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51880" w14:textId="77777777" w:rsidR="00442999" w:rsidRPr="00442999" w:rsidRDefault="00442999" w:rsidP="00442999">
      <w:pPr>
        <w:tabs>
          <w:tab w:val="clear" w:pos="567"/>
        </w:tabs>
        <w:rPr>
          <w:sz w:val="22"/>
          <w:szCs w:val="22"/>
          <w:lang w:eastAsia="en-US"/>
        </w:rPr>
      </w:pPr>
    </w:p>
    <w:p w14:paraId="3BA9AF08" w14:textId="77777777" w:rsidR="00442999" w:rsidRPr="00442999" w:rsidRDefault="00442999" w:rsidP="00442999">
      <w:pPr>
        <w:tabs>
          <w:tab w:val="clear" w:pos="567"/>
        </w:tabs>
        <w:rPr>
          <w:sz w:val="22"/>
          <w:szCs w:val="22"/>
          <w:lang w:eastAsia="en-US"/>
        </w:rPr>
      </w:pPr>
    </w:p>
    <w:p w14:paraId="77AC9926" w14:textId="77777777" w:rsidR="00442999" w:rsidRPr="00442999" w:rsidRDefault="00442999" w:rsidP="00442999">
      <w:pPr>
        <w:tabs>
          <w:tab w:val="clear" w:pos="567"/>
        </w:tabs>
        <w:rPr>
          <w:sz w:val="22"/>
          <w:szCs w:val="22"/>
          <w:lang w:eastAsia="en-US"/>
        </w:rPr>
      </w:pPr>
    </w:p>
    <w:p w14:paraId="337C3F71" w14:textId="77777777" w:rsidR="00442999" w:rsidRPr="00442999" w:rsidRDefault="00442999" w:rsidP="00442999">
      <w:pPr>
        <w:tabs>
          <w:tab w:val="clear" w:pos="567"/>
        </w:tabs>
        <w:rPr>
          <w:sz w:val="22"/>
          <w:szCs w:val="22"/>
          <w:lang w:eastAsia="en-US"/>
        </w:rPr>
      </w:pPr>
    </w:p>
    <w:p w14:paraId="409A969C" w14:textId="77777777" w:rsidR="00442999" w:rsidRPr="00442999" w:rsidRDefault="00442999" w:rsidP="00442999">
      <w:pPr>
        <w:tabs>
          <w:tab w:val="clear" w:pos="567"/>
        </w:tabs>
        <w:rPr>
          <w:sz w:val="22"/>
          <w:szCs w:val="22"/>
          <w:lang w:eastAsia="en-US"/>
        </w:rPr>
      </w:pPr>
    </w:p>
    <w:p w14:paraId="0590C03B" w14:textId="77777777" w:rsidR="00442999" w:rsidRPr="00442999" w:rsidRDefault="00442999" w:rsidP="00442999">
      <w:pPr>
        <w:tabs>
          <w:tab w:val="clear" w:pos="567"/>
        </w:tabs>
        <w:rPr>
          <w:sz w:val="22"/>
          <w:szCs w:val="22"/>
          <w:lang w:eastAsia="en-US"/>
        </w:rPr>
      </w:pPr>
    </w:p>
    <w:p w14:paraId="1D2B5DF2" w14:textId="77777777" w:rsidR="00442999" w:rsidRPr="00442999" w:rsidRDefault="00442999" w:rsidP="00442999">
      <w:pPr>
        <w:tabs>
          <w:tab w:val="clear" w:pos="567"/>
        </w:tabs>
        <w:rPr>
          <w:sz w:val="22"/>
          <w:szCs w:val="22"/>
          <w:lang w:eastAsia="en-US"/>
        </w:rPr>
      </w:pPr>
    </w:p>
    <w:p w14:paraId="23BFBD78" w14:textId="77777777" w:rsidR="00442999" w:rsidRPr="00442999" w:rsidRDefault="00442999" w:rsidP="00442999">
      <w:pPr>
        <w:tabs>
          <w:tab w:val="clear" w:pos="567"/>
        </w:tabs>
        <w:rPr>
          <w:sz w:val="22"/>
          <w:szCs w:val="22"/>
          <w:lang w:eastAsia="en-US"/>
        </w:rPr>
      </w:pPr>
    </w:p>
    <w:p w14:paraId="0DD4730C" w14:textId="77777777" w:rsidR="00442999" w:rsidRPr="00442999" w:rsidRDefault="00442999" w:rsidP="00442999">
      <w:pPr>
        <w:tabs>
          <w:tab w:val="clear" w:pos="567"/>
        </w:tabs>
        <w:rPr>
          <w:sz w:val="22"/>
          <w:szCs w:val="22"/>
          <w:lang w:eastAsia="en-US"/>
        </w:rPr>
      </w:pPr>
    </w:p>
    <w:p w14:paraId="2A4E4DA8" w14:textId="77777777" w:rsidR="00442999" w:rsidRPr="00442999" w:rsidRDefault="00442999" w:rsidP="00442999">
      <w:pPr>
        <w:tabs>
          <w:tab w:val="clear" w:pos="567"/>
        </w:tabs>
        <w:rPr>
          <w:sz w:val="22"/>
          <w:szCs w:val="22"/>
          <w:lang w:eastAsia="en-US"/>
        </w:rPr>
      </w:pPr>
    </w:p>
    <w:p w14:paraId="1905E5A6" w14:textId="77777777" w:rsidR="00442999" w:rsidRPr="00442999" w:rsidRDefault="00442999" w:rsidP="00442999">
      <w:pPr>
        <w:tabs>
          <w:tab w:val="clear" w:pos="567"/>
        </w:tabs>
        <w:rPr>
          <w:sz w:val="22"/>
          <w:szCs w:val="22"/>
          <w:lang w:eastAsia="en-US"/>
        </w:rPr>
      </w:pPr>
    </w:p>
    <w:p w14:paraId="1247CCF3" w14:textId="77777777" w:rsidR="00442999" w:rsidRPr="00442999" w:rsidRDefault="00442999" w:rsidP="00442999">
      <w:pPr>
        <w:tabs>
          <w:tab w:val="clear" w:pos="567"/>
        </w:tabs>
        <w:rPr>
          <w:sz w:val="22"/>
          <w:szCs w:val="22"/>
          <w:lang w:eastAsia="en-US"/>
        </w:rPr>
      </w:pPr>
    </w:p>
    <w:p w14:paraId="678E503B" w14:textId="77777777" w:rsidR="00442999" w:rsidRPr="00442999" w:rsidRDefault="00442999" w:rsidP="00442999">
      <w:pPr>
        <w:tabs>
          <w:tab w:val="clear" w:pos="567"/>
        </w:tabs>
        <w:rPr>
          <w:sz w:val="22"/>
          <w:szCs w:val="22"/>
          <w:lang w:eastAsia="en-US"/>
        </w:rPr>
      </w:pPr>
    </w:p>
    <w:p w14:paraId="59A8CBFC" w14:textId="77777777" w:rsidR="00442999" w:rsidRPr="00442999" w:rsidRDefault="00442999" w:rsidP="00442999">
      <w:pPr>
        <w:tabs>
          <w:tab w:val="clear" w:pos="567"/>
        </w:tabs>
        <w:rPr>
          <w:sz w:val="22"/>
          <w:szCs w:val="22"/>
          <w:lang w:eastAsia="en-US"/>
        </w:rPr>
      </w:pPr>
    </w:p>
    <w:p w14:paraId="3BA6799C" w14:textId="77777777" w:rsidR="00442999" w:rsidRPr="00442999" w:rsidRDefault="00442999" w:rsidP="00442999">
      <w:pPr>
        <w:tabs>
          <w:tab w:val="clear" w:pos="567"/>
        </w:tabs>
        <w:rPr>
          <w:sz w:val="22"/>
          <w:szCs w:val="22"/>
          <w:lang w:eastAsia="en-US"/>
        </w:rPr>
      </w:pPr>
    </w:p>
    <w:p w14:paraId="7C942132" w14:textId="77777777" w:rsidR="00442999" w:rsidRPr="00442999" w:rsidRDefault="00442999" w:rsidP="00442999">
      <w:pPr>
        <w:tabs>
          <w:tab w:val="clear" w:pos="567"/>
        </w:tabs>
        <w:rPr>
          <w:sz w:val="22"/>
          <w:szCs w:val="22"/>
          <w:lang w:eastAsia="en-US"/>
        </w:rPr>
      </w:pPr>
    </w:p>
    <w:p w14:paraId="59CA7EF6" w14:textId="77777777" w:rsidR="00442999" w:rsidRPr="00442999" w:rsidRDefault="00442999" w:rsidP="00442999">
      <w:pPr>
        <w:tabs>
          <w:tab w:val="clear" w:pos="567"/>
        </w:tabs>
        <w:rPr>
          <w:sz w:val="22"/>
          <w:szCs w:val="22"/>
          <w:lang w:eastAsia="en-US"/>
        </w:rPr>
      </w:pPr>
    </w:p>
    <w:p w14:paraId="487590B0" w14:textId="77777777" w:rsidR="00442999" w:rsidRPr="00442999" w:rsidRDefault="00442999" w:rsidP="00442999">
      <w:pPr>
        <w:tabs>
          <w:tab w:val="clear" w:pos="567"/>
        </w:tabs>
        <w:rPr>
          <w:sz w:val="22"/>
          <w:szCs w:val="22"/>
          <w:lang w:eastAsia="en-US"/>
        </w:rPr>
      </w:pPr>
    </w:p>
    <w:p w14:paraId="613C8A4D" w14:textId="77777777" w:rsidR="00442999" w:rsidRPr="00442999" w:rsidRDefault="00442999" w:rsidP="00442999">
      <w:pPr>
        <w:tabs>
          <w:tab w:val="clear" w:pos="567"/>
        </w:tabs>
        <w:rPr>
          <w:sz w:val="22"/>
          <w:szCs w:val="22"/>
          <w:lang w:eastAsia="en-US"/>
        </w:rPr>
      </w:pPr>
    </w:p>
    <w:p w14:paraId="6A92880F" w14:textId="77777777" w:rsidR="00442999" w:rsidRPr="00442999" w:rsidRDefault="00442999" w:rsidP="00442999">
      <w:pPr>
        <w:tabs>
          <w:tab w:val="clear" w:pos="567"/>
        </w:tabs>
        <w:rPr>
          <w:sz w:val="22"/>
          <w:szCs w:val="22"/>
          <w:lang w:eastAsia="en-US"/>
        </w:rPr>
      </w:pPr>
    </w:p>
    <w:p w14:paraId="127A8A5C" w14:textId="77777777" w:rsidR="00442999" w:rsidRPr="00442999" w:rsidRDefault="00442999" w:rsidP="00442999">
      <w:pPr>
        <w:tabs>
          <w:tab w:val="clear" w:pos="567"/>
        </w:tabs>
        <w:rPr>
          <w:sz w:val="22"/>
          <w:szCs w:val="22"/>
          <w:lang w:eastAsia="en-US"/>
        </w:rPr>
      </w:pPr>
    </w:p>
    <w:p w14:paraId="021A95E9" w14:textId="77777777" w:rsidR="00442999" w:rsidRPr="00442999" w:rsidRDefault="00442999" w:rsidP="00442999">
      <w:pPr>
        <w:tabs>
          <w:tab w:val="clear" w:pos="567"/>
        </w:tabs>
        <w:rPr>
          <w:sz w:val="22"/>
          <w:szCs w:val="22"/>
          <w:lang w:eastAsia="en-US"/>
        </w:rPr>
      </w:pPr>
    </w:p>
    <w:p w14:paraId="50F5BEBF" w14:textId="77777777" w:rsidR="00442999" w:rsidRPr="00442999" w:rsidRDefault="00442999" w:rsidP="00442999">
      <w:pPr>
        <w:tabs>
          <w:tab w:val="clear" w:pos="567"/>
        </w:tabs>
        <w:jc w:val="center"/>
        <w:rPr>
          <w:b/>
          <w:sz w:val="22"/>
          <w:szCs w:val="22"/>
          <w:lang w:eastAsia="en-US"/>
        </w:rPr>
      </w:pPr>
      <w:r w:rsidRPr="00442999">
        <w:rPr>
          <w:b/>
          <w:sz w:val="22"/>
          <w:szCs w:val="22"/>
          <w:lang w:eastAsia="en-US"/>
        </w:rPr>
        <w:t>I PIELIKUMS</w:t>
      </w:r>
    </w:p>
    <w:p w14:paraId="7EA37A94" w14:textId="77777777" w:rsidR="00442999" w:rsidRPr="00442999" w:rsidRDefault="00442999" w:rsidP="00442999">
      <w:pPr>
        <w:tabs>
          <w:tab w:val="clear" w:pos="567"/>
        </w:tabs>
        <w:rPr>
          <w:sz w:val="22"/>
          <w:szCs w:val="22"/>
          <w:lang w:eastAsia="en-US"/>
        </w:rPr>
      </w:pPr>
    </w:p>
    <w:p w14:paraId="60A284C3" w14:textId="77777777" w:rsidR="00442999" w:rsidRPr="00442999" w:rsidRDefault="00442999" w:rsidP="00442999">
      <w:pPr>
        <w:tabs>
          <w:tab w:val="clear" w:pos="567"/>
        </w:tabs>
        <w:jc w:val="center"/>
        <w:rPr>
          <w:b/>
          <w:sz w:val="22"/>
          <w:szCs w:val="22"/>
          <w:lang w:eastAsia="en-US"/>
        </w:rPr>
      </w:pPr>
      <w:r w:rsidRPr="00442999">
        <w:rPr>
          <w:b/>
          <w:sz w:val="22"/>
          <w:szCs w:val="22"/>
          <w:lang w:eastAsia="en-US"/>
        </w:rPr>
        <w:t>VETERINĀRO ZĀĻU APRAKSTS</w:t>
      </w:r>
    </w:p>
    <w:p w14:paraId="34D7A4E2" w14:textId="77777777" w:rsidR="00442999" w:rsidRDefault="00442999" w:rsidP="00657D32">
      <w:pPr>
        <w:tabs>
          <w:tab w:val="clear" w:pos="567"/>
        </w:tabs>
        <w:jc w:val="center"/>
        <w:rPr>
          <w:b/>
          <w:sz w:val="22"/>
          <w:szCs w:val="22"/>
        </w:rPr>
      </w:pPr>
    </w:p>
    <w:p w14:paraId="15462491" w14:textId="77777777" w:rsidR="00442999" w:rsidRDefault="00442999" w:rsidP="00657D32">
      <w:pPr>
        <w:tabs>
          <w:tab w:val="clear" w:pos="567"/>
        </w:tabs>
        <w:jc w:val="center"/>
        <w:rPr>
          <w:b/>
          <w:sz w:val="22"/>
          <w:szCs w:val="22"/>
        </w:rPr>
      </w:pPr>
    </w:p>
    <w:p w14:paraId="72F945D8" w14:textId="77777777" w:rsidR="00442999" w:rsidRDefault="00442999" w:rsidP="00657D32">
      <w:pPr>
        <w:tabs>
          <w:tab w:val="clear" w:pos="567"/>
        </w:tabs>
        <w:jc w:val="center"/>
        <w:rPr>
          <w:b/>
          <w:sz w:val="22"/>
          <w:szCs w:val="22"/>
        </w:rPr>
      </w:pPr>
    </w:p>
    <w:p w14:paraId="58446A42" w14:textId="77777777" w:rsidR="00442999" w:rsidRDefault="00442999" w:rsidP="00657D32">
      <w:pPr>
        <w:tabs>
          <w:tab w:val="clear" w:pos="567"/>
        </w:tabs>
        <w:jc w:val="center"/>
        <w:rPr>
          <w:b/>
          <w:sz w:val="22"/>
          <w:szCs w:val="22"/>
        </w:rPr>
      </w:pPr>
    </w:p>
    <w:p w14:paraId="1D8485BB" w14:textId="77777777" w:rsidR="00442999" w:rsidRDefault="00442999" w:rsidP="00657D32">
      <w:pPr>
        <w:tabs>
          <w:tab w:val="clear" w:pos="567"/>
        </w:tabs>
        <w:jc w:val="center"/>
        <w:rPr>
          <w:b/>
          <w:sz w:val="22"/>
          <w:szCs w:val="22"/>
        </w:rPr>
      </w:pPr>
    </w:p>
    <w:p w14:paraId="3E7BD3BD" w14:textId="77777777" w:rsidR="00442999" w:rsidRDefault="00442999" w:rsidP="00657D32">
      <w:pPr>
        <w:tabs>
          <w:tab w:val="clear" w:pos="567"/>
        </w:tabs>
        <w:jc w:val="center"/>
        <w:rPr>
          <w:b/>
          <w:sz w:val="22"/>
          <w:szCs w:val="22"/>
        </w:rPr>
      </w:pPr>
    </w:p>
    <w:p w14:paraId="7C22D1E7" w14:textId="77777777" w:rsidR="00442999" w:rsidRDefault="00442999" w:rsidP="00657D32">
      <w:pPr>
        <w:tabs>
          <w:tab w:val="clear" w:pos="567"/>
        </w:tabs>
        <w:jc w:val="center"/>
        <w:rPr>
          <w:b/>
          <w:sz w:val="22"/>
          <w:szCs w:val="22"/>
        </w:rPr>
      </w:pPr>
    </w:p>
    <w:p w14:paraId="6409E883" w14:textId="77777777" w:rsidR="00442999" w:rsidRDefault="00442999" w:rsidP="00657D32">
      <w:pPr>
        <w:tabs>
          <w:tab w:val="clear" w:pos="567"/>
        </w:tabs>
        <w:jc w:val="center"/>
        <w:rPr>
          <w:b/>
          <w:sz w:val="22"/>
          <w:szCs w:val="22"/>
        </w:rPr>
      </w:pPr>
    </w:p>
    <w:p w14:paraId="40C86497" w14:textId="77777777" w:rsidR="00442999" w:rsidRDefault="00442999" w:rsidP="00657D32">
      <w:pPr>
        <w:tabs>
          <w:tab w:val="clear" w:pos="567"/>
        </w:tabs>
        <w:jc w:val="center"/>
        <w:rPr>
          <w:b/>
          <w:sz w:val="22"/>
          <w:szCs w:val="22"/>
        </w:rPr>
      </w:pPr>
    </w:p>
    <w:p w14:paraId="7CAAFBEE" w14:textId="77777777" w:rsidR="00442999" w:rsidRDefault="00442999" w:rsidP="00657D32">
      <w:pPr>
        <w:tabs>
          <w:tab w:val="clear" w:pos="567"/>
        </w:tabs>
        <w:jc w:val="center"/>
        <w:rPr>
          <w:b/>
          <w:sz w:val="22"/>
          <w:szCs w:val="22"/>
        </w:rPr>
      </w:pPr>
    </w:p>
    <w:p w14:paraId="40E04F19" w14:textId="77777777" w:rsidR="00442999" w:rsidRDefault="00442999" w:rsidP="00657D32">
      <w:pPr>
        <w:tabs>
          <w:tab w:val="clear" w:pos="567"/>
        </w:tabs>
        <w:jc w:val="center"/>
        <w:rPr>
          <w:b/>
          <w:sz w:val="22"/>
          <w:szCs w:val="22"/>
        </w:rPr>
      </w:pPr>
    </w:p>
    <w:p w14:paraId="16E2D074" w14:textId="77777777" w:rsidR="00442999" w:rsidRDefault="00442999" w:rsidP="00657D32">
      <w:pPr>
        <w:tabs>
          <w:tab w:val="clear" w:pos="567"/>
        </w:tabs>
        <w:jc w:val="center"/>
        <w:rPr>
          <w:b/>
          <w:sz w:val="22"/>
          <w:szCs w:val="22"/>
        </w:rPr>
      </w:pPr>
    </w:p>
    <w:p w14:paraId="3159EAA4" w14:textId="77777777" w:rsidR="00442999" w:rsidRDefault="00442999" w:rsidP="00657D32">
      <w:pPr>
        <w:tabs>
          <w:tab w:val="clear" w:pos="567"/>
        </w:tabs>
        <w:jc w:val="center"/>
        <w:rPr>
          <w:b/>
          <w:sz w:val="22"/>
          <w:szCs w:val="22"/>
        </w:rPr>
      </w:pPr>
    </w:p>
    <w:p w14:paraId="4B898C69" w14:textId="77777777" w:rsidR="00442999" w:rsidRDefault="00442999" w:rsidP="00657D32">
      <w:pPr>
        <w:tabs>
          <w:tab w:val="clear" w:pos="567"/>
        </w:tabs>
        <w:jc w:val="center"/>
        <w:rPr>
          <w:b/>
          <w:sz w:val="22"/>
          <w:szCs w:val="22"/>
        </w:rPr>
      </w:pPr>
    </w:p>
    <w:p w14:paraId="437A3B35" w14:textId="77777777" w:rsidR="00442999" w:rsidRDefault="00442999" w:rsidP="00657D32">
      <w:pPr>
        <w:tabs>
          <w:tab w:val="clear" w:pos="567"/>
        </w:tabs>
        <w:jc w:val="center"/>
        <w:rPr>
          <w:b/>
          <w:sz w:val="22"/>
          <w:szCs w:val="22"/>
        </w:rPr>
      </w:pPr>
    </w:p>
    <w:p w14:paraId="78DDFD3E" w14:textId="77777777" w:rsidR="00442999" w:rsidRDefault="00442999" w:rsidP="00657D32">
      <w:pPr>
        <w:tabs>
          <w:tab w:val="clear" w:pos="567"/>
        </w:tabs>
        <w:jc w:val="center"/>
        <w:rPr>
          <w:b/>
          <w:sz w:val="22"/>
          <w:szCs w:val="22"/>
        </w:rPr>
      </w:pPr>
    </w:p>
    <w:p w14:paraId="5757A591" w14:textId="77777777" w:rsidR="00442999" w:rsidRDefault="00442999" w:rsidP="00657D32">
      <w:pPr>
        <w:tabs>
          <w:tab w:val="clear" w:pos="567"/>
        </w:tabs>
        <w:jc w:val="center"/>
        <w:rPr>
          <w:b/>
          <w:sz w:val="22"/>
          <w:szCs w:val="22"/>
        </w:rPr>
      </w:pPr>
    </w:p>
    <w:p w14:paraId="51548E55" w14:textId="77777777" w:rsidR="00442999" w:rsidRDefault="00442999" w:rsidP="00657D32">
      <w:pPr>
        <w:tabs>
          <w:tab w:val="clear" w:pos="567"/>
        </w:tabs>
        <w:jc w:val="center"/>
        <w:rPr>
          <w:b/>
          <w:sz w:val="22"/>
          <w:szCs w:val="22"/>
        </w:rPr>
      </w:pPr>
    </w:p>
    <w:p w14:paraId="4F7C8B57" w14:textId="77777777" w:rsidR="00442999" w:rsidRDefault="00442999" w:rsidP="00657D32">
      <w:pPr>
        <w:tabs>
          <w:tab w:val="clear" w:pos="567"/>
        </w:tabs>
        <w:jc w:val="center"/>
        <w:rPr>
          <w:b/>
          <w:sz w:val="22"/>
          <w:szCs w:val="22"/>
        </w:rPr>
      </w:pPr>
    </w:p>
    <w:p w14:paraId="52B9CBC7" w14:textId="77777777" w:rsidR="00442999" w:rsidRDefault="00442999" w:rsidP="00657D32">
      <w:pPr>
        <w:tabs>
          <w:tab w:val="clear" w:pos="567"/>
        </w:tabs>
        <w:jc w:val="center"/>
        <w:rPr>
          <w:b/>
          <w:sz w:val="22"/>
          <w:szCs w:val="22"/>
        </w:rPr>
      </w:pPr>
    </w:p>
    <w:p w14:paraId="5DE90169" w14:textId="77777777" w:rsidR="00442999" w:rsidRDefault="00442999" w:rsidP="00657D32">
      <w:pPr>
        <w:tabs>
          <w:tab w:val="clear" w:pos="567"/>
        </w:tabs>
        <w:jc w:val="center"/>
        <w:rPr>
          <w:b/>
          <w:sz w:val="22"/>
          <w:szCs w:val="22"/>
        </w:rPr>
      </w:pPr>
    </w:p>
    <w:p w14:paraId="2E0A0984" w14:textId="77777777" w:rsidR="00442999" w:rsidRDefault="00442999" w:rsidP="00657D32">
      <w:pPr>
        <w:tabs>
          <w:tab w:val="clear" w:pos="567"/>
        </w:tabs>
        <w:jc w:val="center"/>
        <w:rPr>
          <w:b/>
          <w:sz w:val="22"/>
          <w:szCs w:val="22"/>
        </w:rPr>
      </w:pPr>
    </w:p>
    <w:p w14:paraId="49C96E97" w14:textId="77777777" w:rsidR="00442999" w:rsidRDefault="00442999" w:rsidP="00657D32">
      <w:pPr>
        <w:tabs>
          <w:tab w:val="clear" w:pos="567"/>
        </w:tabs>
        <w:jc w:val="center"/>
        <w:rPr>
          <w:b/>
          <w:sz w:val="22"/>
          <w:szCs w:val="22"/>
        </w:rPr>
      </w:pPr>
    </w:p>
    <w:p w14:paraId="3C30B8BD" w14:textId="77777777" w:rsidR="00442999" w:rsidRDefault="00442999" w:rsidP="00657D32">
      <w:pPr>
        <w:tabs>
          <w:tab w:val="clear" w:pos="567"/>
        </w:tabs>
        <w:jc w:val="center"/>
        <w:rPr>
          <w:b/>
          <w:sz w:val="22"/>
          <w:szCs w:val="22"/>
        </w:rPr>
      </w:pPr>
    </w:p>
    <w:p w14:paraId="0EE0AD2D" w14:textId="77777777" w:rsidR="00442999" w:rsidRDefault="00442999" w:rsidP="00657D32">
      <w:pPr>
        <w:tabs>
          <w:tab w:val="clear" w:pos="567"/>
        </w:tabs>
        <w:jc w:val="center"/>
        <w:rPr>
          <w:b/>
          <w:sz w:val="22"/>
          <w:szCs w:val="22"/>
        </w:rPr>
      </w:pPr>
    </w:p>
    <w:p w14:paraId="123EB557" w14:textId="77777777" w:rsidR="00442999" w:rsidRDefault="00442999" w:rsidP="00657D32">
      <w:pPr>
        <w:tabs>
          <w:tab w:val="clear" w:pos="567"/>
        </w:tabs>
        <w:jc w:val="center"/>
        <w:rPr>
          <w:b/>
          <w:sz w:val="22"/>
          <w:szCs w:val="22"/>
        </w:rPr>
      </w:pPr>
    </w:p>
    <w:p w14:paraId="45D6EC38" w14:textId="0DE6A51A" w:rsidR="00442999" w:rsidRDefault="00442999" w:rsidP="00657D32">
      <w:pPr>
        <w:tabs>
          <w:tab w:val="clear" w:pos="567"/>
        </w:tabs>
        <w:jc w:val="center"/>
        <w:rPr>
          <w:b/>
          <w:sz w:val="22"/>
          <w:szCs w:val="22"/>
        </w:rPr>
      </w:pPr>
    </w:p>
    <w:p w14:paraId="64587ED4" w14:textId="77777777" w:rsidR="00000CCD" w:rsidRDefault="00000CCD" w:rsidP="00657D32">
      <w:pPr>
        <w:tabs>
          <w:tab w:val="clear" w:pos="567"/>
        </w:tabs>
        <w:jc w:val="center"/>
        <w:rPr>
          <w:b/>
          <w:sz w:val="22"/>
          <w:szCs w:val="22"/>
        </w:rPr>
      </w:pPr>
    </w:p>
    <w:p w14:paraId="5C420EF4" w14:textId="77777777" w:rsidR="00442999" w:rsidRDefault="00442999" w:rsidP="00657D32">
      <w:pPr>
        <w:tabs>
          <w:tab w:val="clear" w:pos="567"/>
        </w:tabs>
        <w:jc w:val="center"/>
        <w:rPr>
          <w:b/>
          <w:sz w:val="22"/>
          <w:szCs w:val="22"/>
        </w:rPr>
      </w:pPr>
    </w:p>
    <w:p w14:paraId="10901392" w14:textId="77777777" w:rsidR="00442999" w:rsidRDefault="00442999" w:rsidP="00657D32">
      <w:pPr>
        <w:tabs>
          <w:tab w:val="clear" w:pos="567"/>
        </w:tabs>
        <w:jc w:val="center"/>
        <w:rPr>
          <w:b/>
          <w:sz w:val="22"/>
          <w:szCs w:val="22"/>
        </w:rPr>
      </w:pPr>
    </w:p>
    <w:p w14:paraId="58A1BE16" w14:textId="77777777" w:rsidR="00442999" w:rsidRDefault="00442999" w:rsidP="00657D32">
      <w:pPr>
        <w:tabs>
          <w:tab w:val="clear" w:pos="567"/>
        </w:tabs>
        <w:jc w:val="center"/>
        <w:rPr>
          <w:b/>
          <w:sz w:val="22"/>
          <w:szCs w:val="22"/>
        </w:rPr>
      </w:pPr>
    </w:p>
    <w:p w14:paraId="66BBB9BE" w14:textId="77777777" w:rsidR="00442999" w:rsidRDefault="00442999" w:rsidP="00657D32">
      <w:pPr>
        <w:tabs>
          <w:tab w:val="clear" w:pos="567"/>
        </w:tabs>
        <w:jc w:val="center"/>
        <w:rPr>
          <w:b/>
          <w:sz w:val="22"/>
          <w:szCs w:val="22"/>
        </w:rPr>
      </w:pPr>
    </w:p>
    <w:p w14:paraId="0CD225A2" w14:textId="77777777" w:rsidR="00C90F98" w:rsidRPr="00657D32" w:rsidRDefault="00C90F98" w:rsidP="00657D32">
      <w:pPr>
        <w:pStyle w:val="berschrift1Part1B"/>
        <w:shd w:val="clear" w:color="auto" w:fill="FFFFFF"/>
        <w:rPr>
          <w:sz w:val="22"/>
          <w:szCs w:val="22"/>
        </w:rPr>
      </w:pPr>
      <w:r w:rsidRPr="00657D32">
        <w:rPr>
          <w:sz w:val="22"/>
          <w:szCs w:val="22"/>
        </w:rPr>
        <w:lastRenderedPageBreak/>
        <w:t>1.</w:t>
      </w:r>
      <w:r w:rsidRPr="00657D32">
        <w:rPr>
          <w:sz w:val="22"/>
          <w:szCs w:val="22"/>
        </w:rPr>
        <w:tab/>
        <w:t>VETERINĀRO ZĀĻU NOSAUKUMS</w:t>
      </w:r>
    </w:p>
    <w:p w14:paraId="74FA7391" w14:textId="77777777" w:rsidR="00C90F98" w:rsidRPr="00657D32" w:rsidRDefault="00C90F98" w:rsidP="00657D32">
      <w:pPr>
        <w:tabs>
          <w:tab w:val="clear" w:pos="567"/>
        </w:tabs>
        <w:rPr>
          <w:sz w:val="22"/>
          <w:szCs w:val="22"/>
        </w:rPr>
      </w:pPr>
    </w:p>
    <w:p w14:paraId="473078F6" w14:textId="0D5517A4" w:rsidR="00C90F98" w:rsidRPr="00657D32" w:rsidRDefault="00C90F98" w:rsidP="00657D32">
      <w:pPr>
        <w:tabs>
          <w:tab w:val="clear" w:pos="567"/>
        </w:tabs>
        <w:jc w:val="both"/>
        <w:rPr>
          <w:sz w:val="22"/>
          <w:szCs w:val="22"/>
        </w:rPr>
      </w:pPr>
      <w:bookmarkStart w:id="0" w:name="_Hlk213250067"/>
      <w:proofErr w:type="spellStart"/>
      <w:r w:rsidRPr="00000CCD">
        <w:rPr>
          <w:sz w:val="22"/>
          <w:szCs w:val="22"/>
        </w:rPr>
        <w:t>Belacol</w:t>
      </w:r>
      <w:proofErr w:type="spellEnd"/>
      <w:r w:rsidRPr="00000CCD">
        <w:rPr>
          <w:sz w:val="22"/>
          <w:szCs w:val="22"/>
        </w:rPr>
        <w:t xml:space="preserve"> 100 % </w:t>
      </w:r>
      <w:proofErr w:type="spellStart"/>
      <w:r w:rsidRPr="00000CCD">
        <w:rPr>
          <w:sz w:val="22"/>
          <w:szCs w:val="22"/>
        </w:rPr>
        <w:t>Compactate</w:t>
      </w:r>
      <w:proofErr w:type="spellEnd"/>
      <w:r w:rsidRPr="00657D32">
        <w:rPr>
          <w:b/>
          <w:sz w:val="22"/>
          <w:szCs w:val="22"/>
        </w:rPr>
        <w:t xml:space="preserve"> </w:t>
      </w:r>
      <w:r w:rsidRPr="00657D32">
        <w:rPr>
          <w:sz w:val="22"/>
          <w:szCs w:val="22"/>
        </w:rPr>
        <w:t>1000 mg/g granulas lietošanai dzeram</w:t>
      </w:r>
      <w:r w:rsidR="007A1740" w:rsidRPr="00657D32">
        <w:rPr>
          <w:sz w:val="22"/>
          <w:szCs w:val="22"/>
        </w:rPr>
        <w:t>ajā</w:t>
      </w:r>
      <w:r w:rsidRPr="00657D32">
        <w:rPr>
          <w:sz w:val="22"/>
          <w:szCs w:val="22"/>
        </w:rPr>
        <w:t xml:space="preserve"> ūden</w:t>
      </w:r>
      <w:r w:rsidR="007A1740" w:rsidRPr="00657D32">
        <w:rPr>
          <w:sz w:val="22"/>
          <w:szCs w:val="22"/>
        </w:rPr>
        <w:t>ī</w:t>
      </w:r>
      <w:r w:rsidRPr="00657D32">
        <w:rPr>
          <w:sz w:val="22"/>
          <w:szCs w:val="22"/>
        </w:rPr>
        <w:t xml:space="preserve"> liellopiem, cūkām un vistām</w:t>
      </w:r>
    </w:p>
    <w:bookmarkEnd w:id="0"/>
    <w:p w14:paraId="299D55CD" w14:textId="77777777" w:rsidR="009F4362" w:rsidRPr="00657D32" w:rsidRDefault="009F4362" w:rsidP="00657D32">
      <w:pPr>
        <w:tabs>
          <w:tab w:val="clear" w:pos="567"/>
        </w:tabs>
        <w:jc w:val="both"/>
        <w:rPr>
          <w:b/>
          <w:sz w:val="22"/>
          <w:szCs w:val="22"/>
        </w:rPr>
      </w:pPr>
    </w:p>
    <w:p w14:paraId="13F16A8C" w14:textId="77777777" w:rsidR="00332003" w:rsidRPr="00657D32" w:rsidRDefault="00332003" w:rsidP="00657D32">
      <w:pPr>
        <w:tabs>
          <w:tab w:val="clear" w:pos="567"/>
        </w:tabs>
        <w:jc w:val="both"/>
        <w:rPr>
          <w:b/>
          <w:sz w:val="22"/>
          <w:szCs w:val="22"/>
        </w:rPr>
      </w:pPr>
    </w:p>
    <w:p w14:paraId="2F9144DE" w14:textId="77777777" w:rsidR="00C90F98" w:rsidRPr="00657D32" w:rsidRDefault="00C90F98" w:rsidP="00657D32">
      <w:pPr>
        <w:ind w:left="567" w:hanging="567"/>
        <w:jc w:val="both"/>
        <w:rPr>
          <w:b/>
          <w:sz w:val="22"/>
          <w:szCs w:val="22"/>
        </w:rPr>
      </w:pPr>
      <w:r w:rsidRPr="00657D32">
        <w:rPr>
          <w:b/>
          <w:sz w:val="22"/>
          <w:szCs w:val="22"/>
        </w:rPr>
        <w:t>2.</w:t>
      </w:r>
      <w:r w:rsidRPr="00657D32">
        <w:rPr>
          <w:b/>
          <w:sz w:val="22"/>
          <w:szCs w:val="22"/>
        </w:rPr>
        <w:tab/>
        <w:t>KVALITATĪVAIS UN KVANTITATĪVAIS SASTĀVS</w:t>
      </w:r>
    </w:p>
    <w:p w14:paraId="730BC17A" w14:textId="77777777" w:rsidR="00E44A44" w:rsidRPr="00657D32" w:rsidRDefault="00E44A44" w:rsidP="00657D32">
      <w:pPr>
        <w:ind w:left="567" w:hanging="567"/>
        <w:jc w:val="both"/>
        <w:rPr>
          <w:b/>
          <w:sz w:val="22"/>
          <w:szCs w:val="22"/>
        </w:rPr>
      </w:pPr>
    </w:p>
    <w:p w14:paraId="250A5471" w14:textId="2BCD750F" w:rsidR="00C90F98" w:rsidRPr="00657D32" w:rsidRDefault="00442999" w:rsidP="00657D32">
      <w:pPr>
        <w:pStyle w:val="PartIBText"/>
        <w:spacing w:before="0" w:after="0"/>
        <w:rPr>
          <w:sz w:val="22"/>
          <w:szCs w:val="22"/>
        </w:rPr>
      </w:pPr>
      <w:r>
        <w:rPr>
          <w:sz w:val="22"/>
          <w:szCs w:val="22"/>
        </w:rPr>
        <w:t>K</w:t>
      </w:r>
      <w:r w:rsidRPr="00442999">
        <w:rPr>
          <w:sz w:val="22"/>
          <w:szCs w:val="22"/>
        </w:rPr>
        <w:t>atrs grams</w:t>
      </w:r>
      <w:r w:rsidR="00C1448A">
        <w:rPr>
          <w:sz w:val="22"/>
          <w:szCs w:val="22"/>
        </w:rPr>
        <w:t xml:space="preserve"> </w:t>
      </w:r>
      <w:r w:rsidR="00C90F98" w:rsidRPr="00657D32">
        <w:rPr>
          <w:sz w:val="22"/>
          <w:szCs w:val="22"/>
        </w:rPr>
        <w:t>satur:</w:t>
      </w:r>
    </w:p>
    <w:p w14:paraId="185634EA" w14:textId="77777777" w:rsidR="00E44A44" w:rsidRPr="00657D32" w:rsidRDefault="00E44A44" w:rsidP="00657D32">
      <w:pPr>
        <w:pStyle w:val="PartIBText"/>
        <w:spacing w:before="0" w:after="0"/>
        <w:rPr>
          <w:sz w:val="22"/>
          <w:szCs w:val="22"/>
        </w:rPr>
      </w:pPr>
    </w:p>
    <w:p w14:paraId="3E38C1E2" w14:textId="4339ECD5" w:rsidR="00C90F98" w:rsidRPr="00657D32" w:rsidRDefault="00C90F98" w:rsidP="00657D32">
      <w:pPr>
        <w:tabs>
          <w:tab w:val="clear" w:pos="567"/>
        </w:tabs>
        <w:jc w:val="both"/>
        <w:rPr>
          <w:b/>
          <w:sz w:val="22"/>
          <w:szCs w:val="22"/>
        </w:rPr>
      </w:pPr>
      <w:r w:rsidRPr="00657D32">
        <w:rPr>
          <w:b/>
          <w:sz w:val="22"/>
          <w:szCs w:val="22"/>
        </w:rPr>
        <w:t>Aktīvā</w:t>
      </w:r>
      <w:r w:rsidR="00881B68">
        <w:rPr>
          <w:b/>
          <w:sz w:val="22"/>
          <w:szCs w:val="22"/>
        </w:rPr>
        <w:t>s</w:t>
      </w:r>
      <w:r w:rsidRPr="00657D32">
        <w:rPr>
          <w:b/>
          <w:sz w:val="22"/>
          <w:szCs w:val="22"/>
        </w:rPr>
        <w:t xml:space="preserve"> viela</w:t>
      </w:r>
      <w:r w:rsidR="00881B68">
        <w:rPr>
          <w:b/>
          <w:sz w:val="22"/>
          <w:szCs w:val="22"/>
        </w:rPr>
        <w:t>s</w:t>
      </w:r>
      <w:r w:rsidRPr="00657D32">
        <w:rPr>
          <w:b/>
          <w:sz w:val="22"/>
          <w:szCs w:val="22"/>
        </w:rPr>
        <w:t>:</w:t>
      </w:r>
    </w:p>
    <w:p w14:paraId="2272E2E1" w14:textId="77777777" w:rsidR="00C90F98" w:rsidRPr="00657D32" w:rsidRDefault="00C90F98" w:rsidP="00657D32">
      <w:pPr>
        <w:pStyle w:val="PartIBText"/>
        <w:spacing w:before="0" w:after="0"/>
        <w:rPr>
          <w:sz w:val="22"/>
          <w:szCs w:val="22"/>
        </w:rPr>
      </w:pPr>
      <w:proofErr w:type="spellStart"/>
      <w:r w:rsidRPr="00657D32">
        <w:rPr>
          <w:sz w:val="22"/>
          <w:szCs w:val="22"/>
        </w:rPr>
        <w:t>Kolistīna</w:t>
      </w:r>
      <w:proofErr w:type="spellEnd"/>
      <w:r w:rsidRPr="00657D32">
        <w:rPr>
          <w:sz w:val="22"/>
          <w:szCs w:val="22"/>
        </w:rPr>
        <w:t xml:space="preserve"> sulfāts</w:t>
      </w:r>
      <w:r w:rsidRPr="00657D32">
        <w:rPr>
          <w:sz w:val="22"/>
          <w:szCs w:val="22"/>
        </w:rPr>
        <w:tab/>
      </w:r>
      <w:r w:rsidRPr="00657D32">
        <w:rPr>
          <w:sz w:val="22"/>
          <w:szCs w:val="22"/>
        </w:rPr>
        <w:tab/>
      </w:r>
      <w:r w:rsidRPr="00657D32">
        <w:rPr>
          <w:sz w:val="22"/>
          <w:szCs w:val="22"/>
        </w:rPr>
        <w:tab/>
        <w:t>1000 mg</w:t>
      </w:r>
    </w:p>
    <w:p w14:paraId="2C769B2B" w14:textId="77777777" w:rsidR="00C90F98" w:rsidRPr="00657D32" w:rsidRDefault="00C90F98" w:rsidP="00657D32">
      <w:pPr>
        <w:pStyle w:val="PartIBText"/>
        <w:spacing w:before="0" w:after="0"/>
        <w:rPr>
          <w:sz w:val="22"/>
          <w:szCs w:val="22"/>
        </w:rPr>
      </w:pPr>
      <w:r w:rsidRPr="00657D32">
        <w:rPr>
          <w:sz w:val="22"/>
          <w:szCs w:val="22"/>
        </w:rPr>
        <w:t>(atbilst 20 milj. IU)</w:t>
      </w:r>
    </w:p>
    <w:p w14:paraId="5D2B9AC2" w14:textId="77777777" w:rsidR="00C90F98" w:rsidRPr="00657D32" w:rsidRDefault="00C90F98" w:rsidP="00657D32">
      <w:pPr>
        <w:pStyle w:val="PartIBText"/>
        <w:spacing w:before="0" w:after="0"/>
        <w:rPr>
          <w:sz w:val="22"/>
          <w:szCs w:val="22"/>
        </w:rPr>
      </w:pPr>
    </w:p>
    <w:p w14:paraId="7E4B2A19" w14:textId="77777777" w:rsidR="00C90F98" w:rsidRPr="00657D32" w:rsidRDefault="00C90F98" w:rsidP="00657D32">
      <w:pPr>
        <w:pStyle w:val="PartIBText"/>
        <w:spacing w:before="0" w:after="0"/>
        <w:rPr>
          <w:sz w:val="22"/>
          <w:szCs w:val="22"/>
        </w:rPr>
      </w:pPr>
      <w:r w:rsidRPr="00657D32">
        <w:rPr>
          <w:sz w:val="22"/>
          <w:szCs w:val="22"/>
        </w:rPr>
        <w:t>Baltas līdz gandrīz baltas granulas.</w:t>
      </w:r>
    </w:p>
    <w:p w14:paraId="249B0542" w14:textId="77777777" w:rsidR="00332003" w:rsidRPr="00657D32" w:rsidRDefault="00332003" w:rsidP="00657D32">
      <w:pPr>
        <w:pStyle w:val="PartIBText"/>
        <w:spacing w:before="0" w:after="0"/>
        <w:rPr>
          <w:sz w:val="22"/>
          <w:szCs w:val="22"/>
        </w:rPr>
      </w:pPr>
    </w:p>
    <w:p w14:paraId="6A257856" w14:textId="77777777" w:rsidR="00332003" w:rsidRPr="00657D32" w:rsidRDefault="00332003" w:rsidP="00657D32">
      <w:pPr>
        <w:pStyle w:val="PartIBText"/>
        <w:spacing w:before="0" w:after="0"/>
        <w:rPr>
          <w:sz w:val="22"/>
          <w:szCs w:val="22"/>
        </w:rPr>
      </w:pPr>
    </w:p>
    <w:p w14:paraId="3A866065" w14:textId="2396312E" w:rsidR="00C90F98" w:rsidRPr="00657D32" w:rsidRDefault="00442999" w:rsidP="00657D32">
      <w:pPr>
        <w:ind w:left="567" w:hanging="567"/>
        <w:jc w:val="both"/>
        <w:rPr>
          <w:b/>
          <w:sz w:val="22"/>
          <w:szCs w:val="22"/>
        </w:rPr>
      </w:pPr>
      <w:r>
        <w:rPr>
          <w:b/>
          <w:sz w:val="22"/>
          <w:szCs w:val="22"/>
        </w:rPr>
        <w:t>3</w:t>
      </w:r>
      <w:r w:rsidR="00C90F98" w:rsidRPr="00657D32">
        <w:rPr>
          <w:b/>
          <w:sz w:val="22"/>
          <w:szCs w:val="22"/>
        </w:rPr>
        <w:t>.</w:t>
      </w:r>
      <w:r w:rsidR="00C90F98" w:rsidRPr="00657D32">
        <w:rPr>
          <w:b/>
          <w:sz w:val="22"/>
          <w:szCs w:val="22"/>
        </w:rPr>
        <w:tab/>
        <w:t>KLĪNISKĀ INFORMĀCIJA</w:t>
      </w:r>
    </w:p>
    <w:p w14:paraId="502CE4C6" w14:textId="77777777" w:rsidR="00C90F98" w:rsidRPr="00657D32" w:rsidRDefault="00C90F98" w:rsidP="00657D32">
      <w:pPr>
        <w:tabs>
          <w:tab w:val="clear" w:pos="567"/>
        </w:tabs>
        <w:ind w:left="567" w:hanging="567"/>
        <w:jc w:val="both"/>
        <w:rPr>
          <w:b/>
          <w:sz w:val="22"/>
          <w:szCs w:val="22"/>
        </w:rPr>
      </w:pPr>
    </w:p>
    <w:p w14:paraId="655150DA" w14:textId="3E3D18B1" w:rsidR="00C90F98" w:rsidRPr="00657D32" w:rsidRDefault="00442999" w:rsidP="00657D32">
      <w:pPr>
        <w:tabs>
          <w:tab w:val="clear" w:pos="567"/>
        </w:tabs>
        <w:ind w:left="567" w:hanging="567"/>
        <w:jc w:val="both"/>
        <w:rPr>
          <w:b/>
          <w:sz w:val="22"/>
          <w:szCs w:val="22"/>
        </w:rPr>
      </w:pPr>
      <w:r>
        <w:rPr>
          <w:b/>
          <w:sz w:val="22"/>
          <w:szCs w:val="22"/>
        </w:rPr>
        <w:t>3</w:t>
      </w:r>
      <w:r w:rsidR="00C90F98" w:rsidRPr="00657D32">
        <w:rPr>
          <w:b/>
          <w:sz w:val="22"/>
          <w:szCs w:val="22"/>
        </w:rPr>
        <w:t>.1</w:t>
      </w:r>
      <w:r w:rsidR="00C90F98" w:rsidRPr="00657D32">
        <w:rPr>
          <w:b/>
          <w:sz w:val="22"/>
          <w:szCs w:val="22"/>
        </w:rPr>
        <w:tab/>
      </w:r>
      <w:proofErr w:type="spellStart"/>
      <w:r w:rsidR="00C90F98" w:rsidRPr="00657D32">
        <w:rPr>
          <w:b/>
          <w:sz w:val="22"/>
          <w:szCs w:val="22"/>
        </w:rPr>
        <w:t>Mērķsugas</w:t>
      </w:r>
      <w:proofErr w:type="spellEnd"/>
    </w:p>
    <w:p w14:paraId="7B979BA0" w14:textId="77777777" w:rsidR="00332003" w:rsidRPr="00657D32" w:rsidRDefault="00332003" w:rsidP="00657D32">
      <w:pPr>
        <w:tabs>
          <w:tab w:val="clear" w:pos="567"/>
        </w:tabs>
        <w:ind w:left="567" w:hanging="567"/>
        <w:jc w:val="both"/>
        <w:rPr>
          <w:b/>
          <w:sz w:val="22"/>
          <w:szCs w:val="22"/>
        </w:rPr>
      </w:pPr>
    </w:p>
    <w:p w14:paraId="023A4091" w14:textId="77777777" w:rsidR="00C90F98" w:rsidRPr="00657D32" w:rsidRDefault="00C90F98" w:rsidP="00657D32">
      <w:pPr>
        <w:pStyle w:val="PartIBText"/>
        <w:spacing w:before="0" w:after="0"/>
        <w:rPr>
          <w:sz w:val="22"/>
          <w:szCs w:val="22"/>
        </w:rPr>
      </w:pPr>
      <w:r w:rsidRPr="00657D32">
        <w:rPr>
          <w:sz w:val="22"/>
          <w:szCs w:val="22"/>
        </w:rPr>
        <w:t>Liellopi (</w:t>
      </w:r>
      <w:r w:rsidR="00E44A44" w:rsidRPr="00657D32">
        <w:rPr>
          <w:sz w:val="22"/>
          <w:szCs w:val="22"/>
        </w:rPr>
        <w:t xml:space="preserve">teļi </w:t>
      </w:r>
      <w:r w:rsidRPr="00657D32">
        <w:rPr>
          <w:sz w:val="22"/>
          <w:szCs w:val="22"/>
        </w:rPr>
        <w:t>pirms atgremošanas procesu sākšanās), cūkas, vistas.</w:t>
      </w:r>
    </w:p>
    <w:p w14:paraId="0FCB9C79" w14:textId="77777777" w:rsidR="00332003" w:rsidRPr="00657D32" w:rsidRDefault="00332003" w:rsidP="00657D32">
      <w:pPr>
        <w:pStyle w:val="PartIBText"/>
        <w:spacing w:before="0" w:after="0"/>
        <w:rPr>
          <w:b/>
          <w:sz w:val="22"/>
          <w:szCs w:val="22"/>
        </w:rPr>
      </w:pPr>
    </w:p>
    <w:p w14:paraId="113E7E5E" w14:textId="5E0D4A9B" w:rsidR="00C90F98" w:rsidRPr="00657D32" w:rsidRDefault="00442999" w:rsidP="00657D32">
      <w:pPr>
        <w:tabs>
          <w:tab w:val="clear" w:pos="567"/>
        </w:tabs>
        <w:ind w:left="567" w:hanging="567"/>
        <w:jc w:val="both"/>
        <w:rPr>
          <w:b/>
          <w:sz w:val="22"/>
          <w:szCs w:val="22"/>
        </w:rPr>
      </w:pPr>
      <w:r>
        <w:rPr>
          <w:b/>
          <w:sz w:val="22"/>
          <w:szCs w:val="22"/>
        </w:rPr>
        <w:t>3</w:t>
      </w:r>
      <w:r w:rsidR="00C90F98" w:rsidRPr="00657D32">
        <w:rPr>
          <w:b/>
          <w:sz w:val="22"/>
          <w:szCs w:val="22"/>
        </w:rPr>
        <w:t>.2</w:t>
      </w:r>
      <w:r w:rsidR="00C90F98" w:rsidRPr="00657D32">
        <w:rPr>
          <w:b/>
          <w:sz w:val="22"/>
          <w:szCs w:val="22"/>
        </w:rPr>
        <w:tab/>
        <w:t>Lietošanas indikācijas</w:t>
      </w:r>
      <w:r>
        <w:rPr>
          <w:b/>
          <w:sz w:val="22"/>
          <w:szCs w:val="22"/>
        </w:rPr>
        <w:t xml:space="preserve"> katrai</w:t>
      </w:r>
      <w:r w:rsidR="00C90F98" w:rsidRPr="00657D32">
        <w:rPr>
          <w:b/>
          <w:sz w:val="22"/>
          <w:szCs w:val="22"/>
        </w:rPr>
        <w:t xml:space="preserve"> </w:t>
      </w:r>
      <w:proofErr w:type="spellStart"/>
      <w:r w:rsidR="00C90F98" w:rsidRPr="00657D32">
        <w:rPr>
          <w:b/>
          <w:sz w:val="22"/>
          <w:szCs w:val="22"/>
        </w:rPr>
        <w:t>mērķsuga</w:t>
      </w:r>
      <w:r>
        <w:rPr>
          <w:b/>
          <w:sz w:val="22"/>
          <w:szCs w:val="22"/>
        </w:rPr>
        <w:t>i</w:t>
      </w:r>
      <w:proofErr w:type="spellEnd"/>
    </w:p>
    <w:p w14:paraId="25828D4E" w14:textId="77777777" w:rsidR="00332003" w:rsidRPr="00657D32" w:rsidRDefault="00332003" w:rsidP="00657D32">
      <w:pPr>
        <w:tabs>
          <w:tab w:val="clear" w:pos="567"/>
        </w:tabs>
        <w:ind w:left="567" w:hanging="567"/>
        <w:jc w:val="both"/>
        <w:rPr>
          <w:b/>
          <w:sz w:val="22"/>
          <w:szCs w:val="22"/>
        </w:rPr>
      </w:pPr>
    </w:p>
    <w:p w14:paraId="1C73A2CF" w14:textId="3EF40AAE" w:rsidR="00C90F98" w:rsidRPr="00657D32" w:rsidRDefault="00C90F98" w:rsidP="00657D32">
      <w:pPr>
        <w:pStyle w:val="PartIBText"/>
        <w:spacing w:before="0" w:after="0"/>
        <w:rPr>
          <w:sz w:val="22"/>
          <w:szCs w:val="22"/>
        </w:rPr>
      </w:pPr>
      <w:r w:rsidRPr="00657D32">
        <w:rPr>
          <w:sz w:val="22"/>
          <w:szCs w:val="22"/>
        </w:rPr>
        <w:t xml:space="preserve">Zarnu infekciju ārstēšanai un </w:t>
      </w:r>
      <w:proofErr w:type="spellStart"/>
      <w:r w:rsidRPr="00657D32">
        <w:rPr>
          <w:sz w:val="22"/>
          <w:szCs w:val="22"/>
        </w:rPr>
        <w:t>metafilaksei</w:t>
      </w:r>
      <w:proofErr w:type="spellEnd"/>
      <w:r w:rsidRPr="00657D32">
        <w:rPr>
          <w:sz w:val="22"/>
          <w:szCs w:val="22"/>
        </w:rPr>
        <w:t xml:space="preserve">, ko izraisījušas pret </w:t>
      </w:r>
      <w:proofErr w:type="spellStart"/>
      <w:r w:rsidRPr="00657D32">
        <w:rPr>
          <w:sz w:val="22"/>
          <w:szCs w:val="22"/>
        </w:rPr>
        <w:t>kolistīnu</w:t>
      </w:r>
      <w:proofErr w:type="spellEnd"/>
      <w:r w:rsidRPr="00657D32">
        <w:rPr>
          <w:sz w:val="22"/>
          <w:szCs w:val="22"/>
        </w:rPr>
        <w:t xml:space="preserve"> jutīgas </w:t>
      </w:r>
      <w:proofErr w:type="spellStart"/>
      <w:r w:rsidRPr="00657D32">
        <w:rPr>
          <w:sz w:val="22"/>
          <w:szCs w:val="22"/>
        </w:rPr>
        <w:t>neinvazīvas</w:t>
      </w:r>
      <w:proofErr w:type="spellEnd"/>
      <w:r w:rsidRPr="00657D32">
        <w:rPr>
          <w:sz w:val="22"/>
          <w:szCs w:val="22"/>
        </w:rPr>
        <w:t xml:space="preserve"> </w:t>
      </w:r>
      <w:r w:rsidRPr="00657D32">
        <w:rPr>
          <w:i/>
          <w:sz w:val="22"/>
          <w:szCs w:val="22"/>
        </w:rPr>
        <w:t>E. </w:t>
      </w:r>
      <w:proofErr w:type="spellStart"/>
      <w:r w:rsidRPr="00657D32">
        <w:rPr>
          <w:i/>
          <w:sz w:val="22"/>
          <w:szCs w:val="22"/>
        </w:rPr>
        <w:t>coli</w:t>
      </w:r>
      <w:proofErr w:type="spellEnd"/>
      <w:r w:rsidRPr="00657D32">
        <w:rPr>
          <w:sz w:val="22"/>
          <w:szCs w:val="22"/>
        </w:rPr>
        <w:t xml:space="preserve"> </w:t>
      </w:r>
      <w:r w:rsidR="00DD7C1C">
        <w:rPr>
          <w:sz w:val="22"/>
          <w:szCs w:val="22"/>
        </w:rPr>
        <w:t>teļiem</w:t>
      </w:r>
      <w:r w:rsidR="00DD7C1C" w:rsidRPr="00657D32">
        <w:rPr>
          <w:sz w:val="22"/>
          <w:szCs w:val="22"/>
        </w:rPr>
        <w:t xml:space="preserve"> </w:t>
      </w:r>
      <w:r w:rsidRPr="00657D32">
        <w:rPr>
          <w:sz w:val="22"/>
          <w:szCs w:val="22"/>
        </w:rPr>
        <w:t xml:space="preserve">pirms atgremošanas procesu sākšanās, cūkām un vistām. </w:t>
      </w:r>
      <w:r w:rsidR="00B629AE" w:rsidRPr="00657D32">
        <w:rPr>
          <w:sz w:val="22"/>
          <w:szCs w:val="22"/>
        </w:rPr>
        <w:t xml:space="preserve">Pirms </w:t>
      </w:r>
      <w:proofErr w:type="spellStart"/>
      <w:r w:rsidR="00B629AE" w:rsidRPr="00657D32">
        <w:rPr>
          <w:sz w:val="22"/>
          <w:szCs w:val="22"/>
        </w:rPr>
        <w:t>metafilaktiskās</w:t>
      </w:r>
      <w:proofErr w:type="spellEnd"/>
      <w:r w:rsidR="00B629AE" w:rsidRPr="00657D32">
        <w:rPr>
          <w:sz w:val="22"/>
          <w:szCs w:val="22"/>
        </w:rPr>
        <w:t xml:space="preserve"> ārstēšanas jānosaka slimības klātbūtne grupā vai ganāmpulkā.</w:t>
      </w:r>
    </w:p>
    <w:p w14:paraId="1B399EE4" w14:textId="77777777" w:rsidR="00332003" w:rsidRPr="00657D32" w:rsidRDefault="00332003" w:rsidP="00657D32">
      <w:pPr>
        <w:pStyle w:val="PartIBText"/>
        <w:spacing w:before="0" w:after="0"/>
        <w:rPr>
          <w:sz w:val="22"/>
          <w:szCs w:val="22"/>
        </w:rPr>
      </w:pPr>
    </w:p>
    <w:p w14:paraId="0C915371" w14:textId="334A7E0B" w:rsidR="00C90F98" w:rsidRPr="00657D32" w:rsidRDefault="00442999" w:rsidP="00657D32">
      <w:pPr>
        <w:tabs>
          <w:tab w:val="clear" w:pos="567"/>
        </w:tabs>
        <w:ind w:left="567" w:hanging="567"/>
        <w:jc w:val="both"/>
        <w:rPr>
          <w:b/>
          <w:sz w:val="22"/>
          <w:szCs w:val="22"/>
        </w:rPr>
      </w:pPr>
      <w:r>
        <w:rPr>
          <w:b/>
          <w:sz w:val="22"/>
          <w:szCs w:val="22"/>
        </w:rPr>
        <w:t>3</w:t>
      </w:r>
      <w:r w:rsidR="00C90F98" w:rsidRPr="00657D32">
        <w:rPr>
          <w:b/>
          <w:sz w:val="22"/>
          <w:szCs w:val="22"/>
        </w:rPr>
        <w:t>.3</w:t>
      </w:r>
      <w:r w:rsidR="00C90F98" w:rsidRPr="00657D32">
        <w:rPr>
          <w:b/>
          <w:sz w:val="22"/>
          <w:szCs w:val="22"/>
        </w:rPr>
        <w:tab/>
        <w:t>Kontrindikācijas</w:t>
      </w:r>
    </w:p>
    <w:p w14:paraId="3E3ADBE2" w14:textId="77777777" w:rsidR="00332003" w:rsidRPr="00657D32" w:rsidRDefault="00332003" w:rsidP="00657D32">
      <w:pPr>
        <w:tabs>
          <w:tab w:val="clear" w:pos="567"/>
        </w:tabs>
        <w:ind w:left="567" w:hanging="567"/>
        <w:jc w:val="both"/>
        <w:rPr>
          <w:b/>
          <w:sz w:val="22"/>
          <w:szCs w:val="22"/>
        </w:rPr>
      </w:pPr>
    </w:p>
    <w:p w14:paraId="73125207" w14:textId="77777777" w:rsidR="00C90F98" w:rsidRPr="00657D32" w:rsidRDefault="00C90F98" w:rsidP="00657D32">
      <w:pPr>
        <w:pStyle w:val="PartIBText"/>
        <w:spacing w:before="0" w:after="0"/>
        <w:rPr>
          <w:sz w:val="22"/>
          <w:szCs w:val="22"/>
        </w:rPr>
      </w:pPr>
      <w:r w:rsidRPr="00657D32">
        <w:rPr>
          <w:sz w:val="22"/>
          <w:szCs w:val="22"/>
        </w:rPr>
        <w:t xml:space="preserve">Nelietot, ja ir rezistence pret </w:t>
      </w:r>
      <w:proofErr w:type="spellStart"/>
      <w:r w:rsidRPr="00657D32">
        <w:rPr>
          <w:sz w:val="22"/>
          <w:szCs w:val="22"/>
        </w:rPr>
        <w:t>polimiksīniem</w:t>
      </w:r>
      <w:proofErr w:type="spellEnd"/>
      <w:r w:rsidRPr="00657D32">
        <w:rPr>
          <w:sz w:val="22"/>
          <w:szCs w:val="22"/>
        </w:rPr>
        <w:t xml:space="preserve"> (pilnīga krusteniskā rezistence starp </w:t>
      </w:r>
      <w:proofErr w:type="spellStart"/>
      <w:r w:rsidRPr="00657D32">
        <w:rPr>
          <w:sz w:val="22"/>
          <w:szCs w:val="22"/>
        </w:rPr>
        <w:t>kolistīnu</w:t>
      </w:r>
      <w:proofErr w:type="spellEnd"/>
      <w:r w:rsidRPr="00657D32">
        <w:rPr>
          <w:sz w:val="22"/>
          <w:szCs w:val="22"/>
        </w:rPr>
        <w:t xml:space="preserve"> un </w:t>
      </w:r>
      <w:proofErr w:type="spellStart"/>
      <w:r w:rsidRPr="00657D32">
        <w:rPr>
          <w:sz w:val="22"/>
          <w:szCs w:val="22"/>
        </w:rPr>
        <w:t>polimiksīnu</w:t>
      </w:r>
      <w:proofErr w:type="spellEnd"/>
      <w:r w:rsidRPr="00657D32">
        <w:rPr>
          <w:sz w:val="22"/>
          <w:szCs w:val="22"/>
        </w:rPr>
        <w:t> B).</w:t>
      </w:r>
    </w:p>
    <w:p w14:paraId="20E1CA16" w14:textId="5A3E91E6" w:rsidR="00C90F98" w:rsidRPr="00657D32" w:rsidRDefault="00C90F98" w:rsidP="00657D32">
      <w:pPr>
        <w:pStyle w:val="PartIBText"/>
        <w:spacing w:before="0" w:after="0"/>
        <w:rPr>
          <w:sz w:val="22"/>
          <w:szCs w:val="22"/>
        </w:rPr>
      </w:pPr>
      <w:r w:rsidRPr="00657D32">
        <w:rPr>
          <w:sz w:val="22"/>
          <w:szCs w:val="22"/>
        </w:rPr>
        <w:t>Nelietot dzīvniekiem, k</w:t>
      </w:r>
      <w:r w:rsidR="00B33DA5" w:rsidRPr="00657D32">
        <w:rPr>
          <w:sz w:val="22"/>
          <w:szCs w:val="22"/>
        </w:rPr>
        <w:t>uriem</w:t>
      </w:r>
      <w:r w:rsidRPr="00657D32">
        <w:rPr>
          <w:sz w:val="22"/>
          <w:szCs w:val="22"/>
        </w:rPr>
        <w:t xml:space="preserve"> ir izteikt</w:t>
      </w:r>
      <w:r w:rsidR="00887091">
        <w:rPr>
          <w:sz w:val="22"/>
          <w:szCs w:val="22"/>
        </w:rPr>
        <w:t>i</w:t>
      </w:r>
      <w:r w:rsidRPr="00657D32">
        <w:rPr>
          <w:sz w:val="22"/>
          <w:szCs w:val="22"/>
        </w:rPr>
        <w:t xml:space="preserve"> nieru </w:t>
      </w:r>
      <w:r w:rsidR="00887091">
        <w:rPr>
          <w:sz w:val="22"/>
          <w:szCs w:val="22"/>
        </w:rPr>
        <w:t>darbības traucējumi</w:t>
      </w:r>
      <w:r w:rsidRPr="00657D32">
        <w:rPr>
          <w:sz w:val="22"/>
          <w:szCs w:val="22"/>
        </w:rPr>
        <w:t>.</w:t>
      </w:r>
    </w:p>
    <w:p w14:paraId="11126511" w14:textId="2D7010D4" w:rsidR="00C90F98" w:rsidRPr="00657D32" w:rsidRDefault="00C90F98" w:rsidP="00657D32">
      <w:pPr>
        <w:pStyle w:val="PartIBText"/>
        <w:spacing w:before="0" w:after="0"/>
        <w:rPr>
          <w:sz w:val="22"/>
          <w:szCs w:val="22"/>
        </w:rPr>
      </w:pPr>
      <w:r w:rsidRPr="00657D32">
        <w:rPr>
          <w:sz w:val="22"/>
          <w:szCs w:val="22"/>
        </w:rPr>
        <w:t>Nelietot</w:t>
      </w:r>
      <w:r w:rsidR="00E13C5D" w:rsidRPr="00657D32">
        <w:rPr>
          <w:sz w:val="22"/>
          <w:szCs w:val="22"/>
        </w:rPr>
        <w:t xml:space="preserve"> gadījumos</w:t>
      </w:r>
      <w:r w:rsidRPr="00657D32">
        <w:rPr>
          <w:sz w:val="22"/>
          <w:szCs w:val="22"/>
        </w:rPr>
        <w:t>, ja konstatēta pastiprināta jutība pret polipeptīdu antibiotikām</w:t>
      </w:r>
      <w:r w:rsidR="00442999">
        <w:rPr>
          <w:sz w:val="22"/>
          <w:szCs w:val="22"/>
        </w:rPr>
        <w:t>.</w:t>
      </w:r>
    </w:p>
    <w:p w14:paraId="09BC0410" w14:textId="7321713D" w:rsidR="00C90F98" w:rsidRPr="00657D32" w:rsidRDefault="00C90F98" w:rsidP="00657D32">
      <w:pPr>
        <w:pStyle w:val="PartIBText"/>
        <w:spacing w:before="0" w:after="0"/>
        <w:rPr>
          <w:sz w:val="22"/>
          <w:szCs w:val="22"/>
        </w:rPr>
      </w:pPr>
      <w:r w:rsidRPr="00657D32">
        <w:rPr>
          <w:sz w:val="22"/>
          <w:szCs w:val="22"/>
        </w:rPr>
        <w:t xml:space="preserve">Nelietot zirgiem, it īpaši kumeļiem, jo </w:t>
      </w:r>
      <w:proofErr w:type="spellStart"/>
      <w:r w:rsidRPr="00657D32">
        <w:rPr>
          <w:sz w:val="22"/>
          <w:szCs w:val="22"/>
        </w:rPr>
        <w:t>kolistīn</w:t>
      </w:r>
      <w:r w:rsidR="00887091">
        <w:rPr>
          <w:sz w:val="22"/>
          <w:szCs w:val="22"/>
        </w:rPr>
        <w:t>a</w:t>
      </w:r>
      <w:proofErr w:type="spellEnd"/>
      <w:r w:rsidR="00887091">
        <w:rPr>
          <w:sz w:val="22"/>
          <w:szCs w:val="22"/>
        </w:rPr>
        <w:t xml:space="preserve"> lietošana</w:t>
      </w:r>
      <w:r w:rsidRPr="00657D32">
        <w:rPr>
          <w:sz w:val="22"/>
          <w:szCs w:val="22"/>
        </w:rPr>
        <w:t xml:space="preserve"> </w:t>
      </w:r>
      <w:r w:rsidR="00887091">
        <w:rPr>
          <w:sz w:val="22"/>
          <w:szCs w:val="22"/>
        </w:rPr>
        <w:t xml:space="preserve">var izraisīt </w:t>
      </w:r>
      <w:r w:rsidRPr="00657D32">
        <w:rPr>
          <w:sz w:val="22"/>
          <w:szCs w:val="22"/>
        </w:rPr>
        <w:t>kuņģa</w:t>
      </w:r>
      <w:r w:rsidR="00705845" w:rsidRPr="00657D32">
        <w:rPr>
          <w:sz w:val="22"/>
          <w:szCs w:val="22"/>
        </w:rPr>
        <w:t>-</w:t>
      </w:r>
      <w:r w:rsidRPr="00657D32">
        <w:rPr>
          <w:sz w:val="22"/>
          <w:szCs w:val="22"/>
        </w:rPr>
        <w:t xml:space="preserve">zarnu trakta </w:t>
      </w:r>
      <w:proofErr w:type="spellStart"/>
      <w:r w:rsidRPr="00657D32">
        <w:rPr>
          <w:sz w:val="22"/>
          <w:szCs w:val="22"/>
        </w:rPr>
        <w:t>mikrofloras</w:t>
      </w:r>
      <w:proofErr w:type="spellEnd"/>
      <w:r w:rsidRPr="00657D32">
        <w:rPr>
          <w:sz w:val="22"/>
          <w:szCs w:val="22"/>
        </w:rPr>
        <w:t xml:space="preserve"> līdzsvar</w:t>
      </w:r>
      <w:r w:rsidR="00887091">
        <w:rPr>
          <w:sz w:val="22"/>
          <w:szCs w:val="22"/>
        </w:rPr>
        <w:t>a izmaiņas</w:t>
      </w:r>
      <w:r w:rsidRPr="00657D32">
        <w:rPr>
          <w:sz w:val="22"/>
          <w:szCs w:val="22"/>
        </w:rPr>
        <w:t>, kas var izraisīt ar antib</w:t>
      </w:r>
      <w:r w:rsidR="00887091">
        <w:rPr>
          <w:sz w:val="22"/>
          <w:szCs w:val="22"/>
        </w:rPr>
        <w:t xml:space="preserve">akteriālo līdzekļu lietošanu </w:t>
      </w:r>
      <w:r w:rsidRPr="00657D32">
        <w:rPr>
          <w:sz w:val="22"/>
          <w:szCs w:val="22"/>
        </w:rPr>
        <w:t>saistīt</w:t>
      </w:r>
      <w:r w:rsidR="00887091">
        <w:rPr>
          <w:sz w:val="22"/>
          <w:szCs w:val="22"/>
        </w:rPr>
        <w:t>a</w:t>
      </w:r>
      <w:r w:rsidRPr="00657D32">
        <w:rPr>
          <w:sz w:val="22"/>
          <w:szCs w:val="22"/>
        </w:rPr>
        <w:t xml:space="preserve"> kolīta (kolīts-X)</w:t>
      </w:r>
      <w:r w:rsidR="00887091">
        <w:rPr>
          <w:sz w:val="22"/>
          <w:szCs w:val="22"/>
        </w:rPr>
        <w:t xml:space="preserve"> attīstību</w:t>
      </w:r>
      <w:r w:rsidRPr="00657D32">
        <w:rPr>
          <w:sz w:val="22"/>
          <w:szCs w:val="22"/>
        </w:rPr>
        <w:t xml:space="preserve">, kurš parasti ir saistīts ar </w:t>
      </w:r>
      <w:proofErr w:type="spellStart"/>
      <w:r w:rsidRPr="00657D32">
        <w:rPr>
          <w:i/>
          <w:sz w:val="22"/>
          <w:szCs w:val="22"/>
        </w:rPr>
        <w:t>Clostridium</w:t>
      </w:r>
      <w:proofErr w:type="spellEnd"/>
      <w:r w:rsidRPr="00657D32">
        <w:rPr>
          <w:i/>
          <w:sz w:val="22"/>
          <w:szCs w:val="22"/>
        </w:rPr>
        <w:t xml:space="preserve"> </w:t>
      </w:r>
      <w:proofErr w:type="spellStart"/>
      <w:r w:rsidRPr="00657D32">
        <w:rPr>
          <w:i/>
          <w:sz w:val="22"/>
          <w:szCs w:val="22"/>
        </w:rPr>
        <w:t>difficile</w:t>
      </w:r>
      <w:proofErr w:type="spellEnd"/>
      <w:r w:rsidRPr="00657D32">
        <w:rPr>
          <w:sz w:val="22"/>
          <w:szCs w:val="22"/>
        </w:rPr>
        <w:t xml:space="preserve"> un </w:t>
      </w:r>
      <w:r w:rsidR="00887091">
        <w:rPr>
          <w:sz w:val="22"/>
          <w:szCs w:val="22"/>
        </w:rPr>
        <w:t xml:space="preserve">var būt letāls. </w:t>
      </w:r>
    </w:p>
    <w:p w14:paraId="0CF486D9" w14:textId="77777777" w:rsidR="00332003" w:rsidRPr="00657D32" w:rsidRDefault="00332003" w:rsidP="00657D32">
      <w:pPr>
        <w:pStyle w:val="PartIBText"/>
        <w:spacing w:before="0" w:after="0"/>
        <w:rPr>
          <w:sz w:val="22"/>
          <w:szCs w:val="22"/>
        </w:rPr>
      </w:pPr>
    </w:p>
    <w:p w14:paraId="1BE5ECAE" w14:textId="53E8C4D7" w:rsidR="00C90F98" w:rsidRPr="00657D32" w:rsidRDefault="00442999" w:rsidP="00657D32">
      <w:pPr>
        <w:jc w:val="both"/>
        <w:rPr>
          <w:b/>
          <w:sz w:val="22"/>
          <w:szCs w:val="22"/>
        </w:rPr>
      </w:pPr>
      <w:r>
        <w:rPr>
          <w:b/>
          <w:sz w:val="22"/>
          <w:szCs w:val="22"/>
        </w:rPr>
        <w:t>3</w:t>
      </w:r>
      <w:r w:rsidR="00C90F98" w:rsidRPr="00657D32">
        <w:rPr>
          <w:b/>
          <w:sz w:val="22"/>
          <w:szCs w:val="22"/>
        </w:rPr>
        <w:t>.4</w:t>
      </w:r>
      <w:r w:rsidR="00C90F98" w:rsidRPr="00657D32">
        <w:rPr>
          <w:b/>
          <w:sz w:val="22"/>
          <w:szCs w:val="22"/>
        </w:rPr>
        <w:tab/>
      </w:r>
      <w:r w:rsidR="005F6AE2" w:rsidRPr="00657D32">
        <w:rPr>
          <w:b/>
          <w:sz w:val="22"/>
          <w:szCs w:val="22"/>
        </w:rPr>
        <w:t xml:space="preserve">Īpaši brīdinājumi </w:t>
      </w:r>
    </w:p>
    <w:p w14:paraId="5EB58B60" w14:textId="77777777" w:rsidR="00332003" w:rsidRPr="00657D32" w:rsidRDefault="00332003" w:rsidP="00657D32">
      <w:pPr>
        <w:jc w:val="both"/>
        <w:rPr>
          <w:b/>
          <w:sz w:val="22"/>
          <w:szCs w:val="22"/>
        </w:rPr>
      </w:pPr>
    </w:p>
    <w:p w14:paraId="75B0DC9B" w14:textId="23D4609F" w:rsidR="00C90F98" w:rsidRPr="00657D32" w:rsidRDefault="00C90F98" w:rsidP="00657D32">
      <w:pPr>
        <w:pStyle w:val="PartIBText"/>
        <w:spacing w:before="0" w:after="0"/>
        <w:rPr>
          <w:sz w:val="22"/>
          <w:szCs w:val="22"/>
        </w:rPr>
      </w:pPr>
      <w:r w:rsidRPr="00657D32">
        <w:rPr>
          <w:sz w:val="22"/>
          <w:szCs w:val="22"/>
        </w:rPr>
        <w:t xml:space="preserve">Septicēmijas gadījumos hroniski slimiem dzīvniekiem vai dzīvniekiem, </w:t>
      </w:r>
      <w:r w:rsidR="00B33DA5" w:rsidRPr="00657D32">
        <w:rPr>
          <w:sz w:val="22"/>
          <w:szCs w:val="22"/>
        </w:rPr>
        <w:t>kuriem</w:t>
      </w:r>
      <w:r w:rsidRPr="00657D32">
        <w:rPr>
          <w:sz w:val="22"/>
          <w:szCs w:val="22"/>
        </w:rPr>
        <w:t xml:space="preserve"> ir samazināta ēstgriba vai kas uzņem mazāku </w:t>
      </w:r>
      <w:r w:rsidR="00106F89" w:rsidRPr="00657D32">
        <w:rPr>
          <w:sz w:val="22"/>
          <w:szCs w:val="22"/>
        </w:rPr>
        <w:t xml:space="preserve">ūdens </w:t>
      </w:r>
      <w:r w:rsidRPr="00657D32">
        <w:rPr>
          <w:sz w:val="22"/>
          <w:szCs w:val="22"/>
        </w:rPr>
        <w:t>daudzumu slimības dēļ, ir jāveic papildu ārstēšana.</w:t>
      </w:r>
    </w:p>
    <w:p w14:paraId="1D0C1461" w14:textId="729C62F4" w:rsidR="00C90F98" w:rsidRPr="00657D32" w:rsidRDefault="00C90F98" w:rsidP="00657D32">
      <w:pPr>
        <w:pStyle w:val="PartIBText"/>
        <w:spacing w:before="0" w:after="0"/>
        <w:rPr>
          <w:sz w:val="22"/>
          <w:szCs w:val="22"/>
        </w:rPr>
      </w:pPr>
      <w:proofErr w:type="spellStart"/>
      <w:r w:rsidRPr="00657D32">
        <w:rPr>
          <w:sz w:val="22"/>
          <w:szCs w:val="22"/>
        </w:rPr>
        <w:t>Kolistīnam</w:t>
      </w:r>
      <w:proofErr w:type="spellEnd"/>
      <w:r w:rsidRPr="00657D32">
        <w:rPr>
          <w:sz w:val="22"/>
          <w:szCs w:val="22"/>
        </w:rPr>
        <w:t xml:space="preserve"> ir no koncentrācijas atkarīga iedarbība uz </w:t>
      </w:r>
      <w:proofErr w:type="spellStart"/>
      <w:r w:rsidRPr="00657D32">
        <w:rPr>
          <w:sz w:val="22"/>
          <w:szCs w:val="22"/>
        </w:rPr>
        <w:t>gramnegatīvajām</w:t>
      </w:r>
      <w:proofErr w:type="spellEnd"/>
      <w:r w:rsidRPr="00657D32">
        <w:rPr>
          <w:sz w:val="22"/>
          <w:szCs w:val="22"/>
        </w:rPr>
        <w:t xml:space="preserve"> baktērijām. Iekšķīgi lietojot, kuņģa</w:t>
      </w:r>
      <w:r w:rsidR="000B7272" w:rsidRPr="00657D32">
        <w:rPr>
          <w:sz w:val="22"/>
          <w:szCs w:val="22"/>
        </w:rPr>
        <w:t>-</w:t>
      </w:r>
      <w:r w:rsidRPr="00657D32">
        <w:rPr>
          <w:sz w:val="22"/>
          <w:szCs w:val="22"/>
        </w:rPr>
        <w:t xml:space="preserve">zarnu traktā, t. i., mērķa </w:t>
      </w:r>
      <w:r w:rsidR="00106F89" w:rsidRPr="00657D32">
        <w:rPr>
          <w:sz w:val="22"/>
          <w:szCs w:val="22"/>
        </w:rPr>
        <w:t>vietā</w:t>
      </w:r>
      <w:r w:rsidRPr="00657D32">
        <w:rPr>
          <w:sz w:val="22"/>
          <w:szCs w:val="22"/>
        </w:rPr>
        <w:t xml:space="preserve">, tiek panākta augsta koncentrācija, jo viela slikti uzsūcas. Šie faktori liecina, ka nav ieteicams veikt ārstēšanu ilgāk nekā norādīts </w:t>
      </w:r>
      <w:r w:rsidR="00442999">
        <w:rPr>
          <w:sz w:val="22"/>
          <w:szCs w:val="22"/>
        </w:rPr>
        <w:t>3</w:t>
      </w:r>
      <w:r w:rsidRPr="00657D32">
        <w:rPr>
          <w:sz w:val="22"/>
          <w:szCs w:val="22"/>
        </w:rPr>
        <w:t xml:space="preserve">.9. apakšpunktā, jo tas var izraisīt nevajadzīgu pakļaušanu </w:t>
      </w:r>
      <w:r w:rsidR="00270A95">
        <w:rPr>
          <w:sz w:val="22"/>
          <w:szCs w:val="22"/>
        </w:rPr>
        <w:t xml:space="preserve">šo veterināro </w:t>
      </w:r>
      <w:r w:rsidRPr="00657D32">
        <w:rPr>
          <w:sz w:val="22"/>
          <w:szCs w:val="22"/>
        </w:rPr>
        <w:t>zāļu iedarbībai.</w:t>
      </w:r>
    </w:p>
    <w:p w14:paraId="7376A0A1" w14:textId="77777777" w:rsidR="00332003" w:rsidRPr="00657D32" w:rsidRDefault="00332003" w:rsidP="00657D32">
      <w:pPr>
        <w:pStyle w:val="PartIBText"/>
        <w:spacing w:before="0" w:after="0"/>
        <w:rPr>
          <w:sz w:val="22"/>
          <w:szCs w:val="22"/>
        </w:rPr>
      </w:pPr>
    </w:p>
    <w:p w14:paraId="28FD4710" w14:textId="748D3182" w:rsidR="00C90F98" w:rsidRPr="00657D32" w:rsidRDefault="00442999" w:rsidP="00657D32">
      <w:pPr>
        <w:jc w:val="both"/>
        <w:rPr>
          <w:b/>
          <w:sz w:val="22"/>
          <w:szCs w:val="22"/>
        </w:rPr>
      </w:pPr>
      <w:r>
        <w:rPr>
          <w:b/>
          <w:sz w:val="22"/>
          <w:szCs w:val="22"/>
        </w:rPr>
        <w:t>3</w:t>
      </w:r>
      <w:r w:rsidR="00C90F98" w:rsidRPr="00657D32">
        <w:rPr>
          <w:b/>
          <w:sz w:val="22"/>
          <w:szCs w:val="22"/>
        </w:rPr>
        <w:t>.5</w:t>
      </w:r>
      <w:r w:rsidR="00C90F98" w:rsidRPr="00657D32">
        <w:rPr>
          <w:b/>
          <w:sz w:val="22"/>
          <w:szCs w:val="22"/>
        </w:rPr>
        <w:tab/>
        <w:t>Īpaši piesardzības pasākumi lietošanā</w:t>
      </w:r>
    </w:p>
    <w:p w14:paraId="179BECFC" w14:textId="77777777" w:rsidR="00C90F98" w:rsidRPr="00657D32" w:rsidRDefault="00C90F98" w:rsidP="00657D32">
      <w:pPr>
        <w:tabs>
          <w:tab w:val="clear" w:pos="567"/>
        </w:tabs>
        <w:jc w:val="both"/>
        <w:rPr>
          <w:sz w:val="22"/>
          <w:szCs w:val="22"/>
        </w:rPr>
      </w:pPr>
    </w:p>
    <w:p w14:paraId="53DF2D8D" w14:textId="16EF78D0" w:rsidR="00C90F98" w:rsidRPr="00657D32" w:rsidRDefault="00C90F98" w:rsidP="00657D32">
      <w:pPr>
        <w:tabs>
          <w:tab w:val="clear" w:pos="567"/>
        </w:tabs>
        <w:jc w:val="both"/>
        <w:rPr>
          <w:bCs/>
          <w:sz w:val="22"/>
          <w:szCs w:val="22"/>
          <w:u w:val="single"/>
        </w:rPr>
      </w:pPr>
      <w:r w:rsidRPr="00657D32">
        <w:rPr>
          <w:bCs/>
          <w:sz w:val="22"/>
          <w:szCs w:val="22"/>
          <w:u w:val="single"/>
        </w:rPr>
        <w:t xml:space="preserve">Īpaši piesardzības pasākumi </w:t>
      </w:r>
      <w:r w:rsidR="00442999" w:rsidRPr="00442999">
        <w:rPr>
          <w:bCs/>
          <w:sz w:val="22"/>
          <w:szCs w:val="22"/>
          <w:u w:val="single"/>
        </w:rPr>
        <w:t xml:space="preserve">drošai lietošanai </w:t>
      </w:r>
      <w:proofErr w:type="spellStart"/>
      <w:r w:rsidR="00442999" w:rsidRPr="00442999">
        <w:rPr>
          <w:bCs/>
          <w:sz w:val="22"/>
          <w:szCs w:val="22"/>
          <w:u w:val="single"/>
        </w:rPr>
        <w:t>mērķsugām</w:t>
      </w:r>
      <w:proofErr w:type="spellEnd"/>
      <w:r w:rsidR="00442999">
        <w:rPr>
          <w:bCs/>
          <w:sz w:val="22"/>
          <w:szCs w:val="22"/>
          <w:u w:val="single"/>
        </w:rPr>
        <w:t>:</w:t>
      </w:r>
    </w:p>
    <w:p w14:paraId="3624D891" w14:textId="42E1FA9E" w:rsidR="00B629AE" w:rsidRPr="00657D32" w:rsidRDefault="00A7169A" w:rsidP="00657D32">
      <w:pPr>
        <w:pStyle w:val="PartIBText"/>
        <w:spacing w:before="0" w:after="0"/>
        <w:rPr>
          <w:sz w:val="22"/>
          <w:szCs w:val="22"/>
        </w:rPr>
      </w:pPr>
      <w:bookmarkStart w:id="1" w:name="_Hlk82789145"/>
      <w:r w:rsidRPr="00D02761">
        <w:rPr>
          <w:sz w:val="22"/>
          <w:szCs w:val="22"/>
        </w:rPr>
        <w:t>Šo v</w:t>
      </w:r>
      <w:r w:rsidR="00106F89" w:rsidRPr="00D02761">
        <w:rPr>
          <w:sz w:val="22"/>
          <w:szCs w:val="22"/>
        </w:rPr>
        <w:t>eterināro zāļu</w:t>
      </w:r>
      <w:r w:rsidR="00B629AE" w:rsidRPr="00D02761">
        <w:rPr>
          <w:sz w:val="22"/>
          <w:szCs w:val="22"/>
        </w:rPr>
        <w:t xml:space="preserve"> lietošana </w:t>
      </w:r>
      <w:r w:rsidR="00106F89" w:rsidRPr="00D02761">
        <w:rPr>
          <w:sz w:val="22"/>
          <w:szCs w:val="22"/>
        </w:rPr>
        <w:t>jā</w:t>
      </w:r>
      <w:r w:rsidR="00B629AE" w:rsidRPr="00D02761">
        <w:rPr>
          <w:sz w:val="22"/>
          <w:szCs w:val="22"/>
        </w:rPr>
        <w:t>pamat</w:t>
      </w:r>
      <w:r w:rsidR="00106F89" w:rsidRPr="00D02761">
        <w:rPr>
          <w:sz w:val="22"/>
          <w:szCs w:val="22"/>
        </w:rPr>
        <w:t>o</w:t>
      </w:r>
      <w:r w:rsidR="00B629AE" w:rsidRPr="00D02761">
        <w:rPr>
          <w:sz w:val="22"/>
          <w:szCs w:val="22"/>
        </w:rPr>
        <w:t xml:space="preserve"> </w:t>
      </w:r>
      <w:r w:rsidR="00106F89" w:rsidRPr="00D02761">
        <w:rPr>
          <w:sz w:val="22"/>
          <w:szCs w:val="22"/>
        </w:rPr>
        <w:t>ar</w:t>
      </w:r>
      <w:r w:rsidR="00B629AE" w:rsidRPr="00D02761">
        <w:rPr>
          <w:sz w:val="22"/>
          <w:szCs w:val="22"/>
        </w:rPr>
        <w:t xml:space="preserve"> </w:t>
      </w:r>
      <w:bookmarkEnd w:id="1"/>
      <w:r w:rsidR="00B629AE" w:rsidRPr="00D02761">
        <w:rPr>
          <w:sz w:val="22"/>
          <w:szCs w:val="22"/>
        </w:rPr>
        <w:t>mērķa patogēna identifikācij</w:t>
      </w:r>
      <w:r w:rsidR="00106F89" w:rsidRPr="00D02761">
        <w:rPr>
          <w:sz w:val="22"/>
          <w:szCs w:val="22"/>
        </w:rPr>
        <w:t>u</w:t>
      </w:r>
      <w:r w:rsidR="00B629AE" w:rsidRPr="00D02761">
        <w:rPr>
          <w:sz w:val="22"/>
          <w:szCs w:val="22"/>
        </w:rPr>
        <w:t xml:space="preserve"> un jutības </w:t>
      </w:r>
      <w:r w:rsidRPr="00D02761">
        <w:rPr>
          <w:sz w:val="22"/>
          <w:szCs w:val="22"/>
        </w:rPr>
        <w:t>testiem</w:t>
      </w:r>
      <w:r w:rsidR="00B629AE" w:rsidRPr="00D02761">
        <w:rPr>
          <w:sz w:val="22"/>
          <w:szCs w:val="22"/>
        </w:rPr>
        <w:t>.</w:t>
      </w:r>
    </w:p>
    <w:p w14:paraId="7B618563" w14:textId="55510DE6" w:rsidR="00C90F98" w:rsidRPr="00657D32" w:rsidRDefault="00C90F98" w:rsidP="00657D32">
      <w:pPr>
        <w:tabs>
          <w:tab w:val="left" w:pos="284"/>
        </w:tabs>
        <w:jc w:val="both"/>
        <w:rPr>
          <w:bCs/>
          <w:iCs/>
          <w:sz w:val="22"/>
          <w:szCs w:val="22"/>
        </w:rPr>
      </w:pPr>
      <w:proofErr w:type="spellStart"/>
      <w:r w:rsidRPr="00657D32">
        <w:rPr>
          <w:sz w:val="22"/>
          <w:szCs w:val="22"/>
        </w:rPr>
        <w:t>Kolistīnu</w:t>
      </w:r>
      <w:proofErr w:type="spellEnd"/>
      <w:r w:rsidRPr="00657D32">
        <w:rPr>
          <w:sz w:val="22"/>
          <w:szCs w:val="22"/>
        </w:rPr>
        <w:t xml:space="preserve"> nedrīkst lietot kā labas pārvaldības prakses aizstājēju.</w:t>
      </w:r>
    </w:p>
    <w:p w14:paraId="674718A1" w14:textId="048DD2F0" w:rsidR="00C90F98" w:rsidRPr="00657D32" w:rsidRDefault="003F4572" w:rsidP="00657D32">
      <w:pPr>
        <w:pStyle w:val="PartIBText"/>
        <w:spacing w:before="0" w:after="0"/>
        <w:rPr>
          <w:sz w:val="22"/>
          <w:szCs w:val="22"/>
        </w:rPr>
      </w:pPr>
      <w:bookmarkStart w:id="2" w:name="_Hlk82789186"/>
      <w:r w:rsidRPr="00657D32">
        <w:rPr>
          <w:sz w:val="22"/>
          <w:szCs w:val="22"/>
        </w:rPr>
        <w:t xml:space="preserve">Cilvēku medicīnā </w:t>
      </w:r>
      <w:proofErr w:type="spellStart"/>
      <w:r w:rsidRPr="00657D32">
        <w:rPr>
          <w:sz w:val="22"/>
          <w:szCs w:val="22"/>
        </w:rPr>
        <w:t>kolistīns</w:t>
      </w:r>
      <w:proofErr w:type="spellEnd"/>
      <w:r w:rsidRPr="00657D32">
        <w:rPr>
          <w:sz w:val="22"/>
          <w:szCs w:val="22"/>
        </w:rPr>
        <w:t xml:space="preserve"> ir pēdējās izvēles zāles noteiktu </w:t>
      </w:r>
      <w:proofErr w:type="spellStart"/>
      <w:r w:rsidRPr="00657D32">
        <w:rPr>
          <w:sz w:val="22"/>
          <w:szCs w:val="22"/>
        </w:rPr>
        <w:t>multirezistentu</w:t>
      </w:r>
      <w:proofErr w:type="spellEnd"/>
      <w:r w:rsidRPr="00657D32">
        <w:rPr>
          <w:sz w:val="22"/>
          <w:szCs w:val="22"/>
        </w:rPr>
        <w:t xml:space="preserve"> baktēriju izraisītu infekciju ārstēšanā</w:t>
      </w:r>
      <w:bookmarkEnd w:id="2"/>
      <w:r w:rsidRPr="00657D32">
        <w:rPr>
          <w:sz w:val="22"/>
          <w:szCs w:val="22"/>
        </w:rPr>
        <w:t>.</w:t>
      </w:r>
      <w:r w:rsidR="00C90F98" w:rsidRPr="00657D32">
        <w:rPr>
          <w:sz w:val="22"/>
          <w:szCs w:val="22"/>
        </w:rPr>
        <w:t xml:space="preserve"> Lai samazinātu iespējamo risku, kas ir saistīts ar plašu </w:t>
      </w:r>
      <w:proofErr w:type="spellStart"/>
      <w:r w:rsidR="00C90F98" w:rsidRPr="00657D32">
        <w:rPr>
          <w:sz w:val="22"/>
          <w:szCs w:val="22"/>
        </w:rPr>
        <w:t>kolistīna</w:t>
      </w:r>
      <w:proofErr w:type="spellEnd"/>
      <w:r w:rsidR="00215563">
        <w:rPr>
          <w:sz w:val="22"/>
          <w:szCs w:val="22"/>
        </w:rPr>
        <w:t xml:space="preserve"> lietošanu</w:t>
      </w:r>
      <w:r w:rsidR="00C90F98" w:rsidRPr="00657D32">
        <w:rPr>
          <w:sz w:val="22"/>
          <w:szCs w:val="22"/>
        </w:rPr>
        <w:t xml:space="preserve">, tā lietošanu jāierobežo līdz slimību ārstēšanai vai ārstēšanai un </w:t>
      </w:r>
      <w:proofErr w:type="spellStart"/>
      <w:r w:rsidR="00C90F98" w:rsidRPr="00657D32">
        <w:rPr>
          <w:sz w:val="22"/>
          <w:szCs w:val="22"/>
        </w:rPr>
        <w:t>metafilaksei</w:t>
      </w:r>
      <w:proofErr w:type="spellEnd"/>
      <w:r w:rsidR="00C90F98" w:rsidRPr="00657D32">
        <w:rPr>
          <w:sz w:val="22"/>
          <w:szCs w:val="22"/>
        </w:rPr>
        <w:t xml:space="preserve">, un to nedrīkst lietot profilaksei. </w:t>
      </w:r>
    </w:p>
    <w:p w14:paraId="2C0D39FF" w14:textId="77777777" w:rsidR="00C90F98" w:rsidRPr="00657D32" w:rsidRDefault="00C90F98" w:rsidP="00657D32">
      <w:pPr>
        <w:pStyle w:val="PartIBText"/>
        <w:spacing w:before="0" w:after="0"/>
        <w:rPr>
          <w:sz w:val="22"/>
          <w:szCs w:val="22"/>
        </w:rPr>
      </w:pPr>
    </w:p>
    <w:p w14:paraId="6E5DCF33" w14:textId="06668420" w:rsidR="00332003" w:rsidRPr="00657D32" w:rsidRDefault="005C2326" w:rsidP="00657D32">
      <w:pPr>
        <w:jc w:val="both"/>
        <w:rPr>
          <w:sz w:val="22"/>
          <w:szCs w:val="22"/>
        </w:rPr>
      </w:pPr>
      <w:bookmarkStart w:id="3" w:name="_Hlk82789410"/>
      <w:r w:rsidRPr="00657D32">
        <w:rPr>
          <w:sz w:val="22"/>
          <w:szCs w:val="22"/>
        </w:rPr>
        <w:lastRenderedPageBreak/>
        <w:t xml:space="preserve">Lietojot </w:t>
      </w:r>
      <w:r w:rsidR="00A7169A">
        <w:rPr>
          <w:sz w:val="22"/>
          <w:szCs w:val="22"/>
        </w:rPr>
        <w:t xml:space="preserve">šīs </w:t>
      </w:r>
      <w:r w:rsidRPr="00657D32">
        <w:rPr>
          <w:sz w:val="22"/>
          <w:szCs w:val="22"/>
        </w:rPr>
        <w:t>veterinārās zāles atšķirīgi no zāļu aprakstā dotajiem</w:t>
      </w:r>
      <w:bookmarkEnd w:id="3"/>
      <w:r w:rsidRPr="00657D32">
        <w:rPr>
          <w:sz w:val="22"/>
          <w:szCs w:val="22"/>
        </w:rPr>
        <w:t xml:space="preserve"> </w:t>
      </w:r>
      <w:r w:rsidR="00B629AE" w:rsidRPr="00657D32">
        <w:rPr>
          <w:sz w:val="22"/>
          <w:szCs w:val="22"/>
        </w:rPr>
        <w:t>norādījumiem, var palielināt</w:t>
      </w:r>
      <w:r w:rsidRPr="00657D32">
        <w:rPr>
          <w:sz w:val="22"/>
          <w:szCs w:val="22"/>
        </w:rPr>
        <w:t>ies</w:t>
      </w:r>
      <w:r w:rsidR="00B629AE" w:rsidRPr="00657D32">
        <w:rPr>
          <w:sz w:val="22"/>
          <w:szCs w:val="22"/>
        </w:rPr>
        <w:t xml:space="preserve"> pret </w:t>
      </w:r>
      <w:proofErr w:type="spellStart"/>
      <w:r w:rsidR="00B629AE" w:rsidRPr="00657D32">
        <w:rPr>
          <w:sz w:val="22"/>
          <w:szCs w:val="22"/>
        </w:rPr>
        <w:t>kolistīnu</w:t>
      </w:r>
      <w:proofErr w:type="spellEnd"/>
      <w:r w:rsidR="00B629AE" w:rsidRPr="00657D32">
        <w:rPr>
          <w:sz w:val="22"/>
          <w:szCs w:val="22"/>
        </w:rPr>
        <w:t xml:space="preserve"> </w:t>
      </w:r>
      <w:proofErr w:type="spellStart"/>
      <w:r w:rsidR="00B629AE" w:rsidRPr="00657D32">
        <w:rPr>
          <w:sz w:val="22"/>
          <w:szCs w:val="22"/>
        </w:rPr>
        <w:t>rezistentu</w:t>
      </w:r>
      <w:proofErr w:type="spellEnd"/>
      <w:r w:rsidR="00B629AE" w:rsidRPr="00657D32">
        <w:rPr>
          <w:sz w:val="22"/>
          <w:szCs w:val="22"/>
        </w:rPr>
        <w:t xml:space="preserve"> baktēriju izplatīb</w:t>
      </w:r>
      <w:r w:rsidRPr="00657D32">
        <w:rPr>
          <w:sz w:val="22"/>
          <w:szCs w:val="22"/>
        </w:rPr>
        <w:t>a</w:t>
      </w:r>
      <w:r w:rsidR="00B629AE" w:rsidRPr="00657D32">
        <w:rPr>
          <w:sz w:val="22"/>
          <w:szCs w:val="22"/>
        </w:rPr>
        <w:t xml:space="preserve"> un samazināt</w:t>
      </w:r>
      <w:r w:rsidRPr="00657D32">
        <w:rPr>
          <w:sz w:val="22"/>
          <w:szCs w:val="22"/>
        </w:rPr>
        <w:t>ies</w:t>
      </w:r>
      <w:r w:rsidR="00B629AE" w:rsidRPr="00657D32">
        <w:rPr>
          <w:sz w:val="22"/>
          <w:szCs w:val="22"/>
        </w:rPr>
        <w:t xml:space="preserve"> ārstēšanas efektivitāt</w:t>
      </w:r>
      <w:r w:rsidRPr="00657D32">
        <w:rPr>
          <w:sz w:val="22"/>
          <w:szCs w:val="22"/>
        </w:rPr>
        <w:t>e</w:t>
      </w:r>
      <w:r w:rsidR="00B629AE" w:rsidRPr="00657D32">
        <w:rPr>
          <w:sz w:val="22"/>
          <w:szCs w:val="22"/>
        </w:rPr>
        <w:t xml:space="preserve">. Jaundzimušajiem dzīvniekiem un dzīvniekiem ar smagiem kuņģa-zarnu trakta un nieru darbības traucējumiem var palielināties </w:t>
      </w:r>
      <w:proofErr w:type="spellStart"/>
      <w:r w:rsidR="00B629AE" w:rsidRPr="00657D32">
        <w:rPr>
          <w:sz w:val="22"/>
          <w:szCs w:val="22"/>
        </w:rPr>
        <w:t>kolistīna</w:t>
      </w:r>
      <w:proofErr w:type="spellEnd"/>
      <w:r w:rsidR="00B629AE" w:rsidRPr="00657D32">
        <w:rPr>
          <w:sz w:val="22"/>
          <w:szCs w:val="22"/>
        </w:rPr>
        <w:t xml:space="preserve"> sistēmiskā iedarbība. Var rasties </w:t>
      </w:r>
      <w:proofErr w:type="spellStart"/>
      <w:r w:rsidR="00B629AE" w:rsidRPr="00657D32">
        <w:rPr>
          <w:sz w:val="22"/>
          <w:szCs w:val="22"/>
        </w:rPr>
        <w:t>neirotoksiskas</w:t>
      </w:r>
      <w:proofErr w:type="spellEnd"/>
      <w:r w:rsidR="00B629AE" w:rsidRPr="00657D32">
        <w:rPr>
          <w:sz w:val="22"/>
          <w:szCs w:val="22"/>
        </w:rPr>
        <w:t xml:space="preserve"> un </w:t>
      </w:r>
      <w:proofErr w:type="spellStart"/>
      <w:r w:rsidR="00B629AE" w:rsidRPr="00657D32">
        <w:rPr>
          <w:sz w:val="22"/>
          <w:szCs w:val="22"/>
        </w:rPr>
        <w:t>nefrotoksiskas</w:t>
      </w:r>
      <w:proofErr w:type="spellEnd"/>
      <w:r w:rsidR="00B629AE" w:rsidRPr="00657D32">
        <w:rPr>
          <w:sz w:val="22"/>
          <w:szCs w:val="22"/>
        </w:rPr>
        <w:t xml:space="preserve"> izmaiņas.</w:t>
      </w:r>
    </w:p>
    <w:p w14:paraId="1FE2DA48" w14:textId="77777777" w:rsidR="00B629AE" w:rsidRPr="00657D32" w:rsidRDefault="00B629AE" w:rsidP="00657D32">
      <w:pPr>
        <w:pStyle w:val="PartIBText"/>
        <w:spacing w:before="0" w:after="0"/>
        <w:rPr>
          <w:sz w:val="22"/>
          <w:szCs w:val="22"/>
        </w:rPr>
      </w:pPr>
    </w:p>
    <w:p w14:paraId="5CDCAE48" w14:textId="0B370BB8" w:rsidR="00C90F98" w:rsidRPr="00657D32" w:rsidRDefault="005F6AE2" w:rsidP="00657D32">
      <w:pPr>
        <w:jc w:val="both"/>
        <w:rPr>
          <w:bCs/>
          <w:sz w:val="22"/>
          <w:szCs w:val="22"/>
          <w:u w:val="single"/>
        </w:rPr>
      </w:pPr>
      <w:r w:rsidRPr="00657D32">
        <w:rPr>
          <w:bCs/>
          <w:sz w:val="22"/>
          <w:szCs w:val="22"/>
          <w:u w:val="single"/>
        </w:rPr>
        <w:t>Īpaši p</w:t>
      </w:r>
      <w:r w:rsidR="00C90F98" w:rsidRPr="00657D32">
        <w:rPr>
          <w:bCs/>
          <w:sz w:val="22"/>
          <w:szCs w:val="22"/>
          <w:u w:val="single"/>
        </w:rPr>
        <w:t xml:space="preserve">iesardzības pasākumi, kas jāievēro personai, kura </w:t>
      </w:r>
      <w:r w:rsidR="00442999">
        <w:rPr>
          <w:bCs/>
          <w:sz w:val="22"/>
          <w:szCs w:val="22"/>
          <w:u w:val="single"/>
        </w:rPr>
        <w:t>ievada</w:t>
      </w:r>
      <w:r w:rsidR="00C90F98" w:rsidRPr="00657D32">
        <w:rPr>
          <w:bCs/>
          <w:sz w:val="22"/>
          <w:szCs w:val="22"/>
          <w:u w:val="single"/>
        </w:rPr>
        <w:t xml:space="preserve"> veterinārās zāles dzīvniek</w:t>
      </w:r>
      <w:r w:rsidR="00442999">
        <w:rPr>
          <w:bCs/>
          <w:sz w:val="22"/>
          <w:szCs w:val="22"/>
          <w:u w:val="single"/>
        </w:rPr>
        <w:t>iem:</w:t>
      </w:r>
    </w:p>
    <w:p w14:paraId="1916EDDB" w14:textId="3E1BA55F" w:rsidR="00C90F98" w:rsidRPr="00657D32" w:rsidRDefault="00C90F98" w:rsidP="00657D32">
      <w:pPr>
        <w:pStyle w:val="PartIBText"/>
        <w:spacing w:before="0" w:after="0"/>
        <w:rPr>
          <w:sz w:val="22"/>
          <w:szCs w:val="22"/>
        </w:rPr>
      </w:pPr>
      <w:r w:rsidRPr="00657D32">
        <w:rPr>
          <w:sz w:val="22"/>
          <w:szCs w:val="22"/>
        </w:rPr>
        <w:t xml:space="preserve">Izvairīties no saskares ar ādu un ieelpošanas, sagatavojot un lietojot šīs veterinārās zāles, jo pastāv </w:t>
      </w:r>
      <w:proofErr w:type="spellStart"/>
      <w:r w:rsidRPr="00657D32">
        <w:rPr>
          <w:sz w:val="22"/>
          <w:szCs w:val="22"/>
        </w:rPr>
        <w:t>sensibilizācijas</w:t>
      </w:r>
      <w:proofErr w:type="spellEnd"/>
      <w:r w:rsidRPr="00657D32">
        <w:rPr>
          <w:sz w:val="22"/>
          <w:szCs w:val="22"/>
        </w:rPr>
        <w:t xml:space="preserve"> vai </w:t>
      </w:r>
      <w:proofErr w:type="spellStart"/>
      <w:r w:rsidRPr="00657D32">
        <w:rPr>
          <w:sz w:val="22"/>
          <w:szCs w:val="22"/>
        </w:rPr>
        <w:t>kontaktdermatīta</w:t>
      </w:r>
      <w:proofErr w:type="spellEnd"/>
      <w:r w:rsidRPr="00657D32">
        <w:rPr>
          <w:sz w:val="22"/>
          <w:szCs w:val="22"/>
        </w:rPr>
        <w:t xml:space="preserve"> risks. </w:t>
      </w:r>
      <w:r w:rsidR="00215563" w:rsidRPr="00215563">
        <w:rPr>
          <w:sz w:val="22"/>
          <w:szCs w:val="22"/>
        </w:rPr>
        <w:t>Rīkojoties ar šīm veterinārajām zālēm, izmantot individuālos aizsardzības līdzekļus, kas ietver</w:t>
      </w:r>
      <w:r w:rsidRPr="00657D32">
        <w:rPr>
          <w:sz w:val="22"/>
          <w:szCs w:val="22"/>
        </w:rPr>
        <w:t xml:space="preserve"> putekļu mask</w:t>
      </w:r>
      <w:r w:rsidR="00C720BE" w:rsidRPr="00657D32">
        <w:rPr>
          <w:sz w:val="22"/>
          <w:szCs w:val="22"/>
        </w:rPr>
        <w:t>u</w:t>
      </w:r>
      <w:r w:rsidRPr="00657D32">
        <w:rPr>
          <w:sz w:val="22"/>
          <w:szCs w:val="22"/>
        </w:rPr>
        <w:t xml:space="preserve"> un cimd</w:t>
      </w:r>
      <w:r w:rsidR="00C720BE" w:rsidRPr="00657D32">
        <w:rPr>
          <w:sz w:val="22"/>
          <w:szCs w:val="22"/>
        </w:rPr>
        <w:t>us</w:t>
      </w:r>
      <w:r w:rsidRPr="00657D32">
        <w:rPr>
          <w:sz w:val="22"/>
          <w:szCs w:val="22"/>
        </w:rPr>
        <w:t xml:space="preserve">. Pēc </w:t>
      </w:r>
      <w:r w:rsidR="00BB709C">
        <w:rPr>
          <w:sz w:val="22"/>
          <w:szCs w:val="22"/>
        </w:rPr>
        <w:t>rīkošanās ar šīm veterinārajām zālēm</w:t>
      </w:r>
      <w:r w:rsidR="00BB709C" w:rsidRPr="00657D32">
        <w:rPr>
          <w:sz w:val="22"/>
          <w:szCs w:val="22"/>
        </w:rPr>
        <w:t xml:space="preserve"> </w:t>
      </w:r>
      <w:r w:rsidRPr="00657D32">
        <w:rPr>
          <w:sz w:val="22"/>
          <w:szCs w:val="22"/>
        </w:rPr>
        <w:t>mazgā</w:t>
      </w:r>
      <w:r w:rsidR="00C720BE" w:rsidRPr="00657D32">
        <w:rPr>
          <w:sz w:val="22"/>
          <w:szCs w:val="22"/>
        </w:rPr>
        <w:t>t</w:t>
      </w:r>
      <w:r w:rsidRPr="00657D32">
        <w:rPr>
          <w:sz w:val="22"/>
          <w:szCs w:val="22"/>
        </w:rPr>
        <w:t xml:space="preserve"> rokas.</w:t>
      </w:r>
    </w:p>
    <w:p w14:paraId="1FAF9B0A" w14:textId="77777777" w:rsidR="00C90F98" w:rsidRPr="00657D32" w:rsidRDefault="00C90F98" w:rsidP="00657D32">
      <w:pPr>
        <w:pStyle w:val="PartIBText"/>
        <w:spacing w:before="0" w:after="0"/>
        <w:rPr>
          <w:sz w:val="22"/>
          <w:szCs w:val="22"/>
        </w:rPr>
      </w:pPr>
    </w:p>
    <w:p w14:paraId="2EDB961E" w14:textId="45A41117" w:rsidR="00C90F98" w:rsidRPr="00657D32" w:rsidRDefault="00C90F98" w:rsidP="00657D32">
      <w:pPr>
        <w:pStyle w:val="PartIBText"/>
        <w:spacing w:before="0" w:after="0"/>
        <w:rPr>
          <w:sz w:val="22"/>
          <w:szCs w:val="22"/>
        </w:rPr>
      </w:pPr>
      <w:r w:rsidRPr="00657D32">
        <w:rPr>
          <w:sz w:val="22"/>
          <w:szCs w:val="22"/>
        </w:rPr>
        <w:t>Personām ar</w:t>
      </w:r>
      <w:r w:rsidR="00215563">
        <w:rPr>
          <w:sz w:val="22"/>
          <w:szCs w:val="22"/>
        </w:rPr>
        <w:t xml:space="preserve"> zināmu</w:t>
      </w:r>
      <w:r w:rsidRPr="00657D32">
        <w:rPr>
          <w:sz w:val="22"/>
          <w:szCs w:val="22"/>
        </w:rPr>
        <w:t xml:space="preserve"> pastiprinātu jutību pret </w:t>
      </w:r>
      <w:proofErr w:type="spellStart"/>
      <w:r w:rsidRPr="00657D32">
        <w:rPr>
          <w:sz w:val="22"/>
          <w:szCs w:val="22"/>
        </w:rPr>
        <w:t>polimiksīniem</w:t>
      </w:r>
      <w:proofErr w:type="spellEnd"/>
      <w:r w:rsidRPr="00657D32">
        <w:rPr>
          <w:sz w:val="22"/>
          <w:szCs w:val="22"/>
        </w:rPr>
        <w:t xml:space="preserve"> </w:t>
      </w:r>
      <w:r w:rsidR="00215563">
        <w:rPr>
          <w:sz w:val="22"/>
          <w:szCs w:val="22"/>
        </w:rPr>
        <w:t>jā</w:t>
      </w:r>
      <w:r w:rsidRPr="00657D32">
        <w:rPr>
          <w:sz w:val="22"/>
          <w:szCs w:val="22"/>
        </w:rPr>
        <w:t>izvair</w:t>
      </w:r>
      <w:r w:rsidR="00215563">
        <w:rPr>
          <w:sz w:val="22"/>
          <w:szCs w:val="22"/>
        </w:rPr>
        <w:t>ā</w:t>
      </w:r>
      <w:r w:rsidR="00C720BE" w:rsidRPr="00657D32">
        <w:rPr>
          <w:sz w:val="22"/>
          <w:szCs w:val="22"/>
        </w:rPr>
        <w:t>s</w:t>
      </w:r>
      <w:r w:rsidRPr="00657D32">
        <w:rPr>
          <w:sz w:val="22"/>
          <w:szCs w:val="22"/>
        </w:rPr>
        <w:t xml:space="preserve"> no saskares ar šīm veterinārajām zālēm.</w:t>
      </w:r>
    </w:p>
    <w:p w14:paraId="66E2ED63" w14:textId="77777777" w:rsidR="00442999" w:rsidRDefault="00442999" w:rsidP="00442999">
      <w:pPr>
        <w:pStyle w:val="PartIBText"/>
        <w:rPr>
          <w:sz w:val="22"/>
          <w:szCs w:val="22"/>
          <w:u w:val="single"/>
        </w:rPr>
      </w:pPr>
    </w:p>
    <w:p w14:paraId="4133DFAA" w14:textId="6C35CC13" w:rsidR="00442999" w:rsidRPr="00000CCD" w:rsidRDefault="00442999" w:rsidP="00442999">
      <w:pPr>
        <w:pStyle w:val="PartIBText"/>
        <w:rPr>
          <w:sz w:val="22"/>
          <w:szCs w:val="22"/>
          <w:u w:val="single"/>
        </w:rPr>
      </w:pPr>
      <w:r w:rsidRPr="00000CCD">
        <w:rPr>
          <w:sz w:val="22"/>
          <w:szCs w:val="22"/>
          <w:u w:val="single"/>
        </w:rPr>
        <w:t>Īpaši piesardzības pasākumi vides aizsardzībai:</w:t>
      </w:r>
    </w:p>
    <w:p w14:paraId="391ABB51" w14:textId="7E184D61" w:rsidR="00332003" w:rsidRPr="00657D32" w:rsidRDefault="00442999" w:rsidP="00442999">
      <w:pPr>
        <w:pStyle w:val="PartIBText"/>
        <w:spacing w:before="0" w:after="0"/>
        <w:rPr>
          <w:sz w:val="22"/>
          <w:szCs w:val="22"/>
        </w:rPr>
      </w:pPr>
      <w:r w:rsidRPr="00442999">
        <w:rPr>
          <w:sz w:val="22"/>
          <w:szCs w:val="22"/>
        </w:rPr>
        <w:t>Nav piemērojami.</w:t>
      </w:r>
    </w:p>
    <w:p w14:paraId="3F8F2500" w14:textId="77777777" w:rsidR="00442999" w:rsidRDefault="00442999" w:rsidP="00657D32">
      <w:pPr>
        <w:tabs>
          <w:tab w:val="clear" w:pos="567"/>
        </w:tabs>
        <w:ind w:left="567" w:hanging="567"/>
        <w:jc w:val="both"/>
        <w:rPr>
          <w:b/>
          <w:sz w:val="22"/>
          <w:szCs w:val="22"/>
        </w:rPr>
      </w:pPr>
    </w:p>
    <w:p w14:paraId="5190D1AA" w14:textId="4C0E6AB8" w:rsidR="00C90F98" w:rsidRPr="00657D32" w:rsidRDefault="00442999" w:rsidP="00657D32">
      <w:pPr>
        <w:tabs>
          <w:tab w:val="clear" w:pos="567"/>
        </w:tabs>
        <w:ind w:left="567" w:hanging="567"/>
        <w:jc w:val="both"/>
        <w:rPr>
          <w:b/>
          <w:sz w:val="22"/>
          <w:szCs w:val="22"/>
        </w:rPr>
      </w:pPr>
      <w:r>
        <w:rPr>
          <w:b/>
          <w:sz w:val="22"/>
          <w:szCs w:val="22"/>
        </w:rPr>
        <w:t>3</w:t>
      </w:r>
      <w:r w:rsidR="00C90F98" w:rsidRPr="00657D32">
        <w:rPr>
          <w:b/>
          <w:sz w:val="22"/>
          <w:szCs w:val="22"/>
        </w:rPr>
        <w:t>.6</w:t>
      </w:r>
      <w:r w:rsidR="00C90F98" w:rsidRPr="00657D32">
        <w:rPr>
          <w:b/>
          <w:sz w:val="22"/>
          <w:szCs w:val="22"/>
        </w:rPr>
        <w:tab/>
      </w:r>
      <w:r>
        <w:rPr>
          <w:b/>
          <w:sz w:val="22"/>
          <w:szCs w:val="22"/>
        </w:rPr>
        <w:t>B</w:t>
      </w:r>
      <w:r w:rsidR="00C90F98" w:rsidRPr="00657D32">
        <w:rPr>
          <w:b/>
          <w:sz w:val="22"/>
          <w:szCs w:val="22"/>
        </w:rPr>
        <w:t xml:space="preserve">lakusparādības </w:t>
      </w:r>
    </w:p>
    <w:p w14:paraId="3BC84C49" w14:textId="77777777" w:rsidR="00C720BE" w:rsidRPr="00657D32" w:rsidRDefault="00C720BE" w:rsidP="00657D32">
      <w:pPr>
        <w:pStyle w:val="PartIBText"/>
        <w:spacing w:before="0" w:after="0"/>
        <w:rPr>
          <w:sz w:val="22"/>
          <w:szCs w:val="22"/>
        </w:rPr>
      </w:pPr>
    </w:p>
    <w:p w14:paraId="0E236B15" w14:textId="15D149F3" w:rsidR="00C90F98" w:rsidRDefault="00C90F98" w:rsidP="00657D32">
      <w:pPr>
        <w:pStyle w:val="PartIBText"/>
        <w:spacing w:before="0" w:after="0"/>
        <w:rPr>
          <w:sz w:val="22"/>
          <w:szCs w:val="22"/>
        </w:rPr>
      </w:pPr>
      <w:r w:rsidRPr="00657D32">
        <w:rPr>
          <w:sz w:val="22"/>
          <w:szCs w:val="22"/>
        </w:rPr>
        <w:t>Nav zināmas.</w:t>
      </w:r>
    </w:p>
    <w:p w14:paraId="190EAEAB" w14:textId="77777777" w:rsidR="00442999" w:rsidRPr="00657D32" w:rsidRDefault="00442999" w:rsidP="00657D32">
      <w:pPr>
        <w:pStyle w:val="PartIBText"/>
        <w:spacing w:before="0" w:after="0"/>
        <w:rPr>
          <w:sz w:val="22"/>
          <w:szCs w:val="22"/>
        </w:rPr>
      </w:pPr>
    </w:p>
    <w:p w14:paraId="5D691D5F" w14:textId="2F090DDD" w:rsidR="00442999" w:rsidRPr="00442999" w:rsidRDefault="00442999" w:rsidP="00442999">
      <w:pPr>
        <w:spacing w:line="260" w:lineRule="exact"/>
        <w:rPr>
          <w:sz w:val="22"/>
          <w:lang w:eastAsia="en-US"/>
        </w:rPr>
      </w:pPr>
      <w:r w:rsidRPr="00442999">
        <w:rPr>
          <w:sz w:val="22"/>
          <w:lang w:eastAsia="en-US"/>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 vai</w:t>
      </w:r>
      <w:r w:rsidR="00881B68">
        <w:rPr>
          <w:sz w:val="22"/>
          <w:lang w:eastAsia="en-US"/>
        </w:rPr>
        <w:t xml:space="preserve"> </w:t>
      </w:r>
      <w:r w:rsidRPr="00442999">
        <w:rPr>
          <w:sz w:val="22"/>
          <w:lang w:eastAsia="en-US"/>
        </w:rPr>
        <w:t>uz tiešā iepakojuma.</w:t>
      </w:r>
    </w:p>
    <w:p w14:paraId="6029E638" w14:textId="77777777" w:rsidR="00B629AE" w:rsidRPr="00657D32" w:rsidRDefault="00B629AE" w:rsidP="00657D32">
      <w:pPr>
        <w:pStyle w:val="PartIBText"/>
        <w:spacing w:before="0" w:after="0"/>
        <w:rPr>
          <w:sz w:val="22"/>
          <w:szCs w:val="22"/>
        </w:rPr>
      </w:pPr>
    </w:p>
    <w:p w14:paraId="4271D82C" w14:textId="6020E324" w:rsidR="00C90F98" w:rsidRPr="00657D32" w:rsidRDefault="00442999" w:rsidP="00657D32">
      <w:pPr>
        <w:tabs>
          <w:tab w:val="clear" w:pos="567"/>
        </w:tabs>
        <w:ind w:left="567" w:hanging="567"/>
        <w:jc w:val="both"/>
        <w:rPr>
          <w:b/>
          <w:sz w:val="22"/>
          <w:szCs w:val="22"/>
        </w:rPr>
      </w:pPr>
      <w:r>
        <w:rPr>
          <w:b/>
          <w:sz w:val="22"/>
          <w:szCs w:val="22"/>
        </w:rPr>
        <w:t>3</w:t>
      </w:r>
      <w:r w:rsidR="00C90F98" w:rsidRPr="00657D32">
        <w:rPr>
          <w:b/>
          <w:sz w:val="22"/>
          <w:szCs w:val="22"/>
        </w:rPr>
        <w:t>.7</w:t>
      </w:r>
      <w:r w:rsidR="00C90F98" w:rsidRPr="00657D32">
        <w:rPr>
          <w:b/>
          <w:sz w:val="22"/>
          <w:szCs w:val="22"/>
        </w:rPr>
        <w:tab/>
        <w:t>Lietošana grūsnības, laktācijas vai dēšanas laikā</w:t>
      </w:r>
    </w:p>
    <w:p w14:paraId="2767666F" w14:textId="77777777" w:rsidR="00442999" w:rsidRDefault="00442999" w:rsidP="00000CCD">
      <w:pPr>
        <w:tabs>
          <w:tab w:val="clear" w:pos="567"/>
        </w:tabs>
        <w:rPr>
          <w:sz w:val="22"/>
          <w:szCs w:val="22"/>
          <w:u w:val="single"/>
          <w:lang w:eastAsia="en-US"/>
        </w:rPr>
      </w:pPr>
    </w:p>
    <w:p w14:paraId="247EE40E" w14:textId="42BEA908" w:rsidR="00E44A44" w:rsidRPr="00000CCD" w:rsidRDefault="00442999" w:rsidP="00000CCD">
      <w:pPr>
        <w:tabs>
          <w:tab w:val="clear" w:pos="567"/>
        </w:tabs>
        <w:rPr>
          <w:sz w:val="22"/>
          <w:szCs w:val="22"/>
          <w:lang w:eastAsia="en-US"/>
        </w:rPr>
      </w:pPr>
      <w:r w:rsidRPr="00442999">
        <w:rPr>
          <w:sz w:val="22"/>
          <w:szCs w:val="22"/>
          <w:u w:val="single"/>
          <w:lang w:eastAsia="en-US"/>
        </w:rPr>
        <w:t>Grūsnība</w:t>
      </w:r>
      <w:r w:rsidRPr="00442999">
        <w:rPr>
          <w:sz w:val="22"/>
          <w:lang w:eastAsia="en-US"/>
        </w:rPr>
        <w:t xml:space="preserve"> </w:t>
      </w:r>
      <w:r w:rsidRPr="00442999">
        <w:rPr>
          <w:sz w:val="22"/>
          <w:u w:val="single"/>
          <w:lang w:eastAsia="en-US"/>
        </w:rPr>
        <w:t xml:space="preserve">un </w:t>
      </w:r>
      <w:proofErr w:type="spellStart"/>
      <w:r w:rsidRPr="00881B68">
        <w:rPr>
          <w:sz w:val="22"/>
          <w:szCs w:val="22"/>
          <w:u w:val="single"/>
          <w:lang w:eastAsia="en-US"/>
        </w:rPr>
        <w:t>dējējputniem</w:t>
      </w:r>
      <w:proofErr w:type="spellEnd"/>
      <w:r w:rsidRPr="00881B68">
        <w:rPr>
          <w:sz w:val="22"/>
          <w:lang w:eastAsia="en-US"/>
        </w:rPr>
        <w:t>:</w:t>
      </w:r>
    </w:p>
    <w:p w14:paraId="32FFBF49" w14:textId="639F5DCA" w:rsidR="00C90F98" w:rsidRPr="00657D32" w:rsidRDefault="00C90F98" w:rsidP="00657D32">
      <w:pPr>
        <w:pStyle w:val="PartIBText"/>
        <w:spacing w:before="0" w:after="0"/>
        <w:rPr>
          <w:sz w:val="22"/>
          <w:szCs w:val="22"/>
        </w:rPr>
      </w:pPr>
      <w:proofErr w:type="spellStart"/>
      <w:r w:rsidRPr="00657D32">
        <w:rPr>
          <w:sz w:val="22"/>
          <w:szCs w:val="22"/>
        </w:rPr>
        <w:t>Mērķsugām</w:t>
      </w:r>
      <w:proofErr w:type="spellEnd"/>
      <w:r w:rsidRPr="00657D32">
        <w:rPr>
          <w:sz w:val="22"/>
          <w:szCs w:val="22"/>
        </w:rPr>
        <w:t xml:space="preserve"> netika pētīt</w:t>
      </w:r>
      <w:r w:rsidR="00C720BE" w:rsidRPr="00657D32">
        <w:rPr>
          <w:sz w:val="22"/>
          <w:szCs w:val="22"/>
        </w:rPr>
        <w:t>s</w:t>
      </w:r>
      <w:r w:rsidRPr="00657D32">
        <w:rPr>
          <w:sz w:val="22"/>
          <w:szCs w:val="22"/>
        </w:rPr>
        <w:t xml:space="preserve"> </w:t>
      </w:r>
      <w:proofErr w:type="spellStart"/>
      <w:r w:rsidRPr="00657D32">
        <w:rPr>
          <w:sz w:val="22"/>
          <w:szCs w:val="22"/>
        </w:rPr>
        <w:t>kolistīna</w:t>
      </w:r>
      <w:proofErr w:type="spellEnd"/>
      <w:r w:rsidRPr="00657D32">
        <w:rPr>
          <w:sz w:val="22"/>
          <w:szCs w:val="22"/>
        </w:rPr>
        <w:t xml:space="preserve"> lietošanas drošums grūsnības vai dēšanas laikā. Taču </w:t>
      </w:r>
      <w:proofErr w:type="spellStart"/>
      <w:r w:rsidRPr="00657D32">
        <w:rPr>
          <w:sz w:val="22"/>
          <w:szCs w:val="22"/>
        </w:rPr>
        <w:t>kolistīns</w:t>
      </w:r>
      <w:proofErr w:type="spellEnd"/>
      <w:r w:rsidRPr="00657D32">
        <w:rPr>
          <w:sz w:val="22"/>
          <w:szCs w:val="22"/>
        </w:rPr>
        <w:t xml:space="preserve"> pēc iekšķīgas lietošanas slikti</w:t>
      </w:r>
      <w:r w:rsidR="000C5348">
        <w:rPr>
          <w:sz w:val="22"/>
          <w:szCs w:val="22"/>
        </w:rPr>
        <w:t xml:space="preserve"> uzsūcas organismā</w:t>
      </w:r>
      <w:r w:rsidRPr="00657D32">
        <w:rPr>
          <w:sz w:val="22"/>
          <w:szCs w:val="22"/>
        </w:rPr>
        <w:t xml:space="preserve">, tāpēc </w:t>
      </w:r>
      <w:proofErr w:type="spellStart"/>
      <w:r w:rsidRPr="00657D32">
        <w:rPr>
          <w:sz w:val="22"/>
          <w:szCs w:val="22"/>
        </w:rPr>
        <w:t>kolistīna</w:t>
      </w:r>
      <w:proofErr w:type="spellEnd"/>
      <w:r w:rsidRPr="00657D32">
        <w:rPr>
          <w:sz w:val="22"/>
          <w:szCs w:val="22"/>
        </w:rPr>
        <w:t xml:space="preserve"> lietošanai grūsnības vai dēšanas laikā nevajadzētu izraisīt īpašus sarežģījumus.</w:t>
      </w:r>
    </w:p>
    <w:p w14:paraId="185A10F7" w14:textId="77777777" w:rsidR="00BA4C45" w:rsidRPr="00657D32" w:rsidRDefault="00BA4C45" w:rsidP="00657D32">
      <w:pPr>
        <w:pStyle w:val="PartIBText"/>
        <w:spacing w:before="0" w:after="0"/>
        <w:rPr>
          <w:sz w:val="22"/>
          <w:szCs w:val="22"/>
        </w:rPr>
      </w:pPr>
    </w:p>
    <w:p w14:paraId="5249851C" w14:textId="73DE05BE" w:rsidR="00C90F98" w:rsidRPr="00657D32" w:rsidRDefault="00F6741D" w:rsidP="00657D32">
      <w:pPr>
        <w:tabs>
          <w:tab w:val="clear" w:pos="567"/>
        </w:tabs>
        <w:ind w:left="567" w:hanging="567"/>
        <w:jc w:val="both"/>
        <w:rPr>
          <w:b/>
          <w:sz w:val="22"/>
          <w:szCs w:val="22"/>
        </w:rPr>
      </w:pPr>
      <w:r>
        <w:rPr>
          <w:b/>
          <w:sz w:val="22"/>
          <w:szCs w:val="22"/>
        </w:rPr>
        <w:t>3</w:t>
      </w:r>
      <w:r w:rsidR="00C90F98" w:rsidRPr="00657D32">
        <w:rPr>
          <w:b/>
          <w:sz w:val="22"/>
          <w:szCs w:val="22"/>
        </w:rPr>
        <w:t>.8</w:t>
      </w:r>
      <w:r w:rsidR="00C90F98" w:rsidRPr="00657D32">
        <w:rPr>
          <w:b/>
          <w:sz w:val="22"/>
          <w:szCs w:val="22"/>
        </w:rPr>
        <w:tab/>
        <w:t>Mijiedarbība ar citām zālēm un citi mijiedarbības veidi</w:t>
      </w:r>
    </w:p>
    <w:p w14:paraId="6984518B" w14:textId="77777777" w:rsidR="00E44A44" w:rsidRPr="00657D32" w:rsidRDefault="00E44A44" w:rsidP="00657D32">
      <w:pPr>
        <w:tabs>
          <w:tab w:val="clear" w:pos="567"/>
        </w:tabs>
        <w:ind w:left="567" w:hanging="567"/>
        <w:jc w:val="both"/>
        <w:rPr>
          <w:b/>
          <w:sz w:val="22"/>
          <w:szCs w:val="22"/>
        </w:rPr>
      </w:pPr>
    </w:p>
    <w:p w14:paraId="1439418D" w14:textId="65021E54" w:rsidR="00C90F98" w:rsidRPr="00657D32" w:rsidRDefault="000C5348" w:rsidP="00657D32">
      <w:pPr>
        <w:pStyle w:val="PartIBText"/>
        <w:spacing w:before="0" w:after="0"/>
        <w:rPr>
          <w:sz w:val="22"/>
          <w:szCs w:val="22"/>
        </w:rPr>
      </w:pPr>
      <w:r>
        <w:rPr>
          <w:sz w:val="22"/>
          <w:szCs w:val="22"/>
        </w:rPr>
        <w:t>A</w:t>
      </w:r>
      <w:r w:rsidRPr="00657D32">
        <w:rPr>
          <w:sz w:val="22"/>
          <w:szCs w:val="22"/>
        </w:rPr>
        <w:t xml:space="preserve">tsevišķos gadījumos </w:t>
      </w:r>
      <w:r>
        <w:rPr>
          <w:sz w:val="22"/>
          <w:szCs w:val="22"/>
        </w:rPr>
        <w:t>p</w:t>
      </w:r>
      <w:r w:rsidR="00C90F98" w:rsidRPr="00657D32">
        <w:rPr>
          <w:sz w:val="22"/>
          <w:szCs w:val="22"/>
        </w:rPr>
        <w:t xml:space="preserve">ēc </w:t>
      </w:r>
      <w:proofErr w:type="spellStart"/>
      <w:r w:rsidR="00C90F98" w:rsidRPr="00657D32">
        <w:rPr>
          <w:sz w:val="22"/>
          <w:szCs w:val="22"/>
        </w:rPr>
        <w:t>kolistīna</w:t>
      </w:r>
      <w:proofErr w:type="spellEnd"/>
      <w:r w:rsidR="00C90F98" w:rsidRPr="00657D32">
        <w:rPr>
          <w:sz w:val="22"/>
          <w:szCs w:val="22"/>
        </w:rPr>
        <w:t xml:space="preserve"> lietošanas</w:t>
      </w:r>
      <w:r>
        <w:rPr>
          <w:sz w:val="22"/>
          <w:szCs w:val="22"/>
        </w:rPr>
        <w:t xml:space="preserve"> nevar izslēgt </w:t>
      </w:r>
      <w:r w:rsidR="00C90F98" w:rsidRPr="00657D32">
        <w:rPr>
          <w:sz w:val="22"/>
          <w:szCs w:val="22"/>
        </w:rPr>
        <w:t>mijiedarbīb</w:t>
      </w:r>
      <w:r>
        <w:rPr>
          <w:sz w:val="22"/>
          <w:szCs w:val="22"/>
        </w:rPr>
        <w:t>u</w:t>
      </w:r>
      <w:r w:rsidR="00C90F98" w:rsidRPr="00657D32">
        <w:rPr>
          <w:sz w:val="22"/>
          <w:szCs w:val="22"/>
        </w:rPr>
        <w:t xml:space="preserve"> ar anest</w:t>
      </w:r>
      <w:r w:rsidR="00C720BE" w:rsidRPr="00657D32">
        <w:rPr>
          <w:sz w:val="22"/>
          <w:szCs w:val="22"/>
        </w:rPr>
        <w:t>ēzijas līdzekļiem</w:t>
      </w:r>
      <w:r w:rsidR="00C90F98" w:rsidRPr="00657D32">
        <w:rPr>
          <w:sz w:val="22"/>
          <w:szCs w:val="22"/>
        </w:rPr>
        <w:t xml:space="preserve"> un muskuļu </w:t>
      </w:r>
      <w:proofErr w:type="spellStart"/>
      <w:r w:rsidR="00C90F98" w:rsidRPr="00657D32">
        <w:rPr>
          <w:sz w:val="22"/>
          <w:szCs w:val="22"/>
        </w:rPr>
        <w:t>relaksantiem</w:t>
      </w:r>
      <w:proofErr w:type="spellEnd"/>
      <w:r w:rsidR="00C90F98" w:rsidRPr="00657D32">
        <w:rPr>
          <w:sz w:val="22"/>
          <w:szCs w:val="22"/>
        </w:rPr>
        <w:t xml:space="preserve">. </w:t>
      </w:r>
    </w:p>
    <w:p w14:paraId="739481F4" w14:textId="77777777" w:rsidR="00C90F98" w:rsidRPr="00657D32" w:rsidRDefault="00C90F98" w:rsidP="00657D32">
      <w:pPr>
        <w:pStyle w:val="PartIBText"/>
        <w:spacing w:before="0" w:after="0"/>
        <w:rPr>
          <w:sz w:val="22"/>
          <w:szCs w:val="22"/>
        </w:rPr>
      </w:pPr>
      <w:r w:rsidRPr="00657D32">
        <w:rPr>
          <w:sz w:val="22"/>
          <w:szCs w:val="22"/>
        </w:rPr>
        <w:t xml:space="preserve">Izvairīties no kombinācijām ar </w:t>
      </w:r>
      <w:proofErr w:type="spellStart"/>
      <w:r w:rsidRPr="00657D32">
        <w:rPr>
          <w:sz w:val="22"/>
          <w:szCs w:val="22"/>
        </w:rPr>
        <w:t>aminoglikozīdiem</w:t>
      </w:r>
      <w:proofErr w:type="spellEnd"/>
      <w:r w:rsidRPr="00657D32">
        <w:rPr>
          <w:sz w:val="22"/>
          <w:szCs w:val="22"/>
        </w:rPr>
        <w:t xml:space="preserve"> un </w:t>
      </w:r>
      <w:proofErr w:type="spellStart"/>
      <w:r w:rsidRPr="00657D32">
        <w:rPr>
          <w:sz w:val="22"/>
          <w:szCs w:val="22"/>
        </w:rPr>
        <w:t>levamizolu</w:t>
      </w:r>
      <w:proofErr w:type="spellEnd"/>
      <w:r w:rsidRPr="00657D32">
        <w:rPr>
          <w:sz w:val="22"/>
          <w:szCs w:val="22"/>
        </w:rPr>
        <w:t xml:space="preserve">. </w:t>
      </w:r>
    </w:p>
    <w:p w14:paraId="234A75A3" w14:textId="77777777" w:rsidR="00E44A44" w:rsidRPr="00657D32" w:rsidRDefault="00E44A44" w:rsidP="00657D32">
      <w:pPr>
        <w:pStyle w:val="PartIBText"/>
        <w:spacing w:before="0" w:after="0"/>
        <w:rPr>
          <w:iCs/>
          <w:sz w:val="22"/>
          <w:szCs w:val="22"/>
        </w:rPr>
      </w:pPr>
    </w:p>
    <w:p w14:paraId="7A8FBBC3" w14:textId="48B9C2AB" w:rsidR="00C90F98" w:rsidRPr="00657D32" w:rsidRDefault="00F6741D" w:rsidP="00657D32">
      <w:pPr>
        <w:tabs>
          <w:tab w:val="clear" w:pos="567"/>
        </w:tabs>
        <w:ind w:left="567" w:hanging="567"/>
        <w:jc w:val="both"/>
        <w:rPr>
          <w:b/>
          <w:sz w:val="22"/>
          <w:szCs w:val="22"/>
        </w:rPr>
      </w:pPr>
      <w:r>
        <w:rPr>
          <w:b/>
          <w:sz w:val="22"/>
          <w:szCs w:val="22"/>
        </w:rPr>
        <w:t>3</w:t>
      </w:r>
      <w:r w:rsidR="00C90F98" w:rsidRPr="00657D32">
        <w:rPr>
          <w:b/>
          <w:sz w:val="22"/>
          <w:szCs w:val="22"/>
        </w:rPr>
        <w:t>.9</w:t>
      </w:r>
      <w:r w:rsidR="00C90F98" w:rsidRPr="00657D32">
        <w:rPr>
          <w:b/>
          <w:sz w:val="22"/>
          <w:szCs w:val="22"/>
        </w:rPr>
        <w:tab/>
      </w:r>
      <w:r w:rsidRPr="00F6741D">
        <w:rPr>
          <w:b/>
          <w:sz w:val="22"/>
          <w:szCs w:val="22"/>
        </w:rPr>
        <w:t>Lietošanas veids un devas</w:t>
      </w:r>
      <w:r w:rsidRPr="00F6741D" w:rsidDel="00F6741D">
        <w:rPr>
          <w:b/>
          <w:sz w:val="22"/>
          <w:szCs w:val="22"/>
        </w:rPr>
        <w:t xml:space="preserve"> </w:t>
      </w:r>
    </w:p>
    <w:p w14:paraId="772327F7" w14:textId="77777777" w:rsidR="00C720BE" w:rsidRPr="00657D32" w:rsidRDefault="00C720BE" w:rsidP="00657D32">
      <w:pPr>
        <w:tabs>
          <w:tab w:val="clear" w:pos="567"/>
        </w:tabs>
        <w:ind w:left="567" w:hanging="567"/>
        <w:jc w:val="both"/>
        <w:rPr>
          <w:b/>
          <w:sz w:val="22"/>
          <w:szCs w:val="22"/>
        </w:rPr>
      </w:pPr>
    </w:p>
    <w:p w14:paraId="1AC11FF3" w14:textId="0E7FBCCA" w:rsidR="00C90F98" w:rsidRPr="00657D32" w:rsidRDefault="00F6741D" w:rsidP="00657D32">
      <w:pPr>
        <w:pStyle w:val="PartIBText"/>
        <w:spacing w:before="0" w:after="0"/>
        <w:rPr>
          <w:sz w:val="22"/>
          <w:szCs w:val="22"/>
        </w:rPr>
      </w:pPr>
      <w:r>
        <w:rPr>
          <w:sz w:val="22"/>
          <w:szCs w:val="22"/>
        </w:rPr>
        <w:t>L</w:t>
      </w:r>
      <w:r w:rsidR="00C90F98" w:rsidRPr="00657D32">
        <w:rPr>
          <w:sz w:val="22"/>
          <w:szCs w:val="22"/>
        </w:rPr>
        <w:t>ietošanai dzeram</w:t>
      </w:r>
      <w:r w:rsidR="00516C89">
        <w:rPr>
          <w:sz w:val="22"/>
          <w:szCs w:val="22"/>
        </w:rPr>
        <w:t>ajā</w:t>
      </w:r>
      <w:r w:rsidR="00C90F98" w:rsidRPr="00657D32">
        <w:rPr>
          <w:sz w:val="22"/>
          <w:szCs w:val="22"/>
        </w:rPr>
        <w:t xml:space="preserve"> ūden</w:t>
      </w:r>
      <w:r w:rsidR="00516C89">
        <w:rPr>
          <w:sz w:val="22"/>
          <w:szCs w:val="22"/>
        </w:rPr>
        <w:t>ī</w:t>
      </w:r>
      <w:r w:rsidR="00C90F98" w:rsidRPr="00657D32">
        <w:rPr>
          <w:sz w:val="22"/>
          <w:szCs w:val="22"/>
        </w:rPr>
        <w:t xml:space="preserve">. </w:t>
      </w:r>
    </w:p>
    <w:p w14:paraId="7DF3726F" w14:textId="77777777" w:rsidR="00E44A44" w:rsidRPr="00657D32" w:rsidRDefault="00E44A44" w:rsidP="00657D32">
      <w:pPr>
        <w:pStyle w:val="PartIBText"/>
        <w:spacing w:before="0" w:after="0"/>
        <w:rPr>
          <w:sz w:val="22"/>
          <w:szCs w:val="22"/>
        </w:rPr>
      </w:pPr>
    </w:p>
    <w:p w14:paraId="7F79FF43" w14:textId="4591474C" w:rsidR="00C90F98" w:rsidRDefault="00C90F98" w:rsidP="00657D32">
      <w:pPr>
        <w:tabs>
          <w:tab w:val="clear" w:pos="567"/>
        </w:tabs>
        <w:jc w:val="both"/>
        <w:rPr>
          <w:sz w:val="22"/>
          <w:szCs w:val="22"/>
          <w:u w:val="single"/>
        </w:rPr>
      </w:pPr>
      <w:r w:rsidRPr="00657D32">
        <w:rPr>
          <w:sz w:val="22"/>
          <w:szCs w:val="22"/>
          <w:u w:val="single"/>
        </w:rPr>
        <w:t>Atsevišķu dzīvnieku ārstēšanai</w:t>
      </w:r>
    </w:p>
    <w:p w14:paraId="71690C0B" w14:textId="77777777" w:rsidR="00F6741D" w:rsidRPr="00657D32" w:rsidRDefault="00F6741D" w:rsidP="00657D32">
      <w:pPr>
        <w:tabs>
          <w:tab w:val="clear" w:pos="567"/>
        </w:tabs>
        <w:jc w:val="both"/>
        <w:rPr>
          <w:sz w:val="22"/>
          <w:szCs w:val="22"/>
          <w:u w:val="single"/>
        </w:rPr>
      </w:pPr>
    </w:p>
    <w:p w14:paraId="44F7970A" w14:textId="77777777" w:rsidR="00C90F98" w:rsidRPr="00657D32" w:rsidRDefault="00C90F98" w:rsidP="00657D32">
      <w:pPr>
        <w:tabs>
          <w:tab w:val="clear" w:pos="567"/>
        </w:tabs>
        <w:jc w:val="both"/>
        <w:rPr>
          <w:sz w:val="22"/>
          <w:szCs w:val="22"/>
        </w:rPr>
      </w:pPr>
      <w:r w:rsidRPr="00657D32">
        <w:rPr>
          <w:b/>
          <w:sz w:val="22"/>
          <w:szCs w:val="22"/>
        </w:rPr>
        <w:t>Liellopiem (</w:t>
      </w:r>
      <w:r w:rsidR="00C720BE" w:rsidRPr="00657D32">
        <w:rPr>
          <w:b/>
          <w:sz w:val="22"/>
          <w:szCs w:val="22"/>
        </w:rPr>
        <w:t xml:space="preserve">teļiem </w:t>
      </w:r>
      <w:r w:rsidRPr="00657D32">
        <w:rPr>
          <w:b/>
          <w:sz w:val="22"/>
          <w:szCs w:val="22"/>
        </w:rPr>
        <w:t>pirms atgremošanas procesu sākšanās)</w:t>
      </w:r>
      <w:r w:rsidRPr="00657D32">
        <w:rPr>
          <w:sz w:val="22"/>
          <w:szCs w:val="22"/>
        </w:rPr>
        <w:t>:</w:t>
      </w:r>
    </w:p>
    <w:p w14:paraId="696A31FF" w14:textId="6AADD9EC" w:rsidR="00C90F98" w:rsidRPr="00657D32" w:rsidRDefault="00C90F98" w:rsidP="00657D32">
      <w:pPr>
        <w:pStyle w:val="PartIBText"/>
        <w:spacing w:before="0" w:after="0"/>
        <w:rPr>
          <w:sz w:val="22"/>
          <w:szCs w:val="22"/>
        </w:rPr>
      </w:pPr>
      <w:r w:rsidRPr="00657D32">
        <w:rPr>
          <w:sz w:val="22"/>
          <w:szCs w:val="22"/>
        </w:rPr>
        <w:t xml:space="preserve">5 mg </w:t>
      </w:r>
      <w:proofErr w:type="spellStart"/>
      <w:r w:rsidRPr="00657D32">
        <w:rPr>
          <w:sz w:val="22"/>
          <w:szCs w:val="22"/>
        </w:rPr>
        <w:t>kolistīna</w:t>
      </w:r>
      <w:proofErr w:type="spellEnd"/>
      <w:r w:rsidRPr="00657D32">
        <w:rPr>
          <w:sz w:val="22"/>
          <w:szCs w:val="22"/>
        </w:rPr>
        <w:t xml:space="preserve"> sulfāta (atbilst 100 000 IU)/kg ķermeņa svara/dienā, kas atbilst 1 g </w:t>
      </w:r>
      <w:r w:rsidR="00516C89">
        <w:rPr>
          <w:sz w:val="22"/>
          <w:szCs w:val="22"/>
        </w:rPr>
        <w:t xml:space="preserve">šo veterināro </w:t>
      </w:r>
      <w:r w:rsidRPr="00657D32">
        <w:rPr>
          <w:sz w:val="22"/>
          <w:szCs w:val="22"/>
        </w:rPr>
        <w:t xml:space="preserve">zāļu uz 200 kg ķermeņa svara/dienā. </w:t>
      </w:r>
    </w:p>
    <w:p w14:paraId="2A0CFBE6" w14:textId="77777777" w:rsidR="00E44A44" w:rsidRPr="00657D32" w:rsidRDefault="00E44A44" w:rsidP="00657D32">
      <w:pPr>
        <w:pStyle w:val="PartIBText"/>
        <w:spacing w:before="0" w:after="0"/>
        <w:rPr>
          <w:sz w:val="22"/>
          <w:szCs w:val="22"/>
        </w:rPr>
      </w:pPr>
    </w:p>
    <w:p w14:paraId="4F286E7C" w14:textId="627099EB" w:rsidR="00C90F98" w:rsidRDefault="00C90F98" w:rsidP="00657D32">
      <w:pPr>
        <w:tabs>
          <w:tab w:val="clear" w:pos="567"/>
        </w:tabs>
        <w:jc w:val="both"/>
        <w:rPr>
          <w:sz w:val="22"/>
          <w:szCs w:val="22"/>
          <w:u w:val="single"/>
        </w:rPr>
      </w:pPr>
      <w:r w:rsidRPr="00657D32">
        <w:rPr>
          <w:sz w:val="22"/>
          <w:szCs w:val="22"/>
          <w:u w:val="single"/>
        </w:rPr>
        <w:t>Ganāmpulka/ganāmpulka daļas ārstēšanai</w:t>
      </w:r>
    </w:p>
    <w:p w14:paraId="14CDBBCB" w14:textId="77777777" w:rsidR="00F6741D" w:rsidRPr="00657D32" w:rsidRDefault="00F6741D" w:rsidP="00657D32">
      <w:pPr>
        <w:tabs>
          <w:tab w:val="clear" w:pos="567"/>
        </w:tabs>
        <w:jc w:val="both"/>
        <w:rPr>
          <w:sz w:val="22"/>
          <w:szCs w:val="22"/>
          <w:u w:val="single"/>
        </w:rPr>
      </w:pPr>
    </w:p>
    <w:p w14:paraId="0146C51E" w14:textId="77777777" w:rsidR="00C90F98" w:rsidRPr="00657D32" w:rsidRDefault="00C90F98" w:rsidP="00657D32">
      <w:pPr>
        <w:tabs>
          <w:tab w:val="clear" w:pos="567"/>
        </w:tabs>
        <w:jc w:val="both"/>
        <w:rPr>
          <w:b/>
          <w:sz w:val="22"/>
          <w:szCs w:val="22"/>
        </w:rPr>
      </w:pPr>
      <w:r w:rsidRPr="00657D32">
        <w:rPr>
          <w:b/>
          <w:sz w:val="22"/>
          <w:szCs w:val="22"/>
        </w:rPr>
        <w:t>Cūkām:</w:t>
      </w:r>
    </w:p>
    <w:p w14:paraId="365287DF" w14:textId="3463CF02" w:rsidR="00C90F98" w:rsidRPr="00657D32" w:rsidRDefault="00C90F98" w:rsidP="00657D32">
      <w:pPr>
        <w:pStyle w:val="PartIBText"/>
        <w:spacing w:before="0" w:after="0"/>
        <w:rPr>
          <w:sz w:val="22"/>
          <w:szCs w:val="22"/>
        </w:rPr>
      </w:pPr>
      <w:r w:rsidRPr="00657D32">
        <w:rPr>
          <w:sz w:val="22"/>
          <w:szCs w:val="22"/>
        </w:rPr>
        <w:t xml:space="preserve">5 mg </w:t>
      </w:r>
      <w:proofErr w:type="spellStart"/>
      <w:r w:rsidRPr="00657D32">
        <w:rPr>
          <w:sz w:val="22"/>
          <w:szCs w:val="22"/>
        </w:rPr>
        <w:t>kolistīna</w:t>
      </w:r>
      <w:proofErr w:type="spellEnd"/>
      <w:r w:rsidRPr="00657D32">
        <w:rPr>
          <w:sz w:val="22"/>
          <w:szCs w:val="22"/>
        </w:rPr>
        <w:t xml:space="preserve"> sulfāta (atbilst 100 000 IU)/kg ķermeņa svara/dienā, kas atbilst</w:t>
      </w:r>
      <w:r w:rsidR="00C720BE" w:rsidRPr="00657D32">
        <w:rPr>
          <w:sz w:val="22"/>
          <w:szCs w:val="22"/>
        </w:rPr>
        <w:t xml:space="preserve"> </w:t>
      </w:r>
      <w:r w:rsidRPr="00657D32">
        <w:rPr>
          <w:sz w:val="22"/>
          <w:szCs w:val="22"/>
        </w:rPr>
        <w:t>1 g</w:t>
      </w:r>
      <w:r w:rsidR="00516C89">
        <w:rPr>
          <w:sz w:val="22"/>
          <w:szCs w:val="22"/>
        </w:rPr>
        <w:t xml:space="preserve"> šo veterināro</w:t>
      </w:r>
      <w:r w:rsidRPr="00657D32">
        <w:rPr>
          <w:sz w:val="22"/>
          <w:szCs w:val="22"/>
        </w:rPr>
        <w:t xml:space="preserve"> zāļu uz 200 kg ķermeņa svara/dienā. </w:t>
      </w:r>
    </w:p>
    <w:p w14:paraId="173348B3" w14:textId="77777777" w:rsidR="00BA4C45" w:rsidRPr="00657D32" w:rsidRDefault="00BA4C45" w:rsidP="00657D32">
      <w:pPr>
        <w:pStyle w:val="PartIBText"/>
        <w:spacing w:before="0" w:after="0"/>
        <w:rPr>
          <w:sz w:val="22"/>
          <w:szCs w:val="22"/>
        </w:rPr>
      </w:pPr>
    </w:p>
    <w:p w14:paraId="2578AC2F" w14:textId="77777777" w:rsidR="00C90F98" w:rsidRPr="00657D32" w:rsidRDefault="00C90F98" w:rsidP="00657D32">
      <w:pPr>
        <w:tabs>
          <w:tab w:val="clear" w:pos="567"/>
        </w:tabs>
        <w:jc w:val="both"/>
        <w:rPr>
          <w:sz w:val="22"/>
          <w:szCs w:val="22"/>
        </w:rPr>
      </w:pPr>
      <w:r w:rsidRPr="00657D32">
        <w:rPr>
          <w:b/>
          <w:sz w:val="22"/>
          <w:szCs w:val="22"/>
        </w:rPr>
        <w:t>Vistām</w:t>
      </w:r>
      <w:r w:rsidRPr="00657D32">
        <w:rPr>
          <w:sz w:val="22"/>
          <w:szCs w:val="22"/>
        </w:rPr>
        <w:t>:</w:t>
      </w:r>
    </w:p>
    <w:p w14:paraId="3722FA8D" w14:textId="06A35A07" w:rsidR="00C90F98" w:rsidRPr="00657D32" w:rsidRDefault="00C90F98" w:rsidP="00657D32">
      <w:pPr>
        <w:pStyle w:val="PartIBText"/>
        <w:spacing w:before="0" w:after="0"/>
        <w:rPr>
          <w:sz w:val="22"/>
          <w:szCs w:val="22"/>
        </w:rPr>
      </w:pPr>
      <w:r w:rsidRPr="00657D32">
        <w:rPr>
          <w:sz w:val="22"/>
          <w:szCs w:val="22"/>
        </w:rPr>
        <w:lastRenderedPageBreak/>
        <w:t xml:space="preserve">4 mg </w:t>
      </w:r>
      <w:proofErr w:type="spellStart"/>
      <w:r w:rsidRPr="00657D32">
        <w:rPr>
          <w:sz w:val="22"/>
          <w:szCs w:val="22"/>
        </w:rPr>
        <w:t>kolistīna</w:t>
      </w:r>
      <w:proofErr w:type="spellEnd"/>
      <w:r w:rsidRPr="00657D32">
        <w:rPr>
          <w:sz w:val="22"/>
          <w:szCs w:val="22"/>
        </w:rPr>
        <w:t xml:space="preserve"> sulfāta (atbilst 80 000 IU)/kg ķermeņa svara/dienā, kas atbilst</w:t>
      </w:r>
      <w:r w:rsidR="00C720BE" w:rsidRPr="00657D32">
        <w:rPr>
          <w:sz w:val="22"/>
          <w:szCs w:val="22"/>
        </w:rPr>
        <w:t xml:space="preserve"> </w:t>
      </w:r>
      <w:r w:rsidRPr="00657D32">
        <w:rPr>
          <w:sz w:val="22"/>
          <w:szCs w:val="22"/>
        </w:rPr>
        <w:t xml:space="preserve">4 g </w:t>
      </w:r>
      <w:r w:rsidR="00516C89">
        <w:rPr>
          <w:sz w:val="22"/>
          <w:szCs w:val="22"/>
        </w:rPr>
        <w:t xml:space="preserve">šo veterināro </w:t>
      </w:r>
      <w:r w:rsidRPr="00657D32">
        <w:rPr>
          <w:sz w:val="22"/>
          <w:szCs w:val="22"/>
        </w:rPr>
        <w:t>zāļu uz 1000 kg ārstējamo dzīvnieku ķermeņa svara/dienā.</w:t>
      </w:r>
    </w:p>
    <w:p w14:paraId="53F2B5D5" w14:textId="77777777" w:rsidR="00E44A44" w:rsidRPr="00657D32" w:rsidRDefault="00E44A44" w:rsidP="00657D32">
      <w:pPr>
        <w:pStyle w:val="PartIBText"/>
        <w:spacing w:before="0" w:after="0"/>
        <w:rPr>
          <w:sz w:val="22"/>
          <w:szCs w:val="22"/>
        </w:rPr>
      </w:pPr>
    </w:p>
    <w:p w14:paraId="21369894" w14:textId="557A3C64" w:rsidR="00C90F98" w:rsidRPr="007549C2" w:rsidRDefault="00C90F98" w:rsidP="00657D32">
      <w:pPr>
        <w:tabs>
          <w:tab w:val="clear" w:pos="567"/>
        </w:tabs>
        <w:jc w:val="both"/>
        <w:rPr>
          <w:sz w:val="22"/>
          <w:szCs w:val="22"/>
          <w:u w:val="single"/>
        </w:rPr>
      </w:pPr>
      <w:r w:rsidRPr="007549C2">
        <w:rPr>
          <w:sz w:val="22"/>
          <w:szCs w:val="22"/>
          <w:u w:val="single"/>
        </w:rPr>
        <w:t>Atsevišķu dzīvnieku ārstēšanai (</w:t>
      </w:r>
      <w:r w:rsidR="007549C2" w:rsidRPr="00000CCD">
        <w:rPr>
          <w:sz w:val="22"/>
          <w:szCs w:val="22"/>
          <w:u w:val="single"/>
        </w:rPr>
        <w:t>teļiem</w:t>
      </w:r>
      <w:r w:rsidR="007549C2" w:rsidRPr="007549C2">
        <w:rPr>
          <w:sz w:val="22"/>
          <w:szCs w:val="22"/>
          <w:u w:val="single"/>
        </w:rPr>
        <w:t xml:space="preserve"> </w:t>
      </w:r>
      <w:r w:rsidRPr="007549C2">
        <w:rPr>
          <w:sz w:val="22"/>
          <w:szCs w:val="22"/>
          <w:u w:val="single"/>
        </w:rPr>
        <w:t>pirms atgremošanas procesu sākšanās):</w:t>
      </w:r>
    </w:p>
    <w:p w14:paraId="46882455" w14:textId="4D6BAC35" w:rsidR="00C90F98" w:rsidRPr="00657D32" w:rsidRDefault="00C90F98" w:rsidP="00657D32">
      <w:pPr>
        <w:pStyle w:val="PartIBText"/>
        <w:spacing w:before="0" w:after="0"/>
        <w:rPr>
          <w:sz w:val="22"/>
          <w:szCs w:val="22"/>
        </w:rPr>
      </w:pPr>
      <w:r w:rsidRPr="007549C2">
        <w:rPr>
          <w:sz w:val="22"/>
          <w:szCs w:val="22"/>
        </w:rPr>
        <w:t xml:space="preserve">Pilnībā izšķīdināt nepieciešamo granulu daudzumu </w:t>
      </w:r>
      <w:r w:rsidR="00CC1A56" w:rsidRPr="007549C2">
        <w:rPr>
          <w:sz w:val="22"/>
          <w:szCs w:val="22"/>
        </w:rPr>
        <w:t xml:space="preserve">daļā </w:t>
      </w:r>
      <w:r w:rsidRPr="007549C2">
        <w:rPr>
          <w:sz w:val="22"/>
          <w:szCs w:val="22"/>
        </w:rPr>
        <w:t>dzeramā ūdens un lietot nekavējot</w:t>
      </w:r>
      <w:r w:rsidRPr="00657D32">
        <w:rPr>
          <w:sz w:val="22"/>
          <w:szCs w:val="22"/>
        </w:rPr>
        <w:t>ies.</w:t>
      </w:r>
    </w:p>
    <w:p w14:paraId="6FE69E0D" w14:textId="680029CA" w:rsidR="00C90F98" w:rsidRPr="00657D32" w:rsidRDefault="00C90F98" w:rsidP="00657D32">
      <w:pPr>
        <w:pStyle w:val="PartIBText"/>
        <w:spacing w:before="0" w:after="0"/>
        <w:rPr>
          <w:sz w:val="22"/>
          <w:szCs w:val="22"/>
        </w:rPr>
      </w:pPr>
      <w:r w:rsidRPr="00657D32">
        <w:rPr>
          <w:sz w:val="22"/>
          <w:szCs w:val="22"/>
        </w:rPr>
        <w:t xml:space="preserve">Ievadīt pusi noteiktās dienas devas attiecīgi ar 12 stundu intervālu. </w:t>
      </w:r>
      <w:r w:rsidR="00700BAF" w:rsidRPr="00657D32">
        <w:rPr>
          <w:sz w:val="22"/>
          <w:szCs w:val="22"/>
        </w:rPr>
        <w:t>P</w:t>
      </w:r>
      <w:r w:rsidRPr="00657D32">
        <w:rPr>
          <w:sz w:val="22"/>
          <w:szCs w:val="22"/>
        </w:rPr>
        <w:t>ārliecinā</w:t>
      </w:r>
      <w:r w:rsidR="00700BAF" w:rsidRPr="00657D32">
        <w:rPr>
          <w:sz w:val="22"/>
          <w:szCs w:val="22"/>
        </w:rPr>
        <w:t>ties</w:t>
      </w:r>
      <w:r w:rsidRPr="00657D32">
        <w:rPr>
          <w:sz w:val="22"/>
          <w:szCs w:val="22"/>
        </w:rPr>
        <w:t xml:space="preserve">, ka paredzētā deva tiek pilnībā uzņemta. </w:t>
      </w:r>
    </w:p>
    <w:p w14:paraId="7D4A5C5E" w14:textId="1D526F62" w:rsidR="00676094" w:rsidRPr="00657D32" w:rsidRDefault="00C90F98" w:rsidP="00657D32">
      <w:pPr>
        <w:pStyle w:val="PartIBText"/>
        <w:spacing w:before="0" w:after="0"/>
        <w:rPr>
          <w:sz w:val="22"/>
          <w:szCs w:val="22"/>
        </w:rPr>
      </w:pPr>
      <w:r w:rsidRPr="00657D32">
        <w:rPr>
          <w:sz w:val="22"/>
          <w:szCs w:val="22"/>
        </w:rPr>
        <w:t>Noteikt</w:t>
      </w:r>
      <w:r w:rsidR="00700BAF" w:rsidRPr="00657D32">
        <w:rPr>
          <w:sz w:val="22"/>
          <w:szCs w:val="22"/>
        </w:rPr>
        <w:t>o</w:t>
      </w:r>
      <w:r w:rsidRPr="00657D32">
        <w:rPr>
          <w:sz w:val="22"/>
          <w:szCs w:val="22"/>
        </w:rPr>
        <w:t xml:space="preserve"> </w:t>
      </w:r>
      <w:r w:rsidR="00516C89">
        <w:rPr>
          <w:sz w:val="22"/>
          <w:szCs w:val="22"/>
        </w:rPr>
        <w:t xml:space="preserve">šo </w:t>
      </w:r>
      <w:r w:rsidRPr="00657D32">
        <w:rPr>
          <w:sz w:val="22"/>
          <w:szCs w:val="22"/>
        </w:rPr>
        <w:t>veterināro zāļu daudzum</w:t>
      </w:r>
      <w:r w:rsidR="00700BAF" w:rsidRPr="00657D32">
        <w:rPr>
          <w:sz w:val="22"/>
          <w:szCs w:val="22"/>
        </w:rPr>
        <w:t>u</w:t>
      </w:r>
      <w:r w:rsidRPr="00657D32">
        <w:rPr>
          <w:sz w:val="22"/>
          <w:szCs w:val="22"/>
        </w:rPr>
        <w:t xml:space="preserve"> sa</w:t>
      </w:r>
      <w:r w:rsidR="00700BAF" w:rsidRPr="00657D32">
        <w:rPr>
          <w:sz w:val="22"/>
          <w:szCs w:val="22"/>
        </w:rPr>
        <w:t>gatavot</w:t>
      </w:r>
      <w:r w:rsidRPr="00657D32">
        <w:rPr>
          <w:sz w:val="22"/>
          <w:szCs w:val="22"/>
        </w:rPr>
        <w:t xml:space="preserve"> katrai lietošanas reizei no jauna </w:t>
      </w:r>
      <w:r w:rsidR="00CC1A56">
        <w:rPr>
          <w:sz w:val="22"/>
          <w:szCs w:val="22"/>
        </w:rPr>
        <w:t xml:space="preserve">sajaucot ar daļu </w:t>
      </w:r>
      <w:r w:rsidRPr="00657D32">
        <w:rPr>
          <w:sz w:val="22"/>
          <w:szCs w:val="22"/>
        </w:rPr>
        <w:t>piena vai lietošanai gatav</w:t>
      </w:r>
      <w:r w:rsidR="00CC1A56">
        <w:rPr>
          <w:sz w:val="22"/>
          <w:szCs w:val="22"/>
        </w:rPr>
        <w:t>u</w:t>
      </w:r>
      <w:r w:rsidRPr="00657D32">
        <w:rPr>
          <w:sz w:val="22"/>
          <w:szCs w:val="22"/>
        </w:rPr>
        <w:t>, atdzesēt</w:t>
      </w:r>
      <w:r w:rsidR="00CC1A56">
        <w:rPr>
          <w:sz w:val="22"/>
          <w:szCs w:val="22"/>
        </w:rPr>
        <w:t>u</w:t>
      </w:r>
      <w:r w:rsidRPr="00657D32">
        <w:rPr>
          <w:sz w:val="22"/>
          <w:szCs w:val="22"/>
        </w:rPr>
        <w:t xml:space="preserve"> piena aizstājēj</w:t>
      </w:r>
      <w:r w:rsidR="00CC1A56">
        <w:rPr>
          <w:sz w:val="22"/>
          <w:szCs w:val="22"/>
        </w:rPr>
        <w:t>u</w:t>
      </w:r>
      <w:r w:rsidRPr="00657D32">
        <w:rPr>
          <w:sz w:val="22"/>
          <w:szCs w:val="22"/>
        </w:rPr>
        <w:t xml:space="preserve">. </w:t>
      </w:r>
    </w:p>
    <w:p w14:paraId="28C687E6" w14:textId="2A2E4772" w:rsidR="00C90F98" w:rsidRPr="00657D32" w:rsidRDefault="00C62C33" w:rsidP="00657D32">
      <w:pPr>
        <w:pStyle w:val="PartIBText"/>
        <w:spacing w:before="0" w:after="0"/>
        <w:rPr>
          <w:sz w:val="22"/>
          <w:szCs w:val="22"/>
        </w:rPr>
      </w:pPr>
      <w:r w:rsidRPr="00C62C33">
        <w:rPr>
          <w:sz w:val="22"/>
          <w:szCs w:val="22"/>
        </w:rPr>
        <w:t>Nodrošināt šo veterināro zāļu pilnīgu sajaukšanos</w:t>
      </w:r>
      <w:r w:rsidR="00676094" w:rsidRPr="00657D32">
        <w:rPr>
          <w:sz w:val="22"/>
          <w:szCs w:val="22"/>
        </w:rPr>
        <w:t xml:space="preserve"> un lietot</w:t>
      </w:r>
      <w:r w:rsidR="00C90F98" w:rsidRPr="00657D32">
        <w:rPr>
          <w:sz w:val="22"/>
          <w:szCs w:val="22"/>
        </w:rPr>
        <w:t xml:space="preserve"> pirms </w:t>
      </w:r>
      <w:r w:rsidR="0049249A" w:rsidRPr="00657D32">
        <w:rPr>
          <w:sz w:val="22"/>
          <w:szCs w:val="22"/>
        </w:rPr>
        <w:t>barošanas</w:t>
      </w:r>
      <w:r w:rsidR="00C90F98" w:rsidRPr="00657D32">
        <w:rPr>
          <w:sz w:val="22"/>
          <w:szCs w:val="22"/>
        </w:rPr>
        <w:t>.</w:t>
      </w:r>
    </w:p>
    <w:p w14:paraId="63583EDF" w14:textId="77777777" w:rsidR="00E44A44" w:rsidRPr="00657D32" w:rsidRDefault="00E44A44" w:rsidP="00657D32">
      <w:pPr>
        <w:pStyle w:val="PartIBText"/>
        <w:spacing w:before="0" w:after="0"/>
        <w:rPr>
          <w:sz w:val="22"/>
          <w:szCs w:val="22"/>
        </w:rPr>
      </w:pPr>
    </w:p>
    <w:p w14:paraId="4B70D351" w14:textId="77777777" w:rsidR="00C90F98" w:rsidRPr="00657D32" w:rsidRDefault="00C90F98" w:rsidP="00657D32">
      <w:pPr>
        <w:tabs>
          <w:tab w:val="clear" w:pos="567"/>
        </w:tabs>
        <w:jc w:val="both"/>
        <w:rPr>
          <w:sz w:val="22"/>
          <w:szCs w:val="22"/>
          <w:u w:val="single"/>
        </w:rPr>
      </w:pPr>
      <w:r w:rsidRPr="00657D32">
        <w:rPr>
          <w:sz w:val="22"/>
          <w:szCs w:val="22"/>
          <w:u w:val="single"/>
        </w:rPr>
        <w:t>Ganāmpulka/ganāmpulka daļas (cūku, vistu) ārstēšanai:</w:t>
      </w:r>
    </w:p>
    <w:p w14:paraId="4267B041" w14:textId="77777777" w:rsidR="00C90F98" w:rsidRPr="00657D32" w:rsidRDefault="00C90F98" w:rsidP="00657D32">
      <w:pPr>
        <w:pStyle w:val="PartIBText"/>
        <w:spacing w:before="0" w:after="0"/>
        <w:rPr>
          <w:sz w:val="22"/>
          <w:szCs w:val="22"/>
        </w:rPr>
      </w:pPr>
      <w:r w:rsidRPr="00657D32">
        <w:rPr>
          <w:sz w:val="22"/>
          <w:szCs w:val="22"/>
        </w:rPr>
        <w:t>Pilnībā izšķīdināt nepieciešamo granulu daudzumu katru dienu no jauna nelielā ūdens daudzumā un pievienot dzeramajam ūdenim.</w:t>
      </w:r>
    </w:p>
    <w:p w14:paraId="1EE181AF" w14:textId="19BE9258" w:rsidR="00C90F98" w:rsidRPr="00657D32" w:rsidRDefault="00C90F98" w:rsidP="00657D32">
      <w:pPr>
        <w:pStyle w:val="PartIBText"/>
        <w:spacing w:before="0" w:after="0"/>
        <w:rPr>
          <w:sz w:val="22"/>
          <w:szCs w:val="22"/>
        </w:rPr>
      </w:pPr>
      <w:r w:rsidRPr="00657D32">
        <w:rPr>
          <w:sz w:val="22"/>
          <w:szCs w:val="22"/>
        </w:rPr>
        <w:t>Lai panāktu, ka visi ārstējamie dzīvnieki uzņem vienlīdzīgu ūdens daudzumu, nodrošin</w:t>
      </w:r>
      <w:r w:rsidR="00A43FB8" w:rsidRPr="00657D32">
        <w:rPr>
          <w:sz w:val="22"/>
          <w:szCs w:val="22"/>
        </w:rPr>
        <w:t>āt</w:t>
      </w:r>
      <w:r w:rsidRPr="00657D32">
        <w:rPr>
          <w:sz w:val="22"/>
          <w:szCs w:val="22"/>
        </w:rPr>
        <w:t xml:space="preserve"> pietiekam</w:t>
      </w:r>
      <w:r w:rsidR="00A43FB8" w:rsidRPr="00657D32">
        <w:rPr>
          <w:sz w:val="22"/>
          <w:szCs w:val="22"/>
        </w:rPr>
        <w:t>u</w:t>
      </w:r>
      <w:r w:rsidRPr="00657D32">
        <w:rPr>
          <w:sz w:val="22"/>
          <w:szCs w:val="22"/>
        </w:rPr>
        <w:t xml:space="preserve"> dzirdinātavu skait</w:t>
      </w:r>
      <w:r w:rsidR="00D827F6" w:rsidRPr="00657D32">
        <w:rPr>
          <w:sz w:val="22"/>
          <w:szCs w:val="22"/>
        </w:rPr>
        <w:t>u</w:t>
      </w:r>
      <w:r w:rsidRPr="00657D32">
        <w:rPr>
          <w:sz w:val="22"/>
          <w:szCs w:val="22"/>
        </w:rPr>
        <w:t>. Ja dzīvnieki tiek turēti ārpus telpām, ārstēšanas laikā t</w:t>
      </w:r>
      <w:r w:rsidR="00D827F6" w:rsidRPr="00657D32">
        <w:rPr>
          <w:sz w:val="22"/>
          <w:szCs w:val="22"/>
        </w:rPr>
        <w:t>os</w:t>
      </w:r>
      <w:r w:rsidRPr="00657D32">
        <w:rPr>
          <w:sz w:val="22"/>
          <w:szCs w:val="22"/>
        </w:rPr>
        <w:t xml:space="preserve"> tur</w:t>
      </w:r>
      <w:r w:rsidR="00D827F6" w:rsidRPr="00657D32">
        <w:rPr>
          <w:sz w:val="22"/>
          <w:szCs w:val="22"/>
        </w:rPr>
        <w:t>ēt</w:t>
      </w:r>
      <w:r w:rsidRPr="00657D32">
        <w:rPr>
          <w:sz w:val="22"/>
          <w:szCs w:val="22"/>
        </w:rPr>
        <w:t xml:space="preserve"> kūtī.</w:t>
      </w:r>
    </w:p>
    <w:p w14:paraId="4C38E8C5" w14:textId="15E2D47F" w:rsidR="00C90F98" w:rsidRPr="00657D32" w:rsidRDefault="00C90F98" w:rsidP="00657D32">
      <w:pPr>
        <w:pStyle w:val="PartIBText"/>
        <w:spacing w:before="0" w:after="0"/>
        <w:rPr>
          <w:sz w:val="22"/>
          <w:szCs w:val="22"/>
        </w:rPr>
      </w:pPr>
      <w:r w:rsidRPr="00657D32">
        <w:rPr>
          <w:sz w:val="22"/>
          <w:szCs w:val="22"/>
        </w:rPr>
        <w:t>Dev</w:t>
      </w:r>
      <w:r w:rsidR="00A43FB8" w:rsidRPr="00657D32">
        <w:rPr>
          <w:sz w:val="22"/>
          <w:szCs w:val="22"/>
        </w:rPr>
        <w:t>u</w:t>
      </w:r>
      <w:r w:rsidRPr="00657D32">
        <w:rPr>
          <w:sz w:val="22"/>
          <w:szCs w:val="22"/>
        </w:rPr>
        <w:t xml:space="preserve"> pielāgo</w:t>
      </w:r>
      <w:r w:rsidR="00A43FB8" w:rsidRPr="00657D32">
        <w:rPr>
          <w:sz w:val="22"/>
          <w:szCs w:val="22"/>
        </w:rPr>
        <w:t>t</w:t>
      </w:r>
      <w:r w:rsidRPr="00657D32">
        <w:rPr>
          <w:sz w:val="22"/>
          <w:szCs w:val="22"/>
        </w:rPr>
        <w:t xml:space="preserve"> dienas faktiskajam, reālajam dzīvnieku uzņemtajam dzeramā ūdens daudzumam, jo tas ir atkarīgs no vecuma, veselības stāvokļa, dzīvnieka izmantošanas mērķa un audzēšanas veida (piemēram, vides temperatūras maiņas vai dažādiem apgaismojuma režīmiem vistām).</w:t>
      </w:r>
    </w:p>
    <w:p w14:paraId="3E46B15F" w14:textId="2C0512CD" w:rsidR="00C90F98" w:rsidRPr="00657D32" w:rsidRDefault="00C90F98" w:rsidP="00657D32">
      <w:pPr>
        <w:pStyle w:val="PartIBText"/>
        <w:spacing w:before="0" w:after="0"/>
        <w:rPr>
          <w:sz w:val="22"/>
          <w:szCs w:val="22"/>
        </w:rPr>
      </w:pPr>
      <w:r w:rsidRPr="00657D32">
        <w:rPr>
          <w:sz w:val="22"/>
          <w:szCs w:val="22"/>
        </w:rPr>
        <w:t xml:space="preserve">Lai </w:t>
      </w:r>
      <w:r w:rsidR="00165890" w:rsidRPr="00657D32">
        <w:rPr>
          <w:sz w:val="22"/>
          <w:szCs w:val="22"/>
        </w:rPr>
        <w:t>nodrošinātu</w:t>
      </w:r>
      <w:r w:rsidRPr="00657D32">
        <w:rPr>
          <w:sz w:val="22"/>
          <w:szCs w:val="22"/>
        </w:rPr>
        <w:t xml:space="preserve"> </w:t>
      </w:r>
      <w:r w:rsidR="0096165F" w:rsidRPr="00657D32">
        <w:rPr>
          <w:sz w:val="22"/>
          <w:szCs w:val="22"/>
        </w:rPr>
        <w:t>iepriekš</w:t>
      </w:r>
      <w:r w:rsidR="00791321" w:rsidRPr="00657D32">
        <w:rPr>
          <w:sz w:val="22"/>
          <w:szCs w:val="22"/>
        </w:rPr>
        <w:t xml:space="preserve"> </w:t>
      </w:r>
      <w:r w:rsidRPr="00657D32">
        <w:rPr>
          <w:sz w:val="22"/>
          <w:szCs w:val="22"/>
        </w:rPr>
        <w:t xml:space="preserve">minētās devas, </w:t>
      </w:r>
      <w:r w:rsidR="006668FB">
        <w:rPr>
          <w:sz w:val="22"/>
          <w:szCs w:val="22"/>
        </w:rPr>
        <w:t xml:space="preserve">šo </w:t>
      </w:r>
      <w:r w:rsidRPr="00657D32">
        <w:rPr>
          <w:sz w:val="22"/>
          <w:szCs w:val="22"/>
        </w:rPr>
        <w:t>veterināro zāļu daudzums, kas jāiemaisa ārstējamo dzīvnieku dzeramajā ūdenī, ir aprēķinā</w:t>
      </w:r>
      <w:r w:rsidR="00165890" w:rsidRPr="00657D32">
        <w:rPr>
          <w:sz w:val="22"/>
          <w:szCs w:val="22"/>
        </w:rPr>
        <w:t>m</w:t>
      </w:r>
      <w:r w:rsidRPr="00657D32">
        <w:rPr>
          <w:sz w:val="22"/>
          <w:szCs w:val="22"/>
        </w:rPr>
        <w:t>s pēc šādas formulas:</w:t>
      </w:r>
    </w:p>
    <w:p w14:paraId="390F6141" w14:textId="77777777" w:rsidR="00BA4C45" w:rsidRPr="00657D32" w:rsidRDefault="00BA4C45" w:rsidP="00657D32">
      <w:pPr>
        <w:tabs>
          <w:tab w:val="clear" w:pos="567"/>
        </w:tabs>
        <w:jc w:val="both"/>
        <w:rPr>
          <w:b/>
          <w:sz w:val="22"/>
          <w:szCs w:val="22"/>
        </w:rPr>
      </w:pPr>
    </w:p>
    <w:p w14:paraId="1E12C8FE" w14:textId="77777777" w:rsidR="00BA4C45" w:rsidRPr="00657D32" w:rsidRDefault="00BA4C45" w:rsidP="00657D32">
      <w:pPr>
        <w:tabs>
          <w:tab w:val="clear" w:pos="567"/>
        </w:tabs>
        <w:jc w:val="both"/>
        <w:rPr>
          <w:b/>
          <w:sz w:val="22"/>
          <w:szCs w:val="22"/>
        </w:rPr>
      </w:pPr>
    </w:p>
    <w:p w14:paraId="51B56B99" w14:textId="77777777" w:rsidR="00C90F98" w:rsidRPr="00657D32" w:rsidRDefault="00C90F98" w:rsidP="00657D32">
      <w:pPr>
        <w:tabs>
          <w:tab w:val="clear" w:pos="567"/>
        </w:tabs>
        <w:jc w:val="both"/>
        <w:rPr>
          <w:b/>
          <w:bCs/>
          <w:sz w:val="22"/>
          <w:szCs w:val="22"/>
        </w:rPr>
      </w:pPr>
      <w:r w:rsidRPr="00657D32">
        <w:rPr>
          <w:b/>
          <w:sz w:val="22"/>
          <w:szCs w:val="22"/>
        </w:rPr>
        <w:t>Cūkām</w:t>
      </w:r>
    </w:p>
    <w:p w14:paraId="37EDB6AE" w14:textId="77777777" w:rsidR="00C90F98" w:rsidRPr="00657D32" w:rsidRDefault="00C90F98" w:rsidP="00657D32">
      <w:pPr>
        <w:tabs>
          <w:tab w:val="clear" w:pos="567"/>
          <w:tab w:val="left" w:pos="2482"/>
          <w:tab w:val="left" w:pos="3049"/>
          <w:tab w:val="left" w:pos="5600"/>
        </w:tabs>
        <w:ind w:right="-70"/>
        <w:jc w:val="both"/>
        <w:rPr>
          <w:b/>
          <w:bCs/>
          <w:sz w:val="22"/>
          <w:szCs w:val="22"/>
        </w:rPr>
      </w:pPr>
    </w:p>
    <w:tbl>
      <w:tblPr>
        <w:tblW w:w="8143" w:type="dxa"/>
        <w:tblLayout w:type="fixed"/>
        <w:tblCellMar>
          <w:left w:w="70" w:type="dxa"/>
          <w:right w:w="70" w:type="dxa"/>
        </w:tblCellMar>
        <w:tblLook w:val="0000" w:firstRow="0" w:lastRow="0" w:firstColumn="0" w:lastColumn="0" w:noHBand="0" w:noVBand="0"/>
      </w:tblPr>
      <w:tblGrid>
        <w:gridCol w:w="2880"/>
        <w:gridCol w:w="160"/>
        <w:gridCol w:w="3119"/>
        <w:gridCol w:w="283"/>
        <w:gridCol w:w="1701"/>
      </w:tblGrid>
      <w:tr w:rsidR="00C90F98" w:rsidRPr="00657D32" w14:paraId="02395434" w14:textId="77777777" w:rsidTr="00AD5D0D">
        <w:trPr>
          <w:cantSplit/>
        </w:trPr>
        <w:tc>
          <w:tcPr>
            <w:tcW w:w="2880" w:type="dxa"/>
            <w:tcBorders>
              <w:bottom w:val="single" w:sz="4" w:space="0" w:color="auto"/>
            </w:tcBorders>
            <w:vAlign w:val="center"/>
          </w:tcPr>
          <w:p w14:paraId="358612D8" w14:textId="65FD072C" w:rsidR="00C90F98" w:rsidRPr="00657D32" w:rsidRDefault="00C90F98" w:rsidP="00657D32">
            <w:pPr>
              <w:jc w:val="center"/>
              <w:rPr>
                <w:sz w:val="22"/>
                <w:szCs w:val="22"/>
              </w:rPr>
            </w:pPr>
            <w:r w:rsidRPr="00657D32">
              <w:rPr>
                <w:color w:val="000000"/>
                <w:sz w:val="22"/>
                <w:szCs w:val="22"/>
              </w:rPr>
              <w:t xml:space="preserve">5 mg </w:t>
            </w:r>
            <w:r w:rsidR="006668FB">
              <w:rPr>
                <w:color w:val="000000"/>
                <w:sz w:val="22"/>
                <w:szCs w:val="22"/>
              </w:rPr>
              <w:t xml:space="preserve">šo </w:t>
            </w:r>
            <w:r w:rsidRPr="00657D32">
              <w:rPr>
                <w:color w:val="000000"/>
                <w:sz w:val="22"/>
                <w:szCs w:val="22"/>
              </w:rPr>
              <w:t>veterināro zāļu</w:t>
            </w:r>
            <w:r w:rsidRPr="00657D32">
              <w:rPr>
                <w:sz w:val="22"/>
                <w:szCs w:val="22"/>
              </w:rPr>
              <w:br/>
              <w:t xml:space="preserve">uz kg </w:t>
            </w:r>
            <w:r w:rsidR="00791321" w:rsidRPr="00657D32">
              <w:rPr>
                <w:sz w:val="22"/>
                <w:szCs w:val="22"/>
              </w:rPr>
              <w:t>ķermeņa svars (</w:t>
            </w:r>
            <w:r w:rsidRPr="00657D32">
              <w:rPr>
                <w:sz w:val="22"/>
                <w:szCs w:val="22"/>
              </w:rPr>
              <w:t>ķ.sv.</w:t>
            </w:r>
            <w:r w:rsidR="00791321" w:rsidRPr="00657D32">
              <w:rPr>
                <w:sz w:val="22"/>
                <w:szCs w:val="22"/>
              </w:rPr>
              <w:t>)</w:t>
            </w:r>
            <w:r w:rsidRPr="00657D32">
              <w:rPr>
                <w:sz w:val="22"/>
                <w:szCs w:val="22"/>
              </w:rPr>
              <w:t>/dienā</w:t>
            </w:r>
          </w:p>
        </w:tc>
        <w:tc>
          <w:tcPr>
            <w:tcW w:w="160" w:type="dxa"/>
            <w:tcBorders>
              <w:bottom w:val="single" w:sz="4" w:space="0" w:color="auto"/>
            </w:tcBorders>
            <w:vAlign w:val="center"/>
          </w:tcPr>
          <w:p w14:paraId="738DB5F1" w14:textId="77777777" w:rsidR="00C90F98" w:rsidRPr="00657D32" w:rsidRDefault="00C90F98" w:rsidP="00657D32">
            <w:pPr>
              <w:jc w:val="center"/>
              <w:rPr>
                <w:sz w:val="22"/>
                <w:szCs w:val="22"/>
              </w:rPr>
            </w:pPr>
            <w:r w:rsidRPr="00657D32">
              <w:rPr>
                <w:sz w:val="22"/>
                <w:szCs w:val="22"/>
              </w:rPr>
              <w:t>x</w:t>
            </w:r>
          </w:p>
        </w:tc>
        <w:tc>
          <w:tcPr>
            <w:tcW w:w="3119" w:type="dxa"/>
            <w:tcBorders>
              <w:bottom w:val="single" w:sz="4" w:space="0" w:color="auto"/>
            </w:tcBorders>
            <w:vAlign w:val="center"/>
          </w:tcPr>
          <w:p w14:paraId="1E89D7B6" w14:textId="77777777" w:rsidR="00C90F98" w:rsidRPr="00657D32" w:rsidRDefault="00C90F98" w:rsidP="00657D32">
            <w:pPr>
              <w:jc w:val="center"/>
              <w:rPr>
                <w:color w:val="000000"/>
                <w:sz w:val="22"/>
                <w:szCs w:val="22"/>
              </w:rPr>
            </w:pPr>
            <w:r w:rsidRPr="00657D32">
              <w:rPr>
                <w:color w:val="000000"/>
                <w:sz w:val="22"/>
                <w:szCs w:val="22"/>
              </w:rPr>
              <w:t>ārstējamo dzīvnieku</w:t>
            </w:r>
            <w:r w:rsidRPr="00657D32">
              <w:rPr>
                <w:color w:val="000000"/>
                <w:sz w:val="22"/>
                <w:szCs w:val="22"/>
              </w:rPr>
              <w:br/>
              <w:t>vidējais ķ.sv. (kg)</w:t>
            </w:r>
          </w:p>
        </w:tc>
        <w:tc>
          <w:tcPr>
            <w:tcW w:w="283" w:type="dxa"/>
            <w:vMerge w:val="restart"/>
            <w:vAlign w:val="center"/>
          </w:tcPr>
          <w:p w14:paraId="29253005" w14:textId="77777777" w:rsidR="00C90F98" w:rsidRPr="00657D32" w:rsidRDefault="00C90F98" w:rsidP="00657D32">
            <w:pPr>
              <w:jc w:val="center"/>
              <w:rPr>
                <w:sz w:val="22"/>
                <w:szCs w:val="22"/>
              </w:rPr>
            </w:pPr>
            <w:r w:rsidRPr="00657D32">
              <w:rPr>
                <w:sz w:val="22"/>
                <w:szCs w:val="22"/>
              </w:rPr>
              <w:t>=</w:t>
            </w:r>
          </w:p>
        </w:tc>
        <w:tc>
          <w:tcPr>
            <w:tcW w:w="1701" w:type="dxa"/>
            <w:vMerge w:val="restart"/>
            <w:vAlign w:val="center"/>
          </w:tcPr>
          <w:p w14:paraId="12AFED8F" w14:textId="5939874D" w:rsidR="00C90F98" w:rsidRPr="00657D32" w:rsidRDefault="00C90F98" w:rsidP="00657D32">
            <w:pPr>
              <w:jc w:val="center"/>
              <w:rPr>
                <w:sz w:val="22"/>
                <w:szCs w:val="22"/>
              </w:rPr>
            </w:pPr>
            <w:r w:rsidRPr="00657D32">
              <w:rPr>
                <w:color w:val="000000"/>
                <w:sz w:val="22"/>
                <w:szCs w:val="22"/>
              </w:rPr>
              <w:t xml:space="preserve">mg </w:t>
            </w:r>
            <w:r w:rsidR="006668FB">
              <w:rPr>
                <w:color w:val="000000"/>
                <w:sz w:val="22"/>
                <w:szCs w:val="22"/>
              </w:rPr>
              <w:t xml:space="preserve">šo </w:t>
            </w:r>
            <w:r w:rsidRPr="00657D32">
              <w:rPr>
                <w:color w:val="000000"/>
                <w:sz w:val="22"/>
                <w:szCs w:val="22"/>
              </w:rPr>
              <w:t xml:space="preserve">veterināro zāļu uz litru dzeramā ūdens </w:t>
            </w:r>
          </w:p>
        </w:tc>
      </w:tr>
      <w:tr w:rsidR="00C90F98" w:rsidRPr="00657D32" w14:paraId="1F42BBEB" w14:textId="77777777" w:rsidTr="00AD5D0D">
        <w:trPr>
          <w:cantSplit/>
        </w:trPr>
        <w:tc>
          <w:tcPr>
            <w:tcW w:w="6159" w:type="dxa"/>
            <w:gridSpan w:val="3"/>
            <w:tcBorders>
              <w:top w:val="single" w:sz="4" w:space="0" w:color="auto"/>
            </w:tcBorders>
            <w:vAlign w:val="center"/>
          </w:tcPr>
          <w:p w14:paraId="6C600CC7" w14:textId="77777777" w:rsidR="00C90F98" w:rsidRPr="00657D32" w:rsidRDefault="00C90F98" w:rsidP="00657D32">
            <w:pPr>
              <w:jc w:val="center"/>
              <w:rPr>
                <w:sz w:val="22"/>
                <w:szCs w:val="22"/>
              </w:rPr>
            </w:pPr>
            <w:r w:rsidRPr="00657D32">
              <w:rPr>
                <w:sz w:val="22"/>
                <w:szCs w:val="22"/>
              </w:rPr>
              <w:t xml:space="preserve">vidējais dzeramā ūdens daudzums (l)/ </w:t>
            </w:r>
            <w:r w:rsidRPr="00657D32">
              <w:rPr>
                <w:sz w:val="22"/>
                <w:szCs w:val="22"/>
              </w:rPr>
              <w:br/>
              <w:t>dzīvnieks/dienā</w:t>
            </w:r>
          </w:p>
        </w:tc>
        <w:tc>
          <w:tcPr>
            <w:tcW w:w="283" w:type="dxa"/>
            <w:vMerge/>
          </w:tcPr>
          <w:p w14:paraId="3BD72FD9" w14:textId="77777777" w:rsidR="00C90F98" w:rsidRPr="00657D32" w:rsidRDefault="00C90F98" w:rsidP="00657D32">
            <w:pPr>
              <w:rPr>
                <w:sz w:val="22"/>
                <w:szCs w:val="22"/>
              </w:rPr>
            </w:pPr>
          </w:p>
        </w:tc>
        <w:tc>
          <w:tcPr>
            <w:tcW w:w="1701" w:type="dxa"/>
            <w:vMerge/>
          </w:tcPr>
          <w:p w14:paraId="4953647C" w14:textId="77777777" w:rsidR="00C90F98" w:rsidRPr="00657D32" w:rsidRDefault="00C90F98" w:rsidP="00657D32">
            <w:pPr>
              <w:rPr>
                <w:sz w:val="22"/>
                <w:szCs w:val="22"/>
              </w:rPr>
            </w:pPr>
          </w:p>
        </w:tc>
      </w:tr>
    </w:tbl>
    <w:p w14:paraId="5E2FFC2A" w14:textId="77777777" w:rsidR="00C90F98" w:rsidRPr="00657D32" w:rsidRDefault="00C90F98" w:rsidP="00657D32">
      <w:pPr>
        <w:tabs>
          <w:tab w:val="clear" w:pos="567"/>
        </w:tabs>
        <w:jc w:val="both"/>
        <w:rPr>
          <w:sz w:val="22"/>
          <w:szCs w:val="22"/>
        </w:rPr>
      </w:pPr>
    </w:p>
    <w:p w14:paraId="71E9B045" w14:textId="77777777" w:rsidR="00C90F98" w:rsidRPr="00657D32" w:rsidRDefault="00C90F98" w:rsidP="00657D32">
      <w:pPr>
        <w:tabs>
          <w:tab w:val="clear" w:pos="567"/>
        </w:tabs>
        <w:jc w:val="both"/>
        <w:rPr>
          <w:sz w:val="22"/>
          <w:szCs w:val="22"/>
        </w:rPr>
      </w:pPr>
    </w:p>
    <w:p w14:paraId="2D1C3F2E" w14:textId="77777777" w:rsidR="00C90F98" w:rsidRPr="00657D32" w:rsidRDefault="00C90F98" w:rsidP="00657D32">
      <w:pPr>
        <w:tabs>
          <w:tab w:val="clear" w:pos="567"/>
          <w:tab w:val="left" w:pos="2482"/>
          <w:tab w:val="left" w:pos="3049"/>
          <w:tab w:val="left" w:pos="5600"/>
        </w:tabs>
        <w:ind w:right="-68"/>
        <w:jc w:val="both"/>
        <w:rPr>
          <w:b/>
          <w:bCs/>
          <w:sz w:val="22"/>
          <w:szCs w:val="22"/>
        </w:rPr>
      </w:pPr>
      <w:r w:rsidRPr="00657D32">
        <w:rPr>
          <w:b/>
          <w:sz w:val="22"/>
          <w:szCs w:val="22"/>
        </w:rPr>
        <w:t>Vistām</w:t>
      </w:r>
    </w:p>
    <w:p w14:paraId="2FB081C8" w14:textId="77777777" w:rsidR="00C90F98" w:rsidRPr="00657D32" w:rsidRDefault="00C90F98" w:rsidP="00657D32">
      <w:pPr>
        <w:tabs>
          <w:tab w:val="clear" w:pos="567"/>
          <w:tab w:val="left" w:pos="2482"/>
          <w:tab w:val="left" w:pos="3049"/>
          <w:tab w:val="left" w:pos="5600"/>
        </w:tabs>
        <w:ind w:right="-68"/>
        <w:jc w:val="both"/>
        <w:rPr>
          <w:b/>
          <w:bCs/>
          <w:sz w:val="22"/>
          <w:szCs w:val="22"/>
        </w:rPr>
      </w:pPr>
    </w:p>
    <w:tbl>
      <w:tblPr>
        <w:tblW w:w="8143" w:type="dxa"/>
        <w:tblLayout w:type="fixed"/>
        <w:tblCellMar>
          <w:left w:w="70" w:type="dxa"/>
          <w:right w:w="70" w:type="dxa"/>
        </w:tblCellMar>
        <w:tblLook w:val="0000" w:firstRow="0" w:lastRow="0" w:firstColumn="0" w:lastColumn="0" w:noHBand="0" w:noVBand="0"/>
      </w:tblPr>
      <w:tblGrid>
        <w:gridCol w:w="2880"/>
        <w:gridCol w:w="160"/>
        <w:gridCol w:w="3119"/>
        <w:gridCol w:w="283"/>
        <w:gridCol w:w="1701"/>
      </w:tblGrid>
      <w:tr w:rsidR="00C90F98" w:rsidRPr="00657D32" w14:paraId="47381D86" w14:textId="77777777" w:rsidTr="00AD5D0D">
        <w:trPr>
          <w:cantSplit/>
        </w:trPr>
        <w:tc>
          <w:tcPr>
            <w:tcW w:w="2880" w:type="dxa"/>
            <w:tcBorders>
              <w:bottom w:val="single" w:sz="4" w:space="0" w:color="auto"/>
            </w:tcBorders>
            <w:vAlign w:val="center"/>
          </w:tcPr>
          <w:p w14:paraId="216FA6BB" w14:textId="3B4D746C" w:rsidR="00C90F98" w:rsidRPr="00657D32" w:rsidRDefault="00C90F98" w:rsidP="00657D32">
            <w:pPr>
              <w:jc w:val="center"/>
              <w:rPr>
                <w:sz w:val="22"/>
                <w:szCs w:val="22"/>
              </w:rPr>
            </w:pPr>
            <w:r w:rsidRPr="00657D32">
              <w:rPr>
                <w:color w:val="000000"/>
                <w:sz w:val="22"/>
                <w:szCs w:val="22"/>
              </w:rPr>
              <w:t xml:space="preserve">4 mg </w:t>
            </w:r>
            <w:r w:rsidR="006668FB">
              <w:rPr>
                <w:color w:val="000000"/>
                <w:sz w:val="22"/>
                <w:szCs w:val="22"/>
              </w:rPr>
              <w:t xml:space="preserve">šo </w:t>
            </w:r>
            <w:r w:rsidRPr="00657D32">
              <w:rPr>
                <w:color w:val="000000"/>
                <w:sz w:val="22"/>
                <w:szCs w:val="22"/>
              </w:rPr>
              <w:t>veterināro zāļu</w:t>
            </w:r>
            <w:r w:rsidRPr="00657D32">
              <w:rPr>
                <w:sz w:val="22"/>
                <w:szCs w:val="22"/>
              </w:rPr>
              <w:br/>
              <w:t>uz kg ķ.sv./dienā</w:t>
            </w:r>
          </w:p>
        </w:tc>
        <w:tc>
          <w:tcPr>
            <w:tcW w:w="160" w:type="dxa"/>
            <w:tcBorders>
              <w:bottom w:val="single" w:sz="4" w:space="0" w:color="auto"/>
            </w:tcBorders>
            <w:vAlign w:val="center"/>
          </w:tcPr>
          <w:p w14:paraId="535C1BF0" w14:textId="77777777" w:rsidR="00C90F98" w:rsidRPr="00657D32" w:rsidRDefault="00C90F98" w:rsidP="00657D32">
            <w:pPr>
              <w:jc w:val="center"/>
              <w:rPr>
                <w:sz w:val="22"/>
                <w:szCs w:val="22"/>
              </w:rPr>
            </w:pPr>
            <w:r w:rsidRPr="00657D32">
              <w:rPr>
                <w:sz w:val="22"/>
                <w:szCs w:val="22"/>
              </w:rPr>
              <w:t>x</w:t>
            </w:r>
          </w:p>
        </w:tc>
        <w:tc>
          <w:tcPr>
            <w:tcW w:w="3119" w:type="dxa"/>
            <w:tcBorders>
              <w:bottom w:val="single" w:sz="4" w:space="0" w:color="auto"/>
            </w:tcBorders>
            <w:vAlign w:val="center"/>
          </w:tcPr>
          <w:p w14:paraId="0FA8B562" w14:textId="77777777" w:rsidR="00C90F98" w:rsidRPr="00657D32" w:rsidRDefault="00C90F98" w:rsidP="00657D32">
            <w:pPr>
              <w:jc w:val="center"/>
              <w:rPr>
                <w:sz w:val="22"/>
                <w:szCs w:val="22"/>
              </w:rPr>
            </w:pPr>
            <w:r w:rsidRPr="00657D32">
              <w:rPr>
                <w:color w:val="000000"/>
                <w:sz w:val="22"/>
                <w:szCs w:val="22"/>
              </w:rPr>
              <w:t>ārstējamo dzīvnieku</w:t>
            </w:r>
            <w:r w:rsidRPr="00657D32">
              <w:rPr>
                <w:color w:val="000000"/>
                <w:sz w:val="22"/>
                <w:szCs w:val="22"/>
              </w:rPr>
              <w:br/>
              <w:t>vidējais ķ.sv. (kg)</w:t>
            </w:r>
          </w:p>
        </w:tc>
        <w:tc>
          <w:tcPr>
            <w:tcW w:w="283" w:type="dxa"/>
            <w:vMerge w:val="restart"/>
            <w:vAlign w:val="center"/>
          </w:tcPr>
          <w:p w14:paraId="5643395B" w14:textId="77777777" w:rsidR="00C90F98" w:rsidRPr="00657D32" w:rsidRDefault="00C90F98" w:rsidP="00657D32">
            <w:pPr>
              <w:jc w:val="center"/>
              <w:rPr>
                <w:sz w:val="22"/>
                <w:szCs w:val="22"/>
              </w:rPr>
            </w:pPr>
            <w:r w:rsidRPr="00657D32">
              <w:rPr>
                <w:sz w:val="22"/>
                <w:szCs w:val="22"/>
              </w:rPr>
              <w:t>=</w:t>
            </w:r>
          </w:p>
        </w:tc>
        <w:tc>
          <w:tcPr>
            <w:tcW w:w="1701" w:type="dxa"/>
            <w:vMerge w:val="restart"/>
            <w:vAlign w:val="center"/>
          </w:tcPr>
          <w:p w14:paraId="6BFC4035" w14:textId="211CB662" w:rsidR="00C90F98" w:rsidRPr="00657D32" w:rsidRDefault="00C90F98" w:rsidP="00657D32">
            <w:pPr>
              <w:jc w:val="center"/>
              <w:rPr>
                <w:sz w:val="22"/>
                <w:szCs w:val="22"/>
              </w:rPr>
            </w:pPr>
            <w:r w:rsidRPr="00657D32">
              <w:rPr>
                <w:color w:val="000000"/>
                <w:sz w:val="22"/>
                <w:szCs w:val="22"/>
              </w:rPr>
              <w:t xml:space="preserve">mg </w:t>
            </w:r>
            <w:r w:rsidR="006668FB">
              <w:rPr>
                <w:color w:val="000000"/>
                <w:sz w:val="22"/>
                <w:szCs w:val="22"/>
              </w:rPr>
              <w:t xml:space="preserve">šo </w:t>
            </w:r>
            <w:r w:rsidRPr="00657D32">
              <w:rPr>
                <w:color w:val="000000"/>
                <w:sz w:val="22"/>
                <w:szCs w:val="22"/>
              </w:rPr>
              <w:t xml:space="preserve">veterināro zāļu uz litru dzeramā ūdens </w:t>
            </w:r>
          </w:p>
        </w:tc>
      </w:tr>
      <w:tr w:rsidR="00C90F98" w:rsidRPr="00657D32" w14:paraId="62674A44" w14:textId="77777777" w:rsidTr="00AD5D0D">
        <w:trPr>
          <w:cantSplit/>
          <w:trHeight w:val="623"/>
        </w:trPr>
        <w:tc>
          <w:tcPr>
            <w:tcW w:w="6159" w:type="dxa"/>
            <w:gridSpan w:val="3"/>
            <w:tcBorders>
              <w:top w:val="single" w:sz="4" w:space="0" w:color="auto"/>
            </w:tcBorders>
            <w:vAlign w:val="center"/>
          </w:tcPr>
          <w:p w14:paraId="4ED189A7" w14:textId="77777777" w:rsidR="00C90F98" w:rsidRPr="00657D32" w:rsidRDefault="00C90F98" w:rsidP="00657D32">
            <w:pPr>
              <w:jc w:val="center"/>
              <w:rPr>
                <w:sz w:val="22"/>
                <w:szCs w:val="22"/>
              </w:rPr>
            </w:pPr>
            <w:r w:rsidRPr="00657D32">
              <w:rPr>
                <w:sz w:val="22"/>
                <w:szCs w:val="22"/>
              </w:rPr>
              <w:t xml:space="preserve">vidējais dzeramā ūdens daudzums (l)/ </w:t>
            </w:r>
            <w:r w:rsidRPr="00657D32">
              <w:rPr>
                <w:sz w:val="22"/>
                <w:szCs w:val="22"/>
              </w:rPr>
              <w:br/>
              <w:t>dzīvnieks/dienā</w:t>
            </w:r>
          </w:p>
        </w:tc>
        <w:tc>
          <w:tcPr>
            <w:tcW w:w="283" w:type="dxa"/>
            <w:vMerge/>
          </w:tcPr>
          <w:p w14:paraId="579A9BB1" w14:textId="77777777" w:rsidR="00C90F98" w:rsidRPr="00657D32" w:rsidRDefault="00C90F98" w:rsidP="00657D32">
            <w:pPr>
              <w:rPr>
                <w:sz w:val="22"/>
                <w:szCs w:val="22"/>
              </w:rPr>
            </w:pPr>
          </w:p>
        </w:tc>
        <w:tc>
          <w:tcPr>
            <w:tcW w:w="1701" w:type="dxa"/>
            <w:vMerge/>
          </w:tcPr>
          <w:p w14:paraId="6153AED7" w14:textId="77777777" w:rsidR="00C90F98" w:rsidRPr="00657D32" w:rsidRDefault="00C90F98" w:rsidP="00657D32">
            <w:pPr>
              <w:rPr>
                <w:sz w:val="22"/>
                <w:szCs w:val="22"/>
              </w:rPr>
            </w:pPr>
          </w:p>
        </w:tc>
      </w:tr>
    </w:tbl>
    <w:p w14:paraId="2F98FC94" w14:textId="77777777" w:rsidR="00C90F98" w:rsidRPr="00657D32" w:rsidRDefault="00C90F98" w:rsidP="00657D32">
      <w:pPr>
        <w:tabs>
          <w:tab w:val="clear" w:pos="567"/>
          <w:tab w:val="left" w:pos="2482"/>
          <w:tab w:val="left" w:pos="3049"/>
          <w:tab w:val="left" w:pos="5600"/>
        </w:tabs>
        <w:ind w:right="-68"/>
        <w:jc w:val="both"/>
        <w:rPr>
          <w:rFonts w:eastAsia="Arial Unicode MS"/>
          <w:b/>
          <w:bCs/>
          <w:sz w:val="22"/>
          <w:szCs w:val="22"/>
        </w:rPr>
      </w:pPr>
    </w:p>
    <w:p w14:paraId="1B1E867F" w14:textId="77777777" w:rsidR="00C90F98" w:rsidRPr="00657D32" w:rsidRDefault="00C90F98" w:rsidP="00657D32">
      <w:pPr>
        <w:pStyle w:val="PartIBText"/>
        <w:spacing w:before="0" w:after="0"/>
        <w:rPr>
          <w:sz w:val="22"/>
          <w:szCs w:val="22"/>
        </w:rPr>
      </w:pPr>
      <w:r w:rsidRPr="00657D32">
        <w:rPr>
          <w:sz w:val="22"/>
          <w:szCs w:val="22"/>
        </w:rPr>
        <w:t>Ārstēšanas ilgums: 3–5 dienas.</w:t>
      </w:r>
    </w:p>
    <w:p w14:paraId="7D1A699C" w14:textId="04DFEDBD" w:rsidR="00C90F98" w:rsidRPr="00657D32" w:rsidRDefault="00C90F98" w:rsidP="00657D32">
      <w:pPr>
        <w:pStyle w:val="PartIBText"/>
        <w:spacing w:before="0" w:after="0"/>
        <w:rPr>
          <w:sz w:val="22"/>
          <w:szCs w:val="22"/>
        </w:rPr>
      </w:pPr>
      <w:r w:rsidRPr="00657D32">
        <w:rPr>
          <w:sz w:val="22"/>
          <w:szCs w:val="22"/>
        </w:rPr>
        <w:t xml:space="preserve">Ja </w:t>
      </w:r>
      <w:r w:rsidR="00346209">
        <w:rPr>
          <w:sz w:val="22"/>
          <w:szCs w:val="22"/>
        </w:rPr>
        <w:t xml:space="preserve">trīs </w:t>
      </w:r>
      <w:r w:rsidRPr="00657D32">
        <w:rPr>
          <w:sz w:val="22"/>
          <w:szCs w:val="22"/>
        </w:rPr>
        <w:t>dien</w:t>
      </w:r>
      <w:r w:rsidR="00346209">
        <w:rPr>
          <w:sz w:val="22"/>
          <w:szCs w:val="22"/>
        </w:rPr>
        <w:t xml:space="preserve">u laikā pēc ārstēšanas uzsākšanas netiek novērots </w:t>
      </w:r>
      <w:proofErr w:type="spellStart"/>
      <w:r w:rsidRPr="00657D32">
        <w:rPr>
          <w:sz w:val="22"/>
          <w:szCs w:val="22"/>
        </w:rPr>
        <w:t>būtiski</w:t>
      </w:r>
      <w:r w:rsidR="00346209">
        <w:rPr>
          <w:sz w:val="22"/>
          <w:szCs w:val="22"/>
        </w:rPr>
        <w:t>s</w:t>
      </w:r>
      <w:proofErr w:type="spellEnd"/>
      <w:r w:rsidR="00346209">
        <w:rPr>
          <w:sz w:val="22"/>
          <w:szCs w:val="22"/>
        </w:rPr>
        <w:t xml:space="preserve"> klīniskā stāvokļa</w:t>
      </w:r>
      <w:r w:rsidRPr="00657D32">
        <w:rPr>
          <w:sz w:val="22"/>
          <w:szCs w:val="22"/>
        </w:rPr>
        <w:t xml:space="preserve"> uzlaboju</w:t>
      </w:r>
      <w:r w:rsidR="00346209">
        <w:rPr>
          <w:sz w:val="22"/>
          <w:szCs w:val="22"/>
        </w:rPr>
        <w:t>m</w:t>
      </w:r>
      <w:r w:rsidRPr="00657D32">
        <w:rPr>
          <w:sz w:val="22"/>
          <w:szCs w:val="22"/>
        </w:rPr>
        <w:t>s, pārskat</w:t>
      </w:r>
      <w:r w:rsidR="001B7BED">
        <w:rPr>
          <w:sz w:val="22"/>
          <w:szCs w:val="22"/>
        </w:rPr>
        <w:t>īt</w:t>
      </w:r>
      <w:r w:rsidRPr="00657D32">
        <w:rPr>
          <w:sz w:val="22"/>
          <w:szCs w:val="22"/>
        </w:rPr>
        <w:t xml:space="preserve"> diagnoz</w:t>
      </w:r>
      <w:r w:rsidR="001B7BED">
        <w:rPr>
          <w:sz w:val="22"/>
          <w:szCs w:val="22"/>
        </w:rPr>
        <w:t>i</w:t>
      </w:r>
      <w:r w:rsidRPr="00657D32">
        <w:rPr>
          <w:sz w:val="22"/>
          <w:szCs w:val="22"/>
        </w:rPr>
        <w:t xml:space="preserve"> un main</w:t>
      </w:r>
      <w:r w:rsidR="001B7BED">
        <w:rPr>
          <w:sz w:val="22"/>
          <w:szCs w:val="22"/>
        </w:rPr>
        <w:t>īt</w:t>
      </w:r>
      <w:r w:rsidRPr="00657D32">
        <w:rPr>
          <w:sz w:val="22"/>
          <w:szCs w:val="22"/>
        </w:rPr>
        <w:t xml:space="preserve"> ārstēšan</w:t>
      </w:r>
      <w:r w:rsidR="001B7BED">
        <w:rPr>
          <w:sz w:val="22"/>
          <w:szCs w:val="22"/>
        </w:rPr>
        <w:t>u</w:t>
      </w:r>
      <w:r w:rsidRPr="00657D32">
        <w:rPr>
          <w:sz w:val="22"/>
          <w:szCs w:val="22"/>
        </w:rPr>
        <w:t>, ja nepieciešams.</w:t>
      </w:r>
    </w:p>
    <w:p w14:paraId="79527DB4" w14:textId="442708B5" w:rsidR="00C90F98" w:rsidRPr="00657D32" w:rsidRDefault="00165890" w:rsidP="00657D32">
      <w:pPr>
        <w:pStyle w:val="PartIBText"/>
        <w:spacing w:before="0" w:after="0"/>
        <w:rPr>
          <w:sz w:val="22"/>
          <w:szCs w:val="22"/>
        </w:rPr>
      </w:pPr>
      <w:bookmarkStart w:id="4" w:name="_Hlk82788578"/>
      <w:r w:rsidRPr="00657D32">
        <w:rPr>
          <w:sz w:val="22"/>
          <w:szCs w:val="22"/>
        </w:rPr>
        <w:t>I</w:t>
      </w:r>
      <w:r w:rsidR="00730825" w:rsidRPr="00657D32">
        <w:rPr>
          <w:sz w:val="22"/>
          <w:szCs w:val="22"/>
        </w:rPr>
        <w:t>e</w:t>
      </w:r>
      <w:r w:rsidRPr="00657D32">
        <w:rPr>
          <w:sz w:val="22"/>
          <w:szCs w:val="22"/>
        </w:rPr>
        <w:t>robežot ārstēšanas ilgumu</w:t>
      </w:r>
      <w:bookmarkEnd w:id="4"/>
      <w:r w:rsidR="00C90F98" w:rsidRPr="00657D32">
        <w:rPr>
          <w:sz w:val="22"/>
          <w:szCs w:val="22"/>
        </w:rPr>
        <w:t xml:space="preserve"> līdz minimālajam slimības ārstēšanai nepieciešamajam laik</w:t>
      </w:r>
      <w:r w:rsidR="00791321" w:rsidRPr="00657D32">
        <w:rPr>
          <w:sz w:val="22"/>
          <w:szCs w:val="22"/>
        </w:rPr>
        <w:t xml:space="preserve">a </w:t>
      </w:r>
      <w:r w:rsidR="00C90F98" w:rsidRPr="00657D32">
        <w:rPr>
          <w:sz w:val="22"/>
          <w:szCs w:val="22"/>
        </w:rPr>
        <w:t>posmam.</w:t>
      </w:r>
    </w:p>
    <w:p w14:paraId="6CAD624A" w14:textId="1DB010FA" w:rsidR="00C90F98" w:rsidRPr="00657D32" w:rsidRDefault="00C90F98" w:rsidP="00657D32">
      <w:pPr>
        <w:pStyle w:val="PartIBText"/>
        <w:spacing w:before="0" w:after="0"/>
        <w:rPr>
          <w:sz w:val="22"/>
          <w:szCs w:val="22"/>
        </w:rPr>
      </w:pPr>
      <w:r w:rsidRPr="00657D32">
        <w:rPr>
          <w:sz w:val="22"/>
          <w:szCs w:val="22"/>
        </w:rPr>
        <w:t>Pēc ārstēšanas beigām dzirdinātavu aprīkojum</w:t>
      </w:r>
      <w:r w:rsidR="00730825" w:rsidRPr="00657D32">
        <w:rPr>
          <w:sz w:val="22"/>
          <w:szCs w:val="22"/>
        </w:rPr>
        <w:t>u</w:t>
      </w:r>
      <w:r w:rsidRPr="00657D32">
        <w:rPr>
          <w:sz w:val="22"/>
          <w:szCs w:val="22"/>
        </w:rPr>
        <w:t xml:space="preserve"> </w:t>
      </w:r>
      <w:bookmarkStart w:id="5" w:name="_Hlk82788621"/>
      <w:r w:rsidR="00730825" w:rsidRPr="00657D32">
        <w:rPr>
          <w:sz w:val="22"/>
          <w:szCs w:val="22"/>
        </w:rPr>
        <w:t>rūpīgi iztīrīt ar piemērotām metodēm</w:t>
      </w:r>
      <w:bookmarkEnd w:id="5"/>
      <w:r w:rsidRPr="00657D32">
        <w:rPr>
          <w:sz w:val="22"/>
          <w:szCs w:val="22"/>
        </w:rPr>
        <w:t xml:space="preserve">, lai novērstu izmantoto antibiotiku </w:t>
      </w:r>
      <w:proofErr w:type="spellStart"/>
      <w:r w:rsidRPr="00657D32">
        <w:rPr>
          <w:sz w:val="22"/>
          <w:szCs w:val="22"/>
        </w:rPr>
        <w:t>subterapeitisku</w:t>
      </w:r>
      <w:proofErr w:type="spellEnd"/>
      <w:r w:rsidRPr="00657D32">
        <w:rPr>
          <w:sz w:val="22"/>
          <w:szCs w:val="22"/>
        </w:rPr>
        <w:t xml:space="preserve"> </w:t>
      </w:r>
      <w:r w:rsidR="006320FA">
        <w:rPr>
          <w:sz w:val="22"/>
          <w:szCs w:val="22"/>
        </w:rPr>
        <w:t>devu</w:t>
      </w:r>
      <w:r w:rsidR="006320FA" w:rsidRPr="00657D32">
        <w:rPr>
          <w:sz w:val="22"/>
          <w:szCs w:val="22"/>
        </w:rPr>
        <w:t xml:space="preserve"> </w:t>
      </w:r>
      <w:r w:rsidRPr="00657D32">
        <w:rPr>
          <w:sz w:val="22"/>
          <w:szCs w:val="22"/>
        </w:rPr>
        <w:t xml:space="preserve">uzņemšanu, kas veicina rezistences veidošanos. </w:t>
      </w:r>
    </w:p>
    <w:p w14:paraId="52A0B37B" w14:textId="06880BD5" w:rsidR="00C90F98" w:rsidRPr="00657D32" w:rsidRDefault="00C90F98" w:rsidP="00657D32">
      <w:pPr>
        <w:pStyle w:val="PartIBText"/>
        <w:spacing w:before="0" w:after="0"/>
        <w:rPr>
          <w:sz w:val="22"/>
          <w:szCs w:val="22"/>
        </w:rPr>
      </w:pPr>
      <w:r w:rsidRPr="00657D32">
        <w:rPr>
          <w:sz w:val="22"/>
          <w:szCs w:val="22"/>
        </w:rPr>
        <w:t>Dzīvniekiem</w:t>
      </w:r>
      <w:r w:rsidR="00730825" w:rsidRPr="00657D32">
        <w:rPr>
          <w:sz w:val="22"/>
          <w:szCs w:val="22"/>
        </w:rPr>
        <w:t xml:space="preserve"> </w:t>
      </w:r>
      <w:bookmarkStart w:id="6" w:name="_Hlk82788649"/>
      <w:r w:rsidR="00730825" w:rsidRPr="00657D32">
        <w:rPr>
          <w:sz w:val="22"/>
          <w:szCs w:val="22"/>
        </w:rPr>
        <w:t>ar acīmredzamu smagu veselības stāvokli</w:t>
      </w:r>
      <w:bookmarkEnd w:id="6"/>
      <w:r w:rsidRPr="00657D32">
        <w:rPr>
          <w:sz w:val="22"/>
          <w:szCs w:val="22"/>
        </w:rPr>
        <w:t xml:space="preserve"> vēlams </w:t>
      </w:r>
      <w:r w:rsidR="00F818A9">
        <w:rPr>
          <w:sz w:val="22"/>
          <w:szCs w:val="22"/>
        </w:rPr>
        <w:t xml:space="preserve">lietot </w:t>
      </w:r>
      <w:proofErr w:type="spellStart"/>
      <w:r w:rsidR="00791321" w:rsidRPr="00657D32">
        <w:rPr>
          <w:sz w:val="22"/>
          <w:szCs w:val="22"/>
        </w:rPr>
        <w:t>parenterāli</w:t>
      </w:r>
      <w:proofErr w:type="spellEnd"/>
      <w:r w:rsidR="00791321" w:rsidRPr="00657D32">
        <w:rPr>
          <w:sz w:val="22"/>
          <w:szCs w:val="22"/>
        </w:rPr>
        <w:t xml:space="preserve"> ievadāmas veterinārās </w:t>
      </w:r>
      <w:r w:rsidRPr="00657D32">
        <w:rPr>
          <w:sz w:val="22"/>
          <w:szCs w:val="22"/>
        </w:rPr>
        <w:t>zāles.</w:t>
      </w:r>
    </w:p>
    <w:p w14:paraId="7A126699" w14:textId="77777777" w:rsidR="00E44A44" w:rsidRPr="00657D32" w:rsidRDefault="00E44A44" w:rsidP="00657D32">
      <w:pPr>
        <w:pStyle w:val="PartIBText"/>
        <w:spacing w:before="0" w:after="0"/>
        <w:rPr>
          <w:sz w:val="22"/>
          <w:szCs w:val="22"/>
        </w:rPr>
      </w:pPr>
    </w:p>
    <w:p w14:paraId="529C518F" w14:textId="6172F8F6" w:rsidR="00C90F98" w:rsidRPr="00657D32" w:rsidRDefault="00F6741D" w:rsidP="00657D32">
      <w:pPr>
        <w:jc w:val="both"/>
        <w:rPr>
          <w:b/>
          <w:sz w:val="22"/>
          <w:szCs w:val="22"/>
        </w:rPr>
      </w:pPr>
      <w:r>
        <w:rPr>
          <w:b/>
          <w:sz w:val="22"/>
          <w:szCs w:val="22"/>
        </w:rPr>
        <w:t>3</w:t>
      </w:r>
      <w:r w:rsidR="00C90F98" w:rsidRPr="00657D32">
        <w:rPr>
          <w:b/>
          <w:sz w:val="22"/>
          <w:szCs w:val="22"/>
        </w:rPr>
        <w:t>.10</w:t>
      </w:r>
      <w:r w:rsidR="00C90F98" w:rsidRPr="00657D32">
        <w:rPr>
          <w:b/>
          <w:sz w:val="22"/>
          <w:szCs w:val="22"/>
        </w:rPr>
        <w:tab/>
        <w:t>Pārdozēšana</w:t>
      </w:r>
      <w:r>
        <w:rPr>
          <w:b/>
          <w:sz w:val="22"/>
          <w:szCs w:val="22"/>
        </w:rPr>
        <w:t xml:space="preserve">s </w:t>
      </w:r>
      <w:r w:rsidRPr="00F6741D">
        <w:rPr>
          <w:b/>
          <w:sz w:val="22"/>
          <w:szCs w:val="22"/>
        </w:rPr>
        <w:t xml:space="preserve">simptomi (ārkārtas procedūras un </w:t>
      </w:r>
      <w:proofErr w:type="spellStart"/>
      <w:r w:rsidRPr="00F6741D">
        <w:rPr>
          <w:b/>
          <w:sz w:val="22"/>
          <w:szCs w:val="22"/>
        </w:rPr>
        <w:t>antidoti</w:t>
      </w:r>
      <w:proofErr w:type="spellEnd"/>
      <w:r w:rsidRPr="00F6741D">
        <w:rPr>
          <w:b/>
          <w:sz w:val="22"/>
          <w:szCs w:val="22"/>
        </w:rPr>
        <w:t>, ja piemērojami)</w:t>
      </w:r>
    </w:p>
    <w:p w14:paraId="51F1B769" w14:textId="77777777" w:rsidR="00E44A44" w:rsidRPr="00657D32" w:rsidRDefault="00E44A44" w:rsidP="00657D32">
      <w:pPr>
        <w:jc w:val="both"/>
        <w:rPr>
          <w:b/>
          <w:bCs/>
          <w:sz w:val="22"/>
          <w:szCs w:val="22"/>
        </w:rPr>
      </w:pPr>
    </w:p>
    <w:p w14:paraId="41161687" w14:textId="67A22D08" w:rsidR="00C90F98" w:rsidRDefault="005C659E" w:rsidP="00657D32">
      <w:pPr>
        <w:pStyle w:val="PartIBText"/>
        <w:spacing w:before="0" w:after="0"/>
        <w:rPr>
          <w:sz w:val="22"/>
          <w:szCs w:val="22"/>
        </w:rPr>
      </w:pPr>
      <w:r w:rsidRPr="00657D32">
        <w:rPr>
          <w:sz w:val="22"/>
          <w:szCs w:val="22"/>
        </w:rPr>
        <w:t>Nav.</w:t>
      </w:r>
    </w:p>
    <w:p w14:paraId="53A66C57" w14:textId="77777777" w:rsidR="00F6741D" w:rsidRPr="00657D32" w:rsidRDefault="00F6741D" w:rsidP="00657D32">
      <w:pPr>
        <w:pStyle w:val="PartIBText"/>
        <w:spacing w:before="0" w:after="0"/>
        <w:rPr>
          <w:sz w:val="22"/>
          <w:szCs w:val="22"/>
        </w:rPr>
      </w:pPr>
    </w:p>
    <w:p w14:paraId="69F39078" w14:textId="77777777" w:rsidR="00F6741D" w:rsidRPr="00F6741D" w:rsidRDefault="00F6741D" w:rsidP="00F6741D">
      <w:pPr>
        <w:tabs>
          <w:tab w:val="clear" w:pos="567"/>
          <w:tab w:val="left" w:pos="0"/>
        </w:tabs>
        <w:ind w:left="567" w:hanging="567"/>
        <w:rPr>
          <w:b/>
          <w:sz w:val="22"/>
          <w:szCs w:val="22"/>
          <w:lang w:eastAsia="en-US"/>
        </w:rPr>
      </w:pPr>
      <w:r w:rsidRPr="00F6741D">
        <w:rPr>
          <w:b/>
          <w:sz w:val="22"/>
          <w:szCs w:val="22"/>
          <w:lang w:eastAsia="en-US"/>
        </w:rPr>
        <w:t>3.11.</w:t>
      </w:r>
      <w:r w:rsidRPr="00F6741D">
        <w:rPr>
          <w:b/>
          <w:sz w:val="22"/>
          <w:szCs w:val="22"/>
          <w:lang w:eastAsia="en-US"/>
        </w:rPr>
        <w:tab/>
        <w:t xml:space="preserve">Īpaši lietošanas ierobežojumi un īpaši lietošanas nosacījumi, tostarp </w:t>
      </w:r>
      <w:proofErr w:type="spellStart"/>
      <w:r w:rsidRPr="00F6741D">
        <w:rPr>
          <w:b/>
          <w:sz w:val="22"/>
          <w:szCs w:val="22"/>
          <w:lang w:eastAsia="en-US"/>
        </w:rPr>
        <w:t>antimikrobiālo</w:t>
      </w:r>
      <w:proofErr w:type="spellEnd"/>
      <w:r w:rsidRPr="00F6741D">
        <w:rPr>
          <w:b/>
          <w:sz w:val="22"/>
          <w:szCs w:val="22"/>
          <w:lang w:eastAsia="en-US"/>
        </w:rPr>
        <w:t xml:space="preserve"> un </w:t>
      </w:r>
      <w:proofErr w:type="spellStart"/>
      <w:r w:rsidRPr="00F6741D">
        <w:rPr>
          <w:b/>
          <w:sz w:val="22"/>
          <w:szCs w:val="22"/>
          <w:lang w:eastAsia="en-US"/>
        </w:rPr>
        <w:t>pretparazītu</w:t>
      </w:r>
      <w:proofErr w:type="spellEnd"/>
      <w:r w:rsidRPr="00F6741D">
        <w:rPr>
          <w:b/>
          <w:sz w:val="22"/>
          <w:szCs w:val="22"/>
          <w:lang w:eastAsia="en-US"/>
        </w:rPr>
        <w:t xml:space="preserve"> veterināro zāļu lietošanas ierobežojumi, lai ierobežotu rezistences veidošanās risku</w:t>
      </w:r>
    </w:p>
    <w:p w14:paraId="3FFA4534" w14:textId="77777777" w:rsidR="00F6741D" w:rsidRPr="00F6741D" w:rsidRDefault="00F6741D" w:rsidP="00F6741D">
      <w:pPr>
        <w:tabs>
          <w:tab w:val="clear" w:pos="567"/>
        </w:tabs>
        <w:rPr>
          <w:sz w:val="22"/>
          <w:szCs w:val="22"/>
          <w:lang w:eastAsia="en-US"/>
        </w:rPr>
      </w:pPr>
    </w:p>
    <w:p w14:paraId="7F3DAE29" w14:textId="77777777" w:rsidR="00F6741D" w:rsidRPr="00F6741D" w:rsidRDefault="00F6741D" w:rsidP="00F6741D">
      <w:pPr>
        <w:tabs>
          <w:tab w:val="clear" w:pos="567"/>
        </w:tabs>
        <w:rPr>
          <w:sz w:val="22"/>
          <w:szCs w:val="22"/>
          <w:lang w:eastAsia="en-US"/>
        </w:rPr>
      </w:pPr>
      <w:r w:rsidRPr="00F6741D">
        <w:rPr>
          <w:sz w:val="22"/>
          <w:lang w:eastAsia="en-US"/>
        </w:rPr>
        <w:lastRenderedPageBreak/>
        <w:t>Nav piemērojami.</w:t>
      </w:r>
    </w:p>
    <w:p w14:paraId="076B1BA7" w14:textId="77777777" w:rsidR="00E44A44" w:rsidRPr="00657D32" w:rsidRDefault="00E44A44" w:rsidP="00657D32">
      <w:pPr>
        <w:pStyle w:val="PartIBText"/>
        <w:spacing w:before="0" w:after="0"/>
        <w:rPr>
          <w:sz w:val="22"/>
          <w:szCs w:val="22"/>
        </w:rPr>
      </w:pPr>
    </w:p>
    <w:p w14:paraId="1CA39F87" w14:textId="49911717" w:rsidR="00C90F98" w:rsidRPr="00657D32" w:rsidRDefault="00F6741D" w:rsidP="00657D32">
      <w:pPr>
        <w:tabs>
          <w:tab w:val="clear" w:pos="567"/>
        </w:tabs>
        <w:ind w:left="567" w:hanging="567"/>
        <w:jc w:val="both"/>
        <w:rPr>
          <w:b/>
          <w:sz w:val="22"/>
          <w:szCs w:val="22"/>
        </w:rPr>
      </w:pPr>
      <w:r>
        <w:rPr>
          <w:b/>
          <w:sz w:val="22"/>
          <w:szCs w:val="22"/>
        </w:rPr>
        <w:t>3.12</w:t>
      </w:r>
      <w:r w:rsidR="00C90F98" w:rsidRPr="00657D32">
        <w:rPr>
          <w:b/>
          <w:sz w:val="22"/>
          <w:szCs w:val="22"/>
        </w:rPr>
        <w:tab/>
        <w:t>Ierobežojumu periods</w:t>
      </w:r>
    </w:p>
    <w:p w14:paraId="4C2BD1BD" w14:textId="77777777" w:rsidR="00E44A44" w:rsidRPr="00657D32" w:rsidRDefault="00E44A44" w:rsidP="00657D32">
      <w:pPr>
        <w:tabs>
          <w:tab w:val="clear" w:pos="567"/>
        </w:tabs>
        <w:ind w:left="567" w:hanging="567"/>
        <w:jc w:val="both"/>
        <w:rPr>
          <w:b/>
          <w:sz w:val="22"/>
          <w:szCs w:val="22"/>
        </w:rPr>
      </w:pPr>
    </w:p>
    <w:p w14:paraId="481A1561" w14:textId="77777777" w:rsidR="00BA4C45" w:rsidRPr="00657D32" w:rsidRDefault="00C90F98" w:rsidP="00657D32">
      <w:pPr>
        <w:pStyle w:val="PartIBText"/>
        <w:spacing w:before="0" w:after="0"/>
        <w:rPr>
          <w:sz w:val="22"/>
          <w:szCs w:val="22"/>
        </w:rPr>
      </w:pPr>
      <w:r w:rsidRPr="00657D32">
        <w:rPr>
          <w:sz w:val="22"/>
          <w:szCs w:val="22"/>
        </w:rPr>
        <w:t>Liellopiem (</w:t>
      </w:r>
      <w:r w:rsidR="00512902" w:rsidRPr="00657D32">
        <w:rPr>
          <w:sz w:val="22"/>
          <w:szCs w:val="22"/>
        </w:rPr>
        <w:t xml:space="preserve">teļiem </w:t>
      </w:r>
      <w:r w:rsidRPr="00657D32">
        <w:rPr>
          <w:sz w:val="22"/>
          <w:szCs w:val="22"/>
        </w:rPr>
        <w:t>pirms atgremošanas procesu sākšanās</w:t>
      </w:r>
      <w:r w:rsidRPr="00657D32" w:rsidDel="006C3327">
        <w:rPr>
          <w:sz w:val="22"/>
          <w:szCs w:val="22"/>
        </w:rPr>
        <w:t xml:space="preserve"> </w:t>
      </w:r>
      <w:r w:rsidRPr="00657D32">
        <w:rPr>
          <w:sz w:val="22"/>
          <w:szCs w:val="22"/>
        </w:rPr>
        <w:t>), cūkām:</w:t>
      </w:r>
      <w:r w:rsidRPr="00657D32">
        <w:rPr>
          <w:sz w:val="22"/>
          <w:szCs w:val="22"/>
        </w:rPr>
        <w:tab/>
      </w:r>
    </w:p>
    <w:p w14:paraId="2BB2FC49" w14:textId="77777777" w:rsidR="00C90F98" w:rsidRPr="00657D32" w:rsidRDefault="00C90F98" w:rsidP="00657D32">
      <w:pPr>
        <w:pStyle w:val="PartIBText"/>
        <w:spacing w:before="0" w:after="0"/>
        <w:rPr>
          <w:sz w:val="22"/>
          <w:szCs w:val="22"/>
        </w:rPr>
      </w:pPr>
      <w:r w:rsidRPr="00657D32">
        <w:rPr>
          <w:sz w:val="22"/>
          <w:szCs w:val="22"/>
        </w:rPr>
        <w:t>Gaļai un blakusproduktiem: 1 diena.</w:t>
      </w:r>
    </w:p>
    <w:p w14:paraId="0C855264" w14:textId="77777777" w:rsidR="00C90F98" w:rsidRPr="00657D32" w:rsidRDefault="00C90F98" w:rsidP="00657D32">
      <w:pPr>
        <w:pStyle w:val="PartIBText"/>
        <w:spacing w:before="0" w:after="0"/>
        <w:rPr>
          <w:sz w:val="22"/>
          <w:szCs w:val="22"/>
        </w:rPr>
      </w:pPr>
    </w:p>
    <w:p w14:paraId="71B67FF2" w14:textId="77777777" w:rsidR="00C90F98" w:rsidRPr="00657D32" w:rsidRDefault="00C90F98" w:rsidP="00657D32">
      <w:pPr>
        <w:pStyle w:val="PartIBText"/>
        <w:spacing w:before="0" w:after="0"/>
        <w:rPr>
          <w:sz w:val="22"/>
          <w:szCs w:val="22"/>
        </w:rPr>
      </w:pPr>
      <w:r w:rsidRPr="00657D32">
        <w:rPr>
          <w:sz w:val="22"/>
          <w:szCs w:val="22"/>
        </w:rPr>
        <w:t>Vistām:</w:t>
      </w:r>
      <w:r w:rsidRPr="00657D32">
        <w:rPr>
          <w:sz w:val="22"/>
          <w:szCs w:val="22"/>
        </w:rPr>
        <w:tab/>
      </w:r>
    </w:p>
    <w:p w14:paraId="01575AE8" w14:textId="77777777" w:rsidR="00C90F98" w:rsidRPr="00657D32" w:rsidRDefault="00C90F98" w:rsidP="00657D32">
      <w:pPr>
        <w:pStyle w:val="PartIBText"/>
        <w:spacing w:before="0" w:after="0"/>
        <w:rPr>
          <w:sz w:val="22"/>
          <w:szCs w:val="22"/>
        </w:rPr>
      </w:pPr>
      <w:r w:rsidRPr="00657D32">
        <w:rPr>
          <w:sz w:val="22"/>
          <w:szCs w:val="22"/>
        </w:rPr>
        <w:t>Gaļai un blakusproduktiem: 1 diena;</w:t>
      </w:r>
    </w:p>
    <w:p w14:paraId="0F4730A7" w14:textId="77777777" w:rsidR="00C90F98" w:rsidRPr="00657D32" w:rsidRDefault="00C90F98" w:rsidP="00657D32">
      <w:pPr>
        <w:pStyle w:val="PartIBText"/>
        <w:spacing w:before="0" w:after="0"/>
        <w:rPr>
          <w:sz w:val="22"/>
          <w:szCs w:val="22"/>
        </w:rPr>
      </w:pPr>
      <w:r w:rsidRPr="00657D32">
        <w:rPr>
          <w:sz w:val="22"/>
          <w:szCs w:val="22"/>
        </w:rPr>
        <w:t>Olām: nulle dienas.</w:t>
      </w:r>
    </w:p>
    <w:p w14:paraId="39223D41" w14:textId="77777777" w:rsidR="00E44A44" w:rsidRPr="00657D32" w:rsidRDefault="00E44A44" w:rsidP="00657D32">
      <w:pPr>
        <w:pStyle w:val="PartIBText"/>
        <w:spacing w:before="0" w:after="0"/>
        <w:rPr>
          <w:b/>
          <w:sz w:val="22"/>
          <w:szCs w:val="22"/>
        </w:rPr>
      </w:pPr>
    </w:p>
    <w:p w14:paraId="7194A9A2" w14:textId="77777777" w:rsidR="00E44A44" w:rsidRPr="00657D32" w:rsidRDefault="00E44A44" w:rsidP="00657D32">
      <w:pPr>
        <w:pStyle w:val="PartIBText"/>
        <w:spacing w:before="0" w:after="0"/>
        <w:rPr>
          <w:b/>
          <w:sz w:val="22"/>
          <w:szCs w:val="22"/>
        </w:rPr>
      </w:pPr>
    </w:p>
    <w:p w14:paraId="6F3CAB3A" w14:textId="5E2FA578" w:rsidR="00C90F98" w:rsidRPr="00657D32" w:rsidRDefault="00F6741D" w:rsidP="00657D32">
      <w:pPr>
        <w:ind w:left="567" w:hanging="567"/>
        <w:jc w:val="both"/>
        <w:rPr>
          <w:b/>
          <w:sz w:val="22"/>
          <w:szCs w:val="22"/>
        </w:rPr>
      </w:pPr>
      <w:r>
        <w:rPr>
          <w:b/>
          <w:sz w:val="22"/>
          <w:szCs w:val="22"/>
        </w:rPr>
        <w:t>4</w:t>
      </w:r>
      <w:r w:rsidR="00C90F98" w:rsidRPr="00657D32">
        <w:rPr>
          <w:b/>
          <w:sz w:val="22"/>
          <w:szCs w:val="22"/>
        </w:rPr>
        <w:t>.</w:t>
      </w:r>
      <w:r w:rsidR="00C90F98" w:rsidRPr="00657D32">
        <w:rPr>
          <w:b/>
          <w:sz w:val="22"/>
          <w:szCs w:val="22"/>
        </w:rPr>
        <w:tab/>
        <w:t>FARMAKOLOĢISKĀS ĪPAŠĪBAS</w:t>
      </w:r>
    </w:p>
    <w:p w14:paraId="0581C82F" w14:textId="77777777" w:rsidR="00E44A44" w:rsidRPr="00657D32" w:rsidRDefault="00E44A44" w:rsidP="00657D32">
      <w:pPr>
        <w:ind w:left="567" w:hanging="567"/>
        <w:jc w:val="both"/>
        <w:rPr>
          <w:b/>
          <w:sz w:val="22"/>
          <w:szCs w:val="22"/>
        </w:rPr>
      </w:pPr>
    </w:p>
    <w:p w14:paraId="16DB1B91" w14:textId="77777777" w:rsidR="00F6741D" w:rsidRPr="00E57A7D" w:rsidRDefault="00F6741D" w:rsidP="00F6741D">
      <w:pPr>
        <w:pStyle w:val="Style1"/>
      </w:pPr>
      <w:r w:rsidRPr="00673639">
        <w:t>4.1.</w:t>
      </w:r>
      <w:r w:rsidRPr="00673639">
        <w:tab/>
      </w:r>
      <w:proofErr w:type="spellStart"/>
      <w:r w:rsidRPr="00E57A7D">
        <w:t>ATĶvet</w:t>
      </w:r>
      <w:proofErr w:type="spellEnd"/>
      <w:r w:rsidRPr="00E57A7D">
        <w:t xml:space="preserve"> kods:</w:t>
      </w:r>
    </w:p>
    <w:p w14:paraId="546BCA4D" w14:textId="77777777" w:rsidR="00AB28C6" w:rsidRDefault="00AB28C6" w:rsidP="00657D32">
      <w:pPr>
        <w:pStyle w:val="PartIBText"/>
        <w:spacing w:before="0" w:after="0"/>
        <w:rPr>
          <w:sz w:val="22"/>
          <w:szCs w:val="22"/>
        </w:rPr>
      </w:pPr>
    </w:p>
    <w:p w14:paraId="3C0CF584" w14:textId="463CD16D" w:rsidR="00C90F98" w:rsidRPr="00657D32" w:rsidRDefault="00C90F98" w:rsidP="00657D32">
      <w:pPr>
        <w:pStyle w:val="PartIBText"/>
        <w:spacing w:before="0" w:after="0"/>
        <w:rPr>
          <w:sz w:val="22"/>
          <w:szCs w:val="22"/>
        </w:rPr>
      </w:pPr>
      <w:r w:rsidRPr="00657D32">
        <w:rPr>
          <w:sz w:val="22"/>
          <w:szCs w:val="22"/>
        </w:rPr>
        <w:t>QA07AA10</w:t>
      </w:r>
    </w:p>
    <w:p w14:paraId="583390F5" w14:textId="77777777" w:rsidR="00E44A44" w:rsidRPr="00657D32" w:rsidRDefault="00E44A44" w:rsidP="00657D32">
      <w:pPr>
        <w:pStyle w:val="PartIBText"/>
        <w:spacing w:before="0" w:after="0"/>
        <w:rPr>
          <w:sz w:val="22"/>
          <w:szCs w:val="22"/>
        </w:rPr>
      </w:pPr>
    </w:p>
    <w:p w14:paraId="4D4CF632" w14:textId="2508C947" w:rsidR="00C90F98" w:rsidRPr="00657D32" w:rsidRDefault="00F6741D" w:rsidP="00657D32">
      <w:pPr>
        <w:tabs>
          <w:tab w:val="clear" w:pos="567"/>
        </w:tabs>
        <w:jc w:val="both"/>
        <w:rPr>
          <w:b/>
          <w:sz w:val="22"/>
          <w:szCs w:val="22"/>
        </w:rPr>
      </w:pPr>
      <w:r>
        <w:rPr>
          <w:b/>
          <w:sz w:val="22"/>
          <w:szCs w:val="22"/>
        </w:rPr>
        <w:t>4.2</w:t>
      </w:r>
      <w:r w:rsidR="00C90F98" w:rsidRPr="00657D32">
        <w:rPr>
          <w:b/>
          <w:sz w:val="22"/>
          <w:szCs w:val="22"/>
        </w:rPr>
        <w:tab/>
      </w:r>
      <w:proofErr w:type="spellStart"/>
      <w:r w:rsidR="00C90F98" w:rsidRPr="00657D32">
        <w:rPr>
          <w:b/>
          <w:sz w:val="22"/>
          <w:szCs w:val="22"/>
        </w:rPr>
        <w:t>Farmakodinamiskās</w:t>
      </w:r>
      <w:proofErr w:type="spellEnd"/>
      <w:r w:rsidR="00C90F98" w:rsidRPr="00657D32">
        <w:rPr>
          <w:b/>
          <w:sz w:val="22"/>
          <w:szCs w:val="22"/>
        </w:rPr>
        <w:t xml:space="preserve"> īpašības</w:t>
      </w:r>
    </w:p>
    <w:p w14:paraId="1C8DCB49" w14:textId="77777777" w:rsidR="00C90F98" w:rsidRPr="00657D32" w:rsidRDefault="00C90F98" w:rsidP="00657D32">
      <w:pPr>
        <w:tabs>
          <w:tab w:val="clear" w:pos="567"/>
        </w:tabs>
        <w:jc w:val="both"/>
        <w:rPr>
          <w:sz w:val="22"/>
          <w:szCs w:val="22"/>
        </w:rPr>
      </w:pPr>
    </w:p>
    <w:p w14:paraId="06BC714F" w14:textId="13779128" w:rsidR="00C90F98" w:rsidRPr="00657D32" w:rsidRDefault="00C90F98" w:rsidP="00657D32">
      <w:pPr>
        <w:pStyle w:val="PartIBText"/>
        <w:spacing w:before="0" w:after="0"/>
        <w:rPr>
          <w:sz w:val="22"/>
          <w:szCs w:val="22"/>
        </w:rPr>
      </w:pPr>
      <w:proofErr w:type="spellStart"/>
      <w:r w:rsidRPr="00657D32">
        <w:rPr>
          <w:sz w:val="22"/>
          <w:szCs w:val="22"/>
        </w:rPr>
        <w:t>Kolistīns</w:t>
      </w:r>
      <w:proofErr w:type="spellEnd"/>
      <w:r w:rsidRPr="00657D32">
        <w:rPr>
          <w:sz w:val="22"/>
          <w:szCs w:val="22"/>
        </w:rPr>
        <w:t xml:space="preserve"> ir baktericīda</w:t>
      </w:r>
      <w:r w:rsidR="00512902" w:rsidRPr="00657D32">
        <w:rPr>
          <w:sz w:val="22"/>
          <w:szCs w:val="22"/>
        </w:rPr>
        <w:t xml:space="preserve"> viela</w:t>
      </w:r>
      <w:r w:rsidRPr="00657D32">
        <w:rPr>
          <w:sz w:val="22"/>
          <w:szCs w:val="22"/>
        </w:rPr>
        <w:t xml:space="preserve"> un primāri iedarbojas uz virkni </w:t>
      </w:r>
      <w:proofErr w:type="spellStart"/>
      <w:r w:rsidRPr="00657D32">
        <w:rPr>
          <w:sz w:val="22"/>
          <w:szCs w:val="22"/>
        </w:rPr>
        <w:t>gramnegatīvo</w:t>
      </w:r>
      <w:proofErr w:type="spellEnd"/>
      <w:r w:rsidRPr="00657D32">
        <w:rPr>
          <w:sz w:val="22"/>
          <w:szCs w:val="22"/>
        </w:rPr>
        <w:t xml:space="preserve"> baktēriju, piemēram, uz </w:t>
      </w:r>
      <w:proofErr w:type="spellStart"/>
      <w:r w:rsidRPr="00657D32">
        <w:rPr>
          <w:i/>
          <w:sz w:val="22"/>
          <w:szCs w:val="22"/>
        </w:rPr>
        <w:t>Enterobacteriaceae</w:t>
      </w:r>
      <w:proofErr w:type="spellEnd"/>
      <w:r w:rsidRPr="00657D32">
        <w:rPr>
          <w:sz w:val="22"/>
          <w:szCs w:val="22"/>
        </w:rPr>
        <w:t xml:space="preserve"> dzimtas baktērijām un īpaši uz </w:t>
      </w:r>
      <w:proofErr w:type="spellStart"/>
      <w:r w:rsidRPr="00657D32">
        <w:rPr>
          <w:i/>
          <w:sz w:val="22"/>
          <w:szCs w:val="22"/>
        </w:rPr>
        <w:t>Escherichia</w:t>
      </w:r>
      <w:proofErr w:type="spellEnd"/>
      <w:r w:rsidRPr="00657D32">
        <w:rPr>
          <w:i/>
          <w:sz w:val="22"/>
          <w:szCs w:val="22"/>
        </w:rPr>
        <w:t xml:space="preserve"> </w:t>
      </w:r>
      <w:proofErr w:type="spellStart"/>
      <w:r w:rsidRPr="00657D32">
        <w:rPr>
          <w:i/>
          <w:sz w:val="22"/>
          <w:szCs w:val="22"/>
        </w:rPr>
        <w:t>coli</w:t>
      </w:r>
      <w:proofErr w:type="spellEnd"/>
      <w:r w:rsidRPr="00657D32">
        <w:rPr>
          <w:sz w:val="22"/>
          <w:szCs w:val="22"/>
        </w:rPr>
        <w:t xml:space="preserve">. Antibakteriālā iedarbība rodas tikai pret </w:t>
      </w:r>
      <w:proofErr w:type="spellStart"/>
      <w:r w:rsidRPr="00657D32">
        <w:rPr>
          <w:sz w:val="22"/>
          <w:szCs w:val="22"/>
        </w:rPr>
        <w:t>ārpusšūnu</w:t>
      </w:r>
      <w:proofErr w:type="spellEnd"/>
      <w:r w:rsidRPr="00657D32">
        <w:rPr>
          <w:sz w:val="22"/>
          <w:szCs w:val="22"/>
        </w:rPr>
        <w:t xml:space="preserve"> organismiem. </w:t>
      </w:r>
      <w:proofErr w:type="spellStart"/>
      <w:r w:rsidRPr="00657D32">
        <w:rPr>
          <w:sz w:val="22"/>
          <w:szCs w:val="22"/>
        </w:rPr>
        <w:t>Polimiksīnu</w:t>
      </w:r>
      <w:proofErr w:type="spellEnd"/>
      <w:r w:rsidRPr="00657D32">
        <w:rPr>
          <w:sz w:val="22"/>
          <w:szCs w:val="22"/>
        </w:rPr>
        <w:t xml:space="preserve"> grupā ir vērojama krusteniskā rezistence. </w:t>
      </w:r>
      <w:proofErr w:type="spellStart"/>
      <w:r w:rsidRPr="00657D32">
        <w:rPr>
          <w:sz w:val="22"/>
          <w:szCs w:val="22"/>
        </w:rPr>
        <w:t>Polimiksīni</w:t>
      </w:r>
      <w:proofErr w:type="spellEnd"/>
      <w:r w:rsidRPr="00657D32">
        <w:rPr>
          <w:sz w:val="22"/>
          <w:szCs w:val="22"/>
        </w:rPr>
        <w:t xml:space="preserve"> var neitralizēt arī </w:t>
      </w:r>
      <w:proofErr w:type="spellStart"/>
      <w:r w:rsidRPr="00657D32">
        <w:rPr>
          <w:sz w:val="22"/>
          <w:szCs w:val="22"/>
        </w:rPr>
        <w:t>endotoksīnus</w:t>
      </w:r>
      <w:proofErr w:type="spellEnd"/>
      <w:r w:rsidRPr="00657D32">
        <w:rPr>
          <w:sz w:val="22"/>
          <w:szCs w:val="22"/>
        </w:rPr>
        <w:t xml:space="preserve"> (</w:t>
      </w:r>
      <w:r w:rsidRPr="00657D32">
        <w:rPr>
          <w:i/>
          <w:sz w:val="22"/>
          <w:szCs w:val="22"/>
        </w:rPr>
        <w:t xml:space="preserve">E. </w:t>
      </w:r>
      <w:proofErr w:type="spellStart"/>
      <w:r w:rsidRPr="00657D32">
        <w:rPr>
          <w:i/>
          <w:sz w:val="22"/>
          <w:szCs w:val="22"/>
        </w:rPr>
        <w:t>coli</w:t>
      </w:r>
      <w:proofErr w:type="spellEnd"/>
      <w:r w:rsidRPr="00657D32">
        <w:rPr>
          <w:sz w:val="22"/>
          <w:szCs w:val="22"/>
        </w:rPr>
        <w:t>).</w:t>
      </w:r>
    </w:p>
    <w:p w14:paraId="0653A99C" w14:textId="77777777" w:rsidR="00C90F98" w:rsidRPr="00657D32" w:rsidRDefault="00C90F98" w:rsidP="00657D32">
      <w:pPr>
        <w:pStyle w:val="PartIBText"/>
        <w:spacing w:before="0" w:after="0"/>
        <w:rPr>
          <w:sz w:val="22"/>
          <w:szCs w:val="22"/>
        </w:rPr>
      </w:pPr>
    </w:p>
    <w:p w14:paraId="529E8B34" w14:textId="48749ADB" w:rsidR="00C90F98" w:rsidRPr="00657D32" w:rsidRDefault="00C90F98" w:rsidP="00657D32">
      <w:pPr>
        <w:pStyle w:val="PartIBText"/>
        <w:spacing w:before="0" w:after="0"/>
        <w:rPr>
          <w:sz w:val="22"/>
          <w:szCs w:val="22"/>
        </w:rPr>
      </w:pPr>
      <w:proofErr w:type="spellStart"/>
      <w:r w:rsidRPr="00657D32">
        <w:rPr>
          <w:sz w:val="22"/>
          <w:szCs w:val="22"/>
        </w:rPr>
        <w:t>Kolistīna</w:t>
      </w:r>
      <w:proofErr w:type="spellEnd"/>
      <w:r w:rsidRPr="00657D32">
        <w:rPr>
          <w:sz w:val="22"/>
          <w:szCs w:val="22"/>
        </w:rPr>
        <w:t xml:space="preserve"> iedarbība uz </w:t>
      </w:r>
      <w:proofErr w:type="spellStart"/>
      <w:r w:rsidRPr="00657D32">
        <w:rPr>
          <w:sz w:val="22"/>
          <w:szCs w:val="22"/>
        </w:rPr>
        <w:t>gramnegatīvajām</w:t>
      </w:r>
      <w:proofErr w:type="spellEnd"/>
      <w:r w:rsidRPr="00657D32">
        <w:rPr>
          <w:sz w:val="22"/>
          <w:szCs w:val="22"/>
        </w:rPr>
        <w:t xml:space="preserve"> baktērijām ir atkarīga no koncentrācijas. Lietojot iekšķīgi, kuņģa</w:t>
      </w:r>
      <w:r w:rsidR="006C32E1" w:rsidRPr="00657D32">
        <w:rPr>
          <w:sz w:val="22"/>
          <w:szCs w:val="22"/>
        </w:rPr>
        <w:t>-</w:t>
      </w:r>
      <w:r w:rsidRPr="00657D32">
        <w:rPr>
          <w:sz w:val="22"/>
          <w:szCs w:val="22"/>
        </w:rPr>
        <w:t>zarnu traktā, t. i., mērķa v</w:t>
      </w:r>
      <w:r w:rsidR="00512902" w:rsidRPr="00657D32">
        <w:rPr>
          <w:sz w:val="22"/>
          <w:szCs w:val="22"/>
        </w:rPr>
        <w:t>ietā</w:t>
      </w:r>
      <w:r w:rsidRPr="00657D32">
        <w:rPr>
          <w:sz w:val="22"/>
          <w:szCs w:val="22"/>
        </w:rPr>
        <w:t>, tiek panākta augsta koncentrācija, jo viela slikti uzsūcas.</w:t>
      </w:r>
    </w:p>
    <w:p w14:paraId="274F3950" w14:textId="77777777" w:rsidR="00E44A44" w:rsidRPr="00657D32" w:rsidRDefault="00E44A44" w:rsidP="00657D32">
      <w:pPr>
        <w:pStyle w:val="PartIBText"/>
        <w:spacing w:before="0" w:after="0"/>
        <w:rPr>
          <w:sz w:val="22"/>
          <w:szCs w:val="22"/>
        </w:rPr>
      </w:pPr>
    </w:p>
    <w:p w14:paraId="2556695D" w14:textId="37F65534" w:rsidR="00C90F98" w:rsidRPr="00657D32" w:rsidRDefault="00F6741D" w:rsidP="00657D32">
      <w:pPr>
        <w:tabs>
          <w:tab w:val="clear" w:pos="567"/>
        </w:tabs>
        <w:ind w:left="567" w:hanging="567"/>
        <w:jc w:val="both"/>
        <w:rPr>
          <w:b/>
          <w:sz w:val="22"/>
          <w:szCs w:val="22"/>
        </w:rPr>
      </w:pPr>
      <w:r>
        <w:rPr>
          <w:b/>
          <w:sz w:val="22"/>
          <w:szCs w:val="22"/>
        </w:rPr>
        <w:t>4.3</w:t>
      </w:r>
      <w:r w:rsidR="00C90F98" w:rsidRPr="00657D32">
        <w:rPr>
          <w:b/>
          <w:sz w:val="22"/>
          <w:szCs w:val="22"/>
        </w:rPr>
        <w:tab/>
      </w:r>
      <w:proofErr w:type="spellStart"/>
      <w:r w:rsidR="00C90F98" w:rsidRPr="00657D32">
        <w:rPr>
          <w:b/>
          <w:sz w:val="22"/>
          <w:szCs w:val="22"/>
        </w:rPr>
        <w:t>Farmakokinētisk</w:t>
      </w:r>
      <w:r w:rsidRPr="00F6741D">
        <w:rPr>
          <w:b/>
          <w:sz w:val="22"/>
          <w:szCs w:val="22"/>
        </w:rPr>
        <w:t>ās</w:t>
      </w:r>
      <w:proofErr w:type="spellEnd"/>
      <w:r w:rsidRPr="00F6741D">
        <w:rPr>
          <w:b/>
          <w:sz w:val="22"/>
          <w:szCs w:val="22"/>
        </w:rPr>
        <w:t xml:space="preserve"> īpašības</w:t>
      </w:r>
    </w:p>
    <w:p w14:paraId="7F14CA35" w14:textId="77777777" w:rsidR="00E44A44" w:rsidRPr="00657D32" w:rsidRDefault="00E44A44" w:rsidP="00657D32">
      <w:pPr>
        <w:tabs>
          <w:tab w:val="clear" w:pos="567"/>
        </w:tabs>
        <w:ind w:left="567" w:hanging="567"/>
        <w:jc w:val="both"/>
        <w:rPr>
          <w:b/>
          <w:sz w:val="22"/>
          <w:szCs w:val="22"/>
        </w:rPr>
      </w:pPr>
    </w:p>
    <w:p w14:paraId="5B9E40A6" w14:textId="6A73430F" w:rsidR="00C90F98" w:rsidRPr="00657D32" w:rsidRDefault="00C90F98" w:rsidP="00657D32">
      <w:pPr>
        <w:pStyle w:val="PartIBText"/>
        <w:spacing w:before="0" w:after="0"/>
        <w:rPr>
          <w:sz w:val="22"/>
          <w:szCs w:val="22"/>
        </w:rPr>
      </w:pPr>
      <w:proofErr w:type="spellStart"/>
      <w:r w:rsidRPr="00657D32">
        <w:rPr>
          <w:sz w:val="22"/>
          <w:szCs w:val="22"/>
        </w:rPr>
        <w:t>Polimiksīni</w:t>
      </w:r>
      <w:proofErr w:type="spellEnd"/>
      <w:r w:rsidRPr="00657D32">
        <w:rPr>
          <w:sz w:val="22"/>
          <w:szCs w:val="22"/>
        </w:rPr>
        <w:t xml:space="preserve"> tikai nelielā mērā šķērso gļotādu. Tāpēc pēc iekšķīgas lietošanas </w:t>
      </w:r>
      <w:r w:rsidR="003A6E3F">
        <w:rPr>
          <w:sz w:val="22"/>
          <w:szCs w:val="22"/>
        </w:rPr>
        <w:t xml:space="preserve">uzsūcas </w:t>
      </w:r>
      <w:r w:rsidRPr="00657D32">
        <w:rPr>
          <w:sz w:val="22"/>
          <w:szCs w:val="22"/>
        </w:rPr>
        <w:t xml:space="preserve">mazāk kā 0,5 % </w:t>
      </w:r>
      <w:proofErr w:type="spellStart"/>
      <w:r w:rsidRPr="00657D32">
        <w:rPr>
          <w:sz w:val="22"/>
          <w:szCs w:val="22"/>
        </w:rPr>
        <w:t>kolistīna</w:t>
      </w:r>
      <w:proofErr w:type="spellEnd"/>
      <w:r w:rsidRPr="00657D32">
        <w:rPr>
          <w:sz w:val="22"/>
          <w:szCs w:val="22"/>
        </w:rPr>
        <w:t xml:space="preserve"> sulfāta. T</w:t>
      </w:r>
      <w:r w:rsidR="003A6E3F">
        <w:rPr>
          <w:sz w:val="22"/>
          <w:szCs w:val="22"/>
        </w:rPr>
        <w:t>omēr</w:t>
      </w:r>
      <w:r w:rsidRPr="00657D32">
        <w:rPr>
          <w:sz w:val="22"/>
          <w:szCs w:val="22"/>
        </w:rPr>
        <w:t xml:space="preserve"> jaundzimušajiem, kā arī zarnu slimību gadījumā </w:t>
      </w:r>
      <w:r w:rsidR="003A6E3F">
        <w:rPr>
          <w:sz w:val="22"/>
          <w:szCs w:val="22"/>
        </w:rPr>
        <w:t>iespējama</w:t>
      </w:r>
      <w:r w:rsidR="003A6E3F" w:rsidRPr="00657D32">
        <w:rPr>
          <w:sz w:val="22"/>
          <w:szCs w:val="22"/>
        </w:rPr>
        <w:t xml:space="preserve"> </w:t>
      </w:r>
      <w:r w:rsidRPr="00657D32">
        <w:rPr>
          <w:sz w:val="22"/>
          <w:szCs w:val="22"/>
        </w:rPr>
        <w:t xml:space="preserve">lielāka </w:t>
      </w:r>
      <w:r w:rsidR="003A6E3F">
        <w:rPr>
          <w:sz w:val="22"/>
          <w:szCs w:val="22"/>
        </w:rPr>
        <w:t xml:space="preserve">uzsūkšanās </w:t>
      </w:r>
      <w:proofErr w:type="spellStart"/>
      <w:r w:rsidR="003A6E3F">
        <w:rPr>
          <w:sz w:val="22"/>
          <w:szCs w:val="22"/>
        </w:rPr>
        <w:t>pakape</w:t>
      </w:r>
      <w:proofErr w:type="spellEnd"/>
      <w:r w:rsidRPr="00657D32">
        <w:rPr>
          <w:sz w:val="22"/>
          <w:szCs w:val="22"/>
        </w:rPr>
        <w:t>.</w:t>
      </w:r>
    </w:p>
    <w:p w14:paraId="612301A3" w14:textId="500EBE13" w:rsidR="00C90F98" w:rsidRPr="00657D32" w:rsidRDefault="00C90F98" w:rsidP="00657D32">
      <w:pPr>
        <w:pStyle w:val="PartIBText"/>
        <w:spacing w:before="0" w:after="0"/>
        <w:rPr>
          <w:sz w:val="22"/>
          <w:szCs w:val="22"/>
        </w:rPr>
      </w:pPr>
      <w:r w:rsidRPr="00657D32">
        <w:rPr>
          <w:sz w:val="22"/>
          <w:szCs w:val="22"/>
        </w:rPr>
        <w:t xml:space="preserve">Pēc </w:t>
      </w:r>
      <w:proofErr w:type="spellStart"/>
      <w:r w:rsidRPr="00657D32">
        <w:rPr>
          <w:sz w:val="22"/>
          <w:szCs w:val="22"/>
        </w:rPr>
        <w:t>kolistīna</w:t>
      </w:r>
      <w:proofErr w:type="spellEnd"/>
      <w:r w:rsidRPr="00657D32">
        <w:rPr>
          <w:sz w:val="22"/>
          <w:szCs w:val="22"/>
        </w:rPr>
        <w:t xml:space="preserve"> sulfāta</w:t>
      </w:r>
      <w:r w:rsidR="00512902" w:rsidRPr="00657D32">
        <w:rPr>
          <w:sz w:val="22"/>
          <w:szCs w:val="22"/>
        </w:rPr>
        <w:t xml:space="preserve"> iekšķīgas lietošanas </w:t>
      </w:r>
      <w:r w:rsidR="00385B53" w:rsidRPr="00657D32">
        <w:rPr>
          <w:sz w:val="22"/>
          <w:szCs w:val="22"/>
        </w:rPr>
        <w:t xml:space="preserve">vistām </w:t>
      </w:r>
      <w:r w:rsidR="00512902" w:rsidRPr="00657D32">
        <w:rPr>
          <w:sz w:val="22"/>
          <w:szCs w:val="22"/>
        </w:rPr>
        <w:t>devā 50 mg</w:t>
      </w:r>
      <w:r w:rsidRPr="00657D32">
        <w:rPr>
          <w:sz w:val="22"/>
          <w:szCs w:val="22"/>
        </w:rPr>
        <w:t xml:space="preserve">/kg ķermeņa svara </w:t>
      </w:r>
      <w:r w:rsidR="00555110">
        <w:rPr>
          <w:sz w:val="22"/>
          <w:szCs w:val="22"/>
        </w:rPr>
        <w:t xml:space="preserve">maksimālā koncentrācija serumā un žultī </w:t>
      </w:r>
      <w:r w:rsidR="003A6E3F" w:rsidRPr="00657D32">
        <w:rPr>
          <w:sz w:val="22"/>
          <w:szCs w:val="22"/>
        </w:rPr>
        <w:t>attiecīgi 10,2 un 5,7 µg/ml</w:t>
      </w:r>
      <w:r w:rsidR="00555110">
        <w:rPr>
          <w:sz w:val="22"/>
          <w:szCs w:val="22"/>
        </w:rPr>
        <w:t xml:space="preserve">, ir nosakāmi tikai </w:t>
      </w:r>
      <w:r w:rsidRPr="00657D32">
        <w:rPr>
          <w:sz w:val="22"/>
          <w:szCs w:val="22"/>
        </w:rPr>
        <w:t xml:space="preserve">pēc 2 stundām. </w:t>
      </w:r>
      <w:proofErr w:type="spellStart"/>
      <w:r w:rsidR="00385B53" w:rsidRPr="00657D32">
        <w:rPr>
          <w:sz w:val="22"/>
          <w:szCs w:val="22"/>
        </w:rPr>
        <w:t>Kolistīna</w:t>
      </w:r>
      <w:proofErr w:type="spellEnd"/>
      <w:r w:rsidR="00385B53" w:rsidRPr="00657D32">
        <w:rPr>
          <w:sz w:val="22"/>
          <w:szCs w:val="22"/>
        </w:rPr>
        <w:t xml:space="preserve"> sulfāta deva </w:t>
      </w:r>
      <w:r w:rsidRPr="00657D32">
        <w:rPr>
          <w:sz w:val="22"/>
          <w:szCs w:val="22"/>
        </w:rPr>
        <w:t>25 mg</w:t>
      </w:r>
      <w:r w:rsidR="00385B53" w:rsidRPr="00657D32">
        <w:rPr>
          <w:sz w:val="22"/>
          <w:szCs w:val="22"/>
        </w:rPr>
        <w:t xml:space="preserve">/kg ķermeņa svara </w:t>
      </w:r>
      <w:r w:rsidRPr="00657D32">
        <w:rPr>
          <w:sz w:val="22"/>
          <w:szCs w:val="22"/>
        </w:rPr>
        <w:t>nerada izmērāmus</w:t>
      </w:r>
      <w:r w:rsidR="00555110">
        <w:rPr>
          <w:sz w:val="22"/>
          <w:szCs w:val="22"/>
        </w:rPr>
        <w:t xml:space="preserve"> apjomus</w:t>
      </w:r>
      <w:r w:rsidRPr="00657D32">
        <w:rPr>
          <w:sz w:val="22"/>
          <w:szCs w:val="22"/>
        </w:rPr>
        <w:t xml:space="preserve">. </w:t>
      </w:r>
    </w:p>
    <w:p w14:paraId="1702A22F" w14:textId="609EB478" w:rsidR="00C90F98" w:rsidRPr="00657D32" w:rsidRDefault="00C90F98" w:rsidP="00657D32">
      <w:pPr>
        <w:pStyle w:val="PartIBText"/>
        <w:spacing w:before="0" w:after="0"/>
        <w:rPr>
          <w:sz w:val="22"/>
          <w:szCs w:val="22"/>
        </w:rPr>
      </w:pPr>
      <w:r w:rsidRPr="00657D32">
        <w:rPr>
          <w:sz w:val="22"/>
          <w:szCs w:val="22"/>
        </w:rPr>
        <w:t xml:space="preserve">Pēc </w:t>
      </w:r>
      <w:proofErr w:type="spellStart"/>
      <w:r w:rsidRPr="00657D32">
        <w:rPr>
          <w:sz w:val="22"/>
          <w:szCs w:val="22"/>
        </w:rPr>
        <w:t>kolistīna</w:t>
      </w:r>
      <w:proofErr w:type="spellEnd"/>
      <w:r w:rsidRPr="00657D32">
        <w:rPr>
          <w:sz w:val="22"/>
          <w:szCs w:val="22"/>
        </w:rPr>
        <w:t xml:space="preserve"> sulfāta</w:t>
      </w:r>
      <w:r w:rsidR="00385B53" w:rsidRPr="00657D32">
        <w:rPr>
          <w:sz w:val="22"/>
          <w:szCs w:val="22"/>
        </w:rPr>
        <w:t xml:space="preserve"> </w:t>
      </w:r>
      <w:r w:rsidR="00EB0B1B">
        <w:rPr>
          <w:sz w:val="22"/>
          <w:szCs w:val="22"/>
        </w:rPr>
        <w:t xml:space="preserve">lietošanas </w:t>
      </w:r>
      <w:r w:rsidR="00385B53" w:rsidRPr="00657D32">
        <w:rPr>
          <w:sz w:val="22"/>
          <w:szCs w:val="22"/>
        </w:rPr>
        <w:t>cūkām devā 25 mg</w:t>
      </w:r>
      <w:r w:rsidRPr="00657D32">
        <w:rPr>
          <w:sz w:val="22"/>
          <w:szCs w:val="22"/>
        </w:rPr>
        <w:t xml:space="preserve">/kg ķermeņa svara serumā un žultī ir konstatējama koncentrācija attiecīgi 1,0 un 4,0 µg/ml. Pēc divkāršas devas ievadīšanas koncentrācija palielinās attiecīgi līdz 8,3 un 9,0 µg/ml. </w:t>
      </w:r>
    </w:p>
    <w:p w14:paraId="5B14A1FD" w14:textId="2A376BC1" w:rsidR="00C90F98" w:rsidRPr="00657D32" w:rsidRDefault="00C90F98" w:rsidP="00657D32">
      <w:pPr>
        <w:tabs>
          <w:tab w:val="clear" w:pos="567"/>
        </w:tabs>
        <w:jc w:val="both"/>
        <w:rPr>
          <w:sz w:val="22"/>
          <w:szCs w:val="22"/>
        </w:rPr>
      </w:pPr>
      <w:r w:rsidRPr="00657D32">
        <w:rPr>
          <w:sz w:val="22"/>
          <w:szCs w:val="22"/>
        </w:rPr>
        <w:t xml:space="preserve">Tikai neliela ievadītā </w:t>
      </w:r>
      <w:proofErr w:type="spellStart"/>
      <w:r w:rsidRPr="00657D32">
        <w:rPr>
          <w:sz w:val="22"/>
          <w:szCs w:val="22"/>
        </w:rPr>
        <w:t>kolistīna</w:t>
      </w:r>
      <w:proofErr w:type="spellEnd"/>
      <w:r w:rsidRPr="00657D32">
        <w:rPr>
          <w:sz w:val="22"/>
          <w:szCs w:val="22"/>
        </w:rPr>
        <w:t xml:space="preserve"> daļa (0,3 %) tiek izvadīta neizmainītā, aktīvā </w:t>
      </w:r>
      <w:r w:rsidR="00385B53" w:rsidRPr="00657D32">
        <w:rPr>
          <w:sz w:val="22"/>
          <w:szCs w:val="22"/>
        </w:rPr>
        <w:t xml:space="preserve">formā </w:t>
      </w:r>
      <w:r w:rsidRPr="00657D32">
        <w:rPr>
          <w:sz w:val="22"/>
          <w:szCs w:val="22"/>
        </w:rPr>
        <w:t>caur nierēm un ar žulti (pētījums suņiem). Pēc iekšķīgas lietošanas lielākā daļa</w:t>
      </w:r>
      <w:r w:rsidR="00EB0B1B">
        <w:rPr>
          <w:sz w:val="22"/>
          <w:szCs w:val="22"/>
        </w:rPr>
        <w:t xml:space="preserve"> uzņemtās</w:t>
      </w:r>
      <w:r w:rsidRPr="00657D32">
        <w:rPr>
          <w:sz w:val="22"/>
          <w:szCs w:val="22"/>
        </w:rPr>
        <w:t xml:space="preserve"> devas sadal</w:t>
      </w:r>
      <w:r w:rsidR="00EB0B1B">
        <w:rPr>
          <w:sz w:val="22"/>
          <w:szCs w:val="22"/>
        </w:rPr>
        <w:t>ās</w:t>
      </w:r>
      <w:r w:rsidRPr="00657D32">
        <w:rPr>
          <w:sz w:val="22"/>
          <w:szCs w:val="22"/>
        </w:rPr>
        <w:t xml:space="preserve"> zarnu traktā molekul</w:t>
      </w:r>
      <w:r w:rsidR="003355B5" w:rsidRPr="00657D32">
        <w:rPr>
          <w:sz w:val="22"/>
          <w:szCs w:val="22"/>
        </w:rPr>
        <w:t>u</w:t>
      </w:r>
      <w:r w:rsidRPr="00657D32">
        <w:rPr>
          <w:sz w:val="22"/>
          <w:szCs w:val="22"/>
        </w:rPr>
        <w:t xml:space="preserve"> fragmentos</w:t>
      </w:r>
      <w:r w:rsidR="003355B5" w:rsidRPr="00657D32">
        <w:rPr>
          <w:sz w:val="22"/>
          <w:szCs w:val="22"/>
        </w:rPr>
        <w:t>, kuriem nepiemīt antibakteriāla iedarbība</w:t>
      </w:r>
      <w:r w:rsidRPr="00657D32">
        <w:rPr>
          <w:sz w:val="22"/>
          <w:szCs w:val="22"/>
        </w:rPr>
        <w:t>.</w:t>
      </w:r>
    </w:p>
    <w:p w14:paraId="41975A9A" w14:textId="77777777" w:rsidR="00C90F98" w:rsidRPr="00657D32" w:rsidRDefault="00C90F98" w:rsidP="00657D32">
      <w:pPr>
        <w:tabs>
          <w:tab w:val="clear" w:pos="567"/>
        </w:tabs>
        <w:jc w:val="both"/>
        <w:rPr>
          <w:sz w:val="22"/>
          <w:szCs w:val="22"/>
        </w:rPr>
      </w:pPr>
    </w:p>
    <w:p w14:paraId="667B8ACD" w14:textId="77777777" w:rsidR="00E44A44" w:rsidRPr="00657D32" w:rsidRDefault="00E44A44" w:rsidP="00657D32">
      <w:pPr>
        <w:tabs>
          <w:tab w:val="clear" w:pos="567"/>
        </w:tabs>
        <w:jc w:val="both"/>
        <w:rPr>
          <w:sz w:val="22"/>
          <w:szCs w:val="22"/>
        </w:rPr>
      </w:pPr>
    </w:p>
    <w:p w14:paraId="2C88D7E7" w14:textId="2B2D9FC9" w:rsidR="00C90F98" w:rsidRPr="00657D32" w:rsidRDefault="00F6741D" w:rsidP="00657D32">
      <w:pPr>
        <w:tabs>
          <w:tab w:val="clear" w:pos="567"/>
        </w:tabs>
        <w:jc w:val="both"/>
        <w:rPr>
          <w:b/>
          <w:sz w:val="22"/>
          <w:szCs w:val="22"/>
        </w:rPr>
      </w:pPr>
      <w:r>
        <w:rPr>
          <w:b/>
          <w:sz w:val="22"/>
          <w:szCs w:val="22"/>
        </w:rPr>
        <w:t>5</w:t>
      </w:r>
      <w:r w:rsidR="00C90F98" w:rsidRPr="00657D32">
        <w:rPr>
          <w:b/>
          <w:sz w:val="22"/>
          <w:szCs w:val="22"/>
        </w:rPr>
        <w:t>.</w:t>
      </w:r>
      <w:r w:rsidR="00C90F98" w:rsidRPr="00657D32">
        <w:rPr>
          <w:b/>
          <w:sz w:val="22"/>
          <w:szCs w:val="22"/>
        </w:rPr>
        <w:tab/>
        <w:t>FARMACEITISKĀ INFORMĀCIJA</w:t>
      </w:r>
    </w:p>
    <w:p w14:paraId="53077743" w14:textId="77777777" w:rsidR="006C32E1" w:rsidRPr="00657D32" w:rsidRDefault="006C32E1" w:rsidP="00657D32">
      <w:pPr>
        <w:tabs>
          <w:tab w:val="clear" w:pos="567"/>
        </w:tabs>
        <w:jc w:val="both"/>
        <w:rPr>
          <w:b/>
          <w:sz w:val="22"/>
          <w:szCs w:val="22"/>
        </w:rPr>
      </w:pPr>
    </w:p>
    <w:p w14:paraId="60771C68" w14:textId="6D1C1970" w:rsidR="00C90F98" w:rsidRPr="00657D32" w:rsidRDefault="00F6741D" w:rsidP="00657D32">
      <w:pPr>
        <w:tabs>
          <w:tab w:val="clear" w:pos="567"/>
        </w:tabs>
        <w:ind w:left="567" w:hanging="567"/>
        <w:jc w:val="both"/>
        <w:rPr>
          <w:b/>
          <w:sz w:val="22"/>
          <w:szCs w:val="22"/>
        </w:rPr>
      </w:pPr>
      <w:r>
        <w:rPr>
          <w:b/>
          <w:sz w:val="22"/>
          <w:szCs w:val="22"/>
        </w:rPr>
        <w:t>5.1</w:t>
      </w:r>
      <w:r w:rsidR="00C90F98" w:rsidRPr="00657D32">
        <w:rPr>
          <w:b/>
          <w:sz w:val="22"/>
          <w:szCs w:val="22"/>
        </w:rPr>
        <w:tab/>
      </w:r>
      <w:r w:rsidR="005F6AE2" w:rsidRPr="00657D32">
        <w:rPr>
          <w:b/>
          <w:sz w:val="22"/>
          <w:szCs w:val="22"/>
        </w:rPr>
        <w:t>Būtiska nesaderība</w:t>
      </w:r>
    </w:p>
    <w:p w14:paraId="54899E2B" w14:textId="77777777" w:rsidR="00E44A44" w:rsidRPr="00657D32" w:rsidRDefault="00E44A44" w:rsidP="00657D32">
      <w:pPr>
        <w:tabs>
          <w:tab w:val="clear" w:pos="567"/>
        </w:tabs>
        <w:ind w:left="567" w:hanging="567"/>
        <w:jc w:val="both"/>
        <w:rPr>
          <w:b/>
          <w:sz w:val="22"/>
          <w:szCs w:val="22"/>
        </w:rPr>
      </w:pPr>
    </w:p>
    <w:p w14:paraId="3E85B009" w14:textId="7C3FED8A" w:rsidR="00C90F98" w:rsidRPr="00657D32" w:rsidRDefault="00C90F98" w:rsidP="00657D32">
      <w:pPr>
        <w:pStyle w:val="PartIBText"/>
        <w:spacing w:before="0" w:after="0"/>
        <w:rPr>
          <w:sz w:val="22"/>
          <w:szCs w:val="22"/>
        </w:rPr>
      </w:pPr>
      <w:proofErr w:type="spellStart"/>
      <w:r w:rsidRPr="00657D32">
        <w:rPr>
          <w:sz w:val="22"/>
          <w:szCs w:val="22"/>
        </w:rPr>
        <w:t>Kolistīns</w:t>
      </w:r>
      <w:proofErr w:type="spellEnd"/>
      <w:r w:rsidRPr="00657D32">
        <w:rPr>
          <w:sz w:val="22"/>
          <w:szCs w:val="22"/>
        </w:rPr>
        <w:t xml:space="preserve"> ķīmiski un fizi</w:t>
      </w:r>
      <w:r w:rsidR="00385B53" w:rsidRPr="00657D32">
        <w:rPr>
          <w:sz w:val="22"/>
          <w:szCs w:val="22"/>
        </w:rPr>
        <w:t>kāli</w:t>
      </w:r>
      <w:r w:rsidRPr="00657D32">
        <w:rPr>
          <w:sz w:val="22"/>
          <w:szCs w:val="22"/>
        </w:rPr>
        <w:t xml:space="preserve"> nav savietojams ar </w:t>
      </w:r>
      <w:proofErr w:type="spellStart"/>
      <w:r w:rsidRPr="00657D32">
        <w:rPr>
          <w:sz w:val="22"/>
          <w:szCs w:val="22"/>
        </w:rPr>
        <w:t>ampicilīnu</w:t>
      </w:r>
      <w:proofErr w:type="spellEnd"/>
      <w:r w:rsidRPr="00657D32">
        <w:rPr>
          <w:sz w:val="22"/>
          <w:szCs w:val="22"/>
        </w:rPr>
        <w:t xml:space="preserve">, </w:t>
      </w:r>
      <w:proofErr w:type="spellStart"/>
      <w:r w:rsidRPr="00657D32">
        <w:rPr>
          <w:sz w:val="22"/>
          <w:szCs w:val="22"/>
        </w:rPr>
        <w:t>cefalosporīniem</w:t>
      </w:r>
      <w:proofErr w:type="spellEnd"/>
      <w:r w:rsidRPr="00657D32">
        <w:rPr>
          <w:sz w:val="22"/>
          <w:szCs w:val="22"/>
        </w:rPr>
        <w:t xml:space="preserve">, </w:t>
      </w:r>
      <w:proofErr w:type="spellStart"/>
      <w:r w:rsidRPr="00657D32">
        <w:rPr>
          <w:sz w:val="22"/>
          <w:szCs w:val="22"/>
        </w:rPr>
        <w:t>eritromicīnu</w:t>
      </w:r>
      <w:proofErr w:type="spellEnd"/>
      <w:r w:rsidRPr="00657D32">
        <w:rPr>
          <w:sz w:val="22"/>
          <w:szCs w:val="22"/>
        </w:rPr>
        <w:t xml:space="preserve"> un </w:t>
      </w:r>
      <w:proofErr w:type="spellStart"/>
      <w:r w:rsidRPr="00657D32">
        <w:rPr>
          <w:sz w:val="22"/>
          <w:szCs w:val="22"/>
        </w:rPr>
        <w:t>kanamicīnu</w:t>
      </w:r>
      <w:proofErr w:type="spellEnd"/>
      <w:r w:rsidRPr="00657D32">
        <w:rPr>
          <w:sz w:val="22"/>
          <w:szCs w:val="22"/>
        </w:rPr>
        <w:t xml:space="preserve">. </w:t>
      </w:r>
    </w:p>
    <w:p w14:paraId="29BF2FFF" w14:textId="6F7A997D" w:rsidR="00C90F98" w:rsidRPr="00657D32" w:rsidRDefault="00555110" w:rsidP="00657D32">
      <w:pPr>
        <w:pStyle w:val="PartIBText"/>
        <w:spacing w:before="0" w:after="0"/>
        <w:rPr>
          <w:sz w:val="22"/>
          <w:szCs w:val="22"/>
        </w:rPr>
      </w:pPr>
      <w:r>
        <w:rPr>
          <w:sz w:val="22"/>
          <w:szCs w:val="22"/>
        </w:rPr>
        <w:t>U</w:t>
      </w:r>
      <w:r w:rsidR="005514E8">
        <w:rPr>
          <w:sz w:val="22"/>
          <w:szCs w:val="22"/>
        </w:rPr>
        <w:t>z</w:t>
      </w:r>
      <w:r>
        <w:rPr>
          <w:sz w:val="22"/>
          <w:szCs w:val="22"/>
        </w:rPr>
        <w:t xml:space="preserve"> </w:t>
      </w:r>
      <w:proofErr w:type="spellStart"/>
      <w:r>
        <w:rPr>
          <w:sz w:val="22"/>
          <w:szCs w:val="22"/>
        </w:rPr>
        <w:t>k</w:t>
      </w:r>
      <w:r w:rsidR="00C90F98" w:rsidRPr="00657D32">
        <w:rPr>
          <w:sz w:val="22"/>
          <w:szCs w:val="22"/>
        </w:rPr>
        <w:t>olistīna</w:t>
      </w:r>
      <w:proofErr w:type="spellEnd"/>
      <w:r w:rsidR="00C90F98" w:rsidRPr="00657D32">
        <w:rPr>
          <w:sz w:val="22"/>
          <w:szCs w:val="22"/>
        </w:rPr>
        <w:t xml:space="preserve"> antibakteriālo iedarbību </w:t>
      </w:r>
      <w:r>
        <w:rPr>
          <w:sz w:val="22"/>
          <w:szCs w:val="22"/>
        </w:rPr>
        <w:t xml:space="preserve">kā </w:t>
      </w:r>
      <w:proofErr w:type="spellStart"/>
      <w:r>
        <w:rPr>
          <w:sz w:val="22"/>
          <w:szCs w:val="22"/>
        </w:rPr>
        <w:t>atnagonisti</w:t>
      </w:r>
      <w:proofErr w:type="spellEnd"/>
      <w:r>
        <w:rPr>
          <w:sz w:val="22"/>
          <w:szCs w:val="22"/>
        </w:rPr>
        <w:t xml:space="preserve"> iedarbojas </w:t>
      </w:r>
      <w:r w:rsidR="00C90F98" w:rsidRPr="00657D32">
        <w:rPr>
          <w:sz w:val="22"/>
          <w:szCs w:val="22"/>
        </w:rPr>
        <w:t>divvērtīgie katjoni (piem., dzelzs, kalcija, magn</w:t>
      </w:r>
      <w:r w:rsidR="00D827F6" w:rsidRPr="00657D32">
        <w:rPr>
          <w:sz w:val="22"/>
          <w:szCs w:val="22"/>
        </w:rPr>
        <w:t>ija</w:t>
      </w:r>
      <w:r w:rsidR="00C90F98" w:rsidRPr="00657D32">
        <w:rPr>
          <w:sz w:val="22"/>
          <w:szCs w:val="22"/>
        </w:rPr>
        <w:t xml:space="preserve">), kā arī taukskābes un </w:t>
      </w:r>
      <w:proofErr w:type="spellStart"/>
      <w:r w:rsidR="00C90F98" w:rsidRPr="00657D32">
        <w:rPr>
          <w:sz w:val="22"/>
          <w:szCs w:val="22"/>
        </w:rPr>
        <w:t>polifosfāti</w:t>
      </w:r>
      <w:proofErr w:type="spellEnd"/>
      <w:r w:rsidR="00C90F98" w:rsidRPr="00657D32">
        <w:rPr>
          <w:sz w:val="22"/>
          <w:szCs w:val="22"/>
        </w:rPr>
        <w:t>.</w:t>
      </w:r>
    </w:p>
    <w:p w14:paraId="38042343" w14:textId="77777777" w:rsidR="003C3FC0" w:rsidRDefault="003C3FC0" w:rsidP="00657D32">
      <w:pPr>
        <w:pStyle w:val="PartIBText"/>
        <w:spacing w:before="0" w:after="0"/>
        <w:rPr>
          <w:sz w:val="22"/>
          <w:szCs w:val="22"/>
        </w:rPr>
      </w:pPr>
    </w:p>
    <w:p w14:paraId="0F05EF0E" w14:textId="717ABF21" w:rsidR="00E44A44" w:rsidRDefault="003C3FC0" w:rsidP="00657D32">
      <w:pPr>
        <w:pStyle w:val="PartIBText"/>
        <w:spacing w:before="0" w:after="0"/>
        <w:rPr>
          <w:sz w:val="22"/>
          <w:szCs w:val="22"/>
        </w:rPr>
      </w:pPr>
      <w:r w:rsidRPr="003C3FC0">
        <w:rPr>
          <w:sz w:val="22"/>
          <w:szCs w:val="22"/>
        </w:rPr>
        <w:t>Nav pieejama informācija par iespējamu mijiedarbību vai nesaderību, lietojot šīs veterinārās zāles iekšķīgi, sajaucot tās ar dzeramo ūdeni, kas satur biocīdus, barības piedevas vai citas vielas, ko lieto dzeramajā ūdenī.</w:t>
      </w:r>
    </w:p>
    <w:p w14:paraId="68283D11" w14:textId="77777777" w:rsidR="00F27B0D" w:rsidRDefault="00F27B0D" w:rsidP="00657D32">
      <w:pPr>
        <w:pStyle w:val="PartIBText"/>
        <w:spacing w:before="0" w:after="0"/>
        <w:rPr>
          <w:sz w:val="22"/>
          <w:szCs w:val="22"/>
        </w:rPr>
      </w:pPr>
    </w:p>
    <w:p w14:paraId="2232C24C" w14:textId="57E2F337" w:rsidR="00EB0B1B" w:rsidRPr="00657D32" w:rsidRDefault="00F27B0D" w:rsidP="00F27B0D">
      <w:pPr>
        <w:pStyle w:val="PartIBText"/>
        <w:spacing w:before="0" w:after="0"/>
        <w:rPr>
          <w:sz w:val="22"/>
          <w:szCs w:val="22"/>
        </w:rPr>
      </w:pPr>
      <w:r w:rsidRPr="00657D32">
        <w:rPr>
          <w:sz w:val="22"/>
          <w:szCs w:val="22"/>
        </w:rPr>
        <w:lastRenderedPageBreak/>
        <w:t>Iespējamās nesaderības dēļ nelietot maisījumā ar citām zālēm.</w:t>
      </w:r>
    </w:p>
    <w:p w14:paraId="0D033640" w14:textId="77777777" w:rsidR="003C3FC0" w:rsidRPr="00657D32" w:rsidRDefault="003C3FC0" w:rsidP="00657D32">
      <w:pPr>
        <w:pStyle w:val="PartIBText"/>
        <w:spacing w:before="0" w:after="0"/>
        <w:rPr>
          <w:sz w:val="22"/>
          <w:szCs w:val="22"/>
        </w:rPr>
      </w:pPr>
    </w:p>
    <w:p w14:paraId="71B0AE05" w14:textId="12CA771C" w:rsidR="00C90F98" w:rsidRPr="00657D32" w:rsidRDefault="00F6741D" w:rsidP="00657D32">
      <w:pPr>
        <w:tabs>
          <w:tab w:val="clear" w:pos="567"/>
        </w:tabs>
        <w:jc w:val="both"/>
        <w:rPr>
          <w:b/>
          <w:sz w:val="22"/>
          <w:szCs w:val="22"/>
        </w:rPr>
      </w:pPr>
      <w:r>
        <w:rPr>
          <w:b/>
          <w:sz w:val="22"/>
          <w:szCs w:val="22"/>
        </w:rPr>
        <w:t>5.2</w:t>
      </w:r>
      <w:r w:rsidR="00C90F98" w:rsidRPr="00657D32">
        <w:rPr>
          <w:b/>
          <w:sz w:val="22"/>
          <w:szCs w:val="22"/>
        </w:rPr>
        <w:tab/>
        <w:t>Derīguma termiņš</w:t>
      </w:r>
    </w:p>
    <w:p w14:paraId="2210F007" w14:textId="77777777" w:rsidR="00C90F98" w:rsidRPr="00657D32" w:rsidRDefault="00C90F98" w:rsidP="00657D32">
      <w:pPr>
        <w:pStyle w:val="PartIBText"/>
        <w:spacing w:before="0" w:after="0"/>
        <w:rPr>
          <w:sz w:val="22"/>
          <w:szCs w:val="22"/>
        </w:rPr>
      </w:pPr>
    </w:p>
    <w:p w14:paraId="7ED4F9E8" w14:textId="77777777" w:rsidR="00C90F98" w:rsidRPr="00657D32" w:rsidRDefault="00C90F98" w:rsidP="00657D32">
      <w:pPr>
        <w:pStyle w:val="PartIBText"/>
        <w:spacing w:before="0" w:after="0"/>
        <w:rPr>
          <w:sz w:val="22"/>
          <w:szCs w:val="22"/>
        </w:rPr>
      </w:pPr>
      <w:r w:rsidRPr="00657D32">
        <w:rPr>
          <w:sz w:val="22"/>
          <w:szCs w:val="22"/>
        </w:rPr>
        <w:t>Veterināro zāļu derīguma termiņš izplatīšanai paredzētajā iepakojumā: 3 gadi.</w:t>
      </w:r>
    </w:p>
    <w:p w14:paraId="4B84306B" w14:textId="7C4820F2" w:rsidR="00C90F98" w:rsidRPr="00657D32" w:rsidRDefault="00C90F98" w:rsidP="00657D32">
      <w:pPr>
        <w:pStyle w:val="PartIBText"/>
        <w:spacing w:before="0" w:after="0"/>
        <w:rPr>
          <w:sz w:val="22"/>
          <w:szCs w:val="22"/>
        </w:rPr>
      </w:pPr>
      <w:r w:rsidRPr="00657D32">
        <w:rPr>
          <w:sz w:val="22"/>
          <w:szCs w:val="22"/>
        </w:rPr>
        <w:t xml:space="preserve">Derīguma termiņš pēc </w:t>
      </w:r>
      <w:r w:rsidR="00F6741D" w:rsidRPr="00F6741D">
        <w:rPr>
          <w:sz w:val="22"/>
          <w:szCs w:val="22"/>
        </w:rPr>
        <w:t>pirmreizējas</w:t>
      </w:r>
      <w:r w:rsidRPr="00657D32">
        <w:rPr>
          <w:sz w:val="22"/>
          <w:szCs w:val="22"/>
        </w:rPr>
        <w:t xml:space="preserve"> </w:t>
      </w:r>
      <w:r w:rsidR="00850664" w:rsidRPr="00657D32">
        <w:rPr>
          <w:sz w:val="22"/>
          <w:szCs w:val="22"/>
        </w:rPr>
        <w:t xml:space="preserve">tiešā </w:t>
      </w:r>
      <w:r w:rsidRPr="00657D32">
        <w:rPr>
          <w:sz w:val="22"/>
          <w:szCs w:val="22"/>
        </w:rPr>
        <w:t>iepakojuma atvēršanas: 28 dienas.</w:t>
      </w:r>
    </w:p>
    <w:p w14:paraId="29424B85" w14:textId="77777777" w:rsidR="00C90F98" w:rsidRPr="00657D32" w:rsidRDefault="00C90F98" w:rsidP="00657D32">
      <w:pPr>
        <w:pStyle w:val="PartIBText"/>
        <w:spacing w:before="0" w:after="0"/>
        <w:rPr>
          <w:sz w:val="22"/>
          <w:szCs w:val="22"/>
        </w:rPr>
      </w:pPr>
    </w:p>
    <w:p w14:paraId="6F57EE34" w14:textId="06C4F20E" w:rsidR="00C90F98" w:rsidRPr="00657D32" w:rsidRDefault="00C90F98" w:rsidP="00657D32">
      <w:pPr>
        <w:pStyle w:val="PartIBText"/>
        <w:spacing w:before="0" w:after="0"/>
        <w:rPr>
          <w:sz w:val="22"/>
          <w:szCs w:val="22"/>
        </w:rPr>
      </w:pPr>
      <w:r w:rsidRPr="00657D32">
        <w:rPr>
          <w:sz w:val="22"/>
          <w:szCs w:val="22"/>
        </w:rPr>
        <w:t xml:space="preserve">Derīguma termiņš pēc </w:t>
      </w:r>
      <w:r w:rsidR="00412FC6" w:rsidRPr="00657D32">
        <w:rPr>
          <w:sz w:val="22"/>
          <w:szCs w:val="22"/>
        </w:rPr>
        <w:t>izšķīdināšanas</w:t>
      </w:r>
      <w:r w:rsidR="00412FC6" w:rsidRPr="00657D32" w:rsidDel="00412FC6">
        <w:rPr>
          <w:sz w:val="22"/>
          <w:szCs w:val="22"/>
        </w:rPr>
        <w:t xml:space="preserve"> </w:t>
      </w:r>
      <w:r w:rsidRPr="00657D32">
        <w:rPr>
          <w:sz w:val="22"/>
          <w:szCs w:val="22"/>
        </w:rPr>
        <w:t>dzeramajā ūdenī saskaņā ar norādījumiem: 24 stundas.</w:t>
      </w:r>
    </w:p>
    <w:p w14:paraId="1B5A2645" w14:textId="77777777" w:rsidR="00E44A44" w:rsidRPr="00657D32" w:rsidRDefault="00E44A44" w:rsidP="00657D32">
      <w:pPr>
        <w:pStyle w:val="PartIBText"/>
        <w:spacing w:before="0" w:after="0"/>
        <w:rPr>
          <w:sz w:val="22"/>
          <w:szCs w:val="22"/>
        </w:rPr>
      </w:pPr>
    </w:p>
    <w:p w14:paraId="6C7AF5C3" w14:textId="7624D175" w:rsidR="00C90F98" w:rsidRPr="00657D32" w:rsidRDefault="00F6741D" w:rsidP="00657D32">
      <w:pPr>
        <w:tabs>
          <w:tab w:val="clear" w:pos="567"/>
        </w:tabs>
        <w:ind w:left="567" w:hanging="567"/>
        <w:jc w:val="both"/>
        <w:rPr>
          <w:b/>
          <w:sz w:val="22"/>
          <w:szCs w:val="22"/>
        </w:rPr>
      </w:pPr>
      <w:r>
        <w:rPr>
          <w:b/>
          <w:sz w:val="22"/>
          <w:szCs w:val="22"/>
        </w:rPr>
        <w:t>5.3</w:t>
      </w:r>
      <w:r w:rsidR="00C90F98" w:rsidRPr="00657D32">
        <w:rPr>
          <w:b/>
          <w:sz w:val="22"/>
          <w:szCs w:val="22"/>
        </w:rPr>
        <w:tab/>
        <w:t>Īpaši uzglabāšanas nosacījumi</w:t>
      </w:r>
    </w:p>
    <w:p w14:paraId="44332BBB" w14:textId="77777777" w:rsidR="00E44A44" w:rsidRPr="00657D32" w:rsidRDefault="00E44A44" w:rsidP="00657D32">
      <w:pPr>
        <w:tabs>
          <w:tab w:val="clear" w:pos="567"/>
        </w:tabs>
        <w:ind w:left="567" w:hanging="567"/>
        <w:jc w:val="both"/>
        <w:rPr>
          <w:b/>
          <w:sz w:val="22"/>
          <w:szCs w:val="22"/>
        </w:rPr>
      </w:pPr>
    </w:p>
    <w:p w14:paraId="7A21825E" w14:textId="77777777" w:rsidR="00C90F98" w:rsidRPr="00657D32" w:rsidRDefault="00C90F98" w:rsidP="00657D32">
      <w:pPr>
        <w:pStyle w:val="PartIBText"/>
        <w:spacing w:before="0" w:after="0"/>
        <w:rPr>
          <w:sz w:val="22"/>
          <w:szCs w:val="22"/>
        </w:rPr>
      </w:pPr>
      <w:r w:rsidRPr="00657D32">
        <w:rPr>
          <w:sz w:val="22"/>
          <w:szCs w:val="22"/>
        </w:rPr>
        <w:t>Uzglabāt oriģināl</w:t>
      </w:r>
      <w:r w:rsidR="00412FC6" w:rsidRPr="00657D32">
        <w:rPr>
          <w:sz w:val="22"/>
          <w:szCs w:val="22"/>
        </w:rPr>
        <w:t>aj</w:t>
      </w:r>
      <w:r w:rsidRPr="00657D32">
        <w:rPr>
          <w:sz w:val="22"/>
          <w:szCs w:val="22"/>
        </w:rPr>
        <w:t>ā iepakojumā.</w:t>
      </w:r>
    </w:p>
    <w:p w14:paraId="72933D64" w14:textId="5B208F78" w:rsidR="00C90F98" w:rsidRPr="00657D32" w:rsidRDefault="00C90F98" w:rsidP="00657D32">
      <w:pPr>
        <w:pStyle w:val="PartIBText"/>
        <w:spacing w:before="0" w:after="0"/>
        <w:rPr>
          <w:sz w:val="22"/>
          <w:szCs w:val="22"/>
        </w:rPr>
      </w:pPr>
      <w:r w:rsidRPr="00657D32">
        <w:rPr>
          <w:sz w:val="22"/>
          <w:szCs w:val="22"/>
        </w:rPr>
        <w:t>Uzglabāt cieši noslēgt</w:t>
      </w:r>
      <w:r w:rsidR="00F6741D">
        <w:rPr>
          <w:sz w:val="22"/>
          <w:szCs w:val="22"/>
        </w:rPr>
        <w:t>u</w:t>
      </w:r>
      <w:r w:rsidRPr="00657D32">
        <w:rPr>
          <w:sz w:val="22"/>
          <w:szCs w:val="22"/>
        </w:rPr>
        <w:t>, lai pasargātu no gaismas un mitruma.</w:t>
      </w:r>
    </w:p>
    <w:p w14:paraId="15A71F3D" w14:textId="77777777" w:rsidR="00E44A44" w:rsidRPr="00657D32" w:rsidRDefault="00E44A44" w:rsidP="00657D32">
      <w:pPr>
        <w:pStyle w:val="PartIBText"/>
        <w:spacing w:before="0" w:after="0"/>
        <w:rPr>
          <w:sz w:val="22"/>
          <w:szCs w:val="22"/>
        </w:rPr>
      </w:pPr>
    </w:p>
    <w:p w14:paraId="47662F04" w14:textId="0B2CD16D" w:rsidR="00C90F98" w:rsidRPr="00657D32" w:rsidRDefault="005631CA" w:rsidP="00657D32">
      <w:pPr>
        <w:tabs>
          <w:tab w:val="clear" w:pos="567"/>
        </w:tabs>
        <w:ind w:left="567" w:hanging="567"/>
        <w:jc w:val="both"/>
        <w:rPr>
          <w:b/>
          <w:sz w:val="22"/>
          <w:szCs w:val="22"/>
        </w:rPr>
      </w:pPr>
      <w:r>
        <w:rPr>
          <w:b/>
          <w:sz w:val="22"/>
          <w:szCs w:val="22"/>
        </w:rPr>
        <w:t>5.4</w:t>
      </w:r>
      <w:r w:rsidR="00C90F98" w:rsidRPr="00657D32">
        <w:rPr>
          <w:b/>
          <w:sz w:val="22"/>
          <w:szCs w:val="22"/>
        </w:rPr>
        <w:tab/>
        <w:t>Tiešā iepakojuma veids un saturs</w:t>
      </w:r>
    </w:p>
    <w:p w14:paraId="36268DB6" w14:textId="77777777" w:rsidR="00C90F98" w:rsidRPr="00657D32" w:rsidRDefault="00C90F98" w:rsidP="00657D32">
      <w:pPr>
        <w:pStyle w:val="PartIBText"/>
        <w:spacing w:before="0" w:after="0"/>
        <w:rPr>
          <w:sz w:val="22"/>
          <w:szCs w:val="22"/>
        </w:rPr>
      </w:pPr>
    </w:p>
    <w:p w14:paraId="0017501E" w14:textId="51C33260" w:rsidR="00C90F98" w:rsidRPr="00657D32" w:rsidRDefault="00C90F98" w:rsidP="00657D32">
      <w:pPr>
        <w:pStyle w:val="PartIBText"/>
        <w:spacing w:before="0" w:after="0"/>
        <w:rPr>
          <w:sz w:val="22"/>
          <w:szCs w:val="22"/>
        </w:rPr>
      </w:pPr>
      <w:r w:rsidRPr="00657D32">
        <w:rPr>
          <w:sz w:val="22"/>
          <w:szCs w:val="22"/>
        </w:rPr>
        <w:t>250 g, 500 g, 1 kg salokām</w:t>
      </w:r>
      <w:r w:rsidR="00F031DF" w:rsidRPr="00657D32">
        <w:rPr>
          <w:sz w:val="22"/>
          <w:szCs w:val="22"/>
        </w:rPr>
        <w:t>a</w:t>
      </w:r>
      <w:r w:rsidRPr="00657D32">
        <w:rPr>
          <w:sz w:val="22"/>
          <w:szCs w:val="22"/>
        </w:rPr>
        <w:t xml:space="preserve"> kartona </w:t>
      </w:r>
      <w:r w:rsidR="00F031DF" w:rsidRPr="00657D32">
        <w:rPr>
          <w:sz w:val="22"/>
          <w:szCs w:val="22"/>
        </w:rPr>
        <w:t>kaste</w:t>
      </w:r>
      <w:r w:rsidRPr="00657D32">
        <w:rPr>
          <w:sz w:val="22"/>
          <w:szCs w:val="22"/>
        </w:rPr>
        <w:t xml:space="preserve"> ar iekšējo slāni (papīrs/PE/Alu/PE)</w:t>
      </w:r>
      <w:r w:rsidR="00412FC6" w:rsidRPr="00657D32">
        <w:rPr>
          <w:sz w:val="22"/>
          <w:szCs w:val="22"/>
        </w:rPr>
        <w:t>.</w:t>
      </w:r>
    </w:p>
    <w:p w14:paraId="19694FF0" w14:textId="053244FD" w:rsidR="00C90F98" w:rsidRPr="00657D32" w:rsidRDefault="00C90F98" w:rsidP="00657D32">
      <w:pPr>
        <w:pStyle w:val="PartIBText"/>
        <w:spacing w:before="0" w:after="0"/>
        <w:rPr>
          <w:sz w:val="22"/>
          <w:szCs w:val="22"/>
        </w:rPr>
      </w:pPr>
      <w:r w:rsidRPr="00657D32">
        <w:rPr>
          <w:sz w:val="22"/>
          <w:szCs w:val="22"/>
        </w:rPr>
        <w:t>2,5 kg “</w:t>
      </w:r>
      <w:proofErr w:type="spellStart"/>
      <w:r w:rsidRPr="00000CCD">
        <w:rPr>
          <w:i/>
          <w:iCs/>
          <w:sz w:val="22"/>
          <w:szCs w:val="22"/>
        </w:rPr>
        <w:t>kard</w:t>
      </w:r>
      <w:proofErr w:type="spellEnd"/>
      <w:r w:rsidRPr="00000CCD">
        <w:rPr>
          <w:i/>
          <w:iCs/>
          <w:sz w:val="22"/>
          <w:szCs w:val="22"/>
        </w:rPr>
        <w:t>-o-</w:t>
      </w:r>
      <w:proofErr w:type="spellStart"/>
      <w:r w:rsidRPr="00000CCD">
        <w:rPr>
          <w:i/>
          <w:iCs/>
          <w:sz w:val="22"/>
          <w:szCs w:val="22"/>
        </w:rPr>
        <w:t>seal</w:t>
      </w:r>
      <w:proofErr w:type="spellEnd"/>
      <w:r w:rsidRPr="00657D32">
        <w:rPr>
          <w:sz w:val="22"/>
          <w:szCs w:val="22"/>
        </w:rPr>
        <w:t>” maisiņš (PE/papīrs/PE/Alu/PE)</w:t>
      </w:r>
      <w:r w:rsidR="00412FC6" w:rsidRPr="00657D32">
        <w:rPr>
          <w:sz w:val="22"/>
          <w:szCs w:val="22"/>
        </w:rPr>
        <w:t>.</w:t>
      </w:r>
    </w:p>
    <w:p w14:paraId="782C7723" w14:textId="77777777" w:rsidR="00C90F98" w:rsidRPr="00657D32" w:rsidRDefault="00C90F98" w:rsidP="00657D32">
      <w:pPr>
        <w:pStyle w:val="PartIBText"/>
        <w:spacing w:before="0" w:after="0"/>
        <w:rPr>
          <w:sz w:val="22"/>
          <w:szCs w:val="22"/>
        </w:rPr>
      </w:pPr>
    </w:p>
    <w:p w14:paraId="5CE3761D" w14:textId="516B0C7A" w:rsidR="00C90F98" w:rsidRPr="00657D32" w:rsidRDefault="00C90F98" w:rsidP="00657D32">
      <w:pPr>
        <w:pStyle w:val="PartIBText"/>
        <w:spacing w:before="0" w:after="0"/>
        <w:rPr>
          <w:sz w:val="22"/>
          <w:szCs w:val="22"/>
        </w:rPr>
      </w:pPr>
      <w:r w:rsidRPr="00657D32">
        <w:rPr>
          <w:sz w:val="22"/>
          <w:szCs w:val="22"/>
        </w:rPr>
        <w:t xml:space="preserve">Ne visi iepakojuma </w:t>
      </w:r>
      <w:r w:rsidR="00F27B0D">
        <w:rPr>
          <w:sz w:val="22"/>
          <w:szCs w:val="22"/>
        </w:rPr>
        <w:t>lielumi</w:t>
      </w:r>
      <w:r w:rsidR="00F27B0D" w:rsidRPr="00657D32">
        <w:rPr>
          <w:sz w:val="22"/>
          <w:szCs w:val="22"/>
        </w:rPr>
        <w:t xml:space="preserve"> </w:t>
      </w:r>
      <w:r w:rsidRPr="00657D32">
        <w:rPr>
          <w:sz w:val="22"/>
          <w:szCs w:val="22"/>
        </w:rPr>
        <w:t>var tikt izplatīti.</w:t>
      </w:r>
    </w:p>
    <w:p w14:paraId="1D371CAA" w14:textId="77777777" w:rsidR="00E44A44" w:rsidRPr="00657D32" w:rsidRDefault="00E44A44" w:rsidP="00657D32">
      <w:pPr>
        <w:pStyle w:val="PartIBText"/>
        <w:spacing w:before="0" w:after="0"/>
        <w:rPr>
          <w:sz w:val="22"/>
          <w:szCs w:val="22"/>
        </w:rPr>
      </w:pPr>
    </w:p>
    <w:p w14:paraId="66536F56" w14:textId="12CA81E9" w:rsidR="00C90F98" w:rsidRPr="00657D32" w:rsidRDefault="005631CA" w:rsidP="00657D32">
      <w:pPr>
        <w:tabs>
          <w:tab w:val="clear" w:pos="567"/>
        </w:tabs>
        <w:ind w:left="567" w:hanging="567"/>
        <w:jc w:val="both"/>
        <w:rPr>
          <w:b/>
          <w:sz w:val="22"/>
          <w:szCs w:val="22"/>
        </w:rPr>
      </w:pPr>
      <w:r>
        <w:rPr>
          <w:b/>
          <w:sz w:val="22"/>
          <w:szCs w:val="22"/>
        </w:rPr>
        <w:t>5.5</w:t>
      </w:r>
      <w:r w:rsidR="00C90F98" w:rsidRPr="00657D32">
        <w:rPr>
          <w:b/>
          <w:sz w:val="22"/>
          <w:szCs w:val="22"/>
        </w:rPr>
        <w:tab/>
        <w:t xml:space="preserve">Īpaši norādījumi </w:t>
      </w:r>
      <w:r w:rsidR="005F6AE2" w:rsidRPr="00657D32">
        <w:rPr>
          <w:b/>
          <w:sz w:val="22"/>
          <w:szCs w:val="22"/>
        </w:rPr>
        <w:t>neizlietotu</w:t>
      </w:r>
      <w:r w:rsidR="00C90F98" w:rsidRPr="00657D32">
        <w:rPr>
          <w:b/>
          <w:sz w:val="22"/>
          <w:szCs w:val="22"/>
        </w:rPr>
        <w:t xml:space="preserve"> veterināro zāļu vai to atkritumu iznīcināšanai</w:t>
      </w:r>
    </w:p>
    <w:p w14:paraId="29E31E52" w14:textId="77777777" w:rsidR="00C90F98" w:rsidRPr="00657D32" w:rsidRDefault="00C90F98" w:rsidP="00657D32">
      <w:pPr>
        <w:pStyle w:val="PartIBText"/>
        <w:spacing w:before="0" w:after="0"/>
        <w:rPr>
          <w:sz w:val="22"/>
          <w:szCs w:val="22"/>
        </w:rPr>
      </w:pPr>
    </w:p>
    <w:p w14:paraId="0E8A4ECD" w14:textId="77777777" w:rsidR="005631CA" w:rsidRPr="005631CA" w:rsidRDefault="005631CA" w:rsidP="005631CA">
      <w:pPr>
        <w:spacing w:line="260" w:lineRule="exact"/>
        <w:rPr>
          <w:sz w:val="22"/>
          <w:szCs w:val="22"/>
          <w:lang w:eastAsia="en-US"/>
        </w:rPr>
      </w:pPr>
      <w:bookmarkStart w:id="7" w:name="_Hlk79763389"/>
      <w:r w:rsidRPr="005631CA">
        <w:rPr>
          <w:sz w:val="22"/>
          <w:lang w:eastAsia="en-US"/>
        </w:rPr>
        <w:t>Neizmest veterinārās zāles kanalizācijā vai kopā ar sadzīves atkritumiem.</w:t>
      </w:r>
    </w:p>
    <w:bookmarkEnd w:id="7"/>
    <w:p w14:paraId="6AFDD115" w14:textId="77777777" w:rsidR="005631CA" w:rsidRPr="005631CA" w:rsidRDefault="005631CA" w:rsidP="005631CA">
      <w:pPr>
        <w:tabs>
          <w:tab w:val="clear" w:pos="567"/>
        </w:tabs>
        <w:rPr>
          <w:sz w:val="22"/>
          <w:szCs w:val="22"/>
          <w:lang w:eastAsia="en-US"/>
        </w:rPr>
      </w:pPr>
    </w:p>
    <w:p w14:paraId="264AFED4" w14:textId="77777777" w:rsidR="005631CA" w:rsidRPr="005631CA" w:rsidRDefault="005631CA" w:rsidP="005631CA">
      <w:pPr>
        <w:tabs>
          <w:tab w:val="clear" w:pos="567"/>
        </w:tabs>
        <w:rPr>
          <w:sz w:val="22"/>
          <w:szCs w:val="22"/>
          <w:lang w:eastAsia="en-US"/>
        </w:rPr>
      </w:pPr>
      <w:r w:rsidRPr="005631CA">
        <w:rPr>
          <w:sz w:val="22"/>
          <w:szCs w:val="22"/>
          <w:lang w:eastAsia="en-US"/>
        </w:rPr>
        <w:t xml:space="preserve">Visu neizlietoto veterināro zāļu vai to atkritumu iznīcināšanai izmantot nevajadzīgo veterināro zāļu nodošanas shēmas saskaņā ar </w:t>
      </w:r>
      <w:bookmarkStart w:id="8" w:name="_Hlk110241862"/>
      <w:r w:rsidRPr="005631CA">
        <w:rPr>
          <w:sz w:val="22"/>
          <w:szCs w:val="22"/>
          <w:lang w:eastAsia="en-US"/>
        </w:rPr>
        <w:t xml:space="preserve">nacionālajām </w:t>
      </w:r>
      <w:bookmarkEnd w:id="8"/>
      <w:r w:rsidRPr="005631CA">
        <w:rPr>
          <w:sz w:val="22"/>
          <w:szCs w:val="22"/>
          <w:lang w:eastAsia="en-US"/>
        </w:rPr>
        <w:t xml:space="preserve">prasībām un jebkurām valsts </w:t>
      </w:r>
      <w:bookmarkStart w:id="9" w:name="_Hlk110241871"/>
      <w:r w:rsidRPr="005631CA">
        <w:rPr>
          <w:sz w:val="22"/>
          <w:szCs w:val="22"/>
          <w:lang w:eastAsia="en-US"/>
        </w:rPr>
        <w:t xml:space="preserve">atkritumu </w:t>
      </w:r>
      <w:bookmarkEnd w:id="9"/>
      <w:r w:rsidRPr="005631CA">
        <w:rPr>
          <w:sz w:val="22"/>
          <w:szCs w:val="22"/>
          <w:lang w:eastAsia="en-US"/>
        </w:rPr>
        <w:t>savākšanas sistēmām, kas piemērojamas attiecīgajām veterinārajām zālēm</w:t>
      </w:r>
      <w:r w:rsidRPr="005631CA">
        <w:rPr>
          <w:sz w:val="22"/>
          <w:lang w:eastAsia="en-US"/>
        </w:rPr>
        <w:t>.</w:t>
      </w:r>
    </w:p>
    <w:p w14:paraId="1CE94597" w14:textId="77777777" w:rsidR="00E44A44" w:rsidRPr="00657D32" w:rsidRDefault="00E44A44" w:rsidP="00657D32">
      <w:pPr>
        <w:pStyle w:val="PartIBText"/>
        <w:spacing w:before="0" w:after="0"/>
        <w:rPr>
          <w:color w:val="000000"/>
          <w:sz w:val="22"/>
          <w:szCs w:val="22"/>
        </w:rPr>
      </w:pPr>
    </w:p>
    <w:p w14:paraId="3C1F7A89" w14:textId="77777777" w:rsidR="00E44A44" w:rsidRPr="00657D32" w:rsidRDefault="00E44A44" w:rsidP="00657D32">
      <w:pPr>
        <w:pStyle w:val="PartIBText"/>
        <w:spacing w:before="0" w:after="0"/>
        <w:rPr>
          <w:sz w:val="22"/>
          <w:szCs w:val="22"/>
        </w:rPr>
      </w:pPr>
    </w:p>
    <w:p w14:paraId="1EACBAF4" w14:textId="4DF9F590" w:rsidR="00C90F98" w:rsidRPr="00657D32" w:rsidRDefault="005631CA" w:rsidP="00657D32">
      <w:pPr>
        <w:ind w:left="567" w:hanging="567"/>
        <w:jc w:val="both"/>
        <w:rPr>
          <w:b/>
          <w:sz w:val="22"/>
          <w:szCs w:val="22"/>
        </w:rPr>
      </w:pPr>
      <w:r>
        <w:rPr>
          <w:b/>
          <w:sz w:val="22"/>
          <w:szCs w:val="22"/>
        </w:rPr>
        <w:t>6</w:t>
      </w:r>
      <w:r w:rsidR="00C90F98" w:rsidRPr="00657D32">
        <w:rPr>
          <w:b/>
          <w:sz w:val="22"/>
          <w:szCs w:val="22"/>
        </w:rPr>
        <w:t>.</w:t>
      </w:r>
      <w:r w:rsidR="00C90F98" w:rsidRPr="00657D32">
        <w:rPr>
          <w:b/>
          <w:sz w:val="22"/>
          <w:szCs w:val="22"/>
        </w:rPr>
        <w:tab/>
      </w:r>
      <w:r w:rsidRPr="005631CA">
        <w:rPr>
          <w:b/>
          <w:sz w:val="22"/>
          <w:szCs w:val="22"/>
        </w:rPr>
        <w:t xml:space="preserve">TIRDZNIECĪBAS ATĻAUJAS TURĒTĀJS </w:t>
      </w:r>
    </w:p>
    <w:p w14:paraId="638CECAB" w14:textId="77777777" w:rsidR="00C90F98" w:rsidRPr="00657D32" w:rsidRDefault="00C90F98" w:rsidP="00657D32">
      <w:pPr>
        <w:pStyle w:val="PartIBText"/>
        <w:spacing w:before="0" w:after="0"/>
        <w:rPr>
          <w:sz w:val="22"/>
          <w:szCs w:val="22"/>
        </w:rPr>
      </w:pPr>
    </w:p>
    <w:p w14:paraId="306047A5" w14:textId="094E6112" w:rsidR="00C90F98" w:rsidRPr="00657D32" w:rsidRDefault="00BD7D99" w:rsidP="00657D32">
      <w:pPr>
        <w:pStyle w:val="PartIBText"/>
        <w:spacing w:before="0" w:after="0"/>
        <w:rPr>
          <w:sz w:val="22"/>
          <w:szCs w:val="22"/>
        </w:rPr>
      </w:pPr>
      <w:r>
        <w:rPr>
          <w:sz w:val="22"/>
          <w:szCs w:val="22"/>
        </w:rPr>
        <w:t>B</w:t>
      </w:r>
      <w:r w:rsidR="00C90F98" w:rsidRPr="00657D32">
        <w:rPr>
          <w:sz w:val="22"/>
          <w:szCs w:val="22"/>
        </w:rPr>
        <w:t>ela-</w:t>
      </w:r>
      <w:proofErr w:type="spellStart"/>
      <w:r w:rsidR="00C90F98" w:rsidRPr="00657D32">
        <w:rPr>
          <w:sz w:val="22"/>
          <w:szCs w:val="22"/>
        </w:rPr>
        <w:t>pharm</w:t>
      </w:r>
      <w:proofErr w:type="spellEnd"/>
      <w:r w:rsidR="00C90F98" w:rsidRPr="00657D32">
        <w:rPr>
          <w:sz w:val="22"/>
          <w:szCs w:val="22"/>
        </w:rPr>
        <w:t xml:space="preserve"> GmbH &amp; Co.KG</w:t>
      </w:r>
    </w:p>
    <w:p w14:paraId="3A9FC17D" w14:textId="77777777" w:rsidR="00E44A44" w:rsidRPr="00657D32" w:rsidRDefault="00E44A44" w:rsidP="00657D32">
      <w:pPr>
        <w:pStyle w:val="PartIBText"/>
        <w:spacing w:before="0" w:after="0"/>
        <w:rPr>
          <w:sz w:val="22"/>
          <w:szCs w:val="22"/>
        </w:rPr>
      </w:pPr>
    </w:p>
    <w:p w14:paraId="1DCEA98F" w14:textId="77777777" w:rsidR="00E44A44" w:rsidRPr="00657D32" w:rsidRDefault="00E44A44" w:rsidP="00657D32">
      <w:pPr>
        <w:pStyle w:val="PartIBText"/>
        <w:spacing w:before="0" w:after="0"/>
        <w:rPr>
          <w:sz w:val="22"/>
          <w:szCs w:val="22"/>
        </w:rPr>
      </w:pPr>
    </w:p>
    <w:p w14:paraId="081F5896" w14:textId="0A57952C" w:rsidR="005631CA" w:rsidRDefault="005631CA" w:rsidP="00657D32">
      <w:pPr>
        <w:ind w:left="567" w:hanging="567"/>
        <w:jc w:val="both"/>
        <w:rPr>
          <w:b/>
          <w:sz w:val="22"/>
          <w:szCs w:val="22"/>
        </w:rPr>
      </w:pPr>
      <w:r>
        <w:rPr>
          <w:b/>
          <w:sz w:val="22"/>
          <w:szCs w:val="22"/>
        </w:rPr>
        <w:t>7</w:t>
      </w:r>
      <w:r w:rsidR="00C90F98" w:rsidRPr="00657D32">
        <w:rPr>
          <w:b/>
          <w:sz w:val="22"/>
          <w:szCs w:val="22"/>
        </w:rPr>
        <w:t>.</w:t>
      </w:r>
      <w:r w:rsidR="00C90F98" w:rsidRPr="00657D32">
        <w:rPr>
          <w:b/>
          <w:sz w:val="22"/>
          <w:szCs w:val="22"/>
        </w:rPr>
        <w:tab/>
      </w:r>
      <w:r w:rsidRPr="005631CA">
        <w:rPr>
          <w:b/>
          <w:sz w:val="22"/>
          <w:szCs w:val="22"/>
        </w:rPr>
        <w:t>TIRDZNIECĪBAS ATĻAUJAS NUMURS(-I)</w:t>
      </w:r>
    </w:p>
    <w:p w14:paraId="1C8FC5CF" w14:textId="77777777" w:rsidR="00C90F98" w:rsidRPr="00657D32" w:rsidRDefault="00C90F98" w:rsidP="00657D32">
      <w:pPr>
        <w:ind w:left="567" w:hanging="567"/>
        <w:jc w:val="both"/>
        <w:rPr>
          <w:b/>
          <w:sz w:val="22"/>
          <w:szCs w:val="22"/>
        </w:rPr>
      </w:pPr>
    </w:p>
    <w:p w14:paraId="52A45F54" w14:textId="77777777" w:rsidR="00C90F98" w:rsidRPr="00657D32" w:rsidRDefault="00C90F98" w:rsidP="00657D32">
      <w:pPr>
        <w:ind w:left="567" w:hanging="567"/>
        <w:jc w:val="both"/>
        <w:rPr>
          <w:sz w:val="22"/>
          <w:szCs w:val="22"/>
        </w:rPr>
      </w:pPr>
      <w:r w:rsidRPr="00657D32">
        <w:rPr>
          <w:sz w:val="22"/>
          <w:szCs w:val="22"/>
        </w:rPr>
        <w:t>V/DCP/16/0027</w:t>
      </w:r>
    </w:p>
    <w:p w14:paraId="06E9FE26" w14:textId="77777777" w:rsidR="00C90F98" w:rsidRPr="00657D32" w:rsidRDefault="00C90F98" w:rsidP="00657D32">
      <w:pPr>
        <w:ind w:left="567" w:hanging="567"/>
        <w:jc w:val="both"/>
        <w:rPr>
          <w:b/>
          <w:sz w:val="22"/>
          <w:szCs w:val="22"/>
        </w:rPr>
      </w:pPr>
    </w:p>
    <w:p w14:paraId="59C7A91B" w14:textId="77777777" w:rsidR="00E44A44" w:rsidRPr="00657D32" w:rsidRDefault="00E44A44" w:rsidP="00657D32">
      <w:pPr>
        <w:ind w:left="567" w:hanging="567"/>
        <w:jc w:val="both"/>
        <w:rPr>
          <w:b/>
          <w:sz w:val="22"/>
          <w:szCs w:val="22"/>
        </w:rPr>
      </w:pPr>
    </w:p>
    <w:p w14:paraId="5BAF5E94" w14:textId="37C389D4" w:rsidR="00C90F98" w:rsidRPr="00657D32" w:rsidRDefault="005631CA" w:rsidP="00657D32">
      <w:pPr>
        <w:ind w:left="567" w:hanging="567"/>
        <w:jc w:val="both"/>
        <w:rPr>
          <w:b/>
          <w:sz w:val="22"/>
          <w:szCs w:val="22"/>
        </w:rPr>
      </w:pPr>
      <w:r>
        <w:rPr>
          <w:b/>
          <w:sz w:val="22"/>
          <w:szCs w:val="22"/>
        </w:rPr>
        <w:t>8</w:t>
      </w:r>
      <w:r w:rsidR="00C90F98" w:rsidRPr="00657D32">
        <w:rPr>
          <w:b/>
          <w:sz w:val="22"/>
          <w:szCs w:val="22"/>
        </w:rPr>
        <w:t>.</w:t>
      </w:r>
      <w:r w:rsidR="00C90F98" w:rsidRPr="00657D32">
        <w:rPr>
          <w:b/>
          <w:sz w:val="22"/>
          <w:szCs w:val="22"/>
        </w:rPr>
        <w:tab/>
      </w:r>
      <w:r w:rsidRPr="005631CA">
        <w:rPr>
          <w:b/>
          <w:sz w:val="22"/>
          <w:szCs w:val="22"/>
        </w:rPr>
        <w:t>PIRMĀS TIRDZNIECĪBAS ATĻAUJAS PIEŠĶIRŠANAS DATUMS</w:t>
      </w:r>
      <w:r w:rsidRPr="005631CA" w:rsidDel="005631CA">
        <w:rPr>
          <w:b/>
          <w:sz w:val="22"/>
          <w:szCs w:val="22"/>
        </w:rPr>
        <w:t xml:space="preserve"> </w:t>
      </w:r>
    </w:p>
    <w:p w14:paraId="71CC3193" w14:textId="77777777" w:rsidR="00C90F98" w:rsidRPr="00657D32" w:rsidRDefault="00C90F98" w:rsidP="00657D32">
      <w:pPr>
        <w:ind w:left="567" w:hanging="567"/>
        <w:jc w:val="both"/>
        <w:rPr>
          <w:b/>
          <w:sz w:val="22"/>
          <w:szCs w:val="22"/>
        </w:rPr>
      </w:pPr>
    </w:p>
    <w:p w14:paraId="4196BE20" w14:textId="75183F03" w:rsidR="00C90F98" w:rsidRPr="00657D32" w:rsidRDefault="005631CA" w:rsidP="00657D32">
      <w:pPr>
        <w:tabs>
          <w:tab w:val="clear" w:pos="567"/>
        </w:tabs>
        <w:jc w:val="both"/>
        <w:rPr>
          <w:sz w:val="22"/>
          <w:szCs w:val="22"/>
        </w:rPr>
      </w:pPr>
      <w:r w:rsidRPr="005631CA">
        <w:rPr>
          <w:sz w:val="22"/>
          <w:szCs w:val="22"/>
        </w:rPr>
        <w:t>Pirmās tirdzniecības atļaujas piešķiršanas datums</w:t>
      </w:r>
      <w:r w:rsidRPr="005631CA" w:rsidDel="005631CA">
        <w:rPr>
          <w:sz w:val="22"/>
          <w:szCs w:val="22"/>
        </w:rPr>
        <w:t xml:space="preserve"> </w:t>
      </w:r>
      <w:r w:rsidR="00C90F98" w:rsidRPr="00657D32">
        <w:rPr>
          <w:sz w:val="22"/>
          <w:szCs w:val="22"/>
        </w:rPr>
        <w:t>: 0</w:t>
      </w:r>
      <w:r w:rsidR="00BD7D99">
        <w:rPr>
          <w:sz w:val="22"/>
          <w:szCs w:val="22"/>
        </w:rPr>
        <w:t>2</w:t>
      </w:r>
      <w:r w:rsidR="00C90F98" w:rsidRPr="00657D32">
        <w:rPr>
          <w:sz w:val="22"/>
          <w:szCs w:val="22"/>
        </w:rPr>
        <w:t>/08/2016</w:t>
      </w:r>
    </w:p>
    <w:p w14:paraId="1C5BB23F" w14:textId="77777777" w:rsidR="00C90F98" w:rsidRPr="00657D32" w:rsidRDefault="00C90F98" w:rsidP="00657D32">
      <w:pPr>
        <w:tabs>
          <w:tab w:val="clear" w:pos="567"/>
        </w:tabs>
        <w:jc w:val="both"/>
        <w:rPr>
          <w:sz w:val="22"/>
          <w:szCs w:val="22"/>
        </w:rPr>
      </w:pPr>
    </w:p>
    <w:p w14:paraId="04D1E7B1" w14:textId="77777777" w:rsidR="00E44A44" w:rsidRPr="00657D32" w:rsidRDefault="00E44A44" w:rsidP="00657D32">
      <w:pPr>
        <w:tabs>
          <w:tab w:val="clear" w:pos="567"/>
        </w:tabs>
        <w:jc w:val="both"/>
        <w:rPr>
          <w:sz w:val="22"/>
          <w:szCs w:val="22"/>
        </w:rPr>
      </w:pPr>
    </w:p>
    <w:p w14:paraId="23CFD9D3" w14:textId="77777777" w:rsidR="005631CA" w:rsidRPr="005631CA" w:rsidRDefault="005631CA" w:rsidP="005631CA">
      <w:pPr>
        <w:tabs>
          <w:tab w:val="clear" w:pos="567"/>
          <w:tab w:val="left" w:pos="0"/>
        </w:tabs>
        <w:ind w:left="567" w:hanging="567"/>
        <w:rPr>
          <w:b/>
          <w:sz w:val="22"/>
          <w:szCs w:val="22"/>
          <w:lang w:eastAsia="en-US"/>
        </w:rPr>
      </w:pPr>
      <w:r w:rsidRPr="005631CA">
        <w:rPr>
          <w:b/>
          <w:sz w:val="22"/>
          <w:szCs w:val="22"/>
          <w:lang w:eastAsia="en-US"/>
        </w:rPr>
        <w:t>9.</w:t>
      </w:r>
      <w:r w:rsidRPr="005631CA">
        <w:rPr>
          <w:b/>
          <w:sz w:val="22"/>
          <w:szCs w:val="22"/>
          <w:lang w:eastAsia="en-US"/>
        </w:rPr>
        <w:tab/>
        <w:t>VETERINĀRO ZĀĻU APRAKSTA PĒDĒJĀS PĀRSKATĪŠANAS DATUMS</w:t>
      </w:r>
    </w:p>
    <w:p w14:paraId="77E435F6" w14:textId="77777777" w:rsidR="005631CA" w:rsidRPr="005631CA" w:rsidRDefault="005631CA" w:rsidP="005631CA">
      <w:pPr>
        <w:tabs>
          <w:tab w:val="clear" w:pos="567"/>
        </w:tabs>
        <w:rPr>
          <w:sz w:val="22"/>
          <w:szCs w:val="22"/>
          <w:lang w:eastAsia="en-US"/>
        </w:rPr>
      </w:pPr>
    </w:p>
    <w:p w14:paraId="09EF8924" w14:textId="71DA2860" w:rsidR="005631CA" w:rsidRPr="005631CA" w:rsidRDefault="00A05248" w:rsidP="005631CA">
      <w:pPr>
        <w:tabs>
          <w:tab w:val="clear" w:pos="567"/>
        </w:tabs>
        <w:rPr>
          <w:sz w:val="22"/>
          <w:szCs w:val="22"/>
          <w:lang w:eastAsia="en-US"/>
        </w:rPr>
      </w:pPr>
      <w:r>
        <w:rPr>
          <w:sz w:val="22"/>
          <w:lang w:eastAsia="en-US"/>
        </w:rPr>
        <w:t>1</w:t>
      </w:r>
      <w:r w:rsidR="00AB28C6">
        <w:rPr>
          <w:sz w:val="22"/>
          <w:lang w:eastAsia="en-US"/>
        </w:rPr>
        <w:t>1</w:t>
      </w:r>
      <w:r w:rsidR="006A5F3C">
        <w:rPr>
          <w:sz w:val="22"/>
          <w:lang w:eastAsia="en-US"/>
        </w:rPr>
        <w:t>/2025</w:t>
      </w:r>
    </w:p>
    <w:p w14:paraId="456CCF64" w14:textId="161345C2" w:rsidR="005631CA" w:rsidRDefault="005631CA" w:rsidP="005631CA">
      <w:pPr>
        <w:tabs>
          <w:tab w:val="clear" w:pos="567"/>
        </w:tabs>
        <w:rPr>
          <w:sz w:val="22"/>
          <w:szCs w:val="22"/>
          <w:lang w:eastAsia="en-US"/>
        </w:rPr>
      </w:pPr>
    </w:p>
    <w:p w14:paraId="7C67EFD3" w14:textId="77777777" w:rsidR="00AB28C6" w:rsidRPr="005631CA" w:rsidRDefault="00AB28C6" w:rsidP="005631CA">
      <w:pPr>
        <w:tabs>
          <w:tab w:val="clear" w:pos="567"/>
        </w:tabs>
        <w:rPr>
          <w:sz w:val="22"/>
          <w:szCs w:val="22"/>
          <w:lang w:eastAsia="en-US"/>
        </w:rPr>
      </w:pPr>
    </w:p>
    <w:p w14:paraId="7A5D1AB2" w14:textId="77777777" w:rsidR="005631CA" w:rsidRPr="005631CA" w:rsidRDefault="005631CA" w:rsidP="005631CA">
      <w:pPr>
        <w:tabs>
          <w:tab w:val="clear" w:pos="567"/>
          <w:tab w:val="left" w:pos="0"/>
        </w:tabs>
        <w:ind w:left="567" w:hanging="567"/>
        <w:rPr>
          <w:b/>
          <w:sz w:val="22"/>
          <w:szCs w:val="22"/>
          <w:lang w:eastAsia="en-US"/>
        </w:rPr>
      </w:pPr>
      <w:r w:rsidRPr="005631CA">
        <w:rPr>
          <w:b/>
          <w:sz w:val="22"/>
          <w:szCs w:val="22"/>
          <w:lang w:eastAsia="en-US"/>
        </w:rPr>
        <w:t>10.</w:t>
      </w:r>
      <w:r w:rsidRPr="005631CA">
        <w:rPr>
          <w:b/>
          <w:sz w:val="22"/>
          <w:szCs w:val="22"/>
          <w:lang w:eastAsia="en-US"/>
        </w:rPr>
        <w:tab/>
        <w:t>VETERINĀRO ZĀĻU KLASIFIKĀCIJA</w:t>
      </w:r>
    </w:p>
    <w:p w14:paraId="60D62A07" w14:textId="77777777" w:rsidR="005631CA" w:rsidRPr="005631CA" w:rsidRDefault="005631CA" w:rsidP="005631CA">
      <w:pPr>
        <w:tabs>
          <w:tab w:val="clear" w:pos="567"/>
        </w:tabs>
        <w:rPr>
          <w:sz w:val="22"/>
          <w:szCs w:val="22"/>
          <w:lang w:eastAsia="en-US"/>
        </w:rPr>
      </w:pPr>
    </w:p>
    <w:p w14:paraId="1317490E" w14:textId="77777777" w:rsidR="005631CA" w:rsidRPr="005631CA" w:rsidRDefault="005631CA" w:rsidP="005631CA">
      <w:pPr>
        <w:numPr>
          <w:ilvl w:val="12"/>
          <w:numId w:val="0"/>
        </w:numPr>
        <w:spacing w:line="260" w:lineRule="exact"/>
        <w:rPr>
          <w:sz w:val="22"/>
          <w:szCs w:val="22"/>
          <w:lang w:eastAsia="en-US"/>
        </w:rPr>
      </w:pPr>
      <w:r w:rsidRPr="005631CA">
        <w:rPr>
          <w:sz w:val="22"/>
          <w:lang w:eastAsia="en-US"/>
        </w:rPr>
        <w:t>Recepšu veterinārās zāles.</w:t>
      </w:r>
    </w:p>
    <w:p w14:paraId="7F5A50E2" w14:textId="77777777" w:rsidR="005631CA" w:rsidRPr="005631CA" w:rsidRDefault="005631CA" w:rsidP="005631CA">
      <w:pPr>
        <w:spacing w:line="260" w:lineRule="exact"/>
        <w:ind w:right="-318"/>
        <w:rPr>
          <w:sz w:val="22"/>
          <w:szCs w:val="22"/>
          <w:lang w:eastAsia="en-US"/>
        </w:rPr>
      </w:pPr>
    </w:p>
    <w:p w14:paraId="46DDF426" w14:textId="77777777" w:rsidR="005631CA" w:rsidRPr="005631CA" w:rsidRDefault="005631CA" w:rsidP="005631CA">
      <w:pPr>
        <w:spacing w:line="260" w:lineRule="exact"/>
        <w:ind w:right="-318"/>
        <w:rPr>
          <w:sz w:val="22"/>
          <w:szCs w:val="22"/>
          <w:lang w:eastAsia="en-US"/>
        </w:rPr>
      </w:pPr>
      <w:bookmarkStart w:id="10" w:name="_Hlk73467306"/>
      <w:r w:rsidRPr="005631CA">
        <w:rPr>
          <w:sz w:val="22"/>
          <w:lang w:eastAsia="en-US"/>
        </w:rPr>
        <w:t>Sīkāka informācija par šīm veterinārajām zālēm ir pieejama Savienības zāļu datubāzē (</w:t>
      </w:r>
      <w:hyperlink r:id="rId8" w:history="1">
        <w:r w:rsidRPr="005631CA">
          <w:rPr>
            <w:color w:val="0000FF"/>
            <w:sz w:val="22"/>
            <w:u w:val="single"/>
            <w:lang w:eastAsia="en-US"/>
          </w:rPr>
          <w:t>https://medicines.health.europa.eu/veterinary</w:t>
        </w:r>
      </w:hyperlink>
      <w:r w:rsidRPr="005631CA">
        <w:rPr>
          <w:sz w:val="22"/>
          <w:lang w:eastAsia="en-US"/>
        </w:rPr>
        <w:t xml:space="preserve">). </w:t>
      </w:r>
    </w:p>
    <w:bookmarkEnd w:id="10"/>
    <w:p w14:paraId="02C5F501" w14:textId="7A36E227" w:rsidR="00657D32" w:rsidRPr="00657D32" w:rsidRDefault="00657D32" w:rsidP="00657D32">
      <w:pPr>
        <w:rPr>
          <w:sz w:val="22"/>
          <w:szCs w:val="22"/>
        </w:rPr>
      </w:pPr>
    </w:p>
    <w:p w14:paraId="268EF85E" w14:textId="0BD7DAD7" w:rsidR="00657D32" w:rsidRPr="00657D32" w:rsidRDefault="00657D32" w:rsidP="00657D32">
      <w:pPr>
        <w:rPr>
          <w:sz w:val="22"/>
          <w:szCs w:val="22"/>
        </w:rPr>
      </w:pPr>
    </w:p>
    <w:p w14:paraId="72F332C8" w14:textId="3D0F546F" w:rsidR="00657D32" w:rsidRPr="00657D32" w:rsidRDefault="00657D32" w:rsidP="00657D32">
      <w:pPr>
        <w:rPr>
          <w:sz w:val="22"/>
          <w:szCs w:val="22"/>
        </w:rPr>
      </w:pPr>
    </w:p>
    <w:p w14:paraId="1026F8F9" w14:textId="628AB73D" w:rsidR="00657D32" w:rsidRDefault="00657D32" w:rsidP="00657D32">
      <w:pPr>
        <w:rPr>
          <w:sz w:val="22"/>
          <w:szCs w:val="22"/>
        </w:rPr>
      </w:pPr>
    </w:p>
    <w:p w14:paraId="7EA496D1" w14:textId="2BA3D77B" w:rsidR="00C1448A" w:rsidRDefault="00C1448A" w:rsidP="00657D32">
      <w:pPr>
        <w:rPr>
          <w:sz w:val="22"/>
          <w:szCs w:val="22"/>
        </w:rPr>
      </w:pPr>
    </w:p>
    <w:p w14:paraId="478E5A28" w14:textId="522ECE1C" w:rsidR="00C1448A" w:rsidRDefault="00C1448A" w:rsidP="00657D32">
      <w:pPr>
        <w:rPr>
          <w:sz w:val="22"/>
          <w:szCs w:val="22"/>
        </w:rPr>
      </w:pPr>
    </w:p>
    <w:p w14:paraId="68A5EC20" w14:textId="0007C728" w:rsidR="00C1448A" w:rsidRDefault="00C1448A" w:rsidP="00657D32">
      <w:pPr>
        <w:rPr>
          <w:sz w:val="22"/>
          <w:szCs w:val="22"/>
        </w:rPr>
      </w:pPr>
    </w:p>
    <w:p w14:paraId="456FF8D0" w14:textId="173F8C3E" w:rsidR="00C1448A" w:rsidRDefault="00C1448A" w:rsidP="00657D32">
      <w:pPr>
        <w:rPr>
          <w:sz w:val="22"/>
          <w:szCs w:val="22"/>
        </w:rPr>
      </w:pPr>
    </w:p>
    <w:p w14:paraId="7BF3EBC1" w14:textId="134EDF56" w:rsidR="00C1448A" w:rsidRDefault="00C1448A" w:rsidP="00657D32">
      <w:pPr>
        <w:rPr>
          <w:sz w:val="22"/>
          <w:szCs w:val="22"/>
        </w:rPr>
      </w:pPr>
    </w:p>
    <w:p w14:paraId="53DAB2BE" w14:textId="43440980" w:rsidR="00C1448A" w:rsidRDefault="00C1448A" w:rsidP="00657D32">
      <w:pPr>
        <w:rPr>
          <w:sz w:val="22"/>
          <w:szCs w:val="22"/>
        </w:rPr>
      </w:pPr>
    </w:p>
    <w:p w14:paraId="242D4CBE" w14:textId="678D4A51" w:rsidR="00C1448A" w:rsidRDefault="00C1448A" w:rsidP="00657D32">
      <w:pPr>
        <w:rPr>
          <w:sz w:val="22"/>
          <w:szCs w:val="22"/>
        </w:rPr>
      </w:pPr>
    </w:p>
    <w:p w14:paraId="3268F478" w14:textId="7343024E" w:rsidR="00C1448A" w:rsidRDefault="00C1448A" w:rsidP="00657D32">
      <w:pPr>
        <w:rPr>
          <w:sz w:val="22"/>
          <w:szCs w:val="22"/>
        </w:rPr>
      </w:pPr>
    </w:p>
    <w:p w14:paraId="6CBC673D" w14:textId="59D7AA89" w:rsidR="00C1448A" w:rsidRDefault="00C1448A" w:rsidP="00657D32">
      <w:pPr>
        <w:rPr>
          <w:sz w:val="22"/>
          <w:szCs w:val="22"/>
        </w:rPr>
      </w:pPr>
    </w:p>
    <w:p w14:paraId="41B633DE" w14:textId="03068FDB" w:rsidR="00C1448A" w:rsidRDefault="00C1448A" w:rsidP="00657D32">
      <w:pPr>
        <w:rPr>
          <w:sz w:val="22"/>
          <w:szCs w:val="22"/>
        </w:rPr>
      </w:pPr>
    </w:p>
    <w:p w14:paraId="2DC9690D" w14:textId="3EF090BC" w:rsidR="00C1448A" w:rsidRDefault="00C1448A" w:rsidP="00657D32">
      <w:pPr>
        <w:rPr>
          <w:sz w:val="22"/>
          <w:szCs w:val="22"/>
        </w:rPr>
      </w:pPr>
    </w:p>
    <w:p w14:paraId="2DED4A13" w14:textId="642D4B20" w:rsidR="00C1448A" w:rsidRDefault="00C1448A" w:rsidP="00657D32">
      <w:pPr>
        <w:rPr>
          <w:sz w:val="22"/>
          <w:szCs w:val="22"/>
        </w:rPr>
      </w:pPr>
    </w:p>
    <w:p w14:paraId="38A7FB3E" w14:textId="42B08581" w:rsidR="00C1448A" w:rsidRDefault="00C1448A" w:rsidP="00657D32">
      <w:pPr>
        <w:rPr>
          <w:sz w:val="22"/>
          <w:szCs w:val="22"/>
        </w:rPr>
      </w:pPr>
    </w:p>
    <w:p w14:paraId="08FE6DE0" w14:textId="050F73CB" w:rsidR="00C1448A" w:rsidRDefault="00C1448A" w:rsidP="00657D32">
      <w:pPr>
        <w:rPr>
          <w:sz w:val="22"/>
          <w:szCs w:val="22"/>
        </w:rPr>
      </w:pPr>
    </w:p>
    <w:p w14:paraId="3CD9EE9D" w14:textId="433D5820" w:rsidR="00C1448A" w:rsidRDefault="00C1448A" w:rsidP="00657D32">
      <w:pPr>
        <w:rPr>
          <w:sz w:val="22"/>
          <w:szCs w:val="22"/>
        </w:rPr>
      </w:pPr>
    </w:p>
    <w:p w14:paraId="236A89FC" w14:textId="41BD407D" w:rsidR="00C1448A" w:rsidRDefault="00C1448A" w:rsidP="00657D32">
      <w:pPr>
        <w:rPr>
          <w:sz w:val="22"/>
          <w:szCs w:val="22"/>
        </w:rPr>
      </w:pPr>
    </w:p>
    <w:p w14:paraId="145FE01E" w14:textId="70D3B49A" w:rsidR="00C1448A" w:rsidRDefault="00C1448A" w:rsidP="00657D32">
      <w:pPr>
        <w:rPr>
          <w:sz w:val="22"/>
          <w:szCs w:val="22"/>
        </w:rPr>
      </w:pPr>
    </w:p>
    <w:p w14:paraId="04C46F89" w14:textId="7BD94CD7" w:rsidR="00C1448A" w:rsidRDefault="00C1448A" w:rsidP="00657D32">
      <w:pPr>
        <w:rPr>
          <w:sz w:val="22"/>
          <w:szCs w:val="22"/>
        </w:rPr>
      </w:pPr>
    </w:p>
    <w:p w14:paraId="5A65BFB4" w14:textId="6A4DB9C1" w:rsidR="00C1448A" w:rsidRDefault="00C1448A" w:rsidP="00657D32">
      <w:pPr>
        <w:rPr>
          <w:sz w:val="22"/>
          <w:szCs w:val="22"/>
        </w:rPr>
      </w:pPr>
    </w:p>
    <w:p w14:paraId="42DC1EB2" w14:textId="7E4A75D6" w:rsidR="00C1448A" w:rsidRDefault="00C1448A" w:rsidP="00657D32">
      <w:pPr>
        <w:rPr>
          <w:sz w:val="22"/>
          <w:szCs w:val="22"/>
        </w:rPr>
      </w:pPr>
    </w:p>
    <w:p w14:paraId="099788C2" w14:textId="34FAF4B6" w:rsidR="00C1448A" w:rsidRDefault="00C1448A" w:rsidP="00657D32">
      <w:pPr>
        <w:rPr>
          <w:sz w:val="22"/>
          <w:szCs w:val="22"/>
        </w:rPr>
      </w:pPr>
    </w:p>
    <w:p w14:paraId="1A8AC695" w14:textId="4EE025C5" w:rsidR="00C1448A" w:rsidRDefault="00C1448A" w:rsidP="00657D32">
      <w:pPr>
        <w:rPr>
          <w:sz w:val="22"/>
          <w:szCs w:val="22"/>
        </w:rPr>
      </w:pPr>
    </w:p>
    <w:p w14:paraId="0815E564" w14:textId="242148E9" w:rsidR="00C1448A" w:rsidRDefault="00C1448A" w:rsidP="00657D32">
      <w:pPr>
        <w:rPr>
          <w:sz w:val="22"/>
          <w:szCs w:val="22"/>
        </w:rPr>
      </w:pPr>
    </w:p>
    <w:p w14:paraId="2BF6E5E4" w14:textId="1744EB3F" w:rsidR="00C1448A" w:rsidRDefault="00C1448A" w:rsidP="00657D32">
      <w:pPr>
        <w:rPr>
          <w:sz w:val="22"/>
          <w:szCs w:val="22"/>
        </w:rPr>
      </w:pPr>
    </w:p>
    <w:p w14:paraId="4A019139" w14:textId="6E61C33C" w:rsidR="00C1448A" w:rsidRDefault="00C1448A" w:rsidP="00657D32">
      <w:pPr>
        <w:rPr>
          <w:sz w:val="22"/>
          <w:szCs w:val="22"/>
        </w:rPr>
      </w:pPr>
    </w:p>
    <w:p w14:paraId="378BC125" w14:textId="555F764B" w:rsidR="00C1448A" w:rsidRDefault="00C1448A" w:rsidP="00657D32">
      <w:pPr>
        <w:rPr>
          <w:sz w:val="22"/>
          <w:szCs w:val="22"/>
        </w:rPr>
      </w:pPr>
    </w:p>
    <w:p w14:paraId="4A4A0A5D" w14:textId="77777777" w:rsidR="00C1448A" w:rsidRPr="00657D32" w:rsidRDefault="00C1448A" w:rsidP="00657D32">
      <w:pPr>
        <w:rPr>
          <w:sz w:val="22"/>
          <w:szCs w:val="22"/>
        </w:rPr>
      </w:pPr>
    </w:p>
    <w:p w14:paraId="1AEC1A35" w14:textId="3DEC0AE7" w:rsidR="00657D32" w:rsidRPr="00657D32" w:rsidRDefault="00657D32" w:rsidP="00657D32">
      <w:pPr>
        <w:rPr>
          <w:sz w:val="22"/>
          <w:szCs w:val="22"/>
        </w:rPr>
      </w:pPr>
    </w:p>
    <w:p w14:paraId="236B1F3B" w14:textId="377259C7" w:rsidR="00657D32" w:rsidRPr="00657D32" w:rsidRDefault="00657D32" w:rsidP="00657D32">
      <w:pPr>
        <w:rPr>
          <w:sz w:val="22"/>
          <w:szCs w:val="22"/>
        </w:rPr>
      </w:pPr>
    </w:p>
    <w:p w14:paraId="4BF71AEC" w14:textId="77777777" w:rsidR="00C1448A" w:rsidRPr="00C1448A" w:rsidRDefault="00C1448A" w:rsidP="00C1448A">
      <w:pPr>
        <w:tabs>
          <w:tab w:val="clear" w:pos="567"/>
        </w:tabs>
        <w:jc w:val="center"/>
        <w:rPr>
          <w:b/>
          <w:sz w:val="22"/>
          <w:szCs w:val="22"/>
          <w:lang w:eastAsia="en-US"/>
        </w:rPr>
      </w:pPr>
      <w:r w:rsidRPr="00C1448A">
        <w:rPr>
          <w:b/>
          <w:sz w:val="22"/>
          <w:szCs w:val="22"/>
          <w:lang w:eastAsia="en-US"/>
        </w:rPr>
        <w:t>III PIELIKUMS</w:t>
      </w:r>
    </w:p>
    <w:p w14:paraId="61D0A779" w14:textId="77777777" w:rsidR="00C1448A" w:rsidRPr="00C1448A" w:rsidRDefault="00C1448A" w:rsidP="00C1448A">
      <w:pPr>
        <w:tabs>
          <w:tab w:val="clear" w:pos="567"/>
        </w:tabs>
        <w:rPr>
          <w:sz w:val="22"/>
          <w:szCs w:val="22"/>
          <w:lang w:eastAsia="en-US"/>
        </w:rPr>
      </w:pPr>
    </w:p>
    <w:p w14:paraId="1CB5C1B3" w14:textId="77777777" w:rsidR="00C1448A" w:rsidRPr="00C1448A" w:rsidRDefault="00C1448A" w:rsidP="00C1448A">
      <w:pPr>
        <w:tabs>
          <w:tab w:val="clear" w:pos="567"/>
        </w:tabs>
        <w:jc w:val="center"/>
        <w:rPr>
          <w:b/>
          <w:sz w:val="22"/>
          <w:szCs w:val="22"/>
          <w:lang w:eastAsia="en-US"/>
        </w:rPr>
      </w:pPr>
      <w:r w:rsidRPr="00C1448A">
        <w:rPr>
          <w:b/>
          <w:sz w:val="22"/>
          <w:szCs w:val="22"/>
          <w:lang w:eastAsia="en-US"/>
        </w:rPr>
        <w:t xml:space="preserve">MARĶĒJUMS UN LIETOŠANAS INSTRUKCIJA </w:t>
      </w:r>
    </w:p>
    <w:p w14:paraId="03D4A35B" w14:textId="77777777" w:rsidR="00C1448A" w:rsidRPr="00C1448A" w:rsidRDefault="00C1448A" w:rsidP="00C1448A">
      <w:pPr>
        <w:tabs>
          <w:tab w:val="clear" w:pos="567"/>
        </w:tabs>
        <w:rPr>
          <w:sz w:val="22"/>
          <w:szCs w:val="22"/>
          <w:lang w:eastAsia="en-US"/>
        </w:rPr>
      </w:pPr>
      <w:r w:rsidRPr="00C1448A">
        <w:rPr>
          <w:sz w:val="22"/>
          <w:lang w:eastAsia="en-US"/>
        </w:rPr>
        <w:br w:type="page"/>
      </w:r>
    </w:p>
    <w:p w14:paraId="0F8B9DCC" w14:textId="77777777" w:rsidR="00C1448A" w:rsidRPr="00C1448A" w:rsidRDefault="00C1448A" w:rsidP="00C1448A">
      <w:pPr>
        <w:tabs>
          <w:tab w:val="clear" w:pos="567"/>
        </w:tabs>
        <w:rPr>
          <w:sz w:val="22"/>
          <w:szCs w:val="22"/>
          <w:lang w:eastAsia="en-US"/>
        </w:rPr>
      </w:pPr>
    </w:p>
    <w:p w14:paraId="7A315660" w14:textId="77777777" w:rsidR="00C1448A" w:rsidRPr="00C1448A" w:rsidRDefault="00C1448A" w:rsidP="00C1448A">
      <w:pPr>
        <w:tabs>
          <w:tab w:val="clear" w:pos="567"/>
        </w:tabs>
        <w:rPr>
          <w:sz w:val="22"/>
          <w:szCs w:val="22"/>
          <w:lang w:eastAsia="en-US"/>
        </w:rPr>
      </w:pPr>
    </w:p>
    <w:p w14:paraId="51CB94B7" w14:textId="77777777" w:rsidR="00C1448A" w:rsidRPr="00C1448A" w:rsidRDefault="00C1448A" w:rsidP="00C1448A">
      <w:pPr>
        <w:tabs>
          <w:tab w:val="clear" w:pos="567"/>
        </w:tabs>
        <w:rPr>
          <w:sz w:val="22"/>
          <w:szCs w:val="22"/>
          <w:lang w:eastAsia="en-US"/>
        </w:rPr>
      </w:pPr>
    </w:p>
    <w:p w14:paraId="0A15036E" w14:textId="77777777" w:rsidR="00C1448A" w:rsidRPr="00C1448A" w:rsidRDefault="00C1448A" w:rsidP="00C1448A">
      <w:pPr>
        <w:tabs>
          <w:tab w:val="clear" w:pos="567"/>
        </w:tabs>
        <w:rPr>
          <w:sz w:val="22"/>
          <w:szCs w:val="22"/>
          <w:lang w:eastAsia="en-US"/>
        </w:rPr>
      </w:pPr>
    </w:p>
    <w:p w14:paraId="6331495B" w14:textId="77777777" w:rsidR="00C1448A" w:rsidRPr="00C1448A" w:rsidRDefault="00C1448A" w:rsidP="00C1448A">
      <w:pPr>
        <w:tabs>
          <w:tab w:val="clear" w:pos="567"/>
        </w:tabs>
        <w:rPr>
          <w:sz w:val="22"/>
          <w:szCs w:val="22"/>
          <w:lang w:eastAsia="en-US"/>
        </w:rPr>
      </w:pPr>
    </w:p>
    <w:p w14:paraId="74D82350" w14:textId="77777777" w:rsidR="00C1448A" w:rsidRPr="00C1448A" w:rsidRDefault="00C1448A" w:rsidP="00C1448A">
      <w:pPr>
        <w:tabs>
          <w:tab w:val="clear" w:pos="567"/>
        </w:tabs>
        <w:rPr>
          <w:sz w:val="22"/>
          <w:szCs w:val="22"/>
          <w:lang w:eastAsia="en-US"/>
        </w:rPr>
      </w:pPr>
    </w:p>
    <w:p w14:paraId="22CFAC8D" w14:textId="77777777" w:rsidR="00C1448A" w:rsidRPr="00C1448A" w:rsidRDefault="00C1448A" w:rsidP="00C1448A">
      <w:pPr>
        <w:tabs>
          <w:tab w:val="clear" w:pos="567"/>
        </w:tabs>
        <w:rPr>
          <w:sz w:val="22"/>
          <w:szCs w:val="22"/>
          <w:lang w:eastAsia="en-US"/>
        </w:rPr>
      </w:pPr>
    </w:p>
    <w:p w14:paraId="141B53B3" w14:textId="77777777" w:rsidR="00C1448A" w:rsidRPr="00C1448A" w:rsidRDefault="00C1448A" w:rsidP="00C1448A">
      <w:pPr>
        <w:tabs>
          <w:tab w:val="clear" w:pos="567"/>
        </w:tabs>
        <w:rPr>
          <w:sz w:val="22"/>
          <w:szCs w:val="22"/>
          <w:lang w:eastAsia="en-US"/>
        </w:rPr>
      </w:pPr>
    </w:p>
    <w:p w14:paraId="7766AF86" w14:textId="77777777" w:rsidR="00C1448A" w:rsidRPr="00C1448A" w:rsidRDefault="00C1448A" w:rsidP="00C1448A">
      <w:pPr>
        <w:tabs>
          <w:tab w:val="clear" w:pos="567"/>
        </w:tabs>
        <w:rPr>
          <w:sz w:val="22"/>
          <w:szCs w:val="22"/>
          <w:lang w:eastAsia="en-US"/>
        </w:rPr>
      </w:pPr>
    </w:p>
    <w:p w14:paraId="39689C0B" w14:textId="77777777" w:rsidR="00C1448A" w:rsidRPr="00C1448A" w:rsidRDefault="00C1448A" w:rsidP="00C1448A">
      <w:pPr>
        <w:tabs>
          <w:tab w:val="clear" w:pos="567"/>
        </w:tabs>
        <w:rPr>
          <w:sz w:val="22"/>
          <w:szCs w:val="22"/>
          <w:lang w:eastAsia="en-US"/>
        </w:rPr>
      </w:pPr>
    </w:p>
    <w:p w14:paraId="7D372F47" w14:textId="77777777" w:rsidR="00C1448A" w:rsidRPr="00C1448A" w:rsidRDefault="00C1448A" w:rsidP="00C1448A">
      <w:pPr>
        <w:tabs>
          <w:tab w:val="clear" w:pos="567"/>
        </w:tabs>
        <w:rPr>
          <w:sz w:val="22"/>
          <w:szCs w:val="22"/>
          <w:lang w:eastAsia="en-US"/>
        </w:rPr>
      </w:pPr>
    </w:p>
    <w:p w14:paraId="491DBC77" w14:textId="77777777" w:rsidR="00C1448A" w:rsidRPr="00C1448A" w:rsidRDefault="00C1448A" w:rsidP="00C1448A">
      <w:pPr>
        <w:tabs>
          <w:tab w:val="clear" w:pos="567"/>
        </w:tabs>
        <w:rPr>
          <w:sz w:val="22"/>
          <w:szCs w:val="22"/>
          <w:lang w:eastAsia="en-US"/>
        </w:rPr>
      </w:pPr>
    </w:p>
    <w:p w14:paraId="14D3FCDF" w14:textId="77777777" w:rsidR="00C1448A" w:rsidRPr="00C1448A" w:rsidRDefault="00C1448A" w:rsidP="00C1448A">
      <w:pPr>
        <w:tabs>
          <w:tab w:val="clear" w:pos="567"/>
        </w:tabs>
        <w:rPr>
          <w:sz w:val="22"/>
          <w:szCs w:val="22"/>
          <w:lang w:eastAsia="en-US"/>
        </w:rPr>
      </w:pPr>
    </w:p>
    <w:p w14:paraId="2398B01C" w14:textId="77777777" w:rsidR="00C1448A" w:rsidRPr="00C1448A" w:rsidRDefault="00C1448A" w:rsidP="00C1448A">
      <w:pPr>
        <w:tabs>
          <w:tab w:val="clear" w:pos="567"/>
        </w:tabs>
        <w:rPr>
          <w:sz w:val="22"/>
          <w:szCs w:val="22"/>
          <w:lang w:eastAsia="en-US"/>
        </w:rPr>
      </w:pPr>
    </w:p>
    <w:p w14:paraId="33A8E562" w14:textId="77777777" w:rsidR="00C1448A" w:rsidRPr="00C1448A" w:rsidRDefault="00C1448A" w:rsidP="00C1448A">
      <w:pPr>
        <w:tabs>
          <w:tab w:val="clear" w:pos="567"/>
        </w:tabs>
        <w:rPr>
          <w:sz w:val="22"/>
          <w:szCs w:val="22"/>
          <w:lang w:eastAsia="en-US"/>
        </w:rPr>
      </w:pPr>
    </w:p>
    <w:p w14:paraId="7174B7D1" w14:textId="77777777" w:rsidR="00C1448A" w:rsidRPr="00C1448A" w:rsidRDefault="00C1448A" w:rsidP="00C1448A">
      <w:pPr>
        <w:tabs>
          <w:tab w:val="clear" w:pos="567"/>
        </w:tabs>
        <w:rPr>
          <w:sz w:val="22"/>
          <w:szCs w:val="22"/>
          <w:lang w:eastAsia="en-US"/>
        </w:rPr>
      </w:pPr>
    </w:p>
    <w:p w14:paraId="25BCB740" w14:textId="77777777" w:rsidR="00C1448A" w:rsidRPr="00C1448A" w:rsidRDefault="00C1448A" w:rsidP="00C1448A">
      <w:pPr>
        <w:tabs>
          <w:tab w:val="clear" w:pos="567"/>
        </w:tabs>
        <w:rPr>
          <w:sz w:val="22"/>
          <w:szCs w:val="22"/>
          <w:lang w:eastAsia="en-US"/>
        </w:rPr>
      </w:pPr>
    </w:p>
    <w:p w14:paraId="53CEE27F" w14:textId="77777777" w:rsidR="00C1448A" w:rsidRPr="00C1448A" w:rsidRDefault="00C1448A" w:rsidP="00C1448A">
      <w:pPr>
        <w:tabs>
          <w:tab w:val="clear" w:pos="567"/>
        </w:tabs>
        <w:rPr>
          <w:sz w:val="22"/>
          <w:szCs w:val="22"/>
          <w:lang w:eastAsia="en-US"/>
        </w:rPr>
      </w:pPr>
    </w:p>
    <w:p w14:paraId="42D41095" w14:textId="77777777" w:rsidR="00C1448A" w:rsidRPr="00C1448A" w:rsidRDefault="00C1448A" w:rsidP="00C1448A">
      <w:pPr>
        <w:tabs>
          <w:tab w:val="clear" w:pos="567"/>
        </w:tabs>
        <w:rPr>
          <w:sz w:val="22"/>
          <w:szCs w:val="22"/>
          <w:lang w:eastAsia="en-US"/>
        </w:rPr>
      </w:pPr>
    </w:p>
    <w:p w14:paraId="5C8CF3ED" w14:textId="77777777" w:rsidR="00C1448A" w:rsidRPr="00C1448A" w:rsidRDefault="00C1448A" w:rsidP="00C1448A">
      <w:pPr>
        <w:tabs>
          <w:tab w:val="clear" w:pos="567"/>
        </w:tabs>
        <w:rPr>
          <w:sz w:val="22"/>
          <w:szCs w:val="22"/>
          <w:lang w:eastAsia="en-US"/>
        </w:rPr>
      </w:pPr>
    </w:p>
    <w:p w14:paraId="2676B619" w14:textId="77777777" w:rsidR="00C1448A" w:rsidRPr="00C1448A" w:rsidRDefault="00C1448A" w:rsidP="00C1448A">
      <w:pPr>
        <w:tabs>
          <w:tab w:val="clear" w:pos="567"/>
        </w:tabs>
        <w:rPr>
          <w:sz w:val="22"/>
          <w:szCs w:val="22"/>
          <w:lang w:eastAsia="en-US"/>
        </w:rPr>
      </w:pPr>
    </w:p>
    <w:p w14:paraId="33349F3F" w14:textId="77777777" w:rsidR="00C1448A" w:rsidRPr="00C1448A" w:rsidRDefault="00C1448A" w:rsidP="00C1448A">
      <w:pPr>
        <w:tabs>
          <w:tab w:val="clear" w:pos="567"/>
        </w:tabs>
        <w:rPr>
          <w:sz w:val="22"/>
          <w:szCs w:val="22"/>
          <w:lang w:eastAsia="en-US"/>
        </w:rPr>
      </w:pPr>
    </w:p>
    <w:p w14:paraId="04CDF647" w14:textId="77777777" w:rsidR="00C1448A" w:rsidRPr="00C1448A" w:rsidRDefault="00C1448A" w:rsidP="00C1448A">
      <w:pPr>
        <w:tabs>
          <w:tab w:val="clear" w:pos="567"/>
        </w:tabs>
        <w:rPr>
          <w:sz w:val="22"/>
          <w:szCs w:val="22"/>
          <w:lang w:eastAsia="en-US"/>
        </w:rPr>
      </w:pPr>
    </w:p>
    <w:p w14:paraId="6C6DB2B8" w14:textId="58D75910" w:rsidR="00C1448A" w:rsidRPr="00C1448A" w:rsidRDefault="00881B68" w:rsidP="00C1448A">
      <w:pPr>
        <w:tabs>
          <w:tab w:val="clear" w:pos="567"/>
        </w:tabs>
        <w:jc w:val="center"/>
        <w:rPr>
          <w:b/>
          <w:sz w:val="22"/>
          <w:szCs w:val="22"/>
          <w:lang w:eastAsia="en-US"/>
        </w:rPr>
      </w:pPr>
      <w:r>
        <w:rPr>
          <w:b/>
          <w:sz w:val="22"/>
          <w:szCs w:val="22"/>
          <w:lang w:eastAsia="en-US"/>
        </w:rPr>
        <w:t xml:space="preserve">A. </w:t>
      </w:r>
      <w:r w:rsidR="00C1448A" w:rsidRPr="00C1448A">
        <w:rPr>
          <w:b/>
          <w:sz w:val="22"/>
          <w:szCs w:val="22"/>
          <w:lang w:eastAsia="en-US"/>
        </w:rPr>
        <w:t>MARĶĒJUMS</w:t>
      </w:r>
    </w:p>
    <w:p w14:paraId="2EBB0271" w14:textId="7477C8AA" w:rsidR="00657D32" w:rsidRPr="00657D32" w:rsidRDefault="00C1448A" w:rsidP="00C1448A">
      <w:pPr>
        <w:tabs>
          <w:tab w:val="clear" w:pos="567"/>
        </w:tabs>
        <w:rPr>
          <w:sz w:val="22"/>
          <w:szCs w:val="22"/>
          <w:lang w:eastAsia="en-US"/>
        </w:rPr>
      </w:pPr>
      <w:r w:rsidRPr="00C1448A">
        <w:rPr>
          <w:sz w:val="22"/>
          <w:lang w:eastAsia="en-US"/>
        </w:rPr>
        <w:br w:type="page"/>
      </w:r>
    </w:p>
    <w:p w14:paraId="1591E0D1" w14:textId="77777777" w:rsidR="00657D32" w:rsidRPr="00657D32" w:rsidRDefault="00657D32" w:rsidP="00657D32">
      <w:pPr>
        <w:tabs>
          <w:tab w:val="clear" w:pos="567"/>
          <w:tab w:val="left" w:pos="708"/>
        </w:tabs>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657D32" w:rsidRPr="00657D32" w14:paraId="3B1B8544" w14:textId="77777777" w:rsidTr="00657D32">
        <w:trPr>
          <w:trHeight w:val="977"/>
        </w:trPr>
        <w:tc>
          <w:tcPr>
            <w:tcW w:w="9298" w:type="dxa"/>
            <w:tcBorders>
              <w:top w:val="single" w:sz="4" w:space="0" w:color="auto"/>
              <w:left w:val="single" w:sz="4" w:space="0" w:color="auto"/>
              <w:bottom w:val="single" w:sz="4" w:space="0" w:color="auto"/>
              <w:right w:val="single" w:sz="4" w:space="0" w:color="auto"/>
            </w:tcBorders>
          </w:tcPr>
          <w:p w14:paraId="4359A241" w14:textId="686633AA" w:rsidR="00657D32" w:rsidRDefault="00C1448A" w:rsidP="00657D32">
            <w:pPr>
              <w:rPr>
                <w:b/>
                <w:sz w:val="22"/>
                <w:szCs w:val="22"/>
              </w:rPr>
            </w:pPr>
            <w:r w:rsidRPr="00C1448A">
              <w:rPr>
                <w:b/>
                <w:sz w:val="22"/>
                <w:szCs w:val="22"/>
              </w:rPr>
              <w:t>UZ ĀRĒJĀ IEPAKOJUMA NORĀDĀMĀ INFORMĀCIJA</w:t>
            </w:r>
          </w:p>
          <w:p w14:paraId="73409F63" w14:textId="77777777" w:rsidR="00C1448A" w:rsidRPr="00657D32" w:rsidRDefault="00C1448A" w:rsidP="00657D32">
            <w:pPr>
              <w:rPr>
                <w:b/>
                <w:sz w:val="22"/>
                <w:szCs w:val="22"/>
              </w:rPr>
            </w:pPr>
          </w:p>
          <w:p w14:paraId="60B28169" w14:textId="6F0E63B0" w:rsidR="00657D32" w:rsidRPr="00657D32" w:rsidRDefault="00657D32" w:rsidP="00657D32">
            <w:pPr>
              <w:rPr>
                <w:sz w:val="22"/>
                <w:szCs w:val="22"/>
              </w:rPr>
            </w:pPr>
            <w:r w:rsidRPr="00657D32">
              <w:rPr>
                <w:b/>
                <w:sz w:val="22"/>
                <w:szCs w:val="22"/>
              </w:rPr>
              <w:t>Kartona kaste 1 x 250 g, 1 x 500 g</w:t>
            </w:r>
          </w:p>
        </w:tc>
      </w:tr>
    </w:tbl>
    <w:p w14:paraId="29D45FAA" w14:textId="77777777" w:rsidR="00657D32" w:rsidRPr="00657D32" w:rsidRDefault="00657D32" w:rsidP="00657D32">
      <w:pPr>
        <w:tabs>
          <w:tab w:val="clear" w:pos="567"/>
          <w:tab w:val="left" w:pos="708"/>
        </w:tabs>
        <w:rPr>
          <w:sz w:val="22"/>
          <w:szCs w:val="22"/>
          <w:u w:val="single"/>
        </w:rPr>
      </w:pPr>
    </w:p>
    <w:p w14:paraId="5366CE0E" w14:textId="77777777" w:rsidR="00657D32" w:rsidRPr="00657D32" w:rsidRDefault="00657D32" w:rsidP="00657D32">
      <w:pPr>
        <w:ind w:left="567" w:hanging="567"/>
        <w:rPr>
          <w:sz w:val="22"/>
          <w:szCs w:val="22"/>
        </w:rPr>
      </w:pPr>
    </w:p>
    <w:p w14:paraId="29FBCC00" w14:textId="77777777" w:rsidR="00657D32" w:rsidRPr="00657D32" w:rsidRDefault="00657D32" w:rsidP="00657D32">
      <w:pPr>
        <w:pBdr>
          <w:top w:val="single" w:sz="4" w:space="1" w:color="auto"/>
          <w:left w:val="single" w:sz="4" w:space="4" w:color="auto"/>
          <w:bottom w:val="single" w:sz="4" w:space="1" w:color="auto"/>
          <w:right w:val="single" w:sz="4" w:space="4" w:color="auto"/>
        </w:pBdr>
        <w:tabs>
          <w:tab w:val="clear" w:pos="567"/>
          <w:tab w:val="left" w:pos="708"/>
        </w:tabs>
        <w:rPr>
          <w:b/>
          <w:sz w:val="22"/>
          <w:szCs w:val="22"/>
        </w:rPr>
      </w:pPr>
      <w:r w:rsidRPr="00657D32">
        <w:rPr>
          <w:b/>
          <w:sz w:val="22"/>
          <w:szCs w:val="22"/>
        </w:rPr>
        <w:t>1.</w:t>
      </w:r>
      <w:r w:rsidRPr="00657D32">
        <w:rPr>
          <w:b/>
          <w:sz w:val="22"/>
          <w:szCs w:val="22"/>
        </w:rPr>
        <w:tab/>
        <w:t>VETERINĀRO ZĀĻU NOSAUKUMS</w:t>
      </w:r>
    </w:p>
    <w:p w14:paraId="3BCDD878" w14:textId="77777777" w:rsidR="00657D32" w:rsidRPr="00657D32" w:rsidRDefault="00657D32" w:rsidP="00657D32">
      <w:pPr>
        <w:contextualSpacing/>
        <w:jc w:val="both"/>
        <w:rPr>
          <w:b/>
          <w:sz w:val="22"/>
          <w:szCs w:val="22"/>
        </w:rPr>
      </w:pPr>
    </w:p>
    <w:p w14:paraId="1BA1288C" w14:textId="72203A07" w:rsidR="00657D32" w:rsidRPr="00657D32" w:rsidRDefault="00657D32" w:rsidP="0053790C">
      <w:pPr>
        <w:contextualSpacing/>
        <w:jc w:val="both"/>
        <w:rPr>
          <w:i/>
          <w:sz w:val="22"/>
          <w:szCs w:val="22"/>
        </w:rPr>
      </w:pPr>
      <w:proofErr w:type="spellStart"/>
      <w:r w:rsidRPr="00000CCD">
        <w:rPr>
          <w:sz w:val="22"/>
          <w:szCs w:val="22"/>
        </w:rPr>
        <w:t>Belacol</w:t>
      </w:r>
      <w:proofErr w:type="spellEnd"/>
      <w:r w:rsidRPr="00000CCD">
        <w:rPr>
          <w:sz w:val="22"/>
          <w:szCs w:val="22"/>
        </w:rPr>
        <w:t xml:space="preserve"> 100 % </w:t>
      </w:r>
      <w:proofErr w:type="spellStart"/>
      <w:r w:rsidRPr="00000CCD">
        <w:rPr>
          <w:sz w:val="22"/>
          <w:szCs w:val="22"/>
        </w:rPr>
        <w:t>Compactate</w:t>
      </w:r>
      <w:proofErr w:type="spellEnd"/>
      <w:r w:rsidRPr="00657D32">
        <w:rPr>
          <w:b/>
          <w:sz w:val="22"/>
          <w:szCs w:val="22"/>
        </w:rPr>
        <w:t xml:space="preserve"> </w:t>
      </w:r>
      <w:r w:rsidRPr="00657D32">
        <w:rPr>
          <w:sz w:val="22"/>
          <w:szCs w:val="22"/>
        </w:rPr>
        <w:t xml:space="preserve">1000 mg/g granulas lietošanai dzeramajā ūdenī </w:t>
      </w:r>
    </w:p>
    <w:p w14:paraId="109D3151" w14:textId="77777777" w:rsidR="00657D32" w:rsidRPr="00657D32" w:rsidRDefault="00657D32" w:rsidP="00657D32">
      <w:pPr>
        <w:contextualSpacing/>
        <w:jc w:val="both"/>
        <w:rPr>
          <w:i/>
          <w:sz w:val="22"/>
          <w:szCs w:val="22"/>
        </w:rPr>
      </w:pPr>
    </w:p>
    <w:p w14:paraId="7979BB93" w14:textId="77777777" w:rsidR="00657D32" w:rsidRPr="00657D32" w:rsidRDefault="00657D32" w:rsidP="00657D32">
      <w:pPr>
        <w:contextualSpacing/>
        <w:jc w:val="both"/>
        <w:rPr>
          <w:sz w:val="22"/>
          <w:szCs w:val="22"/>
        </w:rPr>
      </w:pPr>
    </w:p>
    <w:p w14:paraId="4E1DFDB9" w14:textId="30A71D15" w:rsidR="00657D32" w:rsidRPr="00657D32" w:rsidRDefault="00657D32" w:rsidP="00657D32">
      <w:pPr>
        <w:pBdr>
          <w:top w:val="single" w:sz="4" w:space="1" w:color="auto"/>
          <w:left w:val="single" w:sz="4" w:space="4" w:color="auto"/>
          <w:bottom w:val="single" w:sz="4" w:space="2" w:color="auto"/>
          <w:right w:val="single" w:sz="4" w:space="4" w:color="auto"/>
        </w:pBdr>
        <w:tabs>
          <w:tab w:val="clear" w:pos="567"/>
          <w:tab w:val="left" w:pos="708"/>
        </w:tabs>
        <w:rPr>
          <w:b/>
          <w:sz w:val="22"/>
          <w:szCs w:val="22"/>
        </w:rPr>
      </w:pPr>
      <w:r w:rsidRPr="00657D32">
        <w:rPr>
          <w:b/>
          <w:sz w:val="22"/>
          <w:szCs w:val="22"/>
        </w:rPr>
        <w:t>2.</w:t>
      </w:r>
      <w:r w:rsidRPr="00657D32">
        <w:rPr>
          <w:b/>
          <w:sz w:val="22"/>
          <w:szCs w:val="22"/>
        </w:rPr>
        <w:tab/>
      </w:r>
      <w:r w:rsidR="00112A5C">
        <w:rPr>
          <w:b/>
          <w:sz w:val="22"/>
          <w:szCs w:val="22"/>
        </w:rPr>
        <w:t>INFORMĀCIJA PAR AKTĪVAJĀM VIELĀM</w:t>
      </w:r>
    </w:p>
    <w:p w14:paraId="660FC21B" w14:textId="77777777" w:rsidR="00C1448A" w:rsidRDefault="00C1448A" w:rsidP="00657D32">
      <w:pPr>
        <w:contextualSpacing/>
        <w:jc w:val="both"/>
        <w:rPr>
          <w:sz w:val="22"/>
          <w:szCs w:val="22"/>
        </w:rPr>
      </w:pPr>
    </w:p>
    <w:p w14:paraId="6F9B7DD7" w14:textId="2303DBB0" w:rsidR="00657D32" w:rsidRDefault="00C1448A" w:rsidP="00657D32">
      <w:pPr>
        <w:contextualSpacing/>
        <w:jc w:val="both"/>
        <w:rPr>
          <w:sz w:val="22"/>
          <w:szCs w:val="22"/>
        </w:rPr>
      </w:pPr>
      <w:r w:rsidRPr="00C1448A">
        <w:rPr>
          <w:sz w:val="22"/>
          <w:szCs w:val="22"/>
        </w:rPr>
        <w:t>Katrs grams satur:</w:t>
      </w:r>
    </w:p>
    <w:p w14:paraId="34456924" w14:textId="77777777" w:rsidR="00C1448A" w:rsidRPr="00657D32" w:rsidRDefault="00C1448A" w:rsidP="00657D32">
      <w:pPr>
        <w:contextualSpacing/>
        <w:jc w:val="both"/>
        <w:rPr>
          <w:sz w:val="22"/>
          <w:szCs w:val="22"/>
        </w:rPr>
      </w:pPr>
    </w:p>
    <w:p w14:paraId="3B37A6EE" w14:textId="16138CBE" w:rsidR="00657D32" w:rsidRPr="00657D32" w:rsidRDefault="00657D32" w:rsidP="00657D32">
      <w:pPr>
        <w:contextualSpacing/>
        <w:jc w:val="both"/>
        <w:rPr>
          <w:rFonts w:eastAsia="Arial Unicode MS"/>
          <w:sz w:val="22"/>
          <w:szCs w:val="22"/>
        </w:rPr>
      </w:pPr>
      <w:proofErr w:type="spellStart"/>
      <w:r w:rsidRPr="00657D32">
        <w:rPr>
          <w:sz w:val="22"/>
          <w:szCs w:val="22"/>
        </w:rPr>
        <w:t>Kolistīna</w:t>
      </w:r>
      <w:proofErr w:type="spellEnd"/>
      <w:r w:rsidRPr="00657D32">
        <w:rPr>
          <w:sz w:val="22"/>
          <w:szCs w:val="22"/>
        </w:rPr>
        <w:t xml:space="preserve"> sulfāts</w:t>
      </w:r>
      <w:r w:rsidRPr="00657D32">
        <w:rPr>
          <w:sz w:val="22"/>
          <w:szCs w:val="22"/>
        </w:rPr>
        <w:tab/>
      </w:r>
      <w:r w:rsidRPr="00657D32">
        <w:rPr>
          <w:sz w:val="22"/>
          <w:szCs w:val="22"/>
        </w:rPr>
        <w:tab/>
      </w:r>
      <w:r w:rsidRPr="00657D32">
        <w:rPr>
          <w:sz w:val="22"/>
          <w:szCs w:val="22"/>
        </w:rPr>
        <w:tab/>
        <w:t>1000 mg</w:t>
      </w:r>
    </w:p>
    <w:p w14:paraId="610BBBD2" w14:textId="77777777" w:rsidR="00657D32" w:rsidRPr="00657D32" w:rsidRDefault="00657D32" w:rsidP="00657D32">
      <w:pPr>
        <w:contextualSpacing/>
        <w:jc w:val="both"/>
        <w:rPr>
          <w:sz w:val="22"/>
          <w:szCs w:val="22"/>
        </w:rPr>
      </w:pPr>
      <w:r w:rsidRPr="00657D32">
        <w:rPr>
          <w:sz w:val="22"/>
          <w:szCs w:val="22"/>
        </w:rPr>
        <w:t>(atbilst 20 milj. IU/g)</w:t>
      </w:r>
    </w:p>
    <w:p w14:paraId="1A314C72" w14:textId="77777777" w:rsidR="00657D32" w:rsidRPr="00657D32" w:rsidRDefault="00657D32" w:rsidP="00657D32">
      <w:pPr>
        <w:contextualSpacing/>
        <w:jc w:val="both"/>
        <w:rPr>
          <w:sz w:val="22"/>
          <w:szCs w:val="22"/>
        </w:rPr>
      </w:pPr>
    </w:p>
    <w:p w14:paraId="7AEF9A2A" w14:textId="77777777" w:rsidR="00657D32" w:rsidRPr="00657D32" w:rsidRDefault="00657D32" w:rsidP="00657D32">
      <w:pPr>
        <w:tabs>
          <w:tab w:val="clear" w:pos="567"/>
          <w:tab w:val="left" w:pos="708"/>
        </w:tabs>
        <w:jc w:val="both"/>
        <w:rPr>
          <w:sz w:val="22"/>
          <w:szCs w:val="22"/>
        </w:rPr>
      </w:pPr>
    </w:p>
    <w:p w14:paraId="1F441772" w14:textId="7DFE51C3" w:rsidR="00657D32" w:rsidRPr="00657D32" w:rsidRDefault="00C1448A" w:rsidP="00000CCD">
      <w:pPr>
        <w:pBdr>
          <w:top w:val="single" w:sz="4" w:space="1" w:color="auto"/>
          <w:left w:val="single" w:sz="4" w:space="4" w:color="auto"/>
          <w:bottom w:val="single" w:sz="4" w:space="1" w:color="auto"/>
          <w:right w:val="single" w:sz="4" w:space="4" w:color="auto"/>
        </w:pBdr>
        <w:tabs>
          <w:tab w:val="clear" w:pos="567"/>
          <w:tab w:val="left" w:pos="708"/>
        </w:tabs>
        <w:rPr>
          <w:sz w:val="22"/>
          <w:szCs w:val="22"/>
        </w:rPr>
      </w:pPr>
      <w:r>
        <w:rPr>
          <w:b/>
          <w:sz w:val="22"/>
          <w:szCs w:val="22"/>
        </w:rPr>
        <w:t>3</w:t>
      </w:r>
      <w:r w:rsidR="00657D32" w:rsidRPr="00657D32">
        <w:rPr>
          <w:b/>
          <w:sz w:val="22"/>
          <w:szCs w:val="22"/>
        </w:rPr>
        <w:t>.</w:t>
      </w:r>
      <w:r w:rsidR="00657D32" w:rsidRPr="00657D32">
        <w:rPr>
          <w:b/>
          <w:sz w:val="22"/>
          <w:szCs w:val="22"/>
        </w:rPr>
        <w:tab/>
        <w:t xml:space="preserve">IEPAKOJUMA </w:t>
      </w:r>
      <w:r>
        <w:rPr>
          <w:b/>
          <w:sz w:val="22"/>
          <w:szCs w:val="22"/>
        </w:rPr>
        <w:t>LIELUMS</w:t>
      </w:r>
    </w:p>
    <w:p w14:paraId="133D517F" w14:textId="77777777" w:rsidR="00C1448A" w:rsidRDefault="00C1448A" w:rsidP="00657D32">
      <w:pPr>
        <w:contextualSpacing/>
        <w:jc w:val="both"/>
        <w:rPr>
          <w:sz w:val="22"/>
          <w:szCs w:val="22"/>
        </w:rPr>
      </w:pPr>
    </w:p>
    <w:p w14:paraId="12442FA8" w14:textId="31E0AC43" w:rsidR="00657D32" w:rsidRPr="00657D32" w:rsidRDefault="00657D32" w:rsidP="00657D32">
      <w:pPr>
        <w:contextualSpacing/>
        <w:jc w:val="both"/>
        <w:rPr>
          <w:sz w:val="22"/>
          <w:szCs w:val="22"/>
        </w:rPr>
      </w:pPr>
      <w:r w:rsidRPr="00657D32">
        <w:rPr>
          <w:sz w:val="22"/>
          <w:szCs w:val="22"/>
        </w:rPr>
        <w:t>250 g</w:t>
      </w:r>
    </w:p>
    <w:p w14:paraId="5CE4FF32" w14:textId="77777777" w:rsidR="00657D32" w:rsidRPr="00657D32" w:rsidRDefault="00657D32" w:rsidP="00657D32">
      <w:pPr>
        <w:contextualSpacing/>
        <w:jc w:val="both"/>
        <w:rPr>
          <w:sz w:val="22"/>
          <w:szCs w:val="22"/>
        </w:rPr>
      </w:pPr>
      <w:r w:rsidRPr="00657D32">
        <w:rPr>
          <w:sz w:val="22"/>
          <w:szCs w:val="22"/>
          <w:highlight w:val="lightGray"/>
        </w:rPr>
        <w:t>500 g</w:t>
      </w:r>
    </w:p>
    <w:p w14:paraId="581EFFB9" w14:textId="77777777" w:rsidR="00657D32" w:rsidRPr="00657D32" w:rsidRDefault="00657D32" w:rsidP="00657D32">
      <w:pPr>
        <w:contextualSpacing/>
        <w:jc w:val="both"/>
        <w:rPr>
          <w:sz w:val="22"/>
          <w:szCs w:val="22"/>
        </w:rPr>
      </w:pPr>
    </w:p>
    <w:p w14:paraId="38453EE3" w14:textId="77777777" w:rsidR="00657D32" w:rsidRPr="00657D32" w:rsidRDefault="00657D32" w:rsidP="00657D32">
      <w:pPr>
        <w:contextualSpacing/>
        <w:jc w:val="both"/>
        <w:rPr>
          <w:sz w:val="22"/>
          <w:szCs w:val="22"/>
        </w:rPr>
      </w:pPr>
    </w:p>
    <w:p w14:paraId="538A6CC5" w14:textId="5B24E804" w:rsidR="00657D32" w:rsidRPr="00657D32" w:rsidRDefault="00C1448A" w:rsidP="00657D32">
      <w:pPr>
        <w:pBdr>
          <w:top w:val="single" w:sz="4" w:space="1" w:color="auto"/>
          <w:left w:val="single" w:sz="4" w:space="4" w:color="auto"/>
          <w:bottom w:val="single" w:sz="4" w:space="1" w:color="auto"/>
          <w:right w:val="single" w:sz="4" w:space="4" w:color="auto"/>
        </w:pBdr>
        <w:tabs>
          <w:tab w:val="clear" w:pos="567"/>
          <w:tab w:val="left" w:pos="708"/>
        </w:tabs>
        <w:rPr>
          <w:b/>
          <w:sz w:val="22"/>
          <w:szCs w:val="22"/>
        </w:rPr>
      </w:pPr>
      <w:r>
        <w:rPr>
          <w:b/>
          <w:sz w:val="22"/>
          <w:szCs w:val="22"/>
        </w:rPr>
        <w:t>4</w:t>
      </w:r>
      <w:r w:rsidR="00657D32" w:rsidRPr="00657D32">
        <w:rPr>
          <w:b/>
          <w:sz w:val="22"/>
          <w:szCs w:val="22"/>
        </w:rPr>
        <w:t>.</w:t>
      </w:r>
      <w:r w:rsidR="00657D32" w:rsidRPr="00657D32">
        <w:rPr>
          <w:b/>
          <w:sz w:val="22"/>
          <w:szCs w:val="22"/>
        </w:rPr>
        <w:tab/>
        <w:t>MĒRĶSUGAS</w:t>
      </w:r>
    </w:p>
    <w:p w14:paraId="007BA766" w14:textId="77777777" w:rsidR="00657D32" w:rsidRPr="00657D32" w:rsidRDefault="00657D32" w:rsidP="00657D32">
      <w:pPr>
        <w:contextualSpacing/>
        <w:jc w:val="both"/>
        <w:rPr>
          <w:rFonts w:eastAsia="Arial Unicode MS"/>
          <w:sz w:val="22"/>
          <w:szCs w:val="22"/>
        </w:rPr>
      </w:pPr>
    </w:p>
    <w:p w14:paraId="22D1A1C3" w14:textId="31E5C21D" w:rsidR="00657D32" w:rsidRPr="00657D32" w:rsidRDefault="00657D32" w:rsidP="00657D32">
      <w:pPr>
        <w:contextualSpacing/>
        <w:jc w:val="both"/>
        <w:rPr>
          <w:rFonts w:eastAsia="Arial Unicode MS"/>
          <w:sz w:val="22"/>
          <w:szCs w:val="22"/>
        </w:rPr>
      </w:pPr>
      <w:r w:rsidRPr="00000CCD">
        <w:rPr>
          <w:rFonts w:eastAsia="Arial Unicode MS"/>
          <w:sz w:val="22"/>
          <w:szCs w:val="22"/>
        </w:rPr>
        <w:t xml:space="preserve">Liellopi </w:t>
      </w:r>
      <w:r w:rsidRPr="00000CCD">
        <w:rPr>
          <w:sz w:val="22"/>
          <w:szCs w:val="22"/>
        </w:rPr>
        <w:t>(teļi pirms atgremošan</w:t>
      </w:r>
      <w:r w:rsidR="00BF785B">
        <w:rPr>
          <w:sz w:val="22"/>
          <w:szCs w:val="22"/>
        </w:rPr>
        <w:t>a</w:t>
      </w:r>
      <w:r w:rsidRPr="00000CCD">
        <w:rPr>
          <w:sz w:val="22"/>
          <w:szCs w:val="22"/>
        </w:rPr>
        <w:t>s procesu sākšanās)</w:t>
      </w:r>
      <w:r w:rsidRPr="00000CCD">
        <w:rPr>
          <w:rFonts w:eastAsia="Arial Unicode MS"/>
          <w:sz w:val="22"/>
          <w:szCs w:val="22"/>
        </w:rPr>
        <w:t>, cūkas, vistas.</w:t>
      </w:r>
    </w:p>
    <w:p w14:paraId="5F378809" w14:textId="77777777" w:rsidR="00657D32" w:rsidRPr="00657D32" w:rsidRDefault="00657D32" w:rsidP="00657D32">
      <w:pPr>
        <w:contextualSpacing/>
        <w:jc w:val="both"/>
        <w:rPr>
          <w:rFonts w:eastAsia="Arial Unicode MS"/>
          <w:sz w:val="22"/>
          <w:szCs w:val="22"/>
        </w:rPr>
      </w:pPr>
    </w:p>
    <w:p w14:paraId="706AB093" w14:textId="77777777" w:rsidR="00657D32" w:rsidRPr="00657D32" w:rsidRDefault="00657D32" w:rsidP="00657D32">
      <w:pPr>
        <w:contextualSpacing/>
        <w:jc w:val="both"/>
        <w:rPr>
          <w:rFonts w:eastAsia="Arial Unicode MS"/>
          <w:sz w:val="22"/>
          <w:szCs w:val="22"/>
        </w:rPr>
      </w:pPr>
    </w:p>
    <w:p w14:paraId="4804DDC1" w14:textId="58EDFE84" w:rsidR="00657D32" w:rsidRPr="00657D32" w:rsidRDefault="00C1448A" w:rsidP="00657D32">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5</w:t>
      </w:r>
      <w:r w:rsidR="00657D32" w:rsidRPr="00657D32">
        <w:rPr>
          <w:b/>
          <w:sz w:val="22"/>
          <w:szCs w:val="22"/>
        </w:rPr>
        <w:t>.</w:t>
      </w:r>
      <w:r w:rsidR="00657D32" w:rsidRPr="00657D32">
        <w:rPr>
          <w:b/>
          <w:sz w:val="22"/>
          <w:szCs w:val="22"/>
        </w:rPr>
        <w:tab/>
        <w:t>INDIKĀCIJAS</w:t>
      </w:r>
    </w:p>
    <w:p w14:paraId="7DBC13BF" w14:textId="77777777" w:rsidR="00657D32" w:rsidRPr="00657D32" w:rsidRDefault="00657D32" w:rsidP="00657D32">
      <w:pPr>
        <w:contextualSpacing/>
        <w:jc w:val="both"/>
        <w:rPr>
          <w:sz w:val="22"/>
          <w:szCs w:val="22"/>
        </w:rPr>
      </w:pPr>
    </w:p>
    <w:p w14:paraId="334E7009" w14:textId="77777777" w:rsidR="00657D32" w:rsidRPr="00657D32" w:rsidRDefault="00657D32" w:rsidP="00657D32">
      <w:pPr>
        <w:contextualSpacing/>
        <w:jc w:val="both"/>
        <w:rPr>
          <w:sz w:val="22"/>
          <w:szCs w:val="22"/>
        </w:rPr>
      </w:pPr>
    </w:p>
    <w:p w14:paraId="632CE79A" w14:textId="77777777" w:rsidR="00657D32" w:rsidRPr="00657D32" w:rsidRDefault="00657D32" w:rsidP="00657D32">
      <w:pPr>
        <w:contextualSpacing/>
        <w:jc w:val="both"/>
        <w:rPr>
          <w:rFonts w:eastAsia="Arial Unicode MS"/>
          <w:sz w:val="22"/>
          <w:szCs w:val="22"/>
        </w:rPr>
      </w:pPr>
    </w:p>
    <w:p w14:paraId="4CBDF315" w14:textId="2DA72790" w:rsidR="00657D32" w:rsidRPr="00657D32" w:rsidRDefault="0043735A" w:rsidP="00657D32">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6</w:t>
      </w:r>
      <w:r w:rsidR="00657D32" w:rsidRPr="00657D32">
        <w:rPr>
          <w:b/>
          <w:sz w:val="22"/>
          <w:szCs w:val="22"/>
        </w:rPr>
        <w:t>.</w:t>
      </w:r>
      <w:r w:rsidR="00657D32" w:rsidRPr="00657D32">
        <w:rPr>
          <w:b/>
          <w:sz w:val="22"/>
          <w:szCs w:val="22"/>
        </w:rPr>
        <w:tab/>
        <w:t>LIETOŠANAS VEIDI</w:t>
      </w:r>
    </w:p>
    <w:p w14:paraId="2185BFE0" w14:textId="77777777" w:rsidR="0043735A" w:rsidRPr="0043735A" w:rsidRDefault="0043735A" w:rsidP="0043735A">
      <w:pPr>
        <w:contextualSpacing/>
        <w:jc w:val="both"/>
        <w:rPr>
          <w:sz w:val="22"/>
          <w:szCs w:val="22"/>
        </w:rPr>
      </w:pPr>
    </w:p>
    <w:p w14:paraId="01166E70" w14:textId="256DF129" w:rsidR="0043735A" w:rsidRDefault="0043735A" w:rsidP="00657D32">
      <w:pPr>
        <w:contextualSpacing/>
        <w:jc w:val="both"/>
        <w:rPr>
          <w:sz w:val="22"/>
          <w:szCs w:val="22"/>
        </w:rPr>
      </w:pPr>
      <w:r w:rsidRPr="0043735A">
        <w:rPr>
          <w:sz w:val="22"/>
          <w:szCs w:val="22"/>
        </w:rPr>
        <w:t>Lietošanai dzeram</w:t>
      </w:r>
      <w:r w:rsidR="00BD7D99">
        <w:rPr>
          <w:sz w:val="22"/>
          <w:szCs w:val="22"/>
        </w:rPr>
        <w:t>ajā</w:t>
      </w:r>
      <w:r w:rsidRPr="0043735A">
        <w:rPr>
          <w:sz w:val="22"/>
          <w:szCs w:val="22"/>
        </w:rPr>
        <w:t xml:space="preserve"> ūden</w:t>
      </w:r>
      <w:r w:rsidR="00BD7D99">
        <w:rPr>
          <w:sz w:val="22"/>
          <w:szCs w:val="22"/>
        </w:rPr>
        <w:t>ī</w:t>
      </w:r>
      <w:r w:rsidR="00CC15CA">
        <w:rPr>
          <w:sz w:val="22"/>
          <w:szCs w:val="22"/>
        </w:rPr>
        <w:t>.</w:t>
      </w:r>
      <w:r w:rsidRPr="0043735A" w:rsidDel="0043735A">
        <w:rPr>
          <w:sz w:val="22"/>
          <w:szCs w:val="22"/>
        </w:rPr>
        <w:t xml:space="preserve"> </w:t>
      </w:r>
    </w:p>
    <w:p w14:paraId="468C76B2" w14:textId="77777777" w:rsidR="00657D32" w:rsidRPr="00657D32" w:rsidRDefault="00657D32" w:rsidP="00657D32">
      <w:pPr>
        <w:contextualSpacing/>
        <w:jc w:val="both"/>
        <w:rPr>
          <w:sz w:val="22"/>
          <w:szCs w:val="22"/>
        </w:rPr>
      </w:pPr>
    </w:p>
    <w:p w14:paraId="15B27451" w14:textId="77777777" w:rsidR="00657D32" w:rsidRPr="00657D32" w:rsidRDefault="00657D32" w:rsidP="00657D32">
      <w:pPr>
        <w:contextualSpacing/>
        <w:jc w:val="both"/>
        <w:rPr>
          <w:sz w:val="22"/>
          <w:szCs w:val="22"/>
        </w:rPr>
      </w:pPr>
    </w:p>
    <w:p w14:paraId="7A24FF3E" w14:textId="6DAA8C0D" w:rsidR="00657D32" w:rsidRPr="00657D32" w:rsidRDefault="0043735A" w:rsidP="00657D32">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7</w:t>
      </w:r>
      <w:r w:rsidR="00657D32" w:rsidRPr="00657D32">
        <w:rPr>
          <w:b/>
          <w:sz w:val="22"/>
          <w:szCs w:val="22"/>
        </w:rPr>
        <w:t>.</w:t>
      </w:r>
      <w:r w:rsidR="00657D32" w:rsidRPr="00657D32">
        <w:rPr>
          <w:b/>
          <w:sz w:val="22"/>
          <w:szCs w:val="22"/>
        </w:rPr>
        <w:tab/>
        <w:t>IEROBEŽOJUMU PERIODS</w:t>
      </w:r>
    </w:p>
    <w:p w14:paraId="7860FA16" w14:textId="77777777" w:rsidR="00657D32" w:rsidRPr="00657D32" w:rsidRDefault="00657D32" w:rsidP="00657D32">
      <w:pPr>
        <w:contextualSpacing/>
        <w:jc w:val="both"/>
        <w:rPr>
          <w:color w:val="000000"/>
          <w:sz w:val="22"/>
          <w:szCs w:val="22"/>
        </w:rPr>
      </w:pPr>
    </w:p>
    <w:p w14:paraId="3B6714E7" w14:textId="42CBB500" w:rsidR="00657D32" w:rsidRPr="00657D32" w:rsidRDefault="00657D32" w:rsidP="00657D32">
      <w:pPr>
        <w:contextualSpacing/>
        <w:rPr>
          <w:color w:val="000000"/>
          <w:sz w:val="22"/>
          <w:szCs w:val="22"/>
        </w:rPr>
      </w:pPr>
      <w:r w:rsidRPr="00657D32">
        <w:rPr>
          <w:color w:val="000000"/>
          <w:sz w:val="22"/>
          <w:szCs w:val="22"/>
        </w:rPr>
        <w:t>Ierobežojumu period</w:t>
      </w:r>
      <w:r w:rsidR="00881B68">
        <w:rPr>
          <w:color w:val="000000"/>
          <w:sz w:val="22"/>
          <w:szCs w:val="22"/>
        </w:rPr>
        <w:t>i</w:t>
      </w:r>
      <w:r w:rsidRPr="00657D32">
        <w:rPr>
          <w:color w:val="000000"/>
          <w:sz w:val="22"/>
          <w:szCs w:val="22"/>
        </w:rPr>
        <w:t>:</w:t>
      </w:r>
    </w:p>
    <w:p w14:paraId="7C99C5F2" w14:textId="1BEB9898" w:rsidR="00657D32" w:rsidRPr="00657D32" w:rsidRDefault="00657D32" w:rsidP="00657D32">
      <w:pPr>
        <w:tabs>
          <w:tab w:val="left" w:pos="7938"/>
        </w:tabs>
        <w:contextualSpacing/>
        <w:rPr>
          <w:sz w:val="22"/>
          <w:szCs w:val="22"/>
        </w:rPr>
      </w:pPr>
      <w:r w:rsidRPr="00657D32">
        <w:rPr>
          <w:sz w:val="22"/>
          <w:szCs w:val="22"/>
        </w:rPr>
        <w:t>Liellopi (teļi pirms atgremošan</w:t>
      </w:r>
      <w:r w:rsidR="00BF785B">
        <w:rPr>
          <w:sz w:val="22"/>
          <w:szCs w:val="22"/>
        </w:rPr>
        <w:t>a</w:t>
      </w:r>
      <w:r w:rsidRPr="00657D32">
        <w:rPr>
          <w:sz w:val="22"/>
          <w:szCs w:val="22"/>
        </w:rPr>
        <w:t>s procesu sākšanās), cūkas: Gaļai un blakusproduktiem:</w:t>
      </w:r>
      <w:r w:rsidRPr="00657D32">
        <w:rPr>
          <w:sz w:val="22"/>
          <w:szCs w:val="22"/>
        </w:rPr>
        <w:tab/>
        <w:t>1 diena.</w:t>
      </w:r>
    </w:p>
    <w:p w14:paraId="324BC190" w14:textId="77777777" w:rsidR="00657D32" w:rsidRPr="00657D32" w:rsidRDefault="00657D32" w:rsidP="00657D32">
      <w:pPr>
        <w:contextualSpacing/>
        <w:rPr>
          <w:sz w:val="22"/>
          <w:szCs w:val="22"/>
        </w:rPr>
      </w:pPr>
    </w:p>
    <w:p w14:paraId="1F4D737A" w14:textId="3849BFA8" w:rsidR="00657D32" w:rsidRPr="00657D32" w:rsidRDefault="00657D32" w:rsidP="00657D32">
      <w:pPr>
        <w:tabs>
          <w:tab w:val="left" w:pos="5245"/>
          <w:tab w:val="left" w:pos="7938"/>
        </w:tabs>
        <w:contextualSpacing/>
        <w:rPr>
          <w:sz w:val="22"/>
          <w:szCs w:val="22"/>
        </w:rPr>
      </w:pPr>
      <w:r w:rsidRPr="00657D32">
        <w:rPr>
          <w:sz w:val="22"/>
          <w:szCs w:val="22"/>
        </w:rPr>
        <w:t>Vistas: Gaļai un blakusproduktiem:</w:t>
      </w:r>
      <w:r w:rsidRPr="00657D32">
        <w:rPr>
          <w:sz w:val="22"/>
          <w:szCs w:val="22"/>
        </w:rPr>
        <w:tab/>
        <w:t>1 diena.</w:t>
      </w:r>
    </w:p>
    <w:p w14:paraId="1FA0E40C" w14:textId="30A7A839" w:rsidR="00657D32" w:rsidRPr="00657D32" w:rsidRDefault="00657D32" w:rsidP="00657D32">
      <w:pPr>
        <w:tabs>
          <w:tab w:val="left" w:pos="5245"/>
          <w:tab w:val="left" w:pos="7938"/>
        </w:tabs>
        <w:contextualSpacing/>
        <w:rPr>
          <w:sz w:val="22"/>
          <w:szCs w:val="22"/>
        </w:rPr>
      </w:pPr>
      <w:r w:rsidRPr="00657D32">
        <w:rPr>
          <w:sz w:val="22"/>
          <w:szCs w:val="22"/>
        </w:rPr>
        <w:tab/>
      </w:r>
      <w:r w:rsidRPr="00657D32">
        <w:rPr>
          <w:sz w:val="22"/>
          <w:szCs w:val="22"/>
        </w:rPr>
        <w:tab/>
        <w:t>Olām:</w:t>
      </w:r>
      <w:r w:rsidRPr="00657D32">
        <w:rPr>
          <w:sz w:val="22"/>
          <w:szCs w:val="22"/>
        </w:rPr>
        <w:tab/>
        <w:t>nulle dienas</w:t>
      </w:r>
    </w:p>
    <w:p w14:paraId="0B050447" w14:textId="77777777" w:rsidR="00657D32" w:rsidRPr="00657D32" w:rsidRDefault="00657D32" w:rsidP="00657D32">
      <w:pPr>
        <w:contextualSpacing/>
        <w:jc w:val="both"/>
        <w:rPr>
          <w:sz w:val="22"/>
          <w:szCs w:val="22"/>
        </w:rPr>
      </w:pPr>
    </w:p>
    <w:p w14:paraId="5A81CABE" w14:textId="77777777" w:rsidR="00657D32" w:rsidRPr="00657D32" w:rsidRDefault="00657D32" w:rsidP="00657D32">
      <w:pPr>
        <w:contextualSpacing/>
        <w:jc w:val="both"/>
        <w:rPr>
          <w:sz w:val="22"/>
          <w:szCs w:val="22"/>
        </w:rPr>
      </w:pPr>
    </w:p>
    <w:p w14:paraId="404BC8A5" w14:textId="5E80FC28" w:rsidR="00657D32" w:rsidRPr="00657D32" w:rsidRDefault="0043735A" w:rsidP="00657D32">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8</w:t>
      </w:r>
      <w:r w:rsidR="00657D32" w:rsidRPr="00657D32">
        <w:rPr>
          <w:b/>
          <w:sz w:val="22"/>
          <w:szCs w:val="22"/>
        </w:rPr>
        <w:t>.</w:t>
      </w:r>
      <w:r w:rsidR="00657D32" w:rsidRPr="00657D32">
        <w:rPr>
          <w:b/>
          <w:sz w:val="22"/>
          <w:szCs w:val="22"/>
        </w:rPr>
        <w:tab/>
        <w:t>DERĪGUMA TERMIŅŠ</w:t>
      </w:r>
    </w:p>
    <w:p w14:paraId="365D31D1" w14:textId="77777777" w:rsidR="00657D32" w:rsidRPr="00657D32" w:rsidRDefault="00657D32" w:rsidP="00657D32">
      <w:pPr>
        <w:contextualSpacing/>
        <w:jc w:val="both"/>
        <w:rPr>
          <w:sz w:val="22"/>
          <w:szCs w:val="22"/>
        </w:rPr>
      </w:pPr>
    </w:p>
    <w:p w14:paraId="4D8A2F53" w14:textId="77777777" w:rsidR="0043735A" w:rsidRDefault="0043735A" w:rsidP="00657D32">
      <w:pPr>
        <w:contextualSpacing/>
        <w:jc w:val="both"/>
        <w:rPr>
          <w:sz w:val="22"/>
          <w:szCs w:val="22"/>
        </w:rPr>
      </w:pPr>
      <w:proofErr w:type="spellStart"/>
      <w:r w:rsidRPr="0043735A">
        <w:rPr>
          <w:sz w:val="22"/>
          <w:szCs w:val="22"/>
        </w:rPr>
        <w:t>Exp</w:t>
      </w:r>
      <w:proofErr w:type="spellEnd"/>
      <w:r w:rsidRPr="0043735A">
        <w:rPr>
          <w:sz w:val="22"/>
          <w:szCs w:val="22"/>
        </w:rPr>
        <w:t>. {mēnesis/gads}</w:t>
      </w:r>
    </w:p>
    <w:p w14:paraId="11CE2173" w14:textId="77777777" w:rsidR="00657D32" w:rsidRPr="00657D32" w:rsidRDefault="00657D32" w:rsidP="00657D32">
      <w:pPr>
        <w:contextualSpacing/>
        <w:jc w:val="both"/>
        <w:rPr>
          <w:sz w:val="22"/>
          <w:szCs w:val="22"/>
        </w:rPr>
      </w:pPr>
    </w:p>
    <w:p w14:paraId="30EFB0E7" w14:textId="0C6FCF91" w:rsidR="00657D32" w:rsidRPr="00657D32" w:rsidRDefault="00657D32" w:rsidP="00657D32">
      <w:pPr>
        <w:contextualSpacing/>
        <w:jc w:val="both"/>
        <w:rPr>
          <w:sz w:val="22"/>
          <w:szCs w:val="22"/>
        </w:rPr>
      </w:pPr>
      <w:r w:rsidRPr="00657D32">
        <w:rPr>
          <w:sz w:val="22"/>
          <w:szCs w:val="22"/>
        </w:rPr>
        <w:t>Pēc atvēršanas izlietot</w:t>
      </w:r>
      <w:r w:rsidR="0043735A">
        <w:rPr>
          <w:sz w:val="22"/>
          <w:szCs w:val="22"/>
        </w:rPr>
        <w:t xml:space="preserve"> </w:t>
      </w:r>
      <w:r w:rsidR="0043735A" w:rsidRPr="0043735A">
        <w:rPr>
          <w:sz w:val="22"/>
          <w:szCs w:val="22"/>
        </w:rPr>
        <w:t>28 dien</w:t>
      </w:r>
      <w:r w:rsidR="00A051C2">
        <w:rPr>
          <w:sz w:val="22"/>
          <w:szCs w:val="22"/>
        </w:rPr>
        <w:t>u laikā</w:t>
      </w:r>
      <w:r w:rsidR="0043735A">
        <w:rPr>
          <w:sz w:val="22"/>
          <w:szCs w:val="22"/>
        </w:rPr>
        <w:t>.</w:t>
      </w:r>
    </w:p>
    <w:p w14:paraId="41E790E9" w14:textId="387AA234" w:rsidR="0043735A" w:rsidRDefault="0043735A" w:rsidP="00657D32">
      <w:pPr>
        <w:contextualSpacing/>
        <w:jc w:val="both"/>
        <w:rPr>
          <w:sz w:val="22"/>
          <w:szCs w:val="22"/>
        </w:rPr>
      </w:pPr>
      <w:r w:rsidRPr="0043735A">
        <w:rPr>
          <w:sz w:val="22"/>
          <w:szCs w:val="22"/>
        </w:rPr>
        <w:t xml:space="preserve">Pēc </w:t>
      </w:r>
      <w:r w:rsidR="00BD7D99">
        <w:rPr>
          <w:sz w:val="22"/>
          <w:szCs w:val="22"/>
        </w:rPr>
        <w:t xml:space="preserve">izšķīdināšanas </w:t>
      </w:r>
      <w:r w:rsidRPr="0043735A">
        <w:rPr>
          <w:sz w:val="22"/>
          <w:szCs w:val="22"/>
        </w:rPr>
        <w:t xml:space="preserve">dzeramajā ūdenī </w:t>
      </w:r>
      <w:r>
        <w:rPr>
          <w:sz w:val="22"/>
          <w:szCs w:val="22"/>
        </w:rPr>
        <w:t>iz</w:t>
      </w:r>
      <w:r w:rsidRPr="0043735A">
        <w:rPr>
          <w:sz w:val="22"/>
          <w:szCs w:val="22"/>
        </w:rPr>
        <w:t>lietot 24 stundu laikā.</w:t>
      </w:r>
      <w:r w:rsidRPr="0043735A" w:rsidDel="0043735A">
        <w:rPr>
          <w:sz w:val="22"/>
          <w:szCs w:val="22"/>
        </w:rPr>
        <w:t xml:space="preserve"> </w:t>
      </w:r>
    </w:p>
    <w:p w14:paraId="1A58D6EA" w14:textId="3E09A9F7" w:rsidR="00BF785B" w:rsidRDefault="00BF785B" w:rsidP="00657D32">
      <w:pPr>
        <w:contextualSpacing/>
        <w:jc w:val="both"/>
        <w:rPr>
          <w:sz w:val="22"/>
          <w:szCs w:val="22"/>
        </w:rPr>
      </w:pPr>
      <w:r>
        <w:rPr>
          <w:sz w:val="22"/>
          <w:szCs w:val="22"/>
        </w:rPr>
        <w:lastRenderedPageBreak/>
        <w:t xml:space="preserve"> </w:t>
      </w:r>
    </w:p>
    <w:p w14:paraId="38A08A3C" w14:textId="13CA3C34" w:rsidR="00657D32" w:rsidRPr="00657D32" w:rsidRDefault="0043735A" w:rsidP="00657D32">
      <w:pPr>
        <w:contextualSpacing/>
        <w:jc w:val="both"/>
        <w:rPr>
          <w:sz w:val="22"/>
          <w:szCs w:val="22"/>
        </w:rPr>
      </w:pPr>
      <w:r w:rsidRPr="0043735A">
        <w:rPr>
          <w:sz w:val="22"/>
          <w:szCs w:val="22"/>
        </w:rPr>
        <w:t>Pēc atvēršanas izlietot līdz</w:t>
      </w:r>
      <w:r>
        <w:rPr>
          <w:sz w:val="22"/>
          <w:szCs w:val="22"/>
        </w:rPr>
        <w:t>...</w:t>
      </w:r>
    </w:p>
    <w:p w14:paraId="01E3F60B" w14:textId="43A494AA" w:rsidR="00657D32" w:rsidRDefault="00657D32" w:rsidP="00657D32">
      <w:pPr>
        <w:contextualSpacing/>
        <w:jc w:val="both"/>
        <w:rPr>
          <w:sz w:val="22"/>
          <w:szCs w:val="22"/>
        </w:rPr>
      </w:pPr>
    </w:p>
    <w:p w14:paraId="1BE80F82" w14:textId="77777777" w:rsidR="00AB28C6" w:rsidRPr="00657D32" w:rsidRDefault="00AB28C6" w:rsidP="00657D32">
      <w:pPr>
        <w:contextualSpacing/>
        <w:jc w:val="both"/>
        <w:rPr>
          <w:sz w:val="22"/>
          <w:szCs w:val="22"/>
        </w:rPr>
      </w:pPr>
    </w:p>
    <w:p w14:paraId="2162BA19" w14:textId="507457B4" w:rsidR="00657D32" w:rsidRPr="00657D32" w:rsidRDefault="0043735A" w:rsidP="00657D32">
      <w:pPr>
        <w:pBdr>
          <w:top w:val="single" w:sz="4" w:space="1" w:color="auto"/>
          <w:left w:val="single" w:sz="4" w:space="4" w:color="auto"/>
          <w:bottom w:val="single" w:sz="4" w:space="1" w:color="auto"/>
          <w:right w:val="single" w:sz="4" w:space="4" w:color="auto"/>
        </w:pBdr>
        <w:ind w:left="567" w:hanging="567"/>
        <w:rPr>
          <w:sz w:val="22"/>
          <w:szCs w:val="22"/>
        </w:rPr>
      </w:pPr>
      <w:r>
        <w:rPr>
          <w:b/>
          <w:sz w:val="22"/>
          <w:szCs w:val="22"/>
        </w:rPr>
        <w:t>9</w:t>
      </w:r>
      <w:r w:rsidR="00657D32" w:rsidRPr="00657D32">
        <w:rPr>
          <w:b/>
          <w:sz w:val="22"/>
          <w:szCs w:val="22"/>
        </w:rPr>
        <w:t>.</w:t>
      </w:r>
      <w:r w:rsidR="00657D32" w:rsidRPr="00657D32">
        <w:rPr>
          <w:b/>
          <w:sz w:val="22"/>
          <w:szCs w:val="22"/>
        </w:rPr>
        <w:tab/>
        <w:t>ĪPAŠI UZGLABĀŠANAS NOSACĪJUMI</w:t>
      </w:r>
    </w:p>
    <w:p w14:paraId="638A0A1A" w14:textId="77777777" w:rsidR="00657D32" w:rsidRPr="00657D32" w:rsidRDefault="00657D32" w:rsidP="00657D32">
      <w:pPr>
        <w:contextualSpacing/>
        <w:jc w:val="both"/>
        <w:rPr>
          <w:sz w:val="22"/>
          <w:szCs w:val="22"/>
        </w:rPr>
      </w:pPr>
    </w:p>
    <w:p w14:paraId="41B2810E" w14:textId="77777777" w:rsidR="00657D32" w:rsidRPr="00657D32" w:rsidRDefault="00657D32" w:rsidP="00657D32">
      <w:pPr>
        <w:contextualSpacing/>
        <w:jc w:val="both"/>
        <w:rPr>
          <w:sz w:val="22"/>
          <w:szCs w:val="22"/>
        </w:rPr>
      </w:pPr>
      <w:r w:rsidRPr="00657D32">
        <w:rPr>
          <w:sz w:val="22"/>
          <w:szCs w:val="22"/>
        </w:rPr>
        <w:t>Uzglabāt oriģinālajā iepakojumā.</w:t>
      </w:r>
    </w:p>
    <w:p w14:paraId="780DC85B" w14:textId="1A5572CE" w:rsidR="00657D32" w:rsidRPr="00657D32" w:rsidRDefault="00657D32" w:rsidP="00657D32">
      <w:pPr>
        <w:contextualSpacing/>
        <w:jc w:val="both"/>
        <w:rPr>
          <w:sz w:val="22"/>
          <w:szCs w:val="22"/>
        </w:rPr>
      </w:pPr>
      <w:r w:rsidRPr="00657D32">
        <w:rPr>
          <w:sz w:val="22"/>
          <w:szCs w:val="22"/>
        </w:rPr>
        <w:t>Uzglabāt cieši noslēgt</w:t>
      </w:r>
      <w:r w:rsidR="0043735A">
        <w:rPr>
          <w:sz w:val="22"/>
          <w:szCs w:val="22"/>
        </w:rPr>
        <w:t>u</w:t>
      </w:r>
      <w:r w:rsidRPr="00657D32">
        <w:rPr>
          <w:sz w:val="22"/>
          <w:szCs w:val="22"/>
        </w:rPr>
        <w:t>, lai pasargātu no gaismas un mitruma.</w:t>
      </w:r>
    </w:p>
    <w:p w14:paraId="6EF9C154" w14:textId="359D6323" w:rsidR="0043735A" w:rsidRDefault="0043735A" w:rsidP="0043735A">
      <w:pPr>
        <w:tabs>
          <w:tab w:val="clear" w:pos="567"/>
        </w:tabs>
        <w:rPr>
          <w:sz w:val="22"/>
          <w:szCs w:val="22"/>
          <w:lang w:eastAsia="en-US"/>
        </w:rPr>
      </w:pPr>
    </w:p>
    <w:p w14:paraId="71F0F2EE" w14:textId="77777777" w:rsidR="00AB28C6" w:rsidRPr="0043735A" w:rsidRDefault="00AB28C6" w:rsidP="0043735A">
      <w:pPr>
        <w:tabs>
          <w:tab w:val="clear" w:pos="567"/>
        </w:tabs>
        <w:rPr>
          <w:sz w:val="22"/>
          <w:szCs w:val="22"/>
          <w:lang w:eastAsia="en-US"/>
        </w:rPr>
      </w:pPr>
    </w:p>
    <w:p w14:paraId="7E7AB3B7" w14:textId="77777777" w:rsidR="0043735A" w:rsidRPr="0043735A" w:rsidRDefault="0043735A" w:rsidP="0043735A">
      <w:pPr>
        <w:pBdr>
          <w:top w:val="single" w:sz="4" w:space="1" w:color="auto"/>
          <w:left w:val="single" w:sz="4" w:space="4" w:color="auto"/>
          <w:bottom w:val="single" w:sz="4" w:space="1" w:color="auto"/>
          <w:right w:val="single" w:sz="4" w:space="4" w:color="auto"/>
        </w:pBdr>
        <w:tabs>
          <w:tab w:val="clear" w:pos="567"/>
          <w:tab w:val="left" w:pos="0"/>
        </w:tabs>
        <w:ind w:left="567" w:hanging="567"/>
        <w:rPr>
          <w:b/>
          <w:sz w:val="22"/>
          <w:szCs w:val="22"/>
          <w:lang w:eastAsia="en-US"/>
        </w:rPr>
      </w:pPr>
      <w:r w:rsidRPr="0043735A">
        <w:rPr>
          <w:b/>
          <w:sz w:val="22"/>
          <w:szCs w:val="22"/>
          <w:lang w:eastAsia="en-US"/>
        </w:rPr>
        <w:t>10.</w:t>
      </w:r>
      <w:r w:rsidRPr="0043735A">
        <w:rPr>
          <w:b/>
          <w:sz w:val="22"/>
          <w:szCs w:val="22"/>
          <w:lang w:eastAsia="en-US"/>
        </w:rPr>
        <w:tab/>
        <w:t>VĀRDI “PIRMS LIETOŠANAS IZLASIET LIETOŠANAS INSTRUKCIJU”</w:t>
      </w:r>
    </w:p>
    <w:p w14:paraId="444D6B97" w14:textId="77777777" w:rsidR="0043735A" w:rsidRPr="0043735A" w:rsidRDefault="0043735A" w:rsidP="0043735A">
      <w:pPr>
        <w:tabs>
          <w:tab w:val="clear" w:pos="567"/>
        </w:tabs>
        <w:rPr>
          <w:sz w:val="22"/>
          <w:szCs w:val="22"/>
          <w:lang w:eastAsia="en-US"/>
        </w:rPr>
      </w:pPr>
    </w:p>
    <w:p w14:paraId="69256049" w14:textId="77777777" w:rsidR="0043735A" w:rsidRPr="0043735A" w:rsidRDefault="0043735A" w:rsidP="0043735A">
      <w:pPr>
        <w:tabs>
          <w:tab w:val="clear" w:pos="567"/>
        </w:tabs>
        <w:rPr>
          <w:sz w:val="22"/>
          <w:szCs w:val="22"/>
          <w:lang w:eastAsia="en-US"/>
        </w:rPr>
      </w:pPr>
      <w:r w:rsidRPr="0043735A">
        <w:rPr>
          <w:sz w:val="22"/>
          <w:lang w:eastAsia="en-US"/>
        </w:rPr>
        <w:t>Pirms lietošanas izlasiet lietošanas instrukciju.</w:t>
      </w:r>
    </w:p>
    <w:p w14:paraId="0CF36886" w14:textId="22FA99D4" w:rsidR="00657D32" w:rsidRDefault="00657D32" w:rsidP="00657D32">
      <w:pPr>
        <w:contextualSpacing/>
        <w:jc w:val="both"/>
        <w:rPr>
          <w:snapToGrid w:val="0"/>
          <w:sz w:val="22"/>
          <w:szCs w:val="22"/>
        </w:rPr>
      </w:pPr>
    </w:p>
    <w:p w14:paraId="02EC12E4" w14:textId="77777777" w:rsidR="00AB28C6" w:rsidRPr="00657D32" w:rsidRDefault="00AB28C6" w:rsidP="00657D32">
      <w:pPr>
        <w:contextualSpacing/>
        <w:jc w:val="both"/>
        <w:rPr>
          <w:snapToGrid w:val="0"/>
          <w:sz w:val="22"/>
          <w:szCs w:val="22"/>
        </w:rPr>
      </w:pPr>
    </w:p>
    <w:p w14:paraId="70FD970C" w14:textId="00A05B61"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b/>
          <w:sz w:val="22"/>
          <w:szCs w:val="22"/>
        </w:rPr>
      </w:pPr>
      <w:r w:rsidRPr="00657D32">
        <w:rPr>
          <w:b/>
          <w:sz w:val="22"/>
          <w:szCs w:val="22"/>
        </w:rPr>
        <w:t>1</w:t>
      </w:r>
      <w:r w:rsidR="0043735A">
        <w:rPr>
          <w:b/>
          <w:sz w:val="22"/>
          <w:szCs w:val="22"/>
        </w:rPr>
        <w:t>1</w:t>
      </w:r>
      <w:r w:rsidRPr="00657D32">
        <w:rPr>
          <w:b/>
          <w:sz w:val="22"/>
          <w:szCs w:val="22"/>
        </w:rPr>
        <w:t>.</w:t>
      </w:r>
      <w:r w:rsidRPr="00657D32">
        <w:rPr>
          <w:b/>
          <w:sz w:val="22"/>
          <w:szCs w:val="22"/>
        </w:rPr>
        <w:tab/>
        <w:t xml:space="preserve">VĀRDI “LIETOŠANAI DZĪVNIEKIEM” </w:t>
      </w:r>
    </w:p>
    <w:p w14:paraId="4B98944E" w14:textId="77777777" w:rsidR="00657D32" w:rsidRPr="00657D32" w:rsidRDefault="00657D32" w:rsidP="00657D32">
      <w:pPr>
        <w:contextualSpacing/>
        <w:jc w:val="both"/>
        <w:rPr>
          <w:sz w:val="22"/>
          <w:szCs w:val="22"/>
        </w:rPr>
      </w:pPr>
    </w:p>
    <w:p w14:paraId="377E525F" w14:textId="22DE46EC" w:rsidR="00657D32" w:rsidRPr="00657D32" w:rsidRDefault="00657D32" w:rsidP="00657D32">
      <w:pPr>
        <w:contextualSpacing/>
        <w:jc w:val="both"/>
        <w:rPr>
          <w:sz w:val="22"/>
          <w:szCs w:val="22"/>
        </w:rPr>
      </w:pPr>
      <w:r w:rsidRPr="00657D32">
        <w:rPr>
          <w:sz w:val="22"/>
          <w:szCs w:val="22"/>
        </w:rPr>
        <w:t xml:space="preserve">Lietošanai dzīvniekiem. </w:t>
      </w:r>
    </w:p>
    <w:p w14:paraId="7BB15114" w14:textId="60E092B2" w:rsidR="00657D32" w:rsidRDefault="00657D32" w:rsidP="00657D32">
      <w:pPr>
        <w:contextualSpacing/>
        <w:jc w:val="both"/>
        <w:rPr>
          <w:sz w:val="22"/>
          <w:szCs w:val="22"/>
        </w:rPr>
      </w:pPr>
    </w:p>
    <w:p w14:paraId="2268A124" w14:textId="77777777" w:rsidR="00AB28C6" w:rsidRPr="00657D32" w:rsidRDefault="00AB28C6" w:rsidP="00657D32">
      <w:pPr>
        <w:contextualSpacing/>
        <w:jc w:val="both"/>
        <w:rPr>
          <w:sz w:val="22"/>
          <w:szCs w:val="22"/>
        </w:rPr>
      </w:pPr>
    </w:p>
    <w:p w14:paraId="5C8075D5" w14:textId="4453856E"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sz w:val="22"/>
          <w:szCs w:val="22"/>
        </w:rPr>
      </w:pPr>
      <w:r w:rsidRPr="00657D32">
        <w:rPr>
          <w:b/>
          <w:sz w:val="22"/>
          <w:szCs w:val="22"/>
        </w:rPr>
        <w:t>1</w:t>
      </w:r>
      <w:r w:rsidR="0043735A">
        <w:rPr>
          <w:b/>
          <w:sz w:val="22"/>
          <w:szCs w:val="22"/>
        </w:rPr>
        <w:t>2</w:t>
      </w:r>
      <w:r w:rsidRPr="00657D32">
        <w:rPr>
          <w:b/>
          <w:sz w:val="22"/>
          <w:szCs w:val="22"/>
        </w:rPr>
        <w:t>.</w:t>
      </w:r>
      <w:r w:rsidRPr="00657D32">
        <w:rPr>
          <w:b/>
          <w:sz w:val="22"/>
          <w:szCs w:val="22"/>
        </w:rPr>
        <w:tab/>
        <w:t>VĀRDI “UZGLABĀT BĒRNIEM NEREDZAMĀ UN NEPIEEJAMĀ VIETĀ”</w:t>
      </w:r>
    </w:p>
    <w:p w14:paraId="4735591A" w14:textId="77777777" w:rsidR="00657D32" w:rsidRPr="00657D32" w:rsidRDefault="00657D32" w:rsidP="00657D32">
      <w:pPr>
        <w:contextualSpacing/>
        <w:jc w:val="both"/>
        <w:rPr>
          <w:sz w:val="22"/>
          <w:szCs w:val="22"/>
        </w:rPr>
      </w:pPr>
    </w:p>
    <w:p w14:paraId="64A8036C" w14:textId="77777777" w:rsidR="00657D32" w:rsidRPr="00657D32" w:rsidRDefault="00657D32" w:rsidP="00657D32">
      <w:pPr>
        <w:contextualSpacing/>
        <w:jc w:val="both"/>
        <w:rPr>
          <w:sz w:val="22"/>
          <w:szCs w:val="22"/>
        </w:rPr>
      </w:pPr>
      <w:r w:rsidRPr="00657D32">
        <w:rPr>
          <w:sz w:val="22"/>
          <w:szCs w:val="22"/>
        </w:rPr>
        <w:t>Uzglabāt bērniem neredzamā un nepieejamā vietā.</w:t>
      </w:r>
    </w:p>
    <w:p w14:paraId="185A4DCB" w14:textId="07A7D5DA" w:rsidR="00657D32" w:rsidRDefault="00657D32" w:rsidP="00657D32">
      <w:pPr>
        <w:contextualSpacing/>
        <w:jc w:val="both"/>
        <w:rPr>
          <w:sz w:val="22"/>
          <w:szCs w:val="22"/>
        </w:rPr>
      </w:pPr>
    </w:p>
    <w:p w14:paraId="4CC3C8D0" w14:textId="77777777" w:rsidR="00AB28C6" w:rsidRPr="00657D32" w:rsidRDefault="00AB28C6" w:rsidP="00657D32">
      <w:pPr>
        <w:contextualSpacing/>
        <w:jc w:val="both"/>
        <w:rPr>
          <w:sz w:val="22"/>
          <w:szCs w:val="22"/>
        </w:rPr>
      </w:pPr>
    </w:p>
    <w:p w14:paraId="5B672B67" w14:textId="5A25DD62"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b/>
          <w:sz w:val="22"/>
          <w:szCs w:val="22"/>
        </w:rPr>
      </w:pPr>
      <w:r w:rsidRPr="00657D32">
        <w:rPr>
          <w:b/>
          <w:sz w:val="22"/>
          <w:szCs w:val="22"/>
        </w:rPr>
        <w:t>1</w:t>
      </w:r>
      <w:r w:rsidR="00D47F15">
        <w:rPr>
          <w:b/>
          <w:sz w:val="22"/>
          <w:szCs w:val="22"/>
        </w:rPr>
        <w:t>3</w:t>
      </w:r>
      <w:r w:rsidRPr="00657D32">
        <w:rPr>
          <w:b/>
          <w:sz w:val="22"/>
          <w:szCs w:val="22"/>
        </w:rPr>
        <w:t>.</w:t>
      </w:r>
      <w:r w:rsidRPr="00657D32">
        <w:rPr>
          <w:b/>
          <w:sz w:val="22"/>
          <w:szCs w:val="22"/>
        </w:rPr>
        <w:tab/>
      </w:r>
      <w:r w:rsidR="00D47F15" w:rsidRPr="00D47F15">
        <w:rPr>
          <w:b/>
          <w:sz w:val="22"/>
          <w:szCs w:val="22"/>
        </w:rPr>
        <w:t xml:space="preserve">TIRDZNIECĪBAS ATĻAUJAS TURĒTĀJS </w:t>
      </w:r>
    </w:p>
    <w:p w14:paraId="1FF8F346" w14:textId="77777777" w:rsidR="00657D32" w:rsidRPr="00657D32" w:rsidRDefault="00657D32" w:rsidP="00657D32">
      <w:pPr>
        <w:keepNext/>
        <w:tabs>
          <w:tab w:val="clear" w:pos="567"/>
        </w:tabs>
        <w:outlineLvl w:val="0"/>
        <w:rPr>
          <w:rFonts w:eastAsia="SimSun"/>
          <w:b/>
          <w:bCs/>
          <w:caps/>
          <w:noProof/>
          <w:kern w:val="32"/>
          <w:sz w:val="22"/>
          <w:szCs w:val="22"/>
        </w:rPr>
      </w:pPr>
    </w:p>
    <w:p w14:paraId="196870A0" w14:textId="29F9037B" w:rsidR="00657D32" w:rsidRPr="00657D32" w:rsidRDefault="00BD7D99" w:rsidP="00657D32">
      <w:pPr>
        <w:contextualSpacing/>
        <w:jc w:val="both"/>
        <w:rPr>
          <w:sz w:val="22"/>
          <w:szCs w:val="22"/>
        </w:rPr>
      </w:pPr>
      <w:r>
        <w:rPr>
          <w:sz w:val="22"/>
          <w:szCs w:val="22"/>
        </w:rPr>
        <w:t>B</w:t>
      </w:r>
      <w:r w:rsidR="00657D32" w:rsidRPr="00657D32">
        <w:rPr>
          <w:sz w:val="22"/>
          <w:szCs w:val="22"/>
        </w:rPr>
        <w:t>ela-</w:t>
      </w:r>
      <w:proofErr w:type="spellStart"/>
      <w:r w:rsidR="00657D32" w:rsidRPr="00657D32">
        <w:rPr>
          <w:sz w:val="22"/>
          <w:szCs w:val="22"/>
        </w:rPr>
        <w:t>pharm</w:t>
      </w:r>
      <w:proofErr w:type="spellEnd"/>
      <w:r w:rsidR="00657D32" w:rsidRPr="00657D32">
        <w:rPr>
          <w:sz w:val="22"/>
          <w:szCs w:val="22"/>
        </w:rPr>
        <w:t xml:space="preserve"> GmbH &amp; Co.KG</w:t>
      </w:r>
    </w:p>
    <w:p w14:paraId="4461A091" w14:textId="77777777" w:rsidR="00657D32" w:rsidRPr="00657D32" w:rsidRDefault="00657D32" w:rsidP="00657D32">
      <w:pPr>
        <w:jc w:val="both"/>
        <w:rPr>
          <w:sz w:val="22"/>
          <w:szCs w:val="22"/>
        </w:rPr>
      </w:pPr>
    </w:p>
    <w:p w14:paraId="7059C452" w14:textId="77777777" w:rsidR="00657D32" w:rsidRPr="00657D32" w:rsidRDefault="00657D32" w:rsidP="00657D32">
      <w:pPr>
        <w:jc w:val="both"/>
        <w:rPr>
          <w:sz w:val="22"/>
          <w:szCs w:val="22"/>
        </w:rPr>
      </w:pPr>
    </w:p>
    <w:p w14:paraId="3ECD8256" w14:textId="43805E98"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b/>
          <w:sz w:val="22"/>
          <w:szCs w:val="22"/>
        </w:rPr>
      </w:pPr>
      <w:r w:rsidRPr="00657D32">
        <w:rPr>
          <w:b/>
          <w:sz w:val="22"/>
          <w:szCs w:val="22"/>
        </w:rPr>
        <w:t>1</w:t>
      </w:r>
      <w:r w:rsidR="00D47F15">
        <w:rPr>
          <w:b/>
          <w:sz w:val="22"/>
          <w:szCs w:val="22"/>
        </w:rPr>
        <w:t>4</w:t>
      </w:r>
      <w:r w:rsidRPr="00657D32">
        <w:rPr>
          <w:b/>
          <w:sz w:val="22"/>
          <w:szCs w:val="22"/>
        </w:rPr>
        <w:t>.</w:t>
      </w:r>
      <w:r w:rsidRPr="00657D32">
        <w:rPr>
          <w:b/>
          <w:sz w:val="22"/>
          <w:szCs w:val="22"/>
        </w:rPr>
        <w:tab/>
      </w:r>
      <w:r w:rsidR="00D47F15" w:rsidRPr="00D47F15">
        <w:rPr>
          <w:b/>
          <w:sz w:val="22"/>
          <w:szCs w:val="22"/>
        </w:rPr>
        <w:t>TIRDZNIECĪBAS ATĻAUJAS NUMURI</w:t>
      </w:r>
      <w:r w:rsidR="00D47F15" w:rsidRPr="00D47F15" w:rsidDel="00D47F15">
        <w:rPr>
          <w:b/>
          <w:sz w:val="22"/>
          <w:szCs w:val="22"/>
        </w:rPr>
        <w:t xml:space="preserve"> </w:t>
      </w:r>
    </w:p>
    <w:p w14:paraId="6D0E0384" w14:textId="77777777" w:rsidR="00657D32" w:rsidRPr="00657D32" w:rsidRDefault="00657D32" w:rsidP="00657D32">
      <w:pPr>
        <w:ind w:left="567" w:hanging="567"/>
        <w:jc w:val="both"/>
        <w:rPr>
          <w:b/>
          <w:sz w:val="22"/>
          <w:szCs w:val="22"/>
        </w:rPr>
      </w:pPr>
    </w:p>
    <w:p w14:paraId="4DA9DCD5" w14:textId="77777777" w:rsidR="00657D32" w:rsidRPr="00657D32" w:rsidRDefault="00657D32" w:rsidP="00657D32">
      <w:pPr>
        <w:ind w:left="567" w:hanging="567"/>
        <w:jc w:val="both"/>
        <w:rPr>
          <w:sz w:val="22"/>
          <w:szCs w:val="22"/>
        </w:rPr>
      </w:pPr>
      <w:r w:rsidRPr="00657D32">
        <w:rPr>
          <w:sz w:val="22"/>
          <w:szCs w:val="22"/>
        </w:rPr>
        <w:t>V/DCP/16/0027</w:t>
      </w:r>
    </w:p>
    <w:p w14:paraId="0889B737" w14:textId="77777777" w:rsidR="00657D32" w:rsidRPr="00657D32" w:rsidRDefault="00657D32" w:rsidP="00657D32">
      <w:pPr>
        <w:ind w:left="567" w:hanging="567"/>
        <w:jc w:val="both"/>
        <w:rPr>
          <w:sz w:val="22"/>
          <w:szCs w:val="22"/>
        </w:rPr>
      </w:pPr>
    </w:p>
    <w:p w14:paraId="264678AC" w14:textId="77777777" w:rsidR="00657D32" w:rsidRPr="00657D32" w:rsidRDefault="00657D32" w:rsidP="00657D32">
      <w:pPr>
        <w:ind w:left="567" w:hanging="567"/>
        <w:jc w:val="both"/>
        <w:rPr>
          <w:sz w:val="22"/>
          <w:szCs w:val="22"/>
        </w:rPr>
      </w:pPr>
    </w:p>
    <w:p w14:paraId="78902118" w14:textId="2919107C"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b/>
          <w:sz w:val="22"/>
          <w:szCs w:val="22"/>
        </w:rPr>
      </w:pPr>
      <w:r w:rsidRPr="00657D32">
        <w:rPr>
          <w:b/>
          <w:sz w:val="22"/>
          <w:szCs w:val="22"/>
        </w:rPr>
        <w:t>1</w:t>
      </w:r>
      <w:r w:rsidR="00D47F15">
        <w:rPr>
          <w:b/>
          <w:sz w:val="22"/>
          <w:szCs w:val="22"/>
        </w:rPr>
        <w:t>5</w:t>
      </w:r>
      <w:r w:rsidRPr="00657D32">
        <w:rPr>
          <w:b/>
          <w:sz w:val="22"/>
          <w:szCs w:val="22"/>
        </w:rPr>
        <w:t>.</w:t>
      </w:r>
      <w:r w:rsidRPr="00657D32">
        <w:rPr>
          <w:b/>
          <w:sz w:val="22"/>
          <w:szCs w:val="22"/>
        </w:rPr>
        <w:tab/>
        <w:t>SĒRIJAS NUMURS</w:t>
      </w:r>
    </w:p>
    <w:p w14:paraId="4C5281EA" w14:textId="77777777" w:rsidR="00657D32" w:rsidRPr="00657D32" w:rsidRDefault="00657D32" w:rsidP="00657D32">
      <w:pPr>
        <w:contextualSpacing/>
        <w:jc w:val="both"/>
        <w:rPr>
          <w:sz w:val="22"/>
          <w:szCs w:val="22"/>
        </w:rPr>
      </w:pPr>
    </w:p>
    <w:p w14:paraId="144ED2F0" w14:textId="77777777" w:rsidR="00657D32" w:rsidRPr="00657D32" w:rsidRDefault="00657D32" w:rsidP="00657D32">
      <w:pPr>
        <w:contextualSpacing/>
        <w:jc w:val="both"/>
        <w:rPr>
          <w:sz w:val="22"/>
          <w:szCs w:val="22"/>
        </w:rPr>
      </w:pPr>
      <w:proofErr w:type="spellStart"/>
      <w:r w:rsidRPr="00657D32">
        <w:rPr>
          <w:sz w:val="22"/>
          <w:szCs w:val="22"/>
        </w:rPr>
        <w:t>Lot</w:t>
      </w:r>
      <w:proofErr w:type="spellEnd"/>
      <w:r w:rsidRPr="00657D32">
        <w:rPr>
          <w:sz w:val="22"/>
          <w:szCs w:val="22"/>
        </w:rPr>
        <w:t>{numurs}</w:t>
      </w:r>
    </w:p>
    <w:p w14:paraId="1BC22133" w14:textId="69466123" w:rsidR="00657D32" w:rsidRPr="00657D32" w:rsidRDefault="00657D32" w:rsidP="00657D32">
      <w:pPr>
        <w:rPr>
          <w:sz w:val="22"/>
          <w:szCs w:val="22"/>
        </w:rPr>
      </w:pPr>
    </w:p>
    <w:p w14:paraId="4C097B78" w14:textId="262050A0" w:rsidR="00657D32" w:rsidRPr="00657D32" w:rsidRDefault="00657D32" w:rsidP="00657D32">
      <w:pPr>
        <w:rPr>
          <w:sz w:val="22"/>
          <w:szCs w:val="22"/>
        </w:rPr>
      </w:pPr>
    </w:p>
    <w:p w14:paraId="40C1C0F9" w14:textId="24BD73C2" w:rsidR="00657D32" w:rsidRPr="00657D32" w:rsidRDefault="00657D32" w:rsidP="00657D32">
      <w:pPr>
        <w:rPr>
          <w:sz w:val="22"/>
          <w:szCs w:val="22"/>
        </w:rPr>
      </w:pPr>
    </w:p>
    <w:p w14:paraId="130EA3E2" w14:textId="2D5C9912" w:rsidR="00657D32" w:rsidRPr="00657D32" w:rsidRDefault="00657D32" w:rsidP="00657D32">
      <w:pPr>
        <w:rPr>
          <w:sz w:val="22"/>
          <w:szCs w:val="22"/>
        </w:rPr>
      </w:pPr>
    </w:p>
    <w:p w14:paraId="546918AF" w14:textId="23635A76" w:rsidR="00657D32" w:rsidRPr="00657D32" w:rsidRDefault="00657D32" w:rsidP="00657D32">
      <w:pPr>
        <w:rPr>
          <w:sz w:val="22"/>
          <w:szCs w:val="22"/>
        </w:rPr>
      </w:pPr>
    </w:p>
    <w:p w14:paraId="35921B50" w14:textId="586A9C99" w:rsidR="00657D32" w:rsidRPr="00657D32" w:rsidRDefault="00657D32" w:rsidP="00657D32">
      <w:pPr>
        <w:rPr>
          <w:sz w:val="22"/>
          <w:szCs w:val="22"/>
        </w:rPr>
      </w:pPr>
    </w:p>
    <w:p w14:paraId="0D067AC4" w14:textId="4AAD670D" w:rsidR="00657D32" w:rsidRPr="00657D32" w:rsidRDefault="00657D32" w:rsidP="00657D32">
      <w:pPr>
        <w:rPr>
          <w:sz w:val="22"/>
          <w:szCs w:val="22"/>
        </w:rPr>
      </w:pPr>
    </w:p>
    <w:p w14:paraId="795746FE" w14:textId="73E590C6" w:rsidR="00657D32" w:rsidRPr="00657D32" w:rsidRDefault="00657D32" w:rsidP="00657D32">
      <w:pPr>
        <w:rPr>
          <w:sz w:val="22"/>
          <w:szCs w:val="22"/>
        </w:rPr>
      </w:pPr>
    </w:p>
    <w:p w14:paraId="48EFF2EA" w14:textId="61311AB0" w:rsidR="00657D32" w:rsidRPr="00657D32" w:rsidRDefault="00657D32" w:rsidP="00657D32">
      <w:pPr>
        <w:rPr>
          <w:sz w:val="22"/>
          <w:szCs w:val="22"/>
        </w:rPr>
      </w:pPr>
    </w:p>
    <w:p w14:paraId="33D9B239" w14:textId="72D58D8D" w:rsidR="00657D32" w:rsidRPr="00657D32" w:rsidRDefault="00657D32" w:rsidP="00657D32">
      <w:pPr>
        <w:rPr>
          <w:sz w:val="22"/>
          <w:szCs w:val="22"/>
        </w:rPr>
      </w:pPr>
    </w:p>
    <w:p w14:paraId="05A43F74" w14:textId="63E6619A" w:rsidR="00657D32" w:rsidRPr="00657D32" w:rsidRDefault="00657D32" w:rsidP="00657D32">
      <w:pPr>
        <w:rPr>
          <w:sz w:val="22"/>
          <w:szCs w:val="22"/>
        </w:rPr>
      </w:pPr>
    </w:p>
    <w:p w14:paraId="183B4503" w14:textId="7E370A71" w:rsidR="00657D32" w:rsidRPr="00657D32" w:rsidRDefault="00657D32" w:rsidP="00657D32">
      <w:pPr>
        <w:rPr>
          <w:sz w:val="22"/>
          <w:szCs w:val="22"/>
        </w:rPr>
      </w:pPr>
    </w:p>
    <w:p w14:paraId="20989201" w14:textId="4FFD8F12" w:rsidR="00657D32" w:rsidRPr="00657D32" w:rsidRDefault="00657D32" w:rsidP="00657D32">
      <w:pPr>
        <w:rPr>
          <w:sz w:val="22"/>
          <w:szCs w:val="22"/>
        </w:rPr>
      </w:pPr>
    </w:p>
    <w:p w14:paraId="4D667423" w14:textId="3D494DE7" w:rsidR="00657D32" w:rsidRPr="00657D32" w:rsidRDefault="00657D32" w:rsidP="00657D32">
      <w:pPr>
        <w:rPr>
          <w:sz w:val="22"/>
          <w:szCs w:val="22"/>
        </w:rPr>
      </w:pPr>
    </w:p>
    <w:p w14:paraId="403E6D76" w14:textId="7F04323E" w:rsidR="00657D32" w:rsidRPr="00657D32" w:rsidRDefault="00657D32" w:rsidP="00657D32">
      <w:pPr>
        <w:rPr>
          <w:sz w:val="22"/>
          <w:szCs w:val="22"/>
        </w:rPr>
      </w:pPr>
    </w:p>
    <w:p w14:paraId="5F087DCA" w14:textId="7F226F7D" w:rsidR="00657D32" w:rsidRPr="00657D32" w:rsidRDefault="00657D32" w:rsidP="00657D32">
      <w:pPr>
        <w:rPr>
          <w:sz w:val="22"/>
          <w:szCs w:val="22"/>
        </w:rPr>
      </w:pPr>
    </w:p>
    <w:p w14:paraId="671C1CD9" w14:textId="51B6BC93" w:rsidR="00657D32" w:rsidRPr="00657D32" w:rsidRDefault="00657D32" w:rsidP="00657D32">
      <w:pPr>
        <w:rPr>
          <w:sz w:val="22"/>
          <w:szCs w:val="22"/>
        </w:rPr>
      </w:pPr>
    </w:p>
    <w:p w14:paraId="6A6D3D20" w14:textId="62737B67" w:rsidR="00657D32" w:rsidRPr="00657D32" w:rsidRDefault="00657D32" w:rsidP="00657D32">
      <w:pPr>
        <w:rPr>
          <w:sz w:val="22"/>
          <w:szCs w:val="22"/>
        </w:rPr>
      </w:pPr>
    </w:p>
    <w:p w14:paraId="0352152F" w14:textId="7BFC197E" w:rsidR="00657D32" w:rsidRPr="00657D32" w:rsidRDefault="00657D32" w:rsidP="00657D32">
      <w:pPr>
        <w:rPr>
          <w:sz w:val="22"/>
          <w:szCs w:val="22"/>
        </w:rPr>
      </w:pPr>
    </w:p>
    <w:p w14:paraId="116AE6DF" w14:textId="1FE0B87A" w:rsidR="00657D32" w:rsidRPr="00657D32" w:rsidRDefault="00657D32" w:rsidP="00657D32">
      <w:pPr>
        <w:rPr>
          <w:sz w:val="22"/>
          <w:szCs w:val="22"/>
        </w:rPr>
      </w:pPr>
    </w:p>
    <w:p w14:paraId="0B11DCA4" w14:textId="653866F2" w:rsidR="00657D32" w:rsidRPr="00657D32" w:rsidRDefault="00657D32" w:rsidP="00657D32">
      <w:pPr>
        <w:rPr>
          <w:sz w:val="22"/>
          <w:szCs w:val="22"/>
        </w:rPr>
      </w:pPr>
    </w:p>
    <w:p w14:paraId="3FD24C6C" w14:textId="3595443A" w:rsidR="00657D32" w:rsidRPr="00657D32" w:rsidRDefault="00657D32" w:rsidP="00657D32">
      <w:pPr>
        <w:rPr>
          <w:sz w:val="22"/>
          <w:szCs w:val="22"/>
        </w:rPr>
      </w:pPr>
    </w:p>
    <w:p w14:paraId="3A6740C9" w14:textId="71D413E6" w:rsidR="00657D32" w:rsidRPr="00657D32" w:rsidRDefault="00657D32" w:rsidP="00657D32">
      <w:pPr>
        <w:rPr>
          <w:sz w:val="22"/>
          <w:szCs w:val="22"/>
        </w:rPr>
      </w:pPr>
    </w:p>
    <w:p w14:paraId="625491A1" w14:textId="77777777" w:rsidR="00657D32" w:rsidRDefault="00657D32" w:rsidP="00657D32">
      <w:pPr>
        <w:tabs>
          <w:tab w:val="clear" w:pos="567"/>
          <w:tab w:val="left" w:pos="708"/>
        </w:tabs>
        <w:ind w:right="113"/>
        <w:jc w:val="center"/>
        <w:rPr>
          <w:b/>
          <w:sz w:val="22"/>
          <w:szCs w:val="22"/>
        </w:rPr>
      </w:pPr>
    </w:p>
    <w:p w14:paraId="64DB2302" w14:textId="77777777" w:rsidR="00657D32" w:rsidRDefault="00657D32" w:rsidP="00657D32">
      <w:pPr>
        <w:tabs>
          <w:tab w:val="clear" w:pos="567"/>
          <w:tab w:val="left" w:pos="708"/>
        </w:tabs>
        <w:ind w:right="113"/>
        <w:jc w:val="center"/>
        <w:rPr>
          <w:b/>
          <w:sz w:val="22"/>
          <w:szCs w:val="22"/>
        </w:rPr>
      </w:pPr>
    </w:p>
    <w:p w14:paraId="5B7EFD15" w14:textId="77777777" w:rsidR="00657D32" w:rsidRDefault="00657D32" w:rsidP="00657D32">
      <w:pPr>
        <w:tabs>
          <w:tab w:val="clear" w:pos="567"/>
          <w:tab w:val="left" w:pos="708"/>
        </w:tabs>
        <w:ind w:right="113"/>
        <w:jc w:val="center"/>
        <w:rPr>
          <w:b/>
          <w:sz w:val="22"/>
          <w:szCs w:val="22"/>
        </w:rPr>
      </w:pPr>
    </w:p>
    <w:p w14:paraId="1BD28D0D" w14:textId="77777777" w:rsidR="00657D32" w:rsidRDefault="00657D32" w:rsidP="00657D32">
      <w:pPr>
        <w:tabs>
          <w:tab w:val="clear" w:pos="567"/>
          <w:tab w:val="left" w:pos="708"/>
        </w:tabs>
        <w:ind w:right="113"/>
        <w:jc w:val="center"/>
        <w:rPr>
          <w:b/>
          <w:sz w:val="22"/>
          <w:szCs w:val="22"/>
        </w:rPr>
      </w:pPr>
    </w:p>
    <w:p w14:paraId="06AF9596" w14:textId="77777777" w:rsidR="00657D32" w:rsidRDefault="00657D32" w:rsidP="00657D32">
      <w:pPr>
        <w:tabs>
          <w:tab w:val="clear" w:pos="567"/>
          <w:tab w:val="left" w:pos="708"/>
        </w:tabs>
        <w:ind w:right="113"/>
        <w:jc w:val="center"/>
        <w:rPr>
          <w:b/>
          <w:sz w:val="22"/>
          <w:szCs w:val="22"/>
        </w:rPr>
      </w:pPr>
    </w:p>
    <w:p w14:paraId="5EA152D1" w14:textId="77777777" w:rsidR="00657D32" w:rsidRDefault="00657D32" w:rsidP="00657D32">
      <w:pPr>
        <w:tabs>
          <w:tab w:val="clear" w:pos="567"/>
          <w:tab w:val="left" w:pos="708"/>
        </w:tabs>
        <w:ind w:right="113"/>
        <w:jc w:val="center"/>
        <w:rPr>
          <w:b/>
          <w:sz w:val="22"/>
          <w:szCs w:val="22"/>
        </w:rPr>
      </w:pPr>
    </w:p>
    <w:p w14:paraId="7D9CC46A" w14:textId="77777777" w:rsidR="00657D32" w:rsidRDefault="00657D32" w:rsidP="00657D32">
      <w:pPr>
        <w:tabs>
          <w:tab w:val="clear" w:pos="567"/>
          <w:tab w:val="left" w:pos="708"/>
        </w:tabs>
        <w:ind w:right="113"/>
        <w:jc w:val="center"/>
        <w:rPr>
          <w:b/>
          <w:sz w:val="22"/>
          <w:szCs w:val="22"/>
        </w:rPr>
      </w:pPr>
    </w:p>
    <w:p w14:paraId="35F7ED72" w14:textId="77777777" w:rsidR="00657D32" w:rsidRDefault="00657D32" w:rsidP="00657D32">
      <w:pPr>
        <w:tabs>
          <w:tab w:val="clear" w:pos="567"/>
          <w:tab w:val="left" w:pos="708"/>
        </w:tabs>
        <w:ind w:right="113"/>
        <w:jc w:val="center"/>
        <w:rPr>
          <w:b/>
          <w:sz w:val="22"/>
          <w:szCs w:val="22"/>
        </w:rPr>
      </w:pPr>
    </w:p>
    <w:p w14:paraId="5025A24C" w14:textId="1C64310C" w:rsidR="00BF785B" w:rsidRDefault="00BF785B" w:rsidP="00AB28C6">
      <w:pPr>
        <w:tabs>
          <w:tab w:val="clear" w:pos="567"/>
          <w:tab w:val="left" w:pos="708"/>
        </w:tabs>
        <w:ind w:right="113"/>
        <w:rPr>
          <w:b/>
          <w:sz w:val="22"/>
          <w:szCs w:val="22"/>
        </w:rPr>
      </w:pPr>
    </w:p>
    <w:p w14:paraId="4ABA51B5" w14:textId="7396C85F" w:rsidR="00BF785B" w:rsidRDefault="00BF785B" w:rsidP="00657D32">
      <w:pPr>
        <w:tabs>
          <w:tab w:val="clear" w:pos="567"/>
          <w:tab w:val="left" w:pos="708"/>
        </w:tabs>
        <w:ind w:right="113"/>
        <w:jc w:val="center"/>
        <w:rPr>
          <w:b/>
          <w:sz w:val="22"/>
          <w:szCs w:val="22"/>
        </w:rPr>
      </w:pPr>
    </w:p>
    <w:p w14:paraId="1D62D22E" w14:textId="594BF065" w:rsidR="00BF785B" w:rsidRDefault="00BF785B" w:rsidP="00657D32">
      <w:pPr>
        <w:tabs>
          <w:tab w:val="clear" w:pos="567"/>
          <w:tab w:val="left" w:pos="708"/>
        </w:tabs>
        <w:ind w:right="113"/>
        <w:jc w:val="center"/>
        <w:rPr>
          <w:b/>
          <w:sz w:val="22"/>
          <w:szCs w:val="22"/>
        </w:rPr>
      </w:pPr>
    </w:p>
    <w:p w14:paraId="515246E8" w14:textId="5C77018E" w:rsidR="00AB28C6" w:rsidRDefault="00AB28C6" w:rsidP="00657D32">
      <w:pPr>
        <w:tabs>
          <w:tab w:val="clear" w:pos="567"/>
          <w:tab w:val="left" w:pos="708"/>
        </w:tabs>
        <w:ind w:right="113"/>
        <w:jc w:val="center"/>
        <w:rPr>
          <w:b/>
          <w:sz w:val="22"/>
          <w:szCs w:val="22"/>
        </w:rPr>
      </w:pPr>
    </w:p>
    <w:p w14:paraId="5C83852B" w14:textId="77777777" w:rsidR="00AB28C6" w:rsidRDefault="00AB28C6" w:rsidP="00657D32">
      <w:pPr>
        <w:tabs>
          <w:tab w:val="clear" w:pos="567"/>
          <w:tab w:val="left" w:pos="708"/>
        </w:tabs>
        <w:ind w:right="113"/>
        <w:jc w:val="center"/>
        <w:rPr>
          <w:b/>
          <w:sz w:val="22"/>
          <w:szCs w:val="22"/>
        </w:rPr>
      </w:pPr>
    </w:p>
    <w:p w14:paraId="49EC9367" w14:textId="65A5EFAC" w:rsidR="00BF785B" w:rsidRDefault="00BF785B" w:rsidP="00657D32">
      <w:pPr>
        <w:tabs>
          <w:tab w:val="clear" w:pos="567"/>
          <w:tab w:val="left" w:pos="708"/>
        </w:tabs>
        <w:ind w:right="113"/>
        <w:jc w:val="center"/>
        <w:rPr>
          <w:b/>
          <w:sz w:val="22"/>
          <w:szCs w:val="22"/>
        </w:rPr>
      </w:pPr>
    </w:p>
    <w:p w14:paraId="29E88DB3" w14:textId="4C62A71C" w:rsidR="00BF785B" w:rsidRDefault="00BF785B" w:rsidP="00657D32">
      <w:pPr>
        <w:tabs>
          <w:tab w:val="clear" w:pos="567"/>
          <w:tab w:val="left" w:pos="708"/>
        </w:tabs>
        <w:ind w:right="113"/>
        <w:jc w:val="center"/>
        <w:rPr>
          <w:b/>
          <w:sz w:val="22"/>
          <w:szCs w:val="22"/>
        </w:rPr>
      </w:pPr>
    </w:p>
    <w:p w14:paraId="7FB1C47F" w14:textId="3FF3CF16" w:rsidR="00BF785B" w:rsidRDefault="00BF785B" w:rsidP="00657D32">
      <w:pPr>
        <w:tabs>
          <w:tab w:val="clear" w:pos="567"/>
          <w:tab w:val="left" w:pos="708"/>
        </w:tabs>
        <w:ind w:right="113"/>
        <w:jc w:val="center"/>
        <w:rPr>
          <w:b/>
          <w:sz w:val="22"/>
          <w:szCs w:val="22"/>
        </w:rPr>
      </w:pPr>
    </w:p>
    <w:p w14:paraId="075C4B33" w14:textId="77777777" w:rsidR="00BF785B" w:rsidRDefault="00BF785B" w:rsidP="00657D32">
      <w:pPr>
        <w:tabs>
          <w:tab w:val="clear" w:pos="567"/>
          <w:tab w:val="left" w:pos="708"/>
        </w:tabs>
        <w:ind w:right="113"/>
        <w:jc w:val="center"/>
        <w:rPr>
          <w:b/>
          <w:sz w:val="22"/>
          <w:szCs w:val="22"/>
        </w:rPr>
      </w:pPr>
    </w:p>
    <w:p w14:paraId="43B54B48" w14:textId="77777777" w:rsidR="00657D32" w:rsidRDefault="00657D32" w:rsidP="00657D32">
      <w:pPr>
        <w:tabs>
          <w:tab w:val="clear" w:pos="567"/>
          <w:tab w:val="left" w:pos="708"/>
        </w:tabs>
        <w:ind w:right="113"/>
        <w:jc w:val="center"/>
        <w:rPr>
          <w:b/>
          <w:sz w:val="22"/>
          <w:szCs w:val="22"/>
        </w:rPr>
      </w:pPr>
    </w:p>
    <w:p w14:paraId="7DBF1CA6" w14:textId="77777777" w:rsidR="00657D32" w:rsidRDefault="00657D32" w:rsidP="00657D32">
      <w:pPr>
        <w:tabs>
          <w:tab w:val="clear" w:pos="567"/>
          <w:tab w:val="left" w:pos="708"/>
        </w:tabs>
        <w:ind w:right="113"/>
        <w:jc w:val="center"/>
        <w:rPr>
          <w:b/>
          <w:sz w:val="22"/>
          <w:szCs w:val="22"/>
        </w:rPr>
      </w:pPr>
    </w:p>
    <w:p w14:paraId="59C71891" w14:textId="45C12F1A" w:rsidR="00D47F15" w:rsidRPr="00E57A7D" w:rsidRDefault="00D47F15" w:rsidP="00000CCD">
      <w:pPr>
        <w:pStyle w:val="Style3"/>
        <w:numPr>
          <w:ilvl w:val="0"/>
          <w:numId w:val="2"/>
        </w:numPr>
      </w:pPr>
      <w:r w:rsidRPr="00E57A7D">
        <w:t>LIETOŠANAS INSTRUKCIJA</w:t>
      </w:r>
    </w:p>
    <w:p w14:paraId="7610ABAA" w14:textId="77777777" w:rsidR="00657D32" w:rsidRDefault="00657D32" w:rsidP="00657D32">
      <w:pPr>
        <w:tabs>
          <w:tab w:val="clear" w:pos="567"/>
          <w:tab w:val="left" w:pos="708"/>
        </w:tabs>
        <w:ind w:right="113"/>
        <w:jc w:val="center"/>
        <w:rPr>
          <w:b/>
          <w:sz w:val="22"/>
          <w:szCs w:val="22"/>
        </w:rPr>
      </w:pPr>
    </w:p>
    <w:p w14:paraId="298E864C" w14:textId="77777777" w:rsidR="00657D32" w:rsidRDefault="00657D32" w:rsidP="00657D32">
      <w:pPr>
        <w:tabs>
          <w:tab w:val="clear" w:pos="567"/>
          <w:tab w:val="left" w:pos="708"/>
        </w:tabs>
        <w:ind w:right="113"/>
        <w:jc w:val="center"/>
        <w:rPr>
          <w:b/>
          <w:sz w:val="22"/>
          <w:szCs w:val="22"/>
        </w:rPr>
      </w:pPr>
    </w:p>
    <w:p w14:paraId="3A87386C" w14:textId="77777777" w:rsidR="00657D32" w:rsidRDefault="00657D32" w:rsidP="00657D32">
      <w:pPr>
        <w:tabs>
          <w:tab w:val="clear" w:pos="567"/>
          <w:tab w:val="left" w:pos="708"/>
        </w:tabs>
        <w:ind w:right="113"/>
        <w:jc w:val="center"/>
        <w:rPr>
          <w:b/>
          <w:sz w:val="22"/>
          <w:szCs w:val="22"/>
        </w:rPr>
      </w:pPr>
    </w:p>
    <w:p w14:paraId="61C03F62" w14:textId="77777777" w:rsidR="00657D32" w:rsidRDefault="00657D32" w:rsidP="00657D32">
      <w:pPr>
        <w:tabs>
          <w:tab w:val="clear" w:pos="567"/>
          <w:tab w:val="left" w:pos="708"/>
        </w:tabs>
        <w:ind w:right="113"/>
        <w:jc w:val="center"/>
        <w:rPr>
          <w:b/>
          <w:sz w:val="22"/>
          <w:szCs w:val="22"/>
        </w:rPr>
      </w:pPr>
    </w:p>
    <w:p w14:paraId="47128EA5" w14:textId="77777777" w:rsidR="00657D32" w:rsidRDefault="00657D32" w:rsidP="00657D32">
      <w:pPr>
        <w:tabs>
          <w:tab w:val="clear" w:pos="567"/>
          <w:tab w:val="left" w:pos="708"/>
        </w:tabs>
        <w:ind w:right="113"/>
        <w:jc w:val="center"/>
        <w:rPr>
          <w:b/>
          <w:sz w:val="22"/>
          <w:szCs w:val="22"/>
        </w:rPr>
      </w:pPr>
    </w:p>
    <w:p w14:paraId="2BBC0DC9" w14:textId="77777777" w:rsidR="00657D32" w:rsidRDefault="00657D32" w:rsidP="00657D32">
      <w:pPr>
        <w:tabs>
          <w:tab w:val="clear" w:pos="567"/>
          <w:tab w:val="left" w:pos="708"/>
        </w:tabs>
        <w:ind w:right="113"/>
        <w:jc w:val="center"/>
        <w:rPr>
          <w:b/>
          <w:sz w:val="22"/>
          <w:szCs w:val="22"/>
        </w:rPr>
      </w:pPr>
    </w:p>
    <w:p w14:paraId="5C9C5CBC" w14:textId="77777777" w:rsidR="00657D32" w:rsidRDefault="00657D32" w:rsidP="00657D32">
      <w:pPr>
        <w:tabs>
          <w:tab w:val="clear" w:pos="567"/>
          <w:tab w:val="left" w:pos="708"/>
        </w:tabs>
        <w:ind w:right="113"/>
        <w:jc w:val="center"/>
        <w:rPr>
          <w:b/>
          <w:sz w:val="22"/>
          <w:szCs w:val="22"/>
        </w:rPr>
      </w:pPr>
    </w:p>
    <w:p w14:paraId="17BD6B5F" w14:textId="77777777" w:rsidR="00657D32" w:rsidRDefault="00657D32" w:rsidP="00657D32">
      <w:pPr>
        <w:tabs>
          <w:tab w:val="clear" w:pos="567"/>
          <w:tab w:val="left" w:pos="708"/>
        </w:tabs>
        <w:ind w:right="113"/>
        <w:jc w:val="center"/>
        <w:rPr>
          <w:b/>
          <w:sz w:val="22"/>
          <w:szCs w:val="22"/>
        </w:rPr>
      </w:pPr>
    </w:p>
    <w:p w14:paraId="25CA59F1" w14:textId="77777777" w:rsidR="00657D32" w:rsidRDefault="00657D32" w:rsidP="00657D32">
      <w:pPr>
        <w:tabs>
          <w:tab w:val="clear" w:pos="567"/>
          <w:tab w:val="left" w:pos="708"/>
        </w:tabs>
        <w:ind w:right="113"/>
        <w:jc w:val="center"/>
        <w:rPr>
          <w:b/>
          <w:sz w:val="22"/>
          <w:szCs w:val="22"/>
        </w:rPr>
      </w:pPr>
    </w:p>
    <w:p w14:paraId="4CCA0ED4" w14:textId="77777777" w:rsidR="00657D32" w:rsidRDefault="00657D32" w:rsidP="00657D32">
      <w:pPr>
        <w:tabs>
          <w:tab w:val="clear" w:pos="567"/>
          <w:tab w:val="left" w:pos="708"/>
        </w:tabs>
        <w:ind w:right="113"/>
        <w:jc w:val="center"/>
        <w:rPr>
          <w:b/>
          <w:sz w:val="22"/>
          <w:szCs w:val="22"/>
        </w:rPr>
      </w:pPr>
    </w:p>
    <w:p w14:paraId="0946AA88" w14:textId="533E8B3A" w:rsidR="00657D32" w:rsidRDefault="00657D32" w:rsidP="00657D32">
      <w:pPr>
        <w:tabs>
          <w:tab w:val="clear" w:pos="567"/>
          <w:tab w:val="left" w:pos="708"/>
        </w:tabs>
        <w:ind w:right="113"/>
        <w:jc w:val="center"/>
        <w:rPr>
          <w:b/>
          <w:sz w:val="22"/>
          <w:szCs w:val="22"/>
        </w:rPr>
      </w:pPr>
    </w:p>
    <w:p w14:paraId="21700BB6" w14:textId="7232C9F8" w:rsidR="00D47F15" w:rsidRDefault="00D47F15" w:rsidP="00657D32">
      <w:pPr>
        <w:tabs>
          <w:tab w:val="clear" w:pos="567"/>
          <w:tab w:val="left" w:pos="708"/>
        </w:tabs>
        <w:ind w:right="113"/>
        <w:jc w:val="center"/>
        <w:rPr>
          <w:b/>
          <w:sz w:val="22"/>
          <w:szCs w:val="22"/>
        </w:rPr>
      </w:pPr>
    </w:p>
    <w:p w14:paraId="217B36DE" w14:textId="0BD2BBE1" w:rsidR="00D47F15" w:rsidRDefault="00D47F15" w:rsidP="00657D32">
      <w:pPr>
        <w:tabs>
          <w:tab w:val="clear" w:pos="567"/>
          <w:tab w:val="left" w:pos="708"/>
        </w:tabs>
        <w:ind w:right="113"/>
        <w:jc w:val="center"/>
        <w:rPr>
          <w:b/>
          <w:sz w:val="22"/>
          <w:szCs w:val="22"/>
        </w:rPr>
      </w:pPr>
    </w:p>
    <w:p w14:paraId="2E7E4CCE" w14:textId="261BD329" w:rsidR="00D47F15" w:rsidRDefault="00D47F15" w:rsidP="00657D32">
      <w:pPr>
        <w:tabs>
          <w:tab w:val="clear" w:pos="567"/>
          <w:tab w:val="left" w:pos="708"/>
        </w:tabs>
        <w:ind w:right="113"/>
        <w:jc w:val="center"/>
        <w:rPr>
          <w:b/>
          <w:sz w:val="22"/>
          <w:szCs w:val="22"/>
        </w:rPr>
      </w:pPr>
    </w:p>
    <w:p w14:paraId="1480A1B1" w14:textId="4B972D33" w:rsidR="00D47F15" w:rsidRDefault="00D47F15" w:rsidP="00657D32">
      <w:pPr>
        <w:tabs>
          <w:tab w:val="clear" w:pos="567"/>
          <w:tab w:val="left" w:pos="708"/>
        </w:tabs>
        <w:ind w:right="113"/>
        <w:jc w:val="center"/>
        <w:rPr>
          <w:b/>
          <w:sz w:val="22"/>
          <w:szCs w:val="22"/>
        </w:rPr>
      </w:pPr>
    </w:p>
    <w:p w14:paraId="01ADCBFB" w14:textId="14916FB8" w:rsidR="00D47F15" w:rsidRDefault="00D47F15" w:rsidP="00657D32">
      <w:pPr>
        <w:tabs>
          <w:tab w:val="clear" w:pos="567"/>
          <w:tab w:val="left" w:pos="708"/>
        </w:tabs>
        <w:ind w:right="113"/>
        <w:jc w:val="center"/>
        <w:rPr>
          <w:b/>
          <w:sz w:val="22"/>
          <w:szCs w:val="22"/>
        </w:rPr>
      </w:pPr>
    </w:p>
    <w:p w14:paraId="2A77992C" w14:textId="315A2CE8" w:rsidR="00D47F15" w:rsidRDefault="00D47F15" w:rsidP="00657D32">
      <w:pPr>
        <w:tabs>
          <w:tab w:val="clear" w:pos="567"/>
          <w:tab w:val="left" w:pos="708"/>
        </w:tabs>
        <w:ind w:right="113"/>
        <w:jc w:val="center"/>
        <w:rPr>
          <w:b/>
          <w:sz w:val="22"/>
          <w:szCs w:val="22"/>
        </w:rPr>
      </w:pPr>
    </w:p>
    <w:p w14:paraId="6B7988A9" w14:textId="7808EA35" w:rsidR="00D47F15" w:rsidRDefault="00D47F15" w:rsidP="00657D32">
      <w:pPr>
        <w:tabs>
          <w:tab w:val="clear" w:pos="567"/>
          <w:tab w:val="left" w:pos="708"/>
        </w:tabs>
        <w:ind w:right="113"/>
        <w:jc w:val="center"/>
        <w:rPr>
          <w:b/>
          <w:sz w:val="22"/>
          <w:szCs w:val="22"/>
        </w:rPr>
      </w:pPr>
    </w:p>
    <w:p w14:paraId="090DD87C" w14:textId="034F903E" w:rsidR="00D47F15" w:rsidRDefault="00D47F15" w:rsidP="00657D32">
      <w:pPr>
        <w:tabs>
          <w:tab w:val="clear" w:pos="567"/>
          <w:tab w:val="left" w:pos="708"/>
        </w:tabs>
        <w:ind w:right="113"/>
        <w:jc w:val="center"/>
        <w:rPr>
          <w:b/>
          <w:sz w:val="22"/>
          <w:szCs w:val="22"/>
        </w:rPr>
      </w:pPr>
    </w:p>
    <w:p w14:paraId="1E5D4217" w14:textId="6F834EFE" w:rsidR="00D47F15" w:rsidRDefault="00D47F15" w:rsidP="00657D32">
      <w:pPr>
        <w:tabs>
          <w:tab w:val="clear" w:pos="567"/>
          <w:tab w:val="left" w:pos="708"/>
        </w:tabs>
        <w:ind w:right="113"/>
        <w:jc w:val="center"/>
        <w:rPr>
          <w:b/>
          <w:sz w:val="22"/>
          <w:szCs w:val="22"/>
        </w:rPr>
      </w:pPr>
    </w:p>
    <w:p w14:paraId="1B7A55D9" w14:textId="7B6CEF0F" w:rsidR="00D47F15" w:rsidRDefault="00D47F15" w:rsidP="00657D32">
      <w:pPr>
        <w:tabs>
          <w:tab w:val="clear" w:pos="567"/>
          <w:tab w:val="left" w:pos="708"/>
        </w:tabs>
        <w:ind w:right="113"/>
        <w:jc w:val="center"/>
        <w:rPr>
          <w:b/>
          <w:sz w:val="22"/>
          <w:szCs w:val="22"/>
        </w:rPr>
      </w:pPr>
    </w:p>
    <w:p w14:paraId="1D1BF97A" w14:textId="2796BF4B" w:rsidR="00D47F15" w:rsidRDefault="00D47F15" w:rsidP="00657D32">
      <w:pPr>
        <w:tabs>
          <w:tab w:val="clear" w:pos="567"/>
          <w:tab w:val="left" w:pos="708"/>
        </w:tabs>
        <w:ind w:right="113"/>
        <w:jc w:val="center"/>
        <w:rPr>
          <w:b/>
          <w:sz w:val="22"/>
          <w:szCs w:val="22"/>
        </w:rPr>
      </w:pPr>
    </w:p>
    <w:p w14:paraId="5D35743D" w14:textId="5C61D9CB" w:rsidR="00D47F15" w:rsidRDefault="00D47F15" w:rsidP="00657D32">
      <w:pPr>
        <w:tabs>
          <w:tab w:val="clear" w:pos="567"/>
          <w:tab w:val="left" w:pos="708"/>
        </w:tabs>
        <w:ind w:right="113"/>
        <w:jc w:val="center"/>
        <w:rPr>
          <w:b/>
          <w:sz w:val="22"/>
          <w:szCs w:val="22"/>
        </w:rPr>
      </w:pPr>
    </w:p>
    <w:p w14:paraId="30ED2B98" w14:textId="687DFB41" w:rsidR="00D47F15" w:rsidRDefault="00D47F15" w:rsidP="00657D32">
      <w:pPr>
        <w:tabs>
          <w:tab w:val="clear" w:pos="567"/>
          <w:tab w:val="left" w:pos="708"/>
        </w:tabs>
        <w:ind w:right="113"/>
        <w:jc w:val="center"/>
        <w:rPr>
          <w:b/>
          <w:sz w:val="22"/>
          <w:szCs w:val="22"/>
        </w:rPr>
      </w:pPr>
    </w:p>
    <w:p w14:paraId="441CD0DE" w14:textId="3D99F904" w:rsidR="00D47F15" w:rsidRDefault="00D47F15" w:rsidP="00657D32">
      <w:pPr>
        <w:tabs>
          <w:tab w:val="clear" w:pos="567"/>
          <w:tab w:val="left" w:pos="708"/>
        </w:tabs>
        <w:ind w:right="113"/>
        <w:jc w:val="center"/>
        <w:rPr>
          <w:b/>
          <w:sz w:val="22"/>
          <w:szCs w:val="22"/>
        </w:rPr>
      </w:pPr>
    </w:p>
    <w:p w14:paraId="56F2D9AE" w14:textId="4AC60CE5" w:rsidR="00D47F15" w:rsidRDefault="00D47F15" w:rsidP="00657D32">
      <w:pPr>
        <w:tabs>
          <w:tab w:val="clear" w:pos="567"/>
          <w:tab w:val="left" w:pos="708"/>
        </w:tabs>
        <w:ind w:right="113"/>
        <w:jc w:val="center"/>
        <w:rPr>
          <w:b/>
          <w:sz w:val="22"/>
          <w:szCs w:val="22"/>
        </w:rPr>
      </w:pPr>
    </w:p>
    <w:p w14:paraId="2AE980E3" w14:textId="398C8BC1" w:rsidR="00D47F15" w:rsidRDefault="00D47F15" w:rsidP="00657D32">
      <w:pPr>
        <w:tabs>
          <w:tab w:val="clear" w:pos="567"/>
          <w:tab w:val="left" w:pos="708"/>
        </w:tabs>
        <w:ind w:right="113"/>
        <w:jc w:val="center"/>
        <w:rPr>
          <w:b/>
          <w:sz w:val="22"/>
          <w:szCs w:val="22"/>
        </w:rPr>
      </w:pPr>
    </w:p>
    <w:p w14:paraId="5FDA49F9" w14:textId="3C98A1A1" w:rsidR="00D47F15" w:rsidRDefault="00D47F15" w:rsidP="00657D32">
      <w:pPr>
        <w:tabs>
          <w:tab w:val="clear" w:pos="567"/>
          <w:tab w:val="left" w:pos="708"/>
        </w:tabs>
        <w:ind w:right="113"/>
        <w:jc w:val="center"/>
        <w:rPr>
          <w:b/>
          <w:sz w:val="22"/>
          <w:szCs w:val="22"/>
        </w:rPr>
      </w:pPr>
    </w:p>
    <w:p w14:paraId="467D839E" w14:textId="582F0DFA" w:rsidR="00AB28C6" w:rsidRDefault="00AB28C6" w:rsidP="00657D32">
      <w:pPr>
        <w:tabs>
          <w:tab w:val="clear" w:pos="567"/>
          <w:tab w:val="left" w:pos="708"/>
        </w:tabs>
        <w:ind w:right="113"/>
        <w:jc w:val="center"/>
        <w:rPr>
          <w:b/>
          <w:sz w:val="22"/>
          <w:szCs w:val="22"/>
        </w:rPr>
      </w:pPr>
    </w:p>
    <w:p w14:paraId="203817E6" w14:textId="77777777" w:rsidR="00AB28C6" w:rsidRDefault="00AB28C6" w:rsidP="00657D32">
      <w:pPr>
        <w:tabs>
          <w:tab w:val="clear" w:pos="567"/>
          <w:tab w:val="left" w:pos="708"/>
        </w:tabs>
        <w:ind w:right="113"/>
        <w:jc w:val="center"/>
        <w:rPr>
          <w:b/>
          <w:sz w:val="22"/>
          <w:szCs w:val="22"/>
        </w:rPr>
      </w:pPr>
    </w:p>
    <w:p w14:paraId="45A22655" w14:textId="7E520D61" w:rsidR="00D47F15" w:rsidRDefault="00D47F15" w:rsidP="00657D32">
      <w:pPr>
        <w:tabs>
          <w:tab w:val="clear" w:pos="567"/>
          <w:tab w:val="left" w:pos="708"/>
        </w:tabs>
        <w:ind w:right="113"/>
        <w:jc w:val="center"/>
        <w:rPr>
          <w:b/>
          <w:sz w:val="22"/>
          <w:szCs w:val="22"/>
        </w:rPr>
      </w:pPr>
    </w:p>
    <w:p w14:paraId="2CD82FE5" w14:textId="77777777" w:rsidR="00D47F15" w:rsidRDefault="00D47F15" w:rsidP="00657D32">
      <w:pPr>
        <w:tabs>
          <w:tab w:val="clear" w:pos="567"/>
          <w:tab w:val="left" w:pos="708"/>
        </w:tabs>
        <w:ind w:right="113"/>
        <w:jc w:val="center"/>
        <w:rPr>
          <w:b/>
          <w:sz w:val="22"/>
          <w:szCs w:val="22"/>
        </w:rPr>
      </w:pPr>
    </w:p>
    <w:p w14:paraId="2E71267D" w14:textId="77777777" w:rsidR="00657D32" w:rsidRDefault="00657D32" w:rsidP="00657D32">
      <w:pPr>
        <w:tabs>
          <w:tab w:val="clear" w:pos="567"/>
          <w:tab w:val="left" w:pos="708"/>
        </w:tabs>
        <w:ind w:right="113"/>
        <w:jc w:val="center"/>
        <w:rPr>
          <w:b/>
          <w:sz w:val="22"/>
          <w:szCs w:val="22"/>
        </w:rPr>
      </w:pPr>
    </w:p>
    <w:p w14:paraId="7EFDB37E" w14:textId="77777777" w:rsidR="00657D32" w:rsidRDefault="00657D32" w:rsidP="00657D32">
      <w:pPr>
        <w:tabs>
          <w:tab w:val="clear" w:pos="567"/>
          <w:tab w:val="left" w:pos="708"/>
        </w:tabs>
        <w:ind w:right="113"/>
        <w:jc w:val="center"/>
        <w:rPr>
          <w:b/>
          <w:sz w:val="22"/>
          <w:szCs w:val="22"/>
        </w:rPr>
      </w:pPr>
    </w:p>
    <w:p w14:paraId="1532BC0E" w14:textId="77777777" w:rsidR="00657D32" w:rsidRDefault="00657D32" w:rsidP="00657D32">
      <w:pPr>
        <w:tabs>
          <w:tab w:val="clear" w:pos="567"/>
          <w:tab w:val="left" w:pos="708"/>
        </w:tabs>
        <w:ind w:right="113"/>
        <w:jc w:val="center"/>
        <w:rPr>
          <w:b/>
          <w:sz w:val="22"/>
          <w:szCs w:val="22"/>
        </w:rPr>
      </w:pPr>
    </w:p>
    <w:p w14:paraId="475AB29C" w14:textId="4C19CF4E" w:rsidR="00657D32" w:rsidRPr="00657D32" w:rsidRDefault="00657D32" w:rsidP="00657D32">
      <w:pPr>
        <w:tabs>
          <w:tab w:val="clear" w:pos="567"/>
          <w:tab w:val="left" w:pos="708"/>
        </w:tabs>
        <w:ind w:right="113"/>
        <w:jc w:val="center"/>
        <w:rPr>
          <w:b/>
          <w:sz w:val="22"/>
          <w:szCs w:val="22"/>
        </w:rPr>
      </w:pPr>
      <w:r w:rsidRPr="00657D32">
        <w:rPr>
          <w:b/>
          <w:sz w:val="22"/>
          <w:szCs w:val="22"/>
        </w:rPr>
        <w:t>LIETOŠANAS INSTRUKCIJA</w:t>
      </w:r>
    </w:p>
    <w:p w14:paraId="2586851E" w14:textId="77777777" w:rsidR="00657D32" w:rsidRPr="00657D32" w:rsidRDefault="00657D32" w:rsidP="00657D32">
      <w:pPr>
        <w:pStyle w:val="PartIBText"/>
        <w:spacing w:before="0" w:after="0"/>
        <w:rPr>
          <w:sz w:val="22"/>
          <w:szCs w:val="22"/>
        </w:rPr>
      </w:pPr>
    </w:p>
    <w:p w14:paraId="34AD8C5E" w14:textId="77777777" w:rsidR="00657D32" w:rsidRPr="00657D32" w:rsidRDefault="00657D32" w:rsidP="00657D32">
      <w:pPr>
        <w:pStyle w:val="PartIBText"/>
        <w:spacing w:before="0" w:after="0"/>
        <w:rPr>
          <w:sz w:val="22"/>
          <w:szCs w:val="22"/>
        </w:rPr>
      </w:pPr>
    </w:p>
    <w:p w14:paraId="00EEBC08" w14:textId="389EFB99" w:rsidR="00657D32" w:rsidRPr="00657D32" w:rsidRDefault="00FF68AF" w:rsidP="00657D32">
      <w:pPr>
        <w:pStyle w:val="berschriftGebrauchsinfo1"/>
        <w:spacing w:before="0" w:after="0"/>
        <w:jc w:val="both"/>
        <w:rPr>
          <w:rFonts w:ascii="Times New Roman" w:hAnsi="Times New Roman" w:cs="Times New Roman"/>
        </w:rPr>
      </w:pPr>
      <w:r>
        <w:rPr>
          <w:rFonts w:ascii="Times New Roman" w:hAnsi="Times New Roman" w:cs="Times New Roman"/>
          <w:highlight w:val="lightGray"/>
        </w:rPr>
        <w:t>1</w:t>
      </w:r>
      <w:r w:rsidR="00657D32" w:rsidRPr="00657D32">
        <w:rPr>
          <w:rFonts w:ascii="Times New Roman" w:hAnsi="Times New Roman" w:cs="Times New Roman"/>
          <w:highlight w:val="lightGray"/>
        </w:rPr>
        <w:t>.</w:t>
      </w:r>
      <w:r w:rsidR="00657D32" w:rsidRPr="00657D32">
        <w:rPr>
          <w:rFonts w:ascii="Times New Roman" w:hAnsi="Times New Roman" w:cs="Times New Roman"/>
        </w:rPr>
        <w:tab/>
      </w:r>
      <w:r w:rsidRPr="00657D32">
        <w:rPr>
          <w:rFonts w:ascii="Times New Roman" w:hAnsi="Times New Roman" w:cs="Times New Roman"/>
        </w:rPr>
        <w:t>Veterināro zāļu nosaukums</w:t>
      </w:r>
    </w:p>
    <w:p w14:paraId="61B03620" w14:textId="77777777" w:rsidR="00657D32" w:rsidRPr="00657D32" w:rsidRDefault="00657D32" w:rsidP="00657D32">
      <w:pPr>
        <w:pStyle w:val="berschriftGebrauchsinfo1"/>
        <w:spacing w:before="0" w:after="0"/>
        <w:jc w:val="both"/>
        <w:rPr>
          <w:rFonts w:ascii="Times New Roman" w:hAnsi="Times New Roman" w:cs="Times New Roman"/>
        </w:rPr>
      </w:pPr>
    </w:p>
    <w:p w14:paraId="401964CF" w14:textId="77777777" w:rsidR="00657D32" w:rsidRPr="00657D32" w:rsidRDefault="00657D32" w:rsidP="00657D32">
      <w:pPr>
        <w:pStyle w:val="PartIBText"/>
        <w:spacing w:before="0" w:after="0"/>
        <w:rPr>
          <w:b/>
          <w:sz w:val="22"/>
          <w:szCs w:val="22"/>
        </w:rPr>
      </w:pPr>
      <w:bookmarkStart w:id="11" w:name="_Hlk80102091"/>
      <w:proofErr w:type="spellStart"/>
      <w:r w:rsidRPr="00000CCD">
        <w:rPr>
          <w:sz w:val="22"/>
          <w:szCs w:val="22"/>
        </w:rPr>
        <w:t>Belacol</w:t>
      </w:r>
      <w:proofErr w:type="spellEnd"/>
      <w:r w:rsidRPr="00000CCD">
        <w:rPr>
          <w:sz w:val="22"/>
          <w:szCs w:val="22"/>
        </w:rPr>
        <w:t xml:space="preserve"> 100 % </w:t>
      </w:r>
      <w:proofErr w:type="spellStart"/>
      <w:r w:rsidRPr="00000CCD">
        <w:rPr>
          <w:sz w:val="22"/>
          <w:szCs w:val="22"/>
        </w:rPr>
        <w:t>Compactate</w:t>
      </w:r>
      <w:proofErr w:type="spellEnd"/>
      <w:r w:rsidRPr="00657D32">
        <w:rPr>
          <w:b/>
          <w:sz w:val="22"/>
          <w:szCs w:val="22"/>
        </w:rPr>
        <w:t xml:space="preserve"> </w:t>
      </w:r>
      <w:r w:rsidRPr="00657D32">
        <w:rPr>
          <w:sz w:val="22"/>
          <w:szCs w:val="22"/>
        </w:rPr>
        <w:t>1000 mg/g granulas lietošanai dzeramajā ūdenī liellopiem, cūkām un vistām</w:t>
      </w:r>
    </w:p>
    <w:p w14:paraId="2B603DDE" w14:textId="77777777" w:rsidR="00657D32" w:rsidRPr="00657D32" w:rsidRDefault="00657D32" w:rsidP="00657D32">
      <w:pPr>
        <w:pStyle w:val="PartIBText"/>
        <w:spacing w:before="0" w:after="0"/>
        <w:rPr>
          <w:sz w:val="22"/>
          <w:szCs w:val="22"/>
        </w:rPr>
      </w:pPr>
    </w:p>
    <w:p w14:paraId="2632386E" w14:textId="77777777" w:rsidR="00657D32" w:rsidRPr="00657D32" w:rsidRDefault="00657D32" w:rsidP="00657D32">
      <w:pPr>
        <w:pStyle w:val="PartIBText"/>
        <w:spacing w:before="0" w:after="0"/>
        <w:rPr>
          <w:sz w:val="22"/>
          <w:szCs w:val="22"/>
        </w:rPr>
      </w:pPr>
    </w:p>
    <w:bookmarkEnd w:id="11"/>
    <w:p w14:paraId="6FAB9213" w14:textId="1C9DB9FA" w:rsidR="00657D32" w:rsidRPr="00657D32" w:rsidRDefault="00FF68AF" w:rsidP="00657D32">
      <w:pPr>
        <w:pStyle w:val="berschriftGebrauchsinfo1"/>
        <w:spacing w:before="0" w:after="0"/>
        <w:jc w:val="both"/>
        <w:rPr>
          <w:rFonts w:ascii="Times New Roman" w:hAnsi="Times New Roman" w:cs="Times New Roman"/>
        </w:rPr>
      </w:pPr>
      <w:r>
        <w:rPr>
          <w:rFonts w:ascii="Times New Roman" w:hAnsi="Times New Roman" w:cs="Times New Roman"/>
          <w:highlight w:val="lightGray"/>
        </w:rPr>
        <w:t>2</w:t>
      </w:r>
      <w:r w:rsidR="00657D32" w:rsidRPr="00657D32">
        <w:rPr>
          <w:rFonts w:ascii="Times New Roman" w:hAnsi="Times New Roman" w:cs="Times New Roman"/>
          <w:highlight w:val="lightGray"/>
        </w:rPr>
        <w:t>.</w:t>
      </w:r>
      <w:r w:rsidR="00657D32" w:rsidRPr="00657D32">
        <w:rPr>
          <w:rFonts w:ascii="Times New Roman" w:hAnsi="Times New Roman" w:cs="Times New Roman"/>
        </w:rPr>
        <w:tab/>
      </w:r>
      <w:r w:rsidRPr="00FF68AF">
        <w:rPr>
          <w:rFonts w:ascii="Times New Roman" w:hAnsi="Times New Roman" w:cs="Times New Roman"/>
        </w:rPr>
        <w:t>Sastāvs</w:t>
      </w:r>
      <w:r w:rsidRPr="00FF68AF" w:rsidDel="00FF68AF">
        <w:rPr>
          <w:rFonts w:ascii="Times New Roman" w:hAnsi="Times New Roman" w:cs="Times New Roman"/>
        </w:rPr>
        <w:t xml:space="preserve"> </w:t>
      </w:r>
    </w:p>
    <w:p w14:paraId="240FD2FF" w14:textId="77777777" w:rsidR="00657D32" w:rsidRPr="00657D32" w:rsidRDefault="00657D32" w:rsidP="00657D32">
      <w:pPr>
        <w:pStyle w:val="berschriftGebrauchsinfo1"/>
        <w:spacing w:before="0" w:after="0"/>
        <w:jc w:val="both"/>
        <w:rPr>
          <w:rFonts w:ascii="Times New Roman" w:hAnsi="Times New Roman" w:cs="Times New Roman"/>
        </w:rPr>
      </w:pPr>
    </w:p>
    <w:p w14:paraId="7B2DE4B9" w14:textId="77777777" w:rsidR="00FF68AF" w:rsidRDefault="00FF68AF" w:rsidP="00657D32">
      <w:pPr>
        <w:pStyle w:val="PartIBText"/>
        <w:spacing w:before="0" w:after="0"/>
        <w:rPr>
          <w:sz w:val="22"/>
          <w:szCs w:val="22"/>
        </w:rPr>
      </w:pPr>
      <w:bookmarkStart w:id="12" w:name="_Hlk80102132"/>
      <w:r w:rsidRPr="00FF68AF">
        <w:rPr>
          <w:sz w:val="22"/>
          <w:szCs w:val="22"/>
        </w:rPr>
        <w:t>Katrs grams satur:</w:t>
      </w:r>
    </w:p>
    <w:p w14:paraId="3BFADD95" w14:textId="77777777" w:rsidR="00657D32" w:rsidRPr="00657D32" w:rsidRDefault="00657D32" w:rsidP="00657D32">
      <w:pPr>
        <w:pStyle w:val="PartIBText"/>
        <w:spacing w:before="0" w:after="0"/>
        <w:rPr>
          <w:sz w:val="22"/>
          <w:szCs w:val="22"/>
        </w:rPr>
      </w:pPr>
    </w:p>
    <w:p w14:paraId="22136789" w14:textId="77777777" w:rsidR="00657D32" w:rsidRPr="00657D32" w:rsidRDefault="00657D32" w:rsidP="00657D32">
      <w:pPr>
        <w:pStyle w:val="PartIBText"/>
        <w:spacing w:before="0" w:after="0"/>
        <w:rPr>
          <w:b/>
          <w:sz w:val="22"/>
          <w:szCs w:val="22"/>
        </w:rPr>
      </w:pPr>
      <w:r w:rsidRPr="00657D32">
        <w:rPr>
          <w:b/>
          <w:sz w:val="22"/>
          <w:szCs w:val="22"/>
        </w:rPr>
        <w:t>Aktīvā viela:</w:t>
      </w:r>
    </w:p>
    <w:p w14:paraId="5D77B468" w14:textId="77777777" w:rsidR="00657D32" w:rsidRPr="00657D32" w:rsidRDefault="00657D32" w:rsidP="00657D32">
      <w:pPr>
        <w:pStyle w:val="PartIBText"/>
        <w:spacing w:before="0" w:after="0"/>
        <w:rPr>
          <w:sz w:val="22"/>
          <w:szCs w:val="22"/>
        </w:rPr>
      </w:pPr>
      <w:proofErr w:type="spellStart"/>
      <w:r w:rsidRPr="00657D32">
        <w:rPr>
          <w:sz w:val="22"/>
          <w:szCs w:val="22"/>
        </w:rPr>
        <w:t>Kolistīna</w:t>
      </w:r>
      <w:proofErr w:type="spellEnd"/>
      <w:r w:rsidRPr="00657D32">
        <w:rPr>
          <w:sz w:val="22"/>
          <w:szCs w:val="22"/>
        </w:rPr>
        <w:t xml:space="preserve"> sulfāts</w:t>
      </w:r>
      <w:r w:rsidRPr="00657D32">
        <w:rPr>
          <w:sz w:val="22"/>
          <w:szCs w:val="22"/>
        </w:rPr>
        <w:tab/>
      </w:r>
      <w:r w:rsidRPr="00657D32">
        <w:rPr>
          <w:sz w:val="22"/>
          <w:szCs w:val="22"/>
        </w:rPr>
        <w:tab/>
      </w:r>
      <w:r w:rsidRPr="00657D32">
        <w:rPr>
          <w:sz w:val="22"/>
          <w:szCs w:val="22"/>
        </w:rPr>
        <w:tab/>
        <w:t>1000 mg</w:t>
      </w:r>
    </w:p>
    <w:p w14:paraId="5450D81D" w14:textId="77777777" w:rsidR="00657D32" w:rsidRPr="00657D32" w:rsidRDefault="00657D32" w:rsidP="00657D32">
      <w:pPr>
        <w:pStyle w:val="PartIBText"/>
        <w:spacing w:before="0" w:after="0"/>
        <w:rPr>
          <w:sz w:val="22"/>
          <w:szCs w:val="22"/>
        </w:rPr>
      </w:pPr>
      <w:r w:rsidRPr="00657D32">
        <w:rPr>
          <w:sz w:val="22"/>
          <w:szCs w:val="22"/>
        </w:rPr>
        <w:t>(atbilst 20 milj. IU)</w:t>
      </w:r>
    </w:p>
    <w:p w14:paraId="3C7FC4AD" w14:textId="77777777" w:rsidR="00657D32" w:rsidRPr="00657D32" w:rsidRDefault="00657D32" w:rsidP="00657D32">
      <w:pPr>
        <w:pStyle w:val="PartIBText"/>
        <w:spacing w:before="0" w:after="0"/>
        <w:rPr>
          <w:sz w:val="22"/>
          <w:szCs w:val="22"/>
        </w:rPr>
      </w:pPr>
    </w:p>
    <w:p w14:paraId="0CA8E928" w14:textId="77777777" w:rsidR="00657D32" w:rsidRPr="00657D32" w:rsidRDefault="00657D32" w:rsidP="00657D32">
      <w:pPr>
        <w:pStyle w:val="PartIBText"/>
        <w:spacing w:before="0" w:after="0"/>
        <w:rPr>
          <w:sz w:val="22"/>
          <w:szCs w:val="22"/>
        </w:rPr>
      </w:pPr>
      <w:r w:rsidRPr="00657D32">
        <w:rPr>
          <w:sz w:val="22"/>
          <w:szCs w:val="22"/>
        </w:rPr>
        <w:t>Baltas līdz gandrīz baltas granulas.</w:t>
      </w:r>
    </w:p>
    <w:p w14:paraId="470561DF" w14:textId="77777777" w:rsidR="00657D32" w:rsidRPr="00657D32" w:rsidRDefault="00657D32" w:rsidP="00657D32">
      <w:pPr>
        <w:pStyle w:val="PartIBText"/>
        <w:spacing w:before="0" w:after="0"/>
        <w:rPr>
          <w:sz w:val="22"/>
          <w:szCs w:val="22"/>
        </w:rPr>
      </w:pPr>
    </w:p>
    <w:p w14:paraId="6B2E7F61" w14:textId="77777777" w:rsidR="00FF68AF" w:rsidRDefault="00FF68AF" w:rsidP="00FF68AF">
      <w:pPr>
        <w:pStyle w:val="berschriftGebrauchsinfo1"/>
        <w:spacing w:before="0" w:after="0"/>
        <w:jc w:val="both"/>
        <w:rPr>
          <w:rFonts w:ascii="Times New Roman" w:hAnsi="Times New Roman" w:cs="Times New Roman"/>
          <w:highlight w:val="lightGray"/>
        </w:rPr>
      </w:pPr>
    </w:p>
    <w:p w14:paraId="1662C223" w14:textId="0C8B6B86" w:rsidR="00FF68AF" w:rsidRPr="00657D32" w:rsidRDefault="00FF68AF" w:rsidP="00FF68AF">
      <w:pPr>
        <w:pStyle w:val="berschriftGebrauchsinfo1"/>
        <w:spacing w:before="0" w:after="0"/>
        <w:jc w:val="both"/>
        <w:rPr>
          <w:rFonts w:ascii="Times New Roman" w:hAnsi="Times New Roman" w:cs="Times New Roman"/>
        </w:rPr>
      </w:pPr>
      <w:r>
        <w:rPr>
          <w:rFonts w:ascii="Times New Roman" w:hAnsi="Times New Roman" w:cs="Times New Roman"/>
          <w:highlight w:val="lightGray"/>
        </w:rPr>
        <w:t>3</w:t>
      </w:r>
      <w:r w:rsidRPr="00657D32">
        <w:rPr>
          <w:rFonts w:ascii="Times New Roman" w:hAnsi="Times New Roman" w:cs="Times New Roman"/>
          <w:highlight w:val="lightGray"/>
        </w:rPr>
        <w:t>.</w:t>
      </w:r>
      <w:r w:rsidRPr="00657D32">
        <w:rPr>
          <w:rFonts w:ascii="Times New Roman" w:hAnsi="Times New Roman" w:cs="Times New Roman"/>
        </w:rPr>
        <w:tab/>
      </w:r>
      <w:proofErr w:type="spellStart"/>
      <w:r w:rsidRPr="00657D32">
        <w:rPr>
          <w:rFonts w:ascii="Times New Roman" w:hAnsi="Times New Roman" w:cs="Times New Roman"/>
        </w:rPr>
        <w:t>Mērķsugas</w:t>
      </w:r>
      <w:proofErr w:type="spellEnd"/>
    </w:p>
    <w:p w14:paraId="65BE7FAC" w14:textId="77777777" w:rsidR="00FF68AF" w:rsidRPr="00657D32" w:rsidRDefault="00FF68AF" w:rsidP="00FF68AF">
      <w:pPr>
        <w:rPr>
          <w:sz w:val="22"/>
          <w:szCs w:val="22"/>
        </w:rPr>
      </w:pPr>
    </w:p>
    <w:p w14:paraId="5834C3D9" w14:textId="77777777" w:rsidR="00FF68AF" w:rsidRPr="00657D32" w:rsidRDefault="00FF68AF" w:rsidP="00FF68AF">
      <w:pPr>
        <w:pStyle w:val="PartIBText"/>
        <w:spacing w:before="0" w:after="0"/>
        <w:rPr>
          <w:sz w:val="22"/>
          <w:szCs w:val="22"/>
        </w:rPr>
      </w:pPr>
      <w:r w:rsidRPr="00657D32">
        <w:rPr>
          <w:sz w:val="22"/>
          <w:szCs w:val="22"/>
        </w:rPr>
        <w:t>Liellopi (teļi pirms atgremošanas procesu sākšanās), cūkas, vistas.</w:t>
      </w:r>
    </w:p>
    <w:p w14:paraId="348886A6" w14:textId="77777777" w:rsidR="00657D32" w:rsidRPr="00657D32" w:rsidRDefault="00657D32" w:rsidP="00657D32">
      <w:pPr>
        <w:pStyle w:val="PartIBText"/>
        <w:spacing w:before="0" w:after="0"/>
        <w:rPr>
          <w:sz w:val="22"/>
          <w:szCs w:val="22"/>
        </w:rPr>
      </w:pPr>
    </w:p>
    <w:bookmarkEnd w:id="12"/>
    <w:p w14:paraId="58E3C4F7" w14:textId="77777777" w:rsidR="00FF68AF" w:rsidRDefault="00FF68AF" w:rsidP="00657D32">
      <w:pPr>
        <w:pStyle w:val="berschriftGebrauchsinfo1"/>
        <w:spacing w:before="0" w:after="0"/>
        <w:jc w:val="both"/>
        <w:rPr>
          <w:rFonts w:ascii="Times New Roman" w:hAnsi="Times New Roman" w:cs="Times New Roman"/>
          <w:highlight w:val="lightGray"/>
        </w:rPr>
      </w:pPr>
    </w:p>
    <w:p w14:paraId="74A25196" w14:textId="6F8C01ED" w:rsidR="00657D32" w:rsidRPr="00657D32" w:rsidRDefault="00657D32" w:rsidP="00657D32">
      <w:pPr>
        <w:pStyle w:val="berschriftGebrauchsinfo1"/>
        <w:spacing w:before="0" w:after="0"/>
        <w:jc w:val="both"/>
        <w:rPr>
          <w:rFonts w:ascii="Times New Roman" w:hAnsi="Times New Roman" w:cs="Times New Roman"/>
        </w:rPr>
      </w:pPr>
      <w:r w:rsidRPr="00657D32">
        <w:rPr>
          <w:rFonts w:ascii="Times New Roman" w:hAnsi="Times New Roman" w:cs="Times New Roman"/>
          <w:highlight w:val="lightGray"/>
        </w:rPr>
        <w:t>4.</w:t>
      </w:r>
      <w:r w:rsidRPr="00657D32">
        <w:rPr>
          <w:rFonts w:ascii="Times New Roman" w:hAnsi="Times New Roman" w:cs="Times New Roman"/>
        </w:rPr>
        <w:tab/>
      </w:r>
      <w:r w:rsidR="00FF68AF" w:rsidRPr="00FF68AF">
        <w:rPr>
          <w:rFonts w:ascii="Times New Roman" w:hAnsi="Times New Roman" w:cs="Times New Roman"/>
        </w:rPr>
        <w:t xml:space="preserve">Lietošanas </w:t>
      </w:r>
      <w:r w:rsidR="00FF68AF" w:rsidRPr="00657D32">
        <w:rPr>
          <w:rFonts w:ascii="Times New Roman" w:hAnsi="Times New Roman" w:cs="Times New Roman"/>
        </w:rPr>
        <w:t>indikācijas</w:t>
      </w:r>
    </w:p>
    <w:p w14:paraId="1220EC0B" w14:textId="77777777" w:rsidR="00657D32" w:rsidRPr="00657D32" w:rsidRDefault="00657D32" w:rsidP="00657D32">
      <w:pPr>
        <w:pStyle w:val="berschriftGebrauchsinfo1"/>
        <w:spacing w:before="0" w:after="0"/>
        <w:jc w:val="both"/>
        <w:rPr>
          <w:rFonts w:ascii="Times New Roman" w:hAnsi="Times New Roman" w:cs="Times New Roman"/>
        </w:rPr>
      </w:pPr>
    </w:p>
    <w:p w14:paraId="140C21EA" w14:textId="6932D0F7" w:rsidR="00657D32" w:rsidRPr="00657D32" w:rsidRDefault="00657D32" w:rsidP="00657D32">
      <w:pPr>
        <w:pStyle w:val="PartIBText"/>
        <w:spacing w:before="0" w:after="0"/>
        <w:rPr>
          <w:sz w:val="22"/>
          <w:szCs w:val="22"/>
        </w:rPr>
      </w:pPr>
      <w:bookmarkStart w:id="13" w:name="_Hlk80102366"/>
      <w:r w:rsidRPr="00657D32">
        <w:rPr>
          <w:sz w:val="22"/>
          <w:szCs w:val="22"/>
        </w:rPr>
        <w:t xml:space="preserve">Zarnu infekciju ārstēšanai un </w:t>
      </w:r>
      <w:proofErr w:type="spellStart"/>
      <w:r w:rsidRPr="00657D32">
        <w:rPr>
          <w:sz w:val="22"/>
          <w:szCs w:val="22"/>
        </w:rPr>
        <w:t>metafilaksei</w:t>
      </w:r>
      <w:proofErr w:type="spellEnd"/>
      <w:r w:rsidRPr="00657D32">
        <w:rPr>
          <w:sz w:val="22"/>
          <w:szCs w:val="22"/>
        </w:rPr>
        <w:t xml:space="preserve">, ko izraisījušas pret </w:t>
      </w:r>
      <w:proofErr w:type="spellStart"/>
      <w:r w:rsidRPr="00657D32">
        <w:rPr>
          <w:sz w:val="22"/>
          <w:szCs w:val="22"/>
        </w:rPr>
        <w:t>kolistīnu</w:t>
      </w:r>
      <w:proofErr w:type="spellEnd"/>
      <w:r w:rsidRPr="00657D32">
        <w:rPr>
          <w:sz w:val="22"/>
          <w:szCs w:val="22"/>
        </w:rPr>
        <w:t xml:space="preserve"> jutīgas </w:t>
      </w:r>
      <w:proofErr w:type="spellStart"/>
      <w:r w:rsidRPr="00657D32">
        <w:rPr>
          <w:sz w:val="22"/>
          <w:szCs w:val="22"/>
        </w:rPr>
        <w:t>neinvazīvas</w:t>
      </w:r>
      <w:proofErr w:type="spellEnd"/>
      <w:r w:rsidRPr="00657D32">
        <w:rPr>
          <w:sz w:val="22"/>
          <w:szCs w:val="22"/>
        </w:rPr>
        <w:t xml:space="preserve"> </w:t>
      </w:r>
      <w:r w:rsidRPr="00657D32">
        <w:rPr>
          <w:i/>
          <w:sz w:val="22"/>
          <w:szCs w:val="22"/>
        </w:rPr>
        <w:t>E. </w:t>
      </w:r>
      <w:proofErr w:type="spellStart"/>
      <w:r w:rsidRPr="00657D32">
        <w:rPr>
          <w:i/>
          <w:sz w:val="22"/>
          <w:szCs w:val="22"/>
        </w:rPr>
        <w:t>coli</w:t>
      </w:r>
      <w:proofErr w:type="spellEnd"/>
      <w:r w:rsidRPr="00657D32">
        <w:rPr>
          <w:sz w:val="22"/>
          <w:szCs w:val="22"/>
        </w:rPr>
        <w:t xml:space="preserve"> </w:t>
      </w:r>
      <w:r w:rsidR="006853B2">
        <w:rPr>
          <w:sz w:val="22"/>
          <w:szCs w:val="22"/>
        </w:rPr>
        <w:t xml:space="preserve">teļiem </w:t>
      </w:r>
      <w:r w:rsidRPr="00657D32">
        <w:rPr>
          <w:sz w:val="22"/>
          <w:szCs w:val="22"/>
        </w:rPr>
        <w:t xml:space="preserve">pirms atgremošanas procesu sākšanās, cūkām un vistām. Pirms </w:t>
      </w:r>
      <w:proofErr w:type="spellStart"/>
      <w:r w:rsidRPr="00657D32">
        <w:rPr>
          <w:sz w:val="22"/>
          <w:szCs w:val="22"/>
        </w:rPr>
        <w:t>metafilaktiskās</w:t>
      </w:r>
      <w:proofErr w:type="spellEnd"/>
      <w:r w:rsidRPr="00657D32">
        <w:rPr>
          <w:sz w:val="22"/>
          <w:szCs w:val="22"/>
        </w:rPr>
        <w:t xml:space="preserve"> ārstēšanas jānosaka slimības klātbūtne grupā vai ganāmpulkā.</w:t>
      </w:r>
    </w:p>
    <w:p w14:paraId="307DBF29" w14:textId="77777777" w:rsidR="00657D32" w:rsidRPr="00657D32" w:rsidRDefault="00657D32" w:rsidP="00657D32">
      <w:pPr>
        <w:pStyle w:val="PartIBText"/>
        <w:spacing w:before="0" w:after="0"/>
        <w:rPr>
          <w:rStyle w:val="FontStyle13"/>
          <w:rFonts w:ascii="Times New Roman" w:hAnsi="Times New Roman" w:cs="Times New Roman" w:hint="default"/>
          <w:szCs w:val="22"/>
        </w:rPr>
      </w:pPr>
    </w:p>
    <w:p w14:paraId="631B67BA" w14:textId="77777777" w:rsidR="00657D32" w:rsidRPr="00657D32" w:rsidRDefault="00657D32" w:rsidP="00657D32">
      <w:pPr>
        <w:pStyle w:val="PartIBText"/>
        <w:spacing w:before="0" w:after="0"/>
        <w:rPr>
          <w:rStyle w:val="FontStyle13"/>
          <w:rFonts w:ascii="Times New Roman" w:hAnsi="Times New Roman" w:cs="Times New Roman" w:hint="default"/>
          <w:szCs w:val="22"/>
        </w:rPr>
      </w:pPr>
    </w:p>
    <w:bookmarkEnd w:id="13"/>
    <w:p w14:paraId="2D6730A0" w14:textId="76F8EBB9" w:rsidR="00657D32" w:rsidRPr="00657D32" w:rsidRDefault="00657D32" w:rsidP="00657D32">
      <w:pPr>
        <w:pStyle w:val="berschriftGebrauchsinfo1"/>
        <w:spacing w:before="0" w:after="0"/>
        <w:jc w:val="both"/>
        <w:rPr>
          <w:rFonts w:ascii="Times New Roman" w:hAnsi="Times New Roman" w:cs="Times New Roman"/>
        </w:rPr>
      </w:pPr>
      <w:r w:rsidRPr="00657D32">
        <w:rPr>
          <w:rFonts w:ascii="Times New Roman" w:hAnsi="Times New Roman" w:cs="Times New Roman"/>
          <w:highlight w:val="lightGray"/>
        </w:rPr>
        <w:t>5.</w:t>
      </w:r>
      <w:r w:rsidRPr="00657D32">
        <w:rPr>
          <w:rFonts w:ascii="Times New Roman" w:hAnsi="Times New Roman" w:cs="Times New Roman"/>
        </w:rPr>
        <w:tab/>
      </w:r>
      <w:r w:rsidR="00FF68AF" w:rsidRPr="00657D32">
        <w:rPr>
          <w:rFonts w:ascii="Times New Roman" w:hAnsi="Times New Roman" w:cs="Times New Roman"/>
        </w:rPr>
        <w:t>Kontrindikācijas</w:t>
      </w:r>
    </w:p>
    <w:p w14:paraId="6AC12CBC" w14:textId="77777777" w:rsidR="00657D32" w:rsidRPr="00657D32" w:rsidRDefault="00657D32" w:rsidP="00657D32">
      <w:pPr>
        <w:pStyle w:val="berschriftGebrauchsinfo1"/>
        <w:spacing w:before="0" w:after="0"/>
        <w:jc w:val="both"/>
        <w:rPr>
          <w:rFonts w:ascii="Times New Roman" w:hAnsi="Times New Roman" w:cs="Times New Roman"/>
        </w:rPr>
      </w:pPr>
    </w:p>
    <w:p w14:paraId="0FDE147F" w14:textId="77777777" w:rsidR="00657D32" w:rsidRPr="00657D32" w:rsidRDefault="00657D32" w:rsidP="00657D32">
      <w:pPr>
        <w:pStyle w:val="PartIBText"/>
        <w:spacing w:before="0" w:after="0"/>
        <w:rPr>
          <w:sz w:val="22"/>
          <w:szCs w:val="22"/>
        </w:rPr>
      </w:pPr>
      <w:r w:rsidRPr="00657D32">
        <w:rPr>
          <w:sz w:val="22"/>
          <w:szCs w:val="22"/>
        </w:rPr>
        <w:t xml:space="preserve">Nelietot, ja ir rezistence pret </w:t>
      </w:r>
      <w:proofErr w:type="spellStart"/>
      <w:r w:rsidRPr="00657D32">
        <w:rPr>
          <w:sz w:val="22"/>
          <w:szCs w:val="22"/>
        </w:rPr>
        <w:t>polimiksīniem</w:t>
      </w:r>
      <w:proofErr w:type="spellEnd"/>
      <w:r w:rsidRPr="00657D32">
        <w:rPr>
          <w:sz w:val="22"/>
          <w:szCs w:val="22"/>
        </w:rPr>
        <w:t xml:space="preserve"> (pilnīga krusteniskā rezistence starp </w:t>
      </w:r>
      <w:proofErr w:type="spellStart"/>
      <w:r w:rsidRPr="00657D32">
        <w:rPr>
          <w:sz w:val="22"/>
          <w:szCs w:val="22"/>
        </w:rPr>
        <w:t>kolistīnu</w:t>
      </w:r>
      <w:proofErr w:type="spellEnd"/>
      <w:r w:rsidRPr="00657D32">
        <w:rPr>
          <w:sz w:val="22"/>
          <w:szCs w:val="22"/>
        </w:rPr>
        <w:t xml:space="preserve"> un </w:t>
      </w:r>
      <w:proofErr w:type="spellStart"/>
      <w:r w:rsidRPr="00657D32">
        <w:rPr>
          <w:sz w:val="22"/>
          <w:szCs w:val="22"/>
        </w:rPr>
        <w:t>polimiksīnu</w:t>
      </w:r>
      <w:proofErr w:type="spellEnd"/>
      <w:r w:rsidRPr="00657D32">
        <w:rPr>
          <w:sz w:val="22"/>
          <w:szCs w:val="22"/>
        </w:rPr>
        <w:t> B).</w:t>
      </w:r>
    </w:p>
    <w:p w14:paraId="55C50AB3" w14:textId="309CFF0A" w:rsidR="00657D32" w:rsidRPr="00657D32" w:rsidRDefault="00657D32" w:rsidP="00657D32">
      <w:pPr>
        <w:pStyle w:val="PartIBText"/>
        <w:spacing w:before="0" w:after="0"/>
        <w:rPr>
          <w:sz w:val="22"/>
          <w:szCs w:val="22"/>
        </w:rPr>
      </w:pPr>
      <w:r w:rsidRPr="00657D32">
        <w:rPr>
          <w:sz w:val="22"/>
          <w:szCs w:val="22"/>
        </w:rPr>
        <w:t>Nelietot dzīvniekiem, kuriem ir izteikt</w:t>
      </w:r>
      <w:r w:rsidR="006D284C">
        <w:rPr>
          <w:sz w:val="22"/>
          <w:szCs w:val="22"/>
        </w:rPr>
        <w:t>i</w:t>
      </w:r>
      <w:r w:rsidRPr="00657D32">
        <w:rPr>
          <w:sz w:val="22"/>
          <w:szCs w:val="22"/>
        </w:rPr>
        <w:t xml:space="preserve"> nieru d</w:t>
      </w:r>
      <w:r w:rsidR="006D284C">
        <w:rPr>
          <w:sz w:val="22"/>
          <w:szCs w:val="22"/>
        </w:rPr>
        <w:t>arbības traucējumi</w:t>
      </w:r>
      <w:r w:rsidRPr="00657D32">
        <w:rPr>
          <w:sz w:val="22"/>
          <w:szCs w:val="22"/>
        </w:rPr>
        <w:t>.</w:t>
      </w:r>
    </w:p>
    <w:p w14:paraId="03386892" w14:textId="11F0E7CB" w:rsidR="00657D32" w:rsidRPr="00657D32" w:rsidRDefault="00657D32" w:rsidP="00657D32">
      <w:pPr>
        <w:pStyle w:val="PartIBText"/>
        <w:spacing w:before="0" w:after="0"/>
        <w:rPr>
          <w:sz w:val="22"/>
          <w:szCs w:val="22"/>
        </w:rPr>
      </w:pPr>
      <w:r w:rsidRPr="00657D32">
        <w:rPr>
          <w:sz w:val="22"/>
          <w:szCs w:val="22"/>
        </w:rPr>
        <w:t>Nelietot gadījumos, ja konstatēta pastiprināta jutība pret polipeptīdu antibiotikām</w:t>
      </w:r>
      <w:r w:rsidR="00FF68AF">
        <w:rPr>
          <w:sz w:val="22"/>
          <w:szCs w:val="22"/>
        </w:rPr>
        <w:t>.</w:t>
      </w:r>
    </w:p>
    <w:p w14:paraId="26105FF7" w14:textId="7E87C788" w:rsidR="00657D32" w:rsidRPr="00657D32" w:rsidRDefault="00657D32" w:rsidP="00657D32">
      <w:pPr>
        <w:pStyle w:val="PartIBText"/>
        <w:spacing w:before="0" w:after="0"/>
        <w:rPr>
          <w:sz w:val="22"/>
          <w:szCs w:val="22"/>
        </w:rPr>
      </w:pPr>
      <w:r w:rsidRPr="00657D32">
        <w:rPr>
          <w:sz w:val="22"/>
          <w:szCs w:val="22"/>
        </w:rPr>
        <w:t xml:space="preserve">Nelietot zirgiem, it īpaši kumeļiem, jo </w:t>
      </w:r>
      <w:proofErr w:type="spellStart"/>
      <w:r w:rsidRPr="00657D32">
        <w:rPr>
          <w:sz w:val="22"/>
          <w:szCs w:val="22"/>
        </w:rPr>
        <w:t>kolistīn</w:t>
      </w:r>
      <w:r w:rsidR="006D284C">
        <w:rPr>
          <w:sz w:val="22"/>
          <w:szCs w:val="22"/>
        </w:rPr>
        <w:t>a</w:t>
      </w:r>
      <w:proofErr w:type="spellEnd"/>
      <w:r w:rsidRPr="00657D32">
        <w:rPr>
          <w:sz w:val="22"/>
          <w:szCs w:val="22"/>
        </w:rPr>
        <w:t xml:space="preserve"> </w:t>
      </w:r>
      <w:r w:rsidR="006D284C">
        <w:rPr>
          <w:sz w:val="22"/>
          <w:szCs w:val="22"/>
        </w:rPr>
        <w:t xml:space="preserve">lietošana var izraisīt </w:t>
      </w:r>
      <w:r w:rsidRPr="00657D32">
        <w:rPr>
          <w:sz w:val="22"/>
          <w:szCs w:val="22"/>
        </w:rPr>
        <w:t xml:space="preserve">kuņģa-zarnu trakta </w:t>
      </w:r>
      <w:proofErr w:type="spellStart"/>
      <w:r w:rsidRPr="00657D32">
        <w:rPr>
          <w:sz w:val="22"/>
          <w:szCs w:val="22"/>
        </w:rPr>
        <w:t>mikrofloras</w:t>
      </w:r>
      <w:proofErr w:type="spellEnd"/>
      <w:r w:rsidRPr="00657D32">
        <w:rPr>
          <w:sz w:val="22"/>
          <w:szCs w:val="22"/>
        </w:rPr>
        <w:t xml:space="preserve"> līdzsvar</w:t>
      </w:r>
      <w:r w:rsidR="006D284C">
        <w:rPr>
          <w:sz w:val="22"/>
          <w:szCs w:val="22"/>
        </w:rPr>
        <w:t>a izmaiņas</w:t>
      </w:r>
      <w:r w:rsidRPr="00657D32">
        <w:rPr>
          <w:sz w:val="22"/>
          <w:szCs w:val="22"/>
        </w:rPr>
        <w:t>, kas var izraisīt ar antib</w:t>
      </w:r>
      <w:r w:rsidR="006D284C">
        <w:rPr>
          <w:sz w:val="22"/>
          <w:szCs w:val="22"/>
        </w:rPr>
        <w:t>akteriālo līdzekļu lietošanu</w:t>
      </w:r>
      <w:r w:rsidRPr="00657D32">
        <w:rPr>
          <w:sz w:val="22"/>
          <w:szCs w:val="22"/>
        </w:rPr>
        <w:t xml:space="preserve"> saistīt</w:t>
      </w:r>
      <w:r w:rsidR="006D284C">
        <w:rPr>
          <w:sz w:val="22"/>
          <w:szCs w:val="22"/>
        </w:rPr>
        <w:t>a</w:t>
      </w:r>
      <w:r w:rsidRPr="00657D32">
        <w:rPr>
          <w:sz w:val="22"/>
          <w:szCs w:val="22"/>
        </w:rPr>
        <w:t xml:space="preserve"> kolīta (kolīts-X)</w:t>
      </w:r>
      <w:r w:rsidR="006D284C">
        <w:rPr>
          <w:sz w:val="22"/>
          <w:szCs w:val="22"/>
        </w:rPr>
        <w:t xml:space="preserve"> attīstību</w:t>
      </w:r>
      <w:r w:rsidRPr="00657D32">
        <w:rPr>
          <w:sz w:val="22"/>
          <w:szCs w:val="22"/>
        </w:rPr>
        <w:t xml:space="preserve">, kurš parasti ir saistīts ar </w:t>
      </w:r>
      <w:proofErr w:type="spellStart"/>
      <w:r w:rsidRPr="00657D32">
        <w:rPr>
          <w:i/>
          <w:sz w:val="22"/>
          <w:szCs w:val="22"/>
        </w:rPr>
        <w:t>Clostridium</w:t>
      </w:r>
      <w:proofErr w:type="spellEnd"/>
      <w:r w:rsidRPr="00657D32">
        <w:rPr>
          <w:i/>
          <w:sz w:val="22"/>
          <w:szCs w:val="22"/>
        </w:rPr>
        <w:t xml:space="preserve"> </w:t>
      </w:r>
      <w:proofErr w:type="spellStart"/>
      <w:r w:rsidRPr="00657D32">
        <w:rPr>
          <w:i/>
          <w:sz w:val="22"/>
          <w:szCs w:val="22"/>
        </w:rPr>
        <w:t>difficile</w:t>
      </w:r>
      <w:proofErr w:type="spellEnd"/>
      <w:r w:rsidRPr="00657D32">
        <w:rPr>
          <w:sz w:val="22"/>
          <w:szCs w:val="22"/>
        </w:rPr>
        <w:t xml:space="preserve"> un</w:t>
      </w:r>
      <w:r w:rsidR="009074BF">
        <w:rPr>
          <w:sz w:val="22"/>
          <w:szCs w:val="22"/>
        </w:rPr>
        <w:t xml:space="preserve"> var būt letāls</w:t>
      </w:r>
      <w:r w:rsidRPr="00657D32">
        <w:rPr>
          <w:sz w:val="22"/>
          <w:szCs w:val="22"/>
        </w:rPr>
        <w:t>.</w:t>
      </w:r>
    </w:p>
    <w:p w14:paraId="5D3E3FAD" w14:textId="77777777" w:rsidR="00657D32" w:rsidRPr="00657D32" w:rsidRDefault="00657D32" w:rsidP="00657D32">
      <w:pPr>
        <w:pStyle w:val="PartIBText"/>
        <w:spacing w:before="0" w:after="0"/>
        <w:rPr>
          <w:sz w:val="22"/>
          <w:szCs w:val="22"/>
        </w:rPr>
      </w:pPr>
    </w:p>
    <w:p w14:paraId="1143249F" w14:textId="77777777" w:rsidR="00FF68AF" w:rsidRDefault="00FF68AF" w:rsidP="00FF68AF">
      <w:pPr>
        <w:pStyle w:val="berschriftGebrauchsinfo1"/>
        <w:spacing w:before="0" w:after="0"/>
        <w:jc w:val="both"/>
        <w:rPr>
          <w:rFonts w:ascii="Times New Roman" w:hAnsi="Times New Roman" w:cs="Times New Roman"/>
          <w:highlight w:val="lightGray"/>
        </w:rPr>
      </w:pPr>
    </w:p>
    <w:p w14:paraId="4CFB5C62" w14:textId="7431D558" w:rsidR="00FF68AF" w:rsidRPr="00657D32" w:rsidRDefault="00FF68AF" w:rsidP="00FF68AF">
      <w:pPr>
        <w:pStyle w:val="berschriftGebrauchsinfo1"/>
        <w:spacing w:before="0" w:after="0"/>
        <w:jc w:val="both"/>
        <w:rPr>
          <w:rFonts w:ascii="Times New Roman" w:hAnsi="Times New Roman" w:cs="Times New Roman"/>
        </w:rPr>
      </w:pPr>
      <w:r>
        <w:rPr>
          <w:rFonts w:ascii="Times New Roman" w:hAnsi="Times New Roman" w:cs="Times New Roman"/>
          <w:highlight w:val="lightGray"/>
        </w:rPr>
        <w:t>6</w:t>
      </w:r>
      <w:r w:rsidRPr="00657D32">
        <w:rPr>
          <w:rFonts w:ascii="Times New Roman" w:hAnsi="Times New Roman" w:cs="Times New Roman"/>
          <w:highlight w:val="lightGray"/>
        </w:rPr>
        <w:t>.</w:t>
      </w:r>
      <w:r w:rsidRPr="00657D32">
        <w:rPr>
          <w:rFonts w:ascii="Times New Roman" w:hAnsi="Times New Roman" w:cs="Times New Roman"/>
        </w:rPr>
        <w:tab/>
        <w:t>Īpaši brīdinājumi</w:t>
      </w:r>
    </w:p>
    <w:p w14:paraId="357F1C16" w14:textId="77777777" w:rsidR="00FF68AF" w:rsidRDefault="00FF68AF" w:rsidP="00FF68AF">
      <w:pPr>
        <w:pStyle w:val="PartIBText"/>
        <w:spacing w:before="0" w:after="0"/>
        <w:rPr>
          <w:szCs w:val="22"/>
          <w:u w:val="single"/>
        </w:rPr>
      </w:pPr>
    </w:p>
    <w:p w14:paraId="52DF0B4C" w14:textId="510B31B7" w:rsidR="00FF68AF" w:rsidRPr="00000CCD" w:rsidRDefault="00FF68AF" w:rsidP="00FF68AF">
      <w:pPr>
        <w:pStyle w:val="PartIBText"/>
        <w:spacing w:before="0" w:after="0"/>
        <w:rPr>
          <w:sz w:val="22"/>
          <w:szCs w:val="22"/>
        </w:rPr>
      </w:pPr>
      <w:r w:rsidRPr="00000CCD">
        <w:rPr>
          <w:sz w:val="22"/>
          <w:szCs w:val="22"/>
          <w:u w:val="single"/>
        </w:rPr>
        <w:t>Īpaši brīdinājumi</w:t>
      </w:r>
      <w:r w:rsidRPr="00000CCD">
        <w:rPr>
          <w:sz w:val="22"/>
          <w:szCs w:val="22"/>
        </w:rPr>
        <w:t>:</w:t>
      </w:r>
    </w:p>
    <w:p w14:paraId="31E454A4" w14:textId="36D2876E" w:rsidR="00FF68AF" w:rsidRPr="00657D32" w:rsidRDefault="00FF68AF" w:rsidP="00FF68AF">
      <w:pPr>
        <w:pStyle w:val="PartIBText"/>
        <w:spacing w:before="0" w:after="0"/>
        <w:rPr>
          <w:sz w:val="22"/>
          <w:szCs w:val="22"/>
        </w:rPr>
      </w:pPr>
      <w:r w:rsidRPr="00657D32">
        <w:rPr>
          <w:sz w:val="22"/>
          <w:szCs w:val="22"/>
        </w:rPr>
        <w:t>Septicēmijas gadījumos hroniski slimiem dzīvniekiem vai dzīvniekiem, kuriem ir samazināta ēstgriba vai kas uzņem mazāku ūdens daudzumu slimības dēļ, ir jāveic papildu ārstēšana.</w:t>
      </w:r>
    </w:p>
    <w:p w14:paraId="1F8FE2E2" w14:textId="45A2678B" w:rsidR="00FF68AF" w:rsidRPr="00657D32" w:rsidRDefault="00FF68AF" w:rsidP="00FF68AF">
      <w:pPr>
        <w:pStyle w:val="PartIBText"/>
        <w:spacing w:before="0" w:after="0"/>
        <w:rPr>
          <w:sz w:val="22"/>
          <w:szCs w:val="22"/>
        </w:rPr>
      </w:pPr>
      <w:proofErr w:type="spellStart"/>
      <w:r w:rsidRPr="00657D32">
        <w:rPr>
          <w:sz w:val="22"/>
          <w:szCs w:val="22"/>
        </w:rPr>
        <w:t>Kolistīnam</w:t>
      </w:r>
      <w:proofErr w:type="spellEnd"/>
      <w:r w:rsidRPr="00657D32">
        <w:rPr>
          <w:sz w:val="22"/>
          <w:szCs w:val="22"/>
        </w:rPr>
        <w:t xml:space="preserve"> ir no koncentrācijas atkarīga iedarbība uz </w:t>
      </w:r>
      <w:proofErr w:type="spellStart"/>
      <w:r w:rsidRPr="00657D32">
        <w:rPr>
          <w:sz w:val="22"/>
          <w:szCs w:val="22"/>
        </w:rPr>
        <w:t>gramnegatīvajām</w:t>
      </w:r>
      <w:proofErr w:type="spellEnd"/>
      <w:r w:rsidRPr="00657D32">
        <w:rPr>
          <w:sz w:val="22"/>
          <w:szCs w:val="22"/>
        </w:rPr>
        <w:t xml:space="preserve"> baktērijām. Iekšķīgi lietojot, kuņģa-zarnu traktā, t. i., mērķa vietā, tiek panākta augsta koncentrācija, jo viela slikti uzsūcas. Šie faktori liecina, ka nav ieteicams veikt ārstēšanu ilgāk, nekā norādīts</w:t>
      </w:r>
      <w:r w:rsidRPr="00FF68AF">
        <w:t xml:space="preserve"> </w:t>
      </w:r>
      <w:r w:rsidR="009074BF" w:rsidRPr="00657D32">
        <w:rPr>
          <w:sz w:val="22"/>
          <w:szCs w:val="22"/>
        </w:rPr>
        <w:t>apakšpunktā</w:t>
      </w:r>
      <w:r w:rsidR="009074BF">
        <w:t xml:space="preserve"> </w:t>
      </w:r>
      <w:r>
        <w:t>“</w:t>
      </w:r>
      <w:r w:rsidRPr="00FF68AF">
        <w:rPr>
          <w:sz w:val="22"/>
          <w:szCs w:val="22"/>
        </w:rPr>
        <w:t>Deva katrai dzīvnieku sugai, lietošanas veids un metode</w:t>
      </w:r>
      <w:r>
        <w:rPr>
          <w:sz w:val="22"/>
          <w:szCs w:val="22"/>
        </w:rPr>
        <w:t>”</w:t>
      </w:r>
      <w:r w:rsidRPr="00657D32">
        <w:rPr>
          <w:sz w:val="22"/>
          <w:szCs w:val="22"/>
        </w:rPr>
        <w:t xml:space="preserve"> , jo tas var izraisīt nevajadzīgu pakļaušanu </w:t>
      </w:r>
      <w:r w:rsidR="009074BF">
        <w:rPr>
          <w:sz w:val="22"/>
          <w:szCs w:val="22"/>
        </w:rPr>
        <w:t xml:space="preserve">šo veterināro </w:t>
      </w:r>
      <w:r w:rsidRPr="00657D32">
        <w:rPr>
          <w:sz w:val="22"/>
          <w:szCs w:val="22"/>
        </w:rPr>
        <w:t>zāļu iedarbībai.</w:t>
      </w:r>
      <w:r w:rsidR="009074BF">
        <w:rPr>
          <w:sz w:val="22"/>
          <w:szCs w:val="22"/>
        </w:rPr>
        <w:t xml:space="preserve"> </w:t>
      </w:r>
    </w:p>
    <w:p w14:paraId="6213FCDB" w14:textId="77777777" w:rsidR="00FF68AF" w:rsidRPr="00657D32" w:rsidRDefault="00FF68AF" w:rsidP="00FF68AF">
      <w:pPr>
        <w:pStyle w:val="berschriftGebrauchsinfo1"/>
        <w:spacing w:before="0" w:after="0"/>
        <w:jc w:val="both"/>
        <w:rPr>
          <w:rFonts w:ascii="Times New Roman" w:hAnsi="Times New Roman" w:cs="Times New Roman"/>
        </w:rPr>
      </w:pPr>
    </w:p>
    <w:p w14:paraId="33D854EC" w14:textId="627E20FD" w:rsidR="00FF68AF" w:rsidRPr="00657D32" w:rsidRDefault="00FF68AF" w:rsidP="00FF68AF">
      <w:pPr>
        <w:tabs>
          <w:tab w:val="clear" w:pos="567"/>
          <w:tab w:val="left" w:pos="708"/>
        </w:tabs>
        <w:rPr>
          <w:sz w:val="22"/>
          <w:szCs w:val="22"/>
          <w:u w:val="single"/>
          <w:lang w:eastAsia="en-US"/>
        </w:rPr>
      </w:pPr>
      <w:r w:rsidRPr="00657D32">
        <w:rPr>
          <w:sz w:val="22"/>
          <w:szCs w:val="22"/>
          <w:u w:val="single"/>
          <w:lang w:eastAsia="en-US"/>
        </w:rPr>
        <w:t xml:space="preserve">Īpaši piesardzības pasākumi </w:t>
      </w:r>
      <w:r w:rsidRPr="00FF68AF">
        <w:rPr>
          <w:sz w:val="22"/>
          <w:szCs w:val="22"/>
          <w:u w:val="single"/>
          <w:lang w:eastAsia="en-US"/>
        </w:rPr>
        <w:t xml:space="preserve">drošai lietošanai </w:t>
      </w:r>
      <w:proofErr w:type="spellStart"/>
      <w:r w:rsidRPr="00FF68AF">
        <w:rPr>
          <w:sz w:val="22"/>
          <w:szCs w:val="22"/>
          <w:u w:val="single"/>
          <w:lang w:eastAsia="en-US"/>
        </w:rPr>
        <w:t>mērķsugām</w:t>
      </w:r>
      <w:proofErr w:type="spellEnd"/>
      <w:r w:rsidRPr="00FF68AF">
        <w:rPr>
          <w:sz w:val="22"/>
          <w:szCs w:val="22"/>
          <w:u w:val="single"/>
          <w:lang w:eastAsia="en-US"/>
        </w:rPr>
        <w:t>:</w:t>
      </w:r>
    </w:p>
    <w:p w14:paraId="0D3EA2C7" w14:textId="63821CAA" w:rsidR="00FF68AF" w:rsidRPr="00657D32" w:rsidRDefault="009074BF" w:rsidP="00FF68AF">
      <w:pPr>
        <w:pStyle w:val="PartIBText"/>
        <w:spacing w:before="0" w:after="0"/>
        <w:rPr>
          <w:sz w:val="22"/>
          <w:szCs w:val="22"/>
        </w:rPr>
      </w:pPr>
      <w:r>
        <w:rPr>
          <w:sz w:val="22"/>
          <w:szCs w:val="22"/>
        </w:rPr>
        <w:lastRenderedPageBreak/>
        <w:t>Šo v</w:t>
      </w:r>
      <w:r w:rsidR="00FF68AF" w:rsidRPr="00657D32">
        <w:rPr>
          <w:sz w:val="22"/>
          <w:szCs w:val="22"/>
        </w:rPr>
        <w:t>eterināro zāļu lietošana jāpamato ar mērķa patogēna identifikāciju un jutības</w:t>
      </w:r>
      <w:r>
        <w:rPr>
          <w:sz w:val="22"/>
          <w:szCs w:val="22"/>
        </w:rPr>
        <w:t xml:space="preserve"> testiem</w:t>
      </w:r>
      <w:r w:rsidR="00FF68AF" w:rsidRPr="00657D32">
        <w:rPr>
          <w:sz w:val="22"/>
          <w:szCs w:val="22"/>
        </w:rPr>
        <w:t>.</w:t>
      </w:r>
    </w:p>
    <w:p w14:paraId="36F752E2" w14:textId="77777777" w:rsidR="00FF68AF" w:rsidRPr="00657D32" w:rsidRDefault="00FF68AF" w:rsidP="00FF68AF">
      <w:pPr>
        <w:pStyle w:val="PartIBText"/>
        <w:spacing w:before="0" w:after="0"/>
        <w:rPr>
          <w:sz w:val="22"/>
          <w:szCs w:val="22"/>
        </w:rPr>
      </w:pPr>
    </w:p>
    <w:p w14:paraId="4933707B" w14:textId="3FA85A8D" w:rsidR="00FF68AF" w:rsidRPr="00657D32" w:rsidRDefault="009F72DD" w:rsidP="00FF68AF">
      <w:pPr>
        <w:pStyle w:val="PartIBText"/>
        <w:spacing w:before="0" w:after="0"/>
        <w:rPr>
          <w:sz w:val="22"/>
          <w:szCs w:val="22"/>
        </w:rPr>
      </w:pPr>
      <w:proofErr w:type="spellStart"/>
      <w:r>
        <w:rPr>
          <w:sz w:val="22"/>
          <w:szCs w:val="22"/>
        </w:rPr>
        <w:t>K</w:t>
      </w:r>
      <w:r w:rsidR="00FF68AF" w:rsidRPr="00657D32">
        <w:rPr>
          <w:sz w:val="22"/>
          <w:szCs w:val="22"/>
        </w:rPr>
        <w:t>olistīnu</w:t>
      </w:r>
      <w:proofErr w:type="spellEnd"/>
      <w:r w:rsidR="00FF68AF" w:rsidRPr="00657D32">
        <w:rPr>
          <w:sz w:val="22"/>
          <w:szCs w:val="22"/>
        </w:rPr>
        <w:t xml:space="preserve"> </w:t>
      </w:r>
      <w:r>
        <w:rPr>
          <w:sz w:val="22"/>
          <w:szCs w:val="22"/>
        </w:rPr>
        <w:t xml:space="preserve">nedrīkst lietot </w:t>
      </w:r>
      <w:r w:rsidR="00FF68AF" w:rsidRPr="00657D32">
        <w:rPr>
          <w:sz w:val="22"/>
          <w:szCs w:val="22"/>
        </w:rPr>
        <w:t>kā labas pārvaldības prakses aizstājēju.</w:t>
      </w:r>
    </w:p>
    <w:p w14:paraId="556F0A5B" w14:textId="77777777" w:rsidR="00FF68AF" w:rsidRPr="00657D32" w:rsidRDefault="00FF68AF" w:rsidP="00FF68AF">
      <w:pPr>
        <w:pStyle w:val="PartIBText"/>
        <w:spacing w:before="0" w:after="0"/>
        <w:rPr>
          <w:sz w:val="22"/>
          <w:szCs w:val="22"/>
        </w:rPr>
      </w:pPr>
    </w:p>
    <w:p w14:paraId="1FED1F93" w14:textId="74C74FE3" w:rsidR="00FF68AF" w:rsidRPr="00657D32" w:rsidRDefault="00FF68AF" w:rsidP="00FF68AF">
      <w:pPr>
        <w:pStyle w:val="PartIBText"/>
        <w:spacing w:before="0" w:after="0"/>
        <w:rPr>
          <w:sz w:val="22"/>
          <w:szCs w:val="22"/>
        </w:rPr>
      </w:pPr>
      <w:r w:rsidRPr="00657D32">
        <w:rPr>
          <w:sz w:val="22"/>
          <w:szCs w:val="22"/>
        </w:rPr>
        <w:t xml:space="preserve">Cilvēku medicīnā </w:t>
      </w:r>
      <w:proofErr w:type="spellStart"/>
      <w:r w:rsidRPr="00657D32">
        <w:rPr>
          <w:sz w:val="22"/>
          <w:szCs w:val="22"/>
        </w:rPr>
        <w:t>kolistīns</w:t>
      </w:r>
      <w:proofErr w:type="spellEnd"/>
      <w:r w:rsidRPr="00657D32">
        <w:rPr>
          <w:sz w:val="22"/>
          <w:szCs w:val="22"/>
        </w:rPr>
        <w:t xml:space="preserve"> ir pēdējās izvēles zāles noteiktu </w:t>
      </w:r>
      <w:proofErr w:type="spellStart"/>
      <w:r w:rsidRPr="00657D32">
        <w:rPr>
          <w:sz w:val="22"/>
          <w:szCs w:val="22"/>
        </w:rPr>
        <w:t>multirezistentu</w:t>
      </w:r>
      <w:proofErr w:type="spellEnd"/>
      <w:r w:rsidRPr="00657D32">
        <w:rPr>
          <w:sz w:val="22"/>
          <w:szCs w:val="22"/>
        </w:rPr>
        <w:t xml:space="preserve"> baktēriju izraisītu infekciju ārstēšanā. Lai samazinātu iespējamo risku, kas ir saistīts ar plašu </w:t>
      </w:r>
      <w:proofErr w:type="spellStart"/>
      <w:r w:rsidRPr="00657D32">
        <w:rPr>
          <w:sz w:val="22"/>
          <w:szCs w:val="22"/>
        </w:rPr>
        <w:t>kolistīna</w:t>
      </w:r>
      <w:r w:rsidR="009074BF">
        <w:rPr>
          <w:sz w:val="22"/>
          <w:szCs w:val="22"/>
        </w:rPr>
        <w:t>lietošanu</w:t>
      </w:r>
      <w:proofErr w:type="spellEnd"/>
      <w:r w:rsidRPr="00657D32">
        <w:rPr>
          <w:sz w:val="22"/>
          <w:szCs w:val="22"/>
        </w:rPr>
        <w:t xml:space="preserve">, tā lietošanu ierobežo līdz slimību ārstēšanai vai ārstēšanai un </w:t>
      </w:r>
      <w:proofErr w:type="spellStart"/>
      <w:r w:rsidRPr="00657D32">
        <w:rPr>
          <w:sz w:val="22"/>
          <w:szCs w:val="22"/>
        </w:rPr>
        <w:t>metafilaksei</w:t>
      </w:r>
      <w:proofErr w:type="spellEnd"/>
      <w:r w:rsidRPr="00657D32">
        <w:rPr>
          <w:sz w:val="22"/>
          <w:szCs w:val="22"/>
        </w:rPr>
        <w:t xml:space="preserve">, un to nedrīkst lietot profilaksei. </w:t>
      </w:r>
    </w:p>
    <w:p w14:paraId="66E10E0F" w14:textId="77777777" w:rsidR="00FF68AF" w:rsidRPr="00657D32" w:rsidRDefault="00FF68AF" w:rsidP="00FF68AF">
      <w:pPr>
        <w:pStyle w:val="PartIBText"/>
        <w:spacing w:before="0" w:after="0"/>
        <w:rPr>
          <w:sz w:val="22"/>
          <w:szCs w:val="22"/>
        </w:rPr>
      </w:pPr>
    </w:p>
    <w:p w14:paraId="62E55679" w14:textId="77777777" w:rsidR="00FF68AF" w:rsidRPr="00657D32" w:rsidRDefault="00FF68AF" w:rsidP="00FF68AF">
      <w:pPr>
        <w:pStyle w:val="PartIBText"/>
        <w:spacing w:before="0" w:after="0"/>
        <w:rPr>
          <w:sz w:val="22"/>
          <w:szCs w:val="22"/>
        </w:rPr>
      </w:pPr>
      <w:r w:rsidRPr="00657D32">
        <w:rPr>
          <w:sz w:val="22"/>
          <w:szCs w:val="22"/>
        </w:rPr>
        <w:t>Lietojot šīs veterinārās zāles, jāņem vērā vispārpieņemtie antibakteriālo zāļu lietošanas pamatprincipi.</w:t>
      </w:r>
    </w:p>
    <w:p w14:paraId="133357EC" w14:textId="77777777" w:rsidR="00FF68AF" w:rsidRPr="00657D32" w:rsidRDefault="00FF68AF" w:rsidP="00FF68AF">
      <w:pPr>
        <w:pStyle w:val="PartIBText"/>
        <w:spacing w:before="0" w:after="0"/>
        <w:rPr>
          <w:sz w:val="22"/>
          <w:szCs w:val="22"/>
        </w:rPr>
      </w:pPr>
    </w:p>
    <w:p w14:paraId="33C0A4CB" w14:textId="6083D7D7" w:rsidR="00FF68AF" w:rsidRPr="00657D32" w:rsidRDefault="00FF68AF" w:rsidP="00FF68AF">
      <w:pPr>
        <w:pStyle w:val="PartIBText"/>
        <w:spacing w:before="0" w:after="0"/>
        <w:rPr>
          <w:sz w:val="22"/>
          <w:szCs w:val="22"/>
        </w:rPr>
      </w:pPr>
      <w:r w:rsidRPr="00657D32">
        <w:rPr>
          <w:sz w:val="22"/>
          <w:szCs w:val="22"/>
        </w:rPr>
        <w:t xml:space="preserve"> Lietojot </w:t>
      </w:r>
      <w:r w:rsidR="009074BF">
        <w:rPr>
          <w:sz w:val="22"/>
          <w:szCs w:val="22"/>
        </w:rPr>
        <w:t xml:space="preserve">šīs </w:t>
      </w:r>
      <w:r w:rsidRPr="00657D32">
        <w:rPr>
          <w:sz w:val="22"/>
          <w:szCs w:val="22"/>
        </w:rPr>
        <w:t xml:space="preserve">veterinārās zāles atšķirīgi no zāļu aprakstā dotajiem norādījumiem, var palielināties pret </w:t>
      </w:r>
      <w:proofErr w:type="spellStart"/>
      <w:r w:rsidRPr="00657D32">
        <w:rPr>
          <w:sz w:val="22"/>
          <w:szCs w:val="22"/>
        </w:rPr>
        <w:t>kolistīnu</w:t>
      </w:r>
      <w:proofErr w:type="spellEnd"/>
      <w:r w:rsidRPr="00657D32">
        <w:rPr>
          <w:sz w:val="22"/>
          <w:szCs w:val="22"/>
        </w:rPr>
        <w:t xml:space="preserve"> </w:t>
      </w:r>
      <w:proofErr w:type="spellStart"/>
      <w:r w:rsidRPr="00657D32">
        <w:rPr>
          <w:sz w:val="22"/>
          <w:szCs w:val="22"/>
        </w:rPr>
        <w:t>rezistentu</w:t>
      </w:r>
      <w:proofErr w:type="spellEnd"/>
      <w:r w:rsidRPr="00657D32">
        <w:rPr>
          <w:sz w:val="22"/>
          <w:szCs w:val="22"/>
        </w:rPr>
        <w:t xml:space="preserve"> baktēriju izplatība un samazināties ārstēšanas efektivitāte. Jaundzimušajiem dzīvniekiem un dzīvniekiem ar smagiem kuņģa-zarnu trakta un nieru darbības traucējumiem var palielināties </w:t>
      </w:r>
      <w:proofErr w:type="spellStart"/>
      <w:r w:rsidRPr="00657D32">
        <w:rPr>
          <w:sz w:val="22"/>
          <w:szCs w:val="22"/>
        </w:rPr>
        <w:t>kolistīna</w:t>
      </w:r>
      <w:proofErr w:type="spellEnd"/>
      <w:r w:rsidRPr="00657D32">
        <w:rPr>
          <w:sz w:val="22"/>
          <w:szCs w:val="22"/>
        </w:rPr>
        <w:t xml:space="preserve"> sistēmiskā iedarbība. Var rasties </w:t>
      </w:r>
      <w:proofErr w:type="spellStart"/>
      <w:r w:rsidRPr="00657D32">
        <w:rPr>
          <w:sz w:val="22"/>
          <w:szCs w:val="22"/>
        </w:rPr>
        <w:t>neirotoksiskas</w:t>
      </w:r>
      <w:proofErr w:type="spellEnd"/>
      <w:r w:rsidRPr="00657D32">
        <w:rPr>
          <w:sz w:val="22"/>
          <w:szCs w:val="22"/>
        </w:rPr>
        <w:t xml:space="preserve"> un </w:t>
      </w:r>
      <w:proofErr w:type="spellStart"/>
      <w:r w:rsidRPr="00657D32">
        <w:rPr>
          <w:sz w:val="22"/>
          <w:szCs w:val="22"/>
        </w:rPr>
        <w:t>nefrotoksiskas</w:t>
      </w:r>
      <w:proofErr w:type="spellEnd"/>
      <w:r w:rsidRPr="00657D32">
        <w:rPr>
          <w:sz w:val="22"/>
          <w:szCs w:val="22"/>
        </w:rPr>
        <w:t xml:space="preserve"> izmaiņas.</w:t>
      </w:r>
    </w:p>
    <w:p w14:paraId="007ED219" w14:textId="77777777" w:rsidR="00FF68AF" w:rsidRPr="00657D32" w:rsidRDefault="00FF68AF" w:rsidP="00FF68AF">
      <w:pPr>
        <w:pStyle w:val="PartIBText"/>
        <w:spacing w:before="0" w:after="0"/>
        <w:rPr>
          <w:sz w:val="22"/>
          <w:szCs w:val="22"/>
        </w:rPr>
      </w:pPr>
    </w:p>
    <w:p w14:paraId="1C4EAE19" w14:textId="2E30EF01" w:rsidR="00FF68AF" w:rsidRPr="00657D32" w:rsidRDefault="00FF68AF" w:rsidP="00FF68AF">
      <w:pPr>
        <w:tabs>
          <w:tab w:val="clear" w:pos="567"/>
          <w:tab w:val="left" w:pos="708"/>
        </w:tabs>
        <w:rPr>
          <w:sz w:val="22"/>
          <w:szCs w:val="22"/>
          <w:u w:val="single"/>
          <w:lang w:eastAsia="en-US"/>
        </w:rPr>
      </w:pPr>
      <w:r w:rsidRPr="00657D32">
        <w:rPr>
          <w:sz w:val="22"/>
          <w:szCs w:val="22"/>
          <w:u w:val="single"/>
          <w:lang w:eastAsia="en-US"/>
        </w:rPr>
        <w:t xml:space="preserve">Īpaši piesardzības pasākumi, kas jāievēro personai, kura </w:t>
      </w:r>
      <w:r>
        <w:rPr>
          <w:sz w:val="22"/>
          <w:szCs w:val="22"/>
          <w:u w:val="single"/>
          <w:lang w:eastAsia="en-US"/>
        </w:rPr>
        <w:t>ievada</w:t>
      </w:r>
      <w:r w:rsidRPr="00657D32">
        <w:rPr>
          <w:sz w:val="22"/>
          <w:szCs w:val="22"/>
          <w:u w:val="single"/>
          <w:lang w:eastAsia="en-US"/>
        </w:rPr>
        <w:t xml:space="preserve"> veterinārās zāles</w:t>
      </w:r>
      <w:r>
        <w:rPr>
          <w:sz w:val="22"/>
          <w:szCs w:val="22"/>
          <w:u w:val="single"/>
          <w:lang w:eastAsia="en-US"/>
        </w:rPr>
        <w:t xml:space="preserve"> </w:t>
      </w:r>
      <w:r w:rsidRPr="00FF68AF">
        <w:rPr>
          <w:sz w:val="22"/>
          <w:szCs w:val="22"/>
          <w:u w:val="single"/>
          <w:lang w:eastAsia="en-US"/>
        </w:rPr>
        <w:t>dzīvniekiem:</w:t>
      </w:r>
      <w:r w:rsidRPr="00657D32">
        <w:rPr>
          <w:sz w:val="22"/>
          <w:szCs w:val="22"/>
          <w:u w:val="single"/>
          <w:lang w:eastAsia="en-US"/>
        </w:rPr>
        <w:t xml:space="preserve"> </w:t>
      </w:r>
    </w:p>
    <w:p w14:paraId="1179C496" w14:textId="0EE0AF47" w:rsidR="00FF68AF" w:rsidRPr="00657D32" w:rsidRDefault="00FF68AF" w:rsidP="00FF68AF">
      <w:pPr>
        <w:pStyle w:val="PartIBText"/>
        <w:spacing w:before="0" w:after="0"/>
        <w:rPr>
          <w:sz w:val="22"/>
          <w:szCs w:val="22"/>
        </w:rPr>
      </w:pPr>
      <w:r w:rsidRPr="00657D32">
        <w:rPr>
          <w:sz w:val="22"/>
          <w:szCs w:val="22"/>
        </w:rPr>
        <w:t xml:space="preserve">Izvairīties no saskares ar ādu un ieelpošanas, sagatavojot un lietojot šīs veterinārās zāles, jo pastāv </w:t>
      </w:r>
      <w:proofErr w:type="spellStart"/>
      <w:r w:rsidRPr="00657D32">
        <w:rPr>
          <w:sz w:val="22"/>
          <w:szCs w:val="22"/>
        </w:rPr>
        <w:t>sensibilizācijas</w:t>
      </w:r>
      <w:proofErr w:type="spellEnd"/>
      <w:r w:rsidRPr="00657D32">
        <w:rPr>
          <w:sz w:val="22"/>
          <w:szCs w:val="22"/>
        </w:rPr>
        <w:t xml:space="preserve"> vai </w:t>
      </w:r>
      <w:proofErr w:type="spellStart"/>
      <w:r w:rsidRPr="00657D32">
        <w:rPr>
          <w:sz w:val="22"/>
          <w:szCs w:val="22"/>
        </w:rPr>
        <w:t>kontaktdermatīta</w:t>
      </w:r>
      <w:proofErr w:type="spellEnd"/>
      <w:r w:rsidRPr="00657D32">
        <w:rPr>
          <w:sz w:val="22"/>
          <w:szCs w:val="22"/>
        </w:rPr>
        <w:t xml:space="preserve"> risks. </w:t>
      </w:r>
      <w:r w:rsidR="00840B33" w:rsidRPr="00840B33">
        <w:rPr>
          <w:sz w:val="22"/>
          <w:szCs w:val="22"/>
        </w:rPr>
        <w:t xml:space="preserve">Rīkojoties ar šīm veterinārajām zālēm, izmantot individuālos aizsardzības līdzekļus, kas </w:t>
      </w:r>
      <w:proofErr w:type="spellStart"/>
      <w:r w:rsidR="00840B33" w:rsidRPr="00840B33">
        <w:rPr>
          <w:sz w:val="22"/>
          <w:szCs w:val="22"/>
        </w:rPr>
        <w:t>ietver</w:t>
      </w:r>
      <w:r w:rsidRPr="00657D32">
        <w:rPr>
          <w:sz w:val="22"/>
          <w:szCs w:val="22"/>
        </w:rPr>
        <w:t>putekļu</w:t>
      </w:r>
      <w:proofErr w:type="spellEnd"/>
      <w:r w:rsidRPr="00657D32">
        <w:rPr>
          <w:sz w:val="22"/>
          <w:szCs w:val="22"/>
        </w:rPr>
        <w:t xml:space="preserve"> masku un cimdus. Pēc </w:t>
      </w:r>
      <w:r w:rsidR="00840B33">
        <w:rPr>
          <w:sz w:val="22"/>
          <w:szCs w:val="22"/>
        </w:rPr>
        <w:t xml:space="preserve">rīkošanās ar šīm veterinārajām zālēm </w:t>
      </w:r>
      <w:r w:rsidRPr="00657D32">
        <w:rPr>
          <w:sz w:val="22"/>
          <w:szCs w:val="22"/>
        </w:rPr>
        <w:t>mazgāt rokas.</w:t>
      </w:r>
    </w:p>
    <w:p w14:paraId="077762C2" w14:textId="77777777" w:rsidR="00FF68AF" w:rsidRPr="00657D32" w:rsidRDefault="00FF68AF" w:rsidP="00FF68AF">
      <w:pPr>
        <w:pStyle w:val="PartIBText"/>
        <w:spacing w:before="0" w:after="0"/>
        <w:rPr>
          <w:sz w:val="22"/>
          <w:szCs w:val="22"/>
        </w:rPr>
      </w:pPr>
    </w:p>
    <w:p w14:paraId="0A146769" w14:textId="5CB0F5A8" w:rsidR="00FF68AF" w:rsidRPr="00657D32" w:rsidRDefault="00FF68AF" w:rsidP="00FF68AF">
      <w:pPr>
        <w:pStyle w:val="PartIBText"/>
        <w:spacing w:before="0" w:after="0"/>
        <w:rPr>
          <w:sz w:val="22"/>
          <w:szCs w:val="22"/>
        </w:rPr>
      </w:pPr>
      <w:r w:rsidRPr="00657D32">
        <w:rPr>
          <w:sz w:val="22"/>
          <w:szCs w:val="22"/>
        </w:rPr>
        <w:t xml:space="preserve">Personām ar </w:t>
      </w:r>
      <w:r w:rsidR="00130B36">
        <w:rPr>
          <w:sz w:val="22"/>
          <w:szCs w:val="22"/>
        </w:rPr>
        <w:t xml:space="preserve">zināmu </w:t>
      </w:r>
      <w:r w:rsidRPr="00657D32">
        <w:rPr>
          <w:sz w:val="22"/>
          <w:szCs w:val="22"/>
        </w:rPr>
        <w:t xml:space="preserve">pastiprinātu jutību pret </w:t>
      </w:r>
      <w:proofErr w:type="spellStart"/>
      <w:r w:rsidRPr="00657D32">
        <w:rPr>
          <w:sz w:val="22"/>
          <w:szCs w:val="22"/>
        </w:rPr>
        <w:t>polimiksīniem</w:t>
      </w:r>
      <w:proofErr w:type="spellEnd"/>
      <w:r w:rsidRPr="00657D32">
        <w:rPr>
          <w:sz w:val="22"/>
          <w:szCs w:val="22"/>
        </w:rPr>
        <w:t xml:space="preserve"> </w:t>
      </w:r>
      <w:r w:rsidR="00130B36">
        <w:rPr>
          <w:sz w:val="22"/>
          <w:szCs w:val="22"/>
        </w:rPr>
        <w:t xml:space="preserve">jāizvairās </w:t>
      </w:r>
      <w:r w:rsidRPr="00657D32">
        <w:rPr>
          <w:sz w:val="22"/>
          <w:szCs w:val="22"/>
        </w:rPr>
        <w:t>no saskares ar šīm veterinārajām zālēm.</w:t>
      </w:r>
    </w:p>
    <w:p w14:paraId="4BCFE872" w14:textId="77777777" w:rsidR="00FF68AF" w:rsidRPr="00657D32" w:rsidRDefault="00FF68AF" w:rsidP="00FF68AF">
      <w:pPr>
        <w:pStyle w:val="PartIBText"/>
        <w:spacing w:before="0" w:after="0"/>
        <w:rPr>
          <w:sz w:val="22"/>
          <w:szCs w:val="22"/>
        </w:rPr>
      </w:pPr>
    </w:p>
    <w:p w14:paraId="0C2E7EDF" w14:textId="77777777" w:rsidR="00FF68AF" w:rsidRDefault="00FF68AF" w:rsidP="00FF68AF">
      <w:pPr>
        <w:pStyle w:val="PartIBText"/>
        <w:spacing w:before="0" w:after="0"/>
        <w:rPr>
          <w:sz w:val="22"/>
          <w:szCs w:val="22"/>
          <w:u w:val="single"/>
          <w:lang w:eastAsia="en-US"/>
        </w:rPr>
      </w:pPr>
      <w:r w:rsidRPr="00FF68AF">
        <w:rPr>
          <w:sz w:val="22"/>
          <w:szCs w:val="22"/>
          <w:u w:val="single"/>
          <w:lang w:eastAsia="en-US"/>
        </w:rPr>
        <w:t xml:space="preserve">Grūsnība un </w:t>
      </w:r>
      <w:proofErr w:type="spellStart"/>
      <w:r w:rsidRPr="00FF68AF">
        <w:rPr>
          <w:sz w:val="22"/>
          <w:szCs w:val="22"/>
          <w:u w:val="single"/>
          <w:lang w:eastAsia="en-US"/>
        </w:rPr>
        <w:t>dējējputni</w:t>
      </w:r>
      <w:proofErr w:type="spellEnd"/>
      <w:r>
        <w:rPr>
          <w:sz w:val="22"/>
          <w:szCs w:val="22"/>
          <w:u w:val="single"/>
          <w:lang w:eastAsia="en-US"/>
        </w:rPr>
        <w:t>:</w:t>
      </w:r>
    </w:p>
    <w:p w14:paraId="01CEE795" w14:textId="4DA5341E" w:rsidR="00FF68AF" w:rsidRPr="00657D32" w:rsidRDefault="00FF68AF" w:rsidP="00FF68AF">
      <w:pPr>
        <w:pStyle w:val="PartIBText"/>
        <w:spacing w:before="0" w:after="0"/>
        <w:rPr>
          <w:sz w:val="22"/>
          <w:szCs w:val="22"/>
        </w:rPr>
      </w:pPr>
      <w:proofErr w:type="spellStart"/>
      <w:r w:rsidRPr="00657D32">
        <w:rPr>
          <w:sz w:val="22"/>
          <w:szCs w:val="22"/>
        </w:rPr>
        <w:t>Mēr</w:t>
      </w:r>
      <w:r w:rsidR="00B0057C">
        <w:rPr>
          <w:sz w:val="22"/>
          <w:szCs w:val="22"/>
        </w:rPr>
        <w:t>ķ</w:t>
      </w:r>
      <w:r w:rsidRPr="00657D32">
        <w:rPr>
          <w:sz w:val="22"/>
          <w:szCs w:val="22"/>
        </w:rPr>
        <w:t>sugām</w:t>
      </w:r>
      <w:proofErr w:type="spellEnd"/>
      <w:r w:rsidRPr="00657D32">
        <w:rPr>
          <w:sz w:val="22"/>
          <w:szCs w:val="22"/>
        </w:rPr>
        <w:t xml:space="preserve"> netika pētīts </w:t>
      </w:r>
      <w:proofErr w:type="spellStart"/>
      <w:r w:rsidRPr="00657D32">
        <w:rPr>
          <w:sz w:val="22"/>
          <w:szCs w:val="22"/>
        </w:rPr>
        <w:t>kolistīna</w:t>
      </w:r>
      <w:proofErr w:type="spellEnd"/>
      <w:r w:rsidRPr="00657D32">
        <w:rPr>
          <w:sz w:val="22"/>
          <w:szCs w:val="22"/>
        </w:rPr>
        <w:t xml:space="preserve"> lietošanas drošums grūsnības vai dēšanas laikā. Taču </w:t>
      </w:r>
      <w:proofErr w:type="spellStart"/>
      <w:r w:rsidRPr="00657D32">
        <w:rPr>
          <w:sz w:val="22"/>
          <w:szCs w:val="22"/>
        </w:rPr>
        <w:t>kolistīns</w:t>
      </w:r>
      <w:proofErr w:type="spellEnd"/>
      <w:r w:rsidRPr="00657D32">
        <w:rPr>
          <w:sz w:val="22"/>
          <w:szCs w:val="22"/>
        </w:rPr>
        <w:t xml:space="preserve"> pēc iekšķīgas lietošanas </w:t>
      </w:r>
      <w:proofErr w:type="spellStart"/>
      <w:r w:rsidRPr="00657D32">
        <w:rPr>
          <w:sz w:val="22"/>
          <w:szCs w:val="22"/>
        </w:rPr>
        <w:t>slikti</w:t>
      </w:r>
      <w:r w:rsidR="00B0057C">
        <w:rPr>
          <w:sz w:val="22"/>
          <w:szCs w:val="22"/>
        </w:rPr>
        <w:t>uzsūcas</w:t>
      </w:r>
      <w:proofErr w:type="spellEnd"/>
      <w:r w:rsidR="00B0057C">
        <w:rPr>
          <w:sz w:val="22"/>
          <w:szCs w:val="22"/>
        </w:rPr>
        <w:t xml:space="preserve"> organismā</w:t>
      </w:r>
      <w:r w:rsidRPr="00657D32">
        <w:rPr>
          <w:sz w:val="22"/>
          <w:szCs w:val="22"/>
        </w:rPr>
        <w:t xml:space="preserve">, tāpēc </w:t>
      </w:r>
      <w:proofErr w:type="spellStart"/>
      <w:r w:rsidRPr="00657D32">
        <w:rPr>
          <w:sz w:val="22"/>
          <w:szCs w:val="22"/>
        </w:rPr>
        <w:t>kolistīna</w:t>
      </w:r>
      <w:proofErr w:type="spellEnd"/>
      <w:r w:rsidRPr="00657D32">
        <w:rPr>
          <w:sz w:val="22"/>
          <w:szCs w:val="22"/>
        </w:rPr>
        <w:t xml:space="preserve"> lietošanai grūsnības vai dēšanas laikā nevajadzētu izraisīt īpašas problēmas.</w:t>
      </w:r>
    </w:p>
    <w:p w14:paraId="7996F60D" w14:textId="77777777" w:rsidR="00FF68AF" w:rsidRPr="00657D32" w:rsidRDefault="00FF68AF" w:rsidP="00FF68AF">
      <w:pPr>
        <w:pStyle w:val="PartIBText"/>
        <w:spacing w:before="0" w:after="0"/>
        <w:rPr>
          <w:sz w:val="22"/>
          <w:szCs w:val="22"/>
        </w:rPr>
      </w:pPr>
    </w:p>
    <w:p w14:paraId="2F6A4708" w14:textId="77777777" w:rsidR="00FF68AF" w:rsidRPr="00657D32" w:rsidRDefault="00FF68AF" w:rsidP="00FF68AF">
      <w:pPr>
        <w:tabs>
          <w:tab w:val="clear" w:pos="567"/>
          <w:tab w:val="left" w:pos="708"/>
        </w:tabs>
        <w:rPr>
          <w:sz w:val="22"/>
          <w:szCs w:val="22"/>
          <w:u w:val="single"/>
          <w:lang w:eastAsia="en-US"/>
        </w:rPr>
      </w:pPr>
      <w:r w:rsidRPr="00657D32">
        <w:rPr>
          <w:sz w:val="22"/>
          <w:szCs w:val="22"/>
          <w:u w:val="single"/>
          <w:lang w:eastAsia="en-US"/>
        </w:rPr>
        <w:t>Mijiedarbība ar citām zālēm un citi mijiedarbības veidi:</w:t>
      </w:r>
    </w:p>
    <w:p w14:paraId="1B33C8E9" w14:textId="3D9D1076" w:rsidR="00FF68AF" w:rsidRPr="00657D32" w:rsidRDefault="00B0057C" w:rsidP="00FF68AF">
      <w:pPr>
        <w:pStyle w:val="PartIBText"/>
        <w:spacing w:before="0" w:after="0"/>
        <w:rPr>
          <w:sz w:val="22"/>
          <w:szCs w:val="22"/>
        </w:rPr>
      </w:pPr>
      <w:r>
        <w:rPr>
          <w:sz w:val="22"/>
          <w:szCs w:val="22"/>
        </w:rPr>
        <w:t>Atsevišķos gadījumos p</w:t>
      </w:r>
      <w:r w:rsidR="00FF68AF" w:rsidRPr="00657D32">
        <w:rPr>
          <w:sz w:val="22"/>
          <w:szCs w:val="22"/>
        </w:rPr>
        <w:t xml:space="preserve">ēc </w:t>
      </w:r>
      <w:proofErr w:type="spellStart"/>
      <w:r w:rsidR="00FF68AF" w:rsidRPr="00657D32">
        <w:rPr>
          <w:sz w:val="22"/>
          <w:szCs w:val="22"/>
        </w:rPr>
        <w:t>kolistīna</w:t>
      </w:r>
      <w:proofErr w:type="spellEnd"/>
      <w:r w:rsidR="00FF68AF" w:rsidRPr="00657D32">
        <w:rPr>
          <w:sz w:val="22"/>
          <w:szCs w:val="22"/>
        </w:rPr>
        <w:t xml:space="preserve"> lietošanas nevar izslēgt mijiedarbību ar anestēzijas līdzekļiem un muskuļu </w:t>
      </w:r>
      <w:proofErr w:type="spellStart"/>
      <w:r w:rsidR="00FF68AF" w:rsidRPr="00657D32">
        <w:rPr>
          <w:sz w:val="22"/>
          <w:szCs w:val="22"/>
        </w:rPr>
        <w:t>relaksantiem</w:t>
      </w:r>
      <w:proofErr w:type="spellEnd"/>
      <w:r w:rsidR="00FF68AF" w:rsidRPr="00657D32">
        <w:rPr>
          <w:sz w:val="22"/>
          <w:szCs w:val="22"/>
        </w:rPr>
        <w:t xml:space="preserve">. </w:t>
      </w:r>
    </w:p>
    <w:p w14:paraId="2CAF65AB" w14:textId="77777777" w:rsidR="00FF68AF" w:rsidRPr="00657D32" w:rsidRDefault="00FF68AF" w:rsidP="00FF68AF">
      <w:pPr>
        <w:pStyle w:val="PartIBText"/>
        <w:spacing w:before="0" w:after="0"/>
        <w:rPr>
          <w:sz w:val="22"/>
          <w:szCs w:val="22"/>
        </w:rPr>
      </w:pPr>
      <w:r w:rsidRPr="00657D32">
        <w:rPr>
          <w:sz w:val="22"/>
          <w:szCs w:val="22"/>
        </w:rPr>
        <w:t xml:space="preserve">Izvairīties no kombinācijām ar </w:t>
      </w:r>
      <w:proofErr w:type="spellStart"/>
      <w:r w:rsidRPr="00657D32">
        <w:rPr>
          <w:sz w:val="22"/>
          <w:szCs w:val="22"/>
        </w:rPr>
        <w:t>aminoglikozīdiem</w:t>
      </w:r>
      <w:proofErr w:type="spellEnd"/>
      <w:r w:rsidRPr="00657D32">
        <w:rPr>
          <w:sz w:val="22"/>
          <w:szCs w:val="22"/>
        </w:rPr>
        <w:t xml:space="preserve"> un </w:t>
      </w:r>
      <w:proofErr w:type="spellStart"/>
      <w:r w:rsidRPr="00657D32">
        <w:rPr>
          <w:sz w:val="22"/>
          <w:szCs w:val="22"/>
        </w:rPr>
        <w:t>levamizolu</w:t>
      </w:r>
      <w:proofErr w:type="spellEnd"/>
      <w:r w:rsidRPr="00657D32">
        <w:rPr>
          <w:sz w:val="22"/>
          <w:szCs w:val="22"/>
        </w:rPr>
        <w:t xml:space="preserve">. </w:t>
      </w:r>
    </w:p>
    <w:p w14:paraId="5FDC0E7C" w14:textId="77777777" w:rsidR="00FF68AF" w:rsidRPr="00657D32" w:rsidRDefault="00FF68AF" w:rsidP="00FF68AF">
      <w:pPr>
        <w:pStyle w:val="PartIBText"/>
        <w:spacing w:before="0" w:after="0"/>
        <w:rPr>
          <w:sz w:val="22"/>
          <w:szCs w:val="22"/>
        </w:rPr>
      </w:pPr>
    </w:p>
    <w:p w14:paraId="1824A230" w14:textId="4D8D5C61" w:rsidR="00FF68AF" w:rsidRPr="00657D32" w:rsidRDefault="00FF68AF" w:rsidP="00FF68AF">
      <w:pPr>
        <w:tabs>
          <w:tab w:val="clear" w:pos="567"/>
          <w:tab w:val="left" w:pos="708"/>
        </w:tabs>
        <w:rPr>
          <w:sz w:val="22"/>
          <w:szCs w:val="22"/>
          <w:u w:val="single"/>
          <w:lang w:eastAsia="en-US"/>
        </w:rPr>
      </w:pPr>
      <w:r w:rsidRPr="00657D32">
        <w:rPr>
          <w:sz w:val="22"/>
          <w:szCs w:val="22"/>
          <w:u w:val="single"/>
          <w:lang w:eastAsia="en-US"/>
        </w:rPr>
        <w:t>Pārdozēšana</w:t>
      </w:r>
      <w:r>
        <w:rPr>
          <w:sz w:val="22"/>
          <w:szCs w:val="22"/>
          <w:u w:val="single"/>
          <w:lang w:eastAsia="en-US"/>
        </w:rPr>
        <w:t>:</w:t>
      </w:r>
    </w:p>
    <w:p w14:paraId="506EB792" w14:textId="77777777" w:rsidR="00FF68AF" w:rsidRPr="00657D32" w:rsidRDefault="00FF68AF" w:rsidP="00FF68AF">
      <w:pPr>
        <w:pStyle w:val="berschriftFachInfo3"/>
        <w:spacing w:before="0"/>
        <w:rPr>
          <w:rFonts w:ascii="Times New Roman" w:eastAsia="Times New Roman" w:hAnsi="Times New Roman" w:cs="Times New Roman"/>
          <w:b w:val="0"/>
          <w:bCs w:val="0"/>
          <w:caps w:val="0"/>
          <w:noProof w:val="0"/>
          <w:kern w:val="0"/>
          <w:sz w:val="22"/>
        </w:rPr>
      </w:pPr>
      <w:r w:rsidRPr="00657D32">
        <w:rPr>
          <w:rFonts w:ascii="Times New Roman" w:eastAsia="Times New Roman" w:hAnsi="Times New Roman" w:cs="Times New Roman"/>
          <w:b w:val="0"/>
          <w:bCs w:val="0"/>
          <w:caps w:val="0"/>
          <w:noProof w:val="0"/>
          <w:kern w:val="0"/>
          <w:sz w:val="22"/>
        </w:rPr>
        <w:t xml:space="preserve">Nav. </w:t>
      </w:r>
    </w:p>
    <w:p w14:paraId="4285355B" w14:textId="77777777" w:rsidR="00FF68AF" w:rsidRPr="00657D32" w:rsidRDefault="00FF68AF" w:rsidP="00FF68AF">
      <w:pPr>
        <w:rPr>
          <w:sz w:val="22"/>
          <w:szCs w:val="22"/>
        </w:rPr>
      </w:pPr>
    </w:p>
    <w:p w14:paraId="0B5CAB52" w14:textId="431DC317" w:rsidR="00FF68AF" w:rsidRPr="00657D32" w:rsidRDefault="00FF68AF" w:rsidP="00FF68AF">
      <w:pPr>
        <w:tabs>
          <w:tab w:val="clear" w:pos="567"/>
          <w:tab w:val="left" w:pos="708"/>
        </w:tabs>
        <w:rPr>
          <w:sz w:val="22"/>
          <w:szCs w:val="22"/>
          <w:u w:val="single"/>
          <w:lang w:eastAsia="en-US"/>
        </w:rPr>
      </w:pPr>
      <w:r w:rsidRPr="00FF68AF">
        <w:rPr>
          <w:sz w:val="22"/>
          <w:szCs w:val="22"/>
          <w:u w:val="single"/>
          <w:lang w:eastAsia="en-US"/>
        </w:rPr>
        <w:t xml:space="preserve">Būtiska </w:t>
      </w:r>
      <w:r>
        <w:rPr>
          <w:sz w:val="22"/>
          <w:szCs w:val="22"/>
          <w:u w:val="single"/>
          <w:lang w:eastAsia="en-US"/>
        </w:rPr>
        <w:t>n</w:t>
      </w:r>
      <w:r w:rsidRPr="00657D32">
        <w:rPr>
          <w:sz w:val="22"/>
          <w:szCs w:val="22"/>
          <w:u w:val="single"/>
          <w:lang w:eastAsia="en-US"/>
        </w:rPr>
        <w:t>esaderība:</w:t>
      </w:r>
    </w:p>
    <w:p w14:paraId="7D25124C" w14:textId="77777777" w:rsidR="00FF68AF" w:rsidRPr="00657D32" w:rsidRDefault="00FF68AF" w:rsidP="00FF68AF">
      <w:pPr>
        <w:pStyle w:val="PartIBText"/>
        <w:spacing w:before="0" w:after="0"/>
        <w:rPr>
          <w:sz w:val="22"/>
          <w:szCs w:val="22"/>
        </w:rPr>
      </w:pPr>
      <w:proofErr w:type="spellStart"/>
      <w:r w:rsidRPr="00657D32">
        <w:rPr>
          <w:sz w:val="22"/>
          <w:szCs w:val="22"/>
        </w:rPr>
        <w:t>Kolistīns</w:t>
      </w:r>
      <w:proofErr w:type="spellEnd"/>
      <w:r w:rsidRPr="00657D32">
        <w:rPr>
          <w:sz w:val="22"/>
          <w:szCs w:val="22"/>
        </w:rPr>
        <w:t xml:space="preserve"> ķīmiski un fizikāli nav savietojams ar </w:t>
      </w:r>
      <w:proofErr w:type="spellStart"/>
      <w:r w:rsidRPr="00657D32">
        <w:rPr>
          <w:sz w:val="22"/>
          <w:szCs w:val="22"/>
        </w:rPr>
        <w:t>ampicilīnu</w:t>
      </w:r>
      <w:proofErr w:type="spellEnd"/>
      <w:r w:rsidRPr="00657D32">
        <w:rPr>
          <w:sz w:val="22"/>
          <w:szCs w:val="22"/>
        </w:rPr>
        <w:t xml:space="preserve">, </w:t>
      </w:r>
      <w:proofErr w:type="spellStart"/>
      <w:r w:rsidRPr="00657D32">
        <w:rPr>
          <w:sz w:val="22"/>
          <w:szCs w:val="22"/>
        </w:rPr>
        <w:t>cefalosporīniem</w:t>
      </w:r>
      <w:proofErr w:type="spellEnd"/>
      <w:r w:rsidRPr="00657D32">
        <w:rPr>
          <w:sz w:val="22"/>
          <w:szCs w:val="22"/>
        </w:rPr>
        <w:t xml:space="preserve">, </w:t>
      </w:r>
      <w:proofErr w:type="spellStart"/>
      <w:r w:rsidRPr="00657D32">
        <w:rPr>
          <w:sz w:val="22"/>
          <w:szCs w:val="22"/>
        </w:rPr>
        <w:t>eritromicīnu</w:t>
      </w:r>
      <w:proofErr w:type="spellEnd"/>
      <w:r w:rsidRPr="00657D32">
        <w:rPr>
          <w:sz w:val="22"/>
          <w:szCs w:val="22"/>
        </w:rPr>
        <w:t xml:space="preserve"> un </w:t>
      </w:r>
      <w:proofErr w:type="spellStart"/>
      <w:r w:rsidRPr="00657D32">
        <w:rPr>
          <w:sz w:val="22"/>
          <w:szCs w:val="22"/>
        </w:rPr>
        <w:t>kanamicīnu</w:t>
      </w:r>
      <w:proofErr w:type="spellEnd"/>
      <w:r w:rsidRPr="00657D32">
        <w:rPr>
          <w:sz w:val="22"/>
          <w:szCs w:val="22"/>
        </w:rPr>
        <w:t xml:space="preserve">. </w:t>
      </w:r>
    </w:p>
    <w:p w14:paraId="123BDF94" w14:textId="0207B913" w:rsidR="00FF68AF" w:rsidRPr="00657D32" w:rsidRDefault="005514E8" w:rsidP="00FF68AF">
      <w:pPr>
        <w:pStyle w:val="PartIBText"/>
        <w:spacing w:before="0" w:after="0"/>
        <w:rPr>
          <w:sz w:val="22"/>
          <w:szCs w:val="22"/>
        </w:rPr>
      </w:pPr>
      <w:r>
        <w:rPr>
          <w:sz w:val="22"/>
          <w:szCs w:val="22"/>
        </w:rPr>
        <w:t xml:space="preserve">Uz </w:t>
      </w:r>
      <w:proofErr w:type="spellStart"/>
      <w:r>
        <w:rPr>
          <w:sz w:val="22"/>
          <w:szCs w:val="22"/>
        </w:rPr>
        <w:t>k</w:t>
      </w:r>
      <w:r w:rsidR="00FF68AF" w:rsidRPr="00657D32">
        <w:rPr>
          <w:sz w:val="22"/>
          <w:szCs w:val="22"/>
        </w:rPr>
        <w:t>olistīna</w:t>
      </w:r>
      <w:proofErr w:type="spellEnd"/>
      <w:r w:rsidR="00FF68AF" w:rsidRPr="00657D32">
        <w:rPr>
          <w:sz w:val="22"/>
          <w:szCs w:val="22"/>
        </w:rPr>
        <w:t xml:space="preserve"> antibakteriālo iedarbību </w:t>
      </w:r>
      <w:r>
        <w:rPr>
          <w:sz w:val="22"/>
          <w:szCs w:val="22"/>
        </w:rPr>
        <w:t xml:space="preserve">kā antagonisti iedarbojas </w:t>
      </w:r>
      <w:r w:rsidR="00FF68AF" w:rsidRPr="00657D32">
        <w:rPr>
          <w:sz w:val="22"/>
          <w:szCs w:val="22"/>
        </w:rPr>
        <w:t xml:space="preserve">divvērtīgie katjoni (piem., dzelzs, kalcija, magnija), kā arī taukskābes un </w:t>
      </w:r>
      <w:proofErr w:type="spellStart"/>
      <w:r w:rsidR="00FF68AF" w:rsidRPr="00657D32">
        <w:rPr>
          <w:sz w:val="22"/>
          <w:szCs w:val="22"/>
        </w:rPr>
        <w:t>polifosfāti</w:t>
      </w:r>
      <w:proofErr w:type="spellEnd"/>
      <w:r w:rsidR="00FF68AF" w:rsidRPr="00657D32">
        <w:rPr>
          <w:sz w:val="22"/>
          <w:szCs w:val="22"/>
        </w:rPr>
        <w:t>.</w:t>
      </w:r>
    </w:p>
    <w:p w14:paraId="1DFCEEE2" w14:textId="77777777" w:rsidR="00FF68AF" w:rsidRPr="00657D32" w:rsidRDefault="00FF68AF" w:rsidP="00FF68AF">
      <w:pPr>
        <w:pStyle w:val="PartIBText"/>
        <w:spacing w:before="0" w:after="0"/>
        <w:rPr>
          <w:sz w:val="22"/>
          <w:szCs w:val="22"/>
        </w:rPr>
      </w:pPr>
      <w:r w:rsidRPr="00657D32">
        <w:rPr>
          <w:sz w:val="22"/>
          <w:szCs w:val="22"/>
        </w:rPr>
        <w:t>Iespējamās nesaderības dēļ nelietot maisījumā ar citām zālēm.</w:t>
      </w:r>
    </w:p>
    <w:p w14:paraId="0B651DD6" w14:textId="597BBE06" w:rsidR="00FF68AF" w:rsidRPr="00657D32" w:rsidRDefault="003C3FC0" w:rsidP="00FF68AF">
      <w:pPr>
        <w:pStyle w:val="PartIBText"/>
        <w:spacing w:before="0" w:after="0"/>
        <w:rPr>
          <w:sz w:val="22"/>
          <w:szCs w:val="22"/>
        </w:rPr>
      </w:pPr>
      <w:r w:rsidRPr="003C3FC0">
        <w:rPr>
          <w:sz w:val="22"/>
          <w:szCs w:val="22"/>
        </w:rPr>
        <w:t>Nav pieejama informācija par iespējamu mijiedarbību vai nesaderību, lietojot šīs veterinārās zāles iekšķīgi, sajaucot tās ar dzeramo ūdeni, kas satur biocīdus, barības piedevas vai citas vielas, ko lieto dzeramajā ūdenī.</w:t>
      </w:r>
    </w:p>
    <w:p w14:paraId="381DC27D" w14:textId="11628C80" w:rsidR="00657D32" w:rsidRDefault="00657D32" w:rsidP="00657D32">
      <w:pPr>
        <w:pStyle w:val="PartIBText"/>
        <w:spacing w:before="0" w:after="0"/>
        <w:rPr>
          <w:sz w:val="22"/>
          <w:szCs w:val="22"/>
        </w:rPr>
      </w:pPr>
    </w:p>
    <w:p w14:paraId="0CB4C745" w14:textId="77777777" w:rsidR="00AB28C6" w:rsidRPr="00657D32" w:rsidRDefault="00AB28C6" w:rsidP="00657D32">
      <w:pPr>
        <w:pStyle w:val="PartIBText"/>
        <w:spacing w:before="0" w:after="0"/>
        <w:rPr>
          <w:sz w:val="22"/>
          <w:szCs w:val="22"/>
        </w:rPr>
      </w:pPr>
    </w:p>
    <w:p w14:paraId="68BB0BCD" w14:textId="11F4CEFE" w:rsidR="00657D32" w:rsidRPr="00657D32" w:rsidRDefault="00FF68AF" w:rsidP="00657D32">
      <w:pPr>
        <w:pStyle w:val="berschriftGebrauchsinfo1"/>
        <w:spacing w:before="0" w:after="0"/>
        <w:jc w:val="both"/>
        <w:rPr>
          <w:rFonts w:ascii="Times New Roman" w:hAnsi="Times New Roman" w:cs="Times New Roman"/>
        </w:rPr>
      </w:pPr>
      <w:r>
        <w:rPr>
          <w:rFonts w:ascii="Times New Roman" w:hAnsi="Times New Roman" w:cs="Times New Roman"/>
          <w:highlight w:val="lightGray"/>
        </w:rPr>
        <w:t>7</w:t>
      </w:r>
      <w:r w:rsidR="00657D32" w:rsidRPr="00657D32">
        <w:rPr>
          <w:rFonts w:ascii="Times New Roman" w:hAnsi="Times New Roman" w:cs="Times New Roman"/>
          <w:highlight w:val="lightGray"/>
        </w:rPr>
        <w:t>.</w:t>
      </w:r>
      <w:r w:rsidR="00657D32" w:rsidRPr="00657D32">
        <w:rPr>
          <w:rFonts w:ascii="Times New Roman" w:hAnsi="Times New Roman" w:cs="Times New Roman"/>
        </w:rPr>
        <w:tab/>
      </w:r>
      <w:r w:rsidRPr="00657D32">
        <w:rPr>
          <w:rFonts w:ascii="Times New Roman" w:hAnsi="Times New Roman" w:cs="Times New Roman"/>
        </w:rPr>
        <w:t>Blakusparādības</w:t>
      </w:r>
    </w:p>
    <w:p w14:paraId="6AC0A1DE" w14:textId="77777777" w:rsidR="00657D32" w:rsidRPr="00657D32" w:rsidRDefault="00657D32" w:rsidP="00657D32">
      <w:pPr>
        <w:pStyle w:val="berschriftGebrauchsinfo1"/>
        <w:spacing w:before="0" w:after="0"/>
        <w:jc w:val="both"/>
        <w:rPr>
          <w:rFonts w:ascii="Times New Roman" w:hAnsi="Times New Roman" w:cs="Times New Roman"/>
        </w:rPr>
      </w:pPr>
    </w:p>
    <w:p w14:paraId="7B0EBF26" w14:textId="18B7E10D" w:rsidR="00657D32" w:rsidRDefault="00657D32" w:rsidP="00657D32">
      <w:pPr>
        <w:pStyle w:val="PartIBText"/>
        <w:spacing w:before="0" w:after="0"/>
        <w:rPr>
          <w:sz w:val="22"/>
          <w:szCs w:val="22"/>
        </w:rPr>
      </w:pPr>
      <w:bookmarkStart w:id="14" w:name="_Hlk80102393"/>
      <w:r w:rsidRPr="00657D32">
        <w:rPr>
          <w:sz w:val="22"/>
          <w:szCs w:val="22"/>
        </w:rPr>
        <w:t>Nav zināmas.</w:t>
      </w:r>
    </w:p>
    <w:p w14:paraId="61416DB0" w14:textId="77777777" w:rsidR="00FF68AF" w:rsidRPr="00657D32" w:rsidRDefault="00FF68AF" w:rsidP="00657D32">
      <w:pPr>
        <w:pStyle w:val="PartIBText"/>
        <w:spacing w:before="0" w:after="0"/>
        <w:rPr>
          <w:sz w:val="22"/>
          <w:szCs w:val="22"/>
        </w:rPr>
      </w:pPr>
    </w:p>
    <w:p w14:paraId="622C2805" w14:textId="014DA58B" w:rsidR="00657D32" w:rsidRPr="00657D32" w:rsidRDefault="00FF68AF" w:rsidP="00657D32">
      <w:pPr>
        <w:pStyle w:val="PartIBText"/>
        <w:spacing w:before="0" w:after="0"/>
        <w:rPr>
          <w:sz w:val="22"/>
          <w:szCs w:val="22"/>
        </w:rPr>
      </w:pPr>
      <w:r w:rsidRPr="00FF68AF">
        <w:rPr>
          <w:sz w:val="22"/>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w:t>
      </w:r>
      <w:r>
        <w:rPr>
          <w:sz w:val="22"/>
          <w:szCs w:val="22"/>
        </w:rPr>
        <w:t>ecības atļaujas turētājam vai tā vietējam pārstāvim</w:t>
      </w:r>
      <w:r w:rsidRPr="00FF68AF">
        <w:rPr>
          <w:sz w:val="22"/>
          <w:szCs w:val="22"/>
        </w:rPr>
        <w:t>, izmantojot kontaktinformāciju šīs instrukcijas beigās vai nacionālo ziņošanas sistēmu:</w:t>
      </w:r>
      <w:bookmarkEnd w:id="14"/>
      <w:r w:rsidR="00E02C8F" w:rsidRPr="00E02C8F">
        <w:rPr>
          <w:rFonts w:ascii="Verdana" w:eastAsia="SimSun" w:hAnsi="Verdana" w:cs="Arial"/>
          <w:kern w:val="32"/>
          <w:sz w:val="18"/>
          <w:szCs w:val="18"/>
          <w:lang w:val="en-GB" w:eastAsia="en-GB"/>
        </w:rPr>
        <w:fldChar w:fldCharType="begin"/>
      </w:r>
      <w:r w:rsidR="00E02C8F" w:rsidRPr="00000CCD">
        <w:rPr>
          <w:rFonts w:ascii="Verdana" w:eastAsia="SimSun" w:hAnsi="Verdana" w:cs="Arial"/>
          <w:kern w:val="32"/>
          <w:sz w:val="18"/>
          <w:szCs w:val="18"/>
          <w:lang w:val="sv-SE" w:eastAsia="en-GB"/>
        </w:rPr>
        <w:instrText xml:space="preserve"> HYPERLINK "https://www.pvd.gov.lv/lv" </w:instrText>
      </w:r>
      <w:r w:rsidR="00E02C8F" w:rsidRPr="00E02C8F">
        <w:rPr>
          <w:rFonts w:ascii="Verdana" w:eastAsia="SimSun" w:hAnsi="Verdana" w:cs="Arial"/>
          <w:kern w:val="32"/>
          <w:sz w:val="18"/>
          <w:szCs w:val="18"/>
          <w:lang w:val="en-GB" w:eastAsia="en-GB"/>
        </w:rPr>
        <w:fldChar w:fldCharType="separate"/>
      </w:r>
      <w:r w:rsidR="00E02C8F" w:rsidRPr="00E02C8F">
        <w:rPr>
          <w:color w:val="0000FF"/>
          <w:u w:val="single"/>
          <w:lang w:val="sv-SE" w:eastAsia="en-GB"/>
        </w:rPr>
        <w:t>https://www.pvd.gov.lv/lv</w:t>
      </w:r>
      <w:r w:rsidR="00E02C8F" w:rsidRPr="00E02C8F">
        <w:rPr>
          <w:rFonts w:ascii="Calibri Light" w:eastAsia="SimSun" w:hAnsi="Calibri Light" w:cs="Arial"/>
          <w:color w:val="0000FF"/>
          <w:kern w:val="32"/>
          <w:sz w:val="22"/>
          <w:szCs w:val="22"/>
          <w:u w:val="single"/>
          <w:lang w:val="sv-SE" w:eastAsia="en-GB"/>
        </w:rPr>
        <w:fldChar w:fldCharType="end"/>
      </w:r>
      <w:bookmarkStart w:id="15" w:name="_Hlk80102405"/>
    </w:p>
    <w:p w14:paraId="53083D4E" w14:textId="0E4D6176" w:rsidR="00657D32" w:rsidRDefault="00657D32" w:rsidP="00657D32">
      <w:pPr>
        <w:pStyle w:val="PartIBText"/>
        <w:spacing w:before="0" w:after="0"/>
        <w:rPr>
          <w:sz w:val="22"/>
          <w:szCs w:val="22"/>
        </w:rPr>
      </w:pPr>
    </w:p>
    <w:p w14:paraId="49A0929B" w14:textId="77777777" w:rsidR="00AB28C6" w:rsidRPr="00657D32" w:rsidRDefault="00AB28C6" w:rsidP="00657D32">
      <w:pPr>
        <w:pStyle w:val="PartIBText"/>
        <w:spacing w:before="0" w:after="0"/>
        <w:rPr>
          <w:sz w:val="22"/>
          <w:szCs w:val="22"/>
        </w:rPr>
      </w:pPr>
    </w:p>
    <w:bookmarkEnd w:id="15"/>
    <w:p w14:paraId="7E24ABFA" w14:textId="5DB04786" w:rsidR="00657D32" w:rsidRPr="00657D32" w:rsidRDefault="00657D32" w:rsidP="00657D32">
      <w:pPr>
        <w:pStyle w:val="berschriftGebrauchsinfo1"/>
        <w:spacing w:before="0" w:after="0"/>
        <w:jc w:val="both"/>
        <w:rPr>
          <w:rFonts w:ascii="Times New Roman" w:hAnsi="Times New Roman" w:cs="Times New Roman"/>
        </w:rPr>
      </w:pPr>
      <w:r w:rsidRPr="00657D32">
        <w:rPr>
          <w:rFonts w:ascii="Times New Roman" w:hAnsi="Times New Roman" w:cs="Times New Roman"/>
          <w:highlight w:val="lightGray"/>
        </w:rPr>
        <w:t>8.</w:t>
      </w:r>
      <w:r w:rsidRPr="00657D32">
        <w:rPr>
          <w:rFonts w:ascii="Times New Roman" w:hAnsi="Times New Roman" w:cs="Times New Roman"/>
        </w:rPr>
        <w:tab/>
      </w:r>
      <w:r w:rsidR="00FF68AF" w:rsidRPr="00657D32">
        <w:rPr>
          <w:rFonts w:ascii="Times New Roman" w:hAnsi="Times New Roman" w:cs="Times New Roman"/>
        </w:rPr>
        <w:t>Deva</w:t>
      </w:r>
      <w:r w:rsidR="00FF68AF">
        <w:rPr>
          <w:rFonts w:ascii="Times New Roman" w:hAnsi="Times New Roman" w:cs="Times New Roman"/>
        </w:rPr>
        <w:t xml:space="preserve"> katrai </w:t>
      </w:r>
      <w:r w:rsidR="00FF68AF" w:rsidRPr="00657D32">
        <w:rPr>
          <w:rFonts w:ascii="Times New Roman" w:hAnsi="Times New Roman" w:cs="Times New Roman"/>
        </w:rPr>
        <w:t>dzīvnieku suga</w:t>
      </w:r>
      <w:r w:rsidR="00CC15CA">
        <w:rPr>
          <w:rFonts w:ascii="Times New Roman" w:hAnsi="Times New Roman" w:cs="Times New Roman"/>
        </w:rPr>
        <w:t>i</w:t>
      </w:r>
      <w:r w:rsidR="00FF68AF" w:rsidRPr="00657D32">
        <w:rPr>
          <w:rFonts w:ascii="Times New Roman" w:hAnsi="Times New Roman" w:cs="Times New Roman"/>
        </w:rPr>
        <w:t>, lietošanas veid</w:t>
      </w:r>
      <w:r w:rsidR="00CC15CA">
        <w:rPr>
          <w:rFonts w:ascii="Times New Roman" w:hAnsi="Times New Roman" w:cs="Times New Roman"/>
        </w:rPr>
        <w:t>s</w:t>
      </w:r>
      <w:r w:rsidR="00FF68AF" w:rsidRPr="00657D32">
        <w:rPr>
          <w:rFonts w:ascii="Times New Roman" w:hAnsi="Times New Roman" w:cs="Times New Roman"/>
        </w:rPr>
        <w:t xml:space="preserve"> un metode</w:t>
      </w:r>
    </w:p>
    <w:p w14:paraId="5FE6A36F" w14:textId="77777777" w:rsidR="00657D32" w:rsidRPr="00657D32" w:rsidRDefault="00657D32" w:rsidP="00657D32">
      <w:pPr>
        <w:pStyle w:val="berschriftGebrauchsinfo1"/>
        <w:spacing w:before="0" w:after="0"/>
        <w:jc w:val="both"/>
        <w:rPr>
          <w:rFonts w:ascii="Times New Roman" w:hAnsi="Times New Roman" w:cs="Times New Roman"/>
        </w:rPr>
      </w:pPr>
    </w:p>
    <w:p w14:paraId="2E18BEDA" w14:textId="4B5F1B4D" w:rsidR="00657D32" w:rsidRPr="00657D32" w:rsidRDefault="00CC15CA" w:rsidP="00657D32">
      <w:pPr>
        <w:pStyle w:val="PartIBText"/>
        <w:spacing w:before="0" w:after="0"/>
        <w:rPr>
          <w:sz w:val="22"/>
          <w:szCs w:val="22"/>
        </w:rPr>
      </w:pPr>
      <w:bookmarkStart w:id="16" w:name="_Hlk80102425"/>
      <w:r>
        <w:rPr>
          <w:sz w:val="22"/>
          <w:szCs w:val="22"/>
        </w:rPr>
        <w:t>L</w:t>
      </w:r>
      <w:r w:rsidR="00657D32" w:rsidRPr="00657D32">
        <w:rPr>
          <w:sz w:val="22"/>
          <w:szCs w:val="22"/>
        </w:rPr>
        <w:t>ietošanai dzeramajā ūden</w:t>
      </w:r>
      <w:r w:rsidR="005514E8">
        <w:rPr>
          <w:sz w:val="22"/>
          <w:szCs w:val="22"/>
        </w:rPr>
        <w:t>ī</w:t>
      </w:r>
      <w:r w:rsidR="00657D32" w:rsidRPr="00657D32">
        <w:rPr>
          <w:sz w:val="22"/>
          <w:szCs w:val="22"/>
        </w:rPr>
        <w:t>.</w:t>
      </w:r>
    </w:p>
    <w:p w14:paraId="065E8FC2" w14:textId="77777777" w:rsidR="00657D32" w:rsidRPr="00657D32" w:rsidRDefault="00657D32" w:rsidP="00657D32">
      <w:pPr>
        <w:tabs>
          <w:tab w:val="clear" w:pos="567"/>
          <w:tab w:val="left" w:pos="708"/>
        </w:tabs>
        <w:jc w:val="both"/>
        <w:rPr>
          <w:sz w:val="22"/>
          <w:szCs w:val="22"/>
          <w:u w:val="single"/>
        </w:rPr>
      </w:pPr>
    </w:p>
    <w:p w14:paraId="74BDC1CA" w14:textId="77777777" w:rsidR="00657D32" w:rsidRPr="00657D32" w:rsidRDefault="00657D32" w:rsidP="00657D32">
      <w:pPr>
        <w:tabs>
          <w:tab w:val="clear" w:pos="567"/>
          <w:tab w:val="left" w:pos="708"/>
        </w:tabs>
        <w:jc w:val="both"/>
        <w:rPr>
          <w:sz w:val="22"/>
          <w:szCs w:val="22"/>
          <w:u w:val="single"/>
        </w:rPr>
      </w:pPr>
      <w:r w:rsidRPr="00657D32">
        <w:rPr>
          <w:sz w:val="22"/>
          <w:szCs w:val="22"/>
          <w:u w:val="single"/>
        </w:rPr>
        <w:t>Atsevišķu dzīvnieku ārstēšanai</w:t>
      </w:r>
    </w:p>
    <w:p w14:paraId="2EC06B0E" w14:textId="77777777" w:rsidR="00657D32" w:rsidRPr="00657D32" w:rsidRDefault="00657D32" w:rsidP="00657D32">
      <w:pPr>
        <w:tabs>
          <w:tab w:val="clear" w:pos="567"/>
          <w:tab w:val="left" w:pos="708"/>
        </w:tabs>
        <w:jc w:val="both"/>
        <w:rPr>
          <w:sz w:val="22"/>
          <w:szCs w:val="22"/>
        </w:rPr>
      </w:pPr>
    </w:p>
    <w:p w14:paraId="26D7B78D" w14:textId="77777777" w:rsidR="00657D32" w:rsidRPr="00657D32" w:rsidRDefault="00657D32" w:rsidP="00657D32">
      <w:pPr>
        <w:tabs>
          <w:tab w:val="clear" w:pos="567"/>
          <w:tab w:val="left" w:pos="708"/>
        </w:tabs>
        <w:jc w:val="both"/>
        <w:rPr>
          <w:sz w:val="22"/>
          <w:szCs w:val="22"/>
        </w:rPr>
      </w:pPr>
      <w:r w:rsidRPr="00657D32">
        <w:rPr>
          <w:b/>
          <w:sz w:val="22"/>
          <w:szCs w:val="22"/>
        </w:rPr>
        <w:t>Liellopiem (teļiem pirms atgremošanas procesu sākšanās):</w:t>
      </w:r>
    </w:p>
    <w:p w14:paraId="3CA9704B" w14:textId="58127AAC" w:rsidR="00657D32" w:rsidRPr="00657D32" w:rsidRDefault="00657D32" w:rsidP="00657D32">
      <w:pPr>
        <w:pStyle w:val="PartIBText"/>
        <w:spacing w:before="0" w:after="0"/>
        <w:rPr>
          <w:sz w:val="22"/>
          <w:szCs w:val="22"/>
        </w:rPr>
      </w:pPr>
      <w:r w:rsidRPr="00657D32">
        <w:rPr>
          <w:sz w:val="22"/>
          <w:szCs w:val="22"/>
        </w:rPr>
        <w:t xml:space="preserve">5 mg </w:t>
      </w:r>
      <w:proofErr w:type="spellStart"/>
      <w:r w:rsidRPr="00657D32">
        <w:rPr>
          <w:sz w:val="22"/>
          <w:szCs w:val="22"/>
        </w:rPr>
        <w:t>kolistīna</w:t>
      </w:r>
      <w:proofErr w:type="spellEnd"/>
      <w:r w:rsidRPr="00657D32">
        <w:rPr>
          <w:sz w:val="22"/>
          <w:szCs w:val="22"/>
        </w:rPr>
        <w:t xml:space="preserve"> sulfāta (atbilst 100 000 IU)/kg ķermeņa svara/dienā, kas atbilst 1 g </w:t>
      </w:r>
      <w:r w:rsidR="005514E8">
        <w:rPr>
          <w:sz w:val="22"/>
          <w:szCs w:val="22"/>
        </w:rPr>
        <w:t xml:space="preserve">šo veterināro </w:t>
      </w:r>
      <w:r w:rsidRPr="00657D32">
        <w:rPr>
          <w:sz w:val="22"/>
          <w:szCs w:val="22"/>
        </w:rPr>
        <w:t>zāļu uz 200 kg ķermeņa svara/dienā.</w:t>
      </w:r>
    </w:p>
    <w:p w14:paraId="4B45BF71" w14:textId="77777777" w:rsidR="00657D32" w:rsidRPr="00657D32" w:rsidRDefault="00657D32" w:rsidP="00657D32">
      <w:pPr>
        <w:pStyle w:val="PartIBText"/>
        <w:spacing w:before="0" w:after="0"/>
        <w:rPr>
          <w:sz w:val="22"/>
          <w:szCs w:val="22"/>
        </w:rPr>
      </w:pPr>
    </w:p>
    <w:p w14:paraId="4DCE35DB" w14:textId="77777777" w:rsidR="00657D32" w:rsidRPr="00657D32" w:rsidRDefault="00657D32" w:rsidP="00657D32">
      <w:pPr>
        <w:tabs>
          <w:tab w:val="clear" w:pos="567"/>
          <w:tab w:val="left" w:pos="720"/>
        </w:tabs>
        <w:jc w:val="both"/>
        <w:rPr>
          <w:sz w:val="22"/>
          <w:szCs w:val="22"/>
          <w:u w:val="single"/>
        </w:rPr>
      </w:pPr>
      <w:r w:rsidRPr="00657D32">
        <w:rPr>
          <w:sz w:val="22"/>
          <w:szCs w:val="22"/>
          <w:u w:val="single"/>
        </w:rPr>
        <w:t>Ganāmpulka/ganāmpulka daļas ārstēšanai</w:t>
      </w:r>
    </w:p>
    <w:p w14:paraId="7AF4EA4C" w14:textId="77777777" w:rsidR="00657D32" w:rsidRPr="00657D32" w:rsidRDefault="00657D32" w:rsidP="00657D32">
      <w:pPr>
        <w:tabs>
          <w:tab w:val="clear" w:pos="567"/>
          <w:tab w:val="left" w:pos="720"/>
        </w:tabs>
        <w:jc w:val="both"/>
        <w:rPr>
          <w:b/>
          <w:sz w:val="22"/>
          <w:szCs w:val="22"/>
        </w:rPr>
      </w:pPr>
    </w:p>
    <w:p w14:paraId="20CD5A5A" w14:textId="77777777" w:rsidR="00657D32" w:rsidRPr="00657D32" w:rsidRDefault="00657D32" w:rsidP="00657D32">
      <w:pPr>
        <w:tabs>
          <w:tab w:val="clear" w:pos="567"/>
          <w:tab w:val="left" w:pos="720"/>
        </w:tabs>
        <w:jc w:val="both"/>
        <w:rPr>
          <w:b/>
          <w:sz w:val="22"/>
          <w:szCs w:val="22"/>
        </w:rPr>
      </w:pPr>
      <w:r w:rsidRPr="00657D32">
        <w:rPr>
          <w:b/>
          <w:sz w:val="22"/>
          <w:szCs w:val="22"/>
        </w:rPr>
        <w:t>Cūkām:</w:t>
      </w:r>
    </w:p>
    <w:p w14:paraId="596483A8" w14:textId="1AA74938" w:rsidR="00657D32" w:rsidRPr="00657D32" w:rsidRDefault="00657D32" w:rsidP="00657D32">
      <w:pPr>
        <w:pStyle w:val="PartIBText"/>
        <w:spacing w:before="0" w:after="0"/>
        <w:rPr>
          <w:sz w:val="22"/>
          <w:szCs w:val="22"/>
        </w:rPr>
      </w:pPr>
      <w:r w:rsidRPr="00657D32">
        <w:rPr>
          <w:sz w:val="22"/>
          <w:szCs w:val="22"/>
        </w:rPr>
        <w:t xml:space="preserve">5 mg </w:t>
      </w:r>
      <w:proofErr w:type="spellStart"/>
      <w:r w:rsidRPr="00657D32">
        <w:rPr>
          <w:sz w:val="22"/>
          <w:szCs w:val="22"/>
        </w:rPr>
        <w:t>kolistīna</w:t>
      </w:r>
      <w:proofErr w:type="spellEnd"/>
      <w:r w:rsidRPr="00657D32">
        <w:rPr>
          <w:sz w:val="22"/>
          <w:szCs w:val="22"/>
        </w:rPr>
        <w:t xml:space="preserve"> sulfāta (atbilst 100 000 IU)/kg ķermeņa svara/dienā, kas atbilst</w:t>
      </w:r>
      <w:r w:rsidR="005514E8">
        <w:rPr>
          <w:sz w:val="22"/>
          <w:szCs w:val="22"/>
        </w:rPr>
        <w:t xml:space="preserve"> </w:t>
      </w:r>
      <w:r w:rsidRPr="00657D32">
        <w:rPr>
          <w:sz w:val="22"/>
          <w:szCs w:val="22"/>
        </w:rPr>
        <w:t xml:space="preserve">1 g </w:t>
      </w:r>
      <w:r w:rsidR="005514E8">
        <w:rPr>
          <w:sz w:val="22"/>
          <w:szCs w:val="22"/>
        </w:rPr>
        <w:t xml:space="preserve">šo veterināro </w:t>
      </w:r>
      <w:r w:rsidRPr="00657D32">
        <w:rPr>
          <w:sz w:val="22"/>
          <w:szCs w:val="22"/>
        </w:rPr>
        <w:t>zāļu uz 200 kg ķermeņa svara/dienā.</w:t>
      </w:r>
    </w:p>
    <w:p w14:paraId="001B9D6D" w14:textId="77777777" w:rsidR="00657D32" w:rsidRPr="00657D32" w:rsidRDefault="00657D32" w:rsidP="00657D32">
      <w:pPr>
        <w:pStyle w:val="PartIBText"/>
        <w:spacing w:before="0" w:after="0"/>
        <w:rPr>
          <w:sz w:val="22"/>
          <w:szCs w:val="22"/>
        </w:rPr>
      </w:pPr>
    </w:p>
    <w:p w14:paraId="3E7311ED" w14:textId="77777777" w:rsidR="00657D32" w:rsidRPr="00657D32" w:rsidRDefault="00657D32" w:rsidP="00657D32">
      <w:pPr>
        <w:tabs>
          <w:tab w:val="clear" w:pos="567"/>
          <w:tab w:val="left" w:pos="720"/>
        </w:tabs>
        <w:jc w:val="both"/>
        <w:rPr>
          <w:sz w:val="22"/>
          <w:szCs w:val="22"/>
        </w:rPr>
      </w:pPr>
      <w:r w:rsidRPr="00657D32">
        <w:rPr>
          <w:b/>
          <w:sz w:val="22"/>
          <w:szCs w:val="22"/>
        </w:rPr>
        <w:t>Vistām</w:t>
      </w:r>
      <w:r w:rsidRPr="00657D32">
        <w:rPr>
          <w:sz w:val="22"/>
          <w:szCs w:val="22"/>
        </w:rPr>
        <w:t>:</w:t>
      </w:r>
    </w:p>
    <w:p w14:paraId="5F8374D5" w14:textId="73B3C33E" w:rsidR="00657D32" w:rsidRPr="00657D32" w:rsidRDefault="00657D32" w:rsidP="00657D32">
      <w:pPr>
        <w:pStyle w:val="PartIBText"/>
        <w:spacing w:before="0" w:after="0"/>
        <w:rPr>
          <w:sz w:val="22"/>
          <w:szCs w:val="22"/>
        </w:rPr>
      </w:pPr>
      <w:r w:rsidRPr="00657D32">
        <w:rPr>
          <w:sz w:val="22"/>
          <w:szCs w:val="22"/>
        </w:rPr>
        <w:t xml:space="preserve">4 mg </w:t>
      </w:r>
      <w:proofErr w:type="spellStart"/>
      <w:r w:rsidRPr="00657D32">
        <w:rPr>
          <w:sz w:val="22"/>
          <w:szCs w:val="22"/>
        </w:rPr>
        <w:t>kolistīna</w:t>
      </w:r>
      <w:proofErr w:type="spellEnd"/>
      <w:r w:rsidRPr="00657D32">
        <w:rPr>
          <w:sz w:val="22"/>
          <w:szCs w:val="22"/>
        </w:rPr>
        <w:t xml:space="preserve"> sulfāta (atbilst 80 000 IU)/kg ķermeņa svara/dienā, kas atbilst</w:t>
      </w:r>
      <w:r w:rsidR="005514E8">
        <w:rPr>
          <w:sz w:val="22"/>
          <w:szCs w:val="22"/>
        </w:rPr>
        <w:t> </w:t>
      </w:r>
    </w:p>
    <w:p w14:paraId="5125FF65" w14:textId="2019D266" w:rsidR="00657D32" w:rsidRPr="00657D32" w:rsidRDefault="00657D32" w:rsidP="00657D32">
      <w:pPr>
        <w:pStyle w:val="PartIBText"/>
        <w:spacing w:before="0" w:after="0"/>
        <w:rPr>
          <w:sz w:val="22"/>
          <w:szCs w:val="22"/>
        </w:rPr>
      </w:pPr>
      <w:r w:rsidRPr="00657D32">
        <w:rPr>
          <w:sz w:val="22"/>
          <w:szCs w:val="22"/>
        </w:rPr>
        <w:t xml:space="preserve">4 g </w:t>
      </w:r>
      <w:r w:rsidR="005514E8">
        <w:rPr>
          <w:sz w:val="22"/>
          <w:szCs w:val="22"/>
        </w:rPr>
        <w:t xml:space="preserve">šo veterināro </w:t>
      </w:r>
      <w:r w:rsidRPr="00657D32">
        <w:rPr>
          <w:sz w:val="22"/>
          <w:szCs w:val="22"/>
        </w:rPr>
        <w:t>zāļu uz 1000 kg ārstējamo dzīvnieku ķermeņa svara/dienā.</w:t>
      </w:r>
    </w:p>
    <w:p w14:paraId="39C3B4BC" w14:textId="77777777" w:rsidR="00657D32" w:rsidRPr="00657D32" w:rsidRDefault="00657D32" w:rsidP="00657D32">
      <w:pPr>
        <w:pStyle w:val="PartIBText"/>
        <w:spacing w:before="0" w:after="0"/>
        <w:rPr>
          <w:sz w:val="22"/>
          <w:szCs w:val="22"/>
        </w:rPr>
      </w:pPr>
    </w:p>
    <w:p w14:paraId="23F9717B" w14:textId="790CAF7E" w:rsidR="00657D32" w:rsidRPr="00657D32" w:rsidRDefault="00657D32" w:rsidP="00657D32">
      <w:pPr>
        <w:tabs>
          <w:tab w:val="clear" w:pos="567"/>
          <w:tab w:val="left" w:pos="720"/>
        </w:tabs>
        <w:jc w:val="both"/>
        <w:rPr>
          <w:sz w:val="22"/>
          <w:szCs w:val="22"/>
          <w:u w:val="single"/>
        </w:rPr>
      </w:pPr>
      <w:r w:rsidRPr="00657D32">
        <w:rPr>
          <w:sz w:val="22"/>
          <w:szCs w:val="22"/>
          <w:u w:val="single"/>
        </w:rPr>
        <w:t>Atsevišķu dzīvnieku ārstēšanai (</w:t>
      </w:r>
      <w:r w:rsidR="005514E8">
        <w:rPr>
          <w:sz w:val="22"/>
          <w:szCs w:val="22"/>
          <w:u w:val="single"/>
        </w:rPr>
        <w:t xml:space="preserve">teļiem </w:t>
      </w:r>
      <w:r w:rsidRPr="00657D32">
        <w:rPr>
          <w:sz w:val="22"/>
          <w:szCs w:val="22"/>
        </w:rPr>
        <w:t>pirms atgremošanas procesu sākšanās</w:t>
      </w:r>
      <w:r w:rsidRPr="00657D32">
        <w:rPr>
          <w:sz w:val="22"/>
          <w:szCs w:val="22"/>
          <w:u w:val="single"/>
        </w:rPr>
        <w:t>):</w:t>
      </w:r>
    </w:p>
    <w:p w14:paraId="338345B7" w14:textId="76B56649" w:rsidR="00657D32" w:rsidRPr="00657D32" w:rsidRDefault="00657D32" w:rsidP="00657D32">
      <w:pPr>
        <w:pStyle w:val="PartIBText"/>
        <w:spacing w:before="0" w:after="0"/>
        <w:rPr>
          <w:sz w:val="22"/>
          <w:szCs w:val="22"/>
        </w:rPr>
      </w:pPr>
      <w:r w:rsidRPr="00657D32">
        <w:rPr>
          <w:sz w:val="22"/>
          <w:szCs w:val="22"/>
        </w:rPr>
        <w:t xml:space="preserve">Pilnībā izšķīdināt nepieciešamo granulu daudzumu </w:t>
      </w:r>
      <w:r w:rsidR="005514E8">
        <w:rPr>
          <w:sz w:val="22"/>
          <w:szCs w:val="22"/>
        </w:rPr>
        <w:t xml:space="preserve">daļā </w:t>
      </w:r>
      <w:r w:rsidRPr="00657D32">
        <w:rPr>
          <w:sz w:val="22"/>
          <w:szCs w:val="22"/>
        </w:rPr>
        <w:t>dzeramā ūdens un lietot nekavējoties.</w:t>
      </w:r>
    </w:p>
    <w:p w14:paraId="4E1642A4" w14:textId="77777777" w:rsidR="00657D32" w:rsidRPr="00657D32" w:rsidRDefault="00657D32" w:rsidP="00657D32">
      <w:pPr>
        <w:pStyle w:val="PartIBText"/>
        <w:spacing w:before="0" w:after="0"/>
        <w:rPr>
          <w:sz w:val="22"/>
          <w:szCs w:val="22"/>
        </w:rPr>
      </w:pPr>
      <w:r w:rsidRPr="00657D32">
        <w:rPr>
          <w:sz w:val="22"/>
          <w:szCs w:val="22"/>
        </w:rPr>
        <w:t>Ievadīt pusi noteiktās dienas devas attiecīgi ar 12 stundu intervālu. Pārliecināties, ka paredzētā deva tiek pilnībā uzņemta.</w:t>
      </w:r>
    </w:p>
    <w:p w14:paraId="47075A28" w14:textId="1CCEC670" w:rsidR="00657D32" w:rsidRPr="00657D32" w:rsidRDefault="00657D32" w:rsidP="00657D32">
      <w:pPr>
        <w:pStyle w:val="PartIBText"/>
        <w:spacing w:before="0" w:after="0"/>
        <w:rPr>
          <w:sz w:val="22"/>
          <w:szCs w:val="22"/>
        </w:rPr>
      </w:pPr>
      <w:r w:rsidRPr="00657D32">
        <w:rPr>
          <w:sz w:val="22"/>
          <w:szCs w:val="22"/>
        </w:rPr>
        <w:t xml:space="preserve">Noteikto </w:t>
      </w:r>
      <w:r w:rsidR="005514E8">
        <w:rPr>
          <w:sz w:val="22"/>
          <w:szCs w:val="22"/>
        </w:rPr>
        <w:t xml:space="preserve">šo </w:t>
      </w:r>
      <w:r w:rsidRPr="00657D32">
        <w:rPr>
          <w:sz w:val="22"/>
          <w:szCs w:val="22"/>
        </w:rPr>
        <w:t xml:space="preserve">veterināro zāļu daudzumu sagatavot katrai lietošanas reizei no jauna </w:t>
      </w:r>
      <w:proofErr w:type="spellStart"/>
      <w:r w:rsidR="005514E8">
        <w:rPr>
          <w:sz w:val="22"/>
          <w:szCs w:val="22"/>
        </w:rPr>
        <w:t>sajauacot</w:t>
      </w:r>
      <w:proofErr w:type="spellEnd"/>
      <w:r w:rsidR="005514E8">
        <w:rPr>
          <w:sz w:val="22"/>
          <w:szCs w:val="22"/>
        </w:rPr>
        <w:t xml:space="preserve"> ar daļu </w:t>
      </w:r>
      <w:r w:rsidRPr="00657D32">
        <w:rPr>
          <w:sz w:val="22"/>
          <w:szCs w:val="22"/>
        </w:rPr>
        <w:t>piena vai lietošanai gatav</w:t>
      </w:r>
      <w:r w:rsidR="005514E8">
        <w:rPr>
          <w:sz w:val="22"/>
          <w:szCs w:val="22"/>
        </w:rPr>
        <w:t>u</w:t>
      </w:r>
      <w:r w:rsidRPr="00657D32">
        <w:rPr>
          <w:sz w:val="22"/>
          <w:szCs w:val="22"/>
        </w:rPr>
        <w:t>, atdzesēt</w:t>
      </w:r>
      <w:r w:rsidR="005514E8">
        <w:rPr>
          <w:sz w:val="22"/>
          <w:szCs w:val="22"/>
        </w:rPr>
        <w:t>u</w:t>
      </w:r>
      <w:r w:rsidRPr="00657D32">
        <w:rPr>
          <w:sz w:val="22"/>
          <w:szCs w:val="22"/>
        </w:rPr>
        <w:t xml:space="preserve"> piena </w:t>
      </w:r>
      <w:r w:rsidR="005514E8" w:rsidRPr="00657D32">
        <w:rPr>
          <w:sz w:val="22"/>
          <w:szCs w:val="22"/>
        </w:rPr>
        <w:t>aizstājēj</w:t>
      </w:r>
      <w:r w:rsidR="005514E8">
        <w:rPr>
          <w:sz w:val="22"/>
          <w:szCs w:val="22"/>
        </w:rPr>
        <w:t>u</w:t>
      </w:r>
      <w:r w:rsidRPr="00657D32">
        <w:rPr>
          <w:sz w:val="22"/>
          <w:szCs w:val="22"/>
        </w:rPr>
        <w:t xml:space="preserve">. </w:t>
      </w:r>
    </w:p>
    <w:p w14:paraId="001A7C70" w14:textId="439F709B" w:rsidR="00657D32" w:rsidRPr="00657D32" w:rsidRDefault="00C62C33" w:rsidP="00657D32">
      <w:pPr>
        <w:pStyle w:val="PartIBText"/>
        <w:spacing w:before="0" w:after="0"/>
        <w:rPr>
          <w:sz w:val="22"/>
          <w:szCs w:val="22"/>
        </w:rPr>
      </w:pPr>
      <w:r w:rsidRPr="00C62C33">
        <w:rPr>
          <w:sz w:val="22"/>
          <w:szCs w:val="22"/>
        </w:rPr>
        <w:t>Nodrošināt šo veterināro zāļu pilnīgu sajaukšanos</w:t>
      </w:r>
      <w:r w:rsidRPr="00C62C33" w:rsidDel="00C62C33">
        <w:rPr>
          <w:sz w:val="22"/>
          <w:szCs w:val="22"/>
        </w:rPr>
        <w:t xml:space="preserve"> </w:t>
      </w:r>
      <w:r w:rsidR="00657D32" w:rsidRPr="00657D32">
        <w:rPr>
          <w:sz w:val="22"/>
          <w:szCs w:val="22"/>
        </w:rPr>
        <w:t>un lietot pirms barošanas.</w:t>
      </w:r>
    </w:p>
    <w:p w14:paraId="1324883E" w14:textId="77777777" w:rsidR="00657D32" w:rsidRPr="00657D32" w:rsidRDefault="00657D32" w:rsidP="00657D32">
      <w:pPr>
        <w:pStyle w:val="PartIBText"/>
        <w:spacing w:before="0" w:after="0"/>
        <w:rPr>
          <w:sz w:val="22"/>
          <w:szCs w:val="22"/>
        </w:rPr>
      </w:pPr>
    </w:p>
    <w:p w14:paraId="7B8B64CC" w14:textId="77777777" w:rsidR="00657D32" w:rsidRPr="00657D32" w:rsidRDefault="00657D32" w:rsidP="00657D32">
      <w:pPr>
        <w:tabs>
          <w:tab w:val="clear" w:pos="567"/>
          <w:tab w:val="left" w:pos="720"/>
        </w:tabs>
        <w:jc w:val="both"/>
        <w:rPr>
          <w:sz w:val="22"/>
          <w:szCs w:val="22"/>
          <w:u w:val="single"/>
        </w:rPr>
      </w:pPr>
      <w:r w:rsidRPr="00657D32">
        <w:rPr>
          <w:sz w:val="22"/>
          <w:szCs w:val="22"/>
          <w:u w:val="single"/>
        </w:rPr>
        <w:t>Ganāmpulka/ganāmpulka daļas (cūku, vistu) ārstēšanai:</w:t>
      </w:r>
    </w:p>
    <w:p w14:paraId="2DA6F01C" w14:textId="77777777" w:rsidR="00657D32" w:rsidRPr="00657D32" w:rsidRDefault="00657D32" w:rsidP="00657D32">
      <w:pPr>
        <w:pStyle w:val="PartIBText"/>
        <w:spacing w:before="0" w:after="0"/>
        <w:rPr>
          <w:sz w:val="22"/>
          <w:szCs w:val="22"/>
        </w:rPr>
      </w:pPr>
      <w:r w:rsidRPr="00657D32">
        <w:rPr>
          <w:sz w:val="22"/>
          <w:szCs w:val="22"/>
        </w:rPr>
        <w:t>Pilnībā izšķīdināt nepieciešamo granulu daudzumu katru dienu no jauna nelielā ūdens daudzumā un pievienot dzeramajam ūdenim.</w:t>
      </w:r>
    </w:p>
    <w:p w14:paraId="785633EA" w14:textId="77777777" w:rsidR="00657D32" w:rsidRPr="00657D32" w:rsidRDefault="00657D32" w:rsidP="00657D32">
      <w:pPr>
        <w:pStyle w:val="PartIBText"/>
        <w:spacing w:before="0" w:after="0"/>
        <w:rPr>
          <w:sz w:val="22"/>
          <w:szCs w:val="22"/>
        </w:rPr>
      </w:pPr>
      <w:r w:rsidRPr="00657D32">
        <w:rPr>
          <w:sz w:val="22"/>
          <w:szCs w:val="22"/>
        </w:rPr>
        <w:t>Lai panāktu, ka visi ārstējamie dzīvnieki uzņem vienlīdzīgu ūdens daudzumu, nodrošināt pietiekamu dzirdinātavu skaitu. Ja dzīvnieki tiek turēti ārpus telpām, ārstēšanas laikā tos turēt kūtī.</w:t>
      </w:r>
    </w:p>
    <w:p w14:paraId="1E129EBB" w14:textId="77777777" w:rsidR="00657D32" w:rsidRPr="00657D32" w:rsidRDefault="00657D32" w:rsidP="00657D32">
      <w:pPr>
        <w:pStyle w:val="PartIBText"/>
        <w:spacing w:before="0" w:after="0"/>
        <w:rPr>
          <w:sz w:val="22"/>
          <w:szCs w:val="22"/>
        </w:rPr>
      </w:pPr>
      <w:r w:rsidRPr="00657D32">
        <w:rPr>
          <w:sz w:val="22"/>
          <w:szCs w:val="22"/>
        </w:rPr>
        <w:t>Devu pielāgot dienas faktiskajam, reālajam dzīvnieku uzņemtajam dzeramā ūdens daudzumam, jo tas ir atkarīgs no vecuma, veselības stāvokļa, dzīvnieka izmantošanas mērķa un audzēšanas veida (piemēram, vides temperatūras maiņas vai dažādiem apgaismojuma režīmiem vistām).</w:t>
      </w:r>
    </w:p>
    <w:p w14:paraId="4B603630" w14:textId="6896FD63" w:rsidR="00657D32" w:rsidRPr="00657D32" w:rsidRDefault="00657D32" w:rsidP="00657D32">
      <w:pPr>
        <w:pStyle w:val="PartIBText"/>
        <w:spacing w:before="0" w:after="0"/>
        <w:rPr>
          <w:sz w:val="22"/>
          <w:szCs w:val="22"/>
        </w:rPr>
      </w:pPr>
      <w:r w:rsidRPr="00657D32">
        <w:rPr>
          <w:sz w:val="22"/>
          <w:szCs w:val="22"/>
        </w:rPr>
        <w:t xml:space="preserve">Lai nodrošinātu iepriekš minētās devas, </w:t>
      </w:r>
      <w:r w:rsidR="005514E8">
        <w:rPr>
          <w:sz w:val="22"/>
          <w:szCs w:val="22"/>
        </w:rPr>
        <w:t xml:space="preserve">šo </w:t>
      </w:r>
      <w:r w:rsidRPr="00657D32">
        <w:rPr>
          <w:sz w:val="22"/>
          <w:szCs w:val="22"/>
        </w:rPr>
        <w:t>veterināro zāļu daudzums, kas jāiemaisa ārstējamo dzīvnieku dzeramajā ūdenī, ir aprēķināms pēc šādas formulas:</w:t>
      </w:r>
    </w:p>
    <w:p w14:paraId="450BA980" w14:textId="77777777" w:rsidR="00657D32" w:rsidRPr="00657D32" w:rsidRDefault="00657D32" w:rsidP="00657D32">
      <w:pPr>
        <w:tabs>
          <w:tab w:val="clear" w:pos="567"/>
          <w:tab w:val="left" w:pos="2482"/>
          <w:tab w:val="left" w:pos="3049"/>
          <w:tab w:val="left" w:pos="5600"/>
        </w:tabs>
        <w:ind w:right="-70"/>
        <w:jc w:val="both"/>
        <w:rPr>
          <w:b/>
          <w:sz w:val="22"/>
          <w:szCs w:val="22"/>
        </w:rPr>
      </w:pPr>
    </w:p>
    <w:p w14:paraId="6B727A13" w14:textId="77777777" w:rsidR="00657D32" w:rsidRPr="00657D32" w:rsidRDefault="00657D32" w:rsidP="00657D32">
      <w:pPr>
        <w:tabs>
          <w:tab w:val="clear" w:pos="567"/>
          <w:tab w:val="left" w:pos="2482"/>
          <w:tab w:val="left" w:pos="3049"/>
          <w:tab w:val="left" w:pos="5600"/>
        </w:tabs>
        <w:ind w:right="-70"/>
        <w:jc w:val="both"/>
        <w:rPr>
          <w:b/>
          <w:sz w:val="22"/>
          <w:szCs w:val="22"/>
        </w:rPr>
      </w:pPr>
    </w:p>
    <w:p w14:paraId="21C21E4B" w14:textId="77777777" w:rsidR="00657D32" w:rsidRPr="00657D32" w:rsidRDefault="00657D32" w:rsidP="00657D32">
      <w:pPr>
        <w:tabs>
          <w:tab w:val="clear" w:pos="567"/>
          <w:tab w:val="left" w:pos="2482"/>
          <w:tab w:val="left" w:pos="3049"/>
          <w:tab w:val="left" w:pos="5600"/>
        </w:tabs>
        <w:ind w:right="-70"/>
        <w:jc w:val="both"/>
        <w:rPr>
          <w:b/>
          <w:bCs/>
          <w:sz w:val="22"/>
          <w:szCs w:val="22"/>
        </w:rPr>
      </w:pPr>
      <w:r w:rsidRPr="00657D32">
        <w:rPr>
          <w:b/>
          <w:sz w:val="22"/>
          <w:szCs w:val="22"/>
        </w:rPr>
        <w:t>Cūkām</w:t>
      </w:r>
    </w:p>
    <w:p w14:paraId="2F10F299" w14:textId="77777777" w:rsidR="00657D32" w:rsidRPr="00657D32" w:rsidRDefault="00657D32" w:rsidP="00657D32">
      <w:pPr>
        <w:tabs>
          <w:tab w:val="clear" w:pos="567"/>
          <w:tab w:val="left" w:pos="2482"/>
          <w:tab w:val="left" w:pos="3049"/>
          <w:tab w:val="left" w:pos="5600"/>
        </w:tabs>
        <w:ind w:right="-68"/>
        <w:jc w:val="both"/>
        <w:rPr>
          <w:b/>
          <w:bCs/>
          <w:sz w:val="22"/>
          <w:szCs w:val="22"/>
        </w:rPr>
      </w:pPr>
    </w:p>
    <w:tbl>
      <w:tblPr>
        <w:tblW w:w="0" w:type="dxa"/>
        <w:tblLayout w:type="fixed"/>
        <w:tblCellMar>
          <w:left w:w="70" w:type="dxa"/>
          <w:right w:w="70" w:type="dxa"/>
        </w:tblCellMar>
        <w:tblLook w:val="04A0" w:firstRow="1" w:lastRow="0" w:firstColumn="1" w:lastColumn="0" w:noHBand="0" w:noVBand="1"/>
      </w:tblPr>
      <w:tblGrid>
        <w:gridCol w:w="2880"/>
        <w:gridCol w:w="160"/>
        <w:gridCol w:w="3119"/>
        <w:gridCol w:w="283"/>
        <w:gridCol w:w="1701"/>
      </w:tblGrid>
      <w:tr w:rsidR="00657D32" w:rsidRPr="00657D32" w14:paraId="473289C5" w14:textId="77777777" w:rsidTr="00657D32">
        <w:trPr>
          <w:cantSplit/>
        </w:trPr>
        <w:tc>
          <w:tcPr>
            <w:tcW w:w="2880" w:type="dxa"/>
            <w:tcBorders>
              <w:top w:val="nil"/>
              <w:left w:val="nil"/>
              <w:bottom w:val="single" w:sz="4" w:space="0" w:color="auto"/>
              <w:right w:val="nil"/>
            </w:tcBorders>
            <w:vAlign w:val="center"/>
            <w:hideMark/>
          </w:tcPr>
          <w:p w14:paraId="383798C5" w14:textId="54AF6D2C" w:rsidR="00657D32" w:rsidRPr="00657D32" w:rsidRDefault="00657D32" w:rsidP="00657D32">
            <w:pPr>
              <w:jc w:val="center"/>
              <w:rPr>
                <w:sz w:val="22"/>
                <w:szCs w:val="22"/>
              </w:rPr>
            </w:pPr>
            <w:r w:rsidRPr="00657D32">
              <w:rPr>
                <w:color w:val="000000"/>
                <w:sz w:val="22"/>
                <w:szCs w:val="22"/>
              </w:rPr>
              <w:t>5 mg</w:t>
            </w:r>
            <w:r w:rsidR="005514E8">
              <w:rPr>
                <w:color w:val="000000"/>
                <w:sz w:val="22"/>
                <w:szCs w:val="22"/>
              </w:rPr>
              <w:t xml:space="preserve"> šo</w:t>
            </w:r>
            <w:r w:rsidRPr="00657D32">
              <w:rPr>
                <w:color w:val="000000"/>
                <w:sz w:val="22"/>
                <w:szCs w:val="22"/>
              </w:rPr>
              <w:t xml:space="preserve"> veterināro zāļu</w:t>
            </w:r>
            <w:r w:rsidRPr="00657D32">
              <w:rPr>
                <w:sz w:val="22"/>
                <w:szCs w:val="22"/>
              </w:rPr>
              <w:br/>
              <w:t>uz kg ķ.sv/dienā</w:t>
            </w:r>
          </w:p>
        </w:tc>
        <w:tc>
          <w:tcPr>
            <w:tcW w:w="160" w:type="dxa"/>
            <w:tcBorders>
              <w:top w:val="nil"/>
              <w:left w:val="nil"/>
              <w:bottom w:val="single" w:sz="4" w:space="0" w:color="auto"/>
              <w:right w:val="nil"/>
            </w:tcBorders>
            <w:vAlign w:val="center"/>
            <w:hideMark/>
          </w:tcPr>
          <w:p w14:paraId="47EC9874" w14:textId="77777777" w:rsidR="00657D32" w:rsidRPr="00657D32" w:rsidRDefault="00657D32" w:rsidP="00657D32">
            <w:pPr>
              <w:jc w:val="center"/>
              <w:rPr>
                <w:sz w:val="22"/>
                <w:szCs w:val="22"/>
              </w:rPr>
            </w:pPr>
            <w:r w:rsidRPr="00657D32">
              <w:rPr>
                <w:sz w:val="22"/>
                <w:szCs w:val="22"/>
              </w:rPr>
              <w:t>x</w:t>
            </w:r>
          </w:p>
        </w:tc>
        <w:tc>
          <w:tcPr>
            <w:tcW w:w="3119" w:type="dxa"/>
            <w:tcBorders>
              <w:top w:val="nil"/>
              <w:left w:val="nil"/>
              <w:bottom w:val="single" w:sz="4" w:space="0" w:color="auto"/>
              <w:right w:val="nil"/>
            </w:tcBorders>
            <w:vAlign w:val="center"/>
            <w:hideMark/>
          </w:tcPr>
          <w:p w14:paraId="5AA180A4" w14:textId="77777777" w:rsidR="00657D32" w:rsidRPr="00657D32" w:rsidRDefault="00657D32" w:rsidP="00657D32">
            <w:pPr>
              <w:jc w:val="center"/>
              <w:rPr>
                <w:color w:val="000000"/>
                <w:sz w:val="22"/>
                <w:szCs w:val="22"/>
              </w:rPr>
            </w:pPr>
            <w:r w:rsidRPr="00657D32">
              <w:rPr>
                <w:color w:val="000000"/>
                <w:sz w:val="22"/>
                <w:szCs w:val="22"/>
              </w:rPr>
              <w:t>ārstējamo dzīvnieku</w:t>
            </w:r>
            <w:r w:rsidRPr="00657D32">
              <w:rPr>
                <w:sz w:val="22"/>
                <w:szCs w:val="22"/>
              </w:rPr>
              <w:br/>
            </w:r>
            <w:r w:rsidRPr="00657D32">
              <w:rPr>
                <w:color w:val="000000"/>
                <w:sz w:val="22"/>
                <w:szCs w:val="22"/>
              </w:rPr>
              <w:t>vidējais ķ.sv (kg)</w:t>
            </w:r>
          </w:p>
        </w:tc>
        <w:tc>
          <w:tcPr>
            <w:tcW w:w="283" w:type="dxa"/>
            <w:vMerge w:val="restart"/>
            <w:vAlign w:val="center"/>
            <w:hideMark/>
          </w:tcPr>
          <w:p w14:paraId="00D10001" w14:textId="77777777" w:rsidR="00657D32" w:rsidRPr="00657D32" w:rsidRDefault="00657D32" w:rsidP="00657D32">
            <w:pPr>
              <w:jc w:val="center"/>
              <w:rPr>
                <w:sz w:val="22"/>
                <w:szCs w:val="22"/>
              </w:rPr>
            </w:pPr>
            <w:r w:rsidRPr="00657D32">
              <w:rPr>
                <w:sz w:val="22"/>
                <w:szCs w:val="22"/>
              </w:rPr>
              <w:t>=</w:t>
            </w:r>
          </w:p>
        </w:tc>
        <w:tc>
          <w:tcPr>
            <w:tcW w:w="1701" w:type="dxa"/>
            <w:vMerge w:val="restart"/>
            <w:vAlign w:val="center"/>
            <w:hideMark/>
          </w:tcPr>
          <w:p w14:paraId="6CF9D378" w14:textId="6969B080" w:rsidR="00657D32" w:rsidRPr="00657D32" w:rsidRDefault="00657D32" w:rsidP="00657D32">
            <w:pPr>
              <w:jc w:val="center"/>
              <w:rPr>
                <w:sz w:val="22"/>
                <w:szCs w:val="22"/>
              </w:rPr>
            </w:pPr>
            <w:r w:rsidRPr="00657D32">
              <w:rPr>
                <w:color w:val="000000"/>
                <w:sz w:val="22"/>
                <w:szCs w:val="22"/>
              </w:rPr>
              <w:t xml:space="preserve">mg </w:t>
            </w:r>
            <w:r w:rsidR="005514E8">
              <w:rPr>
                <w:color w:val="000000"/>
                <w:sz w:val="22"/>
                <w:szCs w:val="22"/>
              </w:rPr>
              <w:t xml:space="preserve">šo </w:t>
            </w:r>
            <w:r w:rsidRPr="00657D32">
              <w:rPr>
                <w:color w:val="000000"/>
                <w:sz w:val="22"/>
                <w:szCs w:val="22"/>
              </w:rPr>
              <w:t xml:space="preserve">veterināro zāļu uz litru dzeramā ūdens </w:t>
            </w:r>
          </w:p>
        </w:tc>
      </w:tr>
      <w:tr w:rsidR="00657D32" w:rsidRPr="00657D32" w14:paraId="590C9D2B" w14:textId="77777777" w:rsidTr="00657D32">
        <w:trPr>
          <w:cantSplit/>
        </w:trPr>
        <w:tc>
          <w:tcPr>
            <w:tcW w:w="6159" w:type="dxa"/>
            <w:gridSpan w:val="3"/>
            <w:tcBorders>
              <w:top w:val="single" w:sz="4" w:space="0" w:color="auto"/>
              <w:left w:val="nil"/>
              <w:bottom w:val="nil"/>
              <w:right w:val="nil"/>
            </w:tcBorders>
            <w:vAlign w:val="center"/>
            <w:hideMark/>
          </w:tcPr>
          <w:p w14:paraId="78DC3496" w14:textId="77777777" w:rsidR="00657D32" w:rsidRPr="00657D32" w:rsidRDefault="00657D32" w:rsidP="00657D32">
            <w:pPr>
              <w:jc w:val="center"/>
              <w:rPr>
                <w:sz w:val="22"/>
                <w:szCs w:val="22"/>
              </w:rPr>
            </w:pPr>
            <w:r w:rsidRPr="00657D32">
              <w:rPr>
                <w:sz w:val="22"/>
                <w:szCs w:val="22"/>
              </w:rPr>
              <w:t xml:space="preserve">vidējais dzeramā ūdens daudzums (l)/ </w:t>
            </w:r>
            <w:r w:rsidRPr="00657D32">
              <w:rPr>
                <w:sz w:val="22"/>
                <w:szCs w:val="22"/>
              </w:rPr>
              <w:br/>
              <w:t>dzīvnieks/dienā</w:t>
            </w:r>
          </w:p>
        </w:tc>
        <w:tc>
          <w:tcPr>
            <w:tcW w:w="283" w:type="dxa"/>
            <w:vMerge/>
            <w:vAlign w:val="center"/>
            <w:hideMark/>
          </w:tcPr>
          <w:p w14:paraId="32DA5F85" w14:textId="77777777" w:rsidR="00657D32" w:rsidRPr="00657D32" w:rsidRDefault="00657D32" w:rsidP="00657D32">
            <w:pPr>
              <w:tabs>
                <w:tab w:val="clear" w:pos="567"/>
              </w:tabs>
              <w:rPr>
                <w:sz w:val="22"/>
                <w:szCs w:val="22"/>
              </w:rPr>
            </w:pPr>
          </w:p>
        </w:tc>
        <w:tc>
          <w:tcPr>
            <w:tcW w:w="1701" w:type="dxa"/>
            <w:vMerge/>
            <w:vAlign w:val="center"/>
            <w:hideMark/>
          </w:tcPr>
          <w:p w14:paraId="7E8F430F" w14:textId="77777777" w:rsidR="00657D32" w:rsidRPr="00657D32" w:rsidRDefault="00657D32" w:rsidP="00657D32">
            <w:pPr>
              <w:tabs>
                <w:tab w:val="clear" w:pos="567"/>
              </w:tabs>
              <w:rPr>
                <w:sz w:val="22"/>
                <w:szCs w:val="22"/>
              </w:rPr>
            </w:pPr>
          </w:p>
        </w:tc>
      </w:tr>
    </w:tbl>
    <w:p w14:paraId="53F66B3D" w14:textId="77777777" w:rsidR="00657D32" w:rsidRPr="00657D32" w:rsidRDefault="00657D32" w:rsidP="00657D32">
      <w:pPr>
        <w:tabs>
          <w:tab w:val="clear" w:pos="567"/>
          <w:tab w:val="left" w:pos="708"/>
        </w:tabs>
        <w:jc w:val="both"/>
        <w:rPr>
          <w:sz w:val="22"/>
          <w:szCs w:val="22"/>
        </w:rPr>
      </w:pPr>
    </w:p>
    <w:p w14:paraId="2F7CDD3A" w14:textId="77777777" w:rsidR="00657D32" w:rsidRPr="00657D32" w:rsidRDefault="00657D32" w:rsidP="00657D32">
      <w:pPr>
        <w:tabs>
          <w:tab w:val="clear" w:pos="567"/>
          <w:tab w:val="left" w:pos="2482"/>
          <w:tab w:val="left" w:pos="3049"/>
          <w:tab w:val="left" w:pos="5600"/>
        </w:tabs>
        <w:ind w:right="-68"/>
        <w:jc w:val="both"/>
        <w:rPr>
          <w:b/>
          <w:bCs/>
          <w:sz w:val="22"/>
          <w:szCs w:val="22"/>
        </w:rPr>
      </w:pPr>
      <w:r w:rsidRPr="00657D32">
        <w:rPr>
          <w:b/>
          <w:sz w:val="22"/>
          <w:szCs w:val="22"/>
        </w:rPr>
        <w:t>Vistām</w:t>
      </w:r>
    </w:p>
    <w:p w14:paraId="643FBA48" w14:textId="77777777" w:rsidR="00657D32" w:rsidRPr="00657D32" w:rsidRDefault="00657D32" w:rsidP="00657D32">
      <w:pPr>
        <w:tabs>
          <w:tab w:val="clear" w:pos="567"/>
          <w:tab w:val="left" w:pos="2482"/>
          <w:tab w:val="left" w:pos="3049"/>
          <w:tab w:val="left" w:pos="5600"/>
        </w:tabs>
        <w:ind w:right="-68"/>
        <w:jc w:val="both"/>
        <w:rPr>
          <w:b/>
          <w:bCs/>
          <w:sz w:val="22"/>
          <w:szCs w:val="22"/>
        </w:rPr>
      </w:pPr>
    </w:p>
    <w:tbl>
      <w:tblPr>
        <w:tblW w:w="0" w:type="dxa"/>
        <w:tblLayout w:type="fixed"/>
        <w:tblCellMar>
          <w:left w:w="70" w:type="dxa"/>
          <w:right w:w="70" w:type="dxa"/>
        </w:tblCellMar>
        <w:tblLook w:val="04A0" w:firstRow="1" w:lastRow="0" w:firstColumn="1" w:lastColumn="0" w:noHBand="0" w:noVBand="1"/>
      </w:tblPr>
      <w:tblGrid>
        <w:gridCol w:w="2880"/>
        <w:gridCol w:w="160"/>
        <w:gridCol w:w="3119"/>
        <w:gridCol w:w="283"/>
        <w:gridCol w:w="1701"/>
      </w:tblGrid>
      <w:tr w:rsidR="00657D32" w:rsidRPr="00657D32" w14:paraId="2D947198" w14:textId="77777777" w:rsidTr="00657D32">
        <w:trPr>
          <w:cantSplit/>
        </w:trPr>
        <w:tc>
          <w:tcPr>
            <w:tcW w:w="2880" w:type="dxa"/>
            <w:tcBorders>
              <w:top w:val="nil"/>
              <w:left w:val="nil"/>
              <w:bottom w:val="single" w:sz="4" w:space="0" w:color="auto"/>
              <w:right w:val="nil"/>
            </w:tcBorders>
            <w:vAlign w:val="center"/>
            <w:hideMark/>
          </w:tcPr>
          <w:p w14:paraId="7BDA4F8B" w14:textId="26AFB2FC" w:rsidR="00657D32" w:rsidRPr="00657D32" w:rsidRDefault="00657D32" w:rsidP="00657D32">
            <w:pPr>
              <w:jc w:val="center"/>
              <w:rPr>
                <w:sz w:val="22"/>
                <w:szCs w:val="22"/>
              </w:rPr>
            </w:pPr>
            <w:r w:rsidRPr="00657D32">
              <w:rPr>
                <w:color w:val="000000"/>
                <w:sz w:val="22"/>
                <w:szCs w:val="22"/>
              </w:rPr>
              <w:t xml:space="preserve">4 mg </w:t>
            </w:r>
            <w:r w:rsidR="005514E8">
              <w:rPr>
                <w:color w:val="000000"/>
                <w:sz w:val="22"/>
                <w:szCs w:val="22"/>
              </w:rPr>
              <w:t xml:space="preserve">šo </w:t>
            </w:r>
            <w:r w:rsidRPr="00657D32">
              <w:rPr>
                <w:color w:val="000000"/>
                <w:sz w:val="22"/>
                <w:szCs w:val="22"/>
              </w:rPr>
              <w:t>veterināro zāļu</w:t>
            </w:r>
            <w:r w:rsidRPr="00657D32">
              <w:rPr>
                <w:sz w:val="22"/>
                <w:szCs w:val="22"/>
              </w:rPr>
              <w:br/>
              <w:t>uz kg ķ.sv./dienā</w:t>
            </w:r>
          </w:p>
        </w:tc>
        <w:tc>
          <w:tcPr>
            <w:tcW w:w="160" w:type="dxa"/>
            <w:tcBorders>
              <w:top w:val="nil"/>
              <w:left w:val="nil"/>
              <w:bottom w:val="single" w:sz="4" w:space="0" w:color="auto"/>
              <w:right w:val="nil"/>
            </w:tcBorders>
            <w:vAlign w:val="center"/>
            <w:hideMark/>
          </w:tcPr>
          <w:p w14:paraId="012A7D36" w14:textId="77777777" w:rsidR="00657D32" w:rsidRPr="00657D32" w:rsidRDefault="00657D32" w:rsidP="00657D32">
            <w:pPr>
              <w:jc w:val="center"/>
              <w:rPr>
                <w:sz w:val="22"/>
                <w:szCs w:val="22"/>
              </w:rPr>
            </w:pPr>
            <w:r w:rsidRPr="00657D32">
              <w:rPr>
                <w:sz w:val="22"/>
                <w:szCs w:val="22"/>
              </w:rPr>
              <w:t>x</w:t>
            </w:r>
          </w:p>
        </w:tc>
        <w:tc>
          <w:tcPr>
            <w:tcW w:w="3119" w:type="dxa"/>
            <w:tcBorders>
              <w:top w:val="nil"/>
              <w:left w:val="nil"/>
              <w:bottom w:val="single" w:sz="4" w:space="0" w:color="auto"/>
              <w:right w:val="nil"/>
            </w:tcBorders>
            <w:vAlign w:val="center"/>
            <w:hideMark/>
          </w:tcPr>
          <w:p w14:paraId="561241E1" w14:textId="77777777" w:rsidR="00657D32" w:rsidRPr="00657D32" w:rsidRDefault="00657D32" w:rsidP="00657D32">
            <w:pPr>
              <w:jc w:val="center"/>
              <w:rPr>
                <w:sz w:val="22"/>
                <w:szCs w:val="22"/>
              </w:rPr>
            </w:pPr>
            <w:r w:rsidRPr="00657D32">
              <w:rPr>
                <w:color w:val="000000"/>
                <w:sz w:val="22"/>
                <w:szCs w:val="22"/>
              </w:rPr>
              <w:t>ārstējamo dzīvnieku</w:t>
            </w:r>
            <w:r w:rsidRPr="00657D32">
              <w:rPr>
                <w:sz w:val="22"/>
                <w:szCs w:val="22"/>
              </w:rPr>
              <w:br/>
              <w:t>vidējais ķ.sv. (kg)</w:t>
            </w:r>
          </w:p>
        </w:tc>
        <w:tc>
          <w:tcPr>
            <w:tcW w:w="283" w:type="dxa"/>
            <w:vMerge w:val="restart"/>
            <w:vAlign w:val="center"/>
            <w:hideMark/>
          </w:tcPr>
          <w:p w14:paraId="15763699" w14:textId="77777777" w:rsidR="00657D32" w:rsidRPr="00657D32" w:rsidRDefault="00657D32" w:rsidP="00657D32">
            <w:pPr>
              <w:jc w:val="center"/>
              <w:rPr>
                <w:sz w:val="22"/>
                <w:szCs w:val="22"/>
              </w:rPr>
            </w:pPr>
            <w:r w:rsidRPr="00657D32">
              <w:rPr>
                <w:sz w:val="22"/>
                <w:szCs w:val="22"/>
              </w:rPr>
              <w:t>=</w:t>
            </w:r>
          </w:p>
        </w:tc>
        <w:tc>
          <w:tcPr>
            <w:tcW w:w="1701" w:type="dxa"/>
            <w:vMerge w:val="restart"/>
            <w:vAlign w:val="center"/>
            <w:hideMark/>
          </w:tcPr>
          <w:p w14:paraId="73195310" w14:textId="46A74EA7" w:rsidR="00657D32" w:rsidRPr="00657D32" w:rsidRDefault="00657D32" w:rsidP="00657D32">
            <w:pPr>
              <w:jc w:val="center"/>
              <w:rPr>
                <w:sz w:val="22"/>
                <w:szCs w:val="22"/>
              </w:rPr>
            </w:pPr>
            <w:r w:rsidRPr="00657D32">
              <w:rPr>
                <w:color w:val="000000"/>
                <w:sz w:val="22"/>
                <w:szCs w:val="22"/>
              </w:rPr>
              <w:t xml:space="preserve"> </w:t>
            </w:r>
            <w:r w:rsidR="005514E8" w:rsidRPr="00657D32">
              <w:rPr>
                <w:color w:val="000000"/>
                <w:sz w:val="22"/>
                <w:szCs w:val="22"/>
              </w:rPr>
              <w:t>M</w:t>
            </w:r>
            <w:r w:rsidRPr="00657D32">
              <w:rPr>
                <w:color w:val="000000"/>
                <w:sz w:val="22"/>
                <w:szCs w:val="22"/>
              </w:rPr>
              <w:t>g</w:t>
            </w:r>
            <w:r w:rsidR="005514E8">
              <w:rPr>
                <w:color w:val="000000"/>
                <w:sz w:val="22"/>
                <w:szCs w:val="22"/>
              </w:rPr>
              <w:t xml:space="preserve"> šo</w:t>
            </w:r>
            <w:r w:rsidRPr="00657D32">
              <w:rPr>
                <w:color w:val="000000"/>
                <w:sz w:val="22"/>
                <w:szCs w:val="22"/>
              </w:rPr>
              <w:t xml:space="preserve"> veterināro zāļu uz litru dzeramā ūdens </w:t>
            </w:r>
          </w:p>
        </w:tc>
      </w:tr>
      <w:tr w:rsidR="00657D32" w:rsidRPr="00657D32" w14:paraId="27307231" w14:textId="77777777" w:rsidTr="00657D32">
        <w:trPr>
          <w:cantSplit/>
          <w:trHeight w:val="623"/>
        </w:trPr>
        <w:tc>
          <w:tcPr>
            <w:tcW w:w="6159" w:type="dxa"/>
            <w:gridSpan w:val="3"/>
            <w:tcBorders>
              <w:top w:val="single" w:sz="4" w:space="0" w:color="auto"/>
              <w:left w:val="nil"/>
              <w:bottom w:val="nil"/>
              <w:right w:val="nil"/>
            </w:tcBorders>
            <w:vAlign w:val="center"/>
            <w:hideMark/>
          </w:tcPr>
          <w:p w14:paraId="32D69389" w14:textId="77777777" w:rsidR="00657D32" w:rsidRPr="00657D32" w:rsidRDefault="00657D32" w:rsidP="00657D32">
            <w:pPr>
              <w:jc w:val="center"/>
              <w:rPr>
                <w:sz w:val="22"/>
                <w:szCs w:val="22"/>
              </w:rPr>
            </w:pPr>
            <w:r w:rsidRPr="00657D32">
              <w:rPr>
                <w:sz w:val="22"/>
                <w:szCs w:val="22"/>
              </w:rPr>
              <w:t xml:space="preserve">vidējais dzeramā ūdens daudzums (l)/ </w:t>
            </w:r>
            <w:r w:rsidRPr="00657D32">
              <w:rPr>
                <w:sz w:val="22"/>
                <w:szCs w:val="22"/>
              </w:rPr>
              <w:br/>
              <w:t>dzīvnieks/dienā</w:t>
            </w:r>
          </w:p>
        </w:tc>
        <w:tc>
          <w:tcPr>
            <w:tcW w:w="283" w:type="dxa"/>
            <w:vMerge/>
            <w:vAlign w:val="center"/>
            <w:hideMark/>
          </w:tcPr>
          <w:p w14:paraId="6CE6B4E6" w14:textId="77777777" w:rsidR="00657D32" w:rsidRPr="00657D32" w:rsidRDefault="00657D32" w:rsidP="00657D32">
            <w:pPr>
              <w:tabs>
                <w:tab w:val="clear" w:pos="567"/>
              </w:tabs>
              <w:rPr>
                <w:sz w:val="22"/>
                <w:szCs w:val="22"/>
              </w:rPr>
            </w:pPr>
          </w:p>
        </w:tc>
        <w:tc>
          <w:tcPr>
            <w:tcW w:w="1701" w:type="dxa"/>
            <w:vMerge/>
            <w:vAlign w:val="center"/>
            <w:hideMark/>
          </w:tcPr>
          <w:p w14:paraId="69B6DC5B" w14:textId="77777777" w:rsidR="00657D32" w:rsidRPr="00657D32" w:rsidRDefault="00657D32" w:rsidP="00657D32">
            <w:pPr>
              <w:tabs>
                <w:tab w:val="clear" w:pos="567"/>
              </w:tabs>
              <w:rPr>
                <w:sz w:val="22"/>
                <w:szCs w:val="22"/>
              </w:rPr>
            </w:pPr>
          </w:p>
        </w:tc>
      </w:tr>
    </w:tbl>
    <w:p w14:paraId="08998132" w14:textId="77777777" w:rsidR="00657D32" w:rsidRPr="00657D32" w:rsidRDefault="00657D32" w:rsidP="00657D32">
      <w:pPr>
        <w:tabs>
          <w:tab w:val="clear" w:pos="567"/>
          <w:tab w:val="left" w:pos="708"/>
        </w:tabs>
        <w:jc w:val="both"/>
        <w:rPr>
          <w:sz w:val="22"/>
          <w:szCs w:val="22"/>
        </w:rPr>
      </w:pPr>
    </w:p>
    <w:p w14:paraId="03FE01E8" w14:textId="39FEB0CE" w:rsidR="00657D32" w:rsidRPr="00657D32" w:rsidRDefault="00657D32" w:rsidP="00657D32">
      <w:pPr>
        <w:pStyle w:val="PartIBText"/>
        <w:spacing w:before="0" w:after="0"/>
        <w:rPr>
          <w:sz w:val="22"/>
          <w:szCs w:val="22"/>
        </w:rPr>
      </w:pPr>
      <w:r w:rsidRPr="00657D32">
        <w:rPr>
          <w:sz w:val="22"/>
          <w:szCs w:val="22"/>
        </w:rPr>
        <w:lastRenderedPageBreak/>
        <w:t>Ārstēšanas ilgums: 3–5 dienas.</w:t>
      </w:r>
    </w:p>
    <w:p w14:paraId="429BD13C" w14:textId="6F22CC11" w:rsidR="00657D32" w:rsidRPr="00657D32" w:rsidRDefault="00657D32" w:rsidP="00657D32">
      <w:pPr>
        <w:pStyle w:val="PartIBText"/>
        <w:spacing w:before="0" w:after="0"/>
        <w:rPr>
          <w:sz w:val="22"/>
          <w:szCs w:val="22"/>
        </w:rPr>
      </w:pPr>
      <w:r w:rsidRPr="00657D32">
        <w:rPr>
          <w:sz w:val="22"/>
          <w:szCs w:val="22"/>
        </w:rPr>
        <w:t>Ja</w:t>
      </w:r>
      <w:r w:rsidR="005514E8">
        <w:rPr>
          <w:sz w:val="22"/>
          <w:szCs w:val="22"/>
        </w:rPr>
        <w:t xml:space="preserve"> trīs dienu laikā pēc ārstēšanas uzsākšanas netiek novērots</w:t>
      </w:r>
      <w:r w:rsidR="00F818A9">
        <w:rPr>
          <w:sz w:val="22"/>
          <w:szCs w:val="22"/>
        </w:rPr>
        <w:t xml:space="preserve"> būtisks klīniskā stāvokļa uzlabojums</w:t>
      </w:r>
      <w:r w:rsidRPr="00657D32">
        <w:rPr>
          <w:sz w:val="22"/>
          <w:szCs w:val="22"/>
        </w:rPr>
        <w:t>, pārskat</w:t>
      </w:r>
      <w:r w:rsidR="00F818A9">
        <w:rPr>
          <w:sz w:val="22"/>
          <w:szCs w:val="22"/>
        </w:rPr>
        <w:t>īt</w:t>
      </w:r>
      <w:r w:rsidRPr="00657D32">
        <w:rPr>
          <w:sz w:val="22"/>
          <w:szCs w:val="22"/>
        </w:rPr>
        <w:t xml:space="preserve"> diagnoz</w:t>
      </w:r>
      <w:r w:rsidR="00F818A9">
        <w:rPr>
          <w:sz w:val="22"/>
          <w:szCs w:val="22"/>
        </w:rPr>
        <w:t>i</w:t>
      </w:r>
      <w:r w:rsidRPr="00657D32">
        <w:rPr>
          <w:sz w:val="22"/>
          <w:szCs w:val="22"/>
        </w:rPr>
        <w:t xml:space="preserve"> un main</w:t>
      </w:r>
      <w:r w:rsidR="00F818A9">
        <w:rPr>
          <w:sz w:val="22"/>
          <w:szCs w:val="22"/>
        </w:rPr>
        <w:t>īt</w:t>
      </w:r>
      <w:r w:rsidRPr="00657D32">
        <w:rPr>
          <w:sz w:val="22"/>
          <w:szCs w:val="22"/>
        </w:rPr>
        <w:t xml:space="preserve"> ārstēšan</w:t>
      </w:r>
      <w:r w:rsidR="00F818A9">
        <w:rPr>
          <w:sz w:val="22"/>
          <w:szCs w:val="22"/>
        </w:rPr>
        <w:t>u</w:t>
      </w:r>
      <w:r w:rsidRPr="00657D32">
        <w:rPr>
          <w:sz w:val="22"/>
          <w:szCs w:val="22"/>
        </w:rPr>
        <w:t>, ja nepieciešams.</w:t>
      </w:r>
    </w:p>
    <w:p w14:paraId="6EB6CE39" w14:textId="77777777" w:rsidR="00657D32" w:rsidRPr="00657D32" w:rsidRDefault="00657D32" w:rsidP="00657D32">
      <w:pPr>
        <w:pStyle w:val="PartIBText"/>
        <w:spacing w:before="0" w:after="0"/>
        <w:rPr>
          <w:sz w:val="22"/>
          <w:szCs w:val="22"/>
        </w:rPr>
      </w:pPr>
      <w:r w:rsidRPr="00657D32">
        <w:rPr>
          <w:sz w:val="22"/>
          <w:szCs w:val="22"/>
        </w:rPr>
        <w:t>Ierobežot ārstēšanas ilgumu līdz minimālajam slimības ārstēšanai nepieciešamajam laika posmam.</w:t>
      </w:r>
    </w:p>
    <w:p w14:paraId="76126254" w14:textId="24FB9A98" w:rsidR="00657D32" w:rsidRPr="00657D32" w:rsidRDefault="00657D32" w:rsidP="00657D32">
      <w:pPr>
        <w:pStyle w:val="PartIBText"/>
        <w:spacing w:before="0" w:after="0"/>
        <w:rPr>
          <w:sz w:val="22"/>
          <w:szCs w:val="22"/>
        </w:rPr>
      </w:pPr>
      <w:r w:rsidRPr="00657D32">
        <w:rPr>
          <w:sz w:val="22"/>
          <w:szCs w:val="22"/>
        </w:rPr>
        <w:t xml:space="preserve">Pēc ārstēšanas beigām dzirdinātavu aprīkojumu rūpīgi iztīrīt ar piemērotām metodēm, lai novērstu izmantoto antibiotiku </w:t>
      </w:r>
      <w:proofErr w:type="spellStart"/>
      <w:r w:rsidRPr="00657D32">
        <w:rPr>
          <w:sz w:val="22"/>
          <w:szCs w:val="22"/>
        </w:rPr>
        <w:t>subterapeitisku</w:t>
      </w:r>
      <w:proofErr w:type="spellEnd"/>
      <w:r w:rsidRPr="00657D32">
        <w:rPr>
          <w:sz w:val="22"/>
          <w:szCs w:val="22"/>
        </w:rPr>
        <w:t xml:space="preserve"> </w:t>
      </w:r>
      <w:r w:rsidR="00F818A9">
        <w:rPr>
          <w:sz w:val="22"/>
          <w:szCs w:val="22"/>
        </w:rPr>
        <w:t xml:space="preserve">devu </w:t>
      </w:r>
      <w:r w:rsidRPr="00657D32">
        <w:rPr>
          <w:sz w:val="22"/>
          <w:szCs w:val="22"/>
        </w:rPr>
        <w:t xml:space="preserve">uzņemšanu, kas veicina rezistences veidošanos. </w:t>
      </w:r>
    </w:p>
    <w:p w14:paraId="3A533A02" w14:textId="63667AC7" w:rsidR="00657D32" w:rsidRPr="00657D32" w:rsidRDefault="00657D32" w:rsidP="00657D32">
      <w:pPr>
        <w:pStyle w:val="PartIBText"/>
        <w:spacing w:before="0" w:after="0"/>
        <w:rPr>
          <w:sz w:val="22"/>
          <w:szCs w:val="22"/>
        </w:rPr>
      </w:pPr>
      <w:r w:rsidRPr="00657D32">
        <w:rPr>
          <w:sz w:val="22"/>
          <w:szCs w:val="22"/>
        </w:rPr>
        <w:t xml:space="preserve">Dzīvniekiem ar acīmredzamu smagu veselības stāvokli vēlams </w:t>
      </w:r>
      <w:r w:rsidR="00F818A9">
        <w:rPr>
          <w:sz w:val="22"/>
          <w:szCs w:val="22"/>
        </w:rPr>
        <w:t xml:space="preserve">lietot </w:t>
      </w:r>
      <w:proofErr w:type="spellStart"/>
      <w:r w:rsidRPr="00657D32">
        <w:rPr>
          <w:sz w:val="22"/>
          <w:szCs w:val="22"/>
        </w:rPr>
        <w:t>parenterāli</w:t>
      </w:r>
      <w:proofErr w:type="spellEnd"/>
      <w:r w:rsidRPr="00657D32">
        <w:rPr>
          <w:sz w:val="22"/>
          <w:szCs w:val="22"/>
        </w:rPr>
        <w:t xml:space="preserve"> ievadāmas veterinārās zāles.</w:t>
      </w:r>
    </w:p>
    <w:p w14:paraId="25E5448E" w14:textId="77777777" w:rsidR="00657D32" w:rsidRPr="00657D32" w:rsidRDefault="00657D32" w:rsidP="00657D32">
      <w:pPr>
        <w:pStyle w:val="PartIBText"/>
        <w:spacing w:before="0" w:after="0"/>
        <w:rPr>
          <w:sz w:val="22"/>
          <w:szCs w:val="22"/>
        </w:rPr>
      </w:pPr>
    </w:p>
    <w:p w14:paraId="6783CFA7" w14:textId="77777777" w:rsidR="00657D32" w:rsidRPr="00657D32" w:rsidRDefault="00657D32" w:rsidP="00657D32">
      <w:pPr>
        <w:pStyle w:val="PartIBText"/>
        <w:spacing w:before="0" w:after="0"/>
        <w:rPr>
          <w:sz w:val="22"/>
          <w:szCs w:val="22"/>
        </w:rPr>
      </w:pPr>
    </w:p>
    <w:bookmarkEnd w:id="16"/>
    <w:p w14:paraId="46C2323A" w14:textId="64A0DD06" w:rsidR="00657D32" w:rsidRPr="00657D32" w:rsidRDefault="00657D32" w:rsidP="00657D32">
      <w:pPr>
        <w:tabs>
          <w:tab w:val="clear" w:pos="567"/>
          <w:tab w:val="left" w:pos="708"/>
        </w:tabs>
        <w:ind w:right="-318"/>
        <w:jc w:val="both"/>
        <w:rPr>
          <w:b/>
          <w:caps/>
          <w:kern w:val="32"/>
          <w:sz w:val="22"/>
          <w:szCs w:val="22"/>
        </w:rPr>
      </w:pPr>
      <w:r w:rsidRPr="00657D32">
        <w:rPr>
          <w:b/>
          <w:caps/>
          <w:kern w:val="32"/>
          <w:sz w:val="22"/>
          <w:szCs w:val="22"/>
          <w:highlight w:val="lightGray"/>
        </w:rPr>
        <w:t>9.</w:t>
      </w:r>
      <w:r w:rsidRPr="00657D32">
        <w:rPr>
          <w:b/>
          <w:caps/>
          <w:kern w:val="32"/>
          <w:sz w:val="22"/>
          <w:szCs w:val="22"/>
        </w:rPr>
        <w:tab/>
      </w:r>
      <w:r w:rsidR="00CC15CA" w:rsidRPr="00657D32">
        <w:rPr>
          <w:b/>
          <w:kern w:val="32"/>
          <w:sz w:val="22"/>
          <w:szCs w:val="22"/>
        </w:rPr>
        <w:t>Ieteikumi pareizai lietošanai</w:t>
      </w:r>
    </w:p>
    <w:p w14:paraId="230DBEE0" w14:textId="77777777" w:rsidR="00657D32" w:rsidRPr="00657D32" w:rsidRDefault="00657D32" w:rsidP="00657D32">
      <w:pPr>
        <w:tabs>
          <w:tab w:val="clear" w:pos="567"/>
          <w:tab w:val="left" w:pos="708"/>
        </w:tabs>
        <w:ind w:right="-318"/>
        <w:jc w:val="both"/>
        <w:rPr>
          <w:b/>
          <w:bCs/>
          <w:caps/>
          <w:snapToGrid w:val="0"/>
          <w:kern w:val="32"/>
          <w:sz w:val="22"/>
          <w:szCs w:val="22"/>
        </w:rPr>
      </w:pPr>
    </w:p>
    <w:p w14:paraId="61606F1D" w14:textId="77777777" w:rsidR="00657D32" w:rsidRPr="00657D32" w:rsidRDefault="00657D32" w:rsidP="00657D32">
      <w:pPr>
        <w:pStyle w:val="PartIBText"/>
        <w:spacing w:before="0" w:after="0"/>
        <w:rPr>
          <w:sz w:val="22"/>
          <w:szCs w:val="22"/>
        </w:rPr>
      </w:pPr>
      <w:bookmarkStart w:id="17" w:name="_Hlk80102461"/>
      <w:r w:rsidRPr="00657D32">
        <w:rPr>
          <w:sz w:val="22"/>
          <w:szCs w:val="22"/>
        </w:rPr>
        <w:t>Nav piemērojams.</w:t>
      </w:r>
    </w:p>
    <w:p w14:paraId="4B93A046" w14:textId="77777777" w:rsidR="00657D32" w:rsidRPr="00657D32" w:rsidRDefault="00657D32" w:rsidP="00657D32">
      <w:pPr>
        <w:pStyle w:val="PartIBText"/>
        <w:spacing w:before="0" w:after="0"/>
        <w:rPr>
          <w:sz w:val="22"/>
          <w:szCs w:val="22"/>
        </w:rPr>
      </w:pPr>
    </w:p>
    <w:p w14:paraId="7978771E" w14:textId="77777777" w:rsidR="00657D32" w:rsidRPr="00657D32" w:rsidRDefault="00657D32" w:rsidP="00657D32">
      <w:pPr>
        <w:pStyle w:val="PartIBText"/>
        <w:spacing w:before="0" w:after="0"/>
        <w:rPr>
          <w:sz w:val="22"/>
          <w:szCs w:val="22"/>
        </w:rPr>
      </w:pPr>
    </w:p>
    <w:bookmarkEnd w:id="17"/>
    <w:p w14:paraId="1D7EA400" w14:textId="6D812205" w:rsidR="00657D32" w:rsidRPr="00657D32" w:rsidRDefault="00657D32" w:rsidP="00657D32">
      <w:pPr>
        <w:tabs>
          <w:tab w:val="clear" w:pos="567"/>
          <w:tab w:val="left" w:pos="708"/>
        </w:tabs>
        <w:ind w:right="-318"/>
        <w:jc w:val="both"/>
        <w:rPr>
          <w:b/>
          <w:caps/>
          <w:kern w:val="32"/>
          <w:sz w:val="22"/>
          <w:szCs w:val="22"/>
        </w:rPr>
      </w:pPr>
      <w:r w:rsidRPr="00657D32">
        <w:rPr>
          <w:b/>
          <w:caps/>
          <w:kern w:val="32"/>
          <w:sz w:val="22"/>
          <w:szCs w:val="22"/>
          <w:highlight w:val="lightGray"/>
        </w:rPr>
        <w:t>10.</w:t>
      </w:r>
      <w:r w:rsidRPr="00657D32">
        <w:rPr>
          <w:b/>
          <w:caps/>
          <w:kern w:val="32"/>
          <w:sz w:val="22"/>
          <w:szCs w:val="22"/>
        </w:rPr>
        <w:tab/>
      </w:r>
      <w:r w:rsidR="00CC15CA" w:rsidRPr="00657D32">
        <w:rPr>
          <w:b/>
          <w:kern w:val="32"/>
          <w:sz w:val="22"/>
          <w:szCs w:val="22"/>
        </w:rPr>
        <w:t>Ierobežojumu periods</w:t>
      </w:r>
    </w:p>
    <w:p w14:paraId="1E664F45" w14:textId="77777777" w:rsidR="00657D32" w:rsidRPr="00657D32" w:rsidRDefault="00657D32" w:rsidP="00657D32">
      <w:pPr>
        <w:tabs>
          <w:tab w:val="clear" w:pos="567"/>
          <w:tab w:val="left" w:pos="708"/>
        </w:tabs>
        <w:ind w:right="-318"/>
        <w:jc w:val="both"/>
        <w:rPr>
          <w:sz w:val="22"/>
          <w:szCs w:val="22"/>
        </w:rPr>
      </w:pPr>
    </w:p>
    <w:p w14:paraId="55FBD78B" w14:textId="77777777" w:rsidR="00657D32" w:rsidRPr="00657D32" w:rsidRDefault="00657D32" w:rsidP="00657D32">
      <w:pPr>
        <w:pStyle w:val="PartIBText"/>
        <w:spacing w:before="0" w:after="0"/>
        <w:rPr>
          <w:sz w:val="22"/>
          <w:szCs w:val="22"/>
        </w:rPr>
      </w:pPr>
      <w:bookmarkStart w:id="18" w:name="_Hlk80102489"/>
      <w:r w:rsidRPr="00657D32">
        <w:rPr>
          <w:sz w:val="22"/>
          <w:szCs w:val="22"/>
        </w:rPr>
        <w:t>Liellopiem (teļiem pirms atgremošanas procesu sākšanās), cūkām:</w:t>
      </w:r>
      <w:r w:rsidRPr="00657D32">
        <w:rPr>
          <w:sz w:val="22"/>
          <w:szCs w:val="22"/>
        </w:rPr>
        <w:tab/>
      </w:r>
    </w:p>
    <w:p w14:paraId="3988C24B" w14:textId="77777777" w:rsidR="00657D32" w:rsidRPr="00657D32" w:rsidRDefault="00657D32" w:rsidP="00657D32">
      <w:pPr>
        <w:pStyle w:val="PartIBText"/>
        <w:spacing w:before="0" w:after="0"/>
        <w:rPr>
          <w:sz w:val="22"/>
          <w:szCs w:val="22"/>
        </w:rPr>
      </w:pPr>
      <w:r w:rsidRPr="00657D32">
        <w:rPr>
          <w:sz w:val="22"/>
          <w:szCs w:val="22"/>
        </w:rPr>
        <w:t>Gaļai un blakusproduktiem: 1 diena.</w:t>
      </w:r>
    </w:p>
    <w:p w14:paraId="4E928612" w14:textId="77777777" w:rsidR="00657D32" w:rsidRPr="00657D32" w:rsidRDefault="00657D32" w:rsidP="00657D32">
      <w:pPr>
        <w:pStyle w:val="PartIBText"/>
        <w:spacing w:before="0" w:after="0"/>
        <w:rPr>
          <w:sz w:val="22"/>
          <w:szCs w:val="22"/>
        </w:rPr>
      </w:pPr>
      <w:r w:rsidRPr="00657D32">
        <w:rPr>
          <w:sz w:val="22"/>
          <w:szCs w:val="22"/>
        </w:rPr>
        <w:tab/>
      </w:r>
      <w:r w:rsidRPr="00657D32">
        <w:rPr>
          <w:sz w:val="22"/>
          <w:szCs w:val="22"/>
        </w:rPr>
        <w:tab/>
      </w:r>
      <w:r w:rsidRPr="00657D32">
        <w:rPr>
          <w:sz w:val="22"/>
          <w:szCs w:val="22"/>
        </w:rPr>
        <w:tab/>
      </w:r>
    </w:p>
    <w:p w14:paraId="662E3DAC" w14:textId="77777777" w:rsidR="00657D32" w:rsidRPr="00657D32" w:rsidRDefault="00657D32" w:rsidP="00657D32">
      <w:pPr>
        <w:pStyle w:val="PartIBText"/>
        <w:spacing w:before="0" w:after="0"/>
        <w:rPr>
          <w:sz w:val="22"/>
          <w:szCs w:val="22"/>
        </w:rPr>
      </w:pPr>
      <w:r w:rsidRPr="00657D32">
        <w:rPr>
          <w:sz w:val="22"/>
          <w:szCs w:val="22"/>
        </w:rPr>
        <w:t>Vistām:</w:t>
      </w:r>
      <w:r w:rsidRPr="00657D32">
        <w:rPr>
          <w:sz w:val="22"/>
          <w:szCs w:val="22"/>
        </w:rPr>
        <w:tab/>
      </w:r>
    </w:p>
    <w:p w14:paraId="1700E739" w14:textId="77777777" w:rsidR="00657D32" w:rsidRPr="00657D32" w:rsidRDefault="00657D32" w:rsidP="00657D32">
      <w:pPr>
        <w:pStyle w:val="PartIBText"/>
        <w:spacing w:before="0" w:after="0"/>
        <w:rPr>
          <w:sz w:val="22"/>
          <w:szCs w:val="22"/>
        </w:rPr>
      </w:pPr>
      <w:r w:rsidRPr="00657D32">
        <w:rPr>
          <w:sz w:val="22"/>
          <w:szCs w:val="22"/>
        </w:rPr>
        <w:t>Gaļai un blakusproduktiem: 1 diena.</w:t>
      </w:r>
    </w:p>
    <w:p w14:paraId="18B3333A" w14:textId="77777777" w:rsidR="00657D32" w:rsidRPr="00657D32" w:rsidRDefault="00657D32" w:rsidP="00657D32">
      <w:pPr>
        <w:pStyle w:val="PartIBText"/>
        <w:spacing w:before="0" w:after="0"/>
        <w:rPr>
          <w:sz w:val="22"/>
          <w:szCs w:val="22"/>
        </w:rPr>
      </w:pPr>
      <w:r w:rsidRPr="00657D32">
        <w:rPr>
          <w:sz w:val="22"/>
          <w:szCs w:val="22"/>
        </w:rPr>
        <w:t>Olām: nulle dienas.</w:t>
      </w:r>
    </w:p>
    <w:p w14:paraId="2DC0F06B" w14:textId="77777777" w:rsidR="00657D32" w:rsidRPr="00657D32" w:rsidRDefault="00657D32" w:rsidP="00657D32">
      <w:pPr>
        <w:pStyle w:val="PartIBText"/>
        <w:spacing w:before="0" w:after="0"/>
        <w:rPr>
          <w:sz w:val="22"/>
          <w:szCs w:val="22"/>
        </w:rPr>
      </w:pPr>
    </w:p>
    <w:p w14:paraId="5DD40320" w14:textId="77777777" w:rsidR="00657D32" w:rsidRPr="00657D32" w:rsidRDefault="00657D32" w:rsidP="00657D32">
      <w:pPr>
        <w:pStyle w:val="PartIBText"/>
        <w:spacing w:before="0" w:after="0"/>
        <w:rPr>
          <w:sz w:val="22"/>
          <w:szCs w:val="22"/>
        </w:rPr>
      </w:pPr>
    </w:p>
    <w:bookmarkEnd w:id="18"/>
    <w:p w14:paraId="2988BCB1" w14:textId="0E031214" w:rsidR="00657D32" w:rsidRPr="00657D32" w:rsidRDefault="00657D32" w:rsidP="00657D32">
      <w:pPr>
        <w:pStyle w:val="berschriftGebrauchsinfo1"/>
        <w:spacing w:before="0" w:after="0"/>
        <w:jc w:val="both"/>
        <w:rPr>
          <w:rFonts w:ascii="Times New Roman" w:hAnsi="Times New Roman" w:cs="Times New Roman"/>
        </w:rPr>
      </w:pPr>
      <w:r w:rsidRPr="00657D32">
        <w:rPr>
          <w:rFonts w:ascii="Times New Roman" w:hAnsi="Times New Roman" w:cs="Times New Roman"/>
          <w:highlight w:val="lightGray"/>
        </w:rPr>
        <w:t>11.</w:t>
      </w:r>
      <w:r w:rsidRPr="00657D32">
        <w:rPr>
          <w:rFonts w:ascii="Times New Roman" w:hAnsi="Times New Roman" w:cs="Times New Roman"/>
        </w:rPr>
        <w:tab/>
      </w:r>
      <w:r w:rsidR="00CC15CA" w:rsidRPr="00657D32">
        <w:rPr>
          <w:rFonts w:ascii="Times New Roman" w:hAnsi="Times New Roman" w:cs="Times New Roman"/>
        </w:rPr>
        <w:t xml:space="preserve">Īpaši uzglabāšanas </w:t>
      </w:r>
      <w:r w:rsidR="006C61EC" w:rsidRPr="006C61EC">
        <w:rPr>
          <w:rFonts w:ascii="Times New Roman" w:hAnsi="Times New Roman" w:cs="Times New Roman"/>
        </w:rPr>
        <w:t>nosacījumi</w:t>
      </w:r>
    </w:p>
    <w:p w14:paraId="7DBB9283" w14:textId="77777777" w:rsidR="00657D32" w:rsidRPr="00657D32" w:rsidRDefault="00657D32" w:rsidP="00657D32">
      <w:pPr>
        <w:pStyle w:val="berschriftGebrauchsinfo1"/>
        <w:spacing w:before="0" w:after="0"/>
        <w:jc w:val="both"/>
        <w:rPr>
          <w:rFonts w:ascii="Times New Roman" w:hAnsi="Times New Roman" w:cs="Times New Roman"/>
        </w:rPr>
      </w:pPr>
    </w:p>
    <w:p w14:paraId="3EB9E011" w14:textId="77777777" w:rsidR="006C61EC" w:rsidRDefault="006C61EC" w:rsidP="00657D32">
      <w:pPr>
        <w:pStyle w:val="PartIBText"/>
        <w:spacing w:before="0" w:after="0"/>
        <w:rPr>
          <w:sz w:val="22"/>
          <w:szCs w:val="22"/>
        </w:rPr>
      </w:pPr>
      <w:bookmarkStart w:id="19" w:name="_Hlk80102518"/>
      <w:r w:rsidRPr="006C61EC">
        <w:rPr>
          <w:sz w:val="22"/>
          <w:szCs w:val="22"/>
        </w:rPr>
        <w:t>Uzglabāt bērniem neredzamā un nepieejamā vietā.</w:t>
      </w:r>
    </w:p>
    <w:p w14:paraId="1C0B580C" w14:textId="77777777" w:rsidR="006C61EC" w:rsidRDefault="006C61EC" w:rsidP="006C61EC">
      <w:pPr>
        <w:pStyle w:val="PartIBText"/>
        <w:rPr>
          <w:sz w:val="22"/>
          <w:szCs w:val="22"/>
        </w:rPr>
      </w:pPr>
    </w:p>
    <w:p w14:paraId="327E9D03" w14:textId="779B4DFA" w:rsidR="006C61EC" w:rsidRPr="006C61EC" w:rsidRDefault="006C61EC" w:rsidP="006C61EC">
      <w:pPr>
        <w:pStyle w:val="PartIBText"/>
        <w:rPr>
          <w:sz w:val="22"/>
          <w:szCs w:val="22"/>
        </w:rPr>
      </w:pPr>
      <w:r w:rsidRPr="006C61EC">
        <w:rPr>
          <w:sz w:val="22"/>
          <w:szCs w:val="22"/>
        </w:rPr>
        <w:t>Uzglabāt oriģinālajā iepakojumā.</w:t>
      </w:r>
    </w:p>
    <w:p w14:paraId="183642E9" w14:textId="5DCA7014" w:rsidR="006C61EC" w:rsidRDefault="006C61EC" w:rsidP="006C61EC">
      <w:pPr>
        <w:pStyle w:val="PartIBText"/>
        <w:spacing w:before="0" w:after="0"/>
        <w:rPr>
          <w:sz w:val="22"/>
          <w:szCs w:val="22"/>
        </w:rPr>
      </w:pPr>
      <w:r w:rsidRPr="006C61EC">
        <w:rPr>
          <w:sz w:val="22"/>
          <w:szCs w:val="22"/>
        </w:rPr>
        <w:t>Uzglabāt cieši noslēgtu, lai pasargātu no gaismas un mitruma.</w:t>
      </w:r>
    </w:p>
    <w:p w14:paraId="3A3A9565" w14:textId="77777777" w:rsidR="006C61EC" w:rsidRDefault="006C61EC" w:rsidP="006C61EC">
      <w:pPr>
        <w:pStyle w:val="PartIBText"/>
        <w:spacing w:before="0" w:after="0"/>
        <w:rPr>
          <w:sz w:val="22"/>
          <w:szCs w:val="22"/>
        </w:rPr>
      </w:pPr>
    </w:p>
    <w:p w14:paraId="130C92F6" w14:textId="1E08BACB" w:rsidR="00657D32" w:rsidRPr="00657D32" w:rsidRDefault="00657D32" w:rsidP="00657D32">
      <w:pPr>
        <w:pStyle w:val="PartIBText"/>
        <w:spacing w:before="0" w:after="0"/>
        <w:rPr>
          <w:sz w:val="22"/>
          <w:szCs w:val="22"/>
        </w:rPr>
      </w:pPr>
      <w:r w:rsidRPr="00657D32">
        <w:rPr>
          <w:sz w:val="22"/>
          <w:szCs w:val="22"/>
        </w:rPr>
        <w:t>Nelietot šīs veterinārās zāles, ja beidzies derīguma termiņš, k</w:t>
      </w:r>
      <w:r w:rsidR="006C61EC">
        <w:rPr>
          <w:sz w:val="22"/>
          <w:szCs w:val="22"/>
        </w:rPr>
        <w:t xml:space="preserve">as </w:t>
      </w:r>
      <w:r w:rsidRPr="00657D32">
        <w:rPr>
          <w:sz w:val="22"/>
          <w:szCs w:val="22"/>
        </w:rPr>
        <w:t>norādīts marķējumā</w:t>
      </w:r>
      <w:r w:rsidR="006C61EC" w:rsidRPr="006C61EC">
        <w:t xml:space="preserve"> </w:t>
      </w:r>
      <w:r w:rsidR="006C61EC" w:rsidRPr="006C61EC">
        <w:rPr>
          <w:sz w:val="22"/>
          <w:szCs w:val="22"/>
        </w:rPr>
        <w:t xml:space="preserve">pēc </w:t>
      </w:r>
      <w:proofErr w:type="spellStart"/>
      <w:r w:rsidR="006C61EC" w:rsidRPr="006C61EC">
        <w:rPr>
          <w:sz w:val="22"/>
          <w:szCs w:val="22"/>
        </w:rPr>
        <w:t>Exp</w:t>
      </w:r>
      <w:proofErr w:type="spellEnd"/>
      <w:r w:rsidR="006C61EC">
        <w:rPr>
          <w:sz w:val="22"/>
          <w:szCs w:val="22"/>
        </w:rPr>
        <w:t>.</w:t>
      </w:r>
    </w:p>
    <w:p w14:paraId="646E9C0A" w14:textId="4FF2BF28" w:rsidR="00657D32" w:rsidRDefault="00657D32" w:rsidP="00657D32">
      <w:pPr>
        <w:pStyle w:val="PartIBText"/>
        <w:spacing w:before="0" w:after="0"/>
        <w:rPr>
          <w:color w:val="000000"/>
          <w:sz w:val="22"/>
          <w:szCs w:val="22"/>
        </w:rPr>
      </w:pPr>
      <w:r w:rsidRPr="00657D32">
        <w:rPr>
          <w:color w:val="000000"/>
          <w:sz w:val="22"/>
          <w:szCs w:val="22"/>
        </w:rPr>
        <w:t xml:space="preserve">Derīguma termiņš </w:t>
      </w:r>
      <w:r w:rsidR="006C61EC" w:rsidRPr="006C61EC">
        <w:rPr>
          <w:color w:val="000000"/>
          <w:sz w:val="22"/>
          <w:szCs w:val="22"/>
        </w:rPr>
        <w:t xml:space="preserve">attiecas uz norādītā </w:t>
      </w:r>
      <w:r w:rsidRPr="00657D32">
        <w:rPr>
          <w:color w:val="000000"/>
          <w:sz w:val="22"/>
          <w:szCs w:val="22"/>
        </w:rPr>
        <w:t>mēneša pēdējo dienu.</w:t>
      </w:r>
    </w:p>
    <w:p w14:paraId="1C7CF94C" w14:textId="0148427E" w:rsidR="006C61EC" w:rsidRDefault="006C61EC" w:rsidP="00657D32">
      <w:pPr>
        <w:pStyle w:val="PartIBText"/>
        <w:spacing w:before="0" w:after="0"/>
        <w:rPr>
          <w:color w:val="000000"/>
          <w:sz w:val="22"/>
          <w:szCs w:val="22"/>
        </w:rPr>
      </w:pPr>
    </w:p>
    <w:p w14:paraId="4CAEC0C8" w14:textId="77777777" w:rsidR="006C61EC" w:rsidRPr="006C61EC" w:rsidRDefault="006C61EC" w:rsidP="006C61EC">
      <w:pPr>
        <w:pStyle w:val="PartIBText"/>
        <w:rPr>
          <w:sz w:val="22"/>
          <w:szCs w:val="22"/>
        </w:rPr>
      </w:pPr>
      <w:r w:rsidRPr="006C61EC">
        <w:rPr>
          <w:sz w:val="22"/>
          <w:szCs w:val="22"/>
        </w:rPr>
        <w:t>Derīguma termiņš pēc pirmreizējas tiešā iepakojuma atvēršanas: 28 dienas.</w:t>
      </w:r>
    </w:p>
    <w:p w14:paraId="4C2B9E3C" w14:textId="67269797" w:rsidR="006C61EC" w:rsidRPr="00657D32" w:rsidRDefault="006C61EC" w:rsidP="006C61EC">
      <w:pPr>
        <w:pStyle w:val="PartIBText"/>
        <w:spacing w:before="0" w:after="0"/>
        <w:rPr>
          <w:sz w:val="22"/>
          <w:szCs w:val="22"/>
        </w:rPr>
      </w:pPr>
      <w:r w:rsidRPr="006C61EC">
        <w:rPr>
          <w:sz w:val="22"/>
          <w:szCs w:val="22"/>
        </w:rPr>
        <w:t>Derīguma termiņš pēc izšķīdināšanas dzeramajā ūdenī saskaņā ar norādījumiem: 24 stundas.</w:t>
      </w:r>
    </w:p>
    <w:p w14:paraId="02652013" w14:textId="77777777" w:rsidR="00657D32" w:rsidRPr="00657D32" w:rsidRDefault="00657D32" w:rsidP="00657D32">
      <w:pPr>
        <w:pStyle w:val="PartIBText"/>
        <w:spacing w:before="0" w:after="0"/>
        <w:rPr>
          <w:sz w:val="22"/>
          <w:szCs w:val="22"/>
        </w:rPr>
      </w:pPr>
    </w:p>
    <w:p w14:paraId="06B23D94" w14:textId="77777777" w:rsidR="00657D32" w:rsidRPr="00657D32" w:rsidRDefault="00657D32" w:rsidP="00657D32">
      <w:pPr>
        <w:pStyle w:val="PartIBText"/>
        <w:spacing w:before="0" w:after="0"/>
        <w:rPr>
          <w:sz w:val="22"/>
          <w:szCs w:val="22"/>
        </w:rPr>
      </w:pPr>
      <w:bookmarkStart w:id="20" w:name="_Hlk80102724"/>
      <w:bookmarkEnd w:id="19"/>
    </w:p>
    <w:bookmarkEnd w:id="20"/>
    <w:p w14:paraId="7EF11B52" w14:textId="146CF1C8" w:rsidR="00657D32" w:rsidRPr="00657D32" w:rsidRDefault="00657D32" w:rsidP="00657D32">
      <w:pPr>
        <w:pStyle w:val="berschriftGebrauchsinfo1"/>
        <w:spacing w:before="0" w:after="0"/>
        <w:jc w:val="both"/>
        <w:rPr>
          <w:rFonts w:ascii="Times New Roman" w:hAnsi="Times New Roman" w:cs="Times New Roman"/>
        </w:rPr>
      </w:pPr>
      <w:r w:rsidRPr="00657D32">
        <w:rPr>
          <w:rFonts w:ascii="Times New Roman" w:hAnsi="Times New Roman" w:cs="Times New Roman"/>
          <w:highlight w:val="lightGray"/>
        </w:rPr>
        <w:t>1</w:t>
      </w:r>
      <w:r w:rsidR="006C61EC">
        <w:rPr>
          <w:rFonts w:ascii="Times New Roman" w:hAnsi="Times New Roman" w:cs="Times New Roman"/>
          <w:highlight w:val="lightGray"/>
        </w:rPr>
        <w:t>2</w:t>
      </w:r>
      <w:r w:rsidRPr="00657D32">
        <w:rPr>
          <w:rFonts w:ascii="Times New Roman" w:hAnsi="Times New Roman" w:cs="Times New Roman"/>
          <w:highlight w:val="lightGray"/>
        </w:rPr>
        <w:t>.</w:t>
      </w:r>
      <w:r w:rsidRPr="00657D32">
        <w:rPr>
          <w:rFonts w:ascii="Times New Roman" w:hAnsi="Times New Roman" w:cs="Times New Roman"/>
        </w:rPr>
        <w:tab/>
      </w:r>
      <w:r w:rsidR="006C61EC" w:rsidRPr="00657D32">
        <w:rPr>
          <w:rFonts w:ascii="Times New Roman" w:hAnsi="Times New Roman" w:cs="Times New Roman"/>
        </w:rPr>
        <w:t>Īpaši norādījumi atkritumu iznīcināšanai</w:t>
      </w:r>
    </w:p>
    <w:p w14:paraId="02B220B7" w14:textId="77777777" w:rsidR="00657D32" w:rsidRPr="00657D32" w:rsidRDefault="00657D32" w:rsidP="00657D32">
      <w:pPr>
        <w:pStyle w:val="PartIBText"/>
        <w:spacing w:before="0" w:after="0"/>
        <w:rPr>
          <w:sz w:val="22"/>
          <w:szCs w:val="22"/>
        </w:rPr>
      </w:pPr>
    </w:p>
    <w:p w14:paraId="239054E0" w14:textId="77777777" w:rsidR="006C61EC" w:rsidRPr="006C61EC" w:rsidRDefault="006C61EC" w:rsidP="006C61EC">
      <w:pPr>
        <w:tabs>
          <w:tab w:val="clear" w:pos="567"/>
        </w:tabs>
        <w:rPr>
          <w:sz w:val="22"/>
          <w:szCs w:val="22"/>
          <w:lang w:eastAsia="en-US"/>
        </w:rPr>
      </w:pPr>
      <w:bookmarkStart w:id="21" w:name="_Hlk80102767"/>
      <w:r w:rsidRPr="006C61EC">
        <w:rPr>
          <w:sz w:val="22"/>
          <w:lang w:eastAsia="en-US"/>
        </w:rPr>
        <w:t>Neizmest veterinārās zāles kanalizācijā vai kopā ar sadzīves atkritumiem.</w:t>
      </w:r>
    </w:p>
    <w:p w14:paraId="7314E253" w14:textId="77777777" w:rsidR="006C61EC" w:rsidRPr="006C61EC" w:rsidRDefault="006C61EC" w:rsidP="006C61EC">
      <w:pPr>
        <w:tabs>
          <w:tab w:val="clear" w:pos="567"/>
        </w:tabs>
        <w:rPr>
          <w:sz w:val="22"/>
          <w:szCs w:val="22"/>
          <w:lang w:eastAsia="en-US"/>
        </w:rPr>
      </w:pPr>
    </w:p>
    <w:p w14:paraId="033B78E7" w14:textId="77777777" w:rsidR="006C61EC" w:rsidRPr="006C61EC" w:rsidRDefault="006C61EC" w:rsidP="006C61EC">
      <w:pPr>
        <w:spacing w:line="260" w:lineRule="exact"/>
        <w:rPr>
          <w:sz w:val="22"/>
          <w:szCs w:val="22"/>
          <w:lang w:eastAsia="en-US"/>
        </w:rPr>
      </w:pPr>
      <w:r w:rsidRPr="006C61EC">
        <w:rPr>
          <w:sz w:val="22"/>
          <w:lang w:eastAsia="en-US"/>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B99D504" w14:textId="77777777" w:rsidR="006C61EC" w:rsidRPr="006C61EC" w:rsidRDefault="006C61EC" w:rsidP="006C61EC">
      <w:pPr>
        <w:tabs>
          <w:tab w:val="clear" w:pos="567"/>
        </w:tabs>
        <w:rPr>
          <w:sz w:val="22"/>
          <w:szCs w:val="22"/>
          <w:lang w:eastAsia="en-US"/>
        </w:rPr>
      </w:pPr>
    </w:p>
    <w:p w14:paraId="778DBC8A" w14:textId="77777777" w:rsidR="006C61EC" w:rsidRPr="006C61EC" w:rsidRDefault="006C61EC" w:rsidP="006C61EC">
      <w:pPr>
        <w:tabs>
          <w:tab w:val="clear" w:pos="567"/>
        </w:tabs>
        <w:rPr>
          <w:sz w:val="22"/>
          <w:szCs w:val="22"/>
          <w:lang w:eastAsia="en-US"/>
        </w:rPr>
      </w:pPr>
      <w:r w:rsidRPr="006C61EC">
        <w:rPr>
          <w:sz w:val="22"/>
          <w:lang w:eastAsia="en-US"/>
        </w:rPr>
        <w:t>Jautājiet savam veterinārārstam vai farmaceitam, kā atbrīvoties no nevajadzīgām veterinārajām zālēm.</w:t>
      </w:r>
    </w:p>
    <w:p w14:paraId="38C95839" w14:textId="77777777" w:rsidR="00657D32" w:rsidRPr="00657D32" w:rsidRDefault="00657D32" w:rsidP="00657D32">
      <w:pPr>
        <w:pStyle w:val="PartIBText"/>
        <w:spacing w:before="0" w:after="0"/>
        <w:rPr>
          <w:sz w:val="22"/>
          <w:szCs w:val="22"/>
        </w:rPr>
      </w:pPr>
    </w:p>
    <w:p w14:paraId="5944F91B" w14:textId="77777777" w:rsidR="00E12B67" w:rsidRDefault="00E12B67" w:rsidP="006C61EC">
      <w:pPr>
        <w:tabs>
          <w:tab w:val="clear" w:pos="567"/>
          <w:tab w:val="left" w:pos="0"/>
        </w:tabs>
        <w:ind w:left="567" w:hanging="567"/>
        <w:rPr>
          <w:b/>
          <w:sz w:val="22"/>
          <w:szCs w:val="22"/>
          <w:highlight w:val="lightGray"/>
          <w:lang w:eastAsia="en-US"/>
        </w:rPr>
      </w:pPr>
    </w:p>
    <w:p w14:paraId="70B73A63" w14:textId="6D25AC04" w:rsidR="006C61EC" w:rsidRPr="006C61EC" w:rsidRDefault="006C61EC" w:rsidP="006C61EC">
      <w:pPr>
        <w:tabs>
          <w:tab w:val="clear" w:pos="567"/>
          <w:tab w:val="left" w:pos="0"/>
        </w:tabs>
        <w:ind w:left="567" w:hanging="567"/>
        <w:rPr>
          <w:b/>
          <w:sz w:val="22"/>
          <w:szCs w:val="22"/>
          <w:lang w:eastAsia="en-US"/>
        </w:rPr>
      </w:pPr>
      <w:r w:rsidRPr="006C61EC">
        <w:rPr>
          <w:b/>
          <w:sz w:val="22"/>
          <w:szCs w:val="22"/>
          <w:highlight w:val="lightGray"/>
          <w:lang w:eastAsia="en-US"/>
        </w:rPr>
        <w:t>13.</w:t>
      </w:r>
      <w:r w:rsidRPr="006C61EC">
        <w:rPr>
          <w:b/>
          <w:sz w:val="22"/>
          <w:szCs w:val="22"/>
          <w:lang w:eastAsia="en-US"/>
        </w:rPr>
        <w:tab/>
        <w:t>Veterināro zāļu klasifikācija</w:t>
      </w:r>
    </w:p>
    <w:p w14:paraId="4047EC97" w14:textId="77777777" w:rsidR="006C61EC" w:rsidRPr="006C61EC" w:rsidRDefault="006C61EC" w:rsidP="006C61EC">
      <w:pPr>
        <w:tabs>
          <w:tab w:val="clear" w:pos="567"/>
        </w:tabs>
        <w:rPr>
          <w:sz w:val="22"/>
          <w:szCs w:val="22"/>
          <w:lang w:eastAsia="en-US"/>
        </w:rPr>
      </w:pPr>
    </w:p>
    <w:p w14:paraId="224C23D1" w14:textId="18B451FD" w:rsidR="006C61EC" w:rsidRDefault="006C61EC" w:rsidP="006C61EC">
      <w:pPr>
        <w:tabs>
          <w:tab w:val="clear" w:pos="567"/>
        </w:tabs>
        <w:rPr>
          <w:sz w:val="22"/>
          <w:szCs w:val="22"/>
          <w:lang w:eastAsia="en-US"/>
        </w:rPr>
      </w:pPr>
      <w:r w:rsidRPr="006C61EC">
        <w:rPr>
          <w:sz w:val="22"/>
          <w:szCs w:val="22"/>
          <w:lang w:eastAsia="en-US"/>
        </w:rPr>
        <w:t>Recepšu veterinārās zāles.</w:t>
      </w:r>
    </w:p>
    <w:p w14:paraId="58BA08D0" w14:textId="77777777" w:rsidR="00E12B67" w:rsidRPr="006C61EC" w:rsidRDefault="00E12B67" w:rsidP="006C61EC">
      <w:pPr>
        <w:tabs>
          <w:tab w:val="clear" w:pos="567"/>
        </w:tabs>
        <w:rPr>
          <w:sz w:val="22"/>
          <w:szCs w:val="22"/>
          <w:lang w:eastAsia="en-US"/>
        </w:rPr>
      </w:pPr>
    </w:p>
    <w:p w14:paraId="5E06BCED" w14:textId="77777777" w:rsidR="006C61EC" w:rsidRPr="006C61EC" w:rsidRDefault="006C61EC" w:rsidP="006C61EC">
      <w:pPr>
        <w:tabs>
          <w:tab w:val="clear" w:pos="567"/>
        </w:tabs>
        <w:rPr>
          <w:sz w:val="22"/>
          <w:szCs w:val="22"/>
          <w:lang w:eastAsia="en-US"/>
        </w:rPr>
      </w:pPr>
    </w:p>
    <w:p w14:paraId="438AAC2F" w14:textId="77777777" w:rsidR="006C61EC" w:rsidRPr="006C61EC" w:rsidRDefault="006C61EC" w:rsidP="006C61EC">
      <w:pPr>
        <w:tabs>
          <w:tab w:val="clear" w:pos="567"/>
          <w:tab w:val="left" w:pos="0"/>
        </w:tabs>
        <w:ind w:left="567" w:hanging="567"/>
        <w:rPr>
          <w:b/>
          <w:sz w:val="22"/>
          <w:szCs w:val="22"/>
          <w:lang w:eastAsia="en-US"/>
        </w:rPr>
      </w:pPr>
      <w:r w:rsidRPr="006C61EC">
        <w:rPr>
          <w:b/>
          <w:sz w:val="22"/>
          <w:szCs w:val="22"/>
          <w:highlight w:val="lightGray"/>
          <w:lang w:eastAsia="en-US"/>
        </w:rPr>
        <w:t>14.</w:t>
      </w:r>
      <w:r w:rsidRPr="006C61EC">
        <w:rPr>
          <w:b/>
          <w:sz w:val="22"/>
          <w:szCs w:val="22"/>
          <w:lang w:eastAsia="en-US"/>
        </w:rPr>
        <w:tab/>
        <w:t>Tirdzniecības atļaujas numuri un iepakojuma lielumi</w:t>
      </w:r>
    </w:p>
    <w:p w14:paraId="39FC69FB" w14:textId="77777777" w:rsidR="006C61EC" w:rsidRPr="006C61EC" w:rsidRDefault="006C61EC" w:rsidP="006C61EC">
      <w:pPr>
        <w:tabs>
          <w:tab w:val="clear" w:pos="567"/>
        </w:tabs>
        <w:rPr>
          <w:sz w:val="22"/>
          <w:szCs w:val="22"/>
          <w:lang w:eastAsia="en-US"/>
        </w:rPr>
      </w:pPr>
    </w:p>
    <w:p w14:paraId="237A9309" w14:textId="77777777" w:rsidR="006C61EC" w:rsidRPr="006C61EC" w:rsidRDefault="006C61EC" w:rsidP="006C61EC">
      <w:pPr>
        <w:ind w:left="567" w:hanging="567"/>
        <w:jc w:val="both"/>
        <w:rPr>
          <w:sz w:val="22"/>
          <w:szCs w:val="22"/>
        </w:rPr>
      </w:pPr>
      <w:r w:rsidRPr="006C61EC">
        <w:rPr>
          <w:sz w:val="22"/>
          <w:szCs w:val="22"/>
        </w:rPr>
        <w:lastRenderedPageBreak/>
        <w:t>V/DCP/16/0027</w:t>
      </w:r>
    </w:p>
    <w:p w14:paraId="3067735F" w14:textId="77777777" w:rsidR="006C61EC" w:rsidRPr="006C61EC" w:rsidRDefault="006C61EC" w:rsidP="006C61EC">
      <w:pPr>
        <w:tabs>
          <w:tab w:val="clear" w:pos="567"/>
        </w:tabs>
        <w:rPr>
          <w:sz w:val="22"/>
          <w:szCs w:val="22"/>
          <w:lang w:eastAsia="en-US"/>
        </w:rPr>
      </w:pPr>
    </w:p>
    <w:p w14:paraId="0BC1D8B5" w14:textId="77777777" w:rsidR="006C61EC" w:rsidRPr="006C61EC" w:rsidRDefault="006C61EC" w:rsidP="006C61EC">
      <w:pPr>
        <w:tabs>
          <w:tab w:val="clear" w:pos="567"/>
        </w:tabs>
        <w:rPr>
          <w:sz w:val="22"/>
          <w:szCs w:val="22"/>
          <w:lang w:eastAsia="en-US"/>
        </w:rPr>
      </w:pPr>
      <w:r w:rsidRPr="006C61EC">
        <w:rPr>
          <w:sz w:val="22"/>
          <w:szCs w:val="22"/>
          <w:lang w:eastAsia="en-US"/>
        </w:rPr>
        <w:t>Iepakojuma izmēri:</w:t>
      </w:r>
    </w:p>
    <w:p w14:paraId="26A35F63" w14:textId="4E3FB09A" w:rsidR="006C61EC" w:rsidRPr="006C61EC" w:rsidRDefault="006C61EC" w:rsidP="006C61EC">
      <w:pPr>
        <w:tabs>
          <w:tab w:val="clear" w:pos="567"/>
        </w:tabs>
        <w:rPr>
          <w:sz w:val="22"/>
          <w:szCs w:val="22"/>
          <w:lang w:eastAsia="en-US"/>
        </w:rPr>
      </w:pPr>
      <w:r w:rsidRPr="006C61EC">
        <w:rPr>
          <w:sz w:val="22"/>
          <w:szCs w:val="22"/>
          <w:lang w:eastAsia="en-US"/>
        </w:rPr>
        <w:t xml:space="preserve">250 g, 500 g, 1 kg salokāmā kartona </w:t>
      </w:r>
      <w:r w:rsidR="00F818A9">
        <w:rPr>
          <w:sz w:val="22"/>
          <w:szCs w:val="22"/>
          <w:lang w:eastAsia="en-US"/>
        </w:rPr>
        <w:t xml:space="preserve">kaste. </w:t>
      </w:r>
    </w:p>
    <w:p w14:paraId="648F2551" w14:textId="0923C8D9" w:rsidR="006C61EC" w:rsidRPr="006C61EC" w:rsidRDefault="006C61EC" w:rsidP="006C61EC">
      <w:pPr>
        <w:tabs>
          <w:tab w:val="clear" w:pos="567"/>
        </w:tabs>
        <w:rPr>
          <w:sz w:val="22"/>
          <w:szCs w:val="22"/>
          <w:lang w:eastAsia="en-US"/>
        </w:rPr>
      </w:pPr>
      <w:r w:rsidRPr="006C61EC">
        <w:rPr>
          <w:sz w:val="22"/>
          <w:szCs w:val="22"/>
          <w:lang w:eastAsia="en-US"/>
        </w:rPr>
        <w:t xml:space="preserve">2,5 kg </w:t>
      </w:r>
      <w:r w:rsidR="00F818A9">
        <w:rPr>
          <w:sz w:val="22"/>
          <w:szCs w:val="22"/>
          <w:lang w:eastAsia="en-US"/>
        </w:rPr>
        <w:t>“</w:t>
      </w:r>
      <w:proofErr w:type="spellStart"/>
      <w:r w:rsidRPr="00000CCD">
        <w:rPr>
          <w:i/>
          <w:iCs/>
          <w:sz w:val="22"/>
          <w:szCs w:val="22"/>
          <w:lang w:eastAsia="en-US"/>
        </w:rPr>
        <w:t>kard</w:t>
      </w:r>
      <w:proofErr w:type="spellEnd"/>
      <w:r w:rsidRPr="00000CCD">
        <w:rPr>
          <w:i/>
          <w:iCs/>
          <w:sz w:val="22"/>
          <w:szCs w:val="22"/>
          <w:lang w:eastAsia="en-US"/>
        </w:rPr>
        <w:t>-o-</w:t>
      </w:r>
      <w:proofErr w:type="spellStart"/>
      <w:r w:rsidRPr="00000CCD">
        <w:rPr>
          <w:i/>
          <w:iCs/>
          <w:sz w:val="22"/>
          <w:szCs w:val="22"/>
          <w:lang w:eastAsia="en-US"/>
        </w:rPr>
        <w:t>seal</w:t>
      </w:r>
      <w:proofErr w:type="spellEnd"/>
      <w:r w:rsidR="00F818A9">
        <w:rPr>
          <w:sz w:val="22"/>
          <w:szCs w:val="22"/>
          <w:lang w:eastAsia="en-US"/>
        </w:rPr>
        <w:t>”</w:t>
      </w:r>
      <w:r w:rsidRPr="006C61EC">
        <w:rPr>
          <w:sz w:val="22"/>
          <w:szCs w:val="22"/>
          <w:lang w:eastAsia="en-US"/>
        </w:rPr>
        <w:t xml:space="preserve"> maisiņā</w:t>
      </w:r>
      <w:r w:rsidR="00F818A9">
        <w:rPr>
          <w:sz w:val="22"/>
          <w:szCs w:val="22"/>
          <w:lang w:eastAsia="en-US"/>
        </w:rPr>
        <w:t xml:space="preserve">. </w:t>
      </w:r>
    </w:p>
    <w:p w14:paraId="629771C9" w14:textId="77777777" w:rsidR="006C61EC" w:rsidRPr="006C61EC" w:rsidRDefault="006C61EC" w:rsidP="006C61EC">
      <w:pPr>
        <w:tabs>
          <w:tab w:val="clear" w:pos="567"/>
        </w:tabs>
        <w:rPr>
          <w:sz w:val="22"/>
          <w:lang w:eastAsia="en-US"/>
        </w:rPr>
      </w:pPr>
    </w:p>
    <w:p w14:paraId="66F5124B" w14:textId="77777777" w:rsidR="006C61EC" w:rsidRPr="006C61EC" w:rsidRDefault="006C61EC" w:rsidP="006C61EC">
      <w:pPr>
        <w:tabs>
          <w:tab w:val="clear" w:pos="567"/>
        </w:tabs>
        <w:rPr>
          <w:sz w:val="22"/>
          <w:szCs w:val="22"/>
          <w:lang w:eastAsia="en-US"/>
        </w:rPr>
      </w:pPr>
      <w:r w:rsidRPr="006C61EC">
        <w:rPr>
          <w:sz w:val="22"/>
          <w:lang w:eastAsia="en-US"/>
        </w:rPr>
        <w:t>Ne visi iepakojuma lielumi var tikt izplatīti.</w:t>
      </w:r>
    </w:p>
    <w:p w14:paraId="62CBC520" w14:textId="77777777" w:rsidR="006C61EC" w:rsidRPr="006C61EC" w:rsidRDefault="006C61EC" w:rsidP="006C61EC">
      <w:pPr>
        <w:tabs>
          <w:tab w:val="clear" w:pos="567"/>
        </w:tabs>
        <w:rPr>
          <w:sz w:val="22"/>
          <w:szCs w:val="22"/>
          <w:lang w:eastAsia="en-US"/>
        </w:rPr>
      </w:pPr>
    </w:p>
    <w:p w14:paraId="3E563C75" w14:textId="77777777" w:rsidR="006C61EC" w:rsidRPr="006C61EC" w:rsidRDefault="006C61EC" w:rsidP="006C61EC">
      <w:pPr>
        <w:tabs>
          <w:tab w:val="clear" w:pos="567"/>
        </w:tabs>
        <w:rPr>
          <w:sz w:val="22"/>
          <w:szCs w:val="22"/>
          <w:lang w:eastAsia="en-US"/>
        </w:rPr>
      </w:pPr>
    </w:p>
    <w:p w14:paraId="0D5A3A8F" w14:textId="77777777" w:rsidR="006C61EC" w:rsidRPr="006C61EC" w:rsidRDefault="006C61EC" w:rsidP="006C61EC">
      <w:pPr>
        <w:tabs>
          <w:tab w:val="clear" w:pos="567"/>
          <w:tab w:val="left" w:pos="0"/>
        </w:tabs>
        <w:ind w:left="567" w:hanging="567"/>
        <w:rPr>
          <w:b/>
          <w:sz w:val="22"/>
          <w:szCs w:val="22"/>
          <w:lang w:eastAsia="en-US"/>
        </w:rPr>
      </w:pPr>
      <w:r w:rsidRPr="006C61EC">
        <w:rPr>
          <w:b/>
          <w:sz w:val="22"/>
          <w:szCs w:val="22"/>
          <w:highlight w:val="lightGray"/>
          <w:lang w:eastAsia="en-US"/>
        </w:rPr>
        <w:t>15.</w:t>
      </w:r>
      <w:r w:rsidRPr="006C61EC">
        <w:rPr>
          <w:b/>
          <w:sz w:val="22"/>
          <w:szCs w:val="22"/>
          <w:lang w:eastAsia="en-US"/>
        </w:rPr>
        <w:tab/>
        <w:t>Datums, kad lietošanas instrukcija pēdējo reizi pārskatīta</w:t>
      </w:r>
    </w:p>
    <w:p w14:paraId="5985428F" w14:textId="77777777" w:rsidR="006C61EC" w:rsidRPr="006C61EC" w:rsidRDefault="006C61EC" w:rsidP="006C61EC">
      <w:pPr>
        <w:tabs>
          <w:tab w:val="clear" w:pos="567"/>
        </w:tabs>
        <w:rPr>
          <w:sz w:val="22"/>
          <w:szCs w:val="22"/>
          <w:lang w:eastAsia="en-US"/>
        </w:rPr>
      </w:pPr>
    </w:p>
    <w:p w14:paraId="68575425" w14:textId="5B4F7ECA" w:rsidR="006C61EC" w:rsidRPr="006C61EC" w:rsidRDefault="00F818A9" w:rsidP="006C61EC">
      <w:pPr>
        <w:spacing w:line="260" w:lineRule="exact"/>
        <w:rPr>
          <w:sz w:val="22"/>
          <w:szCs w:val="22"/>
          <w:lang w:eastAsia="en-US"/>
        </w:rPr>
      </w:pPr>
      <w:r>
        <w:rPr>
          <w:sz w:val="22"/>
          <w:lang w:eastAsia="en-US"/>
        </w:rPr>
        <w:t>1</w:t>
      </w:r>
      <w:r w:rsidR="00AB28C6">
        <w:rPr>
          <w:sz w:val="22"/>
          <w:lang w:eastAsia="en-US"/>
        </w:rPr>
        <w:t>1</w:t>
      </w:r>
      <w:r w:rsidR="006A5F3C">
        <w:rPr>
          <w:sz w:val="22"/>
          <w:lang w:eastAsia="en-US"/>
        </w:rPr>
        <w:t>/2025</w:t>
      </w:r>
    </w:p>
    <w:p w14:paraId="7943F45E" w14:textId="77777777" w:rsidR="006C61EC" w:rsidRPr="006C61EC" w:rsidRDefault="006C61EC" w:rsidP="006C61EC">
      <w:pPr>
        <w:tabs>
          <w:tab w:val="clear" w:pos="567"/>
        </w:tabs>
        <w:rPr>
          <w:sz w:val="22"/>
          <w:szCs w:val="22"/>
          <w:lang w:eastAsia="en-US"/>
        </w:rPr>
      </w:pPr>
    </w:p>
    <w:p w14:paraId="3F02ADB0" w14:textId="77777777" w:rsidR="006C61EC" w:rsidRPr="006C61EC" w:rsidRDefault="006C61EC" w:rsidP="006C61EC">
      <w:pPr>
        <w:tabs>
          <w:tab w:val="clear" w:pos="567"/>
        </w:tabs>
        <w:rPr>
          <w:sz w:val="22"/>
          <w:szCs w:val="22"/>
          <w:lang w:eastAsia="en-US"/>
        </w:rPr>
      </w:pPr>
      <w:r w:rsidRPr="006C61EC">
        <w:rPr>
          <w:sz w:val="22"/>
          <w:lang w:eastAsia="en-US"/>
        </w:rPr>
        <w:t>Sīkāka informācija par šīm veterinārajām zālēm ir pieejama Savienības zāļu datubāzē (</w:t>
      </w:r>
      <w:hyperlink r:id="rId9" w:history="1">
        <w:r w:rsidRPr="006C61EC">
          <w:rPr>
            <w:color w:val="0000FF"/>
            <w:sz w:val="22"/>
            <w:u w:val="single"/>
            <w:lang w:eastAsia="en-US"/>
          </w:rPr>
          <w:t>https://medicines.health.europa.eu/veterinary</w:t>
        </w:r>
      </w:hyperlink>
      <w:r w:rsidRPr="006C61EC">
        <w:rPr>
          <w:sz w:val="22"/>
          <w:lang w:eastAsia="en-US"/>
        </w:rPr>
        <w:t>).</w:t>
      </w:r>
    </w:p>
    <w:p w14:paraId="64CE165F" w14:textId="77777777" w:rsidR="006C61EC" w:rsidRPr="006C61EC" w:rsidRDefault="006C61EC" w:rsidP="006C61EC">
      <w:pPr>
        <w:tabs>
          <w:tab w:val="clear" w:pos="567"/>
        </w:tabs>
        <w:rPr>
          <w:sz w:val="22"/>
          <w:szCs w:val="22"/>
          <w:lang w:eastAsia="en-US"/>
        </w:rPr>
      </w:pPr>
    </w:p>
    <w:p w14:paraId="513D27C2" w14:textId="77777777" w:rsidR="006C61EC" w:rsidRPr="006C61EC" w:rsidRDefault="006C61EC" w:rsidP="006C61EC">
      <w:pPr>
        <w:tabs>
          <w:tab w:val="clear" w:pos="567"/>
        </w:tabs>
        <w:rPr>
          <w:sz w:val="22"/>
          <w:szCs w:val="22"/>
          <w:lang w:eastAsia="en-US"/>
        </w:rPr>
      </w:pPr>
    </w:p>
    <w:p w14:paraId="322B10DF" w14:textId="77777777" w:rsidR="006C61EC" w:rsidRPr="006C61EC" w:rsidRDefault="006C61EC" w:rsidP="006C61EC">
      <w:pPr>
        <w:tabs>
          <w:tab w:val="clear" w:pos="567"/>
          <w:tab w:val="left" w:pos="0"/>
        </w:tabs>
        <w:ind w:left="567" w:hanging="567"/>
        <w:rPr>
          <w:b/>
          <w:sz w:val="22"/>
          <w:szCs w:val="22"/>
          <w:lang w:eastAsia="en-US"/>
        </w:rPr>
      </w:pPr>
      <w:r w:rsidRPr="006C61EC">
        <w:rPr>
          <w:b/>
          <w:sz w:val="22"/>
          <w:szCs w:val="22"/>
          <w:highlight w:val="lightGray"/>
          <w:lang w:eastAsia="en-US"/>
        </w:rPr>
        <w:t>16.</w:t>
      </w:r>
      <w:r w:rsidRPr="006C61EC">
        <w:rPr>
          <w:b/>
          <w:sz w:val="22"/>
          <w:szCs w:val="22"/>
          <w:lang w:eastAsia="en-US"/>
        </w:rPr>
        <w:tab/>
        <w:t>Kontaktinformācija:</w:t>
      </w:r>
    </w:p>
    <w:p w14:paraId="39331B38" w14:textId="77777777" w:rsidR="006C61EC" w:rsidRPr="006C61EC" w:rsidRDefault="006C61EC" w:rsidP="006C61EC">
      <w:pPr>
        <w:tabs>
          <w:tab w:val="clear" w:pos="567"/>
        </w:tabs>
        <w:rPr>
          <w:sz w:val="22"/>
          <w:szCs w:val="22"/>
          <w:lang w:eastAsia="en-US"/>
        </w:rPr>
      </w:pPr>
    </w:p>
    <w:p w14:paraId="78A815DF" w14:textId="7218AE76" w:rsidR="006C61EC" w:rsidRPr="006C61EC" w:rsidRDefault="006C61EC" w:rsidP="006C61EC">
      <w:pPr>
        <w:spacing w:line="260" w:lineRule="exact"/>
        <w:rPr>
          <w:iCs/>
          <w:sz w:val="22"/>
          <w:szCs w:val="22"/>
          <w:u w:val="single"/>
          <w:lang w:eastAsia="en-US"/>
        </w:rPr>
      </w:pPr>
      <w:bookmarkStart w:id="22" w:name="_Hlk73552578"/>
      <w:r w:rsidRPr="006C61EC">
        <w:rPr>
          <w:sz w:val="22"/>
          <w:u w:val="single"/>
          <w:lang w:eastAsia="en-US"/>
        </w:rPr>
        <w:t>Tirdzniecības atļaujas turētājs</w:t>
      </w:r>
      <w:r w:rsidR="004E7EC0">
        <w:rPr>
          <w:sz w:val="22"/>
          <w:u w:val="single"/>
          <w:lang w:eastAsia="en-US"/>
        </w:rPr>
        <w:t xml:space="preserve">, </w:t>
      </w:r>
      <w:r w:rsidRPr="006C61EC">
        <w:rPr>
          <w:iCs/>
          <w:sz w:val="22"/>
          <w:szCs w:val="22"/>
          <w:u w:val="single"/>
          <w:lang w:eastAsia="en-US"/>
        </w:rPr>
        <w:t>par sērijas izlaidi atbildīgais ražotājs</w:t>
      </w:r>
      <w:bookmarkEnd w:id="22"/>
      <w:r w:rsidR="004E7EC0">
        <w:rPr>
          <w:iCs/>
          <w:sz w:val="22"/>
          <w:szCs w:val="22"/>
          <w:u w:val="single"/>
          <w:lang w:eastAsia="en-US"/>
        </w:rPr>
        <w:t xml:space="preserve"> </w:t>
      </w:r>
      <w:r w:rsidR="004E7EC0" w:rsidRPr="004E7EC0">
        <w:rPr>
          <w:iCs/>
          <w:sz w:val="22"/>
          <w:szCs w:val="22"/>
          <w:u w:val="single"/>
          <w:lang w:eastAsia="en-US"/>
        </w:rPr>
        <w:t>un kontaktinformācija, lai ziņotu par iespējamām blakusparādībām</w:t>
      </w:r>
      <w:r w:rsidRPr="006C61EC">
        <w:rPr>
          <w:iCs/>
          <w:sz w:val="22"/>
          <w:szCs w:val="22"/>
          <w:u w:val="single"/>
          <w:lang w:eastAsia="en-US"/>
        </w:rPr>
        <w:t>:</w:t>
      </w:r>
    </w:p>
    <w:p w14:paraId="635C06BE" w14:textId="37E9C66D" w:rsidR="006C61EC" w:rsidRPr="006C61EC" w:rsidRDefault="00F818A9" w:rsidP="006C61EC">
      <w:pPr>
        <w:spacing w:line="260" w:lineRule="exact"/>
        <w:rPr>
          <w:bCs/>
          <w:sz w:val="22"/>
          <w:szCs w:val="22"/>
          <w:lang w:eastAsia="en-US"/>
        </w:rPr>
      </w:pPr>
      <w:bookmarkStart w:id="23" w:name="_Hlk73552585"/>
      <w:r>
        <w:rPr>
          <w:bCs/>
          <w:sz w:val="22"/>
          <w:szCs w:val="22"/>
          <w:lang w:eastAsia="en-US"/>
        </w:rPr>
        <w:t>B</w:t>
      </w:r>
      <w:r w:rsidR="006C61EC" w:rsidRPr="006C61EC">
        <w:rPr>
          <w:bCs/>
          <w:sz w:val="22"/>
          <w:szCs w:val="22"/>
          <w:lang w:eastAsia="en-US"/>
        </w:rPr>
        <w:t>ela-</w:t>
      </w:r>
      <w:proofErr w:type="spellStart"/>
      <w:r w:rsidR="006C61EC" w:rsidRPr="006C61EC">
        <w:rPr>
          <w:bCs/>
          <w:sz w:val="22"/>
          <w:szCs w:val="22"/>
          <w:lang w:eastAsia="en-US"/>
        </w:rPr>
        <w:t>pharm</w:t>
      </w:r>
      <w:proofErr w:type="spellEnd"/>
      <w:r w:rsidR="006C61EC" w:rsidRPr="006C61EC">
        <w:rPr>
          <w:bCs/>
          <w:sz w:val="22"/>
          <w:szCs w:val="22"/>
          <w:lang w:eastAsia="en-US"/>
        </w:rPr>
        <w:t xml:space="preserve"> GmbH &amp; Co.KG</w:t>
      </w:r>
    </w:p>
    <w:p w14:paraId="0C194CC9" w14:textId="7E8C4477" w:rsidR="006C61EC" w:rsidRPr="006C61EC" w:rsidRDefault="00F818A9" w:rsidP="006C61EC">
      <w:pPr>
        <w:spacing w:line="260" w:lineRule="exact"/>
        <w:rPr>
          <w:bCs/>
          <w:sz w:val="22"/>
          <w:szCs w:val="22"/>
          <w:lang w:eastAsia="en-US"/>
        </w:rPr>
      </w:pPr>
      <w:proofErr w:type="spellStart"/>
      <w:r w:rsidRPr="00F818A9">
        <w:rPr>
          <w:bCs/>
          <w:sz w:val="22"/>
          <w:szCs w:val="22"/>
          <w:lang w:eastAsia="en-US"/>
        </w:rPr>
        <w:t>Lohner</w:t>
      </w:r>
      <w:proofErr w:type="spellEnd"/>
      <w:r w:rsidRPr="00F818A9">
        <w:rPr>
          <w:bCs/>
          <w:sz w:val="22"/>
          <w:szCs w:val="22"/>
          <w:lang w:eastAsia="en-US"/>
        </w:rPr>
        <w:t xml:space="preserve"> </w:t>
      </w:r>
      <w:proofErr w:type="spellStart"/>
      <w:r w:rsidRPr="00F818A9">
        <w:rPr>
          <w:bCs/>
          <w:sz w:val="22"/>
          <w:szCs w:val="22"/>
          <w:lang w:eastAsia="en-US"/>
        </w:rPr>
        <w:t>Straße</w:t>
      </w:r>
      <w:proofErr w:type="spellEnd"/>
      <w:r w:rsidRPr="00F818A9">
        <w:rPr>
          <w:bCs/>
          <w:sz w:val="22"/>
          <w:szCs w:val="22"/>
          <w:lang w:eastAsia="en-US"/>
        </w:rPr>
        <w:t xml:space="preserve"> 19</w:t>
      </w:r>
      <w:r>
        <w:rPr>
          <w:bCs/>
          <w:sz w:val="22"/>
          <w:szCs w:val="22"/>
          <w:lang w:eastAsia="en-US"/>
        </w:rPr>
        <w:t xml:space="preserve"> </w:t>
      </w:r>
      <w:r w:rsidR="006C61EC" w:rsidRPr="006C61EC">
        <w:rPr>
          <w:bCs/>
          <w:sz w:val="22"/>
          <w:szCs w:val="22"/>
          <w:lang w:eastAsia="en-US"/>
        </w:rPr>
        <w:t xml:space="preserve">49377 </w:t>
      </w:r>
      <w:proofErr w:type="spellStart"/>
      <w:r w:rsidR="006C61EC" w:rsidRPr="006C61EC">
        <w:rPr>
          <w:bCs/>
          <w:sz w:val="22"/>
          <w:szCs w:val="22"/>
          <w:lang w:eastAsia="en-US"/>
        </w:rPr>
        <w:t>Vechta</w:t>
      </w:r>
      <w:proofErr w:type="spellEnd"/>
    </w:p>
    <w:p w14:paraId="41A365A7" w14:textId="6CA6B13B" w:rsidR="006C61EC" w:rsidRDefault="006C61EC" w:rsidP="006C61EC">
      <w:pPr>
        <w:spacing w:line="260" w:lineRule="exact"/>
        <w:rPr>
          <w:bCs/>
          <w:sz w:val="22"/>
          <w:szCs w:val="22"/>
          <w:lang w:eastAsia="en-US"/>
        </w:rPr>
      </w:pPr>
      <w:r w:rsidRPr="006C61EC">
        <w:rPr>
          <w:bCs/>
          <w:sz w:val="22"/>
          <w:szCs w:val="22"/>
          <w:lang w:eastAsia="en-US"/>
        </w:rPr>
        <w:t>Vācija</w:t>
      </w:r>
      <w:r w:rsidR="00F818A9">
        <w:rPr>
          <w:bCs/>
          <w:sz w:val="22"/>
          <w:szCs w:val="22"/>
          <w:lang w:eastAsia="en-US"/>
        </w:rPr>
        <w:t xml:space="preserve"> </w:t>
      </w:r>
    </w:p>
    <w:p w14:paraId="51EA1606" w14:textId="35516C6B" w:rsidR="00F818A9" w:rsidRPr="006C61EC" w:rsidRDefault="00F818A9" w:rsidP="006C61EC">
      <w:pPr>
        <w:spacing w:line="260" w:lineRule="exact"/>
        <w:rPr>
          <w:bCs/>
          <w:sz w:val="22"/>
          <w:szCs w:val="22"/>
          <w:lang w:eastAsia="en-US"/>
        </w:rPr>
      </w:pPr>
      <w:r w:rsidRPr="00F818A9">
        <w:rPr>
          <w:bCs/>
          <w:sz w:val="22"/>
          <w:szCs w:val="22"/>
          <w:lang w:eastAsia="en-US"/>
        </w:rPr>
        <w:t>Tel.: +49 4441 873 555</w:t>
      </w:r>
    </w:p>
    <w:p w14:paraId="347F9F12" w14:textId="77777777" w:rsidR="006C61EC" w:rsidRPr="006C61EC" w:rsidRDefault="006C61EC" w:rsidP="006C61EC">
      <w:pPr>
        <w:spacing w:line="260" w:lineRule="exact"/>
        <w:rPr>
          <w:sz w:val="22"/>
          <w:szCs w:val="22"/>
          <w:lang w:eastAsia="en-US"/>
        </w:rPr>
      </w:pPr>
    </w:p>
    <w:bookmarkEnd w:id="23"/>
    <w:p w14:paraId="1F4A4BC4" w14:textId="77777777" w:rsidR="00657D32" w:rsidRPr="00657D32" w:rsidRDefault="00657D32" w:rsidP="00657D32">
      <w:pPr>
        <w:pStyle w:val="PartIBText"/>
        <w:spacing w:before="0" w:after="0"/>
        <w:rPr>
          <w:sz w:val="22"/>
          <w:szCs w:val="22"/>
        </w:rPr>
      </w:pPr>
    </w:p>
    <w:bookmarkEnd w:id="21"/>
    <w:p w14:paraId="4CC14EBD" w14:textId="305B88DB" w:rsidR="00657D32" w:rsidRDefault="00657D32" w:rsidP="00657D32">
      <w:pPr>
        <w:rPr>
          <w:sz w:val="22"/>
          <w:szCs w:val="22"/>
        </w:rPr>
      </w:pPr>
    </w:p>
    <w:p w14:paraId="0FFD5B9C" w14:textId="77777777" w:rsidR="00E12B67" w:rsidRDefault="00E12B67" w:rsidP="00E12B67">
      <w:pPr>
        <w:jc w:val="center"/>
        <w:rPr>
          <w:b/>
          <w:bCs/>
          <w:sz w:val="22"/>
          <w:szCs w:val="22"/>
          <w:lang w:val="de-DE"/>
        </w:rPr>
      </w:pPr>
    </w:p>
    <w:p w14:paraId="2282C64D" w14:textId="77777777" w:rsidR="00E12B67" w:rsidRDefault="00E12B67" w:rsidP="00E12B67">
      <w:pPr>
        <w:jc w:val="center"/>
        <w:rPr>
          <w:b/>
          <w:bCs/>
          <w:sz w:val="22"/>
          <w:szCs w:val="22"/>
          <w:lang w:val="de-DE"/>
        </w:rPr>
      </w:pPr>
    </w:p>
    <w:p w14:paraId="1D52868C" w14:textId="77777777" w:rsidR="00E12B67" w:rsidRDefault="00E12B67" w:rsidP="00E12B67">
      <w:pPr>
        <w:jc w:val="center"/>
        <w:rPr>
          <w:b/>
          <w:bCs/>
          <w:sz w:val="22"/>
          <w:szCs w:val="22"/>
          <w:lang w:val="de-DE"/>
        </w:rPr>
      </w:pPr>
    </w:p>
    <w:p w14:paraId="5444BBE2" w14:textId="77777777" w:rsidR="00E12B67" w:rsidRDefault="00E12B67" w:rsidP="00E12B67">
      <w:pPr>
        <w:jc w:val="center"/>
        <w:rPr>
          <w:b/>
          <w:bCs/>
          <w:sz w:val="22"/>
          <w:szCs w:val="22"/>
          <w:lang w:val="de-DE"/>
        </w:rPr>
      </w:pPr>
    </w:p>
    <w:p w14:paraId="6D987539" w14:textId="77777777" w:rsidR="00E12B67" w:rsidRDefault="00E12B67" w:rsidP="00E12B67">
      <w:pPr>
        <w:jc w:val="center"/>
        <w:rPr>
          <w:b/>
          <w:bCs/>
          <w:sz w:val="22"/>
          <w:szCs w:val="22"/>
          <w:lang w:val="de-DE"/>
        </w:rPr>
      </w:pPr>
    </w:p>
    <w:p w14:paraId="2AAC3F87" w14:textId="77777777" w:rsidR="00E12B67" w:rsidRDefault="00E12B67" w:rsidP="00E12B67">
      <w:pPr>
        <w:jc w:val="center"/>
        <w:rPr>
          <w:b/>
          <w:bCs/>
          <w:sz w:val="22"/>
          <w:szCs w:val="22"/>
          <w:lang w:val="de-DE"/>
        </w:rPr>
      </w:pPr>
    </w:p>
    <w:p w14:paraId="3FD802D7" w14:textId="77777777" w:rsidR="00E12B67" w:rsidRDefault="00E12B67" w:rsidP="00E12B67">
      <w:pPr>
        <w:jc w:val="center"/>
        <w:rPr>
          <w:b/>
          <w:bCs/>
          <w:sz w:val="22"/>
          <w:szCs w:val="22"/>
          <w:lang w:val="de-DE"/>
        </w:rPr>
      </w:pPr>
    </w:p>
    <w:p w14:paraId="4FAD23EB" w14:textId="77777777" w:rsidR="00E12B67" w:rsidRDefault="00E12B67" w:rsidP="00E12B67">
      <w:pPr>
        <w:jc w:val="center"/>
        <w:rPr>
          <w:b/>
          <w:bCs/>
          <w:sz w:val="22"/>
          <w:szCs w:val="22"/>
          <w:lang w:val="de-DE"/>
        </w:rPr>
      </w:pPr>
    </w:p>
    <w:p w14:paraId="03E9B4CC" w14:textId="77777777" w:rsidR="00E12B67" w:rsidRDefault="00E12B67" w:rsidP="00E12B67">
      <w:pPr>
        <w:jc w:val="center"/>
        <w:rPr>
          <w:b/>
          <w:bCs/>
          <w:sz w:val="22"/>
          <w:szCs w:val="22"/>
          <w:lang w:val="de-DE"/>
        </w:rPr>
      </w:pPr>
    </w:p>
    <w:p w14:paraId="6220410C" w14:textId="77777777" w:rsidR="00E12B67" w:rsidRDefault="00E12B67" w:rsidP="00E12B67">
      <w:pPr>
        <w:jc w:val="center"/>
        <w:rPr>
          <w:b/>
          <w:bCs/>
          <w:sz w:val="22"/>
          <w:szCs w:val="22"/>
          <w:lang w:val="de-DE"/>
        </w:rPr>
      </w:pPr>
    </w:p>
    <w:p w14:paraId="3DC2F0F1" w14:textId="77777777" w:rsidR="00E12B67" w:rsidRDefault="00E12B67" w:rsidP="00E12B67">
      <w:pPr>
        <w:jc w:val="center"/>
        <w:rPr>
          <w:b/>
          <w:bCs/>
          <w:sz w:val="22"/>
          <w:szCs w:val="22"/>
          <w:lang w:val="de-DE"/>
        </w:rPr>
      </w:pPr>
    </w:p>
    <w:p w14:paraId="319B11EE" w14:textId="77777777" w:rsidR="00E12B67" w:rsidRDefault="00E12B67" w:rsidP="00E12B67">
      <w:pPr>
        <w:jc w:val="center"/>
        <w:rPr>
          <w:b/>
          <w:bCs/>
          <w:sz w:val="22"/>
          <w:szCs w:val="22"/>
          <w:lang w:val="de-DE"/>
        </w:rPr>
      </w:pPr>
    </w:p>
    <w:p w14:paraId="70FFA62D" w14:textId="77777777" w:rsidR="00E12B67" w:rsidRDefault="00E12B67" w:rsidP="00E12B67">
      <w:pPr>
        <w:jc w:val="center"/>
        <w:rPr>
          <w:b/>
          <w:bCs/>
          <w:sz w:val="22"/>
          <w:szCs w:val="22"/>
          <w:lang w:val="de-DE"/>
        </w:rPr>
      </w:pPr>
    </w:p>
    <w:p w14:paraId="4D80200E" w14:textId="77777777" w:rsidR="00E12B67" w:rsidRDefault="00E12B67" w:rsidP="00E12B67">
      <w:pPr>
        <w:jc w:val="center"/>
        <w:rPr>
          <w:b/>
          <w:bCs/>
          <w:sz w:val="22"/>
          <w:szCs w:val="22"/>
          <w:lang w:val="de-DE"/>
        </w:rPr>
      </w:pPr>
    </w:p>
    <w:p w14:paraId="1C0DCEDB" w14:textId="77777777" w:rsidR="00E12B67" w:rsidRDefault="00E12B67" w:rsidP="00E12B67">
      <w:pPr>
        <w:jc w:val="center"/>
        <w:rPr>
          <w:b/>
          <w:bCs/>
          <w:sz w:val="22"/>
          <w:szCs w:val="22"/>
          <w:lang w:val="de-DE"/>
        </w:rPr>
      </w:pPr>
    </w:p>
    <w:p w14:paraId="313FFDCB" w14:textId="77777777" w:rsidR="00E12B67" w:rsidRDefault="00E12B67" w:rsidP="00E12B67">
      <w:pPr>
        <w:jc w:val="center"/>
        <w:rPr>
          <w:b/>
          <w:bCs/>
          <w:sz w:val="22"/>
          <w:szCs w:val="22"/>
          <w:lang w:val="de-DE"/>
        </w:rPr>
      </w:pPr>
    </w:p>
    <w:p w14:paraId="60979EE5" w14:textId="77777777" w:rsidR="00E12B67" w:rsidRDefault="00E12B67" w:rsidP="00E12B67">
      <w:pPr>
        <w:jc w:val="center"/>
        <w:rPr>
          <w:b/>
          <w:bCs/>
          <w:sz w:val="22"/>
          <w:szCs w:val="22"/>
          <w:lang w:val="de-DE"/>
        </w:rPr>
      </w:pPr>
    </w:p>
    <w:p w14:paraId="20B2FB27" w14:textId="77777777" w:rsidR="00E12B67" w:rsidRDefault="00E12B67" w:rsidP="00E12B67">
      <w:pPr>
        <w:jc w:val="center"/>
        <w:rPr>
          <w:b/>
          <w:bCs/>
          <w:sz w:val="22"/>
          <w:szCs w:val="22"/>
          <w:lang w:val="de-DE"/>
        </w:rPr>
      </w:pPr>
    </w:p>
    <w:p w14:paraId="05C58A1D" w14:textId="77777777" w:rsidR="00E12B67" w:rsidRDefault="00E12B67" w:rsidP="00E12B67">
      <w:pPr>
        <w:jc w:val="center"/>
        <w:rPr>
          <w:b/>
          <w:bCs/>
          <w:sz w:val="22"/>
          <w:szCs w:val="22"/>
          <w:lang w:val="de-DE"/>
        </w:rPr>
      </w:pPr>
    </w:p>
    <w:p w14:paraId="5C2A4011" w14:textId="77777777" w:rsidR="00E12B67" w:rsidRDefault="00E12B67" w:rsidP="00E12B67">
      <w:pPr>
        <w:jc w:val="center"/>
        <w:rPr>
          <w:b/>
          <w:bCs/>
          <w:sz w:val="22"/>
          <w:szCs w:val="22"/>
          <w:lang w:val="de-DE"/>
        </w:rPr>
      </w:pPr>
    </w:p>
    <w:p w14:paraId="41A0DF33" w14:textId="77777777" w:rsidR="00E12B67" w:rsidRDefault="00E12B67" w:rsidP="00E12B67">
      <w:pPr>
        <w:jc w:val="center"/>
        <w:rPr>
          <w:b/>
          <w:bCs/>
          <w:sz w:val="22"/>
          <w:szCs w:val="22"/>
          <w:lang w:val="de-DE"/>
        </w:rPr>
      </w:pPr>
    </w:p>
    <w:p w14:paraId="7B698B28" w14:textId="77777777" w:rsidR="00E12B67" w:rsidRDefault="00E12B67" w:rsidP="00E12B67">
      <w:pPr>
        <w:jc w:val="center"/>
        <w:rPr>
          <w:b/>
          <w:bCs/>
          <w:sz w:val="22"/>
          <w:szCs w:val="22"/>
          <w:lang w:val="de-DE"/>
        </w:rPr>
      </w:pPr>
    </w:p>
    <w:p w14:paraId="30A9F8CC" w14:textId="77777777" w:rsidR="00E12B67" w:rsidRDefault="00E12B67" w:rsidP="00E12B67">
      <w:pPr>
        <w:jc w:val="center"/>
        <w:rPr>
          <w:b/>
          <w:bCs/>
          <w:sz w:val="22"/>
          <w:szCs w:val="22"/>
          <w:lang w:val="de-DE"/>
        </w:rPr>
      </w:pPr>
    </w:p>
    <w:p w14:paraId="599E25A9" w14:textId="77777777" w:rsidR="00E12B67" w:rsidRDefault="00E12B67" w:rsidP="00E12B67">
      <w:pPr>
        <w:jc w:val="center"/>
        <w:rPr>
          <w:b/>
          <w:bCs/>
          <w:sz w:val="22"/>
          <w:szCs w:val="22"/>
          <w:lang w:val="de-DE"/>
        </w:rPr>
      </w:pPr>
    </w:p>
    <w:p w14:paraId="2B249753" w14:textId="77777777" w:rsidR="00E12B67" w:rsidRDefault="00E12B67" w:rsidP="00E12B67">
      <w:pPr>
        <w:jc w:val="center"/>
        <w:rPr>
          <w:b/>
          <w:bCs/>
          <w:sz w:val="22"/>
          <w:szCs w:val="22"/>
          <w:lang w:val="de-DE"/>
        </w:rPr>
      </w:pPr>
    </w:p>
    <w:p w14:paraId="100F6DED" w14:textId="77777777" w:rsidR="00E12B67" w:rsidRDefault="00E12B67" w:rsidP="00E12B67">
      <w:pPr>
        <w:jc w:val="center"/>
        <w:rPr>
          <w:b/>
          <w:bCs/>
          <w:sz w:val="22"/>
          <w:szCs w:val="22"/>
          <w:lang w:val="de-DE"/>
        </w:rPr>
      </w:pPr>
    </w:p>
    <w:p w14:paraId="7A3AE60E" w14:textId="77777777" w:rsidR="00E12B67" w:rsidRDefault="00E12B67" w:rsidP="00E12B67">
      <w:pPr>
        <w:jc w:val="center"/>
        <w:rPr>
          <w:b/>
          <w:bCs/>
          <w:sz w:val="22"/>
          <w:szCs w:val="22"/>
          <w:lang w:val="de-DE"/>
        </w:rPr>
      </w:pPr>
    </w:p>
    <w:p w14:paraId="76FD84E0" w14:textId="77777777" w:rsidR="00E12B67" w:rsidRDefault="00E12B67" w:rsidP="00E12B67">
      <w:pPr>
        <w:jc w:val="center"/>
        <w:rPr>
          <w:b/>
          <w:bCs/>
          <w:sz w:val="22"/>
          <w:szCs w:val="22"/>
          <w:lang w:val="de-DE"/>
        </w:rPr>
      </w:pPr>
    </w:p>
    <w:p w14:paraId="1A0C8282" w14:textId="77777777" w:rsidR="00E12B67" w:rsidRDefault="00E12B67" w:rsidP="00E12B67">
      <w:pPr>
        <w:jc w:val="center"/>
        <w:rPr>
          <w:b/>
          <w:bCs/>
          <w:sz w:val="22"/>
          <w:szCs w:val="22"/>
          <w:lang w:val="de-DE"/>
        </w:rPr>
      </w:pPr>
    </w:p>
    <w:p w14:paraId="3BF67D4E" w14:textId="77777777" w:rsidR="00E12B67" w:rsidRDefault="00E12B67" w:rsidP="00E12B67">
      <w:pPr>
        <w:jc w:val="center"/>
        <w:rPr>
          <w:b/>
          <w:bCs/>
          <w:sz w:val="22"/>
          <w:szCs w:val="22"/>
          <w:lang w:val="de-DE"/>
        </w:rPr>
      </w:pPr>
    </w:p>
    <w:p w14:paraId="79A0CAC4" w14:textId="77777777" w:rsidR="00E12B67" w:rsidRDefault="00E12B67" w:rsidP="00E12B67">
      <w:pPr>
        <w:jc w:val="center"/>
        <w:rPr>
          <w:b/>
          <w:bCs/>
          <w:sz w:val="22"/>
          <w:szCs w:val="22"/>
          <w:lang w:val="de-DE"/>
        </w:rPr>
      </w:pPr>
    </w:p>
    <w:p w14:paraId="559AA661" w14:textId="77777777" w:rsidR="00E12B67" w:rsidRDefault="00E12B67" w:rsidP="00E12B67">
      <w:pPr>
        <w:jc w:val="center"/>
        <w:rPr>
          <w:b/>
          <w:bCs/>
          <w:sz w:val="22"/>
          <w:szCs w:val="22"/>
          <w:lang w:val="de-DE"/>
        </w:rPr>
      </w:pPr>
    </w:p>
    <w:p w14:paraId="4E451B1E" w14:textId="77777777" w:rsidR="00E12B67" w:rsidRDefault="00E12B67" w:rsidP="00E12B67">
      <w:pPr>
        <w:jc w:val="center"/>
        <w:rPr>
          <w:b/>
          <w:bCs/>
          <w:sz w:val="22"/>
          <w:szCs w:val="22"/>
          <w:lang w:val="de-DE"/>
        </w:rPr>
      </w:pPr>
    </w:p>
    <w:p w14:paraId="35A000C7" w14:textId="77777777" w:rsidR="00E12B67" w:rsidRDefault="00E12B67" w:rsidP="00E12B67">
      <w:pPr>
        <w:jc w:val="center"/>
        <w:rPr>
          <w:b/>
          <w:bCs/>
          <w:sz w:val="22"/>
          <w:szCs w:val="22"/>
          <w:lang w:val="de-DE"/>
        </w:rPr>
      </w:pPr>
    </w:p>
    <w:p w14:paraId="4916902E" w14:textId="77777777" w:rsidR="00E12B67" w:rsidRDefault="00E12B67" w:rsidP="00E12B67">
      <w:pPr>
        <w:jc w:val="center"/>
        <w:rPr>
          <w:b/>
          <w:bCs/>
          <w:sz w:val="22"/>
          <w:szCs w:val="22"/>
          <w:lang w:val="de-DE"/>
        </w:rPr>
      </w:pPr>
    </w:p>
    <w:p w14:paraId="61CE5D53" w14:textId="77777777" w:rsidR="00E12B67" w:rsidRDefault="00E12B67" w:rsidP="00E12B67">
      <w:pPr>
        <w:jc w:val="center"/>
        <w:rPr>
          <w:b/>
          <w:bCs/>
          <w:sz w:val="22"/>
          <w:szCs w:val="22"/>
          <w:lang w:val="de-DE"/>
        </w:rPr>
      </w:pPr>
    </w:p>
    <w:p w14:paraId="73FE536D" w14:textId="77777777" w:rsidR="00E12B67" w:rsidRDefault="00E12B67" w:rsidP="00E12B67">
      <w:pPr>
        <w:jc w:val="center"/>
        <w:rPr>
          <w:b/>
          <w:bCs/>
          <w:sz w:val="22"/>
          <w:szCs w:val="22"/>
          <w:lang w:val="de-DE"/>
        </w:rPr>
      </w:pPr>
    </w:p>
    <w:p w14:paraId="0400FFF3" w14:textId="77777777" w:rsidR="00E12B67" w:rsidRDefault="00E12B67" w:rsidP="00E12B67">
      <w:pPr>
        <w:jc w:val="center"/>
        <w:rPr>
          <w:b/>
          <w:bCs/>
          <w:sz w:val="22"/>
          <w:szCs w:val="22"/>
          <w:lang w:val="de-DE"/>
        </w:rPr>
      </w:pPr>
    </w:p>
    <w:p w14:paraId="1A045423" w14:textId="77777777" w:rsidR="00E12B67" w:rsidRDefault="00E12B67" w:rsidP="00E12B67">
      <w:pPr>
        <w:jc w:val="center"/>
        <w:rPr>
          <w:b/>
          <w:bCs/>
          <w:sz w:val="22"/>
          <w:szCs w:val="22"/>
          <w:lang w:val="de-DE"/>
        </w:rPr>
      </w:pPr>
    </w:p>
    <w:p w14:paraId="7E62BF95" w14:textId="77777777" w:rsidR="00E12B67" w:rsidRDefault="00E12B67" w:rsidP="00E12B67">
      <w:pPr>
        <w:jc w:val="center"/>
        <w:rPr>
          <w:b/>
          <w:bCs/>
          <w:sz w:val="22"/>
          <w:szCs w:val="22"/>
          <w:lang w:val="de-DE"/>
        </w:rPr>
      </w:pPr>
    </w:p>
    <w:p w14:paraId="62A19E70" w14:textId="77777777" w:rsidR="00E12B67" w:rsidRDefault="00E12B67" w:rsidP="00E12B67">
      <w:pPr>
        <w:jc w:val="center"/>
        <w:rPr>
          <w:b/>
          <w:bCs/>
          <w:sz w:val="22"/>
          <w:szCs w:val="22"/>
          <w:lang w:val="de-DE"/>
        </w:rPr>
      </w:pPr>
    </w:p>
    <w:p w14:paraId="34447E80" w14:textId="77777777" w:rsidR="00E12B67" w:rsidRDefault="00E12B67" w:rsidP="00E12B67">
      <w:pPr>
        <w:jc w:val="center"/>
        <w:rPr>
          <w:b/>
          <w:bCs/>
          <w:sz w:val="22"/>
          <w:szCs w:val="22"/>
          <w:lang w:val="de-DE"/>
        </w:rPr>
      </w:pPr>
    </w:p>
    <w:p w14:paraId="57980B14" w14:textId="77777777" w:rsidR="00E12B67" w:rsidRDefault="00E12B67" w:rsidP="00E12B67">
      <w:pPr>
        <w:jc w:val="center"/>
        <w:rPr>
          <w:b/>
          <w:bCs/>
          <w:sz w:val="22"/>
          <w:szCs w:val="22"/>
          <w:lang w:val="de-DE"/>
        </w:rPr>
      </w:pPr>
    </w:p>
    <w:p w14:paraId="36EEB587" w14:textId="77777777" w:rsidR="00E12B67" w:rsidRDefault="00E12B67" w:rsidP="00E12B67">
      <w:pPr>
        <w:jc w:val="center"/>
        <w:rPr>
          <w:b/>
          <w:bCs/>
          <w:sz w:val="22"/>
          <w:szCs w:val="22"/>
          <w:lang w:val="de-DE"/>
        </w:rPr>
      </w:pPr>
    </w:p>
    <w:p w14:paraId="15D4FF65" w14:textId="77777777" w:rsidR="00E12B67" w:rsidRDefault="00E12B67" w:rsidP="00E12B67">
      <w:pPr>
        <w:jc w:val="center"/>
        <w:rPr>
          <w:b/>
          <w:bCs/>
          <w:sz w:val="22"/>
          <w:szCs w:val="22"/>
          <w:lang w:val="de-DE"/>
        </w:rPr>
      </w:pPr>
    </w:p>
    <w:p w14:paraId="5F9256B3" w14:textId="77777777" w:rsidR="00E12B67" w:rsidRDefault="00E12B67" w:rsidP="00E12B67">
      <w:pPr>
        <w:jc w:val="center"/>
        <w:rPr>
          <w:b/>
          <w:bCs/>
          <w:sz w:val="22"/>
          <w:szCs w:val="22"/>
          <w:lang w:val="de-DE"/>
        </w:rPr>
      </w:pPr>
    </w:p>
    <w:p w14:paraId="76130A37" w14:textId="49F4B528" w:rsidR="0076743E" w:rsidRDefault="0076743E" w:rsidP="00E12B67">
      <w:pPr>
        <w:jc w:val="center"/>
        <w:rPr>
          <w:b/>
          <w:bCs/>
          <w:sz w:val="22"/>
          <w:szCs w:val="22"/>
          <w:lang w:val="de-DE"/>
        </w:rPr>
      </w:pPr>
    </w:p>
    <w:p w14:paraId="4BD6A2F6" w14:textId="1D967BB6" w:rsidR="0076743E" w:rsidRDefault="0076743E" w:rsidP="00E12B67">
      <w:pPr>
        <w:jc w:val="center"/>
        <w:rPr>
          <w:b/>
          <w:bCs/>
          <w:sz w:val="22"/>
          <w:szCs w:val="22"/>
          <w:lang w:val="de-DE"/>
        </w:rPr>
      </w:pPr>
    </w:p>
    <w:p w14:paraId="3114A8D2" w14:textId="3C28757D" w:rsidR="0076743E" w:rsidRDefault="0076743E" w:rsidP="00E12B67">
      <w:pPr>
        <w:jc w:val="center"/>
        <w:rPr>
          <w:b/>
          <w:bCs/>
          <w:sz w:val="22"/>
          <w:szCs w:val="22"/>
          <w:lang w:val="de-DE"/>
        </w:rPr>
      </w:pPr>
    </w:p>
    <w:p w14:paraId="773022C2" w14:textId="622AEE5A" w:rsidR="0076743E" w:rsidRDefault="0076743E" w:rsidP="00E12B67">
      <w:pPr>
        <w:jc w:val="center"/>
        <w:rPr>
          <w:b/>
          <w:bCs/>
          <w:sz w:val="22"/>
          <w:szCs w:val="22"/>
          <w:lang w:val="de-DE"/>
        </w:rPr>
      </w:pPr>
    </w:p>
    <w:p w14:paraId="2406CF15" w14:textId="730AE896" w:rsidR="0076743E" w:rsidRDefault="0076743E" w:rsidP="00E12B67">
      <w:pPr>
        <w:jc w:val="center"/>
        <w:rPr>
          <w:b/>
          <w:bCs/>
          <w:sz w:val="22"/>
          <w:szCs w:val="22"/>
          <w:lang w:val="de-DE"/>
        </w:rPr>
      </w:pPr>
    </w:p>
    <w:p w14:paraId="0489B536" w14:textId="4EBCF762" w:rsidR="0076743E" w:rsidRDefault="0076743E" w:rsidP="00E12B67">
      <w:pPr>
        <w:jc w:val="center"/>
        <w:rPr>
          <w:b/>
          <w:bCs/>
          <w:sz w:val="22"/>
          <w:szCs w:val="22"/>
          <w:lang w:val="de-DE"/>
        </w:rPr>
      </w:pPr>
    </w:p>
    <w:p w14:paraId="426B3F92" w14:textId="606FB9A8" w:rsidR="0076743E" w:rsidRDefault="0076743E" w:rsidP="00E12B67">
      <w:pPr>
        <w:jc w:val="center"/>
        <w:rPr>
          <w:b/>
          <w:bCs/>
          <w:sz w:val="22"/>
          <w:szCs w:val="22"/>
          <w:lang w:val="de-DE"/>
        </w:rPr>
      </w:pPr>
    </w:p>
    <w:p w14:paraId="39324516" w14:textId="344B9A47" w:rsidR="0076743E" w:rsidRDefault="0076743E" w:rsidP="00E12B67">
      <w:pPr>
        <w:jc w:val="center"/>
        <w:rPr>
          <w:b/>
          <w:bCs/>
          <w:sz w:val="22"/>
          <w:szCs w:val="22"/>
          <w:lang w:val="de-DE"/>
        </w:rPr>
      </w:pPr>
    </w:p>
    <w:p w14:paraId="536A52B5" w14:textId="77777777" w:rsidR="0076743E" w:rsidRDefault="0076743E" w:rsidP="00E12B67">
      <w:pPr>
        <w:jc w:val="center"/>
        <w:rPr>
          <w:b/>
          <w:bCs/>
          <w:sz w:val="22"/>
          <w:szCs w:val="22"/>
          <w:lang w:val="de-DE"/>
        </w:rPr>
      </w:pPr>
    </w:p>
    <w:p w14:paraId="28175AF1" w14:textId="77777777" w:rsidR="00E12B67" w:rsidRDefault="00E12B67" w:rsidP="00E12B67">
      <w:pPr>
        <w:jc w:val="center"/>
        <w:rPr>
          <w:b/>
          <w:bCs/>
          <w:sz w:val="22"/>
          <w:szCs w:val="22"/>
          <w:lang w:val="de-DE"/>
        </w:rPr>
      </w:pPr>
    </w:p>
    <w:p w14:paraId="7E094E85" w14:textId="77777777" w:rsidR="00E12B67" w:rsidRDefault="00E12B67" w:rsidP="00E12B67">
      <w:pPr>
        <w:jc w:val="center"/>
        <w:rPr>
          <w:b/>
          <w:bCs/>
          <w:sz w:val="22"/>
          <w:szCs w:val="22"/>
          <w:lang w:val="de-DE"/>
        </w:rPr>
      </w:pPr>
    </w:p>
    <w:p w14:paraId="19D3F61C" w14:textId="77777777" w:rsidR="00E12B67" w:rsidRDefault="00E12B67" w:rsidP="00E12B67">
      <w:pPr>
        <w:jc w:val="center"/>
        <w:rPr>
          <w:b/>
          <w:bCs/>
          <w:sz w:val="22"/>
          <w:szCs w:val="22"/>
          <w:lang w:val="de-DE"/>
        </w:rPr>
      </w:pPr>
    </w:p>
    <w:p w14:paraId="15F60D61" w14:textId="406A1A99" w:rsidR="00E12B67" w:rsidRPr="00E12B67" w:rsidRDefault="00E12B67" w:rsidP="00000CCD">
      <w:pPr>
        <w:jc w:val="center"/>
        <w:rPr>
          <w:sz w:val="22"/>
          <w:szCs w:val="22"/>
          <w:lang w:val="de-DE"/>
        </w:rPr>
      </w:pPr>
      <w:r w:rsidRPr="00E12B67">
        <w:rPr>
          <w:b/>
          <w:bCs/>
          <w:sz w:val="22"/>
          <w:szCs w:val="22"/>
          <w:lang w:val="de-DE"/>
        </w:rPr>
        <w:t>B. KOMBINĒTA</w:t>
      </w:r>
      <w:r w:rsidR="00B113B4">
        <w:rPr>
          <w:b/>
          <w:bCs/>
          <w:sz w:val="22"/>
          <w:szCs w:val="22"/>
          <w:lang w:val="de-DE"/>
        </w:rPr>
        <w:t>IS</w:t>
      </w:r>
      <w:r w:rsidRPr="00E12B67">
        <w:rPr>
          <w:b/>
          <w:bCs/>
          <w:sz w:val="22"/>
          <w:szCs w:val="22"/>
          <w:lang w:val="de-DE"/>
        </w:rPr>
        <w:t xml:space="preserve"> MARĶ</w:t>
      </w:r>
      <w:r w:rsidR="00B113B4">
        <w:rPr>
          <w:b/>
          <w:bCs/>
          <w:sz w:val="22"/>
          <w:szCs w:val="22"/>
          <w:lang w:val="de-DE"/>
        </w:rPr>
        <w:t xml:space="preserve">ĒJUMS </w:t>
      </w:r>
    </w:p>
    <w:p w14:paraId="1B6BF711" w14:textId="7443CAB6" w:rsidR="00E12B67" w:rsidRDefault="00E12B67" w:rsidP="00000CCD">
      <w:pPr>
        <w:jc w:val="center"/>
        <w:rPr>
          <w:sz w:val="22"/>
          <w:szCs w:val="22"/>
          <w:lang w:val="de-DE"/>
        </w:rPr>
      </w:pPr>
      <w:proofErr w:type="spellStart"/>
      <w:r w:rsidRPr="00E12B67">
        <w:rPr>
          <w:sz w:val="22"/>
          <w:szCs w:val="22"/>
          <w:lang w:val="de-DE"/>
        </w:rPr>
        <w:t>Pilnīga</w:t>
      </w:r>
      <w:proofErr w:type="spellEnd"/>
      <w:r w:rsidRPr="00E12B67">
        <w:rPr>
          <w:sz w:val="22"/>
          <w:szCs w:val="22"/>
          <w:lang w:val="de-DE"/>
        </w:rPr>
        <w:t xml:space="preserve"> </w:t>
      </w:r>
      <w:proofErr w:type="spellStart"/>
      <w:r w:rsidRPr="00E12B67">
        <w:rPr>
          <w:sz w:val="22"/>
          <w:szCs w:val="22"/>
          <w:lang w:val="de-DE"/>
        </w:rPr>
        <w:t>informācija</w:t>
      </w:r>
      <w:proofErr w:type="spellEnd"/>
      <w:r w:rsidRPr="00E12B67">
        <w:rPr>
          <w:sz w:val="22"/>
          <w:szCs w:val="22"/>
          <w:lang w:val="de-DE"/>
        </w:rPr>
        <w:t xml:space="preserve"> </w:t>
      </w:r>
      <w:proofErr w:type="spellStart"/>
      <w:r w:rsidRPr="00E12B67">
        <w:rPr>
          <w:sz w:val="22"/>
          <w:szCs w:val="22"/>
          <w:lang w:val="de-DE"/>
        </w:rPr>
        <w:t>no</w:t>
      </w:r>
      <w:proofErr w:type="spellEnd"/>
      <w:r w:rsidRPr="00E12B67">
        <w:rPr>
          <w:sz w:val="22"/>
          <w:szCs w:val="22"/>
          <w:lang w:val="de-DE"/>
        </w:rPr>
        <w:t xml:space="preserve"> </w:t>
      </w:r>
      <w:proofErr w:type="spellStart"/>
      <w:r w:rsidRPr="00E12B67">
        <w:rPr>
          <w:sz w:val="22"/>
          <w:szCs w:val="22"/>
          <w:lang w:val="de-DE"/>
        </w:rPr>
        <w:t>lietošanas</w:t>
      </w:r>
      <w:proofErr w:type="spellEnd"/>
      <w:r w:rsidRPr="00E12B67">
        <w:rPr>
          <w:sz w:val="22"/>
          <w:szCs w:val="22"/>
          <w:lang w:val="de-DE"/>
        </w:rPr>
        <w:t xml:space="preserve"> </w:t>
      </w:r>
      <w:proofErr w:type="spellStart"/>
      <w:r w:rsidRPr="00E12B67">
        <w:rPr>
          <w:sz w:val="22"/>
          <w:szCs w:val="22"/>
          <w:lang w:val="de-DE"/>
        </w:rPr>
        <w:t>instrukcijas</w:t>
      </w:r>
      <w:proofErr w:type="spellEnd"/>
      <w:r w:rsidRPr="00E12B67">
        <w:rPr>
          <w:sz w:val="22"/>
          <w:szCs w:val="22"/>
          <w:lang w:val="de-DE"/>
        </w:rPr>
        <w:t xml:space="preserve"> </w:t>
      </w:r>
      <w:proofErr w:type="spellStart"/>
      <w:r w:rsidRPr="00E12B67">
        <w:rPr>
          <w:sz w:val="22"/>
          <w:szCs w:val="22"/>
          <w:lang w:val="de-DE"/>
        </w:rPr>
        <w:t>un</w:t>
      </w:r>
      <w:proofErr w:type="spellEnd"/>
      <w:r w:rsidRPr="00E12B67">
        <w:rPr>
          <w:sz w:val="22"/>
          <w:szCs w:val="22"/>
          <w:lang w:val="de-DE"/>
        </w:rPr>
        <w:t xml:space="preserve"> </w:t>
      </w:r>
      <w:proofErr w:type="spellStart"/>
      <w:r w:rsidRPr="00E12B67">
        <w:rPr>
          <w:sz w:val="22"/>
          <w:szCs w:val="22"/>
          <w:lang w:val="de-DE"/>
        </w:rPr>
        <w:t>marķējuma</w:t>
      </w:r>
      <w:proofErr w:type="spellEnd"/>
      <w:r w:rsidRPr="00E12B67">
        <w:rPr>
          <w:sz w:val="22"/>
          <w:szCs w:val="22"/>
          <w:lang w:val="de-DE"/>
        </w:rPr>
        <w:t xml:space="preserve"> </w:t>
      </w:r>
      <w:proofErr w:type="spellStart"/>
      <w:r w:rsidRPr="00E12B67">
        <w:rPr>
          <w:sz w:val="22"/>
          <w:szCs w:val="22"/>
          <w:lang w:val="de-DE"/>
        </w:rPr>
        <w:t>ir</w:t>
      </w:r>
      <w:proofErr w:type="spellEnd"/>
      <w:r w:rsidRPr="00E12B67">
        <w:rPr>
          <w:sz w:val="22"/>
          <w:szCs w:val="22"/>
          <w:lang w:val="de-DE"/>
        </w:rPr>
        <w:t xml:space="preserve"> </w:t>
      </w:r>
      <w:proofErr w:type="spellStart"/>
      <w:r w:rsidRPr="00E12B67">
        <w:rPr>
          <w:sz w:val="22"/>
          <w:szCs w:val="22"/>
          <w:lang w:val="de-DE"/>
        </w:rPr>
        <w:t>sniegta</w:t>
      </w:r>
      <w:proofErr w:type="spellEnd"/>
      <w:r w:rsidRPr="00E12B67">
        <w:rPr>
          <w:sz w:val="22"/>
          <w:szCs w:val="22"/>
          <w:lang w:val="de-DE"/>
        </w:rPr>
        <w:t xml:space="preserve"> </w:t>
      </w:r>
      <w:proofErr w:type="spellStart"/>
      <w:r w:rsidRPr="00E12B67">
        <w:rPr>
          <w:sz w:val="22"/>
          <w:szCs w:val="22"/>
          <w:lang w:val="de-DE"/>
        </w:rPr>
        <w:t>uz</w:t>
      </w:r>
      <w:proofErr w:type="spellEnd"/>
      <w:r w:rsidRPr="00E12B67">
        <w:rPr>
          <w:sz w:val="22"/>
          <w:szCs w:val="22"/>
          <w:lang w:val="de-DE"/>
        </w:rPr>
        <w:t xml:space="preserve"> 1 kg / 2,5 kg </w:t>
      </w:r>
      <w:proofErr w:type="spellStart"/>
      <w:r w:rsidRPr="00E12B67">
        <w:rPr>
          <w:sz w:val="22"/>
          <w:szCs w:val="22"/>
          <w:lang w:val="de-DE"/>
        </w:rPr>
        <w:t>iepakojuma</w:t>
      </w:r>
      <w:proofErr w:type="spellEnd"/>
      <w:r w:rsidRPr="00E12B67">
        <w:rPr>
          <w:sz w:val="22"/>
          <w:szCs w:val="22"/>
          <w:lang w:val="de-DE"/>
        </w:rPr>
        <w:t>.</w:t>
      </w:r>
    </w:p>
    <w:p w14:paraId="04ABAC4B" w14:textId="6519EE4C" w:rsidR="00E12B67" w:rsidRPr="00E12B67" w:rsidRDefault="00E12B67" w:rsidP="00E12B67">
      <w:pPr>
        <w:rPr>
          <w:sz w:val="22"/>
          <w:szCs w:val="22"/>
          <w:lang w:val="de-DE"/>
        </w:rPr>
      </w:pPr>
    </w:p>
    <w:p w14:paraId="429E04C9" w14:textId="4C9F9BFE" w:rsidR="00E12B67" w:rsidRDefault="00E12B67" w:rsidP="00657D32">
      <w:pPr>
        <w:rPr>
          <w:sz w:val="22"/>
          <w:szCs w:val="22"/>
        </w:rPr>
      </w:pPr>
    </w:p>
    <w:p w14:paraId="22302E53" w14:textId="315F44B6" w:rsidR="00E12B67" w:rsidRDefault="00E12B67" w:rsidP="00657D32">
      <w:pPr>
        <w:rPr>
          <w:sz w:val="22"/>
          <w:szCs w:val="22"/>
        </w:rPr>
      </w:pPr>
    </w:p>
    <w:p w14:paraId="2EDBCDF7" w14:textId="51D8EB61" w:rsidR="00E12B67" w:rsidRDefault="00E12B67" w:rsidP="00657D32">
      <w:pPr>
        <w:rPr>
          <w:sz w:val="22"/>
          <w:szCs w:val="22"/>
        </w:rPr>
      </w:pPr>
    </w:p>
    <w:p w14:paraId="09CAD21E" w14:textId="552E9623" w:rsidR="00E12B67" w:rsidRDefault="00E12B67" w:rsidP="00657D32">
      <w:pPr>
        <w:rPr>
          <w:sz w:val="22"/>
          <w:szCs w:val="22"/>
        </w:rPr>
      </w:pPr>
    </w:p>
    <w:p w14:paraId="774296B3" w14:textId="7B6A22A9" w:rsidR="00E12B67" w:rsidRDefault="00E12B67" w:rsidP="00657D32">
      <w:pPr>
        <w:rPr>
          <w:sz w:val="22"/>
          <w:szCs w:val="22"/>
        </w:rPr>
      </w:pPr>
    </w:p>
    <w:p w14:paraId="31C0A44F" w14:textId="489FAB21" w:rsidR="00E12B67" w:rsidRDefault="00E12B67" w:rsidP="00657D32">
      <w:pPr>
        <w:rPr>
          <w:sz w:val="22"/>
          <w:szCs w:val="22"/>
        </w:rPr>
      </w:pPr>
    </w:p>
    <w:p w14:paraId="3074EA01" w14:textId="21040181" w:rsidR="00E12B67" w:rsidRDefault="00E12B67" w:rsidP="00657D32">
      <w:pPr>
        <w:rPr>
          <w:sz w:val="22"/>
          <w:szCs w:val="22"/>
        </w:rPr>
      </w:pPr>
    </w:p>
    <w:p w14:paraId="31BA729B" w14:textId="36DEB3F8" w:rsidR="00E12B67" w:rsidRDefault="00E12B67" w:rsidP="00657D32">
      <w:pPr>
        <w:rPr>
          <w:sz w:val="22"/>
          <w:szCs w:val="22"/>
        </w:rPr>
      </w:pPr>
    </w:p>
    <w:p w14:paraId="18AAF8A7" w14:textId="4A2D8AF5" w:rsidR="00E12B67" w:rsidRDefault="00E12B67" w:rsidP="00657D32">
      <w:pPr>
        <w:rPr>
          <w:sz w:val="22"/>
          <w:szCs w:val="22"/>
        </w:rPr>
      </w:pPr>
    </w:p>
    <w:p w14:paraId="5038BA43" w14:textId="09AA4451" w:rsidR="00E12B67" w:rsidRDefault="00E12B67" w:rsidP="00657D32">
      <w:pPr>
        <w:rPr>
          <w:sz w:val="22"/>
          <w:szCs w:val="22"/>
        </w:rPr>
      </w:pPr>
    </w:p>
    <w:p w14:paraId="640B93D1" w14:textId="180FD54B" w:rsidR="00E12B67" w:rsidRDefault="00E12B67" w:rsidP="00657D32">
      <w:pPr>
        <w:rPr>
          <w:sz w:val="22"/>
          <w:szCs w:val="22"/>
        </w:rPr>
      </w:pPr>
    </w:p>
    <w:p w14:paraId="32765565" w14:textId="39C45314" w:rsidR="00E12B67" w:rsidRDefault="00E12B67" w:rsidP="00657D32">
      <w:pPr>
        <w:rPr>
          <w:sz w:val="22"/>
          <w:szCs w:val="22"/>
        </w:rPr>
      </w:pPr>
    </w:p>
    <w:p w14:paraId="3BB3EB5A" w14:textId="3DD57063" w:rsidR="00E12B67" w:rsidRDefault="00E12B67" w:rsidP="00657D32">
      <w:pPr>
        <w:rPr>
          <w:sz w:val="22"/>
          <w:szCs w:val="22"/>
        </w:rPr>
      </w:pPr>
    </w:p>
    <w:p w14:paraId="40456127" w14:textId="7C3C00A1" w:rsidR="00E12B67" w:rsidRDefault="00E12B67" w:rsidP="00657D32">
      <w:pPr>
        <w:rPr>
          <w:sz w:val="22"/>
          <w:szCs w:val="22"/>
        </w:rPr>
      </w:pPr>
    </w:p>
    <w:p w14:paraId="24F1100F" w14:textId="09D7F482" w:rsidR="00E12B67" w:rsidRDefault="00E12B67" w:rsidP="00657D32">
      <w:pPr>
        <w:rPr>
          <w:sz w:val="22"/>
          <w:szCs w:val="22"/>
        </w:rPr>
      </w:pPr>
    </w:p>
    <w:p w14:paraId="3CCBE031" w14:textId="121DB92F" w:rsidR="00E12B67" w:rsidRDefault="00E12B67" w:rsidP="00657D32">
      <w:pPr>
        <w:rPr>
          <w:sz w:val="22"/>
          <w:szCs w:val="22"/>
        </w:rPr>
      </w:pPr>
    </w:p>
    <w:p w14:paraId="1955EBC3" w14:textId="71DD64E3" w:rsidR="00E12B67" w:rsidRDefault="00E12B67" w:rsidP="00657D32">
      <w:pPr>
        <w:rPr>
          <w:sz w:val="22"/>
          <w:szCs w:val="22"/>
        </w:rPr>
      </w:pPr>
    </w:p>
    <w:p w14:paraId="5574402A" w14:textId="2B46B33E" w:rsidR="00E12B67" w:rsidRDefault="00E12B67" w:rsidP="00657D32">
      <w:pPr>
        <w:rPr>
          <w:sz w:val="22"/>
          <w:szCs w:val="22"/>
        </w:rPr>
      </w:pPr>
    </w:p>
    <w:p w14:paraId="52572837" w14:textId="4752EA30" w:rsidR="00E12B67" w:rsidRDefault="00E12B67" w:rsidP="00657D32">
      <w:pPr>
        <w:rPr>
          <w:sz w:val="22"/>
          <w:szCs w:val="22"/>
        </w:rPr>
      </w:pPr>
    </w:p>
    <w:p w14:paraId="52EF0FAC" w14:textId="6A3FBDD6" w:rsidR="00E12B67" w:rsidRDefault="00E12B67" w:rsidP="00657D32">
      <w:pPr>
        <w:rPr>
          <w:sz w:val="22"/>
          <w:szCs w:val="22"/>
        </w:rPr>
      </w:pPr>
    </w:p>
    <w:p w14:paraId="2A62BB9F" w14:textId="73FECA2E" w:rsidR="00E12B67" w:rsidRDefault="00E12B67" w:rsidP="00657D32">
      <w:pPr>
        <w:rPr>
          <w:sz w:val="22"/>
          <w:szCs w:val="22"/>
        </w:rPr>
      </w:pPr>
    </w:p>
    <w:p w14:paraId="109F3DB3" w14:textId="2EBBF433" w:rsidR="00E12B67" w:rsidRDefault="00E12B67" w:rsidP="00657D32">
      <w:pPr>
        <w:rPr>
          <w:sz w:val="22"/>
          <w:szCs w:val="22"/>
        </w:rPr>
      </w:pPr>
    </w:p>
    <w:p w14:paraId="7B94219D" w14:textId="695C1D8F" w:rsidR="00E12B67" w:rsidRDefault="00E12B67" w:rsidP="00657D32">
      <w:pPr>
        <w:rPr>
          <w:sz w:val="22"/>
          <w:szCs w:val="22"/>
        </w:rPr>
      </w:pPr>
    </w:p>
    <w:p w14:paraId="0DE6EFE3" w14:textId="69EED115" w:rsidR="00E12B67" w:rsidRDefault="00E12B67" w:rsidP="00657D32">
      <w:pPr>
        <w:rPr>
          <w:sz w:val="22"/>
          <w:szCs w:val="22"/>
        </w:rPr>
      </w:pPr>
    </w:p>
    <w:p w14:paraId="09D7F65D" w14:textId="66E96A24" w:rsidR="00E12B67" w:rsidRDefault="00E12B67" w:rsidP="00657D32">
      <w:pPr>
        <w:rPr>
          <w:sz w:val="22"/>
          <w:szCs w:val="22"/>
        </w:rPr>
      </w:pPr>
    </w:p>
    <w:p w14:paraId="2399CB7C" w14:textId="50FFB085" w:rsidR="00E12B67" w:rsidRDefault="00E12B67" w:rsidP="00657D32">
      <w:pPr>
        <w:rPr>
          <w:sz w:val="22"/>
          <w:szCs w:val="22"/>
        </w:rPr>
      </w:pPr>
    </w:p>
    <w:p w14:paraId="7C23C078" w14:textId="1DE182F7" w:rsidR="00E12B67" w:rsidRDefault="00E12B67" w:rsidP="00657D32">
      <w:pPr>
        <w:rPr>
          <w:sz w:val="22"/>
          <w:szCs w:val="22"/>
        </w:rPr>
      </w:pPr>
    </w:p>
    <w:p w14:paraId="6F69FB18" w14:textId="2483B6CD" w:rsidR="00E12B67" w:rsidRDefault="00E12B67" w:rsidP="00657D32">
      <w:pPr>
        <w:rPr>
          <w:sz w:val="22"/>
          <w:szCs w:val="22"/>
        </w:rPr>
      </w:pPr>
    </w:p>
    <w:p w14:paraId="6C08A9DE" w14:textId="5ED0CF3E" w:rsidR="00E12B67" w:rsidRDefault="00E12B67" w:rsidP="00657D32">
      <w:pPr>
        <w:rPr>
          <w:sz w:val="22"/>
          <w:szCs w:val="22"/>
        </w:rPr>
      </w:pPr>
    </w:p>
    <w:p w14:paraId="0BAB6ED2" w14:textId="72EAFC3F" w:rsidR="00E12B67" w:rsidRDefault="00E12B67" w:rsidP="00657D32">
      <w:pPr>
        <w:rPr>
          <w:sz w:val="22"/>
          <w:szCs w:val="22"/>
        </w:rPr>
      </w:pPr>
    </w:p>
    <w:p w14:paraId="01646491" w14:textId="06D2036F" w:rsidR="00E12B67" w:rsidRPr="00657D32" w:rsidRDefault="00E12B67" w:rsidP="00657D32">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657D32" w:rsidRPr="00657D32" w14:paraId="7650FAF6" w14:textId="77777777" w:rsidTr="00442999">
        <w:trPr>
          <w:trHeight w:val="977"/>
        </w:trPr>
        <w:tc>
          <w:tcPr>
            <w:tcW w:w="9298" w:type="dxa"/>
            <w:tcBorders>
              <w:bottom w:val="single" w:sz="4" w:space="0" w:color="auto"/>
            </w:tcBorders>
          </w:tcPr>
          <w:p w14:paraId="70DF5743" w14:textId="418B2770" w:rsidR="00657D32" w:rsidRPr="00657D32" w:rsidRDefault="00E12B67" w:rsidP="00657D32">
            <w:pPr>
              <w:tabs>
                <w:tab w:val="clear" w:pos="567"/>
              </w:tabs>
              <w:rPr>
                <w:b/>
                <w:color w:val="000000"/>
                <w:sz w:val="22"/>
                <w:szCs w:val="22"/>
                <w:u w:val="single"/>
                <w:lang w:eastAsia="en-US"/>
              </w:rPr>
            </w:pPr>
            <w:r w:rsidRPr="00E12B67">
              <w:rPr>
                <w:b/>
                <w:color w:val="000000"/>
                <w:sz w:val="22"/>
                <w:szCs w:val="22"/>
                <w:lang w:eastAsia="en-US"/>
              </w:rPr>
              <w:t xml:space="preserve">UZ TIEŠĀ IEPAKOJUMA NORĀDĀMĀ INFORMĀCIJA </w:t>
            </w:r>
            <w:r w:rsidR="00657D32" w:rsidRPr="00657D32">
              <w:rPr>
                <w:b/>
                <w:color w:val="000000"/>
                <w:sz w:val="22"/>
                <w:szCs w:val="22"/>
                <w:lang w:eastAsia="en-US"/>
              </w:rPr>
              <w:t xml:space="preserve">- </w:t>
            </w:r>
            <w:r w:rsidR="00657D32" w:rsidRPr="00657D32">
              <w:rPr>
                <w:b/>
                <w:color w:val="000000"/>
                <w:sz w:val="22"/>
                <w:szCs w:val="22"/>
                <w:u w:val="single"/>
                <w:lang w:eastAsia="en-US"/>
              </w:rPr>
              <w:t>APVIENOTAIS MARĶĒJUMA UN LIETOŠANAS INSTRUKCIJAS TEKSTS</w:t>
            </w:r>
          </w:p>
          <w:p w14:paraId="4323A385" w14:textId="77777777" w:rsidR="00657D32" w:rsidRPr="00657D32" w:rsidRDefault="00657D32" w:rsidP="00657D32">
            <w:pPr>
              <w:rPr>
                <w:b/>
                <w:color w:val="000000"/>
                <w:sz w:val="22"/>
                <w:szCs w:val="22"/>
                <w:lang w:eastAsia="en-US"/>
              </w:rPr>
            </w:pPr>
          </w:p>
          <w:p w14:paraId="4944FAA9" w14:textId="0BFE2F4F" w:rsidR="00657D32" w:rsidRPr="00657D32" w:rsidRDefault="00E12B67" w:rsidP="00657D32">
            <w:pPr>
              <w:rPr>
                <w:color w:val="000000"/>
                <w:sz w:val="22"/>
                <w:szCs w:val="22"/>
                <w:lang w:eastAsia="en-US"/>
              </w:rPr>
            </w:pPr>
            <w:r w:rsidRPr="00E12B67">
              <w:rPr>
                <w:b/>
                <w:color w:val="000000"/>
                <w:sz w:val="22"/>
                <w:szCs w:val="22"/>
                <w:lang w:eastAsia="en-US"/>
              </w:rPr>
              <w:t xml:space="preserve">Kartona kaste 1x 1 kg, </w:t>
            </w:r>
            <w:r w:rsidR="0036508E">
              <w:rPr>
                <w:b/>
                <w:color w:val="000000"/>
                <w:sz w:val="22"/>
                <w:szCs w:val="22"/>
                <w:lang w:eastAsia="en-US"/>
              </w:rPr>
              <w:t>“</w:t>
            </w:r>
            <w:proofErr w:type="spellStart"/>
            <w:r w:rsidRPr="00000CCD">
              <w:rPr>
                <w:b/>
                <w:i/>
                <w:iCs/>
                <w:color w:val="000000"/>
                <w:sz w:val="22"/>
                <w:szCs w:val="22"/>
                <w:lang w:eastAsia="en-US"/>
              </w:rPr>
              <w:t>kard</w:t>
            </w:r>
            <w:proofErr w:type="spellEnd"/>
            <w:r w:rsidRPr="00000CCD">
              <w:rPr>
                <w:b/>
                <w:i/>
                <w:iCs/>
                <w:color w:val="000000"/>
                <w:sz w:val="22"/>
                <w:szCs w:val="22"/>
                <w:lang w:eastAsia="en-US"/>
              </w:rPr>
              <w:t>-o-</w:t>
            </w:r>
            <w:proofErr w:type="spellStart"/>
            <w:r w:rsidRPr="00000CCD">
              <w:rPr>
                <w:b/>
                <w:i/>
                <w:iCs/>
                <w:color w:val="000000"/>
                <w:sz w:val="22"/>
                <w:szCs w:val="22"/>
                <w:lang w:eastAsia="en-US"/>
              </w:rPr>
              <w:t>seal</w:t>
            </w:r>
            <w:proofErr w:type="spellEnd"/>
            <w:r w:rsidR="0036508E">
              <w:rPr>
                <w:b/>
                <w:i/>
                <w:iCs/>
                <w:color w:val="000000"/>
                <w:sz w:val="22"/>
                <w:szCs w:val="22"/>
                <w:lang w:eastAsia="en-US"/>
              </w:rPr>
              <w:t>”</w:t>
            </w:r>
            <w:r w:rsidRPr="00E12B67">
              <w:rPr>
                <w:b/>
                <w:color w:val="000000"/>
                <w:sz w:val="22"/>
                <w:szCs w:val="22"/>
                <w:lang w:eastAsia="en-US"/>
              </w:rPr>
              <w:t xml:space="preserve"> maisiņš 1x 2,5 kg</w:t>
            </w:r>
          </w:p>
        </w:tc>
      </w:tr>
    </w:tbl>
    <w:p w14:paraId="690CB3C8" w14:textId="77777777" w:rsidR="00657D32" w:rsidRPr="00657D32" w:rsidRDefault="00657D32" w:rsidP="00657D32">
      <w:pPr>
        <w:ind w:left="567" w:hanging="567"/>
        <w:rPr>
          <w:color w:val="000000"/>
          <w:sz w:val="22"/>
          <w:szCs w:val="22"/>
          <w:lang w:eastAsia="en-US"/>
        </w:rPr>
      </w:pPr>
    </w:p>
    <w:p w14:paraId="2759E75C" w14:textId="7F7D9965" w:rsidR="00657D32" w:rsidRPr="00657D32" w:rsidRDefault="00E12B67" w:rsidP="00657D32">
      <w:pPr>
        <w:pBdr>
          <w:top w:val="single" w:sz="4" w:space="1" w:color="auto"/>
          <w:left w:val="single" w:sz="4" w:space="4" w:color="auto"/>
          <w:bottom w:val="single" w:sz="4" w:space="1" w:color="auto"/>
          <w:right w:val="single" w:sz="4" w:space="4" w:color="auto"/>
        </w:pBdr>
        <w:ind w:left="567" w:hanging="567"/>
        <w:rPr>
          <w:color w:val="000000"/>
          <w:sz w:val="22"/>
          <w:szCs w:val="22"/>
          <w:lang w:eastAsia="en-US"/>
        </w:rPr>
      </w:pPr>
      <w:r>
        <w:rPr>
          <w:b/>
          <w:color w:val="000000"/>
          <w:sz w:val="22"/>
          <w:szCs w:val="22"/>
          <w:lang w:eastAsia="en-US"/>
        </w:rPr>
        <w:t>1</w:t>
      </w:r>
      <w:r w:rsidR="00657D32" w:rsidRPr="00657D32">
        <w:rPr>
          <w:b/>
          <w:color w:val="000000"/>
          <w:sz w:val="22"/>
          <w:szCs w:val="22"/>
          <w:lang w:eastAsia="en-US"/>
        </w:rPr>
        <w:t>.</w:t>
      </w:r>
      <w:r w:rsidR="00657D32" w:rsidRPr="00657D32">
        <w:rPr>
          <w:b/>
          <w:color w:val="000000"/>
          <w:sz w:val="22"/>
          <w:szCs w:val="22"/>
          <w:lang w:eastAsia="en-US"/>
        </w:rPr>
        <w:tab/>
      </w:r>
      <w:r w:rsidRPr="00657D32">
        <w:rPr>
          <w:b/>
          <w:color w:val="000000"/>
          <w:sz w:val="22"/>
          <w:szCs w:val="22"/>
          <w:lang w:eastAsia="en-US"/>
        </w:rPr>
        <w:t xml:space="preserve">VETERINĀRO ZĀĻU NOSAUKUMS </w:t>
      </w:r>
    </w:p>
    <w:p w14:paraId="3F0D76E2" w14:textId="77777777" w:rsidR="00657D32" w:rsidRPr="00657D32" w:rsidRDefault="00657D32" w:rsidP="00657D32">
      <w:pPr>
        <w:tabs>
          <w:tab w:val="clear" w:pos="567"/>
        </w:tabs>
        <w:rPr>
          <w:color w:val="000000"/>
          <w:sz w:val="22"/>
          <w:szCs w:val="22"/>
          <w:lang w:eastAsia="en-US"/>
        </w:rPr>
      </w:pPr>
    </w:p>
    <w:p w14:paraId="02969A5E" w14:textId="77777777" w:rsidR="00657D32" w:rsidRPr="00657D32" w:rsidRDefault="00657D32" w:rsidP="00657D32">
      <w:pPr>
        <w:contextualSpacing/>
        <w:jc w:val="both"/>
        <w:rPr>
          <w:b/>
          <w:sz w:val="22"/>
          <w:szCs w:val="22"/>
        </w:rPr>
      </w:pPr>
      <w:proofErr w:type="spellStart"/>
      <w:r w:rsidRPr="00000CCD">
        <w:rPr>
          <w:sz w:val="22"/>
          <w:szCs w:val="22"/>
        </w:rPr>
        <w:t>Belacol</w:t>
      </w:r>
      <w:proofErr w:type="spellEnd"/>
      <w:r w:rsidRPr="00000CCD">
        <w:rPr>
          <w:sz w:val="22"/>
          <w:szCs w:val="22"/>
        </w:rPr>
        <w:t xml:space="preserve"> 100 % </w:t>
      </w:r>
      <w:proofErr w:type="spellStart"/>
      <w:r w:rsidRPr="00000CCD">
        <w:rPr>
          <w:sz w:val="22"/>
          <w:szCs w:val="22"/>
        </w:rPr>
        <w:t>Compactate</w:t>
      </w:r>
      <w:proofErr w:type="spellEnd"/>
      <w:r w:rsidRPr="00657D32">
        <w:rPr>
          <w:b/>
          <w:sz w:val="22"/>
          <w:szCs w:val="22"/>
        </w:rPr>
        <w:t xml:space="preserve"> </w:t>
      </w:r>
      <w:r w:rsidRPr="00657D32">
        <w:rPr>
          <w:sz w:val="22"/>
          <w:szCs w:val="22"/>
        </w:rPr>
        <w:t>1000 mg/g, granulas lietošanai dzeramajā ūdenī liellopiem, cūkām un vistām.</w:t>
      </w:r>
    </w:p>
    <w:p w14:paraId="08CC9BA7" w14:textId="77777777" w:rsidR="00657D32" w:rsidRPr="00657D32" w:rsidRDefault="00657D32" w:rsidP="00657D32">
      <w:pPr>
        <w:contextualSpacing/>
        <w:jc w:val="both"/>
        <w:rPr>
          <w:sz w:val="22"/>
          <w:szCs w:val="22"/>
        </w:rPr>
      </w:pPr>
    </w:p>
    <w:p w14:paraId="2C7C0446" w14:textId="77777777" w:rsidR="00657D32" w:rsidRPr="00657D32" w:rsidRDefault="00657D32" w:rsidP="00657D32">
      <w:pPr>
        <w:contextualSpacing/>
        <w:jc w:val="both"/>
        <w:rPr>
          <w:sz w:val="22"/>
          <w:szCs w:val="22"/>
        </w:rPr>
      </w:pPr>
    </w:p>
    <w:p w14:paraId="2CBCCA85" w14:textId="2E8AA314" w:rsidR="00657D32" w:rsidRPr="00657D32" w:rsidRDefault="00E12B67" w:rsidP="00657D32">
      <w:pPr>
        <w:pBdr>
          <w:top w:val="single" w:sz="4" w:space="1" w:color="auto"/>
          <w:left w:val="single" w:sz="4" w:space="4" w:color="auto"/>
          <w:bottom w:val="single" w:sz="4" w:space="1" w:color="auto"/>
          <w:right w:val="single" w:sz="4" w:space="4" w:color="auto"/>
        </w:pBdr>
        <w:ind w:left="567" w:hanging="567"/>
        <w:rPr>
          <w:color w:val="000000"/>
          <w:sz w:val="22"/>
          <w:szCs w:val="22"/>
          <w:lang w:eastAsia="en-US"/>
        </w:rPr>
      </w:pPr>
      <w:r>
        <w:rPr>
          <w:b/>
          <w:color w:val="000000"/>
          <w:sz w:val="22"/>
          <w:szCs w:val="22"/>
          <w:lang w:eastAsia="en-US"/>
        </w:rPr>
        <w:t>2</w:t>
      </w:r>
      <w:r w:rsidR="00657D32" w:rsidRPr="00657D32">
        <w:rPr>
          <w:b/>
          <w:color w:val="000000"/>
          <w:sz w:val="22"/>
          <w:szCs w:val="22"/>
          <w:lang w:eastAsia="en-US"/>
        </w:rPr>
        <w:t>.</w:t>
      </w:r>
      <w:r w:rsidR="00657D32" w:rsidRPr="00657D32">
        <w:rPr>
          <w:b/>
          <w:color w:val="000000"/>
          <w:sz w:val="22"/>
          <w:szCs w:val="22"/>
          <w:lang w:eastAsia="en-US"/>
        </w:rPr>
        <w:tab/>
      </w:r>
      <w:r w:rsidRPr="001F1FFC">
        <w:rPr>
          <w:b/>
          <w:color w:val="000000"/>
        </w:rPr>
        <w:t>SASTĀVS</w:t>
      </w:r>
      <w:r w:rsidRPr="00657D32" w:rsidDel="00E12B67">
        <w:rPr>
          <w:b/>
          <w:color w:val="000000"/>
          <w:sz w:val="22"/>
          <w:szCs w:val="22"/>
          <w:lang w:eastAsia="en-US"/>
        </w:rPr>
        <w:t xml:space="preserve"> </w:t>
      </w:r>
    </w:p>
    <w:p w14:paraId="61B22908" w14:textId="77777777" w:rsidR="00657D32" w:rsidRPr="00657D32" w:rsidRDefault="00657D32" w:rsidP="00657D32">
      <w:pPr>
        <w:tabs>
          <w:tab w:val="clear" w:pos="567"/>
        </w:tabs>
        <w:rPr>
          <w:color w:val="000000"/>
          <w:sz w:val="22"/>
          <w:szCs w:val="22"/>
          <w:lang w:eastAsia="en-US"/>
        </w:rPr>
      </w:pPr>
    </w:p>
    <w:p w14:paraId="0ADCF426" w14:textId="179EF283" w:rsidR="00657D32" w:rsidRPr="00657D32" w:rsidRDefault="0036508E" w:rsidP="00657D32">
      <w:pPr>
        <w:contextualSpacing/>
        <w:jc w:val="both"/>
        <w:rPr>
          <w:sz w:val="22"/>
          <w:szCs w:val="22"/>
        </w:rPr>
      </w:pPr>
      <w:r>
        <w:rPr>
          <w:sz w:val="22"/>
          <w:szCs w:val="22"/>
        </w:rPr>
        <w:t xml:space="preserve">Katrs grams </w:t>
      </w:r>
      <w:r w:rsidR="00657D32" w:rsidRPr="00657D32">
        <w:rPr>
          <w:sz w:val="22"/>
          <w:szCs w:val="22"/>
        </w:rPr>
        <w:t>satur:</w:t>
      </w:r>
    </w:p>
    <w:p w14:paraId="598EF9EB" w14:textId="77777777" w:rsidR="00657D32" w:rsidRPr="00657D32" w:rsidRDefault="00657D32" w:rsidP="00657D32">
      <w:pPr>
        <w:contextualSpacing/>
        <w:jc w:val="both"/>
        <w:rPr>
          <w:sz w:val="22"/>
          <w:szCs w:val="22"/>
        </w:rPr>
      </w:pPr>
    </w:p>
    <w:p w14:paraId="5D169B57" w14:textId="0AEFD71A" w:rsidR="00657D32" w:rsidRPr="00657D32" w:rsidRDefault="00657D32" w:rsidP="00657D32">
      <w:pPr>
        <w:contextualSpacing/>
        <w:jc w:val="both"/>
        <w:rPr>
          <w:b/>
          <w:sz w:val="22"/>
          <w:szCs w:val="22"/>
        </w:rPr>
      </w:pPr>
      <w:r w:rsidRPr="00657D32">
        <w:rPr>
          <w:b/>
          <w:sz w:val="22"/>
          <w:szCs w:val="22"/>
        </w:rPr>
        <w:t>Aktīvā</w:t>
      </w:r>
      <w:r w:rsidR="0036508E">
        <w:rPr>
          <w:b/>
          <w:sz w:val="22"/>
          <w:szCs w:val="22"/>
        </w:rPr>
        <w:t>s</w:t>
      </w:r>
      <w:r w:rsidRPr="00657D32">
        <w:rPr>
          <w:b/>
          <w:sz w:val="22"/>
          <w:szCs w:val="22"/>
        </w:rPr>
        <w:t xml:space="preserve"> viela</w:t>
      </w:r>
      <w:r w:rsidR="0036508E">
        <w:rPr>
          <w:b/>
          <w:sz w:val="22"/>
          <w:szCs w:val="22"/>
        </w:rPr>
        <w:t>s</w:t>
      </w:r>
      <w:r w:rsidRPr="00657D32">
        <w:rPr>
          <w:b/>
          <w:sz w:val="22"/>
          <w:szCs w:val="22"/>
        </w:rPr>
        <w:t>:</w:t>
      </w:r>
    </w:p>
    <w:p w14:paraId="475232D2" w14:textId="77777777" w:rsidR="00657D32" w:rsidRPr="00657D32" w:rsidRDefault="00657D32" w:rsidP="00657D32">
      <w:pPr>
        <w:contextualSpacing/>
        <w:jc w:val="both"/>
        <w:rPr>
          <w:sz w:val="22"/>
          <w:szCs w:val="22"/>
        </w:rPr>
      </w:pPr>
      <w:proofErr w:type="spellStart"/>
      <w:r w:rsidRPr="00657D32">
        <w:rPr>
          <w:sz w:val="22"/>
          <w:szCs w:val="22"/>
        </w:rPr>
        <w:t>Kolistīna</w:t>
      </w:r>
      <w:proofErr w:type="spellEnd"/>
      <w:r w:rsidRPr="00657D32">
        <w:rPr>
          <w:sz w:val="22"/>
          <w:szCs w:val="22"/>
        </w:rPr>
        <w:t xml:space="preserve"> sulfāts</w:t>
      </w:r>
      <w:r w:rsidRPr="00657D32">
        <w:rPr>
          <w:sz w:val="22"/>
          <w:szCs w:val="22"/>
        </w:rPr>
        <w:tab/>
      </w:r>
      <w:r w:rsidRPr="00657D32">
        <w:rPr>
          <w:sz w:val="22"/>
          <w:szCs w:val="22"/>
        </w:rPr>
        <w:tab/>
      </w:r>
      <w:r w:rsidRPr="00657D32">
        <w:rPr>
          <w:sz w:val="22"/>
          <w:szCs w:val="22"/>
        </w:rPr>
        <w:tab/>
        <w:t>1000 mg</w:t>
      </w:r>
    </w:p>
    <w:p w14:paraId="37747071" w14:textId="77777777" w:rsidR="00657D32" w:rsidRPr="00657D32" w:rsidRDefault="00657D32" w:rsidP="00657D32">
      <w:pPr>
        <w:contextualSpacing/>
        <w:jc w:val="both"/>
        <w:rPr>
          <w:sz w:val="22"/>
          <w:szCs w:val="22"/>
        </w:rPr>
      </w:pPr>
      <w:r w:rsidRPr="00657D32">
        <w:rPr>
          <w:sz w:val="22"/>
          <w:szCs w:val="22"/>
        </w:rPr>
        <w:t>(atbilst 20 milj. IU)</w:t>
      </w:r>
    </w:p>
    <w:p w14:paraId="090A63D7" w14:textId="77777777" w:rsidR="00657D32" w:rsidRPr="00657D32" w:rsidRDefault="00657D32" w:rsidP="00657D32">
      <w:pPr>
        <w:contextualSpacing/>
        <w:jc w:val="both"/>
        <w:rPr>
          <w:sz w:val="22"/>
          <w:szCs w:val="22"/>
        </w:rPr>
      </w:pPr>
    </w:p>
    <w:p w14:paraId="6EA4D8D7" w14:textId="77777777" w:rsidR="00657D32" w:rsidRPr="00657D32" w:rsidRDefault="00657D32" w:rsidP="00657D32">
      <w:pPr>
        <w:contextualSpacing/>
        <w:jc w:val="both"/>
        <w:rPr>
          <w:sz w:val="22"/>
          <w:szCs w:val="22"/>
        </w:rPr>
      </w:pPr>
      <w:r w:rsidRPr="00657D32">
        <w:rPr>
          <w:sz w:val="22"/>
          <w:szCs w:val="22"/>
        </w:rPr>
        <w:t>Baltas līdz gandrīz baltas granulas.</w:t>
      </w:r>
    </w:p>
    <w:p w14:paraId="765E0647" w14:textId="63DBA9EB" w:rsidR="0053790C" w:rsidRPr="00657D32" w:rsidRDefault="0053790C" w:rsidP="00657D32">
      <w:pPr>
        <w:tabs>
          <w:tab w:val="clear" w:pos="567"/>
        </w:tabs>
        <w:rPr>
          <w:color w:val="000000"/>
          <w:sz w:val="22"/>
          <w:szCs w:val="22"/>
          <w:lang w:eastAsia="en-US"/>
        </w:rPr>
      </w:pPr>
    </w:p>
    <w:p w14:paraId="58ECEEB3" w14:textId="77777777" w:rsidR="00657D32" w:rsidRPr="00657D32" w:rsidRDefault="00657D32" w:rsidP="00657D32">
      <w:pPr>
        <w:tabs>
          <w:tab w:val="clear" w:pos="567"/>
        </w:tabs>
        <w:jc w:val="both"/>
        <w:rPr>
          <w:color w:val="000000"/>
          <w:sz w:val="22"/>
          <w:szCs w:val="22"/>
          <w:lang w:eastAsia="en-US"/>
        </w:rPr>
      </w:pPr>
    </w:p>
    <w:p w14:paraId="148E2A4A" w14:textId="230275F5" w:rsidR="00657D32" w:rsidRPr="00657D32" w:rsidRDefault="0053790C" w:rsidP="00657D32">
      <w:pPr>
        <w:pBdr>
          <w:top w:val="single" w:sz="4" w:space="1" w:color="auto"/>
          <w:left w:val="single" w:sz="4" w:space="4" w:color="auto"/>
          <w:bottom w:val="single" w:sz="4" w:space="1" w:color="auto"/>
          <w:right w:val="single" w:sz="4" w:space="4" w:color="auto"/>
        </w:pBdr>
        <w:ind w:left="567" w:hanging="567"/>
        <w:rPr>
          <w:color w:val="000000"/>
          <w:sz w:val="22"/>
          <w:szCs w:val="22"/>
          <w:lang w:eastAsia="en-US"/>
        </w:rPr>
      </w:pPr>
      <w:r w:rsidRPr="00000CCD">
        <w:rPr>
          <w:b/>
          <w:color w:val="000000"/>
          <w:sz w:val="22"/>
          <w:szCs w:val="22"/>
          <w:lang w:eastAsia="en-US"/>
        </w:rPr>
        <w:t>3</w:t>
      </w:r>
      <w:r w:rsidR="00657D32" w:rsidRPr="00000CCD">
        <w:rPr>
          <w:b/>
          <w:color w:val="000000"/>
          <w:sz w:val="22"/>
          <w:szCs w:val="22"/>
          <w:lang w:eastAsia="en-US"/>
        </w:rPr>
        <w:t>.</w:t>
      </w:r>
      <w:r w:rsidR="00657D32" w:rsidRPr="00657D32">
        <w:rPr>
          <w:b/>
          <w:color w:val="000000"/>
          <w:sz w:val="22"/>
          <w:szCs w:val="22"/>
          <w:lang w:eastAsia="en-US"/>
        </w:rPr>
        <w:tab/>
      </w:r>
      <w:r w:rsidRPr="00657D32">
        <w:rPr>
          <w:b/>
          <w:color w:val="000000"/>
          <w:sz w:val="22"/>
          <w:szCs w:val="22"/>
          <w:lang w:eastAsia="en-US"/>
        </w:rPr>
        <w:t xml:space="preserve">IEPAKOJUMA </w:t>
      </w:r>
      <w:r w:rsidRPr="0053790C">
        <w:rPr>
          <w:b/>
          <w:color w:val="000000"/>
          <w:sz w:val="22"/>
          <w:szCs w:val="22"/>
          <w:lang w:eastAsia="en-US"/>
        </w:rPr>
        <w:t xml:space="preserve">LIELUMS </w:t>
      </w:r>
    </w:p>
    <w:p w14:paraId="2CF90385" w14:textId="77777777" w:rsidR="00657D32" w:rsidRPr="00657D32" w:rsidRDefault="00657D32" w:rsidP="00657D32">
      <w:pPr>
        <w:tabs>
          <w:tab w:val="clear" w:pos="567"/>
        </w:tabs>
        <w:rPr>
          <w:color w:val="000000"/>
          <w:sz w:val="22"/>
          <w:szCs w:val="22"/>
          <w:lang w:eastAsia="en-US"/>
        </w:rPr>
      </w:pPr>
    </w:p>
    <w:p w14:paraId="33AE5E03" w14:textId="77777777" w:rsidR="00657D32" w:rsidRPr="00657D32" w:rsidRDefault="00657D32" w:rsidP="00657D32">
      <w:pPr>
        <w:contextualSpacing/>
        <w:jc w:val="both"/>
        <w:rPr>
          <w:sz w:val="22"/>
          <w:szCs w:val="22"/>
        </w:rPr>
      </w:pPr>
      <w:r w:rsidRPr="00657D32">
        <w:rPr>
          <w:sz w:val="22"/>
          <w:szCs w:val="22"/>
        </w:rPr>
        <w:t xml:space="preserve">1 kg </w:t>
      </w:r>
    </w:p>
    <w:p w14:paraId="43596178" w14:textId="77777777" w:rsidR="00657D32" w:rsidRPr="00657D32" w:rsidRDefault="00657D32" w:rsidP="00657D32">
      <w:pPr>
        <w:tabs>
          <w:tab w:val="clear" w:pos="567"/>
        </w:tabs>
        <w:jc w:val="both"/>
        <w:rPr>
          <w:sz w:val="22"/>
          <w:szCs w:val="22"/>
          <w:highlight w:val="lightGray"/>
        </w:rPr>
      </w:pPr>
      <w:r w:rsidRPr="00657D32">
        <w:rPr>
          <w:sz w:val="22"/>
          <w:szCs w:val="22"/>
          <w:highlight w:val="lightGray"/>
        </w:rPr>
        <w:t>2,5 kg</w:t>
      </w:r>
    </w:p>
    <w:p w14:paraId="56FD2444" w14:textId="77777777" w:rsidR="00657D32" w:rsidRPr="00657D32" w:rsidRDefault="00657D32" w:rsidP="00657D32">
      <w:pPr>
        <w:contextualSpacing/>
        <w:jc w:val="both"/>
        <w:rPr>
          <w:color w:val="000000"/>
          <w:sz w:val="22"/>
          <w:szCs w:val="22"/>
          <w:lang w:eastAsia="en-US"/>
        </w:rPr>
      </w:pPr>
    </w:p>
    <w:p w14:paraId="3319AE4C" w14:textId="77777777" w:rsidR="0053790C" w:rsidRPr="0053790C" w:rsidRDefault="0053790C" w:rsidP="0053790C">
      <w:pPr>
        <w:tabs>
          <w:tab w:val="clear" w:pos="567"/>
        </w:tabs>
        <w:rPr>
          <w:color w:val="000000"/>
          <w:sz w:val="22"/>
          <w:szCs w:val="22"/>
          <w:lang w:eastAsia="en-US"/>
        </w:rPr>
      </w:pPr>
    </w:p>
    <w:p w14:paraId="7B405A1F" w14:textId="002B616B" w:rsidR="0053790C" w:rsidRPr="00881820" w:rsidRDefault="0053790C" w:rsidP="0053790C">
      <w:pPr>
        <w:pBdr>
          <w:top w:val="single" w:sz="4" w:space="1" w:color="auto"/>
          <w:left w:val="single" w:sz="4" w:space="4" w:color="auto"/>
          <w:bottom w:val="single" w:sz="4" w:space="1" w:color="auto"/>
          <w:right w:val="single" w:sz="4" w:space="4" w:color="auto"/>
        </w:pBdr>
        <w:tabs>
          <w:tab w:val="clear" w:pos="567"/>
        </w:tabs>
        <w:rPr>
          <w:b/>
          <w:color w:val="000000"/>
          <w:sz w:val="22"/>
          <w:szCs w:val="22"/>
          <w:lang w:eastAsia="en-US"/>
        </w:rPr>
      </w:pPr>
      <w:r>
        <w:rPr>
          <w:b/>
          <w:color w:val="000000"/>
          <w:sz w:val="22"/>
          <w:szCs w:val="22"/>
          <w:lang w:eastAsia="en-US"/>
        </w:rPr>
        <w:t>4</w:t>
      </w:r>
      <w:r w:rsidRPr="00881820">
        <w:rPr>
          <w:b/>
          <w:color w:val="000000"/>
          <w:sz w:val="22"/>
          <w:szCs w:val="22"/>
          <w:lang w:eastAsia="en-US"/>
        </w:rPr>
        <w:t xml:space="preserve">.     </w:t>
      </w:r>
      <w:r w:rsidR="00EA1E2E">
        <w:rPr>
          <w:b/>
          <w:color w:val="000000"/>
          <w:sz w:val="22"/>
          <w:szCs w:val="22"/>
          <w:lang w:eastAsia="en-US"/>
        </w:rPr>
        <w:t xml:space="preserve"> </w:t>
      </w:r>
      <w:r w:rsidRPr="00881820">
        <w:rPr>
          <w:b/>
          <w:color w:val="000000"/>
          <w:sz w:val="22"/>
          <w:szCs w:val="22"/>
          <w:lang w:eastAsia="en-US"/>
        </w:rPr>
        <w:t xml:space="preserve"> MĒRĶA SUGAS</w:t>
      </w:r>
    </w:p>
    <w:p w14:paraId="6ECE4029" w14:textId="77777777" w:rsidR="0053790C" w:rsidRPr="0053790C" w:rsidRDefault="0053790C" w:rsidP="0053790C">
      <w:pPr>
        <w:tabs>
          <w:tab w:val="clear" w:pos="567"/>
        </w:tabs>
        <w:rPr>
          <w:color w:val="000000"/>
          <w:sz w:val="22"/>
          <w:szCs w:val="22"/>
          <w:lang w:eastAsia="en-US"/>
        </w:rPr>
      </w:pPr>
    </w:p>
    <w:p w14:paraId="79804A1F" w14:textId="6E29BE3B" w:rsidR="0053790C" w:rsidRDefault="0053790C" w:rsidP="0053790C">
      <w:pPr>
        <w:tabs>
          <w:tab w:val="clear" w:pos="567"/>
        </w:tabs>
        <w:rPr>
          <w:color w:val="000000"/>
          <w:sz w:val="22"/>
          <w:szCs w:val="22"/>
          <w:lang w:eastAsia="en-US"/>
        </w:rPr>
      </w:pPr>
      <w:r w:rsidRPr="0053790C">
        <w:rPr>
          <w:color w:val="000000"/>
          <w:sz w:val="22"/>
          <w:szCs w:val="22"/>
          <w:lang w:eastAsia="en-US"/>
        </w:rPr>
        <w:t>Liellopi (teļi pirms atgremošanas procesu sākšanās), cūkas, vistas.</w:t>
      </w:r>
    </w:p>
    <w:p w14:paraId="5273D4F2" w14:textId="77777777" w:rsidR="0053790C" w:rsidRPr="0053790C" w:rsidRDefault="0053790C" w:rsidP="0053790C">
      <w:pPr>
        <w:tabs>
          <w:tab w:val="clear" w:pos="567"/>
        </w:tabs>
        <w:rPr>
          <w:color w:val="000000"/>
          <w:sz w:val="22"/>
          <w:szCs w:val="22"/>
          <w:lang w:eastAsia="en-US"/>
        </w:rPr>
      </w:pPr>
    </w:p>
    <w:p w14:paraId="48651F37" w14:textId="77777777" w:rsidR="00657D32" w:rsidRPr="00657D32" w:rsidRDefault="00657D32" w:rsidP="00657D32">
      <w:pPr>
        <w:tabs>
          <w:tab w:val="clear" w:pos="567"/>
        </w:tabs>
        <w:rPr>
          <w:color w:val="000000"/>
          <w:sz w:val="22"/>
          <w:szCs w:val="22"/>
          <w:lang w:eastAsia="en-US"/>
        </w:rPr>
      </w:pPr>
    </w:p>
    <w:p w14:paraId="6A6B6B00" w14:textId="1C9DBA13" w:rsidR="00657D32" w:rsidRPr="00657D32" w:rsidRDefault="0053790C" w:rsidP="00657D32">
      <w:pPr>
        <w:pBdr>
          <w:top w:val="single" w:sz="4" w:space="1" w:color="auto"/>
          <w:left w:val="single" w:sz="4" w:space="4" w:color="auto"/>
          <w:bottom w:val="single" w:sz="4" w:space="1" w:color="auto"/>
          <w:right w:val="single" w:sz="4" w:space="4" w:color="auto"/>
        </w:pBdr>
        <w:ind w:left="567" w:hanging="567"/>
        <w:rPr>
          <w:b/>
          <w:color w:val="000000"/>
          <w:sz w:val="22"/>
          <w:szCs w:val="22"/>
          <w:lang w:eastAsia="en-US"/>
        </w:rPr>
      </w:pPr>
      <w:r>
        <w:rPr>
          <w:b/>
          <w:color w:val="000000"/>
          <w:sz w:val="22"/>
          <w:szCs w:val="22"/>
          <w:lang w:eastAsia="en-US"/>
        </w:rPr>
        <w:t>5</w:t>
      </w:r>
      <w:r w:rsidR="00657D32" w:rsidRPr="00000CCD">
        <w:rPr>
          <w:b/>
          <w:color w:val="000000"/>
          <w:sz w:val="22"/>
          <w:szCs w:val="22"/>
          <w:lang w:eastAsia="en-US"/>
        </w:rPr>
        <w:t>.</w:t>
      </w:r>
      <w:r w:rsidR="00657D32" w:rsidRPr="00657D32">
        <w:rPr>
          <w:b/>
          <w:color w:val="000000"/>
          <w:sz w:val="22"/>
          <w:szCs w:val="22"/>
          <w:lang w:eastAsia="en-US"/>
        </w:rPr>
        <w:tab/>
      </w:r>
      <w:r w:rsidRPr="001F1FFC">
        <w:rPr>
          <w:b/>
        </w:rPr>
        <w:t>LIETOŠANAS</w:t>
      </w:r>
      <w:r w:rsidRPr="00657D32">
        <w:rPr>
          <w:b/>
          <w:color w:val="000000"/>
          <w:sz w:val="22"/>
          <w:szCs w:val="22"/>
          <w:lang w:eastAsia="en-US"/>
        </w:rPr>
        <w:t xml:space="preserve"> INDIKĀCIJAS</w:t>
      </w:r>
    </w:p>
    <w:p w14:paraId="43F3FB32" w14:textId="77777777" w:rsidR="0053790C" w:rsidRDefault="0053790C" w:rsidP="0053790C">
      <w:pPr>
        <w:ind w:left="567" w:hanging="567"/>
        <w:rPr>
          <w:b/>
          <w:color w:val="000000"/>
          <w:sz w:val="22"/>
          <w:szCs w:val="22"/>
          <w:lang w:eastAsia="en-US"/>
        </w:rPr>
      </w:pPr>
    </w:p>
    <w:p w14:paraId="2913FA71" w14:textId="4DE421DD" w:rsidR="0053790C" w:rsidRPr="0053790C" w:rsidRDefault="0053790C" w:rsidP="0053790C">
      <w:pPr>
        <w:ind w:left="567" w:hanging="567"/>
        <w:rPr>
          <w:b/>
          <w:color w:val="000000"/>
          <w:sz w:val="22"/>
          <w:szCs w:val="22"/>
          <w:lang w:eastAsia="en-US"/>
        </w:rPr>
      </w:pPr>
      <w:r w:rsidRPr="0053790C">
        <w:rPr>
          <w:b/>
          <w:color w:val="000000"/>
          <w:sz w:val="22"/>
          <w:szCs w:val="22"/>
          <w:lang w:eastAsia="en-US"/>
        </w:rPr>
        <w:t>Lietošanas indikācijas</w:t>
      </w:r>
    </w:p>
    <w:p w14:paraId="35F4E007" w14:textId="77777777" w:rsidR="00657D32" w:rsidRPr="00657D32" w:rsidRDefault="00657D32" w:rsidP="00657D32">
      <w:pPr>
        <w:ind w:left="567" w:hanging="567"/>
        <w:rPr>
          <w:b/>
          <w:color w:val="000000"/>
          <w:sz w:val="22"/>
          <w:szCs w:val="22"/>
          <w:lang w:eastAsia="en-US"/>
        </w:rPr>
      </w:pPr>
    </w:p>
    <w:p w14:paraId="0E433E25" w14:textId="77777777" w:rsidR="00657D32" w:rsidRPr="00657D32" w:rsidRDefault="00657D32" w:rsidP="00657D32">
      <w:pPr>
        <w:contextualSpacing/>
        <w:jc w:val="both"/>
        <w:rPr>
          <w:rFonts w:eastAsia="Arial Unicode MS"/>
          <w:sz w:val="22"/>
          <w:szCs w:val="22"/>
        </w:rPr>
      </w:pPr>
      <w:r w:rsidRPr="00657D32">
        <w:rPr>
          <w:sz w:val="22"/>
          <w:szCs w:val="22"/>
        </w:rPr>
        <w:t xml:space="preserve">Zarnu infekciju ārstēšanai un </w:t>
      </w:r>
      <w:proofErr w:type="spellStart"/>
      <w:r w:rsidRPr="00657D32">
        <w:rPr>
          <w:sz w:val="22"/>
          <w:szCs w:val="22"/>
        </w:rPr>
        <w:t>metafilaksei</w:t>
      </w:r>
      <w:proofErr w:type="spellEnd"/>
      <w:r w:rsidRPr="00657D32">
        <w:rPr>
          <w:sz w:val="22"/>
          <w:szCs w:val="22"/>
        </w:rPr>
        <w:t xml:space="preserve">, ko izraisījušas pret </w:t>
      </w:r>
      <w:proofErr w:type="spellStart"/>
      <w:r w:rsidRPr="00657D32">
        <w:rPr>
          <w:sz w:val="22"/>
          <w:szCs w:val="22"/>
        </w:rPr>
        <w:t>kolistīnu</w:t>
      </w:r>
      <w:proofErr w:type="spellEnd"/>
      <w:r w:rsidRPr="00657D32">
        <w:rPr>
          <w:sz w:val="22"/>
          <w:szCs w:val="22"/>
        </w:rPr>
        <w:t xml:space="preserve"> jutīgas </w:t>
      </w:r>
      <w:proofErr w:type="spellStart"/>
      <w:r w:rsidRPr="00657D32">
        <w:rPr>
          <w:sz w:val="22"/>
          <w:szCs w:val="22"/>
        </w:rPr>
        <w:t>neinvazīvas</w:t>
      </w:r>
      <w:proofErr w:type="spellEnd"/>
      <w:r w:rsidRPr="00657D32">
        <w:rPr>
          <w:sz w:val="22"/>
          <w:szCs w:val="22"/>
        </w:rPr>
        <w:t xml:space="preserve"> </w:t>
      </w:r>
      <w:r w:rsidRPr="00657D32">
        <w:rPr>
          <w:i/>
          <w:sz w:val="22"/>
          <w:szCs w:val="22"/>
        </w:rPr>
        <w:t>E. </w:t>
      </w:r>
      <w:proofErr w:type="spellStart"/>
      <w:r w:rsidRPr="00657D32">
        <w:rPr>
          <w:i/>
          <w:sz w:val="22"/>
          <w:szCs w:val="22"/>
        </w:rPr>
        <w:t>coli</w:t>
      </w:r>
      <w:proofErr w:type="spellEnd"/>
      <w:r w:rsidRPr="00657D32">
        <w:rPr>
          <w:sz w:val="22"/>
          <w:szCs w:val="22"/>
        </w:rPr>
        <w:t xml:space="preserve"> teļiem pirms atgremošanas procesu sākšanās, cūkām un vistām. Pirms </w:t>
      </w:r>
      <w:proofErr w:type="spellStart"/>
      <w:r w:rsidRPr="00657D32">
        <w:rPr>
          <w:sz w:val="22"/>
          <w:szCs w:val="22"/>
        </w:rPr>
        <w:t>metafilaktiskās</w:t>
      </w:r>
      <w:proofErr w:type="spellEnd"/>
      <w:r w:rsidRPr="00657D32">
        <w:rPr>
          <w:sz w:val="22"/>
          <w:szCs w:val="22"/>
        </w:rPr>
        <w:t xml:space="preserve"> ārstēšanas jānosaka slimības klātbūtne grupā vai ganāmpulkā.</w:t>
      </w:r>
    </w:p>
    <w:p w14:paraId="44B3BD80" w14:textId="77777777" w:rsidR="00657D32" w:rsidRPr="00657D32" w:rsidRDefault="00657D32" w:rsidP="00657D32">
      <w:pPr>
        <w:ind w:left="567" w:hanging="567"/>
        <w:rPr>
          <w:b/>
          <w:color w:val="000000"/>
          <w:sz w:val="22"/>
          <w:szCs w:val="22"/>
          <w:lang w:eastAsia="en-US"/>
        </w:rPr>
      </w:pPr>
    </w:p>
    <w:p w14:paraId="3E79A9D9" w14:textId="77777777" w:rsidR="00657D32" w:rsidRPr="00657D32" w:rsidRDefault="00657D32" w:rsidP="00657D32">
      <w:pPr>
        <w:ind w:left="567" w:hanging="567"/>
        <w:rPr>
          <w:b/>
          <w:color w:val="000000"/>
          <w:sz w:val="22"/>
          <w:szCs w:val="22"/>
          <w:lang w:eastAsia="en-US"/>
        </w:rPr>
      </w:pPr>
    </w:p>
    <w:p w14:paraId="5C75B535" w14:textId="69F8317C" w:rsidR="00657D32" w:rsidRPr="00657D32" w:rsidRDefault="0053790C" w:rsidP="00657D32">
      <w:pPr>
        <w:pBdr>
          <w:top w:val="single" w:sz="4" w:space="1" w:color="auto"/>
          <w:left w:val="single" w:sz="4" w:space="4" w:color="auto"/>
          <w:bottom w:val="single" w:sz="4" w:space="1" w:color="auto"/>
          <w:right w:val="single" w:sz="4" w:space="4" w:color="auto"/>
        </w:pBdr>
        <w:ind w:left="567" w:hanging="567"/>
        <w:rPr>
          <w:b/>
          <w:color w:val="000000"/>
          <w:sz w:val="22"/>
          <w:szCs w:val="22"/>
          <w:lang w:eastAsia="en-US"/>
        </w:rPr>
      </w:pPr>
      <w:r w:rsidRPr="00000CCD">
        <w:rPr>
          <w:b/>
          <w:color w:val="000000"/>
          <w:sz w:val="22"/>
          <w:szCs w:val="22"/>
          <w:lang w:eastAsia="en-US"/>
        </w:rPr>
        <w:t>6</w:t>
      </w:r>
      <w:r w:rsidR="00657D32" w:rsidRPr="00000CCD">
        <w:rPr>
          <w:b/>
          <w:color w:val="000000"/>
          <w:sz w:val="22"/>
          <w:szCs w:val="22"/>
          <w:lang w:eastAsia="en-US"/>
        </w:rPr>
        <w:t>.</w:t>
      </w:r>
      <w:r w:rsidR="00657D32" w:rsidRPr="00657D32">
        <w:rPr>
          <w:b/>
          <w:color w:val="000000"/>
          <w:sz w:val="22"/>
          <w:szCs w:val="22"/>
          <w:lang w:eastAsia="en-US"/>
        </w:rPr>
        <w:tab/>
      </w:r>
      <w:r w:rsidRPr="00657D32">
        <w:rPr>
          <w:b/>
          <w:color w:val="000000"/>
          <w:sz w:val="22"/>
          <w:szCs w:val="22"/>
          <w:lang w:eastAsia="en-US"/>
        </w:rPr>
        <w:t>KONTRINDIKĀCIJAS</w:t>
      </w:r>
    </w:p>
    <w:p w14:paraId="2AB5A81E" w14:textId="77777777" w:rsidR="00657D32" w:rsidRPr="00657D32" w:rsidRDefault="00657D32" w:rsidP="00657D32">
      <w:pPr>
        <w:ind w:left="567" w:hanging="567"/>
        <w:rPr>
          <w:color w:val="000000"/>
          <w:sz w:val="22"/>
          <w:szCs w:val="22"/>
          <w:lang w:eastAsia="en-US"/>
        </w:rPr>
      </w:pPr>
    </w:p>
    <w:p w14:paraId="15FF5607" w14:textId="77777777" w:rsidR="00657D32" w:rsidRPr="00657D32" w:rsidRDefault="00657D32" w:rsidP="00657D32">
      <w:pPr>
        <w:contextualSpacing/>
        <w:jc w:val="both"/>
        <w:rPr>
          <w:sz w:val="22"/>
          <w:szCs w:val="22"/>
        </w:rPr>
      </w:pPr>
      <w:r w:rsidRPr="00657D32">
        <w:rPr>
          <w:sz w:val="22"/>
          <w:szCs w:val="22"/>
        </w:rPr>
        <w:t xml:space="preserve">Nelietot, ja ir rezistence pret </w:t>
      </w:r>
      <w:proofErr w:type="spellStart"/>
      <w:r w:rsidRPr="00657D32">
        <w:rPr>
          <w:sz w:val="22"/>
          <w:szCs w:val="22"/>
        </w:rPr>
        <w:t>polimiksīniem</w:t>
      </w:r>
      <w:proofErr w:type="spellEnd"/>
      <w:r w:rsidRPr="00657D32">
        <w:rPr>
          <w:sz w:val="22"/>
          <w:szCs w:val="22"/>
        </w:rPr>
        <w:t xml:space="preserve"> (pilnīga krusteniskā rezistence starp </w:t>
      </w:r>
      <w:proofErr w:type="spellStart"/>
      <w:r w:rsidRPr="00657D32">
        <w:rPr>
          <w:sz w:val="22"/>
          <w:szCs w:val="22"/>
        </w:rPr>
        <w:t>kolistīnu</w:t>
      </w:r>
      <w:proofErr w:type="spellEnd"/>
      <w:r w:rsidRPr="00657D32">
        <w:rPr>
          <w:sz w:val="22"/>
          <w:szCs w:val="22"/>
        </w:rPr>
        <w:t xml:space="preserve"> un </w:t>
      </w:r>
      <w:proofErr w:type="spellStart"/>
      <w:r w:rsidRPr="00657D32">
        <w:rPr>
          <w:sz w:val="22"/>
          <w:szCs w:val="22"/>
        </w:rPr>
        <w:t>polimiksīnu</w:t>
      </w:r>
      <w:proofErr w:type="spellEnd"/>
      <w:r w:rsidRPr="00657D32">
        <w:rPr>
          <w:sz w:val="22"/>
          <w:szCs w:val="22"/>
        </w:rPr>
        <w:t> B).</w:t>
      </w:r>
    </w:p>
    <w:p w14:paraId="7F93F6D2" w14:textId="1EB87F34" w:rsidR="00657D32" w:rsidRPr="00657D32" w:rsidRDefault="00657D32" w:rsidP="00657D32">
      <w:pPr>
        <w:contextualSpacing/>
        <w:jc w:val="both"/>
        <w:rPr>
          <w:sz w:val="22"/>
          <w:szCs w:val="22"/>
        </w:rPr>
      </w:pPr>
      <w:r w:rsidRPr="00657D32">
        <w:rPr>
          <w:sz w:val="22"/>
          <w:szCs w:val="22"/>
        </w:rPr>
        <w:t>Nelietot dzīvniekiem, kuriem ir izteikt</w:t>
      </w:r>
      <w:r w:rsidR="0036508E">
        <w:rPr>
          <w:sz w:val="22"/>
          <w:szCs w:val="22"/>
        </w:rPr>
        <w:t>i</w:t>
      </w:r>
      <w:r w:rsidRPr="00657D32">
        <w:rPr>
          <w:sz w:val="22"/>
          <w:szCs w:val="22"/>
        </w:rPr>
        <w:t xml:space="preserve"> </w:t>
      </w:r>
      <w:proofErr w:type="spellStart"/>
      <w:r w:rsidRPr="00657D32">
        <w:rPr>
          <w:sz w:val="22"/>
          <w:szCs w:val="22"/>
        </w:rPr>
        <w:t>nieru</w:t>
      </w:r>
      <w:r w:rsidR="0036508E">
        <w:rPr>
          <w:sz w:val="22"/>
          <w:szCs w:val="22"/>
        </w:rPr>
        <w:t>darbības</w:t>
      </w:r>
      <w:proofErr w:type="spellEnd"/>
      <w:r w:rsidR="0036508E">
        <w:rPr>
          <w:sz w:val="22"/>
          <w:szCs w:val="22"/>
        </w:rPr>
        <w:t xml:space="preserve"> traucējumi</w:t>
      </w:r>
      <w:r w:rsidRPr="00657D32">
        <w:rPr>
          <w:sz w:val="22"/>
          <w:szCs w:val="22"/>
        </w:rPr>
        <w:t>.</w:t>
      </w:r>
    </w:p>
    <w:p w14:paraId="6A70E3E7" w14:textId="1329F5F3" w:rsidR="00657D32" w:rsidRPr="00657D32" w:rsidRDefault="00657D32" w:rsidP="00657D32">
      <w:pPr>
        <w:contextualSpacing/>
        <w:jc w:val="both"/>
        <w:rPr>
          <w:sz w:val="22"/>
          <w:szCs w:val="22"/>
        </w:rPr>
      </w:pPr>
      <w:r w:rsidRPr="00657D32">
        <w:rPr>
          <w:sz w:val="22"/>
          <w:szCs w:val="22"/>
        </w:rPr>
        <w:t>Nelietot gadījumos, ja konstatēta pastiprināta jutība pret polipeptīdu antibiotikām</w:t>
      </w:r>
      <w:r w:rsidR="0053790C">
        <w:rPr>
          <w:sz w:val="22"/>
          <w:szCs w:val="22"/>
        </w:rPr>
        <w:t>.</w:t>
      </w:r>
    </w:p>
    <w:p w14:paraId="07E3FA73" w14:textId="1B44E545" w:rsidR="00657D32" w:rsidRPr="00657D32" w:rsidRDefault="00657D32" w:rsidP="00657D32">
      <w:pPr>
        <w:contextualSpacing/>
        <w:jc w:val="both"/>
        <w:rPr>
          <w:sz w:val="22"/>
          <w:szCs w:val="22"/>
        </w:rPr>
      </w:pPr>
      <w:r w:rsidRPr="00657D32">
        <w:rPr>
          <w:sz w:val="22"/>
          <w:szCs w:val="22"/>
        </w:rPr>
        <w:lastRenderedPageBreak/>
        <w:t xml:space="preserve">Nelietot zirgiem, it īpaši kumeļiem, jo </w:t>
      </w:r>
      <w:proofErr w:type="spellStart"/>
      <w:r w:rsidRPr="00657D32">
        <w:rPr>
          <w:sz w:val="22"/>
          <w:szCs w:val="22"/>
        </w:rPr>
        <w:t>kolistīn</w:t>
      </w:r>
      <w:r w:rsidR="0036508E">
        <w:rPr>
          <w:sz w:val="22"/>
          <w:szCs w:val="22"/>
        </w:rPr>
        <w:t>a</w:t>
      </w:r>
      <w:proofErr w:type="spellEnd"/>
      <w:r w:rsidR="0036508E">
        <w:rPr>
          <w:sz w:val="22"/>
          <w:szCs w:val="22"/>
        </w:rPr>
        <w:t xml:space="preserve"> lietošana </w:t>
      </w:r>
      <w:proofErr w:type="spellStart"/>
      <w:r w:rsidR="0036508E">
        <w:rPr>
          <w:sz w:val="22"/>
          <w:szCs w:val="22"/>
        </w:rPr>
        <w:t>varizraisīt</w:t>
      </w:r>
      <w:proofErr w:type="spellEnd"/>
      <w:r w:rsidRPr="00657D32">
        <w:rPr>
          <w:sz w:val="22"/>
          <w:szCs w:val="22"/>
        </w:rPr>
        <w:t xml:space="preserve"> kuņģa-zarnu trakta </w:t>
      </w:r>
      <w:proofErr w:type="spellStart"/>
      <w:r w:rsidRPr="00657D32">
        <w:rPr>
          <w:sz w:val="22"/>
          <w:szCs w:val="22"/>
        </w:rPr>
        <w:t>mikrofloras</w:t>
      </w:r>
      <w:proofErr w:type="spellEnd"/>
      <w:r w:rsidRPr="00657D32">
        <w:rPr>
          <w:sz w:val="22"/>
          <w:szCs w:val="22"/>
        </w:rPr>
        <w:t xml:space="preserve"> līdzsvar</w:t>
      </w:r>
      <w:r w:rsidR="009F72DD">
        <w:rPr>
          <w:sz w:val="22"/>
          <w:szCs w:val="22"/>
        </w:rPr>
        <w:t>a izmaiņas</w:t>
      </w:r>
      <w:r w:rsidRPr="00657D32">
        <w:rPr>
          <w:sz w:val="22"/>
          <w:szCs w:val="22"/>
        </w:rPr>
        <w:t>, kas var izraisīt ar antib</w:t>
      </w:r>
      <w:r w:rsidR="009F72DD">
        <w:rPr>
          <w:sz w:val="22"/>
          <w:szCs w:val="22"/>
        </w:rPr>
        <w:t xml:space="preserve">akteriālo līdzekļu lietošanu </w:t>
      </w:r>
      <w:r w:rsidRPr="00657D32">
        <w:rPr>
          <w:sz w:val="22"/>
          <w:szCs w:val="22"/>
        </w:rPr>
        <w:t>saistīt</w:t>
      </w:r>
      <w:r w:rsidR="009F72DD">
        <w:rPr>
          <w:sz w:val="22"/>
          <w:szCs w:val="22"/>
        </w:rPr>
        <w:t>a</w:t>
      </w:r>
      <w:r w:rsidRPr="00657D32">
        <w:rPr>
          <w:sz w:val="22"/>
          <w:szCs w:val="22"/>
        </w:rPr>
        <w:t xml:space="preserve"> kolīta (kolīts-X)</w:t>
      </w:r>
      <w:r w:rsidR="009F72DD">
        <w:rPr>
          <w:sz w:val="22"/>
          <w:szCs w:val="22"/>
        </w:rPr>
        <w:t>attīstību</w:t>
      </w:r>
      <w:r w:rsidRPr="00657D32">
        <w:rPr>
          <w:sz w:val="22"/>
          <w:szCs w:val="22"/>
        </w:rPr>
        <w:t xml:space="preserve">, kurš parasti ir saistīts ar </w:t>
      </w:r>
      <w:proofErr w:type="spellStart"/>
      <w:r w:rsidRPr="00657D32">
        <w:rPr>
          <w:i/>
          <w:sz w:val="22"/>
          <w:szCs w:val="22"/>
        </w:rPr>
        <w:t>Clostridium</w:t>
      </w:r>
      <w:proofErr w:type="spellEnd"/>
      <w:r w:rsidRPr="00657D32">
        <w:rPr>
          <w:i/>
          <w:sz w:val="22"/>
          <w:szCs w:val="22"/>
        </w:rPr>
        <w:t xml:space="preserve"> </w:t>
      </w:r>
      <w:proofErr w:type="spellStart"/>
      <w:r w:rsidRPr="00657D32">
        <w:rPr>
          <w:i/>
          <w:sz w:val="22"/>
          <w:szCs w:val="22"/>
        </w:rPr>
        <w:t>difficile</w:t>
      </w:r>
      <w:proofErr w:type="spellEnd"/>
      <w:r w:rsidRPr="00657D32">
        <w:rPr>
          <w:sz w:val="22"/>
          <w:szCs w:val="22"/>
        </w:rPr>
        <w:t xml:space="preserve">, un </w:t>
      </w:r>
      <w:r w:rsidR="009F72DD">
        <w:rPr>
          <w:sz w:val="22"/>
          <w:szCs w:val="22"/>
        </w:rPr>
        <w:t xml:space="preserve">var būt letāls. </w:t>
      </w:r>
    </w:p>
    <w:p w14:paraId="500BC5F9" w14:textId="77777777" w:rsidR="00657D32" w:rsidRPr="00657D32" w:rsidRDefault="00657D32" w:rsidP="00657D32">
      <w:pPr>
        <w:ind w:left="567" w:hanging="567"/>
        <w:rPr>
          <w:b/>
          <w:color w:val="000000"/>
          <w:sz w:val="22"/>
          <w:szCs w:val="22"/>
          <w:lang w:eastAsia="en-US"/>
        </w:rPr>
      </w:pPr>
    </w:p>
    <w:p w14:paraId="1E458C6B" w14:textId="77777777" w:rsidR="0053790C" w:rsidRPr="00657D32" w:rsidRDefault="0053790C" w:rsidP="0053790C">
      <w:pPr>
        <w:tabs>
          <w:tab w:val="clear" w:pos="567"/>
        </w:tabs>
        <w:ind w:right="-2"/>
        <w:rPr>
          <w:color w:val="000000"/>
          <w:sz w:val="22"/>
          <w:szCs w:val="22"/>
          <w:lang w:eastAsia="en-US"/>
        </w:rPr>
      </w:pPr>
    </w:p>
    <w:p w14:paraId="6D28B1D2" w14:textId="75F41A85" w:rsidR="0053790C" w:rsidRPr="00657D32" w:rsidRDefault="0053790C" w:rsidP="0053790C">
      <w:pPr>
        <w:pBdr>
          <w:top w:val="single" w:sz="4" w:space="1" w:color="auto"/>
          <w:left w:val="single" w:sz="4" w:space="4" w:color="auto"/>
          <w:bottom w:val="single" w:sz="4" w:space="1" w:color="auto"/>
          <w:right w:val="single" w:sz="4" w:space="4" w:color="auto"/>
        </w:pBdr>
        <w:ind w:left="567" w:hanging="567"/>
        <w:rPr>
          <w:b/>
          <w:color w:val="000000"/>
          <w:sz w:val="22"/>
          <w:szCs w:val="22"/>
          <w:lang w:eastAsia="en-US"/>
        </w:rPr>
      </w:pPr>
      <w:r>
        <w:rPr>
          <w:b/>
          <w:color w:val="000000"/>
          <w:sz w:val="22"/>
          <w:szCs w:val="22"/>
          <w:lang w:eastAsia="en-US"/>
        </w:rPr>
        <w:t>7</w:t>
      </w:r>
      <w:r w:rsidRPr="00000CCD">
        <w:rPr>
          <w:b/>
          <w:color w:val="000000"/>
          <w:sz w:val="22"/>
          <w:szCs w:val="22"/>
          <w:lang w:eastAsia="en-US"/>
        </w:rPr>
        <w:t>.</w:t>
      </w:r>
      <w:r w:rsidRPr="00657D32">
        <w:rPr>
          <w:b/>
          <w:color w:val="000000"/>
          <w:sz w:val="22"/>
          <w:szCs w:val="22"/>
          <w:lang w:eastAsia="en-US"/>
        </w:rPr>
        <w:tab/>
        <w:t>ĪPAŠI BRĪDINĀJUMI</w:t>
      </w:r>
    </w:p>
    <w:p w14:paraId="6C146386" w14:textId="77777777" w:rsidR="0053790C" w:rsidRDefault="0053790C" w:rsidP="0053790C">
      <w:pPr>
        <w:tabs>
          <w:tab w:val="clear" w:pos="567"/>
        </w:tabs>
        <w:rPr>
          <w:b/>
          <w:color w:val="000000"/>
          <w:sz w:val="22"/>
          <w:szCs w:val="22"/>
          <w:lang w:eastAsia="en-US"/>
        </w:rPr>
      </w:pPr>
    </w:p>
    <w:p w14:paraId="4D3AB408" w14:textId="3CBAC2E3" w:rsidR="0053790C" w:rsidRDefault="0053790C" w:rsidP="0053790C">
      <w:pPr>
        <w:tabs>
          <w:tab w:val="clear" w:pos="567"/>
        </w:tabs>
        <w:rPr>
          <w:b/>
          <w:color w:val="000000"/>
          <w:sz w:val="22"/>
          <w:szCs w:val="22"/>
          <w:lang w:eastAsia="en-US"/>
        </w:rPr>
      </w:pPr>
      <w:r w:rsidRPr="00657D32">
        <w:rPr>
          <w:b/>
          <w:color w:val="000000"/>
          <w:sz w:val="22"/>
          <w:szCs w:val="22"/>
          <w:lang w:eastAsia="en-US"/>
        </w:rPr>
        <w:t>Īpaši brīdinājumi</w:t>
      </w:r>
    </w:p>
    <w:p w14:paraId="63D344AC" w14:textId="77777777" w:rsidR="0053790C" w:rsidRPr="00657D32" w:rsidRDefault="0053790C" w:rsidP="0053790C">
      <w:pPr>
        <w:tabs>
          <w:tab w:val="clear" w:pos="567"/>
        </w:tabs>
        <w:rPr>
          <w:color w:val="000000"/>
          <w:sz w:val="22"/>
          <w:szCs w:val="22"/>
          <w:lang w:eastAsia="en-US"/>
        </w:rPr>
      </w:pPr>
    </w:p>
    <w:p w14:paraId="601982BA" w14:textId="30AA6757" w:rsidR="0053790C" w:rsidRPr="00657D32" w:rsidRDefault="0053790C" w:rsidP="0053790C">
      <w:pPr>
        <w:tabs>
          <w:tab w:val="clear" w:pos="567"/>
        </w:tabs>
        <w:rPr>
          <w:sz w:val="22"/>
          <w:szCs w:val="22"/>
          <w:u w:val="single"/>
          <w:lang w:eastAsia="en-US"/>
        </w:rPr>
      </w:pPr>
      <w:r w:rsidRPr="00657D32">
        <w:rPr>
          <w:sz w:val="22"/>
          <w:szCs w:val="22"/>
          <w:u w:val="single"/>
          <w:lang w:eastAsia="en-US"/>
        </w:rPr>
        <w:t>Īpaši brīdinājumi</w:t>
      </w:r>
      <w:r>
        <w:rPr>
          <w:sz w:val="22"/>
          <w:szCs w:val="22"/>
          <w:u w:val="single"/>
          <w:lang w:eastAsia="en-US"/>
        </w:rPr>
        <w:t>:</w:t>
      </w:r>
    </w:p>
    <w:p w14:paraId="4DB90205" w14:textId="144B345F" w:rsidR="0053790C" w:rsidRPr="00657D32" w:rsidRDefault="0053790C" w:rsidP="0053790C">
      <w:pPr>
        <w:contextualSpacing/>
        <w:jc w:val="both"/>
        <w:rPr>
          <w:sz w:val="22"/>
          <w:szCs w:val="22"/>
        </w:rPr>
      </w:pPr>
      <w:r w:rsidRPr="00657D32">
        <w:rPr>
          <w:sz w:val="22"/>
          <w:szCs w:val="22"/>
        </w:rPr>
        <w:t>Septicēmijas gadījumos hroniski slimiem dzīvniekiem vai dzīvniekiem, kuriem ir samazināta ēstgriba vai kas uzņem mazāku ūdens daudzumu slimības dēļ, ir jāveic papildu ārstēšana.</w:t>
      </w:r>
    </w:p>
    <w:p w14:paraId="4D8F5B99" w14:textId="37355C6F" w:rsidR="0053790C" w:rsidRPr="00657D32" w:rsidRDefault="0053790C" w:rsidP="0053790C">
      <w:pPr>
        <w:contextualSpacing/>
        <w:jc w:val="both"/>
        <w:rPr>
          <w:sz w:val="22"/>
          <w:szCs w:val="22"/>
        </w:rPr>
      </w:pPr>
      <w:proofErr w:type="spellStart"/>
      <w:r w:rsidRPr="00657D32">
        <w:rPr>
          <w:sz w:val="22"/>
          <w:szCs w:val="22"/>
        </w:rPr>
        <w:t>Kolistīnam</w:t>
      </w:r>
      <w:proofErr w:type="spellEnd"/>
      <w:r w:rsidRPr="00657D32">
        <w:rPr>
          <w:sz w:val="22"/>
          <w:szCs w:val="22"/>
        </w:rPr>
        <w:t xml:space="preserve"> ir no koncentrācijas atkarīga iedarbība uz </w:t>
      </w:r>
      <w:proofErr w:type="spellStart"/>
      <w:r w:rsidRPr="00657D32">
        <w:rPr>
          <w:sz w:val="22"/>
          <w:szCs w:val="22"/>
        </w:rPr>
        <w:t>gramnegatīvajām</w:t>
      </w:r>
      <w:proofErr w:type="spellEnd"/>
      <w:r w:rsidRPr="00657D32">
        <w:rPr>
          <w:sz w:val="22"/>
          <w:szCs w:val="22"/>
        </w:rPr>
        <w:t xml:space="preserve"> baktērijām. Iekšķīgi lietojot, kuņģa-zarnu traktā, t. i., mērķa vietā, tiek panākta augsta koncentrācija, jo viela slikti uzsūcas. Šie faktori liecina, ka nav ieteicams veikt ārstēšanu ilgāk, nekā norādīts sadaļā “</w:t>
      </w:r>
      <w:r w:rsidRPr="0053790C">
        <w:rPr>
          <w:sz w:val="22"/>
          <w:szCs w:val="22"/>
        </w:rPr>
        <w:t>Deva katrai dzīvnieku sugai, lietošanas veids un metode</w:t>
      </w:r>
      <w:r w:rsidR="009F72DD">
        <w:rPr>
          <w:sz w:val="22"/>
          <w:szCs w:val="22"/>
        </w:rPr>
        <w:t>”</w:t>
      </w:r>
      <w:r w:rsidRPr="00657D32">
        <w:rPr>
          <w:sz w:val="22"/>
          <w:szCs w:val="22"/>
        </w:rPr>
        <w:t xml:space="preserve">”, jo tas var izraisīt nevajadzīgu pakļaušanu </w:t>
      </w:r>
      <w:r w:rsidR="009F72DD">
        <w:rPr>
          <w:sz w:val="22"/>
          <w:szCs w:val="22"/>
        </w:rPr>
        <w:t xml:space="preserve">šo veterināro </w:t>
      </w:r>
      <w:r w:rsidRPr="00657D32">
        <w:rPr>
          <w:sz w:val="22"/>
          <w:szCs w:val="22"/>
        </w:rPr>
        <w:t>zāļu iedarbībai.</w:t>
      </w:r>
    </w:p>
    <w:p w14:paraId="0FB9D7FF" w14:textId="77777777" w:rsidR="0053790C" w:rsidRPr="00657D32" w:rsidRDefault="0053790C" w:rsidP="0053790C">
      <w:pPr>
        <w:tabs>
          <w:tab w:val="clear" w:pos="567"/>
        </w:tabs>
        <w:rPr>
          <w:sz w:val="22"/>
          <w:szCs w:val="22"/>
          <w:lang w:eastAsia="en-US"/>
        </w:rPr>
      </w:pPr>
    </w:p>
    <w:p w14:paraId="67A01C30" w14:textId="32FA735C" w:rsidR="0053790C" w:rsidRPr="00657D32" w:rsidRDefault="0053790C" w:rsidP="0053790C">
      <w:pPr>
        <w:tabs>
          <w:tab w:val="clear" w:pos="567"/>
        </w:tabs>
        <w:rPr>
          <w:sz w:val="22"/>
          <w:szCs w:val="22"/>
          <w:lang w:eastAsia="en-US"/>
        </w:rPr>
      </w:pPr>
      <w:r w:rsidRPr="00657D32">
        <w:rPr>
          <w:color w:val="000000"/>
          <w:sz w:val="22"/>
          <w:szCs w:val="22"/>
          <w:u w:val="single"/>
        </w:rPr>
        <w:t>Īpaši piesardzības pasākumi</w:t>
      </w:r>
      <w:r w:rsidR="00002443">
        <w:rPr>
          <w:color w:val="000000"/>
          <w:sz w:val="22"/>
          <w:szCs w:val="22"/>
          <w:u w:val="single"/>
        </w:rPr>
        <w:t xml:space="preserve"> </w:t>
      </w:r>
      <w:r w:rsidR="00002443" w:rsidRPr="00002443">
        <w:rPr>
          <w:color w:val="000000"/>
          <w:sz w:val="22"/>
          <w:szCs w:val="22"/>
          <w:u w:val="single"/>
        </w:rPr>
        <w:t xml:space="preserve">drošai lietošanai </w:t>
      </w:r>
      <w:proofErr w:type="spellStart"/>
      <w:r w:rsidR="00002443" w:rsidRPr="00002443">
        <w:rPr>
          <w:color w:val="000000"/>
          <w:sz w:val="22"/>
          <w:szCs w:val="22"/>
          <w:u w:val="single"/>
        </w:rPr>
        <w:t>mērķsugām</w:t>
      </w:r>
      <w:proofErr w:type="spellEnd"/>
      <w:r w:rsidRPr="00657D32">
        <w:rPr>
          <w:sz w:val="22"/>
          <w:szCs w:val="22"/>
          <w:lang w:eastAsia="en-US"/>
        </w:rPr>
        <w:t>:</w:t>
      </w:r>
    </w:p>
    <w:p w14:paraId="04665361" w14:textId="3303B985" w:rsidR="0053790C" w:rsidRPr="00657D32" w:rsidRDefault="009F72DD" w:rsidP="0053790C">
      <w:pPr>
        <w:contextualSpacing/>
        <w:jc w:val="both"/>
        <w:rPr>
          <w:sz w:val="22"/>
          <w:szCs w:val="22"/>
        </w:rPr>
      </w:pPr>
      <w:r>
        <w:rPr>
          <w:sz w:val="22"/>
          <w:szCs w:val="22"/>
        </w:rPr>
        <w:t>Šo v</w:t>
      </w:r>
      <w:r w:rsidR="0053790C" w:rsidRPr="00657D32">
        <w:rPr>
          <w:sz w:val="22"/>
          <w:szCs w:val="22"/>
        </w:rPr>
        <w:t>eterināro zāļu lietošana jāpamato ar mērķa patogēna identifikāciju un jutības</w:t>
      </w:r>
      <w:r>
        <w:rPr>
          <w:sz w:val="22"/>
          <w:szCs w:val="22"/>
        </w:rPr>
        <w:t xml:space="preserve"> testiem</w:t>
      </w:r>
      <w:r w:rsidR="0053790C" w:rsidRPr="00657D32">
        <w:rPr>
          <w:sz w:val="22"/>
          <w:szCs w:val="22"/>
        </w:rPr>
        <w:t>.</w:t>
      </w:r>
    </w:p>
    <w:p w14:paraId="64995FF7" w14:textId="77777777" w:rsidR="0053790C" w:rsidRPr="00657D32" w:rsidRDefault="0053790C" w:rsidP="0053790C">
      <w:pPr>
        <w:contextualSpacing/>
        <w:jc w:val="both"/>
        <w:rPr>
          <w:sz w:val="22"/>
          <w:szCs w:val="22"/>
        </w:rPr>
      </w:pPr>
    </w:p>
    <w:p w14:paraId="6B037B9E" w14:textId="77777777" w:rsidR="0053790C" w:rsidRPr="00657D32" w:rsidRDefault="0053790C" w:rsidP="0053790C">
      <w:pPr>
        <w:contextualSpacing/>
        <w:jc w:val="both"/>
        <w:rPr>
          <w:sz w:val="22"/>
          <w:szCs w:val="22"/>
        </w:rPr>
      </w:pPr>
      <w:proofErr w:type="spellStart"/>
      <w:r w:rsidRPr="00657D32">
        <w:rPr>
          <w:sz w:val="22"/>
          <w:szCs w:val="22"/>
        </w:rPr>
        <w:t>Kolistīnu</w:t>
      </w:r>
      <w:proofErr w:type="spellEnd"/>
      <w:r w:rsidRPr="00657D32">
        <w:rPr>
          <w:sz w:val="22"/>
          <w:szCs w:val="22"/>
        </w:rPr>
        <w:t xml:space="preserve"> nedrīkst lietot kā labas pārvaldības prakses aizstājēju.</w:t>
      </w:r>
    </w:p>
    <w:p w14:paraId="7FAA4405" w14:textId="77777777" w:rsidR="0053790C" w:rsidRPr="00657D32" w:rsidRDefault="0053790C" w:rsidP="0053790C">
      <w:pPr>
        <w:contextualSpacing/>
        <w:jc w:val="both"/>
        <w:rPr>
          <w:sz w:val="22"/>
          <w:szCs w:val="22"/>
        </w:rPr>
      </w:pPr>
    </w:p>
    <w:p w14:paraId="42007C1C" w14:textId="25135CE6" w:rsidR="0053790C" w:rsidRPr="00657D32" w:rsidRDefault="0053790C" w:rsidP="0053790C">
      <w:pPr>
        <w:contextualSpacing/>
        <w:jc w:val="both"/>
        <w:rPr>
          <w:sz w:val="22"/>
          <w:szCs w:val="22"/>
        </w:rPr>
      </w:pPr>
      <w:r w:rsidRPr="00657D32">
        <w:rPr>
          <w:sz w:val="22"/>
          <w:szCs w:val="22"/>
        </w:rPr>
        <w:t xml:space="preserve">Cilvēku medicīnā </w:t>
      </w:r>
      <w:proofErr w:type="spellStart"/>
      <w:r w:rsidRPr="00657D32">
        <w:rPr>
          <w:sz w:val="22"/>
          <w:szCs w:val="22"/>
        </w:rPr>
        <w:t>kolistīns</w:t>
      </w:r>
      <w:proofErr w:type="spellEnd"/>
      <w:r w:rsidRPr="00657D32">
        <w:rPr>
          <w:sz w:val="22"/>
          <w:szCs w:val="22"/>
        </w:rPr>
        <w:t xml:space="preserve"> ir pēdējās izvēles zāles noteiktu </w:t>
      </w:r>
      <w:proofErr w:type="spellStart"/>
      <w:r w:rsidRPr="00657D32">
        <w:rPr>
          <w:sz w:val="22"/>
          <w:szCs w:val="22"/>
        </w:rPr>
        <w:t>multirezistentu</w:t>
      </w:r>
      <w:proofErr w:type="spellEnd"/>
      <w:r w:rsidRPr="00657D32">
        <w:rPr>
          <w:sz w:val="22"/>
          <w:szCs w:val="22"/>
        </w:rPr>
        <w:t xml:space="preserve"> baktēriju izraisītu infekciju ārstēšanā. Lai samazinātu iespējamo risku, kas ir saistīts ar plašu </w:t>
      </w:r>
      <w:proofErr w:type="spellStart"/>
      <w:r w:rsidRPr="00657D32">
        <w:rPr>
          <w:sz w:val="22"/>
          <w:szCs w:val="22"/>
        </w:rPr>
        <w:t>kolistīna</w:t>
      </w:r>
      <w:r w:rsidR="009F72DD">
        <w:rPr>
          <w:sz w:val="22"/>
          <w:szCs w:val="22"/>
        </w:rPr>
        <w:t>lietošanu</w:t>
      </w:r>
      <w:proofErr w:type="spellEnd"/>
      <w:r w:rsidRPr="00657D32">
        <w:rPr>
          <w:sz w:val="22"/>
          <w:szCs w:val="22"/>
        </w:rPr>
        <w:t xml:space="preserve">, tā lietošanu jāierobežo līdz slimību ārstēšanai vai ārstēšanai un </w:t>
      </w:r>
      <w:proofErr w:type="spellStart"/>
      <w:r w:rsidRPr="00657D32">
        <w:rPr>
          <w:sz w:val="22"/>
          <w:szCs w:val="22"/>
        </w:rPr>
        <w:t>metafilaksei</w:t>
      </w:r>
      <w:proofErr w:type="spellEnd"/>
      <w:r w:rsidRPr="00657D32">
        <w:rPr>
          <w:sz w:val="22"/>
          <w:szCs w:val="22"/>
        </w:rPr>
        <w:t xml:space="preserve">, un to nedrīkst lietot profilaksei. </w:t>
      </w:r>
    </w:p>
    <w:p w14:paraId="27A62799" w14:textId="77777777" w:rsidR="0053790C" w:rsidRPr="00657D32" w:rsidRDefault="0053790C" w:rsidP="0053790C">
      <w:pPr>
        <w:contextualSpacing/>
        <w:jc w:val="both"/>
        <w:rPr>
          <w:sz w:val="22"/>
          <w:szCs w:val="22"/>
        </w:rPr>
      </w:pPr>
    </w:p>
    <w:p w14:paraId="296AA77D" w14:textId="77777777" w:rsidR="0053790C" w:rsidRPr="00657D32" w:rsidRDefault="0053790C" w:rsidP="0053790C">
      <w:pPr>
        <w:contextualSpacing/>
        <w:jc w:val="both"/>
        <w:rPr>
          <w:sz w:val="22"/>
          <w:szCs w:val="22"/>
        </w:rPr>
      </w:pPr>
    </w:p>
    <w:p w14:paraId="7BA835D5" w14:textId="4E5E84A6" w:rsidR="0053790C" w:rsidRPr="00657D32" w:rsidRDefault="0053790C" w:rsidP="0053790C">
      <w:pPr>
        <w:contextualSpacing/>
        <w:jc w:val="both"/>
        <w:rPr>
          <w:sz w:val="22"/>
          <w:szCs w:val="22"/>
        </w:rPr>
      </w:pPr>
      <w:r w:rsidRPr="00657D32">
        <w:rPr>
          <w:sz w:val="22"/>
          <w:szCs w:val="22"/>
        </w:rPr>
        <w:t xml:space="preserve">Lietojot </w:t>
      </w:r>
      <w:r w:rsidR="009F72DD">
        <w:rPr>
          <w:sz w:val="22"/>
          <w:szCs w:val="22"/>
        </w:rPr>
        <w:t xml:space="preserve">šīs </w:t>
      </w:r>
      <w:r w:rsidRPr="00657D32">
        <w:rPr>
          <w:sz w:val="22"/>
          <w:szCs w:val="22"/>
        </w:rPr>
        <w:t>veterinārās zāles atšķirīgi no zāļu aprakstā dotajiem</w:t>
      </w:r>
      <w:r w:rsidRPr="00657D32" w:rsidDel="00ED0A92">
        <w:rPr>
          <w:sz w:val="22"/>
          <w:szCs w:val="22"/>
        </w:rPr>
        <w:t xml:space="preserve"> </w:t>
      </w:r>
      <w:r w:rsidRPr="00657D32">
        <w:rPr>
          <w:sz w:val="22"/>
          <w:szCs w:val="22"/>
        </w:rPr>
        <w:t xml:space="preserve">norādījumiem, var palielināties pret </w:t>
      </w:r>
      <w:proofErr w:type="spellStart"/>
      <w:r w:rsidRPr="00657D32">
        <w:rPr>
          <w:sz w:val="22"/>
          <w:szCs w:val="22"/>
        </w:rPr>
        <w:t>kolistīnu</w:t>
      </w:r>
      <w:proofErr w:type="spellEnd"/>
      <w:r w:rsidRPr="00657D32">
        <w:rPr>
          <w:sz w:val="22"/>
          <w:szCs w:val="22"/>
        </w:rPr>
        <w:t xml:space="preserve"> </w:t>
      </w:r>
      <w:proofErr w:type="spellStart"/>
      <w:r w:rsidRPr="00657D32">
        <w:rPr>
          <w:sz w:val="22"/>
          <w:szCs w:val="22"/>
        </w:rPr>
        <w:t>rezistentu</w:t>
      </w:r>
      <w:proofErr w:type="spellEnd"/>
      <w:r w:rsidRPr="00657D32">
        <w:rPr>
          <w:sz w:val="22"/>
          <w:szCs w:val="22"/>
        </w:rPr>
        <w:t xml:space="preserve"> baktēriju izplatība un samazināties ārstēšanas efektivitāte. Jaundzimušajiem dzīvniekiem un dzīvniekiem ar smagiem kuņģa-zarnu trakta un nieru darbības traucējumiem var palielināties </w:t>
      </w:r>
      <w:proofErr w:type="spellStart"/>
      <w:r w:rsidRPr="00657D32">
        <w:rPr>
          <w:sz w:val="22"/>
          <w:szCs w:val="22"/>
        </w:rPr>
        <w:t>kolistīna</w:t>
      </w:r>
      <w:proofErr w:type="spellEnd"/>
      <w:r w:rsidRPr="00657D32">
        <w:rPr>
          <w:sz w:val="22"/>
          <w:szCs w:val="22"/>
        </w:rPr>
        <w:t xml:space="preserve"> sistēmiskā iedarbība. Var rasties </w:t>
      </w:r>
      <w:proofErr w:type="spellStart"/>
      <w:r w:rsidRPr="00657D32">
        <w:rPr>
          <w:sz w:val="22"/>
          <w:szCs w:val="22"/>
        </w:rPr>
        <w:t>neirotoksiskas</w:t>
      </w:r>
      <w:proofErr w:type="spellEnd"/>
      <w:r w:rsidRPr="00657D32">
        <w:rPr>
          <w:sz w:val="22"/>
          <w:szCs w:val="22"/>
        </w:rPr>
        <w:t xml:space="preserve"> un </w:t>
      </w:r>
      <w:proofErr w:type="spellStart"/>
      <w:r w:rsidRPr="00657D32">
        <w:rPr>
          <w:sz w:val="22"/>
          <w:szCs w:val="22"/>
        </w:rPr>
        <w:t>nefrotoksiskas</w:t>
      </w:r>
      <w:proofErr w:type="spellEnd"/>
      <w:r w:rsidRPr="00657D32">
        <w:rPr>
          <w:sz w:val="22"/>
          <w:szCs w:val="22"/>
        </w:rPr>
        <w:t xml:space="preserve"> izmaiņas.</w:t>
      </w:r>
    </w:p>
    <w:p w14:paraId="7F261AE5" w14:textId="77777777" w:rsidR="0053790C" w:rsidRPr="00657D32" w:rsidRDefault="0053790C" w:rsidP="0053790C">
      <w:pPr>
        <w:tabs>
          <w:tab w:val="clear" w:pos="567"/>
        </w:tabs>
        <w:rPr>
          <w:sz w:val="22"/>
          <w:szCs w:val="22"/>
          <w:u w:val="single"/>
          <w:lang w:eastAsia="en-US"/>
        </w:rPr>
      </w:pPr>
    </w:p>
    <w:p w14:paraId="73E2C065" w14:textId="514F90DC" w:rsidR="0053790C" w:rsidRPr="00657D32" w:rsidRDefault="0053790C" w:rsidP="0053790C">
      <w:pPr>
        <w:tabs>
          <w:tab w:val="clear" w:pos="567"/>
        </w:tabs>
        <w:rPr>
          <w:sz w:val="22"/>
          <w:szCs w:val="22"/>
          <w:lang w:eastAsia="en-US"/>
        </w:rPr>
      </w:pPr>
      <w:r w:rsidRPr="00657D32">
        <w:rPr>
          <w:sz w:val="22"/>
          <w:szCs w:val="22"/>
          <w:u w:val="single"/>
          <w:lang w:eastAsia="en-US"/>
        </w:rPr>
        <w:t>Īpaši p</w:t>
      </w:r>
      <w:r w:rsidRPr="00657D32">
        <w:rPr>
          <w:color w:val="000000"/>
          <w:sz w:val="22"/>
          <w:szCs w:val="22"/>
          <w:u w:val="single"/>
        </w:rPr>
        <w:t xml:space="preserve">iesardzības pasākumi, kas jāievēro personai, kura </w:t>
      </w:r>
      <w:r w:rsidR="00002443">
        <w:rPr>
          <w:color w:val="000000"/>
          <w:sz w:val="22"/>
          <w:szCs w:val="22"/>
          <w:u w:val="single"/>
        </w:rPr>
        <w:t>ievada</w:t>
      </w:r>
      <w:r w:rsidRPr="00657D32">
        <w:rPr>
          <w:color w:val="000000"/>
          <w:sz w:val="22"/>
          <w:szCs w:val="22"/>
          <w:u w:val="single"/>
        </w:rPr>
        <w:t xml:space="preserve"> veterinārās zāles </w:t>
      </w:r>
      <w:r w:rsidR="00002443">
        <w:rPr>
          <w:color w:val="000000"/>
          <w:sz w:val="22"/>
          <w:szCs w:val="22"/>
          <w:u w:val="single"/>
        </w:rPr>
        <w:t>dzīvniekiem</w:t>
      </w:r>
      <w:r w:rsidRPr="00657D32">
        <w:rPr>
          <w:sz w:val="22"/>
          <w:szCs w:val="22"/>
          <w:lang w:eastAsia="en-US"/>
        </w:rPr>
        <w:t>:</w:t>
      </w:r>
    </w:p>
    <w:p w14:paraId="5CFBD09C" w14:textId="21F3FA62" w:rsidR="0053790C" w:rsidRPr="00657D32" w:rsidRDefault="0053790C" w:rsidP="0053790C">
      <w:pPr>
        <w:contextualSpacing/>
        <w:jc w:val="both"/>
        <w:rPr>
          <w:sz w:val="22"/>
          <w:szCs w:val="22"/>
        </w:rPr>
      </w:pPr>
      <w:r w:rsidRPr="00657D32">
        <w:rPr>
          <w:sz w:val="22"/>
          <w:szCs w:val="22"/>
        </w:rPr>
        <w:t xml:space="preserve">Izvairīties no saskares ar ādu un ieelpošanas, sagatavojot un lietojot šīs veterinārās zāles, jo pastāv </w:t>
      </w:r>
      <w:proofErr w:type="spellStart"/>
      <w:r w:rsidRPr="00657D32">
        <w:rPr>
          <w:sz w:val="22"/>
          <w:szCs w:val="22"/>
        </w:rPr>
        <w:t>sensibilizācijas</w:t>
      </w:r>
      <w:proofErr w:type="spellEnd"/>
      <w:r w:rsidRPr="00657D32">
        <w:rPr>
          <w:sz w:val="22"/>
          <w:szCs w:val="22"/>
        </w:rPr>
        <w:t xml:space="preserve"> vai </w:t>
      </w:r>
      <w:proofErr w:type="spellStart"/>
      <w:r w:rsidRPr="00657D32">
        <w:rPr>
          <w:sz w:val="22"/>
          <w:szCs w:val="22"/>
        </w:rPr>
        <w:t>kontaktdermatīta</w:t>
      </w:r>
      <w:proofErr w:type="spellEnd"/>
      <w:r w:rsidRPr="00657D32">
        <w:rPr>
          <w:sz w:val="22"/>
          <w:szCs w:val="22"/>
        </w:rPr>
        <w:t xml:space="preserve"> risks. </w:t>
      </w:r>
      <w:r w:rsidR="00F43CE2" w:rsidRPr="00F43CE2">
        <w:rPr>
          <w:sz w:val="22"/>
          <w:szCs w:val="22"/>
        </w:rPr>
        <w:t xml:space="preserve">Rīkojoties ar šīm veterinārajām zālēm, izmantot individuālos aizsardzības līdzekļus, kas </w:t>
      </w:r>
      <w:proofErr w:type="spellStart"/>
      <w:r w:rsidR="00F43CE2" w:rsidRPr="00F43CE2">
        <w:rPr>
          <w:sz w:val="22"/>
          <w:szCs w:val="22"/>
        </w:rPr>
        <w:t>ietver</w:t>
      </w:r>
      <w:r w:rsidRPr="00657D32">
        <w:rPr>
          <w:sz w:val="22"/>
          <w:szCs w:val="22"/>
        </w:rPr>
        <w:t>putekļu</w:t>
      </w:r>
      <w:proofErr w:type="spellEnd"/>
      <w:r w:rsidRPr="00657D32">
        <w:rPr>
          <w:sz w:val="22"/>
          <w:szCs w:val="22"/>
        </w:rPr>
        <w:t xml:space="preserve"> masku un cimdus. Pēc </w:t>
      </w:r>
      <w:r w:rsidR="00F43CE2">
        <w:rPr>
          <w:sz w:val="22"/>
          <w:szCs w:val="22"/>
        </w:rPr>
        <w:t>rīkošanās ar šīm veterinārajām zālēm</w:t>
      </w:r>
      <w:r w:rsidRPr="00657D32">
        <w:rPr>
          <w:sz w:val="22"/>
          <w:szCs w:val="22"/>
        </w:rPr>
        <w:t xml:space="preserve"> mazgāt rokas.</w:t>
      </w:r>
    </w:p>
    <w:p w14:paraId="437EDC7E" w14:textId="77777777" w:rsidR="0053790C" w:rsidRPr="00657D32" w:rsidRDefault="0053790C" w:rsidP="0053790C">
      <w:pPr>
        <w:contextualSpacing/>
        <w:jc w:val="both"/>
        <w:rPr>
          <w:sz w:val="22"/>
          <w:szCs w:val="22"/>
        </w:rPr>
      </w:pPr>
    </w:p>
    <w:p w14:paraId="74DDB638" w14:textId="77777777" w:rsidR="0053790C" w:rsidRPr="00657D32" w:rsidRDefault="0053790C" w:rsidP="0053790C">
      <w:pPr>
        <w:contextualSpacing/>
        <w:jc w:val="both"/>
        <w:rPr>
          <w:sz w:val="22"/>
          <w:szCs w:val="22"/>
        </w:rPr>
      </w:pPr>
      <w:r w:rsidRPr="00657D32">
        <w:rPr>
          <w:sz w:val="22"/>
          <w:szCs w:val="22"/>
        </w:rPr>
        <w:t xml:space="preserve">Personām ar pastiprinātu jutību pret </w:t>
      </w:r>
      <w:proofErr w:type="spellStart"/>
      <w:r w:rsidRPr="00657D32">
        <w:rPr>
          <w:sz w:val="22"/>
          <w:szCs w:val="22"/>
        </w:rPr>
        <w:t>polimiksīniem</w:t>
      </w:r>
      <w:proofErr w:type="spellEnd"/>
      <w:r w:rsidRPr="00657D32">
        <w:rPr>
          <w:sz w:val="22"/>
          <w:szCs w:val="22"/>
        </w:rPr>
        <w:t xml:space="preserve"> izvairīties no saskares ar šīm veterinārajām zālēm.</w:t>
      </w:r>
    </w:p>
    <w:p w14:paraId="78A48A7C" w14:textId="77777777" w:rsidR="0053790C" w:rsidRPr="00657D32" w:rsidRDefault="0053790C" w:rsidP="0053790C">
      <w:pPr>
        <w:tabs>
          <w:tab w:val="clear" w:pos="567"/>
        </w:tabs>
        <w:rPr>
          <w:sz w:val="22"/>
          <w:szCs w:val="22"/>
          <w:lang w:eastAsia="en-US"/>
        </w:rPr>
      </w:pPr>
    </w:p>
    <w:p w14:paraId="5B61B8E5" w14:textId="27D93DFF" w:rsidR="0053790C" w:rsidRPr="00657D32" w:rsidRDefault="00002443" w:rsidP="0053790C">
      <w:pPr>
        <w:tabs>
          <w:tab w:val="clear" w:pos="567"/>
        </w:tabs>
        <w:rPr>
          <w:sz w:val="22"/>
          <w:szCs w:val="22"/>
          <w:lang w:eastAsia="en-US"/>
        </w:rPr>
      </w:pPr>
      <w:r w:rsidRPr="00002443">
        <w:rPr>
          <w:sz w:val="22"/>
          <w:szCs w:val="22"/>
          <w:u w:val="single"/>
          <w:lang w:eastAsia="en-US"/>
        </w:rPr>
        <w:t xml:space="preserve">Grūsnība un </w:t>
      </w:r>
      <w:proofErr w:type="spellStart"/>
      <w:r w:rsidRPr="00002443">
        <w:rPr>
          <w:sz w:val="22"/>
          <w:szCs w:val="22"/>
          <w:u w:val="single"/>
          <w:lang w:eastAsia="en-US"/>
        </w:rPr>
        <w:t>dējējputni</w:t>
      </w:r>
      <w:proofErr w:type="spellEnd"/>
      <w:r w:rsidRPr="00002443">
        <w:rPr>
          <w:sz w:val="22"/>
          <w:szCs w:val="22"/>
          <w:u w:val="single"/>
          <w:lang w:eastAsia="en-US"/>
        </w:rPr>
        <w:t>:</w:t>
      </w:r>
    </w:p>
    <w:p w14:paraId="4EFF2127" w14:textId="2E47CCF0" w:rsidR="0053790C" w:rsidRPr="00657D32" w:rsidRDefault="0053790C" w:rsidP="0053790C">
      <w:pPr>
        <w:contextualSpacing/>
        <w:jc w:val="both"/>
        <w:rPr>
          <w:sz w:val="22"/>
          <w:szCs w:val="22"/>
        </w:rPr>
      </w:pPr>
      <w:proofErr w:type="spellStart"/>
      <w:r w:rsidRPr="00657D32">
        <w:rPr>
          <w:sz w:val="22"/>
          <w:szCs w:val="22"/>
        </w:rPr>
        <w:t>Mērķsugām</w:t>
      </w:r>
      <w:proofErr w:type="spellEnd"/>
      <w:r w:rsidRPr="00657D32">
        <w:rPr>
          <w:sz w:val="22"/>
          <w:szCs w:val="22"/>
        </w:rPr>
        <w:t xml:space="preserve"> netika pētīts </w:t>
      </w:r>
      <w:proofErr w:type="spellStart"/>
      <w:r w:rsidRPr="00657D32">
        <w:rPr>
          <w:sz w:val="22"/>
          <w:szCs w:val="22"/>
        </w:rPr>
        <w:t>kolistīna</w:t>
      </w:r>
      <w:proofErr w:type="spellEnd"/>
      <w:r w:rsidRPr="00657D32">
        <w:rPr>
          <w:sz w:val="22"/>
          <w:szCs w:val="22"/>
        </w:rPr>
        <w:t xml:space="preserve"> lietošanas drošums grūsnības vai dēšanas laikā. Taču </w:t>
      </w:r>
      <w:proofErr w:type="spellStart"/>
      <w:r w:rsidRPr="00657D32">
        <w:rPr>
          <w:sz w:val="22"/>
          <w:szCs w:val="22"/>
        </w:rPr>
        <w:t>kolistīns</w:t>
      </w:r>
      <w:proofErr w:type="spellEnd"/>
      <w:r w:rsidRPr="00657D32">
        <w:rPr>
          <w:sz w:val="22"/>
          <w:szCs w:val="22"/>
        </w:rPr>
        <w:t xml:space="preserve"> pēc iekšķīgas lietošanas slikti</w:t>
      </w:r>
      <w:r w:rsidR="00F43CE2">
        <w:rPr>
          <w:sz w:val="22"/>
          <w:szCs w:val="22"/>
        </w:rPr>
        <w:t xml:space="preserve"> </w:t>
      </w:r>
      <w:proofErr w:type="spellStart"/>
      <w:r w:rsidR="00F43CE2">
        <w:rPr>
          <w:sz w:val="22"/>
          <w:szCs w:val="22"/>
        </w:rPr>
        <w:t>uzsūčas</w:t>
      </w:r>
      <w:proofErr w:type="spellEnd"/>
      <w:r w:rsidR="00F43CE2">
        <w:rPr>
          <w:sz w:val="22"/>
          <w:szCs w:val="22"/>
        </w:rPr>
        <w:t xml:space="preserve"> organismā</w:t>
      </w:r>
      <w:r w:rsidRPr="00657D32">
        <w:rPr>
          <w:sz w:val="22"/>
          <w:szCs w:val="22"/>
        </w:rPr>
        <w:t xml:space="preserve">, tāpēc </w:t>
      </w:r>
      <w:proofErr w:type="spellStart"/>
      <w:r w:rsidRPr="00657D32">
        <w:rPr>
          <w:sz w:val="22"/>
          <w:szCs w:val="22"/>
        </w:rPr>
        <w:t>kolistīna</w:t>
      </w:r>
      <w:proofErr w:type="spellEnd"/>
      <w:r w:rsidRPr="00657D32">
        <w:rPr>
          <w:sz w:val="22"/>
          <w:szCs w:val="22"/>
        </w:rPr>
        <w:t xml:space="preserve"> lietošanai grūsnības vai dēšanas laikā nevajadzētu izraisīt īpaš</w:t>
      </w:r>
      <w:r w:rsidR="00F43CE2">
        <w:rPr>
          <w:sz w:val="22"/>
          <w:szCs w:val="22"/>
        </w:rPr>
        <w:t>us sarežģījumus</w:t>
      </w:r>
      <w:r w:rsidRPr="00657D32">
        <w:rPr>
          <w:sz w:val="22"/>
          <w:szCs w:val="22"/>
        </w:rPr>
        <w:t>.</w:t>
      </w:r>
    </w:p>
    <w:p w14:paraId="2CA7A797" w14:textId="77777777" w:rsidR="0053790C" w:rsidRPr="00657D32" w:rsidRDefault="0053790C" w:rsidP="0053790C">
      <w:pPr>
        <w:contextualSpacing/>
        <w:jc w:val="both"/>
        <w:rPr>
          <w:sz w:val="22"/>
          <w:szCs w:val="22"/>
        </w:rPr>
      </w:pPr>
    </w:p>
    <w:p w14:paraId="36D51E34" w14:textId="77777777" w:rsidR="0053790C" w:rsidRPr="00657D32" w:rsidRDefault="0053790C" w:rsidP="0053790C">
      <w:pPr>
        <w:tabs>
          <w:tab w:val="clear" w:pos="567"/>
        </w:tabs>
        <w:rPr>
          <w:sz w:val="22"/>
          <w:szCs w:val="22"/>
          <w:lang w:eastAsia="en-US"/>
        </w:rPr>
      </w:pPr>
      <w:r w:rsidRPr="00657D32">
        <w:rPr>
          <w:sz w:val="22"/>
          <w:szCs w:val="22"/>
          <w:u w:val="single"/>
          <w:lang w:eastAsia="en-US"/>
        </w:rPr>
        <w:t>Mijiedarbība ar citām zālēm un citi mijiedarbības veidi:</w:t>
      </w:r>
    </w:p>
    <w:p w14:paraId="28F47C45" w14:textId="4532C994" w:rsidR="0053790C" w:rsidRPr="00657D32" w:rsidRDefault="00F43CE2" w:rsidP="0053790C">
      <w:pPr>
        <w:contextualSpacing/>
        <w:jc w:val="both"/>
        <w:rPr>
          <w:sz w:val="22"/>
          <w:szCs w:val="22"/>
        </w:rPr>
      </w:pPr>
      <w:r>
        <w:rPr>
          <w:sz w:val="22"/>
          <w:szCs w:val="22"/>
        </w:rPr>
        <w:t>Atsevišķos gadījumos p</w:t>
      </w:r>
      <w:r w:rsidR="0053790C" w:rsidRPr="00657D32">
        <w:rPr>
          <w:sz w:val="22"/>
          <w:szCs w:val="22"/>
        </w:rPr>
        <w:t xml:space="preserve">ēc </w:t>
      </w:r>
      <w:proofErr w:type="spellStart"/>
      <w:r w:rsidR="0053790C" w:rsidRPr="00657D32">
        <w:rPr>
          <w:sz w:val="22"/>
          <w:szCs w:val="22"/>
        </w:rPr>
        <w:t>kolistīna</w:t>
      </w:r>
      <w:proofErr w:type="spellEnd"/>
      <w:r w:rsidR="0053790C" w:rsidRPr="00657D32">
        <w:rPr>
          <w:sz w:val="22"/>
          <w:szCs w:val="22"/>
        </w:rPr>
        <w:t xml:space="preserve"> lietošanas nevar izslēgt mijiedarbību ar anestēzijas līdzekļiem un muskuļu </w:t>
      </w:r>
      <w:proofErr w:type="spellStart"/>
      <w:r w:rsidR="0053790C" w:rsidRPr="00657D32">
        <w:rPr>
          <w:sz w:val="22"/>
          <w:szCs w:val="22"/>
        </w:rPr>
        <w:t>relaksantiem</w:t>
      </w:r>
      <w:proofErr w:type="spellEnd"/>
      <w:r w:rsidR="0053790C" w:rsidRPr="00657D32">
        <w:rPr>
          <w:sz w:val="22"/>
          <w:szCs w:val="22"/>
        </w:rPr>
        <w:t xml:space="preserve">. </w:t>
      </w:r>
    </w:p>
    <w:p w14:paraId="46503291" w14:textId="77777777" w:rsidR="0053790C" w:rsidRPr="00657D32" w:rsidRDefault="0053790C" w:rsidP="0053790C">
      <w:pPr>
        <w:contextualSpacing/>
        <w:jc w:val="both"/>
        <w:rPr>
          <w:sz w:val="22"/>
          <w:szCs w:val="22"/>
        </w:rPr>
      </w:pPr>
      <w:r w:rsidRPr="00657D32">
        <w:rPr>
          <w:sz w:val="22"/>
          <w:szCs w:val="22"/>
        </w:rPr>
        <w:t xml:space="preserve">Izvairīties no kombinācijām ar </w:t>
      </w:r>
      <w:proofErr w:type="spellStart"/>
      <w:r w:rsidRPr="00657D32">
        <w:rPr>
          <w:sz w:val="22"/>
          <w:szCs w:val="22"/>
        </w:rPr>
        <w:t>aminoglikozīdiem</w:t>
      </w:r>
      <w:proofErr w:type="spellEnd"/>
      <w:r w:rsidRPr="00657D32">
        <w:rPr>
          <w:sz w:val="22"/>
          <w:szCs w:val="22"/>
        </w:rPr>
        <w:t xml:space="preserve"> un </w:t>
      </w:r>
      <w:proofErr w:type="spellStart"/>
      <w:r w:rsidRPr="00657D32">
        <w:rPr>
          <w:sz w:val="22"/>
          <w:szCs w:val="22"/>
        </w:rPr>
        <w:t>levamizolu</w:t>
      </w:r>
      <w:proofErr w:type="spellEnd"/>
      <w:r w:rsidRPr="00657D32">
        <w:rPr>
          <w:sz w:val="22"/>
          <w:szCs w:val="22"/>
        </w:rPr>
        <w:t xml:space="preserve">. </w:t>
      </w:r>
    </w:p>
    <w:p w14:paraId="0DB0B3CE" w14:textId="77777777" w:rsidR="0053790C" w:rsidRPr="00657D32" w:rsidRDefault="0053790C" w:rsidP="0053790C">
      <w:pPr>
        <w:tabs>
          <w:tab w:val="clear" w:pos="567"/>
        </w:tabs>
        <w:rPr>
          <w:sz w:val="22"/>
          <w:szCs w:val="22"/>
          <w:lang w:eastAsia="en-US"/>
        </w:rPr>
      </w:pPr>
    </w:p>
    <w:p w14:paraId="4EEE921E" w14:textId="7590D7F1" w:rsidR="0053790C" w:rsidRPr="00657D32" w:rsidRDefault="0053790C" w:rsidP="0053790C">
      <w:pPr>
        <w:tabs>
          <w:tab w:val="clear" w:pos="567"/>
        </w:tabs>
        <w:rPr>
          <w:sz w:val="22"/>
          <w:szCs w:val="22"/>
          <w:lang w:eastAsia="en-US"/>
        </w:rPr>
      </w:pPr>
      <w:r w:rsidRPr="00657D32">
        <w:rPr>
          <w:sz w:val="22"/>
          <w:szCs w:val="22"/>
          <w:u w:val="single"/>
          <w:lang w:eastAsia="en-US"/>
        </w:rPr>
        <w:t>Pārdozēšana</w:t>
      </w:r>
      <w:r w:rsidR="00002443">
        <w:rPr>
          <w:sz w:val="22"/>
          <w:szCs w:val="22"/>
          <w:u w:val="single"/>
          <w:lang w:eastAsia="en-US"/>
        </w:rPr>
        <w:t>:</w:t>
      </w:r>
    </w:p>
    <w:p w14:paraId="31687027" w14:textId="77777777" w:rsidR="0053790C" w:rsidRPr="00657D32" w:rsidRDefault="0053790C" w:rsidP="0053790C">
      <w:pPr>
        <w:keepNext/>
        <w:tabs>
          <w:tab w:val="clear" w:pos="567"/>
        </w:tabs>
        <w:outlineLvl w:val="0"/>
        <w:rPr>
          <w:sz w:val="22"/>
          <w:szCs w:val="22"/>
        </w:rPr>
      </w:pPr>
      <w:r w:rsidRPr="00657D32">
        <w:rPr>
          <w:sz w:val="22"/>
          <w:szCs w:val="22"/>
        </w:rPr>
        <w:t xml:space="preserve">Nav. </w:t>
      </w:r>
    </w:p>
    <w:p w14:paraId="0EA34730" w14:textId="77777777" w:rsidR="0053790C" w:rsidRPr="00657D32" w:rsidRDefault="0053790C" w:rsidP="0053790C">
      <w:pPr>
        <w:tabs>
          <w:tab w:val="clear" w:pos="567"/>
        </w:tabs>
        <w:rPr>
          <w:sz w:val="22"/>
          <w:szCs w:val="22"/>
          <w:lang w:eastAsia="en-US"/>
        </w:rPr>
      </w:pPr>
    </w:p>
    <w:p w14:paraId="28EEA6B3" w14:textId="50B92C04" w:rsidR="0053790C" w:rsidRPr="00657D32" w:rsidRDefault="00002443" w:rsidP="0053790C">
      <w:pPr>
        <w:tabs>
          <w:tab w:val="clear" w:pos="567"/>
        </w:tabs>
        <w:rPr>
          <w:sz w:val="22"/>
          <w:szCs w:val="22"/>
          <w:lang w:eastAsia="en-US"/>
        </w:rPr>
      </w:pPr>
      <w:r w:rsidRPr="00002443">
        <w:rPr>
          <w:sz w:val="22"/>
          <w:szCs w:val="22"/>
          <w:u w:val="single"/>
          <w:lang w:eastAsia="en-US"/>
        </w:rPr>
        <w:t>Būtiska</w:t>
      </w:r>
      <w:r w:rsidRPr="00002443" w:rsidDel="00002443">
        <w:rPr>
          <w:sz w:val="22"/>
          <w:szCs w:val="22"/>
          <w:u w:val="single"/>
          <w:lang w:eastAsia="en-US"/>
        </w:rPr>
        <w:t xml:space="preserve"> </w:t>
      </w:r>
      <w:r>
        <w:rPr>
          <w:sz w:val="22"/>
          <w:szCs w:val="22"/>
          <w:u w:val="single"/>
          <w:lang w:eastAsia="en-US"/>
        </w:rPr>
        <w:t>n</w:t>
      </w:r>
      <w:r w:rsidR="0053790C" w:rsidRPr="00657D32">
        <w:rPr>
          <w:sz w:val="22"/>
          <w:szCs w:val="22"/>
          <w:u w:val="single"/>
          <w:lang w:eastAsia="en-US"/>
        </w:rPr>
        <w:t>esaderība</w:t>
      </w:r>
      <w:r w:rsidR="0053790C" w:rsidRPr="00657D32">
        <w:rPr>
          <w:sz w:val="22"/>
          <w:szCs w:val="22"/>
          <w:lang w:eastAsia="en-US"/>
        </w:rPr>
        <w:t>:</w:t>
      </w:r>
    </w:p>
    <w:p w14:paraId="667DE596" w14:textId="77777777" w:rsidR="0053790C" w:rsidRPr="00657D32" w:rsidRDefault="0053790C" w:rsidP="0053790C">
      <w:pPr>
        <w:contextualSpacing/>
        <w:jc w:val="both"/>
        <w:rPr>
          <w:sz w:val="22"/>
          <w:szCs w:val="22"/>
        </w:rPr>
      </w:pPr>
      <w:proofErr w:type="spellStart"/>
      <w:r w:rsidRPr="00657D32">
        <w:rPr>
          <w:sz w:val="22"/>
          <w:szCs w:val="22"/>
        </w:rPr>
        <w:t>Kolistīns</w:t>
      </w:r>
      <w:proofErr w:type="spellEnd"/>
      <w:r w:rsidRPr="00657D32">
        <w:rPr>
          <w:sz w:val="22"/>
          <w:szCs w:val="22"/>
        </w:rPr>
        <w:t xml:space="preserve"> ķīmiski un fizikāli nav savietojams ar </w:t>
      </w:r>
      <w:proofErr w:type="spellStart"/>
      <w:r w:rsidRPr="00657D32">
        <w:rPr>
          <w:sz w:val="22"/>
          <w:szCs w:val="22"/>
        </w:rPr>
        <w:t>ampicilīnu</w:t>
      </w:r>
      <w:proofErr w:type="spellEnd"/>
      <w:r w:rsidRPr="00657D32">
        <w:rPr>
          <w:sz w:val="22"/>
          <w:szCs w:val="22"/>
        </w:rPr>
        <w:t xml:space="preserve">, </w:t>
      </w:r>
      <w:proofErr w:type="spellStart"/>
      <w:r w:rsidRPr="00657D32">
        <w:rPr>
          <w:sz w:val="22"/>
          <w:szCs w:val="22"/>
        </w:rPr>
        <w:t>cefalosporīniem</w:t>
      </w:r>
      <w:proofErr w:type="spellEnd"/>
      <w:r w:rsidRPr="00657D32">
        <w:rPr>
          <w:sz w:val="22"/>
          <w:szCs w:val="22"/>
        </w:rPr>
        <w:t xml:space="preserve">, </w:t>
      </w:r>
      <w:proofErr w:type="spellStart"/>
      <w:r w:rsidRPr="00657D32">
        <w:rPr>
          <w:sz w:val="22"/>
          <w:szCs w:val="22"/>
        </w:rPr>
        <w:t>eritromicīnu</w:t>
      </w:r>
      <w:proofErr w:type="spellEnd"/>
      <w:r w:rsidRPr="00657D32">
        <w:rPr>
          <w:sz w:val="22"/>
          <w:szCs w:val="22"/>
        </w:rPr>
        <w:t xml:space="preserve"> un </w:t>
      </w:r>
      <w:proofErr w:type="spellStart"/>
      <w:r w:rsidRPr="00657D32">
        <w:rPr>
          <w:sz w:val="22"/>
          <w:szCs w:val="22"/>
        </w:rPr>
        <w:t>kanamicīnu</w:t>
      </w:r>
      <w:proofErr w:type="spellEnd"/>
      <w:r w:rsidRPr="00657D32">
        <w:rPr>
          <w:sz w:val="22"/>
          <w:szCs w:val="22"/>
        </w:rPr>
        <w:t xml:space="preserve">. </w:t>
      </w:r>
    </w:p>
    <w:p w14:paraId="06DD8D0D" w14:textId="586827DE" w:rsidR="0053790C" w:rsidRPr="00657D32" w:rsidRDefault="00F43CE2" w:rsidP="0053790C">
      <w:pPr>
        <w:contextualSpacing/>
        <w:jc w:val="both"/>
        <w:rPr>
          <w:sz w:val="22"/>
          <w:szCs w:val="22"/>
        </w:rPr>
      </w:pPr>
      <w:r>
        <w:rPr>
          <w:sz w:val="22"/>
          <w:szCs w:val="22"/>
        </w:rPr>
        <w:lastRenderedPageBreak/>
        <w:t xml:space="preserve">Uz </w:t>
      </w:r>
      <w:proofErr w:type="spellStart"/>
      <w:r>
        <w:rPr>
          <w:sz w:val="22"/>
          <w:szCs w:val="22"/>
        </w:rPr>
        <w:t>k</w:t>
      </w:r>
      <w:r w:rsidR="0053790C" w:rsidRPr="00657D32">
        <w:rPr>
          <w:sz w:val="22"/>
          <w:szCs w:val="22"/>
        </w:rPr>
        <w:t>olistīna</w:t>
      </w:r>
      <w:proofErr w:type="spellEnd"/>
      <w:r w:rsidR="0053790C" w:rsidRPr="00657D32">
        <w:rPr>
          <w:sz w:val="22"/>
          <w:szCs w:val="22"/>
        </w:rPr>
        <w:t xml:space="preserve"> antibakteriālo iedarbību </w:t>
      </w:r>
      <w:r>
        <w:rPr>
          <w:sz w:val="22"/>
          <w:szCs w:val="22"/>
        </w:rPr>
        <w:t xml:space="preserve">kā antagonisti iedarbojas </w:t>
      </w:r>
      <w:r w:rsidR="0053790C" w:rsidRPr="00657D32">
        <w:rPr>
          <w:sz w:val="22"/>
          <w:szCs w:val="22"/>
        </w:rPr>
        <w:t xml:space="preserve">divvērtīgie katjoni (piem., dzelzs, kalcija, magnija), kā arī taukskābes un </w:t>
      </w:r>
      <w:proofErr w:type="spellStart"/>
      <w:r w:rsidR="0053790C" w:rsidRPr="00657D32">
        <w:rPr>
          <w:sz w:val="22"/>
          <w:szCs w:val="22"/>
        </w:rPr>
        <w:t>polifosfāti</w:t>
      </w:r>
      <w:proofErr w:type="spellEnd"/>
      <w:r w:rsidR="0053790C" w:rsidRPr="00657D32">
        <w:rPr>
          <w:sz w:val="22"/>
          <w:szCs w:val="22"/>
        </w:rPr>
        <w:t>.</w:t>
      </w:r>
    </w:p>
    <w:p w14:paraId="46F1985A" w14:textId="485D1203" w:rsidR="0053790C" w:rsidRDefault="003C3FC0" w:rsidP="0053790C">
      <w:pPr>
        <w:tabs>
          <w:tab w:val="clear" w:pos="567"/>
        </w:tabs>
        <w:rPr>
          <w:sz w:val="22"/>
          <w:szCs w:val="22"/>
          <w:lang w:eastAsia="en-US"/>
        </w:rPr>
      </w:pPr>
      <w:r w:rsidRPr="003C3FC0">
        <w:rPr>
          <w:sz w:val="22"/>
          <w:szCs w:val="22"/>
          <w:lang w:eastAsia="en-US"/>
        </w:rPr>
        <w:t>Nav pieejama informācija par iespējamu mijiedarbību vai nesaderību, lietojot šīs veterinārās zāles iekšķīgi, sajaucot tās ar dzeramo ūdeni, kas satur biocīdus, barības piedevas vai citas vielas, ko lieto dzeramajā ūdenī.</w:t>
      </w:r>
    </w:p>
    <w:p w14:paraId="3588D2CF" w14:textId="77777777" w:rsidR="003C3FC0" w:rsidRPr="00657D32" w:rsidRDefault="003C3FC0" w:rsidP="0053790C">
      <w:pPr>
        <w:tabs>
          <w:tab w:val="clear" w:pos="567"/>
        </w:tabs>
        <w:rPr>
          <w:sz w:val="22"/>
          <w:szCs w:val="22"/>
          <w:lang w:eastAsia="en-US"/>
        </w:rPr>
      </w:pPr>
    </w:p>
    <w:p w14:paraId="6EB6C423" w14:textId="77777777" w:rsidR="00657D32" w:rsidRPr="00657D32" w:rsidRDefault="00657D32" w:rsidP="00657D32">
      <w:pPr>
        <w:ind w:left="567" w:hanging="567"/>
        <w:rPr>
          <w:b/>
          <w:color w:val="000000"/>
          <w:sz w:val="22"/>
          <w:szCs w:val="22"/>
          <w:lang w:eastAsia="en-US"/>
        </w:rPr>
      </w:pPr>
    </w:p>
    <w:p w14:paraId="748F5505" w14:textId="3A7E96BD"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b/>
          <w:color w:val="000000"/>
          <w:sz w:val="22"/>
          <w:szCs w:val="22"/>
          <w:lang w:eastAsia="en-US"/>
        </w:rPr>
      </w:pPr>
      <w:r w:rsidRPr="00000CCD">
        <w:rPr>
          <w:b/>
          <w:color w:val="000000"/>
          <w:sz w:val="22"/>
          <w:szCs w:val="22"/>
          <w:lang w:eastAsia="en-US"/>
        </w:rPr>
        <w:t>8.</w:t>
      </w:r>
      <w:r w:rsidRPr="00657D32">
        <w:rPr>
          <w:b/>
          <w:color w:val="000000"/>
          <w:sz w:val="22"/>
          <w:szCs w:val="22"/>
          <w:lang w:eastAsia="en-US"/>
        </w:rPr>
        <w:tab/>
      </w:r>
      <w:r w:rsidR="00002443" w:rsidRPr="00657D32">
        <w:rPr>
          <w:b/>
          <w:color w:val="000000"/>
          <w:sz w:val="22"/>
          <w:szCs w:val="22"/>
          <w:lang w:eastAsia="en-US"/>
        </w:rPr>
        <w:t>BLAKUSPARĀDĪBAS</w:t>
      </w:r>
    </w:p>
    <w:p w14:paraId="608BBCA8" w14:textId="77777777" w:rsidR="00002443" w:rsidRDefault="00002443" w:rsidP="00002443">
      <w:pPr>
        <w:ind w:left="567" w:hanging="567"/>
        <w:rPr>
          <w:b/>
          <w:color w:val="000000"/>
          <w:sz w:val="22"/>
          <w:szCs w:val="22"/>
          <w:lang w:eastAsia="en-US"/>
        </w:rPr>
      </w:pPr>
    </w:p>
    <w:p w14:paraId="2AB842CC" w14:textId="6F2B05D5" w:rsidR="00002443" w:rsidRPr="00002443" w:rsidRDefault="00002443" w:rsidP="00002443">
      <w:pPr>
        <w:ind w:left="567" w:hanging="567"/>
        <w:rPr>
          <w:b/>
          <w:color w:val="000000"/>
          <w:sz w:val="22"/>
          <w:szCs w:val="22"/>
          <w:lang w:eastAsia="en-US"/>
        </w:rPr>
      </w:pPr>
      <w:r w:rsidRPr="00002443">
        <w:rPr>
          <w:b/>
          <w:color w:val="000000"/>
          <w:sz w:val="22"/>
          <w:szCs w:val="22"/>
          <w:lang w:eastAsia="en-US"/>
        </w:rPr>
        <w:t>Blakusparādības</w:t>
      </w:r>
    </w:p>
    <w:p w14:paraId="39BD86A5" w14:textId="77777777" w:rsidR="00657D32" w:rsidRPr="00657D32" w:rsidRDefault="00657D32" w:rsidP="00657D32">
      <w:pPr>
        <w:ind w:left="567" w:hanging="567"/>
        <w:rPr>
          <w:color w:val="000000"/>
          <w:sz w:val="22"/>
          <w:szCs w:val="22"/>
          <w:lang w:eastAsia="en-US"/>
        </w:rPr>
      </w:pPr>
    </w:p>
    <w:p w14:paraId="36E33C16" w14:textId="779FBAB7" w:rsidR="00657D32" w:rsidRDefault="00657D32" w:rsidP="00657D32">
      <w:pPr>
        <w:contextualSpacing/>
        <w:jc w:val="both"/>
        <w:rPr>
          <w:sz w:val="22"/>
          <w:szCs w:val="22"/>
        </w:rPr>
      </w:pPr>
      <w:r w:rsidRPr="00657D32">
        <w:rPr>
          <w:sz w:val="22"/>
          <w:szCs w:val="22"/>
        </w:rPr>
        <w:t>Nav zināmas.</w:t>
      </w:r>
      <w:r w:rsidR="00F43CE2">
        <w:rPr>
          <w:sz w:val="22"/>
          <w:szCs w:val="22"/>
        </w:rPr>
        <w:t xml:space="preserve"> </w:t>
      </w:r>
    </w:p>
    <w:p w14:paraId="45CAE967" w14:textId="77777777" w:rsidR="00F43CE2" w:rsidRPr="00657D32" w:rsidRDefault="00F43CE2" w:rsidP="00657D32">
      <w:pPr>
        <w:contextualSpacing/>
        <w:jc w:val="both"/>
        <w:rPr>
          <w:sz w:val="22"/>
          <w:szCs w:val="22"/>
        </w:rPr>
      </w:pPr>
    </w:p>
    <w:p w14:paraId="4DD9171F" w14:textId="77777777" w:rsidR="00002443" w:rsidRDefault="00002443" w:rsidP="00657D32">
      <w:pPr>
        <w:ind w:left="567" w:hanging="567"/>
        <w:rPr>
          <w:sz w:val="22"/>
          <w:szCs w:val="22"/>
        </w:rPr>
      </w:pPr>
      <w:r w:rsidRPr="00002443">
        <w:rPr>
          <w:sz w:val="22"/>
          <w:szCs w:val="22"/>
        </w:rPr>
        <w:t>Ir svarīgi ziņot par blakusparādībām. Tas ļauj pastāvīgi uzraudzīt zāļu</w:t>
      </w:r>
      <w:r>
        <w:rPr>
          <w:sz w:val="22"/>
          <w:szCs w:val="22"/>
        </w:rPr>
        <w:t xml:space="preserve"> drošumu. Ja novērojat jebkuras</w:t>
      </w:r>
    </w:p>
    <w:p w14:paraId="73823BDD" w14:textId="77777777" w:rsidR="00002443" w:rsidRDefault="00002443" w:rsidP="00657D32">
      <w:pPr>
        <w:ind w:left="567" w:hanging="567"/>
        <w:rPr>
          <w:sz w:val="22"/>
          <w:szCs w:val="22"/>
        </w:rPr>
      </w:pPr>
      <w:r w:rsidRPr="00002443">
        <w:rPr>
          <w:sz w:val="22"/>
          <w:szCs w:val="22"/>
        </w:rPr>
        <w:t>blakusparādības, arī tās, kas nav minētas šajā lietošanas instruk</w:t>
      </w:r>
      <w:r>
        <w:rPr>
          <w:sz w:val="22"/>
          <w:szCs w:val="22"/>
        </w:rPr>
        <w:t>cijā, vai domājat, ka zāles nav</w:t>
      </w:r>
    </w:p>
    <w:p w14:paraId="01D2183A" w14:textId="77777777" w:rsidR="00002443" w:rsidRDefault="00002443" w:rsidP="00657D32">
      <w:pPr>
        <w:ind w:left="567" w:hanging="567"/>
        <w:rPr>
          <w:sz w:val="22"/>
          <w:szCs w:val="22"/>
        </w:rPr>
      </w:pPr>
      <w:r w:rsidRPr="00002443">
        <w:rPr>
          <w:sz w:val="22"/>
          <w:szCs w:val="22"/>
        </w:rPr>
        <w:t>iedarbojušās, lūdzu, informējiet savu veterinārārstu. Jūs varat ziņot p</w:t>
      </w:r>
      <w:r>
        <w:rPr>
          <w:sz w:val="22"/>
          <w:szCs w:val="22"/>
        </w:rPr>
        <w:t>ar jebkurām blakusparādībām arī</w:t>
      </w:r>
    </w:p>
    <w:p w14:paraId="023AFE9F" w14:textId="77777777" w:rsidR="00002443" w:rsidRDefault="00002443" w:rsidP="00657D32">
      <w:pPr>
        <w:ind w:left="567" w:hanging="567"/>
        <w:rPr>
          <w:sz w:val="22"/>
          <w:szCs w:val="22"/>
        </w:rPr>
      </w:pPr>
      <w:r w:rsidRPr="00002443">
        <w:rPr>
          <w:sz w:val="22"/>
          <w:szCs w:val="22"/>
        </w:rPr>
        <w:t>tirdzniecības atļaujas turētājam vai tā vietējam pārstāvim, iz</w:t>
      </w:r>
      <w:r>
        <w:rPr>
          <w:sz w:val="22"/>
          <w:szCs w:val="22"/>
        </w:rPr>
        <w:t>mantojot kontaktinformāciju šīs</w:t>
      </w:r>
    </w:p>
    <w:p w14:paraId="2D1CF57C" w14:textId="590091E2" w:rsidR="00E02C8F" w:rsidRDefault="00002443" w:rsidP="00000CCD">
      <w:pPr>
        <w:ind w:left="567" w:hanging="567"/>
        <w:rPr>
          <w:rFonts w:eastAsia="Calibri"/>
          <w:sz w:val="22"/>
          <w:szCs w:val="22"/>
          <w:lang w:val="sv-SE" w:eastAsia="zh-CN"/>
        </w:rPr>
      </w:pPr>
      <w:r w:rsidRPr="00002443">
        <w:rPr>
          <w:sz w:val="22"/>
          <w:szCs w:val="22"/>
        </w:rPr>
        <w:t>instrukcijas beigās vai nacionālo ziņošanas sistēm</w:t>
      </w:r>
      <w:r>
        <w:rPr>
          <w:sz w:val="22"/>
          <w:szCs w:val="22"/>
        </w:rPr>
        <w:t>u</w:t>
      </w:r>
      <w:r w:rsidR="00E02C8F">
        <w:rPr>
          <w:sz w:val="22"/>
          <w:szCs w:val="22"/>
        </w:rPr>
        <w:t>:</w:t>
      </w:r>
    </w:p>
    <w:p w14:paraId="2CD4EF03" w14:textId="182A4F93" w:rsidR="00002443" w:rsidRDefault="00E02C8F" w:rsidP="00E02C8F">
      <w:pPr>
        <w:ind w:left="567" w:hanging="567"/>
        <w:rPr>
          <w:rStyle w:val="Hyperlink"/>
          <w:sz w:val="22"/>
          <w:szCs w:val="22"/>
          <w:lang w:val="sv-SE"/>
        </w:rPr>
      </w:pPr>
      <w:hyperlink r:id="rId10" w:history="1">
        <w:r>
          <w:rPr>
            <w:rStyle w:val="Hyperlink"/>
            <w:sz w:val="22"/>
            <w:szCs w:val="22"/>
            <w:lang w:val="sv-SE"/>
          </w:rPr>
          <w:t>https://www.pvd.gov.lv/lv</w:t>
        </w:r>
      </w:hyperlink>
    </w:p>
    <w:p w14:paraId="2A3B7200" w14:textId="77777777" w:rsidR="00E02C8F" w:rsidRDefault="00E02C8F" w:rsidP="00E02C8F">
      <w:pPr>
        <w:ind w:left="567" w:hanging="567"/>
        <w:rPr>
          <w:sz w:val="22"/>
          <w:szCs w:val="22"/>
        </w:rPr>
      </w:pPr>
    </w:p>
    <w:p w14:paraId="7ACBB166" w14:textId="77777777" w:rsidR="00657D32" w:rsidRPr="00657D32" w:rsidRDefault="00657D32" w:rsidP="00657D32">
      <w:pPr>
        <w:ind w:left="567" w:hanging="567"/>
        <w:rPr>
          <w:b/>
          <w:color w:val="000000"/>
          <w:sz w:val="22"/>
          <w:szCs w:val="22"/>
          <w:highlight w:val="lightGray"/>
          <w:lang w:eastAsia="en-US"/>
        </w:rPr>
      </w:pPr>
    </w:p>
    <w:p w14:paraId="73618937" w14:textId="56454476" w:rsidR="00657D32" w:rsidRPr="00657D32" w:rsidRDefault="00002443" w:rsidP="00657D32">
      <w:pPr>
        <w:pBdr>
          <w:top w:val="single" w:sz="4" w:space="1" w:color="auto"/>
          <w:left w:val="single" w:sz="4" w:space="4" w:color="auto"/>
          <w:bottom w:val="single" w:sz="4" w:space="1" w:color="auto"/>
          <w:right w:val="single" w:sz="4" w:space="4" w:color="auto"/>
        </w:pBdr>
        <w:ind w:left="567" w:hanging="567"/>
        <w:rPr>
          <w:b/>
          <w:color w:val="000000"/>
          <w:sz w:val="22"/>
          <w:szCs w:val="22"/>
          <w:lang w:eastAsia="en-US"/>
        </w:rPr>
      </w:pPr>
      <w:r w:rsidRPr="00000CCD">
        <w:rPr>
          <w:b/>
          <w:color w:val="000000"/>
          <w:sz w:val="22"/>
          <w:szCs w:val="22"/>
          <w:lang w:eastAsia="en-US"/>
        </w:rPr>
        <w:t>9</w:t>
      </w:r>
      <w:r w:rsidR="00657D32" w:rsidRPr="00000CCD">
        <w:rPr>
          <w:b/>
          <w:color w:val="000000"/>
          <w:sz w:val="22"/>
          <w:szCs w:val="22"/>
          <w:lang w:eastAsia="en-US"/>
        </w:rPr>
        <w:t>.</w:t>
      </w:r>
      <w:r w:rsidR="00657D32" w:rsidRPr="00657D32">
        <w:rPr>
          <w:b/>
          <w:color w:val="000000"/>
          <w:sz w:val="22"/>
          <w:szCs w:val="22"/>
          <w:lang w:eastAsia="en-US"/>
        </w:rPr>
        <w:tab/>
      </w:r>
      <w:r w:rsidRPr="00657D32">
        <w:rPr>
          <w:b/>
          <w:color w:val="000000"/>
          <w:sz w:val="22"/>
          <w:szCs w:val="22"/>
          <w:lang w:eastAsia="en-US"/>
        </w:rPr>
        <w:t xml:space="preserve">DEVA </w:t>
      </w:r>
      <w:r>
        <w:rPr>
          <w:b/>
          <w:color w:val="000000"/>
          <w:sz w:val="22"/>
          <w:szCs w:val="22"/>
          <w:lang w:eastAsia="en-US"/>
        </w:rPr>
        <w:t xml:space="preserve">KATRAI </w:t>
      </w:r>
      <w:r w:rsidRPr="00657D32">
        <w:rPr>
          <w:b/>
          <w:color w:val="000000"/>
          <w:sz w:val="22"/>
          <w:szCs w:val="22"/>
          <w:lang w:eastAsia="en-US"/>
        </w:rPr>
        <w:t>DZĪVNIEKU SUGA</w:t>
      </w:r>
      <w:r>
        <w:rPr>
          <w:b/>
          <w:color w:val="000000"/>
          <w:sz w:val="22"/>
          <w:szCs w:val="22"/>
          <w:lang w:eastAsia="en-US"/>
        </w:rPr>
        <w:t>I</w:t>
      </w:r>
      <w:r w:rsidRPr="00657D32">
        <w:rPr>
          <w:b/>
          <w:color w:val="000000"/>
          <w:sz w:val="22"/>
          <w:szCs w:val="22"/>
          <w:lang w:eastAsia="en-US"/>
        </w:rPr>
        <w:t>, LIETOŠANAS VEID</w:t>
      </w:r>
      <w:r w:rsidR="006B2A40">
        <w:rPr>
          <w:b/>
          <w:color w:val="000000"/>
          <w:sz w:val="22"/>
          <w:szCs w:val="22"/>
          <w:lang w:eastAsia="en-US"/>
        </w:rPr>
        <w:t>S</w:t>
      </w:r>
      <w:r w:rsidRPr="00657D32">
        <w:rPr>
          <w:b/>
          <w:color w:val="000000"/>
          <w:sz w:val="22"/>
          <w:szCs w:val="22"/>
          <w:lang w:eastAsia="en-US"/>
        </w:rPr>
        <w:t xml:space="preserve"> UN METODE</w:t>
      </w:r>
    </w:p>
    <w:p w14:paraId="72FD1FE5" w14:textId="77777777" w:rsidR="006B2A40" w:rsidRDefault="006B2A40" w:rsidP="006B2A40">
      <w:pPr>
        <w:ind w:left="567" w:hanging="567"/>
        <w:rPr>
          <w:b/>
          <w:color w:val="000000"/>
          <w:sz w:val="22"/>
          <w:szCs w:val="22"/>
          <w:lang w:eastAsia="en-US"/>
        </w:rPr>
      </w:pPr>
    </w:p>
    <w:p w14:paraId="716CEEA3" w14:textId="3A604EC4" w:rsidR="006B2A40" w:rsidRPr="006B2A40" w:rsidRDefault="006B2A40" w:rsidP="006B2A40">
      <w:pPr>
        <w:ind w:left="567" w:hanging="567"/>
        <w:rPr>
          <w:b/>
          <w:color w:val="000000"/>
          <w:sz w:val="22"/>
          <w:highlight w:val="lightGray"/>
          <w:lang w:eastAsia="en-US"/>
        </w:rPr>
      </w:pPr>
      <w:r w:rsidRPr="006B2A40">
        <w:rPr>
          <w:b/>
          <w:color w:val="000000"/>
          <w:sz w:val="22"/>
          <w:lang w:eastAsia="en-US"/>
        </w:rPr>
        <w:t>Deva katrai dzīvnieku sugai, lietošanas veids un metode</w:t>
      </w:r>
    </w:p>
    <w:p w14:paraId="7FDA0A39" w14:textId="77777777" w:rsidR="00657D32" w:rsidRPr="00657D32" w:rsidRDefault="00657D32" w:rsidP="00657D32">
      <w:pPr>
        <w:ind w:left="567" w:hanging="567"/>
        <w:rPr>
          <w:color w:val="000000"/>
          <w:sz w:val="22"/>
          <w:szCs w:val="22"/>
          <w:lang w:eastAsia="en-US"/>
        </w:rPr>
      </w:pPr>
    </w:p>
    <w:p w14:paraId="6AC727A9" w14:textId="351DEB26" w:rsidR="00657D32" w:rsidRPr="00657D32" w:rsidRDefault="006B2A40" w:rsidP="00657D32">
      <w:pPr>
        <w:contextualSpacing/>
        <w:jc w:val="both"/>
        <w:rPr>
          <w:sz w:val="22"/>
          <w:szCs w:val="22"/>
        </w:rPr>
      </w:pPr>
      <w:r>
        <w:rPr>
          <w:sz w:val="22"/>
          <w:szCs w:val="22"/>
        </w:rPr>
        <w:t>L</w:t>
      </w:r>
      <w:r w:rsidR="00657D32" w:rsidRPr="00657D32">
        <w:rPr>
          <w:sz w:val="22"/>
          <w:szCs w:val="22"/>
        </w:rPr>
        <w:t>ietošanai dzeram</w:t>
      </w:r>
      <w:r w:rsidR="00F43CE2">
        <w:rPr>
          <w:sz w:val="22"/>
          <w:szCs w:val="22"/>
        </w:rPr>
        <w:t xml:space="preserve">ajā </w:t>
      </w:r>
      <w:r w:rsidR="00657D32" w:rsidRPr="00657D32">
        <w:rPr>
          <w:sz w:val="22"/>
          <w:szCs w:val="22"/>
        </w:rPr>
        <w:t>ūdenī.</w:t>
      </w:r>
    </w:p>
    <w:p w14:paraId="75498171" w14:textId="77777777" w:rsidR="00657D32" w:rsidRPr="00657D32" w:rsidRDefault="00657D32" w:rsidP="00657D32">
      <w:pPr>
        <w:tabs>
          <w:tab w:val="clear" w:pos="567"/>
        </w:tabs>
        <w:jc w:val="both"/>
        <w:rPr>
          <w:sz w:val="22"/>
          <w:szCs w:val="22"/>
          <w:u w:val="single"/>
        </w:rPr>
      </w:pPr>
    </w:p>
    <w:p w14:paraId="1FF7C06B" w14:textId="77777777" w:rsidR="00657D32" w:rsidRPr="00657D32" w:rsidRDefault="00657D32" w:rsidP="00657D32">
      <w:pPr>
        <w:tabs>
          <w:tab w:val="clear" w:pos="567"/>
        </w:tabs>
        <w:jc w:val="both"/>
        <w:rPr>
          <w:sz w:val="22"/>
          <w:szCs w:val="22"/>
          <w:u w:val="single"/>
        </w:rPr>
      </w:pPr>
      <w:r w:rsidRPr="00657D32">
        <w:rPr>
          <w:sz w:val="22"/>
          <w:szCs w:val="22"/>
          <w:u w:val="single"/>
        </w:rPr>
        <w:t>Atsevišķu dzīvnieku ārstēšanai</w:t>
      </w:r>
    </w:p>
    <w:p w14:paraId="7E9D7FCA" w14:textId="77777777" w:rsidR="00657D32" w:rsidRPr="00657D32" w:rsidRDefault="00657D32" w:rsidP="00657D32">
      <w:pPr>
        <w:tabs>
          <w:tab w:val="clear" w:pos="567"/>
        </w:tabs>
        <w:jc w:val="both"/>
        <w:rPr>
          <w:sz w:val="22"/>
          <w:szCs w:val="22"/>
        </w:rPr>
      </w:pPr>
    </w:p>
    <w:p w14:paraId="7B3C6E0D" w14:textId="77777777" w:rsidR="00657D32" w:rsidRPr="00657D32" w:rsidRDefault="00657D32" w:rsidP="00657D32">
      <w:pPr>
        <w:tabs>
          <w:tab w:val="clear" w:pos="567"/>
        </w:tabs>
        <w:jc w:val="both"/>
        <w:rPr>
          <w:sz w:val="22"/>
          <w:szCs w:val="22"/>
        </w:rPr>
      </w:pPr>
      <w:r w:rsidRPr="00657D32">
        <w:rPr>
          <w:b/>
          <w:sz w:val="22"/>
          <w:szCs w:val="22"/>
        </w:rPr>
        <w:t>Liellopiem (teļiem pirms atgremošanas procesu sākšanās):</w:t>
      </w:r>
    </w:p>
    <w:p w14:paraId="5856EAB9" w14:textId="3954E253" w:rsidR="00657D32" w:rsidRPr="00657D32" w:rsidRDefault="00657D32" w:rsidP="00657D32">
      <w:pPr>
        <w:contextualSpacing/>
        <w:jc w:val="both"/>
        <w:rPr>
          <w:sz w:val="22"/>
          <w:szCs w:val="22"/>
        </w:rPr>
      </w:pPr>
      <w:r w:rsidRPr="00657D32">
        <w:rPr>
          <w:sz w:val="22"/>
          <w:szCs w:val="22"/>
        </w:rPr>
        <w:t xml:space="preserve">5 mg </w:t>
      </w:r>
      <w:proofErr w:type="spellStart"/>
      <w:r w:rsidRPr="00657D32">
        <w:rPr>
          <w:sz w:val="22"/>
          <w:szCs w:val="22"/>
        </w:rPr>
        <w:t>kolistīna</w:t>
      </w:r>
      <w:proofErr w:type="spellEnd"/>
      <w:r w:rsidRPr="00657D32">
        <w:rPr>
          <w:sz w:val="22"/>
          <w:szCs w:val="22"/>
        </w:rPr>
        <w:t xml:space="preserve"> sulfāta (atbilst 100 000 IU)/kg ķermeņa svara/dienā, kas atbilst 1 g </w:t>
      </w:r>
      <w:r w:rsidR="00F43CE2">
        <w:rPr>
          <w:sz w:val="22"/>
          <w:szCs w:val="22"/>
        </w:rPr>
        <w:t xml:space="preserve">šo veterināro </w:t>
      </w:r>
      <w:r w:rsidRPr="00657D32">
        <w:rPr>
          <w:sz w:val="22"/>
          <w:szCs w:val="22"/>
        </w:rPr>
        <w:t>zāļu uz 200 kg ķermeņa svara/dienā.</w:t>
      </w:r>
    </w:p>
    <w:p w14:paraId="19779ABE" w14:textId="77777777" w:rsidR="00657D32" w:rsidRPr="00657D32" w:rsidRDefault="00657D32" w:rsidP="00657D32">
      <w:pPr>
        <w:contextualSpacing/>
        <w:jc w:val="both"/>
        <w:rPr>
          <w:sz w:val="22"/>
          <w:szCs w:val="22"/>
        </w:rPr>
      </w:pPr>
    </w:p>
    <w:p w14:paraId="1C783534" w14:textId="77777777" w:rsidR="00657D32" w:rsidRPr="00657D32" w:rsidRDefault="00657D32" w:rsidP="00657D32">
      <w:pPr>
        <w:tabs>
          <w:tab w:val="clear" w:pos="567"/>
          <w:tab w:val="left" w:pos="720"/>
        </w:tabs>
        <w:jc w:val="both"/>
        <w:rPr>
          <w:sz w:val="22"/>
          <w:szCs w:val="22"/>
          <w:u w:val="single"/>
        </w:rPr>
      </w:pPr>
      <w:r w:rsidRPr="00657D32">
        <w:rPr>
          <w:sz w:val="22"/>
          <w:szCs w:val="22"/>
          <w:u w:val="single"/>
        </w:rPr>
        <w:t>Ganāmpulka/ganāmpulka daļas ārstēšanai</w:t>
      </w:r>
    </w:p>
    <w:p w14:paraId="4A9DDEFC" w14:textId="77777777" w:rsidR="00657D32" w:rsidRPr="00657D32" w:rsidRDefault="00657D32" w:rsidP="00657D32">
      <w:pPr>
        <w:tabs>
          <w:tab w:val="clear" w:pos="567"/>
          <w:tab w:val="left" w:pos="720"/>
        </w:tabs>
        <w:jc w:val="both"/>
        <w:rPr>
          <w:b/>
          <w:sz w:val="22"/>
          <w:szCs w:val="22"/>
        </w:rPr>
      </w:pPr>
    </w:p>
    <w:p w14:paraId="2580543F" w14:textId="77777777" w:rsidR="00657D32" w:rsidRPr="00657D32" w:rsidRDefault="00657D32" w:rsidP="00657D32">
      <w:pPr>
        <w:tabs>
          <w:tab w:val="clear" w:pos="567"/>
          <w:tab w:val="left" w:pos="720"/>
        </w:tabs>
        <w:jc w:val="both"/>
        <w:rPr>
          <w:b/>
          <w:sz w:val="22"/>
          <w:szCs w:val="22"/>
        </w:rPr>
      </w:pPr>
      <w:r w:rsidRPr="00657D32">
        <w:rPr>
          <w:b/>
          <w:sz w:val="22"/>
          <w:szCs w:val="22"/>
        </w:rPr>
        <w:t>Cūkām:</w:t>
      </w:r>
    </w:p>
    <w:p w14:paraId="472CC18A" w14:textId="776FC8B7" w:rsidR="00657D32" w:rsidRPr="00657D32" w:rsidRDefault="00657D32" w:rsidP="00657D32">
      <w:pPr>
        <w:contextualSpacing/>
        <w:jc w:val="both"/>
        <w:rPr>
          <w:sz w:val="22"/>
          <w:szCs w:val="22"/>
        </w:rPr>
      </w:pPr>
      <w:r w:rsidRPr="00657D32">
        <w:rPr>
          <w:sz w:val="22"/>
          <w:szCs w:val="22"/>
        </w:rPr>
        <w:t xml:space="preserve">5 mg </w:t>
      </w:r>
      <w:proofErr w:type="spellStart"/>
      <w:r w:rsidRPr="00657D32">
        <w:rPr>
          <w:sz w:val="22"/>
          <w:szCs w:val="22"/>
        </w:rPr>
        <w:t>kolistīna</w:t>
      </w:r>
      <w:proofErr w:type="spellEnd"/>
      <w:r w:rsidRPr="00657D32">
        <w:rPr>
          <w:sz w:val="22"/>
          <w:szCs w:val="22"/>
        </w:rPr>
        <w:t xml:space="preserve"> sulfāta (atbilst 100 000 IU)/kg ķermeņa svara/dienā, kas atbilst</w:t>
      </w:r>
      <w:r w:rsidR="00F43CE2">
        <w:rPr>
          <w:sz w:val="22"/>
          <w:szCs w:val="22"/>
        </w:rPr>
        <w:t> </w:t>
      </w:r>
    </w:p>
    <w:p w14:paraId="1B099E02" w14:textId="0FBE16A7" w:rsidR="00657D32" w:rsidRPr="00657D32" w:rsidRDefault="00657D32" w:rsidP="00657D32">
      <w:pPr>
        <w:contextualSpacing/>
        <w:jc w:val="both"/>
        <w:rPr>
          <w:sz w:val="22"/>
          <w:szCs w:val="22"/>
        </w:rPr>
      </w:pPr>
      <w:r w:rsidRPr="00657D32">
        <w:rPr>
          <w:sz w:val="22"/>
          <w:szCs w:val="22"/>
        </w:rPr>
        <w:t xml:space="preserve">1 g </w:t>
      </w:r>
      <w:r w:rsidR="00F43CE2">
        <w:rPr>
          <w:sz w:val="22"/>
          <w:szCs w:val="22"/>
        </w:rPr>
        <w:t xml:space="preserve">šo veterināro </w:t>
      </w:r>
      <w:r w:rsidRPr="00657D32">
        <w:rPr>
          <w:sz w:val="22"/>
          <w:szCs w:val="22"/>
        </w:rPr>
        <w:t>zāļu uz 200 kg ķermeņa svara/dienā.</w:t>
      </w:r>
    </w:p>
    <w:p w14:paraId="5AFF6228" w14:textId="77777777" w:rsidR="00657D32" w:rsidRPr="00657D32" w:rsidRDefault="00657D32" w:rsidP="00657D32">
      <w:pPr>
        <w:contextualSpacing/>
        <w:jc w:val="both"/>
        <w:rPr>
          <w:sz w:val="22"/>
          <w:szCs w:val="22"/>
        </w:rPr>
      </w:pPr>
    </w:p>
    <w:p w14:paraId="1265718D" w14:textId="77777777" w:rsidR="00657D32" w:rsidRPr="00657D32" w:rsidRDefault="00657D32" w:rsidP="00657D32">
      <w:pPr>
        <w:tabs>
          <w:tab w:val="clear" w:pos="567"/>
          <w:tab w:val="left" w:pos="720"/>
        </w:tabs>
        <w:jc w:val="both"/>
        <w:rPr>
          <w:sz w:val="22"/>
          <w:szCs w:val="22"/>
        </w:rPr>
      </w:pPr>
      <w:r w:rsidRPr="00657D32">
        <w:rPr>
          <w:b/>
          <w:sz w:val="22"/>
          <w:szCs w:val="22"/>
        </w:rPr>
        <w:t>Vistām</w:t>
      </w:r>
      <w:r w:rsidRPr="00657D32">
        <w:rPr>
          <w:sz w:val="22"/>
          <w:szCs w:val="22"/>
        </w:rPr>
        <w:t>:</w:t>
      </w:r>
    </w:p>
    <w:p w14:paraId="58C1D99B" w14:textId="420E2F48" w:rsidR="00657D32" w:rsidRPr="00657D32" w:rsidRDefault="00657D32" w:rsidP="00657D32">
      <w:pPr>
        <w:contextualSpacing/>
        <w:jc w:val="both"/>
        <w:rPr>
          <w:sz w:val="22"/>
          <w:szCs w:val="22"/>
        </w:rPr>
      </w:pPr>
      <w:r w:rsidRPr="00657D32">
        <w:rPr>
          <w:sz w:val="22"/>
          <w:szCs w:val="22"/>
        </w:rPr>
        <w:t xml:space="preserve">4 mg </w:t>
      </w:r>
      <w:proofErr w:type="spellStart"/>
      <w:r w:rsidRPr="00657D32">
        <w:rPr>
          <w:sz w:val="22"/>
          <w:szCs w:val="22"/>
        </w:rPr>
        <w:t>kolistīna</w:t>
      </w:r>
      <w:proofErr w:type="spellEnd"/>
      <w:r w:rsidRPr="00657D32">
        <w:rPr>
          <w:sz w:val="22"/>
          <w:szCs w:val="22"/>
        </w:rPr>
        <w:t xml:space="preserve"> sulfāta (atbilst 80 000 IU)/kg ķermeņa svara/dienā, kas atbilst</w:t>
      </w:r>
      <w:r w:rsidR="00F43CE2">
        <w:rPr>
          <w:sz w:val="22"/>
          <w:szCs w:val="22"/>
        </w:rPr>
        <w:t> </w:t>
      </w:r>
    </w:p>
    <w:p w14:paraId="1FC5EFAB" w14:textId="19E2F23F" w:rsidR="00657D32" w:rsidRPr="00657D32" w:rsidRDefault="00657D32" w:rsidP="00657D32">
      <w:pPr>
        <w:contextualSpacing/>
        <w:jc w:val="both"/>
        <w:rPr>
          <w:sz w:val="22"/>
          <w:szCs w:val="22"/>
        </w:rPr>
      </w:pPr>
      <w:r w:rsidRPr="00657D32">
        <w:rPr>
          <w:sz w:val="22"/>
          <w:szCs w:val="22"/>
        </w:rPr>
        <w:t xml:space="preserve">4 g </w:t>
      </w:r>
      <w:r w:rsidR="00F43CE2">
        <w:rPr>
          <w:sz w:val="22"/>
          <w:szCs w:val="22"/>
        </w:rPr>
        <w:t xml:space="preserve">šo veterināro </w:t>
      </w:r>
      <w:r w:rsidRPr="00657D32">
        <w:rPr>
          <w:sz w:val="22"/>
          <w:szCs w:val="22"/>
        </w:rPr>
        <w:t>zāļu uz 1000 kg ārstējamo dzīvnieku ķermeņa svara/dienā.</w:t>
      </w:r>
    </w:p>
    <w:p w14:paraId="07883D3B" w14:textId="77777777" w:rsidR="00657D32" w:rsidRPr="00657D32" w:rsidRDefault="00657D32" w:rsidP="00657D32">
      <w:pPr>
        <w:contextualSpacing/>
        <w:jc w:val="both"/>
        <w:rPr>
          <w:sz w:val="22"/>
          <w:szCs w:val="22"/>
        </w:rPr>
      </w:pPr>
    </w:p>
    <w:p w14:paraId="10A1A633" w14:textId="57D2CDDF" w:rsidR="00657D32" w:rsidRPr="00657D32" w:rsidRDefault="00657D32" w:rsidP="00657D32">
      <w:pPr>
        <w:tabs>
          <w:tab w:val="clear" w:pos="567"/>
          <w:tab w:val="left" w:pos="720"/>
        </w:tabs>
        <w:jc w:val="both"/>
        <w:rPr>
          <w:sz w:val="22"/>
          <w:szCs w:val="22"/>
          <w:u w:val="single"/>
        </w:rPr>
      </w:pPr>
      <w:r w:rsidRPr="00657D32">
        <w:rPr>
          <w:sz w:val="22"/>
          <w:szCs w:val="22"/>
          <w:u w:val="single"/>
        </w:rPr>
        <w:t>Atsevišķu dzīvnieku ārstēšanai (</w:t>
      </w:r>
      <w:r w:rsidR="00F43CE2">
        <w:rPr>
          <w:sz w:val="22"/>
          <w:szCs w:val="22"/>
          <w:u w:val="single"/>
        </w:rPr>
        <w:t xml:space="preserve">teļiem </w:t>
      </w:r>
      <w:r w:rsidRPr="00657D32">
        <w:rPr>
          <w:sz w:val="22"/>
          <w:szCs w:val="22"/>
          <w:u w:val="single"/>
        </w:rPr>
        <w:t>pirms atgremošanas procesu sākšanās):</w:t>
      </w:r>
    </w:p>
    <w:p w14:paraId="2471BAFC" w14:textId="4D30BF46" w:rsidR="00657D32" w:rsidRPr="00657D32" w:rsidRDefault="00657D32" w:rsidP="00657D32">
      <w:pPr>
        <w:contextualSpacing/>
        <w:jc w:val="both"/>
        <w:rPr>
          <w:sz w:val="22"/>
          <w:szCs w:val="22"/>
        </w:rPr>
      </w:pPr>
      <w:r w:rsidRPr="00657D32">
        <w:rPr>
          <w:sz w:val="22"/>
          <w:szCs w:val="22"/>
        </w:rPr>
        <w:t xml:space="preserve">Pilnībā izšķīdināt nepieciešamo granulu daudzumu </w:t>
      </w:r>
      <w:r w:rsidR="00F43CE2">
        <w:rPr>
          <w:sz w:val="22"/>
          <w:szCs w:val="22"/>
        </w:rPr>
        <w:t xml:space="preserve">daļā </w:t>
      </w:r>
      <w:r w:rsidRPr="00657D32">
        <w:rPr>
          <w:sz w:val="22"/>
          <w:szCs w:val="22"/>
        </w:rPr>
        <w:t>dzeramā ūdens un lietot nekavējoties.</w:t>
      </w:r>
    </w:p>
    <w:p w14:paraId="3A1F21D3" w14:textId="77777777" w:rsidR="00657D32" w:rsidRPr="00657D32" w:rsidRDefault="00657D32" w:rsidP="00657D32">
      <w:pPr>
        <w:contextualSpacing/>
        <w:jc w:val="both"/>
        <w:rPr>
          <w:sz w:val="22"/>
          <w:szCs w:val="22"/>
        </w:rPr>
      </w:pPr>
      <w:r w:rsidRPr="00657D32">
        <w:rPr>
          <w:sz w:val="22"/>
          <w:szCs w:val="22"/>
        </w:rPr>
        <w:t>Ievadīt pusi noteiktās dienas devas attiecīgi ar 12 stundu intervālu. Pārliecināties, ka paredzētā deva tiek pilnībā uzņemta.</w:t>
      </w:r>
    </w:p>
    <w:p w14:paraId="5761720B" w14:textId="4CA2F578" w:rsidR="00657D32" w:rsidRPr="00657D32" w:rsidRDefault="00657D32" w:rsidP="00657D32">
      <w:pPr>
        <w:contextualSpacing/>
        <w:jc w:val="both"/>
        <w:rPr>
          <w:sz w:val="22"/>
          <w:szCs w:val="22"/>
        </w:rPr>
      </w:pPr>
      <w:r w:rsidRPr="00657D32">
        <w:rPr>
          <w:sz w:val="22"/>
          <w:szCs w:val="22"/>
        </w:rPr>
        <w:t xml:space="preserve">Noteikto </w:t>
      </w:r>
      <w:r w:rsidR="00F43CE2">
        <w:rPr>
          <w:sz w:val="22"/>
          <w:szCs w:val="22"/>
        </w:rPr>
        <w:t xml:space="preserve">šo </w:t>
      </w:r>
      <w:r w:rsidRPr="00657D32">
        <w:rPr>
          <w:sz w:val="22"/>
          <w:szCs w:val="22"/>
        </w:rPr>
        <w:t xml:space="preserve">veterināro zāļu daudzumu sagatavot katrai lietošanas reizei no jauna </w:t>
      </w:r>
      <w:r w:rsidR="00F43CE2">
        <w:rPr>
          <w:sz w:val="22"/>
          <w:szCs w:val="22"/>
        </w:rPr>
        <w:t xml:space="preserve">sajaucot ar daļu </w:t>
      </w:r>
      <w:r w:rsidRPr="00657D32">
        <w:rPr>
          <w:sz w:val="22"/>
          <w:szCs w:val="22"/>
        </w:rPr>
        <w:t>piena vai gatav</w:t>
      </w:r>
      <w:r w:rsidR="00F43CE2">
        <w:rPr>
          <w:sz w:val="22"/>
          <w:szCs w:val="22"/>
        </w:rPr>
        <w:t>u</w:t>
      </w:r>
      <w:r w:rsidRPr="00657D32">
        <w:rPr>
          <w:sz w:val="22"/>
          <w:szCs w:val="22"/>
        </w:rPr>
        <w:t>, atdzesēt</w:t>
      </w:r>
      <w:r w:rsidR="00F43CE2">
        <w:rPr>
          <w:sz w:val="22"/>
          <w:szCs w:val="22"/>
        </w:rPr>
        <w:t>u</w:t>
      </w:r>
      <w:r w:rsidRPr="00657D32">
        <w:rPr>
          <w:sz w:val="22"/>
          <w:szCs w:val="22"/>
        </w:rPr>
        <w:t xml:space="preserve"> piena aizstājēj</w:t>
      </w:r>
      <w:r w:rsidR="00F43CE2">
        <w:rPr>
          <w:sz w:val="22"/>
          <w:szCs w:val="22"/>
        </w:rPr>
        <w:t>u</w:t>
      </w:r>
      <w:r w:rsidRPr="00657D32">
        <w:rPr>
          <w:sz w:val="22"/>
          <w:szCs w:val="22"/>
        </w:rPr>
        <w:t xml:space="preserve">. </w:t>
      </w:r>
    </w:p>
    <w:p w14:paraId="5060FA65" w14:textId="4F9128AF" w:rsidR="00657D32" w:rsidRPr="00657D32" w:rsidRDefault="00F43CE2" w:rsidP="00657D32">
      <w:pPr>
        <w:contextualSpacing/>
        <w:jc w:val="both"/>
        <w:rPr>
          <w:sz w:val="22"/>
          <w:szCs w:val="22"/>
        </w:rPr>
      </w:pPr>
      <w:r>
        <w:rPr>
          <w:sz w:val="22"/>
          <w:szCs w:val="22"/>
        </w:rPr>
        <w:t>Nodrošināt šo veterināro zāļu pilnīgu sajaukšan</w:t>
      </w:r>
      <w:r w:rsidR="00C62C33">
        <w:rPr>
          <w:sz w:val="22"/>
          <w:szCs w:val="22"/>
        </w:rPr>
        <w:t>os</w:t>
      </w:r>
      <w:r>
        <w:rPr>
          <w:sz w:val="22"/>
          <w:szCs w:val="22"/>
        </w:rPr>
        <w:t xml:space="preserve"> </w:t>
      </w:r>
      <w:r w:rsidR="00657D32" w:rsidRPr="00657D32">
        <w:rPr>
          <w:sz w:val="22"/>
          <w:szCs w:val="22"/>
        </w:rPr>
        <w:t>un lietot pirms barošanas.</w:t>
      </w:r>
    </w:p>
    <w:p w14:paraId="3372CBD6" w14:textId="77777777" w:rsidR="00657D32" w:rsidRPr="00657D32" w:rsidRDefault="00657D32" w:rsidP="00657D32">
      <w:pPr>
        <w:contextualSpacing/>
        <w:jc w:val="both"/>
        <w:rPr>
          <w:sz w:val="22"/>
          <w:szCs w:val="22"/>
        </w:rPr>
      </w:pPr>
    </w:p>
    <w:p w14:paraId="56028DBC" w14:textId="77777777" w:rsidR="00657D32" w:rsidRPr="00657D32" w:rsidRDefault="00657D32" w:rsidP="00657D32">
      <w:pPr>
        <w:tabs>
          <w:tab w:val="clear" w:pos="567"/>
          <w:tab w:val="left" w:pos="720"/>
        </w:tabs>
        <w:jc w:val="both"/>
        <w:rPr>
          <w:sz w:val="22"/>
          <w:szCs w:val="22"/>
          <w:u w:val="single"/>
        </w:rPr>
      </w:pPr>
      <w:r w:rsidRPr="00657D32">
        <w:rPr>
          <w:sz w:val="22"/>
          <w:szCs w:val="22"/>
          <w:u w:val="single"/>
        </w:rPr>
        <w:t>Ganāmpulka/ganāmpulka daļas (cūku, vistu) ārstēšanai:</w:t>
      </w:r>
    </w:p>
    <w:p w14:paraId="3B043998" w14:textId="77777777" w:rsidR="00657D32" w:rsidRPr="00657D32" w:rsidRDefault="00657D32" w:rsidP="00657D32">
      <w:pPr>
        <w:contextualSpacing/>
        <w:jc w:val="both"/>
        <w:rPr>
          <w:sz w:val="22"/>
          <w:szCs w:val="22"/>
        </w:rPr>
      </w:pPr>
      <w:r w:rsidRPr="00657D32">
        <w:rPr>
          <w:sz w:val="22"/>
          <w:szCs w:val="22"/>
        </w:rPr>
        <w:t>Pilnībā izšķīdināt nepieciešamo granulu daudzumu katru dienu no jauna nelielā ūdens daudzumā un pievienot dzeramajam ūdenim.</w:t>
      </w:r>
    </w:p>
    <w:p w14:paraId="2C223CF5" w14:textId="77777777" w:rsidR="00657D32" w:rsidRPr="00657D32" w:rsidRDefault="00657D32" w:rsidP="00657D32">
      <w:pPr>
        <w:contextualSpacing/>
        <w:jc w:val="both"/>
        <w:rPr>
          <w:sz w:val="22"/>
          <w:szCs w:val="22"/>
        </w:rPr>
      </w:pPr>
      <w:r w:rsidRPr="00657D32">
        <w:rPr>
          <w:sz w:val="22"/>
          <w:szCs w:val="22"/>
        </w:rPr>
        <w:t>Lai panāktu, ka visi ārstējamie dzīvnieki uzņem vienlīdzīgu ūdens daudzumu, nodrošināt pietiekamu dzirdinātavu skaitu. Ja dzīvnieki tiek turēti ārpus telpām, ārstēšanas laikā tos turēt kūtī.</w:t>
      </w:r>
    </w:p>
    <w:p w14:paraId="38895A72" w14:textId="77777777" w:rsidR="00657D32" w:rsidRPr="00657D32" w:rsidRDefault="00657D32" w:rsidP="00657D32">
      <w:pPr>
        <w:contextualSpacing/>
        <w:jc w:val="both"/>
        <w:rPr>
          <w:sz w:val="22"/>
          <w:szCs w:val="22"/>
        </w:rPr>
      </w:pPr>
      <w:r w:rsidRPr="00657D32">
        <w:rPr>
          <w:sz w:val="22"/>
          <w:szCs w:val="22"/>
        </w:rPr>
        <w:lastRenderedPageBreak/>
        <w:t>Devu pielāgot dienas faktiskajam, reālajam dzīvnieku uzņemtajam dzeramā ūdens daudzumam, jo tas ir atkarīgs no vecuma, veselības stāvokļa, dzīvnieka izmantošanas mērķa un audzēšanas veida (piemēram, vides temperatūras maiņas vai dažādiem apgaismojuma režīmiem vistām).</w:t>
      </w:r>
    </w:p>
    <w:p w14:paraId="5A784460" w14:textId="263B1A31" w:rsidR="00AB28C6" w:rsidRPr="00AB28C6" w:rsidRDefault="00657D32" w:rsidP="00AB28C6">
      <w:pPr>
        <w:contextualSpacing/>
        <w:jc w:val="both"/>
        <w:rPr>
          <w:sz w:val="22"/>
          <w:szCs w:val="22"/>
        </w:rPr>
      </w:pPr>
      <w:r w:rsidRPr="00657D32">
        <w:rPr>
          <w:sz w:val="22"/>
          <w:szCs w:val="22"/>
        </w:rPr>
        <w:t xml:space="preserve">Lai nodrošinātu iepriekš minētās devas, </w:t>
      </w:r>
      <w:r w:rsidR="00C62C33">
        <w:rPr>
          <w:sz w:val="22"/>
          <w:szCs w:val="22"/>
        </w:rPr>
        <w:t xml:space="preserve">šo </w:t>
      </w:r>
      <w:r w:rsidRPr="00657D32">
        <w:rPr>
          <w:sz w:val="22"/>
          <w:szCs w:val="22"/>
        </w:rPr>
        <w:t>veterināro zāļu daudzums, kas jāiemaisa ārstējamo dzīvnieku dzeramajā ūdenī, ir aprēķināms pēc šādas formulas:</w:t>
      </w:r>
    </w:p>
    <w:p w14:paraId="0EEC7EC4" w14:textId="77777777" w:rsidR="00AB28C6" w:rsidRPr="00657D32" w:rsidRDefault="00AB28C6" w:rsidP="00657D32">
      <w:pPr>
        <w:tabs>
          <w:tab w:val="clear" w:pos="567"/>
          <w:tab w:val="left" w:pos="2482"/>
          <w:tab w:val="left" w:pos="3049"/>
          <w:tab w:val="left" w:pos="5600"/>
        </w:tabs>
        <w:ind w:right="-70"/>
        <w:jc w:val="both"/>
        <w:rPr>
          <w:b/>
          <w:sz w:val="22"/>
          <w:szCs w:val="22"/>
        </w:rPr>
      </w:pPr>
    </w:p>
    <w:p w14:paraId="7FB9173B" w14:textId="77777777" w:rsidR="00657D32" w:rsidRPr="00657D32" w:rsidRDefault="00657D32" w:rsidP="00657D32">
      <w:pPr>
        <w:tabs>
          <w:tab w:val="clear" w:pos="567"/>
          <w:tab w:val="left" w:pos="2482"/>
          <w:tab w:val="left" w:pos="3049"/>
          <w:tab w:val="left" w:pos="5600"/>
        </w:tabs>
        <w:ind w:right="-70"/>
        <w:jc w:val="both"/>
        <w:rPr>
          <w:b/>
          <w:bCs/>
          <w:sz w:val="22"/>
          <w:szCs w:val="22"/>
        </w:rPr>
      </w:pPr>
      <w:r w:rsidRPr="00657D32">
        <w:rPr>
          <w:b/>
          <w:sz w:val="22"/>
          <w:szCs w:val="22"/>
        </w:rPr>
        <w:t>Cūkām</w:t>
      </w:r>
    </w:p>
    <w:p w14:paraId="7ABD2C0A" w14:textId="77777777" w:rsidR="00657D32" w:rsidRPr="00657D32" w:rsidRDefault="00657D32" w:rsidP="00657D32">
      <w:pPr>
        <w:tabs>
          <w:tab w:val="clear" w:pos="567"/>
          <w:tab w:val="left" w:pos="2482"/>
          <w:tab w:val="left" w:pos="3049"/>
          <w:tab w:val="left" w:pos="5600"/>
        </w:tabs>
        <w:ind w:right="-68"/>
        <w:jc w:val="both"/>
        <w:rPr>
          <w:b/>
          <w:bCs/>
          <w:sz w:val="22"/>
          <w:szCs w:val="22"/>
        </w:rPr>
      </w:pPr>
    </w:p>
    <w:tbl>
      <w:tblPr>
        <w:tblW w:w="8145" w:type="dxa"/>
        <w:tblLayout w:type="fixed"/>
        <w:tblCellMar>
          <w:left w:w="70" w:type="dxa"/>
          <w:right w:w="70" w:type="dxa"/>
        </w:tblCellMar>
        <w:tblLook w:val="04A0" w:firstRow="1" w:lastRow="0" w:firstColumn="1" w:lastColumn="0" w:noHBand="0" w:noVBand="1"/>
      </w:tblPr>
      <w:tblGrid>
        <w:gridCol w:w="2881"/>
        <w:gridCol w:w="160"/>
        <w:gridCol w:w="3120"/>
        <w:gridCol w:w="283"/>
        <w:gridCol w:w="1701"/>
      </w:tblGrid>
      <w:tr w:rsidR="00657D32" w:rsidRPr="00657D32" w14:paraId="70924AA0" w14:textId="77777777" w:rsidTr="00442999">
        <w:trPr>
          <w:cantSplit/>
        </w:trPr>
        <w:tc>
          <w:tcPr>
            <w:tcW w:w="2880" w:type="dxa"/>
            <w:tcBorders>
              <w:top w:val="nil"/>
              <w:left w:val="nil"/>
              <w:bottom w:val="single" w:sz="4" w:space="0" w:color="auto"/>
              <w:right w:val="nil"/>
            </w:tcBorders>
            <w:vAlign w:val="center"/>
            <w:hideMark/>
          </w:tcPr>
          <w:p w14:paraId="464F7458" w14:textId="1DF1B981" w:rsidR="00657D32" w:rsidRPr="00657D32" w:rsidRDefault="00657D32" w:rsidP="00657D32">
            <w:pPr>
              <w:jc w:val="center"/>
              <w:rPr>
                <w:sz w:val="22"/>
                <w:szCs w:val="22"/>
              </w:rPr>
            </w:pPr>
            <w:r w:rsidRPr="00657D32">
              <w:rPr>
                <w:color w:val="000000"/>
                <w:sz w:val="22"/>
                <w:szCs w:val="22"/>
              </w:rPr>
              <w:t xml:space="preserve">5 mg </w:t>
            </w:r>
            <w:r w:rsidR="00C62C33">
              <w:rPr>
                <w:color w:val="000000"/>
                <w:sz w:val="22"/>
                <w:szCs w:val="22"/>
              </w:rPr>
              <w:t xml:space="preserve">šo </w:t>
            </w:r>
            <w:r w:rsidRPr="00657D32">
              <w:rPr>
                <w:color w:val="000000"/>
                <w:sz w:val="22"/>
                <w:szCs w:val="22"/>
              </w:rPr>
              <w:t>veterināro zāļu</w:t>
            </w:r>
            <w:r w:rsidRPr="00657D32">
              <w:rPr>
                <w:sz w:val="22"/>
                <w:szCs w:val="22"/>
              </w:rPr>
              <w:br/>
              <w:t xml:space="preserve">uz kg </w:t>
            </w:r>
            <w:r w:rsidRPr="00657D32">
              <w:rPr>
                <w:sz w:val="22"/>
                <w:szCs w:val="22"/>
                <w:lang w:eastAsia="en-US"/>
              </w:rPr>
              <w:t>ķermeņa svars (</w:t>
            </w:r>
            <w:r w:rsidRPr="00657D32">
              <w:rPr>
                <w:sz w:val="22"/>
                <w:szCs w:val="22"/>
              </w:rPr>
              <w:t>ķ.sv)/dienā</w:t>
            </w:r>
          </w:p>
        </w:tc>
        <w:tc>
          <w:tcPr>
            <w:tcW w:w="160" w:type="dxa"/>
            <w:tcBorders>
              <w:top w:val="nil"/>
              <w:left w:val="nil"/>
              <w:bottom w:val="single" w:sz="4" w:space="0" w:color="auto"/>
              <w:right w:val="nil"/>
            </w:tcBorders>
            <w:vAlign w:val="center"/>
            <w:hideMark/>
          </w:tcPr>
          <w:p w14:paraId="712F1F6B" w14:textId="77777777" w:rsidR="00657D32" w:rsidRPr="00657D32" w:rsidRDefault="00657D32" w:rsidP="00657D32">
            <w:pPr>
              <w:jc w:val="center"/>
              <w:rPr>
                <w:sz w:val="22"/>
                <w:szCs w:val="22"/>
              </w:rPr>
            </w:pPr>
            <w:r w:rsidRPr="00657D32">
              <w:rPr>
                <w:sz w:val="22"/>
                <w:szCs w:val="22"/>
              </w:rPr>
              <w:t>x</w:t>
            </w:r>
          </w:p>
        </w:tc>
        <w:tc>
          <w:tcPr>
            <w:tcW w:w="3119" w:type="dxa"/>
            <w:tcBorders>
              <w:top w:val="nil"/>
              <w:left w:val="nil"/>
              <w:bottom w:val="single" w:sz="4" w:space="0" w:color="auto"/>
              <w:right w:val="nil"/>
            </w:tcBorders>
            <w:vAlign w:val="center"/>
            <w:hideMark/>
          </w:tcPr>
          <w:p w14:paraId="37D548B4" w14:textId="77777777" w:rsidR="00657D32" w:rsidRPr="00657D32" w:rsidRDefault="00657D32" w:rsidP="00657D32">
            <w:pPr>
              <w:jc w:val="center"/>
              <w:rPr>
                <w:color w:val="000000"/>
                <w:sz w:val="22"/>
                <w:szCs w:val="22"/>
              </w:rPr>
            </w:pPr>
            <w:r w:rsidRPr="00657D32">
              <w:rPr>
                <w:color w:val="000000"/>
                <w:sz w:val="22"/>
                <w:szCs w:val="22"/>
              </w:rPr>
              <w:t>ārstējamo dzīvnieku</w:t>
            </w:r>
            <w:r w:rsidRPr="00657D32">
              <w:rPr>
                <w:sz w:val="22"/>
                <w:szCs w:val="22"/>
              </w:rPr>
              <w:br/>
            </w:r>
            <w:r w:rsidRPr="00657D32">
              <w:rPr>
                <w:color w:val="000000"/>
                <w:sz w:val="22"/>
                <w:szCs w:val="22"/>
              </w:rPr>
              <w:t>vidējais ķ.sv (kg)</w:t>
            </w:r>
          </w:p>
        </w:tc>
        <w:tc>
          <w:tcPr>
            <w:tcW w:w="283" w:type="dxa"/>
            <w:vMerge w:val="restart"/>
            <w:vAlign w:val="center"/>
            <w:hideMark/>
          </w:tcPr>
          <w:p w14:paraId="0C52EC8C" w14:textId="77777777" w:rsidR="00657D32" w:rsidRPr="00657D32" w:rsidRDefault="00657D32" w:rsidP="00657D32">
            <w:pPr>
              <w:jc w:val="center"/>
              <w:rPr>
                <w:sz w:val="22"/>
                <w:szCs w:val="22"/>
              </w:rPr>
            </w:pPr>
            <w:r w:rsidRPr="00657D32">
              <w:rPr>
                <w:sz w:val="22"/>
                <w:szCs w:val="22"/>
              </w:rPr>
              <w:t>=</w:t>
            </w:r>
          </w:p>
        </w:tc>
        <w:tc>
          <w:tcPr>
            <w:tcW w:w="1701" w:type="dxa"/>
            <w:vMerge w:val="restart"/>
            <w:vAlign w:val="center"/>
            <w:hideMark/>
          </w:tcPr>
          <w:p w14:paraId="64497174" w14:textId="1BB7D4E2" w:rsidR="00657D32" w:rsidRPr="00657D32" w:rsidRDefault="00657D32" w:rsidP="00657D32">
            <w:pPr>
              <w:jc w:val="center"/>
              <w:rPr>
                <w:sz w:val="22"/>
                <w:szCs w:val="22"/>
              </w:rPr>
            </w:pPr>
            <w:r w:rsidRPr="00657D32">
              <w:rPr>
                <w:color w:val="000000"/>
                <w:sz w:val="22"/>
                <w:szCs w:val="22"/>
              </w:rPr>
              <w:t xml:space="preserve">mg </w:t>
            </w:r>
            <w:r w:rsidR="00C62C33">
              <w:rPr>
                <w:color w:val="000000"/>
                <w:sz w:val="22"/>
                <w:szCs w:val="22"/>
              </w:rPr>
              <w:t xml:space="preserve">šo </w:t>
            </w:r>
            <w:r w:rsidRPr="00657D32">
              <w:rPr>
                <w:color w:val="000000"/>
                <w:sz w:val="22"/>
                <w:szCs w:val="22"/>
              </w:rPr>
              <w:t xml:space="preserve">veterināro zāļu uz litru dzeramā ūdens </w:t>
            </w:r>
          </w:p>
        </w:tc>
      </w:tr>
      <w:tr w:rsidR="00657D32" w:rsidRPr="00657D32" w14:paraId="19D162BD" w14:textId="77777777" w:rsidTr="00442999">
        <w:trPr>
          <w:cantSplit/>
        </w:trPr>
        <w:tc>
          <w:tcPr>
            <w:tcW w:w="6159" w:type="dxa"/>
            <w:gridSpan w:val="3"/>
            <w:tcBorders>
              <w:top w:val="single" w:sz="4" w:space="0" w:color="auto"/>
              <w:left w:val="nil"/>
              <w:bottom w:val="nil"/>
              <w:right w:val="nil"/>
            </w:tcBorders>
            <w:vAlign w:val="center"/>
            <w:hideMark/>
          </w:tcPr>
          <w:p w14:paraId="3745D403" w14:textId="77777777" w:rsidR="00657D32" w:rsidRPr="00657D32" w:rsidRDefault="00657D32" w:rsidP="00657D32">
            <w:pPr>
              <w:jc w:val="center"/>
              <w:rPr>
                <w:sz w:val="22"/>
                <w:szCs w:val="22"/>
              </w:rPr>
            </w:pPr>
            <w:r w:rsidRPr="00657D32">
              <w:rPr>
                <w:sz w:val="22"/>
                <w:szCs w:val="22"/>
              </w:rPr>
              <w:t xml:space="preserve">vidējais dzeramā ūdens daudzums (l)/ </w:t>
            </w:r>
            <w:r w:rsidRPr="00657D32">
              <w:rPr>
                <w:sz w:val="22"/>
                <w:szCs w:val="22"/>
              </w:rPr>
              <w:br/>
              <w:t>dzīvnieks/dienā</w:t>
            </w:r>
          </w:p>
        </w:tc>
        <w:tc>
          <w:tcPr>
            <w:tcW w:w="283" w:type="dxa"/>
            <w:vMerge/>
            <w:vAlign w:val="center"/>
            <w:hideMark/>
          </w:tcPr>
          <w:p w14:paraId="0CE3428C" w14:textId="77777777" w:rsidR="00657D32" w:rsidRPr="00657D32" w:rsidRDefault="00657D32" w:rsidP="00657D32">
            <w:pPr>
              <w:tabs>
                <w:tab w:val="clear" w:pos="567"/>
              </w:tabs>
              <w:rPr>
                <w:sz w:val="22"/>
                <w:szCs w:val="22"/>
              </w:rPr>
            </w:pPr>
          </w:p>
        </w:tc>
        <w:tc>
          <w:tcPr>
            <w:tcW w:w="1701" w:type="dxa"/>
            <w:vMerge/>
            <w:vAlign w:val="center"/>
            <w:hideMark/>
          </w:tcPr>
          <w:p w14:paraId="057CA4F8" w14:textId="77777777" w:rsidR="00657D32" w:rsidRPr="00657D32" w:rsidRDefault="00657D32" w:rsidP="00657D32">
            <w:pPr>
              <w:tabs>
                <w:tab w:val="clear" w:pos="567"/>
              </w:tabs>
              <w:rPr>
                <w:sz w:val="22"/>
                <w:szCs w:val="22"/>
              </w:rPr>
            </w:pPr>
          </w:p>
        </w:tc>
      </w:tr>
    </w:tbl>
    <w:p w14:paraId="10C59952" w14:textId="77777777" w:rsidR="00657D32" w:rsidRPr="00657D32" w:rsidRDefault="00657D32" w:rsidP="00657D32">
      <w:pPr>
        <w:tabs>
          <w:tab w:val="clear" w:pos="567"/>
        </w:tabs>
        <w:jc w:val="both"/>
        <w:rPr>
          <w:sz w:val="22"/>
          <w:szCs w:val="22"/>
        </w:rPr>
      </w:pPr>
    </w:p>
    <w:p w14:paraId="07979C29" w14:textId="77777777" w:rsidR="00657D32" w:rsidRPr="00657D32" w:rsidRDefault="00657D32" w:rsidP="00657D32">
      <w:pPr>
        <w:tabs>
          <w:tab w:val="clear" w:pos="567"/>
          <w:tab w:val="left" w:pos="2482"/>
          <w:tab w:val="left" w:pos="3049"/>
          <w:tab w:val="left" w:pos="5600"/>
        </w:tabs>
        <w:ind w:right="-68"/>
        <w:jc w:val="both"/>
        <w:rPr>
          <w:b/>
          <w:bCs/>
          <w:sz w:val="22"/>
          <w:szCs w:val="22"/>
        </w:rPr>
      </w:pPr>
      <w:r w:rsidRPr="00657D32">
        <w:rPr>
          <w:b/>
          <w:sz w:val="22"/>
          <w:szCs w:val="22"/>
        </w:rPr>
        <w:t>Vistām</w:t>
      </w:r>
    </w:p>
    <w:p w14:paraId="5E4E7B4D" w14:textId="77777777" w:rsidR="00657D32" w:rsidRPr="00657D32" w:rsidRDefault="00657D32" w:rsidP="00657D32">
      <w:pPr>
        <w:tabs>
          <w:tab w:val="clear" w:pos="567"/>
          <w:tab w:val="left" w:pos="2482"/>
          <w:tab w:val="left" w:pos="3049"/>
          <w:tab w:val="left" w:pos="5600"/>
        </w:tabs>
        <w:ind w:right="-68"/>
        <w:jc w:val="both"/>
        <w:rPr>
          <w:b/>
          <w:bCs/>
          <w:sz w:val="22"/>
          <w:szCs w:val="22"/>
        </w:rPr>
      </w:pPr>
    </w:p>
    <w:tbl>
      <w:tblPr>
        <w:tblW w:w="8145" w:type="dxa"/>
        <w:tblLayout w:type="fixed"/>
        <w:tblCellMar>
          <w:left w:w="70" w:type="dxa"/>
          <w:right w:w="70" w:type="dxa"/>
        </w:tblCellMar>
        <w:tblLook w:val="04A0" w:firstRow="1" w:lastRow="0" w:firstColumn="1" w:lastColumn="0" w:noHBand="0" w:noVBand="1"/>
      </w:tblPr>
      <w:tblGrid>
        <w:gridCol w:w="2881"/>
        <w:gridCol w:w="160"/>
        <w:gridCol w:w="3120"/>
        <w:gridCol w:w="283"/>
        <w:gridCol w:w="1701"/>
      </w:tblGrid>
      <w:tr w:rsidR="00657D32" w:rsidRPr="00657D32" w14:paraId="799752D5" w14:textId="77777777" w:rsidTr="00442999">
        <w:trPr>
          <w:cantSplit/>
        </w:trPr>
        <w:tc>
          <w:tcPr>
            <w:tcW w:w="2880" w:type="dxa"/>
            <w:tcBorders>
              <w:top w:val="nil"/>
              <w:left w:val="nil"/>
              <w:bottom w:val="single" w:sz="4" w:space="0" w:color="auto"/>
              <w:right w:val="nil"/>
            </w:tcBorders>
            <w:vAlign w:val="center"/>
            <w:hideMark/>
          </w:tcPr>
          <w:p w14:paraId="03DD31D6" w14:textId="18B224DF" w:rsidR="00657D32" w:rsidRPr="00657D32" w:rsidRDefault="00657D32" w:rsidP="00657D32">
            <w:pPr>
              <w:jc w:val="center"/>
              <w:rPr>
                <w:sz w:val="22"/>
                <w:szCs w:val="22"/>
              </w:rPr>
            </w:pPr>
            <w:r w:rsidRPr="00657D32">
              <w:rPr>
                <w:color w:val="000000"/>
                <w:sz w:val="22"/>
                <w:szCs w:val="22"/>
              </w:rPr>
              <w:t xml:space="preserve">4 mg </w:t>
            </w:r>
            <w:r w:rsidR="00C62C33">
              <w:rPr>
                <w:color w:val="000000"/>
                <w:sz w:val="22"/>
                <w:szCs w:val="22"/>
              </w:rPr>
              <w:t xml:space="preserve">šo </w:t>
            </w:r>
            <w:r w:rsidRPr="00657D32">
              <w:rPr>
                <w:color w:val="000000"/>
                <w:sz w:val="22"/>
                <w:szCs w:val="22"/>
              </w:rPr>
              <w:t>veterināro zāļu</w:t>
            </w:r>
            <w:r w:rsidRPr="00657D32">
              <w:rPr>
                <w:sz w:val="22"/>
                <w:szCs w:val="22"/>
              </w:rPr>
              <w:br/>
              <w:t>uz kg ķ.sv./dienā</w:t>
            </w:r>
          </w:p>
        </w:tc>
        <w:tc>
          <w:tcPr>
            <w:tcW w:w="160" w:type="dxa"/>
            <w:tcBorders>
              <w:top w:val="nil"/>
              <w:left w:val="nil"/>
              <w:bottom w:val="single" w:sz="4" w:space="0" w:color="auto"/>
              <w:right w:val="nil"/>
            </w:tcBorders>
            <w:vAlign w:val="center"/>
            <w:hideMark/>
          </w:tcPr>
          <w:p w14:paraId="57CD91B1" w14:textId="77777777" w:rsidR="00657D32" w:rsidRPr="00657D32" w:rsidRDefault="00657D32" w:rsidP="00657D32">
            <w:pPr>
              <w:jc w:val="center"/>
              <w:rPr>
                <w:sz w:val="22"/>
                <w:szCs w:val="22"/>
              </w:rPr>
            </w:pPr>
            <w:r w:rsidRPr="00657D32">
              <w:rPr>
                <w:sz w:val="22"/>
                <w:szCs w:val="22"/>
              </w:rPr>
              <w:t>x</w:t>
            </w:r>
          </w:p>
        </w:tc>
        <w:tc>
          <w:tcPr>
            <w:tcW w:w="3119" w:type="dxa"/>
            <w:tcBorders>
              <w:top w:val="nil"/>
              <w:left w:val="nil"/>
              <w:bottom w:val="single" w:sz="4" w:space="0" w:color="auto"/>
              <w:right w:val="nil"/>
            </w:tcBorders>
            <w:vAlign w:val="center"/>
            <w:hideMark/>
          </w:tcPr>
          <w:p w14:paraId="045B20ED" w14:textId="77777777" w:rsidR="00657D32" w:rsidRPr="00657D32" w:rsidRDefault="00657D32" w:rsidP="00657D32">
            <w:pPr>
              <w:jc w:val="center"/>
              <w:rPr>
                <w:sz w:val="22"/>
                <w:szCs w:val="22"/>
              </w:rPr>
            </w:pPr>
            <w:r w:rsidRPr="00657D32">
              <w:rPr>
                <w:color w:val="000000"/>
                <w:sz w:val="22"/>
                <w:szCs w:val="22"/>
              </w:rPr>
              <w:t>ārstējamo dzīvnieku</w:t>
            </w:r>
            <w:r w:rsidRPr="00657D32">
              <w:rPr>
                <w:sz w:val="22"/>
                <w:szCs w:val="22"/>
              </w:rPr>
              <w:br/>
              <w:t>vidējais ķ.sv. (kg)</w:t>
            </w:r>
          </w:p>
        </w:tc>
        <w:tc>
          <w:tcPr>
            <w:tcW w:w="283" w:type="dxa"/>
            <w:vMerge w:val="restart"/>
            <w:vAlign w:val="center"/>
            <w:hideMark/>
          </w:tcPr>
          <w:p w14:paraId="370ACD9C" w14:textId="77777777" w:rsidR="00657D32" w:rsidRPr="00657D32" w:rsidRDefault="00657D32" w:rsidP="00657D32">
            <w:pPr>
              <w:jc w:val="center"/>
              <w:rPr>
                <w:sz w:val="22"/>
                <w:szCs w:val="22"/>
              </w:rPr>
            </w:pPr>
            <w:r w:rsidRPr="00657D32">
              <w:rPr>
                <w:sz w:val="22"/>
                <w:szCs w:val="22"/>
              </w:rPr>
              <w:t>=</w:t>
            </w:r>
          </w:p>
        </w:tc>
        <w:tc>
          <w:tcPr>
            <w:tcW w:w="1701" w:type="dxa"/>
            <w:vMerge w:val="restart"/>
            <w:vAlign w:val="center"/>
            <w:hideMark/>
          </w:tcPr>
          <w:p w14:paraId="347EA547" w14:textId="6058C7EE" w:rsidR="00657D32" w:rsidRPr="00657D32" w:rsidRDefault="00657D32" w:rsidP="00657D32">
            <w:pPr>
              <w:jc w:val="center"/>
              <w:rPr>
                <w:sz w:val="22"/>
                <w:szCs w:val="22"/>
              </w:rPr>
            </w:pPr>
            <w:r w:rsidRPr="00657D32">
              <w:rPr>
                <w:color w:val="000000"/>
                <w:sz w:val="22"/>
                <w:szCs w:val="22"/>
              </w:rPr>
              <w:t xml:space="preserve"> mg </w:t>
            </w:r>
            <w:r w:rsidR="00C62C33">
              <w:rPr>
                <w:color w:val="000000"/>
                <w:sz w:val="22"/>
                <w:szCs w:val="22"/>
              </w:rPr>
              <w:t xml:space="preserve">šo </w:t>
            </w:r>
            <w:r w:rsidRPr="00657D32">
              <w:rPr>
                <w:color w:val="000000"/>
                <w:sz w:val="22"/>
                <w:szCs w:val="22"/>
              </w:rPr>
              <w:t xml:space="preserve">veterināro zāļu uz litru dzeramā ūdens </w:t>
            </w:r>
          </w:p>
        </w:tc>
      </w:tr>
      <w:tr w:rsidR="00657D32" w:rsidRPr="00657D32" w14:paraId="7AE71B18" w14:textId="77777777" w:rsidTr="00442999">
        <w:trPr>
          <w:cantSplit/>
          <w:trHeight w:val="623"/>
        </w:trPr>
        <w:tc>
          <w:tcPr>
            <w:tcW w:w="6159" w:type="dxa"/>
            <w:gridSpan w:val="3"/>
            <w:tcBorders>
              <w:top w:val="single" w:sz="4" w:space="0" w:color="auto"/>
              <w:left w:val="nil"/>
              <w:bottom w:val="nil"/>
              <w:right w:val="nil"/>
            </w:tcBorders>
            <w:vAlign w:val="center"/>
            <w:hideMark/>
          </w:tcPr>
          <w:p w14:paraId="3D519E81" w14:textId="77777777" w:rsidR="00657D32" w:rsidRPr="00657D32" w:rsidRDefault="00657D32" w:rsidP="00657D32">
            <w:pPr>
              <w:jc w:val="center"/>
              <w:rPr>
                <w:sz w:val="22"/>
                <w:szCs w:val="22"/>
              </w:rPr>
            </w:pPr>
            <w:r w:rsidRPr="00657D32">
              <w:rPr>
                <w:sz w:val="22"/>
                <w:szCs w:val="22"/>
              </w:rPr>
              <w:t xml:space="preserve">vidējais dzeramā ūdens daudzums (l)/ </w:t>
            </w:r>
            <w:r w:rsidRPr="00657D32">
              <w:rPr>
                <w:sz w:val="22"/>
                <w:szCs w:val="22"/>
              </w:rPr>
              <w:br/>
              <w:t>dzīvnieks/dienā</w:t>
            </w:r>
          </w:p>
        </w:tc>
        <w:tc>
          <w:tcPr>
            <w:tcW w:w="283" w:type="dxa"/>
            <w:vMerge/>
            <w:vAlign w:val="center"/>
            <w:hideMark/>
          </w:tcPr>
          <w:p w14:paraId="7F3A8EB4" w14:textId="77777777" w:rsidR="00657D32" w:rsidRPr="00657D32" w:rsidRDefault="00657D32" w:rsidP="00657D32">
            <w:pPr>
              <w:tabs>
                <w:tab w:val="clear" w:pos="567"/>
              </w:tabs>
              <w:rPr>
                <w:sz w:val="22"/>
                <w:szCs w:val="22"/>
              </w:rPr>
            </w:pPr>
          </w:p>
        </w:tc>
        <w:tc>
          <w:tcPr>
            <w:tcW w:w="1701" w:type="dxa"/>
            <w:vMerge/>
            <w:vAlign w:val="center"/>
            <w:hideMark/>
          </w:tcPr>
          <w:p w14:paraId="0481996A" w14:textId="77777777" w:rsidR="00657D32" w:rsidRPr="00657D32" w:rsidRDefault="00657D32" w:rsidP="00657D32">
            <w:pPr>
              <w:tabs>
                <w:tab w:val="clear" w:pos="567"/>
              </w:tabs>
              <w:rPr>
                <w:sz w:val="22"/>
                <w:szCs w:val="22"/>
              </w:rPr>
            </w:pPr>
          </w:p>
        </w:tc>
      </w:tr>
    </w:tbl>
    <w:p w14:paraId="0F0772A4" w14:textId="77777777" w:rsidR="00657D32" w:rsidRPr="00657D32" w:rsidRDefault="00657D32" w:rsidP="00657D32">
      <w:pPr>
        <w:tabs>
          <w:tab w:val="clear" w:pos="567"/>
        </w:tabs>
        <w:jc w:val="both"/>
        <w:rPr>
          <w:sz w:val="22"/>
          <w:szCs w:val="22"/>
        </w:rPr>
      </w:pPr>
    </w:p>
    <w:p w14:paraId="2BC5A810" w14:textId="77777777" w:rsidR="00657D32" w:rsidRPr="00657D32" w:rsidRDefault="00657D32" w:rsidP="00657D32">
      <w:pPr>
        <w:contextualSpacing/>
        <w:jc w:val="both"/>
        <w:rPr>
          <w:sz w:val="22"/>
          <w:szCs w:val="22"/>
        </w:rPr>
      </w:pPr>
      <w:r w:rsidRPr="00657D32">
        <w:rPr>
          <w:sz w:val="22"/>
          <w:szCs w:val="22"/>
        </w:rPr>
        <w:t>Ārstēšanas ilgums: 3–5 dienas.</w:t>
      </w:r>
    </w:p>
    <w:p w14:paraId="58CD4747" w14:textId="4FD2BD75" w:rsidR="00657D32" w:rsidRPr="00657D32" w:rsidRDefault="00657D32" w:rsidP="00657D32">
      <w:pPr>
        <w:contextualSpacing/>
        <w:jc w:val="both"/>
        <w:rPr>
          <w:sz w:val="22"/>
          <w:szCs w:val="22"/>
        </w:rPr>
      </w:pPr>
      <w:r w:rsidRPr="00657D32">
        <w:rPr>
          <w:sz w:val="22"/>
          <w:szCs w:val="22"/>
        </w:rPr>
        <w:t xml:space="preserve">Ja </w:t>
      </w:r>
      <w:r w:rsidR="00C62C33">
        <w:rPr>
          <w:sz w:val="22"/>
          <w:szCs w:val="22"/>
        </w:rPr>
        <w:t xml:space="preserve">trīs dienu laikā pēc </w:t>
      </w:r>
      <w:proofErr w:type="spellStart"/>
      <w:r w:rsidR="00C62C33">
        <w:rPr>
          <w:sz w:val="22"/>
          <w:szCs w:val="22"/>
        </w:rPr>
        <w:t>ārstēsanas</w:t>
      </w:r>
      <w:proofErr w:type="spellEnd"/>
      <w:r w:rsidR="00C62C33">
        <w:rPr>
          <w:sz w:val="22"/>
          <w:szCs w:val="22"/>
        </w:rPr>
        <w:t xml:space="preserve"> uzsākšanas netiek novērots klīniskā stāvokļa uzlabojums, </w:t>
      </w:r>
      <w:r w:rsidRPr="00657D32">
        <w:rPr>
          <w:sz w:val="22"/>
          <w:szCs w:val="22"/>
        </w:rPr>
        <w:t>pārskat</w:t>
      </w:r>
      <w:r w:rsidR="00C62C33">
        <w:rPr>
          <w:sz w:val="22"/>
          <w:szCs w:val="22"/>
        </w:rPr>
        <w:t>īt</w:t>
      </w:r>
      <w:r w:rsidRPr="00657D32">
        <w:rPr>
          <w:sz w:val="22"/>
          <w:szCs w:val="22"/>
        </w:rPr>
        <w:t xml:space="preserve"> diagnoz</w:t>
      </w:r>
      <w:r w:rsidR="00C62C33">
        <w:rPr>
          <w:sz w:val="22"/>
          <w:szCs w:val="22"/>
        </w:rPr>
        <w:t>i</w:t>
      </w:r>
      <w:r w:rsidRPr="00657D32">
        <w:rPr>
          <w:sz w:val="22"/>
          <w:szCs w:val="22"/>
        </w:rPr>
        <w:t xml:space="preserve"> un main</w:t>
      </w:r>
      <w:r w:rsidR="00C62C33">
        <w:rPr>
          <w:sz w:val="22"/>
          <w:szCs w:val="22"/>
        </w:rPr>
        <w:t>īt</w:t>
      </w:r>
      <w:r w:rsidRPr="00657D32">
        <w:rPr>
          <w:sz w:val="22"/>
          <w:szCs w:val="22"/>
        </w:rPr>
        <w:t xml:space="preserve"> ārstēšan</w:t>
      </w:r>
      <w:r w:rsidR="00C62C33">
        <w:rPr>
          <w:sz w:val="22"/>
          <w:szCs w:val="22"/>
        </w:rPr>
        <w:t>u</w:t>
      </w:r>
      <w:r w:rsidRPr="00657D32">
        <w:rPr>
          <w:sz w:val="22"/>
          <w:szCs w:val="22"/>
        </w:rPr>
        <w:t>, ja nepieciešams.</w:t>
      </w:r>
    </w:p>
    <w:p w14:paraId="563443FC" w14:textId="77777777" w:rsidR="00657D32" w:rsidRPr="00657D32" w:rsidRDefault="00657D32" w:rsidP="00657D32">
      <w:pPr>
        <w:contextualSpacing/>
        <w:jc w:val="both"/>
        <w:rPr>
          <w:sz w:val="22"/>
          <w:szCs w:val="22"/>
        </w:rPr>
      </w:pPr>
      <w:r w:rsidRPr="00657D32">
        <w:rPr>
          <w:sz w:val="22"/>
          <w:szCs w:val="22"/>
          <w:lang w:eastAsia="en-US"/>
        </w:rPr>
        <w:t>Ierobežot ārstēšanas ilgumu</w:t>
      </w:r>
      <w:r w:rsidRPr="00657D32">
        <w:rPr>
          <w:sz w:val="22"/>
          <w:szCs w:val="22"/>
        </w:rPr>
        <w:t xml:space="preserve"> līdz minimālajam slimības ārstēšanai nepieciešamajam laika posmam.</w:t>
      </w:r>
    </w:p>
    <w:p w14:paraId="2E21088B" w14:textId="62BB1382" w:rsidR="00657D32" w:rsidRPr="00657D32" w:rsidRDefault="00657D32" w:rsidP="00657D32">
      <w:pPr>
        <w:contextualSpacing/>
        <w:jc w:val="both"/>
        <w:rPr>
          <w:sz w:val="22"/>
          <w:szCs w:val="22"/>
        </w:rPr>
      </w:pPr>
      <w:r w:rsidRPr="00657D32">
        <w:rPr>
          <w:sz w:val="22"/>
          <w:szCs w:val="22"/>
        </w:rPr>
        <w:t xml:space="preserve">Pēc ārstēšanas beigām dzirdinātavu aprīkojumu </w:t>
      </w:r>
      <w:r w:rsidRPr="00657D32">
        <w:rPr>
          <w:sz w:val="22"/>
          <w:szCs w:val="22"/>
          <w:lang w:eastAsia="en-US"/>
        </w:rPr>
        <w:t>rūpīgi iztīrīt ar piemērotām metodēm</w:t>
      </w:r>
      <w:r w:rsidRPr="00657D32">
        <w:rPr>
          <w:sz w:val="22"/>
          <w:szCs w:val="22"/>
        </w:rPr>
        <w:t xml:space="preserve">, lai novērstu izmantoto antibiotiku </w:t>
      </w:r>
      <w:proofErr w:type="spellStart"/>
      <w:r w:rsidRPr="00657D32">
        <w:rPr>
          <w:sz w:val="22"/>
          <w:szCs w:val="22"/>
        </w:rPr>
        <w:t>subterapeitisku</w:t>
      </w:r>
      <w:proofErr w:type="spellEnd"/>
      <w:r w:rsidRPr="00657D32">
        <w:rPr>
          <w:sz w:val="22"/>
          <w:szCs w:val="22"/>
        </w:rPr>
        <w:t xml:space="preserve"> </w:t>
      </w:r>
      <w:r w:rsidR="00C62C33">
        <w:rPr>
          <w:sz w:val="22"/>
          <w:szCs w:val="22"/>
        </w:rPr>
        <w:t xml:space="preserve">devu </w:t>
      </w:r>
      <w:r w:rsidRPr="00657D32">
        <w:rPr>
          <w:sz w:val="22"/>
          <w:szCs w:val="22"/>
        </w:rPr>
        <w:t xml:space="preserve">uzņemšanu, kas veicina rezistences veidošanos. </w:t>
      </w:r>
    </w:p>
    <w:p w14:paraId="445188D9" w14:textId="3DE8528B" w:rsidR="00657D32" w:rsidRPr="00657D32" w:rsidRDefault="00657D32" w:rsidP="00657D32">
      <w:pPr>
        <w:contextualSpacing/>
        <w:jc w:val="both"/>
        <w:rPr>
          <w:sz w:val="22"/>
          <w:szCs w:val="22"/>
        </w:rPr>
      </w:pPr>
      <w:r w:rsidRPr="00657D32">
        <w:rPr>
          <w:sz w:val="22"/>
          <w:szCs w:val="22"/>
        </w:rPr>
        <w:t xml:space="preserve">Dzīvniekiem </w:t>
      </w:r>
      <w:r w:rsidRPr="00657D32">
        <w:rPr>
          <w:sz w:val="22"/>
          <w:szCs w:val="22"/>
          <w:lang w:eastAsia="en-US"/>
        </w:rPr>
        <w:t>ar acīmredzamu smagu veselības stāvokli</w:t>
      </w:r>
      <w:r w:rsidRPr="00657D32">
        <w:rPr>
          <w:sz w:val="22"/>
          <w:szCs w:val="22"/>
        </w:rPr>
        <w:t xml:space="preserve">, vēlams </w:t>
      </w:r>
      <w:r w:rsidR="00C62C33">
        <w:rPr>
          <w:sz w:val="22"/>
          <w:szCs w:val="22"/>
        </w:rPr>
        <w:t xml:space="preserve">lietot </w:t>
      </w:r>
      <w:proofErr w:type="spellStart"/>
      <w:r w:rsidRPr="00657D32">
        <w:rPr>
          <w:sz w:val="22"/>
          <w:szCs w:val="22"/>
        </w:rPr>
        <w:t>parenterāli</w:t>
      </w:r>
      <w:proofErr w:type="spellEnd"/>
      <w:r w:rsidRPr="00657D32">
        <w:rPr>
          <w:sz w:val="22"/>
          <w:szCs w:val="22"/>
        </w:rPr>
        <w:t xml:space="preserve"> ievadāmas veterinārās zāles.</w:t>
      </w:r>
    </w:p>
    <w:p w14:paraId="06FBCA32" w14:textId="77777777" w:rsidR="00657D32" w:rsidRPr="00657D32" w:rsidRDefault="00657D32" w:rsidP="00657D32">
      <w:pPr>
        <w:tabs>
          <w:tab w:val="clear" w:pos="567"/>
        </w:tabs>
        <w:rPr>
          <w:color w:val="000000"/>
          <w:sz w:val="22"/>
          <w:szCs w:val="22"/>
          <w:lang w:eastAsia="en-US"/>
        </w:rPr>
      </w:pPr>
    </w:p>
    <w:p w14:paraId="0488A015" w14:textId="77777777" w:rsidR="00657D32" w:rsidRPr="00657D32" w:rsidRDefault="00657D32" w:rsidP="00657D32">
      <w:pPr>
        <w:tabs>
          <w:tab w:val="clear" w:pos="567"/>
        </w:tabs>
        <w:rPr>
          <w:color w:val="000000"/>
          <w:sz w:val="22"/>
          <w:szCs w:val="22"/>
          <w:lang w:eastAsia="en-US"/>
        </w:rPr>
      </w:pPr>
    </w:p>
    <w:p w14:paraId="0871F6C9" w14:textId="14B3830E"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color w:val="000000"/>
          <w:sz w:val="22"/>
          <w:szCs w:val="22"/>
          <w:lang w:eastAsia="en-US"/>
        </w:rPr>
      </w:pPr>
      <w:r w:rsidRPr="00000CCD">
        <w:rPr>
          <w:b/>
          <w:color w:val="000000"/>
          <w:sz w:val="22"/>
          <w:szCs w:val="22"/>
          <w:lang w:eastAsia="en-US"/>
        </w:rPr>
        <w:t>1</w:t>
      </w:r>
      <w:r w:rsidR="006B2A40" w:rsidRPr="00000CCD">
        <w:rPr>
          <w:b/>
          <w:color w:val="000000"/>
          <w:sz w:val="22"/>
          <w:szCs w:val="22"/>
          <w:lang w:eastAsia="en-US"/>
        </w:rPr>
        <w:t>0</w:t>
      </w:r>
      <w:r w:rsidRPr="00000CCD">
        <w:rPr>
          <w:b/>
          <w:color w:val="000000"/>
          <w:sz w:val="22"/>
          <w:szCs w:val="22"/>
          <w:lang w:eastAsia="en-US"/>
        </w:rPr>
        <w:t>.</w:t>
      </w:r>
      <w:r w:rsidRPr="00657D32">
        <w:rPr>
          <w:b/>
          <w:color w:val="000000"/>
          <w:sz w:val="22"/>
          <w:szCs w:val="22"/>
          <w:lang w:eastAsia="en-US"/>
        </w:rPr>
        <w:tab/>
      </w:r>
      <w:r w:rsidR="006B2A40" w:rsidRPr="00657D32">
        <w:rPr>
          <w:b/>
          <w:color w:val="000000"/>
          <w:sz w:val="22"/>
          <w:szCs w:val="22"/>
          <w:lang w:eastAsia="en-US"/>
        </w:rPr>
        <w:t xml:space="preserve">IETEIKUMI PAREIZAI LIETOŠANAI </w:t>
      </w:r>
    </w:p>
    <w:p w14:paraId="1D1267D8" w14:textId="77777777" w:rsidR="006B2A40" w:rsidRDefault="006B2A40" w:rsidP="00657D32">
      <w:pPr>
        <w:tabs>
          <w:tab w:val="clear" w:pos="567"/>
        </w:tabs>
        <w:ind w:left="567" w:hanging="567"/>
        <w:rPr>
          <w:b/>
          <w:color w:val="000000"/>
          <w:sz w:val="22"/>
          <w:szCs w:val="22"/>
          <w:lang w:eastAsia="en-US"/>
        </w:rPr>
      </w:pPr>
    </w:p>
    <w:p w14:paraId="1715367E" w14:textId="7BCA5B02" w:rsidR="00657D32" w:rsidRDefault="006B2A40" w:rsidP="00657D32">
      <w:pPr>
        <w:tabs>
          <w:tab w:val="clear" w:pos="567"/>
        </w:tabs>
        <w:ind w:left="567" w:hanging="567"/>
        <w:rPr>
          <w:b/>
          <w:color w:val="000000"/>
          <w:sz w:val="22"/>
          <w:szCs w:val="22"/>
          <w:lang w:eastAsia="en-US"/>
        </w:rPr>
      </w:pPr>
      <w:r w:rsidRPr="00657D32">
        <w:rPr>
          <w:b/>
          <w:color w:val="000000"/>
          <w:sz w:val="22"/>
          <w:szCs w:val="22"/>
          <w:lang w:eastAsia="en-US"/>
        </w:rPr>
        <w:t>Ieteikumi pareizai lietošanai</w:t>
      </w:r>
    </w:p>
    <w:p w14:paraId="3681FCD6" w14:textId="77777777" w:rsidR="006B2A40" w:rsidRPr="00657D32" w:rsidRDefault="006B2A40" w:rsidP="00657D32">
      <w:pPr>
        <w:tabs>
          <w:tab w:val="clear" w:pos="567"/>
        </w:tabs>
        <w:ind w:left="567" w:hanging="567"/>
        <w:rPr>
          <w:b/>
          <w:color w:val="000000"/>
          <w:sz w:val="22"/>
          <w:szCs w:val="22"/>
          <w:lang w:eastAsia="en-US"/>
        </w:rPr>
      </w:pPr>
    </w:p>
    <w:p w14:paraId="23D83F77" w14:textId="77777777" w:rsidR="00657D32" w:rsidRPr="00657D32" w:rsidRDefault="00657D32" w:rsidP="00657D32">
      <w:pPr>
        <w:contextualSpacing/>
        <w:jc w:val="both"/>
        <w:rPr>
          <w:sz w:val="22"/>
          <w:szCs w:val="22"/>
        </w:rPr>
      </w:pPr>
      <w:r w:rsidRPr="00657D32">
        <w:rPr>
          <w:sz w:val="22"/>
          <w:szCs w:val="22"/>
        </w:rPr>
        <w:t>Nav piemērojams.</w:t>
      </w:r>
    </w:p>
    <w:p w14:paraId="3A077AD8" w14:textId="77777777" w:rsidR="00657D32" w:rsidRPr="00657D32" w:rsidRDefault="00657D32" w:rsidP="00657D32">
      <w:pPr>
        <w:tabs>
          <w:tab w:val="clear" w:pos="567"/>
        </w:tabs>
        <w:rPr>
          <w:color w:val="000000"/>
          <w:sz w:val="22"/>
          <w:szCs w:val="22"/>
          <w:lang w:eastAsia="en-US"/>
        </w:rPr>
      </w:pPr>
    </w:p>
    <w:p w14:paraId="4C00764D" w14:textId="77777777" w:rsidR="00657D32" w:rsidRPr="00657D32" w:rsidRDefault="00657D32" w:rsidP="00657D32">
      <w:pPr>
        <w:tabs>
          <w:tab w:val="clear" w:pos="567"/>
        </w:tabs>
        <w:rPr>
          <w:color w:val="000000"/>
          <w:sz w:val="22"/>
          <w:szCs w:val="22"/>
          <w:lang w:eastAsia="en-US"/>
        </w:rPr>
      </w:pPr>
    </w:p>
    <w:p w14:paraId="48C74CE7" w14:textId="2614ACC4" w:rsidR="00657D32" w:rsidRPr="00657D32" w:rsidRDefault="00657D32" w:rsidP="00657D32">
      <w:pPr>
        <w:pBdr>
          <w:top w:val="single" w:sz="4" w:space="1" w:color="auto"/>
          <w:left w:val="single" w:sz="4" w:space="4" w:color="auto"/>
          <w:bottom w:val="single" w:sz="4" w:space="1" w:color="auto"/>
          <w:right w:val="single" w:sz="4" w:space="4" w:color="auto"/>
        </w:pBdr>
        <w:tabs>
          <w:tab w:val="clear" w:pos="567"/>
        </w:tabs>
        <w:rPr>
          <w:color w:val="000000"/>
          <w:sz w:val="22"/>
          <w:szCs w:val="22"/>
          <w:lang w:eastAsia="en-US"/>
        </w:rPr>
      </w:pPr>
      <w:r w:rsidRPr="00657D32">
        <w:rPr>
          <w:b/>
          <w:color w:val="000000"/>
          <w:sz w:val="22"/>
          <w:szCs w:val="22"/>
          <w:lang w:eastAsia="en-US"/>
        </w:rPr>
        <w:t>1</w:t>
      </w:r>
      <w:r w:rsidR="006B2A40">
        <w:rPr>
          <w:b/>
          <w:color w:val="000000"/>
          <w:sz w:val="22"/>
          <w:szCs w:val="22"/>
          <w:lang w:eastAsia="en-US"/>
        </w:rPr>
        <w:t>1</w:t>
      </w:r>
      <w:r w:rsidRPr="00657D32">
        <w:rPr>
          <w:b/>
          <w:color w:val="000000"/>
          <w:sz w:val="22"/>
          <w:szCs w:val="22"/>
          <w:lang w:eastAsia="en-US"/>
        </w:rPr>
        <w:t>.</w:t>
      </w:r>
      <w:r w:rsidRPr="00657D32">
        <w:rPr>
          <w:b/>
          <w:color w:val="000000"/>
          <w:sz w:val="22"/>
          <w:szCs w:val="22"/>
          <w:lang w:eastAsia="en-US"/>
        </w:rPr>
        <w:tab/>
      </w:r>
      <w:r w:rsidR="006B2A40" w:rsidRPr="00657D32">
        <w:rPr>
          <w:b/>
          <w:color w:val="000000"/>
          <w:sz w:val="22"/>
          <w:szCs w:val="22"/>
          <w:lang w:eastAsia="en-US"/>
        </w:rPr>
        <w:t>IEROBEŽOJUMU PERIODS</w:t>
      </w:r>
    </w:p>
    <w:p w14:paraId="20DE0719" w14:textId="77777777" w:rsidR="00657D32" w:rsidRPr="00657D32" w:rsidRDefault="00657D32" w:rsidP="00657D32">
      <w:pPr>
        <w:tabs>
          <w:tab w:val="clear" w:pos="567"/>
        </w:tabs>
        <w:rPr>
          <w:color w:val="000000"/>
          <w:sz w:val="22"/>
          <w:szCs w:val="22"/>
          <w:lang w:eastAsia="en-US"/>
        </w:rPr>
      </w:pPr>
    </w:p>
    <w:p w14:paraId="00C30102" w14:textId="02349248" w:rsidR="00657D32" w:rsidRPr="00000CCD" w:rsidRDefault="00657D32" w:rsidP="00657D32">
      <w:pPr>
        <w:tabs>
          <w:tab w:val="clear" w:pos="567"/>
        </w:tabs>
        <w:rPr>
          <w:b/>
          <w:color w:val="000000"/>
          <w:sz w:val="22"/>
          <w:szCs w:val="22"/>
          <w:lang w:eastAsia="en-US"/>
        </w:rPr>
      </w:pPr>
      <w:r w:rsidRPr="00000CCD">
        <w:rPr>
          <w:b/>
          <w:color w:val="000000"/>
          <w:sz w:val="22"/>
          <w:szCs w:val="22"/>
          <w:lang w:eastAsia="en-US"/>
        </w:rPr>
        <w:t>Ierobežojumu periods</w:t>
      </w:r>
    </w:p>
    <w:p w14:paraId="540A62AC" w14:textId="77777777" w:rsidR="00657D32" w:rsidRPr="00657D32" w:rsidRDefault="00657D32" w:rsidP="00657D32">
      <w:pPr>
        <w:tabs>
          <w:tab w:val="clear" w:pos="567"/>
        </w:tabs>
        <w:rPr>
          <w:color w:val="000000"/>
          <w:sz w:val="22"/>
          <w:szCs w:val="22"/>
          <w:lang w:eastAsia="en-US"/>
        </w:rPr>
      </w:pPr>
      <w:r w:rsidRPr="00657D32">
        <w:rPr>
          <w:color w:val="000000"/>
          <w:sz w:val="22"/>
          <w:szCs w:val="22"/>
          <w:lang w:eastAsia="en-US"/>
        </w:rPr>
        <w:t>Liellopiem (teļiem pirms atgremošanas procesu sākšanās), cūkām:</w:t>
      </w:r>
      <w:r w:rsidRPr="00657D32">
        <w:rPr>
          <w:color w:val="000000"/>
          <w:sz w:val="22"/>
          <w:szCs w:val="22"/>
          <w:lang w:eastAsia="en-US"/>
        </w:rPr>
        <w:tab/>
      </w:r>
    </w:p>
    <w:p w14:paraId="2D783C20" w14:textId="77777777" w:rsidR="00657D32" w:rsidRPr="00657D32" w:rsidRDefault="00657D32" w:rsidP="00657D32">
      <w:pPr>
        <w:tabs>
          <w:tab w:val="clear" w:pos="567"/>
        </w:tabs>
        <w:rPr>
          <w:color w:val="000000"/>
          <w:sz w:val="22"/>
          <w:szCs w:val="22"/>
          <w:lang w:eastAsia="en-US"/>
        </w:rPr>
      </w:pPr>
      <w:r w:rsidRPr="00657D32">
        <w:rPr>
          <w:color w:val="000000"/>
          <w:sz w:val="22"/>
          <w:szCs w:val="22"/>
          <w:lang w:eastAsia="en-US"/>
        </w:rPr>
        <w:t>Gaļai un blakusproduktiem: 1 diena.</w:t>
      </w:r>
    </w:p>
    <w:p w14:paraId="78A75C2E" w14:textId="77777777" w:rsidR="00657D32" w:rsidRPr="00657D32" w:rsidRDefault="00657D32" w:rsidP="00657D32">
      <w:pPr>
        <w:tabs>
          <w:tab w:val="clear" w:pos="567"/>
        </w:tabs>
        <w:rPr>
          <w:color w:val="000000"/>
          <w:sz w:val="22"/>
          <w:szCs w:val="22"/>
          <w:lang w:eastAsia="en-US"/>
        </w:rPr>
      </w:pPr>
      <w:r w:rsidRPr="00657D32">
        <w:rPr>
          <w:color w:val="000000"/>
          <w:sz w:val="22"/>
          <w:szCs w:val="22"/>
          <w:lang w:eastAsia="en-US"/>
        </w:rPr>
        <w:tab/>
      </w:r>
      <w:r w:rsidRPr="00657D32">
        <w:rPr>
          <w:color w:val="000000"/>
          <w:sz w:val="22"/>
          <w:szCs w:val="22"/>
          <w:lang w:eastAsia="en-US"/>
        </w:rPr>
        <w:tab/>
      </w:r>
      <w:r w:rsidRPr="00657D32">
        <w:rPr>
          <w:color w:val="000000"/>
          <w:sz w:val="22"/>
          <w:szCs w:val="22"/>
          <w:lang w:eastAsia="en-US"/>
        </w:rPr>
        <w:tab/>
      </w:r>
    </w:p>
    <w:p w14:paraId="478858A1" w14:textId="77777777" w:rsidR="00657D32" w:rsidRPr="00657D32" w:rsidRDefault="00657D32" w:rsidP="00657D32">
      <w:pPr>
        <w:tabs>
          <w:tab w:val="clear" w:pos="567"/>
        </w:tabs>
        <w:rPr>
          <w:color w:val="000000"/>
          <w:sz w:val="22"/>
          <w:szCs w:val="22"/>
          <w:lang w:eastAsia="en-US"/>
        </w:rPr>
      </w:pPr>
      <w:r w:rsidRPr="00657D32">
        <w:rPr>
          <w:color w:val="000000"/>
          <w:sz w:val="22"/>
          <w:szCs w:val="22"/>
          <w:lang w:eastAsia="en-US"/>
        </w:rPr>
        <w:t>Vistām:</w:t>
      </w:r>
      <w:r w:rsidRPr="00657D32">
        <w:rPr>
          <w:color w:val="000000"/>
          <w:sz w:val="22"/>
          <w:szCs w:val="22"/>
          <w:lang w:eastAsia="en-US"/>
        </w:rPr>
        <w:tab/>
      </w:r>
    </w:p>
    <w:p w14:paraId="54BD0582" w14:textId="77777777" w:rsidR="00657D32" w:rsidRPr="00657D32" w:rsidRDefault="00657D32" w:rsidP="00657D32">
      <w:pPr>
        <w:tabs>
          <w:tab w:val="clear" w:pos="567"/>
        </w:tabs>
        <w:rPr>
          <w:color w:val="000000"/>
          <w:sz w:val="22"/>
          <w:szCs w:val="22"/>
          <w:lang w:eastAsia="en-US"/>
        </w:rPr>
      </w:pPr>
      <w:r w:rsidRPr="00657D32">
        <w:rPr>
          <w:color w:val="000000"/>
          <w:sz w:val="22"/>
          <w:szCs w:val="22"/>
          <w:lang w:eastAsia="en-US"/>
        </w:rPr>
        <w:t>Gaļai un blakusproduktiem: 1 diena.</w:t>
      </w:r>
    </w:p>
    <w:p w14:paraId="72893114" w14:textId="77777777" w:rsidR="00657D32" w:rsidRPr="00657D32" w:rsidRDefault="00657D32" w:rsidP="00657D32">
      <w:pPr>
        <w:tabs>
          <w:tab w:val="clear" w:pos="567"/>
        </w:tabs>
        <w:rPr>
          <w:color w:val="000000"/>
          <w:sz w:val="22"/>
          <w:szCs w:val="22"/>
          <w:lang w:eastAsia="en-US"/>
        </w:rPr>
      </w:pPr>
      <w:r w:rsidRPr="00657D32">
        <w:rPr>
          <w:color w:val="000000"/>
          <w:sz w:val="22"/>
          <w:szCs w:val="22"/>
          <w:lang w:eastAsia="en-US"/>
        </w:rPr>
        <w:t>Olām: nulle dienas.</w:t>
      </w:r>
    </w:p>
    <w:p w14:paraId="142CB8D7" w14:textId="77777777" w:rsidR="00657D32" w:rsidRPr="00657D32" w:rsidRDefault="00657D32" w:rsidP="00657D32">
      <w:pPr>
        <w:tabs>
          <w:tab w:val="clear" w:pos="567"/>
        </w:tabs>
        <w:rPr>
          <w:color w:val="000000"/>
          <w:sz w:val="22"/>
          <w:szCs w:val="22"/>
          <w:lang w:eastAsia="en-US"/>
        </w:rPr>
      </w:pPr>
    </w:p>
    <w:p w14:paraId="12BBCB3A" w14:textId="77777777" w:rsidR="00657D32" w:rsidRPr="00657D32" w:rsidRDefault="00657D32" w:rsidP="00657D32">
      <w:pPr>
        <w:tabs>
          <w:tab w:val="clear" w:pos="567"/>
        </w:tabs>
        <w:rPr>
          <w:color w:val="000000"/>
          <w:sz w:val="22"/>
          <w:szCs w:val="22"/>
          <w:lang w:eastAsia="en-US"/>
        </w:rPr>
      </w:pPr>
    </w:p>
    <w:p w14:paraId="49702F9C" w14:textId="35DC74AD"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color w:val="000000"/>
          <w:sz w:val="22"/>
          <w:szCs w:val="22"/>
          <w:lang w:eastAsia="en-US"/>
        </w:rPr>
      </w:pPr>
      <w:r w:rsidRPr="00657D32">
        <w:rPr>
          <w:b/>
          <w:color w:val="000000"/>
          <w:sz w:val="22"/>
          <w:szCs w:val="22"/>
          <w:lang w:eastAsia="en-US"/>
        </w:rPr>
        <w:t>1</w:t>
      </w:r>
      <w:r w:rsidR="006B2A40">
        <w:rPr>
          <w:b/>
          <w:color w:val="000000"/>
          <w:sz w:val="22"/>
          <w:szCs w:val="22"/>
          <w:lang w:eastAsia="en-US"/>
        </w:rPr>
        <w:t>2</w:t>
      </w:r>
      <w:r w:rsidRPr="00657D32">
        <w:rPr>
          <w:b/>
          <w:color w:val="000000"/>
          <w:sz w:val="22"/>
          <w:szCs w:val="22"/>
          <w:lang w:eastAsia="en-US"/>
        </w:rPr>
        <w:t>.</w:t>
      </w:r>
      <w:r w:rsidRPr="00657D32">
        <w:rPr>
          <w:b/>
          <w:color w:val="000000"/>
          <w:sz w:val="22"/>
          <w:szCs w:val="22"/>
          <w:lang w:eastAsia="en-US"/>
        </w:rPr>
        <w:tab/>
      </w:r>
      <w:r w:rsidR="006B2A40" w:rsidRPr="00657D32">
        <w:rPr>
          <w:b/>
          <w:color w:val="000000"/>
          <w:sz w:val="22"/>
          <w:szCs w:val="22"/>
          <w:lang w:eastAsia="en-US"/>
        </w:rPr>
        <w:t xml:space="preserve"> ĪPAŠI UZGLABĀŠANAS NORĀDĪJUMI</w:t>
      </w:r>
    </w:p>
    <w:p w14:paraId="7B874077" w14:textId="77777777" w:rsidR="006B2A40" w:rsidRDefault="006B2A40" w:rsidP="00657D32">
      <w:pPr>
        <w:tabs>
          <w:tab w:val="clear" w:pos="567"/>
          <w:tab w:val="left" w:pos="3206"/>
        </w:tabs>
        <w:rPr>
          <w:b/>
          <w:color w:val="000000"/>
          <w:sz w:val="22"/>
          <w:szCs w:val="22"/>
          <w:lang w:eastAsia="en-US"/>
        </w:rPr>
      </w:pPr>
    </w:p>
    <w:p w14:paraId="3B82FBD3" w14:textId="6574E43E" w:rsidR="006B2A40" w:rsidRDefault="006B2A40" w:rsidP="00657D32">
      <w:pPr>
        <w:tabs>
          <w:tab w:val="clear" w:pos="567"/>
          <w:tab w:val="left" w:pos="3206"/>
        </w:tabs>
        <w:rPr>
          <w:b/>
          <w:color w:val="000000"/>
          <w:sz w:val="22"/>
          <w:szCs w:val="22"/>
          <w:lang w:eastAsia="en-US"/>
        </w:rPr>
      </w:pPr>
      <w:r w:rsidRPr="00657D32">
        <w:rPr>
          <w:b/>
          <w:color w:val="000000"/>
          <w:sz w:val="22"/>
          <w:szCs w:val="22"/>
          <w:lang w:eastAsia="en-US"/>
        </w:rPr>
        <w:t xml:space="preserve">Īpaši uzglabāšanas </w:t>
      </w:r>
      <w:r w:rsidR="00C62C33">
        <w:rPr>
          <w:b/>
          <w:color w:val="000000"/>
          <w:sz w:val="22"/>
          <w:szCs w:val="22"/>
          <w:lang w:eastAsia="en-US"/>
        </w:rPr>
        <w:t xml:space="preserve">nosacījumi </w:t>
      </w:r>
    </w:p>
    <w:p w14:paraId="720A8C56" w14:textId="77777777" w:rsidR="006B2A40" w:rsidRDefault="006B2A40" w:rsidP="006B2A40">
      <w:pPr>
        <w:tabs>
          <w:tab w:val="clear" w:pos="567"/>
          <w:tab w:val="left" w:pos="3206"/>
        </w:tabs>
        <w:rPr>
          <w:color w:val="000000"/>
          <w:sz w:val="22"/>
          <w:szCs w:val="22"/>
          <w:lang w:eastAsia="en-US"/>
        </w:rPr>
      </w:pPr>
    </w:p>
    <w:p w14:paraId="246CD54C" w14:textId="346717D8" w:rsidR="006B2A40" w:rsidRPr="006B2A40" w:rsidRDefault="006B2A40" w:rsidP="006B2A40">
      <w:pPr>
        <w:tabs>
          <w:tab w:val="clear" w:pos="567"/>
          <w:tab w:val="left" w:pos="3206"/>
        </w:tabs>
        <w:rPr>
          <w:color w:val="000000"/>
          <w:sz w:val="22"/>
          <w:szCs w:val="22"/>
          <w:lang w:eastAsia="en-US"/>
        </w:rPr>
      </w:pPr>
      <w:r w:rsidRPr="006B2A40">
        <w:rPr>
          <w:color w:val="000000"/>
          <w:sz w:val="22"/>
          <w:szCs w:val="22"/>
          <w:lang w:eastAsia="en-US"/>
        </w:rPr>
        <w:t>Uzglabāt bērniem neredzamā un nepieejamā vietā.</w:t>
      </w:r>
    </w:p>
    <w:p w14:paraId="32EFBE21" w14:textId="77777777" w:rsidR="006B2A40" w:rsidRDefault="006B2A40" w:rsidP="006B2A40">
      <w:pPr>
        <w:contextualSpacing/>
        <w:jc w:val="both"/>
        <w:rPr>
          <w:sz w:val="22"/>
          <w:szCs w:val="22"/>
        </w:rPr>
      </w:pPr>
    </w:p>
    <w:p w14:paraId="351D8A65" w14:textId="31555D79" w:rsidR="006B2A40" w:rsidRPr="00657D32" w:rsidRDefault="006B2A40" w:rsidP="006B2A40">
      <w:pPr>
        <w:contextualSpacing/>
        <w:jc w:val="both"/>
        <w:rPr>
          <w:sz w:val="22"/>
          <w:szCs w:val="22"/>
        </w:rPr>
      </w:pPr>
      <w:r w:rsidRPr="00657D32">
        <w:rPr>
          <w:sz w:val="22"/>
          <w:szCs w:val="22"/>
        </w:rPr>
        <w:t>Uzglabāt oriģinālā iepakojumā.</w:t>
      </w:r>
    </w:p>
    <w:p w14:paraId="49531BD5" w14:textId="77777777" w:rsidR="006B2A40" w:rsidRPr="00657D32" w:rsidRDefault="006B2A40" w:rsidP="006B2A40">
      <w:pPr>
        <w:contextualSpacing/>
        <w:jc w:val="both"/>
        <w:rPr>
          <w:sz w:val="22"/>
          <w:szCs w:val="22"/>
        </w:rPr>
      </w:pPr>
      <w:r w:rsidRPr="00657D32">
        <w:rPr>
          <w:sz w:val="22"/>
          <w:szCs w:val="22"/>
        </w:rPr>
        <w:lastRenderedPageBreak/>
        <w:t>Uzglabāt cieši noslēgt</w:t>
      </w:r>
      <w:r>
        <w:rPr>
          <w:sz w:val="22"/>
          <w:szCs w:val="22"/>
        </w:rPr>
        <w:t>u</w:t>
      </w:r>
      <w:r w:rsidRPr="00657D32">
        <w:rPr>
          <w:sz w:val="22"/>
          <w:szCs w:val="22"/>
        </w:rPr>
        <w:t>, lai pasargātu no gaismas un mitruma.</w:t>
      </w:r>
    </w:p>
    <w:p w14:paraId="6FDF4EB5" w14:textId="734F126E" w:rsidR="00657D32" w:rsidRPr="00657D32" w:rsidRDefault="00657D32" w:rsidP="00657D32">
      <w:pPr>
        <w:tabs>
          <w:tab w:val="clear" w:pos="567"/>
          <w:tab w:val="left" w:pos="3206"/>
        </w:tabs>
        <w:rPr>
          <w:color w:val="000000"/>
          <w:sz w:val="22"/>
          <w:szCs w:val="22"/>
          <w:lang w:eastAsia="en-US"/>
        </w:rPr>
      </w:pPr>
      <w:r w:rsidRPr="00657D32">
        <w:rPr>
          <w:color w:val="000000"/>
          <w:sz w:val="22"/>
          <w:szCs w:val="22"/>
          <w:lang w:eastAsia="en-US"/>
        </w:rPr>
        <w:tab/>
      </w:r>
    </w:p>
    <w:p w14:paraId="35DBDA25" w14:textId="67B08CE6" w:rsidR="00657D32" w:rsidRPr="00657D32" w:rsidRDefault="00657D32" w:rsidP="00657D32">
      <w:pPr>
        <w:contextualSpacing/>
        <w:jc w:val="both"/>
        <w:rPr>
          <w:sz w:val="22"/>
          <w:szCs w:val="22"/>
        </w:rPr>
      </w:pPr>
      <w:r w:rsidRPr="00657D32">
        <w:rPr>
          <w:sz w:val="22"/>
          <w:szCs w:val="22"/>
        </w:rPr>
        <w:t xml:space="preserve">Nelietot šīs veterinārās zāles, ja beidzies derīguma termiņš, </w:t>
      </w:r>
      <w:r w:rsidR="001F514D">
        <w:rPr>
          <w:sz w:val="22"/>
          <w:szCs w:val="22"/>
        </w:rPr>
        <w:t>kas</w:t>
      </w:r>
      <w:r w:rsidRPr="00657D32">
        <w:rPr>
          <w:sz w:val="22"/>
          <w:szCs w:val="22"/>
        </w:rPr>
        <w:t xml:space="preserve"> norādīts marķējumā</w:t>
      </w:r>
      <w:r w:rsidR="001F514D" w:rsidRPr="001F514D">
        <w:t xml:space="preserve"> </w:t>
      </w:r>
      <w:r w:rsidR="001F514D" w:rsidRPr="001F514D">
        <w:rPr>
          <w:sz w:val="22"/>
          <w:szCs w:val="22"/>
        </w:rPr>
        <w:t xml:space="preserve">pēc </w:t>
      </w:r>
      <w:proofErr w:type="spellStart"/>
      <w:r w:rsidR="001F514D" w:rsidRPr="001F514D">
        <w:rPr>
          <w:sz w:val="22"/>
          <w:szCs w:val="22"/>
        </w:rPr>
        <w:t>Exp</w:t>
      </w:r>
      <w:proofErr w:type="spellEnd"/>
      <w:r w:rsidRPr="00657D32">
        <w:rPr>
          <w:sz w:val="22"/>
          <w:szCs w:val="22"/>
        </w:rPr>
        <w:t>.</w:t>
      </w:r>
    </w:p>
    <w:p w14:paraId="32B3A9BA" w14:textId="3A06A26E" w:rsidR="001F514D" w:rsidRPr="00657D32" w:rsidRDefault="00657D32" w:rsidP="00657D32">
      <w:pPr>
        <w:contextualSpacing/>
        <w:jc w:val="both"/>
        <w:rPr>
          <w:sz w:val="22"/>
          <w:szCs w:val="22"/>
        </w:rPr>
      </w:pPr>
      <w:r w:rsidRPr="00657D32">
        <w:rPr>
          <w:color w:val="000000"/>
          <w:sz w:val="22"/>
          <w:szCs w:val="22"/>
        </w:rPr>
        <w:t xml:space="preserve">Derīguma termiņš </w:t>
      </w:r>
      <w:r w:rsidR="001F514D" w:rsidRPr="001F514D">
        <w:rPr>
          <w:color w:val="000000"/>
          <w:sz w:val="22"/>
          <w:szCs w:val="22"/>
        </w:rPr>
        <w:t>attiecas</w:t>
      </w:r>
      <w:r w:rsidRPr="00657D32">
        <w:rPr>
          <w:color w:val="000000"/>
          <w:sz w:val="22"/>
          <w:szCs w:val="22"/>
        </w:rPr>
        <w:t xml:space="preserve"> uz </w:t>
      </w:r>
      <w:r w:rsidR="001F514D" w:rsidRPr="001F514D">
        <w:rPr>
          <w:color w:val="000000"/>
          <w:sz w:val="22"/>
          <w:szCs w:val="22"/>
        </w:rPr>
        <w:t xml:space="preserve">norādītā </w:t>
      </w:r>
      <w:r w:rsidRPr="00657D32">
        <w:rPr>
          <w:color w:val="000000"/>
          <w:sz w:val="22"/>
          <w:szCs w:val="22"/>
        </w:rPr>
        <w:t>mēneša pēdējo dienu.</w:t>
      </w:r>
    </w:p>
    <w:p w14:paraId="483360EE" w14:textId="77777777" w:rsidR="00657D32" w:rsidRPr="00657D32" w:rsidRDefault="00657D32" w:rsidP="00000CCD">
      <w:pPr>
        <w:contextualSpacing/>
        <w:jc w:val="both"/>
        <w:rPr>
          <w:color w:val="000000"/>
          <w:sz w:val="22"/>
          <w:szCs w:val="22"/>
          <w:lang w:eastAsia="en-US"/>
        </w:rPr>
      </w:pPr>
    </w:p>
    <w:p w14:paraId="1BE214B3" w14:textId="77777777" w:rsidR="00657D32" w:rsidRPr="00657D32" w:rsidRDefault="00657D32" w:rsidP="00657D32">
      <w:pPr>
        <w:tabs>
          <w:tab w:val="clear" w:pos="567"/>
        </w:tabs>
        <w:rPr>
          <w:color w:val="000000"/>
          <w:sz w:val="22"/>
          <w:szCs w:val="22"/>
          <w:lang w:eastAsia="en-US"/>
        </w:rPr>
      </w:pPr>
    </w:p>
    <w:p w14:paraId="4B40E7E0" w14:textId="2A6BF133"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b/>
          <w:color w:val="000000"/>
          <w:sz w:val="22"/>
          <w:szCs w:val="22"/>
          <w:lang w:eastAsia="en-US"/>
        </w:rPr>
      </w:pPr>
      <w:r w:rsidRPr="00000CCD">
        <w:rPr>
          <w:b/>
          <w:color w:val="000000"/>
          <w:sz w:val="22"/>
          <w:szCs w:val="22"/>
          <w:lang w:eastAsia="en-US"/>
        </w:rPr>
        <w:t>1</w:t>
      </w:r>
      <w:r w:rsidR="000B69EE">
        <w:rPr>
          <w:b/>
          <w:color w:val="000000"/>
          <w:sz w:val="22"/>
          <w:szCs w:val="22"/>
          <w:lang w:eastAsia="en-US"/>
        </w:rPr>
        <w:t>3</w:t>
      </w:r>
      <w:r w:rsidRPr="00000CCD">
        <w:rPr>
          <w:b/>
          <w:color w:val="000000"/>
          <w:sz w:val="22"/>
          <w:szCs w:val="22"/>
          <w:lang w:eastAsia="en-US"/>
        </w:rPr>
        <w:t>.</w:t>
      </w:r>
      <w:r w:rsidRPr="00657D32">
        <w:rPr>
          <w:b/>
          <w:color w:val="000000"/>
          <w:sz w:val="22"/>
          <w:szCs w:val="22"/>
          <w:lang w:eastAsia="en-US"/>
        </w:rPr>
        <w:tab/>
      </w:r>
      <w:r w:rsidR="000B69EE" w:rsidRPr="00657D32">
        <w:rPr>
          <w:b/>
          <w:color w:val="000000"/>
          <w:sz w:val="22"/>
          <w:szCs w:val="22"/>
          <w:lang w:eastAsia="en-US"/>
        </w:rPr>
        <w:t>ĪPAŠI NORĀDĪJUMI ATKRITUMU IZNĪCINĀŠANAI</w:t>
      </w:r>
    </w:p>
    <w:p w14:paraId="4DEB3A03" w14:textId="77777777" w:rsidR="000B69EE" w:rsidRDefault="000B69EE" w:rsidP="00657D32">
      <w:pPr>
        <w:tabs>
          <w:tab w:val="clear" w:pos="567"/>
        </w:tabs>
        <w:ind w:right="-318"/>
        <w:rPr>
          <w:b/>
          <w:color w:val="000000"/>
          <w:sz w:val="22"/>
          <w:szCs w:val="22"/>
          <w:lang w:eastAsia="en-US"/>
        </w:rPr>
      </w:pPr>
    </w:p>
    <w:p w14:paraId="140C55D8" w14:textId="4835AAEE" w:rsidR="00657D32" w:rsidRDefault="000B69EE" w:rsidP="00657D32">
      <w:pPr>
        <w:tabs>
          <w:tab w:val="clear" w:pos="567"/>
        </w:tabs>
        <w:ind w:right="-318"/>
        <w:rPr>
          <w:b/>
          <w:color w:val="000000"/>
          <w:sz w:val="22"/>
          <w:szCs w:val="22"/>
          <w:lang w:eastAsia="en-US"/>
        </w:rPr>
      </w:pPr>
      <w:r w:rsidRPr="000B69EE">
        <w:rPr>
          <w:b/>
          <w:color w:val="000000"/>
          <w:sz w:val="22"/>
          <w:szCs w:val="22"/>
          <w:lang w:eastAsia="en-US"/>
        </w:rPr>
        <w:t>Īpaši norādījumi atkritumu iznīcināšanai</w:t>
      </w:r>
    </w:p>
    <w:p w14:paraId="00C35269" w14:textId="77777777" w:rsidR="000B69EE" w:rsidRPr="00657D32" w:rsidRDefault="000B69EE" w:rsidP="00657D32">
      <w:pPr>
        <w:tabs>
          <w:tab w:val="clear" w:pos="567"/>
        </w:tabs>
        <w:ind w:right="-318"/>
        <w:rPr>
          <w:color w:val="000000"/>
          <w:sz w:val="22"/>
          <w:szCs w:val="22"/>
          <w:lang w:eastAsia="en-US"/>
        </w:rPr>
      </w:pPr>
    </w:p>
    <w:p w14:paraId="1E37B83B" w14:textId="77777777" w:rsidR="00AA19F5" w:rsidRPr="00AA19F5" w:rsidRDefault="00AA19F5" w:rsidP="00AA19F5">
      <w:pPr>
        <w:tabs>
          <w:tab w:val="clear" w:pos="567"/>
        </w:tabs>
        <w:ind w:right="-318"/>
        <w:rPr>
          <w:sz w:val="22"/>
          <w:szCs w:val="22"/>
        </w:rPr>
      </w:pPr>
      <w:r w:rsidRPr="00AA19F5">
        <w:rPr>
          <w:sz w:val="22"/>
          <w:szCs w:val="22"/>
        </w:rPr>
        <w:t>Neizmest veterinārās zāles kanalizācijā vai kopā ar sadzīves atkritumiem.</w:t>
      </w:r>
    </w:p>
    <w:p w14:paraId="5AA37E7B" w14:textId="77777777" w:rsidR="00AA19F5" w:rsidRPr="00AA19F5" w:rsidRDefault="00AA19F5" w:rsidP="00AA19F5">
      <w:pPr>
        <w:tabs>
          <w:tab w:val="clear" w:pos="567"/>
        </w:tabs>
        <w:ind w:right="-318"/>
        <w:rPr>
          <w:sz w:val="22"/>
          <w:szCs w:val="22"/>
        </w:rPr>
      </w:pPr>
    </w:p>
    <w:p w14:paraId="4D3826B9" w14:textId="77777777" w:rsidR="00AA19F5" w:rsidRPr="00AA19F5" w:rsidRDefault="00AA19F5" w:rsidP="00AA19F5">
      <w:pPr>
        <w:tabs>
          <w:tab w:val="clear" w:pos="567"/>
        </w:tabs>
        <w:ind w:right="-318"/>
        <w:rPr>
          <w:sz w:val="22"/>
          <w:szCs w:val="22"/>
        </w:rPr>
      </w:pPr>
      <w:r w:rsidRPr="00AA19F5">
        <w:rPr>
          <w:sz w:val="22"/>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E327293" w14:textId="77777777" w:rsidR="00AA19F5" w:rsidRPr="00AA19F5" w:rsidRDefault="00AA19F5" w:rsidP="00AA19F5">
      <w:pPr>
        <w:tabs>
          <w:tab w:val="clear" w:pos="567"/>
        </w:tabs>
        <w:ind w:right="-318"/>
        <w:rPr>
          <w:sz w:val="22"/>
          <w:szCs w:val="22"/>
        </w:rPr>
      </w:pPr>
    </w:p>
    <w:p w14:paraId="70627CC4" w14:textId="77777777" w:rsidR="00AA19F5" w:rsidRPr="00AA19F5" w:rsidRDefault="00AA19F5" w:rsidP="00AA19F5">
      <w:pPr>
        <w:tabs>
          <w:tab w:val="clear" w:pos="567"/>
        </w:tabs>
        <w:ind w:right="-318"/>
        <w:rPr>
          <w:sz w:val="22"/>
          <w:szCs w:val="22"/>
        </w:rPr>
      </w:pPr>
      <w:r w:rsidRPr="00AA19F5">
        <w:rPr>
          <w:sz w:val="22"/>
          <w:szCs w:val="22"/>
        </w:rPr>
        <w:t>Jautājiet savam veterinārārstam vai farmaceitam, kā atbrīvoties no nevajadzīgām veterinārajām zālēm.</w:t>
      </w:r>
    </w:p>
    <w:p w14:paraId="3DE93D7E" w14:textId="77777777" w:rsidR="00657D32" w:rsidRPr="00657D32" w:rsidRDefault="00657D32" w:rsidP="00657D32">
      <w:pPr>
        <w:tabs>
          <w:tab w:val="clear" w:pos="567"/>
        </w:tabs>
        <w:rPr>
          <w:sz w:val="22"/>
          <w:szCs w:val="22"/>
        </w:rPr>
      </w:pPr>
    </w:p>
    <w:p w14:paraId="7A615913" w14:textId="77777777" w:rsidR="00AA19F5" w:rsidRPr="00AA19F5" w:rsidRDefault="00AA19F5" w:rsidP="00AA19F5">
      <w:pPr>
        <w:tabs>
          <w:tab w:val="clear" w:pos="567"/>
        </w:tabs>
        <w:rPr>
          <w:sz w:val="22"/>
          <w:szCs w:val="22"/>
          <w:lang w:eastAsia="en-US"/>
        </w:rPr>
      </w:pPr>
    </w:p>
    <w:p w14:paraId="03A319A7" w14:textId="77777777" w:rsidR="00AA19F5" w:rsidRPr="00AA19F5" w:rsidRDefault="00AA19F5" w:rsidP="00AA19F5">
      <w:pPr>
        <w:pBdr>
          <w:top w:val="single" w:sz="4" w:space="1" w:color="auto"/>
          <w:left w:val="single" w:sz="4" w:space="4" w:color="auto"/>
          <w:bottom w:val="single" w:sz="4" w:space="1" w:color="auto"/>
          <w:right w:val="single" w:sz="4" w:space="4" w:color="auto"/>
        </w:pBdr>
        <w:spacing w:line="260" w:lineRule="exact"/>
        <w:ind w:left="567" w:hanging="567"/>
        <w:rPr>
          <w:sz w:val="22"/>
          <w:szCs w:val="22"/>
          <w:lang w:eastAsia="en-US"/>
        </w:rPr>
      </w:pPr>
      <w:r w:rsidRPr="00AA19F5">
        <w:rPr>
          <w:b/>
          <w:sz w:val="22"/>
          <w:szCs w:val="22"/>
          <w:lang w:eastAsia="en-US"/>
        </w:rPr>
        <w:t>14.</w:t>
      </w:r>
      <w:r w:rsidRPr="00AA19F5">
        <w:rPr>
          <w:b/>
          <w:sz w:val="22"/>
          <w:szCs w:val="22"/>
          <w:lang w:eastAsia="en-US"/>
        </w:rPr>
        <w:tab/>
        <w:t>VETERINĀRO ZĀĻU KLASIFIKĀCIJA</w:t>
      </w:r>
    </w:p>
    <w:p w14:paraId="231BD6F0" w14:textId="77777777" w:rsidR="00AA19F5" w:rsidRPr="00AA19F5" w:rsidRDefault="00AA19F5" w:rsidP="00AA19F5">
      <w:pPr>
        <w:tabs>
          <w:tab w:val="clear" w:pos="567"/>
        </w:tabs>
        <w:rPr>
          <w:sz w:val="22"/>
          <w:szCs w:val="22"/>
          <w:lang w:eastAsia="en-US"/>
        </w:rPr>
      </w:pPr>
    </w:p>
    <w:p w14:paraId="7E1182A9" w14:textId="77777777" w:rsidR="00AA19F5" w:rsidRPr="00AA19F5" w:rsidRDefault="00AA19F5" w:rsidP="00AA19F5">
      <w:pPr>
        <w:tabs>
          <w:tab w:val="clear" w:pos="567"/>
        </w:tabs>
        <w:rPr>
          <w:sz w:val="22"/>
          <w:szCs w:val="22"/>
          <w:lang w:eastAsia="en-US"/>
        </w:rPr>
      </w:pPr>
      <w:r w:rsidRPr="00AA19F5">
        <w:rPr>
          <w:b/>
          <w:sz w:val="22"/>
          <w:lang w:eastAsia="en-US"/>
        </w:rPr>
        <w:t>Veterināro zāļu klasifikācija</w:t>
      </w:r>
    </w:p>
    <w:p w14:paraId="00CE868F" w14:textId="77777777" w:rsidR="00AA19F5" w:rsidRPr="00AA19F5" w:rsidRDefault="00AA19F5" w:rsidP="00AA19F5">
      <w:pPr>
        <w:tabs>
          <w:tab w:val="clear" w:pos="567"/>
        </w:tabs>
        <w:rPr>
          <w:sz w:val="22"/>
          <w:szCs w:val="22"/>
          <w:lang w:eastAsia="en-US"/>
        </w:rPr>
      </w:pPr>
      <w:r w:rsidRPr="00AA19F5">
        <w:rPr>
          <w:sz w:val="22"/>
          <w:szCs w:val="22"/>
          <w:lang w:eastAsia="en-US"/>
        </w:rPr>
        <w:t>Recepšu veterinārās zāles.</w:t>
      </w:r>
    </w:p>
    <w:p w14:paraId="0E0CC47D" w14:textId="77777777" w:rsidR="00AA19F5" w:rsidRPr="00AA19F5" w:rsidRDefault="00AA19F5" w:rsidP="00AA19F5">
      <w:pPr>
        <w:tabs>
          <w:tab w:val="clear" w:pos="567"/>
        </w:tabs>
        <w:rPr>
          <w:sz w:val="22"/>
          <w:szCs w:val="22"/>
          <w:lang w:eastAsia="en-US"/>
        </w:rPr>
      </w:pPr>
    </w:p>
    <w:p w14:paraId="1ADAAD28" w14:textId="77777777" w:rsidR="00AA19F5" w:rsidRPr="00AA19F5" w:rsidRDefault="00AA19F5" w:rsidP="00AA19F5">
      <w:pPr>
        <w:tabs>
          <w:tab w:val="clear" w:pos="567"/>
        </w:tabs>
        <w:ind w:right="-2"/>
        <w:rPr>
          <w:color w:val="000000"/>
          <w:sz w:val="22"/>
          <w:lang w:eastAsia="en-US"/>
        </w:rPr>
      </w:pPr>
    </w:p>
    <w:p w14:paraId="523189EB" w14:textId="77777777" w:rsidR="00AA19F5" w:rsidRPr="00AA19F5" w:rsidRDefault="00AA19F5" w:rsidP="00AA19F5">
      <w:pPr>
        <w:pBdr>
          <w:top w:val="single" w:sz="4" w:space="1" w:color="auto"/>
          <w:left w:val="single" w:sz="4" w:space="4" w:color="auto"/>
          <w:bottom w:val="single" w:sz="4" w:space="1" w:color="auto"/>
          <w:right w:val="single" w:sz="4" w:space="4" w:color="auto"/>
        </w:pBdr>
        <w:spacing w:line="260" w:lineRule="exact"/>
        <w:ind w:left="567" w:hanging="567"/>
        <w:rPr>
          <w:b/>
          <w:sz w:val="22"/>
          <w:szCs w:val="22"/>
          <w:lang w:eastAsia="en-US"/>
        </w:rPr>
      </w:pPr>
      <w:r w:rsidRPr="00AA19F5">
        <w:rPr>
          <w:b/>
          <w:sz w:val="22"/>
          <w:szCs w:val="22"/>
          <w:lang w:eastAsia="en-US"/>
        </w:rPr>
        <w:t>15.</w:t>
      </w:r>
      <w:r w:rsidRPr="00AA19F5">
        <w:rPr>
          <w:b/>
          <w:sz w:val="22"/>
          <w:szCs w:val="22"/>
          <w:lang w:eastAsia="en-US"/>
        </w:rPr>
        <w:tab/>
        <w:t>TIRDZNIECĪBAS ATĻAUJAS NUMURI UN IEPAKOJUMA LIELUMI</w:t>
      </w:r>
    </w:p>
    <w:p w14:paraId="5184EF46" w14:textId="77777777" w:rsidR="00AA19F5" w:rsidRPr="00AA19F5" w:rsidRDefault="00AA19F5" w:rsidP="00AA19F5">
      <w:pPr>
        <w:tabs>
          <w:tab w:val="clear" w:pos="567"/>
        </w:tabs>
        <w:rPr>
          <w:sz w:val="22"/>
          <w:szCs w:val="22"/>
          <w:lang w:eastAsia="en-US"/>
        </w:rPr>
      </w:pPr>
      <w:bookmarkStart w:id="24" w:name="_Hlk99116018"/>
    </w:p>
    <w:p w14:paraId="73DC2BFD" w14:textId="77777777" w:rsidR="00AA19F5" w:rsidRPr="00AA19F5" w:rsidRDefault="00AA19F5" w:rsidP="00AA19F5">
      <w:pPr>
        <w:spacing w:line="260" w:lineRule="exact"/>
        <w:rPr>
          <w:sz w:val="22"/>
          <w:szCs w:val="22"/>
          <w:lang w:eastAsia="en-US"/>
        </w:rPr>
      </w:pPr>
      <w:r w:rsidRPr="00AA19F5">
        <w:rPr>
          <w:sz w:val="22"/>
          <w:szCs w:val="22"/>
          <w:lang w:eastAsia="en-US"/>
        </w:rPr>
        <w:t>V/DCP/16/0027</w:t>
      </w:r>
    </w:p>
    <w:p w14:paraId="609087C3" w14:textId="77777777" w:rsidR="00AA19F5" w:rsidRPr="00AA19F5" w:rsidRDefault="00AA19F5" w:rsidP="00AA19F5">
      <w:pPr>
        <w:tabs>
          <w:tab w:val="clear" w:pos="567"/>
        </w:tabs>
        <w:rPr>
          <w:sz w:val="22"/>
          <w:szCs w:val="22"/>
          <w:lang w:eastAsia="en-US"/>
        </w:rPr>
      </w:pPr>
    </w:p>
    <w:bookmarkEnd w:id="24"/>
    <w:p w14:paraId="23B5319D" w14:textId="77777777" w:rsidR="00AA19F5" w:rsidRPr="00AA19F5" w:rsidRDefault="00AA19F5" w:rsidP="00AA19F5">
      <w:pPr>
        <w:tabs>
          <w:tab w:val="clear" w:pos="567"/>
        </w:tabs>
        <w:rPr>
          <w:sz w:val="22"/>
          <w:szCs w:val="22"/>
          <w:lang w:eastAsia="en-US"/>
        </w:rPr>
      </w:pPr>
      <w:r w:rsidRPr="00AA19F5">
        <w:rPr>
          <w:b/>
          <w:color w:val="000000"/>
          <w:sz w:val="22"/>
          <w:lang w:eastAsia="en-US"/>
        </w:rPr>
        <w:t>Iepakojuma lielumi</w:t>
      </w:r>
    </w:p>
    <w:p w14:paraId="793D0B7B" w14:textId="320FF8DD" w:rsidR="00AA19F5" w:rsidRPr="00AA19F5" w:rsidRDefault="00AA19F5" w:rsidP="00AA19F5">
      <w:pPr>
        <w:tabs>
          <w:tab w:val="clear" w:pos="567"/>
        </w:tabs>
        <w:rPr>
          <w:sz w:val="22"/>
          <w:szCs w:val="22"/>
          <w:lang w:eastAsia="en-US"/>
        </w:rPr>
      </w:pPr>
      <w:r w:rsidRPr="00AA19F5">
        <w:rPr>
          <w:sz w:val="22"/>
          <w:szCs w:val="22"/>
          <w:lang w:eastAsia="en-US"/>
        </w:rPr>
        <w:t xml:space="preserve">250 g, 500 g, 1 kg salokāmā kartona </w:t>
      </w:r>
      <w:r w:rsidR="00C62C33">
        <w:rPr>
          <w:sz w:val="22"/>
          <w:szCs w:val="22"/>
          <w:lang w:eastAsia="en-US"/>
        </w:rPr>
        <w:t xml:space="preserve">kastē. </w:t>
      </w:r>
    </w:p>
    <w:p w14:paraId="35EE5769" w14:textId="52A3365F" w:rsidR="00AA19F5" w:rsidRPr="00AA19F5" w:rsidRDefault="00AA19F5" w:rsidP="00AA19F5">
      <w:pPr>
        <w:tabs>
          <w:tab w:val="clear" w:pos="567"/>
        </w:tabs>
        <w:rPr>
          <w:sz w:val="22"/>
          <w:szCs w:val="22"/>
          <w:lang w:eastAsia="en-US"/>
        </w:rPr>
      </w:pPr>
      <w:r w:rsidRPr="00AA19F5">
        <w:rPr>
          <w:sz w:val="22"/>
          <w:szCs w:val="22"/>
          <w:lang w:eastAsia="en-US"/>
        </w:rPr>
        <w:t xml:space="preserve">2,5 kg </w:t>
      </w:r>
      <w:r w:rsidR="00C62C33">
        <w:rPr>
          <w:sz w:val="22"/>
          <w:szCs w:val="22"/>
          <w:lang w:eastAsia="en-US"/>
        </w:rPr>
        <w:t>“</w:t>
      </w:r>
      <w:proofErr w:type="spellStart"/>
      <w:r w:rsidRPr="00000CCD">
        <w:rPr>
          <w:i/>
          <w:iCs/>
          <w:sz w:val="22"/>
          <w:szCs w:val="22"/>
          <w:lang w:eastAsia="en-US"/>
        </w:rPr>
        <w:t>kard</w:t>
      </w:r>
      <w:proofErr w:type="spellEnd"/>
      <w:r w:rsidRPr="00000CCD">
        <w:rPr>
          <w:i/>
          <w:iCs/>
          <w:sz w:val="22"/>
          <w:szCs w:val="22"/>
          <w:lang w:eastAsia="en-US"/>
        </w:rPr>
        <w:t>-o-</w:t>
      </w:r>
      <w:proofErr w:type="spellStart"/>
      <w:r w:rsidRPr="00000CCD">
        <w:rPr>
          <w:i/>
          <w:iCs/>
          <w:sz w:val="22"/>
          <w:szCs w:val="22"/>
          <w:lang w:eastAsia="en-US"/>
        </w:rPr>
        <w:t>seal</w:t>
      </w:r>
      <w:proofErr w:type="spellEnd"/>
      <w:r w:rsidR="00C62C33">
        <w:rPr>
          <w:sz w:val="22"/>
          <w:szCs w:val="22"/>
          <w:lang w:eastAsia="en-US"/>
        </w:rPr>
        <w:t>”</w:t>
      </w:r>
      <w:r w:rsidRPr="00AA19F5">
        <w:rPr>
          <w:sz w:val="22"/>
          <w:szCs w:val="22"/>
          <w:lang w:eastAsia="en-US"/>
        </w:rPr>
        <w:t xml:space="preserve"> maisiņā</w:t>
      </w:r>
      <w:r w:rsidR="00C62C33">
        <w:rPr>
          <w:sz w:val="22"/>
          <w:szCs w:val="22"/>
          <w:lang w:eastAsia="en-US"/>
        </w:rPr>
        <w:t xml:space="preserve">. </w:t>
      </w:r>
    </w:p>
    <w:p w14:paraId="139C1603" w14:textId="77777777" w:rsidR="00AA19F5" w:rsidRPr="00AA19F5" w:rsidRDefault="00AA19F5" w:rsidP="00AA19F5">
      <w:pPr>
        <w:tabs>
          <w:tab w:val="clear" w:pos="567"/>
        </w:tabs>
        <w:rPr>
          <w:sz w:val="22"/>
          <w:szCs w:val="22"/>
          <w:lang w:eastAsia="en-US"/>
        </w:rPr>
      </w:pPr>
    </w:p>
    <w:p w14:paraId="660533C6" w14:textId="77777777" w:rsidR="00AA19F5" w:rsidRPr="00AA19F5" w:rsidRDefault="00AA19F5" w:rsidP="00AA19F5">
      <w:pPr>
        <w:tabs>
          <w:tab w:val="clear" w:pos="567"/>
        </w:tabs>
        <w:rPr>
          <w:sz w:val="22"/>
          <w:szCs w:val="22"/>
          <w:lang w:eastAsia="en-US"/>
        </w:rPr>
      </w:pPr>
      <w:r w:rsidRPr="00AA19F5">
        <w:rPr>
          <w:sz w:val="22"/>
          <w:lang w:eastAsia="en-US"/>
        </w:rPr>
        <w:t>Ne visi iepakojuma lielumi var tikt izplatīti.</w:t>
      </w:r>
    </w:p>
    <w:p w14:paraId="70A02618" w14:textId="77777777" w:rsidR="00AA19F5" w:rsidRPr="00AA19F5" w:rsidRDefault="00AA19F5" w:rsidP="00AA19F5">
      <w:pPr>
        <w:tabs>
          <w:tab w:val="clear" w:pos="567"/>
        </w:tabs>
        <w:rPr>
          <w:sz w:val="22"/>
          <w:szCs w:val="22"/>
          <w:lang w:eastAsia="en-US"/>
        </w:rPr>
      </w:pPr>
    </w:p>
    <w:p w14:paraId="4AE24787" w14:textId="77777777" w:rsidR="00AA19F5" w:rsidRPr="00AA19F5" w:rsidRDefault="00AA19F5" w:rsidP="00AA19F5">
      <w:pPr>
        <w:tabs>
          <w:tab w:val="clear" w:pos="567"/>
        </w:tabs>
        <w:rPr>
          <w:sz w:val="22"/>
          <w:szCs w:val="22"/>
          <w:lang w:eastAsia="en-US"/>
        </w:rPr>
      </w:pPr>
    </w:p>
    <w:p w14:paraId="65DED397" w14:textId="77777777" w:rsidR="00AA19F5" w:rsidRPr="00AA19F5" w:rsidRDefault="00AA19F5" w:rsidP="00AA19F5">
      <w:pPr>
        <w:pBdr>
          <w:top w:val="single" w:sz="4" w:space="1" w:color="auto"/>
          <w:left w:val="single" w:sz="4" w:space="4" w:color="auto"/>
          <w:bottom w:val="single" w:sz="4" w:space="1" w:color="auto"/>
          <w:right w:val="single" w:sz="4" w:space="4" w:color="auto"/>
        </w:pBdr>
        <w:spacing w:line="260" w:lineRule="exact"/>
        <w:ind w:left="567" w:hanging="567"/>
        <w:rPr>
          <w:sz w:val="22"/>
          <w:szCs w:val="22"/>
          <w:lang w:eastAsia="en-US"/>
        </w:rPr>
      </w:pPr>
      <w:r w:rsidRPr="00AA19F5">
        <w:rPr>
          <w:b/>
          <w:sz w:val="22"/>
          <w:szCs w:val="22"/>
          <w:lang w:eastAsia="en-US"/>
        </w:rPr>
        <w:t>16.</w:t>
      </w:r>
      <w:r w:rsidRPr="00AA19F5">
        <w:rPr>
          <w:b/>
          <w:sz w:val="22"/>
          <w:szCs w:val="22"/>
          <w:lang w:eastAsia="en-US"/>
        </w:rPr>
        <w:tab/>
        <w:t>DATUMS, KAD ETIĶETE PĒDĒJO REIZI PĀRSKATĪTA</w:t>
      </w:r>
    </w:p>
    <w:p w14:paraId="306847FC" w14:textId="77777777" w:rsidR="00AA19F5" w:rsidRPr="00AA19F5" w:rsidRDefault="00AA19F5" w:rsidP="00AA19F5">
      <w:pPr>
        <w:tabs>
          <w:tab w:val="clear" w:pos="567"/>
        </w:tabs>
        <w:ind w:right="-2"/>
        <w:rPr>
          <w:b/>
          <w:color w:val="000000"/>
          <w:sz w:val="22"/>
          <w:lang w:eastAsia="en-US"/>
        </w:rPr>
      </w:pPr>
    </w:p>
    <w:p w14:paraId="2B9E5941" w14:textId="77777777" w:rsidR="00AA19F5" w:rsidRPr="00AA19F5" w:rsidRDefault="00AA19F5" w:rsidP="00AA19F5">
      <w:pPr>
        <w:tabs>
          <w:tab w:val="clear" w:pos="567"/>
        </w:tabs>
        <w:ind w:right="-2"/>
        <w:rPr>
          <w:b/>
          <w:color w:val="000000"/>
          <w:sz w:val="22"/>
          <w:lang w:eastAsia="en-US"/>
        </w:rPr>
      </w:pPr>
      <w:r w:rsidRPr="00AA19F5">
        <w:rPr>
          <w:b/>
          <w:color w:val="000000"/>
          <w:sz w:val="22"/>
          <w:lang w:eastAsia="en-US"/>
        </w:rPr>
        <w:t>Datums, kad etiķete pēdējo reizi pārskatīta</w:t>
      </w:r>
    </w:p>
    <w:p w14:paraId="74D2C9C2" w14:textId="77777777" w:rsidR="00AA19F5" w:rsidRPr="00AA19F5" w:rsidRDefault="00AA19F5" w:rsidP="00AA19F5">
      <w:pPr>
        <w:tabs>
          <w:tab w:val="clear" w:pos="567"/>
        </w:tabs>
        <w:ind w:right="-2"/>
        <w:rPr>
          <w:b/>
          <w:color w:val="000000"/>
          <w:sz w:val="22"/>
          <w:lang w:eastAsia="en-US"/>
        </w:rPr>
      </w:pPr>
    </w:p>
    <w:p w14:paraId="55930BB0" w14:textId="3A134C4A" w:rsidR="00AA19F5" w:rsidRPr="00AA19F5" w:rsidRDefault="00C62C33" w:rsidP="00AA19F5">
      <w:pPr>
        <w:tabs>
          <w:tab w:val="clear" w:pos="567"/>
        </w:tabs>
        <w:ind w:right="-2"/>
        <w:rPr>
          <w:color w:val="000000"/>
          <w:sz w:val="22"/>
          <w:lang w:eastAsia="en-US"/>
        </w:rPr>
      </w:pPr>
      <w:r>
        <w:rPr>
          <w:color w:val="000000"/>
          <w:sz w:val="22"/>
          <w:lang w:eastAsia="en-US"/>
        </w:rPr>
        <w:t>1</w:t>
      </w:r>
      <w:r w:rsidR="00AB28C6">
        <w:rPr>
          <w:color w:val="000000"/>
          <w:sz w:val="22"/>
          <w:lang w:eastAsia="en-US"/>
        </w:rPr>
        <w:t>1</w:t>
      </w:r>
      <w:r w:rsidR="006A5F3C">
        <w:rPr>
          <w:color w:val="000000"/>
          <w:sz w:val="22"/>
          <w:lang w:eastAsia="en-US"/>
        </w:rPr>
        <w:t>/2025</w:t>
      </w:r>
    </w:p>
    <w:p w14:paraId="053454A7" w14:textId="77777777" w:rsidR="00AA19F5" w:rsidRPr="00AA19F5" w:rsidRDefault="00AA19F5" w:rsidP="00AA19F5">
      <w:pPr>
        <w:tabs>
          <w:tab w:val="clear" w:pos="567"/>
        </w:tabs>
        <w:ind w:right="-2"/>
        <w:rPr>
          <w:color w:val="000000"/>
          <w:sz w:val="22"/>
          <w:lang w:eastAsia="en-US"/>
        </w:rPr>
      </w:pPr>
    </w:p>
    <w:p w14:paraId="43A04BDB" w14:textId="77777777" w:rsidR="00AA19F5" w:rsidRPr="00AA19F5" w:rsidRDefault="00AA19F5" w:rsidP="00AA19F5">
      <w:pPr>
        <w:tabs>
          <w:tab w:val="clear" w:pos="567"/>
        </w:tabs>
        <w:ind w:right="-2"/>
        <w:rPr>
          <w:color w:val="000000"/>
          <w:sz w:val="22"/>
          <w:lang w:eastAsia="en-US"/>
        </w:rPr>
      </w:pPr>
      <w:r w:rsidRPr="00AA19F5">
        <w:rPr>
          <w:color w:val="000000"/>
          <w:sz w:val="22"/>
          <w:lang w:eastAsia="en-US"/>
        </w:rPr>
        <w:t>Sīkāka informācija par šīm veterinārajām zālēm ir pieejama Savienības zāļu datubāzē</w:t>
      </w:r>
    </w:p>
    <w:p w14:paraId="778AEB72" w14:textId="77777777" w:rsidR="00AA19F5" w:rsidRPr="00AA19F5" w:rsidRDefault="00AA19F5" w:rsidP="00AA19F5">
      <w:pPr>
        <w:spacing w:line="260" w:lineRule="exact"/>
        <w:rPr>
          <w:sz w:val="22"/>
          <w:szCs w:val="22"/>
          <w:lang w:eastAsia="en-US"/>
        </w:rPr>
      </w:pPr>
      <w:r w:rsidRPr="00AA19F5">
        <w:rPr>
          <w:sz w:val="22"/>
          <w:szCs w:val="22"/>
          <w:lang w:eastAsia="en-US"/>
        </w:rPr>
        <w:t>(</w:t>
      </w:r>
      <w:hyperlink r:id="rId11" w:history="1">
        <w:r w:rsidRPr="00AA19F5">
          <w:rPr>
            <w:color w:val="0000FF"/>
            <w:sz w:val="22"/>
            <w:szCs w:val="22"/>
            <w:u w:val="single"/>
            <w:lang w:eastAsia="en-US"/>
          </w:rPr>
          <w:t>https://medicines.health.europa.eu/veterinary</w:t>
        </w:r>
      </w:hyperlink>
      <w:r w:rsidRPr="00AA19F5">
        <w:rPr>
          <w:sz w:val="22"/>
          <w:szCs w:val="22"/>
          <w:lang w:eastAsia="en-US"/>
        </w:rPr>
        <w:t>).</w:t>
      </w:r>
    </w:p>
    <w:p w14:paraId="27775AEB" w14:textId="77777777" w:rsidR="00AA19F5" w:rsidRPr="00AA19F5" w:rsidRDefault="00AA19F5" w:rsidP="00AA19F5">
      <w:pPr>
        <w:tabs>
          <w:tab w:val="clear" w:pos="567"/>
        </w:tabs>
        <w:ind w:right="-2"/>
        <w:rPr>
          <w:color w:val="000000"/>
          <w:sz w:val="22"/>
          <w:lang w:eastAsia="en-US"/>
        </w:rPr>
      </w:pPr>
    </w:p>
    <w:p w14:paraId="28E7AF6E" w14:textId="77777777" w:rsidR="00AA19F5" w:rsidRPr="00AA19F5" w:rsidRDefault="00AA19F5" w:rsidP="00AA19F5">
      <w:pPr>
        <w:tabs>
          <w:tab w:val="clear" w:pos="567"/>
        </w:tabs>
        <w:ind w:right="-2"/>
        <w:rPr>
          <w:color w:val="000000"/>
          <w:sz w:val="22"/>
          <w:lang w:eastAsia="en-US"/>
        </w:rPr>
      </w:pPr>
    </w:p>
    <w:p w14:paraId="5B41E26E" w14:textId="77777777" w:rsidR="00AA19F5" w:rsidRPr="00AA19F5" w:rsidRDefault="00AA19F5" w:rsidP="00AA19F5">
      <w:pPr>
        <w:pBdr>
          <w:top w:val="single" w:sz="4" w:space="1" w:color="auto"/>
          <w:left w:val="single" w:sz="4" w:space="4" w:color="auto"/>
          <w:bottom w:val="single" w:sz="4" w:space="1" w:color="auto"/>
          <w:right w:val="single" w:sz="4" w:space="4" w:color="auto"/>
        </w:pBdr>
        <w:spacing w:line="260" w:lineRule="exact"/>
        <w:ind w:left="567" w:hanging="567"/>
        <w:rPr>
          <w:b/>
          <w:sz w:val="22"/>
          <w:szCs w:val="22"/>
          <w:lang w:eastAsia="en-US"/>
        </w:rPr>
      </w:pPr>
      <w:r w:rsidRPr="00AA19F5">
        <w:rPr>
          <w:b/>
          <w:sz w:val="22"/>
          <w:szCs w:val="22"/>
          <w:lang w:eastAsia="en-US"/>
        </w:rPr>
        <w:t>17.</w:t>
      </w:r>
      <w:r w:rsidRPr="00AA19F5">
        <w:rPr>
          <w:b/>
          <w:sz w:val="22"/>
          <w:szCs w:val="22"/>
          <w:lang w:eastAsia="en-US"/>
        </w:rPr>
        <w:tab/>
        <w:t>KONTAKTINFORMĀCIJA</w:t>
      </w:r>
    </w:p>
    <w:p w14:paraId="09987D24" w14:textId="77777777" w:rsidR="00AA19F5" w:rsidRPr="00AA19F5" w:rsidRDefault="00AA19F5" w:rsidP="00AA19F5">
      <w:pPr>
        <w:tabs>
          <w:tab w:val="clear" w:pos="567"/>
        </w:tabs>
        <w:ind w:right="-2"/>
        <w:rPr>
          <w:color w:val="000000"/>
          <w:sz w:val="22"/>
          <w:lang w:eastAsia="en-US"/>
        </w:rPr>
      </w:pPr>
    </w:p>
    <w:p w14:paraId="3A058620" w14:textId="77777777" w:rsidR="00AA19F5" w:rsidRPr="00AA19F5" w:rsidRDefault="00AA19F5" w:rsidP="00AA19F5">
      <w:pPr>
        <w:tabs>
          <w:tab w:val="clear" w:pos="567"/>
          <w:tab w:val="left" w:pos="0"/>
        </w:tabs>
        <w:ind w:left="567" w:hanging="567"/>
        <w:rPr>
          <w:b/>
          <w:sz w:val="22"/>
          <w:szCs w:val="22"/>
          <w:lang w:eastAsia="en-US"/>
        </w:rPr>
      </w:pPr>
      <w:r w:rsidRPr="00AA19F5">
        <w:rPr>
          <w:b/>
          <w:sz w:val="22"/>
          <w:szCs w:val="22"/>
          <w:lang w:eastAsia="en-US"/>
        </w:rPr>
        <w:t>Kontaktinformācija</w:t>
      </w:r>
    </w:p>
    <w:p w14:paraId="00F74E60" w14:textId="77777777" w:rsidR="00AA19F5" w:rsidRPr="00AA19F5" w:rsidRDefault="00AA19F5" w:rsidP="00AA19F5">
      <w:pPr>
        <w:tabs>
          <w:tab w:val="clear" w:pos="567"/>
        </w:tabs>
        <w:rPr>
          <w:sz w:val="22"/>
          <w:szCs w:val="22"/>
          <w:lang w:eastAsia="en-US"/>
        </w:rPr>
      </w:pPr>
    </w:p>
    <w:p w14:paraId="2A8656B3" w14:textId="709BF0D1" w:rsidR="00AA19F5" w:rsidRPr="00AA19F5" w:rsidRDefault="00AA19F5" w:rsidP="00AA19F5">
      <w:pPr>
        <w:spacing w:line="260" w:lineRule="exact"/>
        <w:rPr>
          <w:iCs/>
          <w:sz w:val="22"/>
          <w:szCs w:val="22"/>
          <w:u w:val="single"/>
          <w:lang w:eastAsia="en-US"/>
        </w:rPr>
      </w:pPr>
      <w:r w:rsidRPr="00AA19F5">
        <w:rPr>
          <w:sz w:val="22"/>
          <w:u w:val="single"/>
          <w:lang w:eastAsia="en-US"/>
        </w:rPr>
        <w:t>Tirdzniecības atļaujas turētājs</w:t>
      </w:r>
      <w:r w:rsidR="00C62C33">
        <w:rPr>
          <w:iCs/>
          <w:sz w:val="22"/>
          <w:szCs w:val="22"/>
          <w:u w:val="single"/>
          <w:lang w:eastAsia="en-US"/>
        </w:rPr>
        <w:t xml:space="preserve">, </w:t>
      </w:r>
      <w:r w:rsidRPr="00AA19F5">
        <w:rPr>
          <w:iCs/>
          <w:sz w:val="22"/>
          <w:szCs w:val="22"/>
          <w:u w:val="single"/>
          <w:lang w:eastAsia="en-US"/>
        </w:rPr>
        <w:t>par sērijas izlaidi atbildīgais ražotājs</w:t>
      </w:r>
      <w:r w:rsidR="009725FE" w:rsidRPr="009725FE">
        <w:t xml:space="preserve"> </w:t>
      </w:r>
      <w:r w:rsidR="009725FE" w:rsidRPr="009725FE">
        <w:rPr>
          <w:iCs/>
          <w:sz w:val="22"/>
          <w:szCs w:val="22"/>
          <w:u w:val="single"/>
          <w:lang w:eastAsia="en-US"/>
        </w:rPr>
        <w:t>un kontaktinformācija, lai ziņotu par iespējamām blakusparādībām</w:t>
      </w:r>
      <w:r w:rsidRPr="00AA19F5">
        <w:rPr>
          <w:iCs/>
          <w:sz w:val="22"/>
          <w:szCs w:val="22"/>
          <w:u w:val="single"/>
          <w:lang w:eastAsia="en-US"/>
        </w:rPr>
        <w:t>:</w:t>
      </w:r>
    </w:p>
    <w:p w14:paraId="7EB8CFBD" w14:textId="29726E59" w:rsidR="00AA19F5" w:rsidRPr="00AA19F5" w:rsidRDefault="00C62C33" w:rsidP="00AA19F5">
      <w:pPr>
        <w:spacing w:line="260" w:lineRule="exact"/>
        <w:rPr>
          <w:bCs/>
          <w:sz w:val="22"/>
          <w:szCs w:val="22"/>
          <w:lang w:eastAsia="en-US"/>
        </w:rPr>
      </w:pPr>
      <w:r>
        <w:rPr>
          <w:bCs/>
          <w:sz w:val="22"/>
          <w:szCs w:val="22"/>
          <w:lang w:eastAsia="en-US"/>
        </w:rPr>
        <w:t>B</w:t>
      </w:r>
      <w:r w:rsidR="00AA19F5" w:rsidRPr="00AA19F5">
        <w:rPr>
          <w:bCs/>
          <w:sz w:val="22"/>
          <w:szCs w:val="22"/>
          <w:lang w:eastAsia="en-US"/>
        </w:rPr>
        <w:t>ela-</w:t>
      </w:r>
      <w:proofErr w:type="spellStart"/>
      <w:r w:rsidR="00AA19F5" w:rsidRPr="00AA19F5">
        <w:rPr>
          <w:bCs/>
          <w:sz w:val="22"/>
          <w:szCs w:val="22"/>
          <w:lang w:eastAsia="en-US"/>
        </w:rPr>
        <w:t>pharm</w:t>
      </w:r>
      <w:proofErr w:type="spellEnd"/>
      <w:r w:rsidR="00AA19F5" w:rsidRPr="00AA19F5">
        <w:rPr>
          <w:bCs/>
          <w:sz w:val="22"/>
          <w:szCs w:val="22"/>
          <w:lang w:eastAsia="en-US"/>
        </w:rPr>
        <w:t xml:space="preserve"> GmbH &amp; Co.KG</w:t>
      </w:r>
    </w:p>
    <w:p w14:paraId="7E345AF1" w14:textId="6DD3C284" w:rsidR="00AA19F5" w:rsidRPr="00AA19F5" w:rsidRDefault="00C62C33" w:rsidP="00AA19F5">
      <w:pPr>
        <w:spacing w:line="260" w:lineRule="exact"/>
        <w:rPr>
          <w:bCs/>
          <w:sz w:val="22"/>
          <w:szCs w:val="22"/>
          <w:lang w:eastAsia="en-US"/>
        </w:rPr>
      </w:pPr>
      <w:proofErr w:type="spellStart"/>
      <w:r w:rsidRPr="00C62C33">
        <w:rPr>
          <w:bCs/>
          <w:sz w:val="22"/>
          <w:szCs w:val="22"/>
          <w:lang w:eastAsia="en-US"/>
        </w:rPr>
        <w:t>Lohner</w:t>
      </w:r>
      <w:proofErr w:type="spellEnd"/>
      <w:r w:rsidRPr="00C62C33">
        <w:rPr>
          <w:bCs/>
          <w:sz w:val="22"/>
          <w:szCs w:val="22"/>
          <w:lang w:eastAsia="en-US"/>
        </w:rPr>
        <w:t xml:space="preserve"> </w:t>
      </w:r>
      <w:proofErr w:type="spellStart"/>
      <w:r w:rsidRPr="00C62C33">
        <w:rPr>
          <w:bCs/>
          <w:sz w:val="22"/>
          <w:szCs w:val="22"/>
          <w:lang w:eastAsia="en-US"/>
        </w:rPr>
        <w:t>Straße</w:t>
      </w:r>
      <w:proofErr w:type="spellEnd"/>
      <w:r w:rsidRPr="00C62C33">
        <w:rPr>
          <w:bCs/>
          <w:sz w:val="22"/>
          <w:szCs w:val="22"/>
          <w:lang w:eastAsia="en-US"/>
        </w:rPr>
        <w:t xml:space="preserve"> 19</w:t>
      </w:r>
      <w:r w:rsidR="00AA19F5" w:rsidRPr="00AA19F5">
        <w:rPr>
          <w:bCs/>
          <w:sz w:val="22"/>
          <w:szCs w:val="22"/>
          <w:lang w:eastAsia="en-US"/>
        </w:rPr>
        <w:t xml:space="preserve">49377 </w:t>
      </w:r>
      <w:proofErr w:type="spellStart"/>
      <w:r w:rsidR="00AA19F5" w:rsidRPr="00AA19F5">
        <w:rPr>
          <w:bCs/>
          <w:sz w:val="22"/>
          <w:szCs w:val="22"/>
          <w:lang w:eastAsia="en-US"/>
        </w:rPr>
        <w:t>Vechta</w:t>
      </w:r>
      <w:proofErr w:type="spellEnd"/>
    </w:p>
    <w:p w14:paraId="3991C6B0" w14:textId="4282D8A9" w:rsidR="00AA19F5" w:rsidRDefault="00AA19F5" w:rsidP="00AA19F5">
      <w:pPr>
        <w:spacing w:line="260" w:lineRule="exact"/>
        <w:rPr>
          <w:bCs/>
          <w:sz w:val="22"/>
          <w:szCs w:val="22"/>
          <w:lang w:eastAsia="en-US"/>
        </w:rPr>
      </w:pPr>
      <w:r w:rsidRPr="00AA19F5">
        <w:rPr>
          <w:bCs/>
          <w:sz w:val="22"/>
          <w:szCs w:val="22"/>
          <w:lang w:eastAsia="en-US"/>
        </w:rPr>
        <w:t>Vācija</w:t>
      </w:r>
      <w:r w:rsidR="00C62C33">
        <w:rPr>
          <w:bCs/>
          <w:sz w:val="22"/>
          <w:szCs w:val="22"/>
          <w:lang w:eastAsia="en-US"/>
        </w:rPr>
        <w:t xml:space="preserve"> </w:t>
      </w:r>
    </w:p>
    <w:p w14:paraId="30BE9D5E" w14:textId="5057967F" w:rsidR="00C62C33" w:rsidRDefault="00C62C33" w:rsidP="00AA19F5">
      <w:pPr>
        <w:spacing w:line="260" w:lineRule="exact"/>
        <w:rPr>
          <w:bCs/>
          <w:sz w:val="22"/>
          <w:szCs w:val="22"/>
          <w:lang w:eastAsia="en-US"/>
        </w:rPr>
      </w:pPr>
      <w:r w:rsidRPr="00C62C33">
        <w:rPr>
          <w:bCs/>
          <w:sz w:val="22"/>
          <w:szCs w:val="22"/>
          <w:lang w:eastAsia="en-US"/>
        </w:rPr>
        <w:lastRenderedPageBreak/>
        <w:t>Tel.: +49 4441 873 555</w:t>
      </w:r>
    </w:p>
    <w:p w14:paraId="36AA4823" w14:textId="77777777" w:rsidR="00657D32" w:rsidRPr="00657D32" w:rsidRDefault="00657D32" w:rsidP="00657D32">
      <w:pPr>
        <w:tabs>
          <w:tab w:val="clear" w:pos="567"/>
        </w:tabs>
        <w:rPr>
          <w:sz w:val="22"/>
          <w:szCs w:val="22"/>
          <w:lang w:eastAsia="en-US"/>
        </w:rPr>
      </w:pPr>
    </w:p>
    <w:p w14:paraId="3434D0B4" w14:textId="77777777" w:rsidR="00AA19F5" w:rsidRPr="00AA19F5" w:rsidRDefault="00AA19F5" w:rsidP="00AA19F5">
      <w:pPr>
        <w:tabs>
          <w:tab w:val="clear" w:pos="567"/>
        </w:tabs>
        <w:rPr>
          <w:sz w:val="22"/>
          <w:szCs w:val="22"/>
          <w:lang w:eastAsia="en-US"/>
        </w:rPr>
      </w:pPr>
    </w:p>
    <w:p w14:paraId="693765A0" w14:textId="77777777" w:rsidR="00AA19F5" w:rsidRPr="00AA19F5" w:rsidRDefault="00AA19F5" w:rsidP="00AA19F5">
      <w:pPr>
        <w:pBdr>
          <w:top w:val="single" w:sz="4" w:space="1" w:color="auto"/>
          <w:left w:val="single" w:sz="4" w:space="4" w:color="auto"/>
          <w:bottom w:val="single" w:sz="4" w:space="1" w:color="auto"/>
          <w:right w:val="single" w:sz="4" w:space="4" w:color="auto"/>
        </w:pBdr>
        <w:spacing w:line="260" w:lineRule="exact"/>
        <w:ind w:left="567" w:hanging="567"/>
        <w:rPr>
          <w:b/>
          <w:sz w:val="22"/>
          <w:szCs w:val="22"/>
          <w:lang w:eastAsia="en-US"/>
        </w:rPr>
      </w:pPr>
      <w:r w:rsidRPr="00AA19F5">
        <w:rPr>
          <w:b/>
          <w:sz w:val="22"/>
          <w:szCs w:val="22"/>
          <w:lang w:eastAsia="en-US"/>
        </w:rPr>
        <w:t>18.</w:t>
      </w:r>
      <w:r w:rsidRPr="00AA19F5">
        <w:rPr>
          <w:b/>
          <w:sz w:val="22"/>
          <w:szCs w:val="22"/>
          <w:lang w:eastAsia="en-US"/>
        </w:rPr>
        <w:tab/>
        <w:t>CITA INFORMĀCIJA</w:t>
      </w:r>
    </w:p>
    <w:p w14:paraId="0D429BF8" w14:textId="77777777" w:rsidR="00AA19F5" w:rsidRPr="00AA19F5" w:rsidRDefault="00AA19F5" w:rsidP="00AA19F5">
      <w:pPr>
        <w:tabs>
          <w:tab w:val="clear" w:pos="567"/>
        </w:tabs>
        <w:rPr>
          <w:sz w:val="22"/>
          <w:szCs w:val="22"/>
          <w:lang w:eastAsia="en-US"/>
        </w:rPr>
      </w:pPr>
    </w:p>
    <w:p w14:paraId="3D9E42A7" w14:textId="77777777" w:rsidR="00657D32" w:rsidRPr="00657D32" w:rsidRDefault="00657D32" w:rsidP="00657D32">
      <w:pPr>
        <w:tabs>
          <w:tab w:val="clear" w:pos="567"/>
        </w:tabs>
        <w:rPr>
          <w:sz w:val="22"/>
          <w:szCs w:val="22"/>
          <w:lang w:eastAsia="en-US"/>
        </w:rPr>
      </w:pPr>
    </w:p>
    <w:p w14:paraId="7B6FD5A2" w14:textId="2F23E542"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b/>
          <w:color w:val="000000"/>
          <w:sz w:val="22"/>
          <w:szCs w:val="22"/>
          <w:lang w:eastAsia="en-US"/>
        </w:rPr>
      </w:pPr>
      <w:r w:rsidRPr="00657D32">
        <w:rPr>
          <w:b/>
          <w:color w:val="000000"/>
          <w:sz w:val="22"/>
          <w:szCs w:val="22"/>
          <w:lang w:eastAsia="en-US"/>
        </w:rPr>
        <w:t>1</w:t>
      </w:r>
      <w:r w:rsidR="00AA19F5">
        <w:rPr>
          <w:b/>
          <w:color w:val="000000"/>
          <w:sz w:val="22"/>
          <w:szCs w:val="22"/>
          <w:lang w:eastAsia="en-US"/>
        </w:rPr>
        <w:t>9</w:t>
      </w:r>
      <w:r w:rsidRPr="00657D32">
        <w:rPr>
          <w:b/>
          <w:color w:val="000000"/>
          <w:sz w:val="22"/>
          <w:szCs w:val="22"/>
          <w:lang w:eastAsia="en-US"/>
        </w:rPr>
        <w:t>.</w:t>
      </w:r>
      <w:r w:rsidRPr="00657D32">
        <w:rPr>
          <w:b/>
          <w:color w:val="000000"/>
          <w:sz w:val="22"/>
          <w:szCs w:val="22"/>
          <w:lang w:eastAsia="en-US"/>
        </w:rPr>
        <w:tab/>
      </w:r>
      <w:r w:rsidR="00AA19F5" w:rsidRPr="00657D32">
        <w:rPr>
          <w:b/>
          <w:color w:val="000000"/>
          <w:sz w:val="22"/>
          <w:szCs w:val="22"/>
          <w:lang w:eastAsia="en-US"/>
        </w:rPr>
        <w:t xml:space="preserve">VĀRDI “LIETOŠANAI DZĪVNIEKIEM” </w:t>
      </w:r>
    </w:p>
    <w:p w14:paraId="0C63A74F" w14:textId="77777777" w:rsidR="00657D32" w:rsidRPr="00657D32" w:rsidRDefault="00657D32" w:rsidP="00657D32">
      <w:pPr>
        <w:tabs>
          <w:tab w:val="clear" w:pos="567"/>
        </w:tabs>
        <w:rPr>
          <w:color w:val="000000"/>
          <w:sz w:val="22"/>
          <w:szCs w:val="22"/>
          <w:lang w:eastAsia="en-US"/>
        </w:rPr>
      </w:pPr>
    </w:p>
    <w:p w14:paraId="393CFD04" w14:textId="188C6B8C" w:rsidR="00657D32" w:rsidRPr="00657D32" w:rsidRDefault="00657D32">
      <w:pPr>
        <w:tabs>
          <w:tab w:val="clear" w:pos="567"/>
        </w:tabs>
        <w:rPr>
          <w:color w:val="000000"/>
          <w:sz w:val="22"/>
          <w:szCs w:val="22"/>
          <w:lang w:eastAsia="en-US"/>
        </w:rPr>
      </w:pPr>
      <w:r w:rsidRPr="00657D32">
        <w:rPr>
          <w:color w:val="000000"/>
          <w:sz w:val="22"/>
          <w:szCs w:val="22"/>
          <w:lang w:eastAsia="en-US"/>
        </w:rPr>
        <w:t xml:space="preserve">Lietošanai dzīvniekiem. </w:t>
      </w:r>
    </w:p>
    <w:p w14:paraId="73C3577E" w14:textId="77777777" w:rsidR="00657D32" w:rsidRPr="00657D32" w:rsidRDefault="00657D32" w:rsidP="00657D32">
      <w:pPr>
        <w:tabs>
          <w:tab w:val="clear" w:pos="567"/>
        </w:tabs>
        <w:rPr>
          <w:color w:val="000000"/>
          <w:sz w:val="22"/>
          <w:szCs w:val="22"/>
          <w:lang w:eastAsia="en-US"/>
        </w:rPr>
      </w:pPr>
    </w:p>
    <w:p w14:paraId="28008332" w14:textId="77777777" w:rsidR="00657D32" w:rsidRPr="00657D32" w:rsidRDefault="00657D32" w:rsidP="00657D32">
      <w:pPr>
        <w:tabs>
          <w:tab w:val="clear" w:pos="567"/>
        </w:tabs>
        <w:rPr>
          <w:color w:val="000000"/>
          <w:sz w:val="22"/>
          <w:szCs w:val="22"/>
          <w:lang w:eastAsia="en-US"/>
        </w:rPr>
      </w:pPr>
    </w:p>
    <w:p w14:paraId="36B5E9E9" w14:textId="21461AFD"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b/>
          <w:color w:val="000000"/>
          <w:sz w:val="22"/>
          <w:szCs w:val="22"/>
          <w:lang w:eastAsia="en-US"/>
        </w:rPr>
      </w:pPr>
      <w:r w:rsidRPr="00657D32">
        <w:rPr>
          <w:b/>
          <w:color w:val="000000"/>
          <w:sz w:val="22"/>
          <w:szCs w:val="22"/>
          <w:lang w:eastAsia="en-US"/>
        </w:rPr>
        <w:t>20.</w:t>
      </w:r>
      <w:r w:rsidRPr="00657D32">
        <w:rPr>
          <w:b/>
          <w:color w:val="000000"/>
          <w:sz w:val="22"/>
          <w:szCs w:val="22"/>
          <w:lang w:eastAsia="en-US"/>
        </w:rPr>
        <w:tab/>
      </w:r>
      <w:r w:rsidR="00AA19F5" w:rsidRPr="00657D32">
        <w:rPr>
          <w:b/>
          <w:color w:val="000000"/>
          <w:sz w:val="22"/>
          <w:szCs w:val="22"/>
          <w:lang w:eastAsia="en-US"/>
        </w:rPr>
        <w:t>DERĪGUMA TERMIŅŠ</w:t>
      </w:r>
    </w:p>
    <w:p w14:paraId="7BDB53D3" w14:textId="77777777" w:rsidR="00657D32" w:rsidRPr="00657D32" w:rsidRDefault="00657D32" w:rsidP="00657D32">
      <w:pPr>
        <w:tabs>
          <w:tab w:val="clear" w:pos="567"/>
        </w:tabs>
        <w:rPr>
          <w:color w:val="000000"/>
          <w:sz w:val="22"/>
          <w:szCs w:val="22"/>
          <w:lang w:eastAsia="en-US"/>
        </w:rPr>
      </w:pPr>
    </w:p>
    <w:p w14:paraId="282BD118" w14:textId="5E0695CD" w:rsidR="00657D32" w:rsidRPr="00657D32" w:rsidRDefault="00657D32" w:rsidP="00657D32">
      <w:pPr>
        <w:contextualSpacing/>
        <w:jc w:val="both"/>
        <w:rPr>
          <w:sz w:val="22"/>
          <w:szCs w:val="22"/>
        </w:rPr>
      </w:pPr>
      <w:proofErr w:type="spellStart"/>
      <w:r w:rsidRPr="00657D32">
        <w:rPr>
          <w:sz w:val="22"/>
          <w:szCs w:val="22"/>
        </w:rPr>
        <w:t>E</w:t>
      </w:r>
      <w:r w:rsidR="00AA19F5">
        <w:rPr>
          <w:sz w:val="22"/>
          <w:szCs w:val="22"/>
        </w:rPr>
        <w:t>xp</w:t>
      </w:r>
      <w:proofErr w:type="spellEnd"/>
      <w:r w:rsidR="00AA19F5">
        <w:rPr>
          <w:sz w:val="22"/>
          <w:szCs w:val="22"/>
        </w:rPr>
        <w:t>.</w:t>
      </w:r>
      <w:r w:rsidRPr="00657D32">
        <w:rPr>
          <w:sz w:val="22"/>
          <w:szCs w:val="22"/>
        </w:rPr>
        <w:t xml:space="preserve"> {mēnesis/gads}</w:t>
      </w:r>
    </w:p>
    <w:p w14:paraId="340160E8" w14:textId="77777777" w:rsidR="00657D32" w:rsidRPr="00657D32" w:rsidRDefault="00657D32" w:rsidP="00657D32">
      <w:pPr>
        <w:contextualSpacing/>
        <w:jc w:val="both"/>
        <w:rPr>
          <w:sz w:val="22"/>
          <w:szCs w:val="22"/>
        </w:rPr>
      </w:pPr>
    </w:p>
    <w:p w14:paraId="75756F63" w14:textId="77777777" w:rsidR="00AA19F5" w:rsidRPr="00AA19F5" w:rsidRDefault="00AA19F5" w:rsidP="00AA19F5">
      <w:pPr>
        <w:contextualSpacing/>
        <w:jc w:val="both"/>
        <w:rPr>
          <w:sz w:val="22"/>
          <w:szCs w:val="22"/>
        </w:rPr>
      </w:pPr>
      <w:r w:rsidRPr="00AA19F5">
        <w:rPr>
          <w:sz w:val="22"/>
          <w:szCs w:val="22"/>
        </w:rPr>
        <w:t>Pēc atvēršanas izlietot līdz...</w:t>
      </w:r>
    </w:p>
    <w:p w14:paraId="28B174FD" w14:textId="7D05AC2A" w:rsidR="009725FE" w:rsidRPr="009725FE" w:rsidRDefault="009725FE" w:rsidP="009725FE">
      <w:pPr>
        <w:tabs>
          <w:tab w:val="clear" w:pos="567"/>
        </w:tabs>
        <w:rPr>
          <w:color w:val="000000"/>
          <w:sz w:val="22"/>
          <w:szCs w:val="22"/>
          <w:lang w:eastAsia="en-US"/>
        </w:rPr>
      </w:pPr>
      <w:r w:rsidRPr="009725FE">
        <w:rPr>
          <w:color w:val="000000"/>
          <w:sz w:val="22"/>
          <w:szCs w:val="22"/>
          <w:lang w:eastAsia="en-US"/>
        </w:rPr>
        <w:t xml:space="preserve">Derīguma termiņš pēc </w:t>
      </w:r>
      <w:proofErr w:type="spellStart"/>
      <w:r w:rsidRPr="009725FE">
        <w:rPr>
          <w:color w:val="000000"/>
          <w:sz w:val="22"/>
          <w:szCs w:val="22"/>
          <w:lang w:eastAsia="en-US"/>
        </w:rPr>
        <w:t>pirmreizējaspirmās</w:t>
      </w:r>
      <w:proofErr w:type="spellEnd"/>
      <w:r w:rsidRPr="009725FE">
        <w:rPr>
          <w:color w:val="000000"/>
          <w:sz w:val="22"/>
          <w:szCs w:val="22"/>
          <w:lang w:eastAsia="en-US"/>
        </w:rPr>
        <w:t xml:space="preserve"> tiešā iepakojuma atvēršanas: 28 dienas.</w:t>
      </w:r>
    </w:p>
    <w:p w14:paraId="698512FC" w14:textId="08768944" w:rsidR="009725FE" w:rsidRPr="00657D32" w:rsidRDefault="009725FE" w:rsidP="00657D32">
      <w:pPr>
        <w:tabs>
          <w:tab w:val="clear" w:pos="567"/>
        </w:tabs>
        <w:rPr>
          <w:color w:val="000000"/>
          <w:sz w:val="22"/>
          <w:szCs w:val="22"/>
          <w:lang w:eastAsia="en-US"/>
        </w:rPr>
      </w:pPr>
      <w:r w:rsidRPr="009725FE">
        <w:rPr>
          <w:color w:val="000000"/>
          <w:sz w:val="22"/>
          <w:szCs w:val="22"/>
          <w:lang w:eastAsia="en-US"/>
        </w:rPr>
        <w:t>Derīguma termiņš pēc izšķīdināšanas dzeramajā ūdenī saskaņā ar norādījumiem: 24 stundas.</w:t>
      </w:r>
    </w:p>
    <w:p w14:paraId="06604610" w14:textId="77777777" w:rsidR="00657D32" w:rsidRPr="00657D32" w:rsidRDefault="00657D32" w:rsidP="00657D32">
      <w:pPr>
        <w:tabs>
          <w:tab w:val="clear" w:pos="567"/>
        </w:tabs>
        <w:rPr>
          <w:color w:val="000000"/>
          <w:sz w:val="22"/>
          <w:szCs w:val="22"/>
          <w:lang w:eastAsia="en-US"/>
        </w:rPr>
      </w:pPr>
    </w:p>
    <w:p w14:paraId="366C89FA" w14:textId="77777777" w:rsidR="00657D32" w:rsidRPr="00657D32" w:rsidRDefault="00657D32" w:rsidP="00657D32">
      <w:pPr>
        <w:tabs>
          <w:tab w:val="clear" w:pos="567"/>
        </w:tabs>
        <w:rPr>
          <w:color w:val="000000"/>
          <w:sz w:val="22"/>
          <w:szCs w:val="22"/>
          <w:lang w:eastAsia="en-US"/>
        </w:rPr>
      </w:pPr>
    </w:p>
    <w:p w14:paraId="7CF612E9" w14:textId="1E85CBC2" w:rsidR="00657D32" w:rsidRPr="00657D32" w:rsidRDefault="00657D32" w:rsidP="00657D32">
      <w:pPr>
        <w:pBdr>
          <w:top w:val="single" w:sz="4" w:space="1" w:color="auto"/>
          <w:left w:val="single" w:sz="4" w:space="4" w:color="auto"/>
          <w:bottom w:val="single" w:sz="4" w:space="1" w:color="auto"/>
          <w:right w:val="single" w:sz="4" w:space="4" w:color="auto"/>
        </w:pBdr>
        <w:ind w:left="567" w:hanging="567"/>
        <w:rPr>
          <w:color w:val="000000"/>
          <w:sz w:val="22"/>
          <w:szCs w:val="22"/>
          <w:lang w:eastAsia="en-US"/>
        </w:rPr>
      </w:pPr>
      <w:r w:rsidRPr="00AA19F5">
        <w:rPr>
          <w:b/>
          <w:color w:val="000000"/>
          <w:sz w:val="22"/>
          <w:szCs w:val="22"/>
          <w:lang w:eastAsia="en-US"/>
        </w:rPr>
        <w:t>2</w:t>
      </w:r>
      <w:r w:rsidR="00AA19F5">
        <w:rPr>
          <w:b/>
          <w:color w:val="000000"/>
          <w:sz w:val="22"/>
          <w:szCs w:val="22"/>
          <w:lang w:eastAsia="en-US"/>
        </w:rPr>
        <w:t>1</w:t>
      </w:r>
      <w:r w:rsidRPr="00000CCD">
        <w:rPr>
          <w:b/>
          <w:color w:val="000000"/>
          <w:sz w:val="22"/>
          <w:szCs w:val="22"/>
          <w:lang w:eastAsia="en-US"/>
        </w:rPr>
        <w:t>.</w:t>
      </w:r>
      <w:r w:rsidRPr="00657D32">
        <w:rPr>
          <w:b/>
          <w:color w:val="000000"/>
          <w:sz w:val="22"/>
          <w:szCs w:val="22"/>
          <w:lang w:eastAsia="en-US"/>
        </w:rPr>
        <w:tab/>
      </w:r>
      <w:r w:rsidR="00AA19F5">
        <w:rPr>
          <w:b/>
          <w:color w:val="000000"/>
          <w:sz w:val="22"/>
          <w:szCs w:val="22"/>
          <w:lang w:eastAsia="en-US"/>
        </w:rPr>
        <w:t>S</w:t>
      </w:r>
      <w:r w:rsidR="00AA19F5" w:rsidRPr="00657D32">
        <w:rPr>
          <w:b/>
          <w:color w:val="000000"/>
          <w:sz w:val="22"/>
          <w:szCs w:val="22"/>
          <w:lang w:eastAsia="en-US"/>
        </w:rPr>
        <w:t xml:space="preserve">ĒRIJAS NUMURS </w:t>
      </w:r>
    </w:p>
    <w:p w14:paraId="07407ED1" w14:textId="77777777" w:rsidR="00657D32" w:rsidRPr="00657D32" w:rsidRDefault="00657D32" w:rsidP="00657D32">
      <w:pPr>
        <w:tabs>
          <w:tab w:val="clear" w:pos="567"/>
        </w:tabs>
        <w:rPr>
          <w:color w:val="000000"/>
          <w:sz w:val="22"/>
          <w:szCs w:val="22"/>
          <w:lang w:eastAsia="en-US"/>
        </w:rPr>
      </w:pPr>
    </w:p>
    <w:p w14:paraId="504DC94E" w14:textId="77777777" w:rsidR="00657D32" w:rsidRPr="00657D32" w:rsidRDefault="00657D32" w:rsidP="00657D32">
      <w:pPr>
        <w:tabs>
          <w:tab w:val="clear" w:pos="567"/>
        </w:tabs>
        <w:rPr>
          <w:color w:val="000000"/>
          <w:sz w:val="22"/>
          <w:szCs w:val="22"/>
          <w:lang w:eastAsia="en-US"/>
        </w:rPr>
      </w:pPr>
      <w:proofErr w:type="spellStart"/>
      <w:r w:rsidRPr="00657D32">
        <w:rPr>
          <w:color w:val="000000"/>
          <w:sz w:val="22"/>
          <w:szCs w:val="22"/>
          <w:lang w:eastAsia="en-US"/>
        </w:rPr>
        <w:t>Lot</w:t>
      </w:r>
      <w:proofErr w:type="spellEnd"/>
      <w:r w:rsidRPr="00657D32">
        <w:rPr>
          <w:color w:val="000000"/>
          <w:sz w:val="22"/>
          <w:szCs w:val="22"/>
          <w:lang w:eastAsia="en-US"/>
        </w:rPr>
        <w:t xml:space="preserve"> {numurs}</w:t>
      </w:r>
    </w:p>
    <w:p w14:paraId="533083B6" w14:textId="77777777" w:rsidR="00657D32" w:rsidRPr="00657D32" w:rsidRDefault="00657D32" w:rsidP="00657D32">
      <w:pPr>
        <w:tabs>
          <w:tab w:val="clear" w:pos="567"/>
        </w:tabs>
        <w:rPr>
          <w:sz w:val="22"/>
          <w:szCs w:val="22"/>
          <w:lang w:eastAsia="en-US"/>
        </w:rPr>
      </w:pPr>
    </w:p>
    <w:p w14:paraId="0739B6CF" w14:textId="77777777" w:rsidR="00657D32" w:rsidRPr="00657D32" w:rsidRDefault="00657D32" w:rsidP="00657D32">
      <w:pPr>
        <w:rPr>
          <w:noProof/>
          <w:sz w:val="22"/>
          <w:szCs w:val="22"/>
          <w:lang w:eastAsia="en-US"/>
        </w:rPr>
      </w:pPr>
    </w:p>
    <w:p w14:paraId="0FDC61F3" w14:textId="77777777" w:rsidR="00657D32" w:rsidRPr="00657D32" w:rsidRDefault="00657D32" w:rsidP="00657D32">
      <w:pPr>
        <w:rPr>
          <w:sz w:val="22"/>
          <w:szCs w:val="22"/>
        </w:rPr>
      </w:pPr>
    </w:p>
    <w:sectPr w:rsidR="00657D32" w:rsidRPr="00657D32" w:rsidSect="005C659E">
      <w:footerReference w:type="default" r:id="rId12"/>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D4D8D" w14:textId="77777777" w:rsidR="0043735A" w:rsidRDefault="0043735A" w:rsidP="00C720BE">
      <w:r>
        <w:separator/>
      </w:r>
    </w:p>
  </w:endnote>
  <w:endnote w:type="continuationSeparator" w:id="0">
    <w:p w14:paraId="7734BF6F" w14:textId="77777777" w:rsidR="0043735A" w:rsidRDefault="0043735A" w:rsidP="00C72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DCAC6" w14:textId="39B1EB23" w:rsidR="0043735A" w:rsidRPr="005C659E" w:rsidRDefault="0043735A">
    <w:pPr>
      <w:pStyle w:val="Footer"/>
      <w:jc w:val="center"/>
      <w:rPr>
        <w:sz w:val="18"/>
        <w:szCs w:val="18"/>
      </w:rPr>
    </w:pPr>
    <w:r w:rsidRPr="005C659E">
      <w:rPr>
        <w:sz w:val="18"/>
        <w:szCs w:val="18"/>
      </w:rPr>
      <w:fldChar w:fldCharType="begin"/>
    </w:r>
    <w:r w:rsidRPr="005C659E">
      <w:rPr>
        <w:sz w:val="18"/>
        <w:szCs w:val="18"/>
      </w:rPr>
      <w:instrText xml:space="preserve"> PAGE   \* MERGEFORMAT </w:instrText>
    </w:r>
    <w:r w:rsidRPr="005C659E">
      <w:rPr>
        <w:sz w:val="18"/>
        <w:szCs w:val="18"/>
      </w:rPr>
      <w:fldChar w:fldCharType="separate"/>
    </w:r>
    <w:r w:rsidR="006A5F3C">
      <w:rPr>
        <w:noProof/>
        <w:sz w:val="18"/>
        <w:szCs w:val="18"/>
      </w:rPr>
      <w:t>22</w:t>
    </w:r>
    <w:r w:rsidRPr="005C659E">
      <w:rPr>
        <w:noProof/>
        <w:sz w:val="18"/>
        <w:szCs w:val="18"/>
      </w:rPr>
      <w:fldChar w:fldCharType="end"/>
    </w:r>
  </w:p>
  <w:p w14:paraId="08A8B891" w14:textId="77777777" w:rsidR="0043735A" w:rsidRDefault="004373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AA77A" w14:textId="77777777" w:rsidR="0043735A" w:rsidRDefault="0043735A" w:rsidP="00C720BE">
      <w:r>
        <w:separator/>
      </w:r>
    </w:p>
  </w:footnote>
  <w:footnote w:type="continuationSeparator" w:id="0">
    <w:p w14:paraId="668F95F5" w14:textId="77777777" w:rsidR="0043735A" w:rsidRDefault="0043735A" w:rsidP="00C72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86476"/>
    <w:multiLevelType w:val="hybridMultilevel"/>
    <w:tmpl w:val="DB4443E6"/>
    <w:lvl w:ilvl="0" w:tplc="4E64E228">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num w:numId="1" w16cid:durableId="1571766304">
    <w:abstractNumId w:val="1"/>
  </w:num>
  <w:num w:numId="2" w16cid:durableId="1438909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F98"/>
    <w:rsid w:val="00000CCD"/>
    <w:rsid w:val="00002443"/>
    <w:rsid w:val="00024018"/>
    <w:rsid w:val="000A34B5"/>
    <w:rsid w:val="000B69EE"/>
    <w:rsid w:val="000B7272"/>
    <w:rsid w:val="000C5348"/>
    <w:rsid w:val="00106F89"/>
    <w:rsid w:val="00112A5C"/>
    <w:rsid w:val="00130B36"/>
    <w:rsid w:val="00150E91"/>
    <w:rsid w:val="001565DF"/>
    <w:rsid w:val="00165890"/>
    <w:rsid w:val="0017645F"/>
    <w:rsid w:val="0017765F"/>
    <w:rsid w:val="001B14CB"/>
    <w:rsid w:val="001B7BED"/>
    <w:rsid w:val="001D1A73"/>
    <w:rsid w:val="001F514D"/>
    <w:rsid w:val="00201B1A"/>
    <w:rsid w:val="00215563"/>
    <w:rsid w:val="00270A95"/>
    <w:rsid w:val="00332003"/>
    <w:rsid w:val="00333485"/>
    <w:rsid w:val="003355B5"/>
    <w:rsid w:val="00346209"/>
    <w:rsid w:val="0036508E"/>
    <w:rsid w:val="00377CF4"/>
    <w:rsid w:val="00385B53"/>
    <w:rsid w:val="003A6E3F"/>
    <w:rsid w:val="003C3FC0"/>
    <w:rsid w:val="003E6195"/>
    <w:rsid w:val="003F4572"/>
    <w:rsid w:val="00412FC6"/>
    <w:rsid w:val="0043735A"/>
    <w:rsid w:val="00442999"/>
    <w:rsid w:val="00464B90"/>
    <w:rsid w:val="0049249A"/>
    <w:rsid w:val="004E7EC0"/>
    <w:rsid w:val="00512902"/>
    <w:rsid w:val="00516C89"/>
    <w:rsid w:val="0053790C"/>
    <w:rsid w:val="005514E8"/>
    <w:rsid w:val="00555110"/>
    <w:rsid w:val="005631CA"/>
    <w:rsid w:val="00566E72"/>
    <w:rsid w:val="005800BF"/>
    <w:rsid w:val="005A449C"/>
    <w:rsid w:val="005C2326"/>
    <w:rsid w:val="005C659E"/>
    <w:rsid w:val="005D404F"/>
    <w:rsid w:val="005F6AE2"/>
    <w:rsid w:val="0061377C"/>
    <w:rsid w:val="006320FA"/>
    <w:rsid w:val="00657D32"/>
    <w:rsid w:val="006668FB"/>
    <w:rsid w:val="00676094"/>
    <w:rsid w:val="006853B2"/>
    <w:rsid w:val="006A2816"/>
    <w:rsid w:val="006A5F3C"/>
    <w:rsid w:val="006B2A40"/>
    <w:rsid w:val="006C32E1"/>
    <w:rsid w:val="006C61EC"/>
    <w:rsid w:val="006D284C"/>
    <w:rsid w:val="006D6718"/>
    <w:rsid w:val="00700BAF"/>
    <w:rsid w:val="00705845"/>
    <w:rsid w:val="00730825"/>
    <w:rsid w:val="007549C2"/>
    <w:rsid w:val="0076743E"/>
    <w:rsid w:val="00774DE9"/>
    <w:rsid w:val="00791321"/>
    <w:rsid w:val="007A1740"/>
    <w:rsid w:val="007C143A"/>
    <w:rsid w:val="00823584"/>
    <w:rsid w:val="00840B33"/>
    <w:rsid w:val="00850664"/>
    <w:rsid w:val="00881B68"/>
    <w:rsid w:val="00887091"/>
    <w:rsid w:val="008F724B"/>
    <w:rsid w:val="009074BF"/>
    <w:rsid w:val="0096165F"/>
    <w:rsid w:val="009725FE"/>
    <w:rsid w:val="009A4D28"/>
    <w:rsid w:val="009F4362"/>
    <w:rsid w:val="009F72DD"/>
    <w:rsid w:val="00A051C2"/>
    <w:rsid w:val="00A05248"/>
    <w:rsid w:val="00A43FB8"/>
    <w:rsid w:val="00A7169A"/>
    <w:rsid w:val="00AA19F5"/>
    <w:rsid w:val="00AB28C6"/>
    <w:rsid w:val="00AD5D0D"/>
    <w:rsid w:val="00AF57F5"/>
    <w:rsid w:val="00B0057C"/>
    <w:rsid w:val="00B113B4"/>
    <w:rsid w:val="00B33DA5"/>
    <w:rsid w:val="00B46F0F"/>
    <w:rsid w:val="00B629AE"/>
    <w:rsid w:val="00BA4C45"/>
    <w:rsid w:val="00BB709C"/>
    <w:rsid w:val="00BD7D99"/>
    <w:rsid w:val="00BF785B"/>
    <w:rsid w:val="00C1448A"/>
    <w:rsid w:val="00C27767"/>
    <w:rsid w:val="00C62C33"/>
    <w:rsid w:val="00C720BE"/>
    <w:rsid w:val="00C72918"/>
    <w:rsid w:val="00C90F98"/>
    <w:rsid w:val="00CC15CA"/>
    <w:rsid w:val="00CC1A56"/>
    <w:rsid w:val="00D02761"/>
    <w:rsid w:val="00D05118"/>
    <w:rsid w:val="00D131F7"/>
    <w:rsid w:val="00D47F15"/>
    <w:rsid w:val="00D72C4F"/>
    <w:rsid w:val="00D827F6"/>
    <w:rsid w:val="00DD7789"/>
    <w:rsid w:val="00DD7C1C"/>
    <w:rsid w:val="00E02C8F"/>
    <w:rsid w:val="00E12B67"/>
    <w:rsid w:val="00E13C5D"/>
    <w:rsid w:val="00E44A44"/>
    <w:rsid w:val="00E854E0"/>
    <w:rsid w:val="00EA1E2E"/>
    <w:rsid w:val="00EB0B1B"/>
    <w:rsid w:val="00EC3B45"/>
    <w:rsid w:val="00F031DF"/>
    <w:rsid w:val="00F27B0D"/>
    <w:rsid w:val="00F43CE2"/>
    <w:rsid w:val="00F6741D"/>
    <w:rsid w:val="00F818A9"/>
    <w:rsid w:val="00FE6CB8"/>
    <w:rsid w:val="00FF68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7C710"/>
  <w15:chartTrackingRefBased/>
  <w15:docId w15:val="{6DA1DA63-B758-4A79-B6B4-9A2D1D0AF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F98"/>
    <w:pPr>
      <w:tabs>
        <w:tab w:val="left" w:pos="567"/>
      </w:tabs>
    </w:pPr>
    <w:rPr>
      <w:rFonts w:ascii="Times New Roman" w:eastAsia="Times New Roman" w:hAnsi="Times New Roman"/>
      <w:sz w:val="24"/>
    </w:rPr>
  </w:style>
  <w:style w:type="paragraph" w:styleId="Heading1">
    <w:name w:val="heading 1"/>
    <w:basedOn w:val="Normal"/>
    <w:next w:val="Normal"/>
    <w:link w:val="Heading1Char"/>
    <w:uiPriority w:val="9"/>
    <w:qFormat/>
    <w:rsid w:val="00657D3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tIBText">
    <w:name w:val="Part IB Text"/>
    <w:basedOn w:val="Normal"/>
    <w:qFormat/>
    <w:rsid w:val="00C90F98"/>
    <w:pPr>
      <w:spacing w:before="120" w:after="240"/>
      <w:contextualSpacing/>
      <w:jc w:val="both"/>
    </w:pPr>
  </w:style>
  <w:style w:type="paragraph" w:customStyle="1" w:styleId="berschrift1Part1B">
    <w:name w:val="Überschrift 1 Part 1B"/>
    <w:basedOn w:val="Normal"/>
    <w:qFormat/>
    <w:rsid w:val="00C90F98"/>
    <w:pPr>
      <w:ind w:left="567" w:hanging="567"/>
    </w:pPr>
    <w:rPr>
      <w:b/>
    </w:rPr>
  </w:style>
  <w:style w:type="character" w:styleId="CommentReference">
    <w:name w:val="annotation reference"/>
    <w:uiPriority w:val="99"/>
    <w:semiHidden/>
    <w:unhideWhenUsed/>
    <w:rsid w:val="00332003"/>
    <w:rPr>
      <w:sz w:val="16"/>
      <w:szCs w:val="16"/>
    </w:rPr>
  </w:style>
  <w:style w:type="paragraph" w:styleId="CommentText">
    <w:name w:val="annotation text"/>
    <w:basedOn w:val="Normal"/>
    <w:link w:val="CommentTextChar"/>
    <w:uiPriority w:val="99"/>
    <w:unhideWhenUsed/>
    <w:rsid w:val="00332003"/>
    <w:rPr>
      <w:sz w:val="20"/>
    </w:rPr>
  </w:style>
  <w:style w:type="character" w:customStyle="1" w:styleId="CommentTextChar">
    <w:name w:val="Comment Text Char"/>
    <w:link w:val="CommentText"/>
    <w:uiPriority w:val="99"/>
    <w:rsid w:val="00332003"/>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332003"/>
    <w:rPr>
      <w:b/>
      <w:bCs/>
    </w:rPr>
  </w:style>
  <w:style w:type="character" w:customStyle="1" w:styleId="CommentSubjectChar">
    <w:name w:val="Comment Subject Char"/>
    <w:link w:val="CommentSubject"/>
    <w:uiPriority w:val="99"/>
    <w:semiHidden/>
    <w:rsid w:val="00332003"/>
    <w:rPr>
      <w:rFonts w:ascii="Times New Roman" w:eastAsia="Times New Roman" w:hAnsi="Times New Roman"/>
      <w:b/>
      <w:bCs/>
    </w:rPr>
  </w:style>
  <w:style w:type="paragraph" w:styleId="BalloonText">
    <w:name w:val="Balloon Text"/>
    <w:basedOn w:val="Normal"/>
    <w:link w:val="BalloonTextChar"/>
    <w:uiPriority w:val="99"/>
    <w:semiHidden/>
    <w:unhideWhenUsed/>
    <w:rsid w:val="00332003"/>
    <w:rPr>
      <w:rFonts w:ascii="Segoe UI" w:hAnsi="Segoe UI" w:cs="Segoe UI"/>
      <w:sz w:val="18"/>
      <w:szCs w:val="18"/>
    </w:rPr>
  </w:style>
  <w:style w:type="character" w:customStyle="1" w:styleId="BalloonTextChar">
    <w:name w:val="Balloon Text Char"/>
    <w:link w:val="BalloonText"/>
    <w:uiPriority w:val="99"/>
    <w:semiHidden/>
    <w:rsid w:val="00332003"/>
    <w:rPr>
      <w:rFonts w:ascii="Segoe UI" w:eastAsia="Times New Roman" w:hAnsi="Segoe UI" w:cs="Segoe UI"/>
      <w:sz w:val="18"/>
      <w:szCs w:val="18"/>
    </w:rPr>
  </w:style>
  <w:style w:type="paragraph" w:styleId="Header">
    <w:name w:val="header"/>
    <w:basedOn w:val="Normal"/>
    <w:link w:val="HeaderChar"/>
    <w:uiPriority w:val="99"/>
    <w:unhideWhenUsed/>
    <w:rsid w:val="00C720BE"/>
    <w:pPr>
      <w:tabs>
        <w:tab w:val="clear" w:pos="567"/>
        <w:tab w:val="center" w:pos="4153"/>
        <w:tab w:val="right" w:pos="8306"/>
      </w:tabs>
    </w:pPr>
  </w:style>
  <w:style w:type="character" w:customStyle="1" w:styleId="HeaderChar">
    <w:name w:val="Header Char"/>
    <w:link w:val="Header"/>
    <w:uiPriority w:val="99"/>
    <w:rsid w:val="00C720BE"/>
    <w:rPr>
      <w:rFonts w:ascii="Times New Roman" w:eastAsia="Times New Roman" w:hAnsi="Times New Roman"/>
      <w:sz w:val="24"/>
    </w:rPr>
  </w:style>
  <w:style w:type="paragraph" w:styleId="Footer">
    <w:name w:val="footer"/>
    <w:basedOn w:val="Normal"/>
    <w:link w:val="FooterChar"/>
    <w:uiPriority w:val="99"/>
    <w:unhideWhenUsed/>
    <w:rsid w:val="00C720BE"/>
    <w:pPr>
      <w:tabs>
        <w:tab w:val="clear" w:pos="567"/>
        <w:tab w:val="center" w:pos="4153"/>
        <w:tab w:val="right" w:pos="8306"/>
      </w:tabs>
    </w:pPr>
  </w:style>
  <w:style w:type="character" w:customStyle="1" w:styleId="FooterChar">
    <w:name w:val="Footer Char"/>
    <w:link w:val="Footer"/>
    <w:uiPriority w:val="99"/>
    <w:rsid w:val="00C720BE"/>
    <w:rPr>
      <w:rFonts w:ascii="Times New Roman" w:eastAsia="Times New Roman" w:hAnsi="Times New Roman"/>
      <w:sz w:val="24"/>
    </w:rPr>
  </w:style>
  <w:style w:type="paragraph" w:customStyle="1" w:styleId="berschriftFachInfo3">
    <w:name w:val="ÜberschriftFachInfo3"/>
    <w:basedOn w:val="Normal"/>
    <w:next w:val="Normal"/>
    <w:rsid w:val="00657D32"/>
    <w:pPr>
      <w:keepNext/>
      <w:tabs>
        <w:tab w:val="clear" w:pos="567"/>
      </w:tabs>
      <w:spacing w:before="120"/>
      <w:outlineLvl w:val="0"/>
    </w:pPr>
    <w:rPr>
      <w:rFonts w:ascii="Calibri Light" w:eastAsia="SimSun" w:hAnsi="Calibri Light" w:cs="Arial"/>
      <w:b/>
      <w:bCs/>
      <w:caps/>
      <w:noProof/>
      <w:kern w:val="32"/>
      <w:szCs w:val="22"/>
    </w:rPr>
  </w:style>
  <w:style w:type="paragraph" w:customStyle="1" w:styleId="berschriftGebrauchsinfo1">
    <w:name w:val="ÜberschriftGebrauchsinfo1"/>
    <w:basedOn w:val="Heading1"/>
    <w:rsid w:val="00657D32"/>
    <w:pPr>
      <w:keepLines w:val="0"/>
      <w:spacing w:before="360" w:after="60"/>
      <w:ind w:left="567" w:hanging="567"/>
    </w:pPr>
    <w:rPr>
      <w:rFonts w:ascii="Calibri Light" w:eastAsia="SimSun" w:hAnsi="Calibri Light" w:cs="Arial"/>
      <w:b/>
      <w:bCs/>
      <w:color w:val="auto"/>
      <w:kern w:val="32"/>
      <w:sz w:val="22"/>
      <w:szCs w:val="22"/>
    </w:rPr>
  </w:style>
  <w:style w:type="character" w:customStyle="1" w:styleId="FontStyle13">
    <w:name w:val="Font Style13"/>
    <w:rsid w:val="00657D32"/>
    <w:rPr>
      <w:rFonts w:ascii="Arial Unicode MS" w:eastAsia="Arial Unicode MS" w:hAnsi="Arial Unicode MS" w:cs="Arial Unicode MS" w:hint="eastAsia"/>
      <w:sz w:val="22"/>
      <w:lang w:val="lv-LV" w:eastAsia="lv-LV"/>
    </w:rPr>
  </w:style>
  <w:style w:type="character" w:customStyle="1" w:styleId="Heading1Char">
    <w:name w:val="Heading 1 Char"/>
    <w:basedOn w:val="DefaultParagraphFont"/>
    <w:link w:val="Heading1"/>
    <w:uiPriority w:val="9"/>
    <w:rsid w:val="00657D32"/>
    <w:rPr>
      <w:rFonts w:asciiTheme="majorHAnsi" w:eastAsiaTheme="majorEastAsia" w:hAnsiTheme="majorHAnsi" w:cstheme="majorBidi"/>
      <w:color w:val="2F5496" w:themeColor="accent1" w:themeShade="BF"/>
      <w:sz w:val="32"/>
      <w:szCs w:val="32"/>
    </w:rPr>
  </w:style>
  <w:style w:type="paragraph" w:customStyle="1" w:styleId="Style1">
    <w:name w:val="Style1"/>
    <w:basedOn w:val="Normal"/>
    <w:qFormat/>
    <w:rsid w:val="00F6741D"/>
    <w:pPr>
      <w:tabs>
        <w:tab w:val="clear" w:pos="567"/>
        <w:tab w:val="left" w:pos="0"/>
      </w:tabs>
      <w:ind w:left="567" w:hanging="567"/>
    </w:pPr>
    <w:rPr>
      <w:b/>
      <w:sz w:val="22"/>
      <w:szCs w:val="22"/>
      <w:lang w:eastAsia="en-US"/>
    </w:rPr>
  </w:style>
  <w:style w:type="paragraph" w:customStyle="1" w:styleId="Style3">
    <w:name w:val="Style3"/>
    <w:basedOn w:val="Normal"/>
    <w:qFormat/>
    <w:rsid w:val="00D47F15"/>
    <w:pPr>
      <w:numPr>
        <w:numId w:val="1"/>
      </w:numPr>
      <w:tabs>
        <w:tab w:val="clear" w:pos="567"/>
      </w:tabs>
      <w:jc w:val="center"/>
    </w:pPr>
    <w:rPr>
      <w:b/>
      <w:sz w:val="22"/>
      <w:szCs w:val="22"/>
      <w:lang w:eastAsia="en-US"/>
    </w:rPr>
  </w:style>
  <w:style w:type="paragraph" w:customStyle="1" w:styleId="FooterblueAgency">
    <w:name w:val="Footer blue (Agency)"/>
    <w:basedOn w:val="Normal"/>
    <w:link w:val="FooterblueAgencyCharChar"/>
    <w:rsid w:val="00E02C8F"/>
    <w:pPr>
      <w:tabs>
        <w:tab w:val="clear" w:pos="567"/>
      </w:tabs>
    </w:pPr>
    <w:rPr>
      <w:rFonts w:ascii="Verdana" w:eastAsia="Verdana" w:hAnsi="Verdana" w:cs="Verdana"/>
      <w:b/>
      <w:color w:val="003399"/>
      <w:sz w:val="13"/>
      <w:szCs w:val="14"/>
      <w:lang w:val="en-GB" w:eastAsia="en-GB"/>
    </w:rPr>
  </w:style>
  <w:style w:type="character" w:customStyle="1" w:styleId="FooterblueAgencyCharChar">
    <w:name w:val="Footer blue (Agency) Char Char"/>
    <w:link w:val="FooterblueAgency"/>
    <w:rsid w:val="00E02C8F"/>
    <w:rPr>
      <w:rFonts w:ascii="Verdana" w:eastAsia="Verdana" w:hAnsi="Verdana" w:cs="Verdana"/>
      <w:b/>
      <w:color w:val="003399"/>
      <w:sz w:val="13"/>
      <w:szCs w:val="14"/>
      <w:lang w:val="en-GB" w:eastAsia="en-GB"/>
    </w:rPr>
  </w:style>
  <w:style w:type="character" w:styleId="Hyperlink">
    <w:name w:val="Hyperlink"/>
    <w:rsid w:val="00E02C8F"/>
    <w:rPr>
      <w:color w:val="0000FF"/>
      <w:u w:val="single"/>
    </w:rPr>
  </w:style>
  <w:style w:type="paragraph" w:styleId="Revision">
    <w:name w:val="Revision"/>
    <w:hidden/>
    <w:uiPriority w:val="99"/>
    <w:semiHidden/>
    <w:rsid w:val="0017645F"/>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1434">
      <w:bodyDiv w:val="1"/>
      <w:marLeft w:val="0"/>
      <w:marRight w:val="0"/>
      <w:marTop w:val="0"/>
      <w:marBottom w:val="0"/>
      <w:divBdr>
        <w:top w:val="none" w:sz="0" w:space="0" w:color="auto"/>
        <w:left w:val="none" w:sz="0" w:space="0" w:color="auto"/>
        <w:bottom w:val="none" w:sz="0" w:space="0" w:color="auto"/>
        <w:right w:val="none" w:sz="0" w:space="0" w:color="auto"/>
      </w:divBdr>
    </w:div>
    <w:div w:id="531773632">
      <w:bodyDiv w:val="1"/>
      <w:marLeft w:val="0"/>
      <w:marRight w:val="0"/>
      <w:marTop w:val="0"/>
      <w:marBottom w:val="0"/>
      <w:divBdr>
        <w:top w:val="none" w:sz="0" w:space="0" w:color="auto"/>
        <w:left w:val="none" w:sz="0" w:space="0" w:color="auto"/>
        <w:bottom w:val="none" w:sz="0" w:space="0" w:color="auto"/>
        <w:right w:val="none" w:sz="0" w:space="0" w:color="auto"/>
      </w:divBdr>
    </w:div>
    <w:div w:id="789665971">
      <w:bodyDiv w:val="1"/>
      <w:marLeft w:val="0"/>
      <w:marRight w:val="0"/>
      <w:marTop w:val="0"/>
      <w:marBottom w:val="0"/>
      <w:divBdr>
        <w:top w:val="none" w:sz="0" w:space="0" w:color="auto"/>
        <w:left w:val="none" w:sz="0" w:space="0" w:color="auto"/>
        <w:bottom w:val="none" w:sz="0" w:space="0" w:color="auto"/>
        <w:right w:val="none" w:sz="0" w:space="0" w:color="auto"/>
      </w:divBdr>
    </w:div>
    <w:div w:id="1902253922">
      <w:bodyDiv w:val="1"/>
      <w:marLeft w:val="0"/>
      <w:marRight w:val="0"/>
      <w:marTop w:val="0"/>
      <w:marBottom w:val="0"/>
      <w:divBdr>
        <w:top w:val="none" w:sz="0" w:space="0" w:color="auto"/>
        <w:left w:val="none" w:sz="0" w:space="0" w:color="auto"/>
        <w:bottom w:val="none" w:sz="0" w:space="0" w:color="auto"/>
        <w:right w:val="none" w:sz="0" w:space="0" w:color="auto"/>
      </w:divBdr>
    </w:div>
    <w:div w:id="196307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select-language?destination=/node/210934" TargetMode="External"/><Relationship Id="rId5" Type="http://schemas.openxmlformats.org/officeDocument/2006/relationships/webSettings" Target="webSettings.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CA518-335C-46B2-8FF0-7C9980778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21942</Words>
  <Characters>12507</Characters>
  <DocSecurity>0</DocSecurity>
  <Lines>104</Lines>
  <Paragraphs>68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