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474DDDFE" w14:textId="77777777" w:rsidR="001D0D31" w:rsidRPr="001D0D31" w:rsidRDefault="001D0D31" w:rsidP="001D0D31">
      <w:pPr>
        <w:tabs>
          <w:tab w:val="clear" w:pos="567"/>
        </w:tabs>
        <w:spacing w:line="240" w:lineRule="auto"/>
      </w:pPr>
      <w:r w:rsidRPr="00D50E83">
        <w:rPr>
          <w:bCs/>
        </w:rPr>
        <w:t>HuveGuard MMAT</w:t>
      </w:r>
      <w:r w:rsidRPr="001D0D31">
        <w:t xml:space="preserve"> suspensija </w:t>
      </w:r>
      <w:r w:rsidRPr="00CC5611">
        <w:t>iekšķīgi lietojamas suspensijas pagatavošanai</w:t>
      </w:r>
      <w:r w:rsidRPr="001D0D31">
        <w:t xml:space="preserve"> vistām</w:t>
      </w:r>
    </w:p>
    <w:p w14:paraId="40295DE5" w14:textId="77777777" w:rsidR="00C114FF" w:rsidRDefault="00C114FF" w:rsidP="00A9226B">
      <w:pPr>
        <w:tabs>
          <w:tab w:val="clear" w:pos="567"/>
        </w:tabs>
        <w:spacing w:line="240" w:lineRule="auto"/>
        <w:rPr>
          <w:szCs w:val="22"/>
        </w:rPr>
      </w:pPr>
    </w:p>
    <w:p w14:paraId="2775B175" w14:textId="77777777" w:rsidR="00C41EBF" w:rsidRPr="00E57A7D" w:rsidRDefault="00C41EBF"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473A39A6" w14:textId="77777777" w:rsidR="00C114FF" w:rsidRDefault="00C114FF" w:rsidP="00A9226B">
      <w:pPr>
        <w:tabs>
          <w:tab w:val="clear" w:pos="567"/>
        </w:tabs>
        <w:spacing w:line="240" w:lineRule="auto"/>
        <w:rPr>
          <w:szCs w:val="22"/>
        </w:rPr>
      </w:pPr>
    </w:p>
    <w:p w14:paraId="72679AE7" w14:textId="4F6BEFD8" w:rsidR="001D0D31" w:rsidRDefault="008603EB" w:rsidP="001D0D31">
      <w:pPr>
        <w:tabs>
          <w:tab w:val="clear" w:pos="567"/>
        </w:tabs>
        <w:spacing w:line="240" w:lineRule="auto"/>
        <w:rPr>
          <w:szCs w:val="22"/>
        </w:rPr>
      </w:pPr>
      <w:r>
        <w:rPr>
          <w:szCs w:val="22"/>
        </w:rPr>
        <w:t>Katr</w:t>
      </w:r>
      <w:r w:rsidRPr="001D0D31">
        <w:rPr>
          <w:szCs w:val="22"/>
        </w:rPr>
        <w:t xml:space="preserve">a </w:t>
      </w:r>
      <w:r w:rsidR="001D0D31" w:rsidRPr="001D0D31">
        <w:rPr>
          <w:szCs w:val="22"/>
        </w:rPr>
        <w:t>deva (0,025 ml) satur:</w:t>
      </w:r>
    </w:p>
    <w:p w14:paraId="17256722" w14:textId="77777777" w:rsidR="001D0D31" w:rsidRPr="001D0D31" w:rsidRDefault="001D0D31" w:rsidP="001D0D31">
      <w:pPr>
        <w:tabs>
          <w:tab w:val="clear" w:pos="567"/>
        </w:tabs>
        <w:spacing w:line="240" w:lineRule="auto"/>
        <w:rPr>
          <w:szCs w:val="22"/>
        </w:rPr>
      </w:pPr>
    </w:p>
    <w:p w14:paraId="0BAE87F5" w14:textId="77777777" w:rsidR="001D0D31" w:rsidRPr="001D0D31" w:rsidRDefault="001D0D31" w:rsidP="001D0D31">
      <w:pPr>
        <w:tabs>
          <w:tab w:val="clear" w:pos="567"/>
        </w:tabs>
        <w:spacing w:line="240" w:lineRule="auto"/>
        <w:rPr>
          <w:szCs w:val="22"/>
        </w:rPr>
      </w:pPr>
      <w:r w:rsidRPr="001D0D31">
        <w:rPr>
          <w:b/>
          <w:szCs w:val="22"/>
        </w:rPr>
        <w:t>Aktīvās vielas:</w:t>
      </w:r>
    </w:p>
    <w:p w14:paraId="41A2752E" w14:textId="77777777" w:rsidR="001D0D31" w:rsidRPr="001D0D31" w:rsidRDefault="001D0D31" w:rsidP="001D0D31">
      <w:pPr>
        <w:tabs>
          <w:tab w:val="clear" w:pos="567"/>
        </w:tabs>
        <w:spacing w:line="240" w:lineRule="auto"/>
        <w:rPr>
          <w:szCs w:val="22"/>
        </w:rPr>
      </w:pPr>
    </w:p>
    <w:p w14:paraId="107641E0" w14:textId="0612AC49" w:rsidR="001D0D31" w:rsidRPr="001D0D31" w:rsidRDefault="001D0D31" w:rsidP="002905C1">
      <w:pPr>
        <w:tabs>
          <w:tab w:val="clear" w:pos="567"/>
        </w:tabs>
        <w:spacing w:line="240" w:lineRule="auto"/>
        <w:rPr>
          <w:szCs w:val="22"/>
        </w:rPr>
      </w:pPr>
      <w:r w:rsidRPr="001D0D31">
        <w:rPr>
          <w:szCs w:val="22"/>
        </w:rPr>
        <w:t xml:space="preserve">Sporulējošas oocistas no divām </w:t>
      </w:r>
      <w:r w:rsidRPr="001D0D31">
        <w:rPr>
          <w:iCs/>
          <w:szCs w:val="22"/>
        </w:rPr>
        <w:t>eimēriju</w:t>
      </w:r>
      <w:r w:rsidRPr="001D0D31">
        <w:rPr>
          <w:i/>
          <w:iCs/>
          <w:szCs w:val="22"/>
        </w:rPr>
        <w:t xml:space="preserve"> </w:t>
      </w:r>
      <w:r w:rsidRPr="001D0D31">
        <w:rPr>
          <w:iCs/>
          <w:szCs w:val="22"/>
        </w:rPr>
        <w:t>ģints</w:t>
      </w:r>
      <w:r w:rsidRPr="001D0D31">
        <w:rPr>
          <w:i/>
          <w:iCs/>
          <w:szCs w:val="22"/>
        </w:rPr>
        <w:t xml:space="preserve"> </w:t>
      </w:r>
      <w:r w:rsidRPr="001D0D31">
        <w:rPr>
          <w:szCs w:val="22"/>
        </w:rPr>
        <w:t>sugu līnijām agrīnā attīstības stadijā:</w:t>
      </w:r>
    </w:p>
    <w:p w14:paraId="23C9F1E3" w14:textId="77777777" w:rsidR="001D0D31" w:rsidRPr="001D0D31" w:rsidRDefault="001D0D31" w:rsidP="001D0D31">
      <w:pPr>
        <w:tabs>
          <w:tab w:val="clear" w:pos="567"/>
        </w:tabs>
        <w:spacing w:line="240" w:lineRule="auto"/>
        <w:rPr>
          <w:szCs w:val="22"/>
        </w:rPr>
      </w:pPr>
    </w:p>
    <w:p w14:paraId="15515E32" w14:textId="4C62A7B9" w:rsidR="001D0D31" w:rsidRPr="001D0D31" w:rsidRDefault="001D0D31" w:rsidP="002905C1">
      <w:pPr>
        <w:tabs>
          <w:tab w:val="clear" w:pos="567"/>
          <w:tab w:val="right" w:pos="6663"/>
        </w:tabs>
        <w:spacing w:line="240" w:lineRule="auto"/>
        <w:rPr>
          <w:szCs w:val="22"/>
        </w:rPr>
      </w:pPr>
      <w:r w:rsidRPr="001D0D31">
        <w:rPr>
          <w:i/>
          <w:szCs w:val="22"/>
        </w:rPr>
        <w:t>Eimeria acervulina,</w:t>
      </w:r>
      <w:r w:rsidRPr="001D0D31">
        <w:rPr>
          <w:szCs w:val="22"/>
        </w:rPr>
        <w:t xml:space="preserve"> celms RA</w:t>
      </w:r>
      <w:r w:rsidRPr="001D0D31">
        <w:rPr>
          <w:szCs w:val="22"/>
          <w:vertAlign w:val="subscript"/>
        </w:rPr>
        <w:t xml:space="preserve"> </w:t>
      </w:r>
      <w:r w:rsidRPr="001D0D31">
        <w:rPr>
          <w:szCs w:val="22"/>
        </w:rPr>
        <w:t>3+20</w:t>
      </w:r>
      <w:r w:rsidR="002905C1" w:rsidRPr="002905C1">
        <w:rPr>
          <w:szCs w:val="22"/>
        </w:rPr>
        <w:t>, dzīv</w:t>
      </w:r>
      <w:r w:rsidR="00CC5611">
        <w:rPr>
          <w:szCs w:val="22"/>
        </w:rPr>
        <w:t>a</w:t>
      </w:r>
      <w:r w:rsidR="002905C1" w:rsidRPr="002905C1">
        <w:rPr>
          <w:szCs w:val="22"/>
        </w:rPr>
        <w:t>s</w:t>
      </w:r>
      <w:r w:rsidRPr="001D0D31">
        <w:rPr>
          <w:szCs w:val="22"/>
        </w:rPr>
        <w:tab/>
        <w:t>50 - 139 oocistas*</w:t>
      </w:r>
    </w:p>
    <w:p w14:paraId="6D9757A3" w14:textId="592C364F" w:rsidR="001D0D31" w:rsidRPr="001D0D31" w:rsidRDefault="001D0D31" w:rsidP="002905C1">
      <w:pPr>
        <w:tabs>
          <w:tab w:val="clear" w:pos="567"/>
          <w:tab w:val="right" w:pos="6663"/>
        </w:tabs>
        <w:spacing w:line="240" w:lineRule="auto"/>
        <w:rPr>
          <w:szCs w:val="22"/>
        </w:rPr>
      </w:pPr>
      <w:r w:rsidRPr="001D0D31">
        <w:rPr>
          <w:i/>
          <w:szCs w:val="22"/>
        </w:rPr>
        <w:t>Eimeria</w:t>
      </w:r>
      <w:r w:rsidRPr="001D0D31">
        <w:rPr>
          <w:szCs w:val="22"/>
        </w:rPr>
        <w:t xml:space="preserve"> </w:t>
      </w:r>
      <w:r w:rsidRPr="001D0D31">
        <w:rPr>
          <w:i/>
          <w:szCs w:val="22"/>
        </w:rPr>
        <w:t xml:space="preserve">maxima, </w:t>
      </w:r>
      <w:r w:rsidRPr="001D0D31">
        <w:rPr>
          <w:szCs w:val="22"/>
        </w:rPr>
        <w:t>celms MCK+10</w:t>
      </w:r>
      <w:r w:rsidR="002905C1" w:rsidRPr="002905C1">
        <w:rPr>
          <w:szCs w:val="22"/>
        </w:rPr>
        <w:t>, dzīv</w:t>
      </w:r>
      <w:r w:rsidR="00CC5611">
        <w:rPr>
          <w:szCs w:val="22"/>
        </w:rPr>
        <w:t>a</w:t>
      </w:r>
      <w:r w:rsidR="002905C1" w:rsidRPr="002905C1">
        <w:rPr>
          <w:szCs w:val="22"/>
        </w:rPr>
        <w:t>s</w:t>
      </w:r>
      <w:r w:rsidRPr="001D0D31">
        <w:rPr>
          <w:szCs w:val="22"/>
        </w:rPr>
        <w:tab/>
        <w:t>100 - 278 oocistas*</w:t>
      </w:r>
    </w:p>
    <w:p w14:paraId="620A0040" w14:textId="40A42025" w:rsidR="001D0D31" w:rsidRPr="001D0D31" w:rsidRDefault="001D0D31" w:rsidP="002905C1">
      <w:pPr>
        <w:tabs>
          <w:tab w:val="clear" w:pos="567"/>
          <w:tab w:val="right" w:pos="6663"/>
        </w:tabs>
        <w:spacing w:line="240" w:lineRule="auto"/>
        <w:rPr>
          <w:szCs w:val="22"/>
        </w:rPr>
      </w:pPr>
      <w:r w:rsidRPr="001D0D31">
        <w:rPr>
          <w:i/>
          <w:szCs w:val="22"/>
        </w:rPr>
        <w:t xml:space="preserve">Eimeria mitis, </w:t>
      </w:r>
      <w:r w:rsidRPr="001D0D31">
        <w:rPr>
          <w:szCs w:val="22"/>
        </w:rPr>
        <w:t>celms Jormit 3+9</w:t>
      </w:r>
      <w:r w:rsidR="002905C1" w:rsidRPr="002905C1">
        <w:rPr>
          <w:szCs w:val="22"/>
        </w:rPr>
        <w:t>, dzīv</w:t>
      </w:r>
      <w:r w:rsidR="00CC5611">
        <w:rPr>
          <w:szCs w:val="22"/>
        </w:rPr>
        <w:t>a</w:t>
      </w:r>
      <w:r w:rsidR="002905C1" w:rsidRPr="002905C1">
        <w:rPr>
          <w:szCs w:val="22"/>
        </w:rPr>
        <w:t>s</w:t>
      </w:r>
      <w:r w:rsidRPr="001D0D31">
        <w:rPr>
          <w:szCs w:val="22"/>
        </w:rPr>
        <w:tab/>
        <w:t>100 - 278 oocistas*</w:t>
      </w:r>
    </w:p>
    <w:p w14:paraId="34B870CA" w14:textId="0D5A7F1E" w:rsidR="001D0D31" w:rsidRPr="001D0D31" w:rsidRDefault="001D0D31" w:rsidP="002905C1">
      <w:pPr>
        <w:tabs>
          <w:tab w:val="clear" w:pos="567"/>
          <w:tab w:val="right" w:pos="6663"/>
        </w:tabs>
        <w:spacing w:line="240" w:lineRule="auto"/>
        <w:rPr>
          <w:szCs w:val="22"/>
        </w:rPr>
      </w:pPr>
      <w:r w:rsidRPr="001D0D31">
        <w:rPr>
          <w:i/>
          <w:szCs w:val="22"/>
        </w:rPr>
        <w:t>Eimeria tenella,</w:t>
      </w:r>
      <w:r w:rsidRPr="001D0D31">
        <w:rPr>
          <w:szCs w:val="22"/>
        </w:rPr>
        <w:t xml:space="preserve"> celms Rt 3 +15</w:t>
      </w:r>
      <w:r w:rsidR="002905C1" w:rsidRPr="002905C1">
        <w:rPr>
          <w:szCs w:val="22"/>
        </w:rPr>
        <w:t>, dzīv</w:t>
      </w:r>
      <w:r w:rsidR="00CC5611">
        <w:rPr>
          <w:szCs w:val="22"/>
        </w:rPr>
        <w:t>a</w:t>
      </w:r>
      <w:r w:rsidR="002905C1" w:rsidRPr="002905C1">
        <w:rPr>
          <w:szCs w:val="22"/>
        </w:rPr>
        <w:t>s</w:t>
      </w:r>
      <w:r w:rsidRPr="001D0D31">
        <w:rPr>
          <w:szCs w:val="22"/>
        </w:rPr>
        <w:tab/>
        <w:t>150 - 417 oocistas*</w:t>
      </w:r>
    </w:p>
    <w:p w14:paraId="22CBD18C" w14:textId="56E26855" w:rsidR="001D0D31" w:rsidRPr="001D0D31" w:rsidRDefault="001D0D31" w:rsidP="001D0D31">
      <w:pPr>
        <w:tabs>
          <w:tab w:val="clear" w:pos="567"/>
        </w:tabs>
        <w:spacing w:line="240" w:lineRule="auto"/>
        <w:rPr>
          <w:szCs w:val="22"/>
        </w:rPr>
      </w:pPr>
      <w:r w:rsidRPr="001D0D31">
        <w:rPr>
          <w:szCs w:val="22"/>
        </w:rPr>
        <w:t xml:space="preserve">*Saskaņā ar ražotāja </w:t>
      </w:r>
      <w:r w:rsidRPr="001D0D31">
        <w:rPr>
          <w:i/>
          <w:szCs w:val="22"/>
        </w:rPr>
        <w:t>in vitro</w:t>
      </w:r>
      <w:r w:rsidRPr="001D0D31">
        <w:rPr>
          <w:szCs w:val="22"/>
        </w:rPr>
        <w:t xml:space="preserve"> skaitīšanas procedūru vakcīnas samaisīšanas un </w:t>
      </w:r>
      <w:r w:rsidR="00285931">
        <w:rPr>
          <w:szCs w:val="22"/>
        </w:rPr>
        <w:t xml:space="preserve">sērijas </w:t>
      </w:r>
      <w:r w:rsidRPr="001D0D31">
        <w:rPr>
          <w:szCs w:val="22"/>
        </w:rPr>
        <w:t>izlai</w:t>
      </w:r>
      <w:r w:rsidR="00285931">
        <w:rPr>
          <w:szCs w:val="22"/>
        </w:rPr>
        <w:t>des</w:t>
      </w:r>
      <w:r w:rsidRPr="001D0D31">
        <w:rPr>
          <w:szCs w:val="22"/>
        </w:rPr>
        <w:t xml:space="preserve"> brīdī.</w:t>
      </w:r>
    </w:p>
    <w:p w14:paraId="0032AB60" w14:textId="77777777" w:rsidR="001D0D31" w:rsidRPr="001D0D31" w:rsidRDefault="001D0D31" w:rsidP="001D0D31">
      <w:pPr>
        <w:tabs>
          <w:tab w:val="clear" w:pos="567"/>
        </w:tabs>
        <w:spacing w:line="240" w:lineRule="auto"/>
        <w:rPr>
          <w:szCs w:val="22"/>
        </w:rPr>
      </w:pPr>
    </w:p>
    <w:p w14:paraId="32E5283D" w14:textId="77777777" w:rsidR="001D0D31" w:rsidRPr="001D0D31" w:rsidRDefault="001D0D31" w:rsidP="001D0D31">
      <w:pPr>
        <w:tabs>
          <w:tab w:val="clear" w:pos="567"/>
        </w:tabs>
        <w:spacing w:line="240" w:lineRule="auto"/>
        <w:rPr>
          <w:b/>
          <w:szCs w:val="22"/>
        </w:rPr>
      </w:pPr>
      <w:r w:rsidRPr="001D0D31">
        <w:rPr>
          <w:b/>
          <w:szCs w:val="22"/>
        </w:rPr>
        <w:t>Palīgvielas:</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41"/>
      </w:tblGrid>
      <w:tr w:rsidR="001D0D31" w14:paraId="3B4C68FB" w14:textId="77777777" w:rsidTr="001D0D31">
        <w:tc>
          <w:tcPr>
            <w:tcW w:w="6941" w:type="dxa"/>
            <w:shd w:val="clear" w:color="auto" w:fill="auto"/>
            <w:vAlign w:val="center"/>
          </w:tcPr>
          <w:p w14:paraId="0ADB8C0F" w14:textId="50DDDE33" w:rsidR="001D0D31" w:rsidRPr="00E57A7D" w:rsidRDefault="001D0D31" w:rsidP="001D0D31">
            <w:pPr>
              <w:spacing w:before="60" w:after="60"/>
              <w:rPr>
                <w:b/>
                <w:bCs/>
                <w:iCs/>
                <w:szCs w:val="22"/>
              </w:rPr>
            </w:pPr>
            <w:r w:rsidRPr="001D0D31">
              <w:rPr>
                <w:b/>
                <w:bCs/>
                <w:iCs/>
                <w:szCs w:val="22"/>
              </w:rPr>
              <w:t>Palīgvielu un citu sastāvdaļu kvalitatīvais sastāvs</w:t>
            </w:r>
          </w:p>
        </w:tc>
      </w:tr>
      <w:tr w:rsidR="001D0D31" w14:paraId="2E78E786" w14:textId="77777777" w:rsidTr="001D0D31">
        <w:tc>
          <w:tcPr>
            <w:tcW w:w="6941" w:type="dxa"/>
            <w:shd w:val="clear" w:color="auto" w:fill="auto"/>
            <w:vAlign w:val="center"/>
          </w:tcPr>
          <w:p w14:paraId="7D64428A" w14:textId="4190B881" w:rsidR="001D0D31" w:rsidRPr="00E57A7D" w:rsidRDefault="00DB0B11" w:rsidP="00DB0B11">
            <w:pPr>
              <w:spacing w:before="60" w:after="60"/>
              <w:ind w:left="567" w:hanging="567"/>
              <w:rPr>
                <w:iCs/>
                <w:szCs w:val="22"/>
              </w:rPr>
            </w:pPr>
            <w:r w:rsidRPr="00DB0B11">
              <w:rPr>
                <w:iCs/>
                <w:szCs w:val="22"/>
              </w:rPr>
              <w:t>Nātrija hlorīds</w:t>
            </w:r>
          </w:p>
        </w:tc>
      </w:tr>
      <w:tr w:rsidR="001D0D31" w14:paraId="3B994E71" w14:textId="77777777" w:rsidTr="001D0D31">
        <w:tc>
          <w:tcPr>
            <w:tcW w:w="6941" w:type="dxa"/>
            <w:shd w:val="clear" w:color="auto" w:fill="auto"/>
            <w:vAlign w:val="center"/>
          </w:tcPr>
          <w:p w14:paraId="6F56C01E" w14:textId="06CB7903" w:rsidR="001D0D31" w:rsidRPr="00E57A7D" w:rsidRDefault="00DB0B11" w:rsidP="00DB0B11">
            <w:pPr>
              <w:spacing w:before="60" w:after="60"/>
              <w:rPr>
                <w:iCs/>
                <w:szCs w:val="22"/>
              </w:rPr>
            </w:pPr>
            <w:r w:rsidRPr="00DB0B11">
              <w:rPr>
                <w:iCs/>
                <w:szCs w:val="22"/>
              </w:rPr>
              <w:t>Kālija hlorīds</w:t>
            </w:r>
          </w:p>
        </w:tc>
      </w:tr>
      <w:tr w:rsidR="001D0D31" w14:paraId="680F21F1" w14:textId="77777777" w:rsidTr="001D0D31">
        <w:tc>
          <w:tcPr>
            <w:tcW w:w="6941" w:type="dxa"/>
            <w:shd w:val="clear" w:color="auto" w:fill="auto"/>
            <w:vAlign w:val="center"/>
          </w:tcPr>
          <w:p w14:paraId="03630E69" w14:textId="099E0479" w:rsidR="001D0D31" w:rsidRPr="00E57A7D" w:rsidRDefault="003A1652" w:rsidP="00DB0B11">
            <w:pPr>
              <w:spacing w:before="60" w:after="60"/>
              <w:rPr>
                <w:iCs/>
                <w:szCs w:val="22"/>
              </w:rPr>
            </w:pPr>
            <w:r>
              <w:rPr>
                <w:iCs/>
                <w:szCs w:val="22"/>
              </w:rPr>
              <w:t>Din</w:t>
            </w:r>
            <w:r w:rsidR="00DB0B11" w:rsidRPr="00DB0B11">
              <w:rPr>
                <w:iCs/>
                <w:szCs w:val="22"/>
              </w:rPr>
              <w:t>ātrija fosfāts</w:t>
            </w:r>
          </w:p>
        </w:tc>
      </w:tr>
      <w:tr w:rsidR="00DB0B11" w:rsidRPr="00DB0B11" w14:paraId="75E57EAA" w14:textId="77777777" w:rsidTr="008603EB">
        <w:tc>
          <w:tcPr>
            <w:tcW w:w="6941" w:type="dxa"/>
            <w:shd w:val="clear" w:color="auto" w:fill="auto"/>
          </w:tcPr>
          <w:p w14:paraId="27960972" w14:textId="64DE7B0A" w:rsidR="00DB0B11" w:rsidRPr="008603EB" w:rsidRDefault="00DB0B11" w:rsidP="00DB0B11">
            <w:pPr>
              <w:spacing w:before="60" w:after="60"/>
              <w:ind w:left="567" w:hanging="567"/>
              <w:rPr>
                <w:iCs/>
                <w:szCs w:val="22"/>
              </w:rPr>
            </w:pPr>
            <w:r w:rsidRPr="003B1686">
              <w:t>Kālija dihidrogēnfosfāts</w:t>
            </w:r>
          </w:p>
        </w:tc>
      </w:tr>
      <w:tr w:rsidR="001D0D31" w14:paraId="1AE2F62B" w14:textId="77777777" w:rsidTr="001D0D31">
        <w:tc>
          <w:tcPr>
            <w:tcW w:w="6941" w:type="dxa"/>
            <w:shd w:val="clear" w:color="auto" w:fill="auto"/>
            <w:vAlign w:val="center"/>
          </w:tcPr>
          <w:p w14:paraId="00392A89" w14:textId="02CD6FBD" w:rsidR="001D0D31" w:rsidRPr="00E57A7D" w:rsidRDefault="00DB0B11" w:rsidP="00DB0B11">
            <w:pPr>
              <w:spacing w:before="60" w:after="60"/>
              <w:rPr>
                <w:iCs/>
                <w:szCs w:val="22"/>
              </w:rPr>
            </w:pPr>
            <w:r w:rsidRPr="00DB0B11">
              <w:rPr>
                <w:iCs/>
                <w:szCs w:val="22"/>
              </w:rPr>
              <w:t>Polisorbāts 80</w:t>
            </w:r>
          </w:p>
        </w:tc>
      </w:tr>
      <w:tr w:rsidR="00DB0B11" w14:paraId="2455135D" w14:textId="77777777" w:rsidTr="001D0D31">
        <w:tc>
          <w:tcPr>
            <w:tcW w:w="6941" w:type="dxa"/>
            <w:shd w:val="clear" w:color="auto" w:fill="auto"/>
            <w:vAlign w:val="center"/>
          </w:tcPr>
          <w:p w14:paraId="24DF4489" w14:textId="39F2EF9E" w:rsidR="00DB0B11" w:rsidRPr="00DB0B11" w:rsidRDefault="00DB0B11" w:rsidP="00DB0B11">
            <w:pPr>
              <w:spacing w:before="60" w:after="60"/>
              <w:rPr>
                <w:iCs/>
                <w:szCs w:val="22"/>
              </w:rPr>
            </w:pPr>
            <w:r w:rsidRPr="00DB0B11">
              <w:rPr>
                <w:iCs/>
                <w:szCs w:val="22"/>
              </w:rPr>
              <w:t>Ūdens injekcijām</w:t>
            </w:r>
          </w:p>
        </w:tc>
      </w:tr>
    </w:tbl>
    <w:p w14:paraId="2B1495FC" w14:textId="77777777" w:rsidR="002C4565" w:rsidRDefault="002C4565" w:rsidP="00A9226B">
      <w:pPr>
        <w:tabs>
          <w:tab w:val="clear" w:pos="567"/>
        </w:tabs>
        <w:spacing w:line="240" w:lineRule="auto"/>
        <w:rPr>
          <w:i/>
          <w:iCs/>
          <w:color w:val="008000"/>
          <w:szCs w:val="22"/>
        </w:rPr>
      </w:pPr>
    </w:p>
    <w:p w14:paraId="3C8CE55F" w14:textId="77777777" w:rsidR="00DB0B11" w:rsidRPr="00DB0B11" w:rsidRDefault="00DB0B11" w:rsidP="00DB0B11">
      <w:pPr>
        <w:tabs>
          <w:tab w:val="clear" w:pos="567"/>
        </w:tabs>
        <w:spacing w:line="240" w:lineRule="auto"/>
        <w:rPr>
          <w:szCs w:val="22"/>
        </w:rPr>
      </w:pPr>
      <w:r w:rsidRPr="00DB0B11">
        <w:rPr>
          <w:szCs w:val="22"/>
        </w:rPr>
        <w:t>Bezkrāsaina līdz balta vai gaišas smilškrāsas suspensija pēc saskalināšanas.</w:t>
      </w:r>
    </w:p>
    <w:p w14:paraId="7F511C5F" w14:textId="77777777" w:rsidR="00C114FF" w:rsidRDefault="00C114FF" w:rsidP="00A9226B">
      <w:pPr>
        <w:tabs>
          <w:tab w:val="clear" w:pos="567"/>
        </w:tabs>
        <w:spacing w:line="240" w:lineRule="auto"/>
        <w:rPr>
          <w:szCs w:val="22"/>
        </w:rPr>
      </w:pPr>
    </w:p>
    <w:p w14:paraId="01E07C5C" w14:textId="77777777" w:rsidR="00C41EBF" w:rsidRPr="00E57A7D" w:rsidRDefault="00C41EBF"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6C78AB" w:rsidP="00B13B6D">
      <w:pPr>
        <w:pStyle w:val="Style1"/>
      </w:pPr>
      <w:r w:rsidRPr="00E57A7D">
        <w:t>3.1</w:t>
      </w:r>
      <w:r w:rsidR="000B46FB">
        <w:t>.</w:t>
      </w:r>
      <w:r w:rsidRPr="00E57A7D">
        <w:tab/>
        <w:t>Mērķsugas</w:t>
      </w:r>
    </w:p>
    <w:p w14:paraId="34C918CF" w14:textId="77777777" w:rsidR="00C114FF" w:rsidRDefault="00C114FF" w:rsidP="00A9226B">
      <w:pPr>
        <w:tabs>
          <w:tab w:val="clear" w:pos="567"/>
        </w:tabs>
        <w:spacing w:line="240" w:lineRule="auto"/>
        <w:rPr>
          <w:szCs w:val="22"/>
        </w:rPr>
      </w:pPr>
    </w:p>
    <w:p w14:paraId="18029AF9" w14:textId="77777777" w:rsidR="00DB0B11" w:rsidRPr="00DB0B11" w:rsidRDefault="00DB0B11" w:rsidP="00DB0B11">
      <w:pPr>
        <w:tabs>
          <w:tab w:val="clear" w:pos="567"/>
        </w:tabs>
        <w:spacing w:line="240" w:lineRule="auto"/>
        <w:rPr>
          <w:szCs w:val="22"/>
        </w:rPr>
      </w:pPr>
      <w:r w:rsidRPr="00DB0B11">
        <w:rPr>
          <w:szCs w:val="22"/>
        </w:rPr>
        <w:t>Vistas.</w:t>
      </w:r>
    </w:p>
    <w:p w14:paraId="6E3D2460" w14:textId="77777777" w:rsidR="00DB0B11" w:rsidRPr="00E57A7D" w:rsidRDefault="00DB0B11"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A9226B">
      <w:pPr>
        <w:tabs>
          <w:tab w:val="clear" w:pos="567"/>
        </w:tabs>
        <w:spacing w:line="240" w:lineRule="auto"/>
        <w:rPr>
          <w:szCs w:val="22"/>
        </w:rPr>
      </w:pPr>
    </w:p>
    <w:p w14:paraId="6FD1B74B" w14:textId="3F559BC7" w:rsidR="00DB0B11" w:rsidRPr="00DB0B11" w:rsidRDefault="00DB0B11" w:rsidP="00DB0B11">
      <w:pPr>
        <w:tabs>
          <w:tab w:val="clear" w:pos="567"/>
        </w:tabs>
        <w:spacing w:line="240" w:lineRule="auto"/>
        <w:rPr>
          <w:i/>
        </w:rPr>
      </w:pPr>
      <w:r w:rsidRPr="00CC5611">
        <w:t>Cāļu aktīvai</w:t>
      </w:r>
      <w:r w:rsidRPr="00DB0B11">
        <w:t xml:space="preserve"> imunizācijai, lai mazinātu </w:t>
      </w:r>
      <w:r w:rsidRPr="00DB0B11">
        <w:rPr>
          <w:i/>
        </w:rPr>
        <w:t>E.</w:t>
      </w:r>
      <w:r w:rsidR="00CC5611">
        <w:rPr>
          <w:i/>
        </w:rPr>
        <w:t xml:space="preserve"> </w:t>
      </w:r>
      <w:r w:rsidRPr="00DB0B11">
        <w:rPr>
          <w:i/>
        </w:rPr>
        <w:t>acervulina, E.</w:t>
      </w:r>
      <w:r w:rsidR="00CC5611">
        <w:rPr>
          <w:i/>
        </w:rPr>
        <w:t xml:space="preserve"> </w:t>
      </w:r>
      <w:r w:rsidRPr="00DB0B11">
        <w:rPr>
          <w:i/>
        </w:rPr>
        <w:t>maxima, E.</w:t>
      </w:r>
      <w:r w:rsidR="00CC5611">
        <w:rPr>
          <w:i/>
        </w:rPr>
        <w:t xml:space="preserve"> </w:t>
      </w:r>
      <w:r w:rsidRPr="00DB0B11">
        <w:rPr>
          <w:i/>
        </w:rPr>
        <w:t xml:space="preserve">mitis </w:t>
      </w:r>
      <w:r w:rsidRPr="00DB0B11">
        <w:t>un</w:t>
      </w:r>
      <w:r w:rsidRPr="00DB0B11">
        <w:rPr>
          <w:i/>
        </w:rPr>
        <w:t xml:space="preserve"> E.</w:t>
      </w:r>
      <w:r w:rsidR="00CC5611">
        <w:rPr>
          <w:i/>
        </w:rPr>
        <w:t xml:space="preserve"> </w:t>
      </w:r>
      <w:r w:rsidRPr="00DB0B11">
        <w:rPr>
          <w:i/>
        </w:rPr>
        <w:t>tenella</w:t>
      </w:r>
      <w:r w:rsidRPr="00DB0B11">
        <w:t xml:space="preserve"> izraisīt</w:t>
      </w:r>
      <w:r w:rsidR="00CC5611">
        <w:t>o</w:t>
      </w:r>
      <w:r w:rsidRPr="00DB0B11">
        <w:t xml:space="preserve"> kokcidiozes infekciju un  klīniskās pazīmes.</w:t>
      </w:r>
    </w:p>
    <w:p w14:paraId="5B719ED2" w14:textId="77777777" w:rsidR="00DB0B11" w:rsidRPr="00DB0B11" w:rsidRDefault="00DB0B11" w:rsidP="00DB0B11">
      <w:pPr>
        <w:tabs>
          <w:tab w:val="clear" w:pos="567"/>
        </w:tabs>
        <w:spacing w:line="240" w:lineRule="auto"/>
        <w:rPr>
          <w:i/>
        </w:rPr>
      </w:pPr>
    </w:p>
    <w:p w14:paraId="30E6D1C1" w14:textId="5245E76D" w:rsidR="00DB0B11" w:rsidRPr="00DB0B11" w:rsidRDefault="00DB0B11" w:rsidP="00DB0B11">
      <w:pPr>
        <w:tabs>
          <w:tab w:val="clear" w:pos="567"/>
        </w:tabs>
        <w:spacing w:line="240" w:lineRule="auto"/>
        <w:rPr>
          <w:iCs/>
        </w:rPr>
      </w:pPr>
      <w:r w:rsidRPr="00DB0B11">
        <w:t>Imunitātes iestāšanās: 21 dien</w:t>
      </w:r>
      <w:r w:rsidR="005936BE">
        <w:t>a</w:t>
      </w:r>
      <w:r w:rsidRPr="00DB0B11">
        <w:t xml:space="preserve"> pēc vakcinācijas.</w:t>
      </w:r>
    </w:p>
    <w:p w14:paraId="2209AF6F" w14:textId="03EAA351" w:rsidR="00DB0B11" w:rsidRPr="00DB0B11" w:rsidRDefault="00DB0B11" w:rsidP="00DB0B11">
      <w:pPr>
        <w:tabs>
          <w:tab w:val="clear" w:pos="567"/>
        </w:tabs>
        <w:spacing w:line="240" w:lineRule="auto"/>
        <w:rPr>
          <w:u w:val="single"/>
        </w:rPr>
      </w:pPr>
      <w:r w:rsidRPr="00DB0B11">
        <w:t>Imunitātes ilgums:</w:t>
      </w:r>
      <w:r w:rsidR="008603EB" w:rsidRPr="008603EB">
        <w:t xml:space="preserve"> </w:t>
      </w:r>
      <w:r w:rsidR="008603EB" w:rsidRPr="00DB0B11">
        <w:t>nav noteikts</w:t>
      </w:r>
      <w:r w:rsidRPr="00DB0B11">
        <w:t>.</w:t>
      </w:r>
    </w:p>
    <w:p w14:paraId="59B04A38" w14:textId="77777777" w:rsidR="00471E57" w:rsidRPr="00E57A7D" w:rsidRDefault="00471E57" w:rsidP="00145C3F">
      <w:pPr>
        <w:tabs>
          <w:tab w:val="clear" w:pos="567"/>
        </w:tabs>
        <w:spacing w:line="240" w:lineRule="auto"/>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2AD347E0" w14:textId="4A8599DF" w:rsidR="00C114FF" w:rsidRPr="00E57A7D" w:rsidRDefault="006C78AB" w:rsidP="00A9226B">
      <w:pPr>
        <w:tabs>
          <w:tab w:val="clear" w:pos="567"/>
        </w:tabs>
        <w:spacing w:line="240" w:lineRule="auto"/>
        <w:rPr>
          <w:szCs w:val="22"/>
        </w:rPr>
      </w:pPr>
      <w:r w:rsidRPr="00E57A7D">
        <w:t>Nav.</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6C78AB"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39F9B49E" w14:textId="2F0CC5F2" w:rsidR="00DB0B11" w:rsidRPr="00DB0B11" w:rsidRDefault="00DB0B11" w:rsidP="00DB0B11">
      <w:pPr>
        <w:tabs>
          <w:tab w:val="clear" w:pos="567"/>
        </w:tabs>
        <w:spacing w:line="240" w:lineRule="auto"/>
        <w:rPr>
          <w:szCs w:val="22"/>
        </w:rPr>
      </w:pPr>
      <w:r w:rsidRPr="00DB0B11">
        <w:rPr>
          <w:szCs w:val="22"/>
        </w:rPr>
        <w:t>Vakcinēt tikai klīniski veselus dzīvniekus</w:t>
      </w:r>
      <w:r>
        <w:rPr>
          <w:szCs w:val="22"/>
        </w:rPr>
        <w:t>.</w:t>
      </w:r>
    </w:p>
    <w:p w14:paraId="3B92E7CB" w14:textId="147A788F" w:rsidR="00DB0B11" w:rsidRPr="00DB0B11" w:rsidRDefault="00DB0B11" w:rsidP="00DB0B11">
      <w:pPr>
        <w:tabs>
          <w:tab w:val="clear" w:pos="567"/>
        </w:tabs>
        <w:spacing w:line="240" w:lineRule="auto"/>
        <w:rPr>
          <w:szCs w:val="22"/>
        </w:rPr>
      </w:pPr>
      <w:r w:rsidRPr="00DB0B11">
        <w:rPr>
          <w:szCs w:val="22"/>
        </w:rPr>
        <w:lastRenderedPageBreak/>
        <w:t xml:space="preserve">Vakcīna satur dzīvas kokcīdiju oocistas un imunitātes veidošanās ir atkarīga no vakcīnā ietverto celmu spējas vairoties cāļu organismā. </w:t>
      </w:r>
    </w:p>
    <w:p w14:paraId="6C13EA8A" w14:textId="77777777" w:rsidR="00DB0B11" w:rsidRDefault="00DB0B11" w:rsidP="00DB0B11">
      <w:pPr>
        <w:tabs>
          <w:tab w:val="clear" w:pos="567"/>
        </w:tabs>
        <w:spacing w:line="240" w:lineRule="auto"/>
        <w:rPr>
          <w:szCs w:val="22"/>
        </w:rPr>
      </w:pPr>
    </w:p>
    <w:p w14:paraId="0DD31AC9" w14:textId="0AAEB9A0" w:rsidR="00DB0B11" w:rsidRPr="00DB0B11" w:rsidRDefault="00DB0B11" w:rsidP="00DB0B11">
      <w:pPr>
        <w:tabs>
          <w:tab w:val="clear" w:pos="567"/>
        </w:tabs>
        <w:spacing w:line="240" w:lineRule="auto"/>
        <w:rPr>
          <w:szCs w:val="22"/>
        </w:rPr>
      </w:pPr>
      <w:r w:rsidRPr="00DB0B11">
        <w:rPr>
          <w:szCs w:val="22"/>
        </w:rPr>
        <w:t>Parasti oocistas vakcinēto putnu kuņģa-zarnu traktā atrod sākot ar 1.-3. nedēļu vai vēlāk pēc vakcinācijas. Visticamāk, šīs oocistas ir vakcīnas oocistas, kas atkārtoti nonākušas putnu organismā (atkārtota putnu invadēšanās) no pakaišiem. Oocistu atkārtota nonākšana putnu organismā ir nepieciešama, lai veidotos imunitāte un tiktu panākta ilgstoša aizsardzība.</w:t>
      </w:r>
    </w:p>
    <w:p w14:paraId="76B741CB" w14:textId="77777777" w:rsidR="00DB0B11" w:rsidRPr="00DB0B11" w:rsidRDefault="00DB0B11" w:rsidP="00DB0B11">
      <w:pPr>
        <w:tabs>
          <w:tab w:val="clear" w:pos="567"/>
        </w:tabs>
        <w:spacing w:line="240" w:lineRule="auto"/>
        <w:rPr>
          <w:szCs w:val="22"/>
        </w:rPr>
      </w:pPr>
    </w:p>
    <w:p w14:paraId="6F641276" w14:textId="77777777" w:rsidR="00DB0B11" w:rsidRPr="00DB0B11" w:rsidRDefault="00DB0B11" w:rsidP="00DB0B11">
      <w:pPr>
        <w:tabs>
          <w:tab w:val="clear" w:pos="567"/>
        </w:tabs>
        <w:spacing w:line="240" w:lineRule="auto"/>
        <w:rPr>
          <w:szCs w:val="22"/>
        </w:rPr>
      </w:pPr>
      <w:r w:rsidRPr="00DB0B11">
        <w:rPr>
          <w:szCs w:val="22"/>
        </w:rPr>
        <w:t>Tā kā aizsardzība pret kokcīdiju infekciju pēc vakcinācijas tiek iegūta dabīgā veidā, piekļuve jebkādiem terapeitiskiem līdzekļiem, kuriem ir pretkokcīdiju iedarbība, jebkurā laikā pēc vakcinācijas var negatīvi ietekmēt imunitātes veidošanos. Tas ir svarīgi visā vistas dzīves laikā.</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6C78AB" w:rsidP="00BF00EF">
      <w:pPr>
        <w:tabs>
          <w:tab w:val="clear" w:pos="567"/>
        </w:tabs>
        <w:spacing w:line="240" w:lineRule="auto"/>
        <w:rPr>
          <w:szCs w:val="22"/>
          <w:u w:val="single"/>
        </w:rPr>
      </w:pPr>
      <w:r w:rsidRPr="00E57A7D">
        <w:rPr>
          <w:szCs w:val="22"/>
          <w:u w:val="single"/>
        </w:rPr>
        <w:t>Īpaši piesardzības pasākumi drošai lietošanai mērķsugām:</w:t>
      </w:r>
    </w:p>
    <w:p w14:paraId="72755EB4" w14:textId="77777777" w:rsidR="00C114FF" w:rsidRPr="00E57A7D" w:rsidRDefault="00C114FF" w:rsidP="00145C3F">
      <w:pPr>
        <w:tabs>
          <w:tab w:val="clear" w:pos="567"/>
        </w:tabs>
        <w:spacing w:line="240" w:lineRule="auto"/>
        <w:rPr>
          <w:szCs w:val="22"/>
        </w:rPr>
      </w:pPr>
    </w:p>
    <w:p w14:paraId="66D9DC35" w14:textId="77777777" w:rsidR="00DB0B11" w:rsidRPr="00DB0B11" w:rsidRDefault="00DB0B11" w:rsidP="00DB0B11">
      <w:pPr>
        <w:tabs>
          <w:tab w:val="clear" w:pos="567"/>
        </w:tabs>
        <w:spacing w:line="240" w:lineRule="auto"/>
      </w:pPr>
      <w:bookmarkStart w:id="0" w:name="_Hlk48917766"/>
      <w:r w:rsidRPr="00DB0B11">
        <w:t xml:space="preserve">Cāļi jāaudzē tikai un vienīgi </w:t>
      </w:r>
      <w:bookmarkEnd w:id="0"/>
      <w:r w:rsidRPr="00DB0B11">
        <w:t>uz pakaišu grīdas.</w:t>
      </w:r>
    </w:p>
    <w:p w14:paraId="4EE1BFEF" w14:textId="77777777" w:rsidR="00DB0B11" w:rsidRPr="00DB0B11" w:rsidRDefault="00DB0B11" w:rsidP="00DB0B11">
      <w:pPr>
        <w:tabs>
          <w:tab w:val="clear" w:pos="567"/>
        </w:tabs>
        <w:spacing w:line="240" w:lineRule="auto"/>
      </w:pPr>
      <w:r w:rsidRPr="00DB0B11">
        <w:t>Lai samazinātu saskares iespējas ar kokcīdijām pirms imunitātes iestāšanās, starp audzēšanas cikliem pakaiši ir jāizvāc un cāļu turēšanas vieta rūpīgi jāiztīra.</w:t>
      </w:r>
    </w:p>
    <w:p w14:paraId="7BB1F8BA" w14:textId="77777777" w:rsidR="00C114FF" w:rsidRPr="00E57A7D" w:rsidRDefault="00C114FF" w:rsidP="00A9226B">
      <w:pPr>
        <w:tabs>
          <w:tab w:val="clear" w:pos="567"/>
        </w:tabs>
        <w:spacing w:line="240" w:lineRule="auto"/>
        <w:rPr>
          <w:szCs w:val="22"/>
        </w:rPr>
      </w:pPr>
    </w:p>
    <w:p w14:paraId="156FB2FD" w14:textId="28AA9D30" w:rsidR="00C114FF" w:rsidRPr="00E57A7D" w:rsidRDefault="006C78AB"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23B8E222" w14:textId="77777777" w:rsidR="004D7D8F" w:rsidRDefault="004D7D8F" w:rsidP="00A9226B">
      <w:pPr>
        <w:tabs>
          <w:tab w:val="clear" w:pos="567"/>
        </w:tabs>
        <w:spacing w:line="240" w:lineRule="auto"/>
      </w:pPr>
    </w:p>
    <w:p w14:paraId="347ADF2F" w14:textId="0BF0098F" w:rsidR="00DB0B11" w:rsidRPr="00DB0B11" w:rsidRDefault="00DB0B11" w:rsidP="00DB0B11">
      <w:pPr>
        <w:tabs>
          <w:tab w:val="clear" w:pos="567"/>
        </w:tabs>
        <w:spacing w:line="240" w:lineRule="auto"/>
        <w:rPr>
          <w:u w:val="single"/>
        </w:rPr>
      </w:pPr>
      <w:r w:rsidRPr="00DB0B11">
        <w:t xml:space="preserve">Izsmidzinot vakcīnu uz cāļiem vai uz </w:t>
      </w:r>
      <w:r w:rsidRPr="00ED0689">
        <w:t>barības</w:t>
      </w:r>
      <w:bookmarkStart w:id="1" w:name="_Hlk48917786"/>
      <w:r w:rsidRPr="00ED0689">
        <w:t xml:space="preserve">, </w:t>
      </w:r>
      <w:bookmarkStart w:id="2" w:name="_Hlk48916060"/>
      <w:r w:rsidRPr="00ED0689">
        <w:t>personām izmanto</w:t>
      </w:r>
      <w:r w:rsidR="00ED0689">
        <w:t>t</w:t>
      </w:r>
      <w:r w:rsidRPr="00ED0689">
        <w:t xml:space="preserve"> </w:t>
      </w:r>
      <w:bookmarkEnd w:id="2"/>
      <w:r w:rsidRPr="00ED0689">
        <w:t>individuāl</w:t>
      </w:r>
      <w:r w:rsidR="00ED0689">
        <w:t>os aizsardzības līdzekļus</w:t>
      </w:r>
      <w:bookmarkEnd w:id="1"/>
      <w:r w:rsidRPr="00ED0689">
        <w:t xml:space="preserve">, kas </w:t>
      </w:r>
      <w:r w:rsidR="00ED0689">
        <w:t xml:space="preserve">ietver </w:t>
      </w:r>
      <w:r w:rsidRPr="00ED0689">
        <w:t>labi pieguloš</w:t>
      </w:r>
      <w:r w:rsidR="00ED0689">
        <w:t>u</w:t>
      </w:r>
      <w:r w:rsidRPr="00ED0689">
        <w:t xml:space="preserve"> </w:t>
      </w:r>
      <w:r w:rsidR="00E77BCE">
        <w:t xml:space="preserve">sejas </w:t>
      </w:r>
      <w:r w:rsidRPr="00ED0689">
        <w:t>mask</w:t>
      </w:r>
      <w:r w:rsidR="00ED0689">
        <w:t>u</w:t>
      </w:r>
      <w:r w:rsidRPr="00ED0689">
        <w:t xml:space="preserve"> un aizsargbrill</w:t>
      </w:r>
      <w:r w:rsidR="00ED0689">
        <w:t>es</w:t>
      </w:r>
      <w:r w:rsidRPr="00ED0689">
        <w:t>.</w:t>
      </w:r>
    </w:p>
    <w:p w14:paraId="7BA8BD62" w14:textId="77777777" w:rsidR="00DB0B11" w:rsidRPr="00DB0B11" w:rsidRDefault="00DB0B11" w:rsidP="00DB0B11">
      <w:pPr>
        <w:tabs>
          <w:tab w:val="clear" w:pos="567"/>
        </w:tabs>
        <w:spacing w:line="240" w:lineRule="auto"/>
        <w:rPr>
          <w:szCs w:val="22"/>
        </w:rPr>
      </w:pPr>
      <w:r w:rsidRPr="00DB0B11">
        <w:rPr>
          <w:szCs w:val="22"/>
        </w:rPr>
        <w:t>Pēc lietošanas mazgāt un dezinficēt rokas un aprīkojumu.</w:t>
      </w:r>
    </w:p>
    <w:p w14:paraId="13765091" w14:textId="77777777" w:rsidR="00DB0B11" w:rsidRPr="00DB0B11" w:rsidRDefault="00DB0B11" w:rsidP="00DB0B11">
      <w:pPr>
        <w:tabs>
          <w:tab w:val="clear" w:pos="567"/>
        </w:tabs>
        <w:spacing w:line="240" w:lineRule="auto"/>
        <w:rPr>
          <w:szCs w:val="22"/>
        </w:rPr>
      </w:pPr>
    </w:p>
    <w:p w14:paraId="3CFD76CF" w14:textId="77777777" w:rsidR="00DB0B11" w:rsidRPr="00DB0B11" w:rsidRDefault="00DB0B11" w:rsidP="00DB0B11">
      <w:pPr>
        <w:tabs>
          <w:tab w:val="clear" w:pos="567"/>
        </w:tabs>
        <w:spacing w:line="240" w:lineRule="auto"/>
        <w:rPr>
          <w:szCs w:val="22"/>
          <w:u w:val="single"/>
        </w:rPr>
      </w:pPr>
      <w:r w:rsidRPr="00DB0B11">
        <w:rPr>
          <w:szCs w:val="22"/>
          <w:u w:val="single"/>
        </w:rPr>
        <w:t>Īpaši piesardzības pasākumi vides aizsardzībai:</w:t>
      </w:r>
    </w:p>
    <w:p w14:paraId="62C3BC83" w14:textId="77777777" w:rsidR="00DB0B11" w:rsidRPr="00DB0B11" w:rsidRDefault="00DB0B11" w:rsidP="00DB0B11">
      <w:pPr>
        <w:tabs>
          <w:tab w:val="clear" w:pos="567"/>
        </w:tabs>
        <w:spacing w:line="240" w:lineRule="auto"/>
        <w:rPr>
          <w:szCs w:val="22"/>
        </w:rPr>
      </w:pPr>
    </w:p>
    <w:p w14:paraId="0A23DB37" w14:textId="77777777" w:rsidR="00DB0B11" w:rsidRPr="00DB0B11" w:rsidRDefault="00DB0B11" w:rsidP="00DB0B11">
      <w:pPr>
        <w:tabs>
          <w:tab w:val="clear" w:pos="567"/>
        </w:tabs>
        <w:spacing w:line="240" w:lineRule="auto"/>
        <w:rPr>
          <w:szCs w:val="22"/>
        </w:rPr>
      </w:pPr>
      <w:r w:rsidRPr="00DB0B11">
        <w:rPr>
          <w:szCs w:val="22"/>
        </w:rPr>
        <w:t>Nav piemērojami.</w:t>
      </w:r>
    </w:p>
    <w:p w14:paraId="2C8E21F6" w14:textId="77777777" w:rsidR="00F04CA9" w:rsidRPr="00E57A7D" w:rsidRDefault="00F04CA9"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4323F420" w14:textId="77777777" w:rsidR="00DB0B11" w:rsidRPr="00DB0B11" w:rsidRDefault="00DB0B11" w:rsidP="00DB0B11">
      <w:pPr>
        <w:rPr>
          <w:b/>
        </w:rPr>
      </w:pPr>
      <w:r w:rsidRPr="00DB0B11">
        <w:t>Nav zināmas.</w:t>
      </w:r>
    </w:p>
    <w:p w14:paraId="0D119A35" w14:textId="77777777" w:rsidR="00295140" w:rsidRPr="00E57A7D" w:rsidRDefault="00295140" w:rsidP="00295140">
      <w:pPr>
        <w:rPr>
          <w:szCs w:val="22"/>
        </w:rPr>
      </w:pPr>
    </w:p>
    <w:p w14:paraId="7310D964" w14:textId="77777777" w:rsidR="008603EB" w:rsidRDefault="008603EB" w:rsidP="008603EB">
      <w:bookmarkStart w:id="3" w:name="_Hlk66891708"/>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tā vietējam pārstāvim vai valsts kompetentajai iestādei</w:t>
      </w:r>
      <w:r w:rsidRPr="0096755F">
        <w:t xml:space="preserve">, izmantojot </w:t>
      </w:r>
      <w:r>
        <w:t>nacionālo</w:t>
      </w:r>
      <w:r w:rsidRPr="00E57A7D">
        <w:t xml:space="preserve"> ziņošanas sistēmu. </w:t>
      </w:r>
      <w:r w:rsidRPr="007E7856">
        <w:t>Attiecīgo kontaktinformāciju skat</w:t>
      </w:r>
      <w:r>
        <w:t>īt</w:t>
      </w:r>
      <w:r w:rsidRPr="007E7856">
        <w:t xml:space="preserve"> lietošanas instrukcij</w:t>
      </w:r>
      <w:r>
        <w:t>ā</w:t>
      </w:r>
      <w:r w:rsidRPr="007E7856">
        <w:t>.</w:t>
      </w:r>
    </w:p>
    <w:p w14:paraId="0DE670A3" w14:textId="54F4341E" w:rsidR="0096755F" w:rsidRPr="00B32DC4" w:rsidRDefault="0096755F" w:rsidP="00247A48"/>
    <w:bookmarkEnd w:id="3"/>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61865B17" w14:textId="77777777" w:rsidR="00C114FF" w:rsidRPr="00E57A7D" w:rsidRDefault="00C114FF" w:rsidP="00145C3F">
      <w:pPr>
        <w:tabs>
          <w:tab w:val="clear" w:pos="567"/>
        </w:tabs>
        <w:spacing w:line="240" w:lineRule="auto"/>
        <w:rPr>
          <w:szCs w:val="22"/>
        </w:rPr>
      </w:pPr>
    </w:p>
    <w:p w14:paraId="085D3531" w14:textId="77777777" w:rsidR="008603EB" w:rsidRPr="00E57A7D" w:rsidRDefault="008603EB" w:rsidP="008603EB">
      <w:pPr>
        <w:tabs>
          <w:tab w:val="clear" w:pos="567"/>
        </w:tabs>
        <w:spacing w:line="240" w:lineRule="auto"/>
        <w:rPr>
          <w:szCs w:val="22"/>
        </w:rPr>
      </w:pPr>
      <w:r w:rsidRPr="00E57A7D">
        <w:rPr>
          <w:szCs w:val="22"/>
          <w:u w:val="single"/>
        </w:rPr>
        <w:t>Dējējputniem</w:t>
      </w:r>
      <w:r w:rsidRPr="00E57A7D">
        <w:t>:</w:t>
      </w:r>
    </w:p>
    <w:p w14:paraId="3BA6BA20" w14:textId="0703769F" w:rsidR="004A76B8" w:rsidRPr="004A76B8" w:rsidRDefault="004A76B8" w:rsidP="004A76B8">
      <w:pPr>
        <w:tabs>
          <w:tab w:val="clear" w:pos="567"/>
        </w:tabs>
        <w:spacing w:line="240" w:lineRule="auto"/>
        <w:rPr>
          <w:szCs w:val="22"/>
        </w:rPr>
      </w:pPr>
      <w:r w:rsidRPr="00E57A7D">
        <w:t xml:space="preserve">Nav pierādīts šo veterināro zāļu </w:t>
      </w:r>
      <w:r>
        <w:t>drošums</w:t>
      </w:r>
      <w:r w:rsidRPr="00E57A7D">
        <w:t xml:space="preserve"> dēšanas laikā.</w:t>
      </w:r>
      <w:r w:rsidRPr="004A76B8">
        <w:rPr>
          <w:szCs w:val="22"/>
        </w:rPr>
        <w:t xml:space="preserve"> Nelietot putniem dēšanas periodā un 4 nedēļas pirms dēšanas perioda</w:t>
      </w:r>
      <w:r w:rsidR="008603EB" w:rsidRPr="008603EB">
        <w:rPr>
          <w:szCs w:val="22"/>
        </w:rPr>
        <w:t xml:space="preserve"> </w:t>
      </w:r>
      <w:r w:rsidR="008603EB" w:rsidRPr="004A76B8">
        <w:rPr>
          <w:szCs w:val="22"/>
        </w:rPr>
        <w:t>sākuma</w:t>
      </w:r>
      <w:r w:rsidRPr="004A76B8">
        <w:rPr>
          <w:szCs w:val="22"/>
        </w:rPr>
        <w:t>.</w:t>
      </w:r>
    </w:p>
    <w:p w14:paraId="29793E80" w14:textId="77777777" w:rsidR="00E57A7D" w:rsidRPr="00E57A7D" w:rsidRDefault="00E57A7D" w:rsidP="00A9226B">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2F21B448" w14:textId="77777777" w:rsidR="004A76B8" w:rsidRPr="004A76B8" w:rsidRDefault="004A76B8" w:rsidP="004A76B8">
      <w:pPr>
        <w:tabs>
          <w:tab w:val="clear" w:pos="567"/>
        </w:tabs>
        <w:spacing w:line="240" w:lineRule="auto"/>
      </w:pPr>
      <w:r w:rsidRPr="004A76B8">
        <w:t>Pirms vai pēc vakcinācijas nelietot nekādus pretkokcīdiju līdzekļus, ieskaitot sulfonamīdus, jo tas negatīvi ietekmēs imunitāti, kas ir atkarīga no oocistu atkārtotas nonākšanas vidē.</w:t>
      </w:r>
    </w:p>
    <w:p w14:paraId="3B0DF736" w14:textId="77777777" w:rsidR="004A76B8" w:rsidRPr="004A76B8" w:rsidRDefault="004A76B8" w:rsidP="004A76B8">
      <w:pPr>
        <w:tabs>
          <w:tab w:val="clear" w:pos="567"/>
        </w:tabs>
        <w:spacing w:line="240" w:lineRule="auto"/>
      </w:pPr>
    </w:p>
    <w:p w14:paraId="21D1B048" w14:textId="2AEA598D" w:rsidR="004A76B8" w:rsidRPr="004A76B8" w:rsidRDefault="004A76B8" w:rsidP="004A76B8">
      <w:pPr>
        <w:tabs>
          <w:tab w:val="clear" w:pos="567"/>
        </w:tabs>
        <w:spacing w:line="240" w:lineRule="auto"/>
      </w:pPr>
      <w:r w:rsidRPr="004A76B8">
        <w:t xml:space="preserve">Nav pieejama informācija par šīs vakcīnas drošumu un iedarbīgumu, </w:t>
      </w:r>
      <w:r w:rsidR="00AE4E7F">
        <w:t>kad</w:t>
      </w:r>
      <w:r w:rsidRPr="004A76B8">
        <w:t xml:space="preserve"> to lieto kopā ar citām veterinārajām zālēm. Lēmumu par šīs vakcīnas lietošanu pirms vai pēc citu veterināro zāļu lietošanas pieņem, izvērtējot katru</w:t>
      </w:r>
      <w:r w:rsidR="008603EB" w:rsidRPr="008603EB">
        <w:t xml:space="preserve"> </w:t>
      </w:r>
      <w:r w:rsidR="008603EB" w:rsidRPr="004A76B8">
        <w:t>gadījumu atsevišķi</w:t>
      </w:r>
      <w:r w:rsidRPr="004A76B8">
        <w:t>.</w:t>
      </w:r>
    </w:p>
    <w:p w14:paraId="449DB1C0" w14:textId="720F1E44" w:rsidR="00A42DC3" w:rsidRDefault="00A42DC3">
      <w:pPr>
        <w:tabs>
          <w:tab w:val="clear" w:pos="567"/>
        </w:tabs>
        <w:spacing w:line="240" w:lineRule="auto"/>
        <w:rPr>
          <w:szCs w:val="22"/>
        </w:rPr>
      </w:pPr>
      <w:r>
        <w:rPr>
          <w:szCs w:val="22"/>
        </w:rPr>
        <w:br w:type="page"/>
      </w:r>
    </w:p>
    <w:p w14:paraId="748E6BAD" w14:textId="1B923617" w:rsidR="00C114FF" w:rsidRPr="00E57A7D" w:rsidRDefault="006C78AB" w:rsidP="00B13B6D">
      <w:pPr>
        <w:pStyle w:val="Style1"/>
      </w:pPr>
      <w:r w:rsidRPr="00E57A7D">
        <w:lastRenderedPageBreak/>
        <w:t>3.9</w:t>
      </w:r>
      <w:r w:rsidR="00E77619">
        <w:t>.</w:t>
      </w:r>
      <w:r w:rsidRPr="00E57A7D">
        <w:tab/>
      </w:r>
      <w:r w:rsidR="00730E5E">
        <w:t xml:space="preserve">Lietošanas </w:t>
      </w:r>
      <w:r w:rsidRPr="006D7503">
        <w:t>veids</w:t>
      </w:r>
      <w:r w:rsidR="00730E5E">
        <w:t xml:space="preserve"> un devas</w:t>
      </w:r>
    </w:p>
    <w:p w14:paraId="5A59D679" w14:textId="77777777" w:rsidR="000E004E" w:rsidRDefault="000E004E" w:rsidP="004A76B8">
      <w:pPr>
        <w:tabs>
          <w:tab w:val="clear" w:pos="567"/>
        </w:tabs>
        <w:spacing w:line="240" w:lineRule="auto"/>
      </w:pPr>
    </w:p>
    <w:p w14:paraId="1F273495" w14:textId="169EFE3D" w:rsidR="004A76B8" w:rsidRPr="004A76B8" w:rsidRDefault="004A76B8" w:rsidP="004A76B8">
      <w:pPr>
        <w:tabs>
          <w:tab w:val="clear" w:pos="567"/>
        </w:tabs>
        <w:spacing w:line="240" w:lineRule="auto"/>
      </w:pPr>
      <w:r w:rsidRPr="004A76B8">
        <w:t>Iekšķīgai lietošanai (izsmidzināšanai uz putniem, izsmidzināšanai uz barības, lietošanai dzeram</w:t>
      </w:r>
      <w:r w:rsidR="00AE4E7F">
        <w:t>ajā</w:t>
      </w:r>
      <w:r w:rsidRPr="004A76B8">
        <w:t xml:space="preserve"> ūden</w:t>
      </w:r>
      <w:r w:rsidR="00AE4E7F">
        <w:t>ī</w:t>
      </w:r>
      <w:r w:rsidRPr="004A76B8">
        <w:t xml:space="preserve">). </w:t>
      </w:r>
    </w:p>
    <w:p w14:paraId="3E18FC8A" w14:textId="77777777" w:rsidR="004A76B8" w:rsidRPr="004A76B8" w:rsidRDefault="004A76B8" w:rsidP="004A76B8">
      <w:pPr>
        <w:tabs>
          <w:tab w:val="clear" w:pos="567"/>
        </w:tabs>
        <w:spacing w:line="240" w:lineRule="auto"/>
      </w:pPr>
      <w:r w:rsidRPr="004A76B8">
        <w:t xml:space="preserve"> </w:t>
      </w:r>
    </w:p>
    <w:p w14:paraId="5F9D0DC0" w14:textId="77777777" w:rsidR="004A76B8" w:rsidRPr="004A76B8" w:rsidRDefault="004A76B8" w:rsidP="004A76B8">
      <w:pPr>
        <w:tabs>
          <w:tab w:val="clear" w:pos="567"/>
        </w:tabs>
        <w:spacing w:line="240" w:lineRule="auto"/>
      </w:pPr>
      <w:r w:rsidRPr="003B2F12">
        <w:t>Vakcinācijas shēma:</w:t>
      </w:r>
      <w:r w:rsidRPr="004A76B8">
        <w:t xml:space="preserve"> </w:t>
      </w:r>
    </w:p>
    <w:p w14:paraId="272573DD" w14:textId="77777777" w:rsidR="004A76B8" w:rsidRPr="004A76B8" w:rsidRDefault="004A76B8" w:rsidP="004A76B8">
      <w:pPr>
        <w:tabs>
          <w:tab w:val="clear" w:pos="567"/>
        </w:tabs>
        <w:spacing w:line="240" w:lineRule="auto"/>
      </w:pPr>
      <w:r w:rsidRPr="004A76B8">
        <w:t xml:space="preserve">Izsmidzināšanai uz putniem un izsmidzināšanai uz barības: ievadīt vienu vakcīnas devu katram cālim sākot no 1 dienas vecuma. </w:t>
      </w:r>
    </w:p>
    <w:p w14:paraId="62DABB73" w14:textId="60FEA5A5" w:rsidR="004A76B8" w:rsidRPr="004A76B8" w:rsidRDefault="00317CA6" w:rsidP="004A76B8">
      <w:pPr>
        <w:tabs>
          <w:tab w:val="clear" w:pos="567"/>
        </w:tabs>
        <w:spacing w:line="240" w:lineRule="auto"/>
      </w:pPr>
      <w:r>
        <w:t>Lietošan</w:t>
      </w:r>
      <w:r w:rsidR="00A06E55">
        <w:t>a</w:t>
      </w:r>
      <w:r w:rsidR="003B2F12">
        <w:t xml:space="preserve">i </w:t>
      </w:r>
      <w:r w:rsidR="00A06E55">
        <w:t>d</w:t>
      </w:r>
      <w:r w:rsidR="004A76B8" w:rsidRPr="004A76B8">
        <w:t>zeram</w:t>
      </w:r>
      <w:r w:rsidR="003B2F12">
        <w:t xml:space="preserve">ajā </w:t>
      </w:r>
      <w:r w:rsidR="004A76B8" w:rsidRPr="004A76B8">
        <w:t>ūden</w:t>
      </w:r>
      <w:r w:rsidR="003B2F12">
        <w:t>ī</w:t>
      </w:r>
      <w:r w:rsidR="004A76B8" w:rsidRPr="004A76B8">
        <w:t>: ievadīt vienu vakcīnas devu katram cālim no 3 dienu vecuma.</w:t>
      </w:r>
    </w:p>
    <w:p w14:paraId="1014F85C" w14:textId="1A7DFF31" w:rsidR="004A76B8" w:rsidRPr="004A76B8" w:rsidRDefault="004A76B8" w:rsidP="004A76B8">
      <w:pPr>
        <w:tabs>
          <w:tab w:val="clear" w:pos="567"/>
        </w:tabs>
        <w:spacing w:line="240" w:lineRule="auto"/>
      </w:pPr>
      <w:r w:rsidRPr="004A76B8">
        <w:t>Pēc 30 ml flakona atvēršanas, kas satur 1000 vai 5000 devas, izlieto</w:t>
      </w:r>
      <w:r w:rsidR="003B2F12">
        <w:t>t</w:t>
      </w:r>
      <w:r w:rsidRPr="004A76B8">
        <w:t xml:space="preserve"> vis</w:t>
      </w:r>
      <w:r w:rsidR="003B2F12">
        <w:t>u</w:t>
      </w:r>
      <w:r w:rsidRPr="004A76B8">
        <w:t xml:space="preserve"> satur</w:t>
      </w:r>
      <w:r w:rsidR="003B2F12">
        <w:t>u</w:t>
      </w:r>
      <w:r w:rsidRPr="004A76B8">
        <w:t xml:space="preserve">. </w:t>
      </w:r>
    </w:p>
    <w:p w14:paraId="0F889D4B" w14:textId="77777777" w:rsidR="004A76B8" w:rsidRPr="004A76B8" w:rsidRDefault="004A76B8" w:rsidP="004A76B8">
      <w:pPr>
        <w:tabs>
          <w:tab w:val="clear" w:pos="567"/>
        </w:tabs>
        <w:spacing w:line="240" w:lineRule="auto"/>
      </w:pPr>
    </w:p>
    <w:p w14:paraId="0706FEBF" w14:textId="77777777" w:rsidR="004A76B8" w:rsidRPr="004A76B8" w:rsidRDefault="004A76B8" w:rsidP="004A76B8">
      <w:pPr>
        <w:tabs>
          <w:tab w:val="clear" w:pos="567"/>
        </w:tabs>
        <w:spacing w:line="240" w:lineRule="auto"/>
        <w:rPr>
          <w:u w:val="single"/>
        </w:rPr>
      </w:pPr>
      <w:r w:rsidRPr="004A76B8">
        <w:rPr>
          <w:u w:val="single"/>
        </w:rPr>
        <w:t>Izsmidzināšana uz barības</w:t>
      </w:r>
    </w:p>
    <w:p w14:paraId="4B20EACD" w14:textId="77777777" w:rsidR="004A76B8" w:rsidRPr="004A76B8" w:rsidRDefault="004A76B8" w:rsidP="004A76B8">
      <w:pPr>
        <w:tabs>
          <w:tab w:val="clear" w:pos="567"/>
        </w:tabs>
        <w:spacing w:line="240" w:lineRule="auto"/>
      </w:pPr>
      <w:r w:rsidRPr="004A76B8">
        <w:t xml:space="preserve">Putnu novietnē uz grīdas izklāta papīra vai plēves ir jāizber cāļu dzīves pirmajām 12 – 24 stundām atbilstoša barība. </w:t>
      </w:r>
    </w:p>
    <w:p w14:paraId="48DCA1CC" w14:textId="77777777" w:rsidR="004A76B8" w:rsidRPr="004A76B8" w:rsidRDefault="004A76B8" w:rsidP="004A76B8">
      <w:pPr>
        <w:tabs>
          <w:tab w:val="clear" w:pos="567"/>
        </w:tabs>
        <w:spacing w:line="240" w:lineRule="auto"/>
      </w:pPr>
    </w:p>
    <w:p w14:paraId="5337FB74" w14:textId="77777777" w:rsidR="004A76B8" w:rsidRPr="004A76B8" w:rsidRDefault="004A76B8" w:rsidP="004A76B8">
      <w:pPr>
        <w:tabs>
          <w:tab w:val="clear" w:pos="567"/>
        </w:tabs>
        <w:spacing w:line="240" w:lineRule="auto"/>
      </w:pPr>
      <w:r w:rsidRPr="004A76B8">
        <w:t>Lai resuspendētu oocistas, pirms lietošanas 30 sekundes enerģiski saskaliniet vakcīnas flakonu. Atšķaidiet vakcīnu ar ūdeni attiecībā aptuveni 1000 devas 1 litrā ūdens (5000 devas 5 litros). Lai nodrošinātu, ka visas oocistas ir pārvietotas no flakona, 3 reizes izskalojiet to ar ūdeni. Izmantojot rupju smidzinātāju, vienmērīgi izsmidziniet oocistu suspensiju pār izbērto barību. Pārliecinieties, ka visas cāļiem pieejamās barības virsma tiek vienmērīgi apsmidzināta. Apsmidzināšanas laikā izsmidzinātāja tvertni regulāri saskaliniet, lai nepieļautu oocistu nogulsnēšanos. Pārliecinieties, ka visa pieejama barība tiek apstrādāta un ka kopējais izsmidzināto devu skaits atbilst putnu skaitam novietnē.</w:t>
      </w:r>
    </w:p>
    <w:p w14:paraId="25B68402" w14:textId="77777777" w:rsidR="004A76B8" w:rsidRPr="004A76B8" w:rsidRDefault="004A76B8" w:rsidP="004A76B8">
      <w:pPr>
        <w:tabs>
          <w:tab w:val="clear" w:pos="567"/>
        </w:tabs>
        <w:spacing w:line="240" w:lineRule="auto"/>
      </w:pPr>
    </w:p>
    <w:p w14:paraId="65F305A9" w14:textId="77777777" w:rsidR="004A76B8" w:rsidRPr="004A76B8" w:rsidRDefault="004A76B8" w:rsidP="004A76B8">
      <w:pPr>
        <w:tabs>
          <w:tab w:val="clear" w:pos="567"/>
        </w:tabs>
        <w:spacing w:line="240" w:lineRule="auto"/>
      </w:pPr>
      <w:r w:rsidRPr="004A76B8">
        <w:t>Pēc tam, kad vakcīna ir atšķaidīta lietošanai, tā nekavējoties jāizsmidzina uz barības, un putniem nekavējoties jānodrošina piekļuve barībai.</w:t>
      </w:r>
    </w:p>
    <w:p w14:paraId="372D026E" w14:textId="77777777" w:rsidR="004A76B8" w:rsidRPr="004A76B8" w:rsidRDefault="004A76B8" w:rsidP="004A76B8">
      <w:pPr>
        <w:tabs>
          <w:tab w:val="clear" w:pos="567"/>
        </w:tabs>
        <w:spacing w:line="240" w:lineRule="auto"/>
      </w:pPr>
    </w:p>
    <w:p w14:paraId="54C30E3A" w14:textId="77777777" w:rsidR="004A76B8" w:rsidRPr="004A76B8" w:rsidRDefault="004A76B8" w:rsidP="004A76B8">
      <w:pPr>
        <w:tabs>
          <w:tab w:val="clear" w:pos="567"/>
        </w:tabs>
        <w:spacing w:line="240" w:lineRule="auto"/>
      </w:pPr>
      <w:r w:rsidRPr="004A76B8">
        <w:t>Pēc tam, kad apstrādātais barības daudzums ir patērēts, turpiniet ar ikdienas barošanu.</w:t>
      </w:r>
    </w:p>
    <w:p w14:paraId="5A059FDC" w14:textId="77777777" w:rsidR="004A76B8" w:rsidRPr="004A76B8" w:rsidRDefault="004A76B8" w:rsidP="004A76B8">
      <w:pPr>
        <w:tabs>
          <w:tab w:val="clear" w:pos="567"/>
        </w:tabs>
        <w:spacing w:line="240" w:lineRule="auto"/>
      </w:pPr>
    </w:p>
    <w:p w14:paraId="24D29E21" w14:textId="77777777" w:rsidR="004A76B8" w:rsidRPr="004A76B8" w:rsidRDefault="004A76B8" w:rsidP="004A76B8">
      <w:pPr>
        <w:tabs>
          <w:tab w:val="clear" w:pos="567"/>
        </w:tabs>
        <w:spacing w:line="240" w:lineRule="auto"/>
      </w:pPr>
      <w:r w:rsidRPr="004A76B8">
        <w:t>Ieteicams uzraudzīt barības uzņemšanu un putnu uzvedību, un lietot vakcīnu pēc šīs metodes tikai pēc tam, kad tiek sagaidīta atbilstoša barības uzņemšana.</w:t>
      </w:r>
    </w:p>
    <w:p w14:paraId="3F091E59" w14:textId="77777777" w:rsidR="004A76B8" w:rsidRPr="004A76B8" w:rsidRDefault="004A76B8" w:rsidP="004A76B8">
      <w:pPr>
        <w:tabs>
          <w:tab w:val="clear" w:pos="567"/>
        </w:tabs>
        <w:spacing w:line="240" w:lineRule="auto"/>
      </w:pPr>
    </w:p>
    <w:p w14:paraId="5BDE0550" w14:textId="20B05F12" w:rsidR="004A76B8" w:rsidRPr="004A76B8" w:rsidRDefault="004A76B8" w:rsidP="004A76B8">
      <w:pPr>
        <w:tabs>
          <w:tab w:val="clear" w:pos="567"/>
        </w:tabs>
        <w:spacing w:line="240" w:lineRule="auto"/>
        <w:rPr>
          <w:u w:val="single"/>
        </w:rPr>
      </w:pPr>
      <w:r w:rsidRPr="004A76B8">
        <w:rPr>
          <w:u w:val="single"/>
        </w:rPr>
        <w:t>Lietošana dzeram</w:t>
      </w:r>
      <w:r w:rsidR="003B2F12">
        <w:rPr>
          <w:u w:val="single"/>
        </w:rPr>
        <w:t>ajā</w:t>
      </w:r>
      <w:r w:rsidRPr="004A76B8">
        <w:rPr>
          <w:u w:val="single"/>
        </w:rPr>
        <w:t xml:space="preserve"> ūden</w:t>
      </w:r>
      <w:r w:rsidR="003B2F12">
        <w:rPr>
          <w:u w:val="single"/>
        </w:rPr>
        <w:t>ī</w:t>
      </w:r>
      <w:r w:rsidRPr="004A76B8">
        <w:rPr>
          <w:u w:val="single"/>
        </w:rPr>
        <w:t xml:space="preserve"> </w:t>
      </w:r>
    </w:p>
    <w:p w14:paraId="68836005" w14:textId="77777777" w:rsidR="004A76B8" w:rsidRPr="004A76B8" w:rsidRDefault="004A76B8" w:rsidP="004A76B8">
      <w:pPr>
        <w:tabs>
          <w:tab w:val="clear" w:pos="567"/>
        </w:tabs>
        <w:spacing w:line="240" w:lineRule="auto"/>
      </w:pPr>
      <w:r w:rsidRPr="004A76B8">
        <w:t>Vakcīnas ievadīšanai jāizmanto dzirdināšanas iekārtas.</w:t>
      </w:r>
    </w:p>
    <w:p w14:paraId="13078CD7" w14:textId="77777777" w:rsidR="004A76B8" w:rsidRPr="004A76B8" w:rsidRDefault="004A76B8" w:rsidP="004A76B8">
      <w:pPr>
        <w:tabs>
          <w:tab w:val="clear" w:pos="567"/>
        </w:tabs>
        <w:spacing w:line="240" w:lineRule="auto"/>
      </w:pPr>
      <w:r w:rsidRPr="004A76B8">
        <w:t>Jānodrošina pietiekams skaits dzirdināšanas iekārtu un pietiekama platība dzirdināšanai, lai visiem cāļiem būtu piekļuve šai zonai un tie varētu saņemt atbilstošu vakcīnas devu.</w:t>
      </w:r>
    </w:p>
    <w:p w14:paraId="23B2D299" w14:textId="77777777" w:rsidR="004A76B8" w:rsidRPr="004A76B8" w:rsidRDefault="004A76B8" w:rsidP="004A76B8">
      <w:pPr>
        <w:tabs>
          <w:tab w:val="clear" w:pos="567"/>
        </w:tabs>
        <w:spacing w:line="240" w:lineRule="auto"/>
      </w:pPr>
      <w:r w:rsidRPr="004A76B8">
        <w:t>Dzirdināšanas iekārtas vienmērīgi jāizvieto visā telpā, kur mitinās cāļi.</w:t>
      </w:r>
    </w:p>
    <w:p w14:paraId="1E45FDCB" w14:textId="77777777" w:rsidR="004A76B8" w:rsidRPr="004A76B8" w:rsidRDefault="004A76B8" w:rsidP="004A76B8">
      <w:pPr>
        <w:tabs>
          <w:tab w:val="clear" w:pos="567"/>
        </w:tabs>
        <w:spacing w:line="240" w:lineRule="auto"/>
      </w:pPr>
    </w:p>
    <w:p w14:paraId="7E260FC9" w14:textId="77777777" w:rsidR="004A76B8" w:rsidRPr="004A76B8" w:rsidRDefault="004A76B8" w:rsidP="004A76B8">
      <w:pPr>
        <w:tabs>
          <w:tab w:val="clear" w:pos="567"/>
        </w:tabs>
        <w:spacing w:line="240" w:lineRule="auto"/>
      </w:pPr>
      <w:r w:rsidRPr="004A76B8">
        <w:t>Pirms vakcinācijas uz 2 - 4 stundām jāaiztur ūdens padeve.</w:t>
      </w:r>
    </w:p>
    <w:p w14:paraId="15389752" w14:textId="77777777" w:rsidR="004A76B8" w:rsidRPr="004A76B8" w:rsidRDefault="004A76B8" w:rsidP="004A76B8">
      <w:pPr>
        <w:tabs>
          <w:tab w:val="clear" w:pos="567"/>
        </w:tabs>
        <w:spacing w:line="240" w:lineRule="auto"/>
      </w:pPr>
    </w:p>
    <w:p w14:paraId="3711DDA9" w14:textId="293BEECA" w:rsidR="004A76B8" w:rsidRPr="004A76B8" w:rsidRDefault="004A76B8" w:rsidP="00F61DDC">
      <w:pPr>
        <w:tabs>
          <w:tab w:val="clear" w:pos="567"/>
        </w:tabs>
        <w:spacing w:line="240" w:lineRule="auto"/>
      </w:pPr>
      <w:r w:rsidRPr="004A76B8">
        <w:t xml:space="preserve">Ksantāna sveķu </w:t>
      </w:r>
      <w:r w:rsidR="00F61DDC" w:rsidRPr="00F61DDC">
        <w:t xml:space="preserve">šķīduma </w:t>
      </w:r>
      <w:r w:rsidRPr="004A76B8">
        <w:t xml:space="preserve">pagatavošana: </w:t>
      </w:r>
    </w:p>
    <w:p w14:paraId="720B5664" w14:textId="77777777" w:rsidR="004A76B8" w:rsidRPr="004A76B8" w:rsidRDefault="004A76B8" w:rsidP="004A76B8">
      <w:pPr>
        <w:tabs>
          <w:tab w:val="clear" w:pos="567"/>
        </w:tabs>
        <w:spacing w:line="240" w:lineRule="auto"/>
      </w:pPr>
      <w:r w:rsidRPr="004A76B8">
        <w:t xml:space="preserve">Var izmantot tirgū pieejamos ksantāna sveķus. </w:t>
      </w:r>
    </w:p>
    <w:p w14:paraId="2BA5CCC8" w14:textId="77777777" w:rsidR="004A76B8" w:rsidRPr="004A76B8" w:rsidRDefault="004A76B8" w:rsidP="004A76B8">
      <w:pPr>
        <w:tabs>
          <w:tab w:val="clear" w:pos="567"/>
        </w:tabs>
        <w:spacing w:line="240" w:lineRule="auto"/>
      </w:pPr>
      <w:r w:rsidRPr="004A76B8">
        <w:t xml:space="preserve">1000 devām ielejiet 3 litrus tīra istabas temperatūras dzeramā ūdens atbilstošā traukā un izšķīdiniet 5 g ksantāna sveķu. </w:t>
      </w:r>
    </w:p>
    <w:p w14:paraId="12ADED39" w14:textId="77777777" w:rsidR="004A76B8" w:rsidRPr="004A76B8" w:rsidRDefault="004A76B8" w:rsidP="004A76B8">
      <w:pPr>
        <w:tabs>
          <w:tab w:val="clear" w:pos="567"/>
        </w:tabs>
        <w:spacing w:line="240" w:lineRule="auto"/>
      </w:pPr>
      <w:r w:rsidRPr="004A76B8">
        <w:t xml:space="preserve">5000 devām ielejiet 15 litrus tīra istabas temperatūras dzeramā ūdens atbilstošā traukā un izšķīdiniet 25 g ksantāna sveķu. </w:t>
      </w:r>
    </w:p>
    <w:p w14:paraId="35727202" w14:textId="77777777" w:rsidR="004A76B8" w:rsidRPr="004A76B8" w:rsidRDefault="004A76B8" w:rsidP="004A76B8">
      <w:pPr>
        <w:tabs>
          <w:tab w:val="clear" w:pos="567"/>
        </w:tabs>
        <w:spacing w:line="240" w:lineRule="auto"/>
      </w:pPr>
    </w:p>
    <w:p w14:paraId="028C8974" w14:textId="2FA9A48A" w:rsidR="004A76B8" w:rsidRPr="004A76B8" w:rsidRDefault="004A76B8" w:rsidP="004E1BB7">
      <w:pPr>
        <w:tabs>
          <w:tab w:val="clear" w:pos="567"/>
        </w:tabs>
        <w:spacing w:line="240" w:lineRule="auto"/>
      </w:pPr>
      <w:r w:rsidRPr="004A76B8">
        <w:t xml:space="preserve">Pagatavojiet vakcīnas suspensiju sekojoši: </w:t>
      </w:r>
    </w:p>
    <w:p w14:paraId="6481C8A2" w14:textId="0D82C6E5" w:rsidR="004A76B8" w:rsidRPr="004A76B8" w:rsidRDefault="004A76B8" w:rsidP="00F61DDC">
      <w:pPr>
        <w:tabs>
          <w:tab w:val="clear" w:pos="567"/>
        </w:tabs>
        <w:spacing w:line="240" w:lineRule="auto"/>
      </w:pPr>
      <w:r w:rsidRPr="004A76B8">
        <w:t>Lai resuspendētu oocistas, enerģiski saskaliniet vakcīnas flakonu. Atveriet flakonu un visu tā saturu ielejiet tīrā istabas temperatūras dzeramajā ūdenī: 2 litros 1000 devām un 10 litros 5000 devām. Lai nodrošinātu, ka visas oocistas ir pārvietotas no flakona, 3 reizes izskalojiet to ar ūdeni. Saskaliniet iegūtos 2</w:t>
      </w:r>
      <w:r w:rsidR="00D76A6B">
        <w:t> </w:t>
      </w:r>
      <w:r w:rsidRPr="004A76B8">
        <w:t xml:space="preserve">litrus (1000 devas) vai 10 litrus (5000 devas) vakcīnas suspensijas un pakāpeniski pārvietojiet sagatavotajā ksantāna sveķu </w:t>
      </w:r>
      <w:r w:rsidR="004E1BB7" w:rsidRPr="004E1BB7">
        <w:t>šķīdumā</w:t>
      </w:r>
      <w:r w:rsidRPr="004A76B8">
        <w:t xml:space="preserve">; </w:t>
      </w:r>
      <w:r w:rsidR="003B2F12">
        <w:t>rūpīgi</w:t>
      </w:r>
      <w:r w:rsidRPr="004A76B8">
        <w:t xml:space="preserve"> samaisiet, lai izveidotos homogēna suspensija. </w:t>
      </w:r>
    </w:p>
    <w:p w14:paraId="61FAD01C" w14:textId="6D1504CC" w:rsidR="004A76B8" w:rsidRPr="004A76B8" w:rsidRDefault="004A76B8" w:rsidP="004E1BB7">
      <w:pPr>
        <w:tabs>
          <w:tab w:val="clear" w:pos="567"/>
        </w:tabs>
        <w:spacing w:line="240" w:lineRule="auto"/>
      </w:pPr>
      <w:r w:rsidRPr="004A76B8">
        <w:t xml:space="preserve">Pēc ksantāna sveķu </w:t>
      </w:r>
      <w:r w:rsidR="004E1BB7" w:rsidRPr="004E1BB7">
        <w:t xml:space="preserve">šķīduma </w:t>
      </w:r>
      <w:r w:rsidRPr="004A76B8">
        <w:t xml:space="preserve">sajaukšanas ar vakcīnas suspensiju tiks iegūta vakcīnas-ksantāna sveķu suspensija ar galīgo tilpumu 5 litri (1000 devām) vai 25 litri (5000 devām). Ielejiet vakcīnas-ksantāna sveķu suspensiju dzirdināšanas aprīkojumā. </w:t>
      </w:r>
    </w:p>
    <w:p w14:paraId="6E0EAA2B" w14:textId="77777777" w:rsidR="004A76B8" w:rsidRDefault="004A76B8" w:rsidP="004A76B8">
      <w:pPr>
        <w:tabs>
          <w:tab w:val="clear" w:pos="567"/>
        </w:tabs>
        <w:spacing w:line="240" w:lineRule="auto"/>
      </w:pPr>
    </w:p>
    <w:p w14:paraId="4B8917AF" w14:textId="77777777" w:rsidR="000E004E" w:rsidRPr="004A76B8" w:rsidRDefault="000E004E" w:rsidP="004A76B8">
      <w:pPr>
        <w:tabs>
          <w:tab w:val="clear" w:pos="567"/>
        </w:tabs>
        <w:spacing w:line="240" w:lineRule="auto"/>
      </w:pPr>
    </w:p>
    <w:p w14:paraId="43A33852" w14:textId="77777777" w:rsidR="004A76B8" w:rsidRPr="004A76B8" w:rsidRDefault="004A76B8" w:rsidP="004A76B8">
      <w:pPr>
        <w:tabs>
          <w:tab w:val="clear" w:pos="567"/>
        </w:tabs>
        <w:spacing w:line="240" w:lineRule="auto"/>
        <w:rPr>
          <w:u w:val="single"/>
        </w:rPr>
      </w:pPr>
      <w:r w:rsidRPr="004A76B8">
        <w:rPr>
          <w:u w:val="single"/>
        </w:rPr>
        <w:t>Izsmidzināšana uz cāļiem</w:t>
      </w:r>
    </w:p>
    <w:p w14:paraId="102BB5DB" w14:textId="77777777" w:rsidR="004A76B8" w:rsidRPr="004A76B8" w:rsidRDefault="004A76B8" w:rsidP="004A76B8">
      <w:pPr>
        <w:tabs>
          <w:tab w:val="clear" w:pos="567"/>
        </w:tabs>
        <w:spacing w:line="240" w:lineRule="auto"/>
      </w:pPr>
      <w:r w:rsidRPr="004A76B8">
        <w:t xml:space="preserve">Katriem 100 putniem </w:t>
      </w:r>
      <w:bookmarkStart w:id="4" w:name="_Hlk48917499"/>
      <w:r w:rsidRPr="004A76B8">
        <w:t xml:space="preserve">jāsagatavo </w:t>
      </w:r>
      <w:bookmarkEnd w:id="4"/>
      <w:r w:rsidRPr="004A76B8">
        <w:t xml:space="preserve">deva ar tilpumu ap 24 ml (0,24 ml/ putnam) suspensijas </w:t>
      </w:r>
      <w:bookmarkStart w:id="5" w:name="_Hlk48917522"/>
      <w:r w:rsidRPr="004A76B8">
        <w:t xml:space="preserve">rupjai </w:t>
      </w:r>
      <w:bookmarkEnd w:id="5"/>
      <w:r w:rsidRPr="004A76B8">
        <w:t xml:space="preserve">izsmidzināšanai. </w:t>
      </w:r>
    </w:p>
    <w:p w14:paraId="77EC4CC6" w14:textId="77777777" w:rsidR="004A76B8" w:rsidRPr="004A76B8" w:rsidRDefault="004A76B8" w:rsidP="004A76B8">
      <w:pPr>
        <w:tabs>
          <w:tab w:val="clear" w:pos="567"/>
        </w:tabs>
        <w:spacing w:line="240" w:lineRule="auto"/>
      </w:pPr>
    </w:p>
    <w:p w14:paraId="3F4A4D4D" w14:textId="77777777" w:rsidR="004A76B8" w:rsidRPr="004A76B8" w:rsidRDefault="004A76B8" w:rsidP="004A76B8">
      <w:pPr>
        <w:tabs>
          <w:tab w:val="clear" w:pos="567"/>
        </w:tabs>
        <w:spacing w:line="240" w:lineRule="auto"/>
      </w:pPr>
      <w:r w:rsidRPr="004A76B8">
        <w:t>Cāļu apsmidzināšanai izmantojiet briljantzilo (E133) krāsvielu.</w:t>
      </w:r>
    </w:p>
    <w:p w14:paraId="2084691A" w14:textId="77777777" w:rsidR="004A76B8" w:rsidRPr="004A76B8" w:rsidRDefault="004A76B8" w:rsidP="004A76B8">
      <w:pPr>
        <w:tabs>
          <w:tab w:val="clear" w:pos="567"/>
        </w:tabs>
        <w:spacing w:line="240" w:lineRule="auto"/>
      </w:pPr>
    </w:p>
    <w:p w14:paraId="12C0D407" w14:textId="77777777" w:rsidR="004A76B8" w:rsidRPr="004A76B8" w:rsidRDefault="004A76B8" w:rsidP="004A76B8">
      <w:pPr>
        <w:tabs>
          <w:tab w:val="clear" w:pos="567"/>
        </w:tabs>
        <w:spacing w:line="240" w:lineRule="auto"/>
      </w:pPr>
      <w:r w:rsidRPr="004A76B8">
        <w:t xml:space="preserve">Iekrāsotā </w:t>
      </w:r>
      <w:bookmarkStart w:id="6" w:name="_Hlk48917545"/>
      <w:r w:rsidRPr="004A76B8">
        <w:t xml:space="preserve">atšķaidītāja </w:t>
      </w:r>
      <w:bookmarkEnd w:id="6"/>
      <w:r w:rsidRPr="004A76B8">
        <w:t>pagatavošana:</w:t>
      </w:r>
    </w:p>
    <w:p w14:paraId="0A92D242" w14:textId="77777777" w:rsidR="004A76B8" w:rsidRPr="004A76B8" w:rsidRDefault="004A76B8" w:rsidP="004A76B8">
      <w:pPr>
        <w:tabs>
          <w:tab w:val="clear" w:pos="567"/>
        </w:tabs>
        <w:spacing w:line="240" w:lineRule="auto"/>
      </w:pPr>
      <w:r w:rsidRPr="004A76B8">
        <w:t xml:space="preserve">1000 devu sagatavošanai ielejiet 240 ml ūdens atbilstošā tvertnē un pievienojiet briljantzilo (E133) krāsvielu 0,01% w/v koncentrācijā. </w:t>
      </w:r>
    </w:p>
    <w:p w14:paraId="3D98ECEB" w14:textId="77777777" w:rsidR="004A76B8" w:rsidRPr="004A76B8" w:rsidRDefault="004A76B8" w:rsidP="004A76B8">
      <w:pPr>
        <w:tabs>
          <w:tab w:val="clear" w:pos="567"/>
        </w:tabs>
        <w:spacing w:line="240" w:lineRule="auto"/>
      </w:pPr>
      <w:r w:rsidRPr="004A76B8">
        <w:t>5000 devu sagatavošanai ielejiet 1200 ml ūdens atbilstošā tvertnē un pievienojiet briljantzilo (E133) krāsvielu 0,01% w/v koncentrācijā.</w:t>
      </w:r>
    </w:p>
    <w:p w14:paraId="2EC5BD07" w14:textId="77777777" w:rsidR="004A76B8" w:rsidRPr="004A76B8" w:rsidRDefault="004A76B8" w:rsidP="004A76B8">
      <w:pPr>
        <w:tabs>
          <w:tab w:val="clear" w:pos="567"/>
        </w:tabs>
        <w:spacing w:line="240" w:lineRule="auto"/>
      </w:pPr>
    </w:p>
    <w:p w14:paraId="72F17E38" w14:textId="77777777" w:rsidR="004A76B8" w:rsidRPr="004A76B8" w:rsidRDefault="004A76B8" w:rsidP="004A76B8">
      <w:pPr>
        <w:tabs>
          <w:tab w:val="clear" w:pos="567"/>
        </w:tabs>
        <w:spacing w:line="240" w:lineRule="auto"/>
      </w:pPr>
      <w:r w:rsidRPr="004A76B8">
        <w:t>Vakcīnas suspensijas sagatavošana un ievadīšana:</w:t>
      </w:r>
    </w:p>
    <w:p w14:paraId="358431E4" w14:textId="77777777" w:rsidR="004A76B8" w:rsidRPr="004A76B8" w:rsidRDefault="004A76B8" w:rsidP="004A76B8">
      <w:pPr>
        <w:tabs>
          <w:tab w:val="clear" w:pos="567"/>
        </w:tabs>
        <w:spacing w:line="240" w:lineRule="auto"/>
      </w:pPr>
      <w:r w:rsidRPr="004A76B8">
        <w:t xml:space="preserve">Enerģiski saskaliniet 1000 vai 5000 devu flakonu, lai </w:t>
      </w:r>
      <w:bookmarkStart w:id="7" w:name="_Hlk48917567"/>
      <w:r w:rsidRPr="004A76B8">
        <w:t xml:space="preserve">atkārtoti </w:t>
      </w:r>
      <w:bookmarkEnd w:id="7"/>
      <w:r w:rsidRPr="004A76B8">
        <w:t>suspendētu oocistas.</w:t>
      </w:r>
    </w:p>
    <w:p w14:paraId="2B7AC1EF" w14:textId="77777777" w:rsidR="004A76B8" w:rsidRPr="004A76B8" w:rsidRDefault="004A76B8" w:rsidP="004A76B8">
      <w:pPr>
        <w:tabs>
          <w:tab w:val="clear" w:pos="567"/>
        </w:tabs>
        <w:spacing w:line="240" w:lineRule="auto"/>
      </w:pPr>
      <w:r w:rsidRPr="004A76B8">
        <w:t xml:space="preserve">Visu flakona saturu pievienojiet šķīdumam un rūpīgi samaisiet. Lai nodrošinātu, ka visas oocistas ir pārvietotas no flakona, 3 reizes izskalojiet to ar ūdeni. Izsmidzinātājā iepildiet visu sagatavoto vakcīnas šķīduma daudzumu. </w:t>
      </w:r>
      <w:bookmarkStart w:id="8" w:name="_Hlk48917593"/>
      <w:r w:rsidRPr="004A76B8">
        <w:rPr>
          <w:lang w:val="lv"/>
        </w:rPr>
        <w:t>Nepārtraukti uzturēt vakcīnas suspensijas homogenitāti</w:t>
      </w:r>
      <w:bookmarkEnd w:id="8"/>
      <w:r w:rsidRPr="004A76B8">
        <w:t xml:space="preserve">. Spiedienam smidzinātājā jābūt vismaz 3 bāri. Izsmidzinātājam jānodrošina pilienu izmērs </w:t>
      </w:r>
      <w:bookmarkStart w:id="9" w:name="_Hlk48917619"/>
      <w:r w:rsidRPr="004A76B8">
        <w:rPr>
          <w:lang w:val="lv"/>
        </w:rPr>
        <w:t>≥</w:t>
      </w:r>
      <w:bookmarkEnd w:id="9"/>
      <w:r w:rsidRPr="004A76B8">
        <w:t xml:space="preserve"> 100 µm.</w:t>
      </w:r>
    </w:p>
    <w:p w14:paraId="1F6EB9F4" w14:textId="4B4BDF9D" w:rsidR="004A76B8" w:rsidRPr="004A76B8" w:rsidRDefault="004A76B8" w:rsidP="004A76B8">
      <w:pPr>
        <w:tabs>
          <w:tab w:val="clear" w:pos="567"/>
        </w:tabs>
        <w:spacing w:line="240" w:lineRule="auto"/>
      </w:pPr>
      <w:r w:rsidRPr="004A76B8">
        <w:t xml:space="preserve">Lai </w:t>
      </w:r>
      <w:bookmarkStart w:id="10" w:name="_Hlk48917627"/>
      <w:r w:rsidRPr="004A76B8">
        <w:rPr>
          <w:lang w:val="lv"/>
        </w:rPr>
        <w:t xml:space="preserve">uzlabotu </w:t>
      </w:r>
      <w:r w:rsidRPr="004A76B8">
        <w:t xml:space="preserve">vakcinācijas </w:t>
      </w:r>
      <w:r w:rsidRPr="004A76B8">
        <w:rPr>
          <w:lang w:val="lv"/>
        </w:rPr>
        <w:t>vienmērīgumu</w:t>
      </w:r>
      <w:bookmarkEnd w:id="10"/>
      <w:r w:rsidRPr="004A76B8">
        <w:t>, turiet cāļus būrī v</w:t>
      </w:r>
      <w:r w:rsidRPr="004A76B8">
        <w:rPr>
          <w:lang w:val="lv"/>
        </w:rPr>
        <w:t>ismaz 1</w:t>
      </w:r>
      <w:r w:rsidR="00331C0A">
        <w:rPr>
          <w:lang w:val="lv"/>
        </w:rPr>
        <w:t> </w:t>
      </w:r>
      <w:r w:rsidRPr="004A76B8">
        <w:rPr>
          <w:lang w:val="lv"/>
        </w:rPr>
        <w:t>stundu</w:t>
      </w:r>
      <w:bookmarkStart w:id="11" w:name="_Hlk48917650"/>
      <w:r w:rsidRPr="004A76B8">
        <w:rPr>
          <w:lang w:val="lv"/>
        </w:rPr>
        <w:t xml:space="preserve">, lai viņi varētu </w:t>
      </w:r>
      <w:bookmarkEnd w:id="11"/>
      <w:r w:rsidRPr="004A76B8">
        <w:t>uzņemt visus vakcīnas pilienus. Pārliecinieties, ka būrī ir pietiekami daudz gaismas, lai cāļi būtu nomodā un sakoptu savas un viens otra spalvas.</w:t>
      </w:r>
    </w:p>
    <w:p w14:paraId="0E493386" w14:textId="77777777" w:rsidR="00247A48" w:rsidRPr="00E57A7D" w:rsidRDefault="00247A48" w:rsidP="00A9226B">
      <w:pPr>
        <w:tabs>
          <w:tab w:val="clear" w:pos="567"/>
        </w:tabs>
        <w:spacing w:line="240" w:lineRule="auto"/>
        <w:rPr>
          <w:szCs w:val="22"/>
        </w:rPr>
      </w:pPr>
    </w:p>
    <w:p w14:paraId="294A47AA" w14:textId="55F0C1F9" w:rsidR="00C114FF" w:rsidRPr="006E49BF" w:rsidRDefault="006C78AB"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21AC1023" w14:textId="77777777" w:rsidR="00C114FF" w:rsidRPr="004A76B8" w:rsidRDefault="00C114FF" w:rsidP="006E49BF">
      <w:pPr>
        <w:pStyle w:val="Style1"/>
        <w:rPr>
          <w:b w:val="0"/>
          <w:bCs/>
        </w:rPr>
      </w:pPr>
    </w:p>
    <w:p w14:paraId="319851A5" w14:textId="15946DAE" w:rsidR="004A76B8" w:rsidRPr="004A76B8" w:rsidRDefault="004A76B8" w:rsidP="00F61DDC">
      <w:pPr>
        <w:pStyle w:val="Style1"/>
        <w:rPr>
          <w:b w:val="0"/>
          <w:bCs/>
        </w:rPr>
      </w:pPr>
      <w:r w:rsidRPr="004A76B8">
        <w:rPr>
          <w:b w:val="0"/>
          <w:bCs/>
        </w:rPr>
        <w:t xml:space="preserve">Pēc desmitkārtīgas pārdozēšanas netika </w:t>
      </w:r>
      <w:r w:rsidR="00F61DDC" w:rsidRPr="00F61DDC">
        <w:rPr>
          <w:b w:val="0"/>
          <w:bCs/>
        </w:rPr>
        <w:t xml:space="preserve">novērota </w:t>
      </w:r>
      <w:r w:rsidR="003B2F12">
        <w:rPr>
          <w:b w:val="0"/>
          <w:bCs/>
        </w:rPr>
        <w:t>nelabvēlīga</w:t>
      </w:r>
      <w:r w:rsidR="00F61DDC" w:rsidRPr="00F61DDC">
        <w:rPr>
          <w:b w:val="0"/>
          <w:bCs/>
        </w:rPr>
        <w:t xml:space="preserve"> iedarbība</w:t>
      </w:r>
      <w:r w:rsidRPr="004A76B8">
        <w:rPr>
          <w:b w:val="0"/>
          <w:bCs/>
        </w:rPr>
        <w:t>.</w:t>
      </w:r>
    </w:p>
    <w:p w14:paraId="0DDBD884" w14:textId="77777777" w:rsidR="004A76B8" w:rsidRPr="006E49BF" w:rsidRDefault="004A76B8" w:rsidP="006E49BF">
      <w:pPr>
        <w:pStyle w:val="Style1"/>
      </w:pPr>
    </w:p>
    <w:p w14:paraId="60F3DE36" w14:textId="104E4221" w:rsidR="009A6509" w:rsidRPr="00E57A7D"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06A0B31C" w14:textId="77777777" w:rsidR="009A6509" w:rsidRPr="00E57A7D" w:rsidRDefault="009A6509" w:rsidP="00A9226B">
      <w:pPr>
        <w:tabs>
          <w:tab w:val="clear" w:pos="567"/>
        </w:tabs>
        <w:spacing w:line="240" w:lineRule="auto"/>
        <w:rPr>
          <w:szCs w:val="22"/>
        </w:rPr>
      </w:pPr>
    </w:p>
    <w:p w14:paraId="7B1F066B" w14:textId="7A406202" w:rsidR="00F61DDC" w:rsidRPr="00F61DDC" w:rsidRDefault="00CC5611" w:rsidP="00F61DDC">
      <w:pPr>
        <w:tabs>
          <w:tab w:val="clear" w:pos="567"/>
        </w:tabs>
        <w:spacing w:line="240" w:lineRule="auto"/>
      </w:pPr>
      <w:r>
        <w:t xml:space="preserve">Drīkst ievadīt tikai praktizējošs veterinārārsts. </w:t>
      </w:r>
    </w:p>
    <w:p w14:paraId="400DC1E3" w14:textId="77777777" w:rsidR="001B2A8B" w:rsidRPr="00E57A7D" w:rsidRDefault="001B2A8B"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01BB1448" w14:textId="3B813F70" w:rsidR="00C114FF" w:rsidRPr="00E57A7D" w:rsidRDefault="006C78AB" w:rsidP="00A9226B">
      <w:pPr>
        <w:tabs>
          <w:tab w:val="clear" w:pos="567"/>
        </w:tabs>
        <w:spacing w:line="240" w:lineRule="auto"/>
        <w:rPr>
          <w:szCs w:val="22"/>
        </w:rPr>
      </w:pPr>
      <w:r w:rsidRPr="00E57A7D">
        <w:t>Nulle dienas.</w:t>
      </w:r>
    </w:p>
    <w:p w14:paraId="2CF602F4" w14:textId="77777777" w:rsidR="005C6B5D" w:rsidRDefault="005C6B5D" w:rsidP="00A9226B">
      <w:pPr>
        <w:tabs>
          <w:tab w:val="clear" w:pos="567"/>
        </w:tabs>
        <w:spacing w:line="240" w:lineRule="auto"/>
        <w:rPr>
          <w:szCs w:val="22"/>
        </w:rPr>
      </w:pPr>
    </w:p>
    <w:p w14:paraId="41E23003" w14:textId="77777777" w:rsidR="00A42DC3" w:rsidRPr="00E57A7D" w:rsidRDefault="00A42DC3" w:rsidP="00A9226B">
      <w:pPr>
        <w:tabs>
          <w:tab w:val="clear" w:pos="567"/>
        </w:tabs>
        <w:spacing w:line="240" w:lineRule="auto"/>
        <w:rPr>
          <w:szCs w:val="22"/>
        </w:rPr>
      </w:pPr>
    </w:p>
    <w:p w14:paraId="12A1DE8F" w14:textId="755F9F70" w:rsidR="00C114FF" w:rsidRPr="00E57A7D" w:rsidRDefault="006C78AB" w:rsidP="00B13B6D">
      <w:pPr>
        <w:pStyle w:val="Style1"/>
      </w:pPr>
      <w:r w:rsidRPr="00673639">
        <w:t>4.</w:t>
      </w:r>
      <w:r w:rsidRPr="00673639">
        <w:tab/>
      </w:r>
      <w:r w:rsidRPr="00E57A7D">
        <w:t>IMUNOLOĢISKĀS ĪPAŠĪBAS</w:t>
      </w:r>
    </w:p>
    <w:p w14:paraId="66E3DFC6" w14:textId="77777777" w:rsidR="00C114FF" w:rsidRPr="00673639" w:rsidRDefault="00C114FF" w:rsidP="00145C3F">
      <w:pPr>
        <w:tabs>
          <w:tab w:val="clear" w:pos="567"/>
        </w:tabs>
        <w:spacing w:line="240" w:lineRule="auto"/>
        <w:rPr>
          <w:szCs w:val="22"/>
        </w:rPr>
      </w:pPr>
    </w:p>
    <w:p w14:paraId="4F0CA83D" w14:textId="4021B047" w:rsidR="005B04A8" w:rsidRPr="00E57A7D" w:rsidRDefault="006C78AB" w:rsidP="00B13B6D">
      <w:pPr>
        <w:pStyle w:val="Style1"/>
      </w:pPr>
      <w:r w:rsidRPr="00673639">
        <w:t>4.1</w:t>
      </w:r>
      <w:r w:rsidR="00E77619" w:rsidRPr="00673639">
        <w:t>.</w:t>
      </w:r>
      <w:r w:rsidRPr="00673639">
        <w:tab/>
      </w:r>
      <w:r w:rsidRPr="00E57A7D">
        <w:t>ATĶvet kods:</w:t>
      </w:r>
    </w:p>
    <w:p w14:paraId="18391A67" w14:textId="77777777" w:rsidR="00C114FF" w:rsidRPr="00E57A7D" w:rsidRDefault="00C114FF" w:rsidP="00A9226B">
      <w:pPr>
        <w:tabs>
          <w:tab w:val="clear" w:pos="567"/>
        </w:tabs>
        <w:spacing w:line="240" w:lineRule="auto"/>
        <w:rPr>
          <w:szCs w:val="22"/>
        </w:rPr>
      </w:pPr>
    </w:p>
    <w:p w14:paraId="2327E276" w14:textId="07DB70C0" w:rsidR="004A76B8" w:rsidRPr="004A76B8" w:rsidRDefault="004A76B8" w:rsidP="004A76B8">
      <w:pPr>
        <w:tabs>
          <w:tab w:val="clear" w:pos="567"/>
        </w:tabs>
        <w:spacing w:line="240" w:lineRule="auto"/>
        <w:rPr>
          <w:szCs w:val="22"/>
        </w:rPr>
      </w:pPr>
      <w:r w:rsidRPr="004A76B8">
        <w:rPr>
          <w:szCs w:val="22"/>
        </w:rPr>
        <w:t>QI01AN01.</w:t>
      </w:r>
    </w:p>
    <w:p w14:paraId="4C27985E" w14:textId="77777777" w:rsidR="004A76B8" w:rsidRPr="004A76B8" w:rsidRDefault="004A76B8" w:rsidP="004A76B8">
      <w:pPr>
        <w:tabs>
          <w:tab w:val="clear" w:pos="567"/>
        </w:tabs>
        <w:spacing w:line="240" w:lineRule="auto"/>
        <w:rPr>
          <w:i/>
          <w:szCs w:val="22"/>
        </w:rPr>
      </w:pPr>
    </w:p>
    <w:p w14:paraId="46D80D2B" w14:textId="7E8315EE" w:rsidR="008A42B4" w:rsidRDefault="004A76B8" w:rsidP="004A76B8">
      <w:pPr>
        <w:tabs>
          <w:tab w:val="clear" w:pos="567"/>
        </w:tabs>
        <w:spacing w:line="240" w:lineRule="auto"/>
        <w:rPr>
          <w:szCs w:val="22"/>
        </w:rPr>
      </w:pPr>
      <w:bookmarkStart w:id="12" w:name="_Hlk164273641"/>
      <w:r w:rsidRPr="004A76B8">
        <w:rPr>
          <w:szCs w:val="22"/>
        </w:rPr>
        <w:t xml:space="preserve">Aktīvās specifiskās imunitātes ierosināšanai vistām pret </w:t>
      </w:r>
      <w:r w:rsidRPr="004A76B8">
        <w:rPr>
          <w:i/>
          <w:szCs w:val="22"/>
        </w:rPr>
        <w:t xml:space="preserve">E. acervulina, E. maxima, </w:t>
      </w:r>
      <w:r w:rsidR="006A6BBE" w:rsidRPr="004A76B8">
        <w:rPr>
          <w:i/>
          <w:szCs w:val="22"/>
        </w:rPr>
        <w:t>E. mitis</w:t>
      </w:r>
      <w:r w:rsidR="006A6BBE" w:rsidRPr="004A76B8">
        <w:rPr>
          <w:szCs w:val="22"/>
        </w:rPr>
        <w:t xml:space="preserve"> </w:t>
      </w:r>
      <w:r w:rsidR="006A6BBE">
        <w:rPr>
          <w:szCs w:val="22"/>
        </w:rPr>
        <w:t xml:space="preserve">un </w:t>
      </w:r>
      <w:r w:rsidRPr="004A76B8">
        <w:rPr>
          <w:i/>
          <w:szCs w:val="22"/>
        </w:rPr>
        <w:t xml:space="preserve">E. tenella </w:t>
      </w:r>
      <w:r w:rsidRPr="004A76B8">
        <w:rPr>
          <w:szCs w:val="22"/>
        </w:rPr>
        <w:t xml:space="preserve">savvaļas celmiem. </w:t>
      </w:r>
    </w:p>
    <w:p w14:paraId="5A2D8F7E" w14:textId="45902B40" w:rsidR="004A76B8" w:rsidRPr="004A76B8" w:rsidRDefault="004A76B8" w:rsidP="004A76B8">
      <w:pPr>
        <w:tabs>
          <w:tab w:val="clear" w:pos="567"/>
        </w:tabs>
        <w:spacing w:line="240" w:lineRule="auto"/>
        <w:rPr>
          <w:szCs w:val="22"/>
        </w:rPr>
      </w:pPr>
      <w:r w:rsidRPr="004A76B8">
        <w:rPr>
          <w:szCs w:val="22"/>
        </w:rPr>
        <w:t xml:space="preserve">Vakcinācija nodrošina ar pastāvīgu un visu putnu dzīvi ilgstošu vakcīnas oocistu atkārtotu nonākšanu putnu organismā no pakaišiem. Oocistu atkārtota nonākšana putnu organismā izraisa imunitātes veidošanos un ilgstošu aizsardzību pret četriem </w:t>
      </w:r>
      <w:r w:rsidRPr="004A76B8">
        <w:rPr>
          <w:i/>
          <w:szCs w:val="22"/>
        </w:rPr>
        <w:t>Eimeria</w:t>
      </w:r>
      <w:r w:rsidRPr="004A76B8">
        <w:rPr>
          <w:szCs w:val="22"/>
        </w:rPr>
        <w:t xml:space="preserve"> savvaļas celmiem.</w:t>
      </w:r>
    </w:p>
    <w:bookmarkEnd w:id="12"/>
    <w:p w14:paraId="706990D2" w14:textId="77777777" w:rsidR="003A7F10" w:rsidRPr="00E57A7D" w:rsidRDefault="003A7F10" w:rsidP="00A9226B">
      <w:pPr>
        <w:tabs>
          <w:tab w:val="clear" w:pos="567"/>
        </w:tabs>
        <w:spacing w:line="240" w:lineRule="auto"/>
        <w:rPr>
          <w:szCs w:val="22"/>
        </w:rPr>
      </w:pPr>
    </w:p>
    <w:p w14:paraId="37778477" w14:textId="77777777" w:rsidR="00C114FF" w:rsidRPr="00E57A7D" w:rsidRDefault="006C78AB" w:rsidP="00B13B6D">
      <w:pPr>
        <w:pStyle w:val="Style1"/>
      </w:pPr>
      <w:r w:rsidRPr="00F7299F">
        <w:t>5.</w:t>
      </w:r>
      <w:r w:rsidRPr="00F7299F">
        <w:tab/>
      </w:r>
      <w:r w:rsidRPr="00B1347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26B71F7A" w14:textId="00F6CE0C" w:rsidR="00C114FF" w:rsidRPr="00E57A7D" w:rsidRDefault="006C78AB" w:rsidP="00A9226B">
      <w:pPr>
        <w:tabs>
          <w:tab w:val="clear" w:pos="567"/>
        </w:tabs>
        <w:spacing w:line="240" w:lineRule="auto"/>
        <w:rPr>
          <w:szCs w:val="22"/>
        </w:rPr>
      </w:pPr>
      <w:r w:rsidRPr="00E57A7D">
        <w:t xml:space="preserve">Tā kā nav veikti saderības pētījumi, </w:t>
      </w:r>
      <w:r w:rsidR="001A10ED">
        <w:t xml:space="preserve">nelietot </w:t>
      </w:r>
      <w:r w:rsidRPr="00E57A7D">
        <w:t>šīs veterinārās zāles maisījumā ar citām veterinārajām zālēm.</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6C78AB" w:rsidP="00B13B6D">
      <w:pPr>
        <w:pStyle w:val="Style1"/>
      </w:pPr>
      <w:r w:rsidRPr="00E57A7D">
        <w:lastRenderedPageBreak/>
        <w:t>5.2</w:t>
      </w:r>
      <w:r w:rsidR="00E77619">
        <w:t>.</w:t>
      </w:r>
      <w:r w:rsidRPr="00E57A7D">
        <w:tab/>
        <w:t>Derīguma termiņš</w:t>
      </w:r>
    </w:p>
    <w:p w14:paraId="28DD03E1" w14:textId="77777777" w:rsidR="00C114FF" w:rsidRDefault="00C114FF" w:rsidP="00145C3F">
      <w:pPr>
        <w:tabs>
          <w:tab w:val="clear" w:pos="567"/>
        </w:tabs>
        <w:spacing w:line="240" w:lineRule="auto"/>
        <w:rPr>
          <w:szCs w:val="22"/>
        </w:rPr>
      </w:pPr>
    </w:p>
    <w:p w14:paraId="2A0FCC4D" w14:textId="76F81D19" w:rsidR="00A67DCA" w:rsidRPr="00A67DCA" w:rsidRDefault="00A67DCA" w:rsidP="00A67DCA">
      <w:pPr>
        <w:tabs>
          <w:tab w:val="clear" w:pos="567"/>
        </w:tabs>
        <w:spacing w:line="240" w:lineRule="auto"/>
        <w:rPr>
          <w:szCs w:val="22"/>
        </w:rPr>
      </w:pPr>
      <w:r w:rsidRPr="00A67DCA">
        <w:rPr>
          <w:szCs w:val="22"/>
        </w:rPr>
        <w:t>Veterināro zāļu derīguma termiņš izplatīšanai paredzēt</w:t>
      </w:r>
      <w:r w:rsidR="00CC5611">
        <w:rPr>
          <w:szCs w:val="22"/>
        </w:rPr>
        <w:t>aj</w:t>
      </w:r>
      <w:r w:rsidRPr="00A67DCA">
        <w:rPr>
          <w:szCs w:val="22"/>
        </w:rPr>
        <w:t xml:space="preserve">ā iepakojumā: </w:t>
      </w:r>
      <w:r>
        <w:rPr>
          <w:szCs w:val="22"/>
        </w:rPr>
        <w:t>2</w:t>
      </w:r>
      <w:r w:rsidRPr="00A67DCA">
        <w:rPr>
          <w:szCs w:val="22"/>
        </w:rPr>
        <w:t xml:space="preserve">6 nedēļas. </w:t>
      </w:r>
    </w:p>
    <w:p w14:paraId="3B1D5F5E" w14:textId="21D69746" w:rsidR="00A67DCA" w:rsidRPr="00A67DCA" w:rsidRDefault="00A67DCA" w:rsidP="00A67DCA">
      <w:pPr>
        <w:tabs>
          <w:tab w:val="clear" w:pos="567"/>
        </w:tabs>
        <w:spacing w:line="240" w:lineRule="auto"/>
        <w:rPr>
          <w:szCs w:val="22"/>
        </w:rPr>
      </w:pPr>
      <w:r w:rsidRPr="00A67DCA">
        <w:rPr>
          <w:szCs w:val="22"/>
        </w:rPr>
        <w:t xml:space="preserve">Derīguma termiņš pēc pirmreizējas tiešā iepakojuma atvēršanas: izlietot nekavējoties. </w:t>
      </w:r>
    </w:p>
    <w:p w14:paraId="70E0783B" w14:textId="77777777" w:rsidR="00A67DCA" w:rsidRPr="00A67DCA" w:rsidRDefault="00A67DCA" w:rsidP="00A67DCA">
      <w:pPr>
        <w:tabs>
          <w:tab w:val="clear" w:pos="567"/>
        </w:tabs>
        <w:spacing w:line="240" w:lineRule="auto"/>
        <w:rPr>
          <w:szCs w:val="22"/>
        </w:rPr>
      </w:pPr>
      <w:r w:rsidRPr="00A67DCA">
        <w:rPr>
          <w:szCs w:val="22"/>
        </w:rPr>
        <w:t>Derīguma termiņš pēc atšķaidīšanas saskaņā ar norādījumiem: 4 stundas.</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49C34C28" w14:textId="77777777" w:rsidR="00C114FF" w:rsidRDefault="00C114FF" w:rsidP="00145C3F">
      <w:pPr>
        <w:tabs>
          <w:tab w:val="clear" w:pos="567"/>
        </w:tabs>
        <w:spacing w:line="240" w:lineRule="auto"/>
        <w:rPr>
          <w:szCs w:val="22"/>
        </w:rPr>
      </w:pPr>
    </w:p>
    <w:p w14:paraId="62937C3E" w14:textId="77777777" w:rsidR="00A67DCA" w:rsidRDefault="00A67DCA" w:rsidP="00A67DCA">
      <w:pPr>
        <w:tabs>
          <w:tab w:val="clear" w:pos="567"/>
        </w:tabs>
        <w:spacing w:line="240" w:lineRule="auto"/>
        <w:rPr>
          <w:szCs w:val="22"/>
        </w:rPr>
      </w:pPr>
      <w:r w:rsidRPr="00A67DCA">
        <w:rPr>
          <w:szCs w:val="22"/>
        </w:rPr>
        <w:t xml:space="preserve">Uzglabāt un transportēt atdzesētu (2°C - 8°C). </w:t>
      </w:r>
    </w:p>
    <w:p w14:paraId="075C9010" w14:textId="77777777" w:rsidR="00A67DCA" w:rsidRDefault="00A67DCA" w:rsidP="00A67DCA">
      <w:pPr>
        <w:tabs>
          <w:tab w:val="clear" w:pos="567"/>
        </w:tabs>
        <w:spacing w:line="240" w:lineRule="auto"/>
        <w:rPr>
          <w:szCs w:val="22"/>
        </w:rPr>
      </w:pPr>
      <w:r w:rsidRPr="00A67DCA">
        <w:rPr>
          <w:szCs w:val="22"/>
        </w:rPr>
        <w:t xml:space="preserve">Nesasaldēt. </w:t>
      </w:r>
    </w:p>
    <w:p w14:paraId="598E8D73" w14:textId="343243B7" w:rsidR="00A67DCA" w:rsidRPr="00A67DCA" w:rsidRDefault="00A67DCA" w:rsidP="00A67DCA">
      <w:pPr>
        <w:tabs>
          <w:tab w:val="clear" w:pos="567"/>
        </w:tabs>
        <w:spacing w:line="240" w:lineRule="auto"/>
        <w:rPr>
          <w:szCs w:val="22"/>
        </w:rPr>
      </w:pPr>
      <w:r w:rsidRPr="00A67DCA">
        <w:rPr>
          <w:szCs w:val="22"/>
        </w:rPr>
        <w:t>Sargāt no gaismas.</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6C78AB" w:rsidP="00B13B6D">
      <w:pPr>
        <w:pStyle w:val="Style1"/>
      </w:pPr>
      <w:r w:rsidRPr="00E57A7D">
        <w:t>5.4</w:t>
      </w:r>
      <w:r w:rsidR="00E77619">
        <w:t>.</w:t>
      </w:r>
      <w:r w:rsidRPr="00E57A7D">
        <w:tab/>
        <w:t>Tiešā iepakojuma veids un saturs</w:t>
      </w:r>
    </w:p>
    <w:p w14:paraId="0E52D6BC" w14:textId="77777777" w:rsidR="00C114FF" w:rsidRDefault="00C114FF" w:rsidP="00145C3F">
      <w:pPr>
        <w:tabs>
          <w:tab w:val="clear" w:pos="567"/>
        </w:tabs>
        <w:spacing w:line="240" w:lineRule="auto"/>
        <w:rPr>
          <w:szCs w:val="22"/>
        </w:rPr>
      </w:pPr>
    </w:p>
    <w:p w14:paraId="5B7596BA" w14:textId="4076211C" w:rsidR="00A67DCA" w:rsidRPr="00A67DCA" w:rsidRDefault="00A67DCA" w:rsidP="00A67DCA">
      <w:pPr>
        <w:tabs>
          <w:tab w:val="clear" w:pos="567"/>
        </w:tabs>
        <w:spacing w:line="240" w:lineRule="auto"/>
        <w:rPr>
          <w:szCs w:val="22"/>
        </w:rPr>
      </w:pPr>
      <w:r w:rsidRPr="00A67DCA">
        <w:rPr>
          <w:szCs w:val="22"/>
        </w:rPr>
        <w:t>Zema blīvuma polietilēna (ZBPE) 30 ml flakons ar pelēku butil</w:t>
      </w:r>
      <w:r w:rsidR="00CC5611">
        <w:rPr>
          <w:szCs w:val="22"/>
        </w:rPr>
        <w:t>a gumijas</w:t>
      </w:r>
      <w:r w:rsidRPr="00A67DCA">
        <w:rPr>
          <w:szCs w:val="22"/>
        </w:rPr>
        <w:t xml:space="preserve"> aizbāzni un alumīnija vāciņu, satur 1000 vai 5000 devas.</w:t>
      </w:r>
    </w:p>
    <w:p w14:paraId="49244712" w14:textId="0EE1105B" w:rsidR="00A67DCA" w:rsidRPr="00A67DCA" w:rsidRDefault="00A67DCA" w:rsidP="00A67DCA">
      <w:pPr>
        <w:tabs>
          <w:tab w:val="clear" w:pos="567"/>
        </w:tabs>
        <w:spacing w:line="240" w:lineRule="auto"/>
        <w:rPr>
          <w:szCs w:val="22"/>
        </w:rPr>
      </w:pPr>
      <w:r w:rsidRPr="00A67DCA">
        <w:rPr>
          <w:szCs w:val="22"/>
        </w:rPr>
        <w:t>Iepakojum</w:t>
      </w:r>
      <w:r w:rsidR="00CC5611">
        <w:rPr>
          <w:szCs w:val="22"/>
        </w:rPr>
        <w:t>a lielumi</w:t>
      </w:r>
      <w:r w:rsidRPr="00A67DCA">
        <w:rPr>
          <w:szCs w:val="22"/>
        </w:rPr>
        <w:t xml:space="preserve">: </w:t>
      </w:r>
    </w:p>
    <w:p w14:paraId="0FC74DCA" w14:textId="77777777" w:rsidR="00A67DCA" w:rsidRPr="00A67DCA" w:rsidRDefault="00A67DCA" w:rsidP="00A67DCA">
      <w:pPr>
        <w:tabs>
          <w:tab w:val="clear" w:pos="567"/>
        </w:tabs>
        <w:spacing w:line="240" w:lineRule="auto"/>
        <w:rPr>
          <w:szCs w:val="22"/>
        </w:rPr>
      </w:pPr>
      <w:r w:rsidRPr="00A67DCA">
        <w:rPr>
          <w:szCs w:val="22"/>
        </w:rPr>
        <w:t>Kartona kastīte ar 1 flakonu, kurš satur 1000 devas.</w:t>
      </w:r>
    </w:p>
    <w:p w14:paraId="6C000676" w14:textId="77777777" w:rsidR="00A67DCA" w:rsidRPr="00A67DCA" w:rsidRDefault="00A67DCA" w:rsidP="00A67DCA">
      <w:pPr>
        <w:tabs>
          <w:tab w:val="clear" w:pos="567"/>
        </w:tabs>
        <w:spacing w:line="240" w:lineRule="auto"/>
        <w:rPr>
          <w:szCs w:val="22"/>
        </w:rPr>
      </w:pPr>
      <w:r w:rsidRPr="00A67DCA">
        <w:rPr>
          <w:szCs w:val="22"/>
        </w:rPr>
        <w:t>Kartona kastīte ar 1 flakonu, kurš satur 5000 devas.</w:t>
      </w:r>
    </w:p>
    <w:p w14:paraId="5804D307" w14:textId="77777777" w:rsidR="00A67DCA" w:rsidRPr="00A67DCA" w:rsidRDefault="00A67DCA" w:rsidP="00A67DCA">
      <w:pPr>
        <w:tabs>
          <w:tab w:val="clear" w:pos="567"/>
        </w:tabs>
        <w:spacing w:line="240" w:lineRule="auto"/>
        <w:rPr>
          <w:szCs w:val="22"/>
        </w:rPr>
      </w:pPr>
      <w:r w:rsidRPr="00A67DCA">
        <w:rPr>
          <w:szCs w:val="22"/>
        </w:rPr>
        <w:t>Kartona kastīte ar 5 flakoniem, kuri satur 1000 devas.</w:t>
      </w:r>
    </w:p>
    <w:p w14:paraId="4C209E9D" w14:textId="77777777" w:rsidR="00A67DCA" w:rsidRPr="00A67DCA" w:rsidRDefault="00A67DCA" w:rsidP="00A67DCA">
      <w:pPr>
        <w:tabs>
          <w:tab w:val="clear" w:pos="567"/>
        </w:tabs>
        <w:spacing w:line="240" w:lineRule="auto"/>
        <w:rPr>
          <w:szCs w:val="22"/>
        </w:rPr>
      </w:pPr>
      <w:r w:rsidRPr="00A67DCA">
        <w:rPr>
          <w:szCs w:val="22"/>
        </w:rPr>
        <w:t>Kartona kastīte ar 5 flakoniem, kuri satur 5000 devas.</w:t>
      </w:r>
    </w:p>
    <w:p w14:paraId="1A71DC88" w14:textId="77777777" w:rsidR="00A67DCA" w:rsidRPr="00A67DCA" w:rsidRDefault="00A67DCA" w:rsidP="00A67DCA">
      <w:pPr>
        <w:tabs>
          <w:tab w:val="clear" w:pos="567"/>
        </w:tabs>
        <w:spacing w:line="240" w:lineRule="auto"/>
        <w:rPr>
          <w:szCs w:val="22"/>
        </w:rPr>
      </w:pPr>
      <w:r w:rsidRPr="00A67DCA">
        <w:rPr>
          <w:szCs w:val="22"/>
        </w:rPr>
        <w:t>Kartona kastīte ar 10 flakoniem, kuri satur 1000 devas.</w:t>
      </w:r>
    </w:p>
    <w:p w14:paraId="1D260BAD" w14:textId="77777777" w:rsidR="00A67DCA" w:rsidRPr="00A67DCA" w:rsidRDefault="00A67DCA" w:rsidP="00A67DCA">
      <w:pPr>
        <w:tabs>
          <w:tab w:val="clear" w:pos="567"/>
        </w:tabs>
        <w:spacing w:line="240" w:lineRule="auto"/>
        <w:rPr>
          <w:szCs w:val="22"/>
        </w:rPr>
      </w:pPr>
      <w:r w:rsidRPr="00A67DCA">
        <w:rPr>
          <w:szCs w:val="22"/>
        </w:rPr>
        <w:t>Kartona kastīte ar 10 flakoniem, kuri satur 5000 devas.</w:t>
      </w:r>
    </w:p>
    <w:p w14:paraId="579A9D26" w14:textId="77777777" w:rsidR="00A67DCA" w:rsidRPr="00A67DCA" w:rsidRDefault="00A67DCA" w:rsidP="00A67DCA">
      <w:pPr>
        <w:tabs>
          <w:tab w:val="clear" w:pos="567"/>
        </w:tabs>
        <w:spacing w:line="240" w:lineRule="auto"/>
        <w:rPr>
          <w:szCs w:val="22"/>
        </w:rPr>
      </w:pPr>
    </w:p>
    <w:p w14:paraId="618BA893" w14:textId="6B3D3D16" w:rsidR="00A67DCA" w:rsidRPr="00A67DCA" w:rsidRDefault="00A67DCA" w:rsidP="00A67DCA">
      <w:pPr>
        <w:tabs>
          <w:tab w:val="clear" w:pos="567"/>
        </w:tabs>
        <w:spacing w:line="240" w:lineRule="auto"/>
        <w:rPr>
          <w:szCs w:val="22"/>
        </w:rPr>
      </w:pPr>
      <w:r w:rsidRPr="00A67DCA">
        <w:rPr>
          <w:szCs w:val="22"/>
        </w:rPr>
        <w:t>Ne visi iepakojuma lielumi var tikt izplatīti.</w:t>
      </w:r>
    </w:p>
    <w:p w14:paraId="129B4288" w14:textId="77777777" w:rsidR="00A67DCA" w:rsidRPr="00E57A7D" w:rsidRDefault="00A67DCA" w:rsidP="00145C3F">
      <w:pPr>
        <w:tabs>
          <w:tab w:val="clear" w:pos="567"/>
        </w:tabs>
        <w:spacing w:line="240" w:lineRule="auto"/>
        <w:rPr>
          <w:szCs w:val="22"/>
        </w:rPr>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626E0AA4" w14:textId="444C749B" w:rsidR="00A67DCA" w:rsidRPr="00A67DCA" w:rsidRDefault="00A67DCA" w:rsidP="00A67DCA">
      <w:pPr>
        <w:tabs>
          <w:tab w:val="clear" w:pos="567"/>
        </w:tabs>
        <w:spacing w:line="240" w:lineRule="auto"/>
        <w:rPr>
          <w:szCs w:val="22"/>
        </w:rPr>
      </w:pPr>
      <w:bookmarkStart w:id="13" w:name="_Hlk79763389"/>
      <w:r w:rsidRPr="00A67DCA">
        <w:rPr>
          <w:szCs w:val="22"/>
        </w:rPr>
        <w:t>Neizmest veterinārās zāles kanalizācijā vai kopā ar sadzīves atkritumiem.</w:t>
      </w:r>
    </w:p>
    <w:bookmarkEnd w:id="13"/>
    <w:p w14:paraId="329B11F7" w14:textId="77777777" w:rsidR="00A67DCA" w:rsidRPr="00A67DCA" w:rsidRDefault="00A67DCA" w:rsidP="00A67DCA">
      <w:pPr>
        <w:tabs>
          <w:tab w:val="clear" w:pos="567"/>
        </w:tabs>
        <w:spacing w:line="240" w:lineRule="auto"/>
        <w:rPr>
          <w:szCs w:val="22"/>
        </w:rPr>
      </w:pPr>
    </w:p>
    <w:p w14:paraId="020D0926" w14:textId="77777777" w:rsidR="00A67DCA" w:rsidRPr="00A67DCA" w:rsidRDefault="00A67DCA" w:rsidP="00A67DCA">
      <w:pPr>
        <w:tabs>
          <w:tab w:val="clear" w:pos="567"/>
        </w:tabs>
        <w:spacing w:line="240" w:lineRule="auto"/>
        <w:rPr>
          <w:szCs w:val="22"/>
        </w:rPr>
      </w:pPr>
      <w:r w:rsidRPr="00A67DCA">
        <w:rPr>
          <w:szCs w:val="22"/>
        </w:rPr>
        <w:t xml:space="preserve">Visu neizlietoto veterināro zāļu vai to atkritumu iznīcināšanai izmantot nevajadzīgo veterināro zāļu nodošanas shēmas saskaņā ar </w:t>
      </w:r>
      <w:bookmarkStart w:id="14" w:name="_Hlk110241862"/>
      <w:r w:rsidRPr="00A67DCA">
        <w:rPr>
          <w:szCs w:val="22"/>
        </w:rPr>
        <w:t xml:space="preserve">nacionālajām </w:t>
      </w:r>
      <w:bookmarkEnd w:id="14"/>
      <w:r w:rsidRPr="00A67DCA">
        <w:rPr>
          <w:szCs w:val="22"/>
        </w:rPr>
        <w:t xml:space="preserve">prasībām un jebkurām valsts </w:t>
      </w:r>
      <w:bookmarkStart w:id="15" w:name="_Hlk110241871"/>
      <w:r w:rsidRPr="00A67DCA">
        <w:rPr>
          <w:szCs w:val="22"/>
        </w:rPr>
        <w:t xml:space="preserve">atkritumu </w:t>
      </w:r>
      <w:bookmarkEnd w:id="15"/>
      <w:r w:rsidRPr="00A67DCA">
        <w:rPr>
          <w:szCs w:val="22"/>
        </w:rPr>
        <w:t>savākšanas sistēmām, kas piemērojamas attiecīgajām veterinārajām zālēm.</w:t>
      </w:r>
    </w:p>
    <w:p w14:paraId="5A703D33" w14:textId="77777777" w:rsidR="00B1347B" w:rsidRPr="00A67DCA" w:rsidRDefault="00B1347B" w:rsidP="00A67DCA">
      <w:pPr>
        <w:tabs>
          <w:tab w:val="clear" w:pos="567"/>
        </w:tabs>
        <w:spacing w:line="240" w:lineRule="auto"/>
        <w:rPr>
          <w:szCs w:val="22"/>
        </w:rPr>
      </w:pPr>
    </w:p>
    <w:p w14:paraId="1B16563D" w14:textId="77777777" w:rsidR="00A351AA" w:rsidRPr="00E57A7D" w:rsidRDefault="00A351AA" w:rsidP="00A9226B">
      <w:pPr>
        <w:tabs>
          <w:tab w:val="clear" w:pos="567"/>
        </w:tabs>
        <w:spacing w:line="240" w:lineRule="auto"/>
        <w:rPr>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0EC92F06" w14:textId="77777777" w:rsidR="00A67DCA" w:rsidRPr="00A67DCA" w:rsidRDefault="00A67DCA" w:rsidP="00A67DCA">
      <w:pPr>
        <w:tabs>
          <w:tab w:val="clear" w:pos="567"/>
        </w:tabs>
        <w:spacing w:line="240" w:lineRule="auto"/>
      </w:pPr>
      <w:r w:rsidRPr="00A67DCA">
        <w:t>Huvepharma NV</w:t>
      </w:r>
    </w:p>
    <w:p w14:paraId="2F604788" w14:textId="77777777" w:rsidR="00B1347B" w:rsidRPr="00A67DCA" w:rsidRDefault="00B1347B" w:rsidP="00A67DCA">
      <w:pPr>
        <w:tabs>
          <w:tab w:val="clear" w:pos="567"/>
        </w:tabs>
        <w:spacing w:line="240" w:lineRule="auto"/>
      </w:pPr>
    </w:p>
    <w:p w14:paraId="36D94649" w14:textId="77777777" w:rsidR="00C114FF" w:rsidRPr="00E57A7D" w:rsidRDefault="00C114FF" w:rsidP="00A9226B">
      <w:pPr>
        <w:tabs>
          <w:tab w:val="clear" w:pos="567"/>
        </w:tabs>
        <w:spacing w:line="240" w:lineRule="auto"/>
        <w:rPr>
          <w:szCs w:val="22"/>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2BDBEBCC" w14:textId="77777777" w:rsidR="00C114FF" w:rsidRPr="00E57A7D" w:rsidRDefault="00C114FF" w:rsidP="00A9226B">
      <w:pPr>
        <w:tabs>
          <w:tab w:val="clear" w:pos="567"/>
        </w:tabs>
        <w:spacing w:line="240" w:lineRule="auto"/>
        <w:rPr>
          <w:szCs w:val="22"/>
        </w:rPr>
      </w:pPr>
    </w:p>
    <w:p w14:paraId="448443BD" w14:textId="603E687C" w:rsidR="00B1347B" w:rsidRDefault="00B1347B" w:rsidP="006D4B13">
      <w:pPr>
        <w:widowControl w:val="0"/>
        <w:tabs>
          <w:tab w:val="clear" w:pos="567"/>
        </w:tabs>
        <w:spacing w:line="240" w:lineRule="auto"/>
        <w:jc w:val="both"/>
        <w:rPr>
          <w:iCs/>
          <w:szCs w:val="22"/>
        </w:rPr>
      </w:pPr>
      <w:bookmarkStart w:id="16" w:name="_Hlk164936503"/>
      <w:r w:rsidRPr="00EC7D79">
        <w:rPr>
          <w:iCs/>
          <w:szCs w:val="22"/>
        </w:rPr>
        <w:t>V/MRP/16/0025</w:t>
      </w:r>
      <w:r>
        <w:rPr>
          <w:iCs/>
          <w:szCs w:val="22"/>
        </w:rPr>
        <w:t xml:space="preserve"> </w:t>
      </w:r>
      <w:bookmarkEnd w:id="16"/>
    </w:p>
    <w:p w14:paraId="098CEDDD" w14:textId="77777777" w:rsidR="00B1347B" w:rsidRPr="00EC7D79" w:rsidRDefault="00B1347B" w:rsidP="006D4B13">
      <w:pPr>
        <w:widowControl w:val="0"/>
        <w:tabs>
          <w:tab w:val="clear" w:pos="567"/>
        </w:tabs>
        <w:spacing w:line="240" w:lineRule="auto"/>
        <w:jc w:val="both"/>
        <w:rPr>
          <w:i/>
          <w:szCs w:val="22"/>
          <w:highlight w:val="yellow"/>
        </w:rPr>
      </w:pPr>
    </w:p>
    <w:p w14:paraId="7579E760" w14:textId="77777777" w:rsidR="00B910FD" w:rsidRPr="00E57A7D" w:rsidRDefault="00B910FD" w:rsidP="00A9226B">
      <w:pPr>
        <w:tabs>
          <w:tab w:val="clear" w:pos="567"/>
        </w:tabs>
        <w:spacing w:line="240" w:lineRule="auto"/>
        <w:rPr>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52A251BC" w14:textId="595E6FDC" w:rsidR="00A67DCA" w:rsidRPr="00A67DCA" w:rsidRDefault="00A67DCA" w:rsidP="00A67DCA">
      <w:pPr>
        <w:tabs>
          <w:tab w:val="clear" w:pos="567"/>
        </w:tabs>
        <w:spacing w:line="240" w:lineRule="auto"/>
        <w:rPr>
          <w:szCs w:val="22"/>
        </w:rPr>
      </w:pPr>
      <w:r w:rsidRPr="00A67DCA">
        <w:rPr>
          <w:szCs w:val="22"/>
        </w:rPr>
        <w:t xml:space="preserve">Pirmās tirdzniecības atļaujas piešķiršanas datums: </w:t>
      </w:r>
      <w:r w:rsidR="00B1347B" w:rsidRPr="00B1347B">
        <w:rPr>
          <w:szCs w:val="22"/>
        </w:rPr>
        <w:t>01</w:t>
      </w:r>
      <w:r w:rsidR="00B1347B">
        <w:rPr>
          <w:szCs w:val="22"/>
        </w:rPr>
        <w:t>/</w:t>
      </w:r>
      <w:r w:rsidR="00B1347B" w:rsidRPr="00B1347B">
        <w:rPr>
          <w:szCs w:val="22"/>
        </w:rPr>
        <w:t>07</w:t>
      </w:r>
      <w:r w:rsidR="00B1347B">
        <w:rPr>
          <w:szCs w:val="22"/>
        </w:rPr>
        <w:t>/</w:t>
      </w:r>
      <w:r w:rsidR="00B1347B" w:rsidRPr="00B1347B">
        <w:rPr>
          <w:szCs w:val="22"/>
        </w:rPr>
        <w:t>2016</w:t>
      </w:r>
    </w:p>
    <w:p w14:paraId="154C4058" w14:textId="77777777" w:rsidR="00B1347B" w:rsidRPr="008603EB" w:rsidRDefault="00B1347B" w:rsidP="006D4B13">
      <w:pPr>
        <w:widowControl w:val="0"/>
        <w:tabs>
          <w:tab w:val="clear" w:pos="567"/>
        </w:tabs>
        <w:spacing w:line="240" w:lineRule="auto"/>
        <w:jc w:val="both"/>
        <w:rPr>
          <w:i/>
          <w:szCs w:val="22"/>
          <w:highlight w:val="lightGray"/>
        </w:rPr>
      </w:pPr>
    </w:p>
    <w:p w14:paraId="30242312" w14:textId="77777777" w:rsidR="00B910FD" w:rsidRPr="00E57A7D" w:rsidRDefault="00B910FD"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26CFF642" w14:textId="7217FDB4" w:rsidR="00C114FF" w:rsidRDefault="00CC5611" w:rsidP="00A9226B">
      <w:pPr>
        <w:tabs>
          <w:tab w:val="clear" w:pos="567"/>
        </w:tabs>
        <w:spacing w:line="240" w:lineRule="auto"/>
      </w:pPr>
      <w:r>
        <w:t>0</w:t>
      </w:r>
      <w:r w:rsidR="008002D3">
        <w:t>9</w:t>
      </w:r>
      <w:r>
        <w:t>/2024</w:t>
      </w:r>
    </w:p>
    <w:p w14:paraId="7816CBFB" w14:textId="77777777" w:rsidR="00CC5611" w:rsidRPr="008603EB" w:rsidRDefault="00CC5611" w:rsidP="00A9226B">
      <w:pPr>
        <w:tabs>
          <w:tab w:val="clear" w:pos="567"/>
        </w:tabs>
        <w:spacing w:line="240" w:lineRule="auto"/>
        <w:rPr>
          <w:i/>
          <w:szCs w:val="22"/>
          <w:highlight w:val="lightGray"/>
        </w:rPr>
      </w:pPr>
    </w:p>
    <w:p w14:paraId="212D59DD" w14:textId="4F3C92C7" w:rsidR="00A42DC3" w:rsidRDefault="00A42DC3">
      <w:pPr>
        <w:tabs>
          <w:tab w:val="clear" w:pos="567"/>
        </w:tabs>
        <w:spacing w:line="240" w:lineRule="auto"/>
        <w:rPr>
          <w:szCs w:val="22"/>
        </w:rPr>
      </w:pPr>
      <w:r>
        <w:rPr>
          <w:szCs w:val="22"/>
        </w:rPr>
        <w:br w:type="page"/>
      </w:r>
    </w:p>
    <w:p w14:paraId="61D7B4DB" w14:textId="77777777" w:rsidR="000C0B09" w:rsidRPr="00E57A7D" w:rsidRDefault="000C0B09"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2CE4C445" w14:textId="3AB47520" w:rsidR="00A67DCA" w:rsidRPr="00A67DCA" w:rsidRDefault="00A67DCA" w:rsidP="00A67DCA">
      <w:pPr>
        <w:numPr>
          <w:ilvl w:val="12"/>
          <w:numId w:val="0"/>
        </w:numPr>
      </w:pPr>
      <w:r w:rsidRPr="00A67DCA">
        <w:t>Recepšu veterinārās zāles.</w:t>
      </w:r>
    </w:p>
    <w:p w14:paraId="62143426" w14:textId="4F6D5034" w:rsidR="00A42DC3" w:rsidRDefault="00A67DCA" w:rsidP="008603EB">
      <w:pPr>
        <w:numPr>
          <w:ilvl w:val="12"/>
          <w:numId w:val="0"/>
        </w:numPr>
      </w:pPr>
      <w:r w:rsidRPr="00A67DCA">
        <w:t>Sīkāka informācija par šīm veterinārajām zālēm ir pieejama Savienības zāļu datubāzē (</w:t>
      </w:r>
      <w:hyperlink r:id="rId8" w:history="1">
        <w:r w:rsidRPr="00A67DCA">
          <w:rPr>
            <w:rStyle w:val="Hyperlink"/>
          </w:rPr>
          <w:t>https://medicines.health.europa.eu/veterinary</w:t>
        </w:r>
      </w:hyperlink>
      <w:r w:rsidRPr="00A67DCA">
        <w:t xml:space="preserve">). </w:t>
      </w:r>
    </w:p>
    <w:p w14:paraId="2FAAA898" w14:textId="77777777" w:rsidR="00A42DC3" w:rsidRDefault="00A42DC3">
      <w:pPr>
        <w:tabs>
          <w:tab w:val="clear" w:pos="567"/>
        </w:tabs>
        <w:spacing w:line="240" w:lineRule="auto"/>
      </w:pPr>
      <w:r>
        <w:br w:type="page"/>
      </w:r>
    </w:p>
    <w:p w14:paraId="4D8DAE87" w14:textId="77777777" w:rsidR="00C114FF" w:rsidRPr="00E57A7D" w:rsidRDefault="00C114FF" w:rsidP="008603EB">
      <w:pPr>
        <w:numPr>
          <w:ilvl w:val="12"/>
          <w:numId w:val="0"/>
        </w:numPr>
        <w:rPr>
          <w:szCs w:val="22"/>
        </w:rPr>
      </w:pP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6C78AB"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518B9ECC" w:rsidR="007023AC" w:rsidRPr="00F61DDC" w:rsidRDefault="00A67DCA" w:rsidP="00F61DDC">
            <w:pPr>
              <w:tabs>
                <w:tab w:val="clear" w:pos="567"/>
              </w:tabs>
              <w:spacing w:line="240" w:lineRule="auto"/>
              <w:rPr>
                <w:b/>
                <w:szCs w:val="22"/>
              </w:rPr>
            </w:pPr>
            <w:r w:rsidRPr="00A67DCA">
              <w:rPr>
                <w:b/>
                <w:szCs w:val="22"/>
              </w:rPr>
              <w:t>Kartona kastīte</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1162D30B" w14:textId="1E8A59BE" w:rsidR="00A67DCA" w:rsidRPr="00A67DCA" w:rsidRDefault="00A67DCA" w:rsidP="00A67DCA">
      <w:pPr>
        <w:tabs>
          <w:tab w:val="clear" w:pos="567"/>
        </w:tabs>
        <w:spacing w:line="240" w:lineRule="auto"/>
      </w:pPr>
      <w:r w:rsidRPr="008603EB">
        <w:rPr>
          <w:bCs/>
        </w:rPr>
        <w:t>HuveGuard MMAT</w:t>
      </w:r>
      <w:r w:rsidRPr="008603EB">
        <w:t xml:space="preserve"> suspensija iekšķīgi lietojamas suspensijas pagatavošanai</w:t>
      </w:r>
    </w:p>
    <w:p w14:paraId="60FB0025" w14:textId="77777777" w:rsidR="00C114FF" w:rsidRDefault="00C114FF" w:rsidP="00A9226B">
      <w:pPr>
        <w:tabs>
          <w:tab w:val="clear" w:pos="567"/>
        </w:tabs>
        <w:spacing w:line="240" w:lineRule="auto"/>
        <w:rPr>
          <w:szCs w:val="22"/>
        </w:rPr>
      </w:pPr>
    </w:p>
    <w:p w14:paraId="6D872815" w14:textId="77777777" w:rsidR="00341F2D" w:rsidRPr="00E57A7D" w:rsidRDefault="00341F2D"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779AACF7" w14:textId="6B31C5FA" w:rsidR="001A7ADD" w:rsidRDefault="001A7ADD" w:rsidP="001A7ADD">
      <w:pPr>
        <w:tabs>
          <w:tab w:val="clear" w:pos="567"/>
        </w:tabs>
        <w:spacing w:line="240" w:lineRule="auto"/>
        <w:rPr>
          <w:szCs w:val="22"/>
        </w:rPr>
      </w:pPr>
      <w:r w:rsidRPr="001A7ADD">
        <w:rPr>
          <w:szCs w:val="22"/>
        </w:rPr>
        <w:t>Vienā devā:</w:t>
      </w:r>
    </w:p>
    <w:p w14:paraId="2B4D6217" w14:textId="15E31F0A" w:rsidR="001A7ADD" w:rsidRPr="001D0D31" w:rsidRDefault="001A7ADD" w:rsidP="00B928C0">
      <w:pPr>
        <w:tabs>
          <w:tab w:val="clear" w:pos="567"/>
          <w:tab w:val="right" w:pos="6663"/>
        </w:tabs>
        <w:spacing w:line="240" w:lineRule="auto"/>
        <w:rPr>
          <w:szCs w:val="22"/>
        </w:rPr>
      </w:pPr>
      <w:r w:rsidRPr="001D0D31">
        <w:rPr>
          <w:i/>
          <w:szCs w:val="22"/>
        </w:rPr>
        <w:t>Eimeria acervulina,</w:t>
      </w:r>
      <w:r w:rsidRPr="001D0D31">
        <w:rPr>
          <w:szCs w:val="22"/>
        </w:rPr>
        <w:t xml:space="preserve"> celms RA</w:t>
      </w:r>
      <w:r w:rsidRPr="001D0D31">
        <w:rPr>
          <w:szCs w:val="22"/>
          <w:vertAlign w:val="subscript"/>
        </w:rPr>
        <w:t xml:space="preserve"> </w:t>
      </w:r>
      <w:r w:rsidRPr="001D0D31">
        <w:rPr>
          <w:szCs w:val="22"/>
        </w:rPr>
        <w:t>3+20</w:t>
      </w:r>
      <w:r w:rsidRPr="00B928C0">
        <w:rPr>
          <w:szCs w:val="22"/>
        </w:rPr>
        <w:t>, dzīv</w:t>
      </w:r>
      <w:r w:rsidR="00341F2D">
        <w:rPr>
          <w:szCs w:val="22"/>
        </w:rPr>
        <w:t>a</w:t>
      </w:r>
      <w:r w:rsidRPr="00B928C0">
        <w:rPr>
          <w:szCs w:val="22"/>
        </w:rPr>
        <w:t>s</w:t>
      </w:r>
      <w:r w:rsidRPr="001D0D31">
        <w:rPr>
          <w:szCs w:val="22"/>
        </w:rPr>
        <w:tab/>
        <w:t>50 - 139 oocistas*</w:t>
      </w:r>
    </w:p>
    <w:p w14:paraId="52B8D69C" w14:textId="2D53CEB5" w:rsidR="001A7ADD" w:rsidRPr="001D0D31" w:rsidRDefault="001A7ADD" w:rsidP="00B928C0">
      <w:pPr>
        <w:tabs>
          <w:tab w:val="clear" w:pos="567"/>
          <w:tab w:val="right" w:pos="6663"/>
        </w:tabs>
        <w:spacing w:line="240" w:lineRule="auto"/>
        <w:rPr>
          <w:szCs w:val="22"/>
        </w:rPr>
      </w:pPr>
      <w:r w:rsidRPr="001D0D31">
        <w:rPr>
          <w:i/>
          <w:szCs w:val="22"/>
        </w:rPr>
        <w:t>Eimeria</w:t>
      </w:r>
      <w:r w:rsidRPr="001D0D31">
        <w:rPr>
          <w:szCs w:val="22"/>
        </w:rPr>
        <w:t xml:space="preserve"> </w:t>
      </w:r>
      <w:r w:rsidRPr="001D0D31">
        <w:rPr>
          <w:i/>
          <w:szCs w:val="22"/>
        </w:rPr>
        <w:t xml:space="preserve">maxima, </w:t>
      </w:r>
      <w:r w:rsidRPr="001D0D31">
        <w:rPr>
          <w:szCs w:val="22"/>
        </w:rPr>
        <w:t>celms MCK+10</w:t>
      </w:r>
      <w:r w:rsidRPr="00B928C0">
        <w:rPr>
          <w:szCs w:val="22"/>
        </w:rPr>
        <w:t>, dzīv</w:t>
      </w:r>
      <w:r w:rsidR="00341F2D">
        <w:rPr>
          <w:szCs w:val="22"/>
        </w:rPr>
        <w:t>a</w:t>
      </w:r>
      <w:r w:rsidRPr="00B928C0">
        <w:rPr>
          <w:szCs w:val="22"/>
        </w:rPr>
        <w:t>s</w:t>
      </w:r>
      <w:r w:rsidRPr="001D0D31">
        <w:rPr>
          <w:szCs w:val="22"/>
        </w:rPr>
        <w:tab/>
        <w:t>100 - 278 oocistas*</w:t>
      </w:r>
    </w:p>
    <w:p w14:paraId="180DF8BD" w14:textId="110C54D2" w:rsidR="001A7ADD" w:rsidRPr="001D0D31" w:rsidRDefault="001A7ADD" w:rsidP="00B928C0">
      <w:pPr>
        <w:tabs>
          <w:tab w:val="clear" w:pos="567"/>
          <w:tab w:val="right" w:pos="6663"/>
        </w:tabs>
        <w:spacing w:line="240" w:lineRule="auto"/>
        <w:rPr>
          <w:szCs w:val="22"/>
        </w:rPr>
      </w:pPr>
      <w:r w:rsidRPr="001D0D31">
        <w:rPr>
          <w:i/>
          <w:szCs w:val="22"/>
        </w:rPr>
        <w:t xml:space="preserve">Eimeria mitis, </w:t>
      </w:r>
      <w:r w:rsidRPr="001D0D31">
        <w:rPr>
          <w:szCs w:val="22"/>
        </w:rPr>
        <w:t>celms Jormit 3+9</w:t>
      </w:r>
      <w:r w:rsidRPr="00B928C0">
        <w:rPr>
          <w:szCs w:val="22"/>
        </w:rPr>
        <w:t>, dzīv</w:t>
      </w:r>
      <w:r w:rsidR="00341F2D">
        <w:rPr>
          <w:szCs w:val="22"/>
        </w:rPr>
        <w:t>a</w:t>
      </w:r>
      <w:r w:rsidRPr="00B928C0">
        <w:rPr>
          <w:szCs w:val="22"/>
        </w:rPr>
        <w:t>s</w:t>
      </w:r>
      <w:r w:rsidRPr="001D0D31">
        <w:rPr>
          <w:szCs w:val="22"/>
        </w:rPr>
        <w:tab/>
        <w:t>100 - 278 oocistas*</w:t>
      </w:r>
    </w:p>
    <w:p w14:paraId="6B0C2ADF" w14:textId="5EBD9032" w:rsidR="001A7ADD" w:rsidRPr="001D0D31" w:rsidRDefault="001A7ADD" w:rsidP="00B928C0">
      <w:pPr>
        <w:tabs>
          <w:tab w:val="clear" w:pos="567"/>
          <w:tab w:val="right" w:pos="6663"/>
        </w:tabs>
        <w:spacing w:line="240" w:lineRule="auto"/>
        <w:rPr>
          <w:szCs w:val="22"/>
        </w:rPr>
      </w:pPr>
      <w:r w:rsidRPr="001D0D31">
        <w:rPr>
          <w:i/>
          <w:szCs w:val="22"/>
        </w:rPr>
        <w:t>Eimeria tenella,</w:t>
      </w:r>
      <w:r w:rsidRPr="001D0D31">
        <w:rPr>
          <w:szCs w:val="22"/>
        </w:rPr>
        <w:t xml:space="preserve"> celms Rt 3 +15</w:t>
      </w:r>
      <w:r w:rsidRPr="00B928C0">
        <w:rPr>
          <w:szCs w:val="22"/>
        </w:rPr>
        <w:t>, dzīv</w:t>
      </w:r>
      <w:r w:rsidR="00341F2D">
        <w:rPr>
          <w:szCs w:val="22"/>
        </w:rPr>
        <w:t>a</w:t>
      </w:r>
      <w:r w:rsidRPr="00B928C0">
        <w:rPr>
          <w:szCs w:val="22"/>
        </w:rPr>
        <w:t>s</w:t>
      </w:r>
      <w:r w:rsidRPr="001D0D31">
        <w:rPr>
          <w:szCs w:val="22"/>
        </w:rPr>
        <w:tab/>
        <w:t>150 - 417 oocistas*</w:t>
      </w:r>
    </w:p>
    <w:p w14:paraId="2ED2601E" w14:textId="77777777" w:rsidR="007318FE" w:rsidRDefault="007318FE" w:rsidP="00A9226B">
      <w:pPr>
        <w:tabs>
          <w:tab w:val="clear" w:pos="567"/>
        </w:tabs>
        <w:spacing w:line="240" w:lineRule="auto"/>
        <w:rPr>
          <w:szCs w:val="22"/>
        </w:rPr>
      </w:pPr>
    </w:p>
    <w:p w14:paraId="5A455E67" w14:textId="77777777" w:rsidR="00341F2D" w:rsidRPr="00E57A7D" w:rsidRDefault="00341F2D"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1B6C8439" w14:textId="77777777" w:rsidR="001A7ADD" w:rsidRPr="001A7ADD" w:rsidRDefault="001A7ADD" w:rsidP="001A7ADD">
      <w:pPr>
        <w:tabs>
          <w:tab w:val="clear" w:pos="567"/>
        </w:tabs>
        <w:spacing w:line="240" w:lineRule="auto"/>
        <w:rPr>
          <w:szCs w:val="22"/>
        </w:rPr>
      </w:pPr>
      <w:r w:rsidRPr="001A7ADD">
        <w:rPr>
          <w:szCs w:val="22"/>
        </w:rPr>
        <w:t>1 x 1000 devas</w:t>
      </w:r>
    </w:p>
    <w:p w14:paraId="2D1950D4" w14:textId="77777777" w:rsidR="001A7ADD" w:rsidRPr="00EC7D79" w:rsidRDefault="001A7ADD" w:rsidP="001A7ADD">
      <w:pPr>
        <w:tabs>
          <w:tab w:val="clear" w:pos="567"/>
        </w:tabs>
        <w:spacing w:line="240" w:lineRule="auto"/>
        <w:rPr>
          <w:szCs w:val="22"/>
          <w:highlight w:val="lightGray"/>
        </w:rPr>
      </w:pPr>
      <w:r w:rsidRPr="00EC7D79">
        <w:rPr>
          <w:szCs w:val="22"/>
          <w:highlight w:val="lightGray"/>
        </w:rPr>
        <w:t>5 x 1000 devas</w:t>
      </w:r>
    </w:p>
    <w:p w14:paraId="3F3EB1DA" w14:textId="77777777" w:rsidR="001A7ADD" w:rsidRPr="00EC7D79" w:rsidRDefault="001A7ADD" w:rsidP="001A7ADD">
      <w:pPr>
        <w:tabs>
          <w:tab w:val="clear" w:pos="567"/>
        </w:tabs>
        <w:spacing w:line="240" w:lineRule="auto"/>
        <w:rPr>
          <w:szCs w:val="22"/>
          <w:highlight w:val="lightGray"/>
        </w:rPr>
      </w:pPr>
      <w:r w:rsidRPr="00EC7D79">
        <w:rPr>
          <w:szCs w:val="22"/>
          <w:highlight w:val="lightGray"/>
        </w:rPr>
        <w:t>10 x 1000 devas</w:t>
      </w:r>
    </w:p>
    <w:p w14:paraId="6339D40E" w14:textId="77777777" w:rsidR="001A7ADD" w:rsidRPr="00EC7D79" w:rsidRDefault="001A7ADD" w:rsidP="001A7ADD">
      <w:pPr>
        <w:tabs>
          <w:tab w:val="clear" w:pos="567"/>
        </w:tabs>
        <w:spacing w:line="240" w:lineRule="auto"/>
        <w:rPr>
          <w:szCs w:val="22"/>
          <w:highlight w:val="lightGray"/>
        </w:rPr>
      </w:pPr>
      <w:r w:rsidRPr="00EC7D79">
        <w:rPr>
          <w:szCs w:val="22"/>
          <w:highlight w:val="lightGray"/>
        </w:rPr>
        <w:t>1 x 5000 devas</w:t>
      </w:r>
    </w:p>
    <w:p w14:paraId="3C891173" w14:textId="77777777" w:rsidR="001A7ADD" w:rsidRPr="00EC7D79" w:rsidRDefault="001A7ADD" w:rsidP="001A7ADD">
      <w:pPr>
        <w:tabs>
          <w:tab w:val="clear" w:pos="567"/>
        </w:tabs>
        <w:spacing w:line="240" w:lineRule="auto"/>
        <w:rPr>
          <w:szCs w:val="22"/>
          <w:highlight w:val="lightGray"/>
        </w:rPr>
      </w:pPr>
      <w:r w:rsidRPr="00EC7D79">
        <w:rPr>
          <w:szCs w:val="22"/>
          <w:highlight w:val="lightGray"/>
        </w:rPr>
        <w:t>5 x 5000 devas</w:t>
      </w:r>
    </w:p>
    <w:p w14:paraId="716F45FC" w14:textId="77777777" w:rsidR="001A7ADD" w:rsidRPr="001A7ADD" w:rsidRDefault="001A7ADD" w:rsidP="001A7ADD">
      <w:pPr>
        <w:tabs>
          <w:tab w:val="clear" w:pos="567"/>
        </w:tabs>
        <w:spacing w:line="240" w:lineRule="auto"/>
        <w:rPr>
          <w:szCs w:val="22"/>
        </w:rPr>
      </w:pPr>
      <w:r w:rsidRPr="00EC7D79">
        <w:rPr>
          <w:szCs w:val="22"/>
          <w:highlight w:val="lightGray"/>
        </w:rPr>
        <w:t>10 x 5000 devas</w:t>
      </w:r>
    </w:p>
    <w:p w14:paraId="22C7BB35" w14:textId="77777777" w:rsidR="00C114FF" w:rsidRDefault="00C114FF" w:rsidP="00A9226B">
      <w:pPr>
        <w:tabs>
          <w:tab w:val="clear" w:pos="567"/>
        </w:tabs>
        <w:spacing w:line="240" w:lineRule="auto"/>
        <w:rPr>
          <w:szCs w:val="22"/>
        </w:rPr>
      </w:pPr>
    </w:p>
    <w:p w14:paraId="070E0536" w14:textId="77777777" w:rsidR="00341F2D" w:rsidRPr="00E57A7D" w:rsidRDefault="00341F2D"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797ADCCD" w14:textId="77777777" w:rsidR="001A7ADD" w:rsidRPr="001A7ADD" w:rsidRDefault="001A7ADD" w:rsidP="001A7ADD">
      <w:pPr>
        <w:tabs>
          <w:tab w:val="clear" w:pos="567"/>
        </w:tabs>
        <w:spacing w:line="240" w:lineRule="auto"/>
        <w:rPr>
          <w:szCs w:val="22"/>
        </w:rPr>
      </w:pPr>
      <w:r w:rsidRPr="001A7ADD">
        <w:rPr>
          <w:szCs w:val="22"/>
        </w:rPr>
        <w:t>Vistas.</w:t>
      </w:r>
    </w:p>
    <w:p w14:paraId="4994F215" w14:textId="77777777" w:rsidR="00C114FF" w:rsidRDefault="00C114FF" w:rsidP="00A9226B">
      <w:pPr>
        <w:tabs>
          <w:tab w:val="clear" w:pos="567"/>
        </w:tabs>
        <w:spacing w:line="240" w:lineRule="auto"/>
        <w:rPr>
          <w:szCs w:val="22"/>
        </w:rPr>
      </w:pPr>
    </w:p>
    <w:p w14:paraId="48422943" w14:textId="77777777" w:rsidR="00341F2D" w:rsidRPr="00E57A7D" w:rsidRDefault="00341F2D"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A9226B">
      <w:pPr>
        <w:tabs>
          <w:tab w:val="clear" w:pos="567"/>
        </w:tabs>
        <w:spacing w:line="240" w:lineRule="auto"/>
        <w:rPr>
          <w:szCs w:val="22"/>
        </w:rPr>
      </w:pPr>
    </w:p>
    <w:p w14:paraId="260FED17" w14:textId="77777777" w:rsidR="001A7ADD" w:rsidRPr="001A7ADD" w:rsidRDefault="001A7ADD" w:rsidP="001A7ADD">
      <w:pPr>
        <w:tabs>
          <w:tab w:val="clear" w:pos="567"/>
        </w:tabs>
        <w:spacing w:line="240" w:lineRule="auto"/>
        <w:rPr>
          <w:szCs w:val="22"/>
        </w:rPr>
      </w:pPr>
      <w:r w:rsidRPr="001A7ADD">
        <w:rPr>
          <w:szCs w:val="22"/>
        </w:rPr>
        <w:t>Iekšķīgai lietošanai.</w:t>
      </w:r>
    </w:p>
    <w:p w14:paraId="3849694E" w14:textId="77777777" w:rsidR="00C114FF" w:rsidRDefault="00C114FF" w:rsidP="00A9226B">
      <w:pPr>
        <w:tabs>
          <w:tab w:val="clear" w:pos="567"/>
        </w:tabs>
        <w:spacing w:line="240" w:lineRule="auto"/>
        <w:rPr>
          <w:szCs w:val="22"/>
        </w:rPr>
      </w:pPr>
    </w:p>
    <w:p w14:paraId="1DDAF3BA" w14:textId="77777777" w:rsidR="00341F2D" w:rsidRPr="00E57A7D" w:rsidRDefault="00341F2D" w:rsidP="00A9226B">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73321F60" w14:textId="77777777" w:rsidR="001A7ADD" w:rsidRPr="001A7ADD" w:rsidRDefault="001A7ADD" w:rsidP="001A7ADD">
      <w:pPr>
        <w:tabs>
          <w:tab w:val="clear" w:pos="567"/>
        </w:tabs>
        <w:spacing w:line="240" w:lineRule="auto"/>
      </w:pPr>
      <w:r w:rsidRPr="001A7ADD">
        <w:t xml:space="preserve">Ierobežojumu periods: nulle dienas. </w:t>
      </w:r>
    </w:p>
    <w:p w14:paraId="11C87214" w14:textId="77777777" w:rsidR="00C114FF" w:rsidRDefault="00C114FF" w:rsidP="00A9226B">
      <w:pPr>
        <w:tabs>
          <w:tab w:val="clear" w:pos="567"/>
        </w:tabs>
        <w:spacing w:line="240" w:lineRule="auto"/>
        <w:rPr>
          <w:szCs w:val="22"/>
        </w:rPr>
      </w:pPr>
    </w:p>
    <w:p w14:paraId="18E6E90F" w14:textId="77777777" w:rsidR="00341F2D" w:rsidRPr="00E57A7D" w:rsidRDefault="00341F2D"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516594F4" w14:textId="72A43DD2" w:rsidR="00DE67C4" w:rsidRPr="00E57A7D" w:rsidRDefault="006C78AB" w:rsidP="00A9226B">
      <w:pPr>
        <w:tabs>
          <w:tab w:val="clear" w:pos="567"/>
        </w:tabs>
        <w:spacing w:line="240" w:lineRule="auto"/>
        <w:rPr>
          <w:szCs w:val="22"/>
        </w:rPr>
      </w:pPr>
      <w:r w:rsidRPr="00E57A7D">
        <w:t>E</w:t>
      </w:r>
      <w:r>
        <w:t>xp.</w:t>
      </w:r>
      <w:r w:rsidRPr="00E57A7D">
        <w:t xml:space="preserve"> {</w:t>
      </w:r>
      <w:r w:rsidR="008002D3">
        <w:t>dd/</w:t>
      </w:r>
      <w:r w:rsidRPr="00E57A7D">
        <w:t>m</w:t>
      </w:r>
      <w:r w:rsidR="00341F2D">
        <w:t>m</w:t>
      </w:r>
      <w:r w:rsidRPr="00E57A7D">
        <w:t>/g</w:t>
      </w:r>
      <w:r w:rsidR="00341F2D">
        <w:t>ggg</w:t>
      </w:r>
      <w:r w:rsidRPr="00E57A7D">
        <w:t>}</w:t>
      </w:r>
    </w:p>
    <w:p w14:paraId="175C26D3" w14:textId="77777777" w:rsidR="001A7ADD" w:rsidRPr="001A7ADD" w:rsidRDefault="001A7ADD" w:rsidP="001A7ADD">
      <w:pPr>
        <w:tabs>
          <w:tab w:val="clear" w:pos="567"/>
        </w:tabs>
        <w:spacing w:line="240" w:lineRule="auto"/>
        <w:rPr>
          <w:szCs w:val="22"/>
        </w:rPr>
      </w:pPr>
      <w:r w:rsidRPr="001A7ADD">
        <w:rPr>
          <w:szCs w:val="22"/>
        </w:rPr>
        <w:t>Pēc atvēršanas izlietot nekavējoties.</w:t>
      </w:r>
    </w:p>
    <w:p w14:paraId="454A3DF3" w14:textId="77777777" w:rsidR="001A7ADD" w:rsidRPr="001A7ADD" w:rsidRDefault="001A7ADD" w:rsidP="001A7ADD">
      <w:pPr>
        <w:tabs>
          <w:tab w:val="clear" w:pos="567"/>
        </w:tabs>
        <w:spacing w:line="240" w:lineRule="auto"/>
        <w:rPr>
          <w:szCs w:val="22"/>
        </w:rPr>
      </w:pPr>
      <w:r w:rsidRPr="001A7ADD">
        <w:rPr>
          <w:szCs w:val="22"/>
        </w:rPr>
        <w:t>Pēc atšķaidīšanas izlietot 4 stundu laikā.</w:t>
      </w:r>
    </w:p>
    <w:p w14:paraId="6B5AA492" w14:textId="1E4C68B2" w:rsidR="00F41705" w:rsidRDefault="00F41705">
      <w:pPr>
        <w:tabs>
          <w:tab w:val="clear" w:pos="567"/>
        </w:tabs>
        <w:spacing w:line="240" w:lineRule="auto"/>
        <w:rPr>
          <w:szCs w:val="22"/>
        </w:rPr>
      </w:pPr>
      <w:r>
        <w:rPr>
          <w:szCs w:val="22"/>
        </w:rPr>
        <w:br w:type="page"/>
      </w:r>
    </w:p>
    <w:p w14:paraId="0F687612" w14:textId="77777777" w:rsidR="00C114FF" w:rsidRPr="00E57A7D" w:rsidRDefault="006C78AB" w:rsidP="00B13B6D">
      <w:pPr>
        <w:pStyle w:val="Style2"/>
      </w:pPr>
      <w:r w:rsidRPr="00E57A7D">
        <w:lastRenderedPageBreak/>
        <w:t>9.</w:t>
      </w:r>
      <w:r w:rsidRPr="00E57A7D">
        <w:tab/>
        <w:t>ĪPAŠI UZGLABĀŠANAS NOSACĪJUMI</w:t>
      </w:r>
    </w:p>
    <w:p w14:paraId="35863BEC" w14:textId="77777777" w:rsidR="00C114FF" w:rsidRDefault="00C114FF" w:rsidP="00A9226B">
      <w:pPr>
        <w:tabs>
          <w:tab w:val="clear" w:pos="567"/>
        </w:tabs>
        <w:spacing w:line="240" w:lineRule="auto"/>
        <w:rPr>
          <w:szCs w:val="22"/>
        </w:rPr>
      </w:pPr>
    </w:p>
    <w:p w14:paraId="4BA8466A" w14:textId="324DDC1D" w:rsidR="001A7ADD" w:rsidRPr="001A7ADD" w:rsidRDefault="001A7ADD" w:rsidP="001A7ADD">
      <w:pPr>
        <w:tabs>
          <w:tab w:val="clear" w:pos="567"/>
        </w:tabs>
        <w:spacing w:line="240" w:lineRule="auto"/>
        <w:rPr>
          <w:szCs w:val="22"/>
        </w:rPr>
      </w:pPr>
      <w:r w:rsidRPr="001A7ADD">
        <w:rPr>
          <w:szCs w:val="22"/>
        </w:rPr>
        <w:t>Uzglabāt un transportēt atdzesētu.</w:t>
      </w:r>
    </w:p>
    <w:p w14:paraId="157BF9B1" w14:textId="77777777" w:rsidR="001A7ADD" w:rsidRDefault="001A7ADD" w:rsidP="001A7ADD">
      <w:pPr>
        <w:tabs>
          <w:tab w:val="clear" w:pos="567"/>
        </w:tabs>
        <w:spacing w:line="240" w:lineRule="auto"/>
        <w:rPr>
          <w:szCs w:val="22"/>
        </w:rPr>
      </w:pPr>
      <w:r w:rsidRPr="001A7ADD">
        <w:rPr>
          <w:szCs w:val="22"/>
        </w:rPr>
        <w:t xml:space="preserve">Nesasaldēt. </w:t>
      </w:r>
    </w:p>
    <w:p w14:paraId="11A21AFD" w14:textId="55EA383A" w:rsidR="001A7ADD" w:rsidRPr="001A7ADD" w:rsidRDefault="001A7ADD" w:rsidP="001A7ADD">
      <w:pPr>
        <w:tabs>
          <w:tab w:val="clear" w:pos="567"/>
        </w:tabs>
        <w:spacing w:line="240" w:lineRule="auto"/>
        <w:rPr>
          <w:szCs w:val="22"/>
        </w:rPr>
      </w:pPr>
      <w:r w:rsidRPr="001A7ADD">
        <w:rPr>
          <w:szCs w:val="22"/>
        </w:rPr>
        <w:t>Sargāt no gaismas.</w:t>
      </w:r>
    </w:p>
    <w:p w14:paraId="19FD0CBA" w14:textId="77777777" w:rsidR="00C114FF" w:rsidRDefault="00C114FF" w:rsidP="00A9226B">
      <w:pPr>
        <w:tabs>
          <w:tab w:val="clear" w:pos="567"/>
        </w:tabs>
        <w:spacing w:line="240" w:lineRule="auto"/>
        <w:rPr>
          <w:szCs w:val="22"/>
        </w:rPr>
      </w:pPr>
    </w:p>
    <w:p w14:paraId="4E2ED29B" w14:textId="77777777" w:rsidR="00341F2D" w:rsidRPr="00E57A7D" w:rsidRDefault="00341F2D" w:rsidP="00A9226B">
      <w:pPr>
        <w:tabs>
          <w:tab w:val="clear" w:pos="567"/>
        </w:tabs>
        <w:spacing w:line="240" w:lineRule="auto"/>
        <w:rPr>
          <w:szCs w:val="22"/>
        </w:rPr>
      </w:pPr>
    </w:p>
    <w:p w14:paraId="1BDE0647" w14:textId="4FE135E8" w:rsidR="00C114FF" w:rsidRPr="00E57A7D" w:rsidRDefault="006C78AB"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6C78AB" w:rsidP="00A9226B">
      <w:pPr>
        <w:tabs>
          <w:tab w:val="clear" w:pos="567"/>
        </w:tabs>
        <w:spacing w:line="240" w:lineRule="auto"/>
        <w:rPr>
          <w:szCs w:val="22"/>
        </w:rPr>
      </w:pPr>
      <w:r w:rsidRPr="00E57A7D">
        <w:t>Pirms lietošanas izlasiet lietošanas instrukciju.</w:t>
      </w:r>
    </w:p>
    <w:p w14:paraId="39F717E2" w14:textId="77777777" w:rsidR="00C114FF" w:rsidRDefault="00C114FF" w:rsidP="00A9226B">
      <w:pPr>
        <w:tabs>
          <w:tab w:val="clear" w:pos="567"/>
        </w:tabs>
        <w:spacing w:line="240" w:lineRule="auto"/>
        <w:rPr>
          <w:szCs w:val="22"/>
        </w:rPr>
      </w:pPr>
    </w:p>
    <w:p w14:paraId="7BDFDFFA" w14:textId="77777777" w:rsidR="00341F2D" w:rsidRPr="00E57A7D" w:rsidRDefault="00341F2D"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6C78AB" w:rsidP="00C40CFF">
      <w:pPr>
        <w:tabs>
          <w:tab w:val="clear" w:pos="567"/>
        </w:tabs>
        <w:spacing w:line="240" w:lineRule="auto"/>
        <w:rPr>
          <w:szCs w:val="22"/>
        </w:rPr>
      </w:pPr>
      <w:r w:rsidRPr="00E57A7D">
        <w:t>Lietošanai dzīvniekiem.</w:t>
      </w:r>
    </w:p>
    <w:p w14:paraId="3618DFEB" w14:textId="77777777" w:rsidR="00C114FF" w:rsidRDefault="00C114FF" w:rsidP="00A9226B">
      <w:pPr>
        <w:tabs>
          <w:tab w:val="clear" w:pos="567"/>
        </w:tabs>
        <w:spacing w:line="240" w:lineRule="auto"/>
        <w:rPr>
          <w:szCs w:val="22"/>
        </w:rPr>
      </w:pPr>
    </w:p>
    <w:p w14:paraId="4C5BA093" w14:textId="77777777" w:rsidR="00341F2D" w:rsidRPr="00E57A7D" w:rsidRDefault="00341F2D"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6C78AB" w:rsidP="00A9226B">
      <w:pPr>
        <w:tabs>
          <w:tab w:val="clear" w:pos="567"/>
        </w:tabs>
        <w:spacing w:line="240" w:lineRule="auto"/>
        <w:rPr>
          <w:szCs w:val="22"/>
        </w:rPr>
      </w:pPr>
      <w:r w:rsidRPr="00E57A7D">
        <w:t>Uzglabāt bērniem neredzamā un nepieejamā vietā.</w:t>
      </w:r>
    </w:p>
    <w:p w14:paraId="1A946F53" w14:textId="77777777" w:rsidR="00C114FF" w:rsidRDefault="00C114FF" w:rsidP="00A9226B">
      <w:pPr>
        <w:tabs>
          <w:tab w:val="clear" w:pos="567"/>
        </w:tabs>
        <w:spacing w:line="240" w:lineRule="auto"/>
        <w:rPr>
          <w:szCs w:val="22"/>
        </w:rPr>
      </w:pPr>
    </w:p>
    <w:p w14:paraId="4813AA6F" w14:textId="77777777" w:rsidR="00341F2D" w:rsidRPr="00E57A7D" w:rsidRDefault="00341F2D"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2722F755" w14:textId="77777777" w:rsidR="001A7ADD" w:rsidRPr="001A7ADD" w:rsidRDefault="001A7ADD" w:rsidP="001A7ADD">
      <w:pPr>
        <w:tabs>
          <w:tab w:val="clear" w:pos="567"/>
        </w:tabs>
        <w:spacing w:line="240" w:lineRule="auto"/>
        <w:rPr>
          <w:szCs w:val="22"/>
        </w:rPr>
      </w:pPr>
      <w:r w:rsidRPr="001A7ADD">
        <w:rPr>
          <w:szCs w:val="22"/>
        </w:rPr>
        <w:t>Huvepharma NV</w:t>
      </w:r>
    </w:p>
    <w:p w14:paraId="7538C3C0" w14:textId="77777777" w:rsidR="00C114FF" w:rsidRDefault="00C114FF" w:rsidP="00A9226B">
      <w:pPr>
        <w:tabs>
          <w:tab w:val="clear" w:pos="567"/>
        </w:tabs>
        <w:spacing w:line="240" w:lineRule="auto"/>
        <w:rPr>
          <w:szCs w:val="22"/>
        </w:rPr>
      </w:pPr>
    </w:p>
    <w:p w14:paraId="7759198D" w14:textId="77777777" w:rsidR="00F41705" w:rsidRPr="00E57A7D" w:rsidRDefault="00F41705"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1462BCC2" w14:textId="19832B13" w:rsidR="00C114FF" w:rsidRDefault="00341F2D" w:rsidP="00A9226B">
      <w:pPr>
        <w:tabs>
          <w:tab w:val="clear" w:pos="567"/>
        </w:tabs>
        <w:spacing w:line="240" w:lineRule="auto"/>
        <w:rPr>
          <w:szCs w:val="22"/>
        </w:rPr>
      </w:pPr>
      <w:r w:rsidRPr="00341F2D">
        <w:rPr>
          <w:szCs w:val="22"/>
        </w:rPr>
        <w:t>V/MRP/16/0025</w:t>
      </w:r>
    </w:p>
    <w:p w14:paraId="091AA38F" w14:textId="77777777" w:rsidR="00341F2D" w:rsidRDefault="00341F2D" w:rsidP="00A9226B">
      <w:pPr>
        <w:tabs>
          <w:tab w:val="clear" w:pos="567"/>
        </w:tabs>
        <w:spacing w:line="240" w:lineRule="auto"/>
        <w:rPr>
          <w:szCs w:val="22"/>
        </w:rPr>
      </w:pPr>
    </w:p>
    <w:p w14:paraId="38B5BA1C" w14:textId="77777777" w:rsidR="00341F2D" w:rsidRPr="00E57A7D" w:rsidRDefault="00341F2D"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6C78AB" w:rsidP="00A9226B">
      <w:pPr>
        <w:tabs>
          <w:tab w:val="clear" w:pos="567"/>
        </w:tabs>
        <w:spacing w:line="240" w:lineRule="auto"/>
        <w:rPr>
          <w:szCs w:val="22"/>
        </w:rPr>
      </w:pPr>
      <w:r>
        <w:t>Lot</w:t>
      </w:r>
      <w:r w:rsidRPr="00E57A7D">
        <w:t xml:space="preserve"> {numurs}</w:t>
      </w:r>
    </w:p>
    <w:p w14:paraId="53011CA0" w14:textId="3000E140" w:rsidR="00673F4C" w:rsidRPr="00E57A7D" w:rsidRDefault="006C78AB" w:rsidP="00A9226B">
      <w:pPr>
        <w:tabs>
          <w:tab w:val="clear" w:pos="567"/>
        </w:tabs>
        <w:spacing w:line="240" w:lineRule="auto"/>
        <w:rPr>
          <w:szCs w:val="22"/>
        </w:rPr>
      </w:pPr>
      <w:r w:rsidRPr="00E57A7D">
        <w:br w:type="page"/>
      </w:r>
    </w:p>
    <w:p w14:paraId="639E1895" w14:textId="6ADDA695" w:rsidR="00001C44" w:rsidRPr="008E37A2" w:rsidRDefault="006C78A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3183C23" w14:textId="7877ABDE" w:rsidR="00C114FF" w:rsidRPr="00E57A7D" w:rsidRDefault="00F61DDC" w:rsidP="00F61DDC">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F61DDC">
        <w:rPr>
          <w:b/>
          <w:szCs w:val="22"/>
        </w:rPr>
        <w:t xml:space="preserve">1 flakons, kas satur </w:t>
      </w:r>
      <w:r w:rsidR="00341F2D">
        <w:rPr>
          <w:b/>
          <w:szCs w:val="22"/>
        </w:rPr>
        <w:t xml:space="preserve">1000 devas; </w:t>
      </w:r>
      <w:r w:rsidR="00341F2D" w:rsidRPr="00EC7D79">
        <w:rPr>
          <w:b/>
          <w:szCs w:val="22"/>
          <w:highlight w:val="lightGray"/>
        </w:rPr>
        <w:t xml:space="preserve">1 flakons, kas satur </w:t>
      </w:r>
      <w:r w:rsidRPr="00EC7D79">
        <w:rPr>
          <w:b/>
          <w:szCs w:val="22"/>
          <w:highlight w:val="lightGray"/>
        </w:rPr>
        <w:t>5000 devas</w:t>
      </w: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6C78AB"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475E9AC5" w14:textId="5ABFCD8A" w:rsidR="006A02C8" w:rsidRPr="006A02C8" w:rsidRDefault="006A02C8" w:rsidP="006A02C8">
      <w:pPr>
        <w:tabs>
          <w:tab w:val="clear" w:pos="567"/>
        </w:tabs>
        <w:spacing w:line="240" w:lineRule="auto"/>
        <w:rPr>
          <w:bCs/>
        </w:rPr>
      </w:pPr>
      <w:r w:rsidRPr="006A02C8">
        <w:rPr>
          <w:bCs/>
        </w:rPr>
        <w:t xml:space="preserve">HuveGuard MMAT </w:t>
      </w:r>
    </w:p>
    <w:p w14:paraId="71F826C0" w14:textId="77777777" w:rsidR="00C114FF" w:rsidRDefault="00C114FF" w:rsidP="00A9226B">
      <w:pPr>
        <w:tabs>
          <w:tab w:val="clear" w:pos="567"/>
        </w:tabs>
        <w:spacing w:line="240" w:lineRule="auto"/>
        <w:rPr>
          <w:szCs w:val="22"/>
        </w:rPr>
      </w:pPr>
    </w:p>
    <w:p w14:paraId="27484C11" w14:textId="77777777" w:rsidR="00341F2D" w:rsidRPr="00E57A7D" w:rsidRDefault="00341F2D" w:rsidP="00A9226B">
      <w:pPr>
        <w:tabs>
          <w:tab w:val="clear" w:pos="567"/>
        </w:tabs>
        <w:spacing w:line="240" w:lineRule="auto"/>
        <w:rPr>
          <w:szCs w:val="22"/>
        </w:rPr>
      </w:pPr>
    </w:p>
    <w:p w14:paraId="57F39021" w14:textId="77777777" w:rsidR="00C114FF" w:rsidRPr="00E57A7D" w:rsidRDefault="006C78AB" w:rsidP="00B13B6D">
      <w:pPr>
        <w:pStyle w:val="Style2"/>
      </w:pPr>
      <w:r w:rsidRPr="00E57A7D">
        <w:t>2.</w:t>
      </w:r>
      <w:r w:rsidRPr="00E57A7D">
        <w:tab/>
        <w:t>AKTĪVO VIELU KVANTITATĪVIE DATI</w:t>
      </w:r>
    </w:p>
    <w:p w14:paraId="35ED2FE9" w14:textId="77777777" w:rsidR="00C114FF" w:rsidRPr="00E57A7D" w:rsidRDefault="00C114FF" w:rsidP="00A9226B">
      <w:pPr>
        <w:tabs>
          <w:tab w:val="clear" w:pos="567"/>
        </w:tabs>
        <w:spacing w:line="240" w:lineRule="auto"/>
        <w:rPr>
          <w:szCs w:val="22"/>
        </w:rPr>
      </w:pPr>
    </w:p>
    <w:p w14:paraId="356C1183" w14:textId="77777777" w:rsidR="006A02C8" w:rsidRPr="006A02C8" w:rsidRDefault="006A02C8" w:rsidP="006A02C8">
      <w:pPr>
        <w:tabs>
          <w:tab w:val="clear" w:pos="567"/>
        </w:tabs>
        <w:spacing w:line="240" w:lineRule="auto"/>
        <w:rPr>
          <w:szCs w:val="22"/>
        </w:rPr>
      </w:pPr>
      <w:r w:rsidRPr="006A02C8">
        <w:rPr>
          <w:szCs w:val="22"/>
        </w:rPr>
        <w:t>Vienā devā:</w:t>
      </w:r>
    </w:p>
    <w:p w14:paraId="0DE8A596" w14:textId="23888919" w:rsidR="006A02C8" w:rsidRPr="00EC7D79" w:rsidRDefault="006A02C8" w:rsidP="006A02C8">
      <w:pPr>
        <w:tabs>
          <w:tab w:val="clear" w:pos="567"/>
          <w:tab w:val="right" w:pos="3969"/>
        </w:tabs>
        <w:spacing w:line="240" w:lineRule="auto"/>
        <w:rPr>
          <w:szCs w:val="22"/>
        </w:rPr>
      </w:pPr>
      <w:r w:rsidRPr="00EC7D79">
        <w:rPr>
          <w:i/>
          <w:szCs w:val="22"/>
        </w:rPr>
        <w:t>Eimeria acervulina</w:t>
      </w:r>
      <w:r w:rsidRPr="00EC7D79">
        <w:rPr>
          <w:szCs w:val="22"/>
        </w:rPr>
        <w:tab/>
        <w:t>50 - 139 oocistas</w:t>
      </w:r>
    </w:p>
    <w:p w14:paraId="31251A8C" w14:textId="3732E50F" w:rsidR="006A02C8" w:rsidRPr="00EC7D79" w:rsidRDefault="006A02C8" w:rsidP="006A02C8">
      <w:pPr>
        <w:tabs>
          <w:tab w:val="clear" w:pos="567"/>
          <w:tab w:val="right" w:pos="3969"/>
        </w:tabs>
        <w:spacing w:line="240" w:lineRule="auto"/>
        <w:rPr>
          <w:szCs w:val="22"/>
        </w:rPr>
      </w:pPr>
      <w:r w:rsidRPr="00EC7D79">
        <w:rPr>
          <w:i/>
          <w:szCs w:val="22"/>
        </w:rPr>
        <w:t>Eimeria</w:t>
      </w:r>
      <w:r w:rsidRPr="00EC7D79">
        <w:rPr>
          <w:szCs w:val="22"/>
        </w:rPr>
        <w:t xml:space="preserve"> </w:t>
      </w:r>
      <w:r w:rsidRPr="00EC7D79">
        <w:rPr>
          <w:i/>
          <w:szCs w:val="22"/>
        </w:rPr>
        <w:t>maxima</w:t>
      </w:r>
      <w:r w:rsidRPr="00EC7D79">
        <w:rPr>
          <w:szCs w:val="22"/>
        </w:rPr>
        <w:tab/>
        <w:t>100 - 278 oocistas</w:t>
      </w:r>
    </w:p>
    <w:p w14:paraId="77784965" w14:textId="1F3983ED" w:rsidR="006A02C8" w:rsidRPr="00EC7D79" w:rsidRDefault="006A02C8" w:rsidP="006A02C8">
      <w:pPr>
        <w:tabs>
          <w:tab w:val="clear" w:pos="567"/>
          <w:tab w:val="right" w:pos="3969"/>
        </w:tabs>
        <w:spacing w:line="240" w:lineRule="auto"/>
        <w:rPr>
          <w:szCs w:val="22"/>
          <w:lang w:val="fr-FR"/>
        </w:rPr>
      </w:pPr>
      <w:proofErr w:type="spellStart"/>
      <w:r w:rsidRPr="00EC7D79">
        <w:rPr>
          <w:i/>
          <w:szCs w:val="22"/>
          <w:lang w:val="fr-FR"/>
        </w:rPr>
        <w:t>Eimeria</w:t>
      </w:r>
      <w:proofErr w:type="spellEnd"/>
      <w:r w:rsidRPr="00EC7D79">
        <w:rPr>
          <w:i/>
          <w:szCs w:val="22"/>
          <w:lang w:val="fr-FR"/>
        </w:rPr>
        <w:t xml:space="preserve"> </w:t>
      </w:r>
      <w:proofErr w:type="spellStart"/>
      <w:r w:rsidRPr="00EC7D79">
        <w:rPr>
          <w:i/>
          <w:szCs w:val="22"/>
          <w:lang w:val="fr-FR"/>
        </w:rPr>
        <w:t>mitis</w:t>
      </w:r>
      <w:proofErr w:type="spellEnd"/>
      <w:r w:rsidRPr="00EC7D79">
        <w:rPr>
          <w:szCs w:val="22"/>
          <w:lang w:val="fr-FR"/>
        </w:rPr>
        <w:tab/>
        <w:t xml:space="preserve">100 - 278 </w:t>
      </w:r>
      <w:proofErr w:type="spellStart"/>
      <w:r w:rsidRPr="00EC7D79">
        <w:rPr>
          <w:szCs w:val="22"/>
          <w:lang w:val="fr-FR"/>
        </w:rPr>
        <w:t>oocistas</w:t>
      </w:r>
      <w:proofErr w:type="spellEnd"/>
    </w:p>
    <w:p w14:paraId="5CA48E0B" w14:textId="71CA62E9" w:rsidR="006A02C8" w:rsidRPr="006A02C8" w:rsidRDefault="006A02C8" w:rsidP="006A02C8">
      <w:pPr>
        <w:tabs>
          <w:tab w:val="clear" w:pos="567"/>
          <w:tab w:val="right" w:pos="3969"/>
        </w:tabs>
        <w:spacing w:line="240" w:lineRule="auto"/>
        <w:rPr>
          <w:szCs w:val="22"/>
        </w:rPr>
      </w:pPr>
      <w:proofErr w:type="spellStart"/>
      <w:r w:rsidRPr="00EC7D79">
        <w:rPr>
          <w:i/>
          <w:szCs w:val="22"/>
          <w:lang w:val="fr-FR"/>
        </w:rPr>
        <w:t>Eimeria</w:t>
      </w:r>
      <w:proofErr w:type="spellEnd"/>
      <w:r w:rsidRPr="00EC7D79">
        <w:rPr>
          <w:i/>
          <w:szCs w:val="22"/>
          <w:lang w:val="fr-FR"/>
        </w:rPr>
        <w:t xml:space="preserve"> </w:t>
      </w:r>
      <w:proofErr w:type="spellStart"/>
      <w:r w:rsidRPr="00EC7D79">
        <w:rPr>
          <w:i/>
          <w:szCs w:val="22"/>
          <w:lang w:val="fr-FR"/>
        </w:rPr>
        <w:t>tenella</w:t>
      </w:r>
      <w:proofErr w:type="spellEnd"/>
      <w:r w:rsidRPr="00EC7D79">
        <w:rPr>
          <w:szCs w:val="22"/>
          <w:lang w:val="fr-FR"/>
        </w:rPr>
        <w:tab/>
        <w:t xml:space="preserve">150 - 417 </w:t>
      </w:r>
      <w:proofErr w:type="spellStart"/>
      <w:r w:rsidRPr="00EC7D79">
        <w:rPr>
          <w:szCs w:val="22"/>
          <w:lang w:val="fr-FR"/>
        </w:rPr>
        <w:t>oocistas</w:t>
      </w:r>
      <w:proofErr w:type="spellEnd"/>
    </w:p>
    <w:p w14:paraId="6753C307" w14:textId="77777777" w:rsidR="00C114FF" w:rsidRDefault="00C114FF" w:rsidP="00A9226B">
      <w:pPr>
        <w:tabs>
          <w:tab w:val="clear" w:pos="567"/>
        </w:tabs>
        <w:spacing w:line="240" w:lineRule="auto"/>
        <w:rPr>
          <w:szCs w:val="22"/>
        </w:rPr>
      </w:pPr>
    </w:p>
    <w:p w14:paraId="2D28756B" w14:textId="77777777" w:rsidR="00341F2D" w:rsidRPr="00E57A7D" w:rsidRDefault="00341F2D" w:rsidP="00A9226B">
      <w:pPr>
        <w:tabs>
          <w:tab w:val="clear" w:pos="567"/>
        </w:tabs>
        <w:spacing w:line="240" w:lineRule="auto"/>
        <w:rPr>
          <w:szCs w:val="22"/>
        </w:rPr>
      </w:pPr>
    </w:p>
    <w:p w14:paraId="136DC507" w14:textId="77777777" w:rsidR="00C114FF" w:rsidRPr="00E57A7D" w:rsidRDefault="006C78AB"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41FBC9AB" w14:textId="544CA458" w:rsidR="00F40449" w:rsidRPr="00E57A7D" w:rsidRDefault="006C78AB" w:rsidP="00F40449">
      <w:pPr>
        <w:rPr>
          <w:szCs w:val="22"/>
        </w:rPr>
      </w:pPr>
      <w:r>
        <w:t>Lot</w:t>
      </w:r>
      <w:r w:rsidRPr="00E57A7D">
        <w:t xml:space="preserve"> {numurs}</w:t>
      </w:r>
    </w:p>
    <w:p w14:paraId="73747345" w14:textId="77777777" w:rsidR="00F40449" w:rsidRPr="00E57A7D" w:rsidRDefault="00F40449" w:rsidP="00A9226B">
      <w:pPr>
        <w:tabs>
          <w:tab w:val="clear" w:pos="567"/>
        </w:tabs>
        <w:spacing w:line="240" w:lineRule="auto"/>
        <w:rPr>
          <w:szCs w:val="22"/>
        </w:rPr>
      </w:pPr>
    </w:p>
    <w:p w14:paraId="55770937" w14:textId="77777777" w:rsidR="00C114FF" w:rsidRPr="00E57A7D" w:rsidRDefault="00C114FF" w:rsidP="00A9226B">
      <w:pPr>
        <w:tabs>
          <w:tab w:val="clear" w:pos="567"/>
        </w:tabs>
        <w:spacing w:line="240" w:lineRule="auto"/>
        <w:rPr>
          <w:szCs w:val="22"/>
        </w:rPr>
      </w:pPr>
    </w:p>
    <w:p w14:paraId="52A9533A" w14:textId="77777777" w:rsidR="00C114FF" w:rsidRPr="00E57A7D" w:rsidRDefault="006C78AB"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7DCE85C0" w14:textId="4BD51CC8" w:rsidR="00C40CFF" w:rsidRPr="00E57A7D" w:rsidRDefault="006C78AB" w:rsidP="00C40CFF">
      <w:pPr>
        <w:rPr>
          <w:szCs w:val="22"/>
        </w:rPr>
      </w:pPr>
      <w:r w:rsidRPr="00E57A7D">
        <w:t>E</w:t>
      </w:r>
      <w:r>
        <w:t>xp.</w:t>
      </w:r>
      <w:r w:rsidRPr="00E57A7D">
        <w:t xml:space="preserve"> {</w:t>
      </w:r>
      <w:r w:rsidR="008002D3">
        <w:t>dd/</w:t>
      </w:r>
      <w:r w:rsidR="0095776D">
        <w:t>mm</w:t>
      </w:r>
      <w:r w:rsidRPr="00E57A7D">
        <w:t>/</w:t>
      </w:r>
      <w:r w:rsidR="0095776D">
        <w:t>gggg</w:t>
      </w:r>
      <w:r w:rsidRPr="00E57A7D">
        <w:t>}</w:t>
      </w:r>
    </w:p>
    <w:p w14:paraId="47B91876" w14:textId="77777777" w:rsidR="006A02C8" w:rsidRPr="006A02C8" w:rsidRDefault="006A02C8" w:rsidP="006A02C8">
      <w:pPr>
        <w:rPr>
          <w:szCs w:val="22"/>
        </w:rPr>
      </w:pPr>
      <w:r w:rsidRPr="006A02C8">
        <w:rPr>
          <w:szCs w:val="22"/>
        </w:rPr>
        <w:t>Pēc atvēršanas izlietot nekavējoties.</w:t>
      </w:r>
    </w:p>
    <w:p w14:paraId="76EE01BF" w14:textId="77777777" w:rsidR="00F40449" w:rsidRDefault="00F40449" w:rsidP="00C40CFF">
      <w:pPr>
        <w:rPr>
          <w:szCs w:val="22"/>
        </w:rPr>
      </w:pPr>
    </w:p>
    <w:p w14:paraId="2C58343C" w14:textId="77777777" w:rsidR="00341F2D" w:rsidRPr="00E57A7D" w:rsidRDefault="00341F2D" w:rsidP="00C40CFF">
      <w:pPr>
        <w:rPr>
          <w:szCs w:val="22"/>
        </w:rPr>
      </w:pPr>
    </w:p>
    <w:p w14:paraId="2A72F065" w14:textId="77777777" w:rsidR="006A02C8" w:rsidRPr="006A02C8" w:rsidRDefault="006A02C8" w:rsidP="00B2299A">
      <w:pPr>
        <w:pBdr>
          <w:top w:val="single" w:sz="4" w:space="1" w:color="auto"/>
          <w:left w:val="single" w:sz="4" w:space="4" w:color="auto"/>
          <w:bottom w:val="single" w:sz="4" w:space="1" w:color="auto"/>
          <w:right w:val="single" w:sz="4" w:space="4" w:color="auto"/>
        </w:pBdr>
        <w:tabs>
          <w:tab w:val="clear" w:pos="567"/>
        </w:tabs>
        <w:spacing w:line="240" w:lineRule="auto"/>
        <w:rPr>
          <w:b/>
        </w:rPr>
      </w:pPr>
      <w:r w:rsidRPr="006A02C8">
        <w:rPr>
          <w:b/>
        </w:rPr>
        <w:t>5.</w:t>
      </w:r>
      <w:r w:rsidRPr="006A02C8">
        <w:rPr>
          <w:b/>
        </w:rPr>
        <w:tab/>
        <w:t xml:space="preserve">IEPAKOJUMA LIELUMS </w:t>
      </w:r>
    </w:p>
    <w:p w14:paraId="167D244B" w14:textId="77777777" w:rsidR="006A02C8" w:rsidRPr="006A02C8" w:rsidRDefault="006A02C8" w:rsidP="006A02C8">
      <w:pPr>
        <w:tabs>
          <w:tab w:val="clear" w:pos="567"/>
        </w:tabs>
        <w:spacing w:line="240" w:lineRule="auto"/>
      </w:pPr>
    </w:p>
    <w:p w14:paraId="59E5FD4D" w14:textId="191F04E5" w:rsidR="006A02C8" w:rsidRPr="006A02C8" w:rsidRDefault="006A02C8" w:rsidP="006A02C8">
      <w:pPr>
        <w:tabs>
          <w:tab w:val="clear" w:pos="567"/>
        </w:tabs>
        <w:spacing w:line="240" w:lineRule="auto"/>
      </w:pPr>
      <w:r w:rsidRPr="006A02C8">
        <w:t>1000 devas</w:t>
      </w:r>
    </w:p>
    <w:p w14:paraId="67336BAE" w14:textId="77777777" w:rsidR="006A02C8" w:rsidRPr="006A02C8" w:rsidRDefault="006A02C8" w:rsidP="006A02C8">
      <w:pPr>
        <w:tabs>
          <w:tab w:val="clear" w:pos="567"/>
        </w:tabs>
        <w:spacing w:line="240" w:lineRule="auto"/>
      </w:pPr>
      <w:r w:rsidRPr="00EC7D79">
        <w:rPr>
          <w:highlight w:val="lightGray"/>
        </w:rPr>
        <w:t>5000 devas</w:t>
      </w:r>
    </w:p>
    <w:p w14:paraId="3AB6E3F4" w14:textId="77777777" w:rsidR="006A02C8" w:rsidRPr="006A02C8" w:rsidRDefault="006A02C8" w:rsidP="006A02C8">
      <w:pPr>
        <w:tabs>
          <w:tab w:val="clear" w:pos="567"/>
        </w:tabs>
        <w:spacing w:line="240" w:lineRule="auto"/>
      </w:pPr>
    </w:p>
    <w:p w14:paraId="19414B72" w14:textId="77777777" w:rsidR="006A02C8" w:rsidRDefault="006A02C8" w:rsidP="00E74050">
      <w:pPr>
        <w:tabs>
          <w:tab w:val="clear" w:pos="567"/>
        </w:tabs>
        <w:spacing w:line="240" w:lineRule="auto"/>
      </w:pPr>
    </w:p>
    <w:p w14:paraId="79EBA777" w14:textId="4E8D2E98" w:rsidR="00C114FF" w:rsidRPr="00E57A7D" w:rsidRDefault="006C78AB" w:rsidP="00E74050">
      <w:pPr>
        <w:tabs>
          <w:tab w:val="clear" w:pos="567"/>
        </w:tabs>
        <w:spacing w:line="240" w:lineRule="auto"/>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18C384A9" w14:textId="77777777" w:rsidR="00C114FF" w:rsidRPr="00E57A7D" w:rsidRDefault="006C78AB"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263DB6E6" w14:textId="77777777" w:rsidR="00D50E83" w:rsidRPr="00D50E83" w:rsidRDefault="00D50E83" w:rsidP="00D50E83">
      <w:pPr>
        <w:tabs>
          <w:tab w:val="clear" w:pos="567"/>
        </w:tabs>
        <w:spacing w:line="240" w:lineRule="auto"/>
      </w:pPr>
      <w:r w:rsidRPr="00D50E83">
        <w:rPr>
          <w:bCs/>
        </w:rPr>
        <w:t>HuveGuard MMAT</w:t>
      </w:r>
      <w:r w:rsidRPr="00D50E83">
        <w:t xml:space="preserve"> suspensija iekšķīgi lietojamas suspensijas pagatavošanai vistām</w:t>
      </w:r>
    </w:p>
    <w:p w14:paraId="39BD7465" w14:textId="77777777" w:rsidR="00C114FF" w:rsidRDefault="00C114FF" w:rsidP="00A9226B">
      <w:pPr>
        <w:tabs>
          <w:tab w:val="clear" w:pos="567"/>
        </w:tabs>
        <w:spacing w:line="240" w:lineRule="auto"/>
        <w:rPr>
          <w:szCs w:val="22"/>
        </w:rPr>
      </w:pPr>
    </w:p>
    <w:p w14:paraId="4309E2D8" w14:textId="77777777" w:rsidR="00D60AE6" w:rsidRPr="00E57A7D" w:rsidRDefault="00D60AE6" w:rsidP="00A9226B">
      <w:pPr>
        <w:tabs>
          <w:tab w:val="clear" w:pos="567"/>
        </w:tabs>
        <w:spacing w:line="240" w:lineRule="auto"/>
        <w:rPr>
          <w:szCs w:val="22"/>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1B197B39" w14:textId="55406A65" w:rsidR="00D50E83" w:rsidRDefault="00B2299A" w:rsidP="001D0D31">
      <w:pPr>
        <w:tabs>
          <w:tab w:val="clear" w:pos="567"/>
        </w:tabs>
        <w:spacing w:line="240" w:lineRule="auto"/>
        <w:rPr>
          <w:szCs w:val="22"/>
        </w:rPr>
      </w:pPr>
      <w:r>
        <w:rPr>
          <w:szCs w:val="22"/>
        </w:rPr>
        <w:t>Katr</w:t>
      </w:r>
      <w:r w:rsidRPr="001D0D31">
        <w:rPr>
          <w:szCs w:val="22"/>
        </w:rPr>
        <w:t xml:space="preserve">a </w:t>
      </w:r>
      <w:r w:rsidR="00D50E83" w:rsidRPr="001D0D31">
        <w:rPr>
          <w:szCs w:val="22"/>
        </w:rPr>
        <w:t>deva (0,025 ml) satur:</w:t>
      </w:r>
    </w:p>
    <w:p w14:paraId="778D5630" w14:textId="77777777" w:rsidR="00D50E83" w:rsidRPr="001D0D31" w:rsidRDefault="00D50E83" w:rsidP="001D0D31">
      <w:pPr>
        <w:tabs>
          <w:tab w:val="clear" w:pos="567"/>
        </w:tabs>
        <w:spacing w:line="240" w:lineRule="auto"/>
        <w:rPr>
          <w:szCs w:val="22"/>
        </w:rPr>
      </w:pPr>
      <w:r w:rsidRPr="001D0D31">
        <w:rPr>
          <w:b/>
          <w:szCs w:val="22"/>
        </w:rPr>
        <w:t>Aktīvās vielas:</w:t>
      </w:r>
    </w:p>
    <w:p w14:paraId="0430671A" w14:textId="77777777" w:rsidR="00D50E83" w:rsidRPr="001D0D31" w:rsidRDefault="00D50E83" w:rsidP="001D0D31">
      <w:pPr>
        <w:tabs>
          <w:tab w:val="clear" w:pos="567"/>
        </w:tabs>
        <w:spacing w:line="240" w:lineRule="auto"/>
        <w:rPr>
          <w:szCs w:val="22"/>
        </w:rPr>
      </w:pPr>
    </w:p>
    <w:p w14:paraId="4FF00711" w14:textId="0B3D0087" w:rsidR="00D50E83" w:rsidRPr="001D0D31" w:rsidRDefault="00D50E83" w:rsidP="002905C1">
      <w:pPr>
        <w:tabs>
          <w:tab w:val="clear" w:pos="567"/>
        </w:tabs>
        <w:spacing w:line="240" w:lineRule="auto"/>
        <w:rPr>
          <w:szCs w:val="22"/>
        </w:rPr>
      </w:pPr>
      <w:r w:rsidRPr="001D0D31">
        <w:rPr>
          <w:szCs w:val="22"/>
        </w:rPr>
        <w:t xml:space="preserve">Sporulējošas oocistas no divām </w:t>
      </w:r>
      <w:r w:rsidRPr="001D0D31">
        <w:rPr>
          <w:iCs/>
          <w:szCs w:val="22"/>
        </w:rPr>
        <w:t>eimēriju</w:t>
      </w:r>
      <w:r w:rsidRPr="001D0D31">
        <w:rPr>
          <w:i/>
          <w:iCs/>
          <w:szCs w:val="22"/>
        </w:rPr>
        <w:t xml:space="preserve"> </w:t>
      </w:r>
      <w:r w:rsidRPr="001D0D31">
        <w:rPr>
          <w:iCs/>
          <w:szCs w:val="22"/>
        </w:rPr>
        <w:t>ģints</w:t>
      </w:r>
      <w:r w:rsidRPr="001D0D31">
        <w:rPr>
          <w:i/>
          <w:iCs/>
          <w:szCs w:val="22"/>
        </w:rPr>
        <w:t xml:space="preserve"> </w:t>
      </w:r>
      <w:r w:rsidRPr="001D0D31">
        <w:rPr>
          <w:szCs w:val="22"/>
        </w:rPr>
        <w:t>sugu līnijām agrīnā attīstības stadijā:</w:t>
      </w:r>
    </w:p>
    <w:p w14:paraId="464C00F9" w14:textId="77777777" w:rsidR="00D50E83" w:rsidRPr="001D0D31" w:rsidRDefault="00D50E83" w:rsidP="001D0D31">
      <w:pPr>
        <w:tabs>
          <w:tab w:val="clear" w:pos="567"/>
        </w:tabs>
        <w:spacing w:line="240" w:lineRule="auto"/>
        <w:rPr>
          <w:szCs w:val="22"/>
        </w:rPr>
      </w:pPr>
    </w:p>
    <w:p w14:paraId="6CCE3C93" w14:textId="4D7BCA55" w:rsidR="00D50E83" w:rsidRPr="001D0D31" w:rsidRDefault="00D50E83" w:rsidP="00B928C0">
      <w:pPr>
        <w:tabs>
          <w:tab w:val="clear" w:pos="567"/>
          <w:tab w:val="right" w:pos="6663"/>
        </w:tabs>
        <w:spacing w:line="240" w:lineRule="auto"/>
        <w:rPr>
          <w:szCs w:val="22"/>
        </w:rPr>
      </w:pPr>
      <w:r w:rsidRPr="001D0D31">
        <w:rPr>
          <w:i/>
          <w:szCs w:val="22"/>
        </w:rPr>
        <w:t>Eimeria acervulina,</w:t>
      </w:r>
      <w:r w:rsidRPr="001D0D31">
        <w:rPr>
          <w:szCs w:val="22"/>
        </w:rPr>
        <w:t xml:space="preserve"> celms RA</w:t>
      </w:r>
      <w:r w:rsidRPr="001D0D31">
        <w:rPr>
          <w:szCs w:val="22"/>
          <w:vertAlign w:val="subscript"/>
        </w:rPr>
        <w:t xml:space="preserve"> </w:t>
      </w:r>
      <w:r w:rsidRPr="001D0D31">
        <w:rPr>
          <w:szCs w:val="22"/>
        </w:rPr>
        <w:t>3+20</w:t>
      </w:r>
      <w:r w:rsidRPr="00B928C0">
        <w:rPr>
          <w:szCs w:val="22"/>
        </w:rPr>
        <w:t>, dzīv</w:t>
      </w:r>
      <w:r w:rsidR="00285931">
        <w:rPr>
          <w:szCs w:val="22"/>
        </w:rPr>
        <w:t>a</w:t>
      </w:r>
      <w:r w:rsidRPr="00B928C0">
        <w:rPr>
          <w:szCs w:val="22"/>
        </w:rPr>
        <w:t>s</w:t>
      </w:r>
      <w:r w:rsidRPr="001D0D31">
        <w:rPr>
          <w:szCs w:val="22"/>
        </w:rPr>
        <w:tab/>
        <w:t>50 - 139 oocistas*</w:t>
      </w:r>
    </w:p>
    <w:p w14:paraId="3EF6D7BA" w14:textId="6CE39507" w:rsidR="00D50E83" w:rsidRPr="001D0D31" w:rsidRDefault="00D50E83" w:rsidP="00B928C0">
      <w:pPr>
        <w:tabs>
          <w:tab w:val="clear" w:pos="567"/>
          <w:tab w:val="right" w:pos="6663"/>
        </w:tabs>
        <w:spacing w:line="240" w:lineRule="auto"/>
        <w:rPr>
          <w:szCs w:val="22"/>
        </w:rPr>
      </w:pPr>
      <w:r w:rsidRPr="001D0D31">
        <w:rPr>
          <w:i/>
          <w:szCs w:val="22"/>
        </w:rPr>
        <w:t>Eimeria</w:t>
      </w:r>
      <w:r w:rsidRPr="001D0D31">
        <w:rPr>
          <w:szCs w:val="22"/>
        </w:rPr>
        <w:t xml:space="preserve"> </w:t>
      </w:r>
      <w:r w:rsidRPr="001D0D31">
        <w:rPr>
          <w:i/>
          <w:szCs w:val="22"/>
        </w:rPr>
        <w:t xml:space="preserve">maxima, </w:t>
      </w:r>
      <w:r w:rsidRPr="001D0D31">
        <w:rPr>
          <w:szCs w:val="22"/>
        </w:rPr>
        <w:t>celms MCK+10</w:t>
      </w:r>
      <w:r w:rsidRPr="00B928C0">
        <w:rPr>
          <w:szCs w:val="22"/>
        </w:rPr>
        <w:t>, dzīv</w:t>
      </w:r>
      <w:r w:rsidR="00285931">
        <w:rPr>
          <w:szCs w:val="22"/>
        </w:rPr>
        <w:t>a</w:t>
      </w:r>
      <w:r w:rsidRPr="00B928C0">
        <w:rPr>
          <w:szCs w:val="22"/>
        </w:rPr>
        <w:t>s</w:t>
      </w:r>
      <w:r w:rsidRPr="001D0D31">
        <w:rPr>
          <w:szCs w:val="22"/>
        </w:rPr>
        <w:tab/>
        <w:t>100 - 278 oocistas*</w:t>
      </w:r>
    </w:p>
    <w:p w14:paraId="1EBECC05" w14:textId="2E9510FB" w:rsidR="00D50E83" w:rsidRPr="001D0D31" w:rsidRDefault="00D50E83" w:rsidP="00B928C0">
      <w:pPr>
        <w:tabs>
          <w:tab w:val="clear" w:pos="567"/>
          <w:tab w:val="right" w:pos="6663"/>
        </w:tabs>
        <w:spacing w:line="240" w:lineRule="auto"/>
        <w:rPr>
          <w:szCs w:val="22"/>
        </w:rPr>
      </w:pPr>
      <w:r w:rsidRPr="001D0D31">
        <w:rPr>
          <w:i/>
          <w:szCs w:val="22"/>
        </w:rPr>
        <w:t xml:space="preserve">Eimeria mitis, </w:t>
      </w:r>
      <w:r w:rsidRPr="001D0D31">
        <w:rPr>
          <w:szCs w:val="22"/>
        </w:rPr>
        <w:t>celms Jormit 3+9</w:t>
      </w:r>
      <w:r w:rsidRPr="00B928C0">
        <w:rPr>
          <w:szCs w:val="22"/>
        </w:rPr>
        <w:t>, dzīv</w:t>
      </w:r>
      <w:r w:rsidR="00285931">
        <w:rPr>
          <w:szCs w:val="22"/>
        </w:rPr>
        <w:t>a</w:t>
      </w:r>
      <w:r w:rsidRPr="00B928C0">
        <w:rPr>
          <w:szCs w:val="22"/>
        </w:rPr>
        <w:t>s</w:t>
      </w:r>
      <w:r w:rsidRPr="001D0D31">
        <w:rPr>
          <w:szCs w:val="22"/>
        </w:rPr>
        <w:tab/>
        <w:t>100 - 278 oocistas*</w:t>
      </w:r>
    </w:p>
    <w:p w14:paraId="18A5A04E" w14:textId="3539D316" w:rsidR="00D50E83" w:rsidRPr="001D0D31" w:rsidRDefault="00D50E83" w:rsidP="00B928C0">
      <w:pPr>
        <w:tabs>
          <w:tab w:val="clear" w:pos="567"/>
          <w:tab w:val="right" w:pos="6663"/>
        </w:tabs>
        <w:spacing w:line="240" w:lineRule="auto"/>
        <w:rPr>
          <w:szCs w:val="22"/>
        </w:rPr>
      </w:pPr>
      <w:r w:rsidRPr="001D0D31">
        <w:rPr>
          <w:i/>
          <w:szCs w:val="22"/>
        </w:rPr>
        <w:t>Eimeria tenella,</w:t>
      </w:r>
      <w:r w:rsidRPr="001D0D31">
        <w:rPr>
          <w:szCs w:val="22"/>
        </w:rPr>
        <w:t xml:space="preserve"> celms Rt 3 +15</w:t>
      </w:r>
      <w:r w:rsidRPr="00B928C0">
        <w:rPr>
          <w:szCs w:val="22"/>
        </w:rPr>
        <w:t>, dzīv</w:t>
      </w:r>
      <w:r w:rsidR="00285931">
        <w:rPr>
          <w:szCs w:val="22"/>
        </w:rPr>
        <w:t>a</w:t>
      </w:r>
      <w:r w:rsidRPr="00B928C0">
        <w:rPr>
          <w:szCs w:val="22"/>
        </w:rPr>
        <w:t>s</w:t>
      </w:r>
      <w:r w:rsidRPr="001D0D31">
        <w:rPr>
          <w:szCs w:val="22"/>
        </w:rPr>
        <w:tab/>
        <w:t>150 - 417 oocistas*</w:t>
      </w:r>
    </w:p>
    <w:p w14:paraId="25038490" w14:textId="3392AA09" w:rsidR="00D50E83" w:rsidRPr="001D0D31" w:rsidRDefault="00D50E83" w:rsidP="001D0D31">
      <w:pPr>
        <w:tabs>
          <w:tab w:val="clear" w:pos="567"/>
        </w:tabs>
        <w:spacing w:line="240" w:lineRule="auto"/>
        <w:rPr>
          <w:szCs w:val="22"/>
        </w:rPr>
      </w:pPr>
      <w:r w:rsidRPr="001D0D31">
        <w:rPr>
          <w:szCs w:val="22"/>
        </w:rPr>
        <w:t xml:space="preserve">*Saskaņā ar ražotāja </w:t>
      </w:r>
      <w:r w:rsidRPr="001D0D31">
        <w:rPr>
          <w:i/>
          <w:szCs w:val="22"/>
        </w:rPr>
        <w:t>in vitro</w:t>
      </w:r>
      <w:r w:rsidRPr="001D0D31">
        <w:rPr>
          <w:szCs w:val="22"/>
        </w:rPr>
        <w:t xml:space="preserve"> skaitīšanas procedūru vakcīnas samaisīšanas un </w:t>
      </w:r>
      <w:r w:rsidR="00285931">
        <w:rPr>
          <w:szCs w:val="22"/>
        </w:rPr>
        <w:t xml:space="preserve">sērijas </w:t>
      </w:r>
      <w:r w:rsidRPr="001D0D31">
        <w:rPr>
          <w:szCs w:val="22"/>
        </w:rPr>
        <w:t>izlai</w:t>
      </w:r>
      <w:r w:rsidR="00285931">
        <w:rPr>
          <w:szCs w:val="22"/>
        </w:rPr>
        <w:t>des</w:t>
      </w:r>
      <w:r w:rsidRPr="001D0D31">
        <w:rPr>
          <w:szCs w:val="22"/>
        </w:rPr>
        <w:t xml:space="preserve"> brīdī.</w:t>
      </w:r>
    </w:p>
    <w:p w14:paraId="130152F2" w14:textId="77777777" w:rsidR="00D50E83" w:rsidRPr="001D0D31" w:rsidRDefault="00D50E83" w:rsidP="001D0D31">
      <w:pPr>
        <w:tabs>
          <w:tab w:val="clear" w:pos="567"/>
        </w:tabs>
        <w:spacing w:line="240" w:lineRule="auto"/>
        <w:rPr>
          <w:szCs w:val="22"/>
        </w:rPr>
      </w:pPr>
    </w:p>
    <w:p w14:paraId="3FD88170" w14:textId="77777777" w:rsidR="002905C1" w:rsidRPr="002905C1" w:rsidRDefault="002905C1" w:rsidP="002905C1">
      <w:pPr>
        <w:tabs>
          <w:tab w:val="clear" w:pos="567"/>
        </w:tabs>
        <w:spacing w:line="240" w:lineRule="auto"/>
        <w:rPr>
          <w:szCs w:val="22"/>
        </w:rPr>
      </w:pPr>
      <w:r w:rsidRPr="002905C1">
        <w:rPr>
          <w:szCs w:val="22"/>
        </w:rPr>
        <w:t>Bezkrāsaina līdz balta vai gaišas smilškrāsas suspensija pēc saskalināšanas.</w:t>
      </w:r>
    </w:p>
    <w:p w14:paraId="46B9CED6" w14:textId="77777777" w:rsidR="00C114FF" w:rsidRDefault="00C114FF" w:rsidP="00A9226B">
      <w:pPr>
        <w:tabs>
          <w:tab w:val="clear" w:pos="567"/>
        </w:tabs>
        <w:spacing w:line="240" w:lineRule="auto"/>
        <w:rPr>
          <w:szCs w:val="22"/>
        </w:rPr>
      </w:pPr>
    </w:p>
    <w:p w14:paraId="54EA495E" w14:textId="77777777" w:rsidR="00D60AE6" w:rsidRPr="00E57A7D" w:rsidRDefault="00D60AE6" w:rsidP="00A9226B">
      <w:pPr>
        <w:tabs>
          <w:tab w:val="clear" w:pos="567"/>
        </w:tabs>
        <w:spacing w:line="240" w:lineRule="auto"/>
        <w:rPr>
          <w:szCs w:val="22"/>
        </w:rPr>
      </w:pPr>
    </w:p>
    <w:p w14:paraId="6140B345" w14:textId="504CA98C" w:rsidR="00C114FF" w:rsidRPr="00E57A7D" w:rsidRDefault="006C78AB" w:rsidP="00B13B6D">
      <w:pPr>
        <w:pStyle w:val="Style1"/>
      </w:pPr>
      <w:r w:rsidRPr="00E57A7D">
        <w:rPr>
          <w:highlight w:val="lightGray"/>
        </w:rPr>
        <w:t>3.</w:t>
      </w:r>
      <w:r w:rsidRPr="00E57A7D">
        <w:tab/>
        <w:t>Mērķsugas</w:t>
      </w:r>
    </w:p>
    <w:p w14:paraId="0A2A3B81" w14:textId="77777777" w:rsidR="00C114FF" w:rsidRPr="00E57A7D" w:rsidRDefault="00C114FF" w:rsidP="00A9226B">
      <w:pPr>
        <w:tabs>
          <w:tab w:val="clear" w:pos="567"/>
        </w:tabs>
        <w:spacing w:line="240" w:lineRule="auto"/>
        <w:rPr>
          <w:szCs w:val="22"/>
        </w:rPr>
      </w:pPr>
    </w:p>
    <w:p w14:paraId="38B790AF" w14:textId="77777777" w:rsidR="00F7614F" w:rsidRPr="00F7614F" w:rsidRDefault="00F7614F" w:rsidP="00F7614F">
      <w:pPr>
        <w:tabs>
          <w:tab w:val="clear" w:pos="567"/>
        </w:tabs>
        <w:spacing w:line="240" w:lineRule="auto"/>
        <w:rPr>
          <w:szCs w:val="22"/>
        </w:rPr>
      </w:pPr>
      <w:r w:rsidRPr="00F7614F">
        <w:rPr>
          <w:szCs w:val="22"/>
        </w:rPr>
        <w:t>Vistas.</w:t>
      </w:r>
    </w:p>
    <w:p w14:paraId="11398AC0" w14:textId="77777777" w:rsidR="00C114FF" w:rsidRDefault="00C114FF" w:rsidP="00A9226B">
      <w:pPr>
        <w:tabs>
          <w:tab w:val="clear" w:pos="567"/>
        </w:tabs>
        <w:spacing w:line="240" w:lineRule="auto"/>
        <w:rPr>
          <w:szCs w:val="22"/>
        </w:rPr>
      </w:pPr>
    </w:p>
    <w:p w14:paraId="143B1EC6" w14:textId="77777777" w:rsidR="00D60AE6" w:rsidRPr="00E57A7D" w:rsidRDefault="00D60AE6" w:rsidP="00A9226B">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07BC9B63" w14:textId="58AF152F" w:rsidR="00F7614F" w:rsidRPr="00DB0B11" w:rsidRDefault="00F7614F" w:rsidP="00DB0B11">
      <w:pPr>
        <w:tabs>
          <w:tab w:val="clear" w:pos="567"/>
        </w:tabs>
        <w:spacing w:line="240" w:lineRule="auto"/>
        <w:rPr>
          <w:i/>
        </w:rPr>
      </w:pPr>
      <w:r w:rsidRPr="00DB0B11">
        <w:t xml:space="preserve">Cāļu aktīvai imunizācijai, lai mazinātu </w:t>
      </w:r>
      <w:r w:rsidRPr="00DB0B11">
        <w:rPr>
          <w:i/>
        </w:rPr>
        <w:t>E.</w:t>
      </w:r>
      <w:r w:rsidR="00E52CDE">
        <w:rPr>
          <w:i/>
        </w:rPr>
        <w:t xml:space="preserve"> </w:t>
      </w:r>
      <w:r w:rsidRPr="00DB0B11">
        <w:rPr>
          <w:i/>
        </w:rPr>
        <w:t>acervulina, E.</w:t>
      </w:r>
      <w:r w:rsidR="00E52CDE">
        <w:rPr>
          <w:i/>
        </w:rPr>
        <w:t xml:space="preserve"> </w:t>
      </w:r>
      <w:r w:rsidRPr="00DB0B11">
        <w:rPr>
          <w:i/>
        </w:rPr>
        <w:t>maxima, E.</w:t>
      </w:r>
      <w:r w:rsidR="00E52CDE">
        <w:rPr>
          <w:i/>
        </w:rPr>
        <w:t xml:space="preserve"> </w:t>
      </w:r>
      <w:r w:rsidRPr="00DB0B11">
        <w:rPr>
          <w:i/>
        </w:rPr>
        <w:t xml:space="preserve">mitis </w:t>
      </w:r>
      <w:r w:rsidRPr="00DB0B11">
        <w:t>un</w:t>
      </w:r>
      <w:r w:rsidRPr="00DB0B11">
        <w:rPr>
          <w:i/>
        </w:rPr>
        <w:t xml:space="preserve"> E.</w:t>
      </w:r>
      <w:r w:rsidR="00E52CDE">
        <w:rPr>
          <w:i/>
        </w:rPr>
        <w:t xml:space="preserve"> </w:t>
      </w:r>
      <w:r w:rsidRPr="00DB0B11">
        <w:rPr>
          <w:i/>
        </w:rPr>
        <w:t>tenella</w:t>
      </w:r>
      <w:r w:rsidRPr="00DB0B11">
        <w:t xml:space="preserve"> izraisīt</w:t>
      </w:r>
      <w:r w:rsidR="00E52CDE">
        <w:t>o</w:t>
      </w:r>
      <w:r w:rsidRPr="00DB0B11">
        <w:t xml:space="preserve"> kokcidiozes infekciju un klīniskās pazīmes.</w:t>
      </w:r>
    </w:p>
    <w:p w14:paraId="69A1E1BB" w14:textId="77777777" w:rsidR="00F7614F" w:rsidRPr="00DB0B11" w:rsidRDefault="00F7614F" w:rsidP="00DB0B11">
      <w:pPr>
        <w:tabs>
          <w:tab w:val="clear" w:pos="567"/>
        </w:tabs>
        <w:spacing w:line="240" w:lineRule="auto"/>
        <w:rPr>
          <w:i/>
        </w:rPr>
      </w:pPr>
    </w:p>
    <w:p w14:paraId="025DA8B1" w14:textId="4FCC90B4" w:rsidR="00F7614F" w:rsidRPr="00DB0B11" w:rsidRDefault="00F7614F" w:rsidP="00DB0B11">
      <w:pPr>
        <w:tabs>
          <w:tab w:val="clear" w:pos="567"/>
        </w:tabs>
        <w:spacing w:line="240" w:lineRule="auto"/>
        <w:rPr>
          <w:iCs/>
        </w:rPr>
      </w:pPr>
      <w:r w:rsidRPr="00DB0B11">
        <w:t>Imunitātes iestāšanās: 21 dien</w:t>
      </w:r>
      <w:r w:rsidR="00E52CDE">
        <w:t>a</w:t>
      </w:r>
      <w:r w:rsidRPr="00DB0B11">
        <w:t xml:space="preserve"> pēc vakcinācijas.</w:t>
      </w:r>
    </w:p>
    <w:p w14:paraId="5E1D350A" w14:textId="2B4B0292" w:rsidR="00F7614F" w:rsidRPr="00DB0B11" w:rsidRDefault="00F7614F" w:rsidP="00DB0B11">
      <w:pPr>
        <w:tabs>
          <w:tab w:val="clear" w:pos="567"/>
        </w:tabs>
        <w:spacing w:line="240" w:lineRule="auto"/>
        <w:rPr>
          <w:u w:val="single"/>
        </w:rPr>
      </w:pPr>
      <w:r w:rsidRPr="00DB0B11">
        <w:t>Imunitātes ilgums:</w:t>
      </w:r>
      <w:r w:rsidR="00B2299A" w:rsidRPr="00B2299A">
        <w:t xml:space="preserve"> </w:t>
      </w:r>
      <w:r w:rsidR="00B2299A" w:rsidRPr="00DB0B11">
        <w:t>nav noteikts</w:t>
      </w:r>
      <w:r w:rsidRPr="00DB0B11">
        <w:t>.</w:t>
      </w:r>
    </w:p>
    <w:p w14:paraId="66DCA378" w14:textId="77777777" w:rsidR="00D60AE6" w:rsidRPr="00DB0B11" w:rsidRDefault="00D60AE6" w:rsidP="00DB0B11">
      <w:pPr>
        <w:tabs>
          <w:tab w:val="clear" w:pos="567"/>
        </w:tabs>
        <w:spacing w:line="240" w:lineRule="auto"/>
        <w:rPr>
          <w:szCs w:val="22"/>
        </w:rPr>
      </w:pPr>
    </w:p>
    <w:p w14:paraId="5872ACD1" w14:textId="77777777" w:rsidR="00C114FF" w:rsidRPr="00E57A7D" w:rsidRDefault="00C114FF" w:rsidP="00A9226B">
      <w:pPr>
        <w:tabs>
          <w:tab w:val="clear" w:pos="567"/>
        </w:tabs>
        <w:spacing w:line="240" w:lineRule="auto"/>
        <w:rPr>
          <w:szCs w:val="22"/>
        </w:rPr>
      </w:pPr>
    </w:p>
    <w:p w14:paraId="425CA24C" w14:textId="77777777" w:rsidR="00C114FF" w:rsidRPr="00E57A7D" w:rsidRDefault="006C78AB"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6597C7BE" w14:textId="7C4EF472" w:rsidR="00EB457B" w:rsidRDefault="00F7614F" w:rsidP="00EB1A80">
      <w:pPr>
        <w:tabs>
          <w:tab w:val="clear" w:pos="567"/>
        </w:tabs>
        <w:spacing w:line="240" w:lineRule="auto"/>
      </w:pPr>
      <w:r w:rsidRPr="00E57A7D">
        <w:t>Nav.</w:t>
      </w:r>
    </w:p>
    <w:p w14:paraId="5179B598" w14:textId="77777777" w:rsidR="00F7614F" w:rsidRDefault="00F7614F" w:rsidP="00EB1A80">
      <w:pPr>
        <w:tabs>
          <w:tab w:val="clear" w:pos="567"/>
        </w:tabs>
        <w:spacing w:line="240" w:lineRule="auto"/>
        <w:rPr>
          <w:szCs w:val="22"/>
        </w:rPr>
      </w:pPr>
    </w:p>
    <w:p w14:paraId="17523B05" w14:textId="77777777" w:rsidR="00D60AE6" w:rsidRPr="00E57A7D" w:rsidRDefault="00D60AE6" w:rsidP="00EB1A80">
      <w:pPr>
        <w:tabs>
          <w:tab w:val="clear" w:pos="567"/>
        </w:tabs>
        <w:spacing w:line="240" w:lineRule="auto"/>
        <w:rPr>
          <w:szCs w:val="22"/>
        </w:rPr>
      </w:pPr>
    </w:p>
    <w:p w14:paraId="0AD6C3A1" w14:textId="77777777" w:rsidR="00C114FF" w:rsidRPr="00E57A7D" w:rsidRDefault="006C78AB" w:rsidP="00B13B6D">
      <w:pPr>
        <w:pStyle w:val="Style1"/>
      </w:pPr>
      <w:r w:rsidRPr="00E57A7D">
        <w:rPr>
          <w:highlight w:val="lightGray"/>
        </w:rPr>
        <w:t>6.</w:t>
      </w:r>
      <w:r w:rsidRPr="00E57A7D">
        <w:tab/>
        <w:t>Īpaši brīdinājumi</w:t>
      </w:r>
    </w:p>
    <w:p w14:paraId="6C1BB7C6" w14:textId="77777777" w:rsidR="00C114FF" w:rsidRPr="00E57A7D" w:rsidRDefault="00C114FF" w:rsidP="00A9226B">
      <w:pPr>
        <w:tabs>
          <w:tab w:val="clear" w:pos="567"/>
        </w:tabs>
        <w:spacing w:line="240" w:lineRule="auto"/>
        <w:rPr>
          <w:szCs w:val="22"/>
        </w:rPr>
      </w:pPr>
    </w:p>
    <w:p w14:paraId="41D9FD0B" w14:textId="62E85A3F" w:rsidR="00F354C5" w:rsidRPr="00E57A7D" w:rsidRDefault="006C78AB" w:rsidP="00F354C5">
      <w:pPr>
        <w:tabs>
          <w:tab w:val="clear" w:pos="567"/>
        </w:tabs>
        <w:spacing w:line="240" w:lineRule="auto"/>
        <w:rPr>
          <w:szCs w:val="22"/>
        </w:rPr>
      </w:pPr>
      <w:r w:rsidRPr="00E57A7D">
        <w:rPr>
          <w:szCs w:val="22"/>
          <w:u w:val="single"/>
        </w:rPr>
        <w:t>Īpaši brīdinājumi</w:t>
      </w:r>
      <w:r w:rsidRPr="00E57A7D">
        <w:t>:</w:t>
      </w:r>
    </w:p>
    <w:p w14:paraId="1ED5E1E4" w14:textId="5B6B0C6E" w:rsidR="00F7614F" w:rsidRPr="00DB0B11" w:rsidRDefault="00F7614F" w:rsidP="00DB0B11">
      <w:pPr>
        <w:tabs>
          <w:tab w:val="clear" w:pos="567"/>
        </w:tabs>
        <w:spacing w:line="240" w:lineRule="auto"/>
        <w:rPr>
          <w:szCs w:val="22"/>
        </w:rPr>
      </w:pPr>
      <w:r w:rsidRPr="00DB0B11">
        <w:rPr>
          <w:szCs w:val="22"/>
        </w:rPr>
        <w:t>Vakcinēt tikai klīniski veselus dzīvniekus</w:t>
      </w:r>
      <w:r>
        <w:rPr>
          <w:szCs w:val="22"/>
        </w:rPr>
        <w:t>.</w:t>
      </w:r>
    </w:p>
    <w:p w14:paraId="0E479DC8" w14:textId="77777777" w:rsidR="00F7614F" w:rsidRDefault="00F7614F" w:rsidP="00DB0B11">
      <w:pPr>
        <w:tabs>
          <w:tab w:val="clear" w:pos="567"/>
        </w:tabs>
        <w:spacing w:line="240" w:lineRule="auto"/>
        <w:rPr>
          <w:szCs w:val="22"/>
        </w:rPr>
      </w:pPr>
    </w:p>
    <w:p w14:paraId="6C7CACBD" w14:textId="77777777" w:rsidR="00F7614F" w:rsidRPr="00DB0B11" w:rsidRDefault="00F7614F" w:rsidP="00DB0B11">
      <w:pPr>
        <w:tabs>
          <w:tab w:val="clear" w:pos="567"/>
        </w:tabs>
        <w:spacing w:line="240" w:lineRule="auto"/>
        <w:rPr>
          <w:szCs w:val="22"/>
        </w:rPr>
      </w:pPr>
      <w:r w:rsidRPr="00DB0B11">
        <w:rPr>
          <w:szCs w:val="22"/>
        </w:rPr>
        <w:t xml:space="preserve">Vakcīna satur dzīvas kokcīdiju oocistas un imunitātes veidošanās ir atkarīga no vakcīnā ietverto celmu spējas vairoties cāļu organismā. </w:t>
      </w:r>
    </w:p>
    <w:p w14:paraId="05FBB983" w14:textId="77777777" w:rsidR="00F7614F" w:rsidRDefault="00F7614F" w:rsidP="00DB0B11">
      <w:pPr>
        <w:tabs>
          <w:tab w:val="clear" w:pos="567"/>
        </w:tabs>
        <w:spacing w:line="240" w:lineRule="auto"/>
        <w:rPr>
          <w:szCs w:val="22"/>
        </w:rPr>
      </w:pPr>
    </w:p>
    <w:p w14:paraId="25088AF7" w14:textId="77777777" w:rsidR="00F7614F" w:rsidRPr="00DB0B11" w:rsidRDefault="00F7614F" w:rsidP="00DB0B11">
      <w:pPr>
        <w:tabs>
          <w:tab w:val="clear" w:pos="567"/>
        </w:tabs>
        <w:spacing w:line="240" w:lineRule="auto"/>
        <w:rPr>
          <w:szCs w:val="22"/>
        </w:rPr>
      </w:pPr>
      <w:r w:rsidRPr="00DB0B11">
        <w:rPr>
          <w:szCs w:val="22"/>
        </w:rPr>
        <w:t>Parasti oocistas vakcinēto putnu kuņģa-zarnu traktā atrod sākot ar 1.-3. nedēļu vai vēlāk pēc vakcinācijas. Visticamāk, šīs oocistas ir vakcīnas oocistas, kas atkārtoti nonākušas putnu organismā (atkārtota putnu invadēšanās) no pakaišiem. Oocistu atkārtota nonākšana putnu organismā ir nepieciešama, lai veidotos imunitāte un tiktu panākta ilgstoša aizsardzība.</w:t>
      </w:r>
    </w:p>
    <w:p w14:paraId="53C7FE4B" w14:textId="77777777" w:rsidR="00F7614F" w:rsidRPr="00DB0B11" w:rsidRDefault="00F7614F" w:rsidP="00DB0B11">
      <w:pPr>
        <w:tabs>
          <w:tab w:val="clear" w:pos="567"/>
        </w:tabs>
        <w:spacing w:line="240" w:lineRule="auto"/>
        <w:rPr>
          <w:szCs w:val="22"/>
        </w:rPr>
      </w:pPr>
    </w:p>
    <w:p w14:paraId="3A7377E9" w14:textId="77777777" w:rsidR="00F7614F" w:rsidRPr="00DB0B11" w:rsidRDefault="00F7614F" w:rsidP="00DB0B11">
      <w:pPr>
        <w:tabs>
          <w:tab w:val="clear" w:pos="567"/>
        </w:tabs>
        <w:spacing w:line="240" w:lineRule="auto"/>
        <w:rPr>
          <w:szCs w:val="22"/>
        </w:rPr>
      </w:pPr>
      <w:r w:rsidRPr="00DB0B11">
        <w:rPr>
          <w:szCs w:val="22"/>
        </w:rPr>
        <w:lastRenderedPageBreak/>
        <w:t>Tā kā aizsardzība pret kokcīdiju infekciju pēc vakcinācijas tiek iegūta dabīgā veidā, piekļuve jebkādiem terapeitiskiem līdzekļiem, kuriem ir pretkokcīdiju iedarbība, jebkurā laikā pēc vakcinācijas var negatīvi ietekmēt imunitātes veidošanos. Tas ir svarīgi visā vistas dzīves laikā.</w:t>
      </w:r>
    </w:p>
    <w:p w14:paraId="46150EE6" w14:textId="77777777" w:rsidR="00D60AE6" w:rsidRDefault="00D60AE6"/>
    <w:p w14:paraId="7D4A0AC4" w14:textId="2BC2E25C" w:rsidR="00F354C5" w:rsidRPr="00E57A7D" w:rsidRDefault="006C78AB" w:rsidP="00F354C5">
      <w:pPr>
        <w:tabs>
          <w:tab w:val="clear" w:pos="567"/>
        </w:tabs>
        <w:spacing w:line="240" w:lineRule="auto"/>
        <w:rPr>
          <w:szCs w:val="22"/>
        </w:rPr>
      </w:pPr>
      <w:r w:rsidRPr="00E57A7D">
        <w:rPr>
          <w:szCs w:val="22"/>
          <w:u w:val="single"/>
        </w:rPr>
        <w:t>Īpaši piesardzības pasākumi drošai lietošanai mērķsugām</w:t>
      </w:r>
      <w:r w:rsidRPr="00E57A7D">
        <w:t>:</w:t>
      </w:r>
    </w:p>
    <w:p w14:paraId="179EFF81" w14:textId="77777777" w:rsidR="00F7614F" w:rsidRPr="00F7614F" w:rsidRDefault="00F7614F" w:rsidP="00F7614F">
      <w:pPr>
        <w:tabs>
          <w:tab w:val="clear" w:pos="567"/>
        </w:tabs>
        <w:spacing w:line="240" w:lineRule="auto"/>
        <w:rPr>
          <w:szCs w:val="22"/>
        </w:rPr>
      </w:pPr>
      <w:r w:rsidRPr="00F7614F">
        <w:rPr>
          <w:szCs w:val="22"/>
        </w:rPr>
        <w:t>Cāļi jāaudzē tikai un vienīgi uz pakaišu grīdas.</w:t>
      </w:r>
    </w:p>
    <w:p w14:paraId="49BCB2D5" w14:textId="77777777" w:rsidR="00F7614F" w:rsidRPr="00F7614F" w:rsidRDefault="00F7614F" w:rsidP="00F7614F">
      <w:pPr>
        <w:tabs>
          <w:tab w:val="clear" w:pos="567"/>
        </w:tabs>
        <w:spacing w:line="240" w:lineRule="auto"/>
        <w:rPr>
          <w:szCs w:val="22"/>
        </w:rPr>
      </w:pPr>
      <w:r w:rsidRPr="00F7614F">
        <w:rPr>
          <w:szCs w:val="22"/>
        </w:rPr>
        <w:t>Lai samazinātu saskares iespējas ar kokcīdijām pirms imunitātes iestāšanās, starp audzēšanas cikliem pakaiši ir jāizvāc un cāļu turēšanas vieta rūpīgi jāiztīra.</w:t>
      </w:r>
    </w:p>
    <w:p w14:paraId="67256D58" w14:textId="77777777" w:rsidR="00F7614F" w:rsidRPr="00F7614F" w:rsidRDefault="00F7614F" w:rsidP="00F7614F">
      <w:pPr>
        <w:tabs>
          <w:tab w:val="clear" w:pos="567"/>
        </w:tabs>
        <w:spacing w:line="240" w:lineRule="auto"/>
        <w:rPr>
          <w:szCs w:val="22"/>
        </w:rPr>
      </w:pPr>
    </w:p>
    <w:p w14:paraId="3EF708F2" w14:textId="426B5A5C" w:rsidR="00F354C5" w:rsidRPr="00E57A7D" w:rsidRDefault="006C78AB"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585C0AC5" w14:textId="60D76B7A" w:rsidR="00F7614F" w:rsidRPr="00F7614F" w:rsidRDefault="00F7614F" w:rsidP="00F7614F">
      <w:pPr>
        <w:rPr>
          <w:szCs w:val="22"/>
        </w:rPr>
      </w:pPr>
      <w:r w:rsidRPr="00F7614F">
        <w:rPr>
          <w:szCs w:val="22"/>
        </w:rPr>
        <w:t>Izsmidzinot vakcīnu uz cāļiem vai uz barības, personām izmanto</w:t>
      </w:r>
      <w:r w:rsidR="00E77BCE">
        <w:rPr>
          <w:szCs w:val="22"/>
        </w:rPr>
        <w:t>t</w:t>
      </w:r>
      <w:r w:rsidRPr="00F7614F">
        <w:rPr>
          <w:szCs w:val="22"/>
        </w:rPr>
        <w:t xml:space="preserve"> individuāl</w:t>
      </w:r>
      <w:r w:rsidR="00E77BCE">
        <w:rPr>
          <w:szCs w:val="22"/>
        </w:rPr>
        <w:t>os</w:t>
      </w:r>
      <w:r w:rsidRPr="00F7614F">
        <w:rPr>
          <w:szCs w:val="22"/>
        </w:rPr>
        <w:t xml:space="preserve"> aizsar</w:t>
      </w:r>
      <w:r w:rsidR="00E77BCE">
        <w:rPr>
          <w:szCs w:val="22"/>
        </w:rPr>
        <w:t>dzības līdzekļus</w:t>
      </w:r>
      <w:r w:rsidRPr="00F7614F">
        <w:rPr>
          <w:szCs w:val="22"/>
        </w:rPr>
        <w:t xml:space="preserve">, kas </w:t>
      </w:r>
      <w:r w:rsidR="00E77BCE">
        <w:rPr>
          <w:szCs w:val="22"/>
        </w:rPr>
        <w:t xml:space="preserve">ietver </w:t>
      </w:r>
      <w:r w:rsidRPr="00F7614F">
        <w:rPr>
          <w:szCs w:val="22"/>
        </w:rPr>
        <w:t xml:space="preserve"> labi pieguloš</w:t>
      </w:r>
      <w:r w:rsidR="00E77BCE">
        <w:rPr>
          <w:szCs w:val="22"/>
        </w:rPr>
        <w:t>u</w:t>
      </w:r>
      <w:r w:rsidRPr="00F7614F">
        <w:rPr>
          <w:szCs w:val="22"/>
        </w:rPr>
        <w:t xml:space="preserve"> </w:t>
      </w:r>
      <w:r w:rsidR="00E77BCE">
        <w:rPr>
          <w:szCs w:val="22"/>
        </w:rPr>
        <w:t xml:space="preserve">sejas </w:t>
      </w:r>
      <w:r w:rsidRPr="00F7614F">
        <w:rPr>
          <w:szCs w:val="22"/>
        </w:rPr>
        <w:t>mask</w:t>
      </w:r>
      <w:r w:rsidR="00E77BCE">
        <w:rPr>
          <w:szCs w:val="22"/>
        </w:rPr>
        <w:t>u</w:t>
      </w:r>
      <w:r w:rsidRPr="00F7614F">
        <w:rPr>
          <w:szCs w:val="22"/>
        </w:rPr>
        <w:t xml:space="preserve"> un aizsargbril</w:t>
      </w:r>
      <w:r w:rsidR="00E77BCE">
        <w:rPr>
          <w:szCs w:val="22"/>
        </w:rPr>
        <w:t>les</w:t>
      </w:r>
      <w:r w:rsidRPr="00F7614F">
        <w:rPr>
          <w:szCs w:val="22"/>
        </w:rPr>
        <w:t>.</w:t>
      </w:r>
    </w:p>
    <w:p w14:paraId="5E161BEE" w14:textId="77777777" w:rsidR="00F7614F" w:rsidRPr="00F7614F" w:rsidRDefault="00F7614F" w:rsidP="00F7614F">
      <w:pPr>
        <w:rPr>
          <w:szCs w:val="22"/>
        </w:rPr>
      </w:pPr>
      <w:r w:rsidRPr="00F7614F">
        <w:rPr>
          <w:szCs w:val="22"/>
        </w:rPr>
        <w:t>Pēc lietošanas mazgāt un dezinficēt rokas un aprīkojumu.</w:t>
      </w:r>
    </w:p>
    <w:p w14:paraId="261EF3FF" w14:textId="77777777" w:rsidR="002F6DAA" w:rsidRPr="00E57A7D" w:rsidRDefault="002F6DAA" w:rsidP="005B1FD0">
      <w:pPr>
        <w:rPr>
          <w:szCs w:val="22"/>
          <w:u w:val="single"/>
        </w:rPr>
      </w:pPr>
    </w:p>
    <w:p w14:paraId="4F66B341" w14:textId="0C5FBAD1" w:rsidR="005B1FD0" w:rsidRPr="00E57A7D" w:rsidRDefault="00F7614F" w:rsidP="00F7614F">
      <w:pPr>
        <w:tabs>
          <w:tab w:val="clear" w:pos="567"/>
        </w:tabs>
        <w:spacing w:line="240" w:lineRule="auto"/>
        <w:rPr>
          <w:szCs w:val="22"/>
        </w:rPr>
      </w:pPr>
      <w:r w:rsidRPr="00F7614F">
        <w:rPr>
          <w:szCs w:val="22"/>
          <w:u w:val="single"/>
        </w:rPr>
        <w:t>Dējējputni</w:t>
      </w:r>
      <w:r w:rsidRPr="00F7614F">
        <w:rPr>
          <w:szCs w:val="22"/>
        </w:rPr>
        <w:t>:</w:t>
      </w:r>
    </w:p>
    <w:p w14:paraId="43B49C07" w14:textId="43431E3B" w:rsidR="00F7614F" w:rsidRPr="004A76B8" w:rsidRDefault="00F7614F" w:rsidP="004A76B8">
      <w:pPr>
        <w:tabs>
          <w:tab w:val="clear" w:pos="567"/>
        </w:tabs>
        <w:spacing w:line="240" w:lineRule="auto"/>
        <w:rPr>
          <w:szCs w:val="22"/>
        </w:rPr>
      </w:pPr>
      <w:r w:rsidRPr="00E57A7D">
        <w:t xml:space="preserve">Nav pierādīts šo veterināro zāļu </w:t>
      </w:r>
      <w:r>
        <w:t>drošums</w:t>
      </w:r>
      <w:r w:rsidRPr="00E57A7D">
        <w:t xml:space="preserve"> dēšanas laikā.</w:t>
      </w:r>
      <w:r w:rsidRPr="004A76B8">
        <w:rPr>
          <w:szCs w:val="22"/>
        </w:rPr>
        <w:t xml:space="preserve"> Nelietot putniem dēšanas periodā un 4 nedēļas pirms dēšanas perioda</w:t>
      </w:r>
      <w:r w:rsidR="00B2299A" w:rsidRPr="00B2299A">
        <w:rPr>
          <w:szCs w:val="22"/>
        </w:rPr>
        <w:t xml:space="preserve"> </w:t>
      </w:r>
      <w:r w:rsidR="00B2299A" w:rsidRPr="004A76B8">
        <w:rPr>
          <w:szCs w:val="22"/>
        </w:rPr>
        <w:t>sākuma</w:t>
      </w:r>
      <w:r w:rsidRPr="004A76B8">
        <w:rPr>
          <w:szCs w:val="22"/>
        </w:rPr>
        <w:t>.</w:t>
      </w:r>
    </w:p>
    <w:p w14:paraId="02D2971B" w14:textId="77777777" w:rsidR="00F7614F" w:rsidRDefault="00F7614F"/>
    <w:p w14:paraId="46A61ACC" w14:textId="169AEA6A" w:rsidR="005B1FD0" w:rsidRPr="00E57A7D" w:rsidRDefault="006C78AB"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5EDDE5C9" w14:textId="77777777" w:rsidR="00F7614F" w:rsidRPr="00F7614F" w:rsidRDefault="00F7614F" w:rsidP="00F7614F">
      <w:pPr>
        <w:tabs>
          <w:tab w:val="clear" w:pos="567"/>
        </w:tabs>
        <w:spacing w:line="240" w:lineRule="auto"/>
        <w:rPr>
          <w:szCs w:val="22"/>
        </w:rPr>
      </w:pPr>
      <w:r w:rsidRPr="00F7614F">
        <w:rPr>
          <w:szCs w:val="22"/>
        </w:rPr>
        <w:t>Pirms vai pēc vakcinācijas nelietot nekādus pretkokcīdiju līdzekļus, ieskaitot sulfonamīdus, jo tas negatīvi ietekmēs imunitāti, kas ir atkarīga no oocistu atkārtotas nonākšanas vidē.</w:t>
      </w:r>
    </w:p>
    <w:p w14:paraId="01C53002" w14:textId="77777777" w:rsidR="00F7614F" w:rsidRPr="00F7614F" w:rsidRDefault="00F7614F" w:rsidP="00F7614F">
      <w:pPr>
        <w:tabs>
          <w:tab w:val="clear" w:pos="567"/>
        </w:tabs>
        <w:spacing w:line="240" w:lineRule="auto"/>
        <w:rPr>
          <w:szCs w:val="22"/>
        </w:rPr>
      </w:pPr>
    </w:p>
    <w:p w14:paraId="04CF63FE" w14:textId="00EBA164" w:rsidR="00F7614F" w:rsidRPr="00F7614F" w:rsidRDefault="00F7614F" w:rsidP="00F7614F">
      <w:pPr>
        <w:tabs>
          <w:tab w:val="clear" w:pos="567"/>
        </w:tabs>
        <w:spacing w:line="240" w:lineRule="auto"/>
        <w:rPr>
          <w:szCs w:val="22"/>
        </w:rPr>
      </w:pPr>
      <w:r w:rsidRPr="00F7614F">
        <w:rPr>
          <w:szCs w:val="22"/>
        </w:rPr>
        <w:t xml:space="preserve">Nav pieejama informācija par šīs vakcīnas drošumu un iedarbīgumu, </w:t>
      </w:r>
      <w:r w:rsidR="00E77BCE">
        <w:rPr>
          <w:szCs w:val="22"/>
        </w:rPr>
        <w:t>kad</w:t>
      </w:r>
      <w:r w:rsidRPr="00F7614F">
        <w:rPr>
          <w:szCs w:val="22"/>
        </w:rPr>
        <w:t xml:space="preserve"> to lieto kopā ar citām veterinārajām zālēm. Lēmumu par šīs vakcīnas lietošanu pirms vai pēc citu veterināro zāļu lietošanas pieņem, izvērtējot katru</w:t>
      </w:r>
      <w:r w:rsidR="00B2299A" w:rsidRPr="00B2299A">
        <w:rPr>
          <w:szCs w:val="22"/>
        </w:rPr>
        <w:t xml:space="preserve"> </w:t>
      </w:r>
      <w:r w:rsidR="00B2299A" w:rsidRPr="00F7614F">
        <w:rPr>
          <w:szCs w:val="22"/>
        </w:rPr>
        <w:t>gadījumu atsevišķi</w:t>
      </w:r>
      <w:r w:rsidRPr="00F7614F">
        <w:rPr>
          <w:szCs w:val="22"/>
        </w:rPr>
        <w:t>.</w:t>
      </w:r>
    </w:p>
    <w:p w14:paraId="6D5EDE3F" w14:textId="77777777" w:rsidR="005B1FD0" w:rsidRPr="00E57A7D" w:rsidRDefault="005B1FD0" w:rsidP="005B1FD0">
      <w:pPr>
        <w:tabs>
          <w:tab w:val="clear" w:pos="567"/>
        </w:tabs>
        <w:spacing w:line="240" w:lineRule="auto"/>
        <w:rPr>
          <w:szCs w:val="22"/>
        </w:rPr>
      </w:pPr>
    </w:p>
    <w:p w14:paraId="6B81046E" w14:textId="19F14040" w:rsidR="005B1FD0" w:rsidRPr="00E57A7D" w:rsidRDefault="006C78AB" w:rsidP="005B1FD0">
      <w:pPr>
        <w:tabs>
          <w:tab w:val="clear" w:pos="567"/>
        </w:tabs>
        <w:spacing w:line="240" w:lineRule="auto"/>
        <w:rPr>
          <w:szCs w:val="22"/>
        </w:rPr>
      </w:pPr>
      <w:r w:rsidRPr="00E57A7D">
        <w:rPr>
          <w:szCs w:val="22"/>
          <w:u w:val="single"/>
        </w:rPr>
        <w:t>Pārdozēšana</w:t>
      </w:r>
      <w:r w:rsidRPr="00E57A7D">
        <w:t>:</w:t>
      </w:r>
    </w:p>
    <w:p w14:paraId="7044A035" w14:textId="5FD8D813" w:rsidR="00F7614F" w:rsidRDefault="00F7614F" w:rsidP="00F61DDC">
      <w:pPr>
        <w:pStyle w:val="Style1"/>
        <w:rPr>
          <w:b w:val="0"/>
          <w:bCs/>
        </w:rPr>
      </w:pPr>
      <w:r w:rsidRPr="004A76B8">
        <w:rPr>
          <w:b w:val="0"/>
          <w:bCs/>
        </w:rPr>
        <w:t xml:space="preserve">Pēc desmitkārtīgas pārdozēšanas netika </w:t>
      </w:r>
      <w:r w:rsidRPr="00F61DDC">
        <w:rPr>
          <w:b w:val="0"/>
          <w:bCs/>
        </w:rPr>
        <w:t xml:space="preserve">novērota </w:t>
      </w:r>
      <w:r w:rsidR="00E77BCE">
        <w:rPr>
          <w:b w:val="0"/>
          <w:bCs/>
        </w:rPr>
        <w:t>nelabvēlīga</w:t>
      </w:r>
      <w:r w:rsidRPr="00F61DDC">
        <w:rPr>
          <w:b w:val="0"/>
          <w:bCs/>
        </w:rPr>
        <w:t xml:space="preserve"> iedarbība</w:t>
      </w:r>
      <w:r w:rsidRPr="004A76B8">
        <w:rPr>
          <w:b w:val="0"/>
          <w:bCs/>
        </w:rPr>
        <w:t>.</w:t>
      </w:r>
    </w:p>
    <w:p w14:paraId="170E4408" w14:textId="77777777" w:rsidR="00C11865" w:rsidRDefault="00C11865" w:rsidP="00F61DDC">
      <w:pPr>
        <w:pStyle w:val="Style1"/>
        <w:rPr>
          <w:b w:val="0"/>
          <w:bCs/>
        </w:rPr>
      </w:pPr>
    </w:p>
    <w:p w14:paraId="3B1FEBFC" w14:textId="07B9D328" w:rsidR="00C11865" w:rsidRPr="00EC7D79" w:rsidRDefault="00C11865" w:rsidP="00C11865">
      <w:pPr>
        <w:pStyle w:val="Style1"/>
        <w:rPr>
          <w:b w:val="0"/>
          <w:bCs/>
          <w:u w:val="single"/>
        </w:rPr>
      </w:pPr>
      <w:r w:rsidRPr="00EC7D79">
        <w:rPr>
          <w:b w:val="0"/>
          <w:bCs/>
          <w:u w:val="single"/>
        </w:rPr>
        <w:t>Īpaši lietošanas ierobežojumi un īpaši lietošanas nosacījumi:</w:t>
      </w:r>
    </w:p>
    <w:p w14:paraId="7DCD1845" w14:textId="657753D0" w:rsidR="00C11865" w:rsidRPr="004A76B8" w:rsidRDefault="00C11865" w:rsidP="00C11865">
      <w:pPr>
        <w:pStyle w:val="Style1"/>
        <w:rPr>
          <w:b w:val="0"/>
          <w:bCs/>
        </w:rPr>
      </w:pPr>
      <w:r w:rsidRPr="00C11865">
        <w:rPr>
          <w:b w:val="0"/>
          <w:bCs/>
        </w:rPr>
        <w:t>Drīkst ievadīt tikai praktizējošs veterinārārsts.</w:t>
      </w:r>
    </w:p>
    <w:p w14:paraId="13C31608" w14:textId="77777777" w:rsidR="00F7614F" w:rsidRDefault="00F7614F"/>
    <w:p w14:paraId="6DCFF90A" w14:textId="1BF9180D" w:rsidR="005B1FD0" w:rsidRPr="00E57A7D" w:rsidRDefault="006C78AB" w:rsidP="005B1FD0">
      <w:pPr>
        <w:tabs>
          <w:tab w:val="clear" w:pos="567"/>
        </w:tabs>
        <w:spacing w:line="240" w:lineRule="auto"/>
        <w:rPr>
          <w:szCs w:val="22"/>
        </w:rPr>
      </w:pPr>
      <w:r w:rsidRPr="00E57A7D">
        <w:rPr>
          <w:szCs w:val="22"/>
          <w:u w:val="single"/>
        </w:rPr>
        <w:t>Būtiska nesaderība</w:t>
      </w:r>
      <w:r w:rsidRPr="00E57A7D">
        <w:t>:</w:t>
      </w:r>
    </w:p>
    <w:p w14:paraId="571643A2" w14:textId="77777777" w:rsidR="0094574B" w:rsidRPr="0094574B" w:rsidRDefault="0094574B" w:rsidP="0094574B">
      <w:pPr>
        <w:tabs>
          <w:tab w:val="clear" w:pos="567"/>
        </w:tabs>
        <w:spacing w:line="240" w:lineRule="auto"/>
        <w:rPr>
          <w:szCs w:val="22"/>
        </w:rPr>
      </w:pPr>
      <w:r w:rsidRPr="0094574B">
        <w:rPr>
          <w:szCs w:val="22"/>
        </w:rPr>
        <w:t>Tā kā nav veikti saderības pētījumi, nelietot šīs veterinārās zāles maisījumā ar citām veterinārajām zālēm.</w:t>
      </w:r>
    </w:p>
    <w:p w14:paraId="1DEF4426" w14:textId="77777777" w:rsidR="00C114FF" w:rsidRDefault="00C114FF" w:rsidP="00A9226B">
      <w:pPr>
        <w:tabs>
          <w:tab w:val="clear" w:pos="567"/>
        </w:tabs>
        <w:spacing w:line="240" w:lineRule="auto"/>
        <w:rPr>
          <w:szCs w:val="22"/>
        </w:rPr>
      </w:pPr>
    </w:p>
    <w:p w14:paraId="3AA30660" w14:textId="77777777" w:rsidR="00D60AE6" w:rsidRPr="00E57A7D" w:rsidRDefault="00D60AE6" w:rsidP="00A9226B">
      <w:pPr>
        <w:tabs>
          <w:tab w:val="clear" w:pos="567"/>
        </w:tabs>
        <w:spacing w:line="240" w:lineRule="auto"/>
        <w:rPr>
          <w:szCs w:val="22"/>
        </w:rPr>
      </w:pPr>
    </w:p>
    <w:p w14:paraId="7F161CCC" w14:textId="69652B59" w:rsidR="00C114FF" w:rsidRPr="00E57A7D" w:rsidRDefault="006C78AB" w:rsidP="00B13B6D">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66B99368" w14:textId="5892BCC4" w:rsidR="00C114FF" w:rsidRDefault="0094574B" w:rsidP="00A9226B">
      <w:pPr>
        <w:tabs>
          <w:tab w:val="clear" w:pos="567"/>
        </w:tabs>
        <w:spacing w:line="240" w:lineRule="auto"/>
      </w:pPr>
      <w:r w:rsidRPr="0094574B">
        <w:t>Nav zināma</w:t>
      </w:r>
      <w:r w:rsidR="00E77BCE">
        <w:t>s</w:t>
      </w:r>
      <w:r w:rsidRPr="0094574B">
        <w:t>.</w:t>
      </w:r>
    </w:p>
    <w:p w14:paraId="37C20E87" w14:textId="77777777" w:rsidR="0094574B" w:rsidRPr="00E57A7D" w:rsidRDefault="0094574B" w:rsidP="00A9226B">
      <w:pPr>
        <w:tabs>
          <w:tab w:val="clear" w:pos="567"/>
        </w:tabs>
        <w:spacing w:line="240" w:lineRule="auto"/>
        <w:rPr>
          <w:iCs/>
          <w:szCs w:val="22"/>
        </w:rPr>
      </w:pPr>
    </w:p>
    <w:p w14:paraId="775FFE9C" w14:textId="1CE636CF" w:rsidR="0094574B" w:rsidRPr="0094574B" w:rsidRDefault="0094574B" w:rsidP="0094574B">
      <w:pPr>
        <w:tabs>
          <w:tab w:val="clear" w:pos="567"/>
        </w:tabs>
        <w:spacing w:line="240" w:lineRule="auto"/>
        <w:rPr>
          <w:i/>
          <w:iCs/>
          <w:szCs w:val="22"/>
        </w:rPr>
      </w:pPr>
      <w:r w:rsidRPr="0094574B">
        <w:rPr>
          <w:iCs/>
          <w:szCs w:val="22"/>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hyperlink r:id="rId9" w:history="1">
        <w:r w:rsidR="00E77BCE" w:rsidRPr="009355DA">
          <w:rPr>
            <w:rStyle w:val="Hyperlink"/>
            <w:iCs/>
            <w:szCs w:val="22"/>
          </w:rPr>
          <w:t>https://www.pvd.gov.lv/lv</w:t>
        </w:r>
      </w:hyperlink>
      <w:r w:rsidR="00E77BCE">
        <w:rPr>
          <w:iCs/>
          <w:szCs w:val="22"/>
        </w:rPr>
        <w:t xml:space="preserve">. </w:t>
      </w:r>
    </w:p>
    <w:p w14:paraId="2B5E1F0F" w14:textId="77777777" w:rsidR="00F520FE" w:rsidRDefault="00F520FE" w:rsidP="00A9226B">
      <w:pPr>
        <w:tabs>
          <w:tab w:val="clear" w:pos="567"/>
        </w:tabs>
        <w:spacing w:line="240" w:lineRule="auto"/>
        <w:rPr>
          <w:iCs/>
          <w:szCs w:val="22"/>
        </w:rPr>
      </w:pPr>
    </w:p>
    <w:p w14:paraId="0FBFA4B1" w14:textId="77777777" w:rsidR="00D60AE6" w:rsidRPr="00E57A7D" w:rsidRDefault="00D60AE6" w:rsidP="00A9226B">
      <w:pPr>
        <w:tabs>
          <w:tab w:val="clear" w:pos="567"/>
        </w:tabs>
        <w:spacing w:line="240" w:lineRule="auto"/>
        <w:rPr>
          <w:iCs/>
          <w:szCs w:val="22"/>
        </w:rPr>
      </w:pPr>
    </w:p>
    <w:p w14:paraId="54DA3A58" w14:textId="49CA7DC3" w:rsidR="00C114FF" w:rsidRPr="00E57A7D" w:rsidRDefault="006C78AB"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64E35243" w14:textId="6DA8F1F4" w:rsidR="0094574B" w:rsidRPr="0094574B" w:rsidRDefault="0094574B" w:rsidP="0094574B">
      <w:pPr>
        <w:tabs>
          <w:tab w:val="clear" w:pos="567"/>
        </w:tabs>
        <w:spacing w:line="240" w:lineRule="auto"/>
        <w:rPr>
          <w:szCs w:val="22"/>
        </w:rPr>
      </w:pPr>
      <w:r w:rsidRPr="0094574B">
        <w:rPr>
          <w:szCs w:val="22"/>
        </w:rPr>
        <w:t>Iekšķīgai lietošanai (izsmidzināšanai uz putniem, izsmidzināšanai uz barības, lietošanai dzeram</w:t>
      </w:r>
      <w:r w:rsidR="00E77BCE">
        <w:rPr>
          <w:szCs w:val="22"/>
        </w:rPr>
        <w:t>ajā</w:t>
      </w:r>
      <w:r w:rsidRPr="0094574B">
        <w:rPr>
          <w:szCs w:val="22"/>
        </w:rPr>
        <w:t xml:space="preserve"> ūden</w:t>
      </w:r>
      <w:r w:rsidR="00E77BCE">
        <w:rPr>
          <w:szCs w:val="22"/>
        </w:rPr>
        <w:t>ī</w:t>
      </w:r>
      <w:r w:rsidRPr="0094574B">
        <w:rPr>
          <w:szCs w:val="22"/>
        </w:rPr>
        <w:t xml:space="preserve">). </w:t>
      </w:r>
    </w:p>
    <w:p w14:paraId="7FD7B7C4" w14:textId="77777777" w:rsidR="0094574B" w:rsidRPr="0094574B" w:rsidRDefault="0094574B" w:rsidP="0094574B">
      <w:pPr>
        <w:tabs>
          <w:tab w:val="clear" w:pos="567"/>
        </w:tabs>
        <w:spacing w:line="240" w:lineRule="auto"/>
        <w:rPr>
          <w:szCs w:val="22"/>
        </w:rPr>
      </w:pPr>
      <w:r w:rsidRPr="0094574B">
        <w:rPr>
          <w:szCs w:val="22"/>
        </w:rPr>
        <w:t xml:space="preserve"> </w:t>
      </w:r>
    </w:p>
    <w:p w14:paraId="11B1DBD5" w14:textId="77777777" w:rsidR="0094574B" w:rsidRPr="0094574B" w:rsidRDefault="0094574B" w:rsidP="0094574B">
      <w:pPr>
        <w:tabs>
          <w:tab w:val="clear" w:pos="567"/>
        </w:tabs>
        <w:spacing w:line="240" w:lineRule="auto"/>
        <w:rPr>
          <w:szCs w:val="22"/>
        </w:rPr>
      </w:pPr>
      <w:r w:rsidRPr="0094574B">
        <w:rPr>
          <w:szCs w:val="22"/>
        </w:rPr>
        <w:t xml:space="preserve">Vakcinācijas shēma: </w:t>
      </w:r>
    </w:p>
    <w:p w14:paraId="6F4B3725" w14:textId="77777777" w:rsidR="0094574B" w:rsidRPr="0094574B" w:rsidRDefault="0094574B" w:rsidP="0094574B">
      <w:pPr>
        <w:tabs>
          <w:tab w:val="clear" w:pos="567"/>
        </w:tabs>
        <w:spacing w:line="240" w:lineRule="auto"/>
        <w:rPr>
          <w:szCs w:val="22"/>
        </w:rPr>
      </w:pPr>
      <w:r w:rsidRPr="0094574B">
        <w:rPr>
          <w:szCs w:val="22"/>
        </w:rPr>
        <w:t xml:space="preserve">Izsmidzināšanai uz putniem un izsmidzināšanai uz barības: ievadīt vienu vakcīnas devu katram cālim sākot no 1 dienas vecuma. </w:t>
      </w:r>
    </w:p>
    <w:p w14:paraId="338F6C32" w14:textId="05CA6DAC" w:rsidR="0094574B" w:rsidRPr="0094574B" w:rsidRDefault="0094574B" w:rsidP="0094574B">
      <w:pPr>
        <w:tabs>
          <w:tab w:val="clear" w:pos="567"/>
        </w:tabs>
        <w:spacing w:line="240" w:lineRule="auto"/>
        <w:rPr>
          <w:szCs w:val="22"/>
        </w:rPr>
      </w:pPr>
      <w:r w:rsidRPr="0094574B">
        <w:rPr>
          <w:szCs w:val="22"/>
        </w:rPr>
        <w:lastRenderedPageBreak/>
        <w:t>Lietošana</w:t>
      </w:r>
      <w:r w:rsidR="00E77BCE">
        <w:rPr>
          <w:szCs w:val="22"/>
        </w:rPr>
        <w:t>i</w:t>
      </w:r>
      <w:r w:rsidRPr="0094574B">
        <w:rPr>
          <w:szCs w:val="22"/>
        </w:rPr>
        <w:t xml:space="preserve"> dzeram</w:t>
      </w:r>
      <w:r w:rsidR="00E77BCE">
        <w:rPr>
          <w:szCs w:val="22"/>
        </w:rPr>
        <w:t>ajā</w:t>
      </w:r>
      <w:r w:rsidRPr="0094574B">
        <w:rPr>
          <w:szCs w:val="22"/>
        </w:rPr>
        <w:t xml:space="preserve"> ūden</w:t>
      </w:r>
      <w:r w:rsidR="00E77BCE">
        <w:rPr>
          <w:szCs w:val="22"/>
        </w:rPr>
        <w:t>ī</w:t>
      </w:r>
      <w:r w:rsidRPr="0094574B">
        <w:rPr>
          <w:szCs w:val="22"/>
        </w:rPr>
        <w:t>: ievadīt vienu vakcīnas devu katram cālim no 3 dienu vecuma.</w:t>
      </w:r>
    </w:p>
    <w:p w14:paraId="27B94CEA" w14:textId="77777777" w:rsidR="00D60AE6" w:rsidRDefault="00D60AE6" w:rsidP="00A9226B">
      <w:pPr>
        <w:tabs>
          <w:tab w:val="clear" w:pos="567"/>
        </w:tabs>
        <w:spacing w:line="240" w:lineRule="auto"/>
        <w:rPr>
          <w:b/>
          <w:szCs w:val="22"/>
        </w:rPr>
      </w:pPr>
    </w:p>
    <w:p w14:paraId="0C95350F" w14:textId="77777777" w:rsidR="00D60AE6" w:rsidRPr="00E57A7D" w:rsidRDefault="00D60AE6" w:rsidP="00A9226B">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4BB80981" w14:textId="10546FC6" w:rsidR="0094574B" w:rsidRPr="004A76B8" w:rsidRDefault="0094574B" w:rsidP="004A76B8">
      <w:pPr>
        <w:tabs>
          <w:tab w:val="clear" w:pos="567"/>
        </w:tabs>
        <w:spacing w:line="240" w:lineRule="auto"/>
      </w:pPr>
      <w:r w:rsidRPr="004A76B8">
        <w:t>Pēc 30 ml flakona atvēršanas, kas satur 1000 vai 5000 devas, izlieto</w:t>
      </w:r>
      <w:r w:rsidR="00E77BCE">
        <w:t>t</w:t>
      </w:r>
      <w:r w:rsidRPr="004A76B8">
        <w:t xml:space="preserve"> vis</w:t>
      </w:r>
      <w:r w:rsidR="00E77BCE">
        <w:t>u</w:t>
      </w:r>
      <w:r w:rsidRPr="004A76B8">
        <w:t xml:space="preserve"> satur</w:t>
      </w:r>
      <w:r w:rsidR="00E77BCE">
        <w:t>u</w:t>
      </w:r>
      <w:r w:rsidRPr="004A76B8">
        <w:t xml:space="preserve">. </w:t>
      </w:r>
    </w:p>
    <w:p w14:paraId="6E5173DA" w14:textId="77777777" w:rsidR="0094574B" w:rsidRPr="004A76B8" w:rsidRDefault="0094574B" w:rsidP="004A76B8">
      <w:pPr>
        <w:tabs>
          <w:tab w:val="clear" w:pos="567"/>
        </w:tabs>
        <w:spacing w:line="240" w:lineRule="auto"/>
      </w:pPr>
    </w:p>
    <w:p w14:paraId="45D651CE" w14:textId="77777777" w:rsidR="0094574B" w:rsidRPr="004A76B8" w:rsidRDefault="0094574B" w:rsidP="004A76B8">
      <w:pPr>
        <w:tabs>
          <w:tab w:val="clear" w:pos="567"/>
        </w:tabs>
        <w:spacing w:line="240" w:lineRule="auto"/>
        <w:rPr>
          <w:u w:val="single"/>
        </w:rPr>
      </w:pPr>
      <w:r w:rsidRPr="004A76B8">
        <w:rPr>
          <w:u w:val="single"/>
        </w:rPr>
        <w:t>Izsmidzināšana uz barības</w:t>
      </w:r>
    </w:p>
    <w:p w14:paraId="4A0D1CFC" w14:textId="77777777" w:rsidR="0094574B" w:rsidRPr="004A76B8" w:rsidRDefault="0094574B" w:rsidP="004A76B8">
      <w:pPr>
        <w:tabs>
          <w:tab w:val="clear" w:pos="567"/>
        </w:tabs>
        <w:spacing w:line="240" w:lineRule="auto"/>
      </w:pPr>
      <w:r w:rsidRPr="004A76B8">
        <w:t xml:space="preserve">Putnu novietnē uz grīdas izklāta papīra vai plēves ir jāizber cāļu dzīves pirmajām 12 – 24 stundām atbilstoša barība. </w:t>
      </w:r>
    </w:p>
    <w:p w14:paraId="741DBE85" w14:textId="77777777" w:rsidR="0094574B" w:rsidRPr="004A76B8" w:rsidRDefault="0094574B" w:rsidP="004A76B8">
      <w:pPr>
        <w:tabs>
          <w:tab w:val="clear" w:pos="567"/>
        </w:tabs>
        <w:spacing w:line="240" w:lineRule="auto"/>
      </w:pPr>
    </w:p>
    <w:p w14:paraId="3422DF64" w14:textId="77777777" w:rsidR="0094574B" w:rsidRPr="004A76B8" w:rsidRDefault="0094574B" w:rsidP="004A76B8">
      <w:pPr>
        <w:tabs>
          <w:tab w:val="clear" w:pos="567"/>
        </w:tabs>
        <w:spacing w:line="240" w:lineRule="auto"/>
      </w:pPr>
      <w:r w:rsidRPr="004A76B8">
        <w:t>Lai resuspendētu oocistas, pirms lietošanas 30 sekundes enerģiski saskaliniet vakcīnas flakonu. Atšķaidiet vakcīnu ar ūdeni attiecībā aptuveni 1000 devas 1 litrā ūdens (5000 devas 5 litros). Lai nodrošinātu, ka visas oocistas ir pārvietotas no flakona, 3 reizes izskalojiet to ar ūdeni. Izmantojot rupju smidzinātāju, vienmērīgi izsmidziniet oocistu suspensiju pār izbērto barību. Pārliecinieties, ka visas cāļiem pieejamās barības virsma tiek vienmērīgi apsmidzināta. Apsmidzināšanas laikā izsmidzinātāja tvertni regulāri saskaliniet, lai nepieļautu oocistu nogulsnēšanos. Pārliecinieties, ka visa pieejama barība tiek apstrādāta un ka kopējais izsmidzināto devu skaits atbilst putnu skaitam novietnē.</w:t>
      </w:r>
    </w:p>
    <w:p w14:paraId="38E0C889" w14:textId="77777777" w:rsidR="0094574B" w:rsidRPr="004A76B8" w:rsidRDefault="0094574B" w:rsidP="004A76B8">
      <w:pPr>
        <w:tabs>
          <w:tab w:val="clear" w:pos="567"/>
        </w:tabs>
        <w:spacing w:line="240" w:lineRule="auto"/>
      </w:pPr>
    </w:p>
    <w:p w14:paraId="2279F501" w14:textId="77777777" w:rsidR="0094574B" w:rsidRPr="004A76B8" w:rsidRDefault="0094574B" w:rsidP="004A76B8">
      <w:pPr>
        <w:tabs>
          <w:tab w:val="clear" w:pos="567"/>
        </w:tabs>
        <w:spacing w:line="240" w:lineRule="auto"/>
      </w:pPr>
      <w:r w:rsidRPr="004A76B8">
        <w:t>Pēc tam, kad vakcīna ir atšķaidīta lietošanai, tā nekavējoties jāizsmidzina uz barības, un putniem nekavējoties jānodrošina piekļuve barībai.</w:t>
      </w:r>
    </w:p>
    <w:p w14:paraId="3BB8FAE9" w14:textId="77777777" w:rsidR="0094574B" w:rsidRPr="004A76B8" w:rsidRDefault="0094574B" w:rsidP="004A76B8">
      <w:pPr>
        <w:tabs>
          <w:tab w:val="clear" w:pos="567"/>
        </w:tabs>
        <w:spacing w:line="240" w:lineRule="auto"/>
      </w:pPr>
    </w:p>
    <w:p w14:paraId="427E846D" w14:textId="77777777" w:rsidR="0094574B" w:rsidRPr="004A76B8" w:rsidRDefault="0094574B" w:rsidP="004A76B8">
      <w:pPr>
        <w:tabs>
          <w:tab w:val="clear" w:pos="567"/>
        </w:tabs>
        <w:spacing w:line="240" w:lineRule="auto"/>
      </w:pPr>
      <w:r w:rsidRPr="004A76B8">
        <w:t>Pēc tam, kad apstrādātais barības daudzums ir patērēts, turpiniet ar ikdienas barošanu.</w:t>
      </w:r>
    </w:p>
    <w:p w14:paraId="0AAB23E4" w14:textId="77777777" w:rsidR="0094574B" w:rsidRPr="004A76B8" w:rsidRDefault="0094574B" w:rsidP="004A76B8">
      <w:pPr>
        <w:tabs>
          <w:tab w:val="clear" w:pos="567"/>
        </w:tabs>
        <w:spacing w:line="240" w:lineRule="auto"/>
      </w:pPr>
    </w:p>
    <w:p w14:paraId="628C9095" w14:textId="77777777" w:rsidR="0094574B" w:rsidRPr="004A76B8" w:rsidRDefault="0094574B" w:rsidP="004A76B8">
      <w:pPr>
        <w:tabs>
          <w:tab w:val="clear" w:pos="567"/>
        </w:tabs>
        <w:spacing w:line="240" w:lineRule="auto"/>
      </w:pPr>
      <w:r w:rsidRPr="004A76B8">
        <w:t>Ieteicams uzraudzīt barības uzņemšanu un putnu uzvedību, un lietot vakcīnu pēc šīs metodes tikai pēc tam, kad tiek sagaidīta atbilstoša barības uzņemšana.</w:t>
      </w:r>
    </w:p>
    <w:p w14:paraId="45938B28" w14:textId="77777777" w:rsidR="0094574B" w:rsidRPr="004A76B8" w:rsidRDefault="0094574B" w:rsidP="004A76B8">
      <w:pPr>
        <w:tabs>
          <w:tab w:val="clear" w:pos="567"/>
        </w:tabs>
        <w:spacing w:line="240" w:lineRule="auto"/>
      </w:pPr>
    </w:p>
    <w:p w14:paraId="484E4E01" w14:textId="2EF66623" w:rsidR="0094574B" w:rsidRPr="004A76B8" w:rsidRDefault="0094574B" w:rsidP="004A76B8">
      <w:pPr>
        <w:tabs>
          <w:tab w:val="clear" w:pos="567"/>
        </w:tabs>
        <w:spacing w:line="240" w:lineRule="auto"/>
        <w:rPr>
          <w:u w:val="single"/>
        </w:rPr>
      </w:pPr>
      <w:r w:rsidRPr="004A76B8">
        <w:rPr>
          <w:u w:val="single"/>
        </w:rPr>
        <w:t>Lietošana dzeram</w:t>
      </w:r>
      <w:r w:rsidR="00C11865">
        <w:rPr>
          <w:u w:val="single"/>
        </w:rPr>
        <w:t>ajā</w:t>
      </w:r>
      <w:r w:rsidRPr="004A76B8">
        <w:rPr>
          <w:u w:val="single"/>
        </w:rPr>
        <w:t xml:space="preserve"> ūden</w:t>
      </w:r>
      <w:r w:rsidR="00C11865">
        <w:rPr>
          <w:u w:val="single"/>
        </w:rPr>
        <w:t>ī</w:t>
      </w:r>
      <w:r w:rsidRPr="004A76B8">
        <w:rPr>
          <w:u w:val="single"/>
        </w:rPr>
        <w:t xml:space="preserve"> </w:t>
      </w:r>
    </w:p>
    <w:p w14:paraId="7F135959" w14:textId="77777777" w:rsidR="0094574B" w:rsidRPr="004A76B8" w:rsidRDefault="0094574B" w:rsidP="004A76B8">
      <w:pPr>
        <w:tabs>
          <w:tab w:val="clear" w:pos="567"/>
        </w:tabs>
        <w:spacing w:line="240" w:lineRule="auto"/>
      </w:pPr>
      <w:r w:rsidRPr="004A76B8">
        <w:t>Vakcīnas ievadīšanai jāizmanto dzirdināšanas iekārtas.</w:t>
      </w:r>
    </w:p>
    <w:p w14:paraId="24579522" w14:textId="77777777" w:rsidR="0094574B" w:rsidRPr="004A76B8" w:rsidRDefault="0094574B" w:rsidP="004A76B8">
      <w:pPr>
        <w:tabs>
          <w:tab w:val="clear" w:pos="567"/>
        </w:tabs>
        <w:spacing w:line="240" w:lineRule="auto"/>
      </w:pPr>
      <w:r w:rsidRPr="004A76B8">
        <w:t>Jānodrošina pietiekams skaits dzirdināšanas iekārtu un pietiekama platība dzirdināšanai, lai visiem cāļiem būtu piekļuve šai zonai un tie varētu saņemt atbilstošu vakcīnas devu.</w:t>
      </w:r>
    </w:p>
    <w:p w14:paraId="4F00FF1C" w14:textId="77777777" w:rsidR="0094574B" w:rsidRPr="004A76B8" w:rsidRDefault="0094574B" w:rsidP="004A76B8">
      <w:pPr>
        <w:tabs>
          <w:tab w:val="clear" w:pos="567"/>
        </w:tabs>
        <w:spacing w:line="240" w:lineRule="auto"/>
      </w:pPr>
      <w:r w:rsidRPr="004A76B8">
        <w:t>Dzirdināšanas iekārtas vienmērīgi jāizvieto visā telpā, kur mitinās cāļi.</w:t>
      </w:r>
    </w:p>
    <w:p w14:paraId="7447B321" w14:textId="77777777" w:rsidR="0094574B" w:rsidRPr="004A76B8" w:rsidRDefault="0094574B" w:rsidP="004A76B8">
      <w:pPr>
        <w:tabs>
          <w:tab w:val="clear" w:pos="567"/>
        </w:tabs>
        <w:spacing w:line="240" w:lineRule="auto"/>
      </w:pPr>
    </w:p>
    <w:p w14:paraId="7DAFF0A5" w14:textId="77777777" w:rsidR="0094574B" w:rsidRPr="004A76B8" w:rsidRDefault="0094574B" w:rsidP="004A76B8">
      <w:pPr>
        <w:tabs>
          <w:tab w:val="clear" w:pos="567"/>
        </w:tabs>
        <w:spacing w:line="240" w:lineRule="auto"/>
      </w:pPr>
      <w:r w:rsidRPr="004A76B8">
        <w:t>Pirms vakcinācijas uz 2 - 4 stundām jāaiztur ūdens padeve.</w:t>
      </w:r>
    </w:p>
    <w:p w14:paraId="61AFED4A" w14:textId="77777777" w:rsidR="0094574B" w:rsidRPr="004A76B8" w:rsidRDefault="0094574B" w:rsidP="004A76B8">
      <w:pPr>
        <w:tabs>
          <w:tab w:val="clear" w:pos="567"/>
        </w:tabs>
        <w:spacing w:line="240" w:lineRule="auto"/>
      </w:pPr>
    </w:p>
    <w:p w14:paraId="352F19C2" w14:textId="3DB91000" w:rsidR="0094574B" w:rsidRPr="004A76B8" w:rsidRDefault="0094574B" w:rsidP="00F61DDC">
      <w:pPr>
        <w:tabs>
          <w:tab w:val="clear" w:pos="567"/>
        </w:tabs>
        <w:spacing w:line="240" w:lineRule="auto"/>
      </w:pPr>
      <w:r w:rsidRPr="004A76B8">
        <w:t xml:space="preserve">Ksantāna sveķu </w:t>
      </w:r>
      <w:r w:rsidRPr="00F61DDC">
        <w:t xml:space="preserve">šķīduma </w:t>
      </w:r>
      <w:r w:rsidRPr="004A76B8">
        <w:t xml:space="preserve">pagatavošana: </w:t>
      </w:r>
    </w:p>
    <w:p w14:paraId="6AFBF433" w14:textId="77777777" w:rsidR="0094574B" w:rsidRPr="004A76B8" w:rsidRDefault="0094574B" w:rsidP="004A76B8">
      <w:pPr>
        <w:tabs>
          <w:tab w:val="clear" w:pos="567"/>
        </w:tabs>
        <w:spacing w:line="240" w:lineRule="auto"/>
      </w:pPr>
      <w:r w:rsidRPr="004A76B8">
        <w:t xml:space="preserve">Var izmantot tirgū pieejamos ksantāna sveķus. </w:t>
      </w:r>
    </w:p>
    <w:p w14:paraId="5ED448BA" w14:textId="77777777" w:rsidR="0094574B" w:rsidRPr="004A76B8" w:rsidRDefault="0094574B" w:rsidP="004A76B8">
      <w:pPr>
        <w:tabs>
          <w:tab w:val="clear" w:pos="567"/>
        </w:tabs>
        <w:spacing w:line="240" w:lineRule="auto"/>
      </w:pPr>
      <w:r w:rsidRPr="004A76B8">
        <w:t xml:space="preserve">1000 devām ielejiet 3 litrus tīra istabas temperatūras dzeramā ūdens atbilstošā traukā un izšķīdiniet 5 g ksantāna sveķu. </w:t>
      </w:r>
    </w:p>
    <w:p w14:paraId="10F6FFAF" w14:textId="77777777" w:rsidR="0094574B" w:rsidRPr="004A76B8" w:rsidRDefault="0094574B" w:rsidP="004A76B8">
      <w:pPr>
        <w:tabs>
          <w:tab w:val="clear" w:pos="567"/>
        </w:tabs>
        <w:spacing w:line="240" w:lineRule="auto"/>
      </w:pPr>
      <w:r w:rsidRPr="004A76B8">
        <w:t xml:space="preserve">5000 devām ielejiet 15 litrus tīra istabas temperatūras dzeramā ūdens atbilstošā traukā un izšķīdiniet 25 g ksantāna sveķu. </w:t>
      </w:r>
    </w:p>
    <w:p w14:paraId="6EBB9691" w14:textId="77777777" w:rsidR="0094574B" w:rsidRPr="004A76B8" w:rsidRDefault="0094574B" w:rsidP="004A76B8">
      <w:pPr>
        <w:tabs>
          <w:tab w:val="clear" w:pos="567"/>
        </w:tabs>
        <w:spacing w:line="240" w:lineRule="auto"/>
      </w:pPr>
    </w:p>
    <w:p w14:paraId="2D8C2925" w14:textId="77777777" w:rsidR="0094574B" w:rsidRPr="004A76B8" w:rsidRDefault="0094574B" w:rsidP="004E1BB7">
      <w:pPr>
        <w:tabs>
          <w:tab w:val="clear" w:pos="567"/>
        </w:tabs>
        <w:spacing w:line="240" w:lineRule="auto"/>
      </w:pPr>
      <w:r w:rsidRPr="004A76B8">
        <w:t xml:space="preserve">Pagatavojiet vakcīnas suspensiju sekojoši: </w:t>
      </w:r>
    </w:p>
    <w:p w14:paraId="75133CA4" w14:textId="5ED22746" w:rsidR="0094574B" w:rsidRPr="004A76B8" w:rsidRDefault="0094574B" w:rsidP="00F61DDC">
      <w:pPr>
        <w:tabs>
          <w:tab w:val="clear" w:pos="567"/>
        </w:tabs>
        <w:spacing w:line="240" w:lineRule="auto"/>
      </w:pPr>
      <w:r w:rsidRPr="004A76B8">
        <w:t>Lai resuspendētu oocistas, enerģiski saskaliniet vakcīnas flakonu. Atveriet flakonu un visu tā saturu ielejiet tīrā istabas temperatūras dzeramajā ūdenī: 2 litros 1000 devām un 10 litros 5000 devām. Lai nodrošinātu, ka visas oocistas ir pārvietotas no flakona, 3 reizes izskalojiet to ar ūdeni. Saskaliniet iegūtos 2</w:t>
      </w:r>
      <w:r>
        <w:t> </w:t>
      </w:r>
      <w:r w:rsidRPr="004A76B8">
        <w:t xml:space="preserve">litrus (1000 devas) vai 10 litrus (5000 devas) vakcīnas suspensijas un pakāpeniski pārvietojiet sagatavotajā ksantāna sveķu </w:t>
      </w:r>
      <w:r w:rsidRPr="004E1BB7">
        <w:t>šķīdumā</w:t>
      </w:r>
      <w:r w:rsidRPr="004A76B8">
        <w:t xml:space="preserve">; </w:t>
      </w:r>
      <w:r w:rsidR="00C11865">
        <w:t>rūpīgi</w:t>
      </w:r>
      <w:r w:rsidRPr="004A76B8">
        <w:t xml:space="preserve"> samaisiet, lai izveidotos homogēna suspensija. </w:t>
      </w:r>
    </w:p>
    <w:p w14:paraId="7E0A555D" w14:textId="3F399F57" w:rsidR="0094574B" w:rsidRPr="004A76B8" w:rsidRDefault="0094574B" w:rsidP="004E1BB7">
      <w:pPr>
        <w:tabs>
          <w:tab w:val="clear" w:pos="567"/>
        </w:tabs>
        <w:spacing w:line="240" w:lineRule="auto"/>
      </w:pPr>
      <w:r w:rsidRPr="004A76B8">
        <w:t xml:space="preserve">Pēc ksantāna sveķu </w:t>
      </w:r>
      <w:r w:rsidRPr="004E1BB7">
        <w:t xml:space="preserve">šķīduma </w:t>
      </w:r>
      <w:r w:rsidRPr="004A76B8">
        <w:t xml:space="preserve">sajaukšanas ar vakcīnas suspensiju tiks iegūta vakcīnas-ksantāna sveķu suspensija ar galīgo tilpumu 5 litri (1000 devām) vai 25 litri (5000 devām). Ielejiet vakcīnas-ksantāna sveķu suspensiju dzirdināšanas aprīkojumā. </w:t>
      </w:r>
    </w:p>
    <w:p w14:paraId="6D79BF4D" w14:textId="77777777" w:rsidR="0094574B" w:rsidRPr="004A76B8" w:rsidRDefault="0094574B" w:rsidP="004A76B8">
      <w:pPr>
        <w:tabs>
          <w:tab w:val="clear" w:pos="567"/>
        </w:tabs>
        <w:spacing w:line="240" w:lineRule="auto"/>
      </w:pPr>
    </w:p>
    <w:p w14:paraId="72ACEA2D" w14:textId="77777777" w:rsidR="0094574B" w:rsidRPr="004A76B8" w:rsidRDefault="0094574B" w:rsidP="004A76B8">
      <w:pPr>
        <w:tabs>
          <w:tab w:val="clear" w:pos="567"/>
        </w:tabs>
        <w:spacing w:line="240" w:lineRule="auto"/>
        <w:rPr>
          <w:u w:val="single"/>
        </w:rPr>
      </w:pPr>
      <w:r w:rsidRPr="004A76B8">
        <w:rPr>
          <w:u w:val="single"/>
        </w:rPr>
        <w:t>Izsmidzināšana uz cāļiem</w:t>
      </w:r>
    </w:p>
    <w:p w14:paraId="6EA0AE44" w14:textId="77777777" w:rsidR="0094574B" w:rsidRPr="004A76B8" w:rsidRDefault="0094574B" w:rsidP="004A76B8">
      <w:pPr>
        <w:tabs>
          <w:tab w:val="clear" w:pos="567"/>
        </w:tabs>
        <w:spacing w:line="240" w:lineRule="auto"/>
      </w:pPr>
      <w:r w:rsidRPr="004A76B8">
        <w:t xml:space="preserve">Katriem 100 putniem jāsagatavo deva ar tilpumu ap 24 ml (0,24 ml/ putnam) suspensijas rupjai izsmidzināšanai. </w:t>
      </w:r>
    </w:p>
    <w:p w14:paraId="254A5287" w14:textId="77777777" w:rsidR="0094574B" w:rsidRPr="004A76B8" w:rsidRDefault="0094574B" w:rsidP="004A76B8">
      <w:pPr>
        <w:tabs>
          <w:tab w:val="clear" w:pos="567"/>
        </w:tabs>
        <w:spacing w:line="240" w:lineRule="auto"/>
      </w:pPr>
    </w:p>
    <w:p w14:paraId="2F4CC735" w14:textId="77777777" w:rsidR="0094574B" w:rsidRPr="004A76B8" w:rsidRDefault="0094574B" w:rsidP="004A76B8">
      <w:pPr>
        <w:tabs>
          <w:tab w:val="clear" w:pos="567"/>
        </w:tabs>
        <w:spacing w:line="240" w:lineRule="auto"/>
      </w:pPr>
      <w:r w:rsidRPr="004A76B8">
        <w:lastRenderedPageBreak/>
        <w:t>Cāļu apsmidzināšanai izmantojiet briljantzilo (E133) krāsvielu.</w:t>
      </w:r>
    </w:p>
    <w:p w14:paraId="7159909D" w14:textId="77777777" w:rsidR="00D60AE6" w:rsidRPr="004A76B8" w:rsidRDefault="00D60AE6" w:rsidP="004A76B8">
      <w:pPr>
        <w:tabs>
          <w:tab w:val="clear" w:pos="567"/>
        </w:tabs>
        <w:spacing w:line="240" w:lineRule="auto"/>
      </w:pPr>
    </w:p>
    <w:p w14:paraId="4F6FB0DE" w14:textId="77777777" w:rsidR="0094574B" w:rsidRPr="004A76B8" w:rsidRDefault="0094574B" w:rsidP="004A76B8">
      <w:pPr>
        <w:tabs>
          <w:tab w:val="clear" w:pos="567"/>
        </w:tabs>
        <w:spacing w:line="240" w:lineRule="auto"/>
      </w:pPr>
      <w:r w:rsidRPr="004A76B8">
        <w:t>Iekrāsotā atšķaidītāja pagatavošana:</w:t>
      </w:r>
    </w:p>
    <w:p w14:paraId="0AE125F2" w14:textId="77777777" w:rsidR="0094574B" w:rsidRPr="004A76B8" w:rsidRDefault="0094574B" w:rsidP="004A76B8">
      <w:pPr>
        <w:tabs>
          <w:tab w:val="clear" w:pos="567"/>
        </w:tabs>
        <w:spacing w:line="240" w:lineRule="auto"/>
      </w:pPr>
      <w:r w:rsidRPr="004A76B8">
        <w:t xml:space="preserve">1000 devu sagatavošanai ielejiet 240 ml ūdens atbilstošā tvertnē un pievienojiet briljantzilo (E133) krāsvielu 0,01% w/v koncentrācijā. </w:t>
      </w:r>
    </w:p>
    <w:p w14:paraId="7A795A9A" w14:textId="77777777" w:rsidR="0094574B" w:rsidRPr="004A76B8" w:rsidRDefault="0094574B" w:rsidP="004A76B8">
      <w:pPr>
        <w:tabs>
          <w:tab w:val="clear" w:pos="567"/>
        </w:tabs>
        <w:spacing w:line="240" w:lineRule="auto"/>
      </w:pPr>
      <w:r w:rsidRPr="004A76B8">
        <w:t>5000 devu sagatavošanai ielejiet 1200 ml ūdens atbilstošā tvertnē un pievienojiet briljantzilo (E133) krāsvielu 0,01% w/v koncentrācijā.</w:t>
      </w:r>
    </w:p>
    <w:p w14:paraId="1C95ADCC" w14:textId="77777777" w:rsidR="0094574B" w:rsidRPr="004A76B8" w:rsidRDefault="0094574B" w:rsidP="004A76B8">
      <w:pPr>
        <w:tabs>
          <w:tab w:val="clear" w:pos="567"/>
        </w:tabs>
        <w:spacing w:line="240" w:lineRule="auto"/>
      </w:pPr>
    </w:p>
    <w:p w14:paraId="35393BA9" w14:textId="77777777" w:rsidR="0094574B" w:rsidRPr="004A76B8" w:rsidRDefault="0094574B" w:rsidP="004A76B8">
      <w:pPr>
        <w:tabs>
          <w:tab w:val="clear" w:pos="567"/>
        </w:tabs>
        <w:spacing w:line="240" w:lineRule="auto"/>
      </w:pPr>
      <w:r w:rsidRPr="004A76B8">
        <w:t>Vakcīnas suspensijas sagatavošana un ievadīšana:</w:t>
      </w:r>
    </w:p>
    <w:p w14:paraId="6FB27FFC" w14:textId="77777777" w:rsidR="0094574B" w:rsidRPr="004A76B8" w:rsidRDefault="0094574B" w:rsidP="004A76B8">
      <w:pPr>
        <w:tabs>
          <w:tab w:val="clear" w:pos="567"/>
        </w:tabs>
        <w:spacing w:line="240" w:lineRule="auto"/>
      </w:pPr>
      <w:r w:rsidRPr="004A76B8">
        <w:t>Enerģiski saskaliniet 1000 vai 5000 devu flakonu, lai atkārtoti suspendētu oocistas.</w:t>
      </w:r>
    </w:p>
    <w:p w14:paraId="2DE4CC3A" w14:textId="77777777" w:rsidR="0094574B" w:rsidRPr="004A76B8" w:rsidRDefault="0094574B" w:rsidP="004A76B8">
      <w:pPr>
        <w:tabs>
          <w:tab w:val="clear" w:pos="567"/>
        </w:tabs>
        <w:spacing w:line="240" w:lineRule="auto"/>
      </w:pPr>
      <w:r w:rsidRPr="004A76B8">
        <w:t xml:space="preserve">Visu flakona saturu pievienojiet šķīdumam un rūpīgi samaisiet. Lai nodrošinātu, ka visas oocistas ir pārvietotas no flakona, 3 reizes izskalojiet to ar ūdeni. Izsmidzinātājā iepildiet visu sagatavoto vakcīnas šķīduma daudzumu. </w:t>
      </w:r>
      <w:r w:rsidRPr="004A76B8">
        <w:rPr>
          <w:lang w:val="lv"/>
        </w:rPr>
        <w:t>Nepārtraukti uzturēt vakcīnas suspensijas homogenitāti</w:t>
      </w:r>
      <w:r w:rsidRPr="004A76B8">
        <w:t xml:space="preserve">. Spiedienam smidzinātājā jābūt vismaz 3 bāri. Izsmidzinātājam jānodrošina pilienu izmērs </w:t>
      </w:r>
      <w:r w:rsidRPr="004A76B8">
        <w:rPr>
          <w:lang w:val="lv"/>
        </w:rPr>
        <w:t>≥</w:t>
      </w:r>
      <w:r w:rsidRPr="004A76B8">
        <w:t xml:space="preserve"> 100 µm.</w:t>
      </w:r>
    </w:p>
    <w:p w14:paraId="3D7B9347" w14:textId="77777777" w:rsidR="0094574B" w:rsidRPr="004A76B8" w:rsidRDefault="0094574B" w:rsidP="004A76B8">
      <w:pPr>
        <w:tabs>
          <w:tab w:val="clear" w:pos="567"/>
        </w:tabs>
        <w:spacing w:line="240" w:lineRule="auto"/>
      </w:pPr>
      <w:r w:rsidRPr="004A76B8">
        <w:t xml:space="preserve">Lai </w:t>
      </w:r>
      <w:r w:rsidRPr="004A76B8">
        <w:rPr>
          <w:lang w:val="lv"/>
        </w:rPr>
        <w:t xml:space="preserve">uzlabotu </w:t>
      </w:r>
      <w:r w:rsidRPr="004A76B8">
        <w:t xml:space="preserve">vakcinācijas </w:t>
      </w:r>
      <w:r w:rsidRPr="004A76B8">
        <w:rPr>
          <w:lang w:val="lv"/>
        </w:rPr>
        <w:t>vienmērīgumu</w:t>
      </w:r>
      <w:r w:rsidRPr="004A76B8">
        <w:t>, turiet cāļus būrī v</w:t>
      </w:r>
      <w:r w:rsidRPr="004A76B8">
        <w:rPr>
          <w:lang w:val="lv"/>
        </w:rPr>
        <w:t>ismaz 1</w:t>
      </w:r>
      <w:r>
        <w:rPr>
          <w:lang w:val="lv"/>
        </w:rPr>
        <w:t> </w:t>
      </w:r>
      <w:r w:rsidRPr="004A76B8">
        <w:rPr>
          <w:lang w:val="lv"/>
        </w:rPr>
        <w:t xml:space="preserve">stundu, lai viņi varētu </w:t>
      </w:r>
      <w:r w:rsidRPr="004A76B8">
        <w:t>uzņemt visus vakcīnas pilienus. Pārliecinieties, ka būrī ir pietiekami daudz gaismas, lai cāļi būtu nomodā un sakoptu savas un viens otra spalvas.</w:t>
      </w:r>
    </w:p>
    <w:p w14:paraId="5E97974F" w14:textId="77777777" w:rsidR="001B26EB" w:rsidRDefault="001B26EB" w:rsidP="00A9226B">
      <w:pPr>
        <w:tabs>
          <w:tab w:val="clear" w:pos="567"/>
        </w:tabs>
        <w:spacing w:line="240" w:lineRule="auto"/>
        <w:rPr>
          <w:iCs/>
          <w:szCs w:val="22"/>
        </w:rPr>
      </w:pPr>
    </w:p>
    <w:p w14:paraId="7375A397" w14:textId="77777777" w:rsidR="00D60AE6" w:rsidRPr="00E57A7D" w:rsidRDefault="00D60AE6" w:rsidP="00A9226B">
      <w:pPr>
        <w:tabs>
          <w:tab w:val="clear" w:pos="567"/>
        </w:tabs>
        <w:spacing w:line="240" w:lineRule="auto"/>
        <w:rPr>
          <w:iCs/>
          <w:szCs w:val="22"/>
        </w:rPr>
      </w:pPr>
    </w:p>
    <w:p w14:paraId="78949C9E" w14:textId="4362E100" w:rsidR="00DB468A" w:rsidRPr="00E57A7D" w:rsidRDefault="006C78AB"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7A5B85F6" w14:textId="77777777" w:rsidR="0094574B" w:rsidRPr="0094574B" w:rsidRDefault="0094574B" w:rsidP="0094574B">
      <w:pPr>
        <w:tabs>
          <w:tab w:val="clear" w:pos="567"/>
        </w:tabs>
        <w:spacing w:line="240" w:lineRule="auto"/>
        <w:rPr>
          <w:iCs/>
          <w:szCs w:val="22"/>
        </w:rPr>
      </w:pPr>
      <w:r w:rsidRPr="0094574B">
        <w:rPr>
          <w:iCs/>
          <w:szCs w:val="22"/>
        </w:rPr>
        <w:t>Nulle dienas.</w:t>
      </w:r>
    </w:p>
    <w:p w14:paraId="32274D73" w14:textId="77777777" w:rsidR="00DB468A" w:rsidRDefault="00DB468A" w:rsidP="00A9226B">
      <w:pPr>
        <w:tabs>
          <w:tab w:val="clear" w:pos="567"/>
        </w:tabs>
        <w:spacing w:line="240" w:lineRule="auto"/>
        <w:rPr>
          <w:iCs/>
          <w:szCs w:val="22"/>
        </w:rPr>
      </w:pPr>
    </w:p>
    <w:p w14:paraId="5CA67299" w14:textId="77777777" w:rsidR="00D60AE6" w:rsidRPr="00E57A7D" w:rsidRDefault="00D60AE6" w:rsidP="00A9226B">
      <w:pPr>
        <w:tabs>
          <w:tab w:val="clear" w:pos="567"/>
        </w:tabs>
        <w:spacing w:line="240" w:lineRule="auto"/>
        <w:rPr>
          <w:iCs/>
          <w:szCs w:val="22"/>
        </w:rPr>
      </w:pPr>
    </w:p>
    <w:p w14:paraId="28D2F358" w14:textId="77777777" w:rsidR="00C114FF" w:rsidRPr="00E57A7D" w:rsidRDefault="006C78AB"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67191CBA" w14:textId="77777777" w:rsidR="00C114FF" w:rsidRPr="00E57A7D" w:rsidRDefault="006C78AB" w:rsidP="00A9226B">
      <w:pPr>
        <w:numPr>
          <w:ilvl w:val="12"/>
          <w:numId w:val="0"/>
        </w:numPr>
        <w:tabs>
          <w:tab w:val="clear" w:pos="567"/>
        </w:tabs>
        <w:spacing w:line="240" w:lineRule="auto"/>
        <w:rPr>
          <w:szCs w:val="22"/>
        </w:rPr>
      </w:pPr>
      <w:r w:rsidRPr="00E57A7D">
        <w:t>Uzglabāt bērniem neredzamā un nepieejamā vietā.</w:t>
      </w:r>
    </w:p>
    <w:p w14:paraId="25ECF76A" w14:textId="6FB4A181" w:rsidR="0094574B" w:rsidRDefault="0094574B" w:rsidP="0094574B">
      <w:pPr>
        <w:numPr>
          <w:ilvl w:val="12"/>
          <w:numId w:val="0"/>
        </w:numPr>
        <w:tabs>
          <w:tab w:val="clear" w:pos="567"/>
        </w:tabs>
        <w:spacing w:line="240" w:lineRule="auto"/>
        <w:rPr>
          <w:szCs w:val="22"/>
        </w:rPr>
      </w:pPr>
      <w:r w:rsidRPr="0094574B">
        <w:rPr>
          <w:szCs w:val="22"/>
        </w:rPr>
        <w:t>Uzglabāt un transportēt atdzesētu (2°C - 8°C). Nesasaldēt. Sargāt no gaismas.</w:t>
      </w:r>
    </w:p>
    <w:p w14:paraId="25684968" w14:textId="77777777" w:rsidR="00B2299A" w:rsidRPr="0094574B" w:rsidRDefault="00B2299A" w:rsidP="0094574B">
      <w:pPr>
        <w:numPr>
          <w:ilvl w:val="12"/>
          <w:numId w:val="0"/>
        </w:numPr>
        <w:tabs>
          <w:tab w:val="clear" w:pos="567"/>
        </w:tabs>
        <w:spacing w:line="240" w:lineRule="auto"/>
        <w:rPr>
          <w:szCs w:val="22"/>
        </w:rPr>
      </w:pPr>
    </w:p>
    <w:p w14:paraId="5850306A" w14:textId="1D6CD329" w:rsidR="0094574B" w:rsidRPr="00E57A7D" w:rsidRDefault="0094574B" w:rsidP="0094574B">
      <w:pPr>
        <w:numPr>
          <w:ilvl w:val="12"/>
          <w:numId w:val="0"/>
        </w:numPr>
        <w:tabs>
          <w:tab w:val="clear" w:pos="567"/>
        </w:tabs>
        <w:spacing w:line="240" w:lineRule="auto"/>
        <w:rPr>
          <w:szCs w:val="22"/>
        </w:rPr>
      </w:pPr>
      <w:r w:rsidRPr="00E57A7D">
        <w:t>Nelietot šīs veterinārās zāles, ja beidzies derīguma termiņš, kas norādīts marķējumā</w:t>
      </w:r>
      <w:r>
        <w:t xml:space="preserve"> </w:t>
      </w:r>
      <w:r w:rsidRPr="00E57A7D">
        <w:t>pēc E</w:t>
      </w:r>
      <w:r w:rsidR="00C11865">
        <w:t>xp</w:t>
      </w:r>
      <w:r w:rsidRPr="00E57A7D">
        <w:t xml:space="preserve">. </w:t>
      </w:r>
    </w:p>
    <w:p w14:paraId="109207EA" w14:textId="1A9B3DA0" w:rsidR="0094574B" w:rsidRPr="00A67DCA" w:rsidRDefault="0094574B" w:rsidP="00A67DCA">
      <w:pPr>
        <w:tabs>
          <w:tab w:val="clear" w:pos="567"/>
        </w:tabs>
        <w:spacing w:line="240" w:lineRule="auto"/>
        <w:rPr>
          <w:szCs w:val="22"/>
        </w:rPr>
      </w:pPr>
      <w:r w:rsidRPr="00A67DCA">
        <w:rPr>
          <w:szCs w:val="22"/>
        </w:rPr>
        <w:t xml:space="preserve">Derīguma termiņš pēc pirmreizējas tiešā iepakojuma atvēršanas: izlietot nekavējoties. </w:t>
      </w:r>
    </w:p>
    <w:p w14:paraId="4D4659E6" w14:textId="77777777" w:rsidR="0094574B" w:rsidRPr="00A67DCA" w:rsidRDefault="0094574B" w:rsidP="00A67DCA">
      <w:pPr>
        <w:tabs>
          <w:tab w:val="clear" w:pos="567"/>
        </w:tabs>
        <w:spacing w:line="240" w:lineRule="auto"/>
        <w:rPr>
          <w:szCs w:val="22"/>
        </w:rPr>
      </w:pPr>
      <w:r w:rsidRPr="00A67DCA">
        <w:rPr>
          <w:szCs w:val="22"/>
        </w:rPr>
        <w:t>Derīguma termiņš pēc atšķaidīšanas saskaņā ar norādījumiem: 4 stundas.</w:t>
      </w:r>
    </w:p>
    <w:p w14:paraId="5FEFFC1A" w14:textId="77777777" w:rsidR="00D60AE6" w:rsidRPr="0094574B" w:rsidRDefault="00D60AE6" w:rsidP="0094574B">
      <w:pPr>
        <w:numPr>
          <w:ilvl w:val="12"/>
          <w:numId w:val="0"/>
        </w:numPr>
        <w:tabs>
          <w:tab w:val="clear" w:pos="567"/>
        </w:tabs>
        <w:spacing w:line="240" w:lineRule="auto"/>
        <w:rPr>
          <w:bCs/>
          <w:szCs w:val="22"/>
        </w:rPr>
      </w:pPr>
    </w:p>
    <w:p w14:paraId="496FEAE1" w14:textId="77777777" w:rsidR="00C114FF" w:rsidRDefault="00C114FF" w:rsidP="00A9226B">
      <w:pPr>
        <w:numPr>
          <w:ilvl w:val="12"/>
          <w:numId w:val="0"/>
        </w:num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4DA45AFA" w14:textId="47950CEA" w:rsidR="00FA3898" w:rsidRPr="00FA3898" w:rsidRDefault="00FA3898" w:rsidP="00FA3898">
      <w:pPr>
        <w:tabs>
          <w:tab w:val="clear" w:pos="567"/>
        </w:tabs>
        <w:spacing w:line="240" w:lineRule="auto"/>
        <w:rPr>
          <w:szCs w:val="22"/>
        </w:rPr>
      </w:pPr>
      <w:r w:rsidRPr="00FA3898">
        <w:rPr>
          <w:szCs w:val="22"/>
        </w:rPr>
        <w:t>Neizmest veterinārās zāles kanalizācijā vai kopā ar sadzīves atkritumiem.</w:t>
      </w:r>
    </w:p>
    <w:p w14:paraId="3542F94B" w14:textId="77777777" w:rsidR="00FA3898" w:rsidRPr="00FA3898" w:rsidRDefault="00FA3898" w:rsidP="00FA3898">
      <w:pPr>
        <w:tabs>
          <w:tab w:val="clear" w:pos="567"/>
        </w:tabs>
        <w:spacing w:line="240" w:lineRule="auto"/>
        <w:rPr>
          <w:szCs w:val="22"/>
        </w:rPr>
      </w:pPr>
    </w:p>
    <w:p w14:paraId="65628F3B" w14:textId="77777777" w:rsidR="00FA3898" w:rsidRPr="00FA3898" w:rsidRDefault="00FA3898" w:rsidP="00FA3898">
      <w:pPr>
        <w:tabs>
          <w:tab w:val="clear" w:pos="567"/>
        </w:tabs>
        <w:spacing w:line="240" w:lineRule="auto"/>
        <w:rPr>
          <w:szCs w:val="22"/>
        </w:rPr>
      </w:pPr>
      <w:r w:rsidRPr="00FA3898">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11D2BBC3" w14:textId="77777777" w:rsidR="00DB468A" w:rsidRPr="00E57A7D" w:rsidRDefault="00DB468A" w:rsidP="00A9226B">
      <w:pPr>
        <w:tabs>
          <w:tab w:val="clear" w:pos="567"/>
        </w:tabs>
        <w:spacing w:line="240" w:lineRule="auto"/>
        <w:rPr>
          <w:szCs w:val="22"/>
        </w:rPr>
      </w:pPr>
    </w:p>
    <w:p w14:paraId="3C4B9267" w14:textId="3FC191B3" w:rsidR="00FA3898" w:rsidRPr="00FA3898" w:rsidRDefault="00FA3898" w:rsidP="00FA3898">
      <w:pPr>
        <w:tabs>
          <w:tab w:val="clear" w:pos="567"/>
        </w:tabs>
        <w:spacing w:line="240" w:lineRule="auto"/>
      </w:pPr>
      <w:r w:rsidRPr="00FA3898">
        <w:t>Jautājiet savam veterinārārstam vai farmaceitam</w:t>
      </w:r>
      <w:r w:rsidR="00C11865">
        <w:t>,</w:t>
      </w:r>
      <w:r w:rsidRPr="00FA3898">
        <w:t xml:space="preserve"> kā atbrīvoties no nevajadzīgām veterinārajām zālēm.</w:t>
      </w:r>
    </w:p>
    <w:p w14:paraId="5C013660" w14:textId="77777777" w:rsidR="00DB468A" w:rsidRDefault="00DB468A" w:rsidP="00DB468A">
      <w:pPr>
        <w:tabs>
          <w:tab w:val="clear" w:pos="567"/>
        </w:tabs>
        <w:spacing w:line="240" w:lineRule="auto"/>
        <w:rPr>
          <w:bCs/>
          <w:szCs w:val="22"/>
          <w:highlight w:val="lightGray"/>
        </w:rPr>
      </w:pPr>
    </w:p>
    <w:p w14:paraId="3B97D111" w14:textId="77777777" w:rsidR="00D60AE6" w:rsidRPr="00E57A7D" w:rsidRDefault="00D60AE6" w:rsidP="00DB468A">
      <w:pPr>
        <w:tabs>
          <w:tab w:val="clear" w:pos="567"/>
        </w:tabs>
        <w:spacing w:line="240" w:lineRule="auto"/>
        <w:rPr>
          <w:bCs/>
          <w:szCs w:val="22"/>
          <w:highlight w:val="lightGray"/>
        </w:rPr>
      </w:pPr>
    </w:p>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320C43C6" w14:textId="77777777" w:rsidR="00FA3898" w:rsidRPr="00FA3898" w:rsidRDefault="00FA3898" w:rsidP="00FA3898">
      <w:pPr>
        <w:tabs>
          <w:tab w:val="clear" w:pos="567"/>
        </w:tabs>
        <w:spacing w:line="240" w:lineRule="auto"/>
        <w:rPr>
          <w:szCs w:val="22"/>
        </w:rPr>
      </w:pPr>
      <w:r w:rsidRPr="00FA3898">
        <w:rPr>
          <w:szCs w:val="22"/>
        </w:rPr>
        <w:t>Recepšu veterinārās zāles.</w:t>
      </w:r>
    </w:p>
    <w:p w14:paraId="53B75E0B" w14:textId="77777777" w:rsidR="00DB468A" w:rsidRDefault="00DB468A" w:rsidP="00A9226B">
      <w:pPr>
        <w:tabs>
          <w:tab w:val="clear" w:pos="567"/>
        </w:tabs>
        <w:spacing w:line="240" w:lineRule="auto"/>
        <w:rPr>
          <w:szCs w:val="22"/>
        </w:rPr>
      </w:pPr>
    </w:p>
    <w:p w14:paraId="74908314" w14:textId="77777777" w:rsidR="00D60AE6" w:rsidRPr="00E57A7D" w:rsidRDefault="00D60AE6" w:rsidP="00A9226B">
      <w:pPr>
        <w:tabs>
          <w:tab w:val="clear" w:pos="567"/>
        </w:tabs>
        <w:spacing w:line="240" w:lineRule="auto"/>
        <w:rPr>
          <w:szCs w:val="22"/>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Default="00DB468A" w:rsidP="00A9226B">
      <w:pPr>
        <w:tabs>
          <w:tab w:val="clear" w:pos="567"/>
        </w:tabs>
        <w:spacing w:line="240" w:lineRule="auto"/>
        <w:rPr>
          <w:szCs w:val="22"/>
        </w:rPr>
      </w:pPr>
    </w:p>
    <w:p w14:paraId="31ABD057" w14:textId="44F8BA4F" w:rsidR="0014656A" w:rsidRDefault="0014656A" w:rsidP="00FA3898">
      <w:pPr>
        <w:tabs>
          <w:tab w:val="clear" w:pos="567"/>
        </w:tabs>
        <w:spacing w:line="240" w:lineRule="auto"/>
        <w:rPr>
          <w:szCs w:val="22"/>
        </w:rPr>
      </w:pPr>
      <w:r w:rsidRPr="0014656A">
        <w:rPr>
          <w:szCs w:val="22"/>
        </w:rPr>
        <w:t>V/MRP/16/0025</w:t>
      </w:r>
    </w:p>
    <w:p w14:paraId="64F9BDC6" w14:textId="77777777" w:rsidR="0014656A" w:rsidRDefault="0014656A" w:rsidP="00FA3898">
      <w:pPr>
        <w:tabs>
          <w:tab w:val="clear" w:pos="567"/>
        </w:tabs>
        <w:spacing w:line="240" w:lineRule="auto"/>
        <w:rPr>
          <w:szCs w:val="22"/>
        </w:rPr>
      </w:pPr>
    </w:p>
    <w:p w14:paraId="5541802E" w14:textId="7FFF5CDC" w:rsidR="00FA3898" w:rsidRPr="00FA3898" w:rsidRDefault="00FA3898" w:rsidP="00FA3898">
      <w:pPr>
        <w:tabs>
          <w:tab w:val="clear" w:pos="567"/>
        </w:tabs>
        <w:spacing w:line="240" w:lineRule="auto"/>
        <w:rPr>
          <w:szCs w:val="22"/>
        </w:rPr>
      </w:pPr>
      <w:r>
        <w:rPr>
          <w:szCs w:val="22"/>
        </w:rPr>
        <w:t>Z</w:t>
      </w:r>
      <w:r w:rsidRPr="00FA3898">
        <w:rPr>
          <w:szCs w:val="22"/>
        </w:rPr>
        <w:t>ema blīvuma polietilēna (ZBPE) 30 ml flakons ar pelēku butil</w:t>
      </w:r>
      <w:r w:rsidR="00C11865">
        <w:rPr>
          <w:szCs w:val="22"/>
        </w:rPr>
        <w:t>a gumijas</w:t>
      </w:r>
      <w:r w:rsidRPr="00FA3898">
        <w:rPr>
          <w:szCs w:val="22"/>
        </w:rPr>
        <w:t xml:space="preserve"> aizbāzni un alumīnija vāciņu, satur 1000 vai 5000 devas.</w:t>
      </w:r>
    </w:p>
    <w:p w14:paraId="4CDF54F4" w14:textId="784D8DF4" w:rsidR="00FA3898" w:rsidRPr="00FA3898" w:rsidRDefault="00FA3898" w:rsidP="00FA3898">
      <w:pPr>
        <w:tabs>
          <w:tab w:val="clear" w:pos="567"/>
        </w:tabs>
        <w:spacing w:line="240" w:lineRule="auto"/>
        <w:rPr>
          <w:szCs w:val="22"/>
        </w:rPr>
      </w:pPr>
      <w:r w:rsidRPr="00FA3898">
        <w:rPr>
          <w:szCs w:val="22"/>
        </w:rPr>
        <w:t>Iepakojum</w:t>
      </w:r>
      <w:r w:rsidR="00C11865">
        <w:rPr>
          <w:szCs w:val="22"/>
        </w:rPr>
        <w:t>a</w:t>
      </w:r>
      <w:r w:rsidRPr="00FA3898">
        <w:rPr>
          <w:szCs w:val="22"/>
        </w:rPr>
        <w:t xml:space="preserve"> </w:t>
      </w:r>
      <w:r w:rsidR="00C11865">
        <w:rPr>
          <w:szCs w:val="22"/>
        </w:rPr>
        <w:t>lielumi</w:t>
      </w:r>
      <w:r w:rsidRPr="00FA3898">
        <w:rPr>
          <w:szCs w:val="22"/>
        </w:rPr>
        <w:t xml:space="preserve">: </w:t>
      </w:r>
    </w:p>
    <w:p w14:paraId="2ECAF23A" w14:textId="77777777" w:rsidR="00FA3898" w:rsidRPr="00FA3898" w:rsidRDefault="00FA3898" w:rsidP="00FA3898">
      <w:pPr>
        <w:tabs>
          <w:tab w:val="clear" w:pos="567"/>
        </w:tabs>
        <w:spacing w:line="240" w:lineRule="auto"/>
        <w:rPr>
          <w:szCs w:val="22"/>
        </w:rPr>
      </w:pPr>
      <w:r w:rsidRPr="00FA3898">
        <w:rPr>
          <w:szCs w:val="22"/>
        </w:rPr>
        <w:lastRenderedPageBreak/>
        <w:t>Kartona kastīte ar 1 flakonu, kurš satur 1000 devas.</w:t>
      </w:r>
    </w:p>
    <w:p w14:paraId="3ABB6FE4" w14:textId="77777777" w:rsidR="00FA3898" w:rsidRPr="00FA3898" w:rsidRDefault="00FA3898" w:rsidP="00FA3898">
      <w:pPr>
        <w:tabs>
          <w:tab w:val="clear" w:pos="567"/>
        </w:tabs>
        <w:spacing w:line="240" w:lineRule="auto"/>
        <w:rPr>
          <w:szCs w:val="22"/>
        </w:rPr>
      </w:pPr>
      <w:r w:rsidRPr="00FA3898">
        <w:rPr>
          <w:szCs w:val="22"/>
        </w:rPr>
        <w:t>Kartona kastīte ar 1 flakonu, kurš satur 5000 devas.</w:t>
      </w:r>
    </w:p>
    <w:p w14:paraId="43C048FB" w14:textId="77777777" w:rsidR="00FA3898" w:rsidRPr="00FA3898" w:rsidRDefault="00FA3898" w:rsidP="00FA3898">
      <w:pPr>
        <w:tabs>
          <w:tab w:val="clear" w:pos="567"/>
        </w:tabs>
        <w:spacing w:line="240" w:lineRule="auto"/>
        <w:rPr>
          <w:szCs w:val="22"/>
        </w:rPr>
      </w:pPr>
      <w:r w:rsidRPr="00FA3898">
        <w:rPr>
          <w:szCs w:val="22"/>
        </w:rPr>
        <w:t>Kartona kastīte ar 5 flakoniem, kuri satur 1000 devas.</w:t>
      </w:r>
    </w:p>
    <w:p w14:paraId="42BCA624" w14:textId="77777777" w:rsidR="00FA3898" w:rsidRPr="00FA3898" w:rsidRDefault="00FA3898" w:rsidP="00FA3898">
      <w:pPr>
        <w:tabs>
          <w:tab w:val="clear" w:pos="567"/>
        </w:tabs>
        <w:spacing w:line="240" w:lineRule="auto"/>
        <w:rPr>
          <w:szCs w:val="22"/>
        </w:rPr>
      </w:pPr>
      <w:r w:rsidRPr="00FA3898">
        <w:rPr>
          <w:szCs w:val="22"/>
        </w:rPr>
        <w:t>Kartona kastīte ar 5 flakoniem, kuri satur 5000 devas.</w:t>
      </w:r>
    </w:p>
    <w:p w14:paraId="5A3E8E90" w14:textId="77777777" w:rsidR="00FA3898" w:rsidRPr="00FA3898" w:rsidRDefault="00FA3898" w:rsidP="00FA3898">
      <w:pPr>
        <w:tabs>
          <w:tab w:val="clear" w:pos="567"/>
        </w:tabs>
        <w:spacing w:line="240" w:lineRule="auto"/>
        <w:rPr>
          <w:szCs w:val="22"/>
        </w:rPr>
      </w:pPr>
      <w:r w:rsidRPr="00FA3898">
        <w:rPr>
          <w:szCs w:val="22"/>
        </w:rPr>
        <w:t>Kartona kastīte ar 10 flakoniem, kuri satur 1000 devas.</w:t>
      </w:r>
    </w:p>
    <w:p w14:paraId="2CF02233" w14:textId="77777777" w:rsidR="00FA3898" w:rsidRPr="00FA3898" w:rsidRDefault="00FA3898" w:rsidP="00FA3898">
      <w:pPr>
        <w:tabs>
          <w:tab w:val="clear" w:pos="567"/>
        </w:tabs>
        <w:spacing w:line="240" w:lineRule="auto"/>
        <w:rPr>
          <w:szCs w:val="22"/>
        </w:rPr>
      </w:pPr>
      <w:r w:rsidRPr="00FA3898">
        <w:rPr>
          <w:szCs w:val="22"/>
        </w:rPr>
        <w:t>Kartona kastīte ar 10 flakoniem, kuri satur 5000 devas.</w:t>
      </w:r>
    </w:p>
    <w:p w14:paraId="135CC9FC" w14:textId="77777777" w:rsidR="00FA3898" w:rsidRPr="00FA3898" w:rsidRDefault="00FA3898" w:rsidP="00FA3898">
      <w:pPr>
        <w:tabs>
          <w:tab w:val="clear" w:pos="567"/>
        </w:tabs>
        <w:spacing w:line="240" w:lineRule="auto"/>
        <w:rPr>
          <w:szCs w:val="22"/>
        </w:rPr>
      </w:pPr>
    </w:p>
    <w:p w14:paraId="1E2C5707" w14:textId="524BB4CA" w:rsidR="00FA3898" w:rsidRPr="00E57A7D" w:rsidRDefault="00FA3898" w:rsidP="00FA3898">
      <w:pPr>
        <w:tabs>
          <w:tab w:val="clear" w:pos="567"/>
        </w:tabs>
        <w:spacing w:line="240" w:lineRule="auto"/>
        <w:rPr>
          <w:szCs w:val="22"/>
        </w:rPr>
      </w:pPr>
      <w:r w:rsidRPr="00FA3898">
        <w:rPr>
          <w:szCs w:val="22"/>
        </w:rPr>
        <w:t>Ne visi iepakojuma lielumi var tikt izplatīti.</w:t>
      </w:r>
    </w:p>
    <w:p w14:paraId="500F5BBA" w14:textId="77777777" w:rsidR="00DB468A" w:rsidRDefault="00DB468A" w:rsidP="00A9226B">
      <w:pPr>
        <w:tabs>
          <w:tab w:val="clear" w:pos="567"/>
        </w:tabs>
        <w:spacing w:line="240" w:lineRule="auto"/>
        <w:rPr>
          <w:szCs w:val="22"/>
        </w:rPr>
      </w:pPr>
    </w:p>
    <w:p w14:paraId="5681B0D5" w14:textId="77777777" w:rsidR="00D60AE6" w:rsidRPr="00E57A7D" w:rsidRDefault="00D60AE6" w:rsidP="00A9226B">
      <w:pPr>
        <w:tabs>
          <w:tab w:val="clear" w:pos="567"/>
        </w:tabs>
        <w:spacing w:line="240" w:lineRule="auto"/>
        <w:rPr>
          <w:szCs w:val="22"/>
        </w:rPr>
      </w:pPr>
    </w:p>
    <w:p w14:paraId="783ED1EC" w14:textId="77777777" w:rsidR="00C114FF" w:rsidRPr="00E57A7D" w:rsidRDefault="006C78AB"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1EBDCEDB" w14:textId="72ED8D9B" w:rsidR="00D07B73" w:rsidRPr="00D07B73" w:rsidRDefault="00C11865" w:rsidP="00D07B73">
      <w:pPr>
        <w:tabs>
          <w:tab w:val="clear" w:pos="567"/>
        </w:tabs>
        <w:spacing w:line="240" w:lineRule="auto"/>
        <w:rPr>
          <w:szCs w:val="22"/>
        </w:rPr>
      </w:pPr>
      <w:r>
        <w:rPr>
          <w:szCs w:val="22"/>
        </w:rPr>
        <w:t>0</w:t>
      </w:r>
      <w:r w:rsidR="008002D3">
        <w:rPr>
          <w:szCs w:val="22"/>
        </w:rPr>
        <w:t>9</w:t>
      </w:r>
      <w:r>
        <w:rPr>
          <w:szCs w:val="22"/>
        </w:rPr>
        <w:t>/2024</w:t>
      </w:r>
    </w:p>
    <w:p w14:paraId="72B56F43" w14:textId="77777777" w:rsidR="00D07B73" w:rsidRPr="00D07B73" w:rsidRDefault="00D07B73" w:rsidP="00D07B73">
      <w:pPr>
        <w:tabs>
          <w:tab w:val="clear" w:pos="567"/>
        </w:tabs>
        <w:spacing w:line="240" w:lineRule="auto"/>
        <w:rPr>
          <w:szCs w:val="22"/>
        </w:rPr>
      </w:pPr>
    </w:p>
    <w:p w14:paraId="357A5706" w14:textId="77777777" w:rsidR="00D07B73" w:rsidRPr="00D07B73" w:rsidRDefault="00D07B73" w:rsidP="00D07B73">
      <w:pPr>
        <w:tabs>
          <w:tab w:val="clear" w:pos="567"/>
        </w:tabs>
        <w:spacing w:line="240" w:lineRule="auto"/>
        <w:rPr>
          <w:szCs w:val="22"/>
        </w:rPr>
      </w:pPr>
      <w:r w:rsidRPr="00D07B73">
        <w:rPr>
          <w:szCs w:val="22"/>
        </w:rPr>
        <w:t>Sīkāka informācija par šīm veterinārajām zālēm ir pieejama Savienības zāļu datubāzē (</w:t>
      </w:r>
      <w:hyperlink r:id="rId10" w:history="1">
        <w:r w:rsidRPr="00D07B73">
          <w:rPr>
            <w:rStyle w:val="Hyperlink"/>
            <w:szCs w:val="22"/>
          </w:rPr>
          <w:t>https://medicines.health.europa.eu/veterinary</w:t>
        </w:r>
      </w:hyperlink>
      <w:r w:rsidRPr="00D07B73">
        <w:rPr>
          <w:szCs w:val="22"/>
        </w:rPr>
        <w:t>).</w:t>
      </w:r>
    </w:p>
    <w:p w14:paraId="13C27C9E" w14:textId="77777777" w:rsidR="00E70337" w:rsidRDefault="00E70337" w:rsidP="00A9226B">
      <w:pPr>
        <w:tabs>
          <w:tab w:val="clear" w:pos="567"/>
        </w:tabs>
        <w:spacing w:line="240" w:lineRule="auto"/>
        <w:rPr>
          <w:szCs w:val="22"/>
        </w:rPr>
      </w:pPr>
    </w:p>
    <w:p w14:paraId="6FFE00E6" w14:textId="77777777" w:rsidR="00D60AE6" w:rsidRPr="00E57A7D" w:rsidRDefault="00D60AE6" w:rsidP="00A9226B">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27943E57" w14:textId="77777777" w:rsidR="00D07B73" w:rsidRPr="00D07B73" w:rsidRDefault="00D07B73" w:rsidP="00D07B73">
      <w:pPr>
        <w:rPr>
          <w:iCs/>
          <w:u w:val="single"/>
        </w:rPr>
      </w:pPr>
      <w:bookmarkStart w:id="17" w:name="_Hlk73552578"/>
      <w:r w:rsidRPr="00D07B73">
        <w:rPr>
          <w:u w:val="single"/>
        </w:rPr>
        <w:t xml:space="preserve">Tirdzniecības atļaujas turētājs </w:t>
      </w:r>
      <w:r w:rsidRPr="00D07B73">
        <w:rPr>
          <w:iCs/>
          <w:u w:val="single"/>
        </w:rPr>
        <w:t>un kontaktinformācija, lai ziņotu par iespējamām blakusparādībām</w:t>
      </w:r>
      <w:r w:rsidRPr="00D07B73">
        <w:rPr>
          <w:u w:val="single"/>
        </w:rPr>
        <w:t>:</w:t>
      </w:r>
    </w:p>
    <w:bookmarkEnd w:id="17"/>
    <w:p w14:paraId="00424B66" w14:textId="77777777" w:rsidR="00D07B73" w:rsidRPr="00D07B73" w:rsidRDefault="00D07B73" w:rsidP="00D07B73">
      <w:pPr>
        <w:tabs>
          <w:tab w:val="clear" w:pos="567"/>
        </w:tabs>
        <w:spacing w:line="240" w:lineRule="auto"/>
        <w:rPr>
          <w:szCs w:val="22"/>
        </w:rPr>
      </w:pPr>
      <w:r w:rsidRPr="00D07B73">
        <w:rPr>
          <w:szCs w:val="22"/>
        </w:rPr>
        <w:t>Huvepharma NV</w:t>
      </w:r>
    </w:p>
    <w:p w14:paraId="0A5346A0" w14:textId="77777777" w:rsidR="00D07B73" w:rsidRPr="00D07B73" w:rsidRDefault="00D07B73" w:rsidP="00D07B73">
      <w:pPr>
        <w:tabs>
          <w:tab w:val="clear" w:pos="567"/>
        </w:tabs>
        <w:spacing w:line="240" w:lineRule="auto"/>
        <w:rPr>
          <w:szCs w:val="22"/>
        </w:rPr>
      </w:pPr>
      <w:r w:rsidRPr="00D07B73">
        <w:rPr>
          <w:szCs w:val="22"/>
        </w:rPr>
        <w:t>Uitbreidingstraat 80</w:t>
      </w:r>
    </w:p>
    <w:p w14:paraId="37C90EF1" w14:textId="77777777" w:rsidR="00D07B73" w:rsidRPr="00D07B73" w:rsidRDefault="00D07B73" w:rsidP="00D07B73">
      <w:pPr>
        <w:tabs>
          <w:tab w:val="clear" w:pos="567"/>
        </w:tabs>
        <w:spacing w:line="240" w:lineRule="auto"/>
        <w:rPr>
          <w:szCs w:val="22"/>
        </w:rPr>
      </w:pPr>
      <w:r w:rsidRPr="00D07B73">
        <w:rPr>
          <w:szCs w:val="22"/>
        </w:rPr>
        <w:t>2600 Antwerp</w:t>
      </w:r>
    </w:p>
    <w:p w14:paraId="374EF8DA" w14:textId="77777777" w:rsidR="00D07B73" w:rsidRPr="00D07B73" w:rsidRDefault="00D07B73" w:rsidP="00D07B73">
      <w:pPr>
        <w:tabs>
          <w:tab w:val="clear" w:pos="567"/>
        </w:tabs>
        <w:spacing w:line="240" w:lineRule="auto"/>
        <w:rPr>
          <w:iCs/>
          <w:szCs w:val="22"/>
        </w:rPr>
      </w:pPr>
      <w:r w:rsidRPr="00D07B73">
        <w:rPr>
          <w:szCs w:val="22"/>
        </w:rPr>
        <w:t>Beļģija</w:t>
      </w:r>
    </w:p>
    <w:p w14:paraId="005339AD" w14:textId="77777777" w:rsidR="00D07B73" w:rsidRPr="00D07B73" w:rsidRDefault="00D07B73" w:rsidP="00D07B73">
      <w:pPr>
        <w:tabs>
          <w:tab w:val="clear" w:pos="567"/>
        </w:tabs>
        <w:spacing w:line="240" w:lineRule="auto"/>
        <w:rPr>
          <w:iCs/>
          <w:szCs w:val="22"/>
          <w:u w:val="single"/>
          <w:lang w:val="nl-BE"/>
        </w:rPr>
      </w:pPr>
      <w:r w:rsidRPr="00D07B73">
        <w:rPr>
          <w:iCs/>
          <w:szCs w:val="22"/>
          <w:u w:val="single"/>
          <w:lang w:val="nl-BE"/>
        </w:rPr>
        <w:t>+32 3 288 18 49</w:t>
      </w:r>
    </w:p>
    <w:p w14:paraId="2DF1FE1E" w14:textId="13D84225" w:rsidR="00DB468A" w:rsidRDefault="00F52E0A" w:rsidP="00D07B73">
      <w:pPr>
        <w:tabs>
          <w:tab w:val="clear" w:pos="567"/>
        </w:tabs>
        <w:spacing w:line="240" w:lineRule="auto"/>
        <w:rPr>
          <w:szCs w:val="22"/>
        </w:rPr>
      </w:pPr>
      <w:hyperlink r:id="rId11" w:history="1">
        <w:r w:rsidR="00D07B73" w:rsidRPr="00B2299A">
          <w:rPr>
            <w:rStyle w:val="Hyperlink"/>
            <w:iCs/>
            <w:szCs w:val="22"/>
            <w:lang w:val="nl-BE"/>
          </w:rPr>
          <w:t>pharmacovigilance@huvepharma.com</w:t>
        </w:r>
      </w:hyperlink>
    </w:p>
    <w:p w14:paraId="22EA80E8" w14:textId="77777777" w:rsidR="00D07B73" w:rsidRPr="00E57A7D" w:rsidRDefault="00D07B73" w:rsidP="00D07B73">
      <w:pPr>
        <w:tabs>
          <w:tab w:val="clear" w:pos="567"/>
        </w:tabs>
        <w:spacing w:line="240" w:lineRule="auto"/>
        <w:rPr>
          <w:szCs w:val="22"/>
        </w:rPr>
      </w:pPr>
    </w:p>
    <w:p w14:paraId="37AE8770" w14:textId="2AEFC1B0" w:rsidR="003841FC" w:rsidRPr="00E57A7D" w:rsidRDefault="006C78AB" w:rsidP="003841FC">
      <w:pPr>
        <w:rPr>
          <w:bCs/>
          <w:szCs w:val="22"/>
        </w:rPr>
      </w:pPr>
      <w:r w:rsidRPr="00E57A7D">
        <w:rPr>
          <w:bCs/>
          <w:szCs w:val="22"/>
          <w:u w:val="single"/>
        </w:rPr>
        <w:t>Par sērijas izlaidi atbildīgais ražotājs</w:t>
      </w:r>
      <w:r w:rsidRPr="00E57A7D">
        <w:t>:</w:t>
      </w:r>
    </w:p>
    <w:p w14:paraId="04845087" w14:textId="77777777" w:rsidR="00D07B73" w:rsidRPr="00D07B73" w:rsidRDefault="00D07B73" w:rsidP="00D07B73">
      <w:pPr>
        <w:rPr>
          <w:bCs/>
          <w:szCs w:val="22"/>
        </w:rPr>
      </w:pPr>
      <w:r w:rsidRPr="00D07B73">
        <w:rPr>
          <w:bCs/>
          <w:szCs w:val="22"/>
        </w:rPr>
        <w:t>Biovet JSC</w:t>
      </w:r>
    </w:p>
    <w:p w14:paraId="6311F560" w14:textId="77777777" w:rsidR="00D07B73" w:rsidRPr="00D07B73" w:rsidRDefault="00D07B73" w:rsidP="00D07B73">
      <w:pPr>
        <w:rPr>
          <w:bCs/>
          <w:szCs w:val="22"/>
        </w:rPr>
      </w:pPr>
      <w:r w:rsidRPr="00D07B73">
        <w:rPr>
          <w:bCs/>
          <w:szCs w:val="22"/>
        </w:rPr>
        <w:t>39 Petar Rakov Str</w:t>
      </w:r>
    </w:p>
    <w:p w14:paraId="42FF55C4" w14:textId="77777777" w:rsidR="00D07B73" w:rsidRPr="00D07B73" w:rsidRDefault="00D07B73" w:rsidP="00D07B73">
      <w:pPr>
        <w:rPr>
          <w:bCs/>
          <w:szCs w:val="22"/>
        </w:rPr>
      </w:pPr>
      <w:r w:rsidRPr="00D07B73">
        <w:rPr>
          <w:bCs/>
          <w:szCs w:val="22"/>
        </w:rPr>
        <w:t>4550 Pesthera</w:t>
      </w:r>
    </w:p>
    <w:p w14:paraId="588A1DA3" w14:textId="77777777" w:rsidR="00D07B73" w:rsidRPr="00D07B73" w:rsidRDefault="00D07B73" w:rsidP="00D07B73">
      <w:pPr>
        <w:rPr>
          <w:bCs/>
          <w:szCs w:val="22"/>
        </w:rPr>
      </w:pPr>
      <w:r w:rsidRPr="00D07B73">
        <w:rPr>
          <w:bCs/>
          <w:szCs w:val="22"/>
        </w:rPr>
        <w:t>Bulgārija</w:t>
      </w:r>
    </w:p>
    <w:p w14:paraId="3D8E928E" w14:textId="77777777" w:rsidR="003841FC" w:rsidRPr="00E57A7D" w:rsidRDefault="003841FC" w:rsidP="003841FC">
      <w:pPr>
        <w:rPr>
          <w:bCs/>
          <w:szCs w:val="22"/>
        </w:rPr>
      </w:pPr>
    </w:p>
    <w:p w14:paraId="08AB8E3C" w14:textId="256321ED" w:rsidR="003841FC" w:rsidRDefault="003841FC" w:rsidP="006E15A2">
      <w:pPr>
        <w:tabs>
          <w:tab w:val="clear" w:pos="567"/>
          <w:tab w:val="left" w:pos="0"/>
        </w:tabs>
        <w:rPr>
          <w:bCs/>
          <w:szCs w:val="22"/>
        </w:rPr>
      </w:pPr>
    </w:p>
    <w:p w14:paraId="35CC9AE8" w14:textId="69EB97BE" w:rsidR="00BB2539" w:rsidRPr="00E57A7D" w:rsidRDefault="006C78AB" w:rsidP="00B13B6D">
      <w:pPr>
        <w:pStyle w:val="Style1"/>
      </w:pPr>
      <w:r w:rsidRPr="00E57A7D">
        <w:rPr>
          <w:highlight w:val="lightGray"/>
        </w:rPr>
        <w:t>17.</w:t>
      </w:r>
      <w:r w:rsidRPr="00E57A7D">
        <w:tab/>
        <w:t>Cita informācija</w:t>
      </w:r>
    </w:p>
    <w:p w14:paraId="055F98E4" w14:textId="77777777" w:rsidR="005F346D" w:rsidRDefault="005F346D" w:rsidP="006D075E">
      <w:pPr>
        <w:tabs>
          <w:tab w:val="clear" w:pos="567"/>
        </w:tabs>
        <w:spacing w:line="240" w:lineRule="auto"/>
        <w:rPr>
          <w:szCs w:val="22"/>
        </w:rPr>
      </w:pPr>
    </w:p>
    <w:p w14:paraId="372595D2" w14:textId="77777777" w:rsidR="00D07B73" w:rsidRPr="00D07B73" w:rsidRDefault="00D07B73" w:rsidP="00D07B73">
      <w:pPr>
        <w:tabs>
          <w:tab w:val="clear" w:pos="567"/>
        </w:tabs>
        <w:spacing w:line="240" w:lineRule="auto"/>
        <w:rPr>
          <w:szCs w:val="22"/>
        </w:rPr>
      </w:pPr>
      <w:r w:rsidRPr="00D07B73">
        <w:rPr>
          <w:szCs w:val="22"/>
        </w:rPr>
        <w:t xml:space="preserve">Vakcinācija nodrošina ar pastāvīgu un visu putnu dzīvi ilgstošu vakcīnas oocistu atkārtotu nonākšanu putnu organismā no pakaišiem. Oocistu atkārtota nonākšana putnu organismā izraisa imunitātes veidošanos un ilgstošu aizsardzību pret četriem </w:t>
      </w:r>
      <w:r w:rsidRPr="00D07B73">
        <w:rPr>
          <w:i/>
          <w:szCs w:val="22"/>
        </w:rPr>
        <w:t>Eimeria</w:t>
      </w:r>
      <w:r w:rsidRPr="00D07B73">
        <w:rPr>
          <w:szCs w:val="22"/>
        </w:rPr>
        <w:t xml:space="preserve"> savvaļas celmiem.</w:t>
      </w:r>
    </w:p>
    <w:p w14:paraId="30446A54" w14:textId="77777777" w:rsidR="00D07B73" w:rsidRPr="00E57A7D" w:rsidRDefault="00D07B73" w:rsidP="006D075E">
      <w:pPr>
        <w:tabs>
          <w:tab w:val="clear" w:pos="567"/>
        </w:tabs>
        <w:spacing w:line="240" w:lineRule="auto"/>
        <w:rPr>
          <w:szCs w:val="22"/>
        </w:rPr>
      </w:pPr>
    </w:p>
    <w:sectPr w:rsidR="00D07B73" w:rsidRPr="00E57A7D" w:rsidSect="003237F8">
      <w:footerReference w:type="default" r:id="rId12"/>
      <w:footerReference w:type="first" r:id="rId1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210281" w14:textId="77777777" w:rsidR="003237F8" w:rsidRDefault="003237F8">
      <w:pPr>
        <w:spacing w:line="240" w:lineRule="auto"/>
      </w:pPr>
      <w:r>
        <w:separator/>
      </w:r>
    </w:p>
  </w:endnote>
  <w:endnote w:type="continuationSeparator" w:id="0">
    <w:p w14:paraId="18432170" w14:textId="77777777" w:rsidR="003237F8" w:rsidRDefault="003237F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275E2B" w14:textId="77777777" w:rsidR="003237F8" w:rsidRDefault="003237F8">
      <w:pPr>
        <w:spacing w:line="240" w:lineRule="auto"/>
      </w:pPr>
      <w:r>
        <w:separator/>
      </w:r>
    </w:p>
  </w:footnote>
  <w:footnote w:type="continuationSeparator" w:id="0">
    <w:p w14:paraId="488BCDCC" w14:textId="77777777" w:rsidR="003237F8" w:rsidRDefault="003237F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357929494">
    <w:abstractNumId w:val="0"/>
    <w:lvlOverride w:ilvl="0">
      <w:lvl w:ilvl="0">
        <w:start w:val="1"/>
        <w:numFmt w:val="bullet"/>
        <w:lvlText w:val="-"/>
        <w:legacy w:legacy="1" w:legacySpace="0" w:legacyIndent="360"/>
        <w:lvlJc w:val="left"/>
        <w:pPr>
          <w:ind w:left="360" w:hanging="360"/>
        </w:pPr>
      </w:lvl>
    </w:lvlOverride>
  </w:num>
  <w:num w:numId="2" w16cid:durableId="56468118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893804625">
    <w:abstractNumId w:val="33"/>
  </w:num>
  <w:num w:numId="4" w16cid:durableId="2092847477">
    <w:abstractNumId w:val="32"/>
  </w:num>
  <w:num w:numId="5" w16cid:durableId="1795445196">
    <w:abstractNumId w:val="13"/>
  </w:num>
  <w:num w:numId="6" w16cid:durableId="340667652">
    <w:abstractNumId w:val="24"/>
  </w:num>
  <w:num w:numId="7" w16cid:durableId="1244485791">
    <w:abstractNumId w:val="19"/>
  </w:num>
  <w:num w:numId="8" w16cid:durableId="2107455216">
    <w:abstractNumId w:val="9"/>
  </w:num>
  <w:num w:numId="9" w16cid:durableId="1935742681">
    <w:abstractNumId w:val="30"/>
  </w:num>
  <w:num w:numId="10" w16cid:durableId="717170684">
    <w:abstractNumId w:val="31"/>
  </w:num>
  <w:num w:numId="11" w16cid:durableId="10572146">
    <w:abstractNumId w:val="15"/>
  </w:num>
  <w:num w:numId="12" w16cid:durableId="303507783">
    <w:abstractNumId w:val="14"/>
  </w:num>
  <w:num w:numId="13" w16cid:durableId="506335568">
    <w:abstractNumId w:val="3"/>
  </w:num>
  <w:num w:numId="14" w16cid:durableId="490290258">
    <w:abstractNumId w:val="29"/>
  </w:num>
  <w:num w:numId="15" w16cid:durableId="1473644609">
    <w:abstractNumId w:val="18"/>
  </w:num>
  <w:num w:numId="16" w16cid:durableId="1238130129">
    <w:abstractNumId w:val="34"/>
  </w:num>
  <w:num w:numId="17" w16cid:durableId="1206407058">
    <w:abstractNumId w:val="10"/>
  </w:num>
  <w:num w:numId="18" w16cid:durableId="683439801">
    <w:abstractNumId w:val="1"/>
  </w:num>
  <w:num w:numId="19" w16cid:durableId="586615933">
    <w:abstractNumId w:val="16"/>
  </w:num>
  <w:num w:numId="20" w16cid:durableId="1836413633">
    <w:abstractNumId w:val="4"/>
  </w:num>
  <w:num w:numId="21" w16cid:durableId="134760690">
    <w:abstractNumId w:val="8"/>
  </w:num>
  <w:num w:numId="22" w16cid:durableId="686253477">
    <w:abstractNumId w:val="26"/>
  </w:num>
  <w:num w:numId="23" w16cid:durableId="912130423">
    <w:abstractNumId w:val="35"/>
  </w:num>
  <w:num w:numId="24" w16cid:durableId="286669031">
    <w:abstractNumId w:val="21"/>
  </w:num>
  <w:num w:numId="25" w16cid:durableId="1758668276">
    <w:abstractNumId w:val="11"/>
  </w:num>
  <w:num w:numId="26" w16cid:durableId="471213833">
    <w:abstractNumId w:val="12"/>
  </w:num>
  <w:num w:numId="27" w16cid:durableId="1417165359">
    <w:abstractNumId w:val="6"/>
  </w:num>
  <w:num w:numId="28" w16cid:durableId="951789047">
    <w:abstractNumId w:val="7"/>
  </w:num>
  <w:num w:numId="29" w16cid:durableId="358898189">
    <w:abstractNumId w:val="22"/>
  </w:num>
  <w:num w:numId="30" w16cid:durableId="1915698127">
    <w:abstractNumId w:val="37"/>
  </w:num>
  <w:num w:numId="31" w16cid:durableId="717095773">
    <w:abstractNumId w:val="38"/>
  </w:num>
  <w:num w:numId="32" w16cid:durableId="1287732500">
    <w:abstractNumId w:val="20"/>
  </w:num>
  <w:num w:numId="33" w16cid:durableId="996111136">
    <w:abstractNumId w:val="28"/>
  </w:num>
  <w:num w:numId="34" w16cid:durableId="98837447">
    <w:abstractNumId w:val="23"/>
  </w:num>
  <w:num w:numId="35" w16cid:durableId="109051932">
    <w:abstractNumId w:val="2"/>
  </w:num>
  <w:num w:numId="36" w16cid:durableId="944338053">
    <w:abstractNumId w:val="5"/>
  </w:num>
  <w:num w:numId="37" w16cid:durableId="966621546">
    <w:abstractNumId w:val="25"/>
  </w:num>
  <w:num w:numId="38" w16cid:durableId="721095755">
    <w:abstractNumId w:val="17"/>
  </w:num>
  <w:num w:numId="39" w16cid:durableId="262110792">
    <w:abstractNumId w:val="36"/>
  </w:num>
  <w:num w:numId="40" w16cid:durableId="197305085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21B82"/>
    <w:rsid w:val="00024777"/>
    <w:rsid w:val="00024E21"/>
    <w:rsid w:val="00027100"/>
    <w:rsid w:val="00032580"/>
    <w:rsid w:val="00036C50"/>
    <w:rsid w:val="00042C59"/>
    <w:rsid w:val="00052D2B"/>
    <w:rsid w:val="00054F55"/>
    <w:rsid w:val="00055D67"/>
    <w:rsid w:val="000569A3"/>
    <w:rsid w:val="00057044"/>
    <w:rsid w:val="00062945"/>
    <w:rsid w:val="00067A4B"/>
    <w:rsid w:val="0007630A"/>
    <w:rsid w:val="000777B7"/>
    <w:rsid w:val="00080453"/>
    <w:rsid w:val="00080978"/>
    <w:rsid w:val="0008169A"/>
    <w:rsid w:val="00082200"/>
    <w:rsid w:val="000860CE"/>
    <w:rsid w:val="00092A37"/>
    <w:rsid w:val="000938A6"/>
    <w:rsid w:val="00096E78"/>
    <w:rsid w:val="00097C1E"/>
    <w:rsid w:val="000A1DF5"/>
    <w:rsid w:val="000B309D"/>
    <w:rsid w:val="000B46FB"/>
    <w:rsid w:val="000B7873"/>
    <w:rsid w:val="000C02A1"/>
    <w:rsid w:val="000C0B09"/>
    <w:rsid w:val="000C1D4F"/>
    <w:rsid w:val="000C3ED7"/>
    <w:rsid w:val="000C55E6"/>
    <w:rsid w:val="000C687A"/>
    <w:rsid w:val="000C6EA2"/>
    <w:rsid w:val="000D512F"/>
    <w:rsid w:val="000D67D0"/>
    <w:rsid w:val="000E004E"/>
    <w:rsid w:val="000E195C"/>
    <w:rsid w:val="000E3602"/>
    <w:rsid w:val="000E705A"/>
    <w:rsid w:val="000F3755"/>
    <w:rsid w:val="000F38DA"/>
    <w:rsid w:val="000F44DB"/>
    <w:rsid w:val="000F5822"/>
    <w:rsid w:val="000F59B1"/>
    <w:rsid w:val="000F796B"/>
    <w:rsid w:val="0010031E"/>
    <w:rsid w:val="0010110C"/>
    <w:rsid w:val="001012EB"/>
    <w:rsid w:val="001078D1"/>
    <w:rsid w:val="00111185"/>
    <w:rsid w:val="0011511E"/>
    <w:rsid w:val="00115782"/>
    <w:rsid w:val="00124F36"/>
    <w:rsid w:val="00125666"/>
    <w:rsid w:val="00125C80"/>
    <w:rsid w:val="0013220B"/>
    <w:rsid w:val="0013799F"/>
    <w:rsid w:val="00140698"/>
    <w:rsid w:val="00140DF6"/>
    <w:rsid w:val="00145C3F"/>
    <w:rsid w:val="00145D34"/>
    <w:rsid w:val="00146284"/>
    <w:rsid w:val="0014656A"/>
    <w:rsid w:val="0014690F"/>
    <w:rsid w:val="0015098E"/>
    <w:rsid w:val="00156EDF"/>
    <w:rsid w:val="00164543"/>
    <w:rsid w:val="0016563B"/>
    <w:rsid w:val="001674D3"/>
    <w:rsid w:val="00172B3E"/>
    <w:rsid w:val="00175264"/>
    <w:rsid w:val="001803D2"/>
    <w:rsid w:val="0018228B"/>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A7ADD"/>
    <w:rsid w:val="001B1C77"/>
    <w:rsid w:val="001B26EB"/>
    <w:rsid w:val="001B2A8B"/>
    <w:rsid w:val="001B6F4A"/>
    <w:rsid w:val="001C5288"/>
    <w:rsid w:val="001C5864"/>
    <w:rsid w:val="001C5B03"/>
    <w:rsid w:val="001D0D31"/>
    <w:rsid w:val="001D4CE4"/>
    <w:rsid w:val="001D6D96"/>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676E"/>
    <w:rsid w:val="002414B6"/>
    <w:rsid w:val="002422EB"/>
    <w:rsid w:val="00242397"/>
    <w:rsid w:val="00246F13"/>
    <w:rsid w:val="00247A48"/>
    <w:rsid w:val="00250DD1"/>
    <w:rsid w:val="00251183"/>
    <w:rsid w:val="00251689"/>
    <w:rsid w:val="0025267C"/>
    <w:rsid w:val="00253B6B"/>
    <w:rsid w:val="00263C1F"/>
    <w:rsid w:val="00265656"/>
    <w:rsid w:val="002657F4"/>
    <w:rsid w:val="00265E77"/>
    <w:rsid w:val="00266155"/>
    <w:rsid w:val="002714E1"/>
    <w:rsid w:val="0027270B"/>
    <w:rsid w:val="002727FD"/>
    <w:rsid w:val="00274D17"/>
    <w:rsid w:val="00282E7B"/>
    <w:rsid w:val="002838C8"/>
    <w:rsid w:val="00285931"/>
    <w:rsid w:val="002869EA"/>
    <w:rsid w:val="002905C1"/>
    <w:rsid w:val="00290805"/>
    <w:rsid w:val="00290C2A"/>
    <w:rsid w:val="002931DD"/>
    <w:rsid w:val="00295140"/>
    <w:rsid w:val="0029740B"/>
    <w:rsid w:val="00297B21"/>
    <w:rsid w:val="00297B2C"/>
    <w:rsid w:val="002A0E7C"/>
    <w:rsid w:val="002A21ED"/>
    <w:rsid w:val="002A3C6D"/>
    <w:rsid w:val="002A3F88"/>
    <w:rsid w:val="002A710D"/>
    <w:rsid w:val="002B0F11"/>
    <w:rsid w:val="002B2BB1"/>
    <w:rsid w:val="002B2E17"/>
    <w:rsid w:val="002B6560"/>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17CA6"/>
    <w:rsid w:val="003237F8"/>
    <w:rsid w:val="0032453E"/>
    <w:rsid w:val="00325053"/>
    <w:rsid w:val="003256AC"/>
    <w:rsid w:val="00327416"/>
    <w:rsid w:val="0033129D"/>
    <w:rsid w:val="00331C0A"/>
    <w:rsid w:val="003320ED"/>
    <w:rsid w:val="0033480E"/>
    <w:rsid w:val="00334852"/>
    <w:rsid w:val="00337123"/>
    <w:rsid w:val="00341866"/>
    <w:rsid w:val="00341F2D"/>
    <w:rsid w:val="00342C0C"/>
    <w:rsid w:val="00342DBD"/>
    <w:rsid w:val="003535E0"/>
    <w:rsid w:val="003543AC"/>
    <w:rsid w:val="00355D02"/>
    <w:rsid w:val="00361669"/>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1652"/>
    <w:rsid w:val="003A30C8"/>
    <w:rsid w:val="003A31B9"/>
    <w:rsid w:val="003A3E2F"/>
    <w:rsid w:val="003A551B"/>
    <w:rsid w:val="003A6CCB"/>
    <w:rsid w:val="003A7F10"/>
    <w:rsid w:val="003B10C4"/>
    <w:rsid w:val="003B2F12"/>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DE3"/>
    <w:rsid w:val="00420850"/>
    <w:rsid w:val="0042322E"/>
    <w:rsid w:val="00423968"/>
    <w:rsid w:val="00427054"/>
    <w:rsid w:val="004304B1"/>
    <w:rsid w:val="00432DA8"/>
    <w:rsid w:val="0043320A"/>
    <w:rsid w:val="004332E3"/>
    <w:rsid w:val="004371A3"/>
    <w:rsid w:val="00440986"/>
    <w:rsid w:val="00446960"/>
    <w:rsid w:val="00446F37"/>
    <w:rsid w:val="004518A6"/>
    <w:rsid w:val="00453E1D"/>
    <w:rsid w:val="00454589"/>
    <w:rsid w:val="00456ED0"/>
    <w:rsid w:val="00457550"/>
    <w:rsid w:val="00457B74"/>
    <w:rsid w:val="00461B2A"/>
    <w:rsid w:val="004620A4"/>
    <w:rsid w:val="00470294"/>
    <w:rsid w:val="00471E57"/>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61E1"/>
    <w:rsid w:val="004A76B8"/>
    <w:rsid w:val="004A7C11"/>
    <w:rsid w:val="004A7CA7"/>
    <w:rsid w:val="004B1A75"/>
    <w:rsid w:val="004B2344"/>
    <w:rsid w:val="004B315D"/>
    <w:rsid w:val="004B55F3"/>
    <w:rsid w:val="004B5797"/>
    <w:rsid w:val="004B5DDC"/>
    <w:rsid w:val="004B798E"/>
    <w:rsid w:val="004C2ABD"/>
    <w:rsid w:val="004C5F62"/>
    <w:rsid w:val="004C6BF1"/>
    <w:rsid w:val="004C6D53"/>
    <w:rsid w:val="004D3E58"/>
    <w:rsid w:val="004D6746"/>
    <w:rsid w:val="004D767B"/>
    <w:rsid w:val="004D7D8F"/>
    <w:rsid w:val="004E0F32"/>
    <w:rsid w:val="004E1BB7"/>
    <w:rsid w:val="004E23A1"/>
    <w:rsid w:val="004E493C"/>
    <w:rsid w:val="004E623E"/>
    <w:rsid w:val="004E7092"/>
    <w:rsid w:val="004E7ECE"/>
    <w:rsid w:val="004F4DB1"/>
    <w:rsid w:val="004F6F64"/>
    <w:rsid w:val="005000D9"/>
    <w:rsid w:val="005004EC"/>
    <w:rsid w:val="005016A9"/>
    <w:rsid w:val="00503E71"/>
    <w:rsid w:val="00504C5A"/>
    <w:rsid w:val="00506AAE"/>
    <w:rsid w:val="005124D0"/>
    <w:rsid w:val="00517756"/>
    <w:rsid w:val="005202C6"/>
    <w:rsid w:val="00523C53"/>
    <w:rsid w:val="005266FD"/>
    <w:rsid w:val="00527B8F"/>
    <w:rsid w:val="0054134B"/>
    <w:rsid w:val="00542012"/>
    <w:rsid w:val="00542F4D"/>
    <w:rsid w:val="00543DF5"/>
    <w:rsid w:val="005441F4"/>
    <w:rsid w:val="00545A61"/>
    <w:rsid w:val="0055260D"/>
    <w:rsid w:val="00555422"/>
    <w:rsid w:val="00555810"/>
    <w:rsid w:val="00557395"/>
    <w:rsid w:val="00560ACA"/>
    <w:rsid w:val="00562DCA"/>
    <w:rsid w:val="0056568F"/>
    <w:rsid w:val="0057436C"/>
    <w:rsid w:val="00575DE3"/>
    <w:rsid w:val="00582578"/>
    <w:rsid w:val="005854EC"/>
    <w:rsid w:val="005858E4"/>
    <w:rsid w:val="0058621D"/>
    <w:rsid w:val="005936BE"/>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C6B5D"/>
    <w:rsid w:val="005D380C"/>
    <w:rsid w:val="005D6E04"/>
    <w:rsid w:val="005D7A12"/>
    <w:rsid w:val="005E1E1F"/>
    <w:rsid w:val="005E1FFD"/>
    <w:rsid w:val="005E53EE"/>
    <w:rsid w:val="005F0542"/>
    <w:rsid w:val="005F0F72"/>
    <w:rsid w:val="005F1C1F"/>
    <w:rsid w:val="005F346D"/>
    <w:rsid w:val="005F38FB"/>
    <w:rsid w:val="00602801"/>
    <w:rsid w:val="00602D3B"/>
    <w:rsid w:val="0060326F"/>
    <w:rsid w:val="00606EA1"/>
    <w:rsid w:val="00610FD7"/>
    <w:rsid w:val="006112FD"/>
    <w:rsid w:val="006128F0"/>
    <w:rsid w:val="0061571B"/>
    <w:rsid w:val="0061726B"/>
    <w:rsid w:val="00617B81"/>
    <w:rsid w:val="0062387A"/>
    <w:rsid w:val="006243C7"/>
    <w:rsid w:val="006326D8"/>
    <w:rsid w:val="0063377D"/>
    <w:rsid w:val="006344BE"/>
    <w:rsid w:val="00634A66"/>
    <w:rsid w:val="00640336"/>
    <w:rsid w:val="00640FC9"/>
    <w:rsid w:val="006414D3"/>
    <w:rsid w:val="006432F2"/>
    <w:rsid w:val="006475C2"/>
    <w:rsid w:val="0065320F"/>
    <w:rsid w:val="00653D64"/>
    <w:rsid w:val="00654E13"/>
    <w:rsid w:val="00657C97"/>
    <w:rsid w:val="00660BAB"/>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6058"/>
    <w:rsid w:val="006A02C8"/>
    <w:rsid w:val="006A0D03"/>
    <w:rsid w:val="006A12D9"/>
    <w:rsid w:val="006A41E9"/>
    <w:rsid w:val="006A68AD"/>
    <w:rsid w:val="006A6BBE"/>
    <w:rsid w:val="006B12CB"/>
    <w:rsid w:val="006B2030"/>
    <w:rsid w:val="006B5916"/>
    <w:rsid w:val="006C4775"/>
    <w:rsid w:val="006C4F4A"/>
    <w:rsid w:val="006C5E80"/>
    <w:rsid w:val="006C78AB"/>
    <w:rsid w:val="006C7CEE"/>
    <w:rsid w:val="006D075E"/>
    <w:rsid w:val="006D09DC"/>
    <w:rsid w:val="006D3509"/>
    <w:rsid w:val="006D45CB"/>
    <w:rsid w:val="006D4B13"/>
    <w:rsid w:val="006D7503"/>
    <w:rsid w:val="006D7C6E"/>
    <w:rsid w:val="006E0F5D"/>
    <w:rsid w:val="006E15A2"/>
    <w:rsid w:val="006E25F2"/>
    <w:rsid w:val="006E2F95"/>
    <w:rsid w:val="006E49BF"/>
    <w:rsid w:val="006E4D4C"/>
    <w:rsid w:val="006E6EF3"/>
    <w:rsid w:val="006E7793"/>
    <w:rsid w:val="006F148B"/>
    <w:rsid w:val="006F4F65"/>
    <w:rsid w:val="00701684"/>
    <w:rsid w:val="007023AC"/>
    <w:rsid w:val="00705085"/>
    <w:rsid w:val="00705EAF"/>
    <w:rsid w:val="0070773E"/>
    <w:rsid w:val="007101CC"/>
    <w:rsid w:val="00715C55"/>
    <w:rsid w:val="00717E68"/>
    <w:rsid w:val="00724658"/>
    <w:rsid w:val="00724E3B"/>
    <w:rsid w:val="00725EEA"/>
    <w:rsid w:val="007276B6"/>
    <w:rsid w:val="00730CE9"/>
    <w:rsid w:val="00730E5E"/>
    <w:rsid w:val="007318FE"/>
    <w:rsid w:val="0073373D"/>
    <w:rsid w:val="007439DB"/>
    <w:rsid w:val="0074666D"/>
    <w:rsid w:val="00746F04"/>
    <w:rsid w:val="007542E0"/>
    <w:rsid w:val="007568D8"/>
    <w:rsid w:val="00765316"/>
    <w:rsid w:val="0076602C"/>
    <w:rsid w:val="007708C8"/>
    <w:rsid w:val="0077719D"/>
    <w:rsid w:val="00780DF0"/>
    <w:rsid w:val="007810B7"/>
    <w:rsid w:val="00782F0F"/>
    <w:rsid w:val="0078367C"/>
    <w:rsid w:val="0078538F"/>
    <w:rsid w:val="00787482"/>
    <w:rsid w:val="007A09AA"/>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5A8C"/>
    <w:rsid w:val="007D73FB"/>
    <w:rsid w:val="007E2F2D"/>
    <w:rsid w:val="007E7856"/>
    <w:rsid w:val="007F1433"/>
    <w:rsid w:val="007F1491"/>
    <w:rsid w:val="007F2F03"/>
    <w:rsid w:val="007F3D49"/>
    <w:rsid w:val="008002D3"/>
    <w:rsid w:val="00800FE0"/>
    <w:rsid w:val="008039A2"/>
    <w:rsid w:val="008066AD"/>
    <w:rsid w:val="008122C2"/>
    <w:rsid w:val="00814AF1"/>
    <w:rsid w:val="0081517F"/>
    <w:rsid w:val="00815370"/>
    <w:rsid w:val="0082153D"/>
    <w:rsid w:val="008255AA"/>
    <w:rsid w:val="00830FF3"/>
    <w:rsid w:val="008334BF"/>
    <w:rsid w:val="00833C53"/>
    <w:rsid w:val="00836B8C"/>
    <w:rsid w:val="00840062"/>
    <w:rsid w:val="008410C5"/>
    <w:rsid w:val="008436F5"/>
    <w:rsid w:val="008448D9"/>
    <w:rsid w:val="00846C08"/>
    <w:rsid w:val="008530E7"/>
    <w:rsid w:val="00856BDB"/>
    <w:rsid w:val="00857675"/>
    <w:rsid w:val="00857B2B"/>
    <w:rsid w:val="008603EB"/>
    <w:rsid w:val="008610E2"/>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42B4"/>
    <w:rsid w:val="008A5665"/>
    <w:rsid w:val="008A5A2C"/>
    <w:rsid w:val="008B24A8"/>
    <w:rsid w:val="008B25E4"/>
    <w:rsid w:val="008B3D78"/>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2267"/>
    <w:rsid w:val="00903D0D"/>
    <w:rsid w:val="009048E1"/>
    <w:rsid w:val="0090598C"/>
    <w:rsid w:val="00907082"/>
    <w:rsid w:val="009071BB"/>
    <w:rsid w:val="00913885"/>
    <w:rsid w:val="00915ABF"/>
    <w:rsid w:val="00916C9E"/>
    <w:rsid w:val="00921CAD"/>
    <w:rsid w:val="009311ED"/>
    <w:rsid w:val="00931D41"/>
    <w:rsid w:val="00933D18"/>
    <w:rsid w:val="00935AFA"/>
    <w:rsid w:val="00940AF9"/>
    <w:rsid w:val="00942221"/>
    <w:rsid w:val="00944A3D"/>
    <w:rsid w:val="0094574B"/>
    <w:rsid w:val="00950D0B"/>
    <w:rsid w:val="00950FBB"/>
    <w:rsid w:val="00951118"/>
    <w:rsid w:val="0095122F"/>
    <w:rsid w:val="00953349"/>
    <w:rsid w:val="00953E4C"/>
    <w:rsid w:val="009544F4"/>
    <w:rsid w:val="00954E0C"/>
    <w:rsid w:val="0095776D"/>
    <w:rsid w:val="009604D5"/>
    <w:rsid w:val="00961156"/>
    <w:rsid w:val="00964F03"/>
    <w:rsid w:val="00966F1F"/>
    <w:rsid w:val="0096755F"/>
    <w:rsid w:val="00967A2E"/>
    <w:rsid w:val="00975676"/>
    <w:rsid w:val="00975FEB"/>
    <w:rsid w:val="00976467"/>
    <w:rsid w:val="00976D32"/>
    <w:rsid w:val="009844F7"/>
    <w:rsid w:val="009938F7"/>
    <w:rsid w:val="009A05AA"/>
    <w:rsid w:val="009A2D5A"/>
    <w:rsid w:val="009A6509"/>
    <w:rsid w:val="009A67BD"/>
    <w:rsid w:val="009A6E2F"/>
    <w:rsid w:val="009B045C"/>
    <w:rsid w:val="009B2969"/>
    <w:rsid w:val="009B2C7E"/>
    <w:rsid w:val="009B3085"/>
    <w:rsid w:val="009B6DBD"/>
    <w:rsid w:val="009C0E21"/>
    <w:rsid w:val="009C108A"/>
    <w:rsid w:val="009C2E47"/>
    <w:rsid w:val="009C32E4"/>
    <w:rsid w:val="009C6BFB"/>
    <w:rsid w:val="009D0C05"/>
    <w:rsid w:val="009D54F4"/>
    <w:rsid w:val="009E2049"/>
    <w:rsid w:val="009E2C00"/>
    <w:rsid w:val="009E49AD"/>
    <w:rsid w:val="009E4CC5"/>
    <w:rsid w:val="009E66FE"/>
    <w:rsid w:val="009E70F4"/>
    <w:rsid w:val="009E72A3"/>
    <w:rsid w:val="009F05AB"/>
    <w:rsid w:val="009F074A"/>
    <w:rsid w:val="009F1AD2"/>
    <w:rsid w:val="009F2131"/>
    <w:rsid w:val="009F3687"/>
    <w:rsid w:val="00A00C78"/>
    <w:rsid w:val="00A0479E"/>
    <w:rsid w:val="00A06E55"/>
    <w:rsid w:val="00A07979"/>
    <w:rsid w:val="00A11755"/>
    <w:rsid w:val="00A207FB"/>
    <w:rsid w:val="00A24016"/>
    <w:rsid w:val="00A265BF"/>
    <w:rsid w:val="00A26F44"/>
    <w:rsid w:val="00A34FAB"/>
    <w:rsid w:val="00A351AA"/>
    <w:rsid w:val="00A42C43"/>
    <w:rsid w:val="00A42DC3"/>
    <w:rsid w:val="00A4313D"/>
    <w:rsid w:val="00A44CC4"/>
    <w:rsid w:val="00A50120"/>
    <w:rsid w:val="00A52EB2"/>
    <w:rsid w:val="00A60351"/>
    <w:rsid w:val="00A61C6D"/>
    <w:rsid w:val="00A63015"/>
    <w:rsid w:val="00A6387B"/>
    <w:rsid w:val="00A66254"/>
    <w:rsid w:val="00A678B4"/>
    <w:rsid w:val="00A67DCA"/>
    <w:rsid w:val="00A704A3"/>
    <w:rsid w:val="00A75E23"/>
    <w:rsid w:val="00A82AA0"/>
    <w:rsid w:val="00A82F8A"/>
    <w:rsid w:val="00A84622"/>
    <w:rsid w:val="00A84BF0"/>
    <w:rsid w:val="00A9226B"/>
    <w:rsid w:val="00A9575C"/>
    <w:rsid w:val="00A95B56"/>
    <w:rsid w:val="00A969AF"/>
    <w:rsid w:val="00A97567"/>
    <w:rsid w:val="00AB0D0F"/>
    <w:rsid w:val="00AB1A2E"/>
    <w:rsid w:val="00AB328A"/>
    <w:rsid w:val="00AB4918"/>
    <w:rsid w:val="00AB4BC8"/>
    <w:rsid w:val="00AB6BA7"/>
    <w:rsid w:val="00AB7BE8"/>
    <w:rsid w:val="00AD0710"/>
    <w:rsid w:val="00AD1CEA"/>
    <w:rsid w:val="00AD4DB9"/>
    <w:rsid w:val="00AD63C0"/>
    <w:rsid w:val="00AE07EE"/>
    <w:rsid w:val="00AE35B2"/>
    <w:rsid w:val="00AE4E7F"/>
    <w:rsid w:val="00AE6AA0"/>
    <w:rsid w:val="00AF5527"/>
    <w:rsid w:val="00B00CA4"/>
    <w:rsid w:val="00B01696"/>
    <w:rsid w:val="00B02494"/>
    <w:rsid w:val="00B03310"/>
    <w:rsid w:val="00B07579"/>
    <w:rsid w:val="00B075D6"/>
    <w:rsid w:val="00B113B9"/>
    <w:rsid w:val="00B119A2"/>
    <w:rsid w:val="00B1347B"/>
    <w:rsid w:val="00B13B6D"/>
    <w:rsid w:val="00B177F2"/>
    <w:rsid w:val="00B201F1"/>
    <w:rsid w:val="00B2299A"/>
    <w:rsid w:val="00B2603F"/>
    <w:rsid w:val="00B26659"/>
    <w:rsid w:val="00B304E7"/>
    <w:rsid w:val="00B318B6"/>
    <w:rsid w:val="00B32DC4"/>
    <w:rsid w:val="00B3499B"/>
    <w:rsid w:val="00B41F47"/>
    <w:rsid w:val="00B44468"/>
    <w:rsid w:val="00B5634E"/>
    <w:rsid w:val="00B57E76"/>
    <w:rsid w:val="00B601C5"/>
    <w:rsid w:val="00B60AC9"/>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10FD"/>
    <w:rsid w:val="00B93E4C"/>
    <w:rsid w:val="00B94A1B"/>
    <w:rsid w:val="00BA5C89"/>
    <w:rsid w:val="00BB04EB"/>
    <w:rsid w:val="00BB18F9"/>
    <w:rsid w:val="00BB2539"/>
    <w:rsid w:val="00BB3089"/>
    <w:rsid w:val="00BB4CE2"/>
    <w:rsid w:val="00BB5EF0"/>
    <w:rsid w:val="00BB6724"/>
    <w:rsid w:val="00BB6FE5"/>
    <w:rsid w:val="00BC0EFB"/>
    <w:rsid w:val="00BC2E39"/>
    <w:rsid w:val="00BD078C"/>
    <w:rsid w:val="00BD2278"/>
    <w:rsid w:val="00BD2364"/>
    <w:rsid w:val="00BD28E3"/>
    <w:rsid w:val="00BD6C2B"/>
    <w:rsid w:val="00BD76B8"/>
    <w:rsid w:val="00BE117E"/>
    <w:rsid w:val="00BE3261"/>
    <w:rsid w:val="00BF00EF"/>
    <w:rsid w:val="00BF58FC"/>
    <w:rsid w:val="00C01F77"/>
    <w:rsid w:val="00C01FFC"/>
    <w:rsid w:val="00C05321"/>
    <w:rsid w:val="00C058B8"/>
    <w:rsid w:val="00C06AE4"/>
    <w:rsid w:val="00C11147"/>
    <w:rsid w:val="00C114FF"/>
    <w:rsid w:val="00C11865"/>
    <w:rsid w:val="00C11D49"/>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1EBF"/>
    <w:rsid w:val="00C42697"/>
    <w:rsid w:val="00C43F01"/>
    <w:rsid w:val="00C444DB"/>
    <w:rsid w:val="00C47552"/>
    <w:rsid w:val="00C54ADB"/>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40C2"/>
    <w:rsid w:val="00C84101"/>
    <w:rsid w:val="00C8535F"/>
    <w:rsid w:val="00C90EDA"/>
    <w:rsid w:val="00C94FBB"/>
    <w:rsid w:val="00C959E7"/>
    <w:rsid w:val="00CA0B67"/>
    <w:rsid w:val="00CA4542"/>
    <w:rsid w:val="00CB07EB"/>
    <w:rsid w:val="00CC05B9"/>
    <w:rsid w:val="00CC1E65"/>
    <w:rsid w:val="00CC55EC"/>
    <w:rsid w:val="00CC5611"/>
    <w:rsid w:val="00CC567A"/>
    <w:rsid w:val="00CD2E49"/>
    <w:rsid w:val="00CD4059"/>
    <w:rsid w:val="00CD4E5A"/>
    <w:rsid w:val="00CD6AFD"/>
    <w:rsid w:val="00CE03CE"/>
    <w:rsid w:val="00CE0F5D"/>
    <w:rsid w:val="00CE1A6A"/>
    <w:rsid w:val="00CF0DFF"/>
    <w:rsid w:val="00D028A9"/>
    <w:rsid w:val="00D033F6"/>
    <w:rsid w:val="00D0359D"/>
    <w:rsid w:val="00D04DED"/>
    <w:rsid w:val="00D07B73"/>
    <w:rsid w:val="00D1089A"/>
    <w:rsid w:val="00D116BD"/>
    <w:rsid w:val="00D15280"/>
    <w:rsid w:val="00D15BC2"/>
    <w:rsid w:val="00D2001A"/>
    <w:rsid w:val="00D20684"/>
    <w:rsid w:val="00D26B62"/>
    <w:rsid w:val="00D32624"/>
    <w:rsid w:val="00D32A07"/>
    <w:rsid w:val="00D3691A"/>
    <w:rsid w:val="00D377C3"/>
    <w:rsid w:val="00D377E2"/>
    <w:rsid w:val="00D403E9"/>
    <w:rsid w:val="00D42DCB"/>
    <w:rsid w:val="00D45482"/>
    <w:rsid w:val="00D46DF2"/>
    <w:rsid w:val="00D47674"/>
    <w:rsid w:val="00D50CD9"/>
    <w:rsid w:val="00D50E83"/>
    <w:rsid w:val="00D5338C"/>
    <w:rsid w:val="00D55A5D"/>
    <w:rsid w:val="00D56C36"/>
    <w:rsid w:val="00D606B2"/>
    <w:rsid w:val="00D60AE6"/>
    <w:rsid w:val="00D625A7"/>
    <w:rsid w:val="00D64074"/>
    <w:rsid w:val="00D64649"/>
    <w:rsid w:val="00D65777"/>
    <w:rsid w:val="00D6719F"/>
    <w:rsid w:val="00D70933"/>
    <w:rsid w:val="00D728A0"/>
    <w:rsid w:val="00D75EBC"/>
    <w:rsid w:val="00D76A6B"/>
    <w:rsid w:val="00D83661"/>
    <w:rsid w:val="00D87CE8"/>
    <w:rsid w:val="00D91507"/>
    <w:rsid w:val="00D9216A"/>
    <w:rsid w:val="00D97E7D"/>
    <w:rsid w:val="00DA25F6"/>
    <w:rsid w:val="00DA310C"/>
    <w:rsid w:val="00DB0B11"/>
    <w:rsid w:val="00DB3439"/>
    <w:rsid w:val="00DB3618"/>
    <w:rsid w:val="00DB468A"/>
    <w:rsid w:val="00DC2111"/>
    <w:rsid w:val="00DC2946"/>
    <w:rsid w:val="00DC550F"/>
    <w:rsid w:val="00DC64FD"/>
    <w:rsid w:val="00DD3A3F"/>
    <w:rsid w:val="00DD53C3"/>
    <w:rsid w:val="00DD7448"/>
    <w:rsid w:val="00DE06EB"/>
    <w:rsid w:val="00DE127F"/>
    <w:rsid w:val="00DE424A"/>
    <w:rsid w:val="00DE4419"/>
    <w:rsid w:val="00DE67C4"/>
    <w:rsid w:val="00DF0ACA"/>
    <w:rsid w:val="00DF2245"/>
    <w:rsid w:val="00DF2DDD"/>
    <w:rsid w:val="00DF4CE9"/>
    <w:rsid w:val="00DF537E"/>
    <w:rsid w:val="00DF77CF"/>
    <w:rsid w:val="00E026E8"/>
    <w:rsid w:val="00E060F7"/>
    <w:rsid w:val="00E14C47"/>
    <w:rsid w:val="00E16D03"/>
    <w:rsid w:val="00E22698"/>
    <w:rsid w:val="00E25159"/>
    <w:rsid w:val="00E25B7C"/>
    <w:rsid w:val="00E27F42"/>
    <w:rsid w:val="00E3076B"/>
    <w:rsid w:val="00E3725B"/>
    <w:rsid w:val="00E434D1"/>
    <w:rsid w:val="00E467FC"/>
    <w:rsid w:val="00E46D7E"/>
    <w:rsid w:val="00E5205F"/>
    <w:rsid w:val="00E52CDE"/>
    <w:rsid w:val="00E56CBB"/>
    <w:rsid w:val="00E57A7D"/>
    <w:rsid w:val="00E61950"/>
    <w:rsid w:val="00E61E51"/>
    <w:rsid w:val="00E6552A"/>
    <w:rsid w:val="00E6707D"/>
    <w:rsid w:val="00E70337"/>
    <w:rsid w:val="00E70E7C"/>
    <w:rsid w:val="00E71313"/>
    <w:rsid w:val="00E72606"/>
    <w:rsid w:val="00E73C3E"/>
    <w:rsid w:val="00E74050"/>
    <w:rsid w:val="00E77619"/>
    <w:rsid w:val="00E77BCE"/>
    <w:rsid w:val="00E811BF"/>
    <w:rsid w:val="00E811C5"/>
    <w:rsid w:val="00E82496"/>
    <w:rsid w:val="00E834CD"/>
    <w:rsid w:val="00E846DC"/>
    <w:rsid w:val="00E84E9D"/>
    <w:rsid w:val="00E86CEE"/>
    <w:rsid w:val="00E9168A"/>
    <w:rsid w:val="00E935AF"/>
    <w:rsid w:val="00E95696"/>
    <w:rsid w:val="00EB0E20"/>
    <w:rsid w:val="00EB1A80"/>
    <w:rsid w:val="00EB2BDF"/>
    <w:rsid w:val="00EB457B"/>
    <w:rsid w:val="00EC2AB1"/>
    <w:rsid w:val="00EC47C4"/>
    <w:rsid w:val="00EC4F3A"/>
    <w:rsid w:val="00EC5E74"/>
    <w:rsid w:val="00EC7D79"/>
    <w:rsid w:val="00ED0689"/>
    <w:rsid w:val="00ED594D"/>
    <w:rsid w:val="00ED65FC"/>
    <w:rsid w:val="00EE185A"/>
    <w:rsid w:val="00EE32C0"/>
    <w:rsid w:val="00EE36E1"/>
    <w:rsid w:val="00EE6228"/>
    <w:rsid w:val="00EE7AC7"/>
    <w:rsid w:val="00EE7B3F"/>
    <w:rsid w:val="00EF3A8A"/>
    <w:rsid w:val="00EF4C45"/>
    <w:rsid w:val="00EF5BDD"/>
    <w:rsid w:val="00F0054D"/>
    <w:rsid w:val="00F02467"/>
    <w:rsid w:val="00F04CA9"/>
    <w:rsid w:val="00F04D0E"/>
    <w:rsid w:val="00F10E62"/>
    <w:rsid w:val="00F12214"/>
    <w:rsid w:val="00F12565"/>
    <w:rsid w:val="00F144BE"/>
    <w:rsid w:val="00F14ACA"/>
    <w:rsid w:val="00F17A0C"/>
    <w:rsid w:val="00F23927"/>
    <w:rsid w:val="00F26A05"/>
    <w:rsid w:val="00F307CE"/>
    <w:rsid w:val="00F343C8"/>
    <w:rsid w:val="00F354C5"/>
    <w:rsid w:val="00F37108"/>
    <w:rsid w:val="00F40449"/>
    <w:rsid w:val="00F41705"/>
    <w:rsid w:val="00F45B8E"/>
    <w:rsid w:val="00F47BAA"/>
    <w:rsid w:val="00F520FE"/>
    <w:rsid w:val="00F52E0A"/>
    <w:rsid w:val="00F52EAB"/>
    <w:rsid w:val="00F53DD2"/>
    <w:rsid w:val="00F54277"/>
    <w:rsid w:val="00F55A04"/>
    <w:rsid w:val="00F61A31"/>
    <w:rsid w:val="00F61DDC"/>
    <w:rsid w:val="00F634C6"/>
    <w:rsid w:val="00F663E3"/>
    <w:rsid w:val="00F66F00"/>
    <w:rsid w:val="00F67A2D"/>
    <w:rsid w:val="00F67BFF"/>
    <w:rsid w:val="00F70A1B"/>
    <w:rsid w:val="00F7299F"/>
    <w:rsid w:val="00F72FDF"/>
    <w:rsid w:val="00F737C4"/>
    <w:rsid w:val="00F75960"/>
    <w:rsid w:val="00F7614F"/>
    <w:rsid w:val="00F82526"/>
    <w:rsid w:val="00F84672"/>
    <w:rsid w:val="00F84802"/>
    <w:rsid w:val="00F85511"/>
    <w:rsid w:val="00F95A8C"/>
    <w:rsid w:val="00FA06FD"/>
    <w:rsid w:val="00FA3898"/>
    <w:rsid w:val="00FA515B"/>
    <w:rsid w:val="00FA5741"/>
    <w:rsid w:val="00FA6B90"/>
    <w:rsid w:val="00FA70F9"/>
    <w:rsid w:val="00FA74CB"/>
    <w:rsid w:val="00FB207A"/>
    <w:rsid w:val="00FB2886"/>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styleId="UnresolvedMention">
    <w:name w:val="Unresolved Mention"/>
    <w:basedOn w:val="DefaultParagraphFont"/>
    <w:rsid w:val="00A67D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harmacovigilance@huvepharma.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3118</Words>
  <Characters>21471</Characters>
  <DocSecurity>0</DocSecurity>
  <Lines>178</Lines>
  <Paragraphs>49</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LinksUpToDate>false</LinksUpToDate>
  <CharactersWithSpaces>24540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