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3EC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CE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133EC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0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0133ECD1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0133EC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4" w14:textId="272D8C00" w:rsidR="00C114FF" w:rsidRPr="00E57A7D" w:rsidRDefault="00350312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A3849">
        <w:rPr>
          <w:bCs/>
          <w:szCs w:val="22"/>
        </w:rPr>
        <w:t>Pestigon</w:t>
      </w:r>
      <w:proofErr w:type="spellEnd"/>
      <w:r w:rsidRPr="00981397">
        <w:rPr>
          <w:szCs w:val="22"/>
        </w:rPr>
        <w:t xml:space="preserve"> 50 mg </w:t>
      </w:r>
      <w:r w:rsidRPr="00EB45C6">
        <w:rPr>
          <w:szCs w:val="22"/>
        </w:rPr>
        <w:t xml:space="preserve">šķīdums </w:t>
      </w:r>
      <w:r w:rsidRPr="00A07A0B">
        <w:rPr>
          <w:szCs w:val="22"/>
        </w:rPr>
        <w:t xml:space="preserve">pilināšanai </w:t>
      </w:r>
      <w:r w:rsidRPr="00981397">
        <w:rPr>
          <w:szCs w:val="22"/>
        </w:rPr>
        <w:t>kaķiem</w:t>
      </w:r>
    </w:p>
    <w:p w14:paraId="0133ECD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F5709" w14:textId="77777777" w:rsidR="00EB45C6" w:rsidRPr="00E57A7D" w:rsidRDefault="00EB45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D6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0133ECD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745F94" w14:textId="2E2FAAA6" w:rsidR="004C7C8E" w:rsidRPr="00E57A7D" w:rsidRDefault="004C7C8E" w:rsidP="004C7C8E">
      <w:pPr>
        <w:rPr>
          <w:szCs w:val="22"/>
        </w:rPr>
      </w:pPr>
      <w:r w:rsidRPr="00981397">
        <w:rPr>
          <w:szCs w:val="22"/>
        </w:rPr>
        <w:t xml:space="preserve">Viena </w:t>
      </w:r>
      <w:r w:rsidR="00EB45C6">
        <w:rPr>
          <w:szCs w:val="22"/>
        </w:rPr>
        <w:t xml:space="preserve">0,5 ml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7F6A057B" w14:textId="77777777" w:rsidR="00EB45C6" w:rsidRDefault="00EB45C6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0133ECD8" w14:textId="5820DA78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5610852" w14:textId="77777777" w:rsidR="00282D95" w:rsidRPr="00981397" w:rsidRDefault="00282D95" w:rsidP="00282D95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</w:r>
      <w:r w:rsidRPr="00981397">
        <w:rPr>
          <w:szCs w:val="22"/>
        </w:rPr>
        <w:tab/>
        <w:t>50 mg</w:t>
      </w:r>
    </w:p>
    <w:p w14:paraId="0133ECD9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33ECDC" w14:textId="4D2B387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0133EC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0133ECE0" w14:textId="77777777" w:rsidTr="002C4565">
        <w:tc>
          <w:tcPr>
            <w:tcW w:w="4524" w:type="dxa"/>
            <w:vAlign w:val="center"/>
          </w:tcPr>
          <w:p w14:paraId="0133ECDE" w14:textId="38E099BC" w:rsidR="00872C48" w:rsidRPr="00E57A7D" w:rsidRDefault="000B46FB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0133ECDF" w14:textId="3160D16C" w:rsidR="00872C48" w:rsidRPr="00E57A7D" w:rsidRDefault="00F550BE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0133ECE3" w14:textId="77777777" w:rsidTr="002C4565">
        <w:tc>
          <w:tcPr>
            <w:tcW w:w="4524" w:type="dxa"/>
            <w:vAlign w:val="center"/>
          </w:tcPr>
          <w:p w14:paraId="0133ECE1" w14:textId="222954F8" w:rsidR="00872C48" w:rsidRPr="00E57A7D" w:rsidRDefault="00F022F9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Butilhidroksianizols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E320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2" w14:textId="5EA48D64" w:rsidR="00872C48" w:rsidRPr="00333CF0" w:rsidRDefault="00333CF0" w:rsidP="00A07A0B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0,1 mg</w:t>
            </w:r>
          </w:p>
        </w:tc>
      </w:tr>
      <w:tr w:rsidR="008B243E" w14:paraId="0133ECE6" w14:textId="77777777" w:rsidTr="002C4565">
        <w:tc>
          <w:tcPr>
            <w:tcW w:w="4524" w:type="dxa"/>
            <w:vAlign w:val="center"/>
          </w:tcPr>
          <w:p w14:paraId="0133ECE4" w14:textId="1A7B4213" w:rsidR="003C4FDC" w:rsidRPr="003C4FDC" w:rsidRDefault="005567FD">
            <w:pPr>
              <w:spacing w:before="60" w:after="60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Butilhidroksitoluols</w:t>
            </w:r>
            <w:proofErr w:type="spellEnd"/>
            <w:r w:rsidRPr="00981397">
              <w:rPr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 w:rsidRPr="00981397">
              <w:rPr>
                <w:szCs w:val="22"/>
              </w:rPr>
              <w:t>E321</w:t>
            </w:r>
            <w:r>
              <w:rPr>
                <w:szCs w:val="22"/>
              </w:rPr>
              <w:t>)</w:t>
            </w:r>
          </w:p>
        </w:tc>
        <w:tc>
          <w:tcPr>
            <w:tcW w:w="4537" w:type="dxa"/>
            <w:vAlign w:val="center"/>
          </w:tcPr>
          <w:p w14:paraId="0133ECE5" w14:textId="4DD457FA" w:rsidR="00872C48" w:rsidRPr="000A4E89" w:rsidRDefault="000A4E89" w:rsidP="00A07A0B">
            <w:pPr>
              <w:spacing w:before="60" w:after="60"/>
              <w:rPr>
                <w:szCs w:val="22"/>
              </w:rPr>
            </w:pPr>
            <w:r w:rsidRPr="00981397">
              <w:rPr>
                <w:szCs w:val="22"/>
              </w:rPr>
              <w:t>0,</w:t>
            </w:r>
            <w:r>
              <w:rPr>
                <w:szCs w:val="22"/>
              </w:rPr>
              <w:t>0</w:t>
            </w:r>
            <w:r w:rsidRPr="00981397">
              <w:rPr>
                <w:szCs w:val="22"/>
              </w:rPr>
              <w:t>5 mg</w:t>
            </w:r>
          </w:p>
        </w:tc>
      </w:tr>
      <w:tr w:rsidR="003C4FDC" w14:paraId="5504C230" w14:textId="77777777" w:rsidTr="002C4565">
        <w:tc>
          <w:tcPr>
            <w:tcW w:w="4524" w:type="dxa"/>
            <w:vAlign w:val="center"/>
          </w:tcPr>
          <w:p w14:paraId="14A9E621" w14:textId="39D82E47" w:rsidR="003C4FDC" w:rsidRPr="00981397" w:rsidRDefault="003C4FDC" w:rsidP="00A07A0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Povidons</w:t>
            </w:r>
            <w:proofErr w:type="spellEnd"/>
            <w:r w:rsidRPr="00981397">
              <w:rPr>
                <w:szCs w:val="22"/>
              </w:rPr>
              <w:t xml:space="preserve"> K12</w:t>
            </w:r>
          </w:p>
        </w:tc>
        <w:tc>
          <w:tcPr>
            <w:tcW w:w="4537" w:type="dxa"/>
            <w:vAlign w:val="center"/>
          </w:tcPr>
          <w:p w14:paraId="54EE4CCA" w14:textId="77777777" w:rsidR="003C4FDC" w:rsidRPr="00981397" w:rsidRDefault="003C4FDC" w:rsidP="00A07A0B">
            <w:pPr>
              <w:spacing w:before="60" w:after="60"/>
              <w:rPr>
                <w:szCs w:val="22"/>
              </w:rPr>
            </w:pPr>
          </w:p>
        </w:tc>
      </w:tr>
      <w:tr w:rsidR="003C4FDC" w14:paraId="2FB0B67D" w14:textId="77777777" w:rsidTr="002C4565">
        <w:tc>
          <w:tcPr>
            <w:tcW w:w="4524" w:type="dxa"/>
            <w:vAlign w:val="center"/>
          </w:tcPr>
          <w:p w14:paraId="57B43328" w14:textId="5C3DACA1" w:rsidR="003C4FDC" w:rsidRPr="00981397" w:rsidRDefault="003C4FDC" w:rsidP="00A07A0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Polisorbāts</w:t>
            </w:r>
            <w:proofErr w:type="spellEnd"/>
            <w:r w:rsidRPr="00981397">
              <w:rPr>
                <w:szCs w:val="22"/>
              </w:rPr>
              <w:t xml:space="preserve"> 80</w:t>
            </w:r>
          </w:p>
        </w:tc>
        <w:tc>
          <w:tcPr>
            <w:tcW w:w="4537" w:type="dxa"/>
            <w:vAlign w:val="center"/>
          </w:tcPr>
          <w:p w14:paraId="371B5C4D" w14:textId="77777777" w:rsidR="003C4FDC" w:rsidRPr="00981397" w:rsidRDefault="003C4FDC" w:rsidP="00A07A0B">
            <w:pPr>
              <w:spacing w:before="60" w:after="60"/>
              <w:rPr>
                <w:szCs w:val="22"/>
              </w:rPr>
            </w:pPr>
          </w:p>
        </w:tc>
      </w:tr>
      <w:tr w:rsidR="003C4FDC" w14:paraId="020531ED" w14:textId="77777777" w:rsidTr="002C4565">
        <w:tc>
          <w:tcPr>
            <w:tcW w:w="4524" w:type="dxa"/>
            <w:vAlign w:val="center"/>
          </w:tcPr>
          <w:p w14:paraId="6DC0C108" w14:textId="7221AB65" w:rsidR="003C4FDC" w:rsidRPr="00981397" w:rsidRDefault="003C4FDC" w:rsidP="00A07A0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Butilspirts</w:t>
            </w:r>
            <w:proofErr w:type="spellEnd"/>
          </w:p>
        </w:tc>
        <w:tc>
          <w:tcPr>
            <w:tcW w:w="4537" w:type="dxa"/>
            <w:vAlign w:val="center"/>
          </w:tcPr>
          <w:p w14:paraId="16BA3EBA" w14:textId="77777777" w:rsidR="003C4FDC" w:rsidRPr="00981397" w:rsidRDefault="003C4FDC" w:rsidP="00A07A0B">
            <w:pPr>
              <w:spacing w:before="60" w:after="60"/>
              <w:rPr>
                <w:szCs w:val="22"/>
              </w:rPr>
            </w:pPr>
          </w:p>
        </w:tc>
      </w:tr>
      <w:tr w:rsidR="003C4FDC" w14:paraId="70ED8ACE" w14:textId="77777777" w:rsidTr="002C4565">
        <w:tc>
          <w:tcPr>
            <w:tcW w:w="4524" w:type="dxa"/>
            <w:vAlign w:val="center"/>
          </w:tcPr>
          <w:p w14:paraId="585998E6" w14:textId="538A7A79" w:rsidR="003C4FDC" w:rsidRPr="00981397" w:rsidRDefault="003C4FDC" w:rsidP="00A07A0B">
            <w:pPr>
              <w:spacing w:before="60" w:after="60"/>
              <w:jc w:val="both"/>
              <w:rPr>
                <w:szCs w:val="22"/>
              </w:rPr>
            </w:pPr>
            <w:proofErr w:type="spellStart"/>
            <w:r w:rsidRPr="00981397">
              <w:rPr>
                <w:szCs w:val="22"/>
              </w:rPr>
              <w:t>Dietilēnglikola</w:t>
            </w:r>
            <w:proofErr w:type="spellEnd"/>
            <w:r w:rsidRPr="00981397">
              <w:rPr>
                <w:szCs w:val="22"/>
              </w:rPr>
              <w:t xml:space="preserve"> </w:t>
            </w:r>
            <w:proofErr w:type="spellStart"/>
            <w:r w:rsidRPr="00981397">
              <w:rPr>
                <w:szCs w:val="22"/>
              </w:rPr>
              <w:t>monoetilēteris</w:t>
            </w:r>
            <w:proofErr w:type="spellEnd"/>
          </w:p>
        </w:tc>
        <w:tc>
          <w:tcPr>
            <w:tcW w:w="4537" w:type="dxa"/>
            <w:vAlign w:val="center"/>
          </w:tcPr>
          <w:p w14:paraId="004BA45F" w14:textId="77777777" w:rsidR="003C4FDC" w:rsidRPr="00981397" w:rsidRDefault="003C4FDC" w:rsidP="00A07A0B">
            <w:pPr>
              <w:spacing w:before="60" w:after="60"/>
              <w:rPr>
                <w:szCs w:val="22"/>
              </w:rPr>
            </w:pPr>
          </w:p>
        </w:tc>
      </w:tr>
    </w:tbl>
    <w:p w14:paraId="0133ECF0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12F19E22" w14:textId="5AA21100" w:rsidR="00511A49" w:rsidRPr="000A40A0" w:rsidRDefault="00511A49" w:rsidP="000A40A0">
      <w:pPr>
        <w:rPr>
          <w:szCs w:val="22"/>
        </w:rPr>
      </w:pPr>
      <w:r w:rsidRPr="00981397">
        <w:rPr>
          <w:szCs w:val="22"/>
        </w:rPr>
        <w:t xml:space="preserve">Dzidrs, </w:t>
      </w:r>
      <w:r w:rsidRPr="0021556B">
        <w:rPr>
          <w:szCs w:val="22"/>
        </w:rPr>
        <w:t>bezkrāsains līdz</w:t>
      </w:r>
      <w:r w:rsidR="0021556B" w:rsidRPr="0021556B">
        <w:rPr>
          <w:szCs w:val="22"/>
        </w:rPr>
        <w:t xml:space="preserve"> gaiši</w:t>
      </w:r>
      <w:r w:rsidRPr="00A07A0B">
        <w:rPr>
          <w:szCs w:val="22"/>
        </w:rPr>
        <w:t xml:space="preserve"> dzeltens</w:t>
      </w:r>
      <w:r w:rsidRPr="0021556B">
        <w:rPr>
          <w:szCs w:val="22"/>
        </w:rPr>
        <w:t xml:space="preserve"> šķīdums</w:t>
      </w:r>
      <w:r w:rsidRPr="00981397">
        <w:rPr>
          <w:szCs w:val="22"/>
        </w:rPr>
        <w:t>.</w:t>
      </w:r>
    </w:p>
    <w:p w14:paraId="0133ECF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21D7E" w14:textId="77777777" w:rsidR="00FB1E52" w:rsidRPr="00E57A7D" w:rsidRDefault="00FB1E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2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0133ECF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4" w14:textId="77777777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04625E84" w14:textId="77777777" w:rsidR="00CE25F4" w:rsidRPr="00E57A7D" w:rsidRDefault="00CE25F4" w:rsidP="00B13B6D">
      <w:pPr>
        <w:pStyle w:val="Style1"/>
      </w:pPr>
    </w:p>
    <w:p w14:paraId="0133ECF5" w14:textId="5906ACFB" w:rsidR="00C114FF" w:rsidRDefault="00350423" w:rsidP="00350423">
      <w:pPr>
        <w:rPr>
          <w:szCs w:val="22"/>
        </w:rPr>
      </w:pPr>
      <w:r w:rsidRPr="00981397">
        <w:rPr>
          <w:szCs w:val="22"/>
        </w:rPr>
        <w:t>Kaķi.</w:t>
      </w:r>
    </w:p>
    <w:p w14:paraId="0B90B16A" w14:textId="77777777" w:rsidR="00350423" w:rsidRPr="00E57A7D" w:rsidRDefault="003504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CF6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0133ECFB" w14:textId="7655BF88" w:rsidR="00E86CEE" w:rsidRDefault="00E86CEE" w:rsidP="00833640">
      <w:pPr>
        <w:rPr>
          <w:szCs w:val="22"/>
        </w:rPr>
      </w:pPr>
    </w:p>
    <w:p w14:paraId="3E2D47A6" w14:textId="5D0745F4" w:rsidR="003E7E0F" w:rsidRPr="00981397" w:rsidRDefault="003E7E0F" w:rsidP="003E7E0F">
      <w:pPr>
        <w:jc w:val="both"/>
        <w:rPr>
          <w:szCs w:val="22"/>
        </w:rPr>
      </w:pPr>
      <w:r w:rsidRPr="00981397">
        <w:rPr>
          <w:szCs w:val="22"/>
        </w:rPr>
        <w:t>Blusu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invāzijas ārstēšanai. </w:t>
      </w:r>
      <w:r w:rsidR="00F62AF4">
        <w:rPr>
          <w:szCs w:val="22"/>
        </w:rPr>
        <w:t>Šīm veterinārajām z</w:t>
      </w:r>
      <w:r w:rsidRPr="00981397">
        <w:rPr>
          <w:szCs w:val="22"/>
        </w:rPr>
        <w:t>ālēm piemīt tūlītēja insekticīda iedarbība un noturīga insektic</w:t>
      </w:r>
      <w:r>
        <w:rPr>
          <w:szCs w:val="22"/>
        </w:rPr>
        <w:t>īda</w:t>
      </w:r>
      <w:r w:rsidRPr="00981397">
        <w:rPr>
          <w:szCs w:val="22"/>
        </w:rPr>
        <w:t xml:space="preserve"> aizsardzība pret </w:t>
      </w:r>
      <w:r w:rsidR="00EB45C6">
        <w:rPr>
          <w:szCs w:val="22"/>
        </w:rPr>
        <w:t xml:space="preserve">jaunām invāzijām ar </w:t>
      </w:r>
      <w:r w:rsidRPr="00981397">
        <w:rPr>
          <w:szCs w:val="22"/>
        </w:rPr>
        <w:t>pieauguš</w:t>
      </w:r>
      <w:r w:rsidR="00EB45C6">
        <w:rPr>
          <w:szCs w:val="22"/>
        </w:rPr>
        <w:t>ām</w:t>
      </w:r>
      <w:r w:rsidRPr="00981397">
        <w:rPr>
          <w:szCs w:val="22"/>
        </w:rPr>
        <w:t xml:space="preserve"> blus</w:t>
      </w:r>
      <w:r w:rsidR="00EB45C6">
        <w:rPr>
          <w:szCs w:val="22"/>
        </w:rPr>
        <w:t>ām</w:t>
      </w:r>
      <w:r w:rsidRPr="00981397">
        <w:rPr>
          <w:szCs w:val="22"/>
        </w:rPr>
        <w:t xml:space="preserve"> līdz </w:t>
      </w:r>
      <w:r w:rsidRPr="000F2922">
        <w:rPr>
          <w:szCs w:val="22"/>
        </w:rPr>
        <w:t>pat 5 nedēļām.</w:t>
      </w:r>
    </w:p>
    <w:p w14:paraId="6A228837" w14:textId="77777777" w:rsidR="003E7E0F" w:rsidRPr="00981397" w:rsidRDefault="003E7E0F" w:rsidP="003E7E0F">
      <w:pPr>
        <w:jc w:val="both"/>
        <w:rPr>
          <w:szCs w:val="22"/>
        </w:rPr>
      </w:pPr>
    </w:p>
    <w:p w14:paraId="5756F621" w14:textId="3968C1D5" w:rsidR="003E7E0F" w:rsidRDefault="00CE25F4" w:rsidP="003E7E0F">
      <w:pPr>
        <w:jc w:val="both"/>
        <w:rPr>
          <w:szCs w:val="22"/>
        </w:rPr>
      </w:pPr>
      <w:r w:rsidRPr="000F2922">
        <w:rPr>
          <w:szCs w:val="22"/>
        </w:rPr>
        <w:t>Šīm veterinārajām z</w:t>
      </w:r>
      <w:r w:rsidR="003E7E0F" w:rsidRPr="000F2922">
        <w:rPr>
          <w:szCs w:val="22"/>
        </w:rPr>
        <w:t xml:space="preserve">ālēm piemīt akaricīda </w:t>
      </w:r>
      <w:r w:rsidR="00EB45C6" w:rsidRPr="000F2922">
        <w:rPr>
          <w:szCs w:val="22"/>
        </w:rPr>
        <w:t xml:space="preserve">iedarbība </w:t>
      </w:r>
      <w:r w:rsidR="003E7E0F" w:rsidRPr="000F2922">
        <w:rPr>
          <w:szCs w:val="22"/>
        </w:rPr>
        <w:t xml:space="preserve">ar nogalinošu iedarbību pret ērcēm </w:t>
      </w:r>
      <w:r w:rsidR="003E7E0F" w:rsidRPr="000F2922">
        <w:rPr>
          <w:i/>
          <w:iCs/>
          <w:szCs w:val="22"/>
        </w:rPr>
        <w:t>(</w:t>
      </w:r>
      <w:proofErr w:type="spellStart"/>
      <w:r w:rsidR="003E7E0F" w:rsidRPr="000F2922">
        <w:rPr>
          <w:i/>
          <w:szCs w:val="22"/>
        </w:rPr>
        <w:t>Ixodes</w:t>
      </w:r>
      <w:proofErr w:type="spellEnd"/>
      <w:r w:rsidR="003E7E0F" w:rsidRPr="000F2922">
        <w:rPr>
          <w:i/>
          <w:szCs w:val="22"/>
        </w:rPr>
        <w:t xml:space="preserve"> </w:t>
      </w:r>
      <w:proofErr w:type="spellStart"/>
      <w:r w:rsidR="003E7E0F" w:rsidRPr="000F2922">
        <w:rPr>
          <w:i/>
          <w:szCs w:val="22"/>
        </w:rPr>
        <w:t>ricinus</w:t>
      </w:r>
      <w:proofErr w:type="spellEnd"/>
      <w:r w:rsidR="003E7E0F" w:rsidRPr="000F2922">
        <w:rPr>
          <w:i/>
          <w:szCs w:val="22"/>
        </w:rPr>
        <w:t>)</w:t>
      </w:r>
      <w:r w:rsidR="003E7E0F" w:rsidRPr="000F2922">
        <w:rPr>
          <w:szCs w:val="22"/>
        </w:rPr>
        <w:t xml:space="preserve"> 48 stundu laikā.</w:t>
      </w:r>
      <w:r w:rsidR="003E7E0F" w:rsidRPr="00981397">
        <w:rPr>
          <w:szCs w:val="22"/>
        </w:rPr>
        <w:t xml:space="preserve"> </w:t>
      </w:r>
    </w:p>
    <w:p w14:paraId="34FFE63C" w14:textId="77777777" w:rsidR="00833640" w:rsidRPr="00E57A7D" w:rsidRDefault="00833640" w:rsidP="00833640">
      <w:pPr>
        <w:rPr>
          <w:szCs w:val="22"/>
        </w:rPr>
      </w:pPr>
    </w:p>
    <w:p w14:paraId="0133ECFC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133ECFD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62C2B4" w14:textId="58E25057" w:rsidR="00CA62C1" w:rsidRPr="00981397" w:rsidRDefault="00CA62C1" w:rsidP="00CA62C1">
      <w:pPr>
        <w:jc w:val="both"/>
        <w:rPr>
          <w:szCs w:val="22"/>
        </w:rPr>
      </w:pPr>
      <w:r w:rsidRPr="00981397">
        <w:rPr>
          <w:szCs w:val="22"/>
        </w:rPr>
        <w:t xml:space="preserve">Tā kā nav </w:t>
      </w:r>
      <w:r w:rsidR="00FE1D94">
        <w:rPr>
          <w:szCs w:val="22"/>
        </w:rPr>
        <w:t>pieejami dati</w:t>
      </w:r>
      <w:r w:rsidRPr="00981397">
        <w:rPr>
          <w:szCs w:val="22"/>
        </w:rPr>
        <w:t xml:space="preserve">, </w:t>
      </w:r>
      <w:r w:rsidR="00EB45C6">
        <w:rPr>
          <w:szCs w:val="22"/>
        </w:rPr>
        <w:t xml:space="preserve">nelietot </w:t>
      </w:r>
      <w:r w:rsidRPr="00981397">
        <w:rPr>
          <w:szCs w:val="22"/>
        </w:rPr>
        <w:t xml:space="preserve">šīs </w:t>
      </w:r>
      <w:r w:rsidR="007A2A35">
        <w:rPr>
          <w:szCs w:val="22"/>
        </w:rPr>
        <w:t xml:space="preserve">veterinārās </w:t>
      </w:r>
      <w:r w:rsidRPr="00981397">
        <w:rPr>
          <w:szCs w:val="22"/>
        </w:rPr>
        <w:t>zāles kaķēniem līdz 8 nedēļu vecumam un</w:t>
      </w:r>
      <w:r>
        <w:rPr>
          <w:szCs w:val="22"/>
        </w:rPr>
        <w:t>/vai</w:t>
      </w:r>
      <w:r w:rsidRPr="00981397">
        <w:rPr>
          <w:szCs w:val="22"/>
        </w:rPr>
        <w:t xml:space="preserve"> kaķiem ar ķermeņa svaru līdz 1 kg.</w:t>
      </w:r>
    </w:p>
    <w:p w14:paraId="3AD4661B" w14:textId="77777777" w:rsidR="00CA62C1" w:rsidRPr="00981397" w:rsidRDefault="00CA62C1" w:rsidP="00CA62C1">
      <w:pPr>
        <w:jc w:val="both"/>
        <w:rPr>
          <w:szCs w:val="22"/>
        </w:rPr>
      </w:pPr>
    </w:p>
    <w:p w14:paraId="015DF740" w14:textId="77777777" w:rsidR="00CA62C1" w:rsidRPr="00981397" w:rsidRDefault="00CA62C1" w:rsidP="00CA62C1">
      <w:pPr>
        <w:jc w:val="both"/>
        <w:rPr>
          <w:szCs w:val="22"/>
        </w:rPr>
      </w:pPr>
      <w:r w:rsidRPr="00981397">
        <w:rPr>
          <w:szCs w:val="22"/>
        </w:rPr>
        <w:t xml:space="preserve">Nelietot slimiem dzīvniekiem (sistēmiskas slimības, drudzis u. c.) vai dzīvniekiem atveseļošanās periodā. </w:t>
      </w:r>
    </w:p>
    <w:p w14:paraId="0CE2F2C6" w14:textId="77777777" w:rsidR="00CA62C1" w:rsidRPr="00981397" w:rsidRDefault="00CA62C1" w:rsidP="00CA62C1">
      <w:pPr>
        <w:jc w:val="both"/>
        <w:rPr>
          <w:szCs w:val="22"/>
        </w:rPr>
      </w:pPr>
    </w:p>
    <w:p w14:paraId="798842F6" w14:textId="5D271975" w:rsidR="00CA62C1" w:rsidRPr="00981397" w:rsidRDefault="00CA62C1" w:rsidP="00CA62C1">
      <w:pPr>
        <w:jc w:val="both"/>
        <w:rPr>
          <w:szCs w:val="22"/>
        </w:rPr>
      </w:pPr>
      <w:r w:rsidRPr="00981397">
        <w:rPr>
          <w:szCs w:val="22"/>
        </w:rPr>
        <w:t>Nelietot trušiem, jo iespējamas blakusparādības un pat nāve.</w:t>
      </w:r>
    </w:p>
    <w:p w14:paraId="7B7DC313" w14:textId="77777777" w:rsidR="00CA62C1" w:rsidRPr="00981397" w:rsidRDefault="00CA62C1" w:rsidP="00CA62C1">
      <w:pPr>
        <w:jc w:val="both"/>
        <w:rPr>
          <w:szCs w:val="22"/>
        </w:rPr>
      </w:pPr>
    </w:p>
    <w:p w14:paraId="0133ED01" w14:textId="50809134" w:rsidR="00C114FF" w:rsidRPr="00E57A7D" w:rsidRDefault="00CA62C1" w:rsidP="00A07A0B">
      <w:pPr>
        <w:rPr>
          <w:szCs w:val="22"/>
        </w:rPr>
      </w:pPr>
      <w:r w:rsidRPr="00981397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981397">
        <w:rPr>
          <w:color w:val="000000"/>
          <w:szCs w:val="22"/>
        </w:rPr>
        <w:t xml:space="preserve">, ja konstatēta pastiprināta jutība pret aktīvajām vielām vai pret </w:t>
      </w:r>
      <w:r w:rsidR="007A2A35">
        <w:rPr>
          <w:color w:val="000000"/>
          <w:szCs w:val="22"/>
        </w:rPr>
        <w:t>jebkuru</w:t>
      </w:r>
      <w:r w:rsidR="007A2A35" w:rsidRPr="00981397">
        <w:rPr>
          <w:color w:val="000000"/>
          <w:szCs w:val="22"/>
        </w:rPr>
        <w:t xml:space="preserve"> </w:t>
      </w:r>
      <w:r w:rsidRPr="00981397">
        <w:rPr>
          <w:color w:val="000000"/>
          <w:szCs w:val="22"/>
        </w:rPr>
        <w:t xml:space="preserve">no </w:t>
      </w:r>
      <w:proofErr w:type="spellStart"/>
      <w:r w:rsidRPr="00981397">
        <w:rPr>
          <w:color w:val="000000"/>
          <w:szCs w:val="22"/>
        </w:rPr>
        <w:t>palīgvielām</w:t>
      </w:r>
      <w:proofErr w:type="spellEnd"/>
      <w:r w:rsidRPr="00981397">
        <w:rPr>
          <w:color w:val="000000"/>
          <w:szCs w:val="22"/>
        </w:rPr>
        <w:t>.</w:t>
      </w:r>
    </w:p>
    <w:p w14:paraId="0133ED02" w14:textId="77777777" w:rsidR="00C114FF" w:rsidRPr="00E57A7D" w:rsidRDefault="00F550BE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0133ED0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4D4FF6" w14:textId="4846616A" w:rsidR="00B3137F" w:rsidRPr="00981397" w:rsidRDefault="00D93DF9" w:rsidP="00B3137F">
      <w:pPr>
        <w:jc w:val="both"/>
        <w:rPr>
          <w:szCs w:val="22"/>
        </w:rPr>
      </w:pPr>
      <w:r>
        <w:rPr>
          <w:szCs w:val="22"/>
        </w:rPr>
        <w:t>Šīs veterinārās z</w:t>
      </w:r>
      <w:r w:rsidR="00B3137F" w:rsidRPr="00981397">
        <w:rPr>
          <w:szCs w:val="22"/>
        </w:rPr>
        <w:t>āles neaizkavē ērču pieķeršanos dzīvniekiem. Ja dzīvnieks pirms nonākšanas saskarē ar ērcēm apstrādāts ar</w:t>
      </w:r>
      <w:r w:rsidR="00C4696D">
        <w:rPr>
          <w:szCs w:val="22"/>
        </w:rPr>
        <w:t xml:space="preserve"> šīm veterinārajām</w:t>
      </w:r>
      <w:r w:rsidR="00B3137F" w:rsidRPr="00981397">
        <w:rPr>
          <w:szCs w:val="22"/>
        </w:rPr>
        <w:t xml:space="preserve"> zālēm,</w:t>
      </w:r>
      <w:r w:rsidR="0021556B">
        <w:rPr>
          <w:szCs w:val="22"/>
        </w:rPr>
        <w:t xml:space="preserve"> </w:t>
      </w:r>
      <w:r w:rsidR="00B3137F" w:rsidRPr="00981397">
        <w:rPr>
          <w:szCs w:val="22"/>
        </w:rPr>
        <w:t>ērces ies bojā pirmo 24–48 stundu laikā no piesūkšanās brīža, tādējādi samazinot</w:t>
      </w:r>
      <w:r w:rsidR="00C4696D">
        <w:rPr>
          <w:szCs w:val="22"/>
        </w:rPr>
        <w:t>, bet neizslēdzot</w:t>
      </w:r>
      <w:r w:rsidR="00B3137F" w:rsidRPr="00981397">
        <w:rPr>
          <w:szCs w:val="22"/>
        </w:rPr>
        <w:t xml:space="preserve"> slimību pārnešanas risku</w:t>
      </w:r>
      <w:r w:rsidR="00B3137F" w:rsidRPr="0021556B">
        <w:rPr>
          <w:szCs w:val="22"/>
        </w:rPr>
        <w:t xml:space="preserve">. Pēc </w:t>
      </w:r>
      <w:r w:rsidR="0021556B" w:rsidRPr="0021556B">
        <w:rPr>
          <w:szCs w:val="22"/>
        </w:rPr>
        <w:t>nobeigšanās</w:t>
      </w:r>
      <w:r w:rsidR="00B3137F" w:rsidRPr="00981397">
        <w:rPr>
          <w:szCs w:val="22"/>
        </w:rPr>
        <w:t xml:space="preserve"> ērces visbiežāk nokrīt no dzīvnieka, bet visas palikušās ērces var noņemt no dzīvnieka, viegli pavelkot.</w:t>
      </w:r>
    </w:p>
    <w:p w14:paraId="00013DEE" w14:textId="77777777" w:rsidR="00B3137F" w:rsidRPr="00981397" w:rsidRDefault="00B3137F" w:rsidP="00B3137F">
      <w:pPr>
        <w:jc w:val="both"/>
        <w:rPr>
          <w:szCs w:val="22"/>
        </w:rPr>
      </w:pPr>
    </w:p>
    <w:p w14:paraId="4AB1715B" w14:textId="77777777" w:rsidR="00B3137F" w:rsidRPr="00981397" w:rsidRDefault="00B3137F" w:rsidP="00B3137F">
      <w:pPr>
        <w:jc w:val="both"/>
        <w:rPr>
          <w:szCs w:val="22"/>
        </w:rPr>
      </w:pPr>
      <w:r w:rsidRPr="00981397">
        <w:rPr>
          <w:szCs w:val="22"/>
        </w:rPr>
        <w:t>Lai kontrolētu blusu izplatību mājsaimniecībā ar vairākiem dzīvniekiem, visi suņi un kaķi jāapstrādā ar piemērotu insekticīdu</w:t>
      </w:r>
      <w:r>
        <w:rPr>
          <w:szCs w:val="22"/>
        </w:rPr>
        <w:t xml:space="preserve"> līdzekli</w:t>
      </w:r>
      <w:r w:rsidRPr="00981397">
        <w:rPr>
          <w:szCs w:val="22"/>
        </w:rPr>
        <w:t>.</w:t>
      </w:r>
    </w:p>
    <w:p w14:paraId="14569C1C" w14:textId="77777777" w:rsidR="00B3137F" w:rsidRPr="00981397" w:rsidRDefault="00B3137F" w:rsidP="00B3137F">
      <w:pPr>
        <w:jc w:val="both"/>
        <w:rPr>
          <w:szCs w:val="22"/>
        </w:rPr>
      </w:pPr>
    </w:p>
    <w:p w14:paraId="59AF9CA9" w14:textId="4F1406C2" w:rsidR="00B3137F" w:rsidRPr="00981397" w:rsidRDefault="00B3137F" w:rsidP="00B3137F">
      <w:pPr>
        <w:rPr>
          <w:szCs w:val="22"/>
        </w:rPr>
      </w:pPr>
      <w:r w:rsidRPr="00981397">
        <w:rPr>
          <w:szCs w:val="22"/>
        </w:rPr>
        <w:t xml:space="preserve">Izvairīties no dzīvnieka </w:t>
      </w:r>
      <w:r>
        <w:rPr>
          <w:szCs w:val="22"/>
        </w:rPr>
        <w:t xml:space="preserve">biežas </w:t>
      </w:r>
      <w:r w:rsidRPr="00981397">
        <w:rPr>
          <w:szCs w:val="22"/>
        </w:rPr>
        <w:t xml:space="preserve">peldināšanas vai mazgāšanas ar šampūnu, jo nav pārbaudīts, cik stabila </w:t>
      </w:r>
      <w:r w:rsidRPr="00981397">
        <w:rPr>
          <w:color w:val="000000"/>
          <w:szCs w:val="22"/>
        </w:rPr>
        <w:t>ir</w:t>
      </w:r>
      <w:r w:rsidRPr="00981397">
        <w:rPr>
          <w:szCs w:val="22"/>
        </w:rPr>
        <w:t xml:space="preserve"> </w:t>
      </w:r>
      <w:r w:rsidR="00D93DF9">
        <w:rPr>
          <w:szCs w:val="22"/>
        </w:rPr>
        <w:t xml:space="preserve">šo veterināro </w:t>
      </w:r>
      <w:r w:rsidRPr="00981397">
        <w:rPr>
          <w:szCs w:val="22"/>
        </w:rPr>
        <w:t>zāļu iedarbība šādos apstākļos.</w:t>
      </w:r>
    </w:p>
    <w:p w14:paraId="4119EBF7" w14:textId="77777777" w:rsidR="00B3137F" w:rsidRPr="00981397" w:rsidRDefault="00B3137F" w:rsidP="00B3137F">
      <w:pPr>
        <w:rPr>
          <w:szCs w:val="22"/>
        </w:rPr>
      </w:pPr>
    </w:p>
    <w:p w14:paraId="1A7E4424" w14:textId="304B1975" w:rsidR="00B3137F" w:rsidRPr="00981397" w:rsidRDefault="00B3137F" w:rsidP="00B3137F">
      <w:pPr>
        <w:jc w:val="both"/>
        <w:rPr>
          <w:szCs w:val="22"/>
        </w:rPr>
      </w:pPr>
      <w:r w:rsidRPr="00981397">
        <w:rPr>
          <w:szCs w:val="22"/>
        </w:rPr>
        <w:t>Mājdzīvnieku blusas bieži iemitinās dzīvnieka grozā, guļvietā un regulārās uzturēšanās vietās, piemēram, paklājos un mīkst</w:t>
      </w:r>
      <w:r w:rsidR="00DF6F3A">
        <w:rPr>
          <w:szCs w:val="22"/>
        </w:rPr>
        <w:t>aj</w:t>
      </w:r>
      <w:r w:rsidRPr="00981397">
        <w:rPr>
          <w:szCs w:val="22"/>
        </w:rPr>
        <w:t xml:space="preserve">ās mēbelēs, kas masveida invāzijas gadījumā un kontroles pasākumu sākumā jāapstrādā ar piemērotu insekticīdu </w:t>
      </w:r>
      <w:r>
        <w:rPr>
          <w:szCs w:val="22"/>
        </w:rPr>
        <w:t xml:space="preserve">līdzekli </w:t>
      </w:r>
      <w:r w:rsidRPr="00981397">
        <w:rPr>
          <w:szCs w:val="22"/>
        </w:rPr>
        <w:t>un regulāri jātīra ar putekļu</w:t>
      </w:r>
      <w:r>
        <w:rPr>
          <w:szCs w:val="22"/>
        </w:rPr>
        <w:t xml:space="preserve"> </w:t>
      </w:r>
      <w:r w:rsidRPr="00981397">
        <w:rPr>
          <w:szCs w:val="22"/>
        </w:rPr>
        <w:t xml:space="preserve">sūcēju. </w:t>
      </w:r>
    </w:p>
    <w:p w14:paraId="0133ED07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0133ED08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0133ED0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0A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133ED0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B8C177" w14:textId="4688D5E0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>Izvairīties no</w:t>
      </w:r>
      <w:r w:rsidR="00E74588">
        <w:rPr>
          <w:szCs w:val="22"/>
        </w:rPr>
        <w:t xml:space="preserve"> šo veterināro</w:t>
      </w:r>
      <w:r w:rsidRPr="00981397">
        <w:rPr>
          <w:szCs w:val="22"/>
        </w:rPr>
        <w:t xml:space="preserve"> zāļu </w:t>
      </w:r>
      <w:r w:rsidR="00E74588">
        <w:rPr>
          <w:szCs w:val="22"/>
        </w:rPr>
        <w:t>no</w:t>
      </w:r>
      <w:r w:rsidRPr="00981397">
        <w:rPr>
          <w:szCs w:val="22"/>
        </w:rPr>
        <w:t xml:space="preserve">kļūšanas dzīvnieka acīs. Ja notikusi nejauša </w:t>
      </w:r>
      <w:r w:rsidR="00E74588">
        <w:rPr>
          <w:szCs w:val="22"/>
        </w:rPr>
        <w:t>nokļūšana</w:t>
      </w:r>
      <w:r w:rsidRPr="00981397">
        <w:rPr>
          <w:szCs w:val="22"/>
        </w:rPr>
        <w:t xml:space="preserve"> acī</w:t>
      </w:r>
      <w:r w:rsidR="00E74588">
        <w:rPr>
          <w:szCs w:val="22"/>
        </w:rPr>
        <w:t>s</w:t>
      </w:r>
      <w:r w:rsidRPr="00981397">
        <w:rPr>
          <w:szCs w:val="22"/>
        </w:rPr>
        <w:t xml:space="preserve">, </w:t>
      </w:r>
      <w:r w:rsidR="00E74588">
        <w:rPr>
          <w:szCs w:val="22"/>
        </w:rPr>
        <w:t>nekavējoties rūpīgi</w:t>
      </w:r>
      <w:r w:rsidR="00E74588" w:rsidRPr="00981397">
        <w:rPr>
          <w:szCs w:val="22"/>
        </w:rPr>
        <w:t xml:space="preserve"> </w:t>
      </w:r>
      <w:r w:rsidRPr="00981397">
        <w:rPr>
          <w:szCs w:val="22"/>
        </w:rPr>
        <w:t>skalo</w:t>
      </w:r>
      <w:r w:rsidR="00E74588">
        <w:rPr>
          <w:szCs w:val="22"/>
        </w:rPr>
        <w:t>t</w:t>
      </w:r>
      <w:r w:rsidRPr="00981397">
        <w:rPr>
          <w:szCs w:val="22"/>
        </w:rPr>
        <w:t xml:space="preserve"> </w:t>
      </w:r>
      <w:r w:rsidR="00E74588">
        <w:rPr>
          <w:szCs w:val="22"/>
        </w:rPr>
        <w:t xml:space="preserve">tās </w:t>
      </w:r>
      <w:r w:rsidRPr="00981397">
        <w:rPr>
          <w:szCs w:val="22"/>
        </w:rPr>
        <w:t>ar ūden</w:t>
      </w:r>
      <w:r w:rsidR="00E74588">
        <w:rPr>
          <w:szCs w:val="22"/>
        </w:rPr>
        <w:t>i</w:t>
      </w:r>
      <w:r w:rsidRPr="00981397">
        <w:rPr>
          <w:szCs w:val="22"/>
        </w:rPr>
        <w:t xml:space="preserve">. </w:t>
      </w:r>
    </w:p>
    <w:p w14:paraId="60E2A9C0" w14:textId="77777777" w:rsidR="00213011" w:rsidRPr="00981397" w:rsidRDefault="00213011" w:rsidP="00213011">
      <w:pPr>
        <w:jc w:val="both"/>
        <w:rPr>
          <w:szCs w:val="22"/>
        </w:rPr>
      </w:pPr>
    </w:p>
    <w:p w14:paraId="72971B70" w14:textId="30C80B85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>Ir svarīgi pārliecināties, lai</w:t>
      </w:r>
      <w:r w:rsidR="00E71294">
        <w:rPr>
          <w:szCs w:val="22"/>
        </w:rPr>
        <w:t xml:space="preserve"> šīs veterinārās</w:t>
      </w:r>
      <w:r w:rsidRPr="00981397">
        <w:rPr>
          <w:szCs w:val="22"/>
        </w:rPr>
        <w:t xml:space="preserve"> zāles tiek uzklātas vietā, kurā dzīvnieks nevar t</w:t>
      </w:r>
      <w:r>
        <w:rPr>
          <w:szCs w:val="22"/>
        </w:rPr>
        <w:t>ās</w:t>
      </w:r>
      <w:r w:rsidRPr="00981397">
        <w:rPr>
          <w:szCs w:val="22"/>
        </w:rPr>
        <w:t xml:space="preserve"> nolaizīt, un </w:t>
      </w:r>
      <w:r w:rsidR="008B574F">
        <w:rPr>
          <w:szCs w:val="22"/>
        </w:rPr>
        <w:t xml:space="preserve">pārliecināties, </w:t>
      </w:r>
      <w:r w:rsidRPr="00981397">
        <w:rPr>
          <w:szCs w:val="22"/>
        </w:rPr>
        <w:t>lai dzīvnieki pēc apstrādes nelaizītu cits citu.</w:t>
      </w:r>
    </w:p>
    <w:p w14:paraId="2A049F16" w14:textId="77777777" w:rsidR="00213011" w:rsidRPr="00981397" w:rsidRDefault="00213011" w:rsidP="00213011">
      <w:pPr>
        <w:jc w:val="both"/>
        <w:rPr>
          <w:szCs w:val="22"/>
        </w:rPr>
      </w:pPr>
    </w:p>
    <w:p w14:paraId="0E57CB2A" w14:textId="7A2811A7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>Ir iespējams, ka dzīvniekam pieķeras atsevišķas ērces. Tāpēc nevar pilnībā izslēgt infekcijas slimību pārnešanu, ja apstākļi ir nelabvēlīgi.</w:t>
      </w:r>
    </w:p>
    <w:p w14:paraId="5919B843" w14:textId="77777777" w:rsidR="00213011" w:rsidRPr="00981397" w:rsidRDefault="00213011" w:rsidP="00213011">
      <w:pPr>
        <w:jc w:val="both"/>
        <w:rPr>
          <w:szCs w:val="22"/>
        </w:rPr>
      </w:pPr>
    </w:p>
    <w:p w14:paraId="4ABED069" w14:textId="4339C30D" w:rsidR="00213011" w:rsidRPr="00981397" w:rsidRDefault="00213011" w:rsidP="00213011">
      <w:pPr>
        <w:jc w:val="both"/>
        <w:rPr>
          <w:szCs w:val="22"/>
        </w:rPr>
      </w:pPr>
      <w:r w:rsidRPr="00981397">
        <w:rPr>
          <w:szCs w:val="22"/>
        </w:rPr>
        <w:t xml:space="preserve">Nelietot </w:t>
      </w:r>
      <w:r w:rsidR="00E71294">
        <w:rPr>
          <w:szCs w:val="22"/>
        </w:rPr>
        <w:t xml:space="preserve">šīs veterinārās </w:t>
      </w:r>
      <w:r w:rsidRPr="00981397">
        <w:rPr>
          <w:szCs w:val="22"/>
        </w:rPr>
        <w:t>zāles uz brūcēm vai bojātas ādas.</w:t>
      </w:r>
    </w:p>
    <w:p w14:paraId="0133ED14" w14:textId="154E1F78" w:rsidR="00C114FF" w:rsidRPr="00E57A7D" w:rsidRDefault="00C114FF" w:rsidP="00213011">
      <w:pPr>
        <w:tabs>
          <w:tab w:val="clear" w:pos="567"/>
        </w:tabs>
        <w:spacing w:line="240" w:lineRule="auto"/>
        <w:rPr>
          <w:szCs w:val="22"/>
        </w:rPr>
      </w:pPr>
    </w:p>
    <w:p w14:paraId="0133ED15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0133ED16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324C7EA1" w14:textId="2DFD68C1" w:rsidR="00C63C7B" w:rsidRPr="00981397" w:rsidRDefault="002E3106" w:rsidP="00C63C7B">
      <w:pPr>
        <w:jc w:val="both"/>
        <w:rPr>
          <w:szCs w:val="22"/>
        </w:rPr>
      </w:pPr>
      <w:r>
        <w:rPr>
          <w:szCs w:val="22"/>
        </w:rPr>
        <w:t>Š</w:t>
      </w:r>
      <w:r w:rsidR="00C63C7B" w:rsidRPr="00981397">
        <w:rPr>
          <w:szCs w:val="22"/>
        </w:rPr>
        <w:t xml:space="preserve">īs </w:t>
      </w:r>
      <w:r w:rsidR="00E71294">
        <w:rPr>
          <w:szCs w:val="22"/>
        </w:rPr>
        <w:t xml:space="preserve">veterinārās </w:t>
      </w:r>
      <w:r w:rsidR="00C63C7B" w:rsidRPr="00981397">
        <w:rPr>
          <w:szCs w:val="22"/>
        </w:rPr>
        <w:t>zāles var izraisīt gļotādu un acu kairinājumu.</w:t>
      </w:r>
      <w:r>
        <w:rPr>
          <w:szCs w:val="22"/>
        </w:rPr>
        <w:t xml:space="preserve"> Tāpēc izvairīties no šo veterināro zāļu saskares ar muti vai acīm.</w:t>
      </w:r>
    </w:p>
    <w:p w14:paraId="3BA2C546" w14:textId="77777777" w:rsidR="00C63C7B" w:rsidRPr="00981397" w:rsidRDefault="00C63C7B" w:rsidP="00C63C7B">
      <w:pPr>
        <w:jc w:val="both"/>
        <w:rPr>
          <w:szCs w:val="22"/>
        </w:rPr>
      </w:pPr>
    </w:p>
    <w:p w14:paraId="6E76DFA6" w14:textId="5660CA13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 xml:space="preserve">Ja notikusi nejauša saskare ar acīm, nekavējoties </w:t>
      </w:r>
      <w:r w:rsidR="002E3106">
        <w:rPr>
          <w:szCs w:val="22"/>
        </w:rPr>
        <w:t>rūpīgi</w:t>
      </w:r>
      <w:r w:rsidR="002E3106" w:rsidRPr="00981397">
        <w:rPr>
          <w:szCs w:val="22"/>
        </w:rPr>
        <w:t xml:space="preserve"> </w:t>
      </w:r>
      <w:r w:rsidRPr="00981397">
        <w:rPr>
          <w:szCs w:val="22"/>
        </w:rPr>
        <w:t>skalo</w:t>
      </w:r>
      <w:r w:rsidR="002E3106">
        <w:rPr>
          <w:szCs w:val="22"/>
        </w:rPr>
        <w:t>t</w:t>
      </w:r>
      <w:r w:rsidRPr="00981397">
        <w:rPr>
          <w:szCs w:val="22"/>
        </w:rPr>
        <w:t xml:space="preserve"> ar ūdeni</w:t>
      </w:r>
      <w:r w:rsidR="002E3106">
        <w:rPr>
          <w:szCs w:val="22"/>
        </w:rPr>
        <w:t>.</w:t>
      </w:r>
      <w:r w:rsidR="002E3106" w:rsidRPr="00981397">
        <w:rPr>
          <w:szCs w:val="22"/>
        </w:rPr>
        <w:t xml:space="preserve"> </w:t>
      </w:r>
      <w:r w:rsidR="002E3106">
        <w:rPr>
          <w:szCs w:val="22"/>
        </w:rPr>
        <w:t>J</w:t>
      </w:r>
      <w:r w:rsidRPr="00981397">
        <w:rPr>
          <w:szCs w:val="22"/>
        </w:rPr>
        <w:t>a acu kairinājums saglabājas, meklē</w:t>
      </w:r>
      <w:r>
        <w:rPr>
          <w:szCs w:val="22"/>
        </w:rPr>
        <w:t>t</w:t>
      </w:r>
      <w:r w:rsidRPr="00981397">
        <w:rPr>
          <w:szCs w:val="22"/>
        </w:rPr>
        <w:t xml:space="preserve"> medicīnisk</w:t>
      </w:r>
      <w:r>
        <w:rPr>
          <w:szCs w:val="22"/>
        </w:rPr>
        <w:t>o</w:t>
      </w:r>
      <w:r w:rsidRPr="00981397">
        <w:rPr>
          <w:szCs w:val="22"/>
        </w:rPr>
        <w:t xml:space="preserve"> palīdzību un uzrād</w:t>
      </w:r>
      <w:r>
        <w:rPr>
          <w:szCs w:val="22"/>
        </w:rPr>
        <w:t>īt</w:t>
      </w:r>
      <w:r w:rsidRPr="00981397">
        <w:rPr>
          <w:szCs w:val="22"/>
        </w:rPr>
        <w:t xml:space="preserve"> lietošanas instrukciju vai iepakojuma marķējumu ārstam.</w:t>
      </w:r>
    </w:p>
    <w:p w14:paraId="616EDF9C" w14:textId="77777777" w:rsidR="00C63C7B" w:rsidRPr="00981397" w:rsidRDefault="00C63C7B" w:rsidP="00C63C7B">
      <w:pPr>
        <w:jc w:val="both"/>
        <w:rPr>
          <w:szCs w:val="22"/>
        </w:rPr>
      </w:pPr>
    </w:p>
    <w:p w14:paraId="75854AB2" w14:textId="215A3E26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 xml:space="preserve">Izvairīties no </w:t>
      </w:r>
      <w:r w:rsidR="002E3106">
        <w:rPr>
          <w:szCs w:val="22"/>
        </w:rPr>
        <w:t xml:space="preserve">šo veterināro </w:t>
      </w:r>
      <w:r w:rsidRPr="00981397">
        <w:rPr>
          <w:szCs w:val="22"/>
        </w:rPr>
        <w:t xml:space="preserve">zāļu saskares ar </w:t>
      </w:r>
      <w:r w:rsidR="000D7923">
        <w:rPr>
          <w:szCs w:val="22"/>
        </w:rPr>
        <w:t>pirkstiem</w:t>
      </w:r>
      <w:r w:rsidRPr="00981397">
        <w:rPr>
          <w:szCs w:val="22"/>
        </w:rPr>
        <w:t xml:space="preserve">. Ja </w:t>
      </w:r>
      <w:r w:rsidR="002E3106">
        <w:rPr>
          <w:szCs w:val="22"/>
        </w:rPr>
        <w:t>tas ir noticis</w:t>
      </w:r>
      <w:r w:rsidRPr="00981397">
        <w:rPr>
          <w:szCs w:val="22"/>
        </w:rPr>
        <w:t>, mazgāt rokas ar ziepēm un ūdeni.</w:t>
      </w:r>
    </w:p>
    <w:p w14:paraId="158F8581" w14:textId="1E0F025C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 xml:space="preserve">Pēc </w:t>
      </w:r>
      <w:r w:rsidR="000D7923">
        <w:rPr>
          <w:szCs w:val="22"/>
        </w:rPr>
        <w:t>rīkošanās ar šīm veterinārajām zālēm</w:t>
      </w:r>
      <w:r w:rsidR="000D7923" w:rsidRPr="00981397">
        <w:rPr>
          <w:szCs w:val="22"/>
        </w:rPr>
        <w:t xml:space="preserve"> </w:t>
      </w:r>
      <w:r w:rsidRPr="00981397">
        <w:rPr>
          <w:szCs w:val="22"/>
        </w:rPr>
        <w:t>mazgāt rokas.</w:t>
      </w:r>
    </w:p>
    <w:p w14:paraId="3E015CA3" w14:textId="12AED6BB" w:rsidR="00C63C7B" w:rsidRPr="00981397" w:rsidRDefault="000D7923" w:rsidP="00C63C7B">
      <w:pPr>
        <w:jc w:val="both"/>
        <w:rPr>
          <w:szCs w:val="22"/>
        </w:rPr>
      </w:pPr>
      <w:r>
        <w:rPr>
          <w:szCs w:val="22"/>
        </w:rPr>
        <w:t>Rīkojoties ar šīm veterinārajām zālēm,</w:t>
      </w:r>
      <w:r w:rsidR="00C63C7B" w:rsidRPr="00981397">
        <w:rPr>
          <w:szCs w:val="22"/>
        </w:rPr>
        <w:t xml:space="preserve"> nesmēķēt, </w:t>
      </w:r>
      <w:r>
        <w:rPr>
          <w:szCs w:val="22"/>
        </w:rPr>
        <w:t>ne</w:t>
      </w:r>
      <w:r w:rsidR="00C63C7B" w:rsidRPr="00981397">
        <w:rPr>
          <w:szCs w:val="22"/>
        </w:rPr>
        <w:t xml:space="preserve">dzert vai </w:t>
      </w:r>
      <w:r>
        <w:rPr>
          <w:szCs w:val="22"/>
        </w:rPr>
        <w:t>ne</w:t>
      </w:r>
      <w:r w:rsidR="00C63C7B" w:rsidRPr="00981397">
        <w:rPr>
          <w:szCs w:val="22"/>
        </w:rPr>
        <w:t>ēst.</w:t>
      </w:r>
    </w:p>
    <w:p w14:paraId="554BAA96" w14:textId="77777777" w:rsidR="00C63C7B" w:rsidRPr="00981397" w:rsidRDefault="00C63C7B" w:rsidP="00C63C7B">
      <w:pPr>
        <w:jc w:val="both"/>
        <w:rPr>
          <w:szCs w:val="22"/>
        </w:rPr>
      </w:pPr>
    </w:p>
    <w:p w14:paraId="52DC205F" w14:textId="58709275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Personām ar zināmu pa</w:t>
      </w:r>
      <w:r>
        <w:rPr>
          <w:szCs w:val="22"/>
        </w:rPr>
        <w:t xml:space="preserve">stiprinātu </w:t>
      </w:r>
      <w:r w:rsidRPr="00981397">
        <w:rPr>
          <w:szCs w:val="22"/>
        </w:rPr>
        <w:t xml:space="preserve">jutību pret </w:t>
      </w:r>
      <w:proofErr w:type="spellStart"/>
      <w:r w:rsidRPr="00981397">
        <w:rPr>
          <w:szCs w:val="22"/>
        </w:rPr>
        <w:t>fipronilu</w:t>
      </w:r>
      <w:proofErr w:type="spellEnd"/>
      <w:r w:rsidRPr="00981397">
        <w:rPr>
          <w:szCs w:val="22"/>
        </w:rPr>
        <w:t xml:space="preserve"> vai</w:t>
      </w:r>
      <w:r w:rsidR="00366005">
        <w:rPr>
          <w:szCs w:val="22"/>
        </w:rPr>
        <w:t xml:space="preserve"> jebkuru no</w:t>
      </w:r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palīgvielām</w:t>
      </w:r>
      <w:proofErr w:type="spellEnd"/>
      <w:r w:rsidRPr="00981397">
        <w:rPr>
          <w:szCs w:val="22"/>
        </w:rPr>
        <w:t>, jāizvairās no saskares ar šīm veterinārajām zālēm.</w:t>
      </w:r>
    </w:p>
    <w:p w14:paraId="61D2BB38" w14:textId="77777777" w:rsidR="00C63C7B" w:rsidRPr="00981397" w:rsidRDefault="00C63C7B" w:rsidP="00C63C7B">
      <w:pPr>
        <w:jc w:val="both"/>
        <w:rPr>
          <w:szCs w:val="22"/>
        </w:rPr>
      </w:pPr>
    </w:p>
    <w:p w14:paraId="6C6543F5" w14:textId="66A67E71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Apstrādātus dzīvniekus neglaudīt</w:t>
      </w:r>
      <w:r>
        <w:rPr>
          <w:szCs w:val="22"/>
        </w:rPr>
        <w:t>,</w:t>
      </w:r>
      <w:r w:rsidRPr="00981397">
        <w:rPr>
          <w:szCs w:val="22"/>
        </w:rPr>
        <w:t xml:space="preserve"> līdz </w:t>
      </w:r>
      <w:r w:rsidR="000D7923">
        <w:rPr>
          <w:szCs w:val="22"/>
        </w:rPr>
        <w:t>lietošanas</w:t>
      </w:r>
      <w:r w:rsidR="000D7923" w:rsidRPr="00981397">
        <w:rPr>
          <w:szCs w:val="22"/>
        </w:rPr>
        <w:t xml:space="preserve"> </w:t>
      </w:r>
      <w:r w:rsidRPr="00981397">
        <w:rPr>
          <w:szCs w:val="22"/>
        </w:rPr>
        <w:t>vieta ir izžuvusi</w:t>
      </w:r>
      <w:r>
        <w:rPr>
          <w:szCs w:val="22"/>
        </w:rPr>
        <w:t>,</w:t>
      </w:r>
      <w:r w:rsidRPr="00981397">
        <w:rPr>
          <w:szCs w:val="22"/>
        </w:rPr>
        <w:t xml:space="preserve"> un bērniem neļaut rotaļāties ar tikko apstrādātiem dzīvniekiem</w:t>
      </w:r>
      <w:r w:rsidR="002E3106">
        <w:rPr>
          <w:szCs w:val="22"/>
        </w:rPr>
        <w:t>, līdz lietošanas vieta ir izžuvusi</w:t>
      </w:r>
      <w:r w:rsidRPr="00981397">
        <w:rPr>
          <w:szCs w:val="22"/>
        </w:rPr>
        <w:t xml:space="preserve">. Tādēļ ieteicams dzīvniekus ārstēt nevis pa dienu, bet agri vakarā un nesen apstrādātiem dzīvniekiem neļaut gulēt </w:t>
      </w:r>
      <w:r w:rsidR="002E3106">
        <w:rPr>
          <w:szCs w:val="22"/>
        </w:rPr>
        <w:t xml:space="preserve">kopā ar </w:t>
      </w:r>
      <w:r w:rsidRPr="00981397">
        <w:rPr>
          <w:szCs w:val="22"/>
        </w:rPr>
        <w:t>saimniekiem, īpaši bērniem.</w:t>
      </w:r>
    </w:p>
    <w:p w14:paraId="03ED0E6F" w14:textId="77777777" w:rsidR="00C63C7B" w:rsidRPr="00981397" w:rsidRDefault="00C63C7B" w:rsidP="00C63C7B">
      <w:pPr>
        <w:jc w:val="both"/>
        <w:rPr>
          <w:szCs w:val="22"/>
        </w:rPr>
      </w:pPr>
    </w:p>
    <w:p w14:paraId="384F78B0" w14:textId="77777777" w:rsidR="00C63C7B" w:rsidRPr="00981397" w:rsidRDefault="00C63C7B" w:rsidP="00C63C7B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0133ED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2" w14:textId="3B2D6E8E" w:rsidR="00295140" w:rsidRPr="00A07A0B" w:rsidRDefault="00791CF2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07A0B">
        <w:rPr>
          <w:szCs w:val="22"/>
          <w:u w:val="single"/>
        </w:rPr>
        <w:t>Īpaši piesardzības pasākumi vides aizsardzībai:</w:t>
      </w:r>
    </w:p>
    <w:p w14:paraId="6677E86F" w14:textId="77777777" w:rsidR="00791048" w:rsidRDefault="007910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69B226" w14:textId="534A5A52" w:rsidR="00791CF2" w:rsidRPr="00E57A7D" w:rsidRDefault="00791CF2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 xml:space="preserve">Nav piemērojami. </w:t>
      </w:r>
      <w:r>
        <w:rPr>
          <w:szCs w:val="22"/>
        </w:rPr>
        <w:br/>
      </w:r>
    </w:p>
    <w:p w14:paraId="0133ED33" w14:textId="6C0C480B" w:rsidR="00295140" w:rsidRDefault="00F550BE" w:rsidP="00A9226B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7497B597" w14:textId="77777777" w:rsidR="00791048" w:rsidRDefault="00791048" w:rsidP="00451862">
      <w:pPr>
        <w:jc w:val="both"/>
        <w:rPr>
          <w:szCs w:val="22"/>
        </w:rPr>
      </w:pPr>
    </w:p>
    <w:p w14:paraId="08235933" w14:textId="5783C133" w:rsidR="00451862" w:rsidRPr="00981397" w:rsidRDefault="00451862" w:rsidP="00451862">
      <w:pPr>
        <w:jc w:val="both"/>
        <w:rPr>
          <w:szCs w:val="22"/>
        </w:rPr>
      </w:pPr>
      <w:r w:rsidRPr="00981397">
        <w:rPr>
          <w:szCs w:val="22"/>
        </w:rPr>
        <w:t xml:space="preserve">Kā </w:t>
      </w:r>
      <w:proofErr w:type="spellStart"/>
      <w:r w:rsidRPr="00981397">
        <w:rPr>
          <w:szCs w:val="22"/>
        </w:rPr>
        <w:t>nesējviela</w:t>
      </w:r>
      <w:proofErr w:type="spellEnd"/>
      <w:r w:rsidRPr="00981397">
        <w:rPr>
          <w:szCs w:val="22"/>
        </w:rPr>
        <w:t xml:space="preserve"> izmantotais spirts var negatīvi ietekmēt krāsotas, lakotas vai citas mājsaimniecības iekārtu virsmas vai mēbeles.</w:t>
      </w:r>
    </w:p>
    <w:p w14:paraId="4F21AD01" w14:textId="77777777" w:rsidR="00451862" w:rsidRPr="00981397" w:rsidRDefault="00451862" w:rsidP="00451862">
      <w:pPr>
        <w:jc w:val="both"/>
        <w:rPr>
          <w:szCs w:val="22"/>
        </w:rPr>
      </w:pPr>
    </w:p>
    <w:p w14:paraId="59F6D109" w14:textId="7F5272F6" w:rsidR="00451862" w:rsidRPr="00981397" w:rsidRDefault="00451862" w:rsidP="00451862">
      <w:pPr>
        <w:rPr>
          <w:szCs w:val="22"/>
        </w:rPr>
      </w:pPr>
      <w:r w:rsidRPr="00981397">
        <w:rPr>
          <w:rStyle w:val="hps"/>
          <w:szCs w:val="22"/>
        </w:rPr>
        <w:t xml:space="preserve">Šīs </w:t>
      </w:r>
      <w:r w:rsidR="00791048">
        <w:rPr>
          <w:rStyle w:val="hps"/>
          <w:szCs w:val="22"/>
        </w:rPr>
        <w:t xml:space="preserve">veterinārās </w:t>
      </w:r>
      <w:r w:rsidRPr="00981397">
        <w:rPr>
          <w:rStyle w:val="hps"/>
          <w:szCs w:val="22"/>
        </w:rPr>
        <w:t>zāles ir</w:t>
      </w:r>
      <w:r w:rsidRPr="00981397">
        <w:rPr>
          <w:szCs w:val="22"/>
        </w:rPr>
        <w:t xml:space="preserve"> </w:t>
      </w:r>
      <w:r w:rsidRPr="00981397">
        <w:rPr>
          <w:rStyle w:val="hps"/>
          <w:szCs w:val="22"/>
        </w:rPr>
        <w:t>viegli uzliesmojošas.</w:t>
      </w:r>
      <w:r w:rsidRPr="00981397">
        <w:rPr>
          <w:szCs w:val="22"/>
        </w:rPr>
        <w:t xml:space="preserve"> </w:t>
      </w:r>
      <w:r w:rsidRPr="00981397">
        <w:rPr>
          <w:rStyle w:val="hps"/>
          <w:szCs w:val="22"/>
        </w:rPr>
        <w:t>Sargāt no karstuma</w:t>
      </w:r>
      <w:r w:rsidRPr="00981397">
        <w:rPr>
          <w:szCs w:val="22"/>
        </w:rPr>
        <w:t xml:space="preserve">, dzirkstelēm, </w:t>
      </w:r>
      <w:r w:rsidRPr="00981397">
        <w:rPr>
          <w:rStyle w:val="hps"/>
          <w:szCs w:val="22"/>
        </w:rPr>
        <w:t>atklātas liesmas vai citiem</w:t>
      </w:r>
      <w:r w:rsidRPr="00981397">
        <w:rPr>
          <w:szCs w:val="22"/>
        </w:rPr>
        <w:t xml:space="preserve"> </w:t>
      </w:r>
      <w:r w:rsidRPr="00981397">
        <w:rPr>
          <w:rStyle w:val="hps"/>
          <w:szCs w:val="22"/>
        </w:rPr>
        <w:t>aizdegšanās avotiem</w:t>
      </w:r>
      <w:r>
        <w:rPr>
          <w:szCs w:val="22"/>
        </w:rPr>
        <w:t>.</w:t>
      </w:r>
    </w:p>
    <w:p w14:paraId="3B5006D8" w14:textId="77777777" w:rsidR="00451862" w:rsidRPr="00E57A7D" w:rsidRDefault="0045186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35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133ED36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37" w14:textId="1C4DAA2B" w:rsidR="00AD0710" w:rsidRPr="00E57A7D" w:rsidRDefault="00F550BE" w:rsidP="0086313E">
      <w:pPr>
        <w:rPr>
          <w:szCs w:val="22"/>
        </w:rPr>
      </w:pPr>
      <w:proofErr w:type="spellStart"/>
      <w:r w:rsidRPr="00E57A7D">
        <w:t>Mērķsuga</w:t>
      </w:r>
      <w:r w:rsidR="00D70933">
        <w:t>s</w:t>
      </w:r>
      <w:proofErr w:type="spellEnd"/>
      <w:r w:rsidRPr="00E57A7D">
        <w:t>:</w:t>
      </w:r>
      <w:r w:rsidR="0086313E">
        <w:t xml:space="preserve"> </w:t>
      </w:r>
      <w:r w:rsidR="004B7D16">
        <w:rPr>
          <w:szCs w:val="22"/>
        </w:rPr>
        <w:t>k</w:t>
      </w:r>
      <w:r w:rsidR="0086313E" w:rsidRPr="00981397">
        <w:rPr>
          <w:szCs w:val="22"/>
        </w:rPr>
        <w:t>aķi.</w:t>
      </w:r>
    </w:p>
    <w:p w14:paraId="0133ED38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8B243E" w14:paraId="0133ED4C" w14:textId="77777777" w:rsidTr="00F73D56">
        <w:tc>
          <w:tcPr>
            <w:tcW w:w="2110" w:type="pct"/>
          </w:tcPr>
          <w:p w14:paraId="0133ED49" w14:textId="77777777" w:rsidR="00295140" w:rsidRPr="002E3106" w:rsidRDefault="00F550BE" w:rsidP="00617B81">
            <w:pPr>
              <w:spacing w:before="60" w:after="60"/>
              <w:rPr>
                <w:szCs w:val="22"/>
              </w:rPr>
            </w:pPr>
            <w:r w:rsidRPr="002E3106">
              <w:t>Ļoti reti</w:t>
            </w:r>
          </w:p>
          <w:p w14:paraId="0133ED4A" w14:textId="77777777" w:rsidR="00295140" w:rsidRPr="002E3106" w:rsidRDefault="00F550BE" w:rsidP="00617B81">
            <w:pPr>
              <w:spacing w:before="60" w:after="60"/>
              <w:rPr>
                <w:szCs w:val="22"/>
              </w:rPr>
            </w:pPr>
            <w:r w:rsidRPr="002E3106">
              <w:t>(&lt;1 dzīvniek</w:t>
            </w:r>
            <w:r w:rsidR="00D70933" w:rsidRPr="002E3106">
              <w:t>am</w:t>
            </w:r>
            <w:r w:rsidR="001474CD" w:rsidRPr="002E3106">
              <w:t xml:space="preserve"> </w:t>
            </w:r>
            <w:r w:rsidRPr="002E3106">
              <w:t>/</w:t>
            </w:r>
            <w:r w:rsidR="001474CD" w:rsidRPr="002E3106">
              <w:t xml:space="preserve"> </w:t>
            </w:r>
            <w:r w:rsidR="002714E1" w:rsidRPr="002E3106">
              <w:t>10 </w:t>
            </w:r>
            <w:r w:rsidRPr="002E3106">
              <w:t>000 </w:t>
            </w:r>
            <w:r w:rsidR="00C54ADB" w:rsidRPr="002E3106">
              <w:t xml:space="preserve">ārstētajiem </w:t>
            </w:r>
            <w:r w:rsidRPr="002E3106">
              <w:t>dzīvnieki</w:t>
            </w:r>
            <w:r w:rsidR="00C54ADB" w:rsidRPr="002E3106">
              <w:t>em</w:t>
            </w:r>
            <w:r w:rsidRPr="002E3106">
              <w:t>, tostarp atsevišķi ziņojumi):</w:t>
            </w:r>
          </w:p>
        </w:tc>
        <w:tc>
          <w:tcPr>
            <w:tcW w:w="2890" w:type="pct"/>
            <w:hideMark/>
          </w:tcPr>
          <w:p w14:paraId="740E1E2D" w14:textId="21C12FDD" w:rsidR="00F73D56" w:rsidRPr="002E3106" w:rsidRDefault="00F73D56" w:rsidP="00F73D56">
            <w:pPr>
              <w:spacing w:before="60" w:after="60"/>
            </w:pPr>
            <w:r w:rsidRPr="002E3106">
              <w:t xml:space="preserve">Reakcijas </w:t>
            </w:r>
            <w:r w:rsidR="002E3106" w:rsidRPr="00A07A0B">
              <w:t xml:space="preserve">lietošanas </w:t>
            </w:r>
            <w:r w:rsidRPr="002E3106">
              <w:t>vietā (</w:t>
            </w:r>
            <w:r w:rsidR="002E3106" w:rsidRPr="002E3106">
              <w:t xml:space="preserve">krāsas izmaiņas </w:t>
            </w:r>
            <w:r w:rsidRPr="002E3106">
              <w:t>ād</w:t>
            </w:r>
            <w:r w:rsidR="002E3106" w:rsidRPr="002E3106">
              <w:t>ā</w:t>
            </w:r>
            <w:r w:rsidRPr="002E3106">
              <w:t xml:space="preserve"> </w:t>
            </w:r>
            <w:r w:rsidRPr="002E3106">
              <w:rPr>
                <w:vertAlign w:val="superscript"/>
              </w:rPr>
              <w:t>1</w:t>
            </w:r>
            <w:r w:rsidRPr="002E3106">
              <w:t xml:space="preserve">, </w:t>
            </w:r>
            <w:r w:rsidR="002E3106" w:rsidRPr="002E3106">
              <w:t>ap</w:t>
            </w:r>
            <w:r w:rsidRPr="002E3106">
              <w:t>mat</w:t>
            </w:r>
            <w:r w:rsidR="002E3106" w:rsidRPr="002E3106">
              <w:t>oj</w:t>
            </w:r>
            <w:r w:rsidRPr="002E3106">
              <w:t>u</w:t>
            </w:r>
            <w:r w:rsidR="002E3106" w:rsidRPr="002E3106">
              <w:t>ma</w:t>
            </w:r>
            <w:r w:rsidRPr="002E3106">
              <w:t xml:space="preserve"> izkrišana</w:t>
            </w:r>
            <w:r w:rsidRPr="002E3106">
              <w:rPr>
                <w:vertAlign w:val="superscript"/>
              </w:rPr>
              <w:t>1</w:t>
            </w:r>
            <w:r w:rsidRPr="002E3106">
              <w:t>, nieze</w:t>
            </w:r>
            <w:r w:rsidRPr="002E3106">
              <w:rPr>
                <w:vertAlign w:val="superscript"/>
              </w:rPr>
              <w:t>1</w:t>
            </w:r>
            <w:r w:rsidRPr="002E3106">
              <w:t xml:space="preserve">, </w:t>
            </w:r>
            <w:r w:rsidR="002E3106" w:rsidRPr="002E3106">
              <w:t xml:space="preserve">ādas </w:t>
            </w:r>
            <w:r w:rsidRPr="002E3106">
              <w:t>apsārtums</w:t>
            </w:r>
            <w:r w:rsidRPr="002E3106">
              <w:rPr>
                <w:vertAlign w:val="superscript"/>
              </w:rPr>
              <w:t>1</w:t>
            </w:r>
            <w:r w:rsidRPr="002E3106">
              <w:t>).</w:t>
            </w:r>
          </w:p>
          <w:p w14:paraId="5CA88B39" w14:textId="7995C9F7" w:rsidR="00F73D56" w:rsidRPr="002E3106" w:rsidRDefault="00F73D56" w:rsidP="00F73D56">
            <w:pPr>
              <w:spacing w:before="60" w:after="60"/>
            </w:pPr>
            <w:r w:rsidRPr="002E3106">
              <w:t xml:space="preserve">Vispārēja nieze, </w:t>
            </w:r>
            <w:r w:rsidR="002E3106" w:rsidRPr="002E3106">
              <w:t>ap</w:t>
            </w:r>
            <w:r w:rsidRPr="002E3106">
              <w:t>mat</w:t>
            </w:r>
            <w:r w:rsidR="002E3106" w:rsidRPr="002E3106">
              <w:t>oj</w:t>
            </w:r>
            <w:r w:rsidRPr="002E3106">
              <w:t>u</w:t>
            </w:r>
            <w:r w:rsidR="002E3106" w:rsidRPr="002E3106">
              <w:t>ma</w:t>
            </w:r>
            <w:r w:rsidRPr="002E3106">
              <w:t xml:space="preserve"> izkrišana.</w:t>
            </w:r>
          </w:p>
          <w:p w14:paraId="48F1F2AE" w14:textId="0B55ED28" w:rsidR="00F73D56" w:rsidRPr="002E3106" w:rsidRDefault="00F73D56" w:rsidP="00F73D56">
            <w:pPr>
              <w:spacing w:before="60" w:after="60"/>
            </w:pPr>
            <w:r w:rsidRPr="002E3106">
              <w:t>Pa</w:t>
            </w:r>
            <w:r w:rsidR="004B7D16" w:rsidRPr="002E3106">
              <w:t>stiprināta</w:t>
            </w:r>
            <w:r w:rsidRPr="002E3106">
              <w:t xml:space="preserve"> siekalošanās</w:t>
            </w:r>
            <w:r w:rsidRPr="002E3106">
              <w:rPr>
                <w:vertAlign w:val="superscript"/>
              </w:rPr>
              <w:t>2</w:t>
            </w:r>
            <w:r w:rsidRPr="002E3106">
              <w:t>, vemšana.</w:t>
            </w:r>
          </w:p>
          <w:p w14:paraId="0133ED4B" w14:textId="405ED709" w:rsidR="002E3106" w:rsidRPr="00842E98" w:rsidRDefault="00F73D56" w:rsidP="00F73D56">
            <w:pPr>
              <w:spacing w:before="60" w:after="60"/>
            </w:pPr>
            <w:r w:rsidRPr="002E3106">
              <w:t>Neiroloģiski traucējumi</w:t>
            </w:r>
            <w:r w:rsidRPr="002E3106">
              <w:rPr>
                <w:vertAlign w:val="superscript"/>
              </w:rPr>
              <w:t>3</w:t>
            </w:r>
            <w:r w:rsidRPr="002E3106">
              <w:t xml:space="preserve"> (</w:t>
            </w:r>
            <w:proofErr w:type="spellStart"/>
            <w:r w:rsidRPr="002E3106">
              <w:t>hiperestēzija</w:t>
            </w:r>
            <w:proofErr w:type="spellEnd"/>
            <w:r w:rsidRPr="002E3106">
              <w:t>, centrālās nervu sistēmas nomākums, neiroloģiski simptomi).</w:t>
            </w:r>
          </w:p>
        </w:tc>
      </w:tr>
    </w:tbl>
    <w:p w14:paraId="63DDD43C" w14:textId="19036CBE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 w:rsidR="002E3106">
        <w:rPr>
          <w:szCs w:val="22"/>
        </w:rPr>
        <w:t>s</w:t>
      </w:r>
      <w:r w:rsidRPr="00E75D51">
        <w:rPr>
          <w:szCs w:val="22"/>
        </w:rPr>
        <w:t>.</w:t>
      </w:r>
    </w:p>
    <w:p w14:paraId="5023F82F" w14:textId="4FB64A84" w:rsidR="00F73D56" w:rsidRPr="00E75D51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 w:rsidR="002E3106">
        <w:rPr>
          <w:szCs w:val="22"/>
        </w:rPr>
        <w:t>viel</w:t>
      </w:r>
      <w:r w:rsidRPr="00E75D51">
        <w:rPr>
          <w:szCs w:val="22"/>
        </w:rPr>
        <w:t>a</w:t>
      </w:r>
      <w:r w:rsidR="002E3106"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0EF4FC9E" w14:textId="7A77D006" w:rsidR="00F73D56" w:rsidRDefault="00F73D56" w:rsidP="00F73D56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 w:rsidR="002E3106">
        <w:rPr>
          <w:szCs w:val="22"/>
        </w:rPr>
        <w:t>i</w:t>
      </w:r>
      <w:r w:rsidRPr="00E75D51">
        <w:rPr>
          <w:szCs w:val="22"/>
        </w:rPr>
        <w:t>.</w:t>
      </w:r>
    </w:p>
    <w:p w14:paraId="582F2E76" w14:textId="77777777" w:rsidR="00E75D51" w:rsidRPr="00E57A7D" w:rsidRDefault="00E75D51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133ED4E" w14:textId="617474BB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133ED4F" w14:textId="77777777" w:rsidR="0096755F" w:rsidRPr="00B32DC4" w:rsidRDefault="0096755F" w:rsidP="00247A48"/>
    <w:bookmarkEnd w:id="0"/>
    <w:p w14:paraId="0133ED50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133ED5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54" w14:textId="5FA6B093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CE3044">
        <w:rPr>
          <w:szCs w:val="22"/>
          <w:u w:val="single"/>
        </w:rPr>
        <w:t>Grūsnība</w:t>
      </w:r>
      <w:r w:rsidR="00CE3044" w:rsidRPr="00CE3044">
        <w:rPr>
          <w:u w:val="single"/>
        </w:rPr>
        <w:t xml:space="preserve"> </w:t>
      </w:r>
      <w:r w:rsidRPr="00CE3044">
        <w:rPr>
          <w:u w:val="single"/>
        </w:rPr>
        <w:t>u</w:t>
      </w:r>
      <w:r w:rsidRPr="00673639">
        <w:rPr>
          <w:u w:val="single"/>
        </w:rPr>
        <w:t xml:space="preserve">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133ED55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CB427A" w14:textId="43909D29" w:rsidR="00B23BB9" w:rsidRPr="00B23BB9" w:rsidRDefault="00B23BB9" w:rsidP="00B23BB9">
      <w:pPr>
        <w:tabs>
          <w:tab w:val="clear" w:pos="567"/>
        </w:tabs>
        <w:spacing w:line="240" w:lineRule="auto"/>
        <w:rPr>
          <w:szCs w:val="22"/>
        </w:rPr>
      </w:pPr>
      <w:r w:rsidRPr="00B23BB9">
        <w:rPr>
          <w:szCs w:val="22"/>
        </w:rPr>
        <w:t xml:space="preserve">Laboratoriskajos pētījumos, lietojot </w:t>
      </w:r>
      <w:proofErr w:type="spellStart"/>
      <w:r w:rsidRPr="00B23BB9">
        <w:rPr>
          <w:szCs w:val="22"/>
        </w:rPr>
        <w:t>fipronilu</w:t>
      </w:r>
      <w:proofErr w:type="spellEnd"/>
      <w:r w:rsidRPr="00B23BB9">
        <w:rPr>
          <w:szCs w:val="22"/>
        </w:rPr>
        <w:t xml:space="preserve">, netika konstatēta </w:t>
      </w:r>
      <w:proofErr w:type="spellStart"/>
      <w:r w:rsidRPr="00B23BB9">
        <w:rPr>
          <w:szCs w:val="22"/>
        </w:rPr>
        <w:t>teratogēna</w:t>
      </w:r>
      <w:proofErr w:type="spellEnd"/>
      <w:r w:rsidRPr="00B23BB9">
        <w:rPr>
          <w:szCs w:val="22"/>
        </w:rPr>
        <w:t xml:space="preserve"> vai </w:t>
      </w:r>
      <w:proofErr w:type="spellStart"/>
      <w:r w:rsidR="0087492E">
        <w:rPr>
          <w:szCs w:val="22"/>
        </w:rPr>
        <w:t>embriotoksiska</w:t>
      </w:r>
      <w:proofErr w:type="spellEnd"/>
      <w:r w:rsidR="0087492E">
        <w:rPr>
          <w:szCs w:val="22"/>
        </w:rPr>
        <w:t xml:space="preserve"> </w:t>
      </w:r>
      <w:r w:rsidRPr="00B23BB9">
        <w:rPr>
          <w:szCs w:val="22"/>
        </w:rPr>
        <w:t>iedarbība.</w:t>
      </w:r>
    </w:p>
    <w:p w14:paraId="4FC21378" w14:textId="77777777" w:rsidR="00B23BB9" w:rsidRPr="00B23BB9" w:rsidRDefault="00B23BB9" w:rsidP="00B23BB9">
      <w:pPr>
        <w:tabs>
          <w:tab w:val="clear" w:pos="567"/>
        </w:tabs>
        <w:spacing w:line="240" w:lineRule="auto"/>
        <w:rPr>
          <w:szCs w:val="22"/>
        </w:rPr>
      </w:pPr>
    </w:p>
    <w:p w14:paraId="0133ED66" w14:textId="1F75A5DE" w:rsidR="00C114FF" w:rsidRDefault="00B23BB9" w:rsidP="00B23BB9">
      <w:pPr>
        <w:tabs>
          <w:tab w:val="clear" w:pos="567"/>
        </w:tabs>
        <w:spacing w:line="240" w:lineRule="auto"/>
        <w:rPr>
          <w:szCs w:val="22"/>
        </w:rPr>
      </w:pPr>
      <w:r w:rsidRPr="00B23BB9">
        <w:rPr>
          <w:szCs w:val="22"/>
        </w:rPr>
        <w:t xml:space="preserve">Nav veikti pētījumi par </w:t>
      </w:r>
      <w:r w:rsidR="008C42B6">
        <w:rPr>
          <w:szCs w:val="22"/>
        </w:rPr>
        <w:t xml:space="preserve">šo veterināro </w:t>
      </w:r>
      <w:r w:rsidRPr="00B23BB9">
        <w:rPr>
          <w:szCs w:val="22"/>
        </w:rPr>
        <w:t>zāļu ietekmi uz grūsn</w:t>
      </w:r>
      <w:r w:rsidR="002E3106">
        <w:rPr>
          <w:szCs w:val="22"/>
        </w:rPr>
        <w:t>ie</w:t>
      </w:r>
      <w:r w:rsidRPr="00B23BB9">
        <w:rPr>
          <w:szCs w:val="22"/>
        </w:rPr>
        <w:t xml:space="preserve">m vai </w:t>
      </w:r>
      <w:proofErr w:type="spellStart"/>
      <w:r w:rsidRPr="00B23BB9">
        <w:rPr>
          <w:szCs w:val="22"/>
        </w:rPr>
        <w:t>laktējoš</w:t>
      </w:r>
      <w:r w:rsidR="002E3106">
        <w:rPr>
          <w:szCs w:val="22"/>
        </w:rPr>
        <w:t>ie</w:t>
      </w:r>
      <w:r w:rsidRPr="00B23BB9">
        <w:rPr>
          <w:szCs w:val="22"/>
        </w:rPr>
        <w:t>m</w:t>
      </w:r>
      <w:proofErr w:type="spellEnd"/>
      <w:r w:rsidRPr="00B23BB9">
        <w:rPr>
          <w:szCs w:val="22"/>
        </w:rPr>
        <w:t xml:space="preserve"> </w:t>
      </w:r>
      <w:r w:rsidR="002E3106">
        <w:rPr>
          <w:szCs w:val="22"/>
        </w:rPr>
        <w:t>dzīvniekiem</w:t>
      </w:r>
      <w:r w:rsidRPr="00B23BB9">
        <w:rPr>
          <w:szCs w:val="22"/>
        </w:rPr>
        <w:t xml:space="preserve">. </w:t>
      </w:r>
      <w:r w:rsidR="002E3106">
        <w:rPr>
          <w:szCs w:val="22"/>
        </w:rPr>
        <w:t>L</w:t>
      </w:r>
      <w:r w:rsidRPr="00B23BB9">
        <w:rPr>
          <w:szCs w:val="22"/>
        </w:rPr>
        <w:t>ietot tikai pēc ārstējošā veterinārārsta ieguvuma un riska attiecības izvērtēšanas.</w:t>
      </w:r>
    </w:p>
    <w:p w14:paraId="7F45D1D0" w14:textId="77777777" w:rsidR="00B23BB9" w:rsidRPr="00E57A7D" w:rsidRDefault="00B23BB9" w:rsidP="00B23BB9">
      <w:pPr>
        <w:tabs>
          <w:tab w:val="clear" w:pos="567"/>
        </w:tabs>
        <w:spacing w:line="240" w:lineRule="auto"/>
        <w:rPr>
          <w:szCs w:val="22"/>
        </w:rPr>
      </w:pPr>
    </w:p>
    <w:p w14:paraId="0133ED67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0133ED6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69" w14:textId="65B2D2A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77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78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0133ED79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CE454D" w14:textId="63E5F5B8" w:rsidR="008C42B6" w:rsidRPr="002E3106" w:rsidRDefault="002E3106" w:rsidP="00145C3F">
      <w:pPr>
        <w:tabs>
          <w:tab w:val="clear" w:pos="567"/>
        </w:tabs>
        <w:spacing w:line="240" w:lineRule="auto"/>
        <w:rPr>
          <w:szCs w:val="22"/>
        </w:rPr>
      </w:pPr>
      <w:r w:rsidRPr="00A07A0B">
        <w:rPr>
          <w:szCs w:val="22"/>
        </w:rPr>
        <w:t>Uzp</w:t>
      </w:r>
      <w:r w:rsidR="008C42B6" w:rsidRPr="002E3106">
        <w:rPr>
          <w:szCs w:val="22"/>
        </w:rPr>
        <w:t>ilināšanai.</w:t>
      </w:r>
    </w:p>
    <w:p w14:paraId="367E0C37" w14:textId="77777777" w:rsidR="00536DE0" w:rsidRPr="00981397" w:rsidRDefault="00536DE0" w:rsidP="00536DE0">
      <w:pPr>
        <w:jc w:val="both"/>
        <w:rPr>
          <w:szCs w:val="22"/>
        </w:rPr>
      </w:pPr>
      <w:r w:rsidRPr="002E3106">
        <w:rPr>
          <w:szCs w:val="22"/>
        </w:rPr>
        <w:t>Tikai ārīgai lietošanai.</w:t>
      </w:r>
    </w:p>
    <w:p w14:paraId="5C9AAD69" w14:textId="77777777" w:rsidR="00536DE0" w:rsidRPr="00981397" w:rsidRDefault="00536DE0" w:rsidP="00536DE0">
      <w:pPr>
        <w:jc w:val="both"/>
        <w:rPr>
          <w:szCs w:val="22"/>
        </w:rPr>
      </w:pPr>
      <w:r w:rsidRPr="00981397">
        <w:rPr>
          <w:szCs w:val="22"/>
        </w:rPr>
        <w:t>Pirms apstrādes dzīvnieki ir precīzi jānosver.</w:t>
      </w:r>
    </w:p>
    <w:p w14:paraId="45AA45F7" w14:textId="77777777" w:rsidR="00536DE0" w:rsidRPr="00981397" w:rsidRDefault="00536DE0" w:rsidP="00536DE0">
      <w:pPr>
        <w:jc w:val="both"/>
        <w:rPr>
          <w:szCs w:val="22"/>
        </w:rPr>
      </w:pPr>
    </w:p>
    <w:p w14:paraId="304AE701" w14:textId="77777777" w:rsidR="00536DE0" w:rsidRPr="00981397" w:rsidRDefault="00536DE0" w:rsidP="00536DE0">
      <w:pPr>
        <w:jc w:val="both"/>
        <w:rPr>
          <w:szCs w:val="22"/>
        </w:rPr>
      </w:pPr>
      <w:r w:rsidRPr="00981397">
        <w:rPr>
          <w:szCs w:val="22"/>
        </w:rPr>
        <w:t>Devas: viena 0,5 ml pipete vienam kaķim (apmēram 7,5–15 mg/kg).</w:t>
      </w:r>
    </w:p>
    <w:p w14:paraId="448CD5C6" w14:textId="77777777" w:rsidR="00536DE0" w:rsidRPr="00981397" w:rsidRDefault="00536DE0" w:rsidP="00536DE0">
      <w:pPr>
        <w:jc w:val="both"/>
        <w:rPr>
          <w:szCs w:val="22"/>
        </w:rPr>
      </w:pPr>
    </w:p>
    <w:p w14:paraId="69F1E08C" w14:textId="2421D9DC" w:rsidR="00536DE0" w:rsidRDefault="00536DE0" w:rsidP="00536DE0">
      <w:pPr>
        <w:jc w:val="both"/>
        <w:rPr>
          <w:szCs w:val="22"/>
        </w:rPr>
      </w:pPr>
      <w:r w:rsidRPr="00981397">
        <w:rPr>
          <w:szCs w:val="22"/>
        </w:rPr>
        <w:t>Lietošanas metode: Tur</w:t>
      </w:r>
      <w:r w:rsidR="002E3106">
        <w:rPr>
          <w:szCs w:val="22"/>
        </w:rPr>
        <w:t>ē</w:t>
      </w:r>
      <w:r w:rsidRPr="00981397">
        <w:rPr>
          <w:szCs w:val="22"/>
        </w:rPr>
        <w:t>t pipeti vertikāli</w:t>
      </w:r>
      <w:r>
        <w:rPr>
          <w:szCs w:val="22"/>
        </w:rPr>
        <w:t xml:space="preserve"> uz augšu</w:t>
      </w:r>
      <w:r w:rsidRPr="00981397">
        <w:rPr>
          <w:szCs w:val="22"/>
        </w:rPr>
        <w:t>. Uzsi</w:t>
      </w:r>
      <w:r w:rsidR="002E3106">
        <w:rPr>
          <w:szCs w:val="22"/>
        </w:rPr>
        <w:t>s</w:t>
      </w:r>
      <w:r w:rsidRPr="00981397">
        <w:rPr>
          <w:szCs w:val="22"/>
        </w:rPr>
        <w:t>t pa pipetes šaurāko daļu, lai nodrošinātu, ka saturs atrodas pipetes paplašinātajā daļā. Nolauzt pilināmās pipetes uzgali</w:t>
      </w:r>
      <w:r w:rsidR="002E3106">
        <w:rPr>
          <w:szCs w:val="22"/>
        </w:rPr>
        <w:t xml:space="preserve"> pa</w:t>
      </w:r>
      <w:r w:rsidRPr="00981397">
        <w:rPr>
          <w:szCs w:val="22"/>
        </w:rPr>
        <w:t xml:space="preserve"> iegriezt</w:t>
      </w:r>
      <w:r w:rsidR="002E3106">
        <w:rPr>
          <w:szCs w:val="22"/>
        </w:rPr>
        <w:t>o</w:t>
      </w:r>
      <w:r w:rsidRPr="00981397">
        <w:rPr>
          <w:szCs w:val="22"/>
        </w:rPr>
        <w:t xml:space="preserve"> līnij</w:t>
      </w:r>
      <w:r w:rsidR="002E3106">
        <w:rPr>
          <w:szCs w:val="22"/>
        </w:rPr>
        <w:t>u</w:t>
      </w:r>
      <w:r w:rsidRPr="00981397">
        <w:rPr>
          <w:szCs w:val="22"/>
        </w:rPr>
        <w:t>.</w:t>
      </w:r>
    </w:p>
    <w:p w14:paraId="302B231D" w14:textId="77777777" w:rsidR="0006700D" w:rsidRPr="00981397" w:rsidRDefault="0006700D" w:rsidP="00536DE0">
      <w:pPr>
        <w:jc w:val="both"/>
        <w:rPr>
          <w:szCs w:val="22"/>
        </w:rPr>
      </w:pPr>
    </w:p>
    <w:p w14:paraId="522C2997" w14:textId="0E9D076B" w:rsidR="00B23B84" w:rsidRPr="0006700D" w:rsidRDefault="0006700D" w:rsidP="00A07A0B">
      <w:pPr>
        <w:pStyle w:val="NormalWeb"/>
        <w:spacing w:before="0" w:beforeAutospacing="0" w:after="0" w:afterAutospacing="0"/>
        <w:rPr>
          <w:szCs w:val="22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7F404FF8" w14:textId="15A66173" w:rsidR="00536DE0" w:rsidRPr="00981397" w:rsidRDefault="00B23B84" w:rsidP="00536DE0">
      <w:pPr>
        <w:jc w:val="both"/>
        <w:rPr>
          <w:szCs w:val="22"/>
        </w:rPr>
      </w:pPr>
      <w:r>
        <w:rPr>
          <w:noProof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13BBB317" wp14:editId="10E6ED7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381625" cy="1367790"/>
            <wp:effectExtent l="0" t="0" r="0" b="3810"/>
            <wp:wrapSquare wrapText="bothSides"/>
            <wp:docPr id="1585676098" name="Picture 1585676098" descr="Instructions for a bottle open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676098" name="Picture 1585676098" descr="Instructions for a bottle open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15" b="21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694" cy="1368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D4D2A0" w14:textId="77777777" w:rsidR="00B23B84" w:rsidRDefault="00B23B84" w:rsidP="00536DE0">
      <w:pPr>
        <w:jc w:val="both"/>
        <w:rPr>
          <w:szCs w:val="22"/>
        </w:rPr>
      </w:pPr>
    </w:p>
    <w:p w14:paraId="0CA95D60" w14:textId="77777777" w:rsidR="00B23B84" w:rsidRDefault="00B23B84" w:rsidP="00536DE0">
      <w:pPr>
        <w:jc w:val="both"/>
        <w:rPr>
          <w:szCs w:val="22"/>
        </w:rPr>
      </w:pPr>
    </w:p>
    <w:p w14:paraId="50CD76EF" w14:textId="77777777" w:rsidR="00F4536E" w:rsidRDefault="00F4536E" w:rsidP="00F4536E">
      <w:pPr>
        <w:tabs>
          <w:tab w:val="clear" w:pos="567"/>
        </w:tabs>
        <w:spacing w:line="240" w:lineRule="auto"/>
        <w:rPr>
          <w:szCs w:val="22"/>
        </w:rPr>
      </w:pPr>
    </w:p>
    <w:p w14:paraId="7D217C21" w14:textId="77777777" w:rsidR="00F4536E" w:rsidRDefault="00F4536E" w:rsidP="00F4536E">
      <w:pPr>
        <w:tabs>
          <w:tab w:val="clear" w:pos="567"/>
        </w:tabs>
        <w:spacing w:line="240" w:lineRule="auto"/>
        <w:rPr>
          <w:szCs w:val="22"/>
        </w:rPr>
      </w:pPr>
    </w:p>
    <w:p w14:paraId="5D743AEB" w14:textId="77777777" w:rsidR="00F4536E" w:rsidRDefault="00F4536E" w:rsidP="00F4536E">
      <w:pPr>
        <w:tabs>
          <w:tab w:val="clear" w:pos="567"/>
        </w:tabs>
        <w:spacing w:line="240" w:lineRule="auto"/>
        <w:rPr>
          <w:szCs w:val="22"/>
        </w:rPr>
      </w:pPr>
    </w:p>
    <w:p w14:paraId="6B8D1B4E" w14:textId="77777777" w:rsidR="00F4536E" w:rsidRDefault="00F4536E" w:rsidP="00F4536E">
      <w:pPr>
        <w:tabs>
          <w:tab w:val="clear" w:pos="567"/>
        </w:tabs>
        <w:spacing w:line="240" w:lineRule="auto"/>
        <w:rPr>
          <w:szCs w:val="22"/>
        </w:rPr>
      </w:pPr>
    </w:p>
    <w:p w14:paraId="7175E937" w14:textId="77777777" w:rsidR="00F4536E" w:rsidRDefault="00F4536E" w:rsidP="00F4536E">
      <w:pPr>
        <w:tabs>
          <w:tab w:val="clear" w:pos="567"/>
        </w:tabs>
        <w:spacing w:line="240" w:lineRule="auto"/>
        <w:rPr>
          <w:szCs w:val="22"/>
        </w:rPr>
      </w:pPr>
    </w:p>
    <w:p w14:paraId="79DDDBDE" w14:textId="77777777" w:rsidR="00F4536E" w:rsidRDefault="00F4536E" w:rsidP="00F4536E">
      <w:pPr>
        <w:tabs>
          <w:tab w:val="clear" w:pos="567"/>
        </w:tabs>
        <w:spacing w:line="240" w:lineRule="auto"/>
        <w:rPr>
          <w:szCs w:val="22"/>
        </w:rPr>
      </w:pPr>
    </w:p>
    <w:p w14:paraId="03250976" w14:textId="5C33370F" w:rsidR="00F4536E" w:rsidRPr="00631069" w:rsidRDefault="00F4536E" w:rsidP="00F4536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 w:rsidR="0006700D">
        <w:rPr>
          <w:szCs w:val="22"/>
        </w:rPr>
        <w:t>No</w:t>
      </w:r>
      <w:r w:rsidRPr="00631069">
        <w:rPr>
          <w:szCs w:val="22"/>
        </w:rPr>
        <w:t>loc</w:t>
      </w:r>
      <w:r w:rsidR="0006700D"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 w:rsidR="00A07A0B">
        <w:rPr>
          <w:szCs w:val="22"/>
        </w:rPr>
        <w:t>.</w:t>
      </w:r>
    </w:p>
    <w:p w14:paraId="3EE8A399" w14:textId="33D415B7" w:rsidR="00F4536E" w:rsidRPr="00631069" w:rsidRDefault="00F4536E" w:rsidP="00F4536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 w:rsidR="0006700D">
        <w:rPr>
          <w:szCs w:val="22"/>
        </w:rPr>
        <w:t>a</w:t>
      </w:r>
      <w:r w:rsidRPr="00631069">
        <w:rPr>
          <w:szCs w:val="22"/>
        </w:rPr>
        <w:t xml:space="preserve"> iegriezum</w:t>
      </w:r>
      <w:r w:rsidR="0006700D">
        <w:rPr>
          <w:szCs w:val="22"/>
        </w:rPr>
        <w:t xml:space="preserve">u </w:t>
      </w:r>
      <w:r w:rsidRPr="00631069">
        <w:rPr>
          <w:szCs w:val="22"/>
        </w:rPr>
        <w:t>a</w:t>
      </w:r>
      <w:r w:rsidR="0006700D">
        <w:rPr>
          <w:szCs w:val="22"/>
        </w:rPr>
        <w:t>tpakaļvirzienā</w:t>
      </w:r>
      <w:r w:rsidR="00A07A0B">
        <w:rPr>
          <w:szCs w:val="22"/>
        </w:rPr>
        <w:t>.</w:t>
      </w:r>
    </w:p>
    <w:p w14:paraId="7DD8F31B" w14:textId="1114C3A7" w:rsidR="00F4536E" w:rsidRPr="00631069" w:rsidRDefault="00F4536E" w:rsidP="00F4536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 w:rsidR="00A07A0B"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 w:rsidR="00A07A0B">
        <w:rPr>
          <w:szCs w:val="22"/>
        </w:rPr>
        <w:t>.</w:t>
      </w:r>
    </w:p>
    <w:p w14:paraId="06F35171" w14:textId="5EC2F8E5" w:rsidR="00F4536E" w:rsidRDefault="00F4536E" w:rsidP="00F4536E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 w:rsidR="0006700D">
        <w:rPr>
          <w:szCs w:val="22"/>
        </w:rPr>
        <w:t>Pašķirt</w:t>
      </w:r>
      <w:r w:rsidRPr="00631069">
        <w:rPr>
          <w:szCs w:val="22"/>
        </w:rPr>
        <w:t xml:space="preserve"> </w:t>
      </w:r>
      <w:r w:rsidR="0006700D">
        <w:rPr>
          <w:szCs w:val="22"/>
        </w:rPr>
        <w:t>ap</w:t>
      </w:r>
      <w:r w:rsidRPr="00631069">
        <w:rPr>
          <w:szCs w:val="22"/>
        </w:rPr>
        <w:t>mat</w:t>
      </w:r>
      <w:r w:rsidR="0006700D">
        <w:rPr>
          <w:szCs w:val="22"/>
        </w:rPr>
        <w:t>ojumu</w:t>
      </w:r>
      <w:r w:rsidRPr="00631069">
        <w:rPr>
          <w:szCs w:val="22"/>
        </w:rPr>
        <w:t xml:space="preserve"> un uz</w:t>
      </w:r>
      <w:r w:rsidR="0006700D">
        <w:rPr>
          <w:szCs w:val="22"/>
        </w:rPr>
        <w:t>pi</w:t>
      </w:r>
      <w:r w:rsidRPr="00631069">
        <w:rPr>
          <w:szCs w:val="22"/>
        </w:rPr>
        <w:t>l</w:t>
      </w:r>
      <w:r w:rsidR="0006700D">
        <w:rPr>
          <w:szCs w:val="22"/>
        </w:rPr>
        <w:t>in</w:t>
      </w:r>
      <w:r w:rsidRPr="00631069">
        <w:rPr>
          <w:szCs w:val="22"/>
        </w:rPr>
        <w:t>āt uz ādas</w:t>
      </w:r>
      <w:r w:rsidR="00A07A0B">
        <w:rPr>
          <w:szCs w:val="22"/>
        </w:rPr>
        <w:t>.</w:t>
      </w:r>
    </w:p>
    <w:p w14:paraId="1649020A" w14:textId="77777777" w:rsidR="00AD0960" w:rsidRDefault="00AD0960" w:rsidP="00F4536E">
      <w:pPr>
        <w:tabs>
          <w:tab w:val="clear" w:pos="567"/>
        </w:tabs>
        <w:spacing w:line="240" w:lineRule="auto"/>
        <w:rPr>
          <w:szCs w:val="22"/>
        </w:rPr>
      </w:pPr>
    </w:p>
    <w:p w14:paraId="6148D99F" w14:textId="3DA5AB14" w:rsidR="00536DE0" w:rsidRDefault="00536DE0" w:rsidP="00536DE0">
      <w:pPr>
        <w:jc w:val="both"/>
        <w:rPr>
          <w:szCs w:val="22"/>
        </w:rPr>
      </w:pPr>
      <w:r w:rsidRPr="00981397">
        <w:rPr>
          <w:szCs w:val="22"/>
        </w:rPr>
        <w:t>Pašķirt dzīvnieka apmatojumu</w:t>
      </w:r>
      <w:r w:rsidR="002E3106">
        <w:rPr>
          <w:szCs w:val="22"/>
        </w:rPr>
        <w:t xml:space="preserve"> starp lāpstiņām</w:t>
      </w:r>
      <w:r w:rsidRPr="00981397">
        <w:rPr>
          <w:szCs w:val="22"/>
        </w:rPr>
        <w:t xml:space="preserve">, lai būtu redzama āda. Novietot pipetes galu tieši pret atsegto ādu un vairākas reizes viegli </w:t>
      </w:r>
      <w:r w:rsidR="002E3106" w:rsidRPr="00981397">
        <w:rPr>
          <w:szCs w:val="22"/>
        </w:rPr>
        <w:t>saspie</w:t>
      </w:r>
      <w:r w:rsidR="002E3106">
        <w:rPr>
          <w:szCs w:val="22"/>
        </w:rPr>
        <w:t>s</w:t>
      </w:r>
      <w:r w:rsidR="002E3106" w:rsidRPr="00981397">
        <w:rPr>
          <w:szCs w:val="22"/>
        </w:rPr>
        <w:t xml:space="preserve">t </w:t>
      </w:r>
      <w:r w:rsidRPr="00981397">
        <w:rPr>
          <w:szCs w:val="22"/>
        </w:rPr>
        <w:t xml:space="preserve">pipeti, lai iztukšotu tās saturu </w:t>
      </w:r>
      <w:r w:rsidR="00170A22">
        <w:rPr>
          <w:szCs w:val="22"/>
        </w:rPr>
        <w:t>v</w:t>
      </w:r>
      <w:r w:rsidRPr="00981397">
        <w:rPr>
          <w:szCs w:val="22"/>
        </w:rPr>
        <w:t>ēlams divās vietās — vi</w:t>
      </w:r>
      <w:r w:rsidR="00170A22">
        <w:rPr>
          <w:szCs w:val="22"/>
        </w:rPr>
        <w:t>enu</w:t>
      </w:r>
      <w:r w:rsidRPr="00981397">
        <w:rPr>
          <w:szCs w:val="22"/>
        </w:rPr>
        <w:t xml:space="preserve"> pie galvas</w:t>
      </w:r>
      <w:r w:rsidR="00170A22">
        <w:rPr>
          <w:szCs w:val="22"/>
        </w:rPr>
        <w:t>kausa</w:t>
      </w:r>
      <w:r w:rsidRPr="00981397">
        <w:rPr>
          <w:szCs w:val="22"/>
        </w:rPr>
        <w:t xml:space="preserve"> pamatnes un </w:t>
      </w:r>
      <w:r w:rsidR="00170A22">
        <w:rPr>
          <w:szCs w:val="22"/>
        </w:rPr>
        <w:t>otru -</w:t>
      </w:r>
      <w:r w:rsidR="00170A22" w:rsidRPr="00981397">
        <w:rPr>
          <w:szCs w:val="22"/>
        </w:rPr>
        <w:t xml:space="preserve"> </w:t>
      </w:r>
      <w:r w:rsidRPr="00981397">
        <w:rPr>
          <w:szCs w:val="22"/>
        </w:rPr>
        <w:t>2-3 cm zemāk.</w:t>
      </w:r>
    </w:p>
    <w:p w14:paraId="47F8467D" w14:textId="77777777" w:rsidR="006227DD" w:rsidRDefault="006227DD" w:rsidP="006227DD">
      <w:pPr>
        <w:rPr>
          <w:szCs w:val="22"/>
        </w:rPr>
      </w:pPr>
    </w:p>
    <w:p w14:paraId="212BC804" w14:textId="468E546A" w:rsidR="00AF3B21" w:rsidRPr="00981397" w:rsidRDefault="00AF3B21" w:rsidP="00AF3B21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</w:t>
      </w:r>
      <w:r>
        <w:rPr>
          <w:szCs w:val="22"/>
        </w:rPr>
        <w:t>lai</w:t>
      </w:r>
      <w:r w:rsidRPr="00981397">
        <w:rPr>
          <w:szCs w:val="22"/>
        </w:rPr>
        <w:t xml:space="preserve"> </w:t>
      </w:r>
      <w:r w:rsidR="008C42B6">
        <w:rPr>
          <w:szCs w:val="22"/>
        </w:rPr>
        <w:t xml:space="preserve">šīs veterinārās </w:t>
      </w:r>
      <w:r w:rsidRPr="00981397">
        <w:rPr>
          <w:szCs w:val="22"/>
        </w:rPr>
        <w:t xml:space="preserve">zāles tiek </w:t>
      </w:r>
      <w:r>
        <w:rPr>
          <w:szCs w:val="22"/>
        </w:rPr>
        <w:t>uzk</w:t>
      </w:r>
      <w:r w:rsidRPr="00981397">
        <w:rPr>
          <w:szCs w:val="22"/>
        </w:rPr>
        <w:t>l</w:t>
      </w:r>
      <w:r>
        <w:rPr>
          <w:szCs w:val="22"/>
        </w:rPr>
        <w:t>ā</w:t>
      </w:r>
      <w:r w:rsidRPr="00981397">
        <w:rPr>
          <w:szCs w:val="22"/>
        </w:rPr>
        <w:t>tas vietā, kur</w:t>
      </w:r>
      <w:r>
        <w:rPr>
          <w:szCs w:val="22"/>
        </w:rPr>
        <w:t>ā</w:t>
      </w:r>
      <w:r w:rsidRPr="00981397">
        <w:rPr>
          <w:szCs w:val="22"/>
        </w:rPr>
        <w:t xml:space="preserve"> dzīvniek</w:t>
      </w:r>
      <w:r>
        <w:rPr>
          <w:szCs w:val="22"/>
        </w:rPr>
        <w:t>s</w:t>
      </w:r>
      <w:r w:rsidRPr="00981397">
        <w:rPr>
          <w:szCs w:val="22"/>
        </w:rPr>
        <w:t xml:space="preserve"> nevar </w:t>
      </w:r>
      <w:r>
        <w:rPr>
          <w:szCs w:val="22"/>
        </w:rPr>
        <w:t xml:space="preserve">tās </w:t>
      </w:r>
      <w:r w:rsidRPr="00981397">
        <w:rPr>
          <w:szCs w:val="22"/>
        </w:rPr>
        <w:t>nolaizīt</w:t>
      </w:r>
      <w:r>
        <w:rPr>
          <w:szCs w:val="22"/>
        </w:rPr>
        <w:t>,</w:t>
      </w:r>
      <w:r w:rsidRPr="00981397">
        <w:rPr>
          <w:szCs w:val="22"/>
        </w:rPr>
        <w:t xml:space="preserve"> un lai pēc apstrādes dzīvnieki nelaizītu</w:t>
      </w:r>
      <w:r>
        <w:rPr>
          <w:szCs w:val="22"/>
        </w:rPr>
        <w:t xml:space="preserve"> cits citu</w:t>
      </w:r>
      <w:r w:rsidRPr="00981397">
        <w:rPr>
          <w:szCs w:val="22"/>
        </w:rPr>
        <w:t>.</w:t>
      </w:r>
    </w:p>
    <w:p w14:paraId="27A50DCF" w14:textId="77777777" w:rsidR="00AF3B21" w:rsidRPr="00981397" w:rsidRDefault="00AF3B21" w:rsidP="00AF3B21">
      <w:pPr>
        <w:jc w:val="both"/>
        <w:rPr>
          <w:szCs w:val="22"/>
        </w:rPr>
      </w:pPr>
    </w:p>
    <w:p w14:paraId="020F7533" w14:textId="2D4C12C2" w:rsidR="00AF3B21" w:rsidRPr="00981397" w:rsidRDefault="00AF3B21" w:rsidP="00AF3B21">
      <w:pPr>
        <w:jc w:val="both"/>
        <w:rPr>
          <w:szCs w:val="22"/>
        </w:rPr>
      </w:pPr>
      <w:r w:rsidRPr="00981397">
        <w:rPr>
          <w:szCs w:val="22"/>
        </w:rPr>
        <w:t>Jārūpējas, lai novērstu pārmērīgu apmatojuma samitrināšanos ar</w:t>
      </w:r>
      <w:r w:rsidR="005357C0">
        <w:rPr>
          <w:szCs w:val="22"/>
        </w:rPr>
        <w:t xml:space="preserve"> šīm veterinārajām</w:t>
      </w:r>
      <w:r w:rsidRPr="00981397">
        <w:rPr>
          <w:szCs w:val="22"/>
        </w:rPr>
        <w:t xml:space="preserve"> zālēm, jo ārstēšanas vietā apmatojum</w:t>
      </w:r>
      <w:r w:rsidR="002D1AAB">
        <w:rPr>
          <w:szCs w:val="22"/>
        </w:rPr>
        <w:t>s var izskatīties salipis</w:t>
      </w:r>
      <w:r w:rsidRPr="00981397">
        <w:rPr>
          <w:szCs w:val="22"/>
        </w:rPr>
        <w:t xml:space="preserve">. Ja tomēr tas noticis, pazīmes </w:t>
      </w:r>
      <w:r w:rsidRPr="00106F5A">
        <w:rPr>
          <w:szCs w:val="22"/>
        </w:rPr>
        <w:t>izzudīs 24</w:t>
      </w:r>
      <w:r w:rsidRPr="00981397">
        <w:rPr>
          <w:szCs w:val="22"/>
        </w:rPr>
        <w:t xml:space="preserve"> stundu laikā pēc lietošanas.</w:t>
      </w:r>
    </w:p>
    <w:p w14:paraId="260FE571" w14:textId="77777777" w:rsidR="00AF3B21" w:rsidRPr="00981397" w:rsidRDefault="00AF3B21" w:rsidP="00AF3B21">
      <w:pPr>
        <w:jc w:val="both"/>
        <w:rPr>
          <w:szCs w:val="22"/>
        </w:rPr>
      </w:pPr>
    </w:p>
    <w:p w14:paraId="4AE1F792" w14:textId="77777777" w:rsidR="00AF3B21" w:rsidRPr="00981397" w:rsidRDefault="00AF3B21" w:rsidP="00AF3B21">
      <w:pPr>
        <w:jc w:val="both"/>
        <w:rPr>
          <w:szCs w:val="22"/>
        </w:rPr>
      </w:pPr>
      <w:r w:rsidRPr="00981397">
        <w:rPr>
          <w:szCs w:val="22"/>
        </w:rPr>
        <w:t xml:space="preserve">Blusu </w:t>
      </w:r>
      <w:r>
        <w:rPr>
          <w:szCs w:val="22"/>
        </w:rPr>
        <w:t xml:space="preserve">un/vai ērču </w:t>
      </w:r>
      <w:r w:rsidRPr="00981397">
        <w:rPr>
          <w:szCs w:val="22"/>
        </w:rPr>
        <w:t>invāzijas optimālai kontrolei ārstēšanas shēmu var pielāgot vietējai epidemioloģiskajai situācijai.</w:t>
      </w:r>
    </w:p>
    <w:p w14:paraId="59E36C83" w14:textId="77777777" w:rsidR="00AF3B21" w:rsidRPr="00981397" w:rsidRDefault="00AF3B21" w:rsidP="00AF3B21">
      <w:pPr>
        <w:jc w:val="both"/>
        <w:rPr>
          <w:szCs w:val="22"/>
        </w:rPr>
      </w:pPr>
    </w:p>
    <w:p w14:paraId="2AE35B99" w14:textId="36158518" w:rsidR="006227DD" w:rsidRDefault="00AF3B21" w:rsidP="00AF3B21">
      <w:pPr>
        <w:jc w:val="both"/>
        <w:rPr>
          <w:szCs w:val="22"/>
        </w:rPr>
      </w:pPr>
      <w:r w:rsidRPr="00981397">
        <w:rPr>
          <w:szCs w:val="22"/>
        </w:rPr>
        <w:t xml:space="preserve">Tā kā nav veikti </w:t>
      </w:r>
      <w:r>
        <w:rPr>
          <w:szCs w:val="22"/>
        </w:rPr>
        <w:t xml:space="preserve">drošuma </w:t>
      </w:r>
      <w:r w:rsidRPr="00981397">
        <w:rPr>
          <w:szCs w:val="22"/>
        </w:rPr>
        <w:t>pētījumi, minimālais intervāls starp ārstēšanas reizēm ir 4 nedēļas.</w:t>
      </w:r>
    </w:p>
    <w:p w14:paraId="32354076" w14:textId="77777777" w:rsidR="006227DD" w:rsidRPr="006227DD" w:rsidRDefault="006227DD" w:rsidP="006227DD">
      <w:pPr>
        <w:rPr>
          <w:szCs w:val="22"/>
        </w:rPr>
      </w:pPr>
    </w:p>
    <w:p w14:paraId="0133ED86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133ED87" w14:textId="77777777" w:rsidR="00C114FF" w:rsidRDefault="00C114FF" w:rsidP="006E49BF">
      <w:pPr>
        <w:pStyle w:val="Style1"/>
      </w:pPr>
    </w:p>
    <w:p w14:paraId="73D0D121" w14:textId="5685DF75" w:rsidR="00AF3B21" w:rsidRPr="00AD6140" w:rsidRDefault="00AD6140" w:rsidP="00AD6140">
      <w:pPr>
        <w:jc w:val="both"/>
        <w:rPr>
          <w:szCs w:val="22"/>
        </w:rPr>
      </w:pPr>
      <w:r w:rsidRPr="00981397">
        <w:rPr>
          <w:szCs w:val="22"/>
        </w:rPr>
        <w:t xml:space="preserve">Uz ādas </w:t>
      </w:r>
      <w:r>
        <w:rPr>
          <w:szCs w:val="22"/>
        </w:rPr>
        <w:t>u</w:t>
      </w:r>
      <w:r w:rsidRPr="00981397">
        <w:rPr>
          <w:szCs w:val="22"/>
        </w:rPr>
        <w:t xml:space="preserve">zklāto </w:t>
      </w:r>
      <w:r w:rsidR="005357C0">
        <w:rPr>
          <w:szCs w:val="22"/>
        </w:rPr>
        <w:t xml:space="preserve">veterināro </w:t>
      </w:r>
      <w:r w:rsidRPr="00981397">
        <w:rPr>
          <w:szCs w:val="22"/>
        </w:rPr>
        <w:t xml:space="preserve">zāļu toksiskums ir ļoti zems. Tomēr </w:t>
      </w:r>
      <w:r w:rsidR="005357C0">
        <w:rPr>
          <w:szCs w:val="22"/>
        </w:rPr>
        <w:t>blakusparādību</w:t>
      </w:r>
      <w:r w:rsidRPr="00981397">
        <w:rPr>
          <w:szCs w:val="22"/>
        </w:rPr>
        <w:t xml:space="preserve"> risks var palielināties pārdozēšanas gadījumā, tāpēc dzīvnieki vienmēr jāapstrādā, izmantojot pareizo pipetes izmēru atbilstoši ķermeņa svaram.</w:t>
      </w:r>
    </w:p>
    <w:p w14:paraId="22D76BC6" w14:textId="77777777" w:rsidR="00AF3B21" w:rsidRPr="006E49BF" w:rsidRDefault="00AF3B21" w:rsidP="006E49BF">
      <w:pPr>
        <w:pStyle w:val="Style1"/>
      </w:pPr>
    </w:p>
    <w:p w14:paraId="0133ED88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133ED91" w14:textId="77777777" w:rsidR="00C300FF" w:rsidRPr="00C300FF" w:rsidRDefault="00C300FF" w:rsidP="00C300FF">
      <w:pPr>
        <w:pStyle w:val="Normalold"/>
        <w:ind w:left="0" w:firstLine="0"/>
      </w:pPr>
    </w:p>
    <w:p w14:paraId="0133ED92" w14:textId="0A389FB4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133ED9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0133ED94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0133ED9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A0" w14:textId="62D7718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0133EDA1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02F3D7" w14:textId="77777777" w:rsidR="00FB1E52" w:rsidRPr="00E57A7D" w:rsidRDefault="00FB1E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2" w14:textId="2D5EA62D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 ĪPAŠĪBAS</w:t>
      </w:r>
    </w:p>
    <w:p w14:paraId="0133EDA3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9ED3B1" w14:textId="68DA5EF9" w:rsidR="009F711C" w:rsidRPr="00981397" w:rsidRDefault="00F550BE" w:rsidP="009F711C">
      <w:pPr>
        <w:jc w:val="both"/>
        <w:rPr>
          <w:szCs w:val="22"/>
        </w:rPr>
      </w:pPr>
      <w:r w:rsidRPr="00A07A0B">
        <w:rPr>
          <w:b/>
          <w:bCs/>
        </w:rPr>
        <w:t>4.1</w:t>
      </w:r>
      <w:r w:rsidR="00E77619" w:rsidRPr="00A07A0B">
        <w:rPr>
          <w:b/>
          <w:bCs/>
        </w:rPr>
        <w:t>.</w:t>
      </w:r>
      <w:r w:rsidRPr="00673639">
        <w:tab/>
      </w:r>
      <w:proofErr w:type="spellStart"/>
      <w:r w:rsidRPr="00A07A0B">
        <w:rPr>
          <w:b/>
          <w:bCs/>
        </w:rPr>
        <w:t>ATĶvet</w:t>
      </w:r>
      <w:proofErr w:type="spellEnd"/>
      <w:r w:rsidRPr="00A07A0B">
        <w:rPr>
          <w:b/>
          <w:bCs/>
        </w:rPr>
        <w:t xml:space="preserve"> kods:</w:t>
      </w:r>
      <w:r w:rsidR="009F711C" w:rsidRPr="00A07A0B">
        <w:rPr>
          <w:b/>
          <w:bCs/>
        </w:rPr>
        <w:t xml:space="preserve"> </w:t>
      </w:r>
      <w:r w:rsidR="009F711C" w:rsidRPr="00981397">
        <w:rPr>
          <w:szCs w:val="22"/>
        </w:rPr>
        <w:t>QP53AX15</w:t>
      </w:r>
    </w:p>
    <w:p w14:paraId="0133ED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7" w14:textId="7AB4EC55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60A2958C" w14:textId="77777777" w:rsidR="00AE79F5" w:rsidRDefault="00AE79F5" w:rsidP="00B13B6D">
      <w:pPr>
        <w:pStyle w:val="Style1"/>
      </w:pPr>
    </w:p>
    <w:p w14:paraId="0AA34682" w14:textId="1C7A5DA3" w:rsidR="00755C52" w:rsidRPr="00981397" w:rsidRDefault="00755C52" w:rsidP="00755C52">
      <w:pPr>
        <w:jc w:val="both"/>
        <w:rPr>
          <w:szCs w:val="22"/>
        </w:rPr>
      </w:pPr>
      <w:proofErr w:type="spellStart"/>
      <w:r w:rsidRPr="00981397">
        <w:rPr>
          <w:szCs w:val="22"/>
        </w:rPr>
        <w:lastRenderedPageBreak/>
        <w:t>Fipronils</w:t>
      </w:r>
      <w:proofErr w:type="spellEnd"/>
      <w:r w:rsidRPr="00981397">
        <w:rPr>
          <w:szCs w:val="22"/>
        </w:rPr>
        <w:t xml:space="preserve"> ir insekticīda un akaricīda </w:t>
      </w:r>
      <w:r>
        <w:rPr>
          <w:szCs w:val="22"/>
        </w:rPr>
        <w:t>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 w:rsidR="002D1AAB"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34D4AF96" w14:textId="77777777" w:rsidR="00755C52" w:rsidRPr="00981397" w:rsidRDefault="00755C52" w:rsidP="00755C52">
      <w:pPr>
        <w:jc w:val="both"/>
        <w:rPr>
          <w:szCs w:val="22"/>
        </w:rPr>
      </w:pPr>
    </w:p>
    <w:p w14:paraId="5E60D679" w14:textId="10CF5516" w:rsidR="00755C52" w:rsidRPr="00981397" w:rsidRDefault="00755C52" w:rsidP="00755C52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Fipronilam</w:t>
      </w:r>
      <w:proofErr w:type="spellEnd"/>
      <w:r w:rsidRPr="00981397">
        <w:rPr>
          <w:szCs w:val="22"/>
        </w:rPr>
        <w:t xml:space="preserve"> piemīt </w:t>
      </w:r>
      <w:proofErr w:type="spellStart"/>
      <w:r w:rsidRPr="00981397">
        <w:rPr>
          <w:szCs w:val="22"/>
        </w:rPr>
        <w:t>pretblusu</w:t>
      </w:r>
      <w:proofErr w:type="spellEnd"/>
      <w:r w:rsidRPr="00981397">
        <w:rPr>
          <w:szCs w:val="22"/>
        </w:rPr>
        <w:t xml:space="preserve">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un </w:t>
      </w:r>
      <w:proofErr w:type="spellStart"/>
      <w:r w:rsidRPr="00981397">
        <w:rPr>
          <w:szCs w:val="22"/>
        </w:rPr>
        <w:t>pretērču</w:t>
      </w:r>
      <w:proofErr w:type="spellEnd"/>
      <w:r w:rsidRPr="00981397">
        <w:rPr>
          <w:szCs w:val="22"/>
        </w:rPr>
        <w:t xml:space="preserve"> (</w:t>
      </w:r>
      <w:proofErr w:type="spellStart"/>
      <w:r w:rsidRPr="00981397">
        <w:rPr>
          <w:i/>
          <w:szCs w:val="22"/>
        </w:rPr>
        <w:t>Ixodes</w:t>
      </w:r>
      <w:proofErr w:type="spellEnd"/>
      <w:r w:rsidRPr="00981397">
        <w:rPr>
          <w:i/>
          <w:szCs w:val="22"/>
        </w:rPr>
        <w:t xml:space="preserve"> </w:t>
      </w:r>
      <w:proofErr w:type="spellStart"/>
      <w:r w:rsidRPr="00981397">
        <w:rPr>
          <w:i/>
          <w:szCs w:val="22"/>
        </w:rPr>
        <w:t>ricinus</w:t>
      </w:r>
      <w:proofErr w:type="spellEnd"/>
      <w:r w:rsidRPr="00981397">
        <w:rPr>
          <w:i/>
          <w:szCs w:val="22"/>
        </w:rPr>
        <w:t>)</w:t>
      </w:r>
      <w:r w:rsidRPr="00981397">
        <w:rPr>
          <w:szCs w:val="22"/>
        </w:rPr>
        <w:t xml:space="preserve"> iedarbība kaķiem.</w:t>
      </w:r>
    </w:p>
    <w:p w14:paraId="4410B6A6" w14:textId="77777777" w:rsidR="00755C52" w:rsidRPr="00981397" w:rsidRDefault="00755C52" w:rsidP="00755C52">
      <w:pPr>
        <w:jc w:val="both"/>
        <w:rPr>
          <w:szCs w:val="22"/>
        </w:rPr>
      </w:pPr>
    </w:p>
    <w:p w14:paraId="503BDE36" w14:textId="01D4306E" w:rsidR="00755C52" w:rsidRPr="00981397" w:rsidRDefault="00755C52" w:rsidP="00755C52">
      <w:pPr>
        <w:jc w:val="both"/>
        <w:rPr>
          <w:szCs w:val="22"/>
        </w:rPr>
      </w:pPr>
      <w:r w:rsidRPr="00981397">
        <w:rPr>
          <w:szCs w:val="22"/>
        </w:rPr>
        <w:t xml:space="preserve">Jaunās blusas tiek nogalinātas 24 stundu laikā </w:t>
      </w:r>
      <w:r w:rsidR="008B7D1A">
        <w:rPr>
          <w:szCs w:val="22"/>
        </w:rPr>
        <w:t>pēc</w:t>
      </w:r>
      <w:r w:rsidRPr="00981397">
        <w:rPr>
          <w:szCs w:val="22"/>
        </w:rPr>
        <w:t xml:space="preserve"> nokļ</w:t>
      </w:r>
      <w:r w:rsidR="008B7D1A">
        <w:rPr>
          <w:szCs w:val="22"/>
        </w:rPr>
        <w:t>ūšanas</w:t>
      </w:r>
      <w:r w:rsidRPr="00981397">
        <w:rPr>
          <w:szCs w:val="22"/>
        </w:rPr>
        <w:t xml:space="preserve"> uz dzīvnieka.</w:t>
      </w:r>
    </w:p>
    <w:p w14:paraId="23C8AAA4" w14:textId="77777777" w:rsidR="00755C52" w:rsidRPr="00981397" w:rsidRDefault="00755C52" w:rsidP="00755C52">
      <w:pPr>
        <w:jc w:val="both"/>
        <w:rPr>
          <w:szCs w:val="22"/>
        </w:rPr>
      </w:pPr>
    </w:p>
    <w:p w14:paraId="64471411" w14:textId="2079F4BD" w:rsidR="00755C52" w:rsidRPr="00981397" w:rsidRDefault="00AE79F5" w:rsidP="00755C52">
      <w:pPr>
        <w:jc w:val="both"/>
        <w:rPr>
          <w:szCs w:val="22"/>
        </w:rPr>
      </w:pPr>
      <w:r>
        <w:rPr>
          <w:szCs w:val="22"/>
        </w:rPr>
        <w:t>Šīs veterinārās z</w:t>
      </w:r>
      <w:r w:rsidR="00755C52" w:rsidRPr="00981397">
        <w:rPr>
          <w:szCs w:val="22"/>
        </w:rPr>
        <w:t>āl</w:t>
      </w:r>
      <w:r w:rsidR="00755C52">
        <w:rPr>
          <w:szCs w:val="22"/>
        </w:rPr>
        <w:t>es</w:t>
      </w:r>
      <w:r w:rsidR="00755C52" w:rsidRPr="00981397">
        <w:rPr>
          <w:szCs w:val="22"/>
        </w:rPr>
        <w:t xml:space="preserve"> </w:t>
      </w:r>
      <w:r w:rsidR="00755C52">
        <w:rPr>
          <w:szCs w:val="22"/>
        </w:rPr>
        <w:t>iedarbojas</w:t>
      </w:r>
      <w:r w:rsidR="00755C52" w:rsidRPr="00981397">
        <w:rPr>
          <w:szCs w:val="22"/>
        </w:rPr>
        <w:t xml:space="preserve"> pret blusu invāzij</w:t>
      </w:r>
      <w:r w:rsidR="00755C52">
        <w:rPr>
          <w:szCs w:val="22"/>
        </w:rPr>
        <w:t xml:space="preserve">u </w:t>
      </w:r>
      <w:r w:rsidR="00755C52" w:rsidRPr="00981397">
        <w:rPr>
          <w:szCs w:val="22"/>
        </w:rPr>
        <w:t>apmēram 5 nedēļ</w:t>
      </w:r>
      <w:r w:rsidR="002D1AAB">
        <w:rPr>
          <w:szCs w:val="22"/>
        </w:rPr>
        <w:t>as</w:t>
      </w:r>
      <w:r w:rsidR="00755C52" w:rsidRPr="00981397">
        <w:rPr>
          <w:szCs w:val="22"/>
        </w:rPr>
        <w:t xml:space="preserve"> un </w:t>
      </w:r>
      <w:r w:rsidR="00755C52">
        <w:rPr>
          <w:szCs w:val="22"/>
        </w:rPr>
        <w:t xml:space="preserve">tām piemīt </w:t>
      </w:r>
      <w:r w:rsidR="00755C52" w:rsidRPr="00981397">
        <w:rPr>
          <w:szCs w:val="22"/>
        </w:rPr>
        <w:t>nogalinoša iedarbība pret ērcēm</w:t>
      </w:r>
      <w:r w:rsidR="00755C52" w:rsidRPr="00981397">
        <w:rPr>
          <w:i/>
          <w:szCs w:val="22"/>
        </w:rPr>
        <w:t xml:space="preserve"> (</w:t>
      </w:r>
      <w:proofErr w:type="spellStart"/>
      <w:r w:rsidR="00755C52" w:rsidRPr="00981397">
        <w:rPr>
          <w:i/>
          <w:szCs w:val="22"/>
        </w:rPr>
        <w:t>Ixodes</w:t>
      </w:r>
      <w:proofErr w:type="spellEnd"/>
      <w:r w:rsidR="00755C52" w:rsidRPr="00981397">
        <w:rPr>
          <w:i/>
          <w:szCs w:val="22"/>
        </w:rPr>
        <w:t xml:space="preserve"> </w:t>
      </w:r>
      <w:proofErr w:type="spellStart"/>
      <w:r w:rsidR="00755C52" w:rsidRPr="00981397">
        <w:rPr>
          <w:i/>
          <w:szCs w:val="22"/>
        </w:rPr>
        <w:t>ricinus</w:t>
      </w:r>
      <w:proofErr w:type="spellEnd"/>
      <w:r w:rsidR="00755C52" w:rsidRPr="00981397">
        <w:rPr>
          <w:i/>
          <w:szCs w:val="22"/>
        </w:rPr>
        <w:t>)</w:t>
      </w:r>
      <w:r w:rsidR="00755C52" w:rsidRPr="00981397">
        <w:rPr>
          <w:szCs w:val="22"/>
        </w:rPr>
        <w:t xml:space="preserve"> 48 stundu laikā,</w:t>
      </w:r>
      <w:r w:rsidR="00755C52" w:rsidRPr="00981397" w:rsidDel="00446711">
        <w:rPr>
          <w:szCs w:val="22"/>
        </w:rPr>
        <w:t xml:space="preserve"> </w:t>
      </w:r>
      <w:r w:rsidR="00755C52" w:rsidRPr="00981397">
        <w:rPr>
          <w:szCs w:val="22"/>
        </w:rPr>
        <w:t xml:space="preserve">atkarībā no </w:t>
      </w:r>
      <w:r w:rsidR="00755C52">
        <w:rPr>
          <w:szCs w:val="22"/>
        </w:rPr>
        <w:t xml:space="preserve">to </w:t>
      </w:r>
      <w:r w:rsidR="002D1AAB">
        <w:rPr>
          <w:szCs w:val="22"/>
        </w:rPr>
        <w:t>invāzijas pakāpes</w:t>
      </w:r>
      <w:r w:rsidR="00755C52" w:rsidRPr="00981397">
        <w:rPr>
          <w:szCs w:val="22"/>
        </w:rPr>
        <w:t xml:space="preserve">.  </w:t>
      </w:r>
    </w:p>
    <w:p w14:paraId="0133E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9" w14:textId="4ED60879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7071FCFA" w14:textId="77777777" w:rsidR="00755C52" w:rsidRDefault="00755C52" w:rsidP="00B13B6D">
      <w:pPr>
        <w:pStyle w:val="Style1"/>
      </w:pPr>
    </w:p>
    <w:p w14:paraId="484FB335" w14:textId="77777777" w:rsidR="00AD4477" w:rsidRPr="00981397" w:rsidRDefault="00AD4477" w:rsidP="00AD4477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galvenokārt tiek </w:t>
      </w:r>
      <w:proofErr w:type="spellStart"/>
      <w:r w:rsidRPr="00981397">
        <w:rPr>
          <w:szCs w:val="22"/>
        </w:rPr>
        <w:t>metabolizēts</w:t>
      </w:r>
      <w:proofErr w:type="spellEnd"/>
      <w:r w:rsidRPr="00981397">
        <w:rPr>
          <w:szCs w:val="22"/>
        </w:rPr>
        <w:t xml:space="preserve"> līdz tā </w:t>
      </w:r>
      <w:proofErr w:type="spellStart"/>
      <w:r w:rsidRPr="00981397">
        <w:rPr>
          <w:szCs w:val="22"/>
        </w:rPr>
        <w:t>sulfonatvasinājumam</w:t>
      </w:r>
      <w:proofErr w:type="spellEnd"/>
      <w:r w:rsidRPr="00981397">
        <w:rPr>
          <w:szCs w:val="22"/>
        </w:rPr>
        <w:t xml:space="preserve"> (RM1602), kam arī piemīt </w:t>
      </w:r>
      <w:proofErr w:type="spellStart"/>
      <w:r w:rsidRPr="00981397">
        <w:rPr>
          <w:szCs w:val="22"/>
        </w:rPr>
        <w:t>insekticīdas</w:t>
      </w:r>
      <w:proofErr w:type="spellEnd"/>
      <w:r w:rsidRPr="00981397">
        <w:rPr>
          <w:szCs w:val="22"/>
        </w:rPr>
        <w:t xml:space="preserve"> un akaricīdas īpašības.</w:t>
      </w:r>
    </w:p>
    <w:p w14:paraId="349ACCC6" w14:textId="77777777" w:rsidR="00AD4477" w:rsidRPr="00981397" w:rsidRDefault="00AD4477" w:rsidP="00AD4477">
      <w:pPr>
        <w:rPr>
          <w:b/>
          <w:szCs w:val="22"/>
        </w:rPr>
      </w:pPr>
    </w:p>
    <w:p w14:paraId="31AE9D93" w14:textId="77777777" w:rsidR="00AD4477" w:rsidRPr="00981397" w:rsidRDefault="00AD4477" w:rsidP="00AD4477">
      <w:pPr>
        <w:jc w:val="both"/>
        <w:rPr>
          <w:b/>
          <w:szCs w:val="22"/>
        </w:rPr>
      </w:pPr>
      <w:r w:rsidRPr="007B19E3">
        <w:rPr>
          <w:szCs w:val="22"/>
        </w:rPr>
        <w:t>Kaķiem</w:t>
      </w:r>
      <w:r w:rsidRPr="00981397">
        <w:rPr>
          <w:szCs w:val="22"/>
        </w:rPr>
        <w:t xml:space="preserve"> pēc lokālas </w:t>
      </w:r>
      <w:proofErr w:type="spellStart"/>
      <w:r w:rsidRPr="00981397">
        <w:rPr>
          <w:szCs w:val="22"/>
        </w:rPr>
        <w:t>fipronila</w:t>
      </w:r>
      <w:proofErr w:type="spellEnd"/>
      <w:r w:rsidRPr="00981397">
        <w:rPr>
          <w:szCs w:val="22"/>
        </w:rPr>
        <w:t xml:space="preserve"> lietošanas, uzsūkšanās caur ādu ir niecīga.</w:t>
      </w:r>
    </w:p>
    <w:p w14:paraId="12DFDB7C" w14:textId="77777777" w:rsidR="00AD4477" w:rsidRPr="00981397" w:rsidRDefault="00AD4477" w:rsidP="00AD4477">
      <w:pPr>
        <w:jc w:val="both"/>
        <w:rPr>
          <w:szCs w:val="22"/>
        </w:rPr>
      </w:pPr>
    </w:p>
    <w:p w14:paraId="0133EDAC" w14:textId="483DA5C4" w:rsidR="00C114FF" w:rsidRPr="00E57A7D" w:rsidRDefault="00AD4477" w:rsidP="00F73D56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Fipronila</w:t>
      </w:r>
      <w:proofErr w:type="spellEnd"/>
      <w:r w:rsidRPr="00981397">
        <w:rPr>
          <w:szCs w:val="22"/>
        </w:rPr>
        <w:t xml:space="preserve"> koncentrācija apmatojumā laika gaitā samazinās.</w:t>
      </w:r>
    </w:p>
    <w:p w14:paraId="0133EDA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922310" w14:textId="77777777" w:rsidR="00FB1E52" w:rsidRPr="00E57A7D" w:rsidRDefault="00FB1E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AE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0133ED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0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133E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D" w14:textId="7702E88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133ED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BF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0133EDC0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912912" w14:textId="63C31F27" w:rsidR="00725A14" w:rsidRPr="00981397" w:rsidRDefault="00725A14" w:rsidP="00725A14">
      <w:pPr>
        <w:jc w:val="both"/>
        <w:rPr>
          <w:szCs w:val="22"/>
        </w:rPr>
      </w:pPr>
      <w:r w:rsidRPr="00981397">
        <w:rPr>
          <w:szCs w:val="22"/>
        </w:rPr>
        <w:t>Veterināro zāļu derīguma termiņš izplatīšanai paredzēt</w:t>
      </w:r>
      <w:r w:rsidR="00F976FB">
        <w:rPr>
          <w:szCs w:val="22"/>
        </w:rPr>
        <w:t>aj</w:t>
      </w:r>
      <w:r w:rsidRPr="00981397">
        <w:rPr>
          <w:szCs w:val="22"/>
        </w:rPr>
        <w:t xml:space="preserve">ā iepakojumā: 3 gadi.  </w:t>
      </w:r>
    </w:p>
    <w:p w14:paraId="0133ED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C9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133EDC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2F599A" w14:textId="24C4B242" w:rsidR="00FC45EB" w:rsidRPr="00981397" w:rsidRDefault="00FC45EB" w:rsidP="00FC45EB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 w:rsidR="002D1AAB">
        <w:rPr>
          <w:szCs w:val="22"/>
        </w:rPr>
        <w:t>a</w:t>
      </w:r>
      <w:r w:rsidRPr="00981397">
        <w:rPr>
          <w:szCs w:val="22"/>
        </w:rPr>
        <w:t xml:space="preserve"> īpaši uzglabāšanas </w:t>
      </w:r>
      <w:r w:rsidR="002D1AAB">
        <w:rPr>
          <w:szCs w:val="22"/>
        </w:rPr>
        <w:t>temperatūra</w:t>
      </w:r>
      <w:r w:rsidRPr="00981397">
        <w:rPr>
          <w:szCs w:val="22"/>
        </w:rPr>
        <w:t>.</w:t>
      </w:r>
    </w:p>
    <w:p w14:paraId="518D3380" w14:textId="77777777" w:rsidR="00FC45EB" w:rsidRPr="00981397" w:rsidRDefault="00FC45EB" w:rsidP="00FC45EB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0133ED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7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133EDE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EBB03F3" w14:textId="07284272" w:rsidR="00202A87" w:rsidRPr="00981397" w:rsidRDefault="00202A87" w:rsidP="00202A87">
      <w:pPr>
        <w:jc w:val="both"/>
        <w:rPr>
          <w:bCs/>
          <w:szCs w:val="22"/>
        </w:rPr>
      </w:pPr>
      <w:r w:rsidRPr="00981397">
        <w:rPr>
          <w:szCs w:val="22"/>
        </w:rPr>
        <w:t xml:space="preserve">0,5 ml </w:t>
      </w:r>
      <w:r w:rsidRPr="00981397">
        <w:rPr>
          <w:bCs/>
          <w:szCs w:val="22"/>
        </w:rPr>
        <w:t xml:space="preserve">pipete, kas izgatavota no plēves, kas sastāv no trīs kārtām: polipropilēns/COC/polipropilēns, </w:t>
      </w:r>
      <w:r w:rsidR="002D1AAB">
        <w:rPr>
          <w:bCs/>
          <w:szCs w:val="22"/>
        </w:rPr>
        <w:t>šķīdinātāju</w:t>
      </w:r>
      <w:r w:rsidR="002D1AAB" w:rsidRPr="00981397">
        <w:rPr>
          <w:bCs/>
          <w:szCs w:val="22"/>
        </w:rPr>
        <w:t xml:space="preserve"> </w:t>
      </w:r>
      <w:r w:rsidRPr="00981397">
        <w:rPr>
          <w:bCs/>
          <w:szCs w:val="22"/>
        </w:rPr>
        <w:t xml:space="preserve">nesaturošs lakas lamināts, un polietilēna </w:t>
      </w:r>
      <w:proofErr w:type="spellStart"/>
      <w:r w:rsidR="002D1AAB">
        <w:rPr>
          <w:bCs/>
          <w:szCs w:val="22"/>
        </w:rPr>
        <w:t>ko</w:t>
      </w:r>
      <w:r w:rsidRPr="00981397">
        <w:rPr>
          <w:bCs/>
          <w:szCs w:val="22"/>
        </w:rPr>
        <w:t>polimērs</w:t>
      </w:r>
      <w:proofErr w:type="spellEnd"/>
      <w:r w:rsidRPr="00981397">
        <w:rPr>
          <w:bCs/>
          <w:szCs w:val="22"/>
        </w:rPr>
        <w:t xml:space="preserve"> /EVOH/polietilēns. Pipetes ir iepakotas</w:t>
      </w:r>
      <w:r w:rsidR="00F879CF">
        <w:rPr>
          <w:bCs/>
          <w:szCs w:val="22"/>
        </w:rPr>
        <w:t xml:space="preserve"> bērniem neatveramos,</w:t>
      </w:r>
      <w:r w:rsidRPr="00981397">
        <w:rPr>
          <w:bCs/>
          <w:szCs w:val="22"/>
        </w:rPr>
        <w:t xml:space="preserve"> četrkārtīgas folijas</w:t>
      </w:r>
      <w:r w:rsidR="00486798">
        <w:rPr>
          <w:bCs/>
          <w:szCs w:val="22"/>
        </w:rPr>
        <w:t xml:space="preserve"> maisiņos, kas izgatavoti no </w:t>
      </w:r>
      <w:r w:rsidR="00486798" w:rsidRPr="00981397">
        <w:rPr>
          <w:bCs/>
          <w:szCs w:val="22"/>
        </w:rPr>
        <w:t>LDPE/neilona/alumīnija folijas /poliestera plēves</w:t>
      </w:r>
      <w:r w:rsidRPr="00981397">
        <w:rPr>
          <w:bCs/>
          <w:szCs w:val="22"/>
        </w:rPr>
        <w:t xml:space="preserve"> maisiņos</w:t>
      </w:r>
      <w:r w:rsidR="00486798">
        <w:rPr>
          <w:bCs/>
          <w:szCs w:val="22"/>
        </w:rPr>
        <w:t xml:space="preserve"> </w:t>
      </w:r>
      <w:r w:rsidRPr="00981397">
        <w:rPr>
          <w:bCs/>
          <w:szCs w:val="22"/>
        </w:rPr>
        <w:t>un iepakoti kartona kastītē.</w:t>
      </w:r>
    </w:p>
    <w:p w14:paraId="47936E4C" w14:textId="77777777" w:rsidR="00202A87" w:rsidRPr="00981397" w:rsidRDefault="00202A87" w:rsidP="00202A87">
      <w:pPr>
        <w:jc w:val="both"/>
        <w:rPr>
          <w:szCs w:val="22"/>
        </w:rPr>
      </w:pPr>
    </w:p>
    <w:p w14:paraId="7DFB3E76" w14:textId="2E89CBCF" w:rsidR="00202A87" w:rsidRPr="00981397" w:rsidRDefault="00202A87" w:rsidP="00202A87">
      <w:pPr>
        <w:jc w:val="both"/>
        <w:rPr>
          <w:szCs w:val="22"/>
        </w:rPr>
      </w:pPr>
      <w:r w:rsidRPr="00981397">
        <w:rPr>
          <w:szCs w:val="22"/>
        </w:rPr>
        <w:t>Kastīt</w:t>
      </w:r>
      <w:r>
        <w:rPr>
          <w:szCs w:val="22"/>
        </w:rPr>
        <w:t>e</w:t>
      </w:r>
      <w:r w:rsidRPr="00981397">
        <w:rPr>
          <w:szCs w:val="22"/>
        </w:rPr>
        <w:t xml:space="preserve">s </w:t>
      </w:r>
      <w:r w:rsidR="002D1AAB">
        <w:rPr>
          <w:szCs w:val="22"/>
        </w:rPr>
        <w:t>ar</w:t>
      </w:r>
      <w:r w:rsidR="002D1AAB" w:rsidRPr="00981397">
        <w:rPr>
          <w:szCs w:val="22"/>
        </w:rPr>
        <w:t xml:space="preserve"> </w:t>
      </w:r>
      <w:r w:rsidRPr="00981397">
        <w:rPr>
          <w:szCs w:val="22"/>
        </w:rPr>
        <w:t>1, 2, 3, 4, 6, 8, 12, 24, 30, 60, 90, 120 vai 150 pipetēm.</w:t>
      </w:r>
    </w:p>
    <w:p w14:paraId="2A982171" w14:textId="77777777" w:rsidR="00202A87" w:rsidRPr="00981397" w:rsidRDefault="00202A87" w:rsidP="00202A87">
      <w:pPr>
        <w:jc w:val="both"/>
        <w:rPr>
          <w:szCs w:val="22"/>
        </w:rPr>
      </w:pPr>
    </w:p>
    <w:p w14:paraId="2947A72C" w14:textId="775C871B" w:rsidR="00202A87" w:rsidRPr="00981397" w:rsidRDefault="00202A87" w:rsidP="00202A87">
      <w:pPr>
        <w:jc w:val="both"/>
        <w:rPr>
          <w:szCs w:val="22"/>
        </w:rPr>
      </w:pPr>
      <w:r w:rsidRPr="00981397">
        <w:rPr>
          <w:szCs w:val="22"/>
        </w:rPr>
        <w:t xml:space="preserve">Ne visi iepakojuma </w:t>
      </w:r>
      <w:r w:rsidR="00FD38C5">
        <w:rPr>
          <w:szCs w:val="22"/>
        </w:rPr>
        <w:t>lielumi</w:t>
      </w:r>
      <w:r w:rsidR="00FD38C5" w:rsidRPr="00981397">
        <w:rPr>
          <w:szCs w:val="22"/>
        </w:rPr>
        <w:t xml:space="preserve"> </w:t>
      </w:r>
      <w:r w:rsidRPr="00981397">
        <w:rPr>
          <w:szCs w:val="22"/>
        </w:rPr>
        <w:t>var tikt izplatīti.</w:t>
      </w:r>
    </w:p>
    <w:p w14:paraId="0133EDEA" w14:textId="77777777" w:rsidR="00E811BF" w:rsidRDefault="00E811BF">
      <w:pPr>
        <w:pStyle w:val="Style1"/>
        <w:ind w:left="0" w:firstLine="0"/>
      </w:pPr>
    </w:p>
    <w:p w14:paraId="0133EDEB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133EDE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DED" w14:textId="7662D494" w:rsidR="00FD1E45" w:rsidRPr="00E57A7D" w:rsidRDefault="00F550BE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0133ED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EF" w14:textId="3985722F" w:rsidR="00C114FF" w:rsidRPr="00E57A7D" w:rsidRDefault="00F550BE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F976FB">
        <w:t>fipronils</w:t>
      </w:r>
      <w:proofErr w:type="spellEnd"/>
      <w:r w:rsidR="00F976FB" w:rsidRPr="00E57A7D">
        <w:t xml:space="preserve"> </w:t>
      </w:r>
      <w:r w:rsidRPr="00E57A7D">
        <w:t>var būt bīstams</w:t>
      </w:r>
      <w:r w:rsidR="006D1231">
        <w:t xml:space="preserve"> </w:t>
      </w:r>
      <w:r w:rsidRPr="00E57A7D">
        <w:t>zivīm un citiem ūdens organismiem.</w:t>
      </w:r>
    </w:p>
    <w:p w14:paraId="0133EDF0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0133EDF1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lastRenderedPageBreak/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0133EDF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F33AAE" w14:textId="77777777" w:rsidR="00FB1E52" w:rsidRDefault="00FB1E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4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0133ED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A3DE5C" w14:textId="77777777" w:rsidR="009056A4" w:rsidRPr="00CC43E3" w:rsidRDefault="009056A4" w:rsidP="009056A4">
      <w:pPr>
        <w:jc w:val="both"/>
        <w:rPr>
          <w:szCs w:val="22"/>
        </w:rPr>
      </w:pPr>
      <w:proofErr w:type="spellStart"/>
      <w:r w:rsidRPr="00CC43E3">
        <w:rPr>
          <w:szCs w:val="22"/>
        </w:rPr>
        <w:t>Norbrook</w:t>
      </w:r>
      <w:proofErr w:type="spellEnd"/>
      <w:r w:rsidRPr="00CC43E3">
        <w:rPr>
          <w:szCs w:val="22"/>
        </w:rPr>
        <w:t xml:space="preserve"> Laboratories (</w:t>
      </w:r>
      <w:proofErr w:type="spellStart"/>
      <w:r w:rsidRPr="00CC43E3">
        <w:rPr>
          <w:szCs w:val="22"/>
        </w:rPr>
        <w:t>Ireland</w:t>
      </w:r>
      <w:proofErr w:type="spellEnd"/>
      <w:r w:rsidRPr="00CC43E3">
        <w:rPr>
          <w:szCs w:val="22"/>
        </w:rPr>
        <w:t>) Limited</w:t>
      </w:r>
    </w:p>
    <w:p w14:paraId="0133ED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9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0133EDF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BDE0F0" w14:textId="77777777" w:rsidR="00E67D7C" w:rsidRPr="00981397" w:rsidRDefault="00E67D7C" w:rsidP="00E67D7C">
      <w:pPr>
        <w:jc w:val="both"/>
        <w:rPr>
          <w:szCs w:val="22"/>
        </w:rPr>
      </w:pPr>
      <w:r w:rsidRPr="00981397">
        <w:rPr>
          <w:szCs w:val="22"/>
        </w:rPr>
        <w:t>V/DCP/12/0047</w:t>
      </w:r>
    </w:p>
    <w:p w14:paraId="3E29C00B" w14:textId="77777777" w:rsidR="009056A4" w:rsidRPr="00E57A7D" w:rsidRDefault="009056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DFC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0133ED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57ED65" w14:textId="4F7A43C0" w:rsidR="008A5D43" w:rsidRPr="00981397" w:rsidRDefault="008A5D43" w:rsidP="008A5D43">
      <w:pPr>
        <w:jc w:val="both"/>
        <w:rPr>
          <w:szCs w:val="22"/>
        </w:rPr>
      </w:pPr>
      <w:r w:rsidRPr="007B19E3">
        <w:rPr>
          <w:bCs/>
          <w:szCs w:val="22"/>
        </w:rPr>
        <w:t xml:space="preserve">Pirmās </w:t>
      </w:r>
      <w:r w:rsidR="00F976FB">
        <w:rPr>
          <w:bCs/>
          <w:szCs w:val="22"/>
        </w:rPr>
        <w:t>tirdzniecības atļaujas piešķiršanas</w:t>
      </w:r>
      <w:r w:rsidR="00F976FB" w:rsidRPr="007B19E3">
        <w:rPr>
          <w:bCs/>
          <w:szCs w:val="22"/>
        </w:rPr>
        <w:t xml:space="preserve"> </w:t>
      </w:r>
      <w:r w:rsidRPr="007B19E3">
        <w:rPr>
          <w:bCs/>
          <w:szCs w:val="22"/>
        </w:rPr>
        <w:t xml:space="preserve">datums: </w:t>
      </w:r>
      <w:r w:rsidRPr="00981397">
        <w:rPr>
          <w:szCs w:val="22"/>
        </w:rPr>
        <w:t>05</w:t>
      </w:r>
      <w:r>
        <w:rPr>
          <w:szCs w:val="22"/>
        </w:rPr>
        <w:t>/</w:t>
      </w:r>
      <w:r w:rsidRPr="00981397">
        <w:rPr>
          <w:szCs w:val="22"/>
        </w:rPr>
        <w:t>07</w:t>
      </w:r>
      <w:r>
        <w:rPr>
          <w:szCs w:val="22"/>
        </w:rPr>
        <w:t>/</w:t>
      </w:r>
      <w:r w:rsidRPr="00981397">
        <w:rPr>
          <w:szCs w:val="22"/>
        </w:rPr>
        <w:t>2012</w:t>
      </w:r>
    </w:p>
    <w:p w14:paraId="0133EDFF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0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1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0133EE0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33EE0D" w14:textId="21E422BA" w:rsidR="0078538F" w:rsidRPr="008A5D43" w:rsidRDefault="00E0619E" w:rsidP="00A9226B">
      <w:pPr>
        <w:tabs>
          <w:tab w:val="clear" w:pos="567"/>
        </w:tabs>
        <w:spacing w:line="240" w:lineRule="auto"/>
      </w:pPr>
      <w:r>
        <w:t>03</w:t>
      </w:r>
      <w:r w:rsidR="00F976FB">
        <w:t>/2026</w:t>
      </w:r>
    </w:p>
    <w:p w14:paraId="0133EE0E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6A677E" w14:textId="77777777" w:rsidR="00FB1E52" w:rsidRPr="00E57A7D" w:rsidRDefault="00FB1E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0F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0133EE10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33EE12" w14:textId="05251973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Bezrecepšu veterinārās zāles.</w:t>
      </w:r>
    </w:p>
    <w:p w14:paraId="0133EE14" w14:textId="77777777" w:rsidR="0078538F" w:rsidRPr="00E57A7D" w:rsidRDefault="0078538F" w:rsidP="0078538F">
      <w:pPr>
        <w:ind w:right="-318"/>
        <w:rPr>
          <w:szCs w:val="22"/>
        </w:rPr>
      </w:pPr>
    </w:p>
    <w:p w14:paraId="0133EE15" w14:textId="77777777" w:rsidR="0078538F" w:rsidRPr="00E57A7D" w:rsidRDefault="00F550BE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0133EE5D" w14:textId="70905BA8" w:rsidR="0072474D" w:rsidRDefault="007247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1D495DB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11CB69E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99A0239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A444CF7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524236D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D579EFA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4372348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5708C70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0DB8879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8D67DBA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DDCA141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C358E19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2316B1F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2BDA45F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9978DDC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E2AF25A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B954623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ABE148C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79396395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849058C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6C04B6D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90543E3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385BCF7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CAF115E" w14:textId="77777777" w:rsidR="0072474D" w:rsidRPr="00E57A7D" w:rsidRDefault="0072474D" w:rsidP="0072474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433A217C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8235FD3" w14:textId="77777777" w:rsidR="0072474D" w:rsidRPr="00E57A7D" w:rsidRDefault="0072474D" w:rsidP="0072474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701FE9F5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35F40B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8423E63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060459D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785B7638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7D3288B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AC75369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BD7A0BC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A3E31F9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F1009F5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55AB01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321D252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38E729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ACE42A1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5DECA12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EFAD520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7CF1C7F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F84EEF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9CFF709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7A44D96D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E561D8A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8B80330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65F09ED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70C997F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9697328" w14:textId="77777777" w:rsidR="0072474D" w:rsidRPr="00E57A7D" w:rsidRDefault="0072474D" w:rsidP="0072474D">
      <w:pPr>
        <w:pStyle w:val="Style3"/>
      </w:pPr>
      <w:r w:rsidRPr="00E57A7D">
        <w:t>MARĶĒJUMS</w:t>
      </w:r>
    </w:p>
    <w:p w14:paraId="7D738D1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72474D" w14:paraId="1F783201" w14:textId="77777777" w:rsidTr="00F169B6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54F870BD" w14:textId="77777777" w:rsidR="0072474D" w:rsidRPr="005E1FFD" w:rsidRDefault="0072474D" w:rsidP="00F169B6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5A09E44A" w14:textId="77777777" w:rsidR="0072474D" w:rsidRDefault="0072474D" w:rsidP="00F169B6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887DEB9" w14:textId="77777777" w:rsidR="0072474D" w:rsidRPr="005970C3" w:rsidRDefault="0072474D" w:rsidP="00F169B6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5970C3">
              <w:rPr>
                <w:b/>
                <w:bCs/>
              </w:rPr>
              <w:t>Kartona kastītes ar 1, 2, 3, 4, 6, 8, 12, 24, 30, 60, 90, 120 vai 150 pipetēm, vienas pipetes tilpums 0,5 ml.</w:t>
            </w:r>
          </w:p>
        </w:tc>
      </w:tr>
    </w:tbl>
    <w:p w14:paraId="61231F30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B705193" w14:textId="77777777" w:rsidR="0072474D" w:rsidRPr="00E57A7D" w:rsidRDefault="0072474D" w:rsidP="0072474D">
      <w:pPr>
        <w:pStyle w:val="Style2"/>
      </w:pPr>
      <w:r w:rsidRPr="00E57A7D">
        <w:t>1.</w:t>
      </w:r>
      <w:r w:rsidRPr="00E57A7D">
        <w:tab/>
        <w:t>VETERINĀRO ZĀĻU NOSAUKUMS</w:t>
      </w:r>
    </w:p>
    <w:p w14:paraId="3EF645C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8DFA0D0" w14:textId="77777777" w:rsidR="0072474D" w:rsidRPr="00981397" w:rsidRDefault="0072474D" w:rsidP="0072474D">
      <w:pPr>
        <w:jc w:val="both"/>
        <w:rPr>
          <w:szCs w:val="22"/>
        </w:rPr>
      </w:pPr>
      <w:proofErr w:type="spellStart"/>
      <w:r w:rsidRPr="00A546DB">
        <w:rPr>
          <w:bCs/>
          <w:szCs w:val="22"/>
        </w:rPr>
        <w:t>Pestigon</w:t>
      </w:r>
      <w:proofErr w:type="spellEnd"/>
      <w:r w:rsidRPr="00981397">
        <w:rPr>
          <w:szCs w:val="22"/>
        </w:rPr>
        <w:t xml:space="preserve"> 50 mg šķīdums </w:t>
      </w:r>
      <w:r w:rsidRPr="0028513B">
        <w:rPr>
          <w:szCs w:val="22"/>
        </w:rPr>
        <w:t>pilināšanai kaķiem</w:t>
      </w:r>
      <w:r w:rsidRPr="00981397" w:rsidDel="004C055C">
        <w:rPr>
          <w:szCs w:val="22"/>
        </w:rPr>
        <w:t xml:space="preserve"> </w:t>
      </w:r>
    </w:p>
    <w:p w14:paraId="062903EA" w14:textId="77777777" w:rsidR="0072474D" w:rsidRPr="00981397" w:rsidRDefault="0072474D" w:rsidP="0072474D">
      <w:pPr>
        <w:jc w:val="both"/>
        <w:rPr>
          <w:i/>
          <w:szCs w:val="22"/>
        </w:rPr>
      </w:pPr>
    </w:p>
    <w:p w14:paraId="6E87CBE5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AA6109E" w14:textId="77777777" w:rsidR="0072474D" w:rsidRPr="00E57A7D" w:rsidRDefault="0072474D" w:rsidP="0072474D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7FD8641F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B85FA97" w14:textId="77777777" w:rsidR="0072474D" w:rsidRDefault="0072474D" w:rsidP="0072474D">
      <w:pPr>
        <w:rPr>
          <w:szCs w:val="22"/>
        </w:rPr>
      </w:pPr>
      <w:r w:rsidRPr="00981397">
        <w:rPr>
          <w:szCs w:val="22"/>
        </w:rPr>
        <w:t>Viena</w:t>
      </w:r>
      <w:r>
        <w:rPr>
          <w:szCs w:val="22"/>
        </w:rPr>
        <w:t xml:space="preserve"> 0,5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4DEB3A1D" w14:textId="77777777" w:rsidR="0072474D" w:rsidRPr="00E77619" w:rsidRDefault="0072474D" w:rsidP="0072474D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54213A68" w14:textId="77777777" w:rsidR="0072474D" w:rsidRPr="00981397" w:rsidRDefault="0072474D" w:rsidP="0072474D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981397">
        <w:rPr>
          <w:szCs w:val="22"/>
        </w:rPr>
        <w:t>50 mg</w:t>
      </w:r>
    </w:p>
    <w:p w14:paraId="19CA99C0" w14:textId="77777777" w:rsidR="0072474D" w:rsidRPr="00E77619" w:rsidRDefault="0072474D" w:rsidP="0072474D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C7918CB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1CB8E682" w14:textId="77777777" w:rsidR="0072474D" w:rsidRPr="00981397" w:rsidRDefault="0072474D" w:rsidP="0072474D">
      <w:pPr>
        <w:tabs>
          <w:tab w:val="left" w:leader="dot" w:pos="3240"/>
          <w:tab w:val="left" w:leader="dot" w:pos="5760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                 0,1 mg</w:t>
      </w:r>
    </w:p>
    <w:p w14:paraId="7C6FDCFE" w14:textId="77777777" w:rsidR="0072474D" w:rsidRDefault="0072474D" w:rsidP="0072474D">
      <w:pPr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0,05 mg</w:t>
      </w:r>
      <w:r w:rsidRPr="00981397">
        <w:rPr>
          <w:szCs w:val="22"/>
        </w:rPr>
        <w:t xml:space="preserve">        </w:t>
      </w:r>
    </w:p>
    <w:p w14:paraId="6A7DFF52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7EB8E12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5A27262" w14:textId="77777777" w:rsidR="0072474D" w:rsidRPr="00E57A7D" w:rsidRDefault="0072474D" w:rsidP="0072474D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140ACB95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7D30CC85" w14:textId="77777777" w:rsidR="0072474D" w:rsidRPr="00E57A7D" w:rsidRDefault="0072474D" w:rsidP="0072474D">
      <w:pPr>
        <w:jc w:val="both"/>
        <w:rPr>
          <w:szCs w:val="22"/>
        </w:rPr>
      </w:pPr>
      <w:r w:rsidRPr="00981397">
        <w:rPr>
          <w:szCs w:val="22"/>
        </w:rPr>
        <w:t>1</w:t>
      </w:r>
      <w:r w:rsidRPr="00A546DB">
        <w:rPr>
          <w:szCs w:val="22"/>
          <w:highlight w:val="lightGray"/>
        </w:rPr>
        <w:t>,</w:t>
      </w:r>
      <w:r w:rsidRPr="00981397">
        <w:rPr>
          <w:szCs w:val="22"/>
        </w:rPr>
        <w:t xml:space="preserve"> </w:t>
      </w:r>
      <w:r w:rsidRPr="00981397">
        <w:rPr>
          <w:szCs w:val="22"/>
          <w:highlight w:val="lightGray"/>
        </w:rPr>
        <w:t>2, 3, 4, 6, 8, 12, 24, 30, 60, 90, 120 vai 150 </w:t>
      </w:r>
      <w:r w:rsidRPr="00981397">
        <w:rPr>
          <w:szCs w:val="22"/>
        </w:rPr>
        <w:t>pipete</w:t>
      </w:r>
      <w:r w:rsidRPr="00981397">
        <w:rPr>
          <w:szCs w:val="22"/>
          <w:highlight w:val="lightGray"/>
        </w:rPr>
        <w:t xml:space="preserve">s </w:t>
      </w:r>
      <w:r w:rsidRPr="00981397">
        <w:rPr>
          <w:szCs w:val="22"/>
        </w:rPr>
        <w:t>ar 0,5 ml</w:t>
      </w:r>
    </w:p>
    <w:p w14:paraId="54230FC3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0209902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D9AD484" w14:textId="77777777" w:rsidR="0072474D" w:rsidRPr="00E57A7D" w:rsidRDefault="0072474D" w:rsidP="0072474D">
      <w:pPr>
        <w:pStyle w:val="Style2"/>
      </w:pPr>
      <w:r w:rsidRPr="00E57A7D">
        <w:t>4.</w:t>
      </w:r>
      <w:r w:rsidRPr="00E57A7D">
        <w:tab/>
        <w:t>MĒRĶSUGAS</w:t>
      </w:r>
    </w:p>
    <w:p w14:paraId="17D7B049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8929C50" w14:textId="77777777" w:rsidR="0072474D" w:rsidRPr="00E57A7D" w:rsidRDefault="0072474D" w:rsidP="0072474D">
      <w:pPr>
        <w:jc w:val="both"/>
        <w:rPr>
          <w:szCs w:val="22"/>
        </w:rPr>
      </w:pPr>
      <w:r w:rsidRPr="00067658">
        <w:rPr>
          <w:szCs w:val="22"/>
        </w:rPr>
        <w:t>Kaķi</w:t>
      </w:r>
    </w:p>
    <w:p w14:paraId="3B8380F4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EF6ECF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1ED1E17" w14:textId="77777777" w:rsidR="0072474D" w:rsidRPr="00E57A7D" w:rsidRDefault="0072474D" w:rsidP="0072474D">
      <w:pPr>
        <w:pStyle w:val="Style2"/>
      </w:pPr>
      <w:r w:rsidRPr="00E57A7D">
        <w:t>5.</w:t>
      </w:r>
      <w:r w:rsidRPr="00E57A7D">
        <w:tab/>
        <w:t>INDIKĀCIJAS</w:t>
      </w:r>
    </w:p>
    <w:p w14:paraId="20A81CD8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C673EB1" w14:textId="77777777" w:rsidR="0072474D" w:rsidRDefault="0072474D" w:rsidP="0072474D">
      <w:pPr>
        <w:jc w:val="both"/>
        <w:rPr>
          <w:szCs w:val="22"/>
        </w:rPr>
      </w:pPr>
      <w:r w:rsidRPr="00981397">
        <w:rPr>
          <w:szCs w:val="22"/>
        </w:rPr>
        <w:t>Ērces un blusas.</w:t>
      </w:r>
    </w:p>
    <w:p w14:paraId="4FDCFD4B" w14:textId="77777777" w:rsidR="0072474D" w:rsidRDefault="0072474D" w:rsidP="0072474D">
      <w:pPr>
        <w:jc w:val="both"/>
        <w:rPr>
          <w:szCs w:val="22"/>
        </w:rPr>
      </w:pPr>
    </w:p>
    <w:p w14:paraId="6BEDFCC9" w14:textId="77777777" w:rsidR="0072474D" w:rsidRDefault="0072474D" w:rsidP="0072474D">
      <w:pPr>
        <w:jc w:val="both"/>
        <w:rPr>
          <w:szCs w:val="22"/>
        </w:rPr>
      </w:pPr>
      <w:r>
        <w:rPr>
          <w:szCs w:val="22"/>
        </w:rPr>
        <w:t xml:space="preserve">Blusu </w:t>
      </w:r>
      <w:r w:rsidRPr="00981397">
        <w:rPr>
          <w:szCs w:val="22"/>
        </w:rPr>
        <w:t>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>)</w:t>
      </w:r>
      <w:r>
        <w:rPr>
          <w:szCs w:val="22"/>
        </w:rPr>
        <w:t xml:space="preserve"> invāzijas ārstēšanai. Šīm veterinārajām z</w:t>
      </w:r>
      <w:r w:rsidRPr="00981397">
        <w:rPr>
          <w:szCs w:val="22"/>
        </w:rPr>
        <w:t>ālēm piemīt tūlītēja insekticīda iedarbība un noturīga insektic</w:t>
      </w:r>
      <w:r>
        <w:rPr>
          <w:szCs w:val="22"/>
        </w:rPr>
        <w:t>īda</w:t>
      </w:r>
      <w:r w:rsidRPr="00981397">
        <w:rPr>
          <w:szCs w:val="22"/>
        </w:rPr>
        <w:t xml:space="preserve"> aizsardzība pret </w:t>
      </w:r>
      <w:r>
        <w:rPr>
          <w:szCs w:val="22"/>
        </w:rPr>
        <w:t xml:space="preserve">jaunām </w:t>
      </w:r>
      <w:r w:rsidRPr="00981397">
        <w:rPr>
          <w:szCs w:val="22"/>
        </w:rPr>
        <w:t>invāzij</w:t>
      </w:r>
      <w:r>
        <w:rPr>
          <w:szCs w:val="22"/>
        </w:rPr>
        <w:t>ām ar pieaugušām blusām</w:t>
      </w:r>
      <w:r w:rsidRPr="00981397">
        <w:rPr>
          <w:szCs w:val="22"/>
        </w:rPr>
        <w:t xml:space="preserve"> līdz pat 5 nedēļām.</w:t>
      </w:r>
    </w:p>
    <w:p w14:paraId="2407A35B" w14:textId="77777777" w:rsidR="0072474D" w:rsidRPr="00981397" w:rsidRDefault="0072474D" w:rsidP="0072474D">
      <w:pPr>
        <w:jc w:val="both"/>
        <w:rPr>
          <w:szCs w:val="22"/>
        </w:rPr>
      </w:pPr>
    </w:p>
    <w:p w14:paraId="5412A91B" w14:textId="77777777" w:rsidR="0072474D" w:rsidRPr="00981397" w:rsidRDefault="0072474D" w:rsidP="0072474D">
      <w:pPr>
        <w:jc w:val="both"/>
        <w:rPr>
          <w:szCs w:val="22"/>
        </w:rPr>
      </w:pPr>
      <w:r>
        <w:rPr>
          <w:szCs w:val="22"/>
        </w:rPr>
        <w:t>Šīm veterinārajām z</w:t>
      </w:r>
      <w:r w:rsidRPr="00981397">
        <w:rPr>
          <w:szCs w:val="22"/>
        </w:rPr>
        <w:t xml:space="preserve">ālēm piemīt akaricīda </w:t>
      </w:r>
      <w:r>
        <w:rPr>
          <w:szCs w:val="22"/>
        </w:rPr>
        <w:t>iedarbība</w:t>
      </w:r>
      <w:r w:rsidRPr="00981397">
        <w:rPr>
          <w:szCs w:val="22"/>
        </w:rPr>
        <w:t xml:space="preserve"> ar nogalinošu iedarbību pret ērcēm</w:t>
      </w:r>
      <w:r w:rsidRPr="00981397">
        <w:rPr>
          <w:i/>
          <w:szCs w:val="22"/>
        </w:rPr>
        <w:t xml:space="preserve"> (</w:t>
      </w:r>
      <w:proofErr w:type="spellStart"/>
      <w:r w:rsidRPr="00981397">
        <w:rPr>
          <w:i/>
          <w:szCs w:val="22"/>
        </w:rPr>
        <w:t>Ixodes</w:t>
      </w:r>
      <w:proofErr w:type="spellEnd"/>
      <w:r w:rsidRPr="00981397">
        <w:rPr>
          <w:i/>
          <w:szCs w:val="22"/>
        </w:rPr>
        <w:t xml:space="preserve"> </w:t>
      </w:r>
      <w:proofErr w:type="spellStart"/>
      <w:r w:rsidRPr="00981397">
        <w:rPr>
          <w:i/>
          <w:szCs w:val="22"/>
        </w:rPr>
        <w:t>ricinus</w:t>
      </w:r>
      <w:proofErr w:type="spellEnd"/>
      <w:r w:rsidRPr="00981397">
        <w:rPr>
          <w:i/>
          <w:szCs w:val="22"/>
        </w:rPr>
        <w:t>)</w:t>
      </w:r>
      <w:r w:rsidRPr="00981397">
        <w:rPr>
          <w:szCs w:val="22"/>
        </w:rPr>
        <w:t xml:space="preserve"> 48 stundu laikā. </w:t>
      </w:r>
    </w:p>
    <w:p w14:paraId="6AEE62D9" w14:textId="77777777" w:rsidR="0072474D" w:rsidRPr="00E57A7D" w:rsidRDefault="0072474D" w:rsidP="0072474D">
      <w:pPr>
        <w:jc w:val="both"/>
        <w:rPr>
          <w:szCs w:val="22"/>
        </w:rPr>
      </w:pPr>
    </w:p>
    <w:p w14:paraId="56530A3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ABB51F8" w14:textId="77777777" w:rsidR="0072474D" w:rsidRPr="00E57A7D" w:rsidRDefault="0072474D" w:rsidP="0072474D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0F447236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FDE304C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Uzpilināšanai.</w:t>
      </w:r>
    </w:p>
    <w:p w14:paraId="19EFB3AC" w14:textId="77777777" w:rsidR="0072474D" w:rsidRDefault="0072474D" w:rsidP="0072474D">
      <w:pPr>
        <w:jc w:val="both"/>
        <w:rPr>
          <w:szCs w:val="22"/>
        </w:rPr>
      </w:pPr>
    </w:p>
    <w:p w14:paraId="1BCC7BB8" w14:textId="77777777" w:rsidR="0072474D" w:rsidRPr="00981397" w:rsidRDefault="0072474D" w:rsidP="0072474D">
      <w:pPr>
        <w:jc w:val="both"/>
        <w:rPr>
          <w:szCs w:val="22"/>
        </w:rPr>
      </w:pPr>
      <w:r w:rsidRPr="00981397">
        <w:rPr>
          <w:szCs w:val="22"/>
        </w:rPr>
        <w:t>Kaķiem ar svaru vairāk par 1 kg.</w:t>
      </w:r>
    </w:p>
    <w:p w14:paraId="0EB2F818" w14:textId="77777777" w:rsidR="0072474D" w:rsidRPr="007B19E3" w:rsidRDefault="0072474D" w:rsidP="0072474D">
      <w:pPr>
        <w:jc w:val="both"/>
        <w:rPr>
          <w:szCs w:val="22"/>
        </w:rPr>
      </w:pPr>
      <w:r w:rsidRPr="007B19E3">
        <w:rPr>
          <w:szCs w:val="22"/>
        </w:rPr>
        <w:t>Neizņemt pipeti no maisiņa līdz lietošanai.</w:t>
      </w:r>
    </w:p>
    <w:p w14:paraId="02E477AE" w14:textId="77777777" w:rsidR="0072474D" w:rsidRPr="007B19E3" w:rsidRDefault="0072474D" w:rsidP="0072474D">
      <w:pPr>
        <w:jc w:val="both"/>
        <w:rPr>
          <w:szCs w:val="22"/>
        </w:rPr>
      </w:pPr>
      <w:r w:rsidRPr="007B19E3">
        <w:rPr>
          <w:szCs w:val="22"/>
        </w:rPr>
        <w:t>Tikai ār</w:t>
      </w:r>
      <w:r>
        <w:rPr>
          <w:szCs w:val="22"/>
        </w:rPr>
        <w:t>īgai</w:t>
      </w:r>
      <w:r w:rsidRPr="007B19E3">
        <w:rPr>
          <w:szCs w:val="22"/>
        </w:rPr>
        <w:t xml:space="preserve"> lietošanai.</w:t>
      </w:r>
    </w:p>
    <w:p w14:paraId="11D00237" w14:textId="77777777" w:rsidR="0072474D" w:rsidRPr="00E57A7D" w:rsidRDefault="0072474D" w:rsidP="0072474D">
      <w:pPr>
        <w:jc w:val="both"/>
        <w:rPr>
          <w:szCs w:val="22"/>
        </w:rPr>
      </w:pPr>
    </w:p>
    <w:p w14:paraId="73F1ADB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9A1CC4D" w14:textId="77777777" w:rsidR="0072474D" w:rsidRPr="00E57A7D" w:rsidRDefault="0072474D" w:rsidP="0072474D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F276DD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6AD3F46" w14:textId="77777777" w:rsidR="0072474D" w:rsidRPr="00981397" w:rsidRDefault="0072474D" w:rsidP="0072474D">
      <w:pPr>
        <w:jc w:val="both"/>
        <w:rPr>
          <w:szCs w:val="22"/>
        </w:rPr>
      </w:pPr>
      <w:r w:rsidRPr="00133D3B">
        <w:rPr>
          <w:szCs w:val="22"/>
          <w:highlight w:val="lightGray"/>
        </w:rPr>
        <w:t>Nav piemērojams.</w:t>
      </w:r>
    </w:p>
    <w:p w14:paraId="4F61319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EB7C9BD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BC342BB" w14:textId="77777777" w:rsidR="0072474D" w:rsidRPr="00E57A7D" w:rsidRDefault="0072474D" w:rsidP="0072474D">
      <w:pPr>
        <w:pStyle w:val="Style2"/>
      </w:pPr>
      <w:r w:rsidRPr="00E57A7D">
        <w:t>8.</w:t>
      </w:r>
      <w:r w:rsidRPr="00E57A7D">
        <w:tab/>
        <w:t>DERĪGUMA TERMIŅŠ</w:t>
      </w:r>
    </w:p>
    <w:p w14:paraId="1CE3EF6E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F650D39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12B941BD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81BB737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A50A4BB" w14:textId="77777777" w:rsidR="0072474D" w:rsidRPr="00E57A7D" w:rsidRDefault="0072474D" w:rsidP="0072474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52CC550D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3E7B9A1" w14:textId="77777777" w:rsidR="0072474D" w:rsidRPr="00981397" w:rsidRDefault="0072474D" w:rsidP="0072474D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6BC90A29" w14:textId="77777777" w:rsidR="0072474D" w:rsidRPr="00E57A7D" w:rsidRDefault="0072474D" w:rsidP="0072474D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1A97BB56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9FA9035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C7B2369" w14:textId="77777777" w:rsidR="0072474D" w:rsidRPr="00E57A7D" w:rsidRDefault="0072474D" w:rsidP="0072474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0B0A4B0A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4ED7495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449E4993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7797741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9E0ACD6" w14:textId="77777777" w:rsidR="0072474D" w:rsidRPr="00E57A7D" w:rsidRDefault="0072474D" w:rsidP="0072474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1B537EBD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D31C8D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29F2B214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EA67850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362871B" w14:textId="77777777" w:rsidR="0072474D" w:rsidRPr="00E57A7D" w:rsidRDefault="0072474D" w:rsidP="0072474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5E5DBD1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E2EC5EE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36C0F9C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39F867A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9F6AFA5" w14:textId="77777777" w:rsidR="0072474D" w:rsidRPr="00E57A7D" w:rsidRDefault="0072474D" w:rsidP="0072474D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27BCFEB2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883BD85" w14:textId="77777777" w:rsidR="0072474D" w:rsidRPr="00415F75" w:rsidRDefault="0072474D" w:rsidP="0072474D">
      <w:pPr>
        <w:jc w:val="both"/>
        <w:rPr>
          <w:szCs w:val="22"/>
        </w:rPr>
      </w:pPr>
      <w:proofErr w:type="spellStart"/>
      <w:r w:rsidRPr="00415F75">
        <w:rPr>
          <w:szCs w:val="22"/>
        </w:rPr>
        <w:t>Norbrook</w:t>
      </w:r>
      <w:proofErr w:type="spellEnd"/>
      <w:r w:rsidRPr="00415F75">
        <w:rPr>
          <w:szCs w:val="22"/>
        </w:rPr>
        <w:t xml:space="preserve"> Laboratories (</w:t>
      </w:r>
      <w:proofErr w:type="spellStart"/>
      <w:r w:rsidRPr="00415F75">
        <w:rPr>
          <w:szCs w:val="22"/>
        </w:rPr>
        <w:t>Ireland</w:t>
      </w:r>
      <w:proofErr w:type="spellEnd"/>
      <w:r w:rsidRPr="00415F75">
        <w:rPr>
          <w:szCs w:val="22"/>
        </w:rPr>
        <w:t>) Limited</w:t>
      </w:r>
    </w:p>
    <w:p w14:paraId="110A5C67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587A10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F395991" w14:textId="77777777" w:rsidR="0072474D" w:rsidRPr="00E57A7D" w:rsidRDefault="0072474D" w:rsidP="0072474D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662DE937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A58BF25" w14:textId="77777777" w:rsidR="0072474D" w:rsidRPr="00981397" w:rsidRDefault="0072474D" w:rsidP="0072474D">
      <w:pPr>
        <w:jc w:val="both"/>
        <w:rPr>
          <w:szCs w:val="22"/>
        </w:rPr>
      </w:pPr>
      <w:r w:rsidRPr="00981397">
        <w:rPr>
          <w:szCs w:val="22"/>
        </w:rPr>
        <w:t>V/DCP/12/0047</w:t>
      </w:r>
    </w:p>
    <w:p w14:paraId="09A9B1F5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4E1CAA5E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CC0B1FD" w14:textId="77777777" w:rsidR="0072474D" w:rsidRPr="00E57A7D" w:rsidRDefault="0072474D" w:rsidP="0072474D">
      <w:pPr>
        <w:pStyle w:val="Style2"/>
      </w:pPr>
      <w:r w:rsidRPr="00E57A7D">
        <w:t>15.</w:t>
      </w:r>
      <w:r w:rsidRPr="00E57A7D">
        <w:tab/>
        <w:t>SĒRIJAS NUMURS</w:t>
      </w:r>
    </w:p>
    <w:p w14:paraId="47790895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94B158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0855D8B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7626940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72474D" w14:paraId="3D5D2C8A" w14:textId="77777777" w:rsidTr="00F169B6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556C883A" w14:textId="77777777" w:rsidR="0072474D" w:rsidRPr="008E37A2" w:rsidRDefault="0072474D" w:rsidP="00F169B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3FB2F9F4" w14:textId="77777777" w:rsidR="0072474D" w:rsidRPr="00E57A7D" w:rsidRDefault="0072474D" w:rsidP="00F169B6">
            <w:pPr>
              <w:rPr>
                <w:szCs w:val="22"/>
              </w:rPr>
            </w:pPr>
          </w:p>
          <w:p w14:paraId="502BDA29" w14:textId="77777777" w:rsidR="0072474D" w:rsidRPr="00E57A7D" w:rsidRDefault="0072474D" w:rsidP="00F169B6">
            <w:pPr>
              <w:rPr>
                <w:szCs w:val="22"/>
              </w:rPr>
            </w:pPr>
            <w:r w:rsidRPr="00AD41E0">
              <w:rPr>
                <w:b/>
                <w:szCs w:val="22"/>
              </w:rPr>
              <w:t>Maisiņš 0,5 ml pipete</w:t>
            </w:r>
            <w:r>
              <w:rPr>
                <w:b/>
                <w:szCs w:val="22"/>
              </w:rPr>
              <w:t>i</w:t>
            </w:r>
            <w:r w:rsidRPr="00AD41E0">
              <w:rPr>
                <w:b/>
                <w:szCs w:val="22"/>
              </w:rPr>
              <w:t>/</w:t>
            </w:r>
            <w:proofErr w:type="spellStart"/>
            <w:r w:rsidRPr="00AD41E0">
              <w:rPr>
                <w:b/>
                <w:szCs w:val="22"/>
              </w:rPr>
              <w:t>blisteri</w:t>
            </w:r>
            <w:r>
              <w:rPr>
                <w:b/>
                <w:szCs w:val="22"/>
              </w:rPr>
              <w:t>m</w:t>
            </w:r>
            <w:proofErr w:type="spellEnd"/>
          </w:p>
        </w:tc>
      </w:tr>
    </w:tbl>
    <w:p w14:paraId="3A827536" w14:textId="77777777" w:rsidR="0072474D" w:rsidRPr="00E57A7D" w:rsidRDefault="0072474D" w:rsidP="0072474D">
      <w:pPr>
        <w:rPr>
          <w:szCs w:val="22"/>
        </w:rPr>
      </w:pPr>
    </w:p>
    <w:p w14:paraId="39D7729B" w14:textId="77777777" w:rsidR="0072474D" w:rsidRPr="00E57A7D" w:rsidRDefault="0072474D" w:rsidP="0072474D">
      <w:pPr>
        <w:pStyle w:val="Style2"/>
      </w:pPr>
      <w:r w:rsidRPr="00E57A7D">
        <w:t>1.</w:t>
      </w:r>
      <w:r w:rsidRPr="00E57A7D">
        <w:tab/>
        <w:t>VETERINĀRO ZĀĻU NOSAUKUMS</w:t>
      </w:r>
    </w:p>
    <w:p w14:paraId="195483EB" w14:textId="77777777" w:rsidR="0072474D" w:rsidRPr="00E57A7D" w:rsidRDefault="0072474D" w:rsidP="0072474D">
      <w:pPr>
        <w:rPr>
          <w:szCs w:val="22"/>
        </w:rPr>
      </w:pPr>
    </w:p>
    <w:p w14:paraId="5A559F84" w14:textId="77777777" w:rsidR="0072474D" w:rsidRPr="00981397" w:rsidRDefault="0072474D" w:rsidP="0072474D">
      <w:pPr>
        <w:rPr>
          <w:szCs w:val="22"/>
        </w:rPr>
      </w:pPr>
      <w:proofErr w:type="spellStart"/>
      <w:r w:rsidRPr="00A546DB">
        <w:rPr>
          <w:bCs/>
          <w:szCs w:val="22"/>
        </w:rPr>
        <w:t>Pestigon</w:t>
      </w:r>
      <w:proofErr w:type="spellEnd"/>
      <w:r w:rsidRPr="0028513B">
        <w:rPr>
          <w:bCs/>
          <w:szCs w:val="22"/>
        </w:rPr>
        <w:t xml:space="preserve"> </w:t>
      </w:r>
      <w:r w:rsidRPr="0028513B">
        <w:rPr>
          <w:szCs w:val="22"/>
        </w:rPr>
        <w:t>50 mg šķīdums pilināšanai kaķiem</w:t>
      </w:r>
      <w:r w:rsidRPr="00981397" w:rsidDel="004C055C">
        <w:rPr>
          <w:szCs w:val="22"/>
        </w:rPr>
        <w:t xml:space="preserve"> </w:t>
      </w:r>
    </w:p>
    <w:p w14:paraId="21D5804B" w14:textId="77777777" w:rsidR="0072474D" w:rsidRPr="00E57A7D" w:rsidRDefault="0072474D" w:rsidP="0072474D">
      <w:pPr>
        <w:rPr>
          <w:szCs w:val="22"/>
        </w:rPr>
      </w:pPr>
    </w:p>
    <w:p w14:paraId="16A781F5" w14:textId="77777777" w:rsidR="0072474D" w:rsidRPr="00E57A7D" w:rsidRDefault="0072474D" w:rsidP="0072474D">
      <w:pPr>
        <w:rPr>
          <w:szCs w:val="22"/>
        </w:rPr>
      </w:pPr>
    </w:p>
    <w:p w14:paraId="33315D23" w14:textId="77777777" w:rsidR="0072474D" w:rsidRPr="00E57A7D" w:rsidRDefault="0072474D" w:rsidP="0072474D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07CEC5FC" w14:textId="77777777" w:rsidR="0072474D" w:rsidRDefault="0072474D" w:rsidP="0072474D">
      <w:pPr>
        <w:ind w:right="113"/>
        <w:rPr>
          <w:szCs w:val="22"/>
        </w:rPr>
      </w:pPr>
    </w:p>
    <w:p w14:paraId="228E05DA" w14:textId="77777777" w:rsidR="0072474D" w:rsidRDefault="0072474D" w:rsidP="0072474D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 xml:space="preserve">0,5 ml </w:t>
      </w:r>
      <w:r w:rsidRPr="00981397">
        <w:rPr>
          <w:szCs w:val="22"/>
        </w:rPr>
        <w:t>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3D83439A" w14:textId="77777777" w:rsidR="0072474D" w:rsidRPr="00E77619" w:rsidRDefault="0072474D" w:rsidP="0072474D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6FC548C1" w14:textId="77777777" w:rsidR="0072474D" w:rsidRPr="00981397" w:rsidRDefault="0072474D" w:rsidP="0072474D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981397">
        <w:rPr>
          <w:szCs w:val="22"/>
        </w:rPr>
        <w:t>50 mg</w:t>
      </w:r>
    </w:p>
    <w:p w14:paraId="7E84FDD5" w14:textId="77777777" w:rsidR="0072474D" w:rsidRPr="00E57A7D" w:rsidRDefault="0072474D" w:rsidP="0072474D">
      <w:pPr>
        <w:tabs>
          <w:tab w:val="left" w:leader="dot" w:pos="3240"/>
          <w:tab w:val="left" w:leader="dot" w:pos="5760"/>
        </w:tabs>
        <w:rPr>
          <w:szCs w:val="22"/>
        </w:rPr>
      </w:pPr>
    </w:p>
    <w:p w14:paraId="4F0ADFF8" w14:textId="77777777" w:rsidR="0072474D" w:rsidRPr="00E57A7D" w:rsidRDefault="0072474D" w:rsidP="0072474D">
      <w:pPr>
        <w:ind w:right="113"/>
        <w:rPr>
          <w:szCs w:val="22"/>
        </w:rPr>
      </w:pPr>
    </w:p>
    <w:p w14:paraId="6F3F1637" w14:textId="77777777" w:rsidR="0072474D" w:rsidRPr="00E57A7D" w:rsidRDefault="0072474D" w:rsidP="0072474D">
      <w:pPr>
        <w:pStyle w:val="Style2"/>
      </w:pPr>
      <w:r w:rsidRPr="00E57A7D">
        <w:t>3.</w:t>
      </w:r>
      <w:r w:rsidRPr="00E57A7D">
        <w:tab/>
        <w:t>MĒRĶSUGAS</w:t>
      </w:r>
    </w:p>
    <w:p w14:paraId="6244361D" w14:textId="77777777" w:rsidR="0072474D" w:rsidRDefault="0072474D" w:rsidP="0072474D">
      <w:pPr>
        <w:ind w:right="113"/>
        <w:rPr>
          <w:szCs w:val="22"/>
        </w:rPr>
      </w:pPr>
    </w:p>
    <w:p w14:paraId="6DDCD35E" w14:textId="77777777" w:rsidR="0072474D" w:rsidRPr="00E57A7D" w:rsidRDefault="0072474D" w:rsidP="0072474D">
      <w:pPr>
        <w:jc w:val="both"/>
        <w:rPr>
          <w:szCs w:val="22"/>
        </w:rPr>
      </w:pPr>
      <w:r w:rsidRPr="00067658">
        <w:rPr>
          <w:szCs w:val="22"/>
        </w:rPr>
        <w:t>Kaķi</w:t>
      </w:r>
    </w:p>
    <w:p w14:paraId="4BA5BF60" w14:textId="77777777" w:rsidR="0072474D" w:rsidRDefault="0072474D" w:rsidP="0072474D">
      <w:pPr>
        <w:ind w:right="113"/>
        <w:rPr>
          <w:szCs w:val="22"/>
        </w:rPr>
      </w:pPr>
    </w:p>
    <w:p w14:paraId="30AB9407" w14:textId="77777777" w:rsidR="0072474D" w:rsidRPr="00E57A7D" w:rsidRDefault="0072474D" w:rsidP="0072474D">
      <w:pPr>
        <w:ind w:right="113"/>
        <w:rPr>
          <w:szCs w:val="22"/>
        </w:rPr>
      </w:pPr>
    </w:p>
    <w:p w14:paraId="415A9554" w14:textId="77777777" w:rsidR="0072474D" w:rsidRPr="00E57A7D" w:rsidRDefault="0072474D" w:rsidP="0072474D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4B1F879D" w14:textId="77777777" w:rsidR="0072474D" w:rsidRPr="00E57A7D" w:rsidRDefault="0072474D" w:rsidP="0072474D">
      <w:pPr>
        <w:pStyle w:val="EndnoteText"/>
        <w:rPr>
          <w:szCs w:val="22"/>
        </w:rPr>
      </w:pPr>
    </w:p>
    <w:p w14:paraId="13A2728C" w14:textId="77777777" w:rsidR="0072474D" w:rsidRPr="001E6E90" w:rsidRDefault="0072474D" w:rsidP="0072474D">
      <w:pPr>
        <w:pStyle w:val="EndnoteText"/>
      </w:pPr>
      <w:r>
        <w:t>Uzpilināšanai.</w:t>
      </w:r>
    </w:p>
    <w:p w14:paraId="5A111689" w14:textId="77777777" w:rsidR="0072474D" w:rsidRPr="007B19E3" w:rsidRDefault="0072474D" w:rsidP="0072474D">
      <w:pPr>
        <w:jc w:val="both"/>
        <w:rPr>
          <w:szCs w:val="22"/>
        </w:rPr>
      </w:pPr>
      <w:r w:rsidRPr="007B19E3">
        <w:rPr>
          <w:szCs w:val="22"/>
        </w:rPr>
        <w:t>Tikai ār</w:t>
      </w:r>
      <w:r>
        <w:rPr>
          <w:szCs w:val="22"/>
        </w:rPr>
        <w:t>īgai</w:t>
      </w:r>
      <w:r w:rsidRPr="007B19E3">
        <w:rPr>
          <w:szCs w:val="22"/>
        </w:rPr>
        <w:t xml:space="preserve"> lietošanai.</w:t>
      </w:r>
    </w:p>
    <w:p w14:paraId="5C9A7004" w14:textId="77777777" w:rsidR="0072474D" w:rsidRPr="00E57A7D" w:rsidRDefault="0072474D" w:rsidP="0072474D">
      <w:pPr>
        <w:rPr>
          <w:szCs w:val="22"/>
        </w:rPr>
      </w:pPr>
    </w:p>
    <w:p w14:paraId="2BC83906" w14:textId="77777777" w:rsidR="0072474D" w:rsidRPr="00E57A7D" w:rsidRDefault="0072474D" w:rsidP="0072474D">
      <w:pPr>
        <w:ind w:right="113"/>
        <w:rPr>
          <w:szCs w:val="22"/>
        </w:rPr>
      </w:pPr>
    </w:p>
    <w:p w14:paraId="3B40606A" w14:textId="77777777" w:rsidR="0072474D" w:rsidRPr="00E57A7D" w:rsidRDefault="0072474D" w:rsidP="0072474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2FBF960E" w14:textId="77777777" w:rsidR="0072474D" w:rsidRPr="00E57A7D" w:rsidRDefault="0072474D" w:rsidP="0072474D">
      <w:pPr>
        <w:rPr>
          <w:szCs w:val="22"/>
        </w:rPr>
      </w:pPr>
    </w:p>
    <w:p w14:paraId="63EC5EDE" w14:textId="77777777" w:rsidR="0072474D" w:rsidRPr="00E57A7D" w:rsidRDefault="0072474D" w:rsidP="0072474D">
      <w:pPr>
        <w:rPr>
          <w:szCs w:val="22"/>
        </w:rPr>
      </w:pPr>
      <w:r w:rsidRPr="00A546DB">
        <w:rPr>
          <w:highlight w:val="lightGray"/>
        </w:rPr>
        <w:t>Nav piemērojams.</w:t>
      </w:r>
    </w:p>
    <w:p w14:paraId="7E0044EF" w14:textId="77777777" w:rsidR="0072474D" w:rsidRDefault="0072474D" w:rsidP="0072474D">
      <w:pPr>
        <w:ind w:right="113"/>
        <w:rPr>
          <w:szCs w:val="22"/>
        </w:rPr>
      </w:pPr>
    </w:p>
    <w:p w14:paraId="6B61804E" w14:textId="77777777" w:rsidR="0072474D" w:rsidRPr="00E57A7D" w:rsidRDefault="0072474D" w:rsidP="0072474D">
      <w:pPr>
        <w:ind w:right="113"/>
        <w:rPr>
          <w:szCs w:val="22"/>
        </w:rPr>
      </w:pPr>
    </w:p>
    <w:p w14:paraId="1684175D" w14:textId="77777777" w:rsidR="0072474D" w:rsidRPr="00E57A7D" w:rsidRDefault="0072474D" w:rsidP="0072474D">
      <w:pPr>
        <w:pStyle w:val="Style2"/>
      </w:pPr>
      <w:r w:rsidRPr="00E57A7D">
        <w:t>6.</w:t>
      </w:r>
      <w:r w:rsidRPr="00E57A7D">
        <w:tab/>
        <w:t>DERĪGUMA TERMIŅŠ</w:t>
      </w:r>
    </w:p>
    <w:p w14:paraId="64811B55" w14:textId="77777777" w:rsidR="0072474D" w:rsidRPr="00E57A7D" w:rsidRDefault="0072474D" w:rsidP="0072474D">
      <w:pPr>
        <w:rPr>
          <w:szCs w:val="22"/>
        </w:rPr>
      </w:pPr>
    </w:p>
    <w:p w14:paraId="48026FD5" w14:textId="77777777" w:rsidR="0072474D" w:rsidRPr="00E57A7D" w:rsidRDefault="0072474D" w:rsidP="0072474D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089240F" w14:textId="77777777" w:rsidR="0072474D" w:rsidRDefault="0072474D" w:rsidP="0072474D">
      <w:pPr>
        <w:ind w:right="113"/>
        <w:rPr>
          <w:szCs w:val="22"/>
        </w:rPr>
      </w:pPr>
    </w:p>
    <w:p w14:paraId="48391995" w14:textId="77777777" w:rsidR="0072474D" w:rsidRPr="00E57A7D" w:rsidRDefault="0072474D" w:rsidP="0072474D">
      <w:pPr>
        <w:ind w:right="113"/>
        <w:rPr>
          <w:szCs w:val="22"/>
        </w:rPr>
      </w:pPr>
    </w:p>
    <w:p w14:paraId="51974391" w14:textId="77777777" w:rsidR="0072474D" w:rsidRPr="00E57A7D" w:rsidRDefault="0072474D" w:rsidP="0072474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3307F4BB" w14:textId="77777777" w:rsidR="0072474D" w:rsidRPr="00E57A7D" w:rsidRDefault="0072474D" w:rsidP="0072474D">
      <w:pPr>
        <w:rPr>
          <w:szCs w:val="22"/>
        </w:rPr>
      </w:pPr>
    </w:p>
    <w:p w14:paraId="534488B8" w14:textId="77777777" w:rsidR="0072474D" w:rsidRPr="00981397" w:rsidRDefault="0072474D" w:rsidP="0072474D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073DCC12" w14:textId="77777777" w:rsidR="0072474D" w:rsidRPr="00E57A7D" w:rsidRDefault="0072474D" w:rsidP="0072474D">
      <w:pPr>
        <w:tabs>
          <w:tab w:val="num" w:pos="540"/>
        </w:tabs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68CA7E1E" w14:textId="77777777" w:rsidR="0072474D" w:rsidRDefault="0072474D" w:rsidP="0072474D">
      <w:pPr>
        <w:ind w:right="113"/>
        <w:rPr>
          <w:szCs w:val="22"/>
        </w:rPr>
      </w:pPr>
    </w:p>
    <w:p w14:paraId="3B552BDA" w14:textId="77777777" w:rsidR="0072474D" w:rsidRPr="00E57A7D" w:rsidRDefault="0072474D" w:rsidP="0072474D">
      <w:pPr>
        <w:ind w:right="113"/>
        <w:rPr>
          <w:szCs w:val="22"/>
        </w:rPr>
      </w:pPr>
    </w:p>
    <w:p w14:paraId="4D8013B3" w14:textId="77777777" w:rsidR="0072474D" w:rsidRPr="00E57A7D" w:rsidRDefault="0072474D" w:rsidP="0072474D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45809B22" w14:textId="77777777" w:rsidR="0072474D" w:rsidRPr="00E57A7D" w:rsidRDefault="0072474D" w:rsidP="0072474D">
      <w:pPr>
        <w:ind w:right="-318"/>
        <w:rPr>
          <w:szCs w:val="22"/>
        </w:rPr>
      </w:pPr>
    </w:p>
    <w:p w14:paraId="71CC50C6" w14:textId="77777777" w:rsidR="0072474D" w:rsidRPr="00E57A7D" w:rsidRDefault="0072474D" w:rsidP="0072474D">
      <w:pPr>
        <w:ind w:right="113"/>
        <w:rPr>
          <w:szCs w:val="22"/>
        </w:rPr>
      </w:pPr>
      <w:proofErr w:type="spellStart"/>
      <w:r w:rsidRPr="00B93D59">
        <w:rPr>
          <w:szCs w:val="22"/>
        </w:rPr>
        <w:t>Norbrook</w:t>
      </w:r>
      <w:proofErr w:type="spellEnd"/>
      <w:r w:rsidRPr="00B93D59">
        <w:rPr>
          <w:szCs w:val="22"/>
        </w:rPr>
        <w:t xml:space="preserve"> Laboratories (</w:t>
      </w:r>
      <w:proofErr w:type="spellStart"/>
      <w:r w:rsidRPr="00B93D59">
        <w:rPr>
          <w:szCs w:val="22"/>
        </w:rPr>
        <w:t>Ireland</w:t>
      </w:r>
      <w:proofErr w:type="spellEnd"/>
      <w:r w:rsidRPr="00B93D59">
        <w:rPr>
          <w:szCs w:val="22"/>
        </w:rPr>
        <w:t>) Limited</w:t>
      </w:r>
      <w:r w:rsidRPr="00E57A7D" w:rsidDel="0040364A">
        <w:t xml:space="preserve"> </w:t>
      </w:r>
    </w:p>
    <w:p w14:paraId="4643AB93" w14:textId="77777777" w:rsidR="0072474D" w:rsidRDefault="0072474D" w:rsidP="0072474D">
      <w:pPr>
        <w:ind w:right="113"/>
        <w:rPr>
          <w:szCs w:val="22"/>
        </w:rPr>
      </w:pPr>
    </w:p>
    <w:p w14:paraId="2D19F2C1" w14:textId="77777777" w:rsidR="0072474D" w:rsidRPr="00E57A7D" w:rsidRDefault="0072474D" w:rsidP="0072474D">
      <w:pPr>
        <w:ind w:right="113"/>
        <w:rPr>
          <w:szCs w:val="22"/>
        </w:rPr>
      </w:pPr>
    </w:p>
    <w:p w14:paraId="5782B379" w14:textId="77777777" w:rsidR="0072474D" w:rsidRPr="00E57A7D" w:rsidRDefault="0072474D" w:rsidP="0072474D">
      <w:pPr>
        <w:pStyle w:val="Style2"/>
      </w:pPr>
      <w:r w:rsidRPr="00E57A7D">
        <w:t>9.</w:t>
      </w:r>
      <w:r w:rsidRPr="00E57A7D">
        <w:tab/>
        <w:t>SĒRIJAS NUMURS</w:t>
      </w:r>
    </w:p>
    <w:p w14:paraId="4C2C0F3C" w14:textId="77777777" w:rsidR="0072474D" w:rsidRPr="00E57A7D" w:rsidRDefault="0072474D" w:rsidP="0072474D">
      <w:pPr>
        <w:rPr>
          <w:szCs w:val="22"/>
        </w:rPr>
      </w:pPr>
    </w:p>
    <w:p w14:paraId="51514850" w14:textId="77777777" w:rsidR="0072474D" w:rsidRPr="00E57A7D" w:rsidRDefault="0072474D" w:rsidP="0072474D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365004E6" w14:textId="77777777" w:rsidR="0072474D" w:rsidRPr="00E57A7D" w:rsidRDefault="0072474D" w:rsidP="0072474D">
      <w:pPr>
        <w:ind w:right="113"/>
        <w:rPr>
          <w:szCs w:val="22"/>
        </w:rPr>
      </w:pPr>
      <w:r w:rsidRPr="00E57A7D">
        <w:br w:type="page"/>
      </w:r>
    </w:p>
    <w:p w14:paraId="36D8AB3F" w14:textId="77777777" w:rsidR="0072474D" w:rsidRPr="008E37A2" w:rsidRDefault="0072474D" w:rsidP="00724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312E5280" w14:textId="77777777" w:rsidR="0072474D" w:rsidRPr="00E57A7D" w:rsidRDefault="0072474D" w:rsidP="00724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91FBE55" w14:textId="77777777" w:rsidR="0072474D" w:rsidRPr="00E57A7D" w:rsidRDefault="0072474D" w:rsidP="00724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3C6D06">
        <w:rPr>
          <w:b/>
          <w:szCs w:val="22"/>
        </w:rPr>
        <w:t>0,5 ml pipete/</w:t>
      </w:r>
      <w:proofErr w:type="spellStart"/>
      <w:r w:rsidRPr="003C6D06">
        <w:rPr>
          <w:b/>
          <w:szCs w:val="22"/>
        </w:rPr>
        <w:t>blisteris</w:t>
      </w:r>
      <w:proofErr w:type="spellEnd"/>
    </w:p>
    <w:p w14:paraId="31D5A7CF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C937D5F" w14:textId="77777777" w:rsidR="0072474D" w:rsidRPr="00E57A7D" w:rsidRDefault="0072474D" w:rsidP="0072474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13DA928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58F6947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Pestigon</w:t>
      </w:r>
      <w:proofErr w:type="spellEnd"/>
      <w:r>
        <w:t xml:space="preserve"> </w:t>
      </w:r>
      <w:r>
        <w:rPr>
          <w:noProof/>
        </w:rPr>
        <w:drawing>
          <wp:inline distT="0" distB="0" distL="0" distR="0" wp14:anchorId="4E1A564A" wp14:editId="2FE61048">
            <wp:extent cx="420370" cy="506095"/>
            <wp:effectExtent l="0" t="0" r="0" b="8255"/>
            <wp:docPr id="2071976705" name="Picture 1" descr="A black cat silhou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976705" name="Picture 1" descr="A black cat silhouet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C6AB79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5AD2343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E2EA72B" w14:textId="77777777" w:rsidR="0072474D" w:rsidRPr="00E57A7D" w:rsidRDefault="0072474D" w:rsidP="0072474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1ECFF0B1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A518880" w14:textId="77777777" w:rsidR="0072474D" w:rsidRPr="00E57A7D" w:rsidRDefault="0072474D" w:rsidP="0072474D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981397">
        <w:rPr>
          <w:szCs w:val="22"/>
        </w:rPr>
        <w:t>50 mg</w:t>
      </w:r>
    </w:p>
    <w:p w14:paraId="14EE53F2" w14:textId="77777777" w:rsidR="0072474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16171C4B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0FA537A0" w14:textId="77777777" w:rsidR="0072474D" w:rsidRPr="00E57A7D" w:rsidRDefault="0072474D" w:rsidP="0072474D">
      <w:pPr>
        <w:pStyle w:val="Style2"/>
      </w:pPr>
      <w:r w:rsidRPr="00E57A7D">
        <w:t>3.</w:t>
      </w:r>
      <w:r w:rsidRPr="00E57A7D">
        <w:tab/>
        <w:t>SĒRIJAS NUMURS</w:t>
      </w:r>
    </w:p>
    <w:p w14:paraId="5053A873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34722DE0" w14:textId="77777777" w:rsidR="0072474D" w:rsidRPr="00E57A7D" w:rsidRDefault="0072474D" w:rsidP="0072474D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1B56CC02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BDD3633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20753BB0" w14:textId="77777777" w:rsidR="0072474D" w:rsidRPr="00E57A7D" w:rsidRDefault="0072474D" w:rsidP="0072474D">
      <w:pPr>
        <w:pStyle w:val="Style2"/>
      </w:pPr>
      <w:r w:rsidRPr="00E57A7D">
        <w:t>4.</w:t>
      </w:r>
      <w:r w:rsidRPr="00E57A7D">
        <w:tab/>
        <w:t>DERĪGUMA TERMIŅŠ</w:t>
      </w:r>
    </w:p>
    <w:p w14:paraId="4C7F9DD6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56D6FED8" w14:textId="77777777" w:rsidR="0072474D" w:rsidRPr="00E57A7D" w:rsidRDefault="0072474D" w:rsidP="0072474D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10FB9816" w14:textId="49871794" w:rsidR="0072474D" w:rsidRDefault="007247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52DE933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D581462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712B8AF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2443FD8C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F62B3F5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89E9E82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2833DFA2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9170DB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476D4DE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4DD10DE2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80E6AA5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C1E2A17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C416847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44A6746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568CF74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0EB8C0E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768B2AD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69B7C87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60518A5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C8F1E01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97EB858" w14:textId="77777777" w:rsidR="00115DA4" w:rsidRPr="00E57A7D" w:rsidRDefault="00115DA4" w:rsidP="00115DA4">
      <w:pPr>
        <w:pStyle w:val="Style3"/>
        <w:numPr>
          <w:ilvl w:val="0"/>
          <w:numId w:val="0"/>
        </w:numPr>
      </w:pPr>
      <w:r>
        <w:t xml:space="preserve">B. </w:t>
      </w:r>
      <w:r w:rsidRPr="00E57A7D">
        <w:t>LIETOŠANAS INSTRUKCIJA</w:t>
      </w:r>
    </w:p>
    <w:p w14:paraId="3D72F9B6" w14:textId="77777777" w:rsidR="00115DA4" w:rsidRPr="00E57A7D" w:rsidRDefault="00115DA4" w:rsidP="00115DA4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7EE28A9D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3EC9E86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78A4D54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4FC55067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FAA64CB" w14:textId="77777777" w:rsidR="00115DA4" w:rsidRPr="00981397" w:rsidRDefault="00115DA4" w:rsidP="00115DA4">
      <w:pPr>
        <w:jc w:val="both"/>
        <w:rPr>
          <w:szCs w:val="22"/>
        </w:rPr>
      </w:pPr>
      <w:proofErr w:type="spellStart"/>
      <w:r w:rsidRPr="002357F8">
        <w:rPr>
          <w:bCs/>
          <w:szCs w:val="22"/>
        </w:rPr>
        <w:t>Pestigon</w:t>
      </w:r>
      <w:proofErr w:type="spellEnd"/>
      <w:r w:rsidRPr="00DB4FC5">
        <w:rPr>
          <w:bCs/>
          <w:szCs w:val="22"/>
        </w:rPr>
        <w:t xml:space="preserve"> </w:t>
      </w:r>
      <w:r w:rsidRPr="00981397">
        <w:rPr>
          <w:szCs w:val="22"/>
        </w:rPr>
        <w:t>50 mg šķīdums pilināšanai kaķiem</w:t>
      </w:r>
      <w:r w:rsidRPr="00981397" w:rsidDel="004C055C">
        <w:rPr>
          <w:szCs w:val="22"/>
        </w:rPr>
        <w:t xml:space="preserve"> </w:t>
      </w:r>
    </w:p>
    <w:p w14:paraId="26E9B6B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F140EDB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F8AC91D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3A524A8E" w14:textId="77777777" w:rsidR="00115DA4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030E85" w14:textId="77777777" w:rsidR="00115DA4" w:rsidRDefault="00115DA4" w:rsidP="00115DA4">
      <w:pPr>
        <w:rPr>
          <w:szCs w:val="22"/>
        </w:rPr>
      </w:pPr>
      <w:r w:rsidRPr="00981397">
        <w:rPr>
          <w:szCs w:val="22"/>
        </w:rPr>
        <w:t xml:space="preserve">Viena </w:t>
      </w:r>
      <w:r>
        <w:rPr>
          <w:szCs w:val="22"/>
        </w:rPr>
        <w:t>0,5 ml</w:t>
      </w:r>
      <w:r w:rsidRPr="00981397">
        <w:rPr>
          <w:szCs w:val="22"/>
        </w:rPr>
        <w:t xml:space="preserve"> pipete</w:t>
      </w:r>
      <w:r>
        <w:rPr>
          <w:szCs w:val="22"/>
        </w:rPr>
        <w:t xml:space="preserve"> </w:t>
      </w:r>
      <w:r w:rsidRPr="00981397">
        <w:rPr>
          <w:szCs w:val="22"/>
        </w:rPr>
        <w:t>satur:</w:t>
      </w:r>
    </w:p>
    <w:p w14:paraId="4A50AB21" w14:textId="77777777" w:rsidR="00115DA4" w:rsidRDefault="00115DA4" w:rsidP="00115DA4">
      <w:pPr>
        <w:tabs>
          <w:tab w:val="clear" w:pos="567"/>
        </w:tabs>
        <w:spacing w:line="240" w:lineRule="auto"/>
        <w:rPr>
          <w:b/>
          <w:szCs w:val="22"/>
        </w:rPr>
      </w:pPr>
    </w:p>
    <w:p w14:paraId="13C1EE48" w14:textId="77777777" w:rsidR="00115DA4" w:rsidRPr="00E77619" w:rsidRDefault="00115DA4" w:rsidP="00115DA4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11DEE9BF" w14:textId="77777777" w:rsidR="00115DA4" w:rsidRPr="00981397" w:rsidRDefault="00115DA4" w:rsidP="00115DA4">
      <w:pPr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981397">
        <w:rPr>
          <w:szCs w:val="22"/>
        </w:rPr>
        <w:t>50 mg</w:t>
      </w:r>
    </w:p>
    <w:p w14:paraId="2FB9F099" w14:textId="77777777" w:rsidR="00115DA4" w:rsidRPr="00E77619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4FD781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110B3301" w14:textId="77777777" w:rsidR="00115DA4" w:rsidRPr="00981397" w:rsidRDefault="00115DA4" w:rsidP="00115DA4">
      <w:pPr>
        <w:tabs>
          <w:tab w:val="clear" w:pos="567"/>
        </w:tabs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utilhidroksianizol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E320</w:t>
      </w:r>
      <w:r>
        <w:rPr>
          <w:szCs w:val="22"/>
        </w:rPr>
        <w:t>)</w:t>
      </w:r>
      <w:r w:rsidRPr="00D22663"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  <w:t>0,1 mg</w:t>
      </w:r>
    </w:p>
    <w:p w14:paraId="75B0573F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Pr="00981397">
        <w:rPr>
          <w:szCs w:val="22"/>
        </w:rPr>
        <w:t>utilhidroksitoluol</w:t>
      </w:r>
      <w:r>
        <w:rPr>
          <w:szCs w:val="22"/>
        </w:rPr>
        <w:t>s</w:t>
      </w:r>
      <w:proofErr w:type="spellEnd"/>
      <w:r w:rsidRPr="00981397">
        <w:rPr>
          <w:szCs w:val="22"/>
        </w:rPr>
        <w:t xml:space="preserve"> </w:t>
      </w:r>
      <w:r>
        <w:rPr>
          <w:szCs w:val="22"/>
        </w:rPr>
        <w:t>(</w:t>
      </w:r>
      <w:r w:rsidRPr="00981397">
        <w:rPr>
          <w:szCs w:val="22"/>
        </w:rPr>
        <w:t>E321</w:t>
      </w:r>
      <w:r>
        <w:rPr>
          <w:szCs w:val="22"/>
        </w:rPr>
        <w:t>)</w:t>
      </w:r>
      <w:r>
        <w:rPr>
          <w:szCs w:val="22"/>
        </w:rPr>
        <w:tab/>
      </w:r>
      <w:r>
        <w:rPr>
          <w:szCs w:val="22"/>
        </w:rPr>
        <w:tab/>
        <w:t>0,05 mg</w:t>
      </w:r>
      <w:r w:rsidRPr="00981397">
        <w:rPr>
          <w:szCs w:val="22"/>
        </w:rPr>
        <w:t xml:space="preserve">        </w:t>
      </w:r>
    </w:p>
    <w:p w14:paraId="090FFA56" w14:textId="77777777" w:rsidR="00115DA4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5035ED4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  <w:r w:rsidRPr="00E32252">
        <w:rPr>
          <w:iCs/>
          <w:szCs w:val="22"/>
        </w:rPr>
        <w:t xml:space="preserve">Dzidrs, bezkrāsains līdz </w:t>
      </w:r>
      <w:r>
        <w:rPr>
          <w:iCs/>
          <w:szCs w:val="22"/>
        </w:rPr>
        <w:t xml:space="preserve">gaiši </w:t>
      </w:r>
      <w:r w:rsidRPr="00E32252">
        <w:rPr>
          <w:iCs/>
          <w:szCs w:val="22"/>
        </w:rPr>
        <w:t>dzeltens šķīdums.</w:t>
      </w:r>
    </w:p>
    <w:p w14:paraId="2D59BD97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6CB03C6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55CAC6F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1F4FC836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2C087B3" w14:textId="77777777" w:rsidR="00115DA4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Kaķi.</w:t>
      </w:r>
    </w:p>
    <w:p w14:paraId="3F22ADD4" w14:textId="77777777" w:rsidR="00115DA4" w:rsidRPr="00E57A7D" w:rsidRDefault="00115DA4" w:rsidP="00115DA4">
      <w:pPr>
        <w:jc w:val="both"/>
        <w:rPr>
          <w:szCs w:val="22"/>
        </w:rPr>
      </w:pPr>
    </w:p>
    <w:p w14:paraId="307362A7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7A5A4570" wp14:editId="7426C548">
            <wp:extent cx="420370" cy="506095"/>
            <wp:effectExtent l="0" t="0" r="0" b="8255"/>
            <wp:docPr id="790250055" name="Picture 2" descr="A black cat silhouet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250055" name="Picture 2" descr="A black cat silhouett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9C62D4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B8847C3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636017E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40E43024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D17A81A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Blusu (</w:t>
      </w:r>
      <w:proofErr w:type="spellStart"/>
      <w:r w:rsidRPr="00981397">
        <w:rPr>
          <w:i/>
          <w:szCs w:val="22"/>
        </w:rPr>
        <w:t>Ctenocephalides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i/>
          <w:szCs w:val="22"/>
        </w:rPr>
        <w:t>felis</w:t>
      </w:r>
      <w:proofErr w:type="spellEnd"/>
      <w:r w:rsidRPr="00981397">
        <w:rPr>
          <w:szCs w:val="22"/>
        </w:rPr>
        <w:t xml:space="preserve">) invāzijas ārstēšanai. </w:t>
      </w:r>
      <w:r>
        <w:rPr>
          <w:szCs w:val="22"/>
        </w:rPr>
        <w:t>Šīm veterinārajām z</w:t>
      </w:r>
      <w:r w:rsidRPr="00981397">
        <w:rPr>
          <w:szCs w:val="22"/>
        </w:rPr>
        <w:t>ālēm piemīt tūlītēja insekticīda iedarbība un noturīga insektic</w:t>
      </w:r>
      <w:r>
        <w:rPr>
          <w:szCs w:val="22"/>
        </w:rPr>
        <w:t>īda</w:t>
      </w:r>
      <w:r w:rsidRPr="00981397">
        <w:rPr>
          <w:szCs w:val="22"/>
        </w:rPr>
        <w:t xml:space="preserve"> aizsardzība pret </w:t>
      </w:r>
      <w:r>
        <w:rPr>
          <w:szCs w:val="22"/>
        </w:rPr>
        <w:t xml:space="preserve">jaunām </w:t>
      </w:r>
      <w:r w:rsidRPr="00981397">
        <w:rPr>
          <w:szCs w:val="22"/>
        </w:rPr>
        <w:t>invāzij</w:t>
      </w:r>
      <w:r>
        <w:rPr>
          <w:szCs w:val="22"/>
        </w:rPr>
        <w:t>ām</w:t>
      </w:r>
      <w:r w:rsidRPr="00981397">
        <w:rPr>
          <w:szCs w:val="22"/>
        </w:rPr>
        <w:t xml:space="preserve"> </w:t>
      </w:r>
      <w:r>
        <w:rPr>
          <w:szCs w:val="22"/>
        </w:rPr>
        <w:t xml:space="preserve">ar pieaugušām blusām </w:t>
      </w:r>
      <w:r w:rsidRPr="00981397">
        <w:rPr>
          <w:szCs w:val="22"/>
        </w:rPr>
        <w:t>līdz pat 5 nedēļām.</w:t>
      </w:r>
    </w:p>
    <w:p w14:paraId="5F98AACF" w14:textId="77777777" w:rsidR="00115DA4" w:rsidRPr="00981397" w:rsidRDefault="00115DA4" w:rsidP="00115DA4">
      <w:pPr>
        <w:jc w:val="both"/>
        <w:rPr>
          <w:szCs w:val="22"/>
        </w:rPr>
      </w:pPr>
    </w:p>
    <w:p w14:paraId="7EDDBE55" w14:textId="77777777" w:rsidR="00115DA4" w:rsidRPr="00981397" w:rsidRDefault="00115DA4" w:rsidP="00115DA4">
      <w:pPr>
        <w:jc w:val="both"/>
        <w:rPr>
          <w:szCs w:val="22"/>
        </w:rPr>
      </w:pPr>
      <w:r>
        <w:rPr>
          <w:szCs w:val="22"/>
        </w:rPr>
        <w:t>Šīm veterinārajām z</w:t>
      </w:r>
      <w:r w:rsidRPr="00981397">
        <w:rPr>
          <w:szCs w:val="22"/>
        </w:rPr>
        <w:t xml:space="preserve">ālēm piemīt akaricīda </w:t>
      </w:r>
      <w:r>
        <w:rPr>
          <w:szCs w:val="22"/>
        </w:rPr>
        <w:t>iedarbība</w:t>
      </w:r>
      <w:r w:rsidRPr="00981397">
        <w:rPr>
          <w:szCs w:val="22"/>
        </w:rPr>
        <w:t xml:space="preserve"> ar nogalinošu iedarbību pret ērcēm </w:t>
      </w:r>
      <w:r w:rsidRPr="007B19E3">
        <w:rPr>
          <w:i/>
          <w:iCs/>
          <w:szCs w:val="22"/>
        </w:rPr>
        <w:t>(</w:t>
      </w:r>
      <w:proofErr w:type="spellStart"/>
      <w:r w:rsidRPr="00981397">
        <w:rPr>
          <w:i/>
          <w:szCs w:val="22"/>
        </w:rPr>
        <w:t>Ixodes</w:t>
      </w:r>
      <w:proofErr w:type="spellEnd"/>
      <w:r w:rsidRPr="00981397">
        <w:rPr>
          <w:i/>
          <w:szCs w:val="22"/>
        </w:rPr>
        <w:t xml:space="preserve"> </w:t>
      </w:r>
      <w:proofErr w:type="spellStart"/>
      <w:r w:rsidRPr="00981397">
        <w:rPr>
          <w:i/>
          <w:szCs w:val="22"/>
        </w:rPr>
        <w:t>ricinus</w:t>
      </w:r>
      <w:proofErr w:type="spellEnd"/>
      <w:r w:rsidRPr="00981397">
        <w:rPr>
          <w:i/>
          <w:szCs w:val="22"/>
        </w:rPr>
        <w:t>)</w:t>
      </w:r>
      <w:r w:rsidRPr="00981397">
        <w:rPr>
          <w:szCs w:val="22"/>
        </w:rPr>
        <w:t xml:space="preserve"> 48 stundu laikā. </w:t>
      </w:r>
    </w:p>
    <w:p w14:paraId="1BDBBBBE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7BE1B0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3208FF3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33F2909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2915E3E3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Tā kā nav veikti saderības pētījumi, </w:t>
      </w:r>
      <w:r>
        <w:rPr>
          <w:szCs w:val="22"/>
        </w:rPr>
        <w:t xml:space="preserve">nelietot </w:t>
      </w:r>
      <w:r w:rsidRPr="00981397">
        <w:rPr>
          <w:szCs w:val="22"/>
        </w:rPr>
        <w:t>šīs veterinārās zāles kaķēniem līdz 8 nedēļu vecumam un/vai kaķiem ar ķermeņa svaru līdz 1 kg.</w:t>
      </w:r>
    </w:p>
    <w:p w14:paraId="47D435FC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Nelietot slimiem dzīvniekiem (sistēmiskas slimības, drudzis u. c.) vai dzīvniekiem atveseļošanās periodā. </w:t>
      </w:r>
    </w:p>
    <w:p w14:paraId="3327F012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Nelietot trušiem, jo iespējamas blakusparādības un pat nāve.</w:t>
      </w:r>
    </w:p>
    <w:p w14:paraId="1E31AF1E" w14:textId="77777777" w:rsidR="00115DA4" w:rsidRDefault="00115DA4" w:rsidP="00115DA4">
      <w:pPr>
        <w:rPr>
          <w:color w:val="000000"/>
          <w:szCs w:val="22"/>
        </w:rPr>
      </w:pPr>
      <w:r w:rsidRPr="00981397">
        <w:rPr>
          <w:color w:val="000000"/>
          <w:szCs w:val="22"/>
        </w:rPr>
        <w:t>Nelietot</w:t>
      </w:r>
      <w:r>
        <w:rPr>
          <w:color w:val="000000"/>
          <w:szCs w:val="22"/>
        </w:rPr>
        <w:t xml:space="preserve"> gadījumos</w:t>
      </w:r>
      <w:r w:rsidRPr="00981397">
        <w:rPr>
          <w:color w:val="000000"/>
          <w:szCs w:val="22"/>
        </w:rPr>
        <w:t>, ja konstatēta pa</w:t>
      </w:r>
      <w:r>
        <w:rPr>
          <w:color w:val="000000"/>
          <w:szCs w:val="22"/>
        </w:rPr>
        <w:t>stiprināta</w:t>
      </w:r>
      <w:r w:rsidRPr="00981397">
        <w:rPr>
          <w:color w:val="000000"/>
          <w:szCs w:val="22"/>
        </w:rPr>
        <w:t xml:space="preserve"> jutība pret aktīvo vielu vai pret </w:t>
      </w:r>
      <w:r>
        <w:rPr>
          <w:color w:val="000000"/>
          <w:szCs w:val="22"/>
        </w:rPr>
        <w:t xml:space="preserve">jebkuru </w:t>
      </w:r>
      <w:r w:rsidRPr="00981397">
        <w:rPr>
          <w:color w:val="000000"/>
          <w:szCs w:val="22"/>
        </w:rPr>
        <w:t xml:space="preserve">no </w:t>
      </w:r>
      <w:proofErr w:type="spellStart"/>
      <w:r w:rsidRPr="00981397">
        <w:rPr>
          <w:color w:val="000000"/>
          <w:szCs w:val="22"/>
        </w:rPr>
        <w:t>palīgvielām</w:t>
      </w:r>
      <w:proofErr w:type="spellEnd"/>
      <w:r w:rsidRPr="00981397">
        <w:rPr>
          <w:color w:val="000000"/>
          <w:szCs w:val="22"/>
        </w:rPr>
        <w:t>.</w:t>
      </w:r>
    </w:p>
    <w:p w14:paraId="7317DDC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5A4DB62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0813D9B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092538A8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3FB343C" w14:textId="77777777" w:rsidR="00115DA4" w:rsidRDefault="00115DA4" w:rsidP="00115DA4">
      <w:pPr>
        <w:tabs>
          <w:tab w:val="clear" w:pos="567"/>
        </w:tabs>
        <w:spacing w:line="240" w:lineRule="auto"/>
      </w:pPr>
      <w:r w:rsidRPr="002357F8">
        <w:rPr>
          <w:szCs w:val="22"/>
          <w:u w:val="single"/>
        </w:rPr>
        <w:t>Īpaši piesardzības pasākumi:</w:t>
      </w:r>
    </w:p>
    <w:p w14:paraId="070FCC46" w14:textId="77777777" w:rsidR="00115DA4" w:rsidRDefault="00115DA4" w:rsidP="00115DA4">
      <w:pPr>
        <w:jc w:val="both"/>
        <w:rPr>
          <w:szCs w:val="22"/>
        </w:rPr>
      </w:pPr>
    </w:p>
    <w:p w14:paraId="041C5141" w14:textId="77777777" w:rsidR="00115DA4" w:rsidRPr="00981397" w:rsidRDefault="00115DA4" w:rsidP="00115DA4">
      <w:pPr>
        <w:jc w:val="both"/>
        <w:rPr>
          <w:szCs w:val="22"/>
        </w:rPr>
      </w:pPr>
      <w:r>
        <w:rPr>
          <w:szCs w:val="22"/>
        </w:rPr>
        <w:lastRenderedPageBreak/>
        <w:t>Šīs veterinārās z</w:t>
      </w:r>
      <w:r w:rsidRPr="00981397">
        <w:rPr>
          <w:szCs w:val="22"/>
        </w:rPr>
        <w:t xml:space="preserve">āles neaizkavē ērču pieķeršanos dzīvniekiem. Ja dzīvnieks pirms nonākšanas saskarē ar ērcēm apstrādāts ar </w:t>
      </w:r>
      <w:r>
        <w:rPr>
          <w:szCs w:val="22"/>
        </w:rPr>
        <w:t xml:space="preserve">šīm veterinārajām </w:t>
      </w:r>
      <w:r w:rsidRPr="00981397">
        <w:rPr>
          <w:szCs w:val="22"/>
        </w:rPr>
        <w:t>zālēm, ērces ies bojā pirmo 24–48 stundu laikā no piesūkšanās brīža, tādējādi samazinot</w:t>
      </w:r>
      <w:r>
        <w:rPr>
          <w:szCs w:val="22"/>
        </w:rPr>
        <w:t>, bet neizslēdzot</w:t>
      </w:r>
      <w:r w:rsidRPr="00981397">
        <w:rPr>
          <w:szCs w:val="22"/>
        </w:rPr>
        <w:t xml:space="preserve"> slimību pārnešanas risku. Pēc </w:t>
      </w:r>
      <w:r>
        <w:rPr>
          <w:szCs w:val="22"/>
        </w:rPr>
        <w:t>nobeigšanās</w:t>
      </w:r>
      <w:r w:rsidRPr="00981397">
        <w:rPr>
          <w:szCs w:val="22"/>
        </w:rPr>
        <w:t xml:space="preserve"> ērces visbiežāk nokrīt no dzīvnieka, bet visas palikušās ērces var noņemt no dzīvnieka, viegli pavelkot.</w:t>
      </w:r>
    </w:p>
    <w:p w14:paraId="4D65EA74" w14:textId="77777777" w:rsidR="00115DA4" w:rsidRPr="00981397" w:rsidRDefault="00115DA4" w:rsidP="00115DA4">
      <w:pPr>
        <w:jc w:val="both"/>
        <w:rPr>
          <w:szCs w:val="22"/>
        </w:rPr>
      </w:pPr>
    </w:p>
    <w:p w14:paraId="59E034B0" w14:textId="77777777" w:rsidR="00115DA4" w:rsidRPr="00981397" w:rsidRDefault="00115DA4" w:rsidP="00115DA4">
      <w:pPr>
        <w:rPr>
          <w:szCs w:val="22"/>
        </w:rPr>
      </w:pPr>
      <w:r w:rsidRPr="00981397">
        <w:rPr>
          <w:szCs w:val="22"/>
        </w:rPr>
        <w:t>Lai kontrolētu blusu izplatību mājsaimniecībā ar vairākiem dzīvniekiem, visi suņi un kaķi jāapstrādā ar piemērotu insekticīdu</w:t>
      </w:r>
      <w:r>
        <w:rPr>
          <w:szCs w:val="22"/>
        </w:rPr>
        <w:t xml:space="preserve"> līdzekli</w:t>
      </w:r>
      <w:r w:rsidRPr="00981397">
        <w:rPr>
          <w:szCs w:val="22"/>
        </w:rPr>
        <w:t>.</w:t>
      </w:r>
    </w:p>
    <w:p w14:paraId="095227E5" w14:textId="77777777" w:rsidR="00115DA4" w:rsidRPr="00981397" w:rsidRDefault="00115DA4" w:rsidP="00115DA4">
      <w:pPr>
        <w:jc w:val="both"/>
        <w:rPr>
          <w:szCs w:val="22"/>
        </w:rPr>
      </w:pPr>
    </w:p>
    <w:p w14:paraId="2FD13B82" w14:textId="77777777" w:rsidR="00115DA4" w:rsidRPr="00981397" w:rsidRDefault="00115DA4" w:rsidP="00115DA4">
      <w:pPr>
        <w:rPr>
          <w:szCs w:val="22"/>
        </w:rPr>
      </w:pPr>
      <w:r w:rsidRPr="00981397">
        <w:rPr>
          <w:szCs w:val="22"/>
        </w:rPr>
        <w:t>Izvairīties no dzīvnieka</w:t>
      </w:r>
      <w:r>
        <w:rPr>
          <w:szCs w:val="22"/>
        </w:rPr>
        <w:t xml:space="preserve"> biežas</w:t>
      </w:r>
      <w:r w:rsidRPr="00981397">
        <w:rPr>
          <w:szCs w:val="22"/>
        </w:rPr>
        <w:t xml:space="preserve"> peldināšanas vai mazgāšanas ar šampūnu ārstēšanas laikā, jo nav pārbaudīts, cik stabila </w:t>
      </w:r>
      <w:r w:rsidRPr="00981397">
        <w:rPr>
          <w:color w:val="000000"/>
          <w:szCs w:val="22"/>
        </w:rPr>
        <w:t>ir</w:t>
      </w:r>
      <w:r w:rsidRPr="00981397">
        <w:rPr>
          <w:szCs w:val="22"/>
        </w:rPr>
        <w:t xml:space="preserve"> </w:t>
      </w:r>
      <w:r>
        <w:rPr>
          <w:szCs w:val="22"/>
        </w:rPr>
        <w:t xml:space="preserve">šo veterināro </w:t>
      </w:r>
      <w:r w:rsidRPr="00981397">
        <w:rPr>
          <w:szCs w:val="22"/>
        </w:rPr>
        <w:t>zāļu iedarbība šādos apstākļos.</w:t>
      </w:r>
    </w:p>
    <w:p w14:paraId="08E4B05D" w14:textId="77777777" w:rsidR="00115DA4" w:rsidRPr="00981397" w:rsidRDefault="00115DA4" w:rsidP="00115DA4">
      <w:pPr>
        <w:jc w:val="both"/>
        <w:rPr>
          <w:szCs w:val="22"/>
        </w:rPr>
      </w:pPr>
    </w:p>
    <w:p w14:paraId="484E93DC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Mājdzīvnieku blusas bieži iemitinās dzīvnieka grozā, guļvietā un regulārās uzturēšanās vietās, piemēram, paklājos un mīkst</w:t>
      </w:r>
      <w:r>
        <w:rPr>
          <w:szCs w:val="22"/>
        </w:rPr>
        <w:t>aj</w:t>
      </w:r>
      <w:r w:rsidRPr="00981397">
        <w:rPr>
          <w:szCs w:val="22"/>
        </w:rPr>
        <w:t>ās mēbelēs, kas masveida invāzijas gadījumā un kontroles pasākumu sākumā jāapstrādā ar piemērotu insekticīdu</w:t>
      </w:r>
      <w:r>
        <w:rPr>
          <w:szCs w:val="22"/>
        </w:rPr>
        <w:t xml:space="preserve"> līdzekli</w:t>
      </w:r>
      <w:r w:rsidRPr="00981397">
        <w:rPr>
          <w:szCs w:val="22"/>
        </w:rPr>
        <w:t xml:space="preserve"> un regulāri jātīra ar putekļu</w:t>
      </w:r>
      <w:r>
        <w:rPr>
          <w:szCs w:val="22"/>
        </w:rPr>
        <w:t xml:space="preserve"> </w:t>
      </w:r>
      <w:r w:rsidRPr="00981397">
        <w:rPr>
          <w:szCs w:val="22"/>
        </w:rPr>
        <w:t xml:space="preserve">sūcēju. </w:t>
      </w:r>
    </w:p>
    <w:p w14:paraId="098B41FB" w14:textId="77777777" w:rsidR="00115DA4" w:rsidRDefault="00115DA4" w:rsidP="00115DA4">
      <w:pPr>
        <w:jc w:val="both"/>
        <w:rPr>
          <w:szCs w:val="22"/>
          <w:u w:val="single"/>
        </w:rPr>
      </w:pPr>
    </w:p>
    <w:p w14:paraId="3E6EF29B" w14:textId="77777777" w:rsidR="00115DA4" w:rsidRDefault="00115DA4" w:rsidP="00115DA4">
      <w:pPr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>
        <w:rPr>
          <w:szCs w:val="22"/>
          <w:u w:val="single"/>
        </w:rPr>
        <w:t>:</w:t>
      </w:r>
    </w:p>
    <w:p w14:paraId="415DF588" w14:textId="77777777" w:rsidR="00115DA4" w:rsidRPr="00981397" w:rsidRDefault="00115DA4" w:rsidP="00115DA4">
      <w:pPr>
        <w:jc w:val="both"/>
        <w:rPr>
          <w:szCs w:val="22"/>
        </w:rPr>
      </w:pPr>
    </w:p>
    <w:p w14:paraId="4CA13859" w14:textId="77777777" w:rsidR="00115DA4" w:rsidRPr="00981397" w:rsidRDefault="00115DA4" w:rsidP="00115DA4">
      <w:pPr>
        <w:jc w:val="both"/>
        <w:rPr>
          <w:szCs w:val="22"/>
        </w:rPr>
      </w:pPr>
      <w:r w:rsidRPr="00D001A9">
        <w:rPr>
          <w:szCs w:val="22"/>
        </w:rPr>
        <w:t>Izvairīties no</w:t>
      </w:r>
      <w:r w:rsidRPr="002357F8">
        <w:rPr>
          <w:szCs w:val="22"/>
        </w:rPr>
        <w:t xml:space="preserve"> šo veterināro</w:t>
      </w:r>
      <w:r w:rsidRPr="00D001A9">
        <w:rPr>
          <w:szCs w:val="22"/>
        </w:rPr>
        <w:t xml:space="preserve"> zāļu </w:t>
      </w:r>
      <w:r w:rsidRPr="002357F8">
        <w:rPr>
          <w:szCs w:val="22"/>
        </w:rPr>
        <w:t>no</w:t>
      </w:r>
      <w:r w:rsidRPr="00D001A9">
        <w:rPr>
          <w:szCs w:val="22"/>
        </w:rPr>
        <w:t xml:space="preserve">kļūšanas dzīvnieka acīs. Ja notikusi nejauša </w:t>
      </w:r>
      <w:r w:rsidRPr="002357F8">
        <w:rPr>
          <w:szCs w:val="22"/>
        </w:rPr>
        <w:t xml:space="preserve">nokļūšana </w:t>
      </w:r>
      <w:r w:rsidRPr="00D001A9">
        <w:rPr>
          <w:szCs w:val="22"/>
        </w:rPr>
        <w:t>acī</w:t>
      </w:r>
      <w:r w:rsidRPr="002357F8">
        <w:rPr>
          <w:szCs w:val="22"/>
        </w:rPr>
        <w:t>s</w:t>
      </w:r>
      <w:r w:rsidRPr="00D001A9">
        <w:rPr>
          <w:szCs w:val="22"/>
        </w:rPr>
        <w:t>,</w:t>
      </w:r>
      <w:r w:rsidRPr="002357F8">
        <w:rPr>
          <w:szCs w:val="22"/>
        </w:rPr>
        <w:t xml:space="preserve"> nekavējoties rūpīgi</w:t>
      </w:r>
      <w:r w:rsidRPr="00D001A9">
        <w:rPr>
          <w:szCs w:val="22"/>
        </w:rPr>
        <w:t xml:space="preserve"> skalo</w:t>
      </w:r>
      <w:r w:rsidRPr="002357F8">
        <w:rPr>
          <w:szCs w:val="22"/>
        </w:rPr>
        <w:t>t tās</w:t>
      </w:r>
      <w:r w:rsidRPr="00D001A9">
        <w:rPr>
          <w:szCs w:val="22"/>
        </w:rPr>
        <w:t xml:space="preserve"> ar ūden</w:t>
      </w:r>
      <w:r w:rsidRPr="002357F8">
        <w:rPr>
          <w:szCs w:val="22"/>
        </w:rPr>
        <w:t>i</w:t>
      </w:r>
      <w:r w:rsidRPr="00D001A9">
        <w:rPr>
          <w:szCs w:val="22"/>
        </w:rPr>
        <w:t>.</w:t>
      </w:r>
      <w:r w:rsidRPr="00981397">
        <w:rPr>
          <w:szCs w:val="22"/>
        </w:rPr>
        <w:t xml:space="preserve"> </w:t>
      </w:r>
    </w:p>
    <w:p w14:paraId="5FFB9548" w14:textId="77777777" w:rsidR="00115DA4" w:rsidRPr="00981397" w:rsidRDefault="00115DA4" w:rsidP="00115DA4">
      <w:pPr>
        <w:jc w:val="both"/>
        <w:rPr>
          <w:szCs w:val="22"/>
        </w:rPr>
      </w:pPr>
    </w:p>
    <w:p w14:paraId="519ADB06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Tikai ārīgai lietošanai.</w:t>
      </w:r>
    </w:p>
    <w:p w14:paraId="3CD1564A" w14:textId="77777777" w:rsidR="00115DA4" w:rsidRPr="00981397" w:rsidRDefault="00115DA4" w:rsidP="00115DA4">
      <w:pPr>
        <w:jc w:val="both"/>
        <w:rPr>
          <w:szCs w:val="22"/>
        </w:rPr>
      </w:pPr>
    </w:p>
    <w:p w14:paraId="45E817F2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lai </w:t>
      </w:r>
      <w:r>
        <w:rPr>
          <w:szCs w:val="22"/>
        </w:rPr>
        <w:t xml:space="preserve">šīs veterinārās </w:t>
      </w:r>
      <w:r w:rsidRPr="00981397">
        <w:rPr>
          <w:szCs w:val="22"/>
        </w:rPr>
        <w:t>zāles tiek uzklātas vietā, kurā dzīvnieks nevar t</w:t>
      </w:r>
      <w:r>
        <w:rPr>
          <w:szCs w:val="22"/>
        </w:rPr>
        <w:t>ās</w:t>
      </w:r>
      <w:r w:rsidRPr="00981397">
        <w:rPr>
          <w:szCs w:val="22"/>
        </w:rPr>
        <w:t xml:space="preserve"> nolaizīt,</w:t>
      </w:r>
      <w:r>
        <w:rPr>
          <w:szCs w:val="22"/>
        </w:rPr>
        <w:t xml:space="preserve"> un</w:t>
      </w:r>
      <w:r w:rsidRPr="00981397">
        <w:rPr>
          <w:szCs w:val="22"/>
        </w:rPr>
        <w:t xml:space="preserve"> </w:t>
      </w:r>
      <w:r>
        <w:rPr>
          <w:szCs w:val="22"/>
        </w:rPr>
        <w:t xml:space="preserve">pārliecināties, </w:t>
      </w:r>
      <w:r w:rsidRPr="00981397">
        <w:rPr>
          <w:szCs w:val="22"/>
        </w:rPr>
        <w:t>lai pēc apstrādes dzīvnieki nelaizītu cits citu.</w:t>
      </w:r>
    </w:p>
    <w:p w14:paraId="73EB6831" w14:textId="77777777" w:rsidR="00115DA4" w:rsidRPr="00981397" w:rsidRDefault="00115DA4" w:rsidP="00115DA4">
      <w:pPr>
        <w:jc w:val="both"/>
        <w:rPr>
          <w:szCs w:val="22"/>
        </w:rPr>
      </w:pPr>
    </w:p>
    <w:p w14:paraId="2909125E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Ir iespējams, ka dzīvniekam pieķeras atsevišķas ērces. Tāpēc nevar pilnībā izslēgt infekcijas slimību pārnešanu, ja apstākļi ir nelabvēlīgi.</w:t>
      </w:r>
    </w:p>
    <w:p w14:paraId="5C126FA5" w14:textId="77777777" w:rsidR="00115DA4" w:rsidRPr="00981397" w:rsidRDefault="00115DA4" w:rsidP="00115DA4">
      <w:pPr>
        <w:jc w:val="both"/>
        <w:rPr>
          <w:szCs w:val="22"/>
        </w:rPr>
      </w:pPr>
    </w:p>
    <w:p w14:paraId="4A52026E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Nelietot</w:t>
      </w:r>
      <w:r>
        <w:rPr>
          <w:szCs w:val="22"/>
        </w:rPr>
        <w:t xml:space="preserve"> šīs veterinārās</w:t>
      </w:r>
      <w:r w:rsidRPr="00981397">
        <w:rPr>
          <w:szCs w:val="22"/>
        </w:rPr>
        <w:t xml:space="preserve"> zāles uz brūcēm vai bojātas ādas.</w:t>
      </w:r>
    </w:p>
    <w:p w14:paraId="4734089B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23B0990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1DEA9854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BE29F23" w14:textId="77777777" w:rsidR="00115DA4" w:rsidRPr="00981397" w:rsidRDefault="00115DA4" w:rsidP="00115DA4">
      <w:pPr>
        <w:jc w:val="both"/>
        <w:rPr>
          <w:szCs w:val="22"/>
        </w:rPr>
      </w:pPr>
      <w:r>
        <w:rPr>
          <w:szCs w:val="22"/>
        </w:rPr>
        <w:t>Š</w:t>
      </w:r>
      <w:r w:rsidRPr="00981397">
        <w:rPr>
          <w:szCs w:val="22"/>
        </w:rPr>
        <w:t>īs</w:t>
      </w:r>
      <w:r>
        <w:rPr>
          <w:szCs w:val="22"/>
        </w:rPr>
        <w:t xml:space="preserve"> veterinārās</w:t>
      </w:r>
      <w:r w:rsidRPr="00981397">
        <w:rPr>
          <w:szCs w:val="22"/>
        </w:rPr>
        <w:t xml:space="preserve"> zāles var izraisīt gļotādu un acu kairinājumu. </w:t>
      </w:r>
      <w:r>
        <w:rPr>
          <w:szCs w:val="22"/>
        </w:rPr>
        <w:t>Tāpēc izvairīties no šo veterināro zāļu saskares ar muti vai acīm.</w:t>
      </w:r>
    </w:p>
    <w:p w14:paraId="4FFFECA3" w14:textId="77777777" w:rsidR="00115DA4" w:rsidRPr="00981397" w:rsidRDefault="00115DA4" w:rsidP="00115DA4">
      <w:pPr>
        <w:jc w:val="both"/>
        <w:rPr>
          <w:szCs w:val="22"/>
        </w:rPr>
      </w:pPr>
    </w:p>
    <w:p w14:paraId="28260AC6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Ja notikusi nejauša saskare ar acīm, nekavējoties </w:t>
      </w:r>
      <w:r>
        <w:rPr>
          <w:szCs w:val="22"/>
        </w:rPr>
        <w:t>rūpīgi</w:t>
      </w:r>
      <w:r w:rsidRPr="00981397">
        <w:rPr>
          <w:szCs w:val="22"/>
        </w:rPr>
        <w:t xml:space="preserve"> skalo</w:t>
      </w:r>
      <w:r>
        <w:rPr>
          <w:szCs w:val="22"/>
        </w:rPr>
        <w:t>t</w:t>
      </w:r>
      <w:r w:rsidRPr="00981397">
        <w:rPr>
          <w:szCs w:val="22"/>
        </w:rPr>
        <w:t xml:space="preserve"> ar ūdeni</w:t>
      </w:r>
      <w:r>
        <w:rPr>
          <w:szCs w:val="22"/>
        </w:rPr>
        <w:t>.</w:t>
      </w:r>
      <w:r w:rsidRPr="00981397">
        <w:rPr>
          <w:szCs w:val="22"/>
        </w:rPr>
        <w:t xml:space="preserve"> </w:t>
      </w:r>
      <w:r>
        <w:rPr>
          <w:szCs w:val="22"/>
        </w:rPr>
        <w:t>J</w:t>
      </w:r>
      <w:r w:rsidRPr="00981397">
        <w:rPr>
          <w:szCs w:val="22"/>
        </w:rPr>
        <w:t>a acu kairinājums saglabājas,</w:t>
      </w:r>
      <w:r>
        <w:rPr>
          <w:szCs w:val="22"/>
        </w:rPr>
        <w:t xml:space="preserve"> nekavējoties</w:t>
      </w:r>
      <w:r w:rsidRPr="00981397">
        <w:rPr>
          <w:szCs w:val="22"/>
        </w:rPr>
        <w:t xml:space="preserve"> meklē</w:t>
      </w:r>
      <w:r>
        <w:rPr>
          <w:szCs w:val="22"/>
        </w:rPr>
        <w:t>t</w:t>
      </w:r>
      <w:r w:rsidRPr="00981397">
        <w:rPr>
          <w:szCs w:val="22"/>
        </w:rPr>
        <w:t xml:space="preserve"> medicīnisk</w:t>
      </w:r>
      <w:r>
        <w:rPr>
          <w:szCs w:val="22"/>
        </w:rPr>
        <w:t>o</w:t>
      </w:r>
      <w:r w:rsidRPr="00981397">
        <w:rPr>
          <w:szCs w:val="22"/>
        </w:rPr>
        <w:t xml:space="preserve"> palīdzību un uzrād</w:t>
      </w:r>
      <w:r>
        <w:rPr>
          <w:szCs w:val="22"/>
        </w:rPr>
        <w:t>īt</w:t>
      </w:r>
      <w:r w:rsidRPr="00981397">
        <w:rPr>
          <w:szCs w:val="22"/>
        </w:rPr>
        <w:t xml:space="preserve"> lietošanas instrukciju vai iepakojuma marķējumu ārstam.</w:t>
      </w:r>
    </w:p>
    <w:p w14:paraId="56781470" w14:textId="77777777" w:rsidR="00115DA4" w:rsidRPr="00981397" w:rsidRDefault="00115DA4" w:rsidP="00115DA4">
      <w:pPr>
        <w:jc w:val="both"/>
        <w:rPr>
          <w:szCs w:val="22"/>
        </w:rPr>
      </w:pPr>
    </w:p>
    <w:p w14:paraId="57B4E39A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Izvairīties no </w:t>
      </w:r>
      <w:r>
        <w:rPr>
          <w:szCs w:val="22"/>
        </w:rPr>
        <w:t xml:space="preserve">šo veterināro </w:t>
      </w:r>
      <w:r w:rsidRPr="00981397">
        <w:rPr>
          <w:szCs w:val="22"/>
        </w:rPr>
        <w:t xml:space="preserve">zāļu saskares ar </w:t>
      </w:r>
      <w:r>
        <w:rPr>
          <w:szCs w:val="22"/>
        </w:rPr>
        <w:t>pirkstiem</w:t>
      </w:r>
      <w:r w:rsidRPr="00981397">
        <w:rPr>
          <w:szCs w:val="22"/>
        </w:rPr>
        <w:t>. Ja t</w:t>
      </w:r>
      <w:r>
        <w:rPr>
          <w:szCs w:val="22"/>
        </w:rPr>
        <w:t>as</w:t>
      </w:r>
      <w:r w:rsidRPr="00981397">
        <w:rPr>
          <w:szCs w:val="22"/>
        </w:rPr>
        <w:t xml:space="preserve"> </w:t>
      </w:r>
      <w:r>
        <w:rPr>
          <w:szCs w:val="22"/>
        </w:rPr>
        <w:t>ir noticis</w:t>
      </w:r>
      <w:r w:rsidRPr="00981397">
        <w:rPr>
          <w:szCs w:val="22"/>
        </w:rPr>
        <w:t xml:space="preserve"> mazgāt rokas ar ziepēm un ūdeni.</w:t>
      </w:r>
    </w:p>
    <w:p w14:paraId="518C7FC2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Pēc </w:t>
      </w:r>
      <w:r>
        <w:rPr>
          <w:szCs w:val="22"/>
        </w:rPr>
        <w:t xml:space="preserve">rīkošanās ar šīm veterinārajām zālēm </w:t>
      </w:r>
      <w:r w:rsidRPr="00981397">
        <w:rPr>
          <w:szCs w:val="22"/>
        </w:rPr>
        <w:t>mazgāt rokas.</w:t>
      </w:r>
    </w:p>
    <w:p w14:paraId="160E1623" w14:textId="77777777" w:rsidR="00115DA4" w:rsidRPr="00981397" w:rsidRDefault="00115DA4" w:rsidP="00115DA4">
      <w:pPr>
        <w:jc w:val="both"/>
        <w:rPr>
          <w:szCs w:val="22"/>
        </w:rPr>
      </w:pPr>
      <w:r>
        <w:rPr>
          <w:szCs w:val="22"/>
        </w:rPr>
        <w:t>Rīkojoties ar šīm veterinārajām zālēm,</w:t>
      </w:r>
      <w:r w:rsidRPr="00981397">
        <w:rPr>
          <w:szCs w:val="22"/>
        </w:rPr>
        <w:t xml:space="preserve"> nesmēķēt, </w:t>
      </w:r>
      <w:r>
        <w:rPr>
          <w:szCs w:val="22"/>
        </w:rPr>
        <w:t>ne</w:t>
      </w:r>
      <w:r w:rsidRPr="00981397">
        <w:rPr>
          <w:szCs w:val="22"/>
        </w:rPr>
        <w:t xml:space="preserve">dzert vai </w:t>
      </w:r>
      <w:r>
        <w:rPr>
          <w:szCs w:val="22"/>
        </w:rPr>
        <w:t>ne</w:t>
      </w:r>
      <w:r w:rsidRPr="00981397">
        <w:rPr>
          <w:szCs w:val="22"/>
        </w:rPr>
        <w:t>ēst.</w:t>
      </w:r>
    </w:p>
    <w:p w14:paraId="3573FC54" w14:textId="77777777" w:rsidR="00115DA4" w:rsidRPr="00981397" w:rsidRDefault="00115DA4" w:rsidP="00115DA4">
      <w:pPr>
        <w:jc w:val="both"/>
        <w:rPr>
          <w:szCs w:val="22"/>
        </w:rPr>
      </w:pPr>
    </w:p>
    <w:p w14:paraId="3DA40486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Personām ar zināmu pa</w:t>
      </w:r>
      <w:r>
        <w:rPr>
          <w:szCs w:val="22"/>
        </w:rPr>
        <w:t>stiprinātu</w:t>
      </w:r>
      <w:r w:rsidRPr="00981397">
        <w:rPr>
          <w:szCs w:val="22"/>
        </w:rPr>
        <w:t xml:space="preserve"> jutīb</w:t>
      </w:r>
      <w:r>
        <w:rPr>
          <w:szCs w:val="22"/>
        </w:rPr>
        <w:t>u</w:t>
      </w:r>
      <w:r w:rsidRPr="00981397">
        <w:rPr>
          <w:szCs w:val="22"/>
        </w:rPr>
        <w:t xml:space="preserve"> pret </w:t>
      </w:r>
      <w:proofErr w:type="spellStart"/>
      <w:r w:rsidRPr="00981397">
        <w:rPr>
          <w:szCs w:val="22"/>
        </w:rPr>
        <w:t>fipronilu</w:t>
      </w:r>
      <w:proofErr w:type="spellEnd"/>
      <w:r w:rsidRPr="00981397">
        <w:rPr>
          <w:szCs w:val="22"/>
        </w:rPr>
        <w:t xml:space="preserve"> vai </w:t>
      </w:r>
      <w:r>
        <w:rPr>
          <w:szCs w:val="22"/>
        </w:rPr>
        <w:t xml:space="preserve">jebkuru no </w:t>
      </w:r>
      <w:proofErr w:type="spellStart"/>
      <w:r w:rsidRPr="00981397">
        <w:rPr>
          <w:szCs w:val="22"/>
        </w:rPr>
        <w:t>palīgvielām</w:t>
      </w:r>
      <w:proofErr w:type="spellEnd"/>
      <w:r>
        <w:rPr>
          <w:szCs w:val="22"/>
        </w:rPr>
        <w:t>,</w:t>
      </w:r>
      <w:r w:rsidRPr="00981397">
        <w:rPr>
          <w:szCs w:val="22"/>
        </w:rPr>
        <w:t xml:space="preserve"> jāizvairās no saskares ar šīm veterinārajām zālēm.</w:t>
      </w:r>
    </w:p>
    <w:p w14:paraId="584E52A2" w14:textId="77777777" w:rsidR="00115DA4" w:rsidRPr="00981397" w:rsidRDefault="00115DA4" w:rsidP="00115DA4">
      <w:pPr>
        <w:jc w:val="both"/>
        <w:rPr>
          <w:szCs w:val="22"/>
        </w:rPr>
      </w:pPr>
    </w:p>
    <w:p w14:paraId="4FC4F568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Apstrādātus dzīvniekus neglaudīt</w:t>
      </w:r>
      <w:r>
        <w:rPr>
          <w:szCs w:val="22"/>
        </w:rPr>
        <w:t>,</w:t>
      </w:r>
      <w:r w:rsidRPr="00981397">
        <w:rPr>
          <w:szCs w:val="22"/>
        </w:rPr>
        <w:t xml:space="preserve"> līdz </w:t>
      </w:r>
      <w:r>
        <w:rPr>
          <w:szCs w:val="22"/>
        </w:rPr>
        <w:t xml:space="preserve">lietošanas </w:t>
      </w:r>
      <w:r w:rsidRPr="00981397">
        <w:rPr>
          <w:szCs w:val="22"/>
        </w:rPr>
        <w:t>vieta ir izžuvusi, un bērniem neļaut rotaļāties ar tikko apstrādātiem dzīvniekiem</w:t>
      </w:r>
      <w:r>
        <w:rPr>
          <w:szCs w:val="22"/>
        </w:rPr>
        <w:t>, līdz lietošanas vieta ir izžuvusi</w:t>
      </w:r>
      <w:r w:rsidRPr="00981397">
        <w:rPr>
          <w:szCs w:val="22"/>
        </w:rPr>
        <w:t>. Tā</w:t>
      </w:r>
      <w:r>
        <w:rPr>
          <w:szCs w:val="22"/>
        </w:rPr>
        <w:t>dēļ</w:t>
      </w:r>
      <w:r w:rsidRPr="00981397">
        <w:rPr>
          <w:szCs w:val="22"/>
        </w:rPr>
        <w:t xml:space="preserve"> ieteicams dzīvniekus ārstēt nevis pa dienu, bet agri vakarā un nesen apstrādātiem dzīvniekiem neļaut gulēt </w:t>
      </w:r>
      <w:r>
        <w:rPr>
          <w:szCs w:val="22"/>
        </w:rPr>
        <w:t>kopā ar</w:t>
      </w:r>
      <w:r w:rsidRPr="00981397">
        <w:rPr>
          <w:szCs w:val="22"/>
        </w:rPr>
        <w:t xml:space="preserve"> saimniekiem, īpaši bērniem. </w:t>
      </w:r>
    </w:p>
    <w:p w14:paraId="5207677A" w14:textId="77777777" w:rsidR="00115DA4" w:rsidRPr="00981397" w:rsidRDefault="00115DA4" w:rsidP="00115DA4">
      <w:pPr>
        <w:jc w:val="both"/>
        <w:rPr>
          <w:szCs w:val="22"/>
        </w:rPr>
      </w:pPr>
    </w:p>
    <w:p w14:paraId="0119A537" w14:textId="77777777" w:rsidR="00115DA4" w:rsidRPr="00E57A7D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Uzglabāt pipetes oriģinālajā iepakojumā un izlietotās pipetes nekavējoties iznīcināt.</w:t>
      </w:r>
    </w:p>
    <w:p w14:paraId="4FE3E60D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ab/>
      </w:r>
    </w:p>
    <w:p w14:paraId="74FD6DF7" w14:textId="77777777" w:rsidR="00115DA4" w:rsidRDefault="00115DA4" w:rsidP="00115DA4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3970A1F4" w14:textId="77777777" w:rsidR="00115DA4" w:rsidRDefault="00115DA4" w:rsidP="00115DA4">
      <w:pPr>
        <w:jc w:val="both"/>
        <w:rPr>
          <w:szCs w:val="22"/>
        </w:rPr>
      </w:pPr>
    </w:p>
    <w:p w14:paraId="3101E5FB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lastRenderedPageBreak/>
        <w:t xml:space="preserve">Kā </w:t>
      </w:r>
      <w:proofErr w:type="spellStart"/>
      <w:r w:rsidRPr="00981397">
        <w:rPr>
          <w:szCs w:val="22"/>
        </w:rPr>
        <w:t>nesējviela</w:t>
      </w:r>
      <w:proofErr w:type="spellEnd"/>
      <w:r w:rsidRPr="00981397">
        <w:rPr>
          <w:szCs w:val="22"/>
        </w:rPr>
        <w:t xml:space="preserve"> izmantotais spirts var negatīvi ietekmēt krāsotas, lakotas vai citas mājsaimniecības iekārtu virsmas vai mēbeles.</w:t>
      </w:r>
    </w:p>
    <w:p w14:paraId="30E0ADF1" w14:textId="77777777" w:rsidR="00115DA4" w:rsidRPr="00E57A7D" w:rsidRDefault="00115DA4" w:rsidP="00115DA4">
      <w:pPr>
        <w:rPr>
          <w:szCs w:val="22"/>
        </w:rPr>
      </w:pPr>
      <w:r w:rsidRPr="00981397">
        <w:rPr>
          <w:rStyle w:val="hps"/>
          <w:szCs w:val="22"/>
        </w:rPr>
        <w:t xml:space="preserve">Šīs </w:t>
      </w:r>
      <w:r>
        <w:rPr>
          <w:rStyle w:val="hps"/>
          <w:szCs w:val="22"/>
        </w:rPr>
        <w:t xml:space="preserve">veterinārās </w:t>
      </w:r>
      <w:r w:rsidRPr="00981397">
        <w:rPr>
          <w:rStyle w:val="hps"/>
          <w:szCs w:val="22"/>
        </w:rPr>
        <w:t>zāles ir</w:t>
      </w:r>
      <w:r w:rsidRPr="00981397">
        <w:rPr>
          <w:szCs w:val="22"/>
        </w:rPr>
        <w:t xml:space="preserve"> </w:t>
      </w:r>
      <w:r w:rsidRPr="00981397">
        <w:rPr>
          <w:rStyle w:val="hps"/>
          <w:szCs w:val="22"/>
        </w:rPr>
        <w:t>viegli uzliesmojošas.</w:t>
      </w:r>
      <w:r w:rsidRPr="00981397">
        <w:rPr>
          <w:szCs w:val="22"/>
        </w:rPr>
        <w:t xml:space="preserve"> </w:t>
      </w:r>
      <w:r w:rsidRPr="00981397">
        <w:rPr>
          <w:rStyle w:val="hps"/>
          <w:szCs w:val="22"/>
        </w:rPr>
        <w:t>Sargāt no karstuma</w:t>
      </w:r>
      <w:r w:rsidRPr="00981397">
        <w:rPr>
          <w:szCs w:val="22"/>
        </w:rPr>
        <w:t xml:space="preserve">, dzirkstelēm, </w:t>
      </w:r>
      <w:r w:rsidRPr="00981397">
        <w:rPr>
          <w:rStyle w:val="hps"/>
          <w:szCs w:val="22"/>
        </w:rPr>
        <w:t>atklātas liesmas vai citiem</w:t>
      </w:r>
      <w:r w:rsidRPr="00981397">
        <w:rPr>
          <w:szCs w:val="22"/>
        </w:rPr>
        <w:t xml:space="preserve"> </w:t>
      </w:r>
      <w:r w:rsidRPr="00981397">
        <w:rPr>
          <w:rStyle w:val="hps"/>
          <w:szCs w:val="22"/>
        </w:rPr>
        <w:t>aizdegšanās avotiem</w:t>
      </w:r>
      <w:r>
        <w:rPr>
          <w:szCs w:val="22"/>
        </w:rPr>
        <w:t>.</w:t>
      </w:r>
    </w:p>
    <w:p w14:paraId="367DD5A3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47994F3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753F3BD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ABA5BC0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E744E5">
        <w:rPr>
          <w:szCs w:val="22"/>
        </w:rPr>
        <w:t xml:space="preserve">Uz ādas </w:t>
      </w:r>
      <w:r>
        <w:rPr>
          <w:szCs w:val="22"/>
        </w:rPr>
        <w:t>uzklāto</w:t>
      </w:r>
      <w:r w:rsidRPr="00E744E5">
        <w:rPr>
          <w:szCs w:val="22"/>
        </w:rPr>
        <w:t xml:space="preserve"> veterināro </w:t>
      </w:r>
      <w:r w:rsidRPr="00981397">
        <w:rPr>
          <w:szCs w:val="22"/>
        </w:rPr>
        <w:t>toksiskums ir ļoti zems.</w:t>
      </w:r>
      <w:r w:rsidRPr="00E744E5">
        <w:rPr>
          <w:szCs w:val="22"/>
        </w:rPr>
        <w:t xml:space="preserve">. Tomēr </w:t>
      </w:r>
      <w:r>
        <w:rPr>
          <w:szCs w:val="22"/>
        </w:rPr>
        <w:t xml:space="preserve">blakusparādību risks var palielināties </w:t>
      </w:r>
      <w:r w:rsidRPr="00E744E5">
        <w:rPr>
          <w:szCs w:val="22"/>
        </w:rPr>
        <w:t>pārdozēšanas gadījumā, tāpēc dzīvnieki vienmēr jā</w:t>
      </w:r>
      <w:r>
        <w:rPr>
          <w:szCs w:val="22"/>
        </w:rPr>
        <w:t>apstrādā</w:t>
      </w:r>
      <w:r w:rsidRPr="00E744E5">
        <w:rPr>
          <w:szCs w:val="22"/>
        </w:rPr>
        <w:t xml:space="preserve"> ar pareizu pipetes izmēru atbilstoši ķermeņa svaram.</w:t>
      </w:r>
    </w:p>
    <w:p w14:paraId="2A5E902B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8CD9D0A" w14:textId="77777777" w:rsidR="00115DA4" w:rsidRDefault="00115DA4" w:rsidP="00115DA4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30E2CD3" w14:textId="77777777" w:rsidR="00115DA4" w:rsidRDefault="00115DA4" w:rsidP="00115DA4">
      <w:pPr>
        <w:tabs>
          <w:tab w:val="clear" w:pos="567"/>
        </w:tabs>
        <w:spacing w:line="240" w:lineRule="auto"/>
      </w:pPr>
    </w:p>
    <w:p w14:paraId="61DA6A39" w14:textId="77777777" w:rsidR="00115DA4" w:rsidRPr="00F31FEE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F31FEE">
        <w:rPr>
          <w:szCs w:val="22"/>
        </w:rPr>
        <w:t xml:space="preserve">Laboratoriskajos pētījumos, lietojot </w:t>
      </w:r>
      <w:proofErr w:type="spellStart"/>
      <w:r w:rsidRPr="00F31FEE">
        <w:rPr>
          <w:szCs w:val="22"/>
        </w:rPr>
        <w:t>fipronilu</w:t>
      </w:r>
      <w:proofErr w:type="spellEnd"/>
      <w:r w:rsidRPr="00F31FEE">
        <w:rPr>
          <w:szCs w:val="22"/>
        </w:rPr>
        <w:t xml:space="preserve">, netika konstatēta </w:t>
      </w:r>
      <w:proofErr w:type="spellStart"/>
      <w:r w:rsidRPr="00F31FEE">
        <w:rPr>
          <w:szCs w:val="22"/>
        </w:rPr>
        <w:t>teratogēna</w:t>
      </w:r>
      <w:proofErr w:type="spellEnd"/>
      <w:r w:rsidRPr="00F31FEE">
        <w:rPr>
          <w:szCs w:val="22"/>
        </w:rPr>
        <w:t xml:space="preserve"> vai </w:t>
      </w:r>
      <w:proofErr w:type="spellStart"/>
      <w:r>
        <w:rPr>
          <w:szCs w:val="22"/>
        </w:rPr>
        <w:t>embriotoksiska</w:t>
      </w:r>
      <w:proofErr w:type="spellEnd"/>
      <w:r w:rsidRPr="00F31FEE">
        <w:rPr>
          <w:szCs w:val="22"/>
        </w:rPr>
        <w:t xml:space="preserve"> iedarbība.</w:t>
      </w:r>
    </w:p>
    <w:p w14:paraId="132A092A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F31FEE">
        <w:rPr>
          <w:szCs w:val="22"/>
        </w:rPr>
        <w:t xml:space="preserve">Nav veikti pētījumi </w:t>
      </w:r>
      <w:r>
        <w:rPr>
          <w:szCs w:val="22"/>
        </w:rPr>
        <w:t>p</w:t>
      </w:r>
      <w:r w:rsidRPr="00F31FEE">
        <w:rPr>
          <w:szCs w:val="22"/>
        </w:rPr>
        <w:t>ar</w:t>
      </w:r>
      <w:r>
        <w:rPr>
          <w:szCs w:val="22"/>
        </w:rPr>
        <w:t xml:space="preserve"> šo veterināro zāļu ietekmi uz</w:t>
      </w:r>
      <w:r w:rsidRPr="00F31FEE">
        <w:rPr>
          <w:szCs w:val="22"/>
        </w:rPr>
        <w:t xml:space="preserve"> grūsn</w:t>
      </w:r>
      <w:r>
        <w:rPr>
          <w:szCs w:val="22"/>
        </w:rPr>
        <w:t>ie</w:t>
      </w:r>
      <w:r w:rsidRPr="00F31FEE">
        <w:rPr>
          <w:szCs w:val="22"/>
        </w:rPr>
        <w:t xml:space="preserve">m vai </w:t>
      </w:r>
      <w:proofErr w:type="spellStart"/>
      <w:r w:rsidRPr="00F31FEE">
        <w:rPr>
          <w:szCs w:val="22"/>
        </w:rPr>
        <w:t>laktējoš</w:t>
      </w:r>
      <w:r>
        <w:rPr>
          <w:szCs w:val="22"/>
        </w:rPr>
        <w:t>ie</w:t>
      </w:r>
      <w:r w:rsidRPr="00F31FEE">
        <w:rPr>
          <w:szCs w:val="22"/>
        </w:rPr>
        <w:t>m</w:t>
      </w:r>
      <w:proofErr w:type="spellEnd"/>
      <w:r w:rsidRPr="00F31FEE">
        <w:rPr>
          <w:szCs w:val="22"/>
        </w:rPr>
        <w:t xml:space="preserve"> </w:t>
      </w:r>
      <w:r>
        <w:rPr>
          <w:szCs w:val="22"/>
        </w:rPr>
        <w:t>dzīvniekiem</w:t>
      </w:r>
      <w:r w:rsidRPr="00F31FEE">
        <w:rPr>
          <w:szCs w:val="22"/>
        </w:rPr>
        <w:t xml:space="preserve">. </w:t>
      </w:r>
      <w:r>
        <w:rPr>
          <w:szCs w:val="22"/>
        </w:rPr>
        <w:t>L</w:t>
      </w:r>
      <w:r w:rsidRPr="00F31FEE">
        <w:rPr>
          <w:szCs w:val="22"/>
        </w:rPr>
        <w:t>ietot tikai pēc ārstējošā veterinārārsta ieguvuma un riska attiecības izvērtēšanas.</w:t>
      </w:r>
    </w:p>
    <w:p w14:paraId="4EAE5EC8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2770649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B38DA02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F108778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829F377" w14:textId="77777777" w:rsidR="00115DA4" w:rsidRPr="00E57A7D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Kaķi</w:t>
      </w:r>
      <w:r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115DA4" w14:paraId="5A155190" w14:textId="77777777" w:rsidTr="00F169B6">
        <w:tc>
          <w:tcPr>
            <w:tcW w:w="2110" w:type="pct"/>
          </w:tcPr>
          <w:p w14:paraId="0C6DF327" w14:textId="77777777" w:rsidR="00115DA4" w:rsidRPr="00E57A7D" w:rsidRDefault="00115DA4" w:rsidP="00F169B6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115C740" w14:textId="77777777" w:rsidR="00115DA4" w:rsidRPr="00E57A7D" w:rsidRDefault="00115DA4" w:rsidP="00F169B6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6B89E945" w14:textId="77777777" w:rsidR="00115DA4" w:rsidRDefault="00115DA4" w:rsidP="00F169B6">
            <w:pPr>
              <w:spacing w:before="60" w:after="60"/>
            </w:pPr>
            <w:r>
              <w:t>Reakcijas lietošanas vietā (krāsas izmaiņas ādā</w:t>
            </w:r>
            <w:r w:rsidRPr="00F73D56">
              <w:rPr>
                <w:vertAlign w:val="superscript"/>
              </w:rPr>
              <w:t>1</w:t>
            </w:r>
            <w:r>
              <w:t>, apmatojuma izkrišana</w:t>
            </w:r>
            <w:r w:rsidRPr="00F73D56">
              <w:rPr>
                <w:vertAlign w:val="superscript"/>
              </w:rPr>
              <w:t>1</w:t>
            </w:r>
            <w:r>
              <w:t>, nieze</w:t>
            </w:r>
            <w:r w:rsidRPr="00F73D56">
              <w:rPr>
                <w:vertAlign w:val="superscript"/>
              </w:rPr>
              <w:t>1</w:t>
            </w:r>
            <w:r>
              <w:t>, ādas apsārtums</w:t>
            </w:r>
            <w:r w:rsidRPr="00F73D56">
              <w:rPr>
                <w:vertAlign w:val="superscript"/>
              </w:rPr>
              <w:t>1</w:t>
            </w:r>
            <w:r>
              <w:t>).</w:t>
            </w:r>
          </w:p>
          <w:p w14:paraId="24C6E232" w14:textId="77777777" w:rsidR="00115DA4" w:rsidRDefault="00115DA4" w:rsidP="00F169B6">
            <w:pPr>
              <w:spacing w:before="60" w:after="60"/>
            </w:pPr>
            <w:r>
              <w:t>Vispārēja nieze, apmatojuma izkrišana.</w:t>
            </w:r>
          </w:p>
          <w:p w14:paraId="7CE061D1" w14:textId="77777777" w:rsidR="00115DA4" w:rsidRDefault="00115DA4" w:rsidP="00F169B6">
            <w:pPr>
              <w:spacing w:before="60" w:after="60"/>
            </w:pPr>
            <w:r>
              <w:t>Pastiprināta siekalošanās</w:t>
            </w:r>
            <w:r w:rsidRPr="00F73D56">
              <w:rPr>
                <w:vertAlign w:val="superscript"/>
              </w:rPr>
              <w:t>2</w:t>
            </w:r>
            <w:r>
              <w:t>, vemšana.</w:t>
            </w:r>
          </w:p>
          <w:p w14:paraId="47157DF8" w14:textId="77777777" w:rsidR="00115DA4" w:rsidRDefault="00115DA4" w:rsidP="00F169B6">
            <w:pPr>
              <w:spacing w:before="60" w:after="60"/>
            </w:pPr>
            <w:r>
              <w:t>Neiroloģiski traucējumi</w:t>
            </w:r>
            <w:r w:rsidRPr="00F73D56">
              <w:rPr>
                <w:vertAlign w:val="superscript"/>
              </w:rPr>
              <w:t>3</w:t>
            </w:r>
            <w:r>
              <w:t xml:space="preserve"> (</w:t>
            </w:r>
            <w:proofErr w:type="spellStart"/>
            <w:r>
              <w:t>hiperestēzija</w:t>
            </w:r>
            <w:proofErr w:type="spellEnd"/>
            <w:r>
              <w:t>, centrālās nervu sistēmas nomākums, neiroloģiski simptomi).</w:t>
            </w:r>
          </w:p>
          <w:p w14:paraId="1E8E746E" w14:textId="77777777" w:rsidR="00115DA4" w:rsidRPr="00E57A7D" w:rsidRDefault="00115DA4" w:rsidP="00F169B6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EE6E497" w14:textId="77777777" w:rsidR="00115DA4" w:rsidRPr="00E75D51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1</w:t>
      </w:r>
      <w:r w:rsidRPr="00E75D51">
        <w:rPr>
          <w:szCs w:val="22"/>
        </w:rPr>
        <w:t xml:space="preserve"> Pārejoša</w:t>
      </w:r>
      <w:r>
        <w:rPr>
          <w:szCs w:val="22"/>
        </w:rPr>
        <w:t>s</w:t>
      </w:r>
      <w:r w:rsidRPr="00E75D51">
        <w:rPr>
          <w:szCs w:val="22"/>
        </w:rPr>
        <w:t>.</w:t>
      </w:r>
    </w:p>
    <w:p w14:paraId="7ADC688B" w14:textId="77777777" w:rsidR="00115DA4" w:rsidRPr="00E75D51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2</w:t>
      </w:r>
      <w:r w:rsidRPr="00E75D51">
        <w:rPr>
          <w:szCs w:val="22"/>
        </w:rPr>
        <w:t xml:space="preserve"> Laizīšanas gadījumā var novērot īslaicīgu pastiprinātu siekalošanos, galvenokārt </w:t>
      </w:r>
      <w:proofErr w:type="spellStart"/>
      <w:r w:rsidRPr="00E75D51">
        <w:rPr>
          <w:szCs w:val="22"/>
        </w:rPr>
        <w:t>nesēj</w:t>
      </w:r>
      <w:r>
        <w:rPr>
          <w:szCs w:val="22"/>
        </w:rPr>
        <w:t>viel</w:t>
      </w:r>
      <w:r w:rsidRPr="00E75D51">
        <w:rPr>
          <w:szCs w:val="22"/>
        </w:rPr>
        <w:t>a</w:t>
      </w:r>
      <w:r>
        <w:rPr>
          <w:szCs w:val="22"/>
        </w:rPr>
        <w:t>s</w:t>
      </w:r>
      <w:proofErr w:type="spellEnd"/>
      <w:r w:rsidRPr="00E75D51">
        <w:rPr>
          <w:szCs w:val="22"/>
        </w:rPr>
        <w:t xml:space="preserve"> īpašību dēļ.</w:t>
      </w:r>
    </w:p>
    <w:p w14:paraId="74A387B7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F73D56">
        <w:rPr>
          <w:szCs w:val="22"/>
          <w:vertAlign w:val="superscript"/>
        </w:rPr>
        <w:t>3</w:t>
      </w:r>
      <w:r w:rsidRPr="00E75D51">
        <w:rPr>
          <w:szCs w:val="22"/>
        </w:rPr>
        <w:t xml:space="preserve"> Atgriezenisk</w:t>
      </w:r>
      <w:r>
        <w:rPr>
          <w:szCs w:val="22"/>
        </w:rPr>
        <w:t>i</w:t>
      </w:r>
      <w:r w:rsidRPr="00E75D51">
        <w:rPr>
          <w:szCs w:val="22"/>
        </w:rPr>
        <w:t>.</w:t>
      </w:r>
    </w:p>
    <w:p w14:paraId="409A74F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086CAFB" w14:textId="77777777" w:rsidR="00115DA4" w:rsidRDefault="00115DA4" w:rsidP="00115DA4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5" w:history="1">
        <w:r w:rsidRPr="002357F8">
          <w:rPr>
            <w:rStyle w:val="Hyperlink"/>
            <w:color w:val="0070C0"/>
            <w:szCs w:val="22"/>
          </w:rPr>
          <w:t>https://www.pvd.gov.lv/lv</w:t>
        </w:r>
      </w:hyperlink>
      <w:r w:rsidRPr="007F2DF0">
        <w:rPr>
          <w:color w:val="0070C0"/>
          <w:szCs w:val="22"/>
        </w:rPr>
        <w:t>.</w:t>
      </w:r>
    </w:p>
    <w:p w14:paraId="4E25B415" w14:textId="77777777" w:rsidR="00115DA4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7A6C9D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EA57FF4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3E2A80F8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FA26EF3" w14:textId="77777777" w:rsidR="00115DA4" w:rsidRDefault="00115DA4" w:rsidP="00115DA4">
      <w:pPr>
        <w:jc w:val="both"/>
        <w:rPr>
          <w:szCs w:val="22"/>
        </w:rPr>
      </w:pPr>
      <w:r>
        <w:rPr>
          <w:szCs w:val="22"/>
        </w:rPr>
        <w:t xml:space="preserve">Uzpilināšanai. </w:t>
      </w:r>
    </w:p>
    <w:p w14:paraId="15875DB6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Tikai ārīgai lietošanai.</w:t>
      </w:r>
    </w:p>
    <w:p w14:paraId="0522C54B" w14:textId="77777777" w:rsidR="00115DA4" w:rsidRPr="00981397" w:rsidRDefault="00115DA4" w:rsidP="00115DA4">
      <w:pPr>
        <w:jc w:val="both"/>
        <w:rPr>
          <w:szCs w:val="22"/>
        </w:rPr>
      </w:pPr>
    </w:p>
    <w:p w14:paraId="21F78E3D" w14:textId="77777777" w:rsidR="00115DA4" w:rsidRPr="00D71D45" w:rsidRDefault="00115DA4" w:rsidP="00115DA4">
      <w:pPr>
        <w:jc w:val="both"/>
        <w:rPr>
          <w:szCs w:val="22"/>
        </w:rPr>
      </w:pPr>
      <w:r w:rsidRPr="00FF6BC3">
        <w:rPr>
          <w:szCs w:val="22"/>
        </w:rPr>
        <w:t>Neizņemt pipeti no maisiņa līdz lietošanai.</w:t>
      </w:r>
    </w:p>
    <w:p w14:paraId="31187248" w14:textId="77777777" w:rsidR="00115DA4" w:rsidRPr="00981397" w:rsidRDefault="00115DA4" w:rsidP="00115DA4">
      <w:pPr>
        <w:jc w:val="both"/>
        <w:rPr>
          <w:szCs w:val="22"/>
        </w:rPr>
      </w:pPr>
    </w:p>
    <w:p w14:paraId="11E50FDF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Devas: viena 0,5 ml pipete vienam kaķim (apmēram 7,5–15 mg/kg).</w:t>
      </w:r>
    </w:p>
    <w:p w14:paraId="1B9E9E14" w14:textId="77777777" w:rsidR="00115DA4" w:rsidRPr="00981397" w:rsidRDefault="00115DA4" w:rsidP="00115DA4">
      <w:pPr>
        <w:jc w:val="both"/>
        <w:rPr>
          <w:szCs w:val="22"/>
        </w:rPr>
      </w:pPr>
    </w:p>
    <w:p w14:paraId="2F23245B" w14:textId="77777777" w:rsidR="00115DA4" w:rsidRPr="00981397" w:rsidRDefault="00115DA4" w:rsidP="00115DA4">
      <w:pPr>
        <w:jc w:val="both"/>
        <w:rPr>
          <w:szCs w:val="22"/>
        </w:rPr>
      </w:pPr>
      <w:r w:rsidRPr="002357F8">
        <w:rPr>
          <w:szCs w:val="22"/>
        </w:rPr>
        <w:t>Lietošanas metode:</w:t>
      </w:r>
      <w:r w:rsidRPr="00981397">
        <w:rPr>
          <w:szCs w:val="22"/>
        </w:rPr>
        <w:t xml:space="preserve"> Tur</w:t>
      </w:r>
      <w:r>
        <w:rPr>
          <w:szCs w:val="22"/>
        </w:rPr>
        <w:t>ē</w:t>
      </w:r>
      <w:r w:rsidRPr="00981397">
        <w:rPr>
          <w:szCs w:val="22"/>
        </w:rPr>
        <w:t>t pipeti vertikāli</w:t>
      </w:r>
      <w:r>
        <w:rPr>
          <w:szCs w:val="22"/>
        </w:rPr>
        <w:t xml:space="preserve"> uz augšu</w:t>
      </w:r>
      <w:r w:rsidRPr="00981397">
        <w:rPr>
          <w:szCs w:val="22"/>
        </w:rPr>
        <w:t>. Uzsi</w:t>
      </w:r>
      <w:r>
        <w:rPr>
          <w:szCs w:val="22"/>
        </w:rPr>
        <w:t>s</w:t>
      </w:r>
      <w:r w:rsidRPr="00981397">
        <w:rPr>
          <w:szCs w:val="22"/>
        </w:rPr>
        <w:t>t pa pipetes šaurāko daļu, lai nodrošinātu, ka saturs atrodas pipetes paplašinātajā daļā. Nolauzt pipetes uzgali</w:t>
      </w:r>
      <w:r>
        <w:rPr>
          <w:szCs w:val="22"/>
        </w:rPr>
        <w:t xml:space="preserve"> pa</w:t>
      </w:r>
      <w:r w:rsidRPr="00981397">
        <w:rPr>
          <w:szCs w:val="22"/>
        </w:rPr>
        <w:t xml:space="preserve"> iegriezt</w:t>
      </w:r>
      <w:r>
        <w:rPr>
          <w:szCs w:val="22"/>
        </w:rPr>
        <w:t>o</w:t>
      </w:r>
      <w:r w:rsidRPr="00981397">
        <w:rPr>
          <w:szCs w:val="22"/>
        </w:rPr>
        <w:t xml:space="preserve"> līnij</w:t>
      </w:r>
      <w:r>
        <w:rPr>
          <w:szCs w:val="22"/>
        </w:rPr>
        <w:t>u</w:t>
      </w:r>
      <w:r w:rsidRPr="00981397">
        <w:rPr>
          <w:szCs w:val="22"/>
        </w:rPr>
        <w:t>.</w:t>
      </w:r>
    </w:p>
    <w:p w14:paraId="72368EA6" w14:textId="77777777" w:rsidR="00115DA4" w:rsidRPr="00981397" w:rsidRDefault="00115DA4" w:rsidP="00115DA4">
      <w:pPr>
        <w:jc w:val="both"/>
        <w:rPr>
          <w:szCs w:val="22"/>
        </w:rPr>
      </w:pPr>
    </w:p>
    <w:p w14:paraId="320B5D1C" w14:textId="77777777" w:rsidR="00115DA4" w:rsidRDefault="00115DA4" w:rsidP="00115DA4">
      <w:pPr>
        <w:jc w:val="both"/>
        <w:rPr>
          <w:szCs w:val="22"/>
        </w:rPr>
      </w:pPr>
      <w:r w:rsidRPr="00981397">
        <w:rPr>
          <w:szCs w:val="22"/>
        </w:rPr>
        <w:lastRenderedPageBreak/>
        <w:t>Pašķirt dzīvnieka apmatojumu</w:t>
      </w:r>
      <w:r>
        <w:rPr>
          <w:szCs w:val="22"/>
        </w:rPr>
        <w:t xml:space="preserve"> starp lāpstiņām</w:t>
      </w:r>
      <w:r w:rsidRPr="00981397">
        <w:rPr>
          <w:szCs w:val="22"/>
        </w:rPr>
        <w:t>, lai būtu redzama āda. Novietot pipetes galu tieši pret atsegto ādu un vairākas reizes viegli saspie</w:t>
      </w:r>
      <w:r>
        <w:rPr>
          <w:szCs w:val="22"/>
        </w:rPr>
        <w:t>s</w:t>
      </w:r>
      <w:r w:rsidRPr="00981397">
        <w:rPr>
          <w:szCs w:val="22"/>
        </w:rPr>
        <w:t xml:space="preserve">t pipeti, lai iztukšotu tās saturu </w:t>
      </w:r>
      <w:r>
        <w:rPr>
          <w:szCs w:val="22"/>
        </w:rPr>
        <w:t>v</w:t>
      </w:r>
      <w:r w:rsidRPr="00981397">
        <w:rPr>
          <w:szCs w:val="22"/>
        </w:rPr>
        <w:t xml:space="preserve">ēlams divās vietās — </w:t>
      </w:r>
      <w:r>
        <w:rPr>
          <w:szCs w:val="22"/>
        </w:rPr>
        <w:t xml:space="preserve">vienu </w:t>
      </w:r>
      <w:r w:rsidRPr="00981397">
        <w:rPr>
          <w:szCs w:val="22"/>
        </w:rPr>
        <w:t>pie galvas</w:t>
      </w:r>
      <w:r>
        <w:rPr>
          <w:szCs w:val="22"/>
        </w:rPr>
        <w:t>kausa</w:t>
      </w:r>
      <w:r w:rsidRPr="00981397">
        <w:rPr>
          <w:szCs w:val="22"/>
        </w:rPr>
        <w:t xml:space="preserve"> pamatnes un tad </w:t>
      </w:r>
      <w:r>
        <w:rPr>
          <w:szCs w:val="22"/>
        </w:rPr>
        <w:t xml:space="preserve">otru - </w:t>
      </w:r>
      <w:r w:rsidRPr="00981397">
        <w:rPr>
          <w:szCs w:val="22"/>
        </w:rPr>
        <w:t>2-3 cm zemāk.</w:t>
      </w:r>
    </w:p>
    <w:p w14:paraId="78FFB6BD" w14:textId="77777777" w:rsidR="00115DA4" w:rsidRPr="00981397" w:rsidRDefault="00115DA4" w:rsidP="00115DA4">
      <w:pPr>
        <w:jc w:val="both"/>
        <w:rPr>
          <w:szCs w:val="22"/>
        </w:rPr>
      </w:pPr>
    </w:p>
    <w:p w14:paraId="05125A03" w14:textId="77777777" w:rsidR="00115DA4" w:rsidRPr="00981397" w:rsidRDefault="00115DA4" w:rsidP="00115DA4">
      <w:pPr>
        <w:pStyle w:val="NormalWeb"/>
        <w:spacing w:before="0" w:beforeAutospacing="0" w:after="0" w:afterAutospacing="0"/>
        <w:rPr>
          <w:sz w:val="22"/>
          <w:szCs w:val="22"/>
          <w:lang w:eastAsia="en-US"/>
        </w:rPr>
      </w:pPr>
      <w:r w:rsidRPr="00981397">
        <w:rPr>
          <w:sz w:val="22"/>
          <w:szCs w:val="22"/>
          <w:lang w:eastAsia="en-US"/>
        </w:rPr>
        <w:t>Lai pipeti izņemtu no maisiņa, izmantot šķēres vai skatīt attēlu:</w:t>
      </w:r>
    </w:p>
    <w:p w14:paraId="2C13E78E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eastAsia="en-GB"/>
        </w:rPr>
        <w:drawing>
          <wp:inline distT="0" distB="0" distL="0" distR="0" wp14:anchorId="0E6B5511" wp14:editId="1EFD9EAB">
            <wp:extent cx="5381625" cy="1295400"/>
            <wp:effectExtent l="0" t="0" r="9525" b="0"/>
            <wp:docPr id="19577017" name="Picture 19577017" descr="Instructions for a bottle ope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7017" name="Picture 19577017" descr="Instructions for a bottle open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15" b="21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A6EA7C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287E5DDB" w14:textId="77777777" w:rsidR="00115DA4" w:rsidRPr="00631069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1. </w:t>
      </w:r>
      <w:r>
        <w:rPr>
          <w:szCs w:val="22"/>
        </w:rPr>
        <w:t>No</w:t>
      </w:r>
      <w:r w:rsidRPr="00631069">
        <w:rPr>
          <w:szCs w:val="22"/>
        </w:rPr>
        <w:t>loc</w:t>
      </w:r>
      <w:r>
        <w:rPr>
          <w:szCs w:val="22"/>
        </w:rPr>
        <w:t>ī</w:t>
      </w:r>
      <w:r w:rsidRPr="00631069">
        <w:rPr>
          <w:szCs w:val="22"/>
        </w:rPr>
        <w:t>t pa diagonālo līniju, lai atsegtu iegriezumu</w:t>
      </w:r>
      <w:r>
        <w:rPr>
          <w:szCs w:val="22"/>
        </w:rPr>
        <w:t>.</w:t>
      </w:r>
    </w:p>
    <w:p w14:paraId="12E366FD" w14:textId="77777777" w:rsidR="00115DA4" w:rsidRPr="00631069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>2. Noplēst p</w:t>
      </w:r>
      <w:r>
        <w:rPr>
          <w:szCs w:val="22"/>
        </w:rPr>
        <w:t>a</w:t>
      </w:r>
      <w:r w:rsidRPr="00631069">
        <w:rPr>
          <w:szCs w:val="22"/>
        </w:rPr>
        <w:t xml:space="preserve"> iegriezum</w:t>
      </w:r>
      <w:r>
        <w:rPr>
          <w:szCs w:val="22"/>
        </w:rPr>
        <w:t>u atpakaļvirzienā.</w:t>
      </w:r>
    </w:p>
    <w:p w14:paraId="38F2B5E0" w14:textId="77777777" w:rsidR="00115DA4" w:rsidRPr="00631069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3. Pagriezt </w:t>
      </w:r>
      <w:r>
        <w:rPr>
          <w:szCs w:val="22"/>
        </w:rPr>
        <w:t xml:space="preserve">pipetes </w:t>
      </w:r>
      <w:r w:rsidRPr="00631069">
        <w:rPr>
          <w:szCs w:val="22"/>
        </w:rPr>
        <w:t>galu, lai atvērtu</w:t>
      </w:r>
      <w:r>
        <w:rPr>
          <w:szCs w:val="22"/>
        </w:rPr>
        <w:t>.</w:t>
      </w:r>
    </w:p>
    <w:p w14:paraId="52383488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631069">
        <w:rPr>
          <w:szCs w:val="22"/>
        </w:rPr>
        <w:t xml:space="preserve">4. </w:t>
      </w:r>
      <w:r>
        <w:rPr>
          <w:szCs w:val="22"/>
        </w:rPr>
        <w:t>Pašķirt</w:t>
      </w:r>
      <w:r w:rsidRPr="00631069">
        <w:rPr>
          <w:szCs w:val="22"/>
        </w:rPr>
        <w:t xml:space="preserve"> </w:t>
      </w:r>
      <w:r>
        <w:rPr>
          <w:szCs w:val="22"/>
        </w:rPr>
        <w:t>ap</w:t>
      </w:r>
      <w:r w:rsidRPr="00631069">
        <w:rPr>
          <w:szCs w:val="22"/>
        </w:rPr>
        <w:t>mat</w:t>
      </w:r>
      <w:r>
        <w:rPr>
          <w:szCs w:val="22"/>
        </w:rPr>
        <w:t>ojumu</w:t>
      </w:r>
      <w:r w:rsidRPr="00631069">
        <w:rPr>
          <w:szCs w:val="22"/>
        </w:rPr>
        <w:t xml:space="preserve"> un uz</w:t>
      </w:r>
      <w:r>
        <w:rPr>
          <w:szCs w:val="22"/>
        </w:rPr>
        <w:t>pi</w:t>
      </w:r>
      <w:r w:rsidRPr="00631069">
        <w:rPr>
          <w:szCs w:val="22"/>
        </w:rPr>
        <w:t>l</w:t>
      </w:r>
      <w:r>
        <w:rPr>
          <w:szCs w:val="22"/>
        </w:rPr>
        <w:t>inā</w:t>
      </w:r>
      <w:r w:rsidRPr="00631069">
        <w:rPr>
          <w:szCs w:val="22"/>
        </w:rPr>
        <w:t>t uz ādas</w:t>
      </w:r>
      <w:r>
        <w:rPr>
          <w:szCs w:val="22"/>
        </w:rPr>
        <w:t>.</w:t>
      </w:r>
    </w:p>
    <w:p w14:paraId="51441D4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D24C8EC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473CD72E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0417EA90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Ir svarīgi pārliecināties, </w:t>
      </w:r>
      <w:r>
        <w:rPr>
          <w:szCs w:val="22"/>
        </w:rPr>
        <w:t>l</w:t>
      </w:r>
      <w:r w:rsidRPr="00981397">
        <w:rPr>
          <w:szCs w:val="22"/>
        </w:rPr>
        <w:t>a</w:t>
      </w:r>
      <w:r>
        <w:rPr>
          <w:szCs w:val="22"/>
        </w:rPr>
        <w:t>i</w:t>
      </w:r>
      <w:r w:rsidRPr="00981397">
        <w:rPr>
          <w:szCs w:val="22"/>
        </w:rPr>
        <w:t xml:space="preserve"> </w:t>
      </w:r>
      <w:r>
        <w:rPr>
          <w:szCs w:val="22"/>
        </w:rPr>
        <w:t xml:space="preserve">šīs veterinārās </w:t>
      </w:r>
      <w:r w:rsidRPr="00981397">
        <w:rPr>
          <w:szCs w:val="22"/>
        </w:rPr>
        <w:t xml:space="preserve">zāles tiek </w:t>
      </w:r>
      <w:r>
        <w:rPr>
          <w:szCs w:val="22"/>
        </w:rPr>
        <w:t>uzk</w:t>
      </w:r>
      <w:r w:rsidRPr="00981397">
        <w:rPr>
          <w:szCs w:val="22"/>
        </w:rPr>
        <w:t>l</w:t>
      </w:r>
      <w:r>
        <w:rPr>
          <w:szCs w:val="22"/>
        </w:rPr>
        <w:t>ā</w:t>
      </w:r>
      <w:r w:rsidRPr="00981397">
        <w:rPr>
          <w:szCs w:val="22"/>
        </w:rPr>
        <w:t>tas vietā, kur</w:t>
      </w:r>
      <w:r>
        <w:rPr>
          <w:szCs w:val="22"/>
        </w:rPr>
        <w:t>ā</w:t>
      </w:r>
      <w:r w:rsidRPr="00981397">
        <w:rPr>
          <w:szCs w:val="22"/>
        </w:rPr>
        <w:t xml:space="preserve"> dzīvniek</w:t>
      </w:r>
      <w:r>
        <w:rPr>
          <w:szCs w:val="22"/>
        </w:rPr>
        <w:t>s</w:t>
      </w:r>
      <w:r w:rsidRPr="00981397">
        <w:rPr>
          <w:szCs w:val="22"/>
        </w:rPr>
        <w:t xml:space="preserve"> nevar</w:t>
      </w:r>
      <w:r>
        <w:rPr>
          <w:szCs w:val="22"/>
        </w:rPr>
        <w:t xml:space="preserve"> tās</w:t>
      </w:r>
      <w:r w:rsidRPr="00981397">
        <w:rPr>
          <w:szCs w:val="22"/>
        </w:rPr>
        <w:t xml:space="preserve"> nolaizīt</w:t>
      </w:r>
      <w:r>
        <w:rPr>
          <w:szCs w:val="22"/>
        </w:rPr>
        <w:t>,</w:t>
      </w:r>
      <w:r w:rsidRPr="00981397">
        <w:rPr>
          <w:szCs w:val="22"/>
        </w:rPr>
        <w:t xml:space="preserve"> un lai pēc apstrādes dzīvnieki nelaizītu</w:t>
      </w:r>
      <w:r>
        <w:rPr>
          <w:szCs w:val="22"/>
        </w:rPr>
        <w:t xml:space="preserve"> cits citu</w:t>
      </w:r>
      <w:r w:rsidRPr="00981397">
        <w:rPr>
          <w:szCs w:val="22"/>
        </w:rPr>
        <w:t>.</w:t>
      </w:r>
    </w:p>
    <w:p w14:paraId="248E4A8A" w14:textId="77777777" w:rsidR="00115DA4" w:rsidRPr="00981397" w:rsidRDefault="00115DA4" w:rsidP="00115DA4">
      <w:pPr>
        <w:jc w:val="both"/>
        <w:rPr>
          <w:szCs w:val="22"/>
        </w:rPr>
      </w:pPr>
    </w:p>
    <w:p w14:paraId="01CE5AC4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Jārūpējas, lai novērstu pārmērīgu apmatojuma samitrināšanos ar</w:t>
      </w:r>
      <w:r>
        <w:rPr>
          <w:szCs w:val="22"/>
        </w:rPr>
        <w:t xml:space="preserve"> šīm veterinārajām</w:t>
      </w:r>
      <w:r w:rsidRPr="00981397">
        <w:rPr>
          <w:szCs w:val="22"/>
        </w:rPr>
        <w:t xml:space="preserve"> zālēm, jo ārstēšanas vietā apmatojum</w:t>
      </w:r>
      <w:r>
        <w:rPr>
          <w:szCs w:val="22"/>
        </w:rPr>
        <w:t>s var izskatīties salipis</w:t>
      </w:r>
      <w:r w:rsidRPr="00981397">
        <w:rPr>
          <w:szCs w:val="22"/>
        </w:rPr>
        <w:t xml:space="preserve">. Ja tomēr </w:t>
      </w:r>
      <w:r>
        <w:rPr>
          <w:szCs w:val="22"/>
        </w:rPr>
        <w:t xml:space="preserve">tas </w:t>
      </w:r>
      <w:r w:rsidRPr="00981397">
        <w:rPr>
          <w:szCs w:val="22"/>
        </w:rPr>
        <w:t xml:space="preserve">noticis, </w:t>
      </w:r>
      <w:r>
        <w:rPr>
          <w:szCs w:val="22"/>
        </w:rPr>
        <w:t>pazīmes</w:t>
      </w:r>
      <w:r w:rsidRPr="00981397">
        <w:rPr>
          <w:szCs w:val="22"/>
        </w:rPr>
        <w:t xml:space="preserve"> </w:t>
      </w:r>
      <w:r w:rsidRPr="00D001A9">
        <w:rPr>
          <w:szCs w:val="22"/>
        </w:rPr>
        <w:t>izzudīs 24</w:t>
      </w:r>
      <w:r w:rsidRPr="00981397">
        <w:rPr>
          <w:szCs w:val="22"/>
        </w:rPr>
        <w:t xml:space="preserve"> stundu laikā pēc lietošanas. </w:t>
      </w:r>
    </w:p>
    <w:p w14:paraId="647CC161" w14:textId="77777777" w:rsidR="00115DA4" w:rsidRPr="00981397" w:rsidRDefault="00115DA4" w:rsidP="00115DA4">
      <w:pPr>
        <w:jc w:val="both"/>
        <w:rPr>
          <w:szCs w:val="22"/>
        </w:rPr>
      </w:pPr>
    </w:p>
    <w:p w14:paraId="21139E94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Blusu un/vai ērču invāzijas optimālai kontrolei ārstēšanas shēmu var pielāgot vietējai epidemioloģiskajai situācijai. </w:t>
      </w:r>
    </w:p>
    <w:p w14:paraId="08B7534F" w14:textId="77777777" w:rsidR="00115DA4" w:rsidRPr="00981397" w:rsidRDefault="00115DA4" w:rsidP="00115DA4">
      <w:pPr>
        <w:jc w:val="both"/>
        <w:rPr>
          <w:szCs w:val="22"/>
        </w:rPr>
      </w:pPr>
    </w:p>
    <w:p w14:paraId="7C03B25F" w14:textId="77777777" w:rsidR="00115DA4" w:rsidRDefault="00115DA4" w:rsidP="00115DA4">
      <w:pPr>
        <w:jc w:val="both"/>
        <w:rPr>
          <w:szCs w:val="22"/>
        </w:rPr>
      </w:pPr>
      <w:r w:rsidRPr="00981397">
        <w:rPr>
          <w:szCs w:val="22"/>
        </w:rPr>
        <w:t xml:space="preserve">Tā kā nav veikti </w:t>
      </w:r>
      <w:r>
        <w:rPr>
          <w:szCs w:val="22"/>
        </w:rPr>
        <w:t xml:space="preserve">drošuma </w:t>
      </w:r>
      <w:r w:rsidRPr="00981397">
        <w:rPr>
          <w:szCs w:val="22"/>
        </w:rPr>
        <w:t>pētījumi, minimālais intervāls starp ārstēšanas reizēm ir 4 nedēļas.</w:t>
      </w:r>
    </w:p>
    <w:p w14:paraId="34DEDAF4" w14:textId="77777777" w:rsidR="00115DA4" w:rsidRDefault="00115DA4" w:rsidP="00115DA4">
      <w:pPr>
        <w:jc w:val="both"/>
        <w:rPr>
          <w:szCs w:val="22"/>
        </w:rPr>
      </w:pPr>
    </w:p>
    <w:p w14:paraId="6482809B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Pirms apstrādes dzīvnieki ir precīzi jānosver.</w:t>
      </w:r>
    </w:p>
    <w:p w14:paraId="7D8C9C76" w14:textId="77777777" w:rsidR="00115DA4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65B5920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976D6A6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6F1576B8" w14:textId="77777777" w:rsidR="00115DA4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785793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  <w:r w:rsidRPr="00B95192">
        <w:rPr>
          <w:iCs/>
          <w:szCs w:val="22"/>
        </w:rPr>
        <w:t>Nav piemērojams.</w:t>
      </w:r>
    </w:p>
    <w:p w14:paraId="14C45714" w14:textId="77777777" w:rsidR="00115DA4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4D6857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3A8B5C8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2A52B43E" w14:textId="77777777" w:rsidR="00115DA4" w:rsidRPr="00E57A7D" w:rsidRDefault="00115DA4" w:rsidP="00115DA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1D9684B" w14:textId="77777777" w:rsidR="00115DA4" w:rsidRPr="00E57A7D" w:rsidRDefault="00115DA4" w:rsidP="00115DA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C82E0CF" w14:textId="77777777" w:rsidR="00115DA4" w:rsidRPr="00E57A7D" w:rsidRDefault="00115DA4" w:rsidP="00115DA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3F73DB0" w14:textId="77777777" w:rsidR="00115DA4" w:rsidRPr="00981397" w:rsidRDefault="00115DA4" w:rsidP="00115DA4">
      <w:pPr>
        <w:rPr>
          <w:szCs w:val="22"/>
        </w:rPr>
      </w:pPr>
      <w:r w:rsidRPr="00981397">
        <w:rPr>
          <w:szCs w:val="22"/>
        </w:rPr>
        <w:t>Šīm veterinārajām zālēm nav nepieciešam</w:t>
      </w:r>
      <w:r>
        <w:rPr>
          <w:szCs w:val="22"/>
        </w:rPr>
        <w:t>a</w:t>
      </w:r>
      <w:r w:rsidRPr="00981397">
        <w:rPr>
          <w:szCs w:val="22"/>
        </w:rPr>
        <w:t xml:space="preserve"> īpaš</w:t>
      </w:r>
      <w:r>
        <w:rPr>
          <w:szCs w:val="22"/>
        </w:rPr>
        <w:t>a</w:t>
      </w:r>
      <w:r w:rsidRPr="00981397">
        <w:rPr>
          <w:szCs w:val="22"/>
        </w:rPr>
        <w:t xml:space="preserve"> uzglabāšanas </w:t>
      </w:r>
      <w:r>
        <w:rPr>
          <w:szCs w:val="22"/>
        </w:rPr>
        <w:t>temperatūra</w:t>
      </w:r>
      <w:r w:rsidRPr="00981397">
        <w:rPr>
          <w:szCs w:val="22"/>
        </w:rPr>
        <w:t>.</w:t>
      </w:r>
    </w:p>
    <w:p w14:paraId="4F0676A2" w14:textId="77777777" w:rsidR="00115DA4" w:rsidRPr="00981397" w:rsidRDefault="00115DA4" w:rsidP="00115DA4">
      <w:pPr>
        <w:rPr>
          <w:szCs w:val="22"/>
        </w:rPr>
      </w:pPr>
      <w:r w:rsidRPr="00981397">
        <w:rPr>
          <w:szCs w:val="22"/>
        </w:rPr>
        <w:t>Uzglabāt oriģinālajā iepakojumā, lai pasargātu no gaismas un mitruma.</w:t>
      </w:r>
    </w:p>
    <w:p w14:paraId="4601FBB2" w14:textId="77777777" w:rsidR="00115DA4" w:rsidRDefault="00115DA4" w:rsidP="00115DA4">
      <w:pPr>
        <w:rPr>
          <w:szCs w:val="22"/>
        </w:rPr>
      </w:pPr>
      <w:r w:rsidRPr="006227B9">
        <w:rPr>
          <w:color w:val="000000"/>
        </w:rPr>
        <w:t>Nelietot šīs veterinārās zāles, ja beidzies derīguma termiņš</w:t>
      </w:r>
      <w:r w:rsidRPr="00981397">
        <w:rPr>
          <w:szCs w:val="22"/>
        </w:rPr>
        <w:t>, kas norādīts marķējum</w:t>
      </w:r>
      <w:r>
        <w:rPr>
          <w:szCs w:val="22"/>
        </w:rPr>
        <w:t xml:space="preserve">ā pēc </w:t>
      </w:r>
      <w:proofErr w:type="spellStart"/>
      <w:r>
        <w:rPr>
          <w:szCs w:val="22"/>
        </w:rPr>
        <w:t>Exp</w:t>
      </w:r>
      <w:proofErr w:type="spellEnd"/>
      <w:r w:rsidRPr="00981397">
        <w:rPr>
          <w:szCs w:val="22"/>
        </w:rPr>
        <w:t>.</w:t>
      </w:r>
    </w:p>
    <w:p w14:paraId="5521A325" w14:textId="77777777" w:rsidR="00115DA4" w:rsidRPr="00981397" w:rsidRDefault="00115DA4" w:rsidP="00115DA4">
      <w:pPr>
        <w:rPr>
          <w:szCs w:val="22"/>
        </w:rPr>
      </w:pPr>
      <w:r>
        <w:rPr>
          <w:szCs w:val="22"/>
        </w:rPr>
        <w:t>Derīguma termiņš attiecas uz mēneša pēdējo dienu.</w:t>
      </w:r>
    </w:p>
    <w:p w14:paraId="067CA739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727F4F2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2ECCD71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619246AF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43AE9139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B0615E5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382B208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 xml:space="preserve">Šīs veterinārās zāles nedrīkst nonākt ūdenstilpēs, jo </w:t>
      </w:r>
      <w:proofErr w:type="spellStart"/>
      <w:r>
        <w:t>fipronils</w:t>
      </w:r>
      <w:proofErr w:type="spellEnd"/>
      <w:r>
        <w:t xml:space="preserve"> var būt bīstams </w:t>
      </w:r>
      <w:r w:rsidRPr="00E57A7D">
        <w:t>zivīm un citiem ūdens organismiem.</w:t>
      </w:r>
    </w:p>
    <w:p w14:paraId="57F4AD74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0AF1F18" w14:textId="77777777" w:rsidR="00115DA4" w:rsidRPr="00E57A7D" w:rsidRDefault="00115DA4" w:rsidP="00115DA4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948C166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7302C30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E1C07E0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466FF6F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1E61FDBF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3050599C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58A8B9E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Bezrecepšu veterinārās zāles.</w:t>
      </w:r>
    </w:p>
    <w:p w14:paraId="7F1AECFC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47026F6A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437916B1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17684E55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791D80A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D001A9">
        <w:rPr>
          <w:szCs w:val="22"/>
        </w:rPr>
        <w:t>V/DCP/12/0047</w:t>
      </w:r>
    </w:p>
    <w:p w14:paraId="5119C435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4891785" w14:textId="77777777" w:rsidR="00115DA4" w:rsidRPr="00981397" w:rsidRDefault="00115DA4" w:rsidP="00115DA4">
      <w:pPr>
        <w:jc w:val="both"/>
        <w:rPr>
          <w:bCs/>
          <w:szCs w:val="22"/>
        </w:rPr>
      </w:pPr>
      <w:r w:rsidRPr="00981397">
        <w:rPr>
          <w:szCs w:val="22"/>
        </w:rPr>
        <w:t xml:space="preserve">0,5 ml </w:t>
      </w:r>
      <w:r w:rsidRPr="00981397">
        <w:rPr>
          <w:bCs/>
          <w:szCs w:val="22"/>
        </w:rPr>
        <w:t>pipete, kas izgatavota no plēves, kas sastāv no trīs kārtām: polipropilēns/COC/polipropilēns, šķ</w:t>
      </w:r>
      <w:r>
        <w:rPr>
          <w:bCs/>
          <w:szCs w:val="22"/>
        </w:rPr>
        <w:t>ī</w:t>
      </w:r>
      <w:r w:rsidRPr="00981397">
        <w:rPr>
          <w:bCs/>
          <w:szCs w:val="22"/>
        </w:rPr>
        <w:t>d</w:t>
      </w:r>
      <w:r>
        <w:rPr>
          <w:bCs/>
          <w:szCs w:val="22"/>
        </w:rPr>
        <w:t>inā</w:t>
      </w:r>
      <w:r w:rsidRPr="00981397">
        <w:rPr>
          <w:bCs/>
          <w:szCs w:val="22"/>
        </w:rPr>
        <w:t xml:space="preserve">tāju nesaturošs lakas lamināts, un polietilēna </w:t>
      </w:r>
      <w:proofErr w:type="spellStart"/>
      <w:r>
        <w:rPr>
          <w:bCs/>
          <w:szCs w:val="22"/>
        </w:rPr>
        <w:t>kopolimērs</w:t>
      </w:r>
      <w:proofErr w:type="spellEnd"/>
      <w:r w:rsidRPr="00981397">
        <w:rPr>
          <w:bCs/>
          <w:szCs w:val="22"/>
        </w:rPr>
        <w:t>/EVOH/polietilēns. Pipetes ir iepakotas</w:t>
      </w:r>
      <w:r>
        <w:rPr>
          <w:bCs/>
          <w:szCs w:val="22"/>
        </w:rPr>
        <w:t xml:space="preserve"> bērniem neatveramos,</w:t>
      </w:r>
      <w:r w:rsidRPr="00981397">
        <w:rPr>
          <w:bCs/>
          <w:szCs w:val="22"/>
        </w:rPr>
        <w:t xml:space="preserve"> četrkārtīgas folijas maisiņos, </w:t>
      </w:r>
      <w:r>
        <w:rPr>
          <w:bCs/>
          <w:szCs w:val="22"/>
        </w:rPr>
        <w:t>kas</w:t>
      </w:r>
      <w:r w:rsidRPr="00981397">
        <w:rPr>
          <w:bCs/>
          <w:szCs w:val="22"/>
        </w:rPr>
        <w:t xml:space="preserve"> izgatavoti no </w:t>
      </w:r>
      <w:r>
        <w:rPr>
          <w:bCs/>
          <w:szCs w:val="22"/>
        </w:rPr>
        <w:t>LDPE/neilona/alumīnija folijas/</w:t>
      </w:r>
      <w:r w:rsidRPr="00981397">
        <w:rPr>
          <w:bCs/>
          <w:szCs w:val="22"/>
        </w:rPr>
        <w:t>poliestera plēves un iepakoti kartona kastītē.</w:t>
      </w:r>
    </w:p>
    <w:p w14:paraId="7A58233A" w14:textId="77777777" w:rsidR="00115DA4" w:rsidRPr="00981397" w:rsidRDefault="00115DA4" w:rsidP="00115DA4">
      <w:pPr>
        <w:jc w:val="both"/>
        <w:rPr>
          <w:szCs w:val="22"/>
        </w:rPr>
      </w:pPr>
    </w:p>
    <w:p w14:paraId="224C6713" w14:textId="77777777" w:rsidR="00115DA4" w:rsidRPr="00981397" w:rsidRDefault="00115DA4" w:rsidP="00115DA4">
      <w:pPr>
        <w:jc w:val="both"/>
        <w:rPr>
          <w:szCs w:val="22"/>
        </w:rPr>
      </w:pPr>
      <w:r w:rsidRPr="00981397">
        <w:rPr>
          <w:szCs w:val="22"/>
        </w:rPr>
        <w:t>Kastīt</w:t>
      </w:r>
      <w:r>
        <w:rPr>
          <w:szCs w:val="22"/>
        </w:rPr>
        <w:t>e</w:t>
      </w:r>
      <w:r w:rsidRPr="00981397">
        <w:rPr>
          <w:szCs w:val="22"/>
        </w:rPr>
        <w:t xml:space="preserve">s </w:t>
      </w:r>
      <w:r>
        <w:rPr>
          <w:szCs w:val="22"/>
        </w:rPr>
        <w:t>ar</w:t>
      </w:r>
      <w:r w:rsidRPr="00981397">
        <w:rPr>
          <w:szCs w:val="22"/>
        </w:rPr>
        <w:t xml:space="preserve"> 1, 2, 3, 4, 6, 8, 12, 24, 30, 60, 90, 120 vai 150 pipetēm.</w:t>
      </w:r>
    </w:p>
    <w:p w14:paraId="681B193E" w14:textId="77777777" w:rsidR="00115DA4" w:rsidRDefault="00115DA4" w:rsidP="00115DA4">
      <w:pPr>
        <w:tabs>
          <w:tab w:val="clear" w:pos="567"/>
        </w:tabs>
        <w:spacing w:line="240" w:lineRule="auto"/>
      </w:pPr>
      <w:r w:rsidRPr="004A7CA7">
        <w:t>Ne visi iepakojuma lielumi var tikt izplatīti</w:t>
      </w:r>
      <w:r w:rsidRPr="00E57A7D">
        <w:t>.</w:t>
      </w:r>
    </w:p>
    <w:p w14:paraId="72A45B74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26555B9E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33A87439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07F6E8B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3C0C169" w14:textId="77777777" w:rsidR="00115DA4" w:rsidRPr="00E57A7D" w:rsidRDefault="00115DA4" w:rsidP="00115DA4">
      <w:pPr>
        <w:rPr>
          <w:szCs w:val="22"/>
        </w:rPr>
      </w:pPr>
      <w:r>
        <w:t>03/2026</w:t>
      </w:r>
    </w:p>
    <w:p w14:paraId="64C896B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7E4B8FF9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6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33DF2FF4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43F7E15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62D4A852" w14:textId="77777777" w:rsidR="00115DA4" w:rsidRPr="00E57A7D" w:rsidRDefault="00115DA4" w:rsidP="00115DA4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134A3094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203648A0" w14:textId="77777777" w:rsidR="00115DA4" w:rsidRDefault="00115DA4" w:rsidP="00115DA4">
      <w:pPr>
        <w:rPr>
          <w:u w:val="single"/>
        </w:rPr>
      </w:pPr>
      <w:bookmarkStart w:id="5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>:</w:t>
      </w:r>
    </w:p>
    <w:p w14:paraId="5D8CF811" w14:textId="77777777" w:rsidR="00115DA4" w:rsidRPr="002F3ACF" w:rsidRDefault="00115DA4" w:rsidP="00115DA4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Norbrook</w:t>
      </w:r>
      <w:proofErr w:type="spellEnd"/>
      <w:r w:rsidRPr="002F3ACF">
        <w:rPr>
          <w:iCs/>
          <w:szCs w:val="22"/>
        </w:rPr>
        <w:t xml:space="preserve"> Laboratories (</w:t>
      </w:r>
      <w:proofErr w:type="spellStart"/>
      <w:r w:rsidRPr="002F3ACF">
        <w:rPr>
          <w:iCs/>
          <w:szCs w:val="22"/>
        </w:rPr>
        <w:t>Ireland</w:t>
      </w:r>
      <w:proofErr w:type="spellEnd"/>
      <w:r w:rsidRPr="002F3ACF">
        <w:rPr>
          <w:iCs/>
          <w:szCs w:val="22"/>
        </w:rPr>
        <w:t>) Limited</w:t>
      </w:r>
    </w:p>
    <w:p w14:paraId="04158B22" w14:textId="77777777" w:rsidR="00115DA4" w:rsidRPr="002F3ACF" w:rsidRDefault="00115DA4" w:rsidP="00115DA4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Rossmore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Industrial</w:t>
      </w:r>
      <w:proofErr w:type="spellEnd"/>
      <w:r w:rsidRPr="002F3ACF">
        <w:rPr>
          <w:iCs/>
          <w:szCs w:val="22"/>
        </w:rPr>
        <w:t xml:space="preserve"> </w:t>
      </w:r>
      <w:proofErr w:type="spellStart"/>
      <w:r w:rsidRPr="002F3ACF">
        <w:rPr>
          <w:iCs/>
          <w:szCs w:val="22"/>
        </w:rPr>
        <w:t>Estate</w:t>
      </w:r>
      <w:proofErr w:type="spellEnd"/>
    </w:p>
    <w:p w14:paraId="49873A7E" w14:textId="77777777" w:rsidR="00115DA4" w:rsidRPr="002F3ACF" w:rsidRDefault="00115DA4" w:rsidP="00115DA4">
      <w:pPr>
        <w:rPr>
          <w:iCs/>
          <w:szCs w:val="22"/>
        </w:rPr>
      </w:pPr>
      <w:proofErr w:type="spellStart"/>
      <w:r w:rsidRPr="002F3ACF">
        <w:rPr>
          <w:iCs/>
          <w:szCs w:val="22"/>
        </w:rPr>
        <w:t>Monaghan</w:t>
      </w:r>
      <w:proofErr w:type="spellEnd"/>
    </w:p>
    <w:p w14:paraId="63DBD4E1" w14:textId="77777777" w:rsidR="00115DA4" w:rsidRPr="00E57A7D" w:rsidRDefault="00115DA4" w:rsidP="00115DA4">
      <w:pPr>
        <w:rPr>
          <w:iCs/>
          <w:szCs w:val="22"/>
        </w:rPr>
      </w:pPr>
      <w:r>
        <w:rPr>
          <w:iCs/>
          <w:szCs w:val="22"/>
        </w:rPr>
        <w:t>Īrija</w:t>
      </w:r>
    </w:p>
    <w:bookmarkEnd w:id="5"/>
    <w:p w14:paraId="0382A52B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4607058A" w14:textId="77777777" w:rsidR="00115DA4" w:rsidRDefault="00115DA4" w:rsidP="00115DA4"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66C4B56" w14:textId="77777777" w:rsidR="00115DA4" w:rsidRDefault="00115DA4" w:rsidP="00115DA4"/>
    <w:p w14:paraId="5392F1AA" w14:textId="77777777" w:rsidR="00115DA4" w:rsidRPr="00D6025B" w:rsidRDefault="00115DA4" w:rsidP="00115DA4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Norbrook</w:t>
      </w:r>
      <w:proofErr w:type="spellEnd"/>
      <w:r w:rsidRPr="00D6025B">
        <w:rPr>
          <w:bCs/>
          <w:szCs w:val="22"/>
        </w:rPr>
        <w:t xml:space="preserve"> Laboratories Limited</w:t>
      </w:r>
    </w:p>
    <w:p w14:paraId="474DF547" w14:textId="77777777" w:rsidR="00115DA4" w:rsidRPr="00D6025B" w:rsidRDefault="00115DA4" w:rsidP="00115DA4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Station</w:t>
      </w:r>
      <w:proofErr w:type="spellEnd"/>
      <w:r w:rsidRPr="00D6025B">
        <w:rPr>
          <w:bCs/>
          <w:szCs w:val="22"/>
        </w:rPr>
        <w:t xml:space="preserve"> Works, </w:t>
      </w:r>
      <w:proofErr w:type="spellStart"/>
      <w:r w:rsidRPr="00D6025B">
        <w:rPr>
          <w:bCs/>
          <w:szCs w:val="22"/>
        </w:rPr>
        <w:t>Camlough</w:t>
      </w:r>
      <w:proofErr w:type="spellEnd"/>
      <w:r w:rsidRPr="00D6025B">
        <w:rPr>
          <w:bCs/>
          <w:szCs w:val="22"/>
        </w:rPr>
        <w:t xml:space="preserve"> </w:t>
      </w:r>
      <w:proofErr w:type="spellStart"/>
      <w:r w:rsidRPr="00D6025B">
        <w:rPr>
          <w:bCs/>
          <w:szCs w:val="22"/>
        </w:rPr>
        <w:t>Road</w:t>
      </w:r>
      <w:proofErr w:type="spellEnd"/>
    </w:p>
    <w:p w14:paraId="14C77B90" w14:textId="77777777" w:rsidR="00115DA4" w:rsidRPr="00D6025B" w:rsidRDefault="00115DA4" w:rsidP="00115DA4">
      <w:pPr>
        <w:rPr>
          <w:bCs/>
          <w:szCs w:val="22"/>
        </w:rPr>
      </w:pPr>
      <w:proofErr w:type="spellStart"/>
      <w:r w:rsidRPr="00D6025B">
        <w:rPr>
          <w:bCs/>
          <w:szCs w:val="22"/>
        </w:rPr>
        <w:t>Newry</w:t>
      </w:r>
      <w:proofErr w:type="spellEnd"/>
      <w:r w:rsidRPr="00D6025B">
        <w:rPr>
          <w:bCs/>
          <w:szCs w:val="22"/>
        </w:rPr>
        <w:t xml:space="preserve">, </w:t>
      </w:r>
      <w:proofErr w:type="spellStart"/>
      <w:r w:rsidRPr="00D6025B">
        <w:rPr>
          <w:bCs/>
          <w:szCs w:val="22"/>
        </w:rPr>
        <w:t>Co</w:t>
      </w:r>
      <w:proofErr w:type="spellEnd"/>
      <w:r w:rsidRPr="00D6025B">
        <w:rPr>
          <w:bCs/>
          <w:szCs w:val="22"/>
        </w:rPr>
        <w:t xml:space="preserve">. </w:t>
      </w:r>
      <w:proofErr w:type="spellStart"/>
      <w:r w:rsidRPr="00D6025B">
        <w:rPr>
          <w:bCs/>
          <w:szCs w:val="22"/>
        </w:rPr>
        <w:t>Down</w:t>
      </w:r>
      <w:proofErr w:type="spellEnd"/>
      <w:r w:rsidRPr="00D6025B">
        <w:rPr>
          <w:bCs/>
          <w:szCs w:val="22"/>
        </w:rPr>
        <w:t>, BT35 6JP</w:t>
      </w:r>
    </w:p>
    <w:p w14:paraId="43DC03D3" w14:textId="77777777" w:rsidR="00115DA4" w:rsidRPr="00D6025B" w:rsidRDefault="00115DA4" w:rsidP="00115DA4">
      <w:pPr>
        <w:rPr>
          <w:bCs/>
          <w:szCs w:val="22"/>
        </w:rPr>
      </w:pPr>
      <w:r>
        <w:rPr>
          <w:bCs/>
          <w:szCs w:val="22"/>
        </w:rPr>
        <w:t>Ziemeļīrija</w:t>
      </w:r>
    </w:p>
    <w:p w14:paraId="6A8B9E8D" w14:textId="77777777" w:rsidR="00115DA4" w:rsidRPr="00D6025B" w:rsidRDefault="00115DA4" w:rsidP="00115DA4">
      <w:pPr>
        <w:rPr>
          <w:bCs/>
          <w:szCs w:val="22"/>
        </w:rPr>
      </w:pPr>
    </w:p>
    <w:p w14:paraId="094E6C74" w14:textId="77777777" w:rsidR="00115DA4" w:rsidRPr="00D6025B" w:rsidRDefault="00115DA4" w:rsidP="00115DA4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Norbrook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Manufacturing</w:t>
      </w:r>
      <w:proofErr w:type="spellEnd"/>
      <w:r w:rsidRPr="00D6025B">
        <w:rPr>
          <w:bCs/>
          <w:szCs w:val="22"/>
          <w:highlight w:val="lightGray"/>
        </w:rPr>
        <w:t xml:space="preserve"> Limited</w:t>
      </w:r>
    </w:p>
    <w:p w14:paraId="20A360D4" w14:textId="77777777" w:rsidR="00115DA4" w:rsidRPr="00D6025B" w:rsidRDefault="00115DA4" w:rsidP="00115DA4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Rossmore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Industrial</w:t>
      </w:r>
      <w:proofErr w:type="spellEnd"/>
      <w:r w:rsidRPr="00D6025B">
        <w:rPr>
          <w:bCs/>
          <w:szCs w:val="22"/>
          <w:highlight w:val="lightGray"/>
        </w:rPr>
        <w:t xml:space="preserve"> </w:t>
      </w:r>
      <w:proofErr w:type="spellStart"/>
      <w:r w:rsidRPr="00D6025B">
        <w:rPr>
          <w:bCs/>
          <w:szCs w:val="22"/>
          <w:highlight w:val="lightGray"/>
        </w:rPr>
        <w:t>Estate</w:t>
      </w:r>
      <w:proofErr w:type="spellEnd"/>
    </w:p>
    <w:p w14:paraId="36C671D1" w14:textId="77777777" w:rsidR="00115DA4" w:rsidRPr="00D6025B" w:rsidRDefault="00115DA4" w:rsidP="00115DA4">
      <w:pPr>
        <w:rPr>
          <w:bCs/>
          <w:szCs w:val="22"/>
          <w:highlight w:val="lightGray"/>
        </w:rPr>
      </w:pPr>
      <w:proofErr w:type="spellStart"/>
      <w:r w:rsidRPr="00D6025B">
        <w:rPr>
          <w:bCs/>
          <w:szCs w:val="22"/>
          <w:highlight w:val="lightGray"/>
        </w:rPr>
        <w:t>Monaghan</w:t>
      </w:r>
      <w:proofErr w:type="spellEnd"/>
    </w:p>
    <w:p w14:paraId="76093FBB" w14:textId="77777777" w:rsidR="00115DA4" w:rsidRPr="00E57A7D" w:rsidRDefault="00115DA4" w:rsidP="00115DA4">
      <w:pPr>
        <w:rPr>
          <w:bCs/>
          <w:szCs w:val="22"/>
        </w:rPr>
      </w:pPr>
      <w:r w:rsidRPr="002357F8">
        <w:rPr>
          <w:bCs/>
          <w:szCs w:val="22"/>
          <w:highlight w:val="lightGray"/>
        </w:rPr>
        <w:t>Īrija</w:t>
      </w:r>
    </w:p>
    <w:p w14:paraId="5BDEDCD9" w14:textId="77777777" w:rsidR="00115DA4" w:rsidRPr="00E57A7D" w:rsidRDefault="00115DA4" w:rsidP="00115DA4">
      <w:pPr>
        <w:rPr>
          <w:bCs/>
          <w:szCs w:val="22"/>
        </w:rPr>
      </w:pPr>
    </w:p>
    <w:p w14:paraId="0FCB4AAD" w14:textId="77777777" w:rsidR="00115DA4" w:rsidRDefault="00115DA4" w:rsidP="00115DA4">
      <w:pPr>
        <w:pStyle w:val="Style4"/>
      </w:pPr>
      <w:bookmarkStart w:id="6" w:name="_Hlk73552585"/>
      <w:r w:rsidRPr="00E57A7D">
        <w:rPr>
          <w:u w:val="single"/>
        </w:rPr>
        <w:lastRenderedPageBreak/>
        <w:t>Vietējie pārstāvji 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04FC7A29" w14:textId="77777777" w:rsidR="00115DA4" w:rsidRDefault="00115DA4" w:rsidP="00115DA4">
      <w:pPr>
        <w:pStyle w:val="Style4"/>
      </w:pPr>
    </w:p>
    <w:p w14:paraId="64E729EB" w14:textId="77777777" w:rsidR="00115DA4" w:rsidRPr="00F4331E" w:rsidRDefault="00115DA4" w:rsidP="00115DA4">
      <w:pPr>
        <w:rPr>
          <w:szCs w:val="22"/>
          <w:lang w:val="en-GB"/>
        </w:rPr>
      </w:pPr>
      <w:r w:rsidRPr="00F4331E">
        <w:rPr>
          <w:szCs w:val="22"/>
          <w:lang w:val="en-GB"/>
        </w:rPr>
        <w:t xml:space="preserve">Magnum </w:t>
      </w:r>
      <w:proofErr w:type="spellStart"/>
      <w:r w:rsidRPr="00F4331E">
        <w:rPr>
          <w:szCs w:val="22"/>
          <w:lang w:val="en-GB"/>
        </w:rPr>
        <w:t>Veterinārija</w:t>
      </w:r>
      <w:proofErr w:type="spellEnd"/>
      <w:r w:rsidRPr="00F4331E">
        <w:rPr>
          <w:szCs w:val="22"/>
          <w:lang w:val="en-GB"/>
        </w:rPr>
        <w:t xml:space="preserve"> SIA</w:t>
      </w:r>
    </w:p>
    <w:p w14:paraId="134010F6" w14:textId="77777777" w:rsidR="00115DA4" w:rsidRDefault="00115DA4" w:rsidP="00115DA4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Ulbrokas</w:t>
      </w:r>
      <w:proofErr w:type="spellEnd"/>
      <w:r w:rsidRPr="00F4331E">
        <w:rPr>
          <w:szCs w:val="22"/>
          <w:lang w:val="en-GB"/>
        </w:rPr>
        <w:t xml:space="preserve"> 23</w:t>
      </w:r>
    </w:p>
    <w:p w14:paraId="1BD7791F" w14:textId="77777777" w:rsidR="00115DA4" w:rsidRDefault="00115DA4" w:rsidP="00115DA4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 w:rsidRPr="00F4331E">
        <w:rPr>
          <w:szCs w:val="22"/>
          <w:lang w:val="en-GB"/>
        </w:rPr>
        <w:t>R</w:t>
      </w:r>
      <w:r>
        <w:rPr>
          <w:szCs w:val="22"/>
          <w:lang w:val="en-GB"/>
        </w:rPr>
        <w:t>ī</w:t>
      </w:r>
      <w:r w:rsidRPr="00F4331E">
        <w:rPr>
          <w:szCs w:val="22"/>
          <w:lang w:val="en-GB"/>
        </w:rPr>
        <w:t>ga</w:t>
      </w:r>
      <w:proofErr w:type="spellEnd"/>
      <w:r>
        <w:rPr>
          <w:szCs w:val="22"/>
          <w:lang w:val="en-GB"/>
        </w:rPr>
        <w:t xml:space="preserve"> </w:t>
      </w:r>
      <w:r w:rsidRPr="00F4331E">
        <w:rPr>
          <w:szCs w:val="22"/>
          <w:lang w:val="en-GB"/>
        </w:rPr>
        <w:t>LV-1021</w:t>
      </w:r>
    </w:p>
    <w:p w14:paraId="344E663D" w14:textId="77777777" w:rsidR="00115DA4" w:rsidRPr="00F4331E" w:rsidRDefault="00115DA4" w:rsidP="00115DA4">
      <w:pPr>
        <w:tabs>
          <w:tab w:val="left" w:pos="-720"/>
        </w:tabs>
        <w:suppressAutoHyphens/>
        <w:rPr>
          <w:szCs w:val="22"/>
          <w:lang w:val="en-GB"/>
        </w:rPr>
      </w:pPr>
      <w:proofErr w:type="spellStart"/>
      <w:r>
        <w:rPr>
          <w:szCs w:val="22"/>
          <w:lang w:val="en-GB"/>
        </w:rPr>
        <w:t>Latvija</w:t>
      </w:r>
      <w:proofErr w:type="spellEnd"/>
      <w:r w:rsidRPr="00F4331E">
        <w:rPr>
          <w:szCs w:val="22"/>
          <w:lang w:val="en-GB"/>
        </w:rPr>
        <w:t xml:space="preserve">  </w:t>
      </w:r>
      <w:r w:rsidRPr="00F4331E">
        <w:rPr>
          <w:szCs w:val="22"/>
          <w:lang w:val="en-GB"/>
        </w:rPr>
        <w:br/>
        <w:t>Tel: +371 2942 3705</w:t>
      </w:r>
    </w:p>
    <w:bookmarkEnd w:id="6"/>
    <w:p w14:paraId="3EB5130B" w14:textId="77777777" w:rsidR="00115DA4" w:rsidRPr="00E57A7D" w:rsidRDefault="00115DA4" w:rsidP="00115DA4">
      <w:pPr>
        <w:tabs>
          <w:tab w:val="clear" w:pos="567"/>
          <w:tab w:val="left" w:pos="0"/>
        </w:tabs>
        <w:rPr>
          <w:bCs/>
          <w:szCs w:val="22"/>
        </w:rPr>
      </w:pPr>
    </w:p>
    <w:p w14:paraId="43A86184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2DB1DA99" w14:textId="77777777" w:rsidR="00115DA4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B1BEAAA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19062F63" w14:textId="77777777" w:rsidR="00115DA4" w:rsidRDefault="00115DA4" w:rsidP="00115DA4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1D54A236" w14:textId="77777777" w:rsidR="00115DA4" w:rsidRPr="00E57A7D" w:rsidRDefault="00115DA4" w:rsidP="00115DA4">
      <w:pPr>
        <w:pStyle w:val="Style1"/>
      </w:pPr>
    </w:p>
    <w:p w14:paraId="52DFC2C4" w14:textId="77777777" w:rsidR="00115DA4" w:rsidRPr="00981397" w:rsidRDefault="00115DA4" w:rsidP="00115DA4">
      <w:pPr>
        <w:jc w:val="both"/>
        <w:rPr>
          <w:szCs w:val="22"/>
          <w:u w:val="single"/>
        </w:rPr>
      </w:pPr>
      <w:r w:rsidRPr="00981397">
        <w:rPr>
          <w:szCs w:val="22"/>
          <w:u w:val="single"/>
        </w:rPr>
        <w:t>Iedarbības veids</w:t>
      </w:r>
    </w:p>
    <w:p w14:paraId="6D3FA82D" w14:textId="77777777" w:rsidR="00115DA4" w:rsidRPr="00981397" w:rsidRDefault="00115DA4" w:rsidP="00115DA4">
      <w:pPr>
        <w:jc w:val="both"/>
        <w:rPr>
          <w:szCs w:val="22"/>
        </w:rPr>
      </w:pPr>
      <w:proofErr w:type="spellStart"/>
      <w:r w:rsidRPr="00981397">
        <w:rPr>
          <w:szCs w:val="22"/>
        </w:rPr>
        <w:t>Fipronils</w:t>
      </w:r>
      <w:proofErr w:type="spellEnd"/>
      <w:r w:rsidRPr="00981397">
        <w:rPr>
          <w:szCs w:val="22"/>
        </w:rPr>
        <w:t xml:space="preserve"> ir insekticīd</w:t>
      </w:r>
      <w:r>
        <w:rPr>
          <w:szCs w:val="22"/>
        </w:rPr>
        <w:t>a</w:t>
      </w:r>
      <w:r w:rsidRPr="00981397">
        <w:rPr>
          <w:szCs w:val="22"/>
        </w:rPr>
        <w:t xml:space="preserve"> un akaricīd</w:t>
      </w:r>
      <w:r>
        <w:rPr>
          <w:szCs w:val="22"/>
        </w:rPr>
        <w:t>a viela</w:t>
      </w:r>
      <w:r w:rsidRPr="00981397">
        <w:rPr>
          <w:szCs w:val="22"/>
        </w:rPr>
        <w:t xml:space="preserve">, kas pieder pie </w:t>
      </w:r>
      <w:proofErr w:type="spellStart"/>
      <w:r w:rsidRPr="00981397">
        <w:rPr>
          <w:szCs w:val="22"/>
        </w:rPr>
        <w:t>fenilpirazolu</w:t>
      </w:r>
      <w:proofErr w:type="spellEnd"/>
      <w:r w:rsidRPr="00981397">
        <w:rPr>
          <w:szCs w:val="22"/>
        </w:rPr>
        <w:t xml:space="preserve"> grupas. Tā iedarbības pamatā ir gamma-</w:t>
      </w:r>
      <w:proofErr w:type="spellStart"/>
      <w:r w:rsidRPr="00981397">
        <w:rPr>
          <w:szCs w:val="22"/>
        </w:rPr>
        <w:t>aminosviestskābes</w:t>
      </w:r>
      <w:proofErr w:type="spellEnd"/>
      <w:r w:rsidRPr="00981397">
        <w:rPr>
          <w:szCs w:val="22"/>
        </w:rPr>
        <w:t xml:space="preserve"> (GASS) kompleksa </w:t>
      </w:r>
      <w:proofErr w:type="spellStart"/>
      <w:r w:rsidRPr="00981397">
        <w:rPr>
          <w:szCs w:val="22"/>
        </w:rPr>
        <w:t>inhibīcija</w:t>
      </w:r>
      <w:proofErr w:type="spellEnd"/>
      <w:r w:rsidRPr="00981397">
        <w:rPr>
          <w:szCs w:val="22"/>
        </w:rPr>
        <w:t xml:space="preserve">, saistoties pie hlora kanāliem un tādējādi bloķējot </w:t>
      </w:r>
      <w:proofErr w:type="spellStart"/>
      <w:r w:rsidRPr="00981397">
        <w:rPr>
          <w:szCs w:val="22"/>
        </w:rPr>
        <w:t>hlorīdjonu</w:t>
      </w:r>
      <w:proofErr w:type="spellEnd"/>
      <w:r w:rsidRPr="00981397">
        <w:rPr>
          <w:szCs w:val="22"/>
        </w:rPr>
        <w:t xml:space="preserve"> </w:t>
      </w:r>
      <w:proofErr w:type="spellStart"/>
      <w:r w:rsidRPr="00981397">
        <w:rPr>
          <w:szCs w:val="22"/>
        </w:rPr>
        <w:t>pre</w:t>
      </w:r>
      <w:r>
        <w:rPr>
          <w:szCs w:val="22"/>
        </w:rPr>
        <w:t>sinaptisko</w:t>
      </w:r>
      <w:proofErr w:type="spellEnd"/>
      <w:r w:rsidRPr="00981397">
        <w:rPr>
          <w:szCs w:val="22"/>
        </w:rPr>
        <w:t xml:space="preserve"> un </w:t>
      </w:r>
      <w:proofErr w:type="spellStart"/>
      <w:r w:rsidRPr="00981397">
        <w:rPr>
          <w:szCs w:val="22"/>
        </w:rPr>
        <w:t>postsinaptisko</w:t>
      </w:r>
      <w:proofErr w:type="spellEnd"/>
      <w:r w:rsidRPr="00981397">
        <w:rPr>
          <w:szCs w:val="22"/>
        </w:rPr>
        <w:t xml:space="preserve"> pārnesi starp šūnu membrānām. Rezultātā kukaiņiem un ērcēm rodas nekontrolēta centrālās nervu sistēmas aktivitāte, un tie iet bojā.</w:t>
      </w:r>
    </w:p>
    <w:p w14:paraId="3E23B16C" w14:textId="77777777" w:rsidR="00115DA4" w:rsidRPr="00E57A7D" w:rsidRDefault="00115DA4" w:rsidP="00115DA4">
      <w:pPr>
        <w:tabs>
          <w:tab w:val="clear" w:pos="567"/>
        </w:tabs>
        <w:spacing w:line="240" w:lineRule="auto"/>
        <w:rPr>
          <w:szCs w:val="22"/>
        </w:rPr>
      </w:pPr>
    </w:p>
    <w:p w14:paraId="5EA067EC" w14:textId="77777777" w:rsidR="0072474D" w:rsidRPr="00E57A7D" w:rsidRDefault="0072474D" w:rsidP="0072474D">
      <w:pPr>
        <w:rPr>
          <w:szCs w:val="22"/>
        </w:rPr>
      </w:pPr>
    </w:p>
    <w:p w14:paraId="1F0641E3" w14:textId="77777777" w:rsidR="0072474D" w:rsidRPr="00E57A7D" w:rsidRDefault="0072474D" w:rsidP="0072474D">
      <w:pPr>
        <w:tabs>
          <w:tab w:val="clear" w:pos="567"/>
        </w:tabs>
        <w:spacing w:line="240" w:lineRule="auto"/>
        <w:rPr>
          <w:szCs w:val="22"/>
        </w:rPr>
      </w:pPr>
    </w:p>
    <w:p w14:paraId="6D193E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C114FF" w:rsidRPr="00E57A7D" w:rsidSect="003837F1">
      <w:footerReference w:type="default" r:id="rId17"/>
      <w:footerReference w:type="first" r:id="rId1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A79B6" w14:textId="77777777" w:rsidR="00810DA4" w:rsidRDefault="00810DA4">
      <w:pPr>
        <w:spacing w:line="240" w:lineRule="auto"/>
      </w:pPr>
      <w:r>
        <w:separator/>
      </w:r>
    </w:p>
  </w:endnote>
  <w:endnote w:type="continuationSeparator" w:id="0">
    <w:p w14:paraId="3C16503E" w14:textId="77777777" w:rsidR="00810DA4" w:rsidRDefault="00810DA4">
      <w:pPr>
        <w:spacing w:line="240" w:lineRule="auto"/>
      </w:pPr>
      <w:r>
        <w:continuationSeparator/>
      </w:r>
    </w:p>
  </w:endnote>
  <w:endnote w:type="continuationNotice" w:id="1">
    <w:p w14:paraId="0F5DE4A1" w14:textId="77777777" w:rsidR="00810DA4" w:rsidRDefault="00810DA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2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F0D3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80C93" w14:textId="77777777" w:rsidR="00810DA4" w:rsidRDefault="00810DA4">
      <w:pPr>
        <w:spacing w:line="240" w:lineRule="auto"/>
      </w:pPr>
      <w:r>
        <w:separator/>
      </w:r>
    </w:p>
  </w:footnote>
  <w:footnote w:type="continuationSeparator" w:id="0">
    <w:p w14:paraId="7741B76E" w14:textId="77777777" w:rsidR="00810DA4" w:rsidRDefault="00810DA4">
      <w:pPr>
        <w:spacing w:line="240" w:lineRule="auto"/>
      </w:pPr>
      <w:r>
        <w:continuationSeparator/>
      </w:r>
    </w:p>
  </w:footnote>
  <w:footnote w:type="continuationNotice" w:id="1">
    <w:p w14:paraId="0623E9BA" w14:textId="77777777" w:rsidR="00810DA4" w:rsidRDefault="00810DA4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6700D"/>
    <w:rsid w:val="00067658"/>
    <w:rsid w:val="0007630A"/>
    <w:rsid w:val="000777B7"/>
    <w:rsid w:val="00080453"/>
    <w:rsid w:val="00080978"/>
    <w:rsid w:val="0008169A"/>
    <w:rsid w:val="00082200"/>
    <w:rsid w:val="0008323B"/>
    <w:rsid w:val="000860CE"/>
    <w:rsid w:val="00091568"/>
    <w:rsid w:val="0009196D"/>
    <w:rsid w:val="0009230C"/>
    <w:rsid w:val="00092877"/>
    <w:rsid w:val="00092A37"/>
    <w:rsid w:val="000938A6"/>
    <w:rsid w:val="00096E78"/>
    <w:rsid w:val="00097C1E"/>
    <w:rsid w:val="000A1DF5"/>
    <w:rsid w:val="000A40A0"/>
    <w:rsid w:val="000A4E89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0595"/>
    <w:rsid w:val="000D512F"/>
    <w:rsid w:val="000D67D0"/>
    <w:rsid w:val="000D7923"/>
    <w:rsid w:val="000E195C"/>
    <w:rsid w:val="000E3602"/>
    <w:rsid w:val="000E4E20"/>
    <w:rsid w:val="000E705A"/>
    <w:rsid w:val="000F2922"/>
    <w:rsid w:val="000F3755"/>
    <w:rsid w:val="000F38DA"/>
    <w:rsid w:val="000F44DB"/>
    <w:rsid w:val="000F5822"/>
    <w:rsid w:val="000F59B1"/>
    <w:rsid w:val="000F796B"/>
    <w:rsid w:val="0010031E"/>
    <w:rsid w:val="001012EB"/>
    <w:rsid w:val="00106F5A"/>
    <w:rsid w:val="001078D1"/>
    <w:rsid w:val="00111185"/>
    <w:rsid w:val="0011511E"/>
    <w:rsid w:val="00115782"/>
    <w:rsid w:val="00115DA4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0A22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3849"/>
    <w:rsid w:val="001B1C77"/>
    <w:rsid w:val="001B26EB"/>
    <w:rsid w:val="001B6F4A"/>
    <w:rsid w:val="001C5288"/>
    <w:rsid w:val="001C5864"/>
    <w:rsid w:val="001C5B03"/>
    <w:rsid w:val="001D4CE4"/>
    <w:rsid w:val="001D6D96"/>
    <w:rsid w:val="001E0924"/>
    <w:rsid w:val="001E5621"/>
    <w:rsid w:val="001F3239"/>
    <w:rsid w:val="001F3EF9"/>
    <w:rsid w:val="001F3FC8"/>
    <w:rsid w:val="001F473A"/>
    <w:rsid w:val="001F627D"/>
    <w:rsid w:val="001F6622"/>
    <w:rsid w:val="00200E1B"/>
    <w:rsid w:val="00200EFE"/>
    <w:rsid w:val="00200F1F"/>
    <w:rsid w:val="0020126C"/>
    <w:rsid w:val="002013C5"/>
    <w:rsid w:val="00202A87"/>
    <w:rsid w:val="002066EC"/>
    <w:rsid w:val="00207DB5"/>
    <w:rsid w:val="002100FC"/>
    <w:rsid w:val="002117FC"/>
    <w:rsid w:val="00211983"/>
    <w:rsid w:val="00211A90"/>
    <w:rsid w:val="00213011"/>
    <w:rsid w:val="00213313"/>
    <w:rsid w:val="00213890"/>
    <w:rsid w:val="00214E52"/>
    <w:rsid w:val="0021556B"/>
    <w:rsid w:val="002207C0"/>
    <w:rsid w:val="0022380D"/>
    <w:rsid w:val="00224B93"/>
    <w:rsid w:val="0023336C"/>
    <w:rsid w:val="00236571"/>
    <w:rsid w:val="0023676E"/>
    <w:rsid w:val="002414B6"/>
    <w:rsid w:val="002422EB"/>
    <w:rsid w:val="00242397"/>
    <w:rsid w:val="00244A13"/>
    <w:rsid w:val="00245CE8"/>
    <w:rsid w:val="00246F13"/>
    <w:rsid w:val="00247A48"/>
    <w:rsid w:val="00250DD1"/>
    <w:rsid w:val="00251054"/>
    <w:rsid w:val="00251183"/>
    <w:rsid w:val="00251689"/>
    <w:rsid w:val="0025267C"/>
    <w:rsid w:val="00253B6B"/>
    <w:rsid w:val="002619B2"/>
    <w:rsid w:val="0026396F"/>
    <w:rsid w:val="00263C1F"/>
    <w:rsid w:val="00265656"/>
    <w:rsid w:val="002657F4"/>
    <w:rsid w:val="00265E77"/>
    <w:rsid w:val="00266155"/>
    <w:rsid w:val="00266321"/>
    <w:rsid w:val="002711DC"/>
    <w:rsid w:val="002714E1"/>
    <w:rsid w:val="0027270B"/>
    <w:rsid w:val="002727FD"/>
    <w:rsid w:val="00274D17"/>
    <w:rsid w:val="00277B03"/>
    <w:rsid w:val="00282D95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A7217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1AAB"/>
    <w:rsid w:val="002D300D"/>
    <w:rsid w:val="002E0ADE"/>
    <w:rsid w:val="002E0CD4"/>
    <w:rsid w:val="002E1853"/>
    <w:rsid w:val="002E245A"/>
    <w:rsid w:val="002E3106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ACF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49DC"/>
    <w:rsid w:val="00316E87"/>
    <w:rsid w:val="003174F6"/>
    <w:rsid w:val="0032453E"/>
    <w:rsid w:val="0032490C"/>
    <w:rsid w:val="00325053"/>
    <w:rsid w:val="003256AC"/>
    <w:rsid w:val="0033129D"/>
    <w:rsid w:val="00331FE4"/>
    <w:rsid w:val="003320ED"/>
    <w:rsid w:val="00333CF0"/>
    <w:rsid w:val="0033480E"/>
    <w:rsid w:val="00337123"/>
    <w:rsid w:val="00341866"/>
    <w:rsid w:val="00342C0C"/>
    <w:rsid w:val="00342DBD"/>
    <w:rsid w:val="00350312"/>
    <w:rsid w:val="00350423"/>
    <w:rsid w:val="003535E0"/>
    <w:rsid w:val="003543AC"/>
    <w:rsid w:val="00355D02"/>
    <w:rsid w:val="00361669"/>
    <w:rsid w:val="00366005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4FDC"/>
    <w:rsid w:val="003C53F9"/>
    <w:rsid w:val="003C64A5"/>
    <w:rsid w:val="003C6D06"/>
    <w:rsid w:val="003D03CC"/>
    <w:rsid w:val="003D2295"/>
    <w:rsid w:val="003D378C"/>
    <w:rsid w:val="003D3893"/>
    <w:rsid w:val="003D4BB7"/>
    <w:rsid w:val="003E0116"/>
    <w:rsid w:val="003E10EE"/>
    <w:rsid w:val="003E228A"/>
    <w:rsid w:val="003E26C3"/>
    <w:rsid w:val="003E5A81"/>
    <w:rsid w:val="003E7E0F"/>
    <w:rsid w:val="003F0BC8"/>
    <w:rsid w:val="003F0D6C"/>
    <w:rsid w:val="003F0F26"/>
    <w:rsid w:val="003F12D9"/>
    <w:rsid w:val="003F1B4C"/>
    <w:rsid w:val="003F3CE6"/>
    <w:rsid w:val="003F677F"/>
    <w:rsid w:val="004008F6"/>
    <w:rsid w:val="00400B44"/>
    <w:rsid w:val="0040595E"/>
    <w:rsid w:val="00407C22"/>
    <w:rsid w:val="00411F59"/>
    <w:rsid w:val="00412BBE"/>
    <w:rsid w:val="00413853"/>
    <w:rsid w:val="00414B20"/>
    <w:rsid w:val="00414E19"/>
    <w:rsid w:val="00415634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62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0470"/>
    <w:rsid w:val="00484539"/>
    <w:rsid w:val="00486006"/>
    <w:rsid w:val="00486798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B7D16"/>
    <w:rsid w:val="004C2ABD"/>
    <w:rsid w:val="004C523F"/>
    <w:rsid w:val="004C5F62"/>
    <w:rsid w:val="004C6070"/>
    <w:rsid w:val="004C6BF1"/>
    <w:rsid w:val="004C6D53"/>
    <w:rsid w:val="004C7C8E"/>
    <w:rsid w:val="004C7CF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5416"/>
    <w:rsid w:val="00506AAE"/>
    <w:rsid w:val="00511A49"/>
    <w:rsid w:val="00517756"/>
    <w:rsid w:val="005202C6"/>
    <w:rsid w:val="00523C53"/>
    <w:rsid w:val="005266FD"/>
    <w:rsid w:val="00527B8F"/>
    <w:rsid w:val="0053321D"/>
    <w:rsid w:val="005357C0"/>
    <w:rsid w:val="00536DE0"/>
    <w:rsid w:val="0054134B"/>
    <w:rsid w:val="00542012"/>
    <w:rsid w:val="00542F4D"/>
    <w:rsid w:val="00543317"/>
    <w:rsid w:val="00543DF5"/>
    <w:rsid w:val="005441F4"/>
    <w:rsid w:val="00545A61"/>
    <w:rsid w:val="0055260D"/>
    <w:rsid w:val="00553F4C"/>
    <w:rsid w:val="00555422"/>
    <w:rsid w:val="00555810"/>
    <w:rsid w:val="005567FD"/>
    <w:rsid w:val="00557395"/>
    <w:rsid w:val="00560ACA"/>
    <w:rsid w:val="0056166D"/>
    <w:rsid w:val="00562DCA"/>
    <w:rsid w:val="0056568F"/>
    <w:rsid w:val="00573725"/>
    <w:rsid w:val="0057436C"/>
    <w:rsid w:val="005754A4"/>
    <w:rsid w:val="00575DE3"/>
    <w:rsid w:val="00577538"/>
    <w:rsid w:val="00582578"/>
    <w:rsid w:val="005854EC"/>
    <w:rsid w:val="005858E4"/>
    <w:rsid w:val="0058621D"/>
    <w:rsid w:val="00592023"/>
    <w:rsid w:val="005941C2"/>
    <w:rsid w:val="005970C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ACC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1372"/>
    <w:rsid w:val="006128F0"/>
    <w:rsid w:val="0061726B"/>
    <w:rsid w:val="00617B81"/>
    <w:rsid w:val="00621FC1"/>
    <w:rsid w:val="006227DD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2E31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3024"/>
    <w:rsid w:val="006A41E9"/>
    <w:rsid w:val="006A68AD"/>
    <w:rsid w:val="006B12CB"/>
    <w:rsid w:val="006B1637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74D"/>
    <w:rsid w:val="00724E3B"/>
    <w:rsid w:val="00725A14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5C52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1048"/>
    <w:rsid w:val="00791CF2"/>
    <w:rsid w:val="007A286D"/>
    <w:rsid w:val="007A2A35"/>
    <w:rsid w:val="007A314D"/>
    <w:rsid w:val="007A38DF"/>
    <w:rsid w:val="007A689A"/>
    <w:rsid w:val="007A6DDD"/>
    <w:rsid w:val="007B00E5"/>
    <w:rsid w:val="007B20CF"/>
    <w:rsid w:val="007B2499"/>
    <w:rsid w:val="007B72E1"/>
    <w:rsid w:val="007B7396"/>
    <w:rsid w:val="007B783A"/>
    <w:rsid w:val="007B78F5"/>
    <w:rsid w:val="007C1B95"/>
    <w:rsid w:val="007C2447"/>
    <w:rsid w:val="007C3DF3"/>
    <w:rsid w:val="007C41C3"/>
    <w:rsid w:val="007C4BD3"/>
    <w:rsid w:val="007C796D"/>
    <w:rsid w:val="007D5A8C"/>
    <w:rsid w:val="007D73FB"/>
    <w:rsid w:val="007E17D4"/>
    <w:rsid w:val="007E2F2D"/>
    <w:rsid w:val="007E6842"/>
    <w:rsid w:val="007E7856"/>
    <w:rsid w:val="007F1433"/>
    <w:rsid w:val="007F1491"/>
    <w:rsid w:val="007F2F03"/>
    <w:rsid w:val="00800FE0"/>
    <w:rsid w:val="008039A2"/>
    <w:rsid w:val="008066AD"/>
    <w:rsid w:val="00806C36"/>
    <w:rsid w:val="00810DA4"/>
    <w:rsid w:val="008122C2"/>
    <w:rsid w:val="00814AF1"/>
    <w:rsid w:val="0081517F"/>
    <w:rsid w:val="00815370"/>
    <w:rsid w:val="0082153D"/>
    <w:rsid w:val="008255AA"/>
    <w:rsid w:val="00830FF3"/>
    <w:rsid w:val="008334BF"/>
    <w:rsid w:val="00833640"/>
    <w:rsid w:val="00833C53"/>
    <w:rsid w:val="00836B8C"/>
    <w:rsid w:val="00840062"/>
    <w:rsid w:val="008410C5"/>
    <w:rsid w:val="00842E98"/>
    <w:rsid w:val="008436F5"/>
    <w:rsid w:val="008448D9"/>
    <w:rsid w:val="00846C08"/>
    <w:rsid w:val="008530E7"/>
    <w:rsid w:val="00854BD1"/>
    <w:rsid w:val="00856BDB"/>
    <w:rsid w:val="00857675"/>
    <w:rsid w:val="00857B2B"/>
    <w:rsid w:val="008610E2"/>
    <w:rsid w:val="0086313E"/>
    <w:rsid w:val="00866E50"/>
    <w:rsid w:val="00867A14"/>
    <w:rsid w:val="00872C48"/>
    <w:rsid w:val="0087492E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524"/>
    <w:rsid w:val="00895A2F"/>
    <w:rsid w:val="0089675A"/>
    <w:rsid w:val="00896EBD"/>
    <w:rsid w:val="008A5665"/>
    <w:rsid w:val="008A5A2C"/>
    <w:rsid w:val="008A5D43"/>
    <w:rsid w:val="008B243E"/>
    <w:rsid w:val="008B24A8"/>
    <w:rsid w:val="008B25E4"/>
    <w:rsid w:val="008B3D78"/>
    <w:rsid w:val="008B574F"/>
    <w:rsid w:val="008B7D1A"/>
    <w:rsid w:val="008C261B"/>
    <w:rsid w:val="008C33E8"/>
    <w:rsid w:val="008C42B6"/>
    <w:rsid w:val="008C4FCA"/>
    <w:rsid w:val="008C57C2"/>
    <w:rsid w:val="008C7882"/>
    <w:rsid w:val="008D2261"/>
    <w:rsid w:val="008D4C28"/>
    <w:rsid w:val="008D577B"/>
    <w:rsid w:val="008D692A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6A4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46EA"/>
    <w:rsid w:val="00935AFA"/>
    <w:rsid w:val="00940AF9"/>
    <w:rsid w:val="00940B7A"/>
    <w:rsid w:val="00942221"/>
    <w:rsid w:val="009444C2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0D59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96F1B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49DA"/>
    <w:rsid w:val="009C6BFB"/>
    <w:rsid w:val="009D0C05"/>
    <w:rsid w:val="009D54F4"/>
    <w:rsid w:val="009E1F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23BE"/>
    <w:rsid w:val="009F3687"/>
    <w:rsid w:val="009F711C"/>
    <w:rsid w:val="00A00C78"/>
    <w:rsid w:val="00A0479E"/>
    <w:rsid w:val="00A07979"/>
    <w:rsid w:val="00A07A0B"/>
    <w:rsid w:val="00A11755"/>
    <w:rsid w:val="00A176BD"/>
    <w:rsid w:val="00A207FB"/>
    <w:rsid w:val="00A21A9D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85B4C"/>
    <w:rsid w:val="00A9226B"/>
    <w:rsid w:val="00A9575C"/>
    <w:rsid w:val="00A95B56"/>
    <w:rsid w:val="00A969AF"/>
    <w:rsid w:val="00A97567"/>
    <w:rsid w:val="00AA580C"/>
    <w:rsid w:val="00AB0D0F"/>
    <w:rsid w:val="00AB1A2E"/>
    <w:rsid w:val="00AB328A"/>
    <w:rsid w:val="00AB4918"/>
    <w:rsid w:val="00AB4BC8"/>
    <w:rsid w:val="00AB6768"/>
    <w:rsid w:val="00AB6BA7"/>
    <w:rsid w:val="00AB7BE8"/>
    <w:rsid w:val="00AC793B"/>
    <w:rsid w:val="00AD0710"/>
    <w:rsid w:val="00AD0960"/>
    <w:rsid w:val="00AD1CEA"/>
    <w:rsid w:val="00AD2488"/>
    <w:rsid w:val="00AD41E0"/>
    <w:rsid w:val="00AD4477"/>
    <w:rsid w:val="00AD4DB9"/>
    <w:rsid w:val="00AD6140"/>
    <w:rsid w:val="00AD63C0"/>
    <w:rsid w:val="00AE07EE"/>
    <w:rsid w:val="00AE35B2"/>
    <w:rsid w:val="00AE6AA0"/>
    <w:rsid w:val="00AE79F5"/>
    <w:rsid w:val="00AF3B21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4B4E"/>
    <w:rsid w:val="00B177F2"/>
    <w:rsid w:val="00B201F1"/>
    <w:rsid w:val="00B23B84"/>
    <w:rsid w:val="00B23BB9"/>
    <w:rsid w:val="00B2603F"/>
    <w:rsid w:val="00B26659"/>
    <w:rsid w:val="00B304E7"/>
    <w:rsid w:val="00B3137F"/>
    <w:rsid w:val="00B318B6"/>
    <w:rsid w:val="00B32DC4"/>
    <w:rsid w:val="00B3499B"/>
    <w:rsid w:val="00B41F47"/>
    <w:rsid w:val="00B44468"/>
    <w:rsid w:val="00B52611"/>
    <w:rsid w:val="00B5634E"/>
    <w:rsid w:val="00B5725D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5A5C"/>
    <w:rsid w:val="00B779AA"/>
    <w:rsid w:val="00B81C95"/>
    <w:rsid w:val="00B82330"/>
    <w:rsid w:val="00B82ED4"/>
    <w:rsid w:val="00B8424F"/>
    <w:rsid w:val="00B84B3A"/>
    <w:rsid w:val="00B85426"/>
    <w:rsid w:val="00B86896"/>
    <w:rsid w:val="00B875A6"/>
    <w:rsid w:val="00B90F3F"/>
    <w:rsid w:val="00B93E4C"/>
    <w:rsid w:val="00B94A1B"/>
    <w:rsid w:val="00B95192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4F3D"/>
    <w:rsid w:val="00BD6C2B"/>
    <w:rsid w:val="00BD719F"/>
    <w:rsid w:val="00BD76B8"/>
    <w:rsid w:val="00BE07CE"/>
    <w:rsid w:val="00BE117E"/>
    <w:rsid w:val="00BE265F"/>
    <w:rsid w:val="00BE3261"/>
    <w:rsid w:val="00BF00EF"/>
    <w:rsid w:val="00BF58FC"/>
    <w:rsid w:val="00BF7526"/>
    <w:rsid w:val="00C01F77"/>
    <w:rsid w:val="00C01FFC"/>
    <w:rsid w:val="00C05321"/>
    <w:rsid w:val="00C058B8"/>
    <w:rsid w:val="00C06AE4"/>
    <w:rsid w:val="00C11147"/>
    <w:rsid w:val="00C114FF"/>
    <w:rsid w:val="00C11D49"/>
    <w:rsid w:val="00C1356F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696D"/>
    <w:rsid w:val="00C47552"/>
    <w:rsid w:val="00C54ADB"/>
    <w:rsid w:val="00C55D42"/>
    <w:rsid w:val="00C57A81"/>
    <w:rsid w:val="00C60193"/>
    <w:rsid w:val="00C634D4"/>
    <w:rsid w:val="00C63741"/>
    <w:rsid w:val="00C63AA5"/>
    <w:rsid w:val="00C63C7B"/>
    <w:rsid w:val="00C65071"/>
    <w:rsid w:val="00C6727C"/>
    <w:rsid w:val="00C6744C"/>
    <w:rsid w:val="00C72295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A62C1"/>
    <w:rsid w:val="00CB07EB"/>
    <w:rsid w:val="00CC1E65"/>
    <w:rsid w:val="00CC55EC"/>
    <w:rsid w:val="00CC567A"/>
    <w:rsid w:val="00CD2C5B"/>
    <w:rsid w:val="00CD2E49"/>
    <w:rsid w:val="00CD4059"/>
    <w:rsid w:val="00CD4E5A"/>
    <w:rsid w:val="00CD6AFD"/>
    <w:rsid w:val="00CE03CE"/>
    <w:rsid w:val="00CE0F5D"/>
    <w:rsid w:val="00CE1A6A"/>
    <w:rsid w:val="00CE25F4"/>
    <w:rsid w:val="00CE3044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17B72"/>
    <w:rsid w:val="00D2001A"/>
    <w:rsid w:val="00D20684"/>
    <w:rsid w:val="00D22663"/>
    <w:rsid w:val="00D26B62"/>
    <w:rsid w:val="00D3186F"/>
    <w:rsid w:val="00D32624"/>
    <w:rsid w:val="00D32A07"/>
    <w:rsid w:val="00D365EE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25B"/>
    <w:rsid w:val="00D605A7"/>
    <w:rsid w:val="00D606B2"/>
    <w:rsid w:val="00D625A7"/>
    <w:rsid w:val="00D64074"/>
    <w:rsid w:val="00D6470C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3DF9"/>
    <w:rsid w:val="00D97E7D"/>
    <w:rsid w:val="00DA25F6"/>
    <w:rsid w:val="00DA310C"/>
    <w:rsid w:val="00DB3439"/>
    <w:rsid w:val="00DB3618"/>
    <w:rsid w:val="00DB468A"/>
    <w:rsid w:val="00DB554D"/>
    <w:rsid w:val="00DC2111"/>
    <w:rsid w:val="00DC2946"/>
    <w:rsid w:val="00DC550F"/>
    <w:rsid w:val="00DC64FD"/>
    <w:rsid w:val="00DC7802"/>
    <w:rsid w:val="00DD33A0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6F3A"/>
    <w:rsid w:val="00DF77CF"/>
    <w:rsid w:val="00E026E8"/>
    <w:rsid w:val="00E04CCE"/>
    <w:rsid w:val="00E060F7"/>
    <w:rsid w:val="00E0619E"/>
    <w:rsid w:val="00E14C47"/>
    <w:rsid w:val="00E16D03"/>
    <w:rsid w:val="00E219C3"/>
    <w:rsid w:val="00E22698"/>
    <w:rsid w:val="00E25B7C"/>
    <w:rsid w:val="00E27F42"/>
    <w:rsid w:val="00E3076B"/>
    <w:rsid w:val="00E32252"/>
    <w:rsid w:val="00E36DE6"/>
    <w:rsid w:val="00E3725B"/>
    <w:rsid w:val="00E434D1"/>
    <w:rsid w:val="00E4381F"/>
    <w:rsid w:val="00E467FC"/>
    <w:rsid w:val="00E46D7E"/>
    <w:rsid w:val="00E5205F"/>
    <w:rsid w:val="00E56CBB"/>
    <w:rsid w:val="00E5728C"/>
    <w:rsid w:val="00E57A7D"/>
    <w:rsid w:val="00E61950"/>
    <w:rsid w:val="00E61E51"/>
    <w:rsid w:val="00E6346B"/>
    <w:rsid w:val="00E6552A"/>
    <w:rsid w:val="00E6707D"/>
    <w:rsid w:val="00E67D7C"/>
    <w:rsid w:val="00E70337"/>
    <w:rsid w:val="00E70E7C"/>
    <w:rsid w:val="00E71294"/>
    <w:rsid w:val="00E71313"/>
    <w:rsid w:val="00E72606"/>
    <w:rsid w:val="00E73C3E"/>
    <w:rsid w:val="00E74050"/>
    <w:rsid w:val="00E744E5"/>
    <w:rsid w:val="00E74588"/>
    <w:rsid w:val="00E75D51"/>
    <w:rsid w:val="00E77619"/>
    <w:rsid w:val="00E811BF"/>
    <w:rsid w:val="00E811C5"/>
    <w:rsid w:val="00E82496"/>
    <w:rsid w:val="00E834CD"/>
    <w:rsid w:val="00E846DC"/>
    <w:rsid w:val="00E84E9D"/>
    <w:rsid w:val="00E86CEE"/>
    <w:rsid w:val="00E878F1"/>
    <w:rsid w:val="00E9168A"/>
    <w:rsid w:val="00E935AF"/>
    <w:rsid w:val="00E953C4"/>
    <w:rsid w:val="00E95696"/>
    <w:rsid w:val="00EA0BEF"/>
    <w:rsid w:val="00EB0E20"/>
    <w:rsid w:val="00EB1A80"/>
    <w:rsid w:val="00EB2BDF"/>
    <w:rsid w:val="00EB37A1"/>
    <w:rsid w:val="00EB457B"/>
    <w:rsid w:val="00EB45C6"/>
    <w:rsid w:val="00EB5097"/>
    <w:rsid w:val="00EB70D5"/>
    <w:rsid w:val="00EC2AB1"/>
    <w:rsid w:val="00EC3022"/>
    <w:rsid w:val="00EC47C4"/>
    <w:rsid w:val="00EC4F3A"/>
    <w:rsid w:val="00EC5E74"/>
    <w:rsid w:val="00ED594D"/>
    <w:rsid w:val="00ED65FC"/>
    <w:rsid w:val="00EE0E72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2F9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27A4D"/>
    <w:rsid w:val="00F307CE"/>
    <w:rsid w:val="00F31FEE"/>
    <w:rsid w:val="00F334FF"/>
    <w:rsid w:val="00F343C8"/>
    <w:rsid w:val="00F34C05"/>
    <w:rsid w:val="00F354C5"/>
    <w:rsid w:val="00F37108"/>
    <w:rsid w:val="00F40449"/>
    <w:rsid w:val="00F4536E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1DF9"/>
    <w:rsid w:val="00F62AF4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3D56"/>
    <w:rsid w:val="00F75960"/>
    <w:rsid w:val="00F82526"/>
    <w:rsid w:val="00F84672"/>
    <w:rsid w:val="00F84802"/>
    <w:rsid w:val="00F85511"/>
    <w:rsid w:val="00F879CF"/>
    <w:rsid w:val="00F91BE1"/>
    <w:rsid w:val="00F95A8C"/>
    <w:rsid w:val="00F976FB"/>
    <w:rsid w:val="00FA06FD"/>
    <w:rsid w:val="00FA515B"/>
    <w:rsid w:val="00FA5741"/>
    <w:rsid w:val="00FA6B90"/>
    <w:rsid w:val="00FA70F9"/>
    <w:rsid w:val="00FA74CB"/>
    <w:rsid w:val="00FB0FD4"/>
    <w:rsid w:val="00FB1E52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45EB"/>
    <w:rsid w:val="00FC7209"/>
    <w:rsid w:val="00FC752C"/>
    <w:rsid w:val="00FD0492"/>
    <w:rsid w:val="00FD13EC"/>
    <w:rsid w:val="00FD1E45"/>
    <w:rsid w:val="00FD38C5"/>
    <w:rsid w:val="00FD4669"/>
    <w:rsid w:val="00FD4DA8"/>
    <w:rsid w:val="00FD4EEF"/>
    <w:rsid w:val="00FD5461"/>
    <w:rsid w:val="00FD6BDB"/>
    <w:rsid w:val="00FD6F00"/>
    <w:rsid w:val="00FD7B98"/>
    <w:rsid w:val="00FE05B8"/>
    <w:rsid w:val="00FE1D94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ECB7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uiPriority w:val="99"/>
    <w:rsid w:val="00451862"/>
    <w:rPr>
      <w:rFonts w:cs="Times New Roman"/>
    </w:rPr>
  </w:style>
  <w:style w:type="paragraph" w:styleId="NormalWeb">
    <w:name w:val="Normal (Web)"/>
    <w:basedOn w:val="Normal"/>
    <w:uiPriority w:val="99"/>
    <w:rsid w:val="00277B03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medicines.health.europa.eu/veterinar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pvd.gov.lv/lv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F5A512465BD4BB1D60C349985926A" ma:contentTypeVersion="13" ma:contentTypeDescription="Create a new document." ma:contentTypeScope="" ma:versionID="c84aa2332ff8b15959ea78a6f1084e74">
  <xsd:schema xmlns:xsd="http://www.w3.org/2001/XMLSchema" xmlns:xs="http://www.w3.org/2001/XMLSchema" xmlns:p="http://schemas.microsoft.com/office/2006/metadata/properties" xmlns:ns2="3efbcc0a-96fa-493e-be9b-0a39e8d6f2db" xmlns:ns3="d0cf5293-d146-4d0a-a325-38e8ea5c6a1d" targetNamespace="http://schemas.microsoft.com/office/2006/metadata/properties" ma:root="true" ma:fieldsID="46bbf58e4b34acb2beb92207ee2d2c18" ns2:_="" ns3:_="">
    <xsd:import namespace="3efbcc0a-96fa-493e-be9b-0a39e8d6f2db"/>
    <xsd:import namespace="d0cf5293-d146-4d0a-a325-38e8ea5c6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bcc0a-96fa-493e-be9b-0a39e8d6f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f36588-58cb-477e-a5cf-7ae7c0531c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f5293-d146-4d0a-a325-38e8ea5c6a1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2b8842c-55ab-460e-9217-00974a0f1606}" ma:internalName="TaxCatchAll" ma:showField="CatchAllData" ma:web="d0cf5293-d146-4d0a-a325-38e8ea5c6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cf5293-d146-4d0a-a325-38e8ea5c6a1d" xsi:nil="true"/>
    <lcf76f155ced4ddcb4097134ff3c332f xmlns="3efbcc0a-96fa-493e-be9b-0a39e8d6f2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6AB430-14E9-496C-B9AD-116ACAB2E2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C6FE2F-3B3D-4B0A-BD0E-E3ABE57F2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bcc0a-96fa-493e-be9b-0a39e8d6f2db"/>
    <ds:schemaRef ds:uri="d0cf5293-d146-4d0a-a325-38e8ea5c6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001281-AA8A-416A-B938-B6C18ADE5A63}">
  <ds:schemaRefs>
    <ds:schemaRef ds:uri="http://schemas.microsoft.com/office/2006/metadata/properties"/>
    <ds:schemaRef ds:uri="http://schemas.microsoft.com/office/infopath/2007/PartnerControls"/>
    <ds:schemaRef ds:uri="d0cf5293-d146-4d0a-a325-38e8ea5c6a1d"/>
    <ds:schemaRef ds:uri="3efbcc0a-96fa-493e-be9b-0a39e8d6f2d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3063</Words>
  <Characters>21493</Characters>
  <DocSecurity>0</DocSecurity>
  <Lines>179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0x010100A8DF5A512465BD4BB1D60C349985926A</vt:lpwstr>
  </property>
  <property fmtid="{D5CDD505-2E9C-101B-9397-08002B2CF9AE}" pid="74" name="MediaServiceImageTags">
    <vt:lpwstr/>
  </property>
</Properties>
</file>