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04FDBF3B" w:rsidR="00C114FF" w:rsidRDefault="00906D8A" w:rsidP="00A9226B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C50AEF">
        <w:rPr>
          <w:bCs/>
          <w:szCs w:val="24"/>
        </w:rPr>
        <w:t>Menbutil</w:t>
      </w:r>
      <w:proofErr w:type="spellEnd"/>
      <w:r w:rsidRPr="00F3286F">
        <w:rPr>
          <w:szCs w:val="24"/>
        </w:rPr>
        <w:t xml:space="preserve"> 100 mg/ml šķīdums injekcijām liellopiem, cūkām, zirgiem, aitām un kazām</w:t>
      </w:r>
    </w:p>
    <w:p w14:paraId="49FA0043" w14:textId="77777777" w:rsidR="00906D8A" w:rsidRPr="00E57A7D" w:rsidRDefault="00906D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B1F8B6" w14:textId="77777777" w:rsidR="00027681" w:rsidRDefault="00906D8A" w:rsidP="00027681">
      <w:pPr>
        <w:rPr>
          <w:szCs w:val="24"/>
        </w:rPr>
      </w:pPr>
      <w:r>
        <w:rPr>
          <w:szCs w:val="24"/>
        </w:rPr>
        <w:t>Katrs</w:t>
      </w:r>
      <w:r w:rsidRPr="00F3286F">
        <w:rPr>
          <w:szCs w:val="24"/>
        </w:rPr>
        <w:t> ml satur:</w:t>
      </w:r>
    </w:p>
    <w:p w14:paraId="38B1D789" w14:textId="77777777" w:rsidR="00027681" w:rsidRDefault="00027681" w:rsidP="00027681">
      <w:pPr>
        <w:rPr>
          <w:szCs w:val="24"/>
        </w:rPr>
      </w:pPr>
    </w:p>
    <w:p w14:paraId="1FC27597" w14:textId="7E9F19E8" w:rsidR="00C114FF" w:rsidRPr="00027681" w:rsidRDefault="006C78AB" w:rsidP="00027681">
      <w:pPr>
        <w:rPr>
          <w:szCs w:val="24"/>
        </w:rPr>
      </w:pPr>
      <w:r w:rsidRPr="00E77619">
        <w:rPr>
          <w:b/>
          <w:szCs w:val="22"/>
        </w:rPr>
        <w:t>Aktīvā viela</w:t>
      </w:r>
      <w:r w:rsidR="002B2BB1" w:rsidRPr="00E77619">
        <w:rPr>
          <w:b/>
          <w:szCs w:val="22"/>
        </w:rPr>
        <w:t>:</w:t>
      </w:r>
    </w:p>
    <w:p w14:paraId="533B5FC5" w14:textId="77777777" w:rsidR="00906D8A" w:rsidRPr="00F3286F" w:rsidRDefault="00906D8A" w:rsidP="00906D8A">
      <w:pPr>
        <w:tabs>
          <w:tab w:val="right" w:pos="3420"/>
        </w:tabs>
        <w:rPr>
          <w:szCs w:val="24"/>
        </w:rPr>
      </w:pPr>
      <w:proofErr w:type="spellStart"/>
      <w:r w:rsidRPr="00F3286F">
        <w:rPr>
          <w:szCs w:val="24"/>
        </w:rPr>
        <w:t>Menbutons</w:t>
      </w:r>
      <w:proofErr w:type="spellEnd"/>
      <w:r w:rsidRPr="00F3286F">
        <w:rPr>
          <w:szCs w:val="24"/>
        </w:rPr>
        <w:tab/>
      </w:r>
      <w:r w:rsidRPr="00F3286F">
        <w:rPr>
          <w:szCs w:val="24"/>
        </w:rPr>
        <w:tab/>
        <w:t>100,0 mg</w:t>
      </w:r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1F15FA2" w14:textId="3042AEE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906D8A" w14:paraId="303771C7" w14:textId="77777777" w:rsidTr="00282D7E">
        <w:tc>
          <w:tcPr>
            <w:tcW w:w="4524" w:type="dxa"/>
            <w:shd w:val="clear" w:color="auto" w:fill="auto"/>
            <w:vAlign w:val="center"/>
          </w:tcPr>
          <w:p w14:paraId="696471CE" w14:textId="77777777" w:rsidR="00906D8A" w:rsidRPr="00E57A7D" w:rsidRDefault="00906D8A" w:rsidP="00282D7E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D6ED6E8" w14:textId="77777777" w:rsidR="00906D8A" w:rsidRPr="00E57A7D" w:rsidRDefault="00906D8A" w:rsidP="00282D7E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906D8A" w14:paraId="21EDCACF" w14:textId="77777777" w:rsidTr="00282D7E">
        <w:tc>
          <w:tcPr>
            <w:tcW w:w="4524" w:type="dxa"/>
            <w:shd w:val="clear" w:color="auto" w:fill="auto"/>
            <w:vAlign w:val="center"/>
          </w:tcPr>
          <w:p w14:paraId="5A149D8F" w14:textId="77777777" w:rsidR="00906D8A" w:rsidRPr="00E57A7D" w:rsidRDefault="00906D8A" w:rsidP="00282D7E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F3286F">
              <w:rPr>
                <w:szCs w:val="24"/>
              </w:rPr>
              <w:t>Hlorkrezols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3ED4E9D" w14:textId="77777777" w:rsidR="00906D8A" w:rsidRPr="00E57A7D" w:rsidRDefault="00906D8A" w:rsidP="00282D7E">
            <w:pPr>
              <w:spacing w:before="60" w:after="60"/>
              <w:rPr>
                <w:iCs/>
                <w:szCs w:val="22"/>
              </w:rPr>
            </w:pPr>
            <w:r w:rsidRPr="00F3286F">
              <w:rPr>
                <w:szCs w:val="24"/>
              </w:rPr>
              <w:t>2,0 mg</w:t>
            </w:r>
          </w:p>
        </w:tc>
      </w:tr>
      <w:tr w:rsidR="00906D8A" w14:paraId="5E9C23E9" w14:textId="77777777" w:rsidTr="00282D7E">
        <w:tc>
          <w:tcPr>
            <w:tcW w:w="4524" w:type="dxa"/>
            <w:shd w:val="clear" w:color="auto" w:fill="auto"/>
            <w:vAlign w:val="center"/>
          </w:tcPr>
          <w:p w14:paraId="3A8A1EA6" w14:textId="77777777" w:rsidR="00906D8A" w:rsidRPr="00E57A7D" w:rsidRDefault="00906D8A" w:rsidP="00282D7E">
            <w:pPr>
              <w:spacing w:before="60" w:after="60"/>
              <w:rPr>
                <w:iCs/>
                <w:szCs w:val="22"/>
              </w:rPr>
            </w:pPr>
            <w:r w:rsidRPr="00F3286F">
              <w:rPr>
                <w:szCs w:val="24"/>
              </w:rPr>
              <w:t xml:space="preserve">Nātrija </w:t>
            </w:r>
            <w:proofErr w:type="spellStart"/>
            <w:r w:rsidRPr="00F3286F">
              <w:rPr>
                <w:szCs w:val="24"/>
              </w:rPr>
              <w:t>metabisulfīts</w:t>
            </w:r>
            <w:proofErr w:type="spellEnd"/>
            <w:r w:rsidRPr="00F3286F">
              <w:rPr>
                <w:szCs w:val="24"/>
              </w:rPr>
              <w:t xml:space="preserve"> (E 223)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FC689AA" w14:textId="77777777" w:rsidR="00906D8A" w:rsidRPr="00E57A7D" w:rsidRDefault="00906D8A" w:rsidP="00282D7E">
            <w:pPr>
              <w:spacing w:before="60" w:after="60"/>
              <w:rPr>
                <w:iCs/>
                <w:szCs w:val="22"/>
              </w:rPr>
            </w:pPr>
            <w:r w:rsidRPr="00F3286F">
              <w:rPr>
                <w:szCs w:val="24"/>
              </w:rPr>
              <w:t>2,0 mg</w:t>
            </w:r>
          </w:p>
        </w:tc>
      </w:tr>
      <w:tr w:rsidR="00906D8A" w14:paraId="068F8D36" w14:textId="77777777" w:rsidTr="00282D7E">
        <w:tc>
          <w:tcPr>
            <w:tcW w:w="4524" w:type="dxa"/>
            <w:shd w:val="clear" w:color="auto" w:fill="auto"/>
            <w:vAlign w:val="center"/>
          </w:tcPr>
          <w:p w14:paraId="271A83BA" w14:textId="77777777" w:rsidR="00906D8A" w:rsidRPr="00E57A7D" w:rsidRDefault="00906D8A" w:rsidP="00282D7E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F3286F">
              <w:rPr>
                <w:szCs w:val="24"/>
              </w:rPr>
              <w:t>Edetskābe</w:t>
            </w:r>
            <w:proofErr w:type="spellEnd"/>
            <w:r w:rsidRPr="00F3286F">
              <w:rPr>
                <w:szCs w:val="24"/>
              </w:rPr>
              <w:t xml:space="preserve"> (E385)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3F3C477E" w14:textId="77777777" w:rsidR="00906D8A" w:rsidRPr="00E57A7D" w:rsidRDefault="00906D8A" w:rsidP="00282D7E">
            <w:pPr>
              <w:spacing w:before="60" w:after="60"/>
              <w:rPr>
                <w:iCs/>
                <w:szCs w:val="22"/>
              </w:rPr>
            </w:pPr>
          </w:p>
        </w:tc>
      </w:tr>
      <w:tr w:rsidR="00906D8A" w14:paraId="09C81683" w14:textId="77777777" w:rsidTr="00282D7E">
        <w:tc>
          <w:tcPr>
            <w:tcW w:w="4524" w:type="dxa"/>
            <w:shd w:val="clear" w:color="auto" w:fill="auto"/>
            <w:vAlign w:val="center"/>
          </w:tcPr>
          <w:p w14:paraId="4C28FB53" w14:textId="77777777" w:rsidR="00906D8A" w:rsidRPr="00E57A7D" w:rsidRDefault="00906D8A" w:rsidP="00282D7E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 w:rsidRPr="00F3286F">
              <w:rPr>
                <w:szCs w:val="24"/>
              </w:rPr>
              <w:t>Etanolamīns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5B3E8D85" w14:textId="77777777" w:rsidR="00906D8A" w:rsidRPr="00E57A7D" w:rsidRDefault="00906D8A" w:rsidP="00282D7E">
            <w:pPr>
              <w:spacing w:before="60" w:after="60"/>
              <w:rPr>
                <w:iCs/>
                <w:szCs w:val="22"/>
              </w:rPr>
            </w:pPr>
          </w:p>
        </w:tc>
      </w:tr>
      <w:tr w:rsidR="00906D8A" w14:paraId="47E9CB2B" w14:textId="77777777" w:rsidTr="00282D7E">
        <w:tc>
          <w:tcPr>
            <w:tcW w:w="4524" w:type="dxa"/>
            <w:shd w:val="clear" w:color="auto" w:fill="auto"/>
            <w:vAlign w:val="center"/>
          </w:tcPr>
          <w:p w14:paraId="5C146858" w14:textId="77777777" w:rsidR="00906D8A" w:rsidRPr="00906D8A" w:rsidRDefault="00906D8A" w:rsidP="00282D7E">
            <w:pPr>
              <w:jc w:val="both"/>
              <w:rPr>
                <w:szCs w:val="24"/>
              </w:rPr>
            </w:pPr>
            <w:r w:rsidRPr="00F3286F">
              <w:rPr>
                <w:szCs w:val="24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5F3E01F" w14:textId="77777777" w:rsidR="00906D8A" w:rsidRPr="00E57A7D" w:rsidRDefault="00906D8A" w:rsidP="00282D7E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1CE4EED1" w14:textId="5E9ECC33" w:rsidR="00027681" w:rsidRPr="00F3286F" w:rsidRDefault="00027681" w:rsidP="00027681">
      <w:pPr>
        <w:outlineLvl w:val="0"/>
        <w:rPr>
          <w:szCs w:val="24"/>
        </w:rPr>
      </w:pPr>
      <w:r w:rsidRPr="00F3286F">
        <w:rPr>
          <w:szCs w:val="24"/>
        </w:rPr>
        <w:t>Dzidrs, gaiši dzeltens šķīdums.</w:t>
      </w:r>
    </w:p>
    <w:p w14:paraId="3CC8F731" w14:textId="77777777" w:rsidR="00906D8A" w:rsidRDefault="00906D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2178BB" w14:textId="77777777" w:rsidR="00027681" w:rsidRPr="00E57A7D" w:rsidRDefault="0002768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916EA1" w14:textId="5C4E08D4" w:rsidR="004C3EAB" w:rsidRDefault="004C3EAB" w:rsidP="00A9226B">
      <w:pPr>
        <w:tabs>
          <w:tab w:val="clear" w:pos="567"/>
        </w:tabs>
        <w:spacing w:line="240" w:lineRule="auto"/>
        <w:rPr>
          <w:szCs w:val="24"/>
        </w:rPr>
      </w:pPr>
      <w:r w:rsidRPr="00F3286F">
        <w:rPr>
          <w:szCs w:val="24"/>
        </w:rPr>
        <w:t>Liellopi, cūkas, zirgi, aitas un kazas.</w:t>
      </w:r>
    </w:p>
    <w:p w14:paraId="1C663D3C" w14:textId="77777777" w:rsidR="004C3EAB" w:rsidRDefault="004C3EAB" w:rsidP="00A9226B">
      <w:pPr>
        <w:tabs>
          <w:tab w:val="clear" w:pos="567"/>
        </w:tabs>
        <w:spacing w:line="240" w:lineRule="auto"/>
        <w:rPr>
          <w:szCs w:val="24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B856F" w14:textId="77777777" w:rsidR="00535248" w:rsidRPr="00F3286F" w:rsidRDefault="00535248" w:rsidP="00535248">
      <w:pPr>
        <w:jc w:val="both"/>
        <w:outlineLvl w:val="0"/>
        <w:rPr>
          <w:szCs w:val="24"/>
        </w:rPr>
      </w:pPr>
      <w:r w:rsidRPr="00F3286F">
        <w:rPr>
          <w:szCs w:val="24"/>
        </w:rPr>
        <w:t>Aknu un gremošanas sistēmas funkciju stimulēšanai gremošanas traucējumu un aknu mazspējas gadījumā.</w:t>
      </w:r>
    </w:p>
    <w:p w14:paraId="5A763ECD" w14:textId="23EAEC64" w:rsidR="00E86CEE" w:rsidRPr="00E57A7D" w:rsidRDefault="00E86CEE" w:rsidP="00E86CEE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68B830" w14:textId="0D0CB98A" w:rsidR="00535248" w:rsidRPr="00F3286F" w:rsidRDefault="00535248" w:rsidP="00535248">
      <w:pPr>
        <w:jc w:val="both"/>
        <w:rPr>
          <w:szCs w:val="24"/>
        </w:rPr>
      </w:pPr>
      <w:r w:rsidRPr="00F3286F">
        <w:rPr>
          <w:szCs w:val="24"/>
        </w:rPr>
        <w:t xml:space="preserve">Nelietot gadījumos, ja konstatēta pastiprināta jutība pret aktīvo vielu vai pret </w:t>
      </w:r>
      <w:r w:rsidR="00A645E3">
        <w:rPr>
          <w:szCs w:val="24"/>
        </w:rPr>
        <w:t>jebkuru</w:t>
      </w:r>
      <w:r w:rsidR="00A645E3" w:rsidRPr="00F3286F">
        <w:rPr>
          <w:szCs w:val="24"/>
        </w:rPr>
        <w:t xml:space="preserve"> </w:t>
      </w:r>
      <w:r w:rsidRPr="00F3286F">
        <w:rPr>
          <w:szCs w:val="24"/>
        </w:rPr>
        <w:t xml:space="preserve">no </w:t>
      </w:r>
      <w:proofErr w:type="spellStart"/>
      <w:r w:rsidRPr="00F3286F">
        <w:rPr>
          <w:szCs w:val="24"/>
        </w:rPr>
        <w:t>palīgvielām</w:t>
      </w:r>
      <w:proofErr w:type="spellEnd"/>
      <w:r w:rsidRPr="00F3286F">
        <w:rPr>
          <w:szCs w:val="24"/>
        </w:rPr>
        <w:t>.</w:t>
      </w:r>
    </w:p>
    <w:p w14:paraId="7A6EC6A7" w14:textId="3C36A405" w:rsidR="00535248" w:rsidRPr="00F3286F" w:rsidRDefault="00535248" w:rsidP="00535248">
      <w:pPr>
        <w:jc w:val="both"/>
        <w:rPr>
          <w:szCs w:val="24"/>
        </w:rPr>
      </w:pPr>
      <w:r w:rsidRPr="00F3286F">
        <w:rPr>
          <w:szCs w:val="24"/>
        </w:rPr>
        <w:t>Nelietot dzīvniek</w:t>
      </w:r>
      <w:r>
        <w:rPr>
          <w:szCs w:val="24"/>
        </w:rPr>
        <w:t>ie</w:t>
      </w:r>
      <w:r w:rsidRPr="00F3286F">
        <w:rPr>
          <w:szCs w:val="24"/>
        </w:rPr>
        <w:t xml:space="preserve">m </w:t>
      </w:r>
      <w:r>
        <w:rPr>
          <w:szCs w:val="24"/>
        </w:rPr>
        <w:t>ar</w:t>
      </w:r>
      <w:r w:rsidRPr="00F3286F">
        <w:rPr>
          <w:szCs w:val="24"/>
        </w:rPr>
        <w:t xml:space="preserve"> sirds slimīb</w:t>
      </w:r>
      <w:r>
        <w:rPr>
          <w:szCs w:val="24"/>
        </w:rPr>
        <w:t>ām</w:t>
      </w:r>
      <w:r w:rsidRPr="00F3286F">
        <w:rPr>
          <w:szCs w:val="24"/>
        </w:rPr>
        <w:t xml:space="preserve"> vai </w:t>
      </w:r>
      <w:r w:rsidR="00A645E3" w:rsidRPr="00F3286F">
        <w:rPr>
          <w:szCs w:val="24"/>
        </w:rPr>
        <w:t xml:space="preserve">vēlīnā </w:t>
      </w:r>
      <w:r w:rsidRPr="00F3286F">
        <w:rPr>
          <w:szCs w:val="24"/>
        </w:rPr>
        <w:t>grūsnība</w:t>
      </w:r>
      <w:r>
        <w:rPr>
          <w:szCs w:val="24"/>
        </w:rPr>
        <w:t>s</w:t>
      </w:r>
      <w:r w:rsidRPr="00F3286F">
        <w:rPr>
          <w:szCs w:val="24"/>
        </w:rPr>
        <w:t xml:space="preserve"> stadijā.</w:t>
      </w:r>
    </w:p>
    <w:p w14:paraId="06C7DDDF" w14:textId="6F8203C9" w:rsidR="00535248" w:rsidRPr="00F3286F" w:rsidRDefault="00340E27" w:rsidP="00535248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>Lūdzu s</w:t>
      </w:r>
      <w:r w:rsidR="00535248" w:rsidRPr="00F3286F">
        <w:rPr>
          <w:szCs w:val="24"/>
        </w:rPr>
        <w:t xml:space="preserve">katīt </w:t>
      </w:r>
      <w:r w:rsidR="00535248">
        <w:rPr>
          <w:szCs w:val="24"/>
        </w:rPr>
        <w:t>3</w:t>
      </w:r>
      <w:r w:rsidR="00535248" w:rsidRPr="00F3286F">
        <w:rPr>
          <w:szCs w:val="24"/>
        </w:rPr>
        <w:t>.7. apakšpunktu „Lietošana grūsnības, laktācijas vai dēšanas laikā”.</w:t>
      </w:r>
    </w:p>
    <w:p w14:paraId="6FDD3349" w14:textId="555DB154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3834B0E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DC818DC" w14:textId="69D820F1" w:rsidR="00535248" w:rsidRPr="00F3286F" w:rsidRDefault="00535248" w:rsidP="00535248">
      <w:pPr>
        <w:jc w:val="both"/>
        <w:rPr>
          <w:szCs w:val="24"/>
        </w:rPr>
      </w:pPr>
      <w:r>
        <w:rPr>
          <w:szCs w:val="24"/>
        </w:rPr>
        <w:t>I</w:t>
      </w:r>
      <w:r w:rsidRPr="000C2CB5">
        <w:rPr>
          <w:szCs w:val="24"/>
        </w:rPr>
        <w:t>eteicama lēna, intravenoza ievadīšana</w:t>
      </w:r>
      <w:r w:rsidRPr="000C2CB5" w:rsidDel="000C2CB5">
        <w:rPr>
          <w:szCs w:val="24"/>
        </w:rPr>
        <w:t xml:space="preserve"> </w:t>
      </w:r>
      <w:r w:rsidRPr="00F3286F">
        <w:rPr>
          <w:szCs w:val="24"/>
        </w:rPr>
        <w:t xml:space="preserve">(ne ātrāk kā 1 minūtē), lai izvairītos no blakusparādībām, kas </w:t>
      </w:r>
      <w:r>
        <w:rPr>
          <w:szCs w:val="24"/>
        </w:rPr>
        <w:t>minētas</w:t>
      </w:r>
      <w:r w:rsidR="00A645E3">
        <w:rPr>
          <w:szCs w:val="24"/>
        </w:rPr>
        <w:t xml:space="preserve"> 3</w:t>
      </w:r>
      <w:r w:rsidRPr="00F3286F">
        <w:rPr>
          <w:szCs w:val="24"/>
        </w:rPr>
        <w:t>.6. apakšpunktā.</w:t>
      </w:r>
    </w:p>
    <w:p w14:paraId="73CBE551" w14:textId="2E94CEA3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050B9429" w14:textId="03EEB00F" w:rsidR="00EE2B01" w:rsidRPr="00F3286F" w:rsidRDefault="00EE2B01" w:rsidP="00EE2B01">
      <w:pPr>
        <w:jc w:val="both"/>
        <w:outlineLvl w:val="0"/>
        <w:rPr>
          <w:szCs w:val="24"/>
        </w:rPr>
      </w:pPr>
      <w:r>
        <w:rPr>
          <w:szCs w:val="24"/>
        </w:rPr>
        <w:t>Rīkojoties</w:t>
      </w:r>
      <w:r w:rsidRPr="00F3286F">
        <w:rPr>
          <w:szCs w:val="24"/>
        </w:rPr>
        <w:t xml:space="preserve"> ar šīm </w:t>
      </w:r>
      <w:r w:rsidRPr="006475C2">
        <w:rPr>
          <w:szCs w:val="22"/>
        </w:rPr>
        <w:t>veterinārajām</w:t>
      </w:r>
      <w:r w:rsidRPr="00F3286F">
        <w:rPr>
          <w:szCs w:val="24"/>
        </w:rPr>
        <w:t xml:space="preserve"> zālēm, neēst, nedzert un nesmēķēt.</w:t>
      </w:r>
    </w:p>
    <w:p w14:paraId="283FABCF" w14:textId="02FCBAEE" w:rsidR="00EE2B01" w:rsidRDefault="00EE2B01" w:rsidP="00EE2B01">
      <w:pPr>
        <w:jc w:val="both"/>
        <w:outlineLvl w:val="0"/>
        <w:rPr>
          <w:szCs w:val="24"/>
        </w:rPr>
      </w:pPr>
      <w:r w:rsidRPr="00A3027D">
        <w:rPr>
          <w:szCs w:val="24"/>
        </w:rPr>
        <w:t xml:space="preserve">Personām ar zināmu pastiprinātu jutību pret </w:t>
      </w:r>
      <w:proofErr w:type="spellStart"/>
      <w:r>
        <w:rPr>
          <w:szCs w:val="24"/>
        </w:rPr>
        <w:t>menbutonu</w:t>
      </w:r>
      <w:proofErr w:type="spellEnd"/>
      <w:r w:rsidRPr="00A3027D">
        <w:rPr>
          <w:szCs w:val="24"/>
        </w:rPr>
        <w:t xml:space="preserve"> </w:t>
      </w:r>
      <w:r w:rsidR="0020621E">
        <w:rPr>
          <w:szCs w:val="24"/>
        </w:rPr>
        <w:t>j</w:t>
      </w:r>
      <w:r w:rsidR="00A645E3">
        <w:rPr>
          <w:szCs w:val="24"/>
        </w:rPr>
        <w:t>ā</w:t>
      </w:r>
      <w:r w:rsidRPr="00A3027D">
        <w:rPr>
          <w:szCs w:val="24"/>
        </w:rPr>
        <w:t>izvair</w:t>
      </w:r>
      <w:r w:rsidR="00A645E3">
        <w:rPr>
          <w:szCs w:val="24"/>
        </w:rPr>
        <w:t>ā</w:t>
      </w:r>
      <w:r w:rsidRPr="00A3027D">
        <w:rPr>
          <w:szCs w:val="24"/>
        </w:rPr>
        <w:t>s no saskares ar šīm veterinārajām zālēm.</w:t>
      </w:r>
    </w:p>
    <w:p w14:paraId="2DAEDF8B" w14:textId="77777777" w:rsidR="00EE2B01" w:rsidRDefault="00EE2B01" w:rsidP="00EE2B01">
      <w:pPr>
        <w:jc w:val="both"/>
        <w:outlineLvl w:val="0"/>
        <w:rPr>
          <w:szCs w:val="24"/>
        </w:rPr>
      </w:pPr>
      <w:r w:rsidRPr="00A3027D">
        <w:rPr>
          <w:szCs w:val="24"/>
        </w:rPr>
        <w:t xml:space="preserve">Nejauša </w:t>
      </w:r>
      <w:proofErr w:type="spellStart"/>
      <w:r w:rsidRPr="00A3027D">
        <w:rPr>
          <w:szCs w:val="24"/>
        </w:rPr>
        <w:t>pašinj</w:t>
      </w:r>
      <w:r>
        <w:rPr>
          <w:szCs w:val="24"/>
        </w:rPr>
        <w:t>icēšana</w:t>
      </w:r>
      <w:proofErr w:type="spellEnd"/>
      <w:r w:rsidRPr="00A3027D">
        <w:rPr>
          <w:szCs w:val="24"/>
        </w:rPr>
        <w:t xml:space="preserve"> var izraisīt kairinājumu.</w:t>
      </w:r>
    </w:p>
    <w:p w14:paraId="28C2ABF1" w14:textId="349C00F2" w:rsidR="00EE2B01" w:rsidRPr="00F3286F" w:rsidRDefault="00EE2B01" w:rsidP="00EE2B01">
      <w:pPr>
        <w:jc w:val="both"/>
        <w:outlineLvl w:val="0"/>
        <w:rPr>
          <w:szCs w:val="24"/>
        </w:rPr>
      </w:pPr>
      <w:r w:rsidRPr="00F3286F">
        <w:rPr>
          <w:szCs w:val="24"/>
        </w:rPr>
        <w:t xml:space="preserve">Ja notikusi nejauša </w:t>
      </w:r>
      <w:proofErr w:type="spellStart"/>
      <w:r w:rsidRPr="00F3286F">
        <w:rPr>
          <w:szCs w:val="24"/>
        </w:rPr>
        <w:t>pašinjicēšana</w:t>
      </w:r>
      <w:proofErr w:type="spellEnd"/>
      <w:r w:rsidRPr="00F3286F">
        <w:rPr>
          <w:szCs w:val="24"/>
        </w:rPr>
        <w:t>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FE5FF04" w14:textId="77777777" w:rsidR="008B311B" w:rsidRPr="00E57A7D" w:rsidRDefault="008B311B" w:rsidP="008B311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13323271" w:rsidR="00AD0710" w:rsidRPr="008B311B" w:rsidRDefault="008B311B" w:rsidP="00DB407B">
      <w:pPr>
        <w:outlineLvl w:val="0"/>
        <w:rPr>
          <w:szCs w:val="24"/>
        </w:rPr>
      </w:pPr>
      <w:r w:rsidRPr="00F3286F">
        <w:rPr>
          <w:szCs w:val="24"/>
        </w:rPr>
        <w:t>Liellopi, cūkas, zirgi, aitas un kazas</w:t>
      </w:r>
      <w:r>
        <w:rPr>
          <w:szCs w:val="24"/>
        </w:rPr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311B" w14:paraId="4ABE604A" w14:textId="77777777" w:rsidTr="00282D7E">
        <w:tc>
          <w:tcPr>
            <w:tcW w:w="2500" w:type="pct"/>
          </w:tcPr>
          <w:p w14:paraId="45C921BB" w14:textId="77777777" w:rsidR="008B311B" w:rsidRPr="00E57A7D" w:rsidRDefault="008B311B" w:rsidP="00282D7E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501FDF8B" w14:textId="77777777" w:rsidR="008B311B" w:rsidRPr="00E57A7D" w:rsidRDefault="008B311B" w:rsidP="00282D7E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71CFC4D0" w14:textId="5FDD1E81" w:rsidR="008B311B" w:rsidRPr="00E57A7D" w:rsidRDefault="00911578" w:rsidP="00282D7E">
            <w:pPr>
              <w:spacing w:before="60" w:after="60"/>
              <w:rPr>
                <w:iCs/>
                <w:szCs w:val="22"/>
              </w:rPr>
            </w:pPr>
            <w:r>
              <w:t>Piespiedu gulēšana</w:t>
            </w:r>
            <w:r w:rsidR="00DB407B" w:rsidRPr="00DB407B">
              <w:t xml:space="preserve"> </w:t>
            </w:r>
            <w:r w:rsidR="00DB407B" w:rsidRPr="00DB407B">
              <w:rPr>
                <w:vertAlign w:val="superscript"/>
              </w:rPr>
              <w:t>1</w:t>
            </w:r>
          </w:p>
        </w:tc>
      </w:tr>
      <w:tr w:rsidR="008B311B" w14:paraId="2DC6DDB4" w14:textId="77777777" w:rsidTr="00282D7E">
        <w:tc>
          <w:tcPr>
            <w:tcW w:w="2500" w:type="pct"/>
          </w:tcPr>
          <w:p w14:paraId="0480D320" w14:textId="77777777" w:rsidR="008B311B" w:rsidRPr="00E57A7D" w:rsidRDefault="008B311B" w:rsidP="00282D7E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D3016BD" w14:textId="77777777" w:rsidR="008B311B" w:rsidRPr="00E57A7D" w:rsidRDefault="008B311B" w:rsidP="00282D7E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769C50E5" w14:textId="40E81C7F" w:rsidR="008B311B" w:rsidRDefault="00DB407B" w:rsidP="00282D7E">
            <w:pPr>
              <w:spacing w:before="60" w:after="60"/>
              <w:rPr>
                <w:szCs w:val="24"/>
                <w:vertAlign w:val="superscript"/>
              </w:rPr>
            </w:pPr>
            <w:proofErr w:type="spellStart"/>
            <w:r>
              <w:rPr>
                <w:szCs w:val="24"/>
              </w:rPr>
              <w:t>A</w:t>
            </w:r>
            <w:r w:rsidRPr="00F3286F">
              <w:rPr>
                <w:szCs w:val="24"/>
              </w:rPr>
              <w:t>nafilaktiska</w:t>
            </w:r>
            <w:proofErr w:type="spellEnd"/>
            <w:r w:rsidR="00AA4B84">
              <w:rPr>
                <w:szCs w:val="24"/>
              </w:rPr>
              <w:t xml:space="preserve"> tipa</w:t>
            </w:r>
            <w:r w:rsidRPr="00F3286F">
              <w:rPr>
                <w:szCs w:val="24"/>
              </w:rPr>
              <w:t xml:space="preserve"> reakcijas</w:t>
            </w:r>
            <w:r w:rsidRPr="00DB407B">
              <w:rPr>
                <w:szCs w:val="24"/>
                <w:vertAlign w:val="superscript"/>
              </w:rPr>
              <w:t>2</w:t>
            </w:r>
          </w:p>
          <w:p w14:paraId="716513A4" w14:textId="6563EDA5" w:rsidR="00DB407B" w:rsidRDefault="00AA4B84" w:rsidP="00282D7E">
            <w:pPr>
              <w:spacing w:before="60" w:after="60"/>
              <w:rPr>
                <w:szCs w:val="24"/>
                <w:vertAlign w:val="superscript"/>
              </w:rPr>
            </w:pPr>
            <w:r>
              <w:rPr>
                <w:szCs w:val="24"/>
              </w:rPr>
              <w:t>Tūska i</w:t>
            </w:r>
            <w:r w:rsidR="00DB407B" w:rsidRPr="00F3286F">
              <w:rPr>
                <w:szCs w:val="24"/>
              </w:rPr>
              <w:t>njekcijas viet</w:t>
            </w:r>
            <w:r>
              <w:rPr>
                <w:szCs w:val="24"/>
              </w:rPr>
              <w:t>ā</w:t>
            </w:r>
            <w:r w:rsidR="00DB407B" w:rsidRPr="00F70705">
              <w:rPr>
                <w:szCs w:val="24"/>
                <w:vertAlign w:val="superscript"/>
              </w:rPr>
              <w:t>3,4</w:t>
            </w:r>
            <w:r w:rsidR="00DB407B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hemorāģija</w:t>
            </w:r>
            <w:proofErr w:type="spellEnd"/>
            <w:r>
              <w:rPr>
                <w:szCs w:val="24"/>
              </w:rPr>
              <w:t xml:space="preserve"> </w:t>
            </w:r>
            <w:r w:rsidR="00DB407B" w:rsidRPr="00F3286F">
              <w:rPr>
                <w:szCs w:val="24"/>
              </w:rPr>
              <w:t>injekcijas viet</w:t>
            </w:r>
            <w:r>
              <w:rPr>
                <w:szCs w:val="24"/>
              </w:rPr>
              <w:t>ā</w:t>
            </w:r>
            <w:r w:rsidR="00DB407B" w:rsidRPr="00282D7E">
              <w:rPr>
                <w:szCs w:val="24"/>
                <w:vertAlign w:val="superscript"/>
              </w:rPr>
              <w:t>3,4</w:t>
            </w:r>
            <w:r w:rsidR="00DB407B">
              <w:rPr>
                <w:szCs w:val="24"/>
              </w:rPr>
              <w:t xml:space="preserve">, </w:t>
            </w:r>
            <w:r w:rsidR="009E2831">
              <w:rPr>
                <w:szCs w:val="24"/>
              </w:rPr>
              <w:t xml:space="preserve">nekroze </w:t>
            </w:r>
            <w:r w:rsidR="00DB407B" w:rsidRPr="00F3286F">
              <w:rPr>
                <w:szCs w:val="24"/>
              </w:rPr>
              <w:t>injekcijas viet</w:t>
            </w:r>
            <w:r w:rsidR="009E2831">
              <w:rPr>
                <w:szCs w:val="24"/>
              </w:rPr>
              <w:t>ā</w:t>
            </w:r>
            <w:r w:rsidR="00DB407B" w:rsidRPr="00282D7E">
              <w:rPr>
                <w:szCs w:val="24"/>
                <w:vertAlign w:val="superscript"/>
              </w:rPr>
              <w:t>3,4</w:t>
            </w:r>
          </w:p>
          <w:p w14:paraId="42439C50" w14:textId="77777777" w:rsidR="001C612D" w:rsidRPr="001C612D" w:rsidRDefault="001C612D" w:rsidP="001C612D">
            <w:pPr>
              <w:spacing w:before="60" w:after="60"/>
              <w:rPr>
                <w:szCs w:val="24"/>
                <w:vertAlign w:val="superscript"/>
              </w:rPr>
            </w:pPr>
            <w:r w:rsidRPr="001C612D">
              <w:rPr>
                <w:szCs w:val="24"/>
              </w:rPr>
              <w:t>Lakrimācija</w:t>
            </w:r>
            <w:r w:rsidRPr="001C612D">
              <w:rPr>
                <w:szCs w:val="24"/>
                <w:vertAlign w:val="superscript"/>
              </w:rPr>
              <w:t>4,6</w:t>
            </w:r>
          </w:p>
          <w:p w14:paraId="18E53FA2" w14:textId="48C66550" w:rsidR="00D07AC8" w:rsidRPr="001C612D" w:rsidRDefault="001C612D" w:rsidP="00282D7E">
            <w:pPr>
              <w:spacing w:before="60" w:after="60"/>
              <w:rPr>
                <w:szCs w:val="24"/>
                <w:vertAlign w:val="superscript"/>
              </w:rPr>
            </w:pPr>
            <w:r w:rsidRPr="001C612D">
              <w:rPr>
                <w:szCs w:val="24"/>
              </w:rPr>
              <w:t>Trīce</w:t>
            </w:r>
            <w:r w:rsidR="005B1EC6" w:rsidRPr="001C612D">
              <w:rPr>
                <w:szCs w:val="24"/>
                <w:vertAlign w:val="superscript"/>
              </w:rPr>
              <w:t>5</w:t>
            </w:r>
            <w:r w:rsidRPr="001C612D">
              <w:rPr>
                <w:szCs w:val="24"/>
                <w:vertAlign w:val="superscript"/>
              </w:rPr>
              <w:t>,6</w:t>
            </w:r>
          </w:p>
        </w:tc>
      </w:tr>
      <w:tr w:rsidR="008B311B" w14:paraId="04B2BF42" w14:textId="77777777" w:rsidTr="00282D7E">
        <w:tc>
          <w:tcPr>
            <w:tcW w:w="2500" w:type="pct"/>
          </w:tcPr>
          <w:p w14:paraId="4134108B" w14:textId="45A0BA44" w:rsidR="008B311B" w:rsidRPr="00E57A7D" w:rsidRDefault="008B311B" w:rsidP="00282D7E">
            <w:pPr>
              <w:spacing w:before="60" w:after="60"/>
            </w:pPr>
            <w:r w:rsidRPr="00603CAF">
              <w:t xml:space="preserve">Biežums nav </w:t>
            </w:r>
            <w:r w:rsidR="004510CA">
              <w:t>noteikts</w:t>
            </w:r>
            <w:r w:rsidRPr="00603CAF">
              <w:t xml:space="preserve"> (nevar noteikt pēc pieejamajiem datiem):</w:t>
            </w:r>
          </w:p>
        </w:tc>
        <w:tc>
          <w:tcPr>
            <w:tcW w:w="2500" w:type="pct"/>
          </w:tcPr>
          <w:p w14:paraId="2F75EDFD" w14:textId="53CD4001" w:rsidR="005B1EC6" w:rsidRDefault="005B1EC6" w:rsidP="005B1EC6">
            <w:pPr>
              <w:spacing w:before="60" w:after="60"/>
            </w:pPr>
            <w:proofErr w:type="spellStart"/>
            <w:r>
              <w:t>P</w:t>
            </w:r>
            <w:r w:rsidR="00F42F1B">
              <w:t>tialisms</w:t>
            </w:r>
            <w:proofErr w:type="spellEnd"/>
            <w:r>
              <w:t xml:space="preserve">, </w:t>
            </w:r>
            <w:r w:rsidR="004510CA">
              <w:rPr>
                <w:szCs w:val="24"/>
              </w:rPr>
              <w:t>patvaļīga</w:t>
            </w:r>
            <w:r>
              <w:t xml:space="preserve"> defekācija</w:t>
            </w:r>
            <w:r w:rsidRPr="008002F8">
              <w:rPr>
                <w:vertAlign w:val="superscript"/>
              </w:rPr>
              <w:t>6</w:t>
            </w:r>
          </w:p>
          <w:p w14:paraId="5A37C392" w14:textId="71D5D551" w:rsidR="005B1EC6" w:rsidRDefault="004510CA" w:rsidP="005B1EC6">
            <w:pPr>
              <w:spacing w:before="60" w:after="60"/>
            </w:pPr>
            <w:r>
              <w:rPr>
                <w:szCs w:val="24"/>
              </w:rPr>
              <w:t>Patvaļīga</w:t>
            </w:r>
            <w:r w:rsidR="005B1EC6">
              <w:t xml:space="preserve"> urinēšana</w:t>
            </w:r>
            <w:r w:rsidR="005B1EC6" w:rsidRPr="008002F8">
              <w:rPr>
                <w:vertAlign w:val="superscript"/>
              </w:rPr>
              <w:t>6</w:t>
            </w:r>
          </w:p>
          <w:p w14:paraId="2856AEE1" w14:textId="77777777" w:rsidR="005B1EC6" w:rsidRDefault="005B1EC6" w:rsidP="005B1EC6">
            <w:pPr>
              <w:spacing w:before="60" w:after="60"/>
            </w:pPr>
            <w:r>
              <w:t>Nemiers</w:t>
            </w:r>
          </w:p>
          <w:p w14:paraId="056B6949" w14:textId="207FA45D" w:rsidR="008B311B" w:rsidRPr="00E57A7D" w:rsidRDefault="005B1EC6" w:rsidP="005B1EC6">
            <w:pPr>
              <w:spacing w:before="60" w:after="60"/>
            </w:pPr>
            <w:proofErr w:type="spellStart"/>
            <w:r>
              <w:t>Tahipnoja</w:t>
            </w:r>
            <w:proofErr w:type="spellEnd"/>
          </w:p>
        </w:tc>
      </w:tr>
    </w:tbl>
    <w:p w14:paraId="752AAA91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8881D8F" w14:textId="66651EEF" w:rsidR="00DB407B" w:rsidRDefault="00DB407B" w:rsidP="00AD0710">
      <w:pPr>
        <w:tabs>
          <w:tab w:val="clear" w:pos="567"/>
        </w:tabs>
        <w:spacing w:line="240" w:lineRule="auto"/>
        <w:rPr>
          <w:szCs w:val="22"/>
        </w:rPr>
      </w:pPr>
      <w:r w:rsidRPr="00DB407B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DB407B">
        <w:rPr>
          <w:szCs w:val="22"/>
        </w:rPr>
        <w:t>pārejoša</w:t>
      </w:r>
      <w:r>
        <w:rPr>
          <w:szCs w:val="22"/>
        </w:rPr>
        <w:t xml:space="preserve">, </w:t>
      </w:r>
      <w:r w:rsidRPr="00DB407B">
        <w:rPr>
          <w:szCs w:val="22"/>
        </w:rPr>
        <w:t>īpaši liellopiem, un pēc ātras intravenozas injekcijas</w:t>
      </w:r>
    </w:p>
    <w:p w14:paraId="0D44E96B" w14:textId="33658395" w:rsidR="008002F8" w:rsidRDefault="008002F8" w:rsidP="00AD0710">
      <w:pPr>
        <w:tabs>
          <w:tab w:val="clear" w:pos="567"/>
        </w:tabs>
        <w:spacing w:line="240" w:lineRule="auto"/>
        <w:rPr>
          <w:szCs w:val="22"/>
        </w:rPr>
      </w:pPr>
      <w:r w:rsidRPr="00F87068">
        <w:rPr>
          <w:szCs w:val="22"/>
          <w:vertAlign w:val="superscript"/>
        </w:rPr>
        <w:t>2</w:t>
      </w:r>
      <w:r w:rsidR="00F87068" w:rsidRPr="00F87068">
        <w:rPr>
          <w:szCs w:val="22"/>
          <w:vertAlign w:val="superscript"/>
        </w:rPr>
        <w:t xml:space="preserve"> </w:t>
      </w:r>
      <w:r w:rsidR="00F87068" w:rsidRPr="00F87068">
        <w:rPr>
          <w:szCs w:val="22"/>
        </w:rPr>
        <w:t>ārstē</w:t>
      </w:r>
      <w:r w:rsidR="004510CA">
        <w:rPr>
          <w:szCs w:val="22"/>
        </w:rPr>
        <w:t>t</w:t>
      </w:r>
      <w:r w:rsidR="00F87068" w:rsidRPr="00F87068">
        <w:rPr>
          <w:szCs w:val="22"/>
        </w:rPr>
        <w:t xml:space="preserve"> simptomātiski</w:t>
      </w:r>
    </w:p>
    <w:p w14:paraId="05E658F2" w14:textId="14764324" w:rsidR="008002F8" w:rsidRDefault="008002F8" w:rsidP="00AD0710">
      <w:pPr>
        <w:tabs>
          <w:tab w:val="clear" w:pos="567"/>
        </w:tabs>
        <w:spacing w:line="240" w:lineRule="auto"/>
        <w:rPr>
          <w:szCs w:val="22"/>
        </w:rPr>
      </w:pPr>
      <w:r w:rsidRPr="008002F8">
        <w:rPr>
          <w:szCs w:val="22"/>
          <w:vertAlign w:val="superscript"/>
        </w:rPr>
        <w:t>3</w:t>
      </w:r>
      <w:r>
        <w:rPr>
          <w:szCs w:val="22"/>
        </w:rPr>
        <w:t xml:space="preserve"> p</w:t>
      </w:r>
      <w:r w:rsidRPr="008002F8">
        <w:rPr>
          <w:szCs w:val="22"/>
        </w:rPr>
        <w:t>ēc intramuskulāras ievadīšanas</w:t>
      </w:r>
    </w:p>
    <w:p w14:paraId="7770B879" w14:textId="7F829520" w:rsidR="008002F8" w:rsidRDefault="008002F8" w:rsidP="00AD0710">
      <w:pPr>
        <w:tabs>
          <w:tab w:val="clear" w:pos="567"/>
        </w:tabs>
        <w:spacing w:line="240" w:lineRule="auto"/>
        <w:rPr>
          <w:szCs w:val="22"/>
        </w:rPr>
      </w:pPr>
      <w:r w:rsidRPr="007C4BC7">
        <w:rPr>
          <w:szCs w:val="22"/>
          <w:vertAlign w:val="superscript"/>
        </w:rPr>
        <w:t>4</w:t>
      </w:r>
      <w:r w:rsidR="007C4BC7">
        <w:rPr>
          <w:szCs w:val="22"/>
        </w:rPr>
        <w:t xml:space="preserve"> </w:t>
      </w:r>
      <w:r w:rsidR="007C4BC7" w:rsidRPr="007C4BC7">
        <w:rPr>
          <w:szCs w:val="22"/>
        </w:rPr>
        <w:t>biežums noteikts tikai liellopiem</w:t>
      </w:r>
    </w:p>
    <w:p w14:paraId="679F46C6" w14:textId="7A14EDCF" w:rsidR="008002F8" w:rsidRDefault="008002F8" w:rsidP="00AD0710">
      <w:pPr>
        <w:tabs>
          <w:tab w:val="clear" w:pos="567"/>
        </w:tabs>
        <w:spacing w:line="240" w:lineRule="auto"/>
        <w:rPr>
          <w:szCs w:val="22"/>
        </w:rPr>
      </w:pPr>
      <w:r w:rsidRPr="007C4BC7">
        <w:rPr>
          <w:szCs w:val="22"/>
          <w:vertAlign w:val="superscript"/>
        </w:rPr>
        <w:t>5</w:t>
      </w:r>
      <w:r w:rsidR="007C4BC7">
        <w:rPr>
          <w:szCs w:val="22"/>
        </w:rPr>
        <w:t xml:space="preserve"> </w:t>
      </w:r>
      <w:r w:rsidR="007C4BC7" w:rsidRPr="007C4BC7">
        <w:rPr>
          <w:szCs w:val="22"/>
        </w:rPr>
        <w:t>biežums noteikts tikai liellopiem un zirgiem</w:t>
      </w:r>
    </w:p>
    <w:p w14:paraId="2B0984F0" w14:textId="075F0381" w:rsidR="008002F8" w:rsidRDefault="008002F8" w:rsidP="00AD0710">
      <w:pPr>
        <w:tabs>
          <w:tab w:val="clear" w:pos="567"/>
        </w:tabs>
        <w:spacing w:line="240" w:lineRule="auto"/>
        <w:rPr>
          <w:szCs w:val="22"/>
        </w:rPr>
      </w:pPr>
      <w:r w:rsidRPr="001161F9">
        <w:rPr>
          <w:szCs w:val="22"/>
          <w:vertAlign w:val="superscript"/>
        </w:rPr>
        <w:t>6</w:t>
      </w:r>
      <w:r w:rsidR="001161F9">
        <w:rPr>
          <w:szCs w:val="22"/>
        </w:rPr>
        <w:t xml:space="preserve"> </w:t>
      </w:r>
      <w:r w:rsidR="001161F9" w:rsidRPr="001161F9">
        <w:rPr>
          <w:szCs w:val="22"/>
        </w:rPr>
        <w:t>pēc intravenozas injekcijas</w:t>
      </w:r>
    </w:p>
    <w:p w14:paraId="31D2341D" w14:textId="77777777" w:rsidR="00DB407B" w:rsidRPr="00E57A7D" w:rsidRDefault="00DB407B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E670A3" w14:textId="11B2E62E" w:rsidR="0096755F" w:rsidRDefault="00D70933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4510CA">
        <w:t>ā</w:t>
      </w:r>
      <w:r w:rsidR="006C78AB" w:rsidRPr="007E7856">
        <w:t>.</w:t>
      </w:r>
    </w:p>
    <w:p w14:paraId="0D66FB5B" w14:textId="03483FE3" w:rsidR="00DB407B" w:rsidRPr="005001DE" w:rsidRDefault="00DB407B" w:rsidP="00247A48">
      <w:pPr>
        <w:rPr>
          <w:szCs w:val="22"/>
        </w:rPr>
      </w:pPr>
    </w:p>
    <w:bookmarkEnd w:id="0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2AF899" w14:textId="77777777" w:rsidR="00502C93" w:rsidRDefault="006C78AB" w:rsidP="00E7405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12916181" w14:textId="77777777" w:rsidR="00502C93" w:rsidRPr="00F3286F" w:rsidRDefault="00502C93" w:rsidP="00502C93">
      <w:pPr>
        <w:outlineLvl w:val="0"/>
        <w:rPr>
          <w:szCs w:val="24"/>
        </w:rPr>
      </w:pPr>
      <w:r w:rsidRPr="00F3286F">
        <w:rPr>
          <w:szCs w:val="24"/>
        </w:rPr>
        <w:t>Nelietot pēdējā grūsnības trimestrī.</w:t>
      </w:r>
    </w:p>
    <w:p w14:paraId="7AC979F6" w14:textId="77777777" w:rsidR="00502C93" w:rsidRDefault="00502C93" w:rsidP="00E74050">
      <w:pPr>
        <w:tabs>
          <w:tab w:val="clear" w:pos="567"/>
        </w:tabs>
        <w:spacing w:line="240" w:lineRule="auto"/>
      </w:pPr>
    </w:p>
    <w:p w14:paraId="17701253" w14:textId="35D0575C" w:rsidR="00C114FF" w:rsidRPr="00E57A7D" w:rsidRDefault="00502C93" w:rsidP="00E74050">
      <w:pPr>
        <w:tabs>
          <w:tab w:val="clear" w:pos="567"/>
        </w:tabs>
        <w:spacing w:line="240" w:lineRule="auto"/>
        <w:rPr>
          <w:szCs w:val="22"/>
        </w:rPr>
      </w:pPr>
      <w:r w:rsidRPr="00502C93">
        <w:rPr>
          <w:u w:val="single"/>
        </w:rPr>
        <w:t>L</w:t>
      </w:r>
      <w:r w:rsidR="006C78AB" w:rsidRPr="00502C93">
        <w:rPr>
          <w:szCs w:val="22"/>
          <w:u w:val="single"/>
        </w:rPr>
        <w:t>aktācija</w:t>
      </w:r>
      <w:r w:rsidR="006C78AB" w:rsidRPr="00E57A7D">
        <w:t>:</w:t>
      </w:r>
    </w:p>
    <w:p w14:paraId="32280263" w14:textId="4F3EAAFB" w:rsidR="00E87C52" w:rsidRDefault="004510CA" w:rsidP="00145C3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Drīkst</w:t>
      </w:r>
      <w:r w:rsidR="00502C93" w:rsidRPr="00502C93">
        <w:rPr>
          <w:szCs w:val="22"/>
        </w:rPr>
        <w:t xml:space="preserve"> lietot laktācijas laikā</w:t>
      </w:r>
      <w:r w:rsidR="00502C93">
        <w:rPr>
          <w:szCs w:val="22"/>
        </w:rPr>
        <w:t>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9645DB" w14:textId="19085B00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748E6BAD" w14:textId="1B923617" w:rsidR="00C114FF" w:rsidRPr="00E57A7D" w:rsidRDefault="006C78AB" w:rsidP="00B13B6D">
      <w:pPr>
        <w:pStyle w:val="Style1"/>
      </w:pPr>
      <w:r w:rsidRPr="00E57A7D">
        <w:lastRenderedPageBreak/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44C3CA1" w14:textId="4EA9393A" w:rsidR="00FA0FB7" w:rsidRDefault="00FA0FB7" w:rsidP="00145C3F">
      <w:pPr>
        <w:tabs>
          <w:tab w:val="clear" w:pos="567"/>
        </w:tabs>
        <w:spacing w:line="240" w:lineRule="auto"/>
        <w:rPr>
          <w:szCs w:val="22"/>
        </w:rPr>
      </w:pPr>
      <w:bookmarkStart w:id="1" w:name="_Hlk182210805"/>
      <w:r w:rsidRPr="00FA0FB7">
        <w:rPr>
          <w:szCs w:val="22"/>
        </w:rPr>
        <w:t>Intramuskulāra</w:t>
      </w:r>
      <w:r w:rsidR="00BA5ED9">
        <w:rPr>
          <w:szCs w:val="22"/>
        </w:rPr>
        <w:t>i</w:t>
      </w:r>
      <w:r w:rsidRPr="00FA0FB7">
        <w:rPr>
          <w:szCs w:val="22"/>
        </w:rPr>
        <w:t xml:space="preserve"> lietošana</w:t>
      </w:r>
      <w:r w:rsidR="00BA5ED9">
        <w:rPr>
          <w:szCs w:val="22"/>
        </w:rPr>
        <w:t>i</w:t>
      </w:r>
      <w:r w:rsidRPr="00FA0FB7">
        <w:rPr>
          <w:szCs w:val="22"/>
        </w:rPr>
        <w:t>, intravenoza</w:t>
      </w:r>
      <w:r w:rsidR="00BA5ED9">
        <w:rPr>
          <w:szCs w:val="22"/>
        </w:rPr>
        <w:t>i</w:t>
      </w:r>
      <w:r w:rsidRPr="00FA0FB7">
        <w:rPr>
          <w:szCs w:val="22"/>
        </w:rPr>
        <w:t xml:space="preserve"> lietošana</w:t>
      </w:r>
      <w:r w:rsidR="00BA5ED9">
        <w:rPr>
          <w:szCs w:val="22"/>
        </w:rPr>
        <w:t>i</w:t>
      </w:r>
      <w:r w:rsidRPr="00FA0FB7">
        <w:rPr>
          <w:szCs w:val="22"/>
        </w:rPr>
        <w:t>.</w:t>
      </w:r>
    </w:p>
    <w:p w14:paraId="3E4CB35E" w14:textId="77777777" w:rsidR="00FA0FB7" w:rsidRDefault="00FA0FB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0A0EAA4" w14:textId="32323102" w:rsidR="00FA0FB7" w:rsidRPr="00F3286F" w:rsidRDefault="00FA0FB7" w:rsidP="00C50AEF">
      <w:pPr>
        <w:ind w:left="5670" w:hanging="5670"/>
        <w:jc w:val="both"/>
        <w:rPr>
          <w:szCs w:val="24"/>
        </w:rPr>
      </w:pPr>
      <w:r w:rsidRPr="00F3286F">
        <w:rPr>
          <w:szCs w:val="24"/>
        </w:rPr>
        <w:t>Teļi</w:t>
      </w:r>
      <w:r>
        <w:rPr>
          <w:szCs w:val="24"/>
        </w:rPr>
        <w:t>em</w:t>
      </w:r>
      <w:r w:rsidRPr="00F3286F">
        <w:rPr>
          <w:szCs w:val="24"/>
        </w:rPr>
        <w:t xml:space="preserve"> (līdz 6 mēnešu vecumam), ait</w:t>
      </w:r>
      <w:r>
        <w:rPr>
          <w:szCs w:val="24"/>
        </w:rPr>
        <w:t>ām</w:t>
      </w:r>
      <w:r w:rsidRPr="00F3286F">
        <w:rPr>
          <w:szCs w:val="24"/>
        </w:rPr>
        <w:t>, kaz</w:t>
      </w:r>
      <w:r>
        <w:rPr>
          <w:szCs w:val="24"/>
        </w:rPr>
        <w:t>ām</w:t>
      </w:r>
      <w:r w:rsidRPr="00F3286F">
        <w:rPr>
          <w:szCs w:val="24"/>
        </w:rPr>
        <w:t xml:space="preserve"> un cūk</w:t>
      </w:r>
      <w:r>
        <w:rPr>
          <w:szCs w:val="24"/>
        </w:rPr>
        <w:t>ām</w:t>
      </w:r>
      <w:r w:rsidRPr="00F3286F">
        <w:rPr>
          <w:szCs w:val="24"/>
        </w:rPr>
        <w:t>:</w:t>
      </w:r>
      <w:r w:rsidR="00E87C52">
        <w:rPr>
          <w:szCs w:val="24"/>
        </w:rPr>
        <w:tab/>
      </w:r>
      <w:r w:rsidR="00B86C54" w:rsidRPr="00B86C54">
        <w:rPr>
          <w:szCs w:val="24"/>
        </w:rPr>
        <w:t>dziļas intramuskulāras</w:t>
      </w:r>
      <w:r w:rsidR="00B86C54" w:rsidRPr="00B86C54" w:rsidDel="00A3027D">
        <w:rPr>
          <w:szCs w:val="24"/>
        </w:rPr>
        <w:t xml:space="preserve"> </w:t>
      </w:r>
      <w:r w:rsidR="00B86C54" w:rsidRPr="00B86C54">
        <w:rPr>
          <w:szCs w:val="24"/>
        </w:rPr>
        <w:t>vai lēnas intravenozas</w:t>
      </w:r>
      <w:r w:rsidR="00B86C54" w:rsidRPr="00B86C54" w:rsidDel="00A3027D">
        <w:rPr>
          <w:szCs w:val="24"/>
        </w:rPr>
        <w:t xml:space="preserve"> </w:t>
      </w:r>
      <w:r w:rsidR="00B86C54" w:rsidRPr="00B86C54">
        <w:rPr>
          <w:szCs w:val="24"/>
        </w:rPr>
        <w:t>injekcijas veidā</w:t>
      </w:r>
    </w:p>
    <w:p w14:paraId="1E7748D1" w14:textId="401AA9C1" w:rsidR="00FA0FB7" w:rsidRDefault="00FA0FB7" w:rsidP="00145C3F">
      <w:pPr>
        <w:tabs>
          <w:tab w:val="clear" w:pos="567"/>
        </w:tabs>
        <w:spacing w:line="240" w:lineRule="auto"/>
        <w:rPr>
          <w:szCs w:val="22"/>
        </w:rPr>
      </w:pPr>
      <w:r w:rsidRPr="00F3286F">
        <w:rPr>
          <w:szCs w:val="24"/>
        </w:rPr>
        <w:t>Liellopi</w:t>
      </w:r>
      <w:r>
        <w:rPr>
          <w:szCs w:val="24"/>
        </w:rPr>
        <w:t xml:space="preserve">em, </w:t>
      </w:r>
      <w:r>
        <w:rPr>
          <w:spacing w:val="2"/>
          <w:szCs w:val="24"/>
        </w:rPr>
        <w:t>z</w:t>
      </w:r>
      <w:r w:rsidRPr="00F3286F">
        <w:rPr>
          <w:spacing w:val="2"/>
          <w:szCs w:val="24"/>
        </w:rPr>
        <w:t>irgi</w:t>
      </w:r>
      <w:r>
        <w:rPr>
          <w:spacing w:val="2"/>
          <w:szCs w:val="24"/>
        </w:rPr>
        <w:t>em</w:t>
      </w:r>
      <w:r w:rsidRPr="00F3286F">
        <w:rPr>
          <w:szCs w:val="24"/>
        </w:rPr>
        <w:t>:</w:t>
      </w:r>
      <w:r w:rsidR="00BA5ED9">
        <w:rPr>
          <w:szCs w:val="24"/>
        </w:rPr>
        <w:t xml:space="preserve"> </w:t>
      </w:r>
      <w:r w:rsidR="00B86C54">
        <w:rPr>
          <w:szCs w:val="24"/>
        </w:rPr>
        <w:tab/>
      </w:r>
      <w:r w:rsidR="00B86C54">
        <w:rPr>
          <w:szCs w:val="24"/>
        </w:rPr>
        <w:tab/>
      </w:r>
      <w:r w:rsidR="00B86C54">
        <w:rPr>
          <w:szCs w:val="24"/>
        </w:rPr>
        <w:tab/>
      </w:r>
      <w:r w:rsidR="00B86C54">
        <w:rPr>
          <w:szCs w:val="24"/>
        </w:rPr>
        <w:tab/>
      </w:r>
      <w:r w:rsidR="00B86C54">
        <w:rPr>
          <w:szCs w:val="24"/>
        </w:rPr>
        <w:tab/>
      </w:r>
      <w:r w:rsidR="00B86C54">
        <w:rPr>
          <w:szCs w:val="24"/>
        </w:rPr>
        <w:tab/>
      </w:r>
      <w:r w:rsidR="00B86C54">
        <w:rPr>
          <w:szCs w:val="24"/>
        </w:rPr>
        <w:tab/>
      </w:r>
      <w:r w:rsidR="00B86C54" w:rsidRPr="00F3286F">
        <w:rPr>
          <w:szCs w:val="24"/>
        </w:rPr>
        <w:t>lēnas</w:t>
      </w:r>
      <w:r w:rsidR="00B86C54">
        <w:rPr>
          <w:szCs w:val="24"/>
        </w:rPr>
        <w:t xml:space="preserve"> </w:t>
      </w:r>
      <w:r w:rsidR="00B86C54" w:rsidRPr="00F3286F">
        <w:rPr>
          <w:szCs w:val="24"/>
        </w:rPr>
        <w:t>intravenozas injekcijas veidā</w:t>
      </w:r>
    </w:p>
    <w:p w14:paraId="6DEF2F26" w14:textId="77777777" w:rsidR="00FA0FB7" w:rsidRDefault="00FA0FB7" w:rsidP="00FA0FB7">
      <w:pPr>
        <w:jc w:val="both"/>
        <w:rPr>
          <w:szCs w:val="24"/>
        </w:rPr>
      </w:pPr>
    </w:p>
    <w:p w14:paraId="350C92F9" w14:textId="16B30C65" w:rsidR="00FA0FB7" w:rsidRPr="00F3286F" w:rsidRDefault="00FA0FB7" w:rsidP="00FA0FB7">
      <w:pPr>
        <w:jc w:val="both"/>
        <w:rPr>
          <w:szCs w:val="24"/>
        </w:rPr>
      </w:pPr>
      <w:r w:rsidRPr="00F3286F">
        <w:rPr>
          <w:szCs w:val="24"/>
        </w:rPr>
        <w:t>Teļi</w:t>
      </w:r>
      <w:r>
        <w:rPr>
          <w:szCs w:val="24"/>
        </w:rPr>
        <w:t>em</w:t>
      </w:r>
      <w:r w:rsidRPr="00F3286F">
        <w:rPr>
          <w:szCs w:val="24"/>
        </w:rPr>
        <w:t xml:space="preserve"> (līdz 6 mēnešu vecumam), ait</w:t>
      </w:r>
      <w:r>
        <w:rPr>
          <w:szCs w:val="24"/>
        </w:rPr>
        <w:t>ām</w:t>
      </w:r>
      <w:r w:rsidRPr="00F3286F">
        <w:rPr>
          <w:szCs w:val="24"/>
        </w:rPr>
        <w:t>, kaz</w:t>
      </w:r>
      <w:r>
        <w:rPr>
          <w:szCs w:val="24"/>
        </w:rPr>
        <w:t>ām</w:t>
      </w:r>
      <w:r w:rsidRPr="00F3286F">
        <w:rPr>
          <w:szCs w:val="24"/>
        </w:rPr>
        <w:t xml:space="preserve"> un cūk</w:t>
      </w:r>
      <w:r>
        <w:rPr>
          <w:szCs w:val="24"/>
        </w:rPr>
        <w:t>ām</w:t>
      </w:r>
      <w:r w:rsidRPr="00F3286F">
        <w:rPr>
          <w:szCs w:val="24"/>
        </w:rPr>
        <w:t>:</w:t>
      </w:r>
    </w:p>
    <w:p w14:paraId="3E6F1EB8" w14:textId="74C18305" w:rsidR="00FA0FB7" w:rsidRPr="00FA0FB7" w:rsidRDefault="00FA0FB7" w:rsidP="00FA0FB7">
      <w:pPr>
        <w:pStyle w:val="BodyText2"/>
        <w:tabs>
          <w:tab w:val="left" w:pos="0"/>
        </w:tabs>
        <w:jc w:val="both"/>
        <w:rPr>
          <w:i w:val="0"/>
          <w:color w:val="auto"/>
          <w:szCs w:val="24"/>
        </w:rPr>
      </w:pPr>
      <w:r w:rsidRPr="00FA0FB7">
        <w:rPr>
          <w:i w:val="0"/>
          <w:color w:val="auto"/>
          <w:szCs w:val="24"/>
        </w:rPr>
        <w:t xml:space="preserve">10 mg </w:t>
      </w:r>
      <w:proofErr w:type="spellStart"/>
      <w:r w:rsidRPr="00FA0FB7">
        <w:rPr>
          <w:i w:val="0"/>
          <w:color w:val="auto"/>
          <w:szCs w:val="24"/>
        </w:rPr>
        <w:t>menbutona</w:t>
      </w:r>
      <w:proofErr w:type="spellEnd"/>
      <w:r w:rsidRPr="00FA0FB7">
        <w:rPr>
          <w:i w:val="0"/>
          <w:color w:val="auto"/>
          <w:szCs w:val="24"/>
        </w:rPr>
        <w:t xml:space="preserve"> uz kg ķermeņa svara, kas atbilst 1 ml šķīduma injekcijām uz 10 kg </w:t>
      </w:r>
      <w:r w:rsidR="00C11435" w:rsidRPr="00FA0FB7">
        <w:rPr>
          <w:i w:val="0"/>
          <w:color w:val="auto"/>
          <w:szCs w:val="24"/>
        </w:rPr>
        <w:t>ķermeņa svara</w:t>
      </w:r>
      <w:r w:rsidR="00C11435">
        <w:rPr>
          <w:i w:val="0"/>
          <w:color w:val="auto"/>
          <w:szCs w:val="24"/>
        </w:rPr>
        <w:t>.</w:t>
      </w:r>
    </w:p>
    <w:p w14:paraId="47FA3E87" w14:textId="77777777" w:rsidR="00FA0FB7" w:rsidRPr="00F3286F" w:rsidRDefault="00FA0FB7" w:rsidP="00FA0FB7">
      <w:pPr>
        <w:jc w:val="both"/>
        <w:rPr>
          <w:szCs w:val="24"/>
        </w:rPr>
      </w:pPr>
    </w:p>
    <w:p w14:paraId="663D9808" w14:textId="77777777" w:rsidR="00FA0FB7" w:rsidRPr="00F3286F" w:rsidRDefault="00FA0FB7" w:rsidP="00FA0FB7">
      <w:pPr>
        <w:jc w:val="both"/>
        <w:rPr>
          <w:szCs w:val="24"/>
        </w:rPr>
      </w:pPr>
      <w:r w:rsidRPr="00F3286F">
        <w:rPr>
          <w:szCs w:val="24"/>
        </w:rPr>
        <w:t>Liellopi</w:t>
      </w:r>
      <w:r>
        <w:rPr>
          <w:szCs w:val="24"/>
        </w:rPr>
        <w:t>em</w:t>
      </w:r>
      <w:r w:rsidRPr="00F3286F">
        <w:rPr>
          <w:szCs w:val="24"/>
        </w:rPr>
        <w:t>:</w:t>
      </w:r>
    </w:p>
    <w:p w14:paraId="63FE66B0" w14:textId="247844FA" w:rsidR="00FA0FB7" w:rsidRPr="00F3286F" w:rsidRDefault="00FA0FB7" w:rsidP="00FA0FB7">
      <w:pPr>
        <w:jc w:val="both"/>
        <w:rPr>
          <w:b/>
          <w:spacing w:val="2"/>
          <w:szCs w:val="24"/>
        </w:rPr>
      </w:pPr>
      <w:r w:rsidRPr="00F3286F">
        <w:rPr>
          <w:szCs w:val="24"/>
        </w:rPr>
        <w:t>5</w:t>
      </w:r>
      <w:r>
        <w:rPr>
          <w:szCs w:val="24"/>
        </w:rPr>
        <w:t> </w:t>
      </w:r>
      <w:r w:rsidR="00C11435">
        <w:rPr>
          <w:szCs w:val="24"/>
        </w:rPr>
        <w:t>–</w:t>
      </w:r>
      <w:r>
        <w:rPr>
          <w:szCs w:val="24"/>
        </w:rPr>
        <w:t> </w:t>
      </w:r>
      <w:r w:rsidRPr="00F3286F">
        <w:rPr>
          <w:szCs w:val="24"/>
        </w:rPr>
        <w:t xml:space="preserve">7,5 mg </w:t>
      </w:r>
      <w:proofErr w:type="spellStart"/>
      <w:r w:rsidRPr="00F3286F">
        <w:rPr>
          <w:szCs w:val="24"/>
        </w:rPr>
        <w:t>menbutona</w:t>
      </w:r>
      <w:proofErr w:type="spellEnd"/>
      <w:r w:rsidRPr="00F3286F">
        <w:rPr>
          <w:szCs w:val="24"/>
        </w:rPr>
        <w:t xml:space="preserve"> uz kg </w:t>
      </w:r>
      <w:r w:rsidR="00C11435" w:rsidRPr="00FA0FB7">
        <w:rPr>
          <w:szCs w:val="24"/>
        </w:rPr>
        <w:t>ķermeņa svara</w:t>
      </w:r>
      <w:r>
        <w:rPr>
          <w:szCs w:val="24"/>
        </w:rPr>
        <w:t>, kas</w:t>
      </w:r>
      <w:r w:rsidRPr="00F3286F">
        <w:rPr>
          <w:szCs w:val="24"/>
        </w:rPr>
        <w:t xml:space="preserve"> atbilst 1 ml šķīduma injekcijām uz 15</w:t>
      </w:r>
      <w:r w:rsidR="00C11435">
        <w:rPr>
          <w:szCs w:val="24"/>
        </w:rPr>
        <w:t xml:space="preserve"> – </w:t>
      </w:r>
      <w:r w:rsidRPr="00F3286F">
        <w:rPr>
          <w:szCs w:val="24"/>
        </w:rPr>
        <w:t xml:space="preserve">20 kg </w:t>
      </w:r>
      <w:r w:rsidR="00C11435" w:rsidRPr="00C11435">
        <w:rPr>
          <w:szCs w:val="24"/>
        </w:rPr>
        <w:t xml:space="preserve"> </w:t>
      </w:r>
      <w:r w:rsidR="00C11435" w:rsidRPr="00FA0FB7">
        <w:rPr>
          <w:szCs w:val="24"/>
        </w:rPr>
        <w:t>ķermeņa svara</w:t>
      </w:r>
      <w:r w:rsidRPr="00F3286F">
        <w:rPr>
          <w:szCs w:val="24"/>
        </w:rPr>
        <w:t>.</w:t>
      </w:r>
    </w:p>
    <w:p w14:paraId="31B64A7A" w14:textId="77777777" w:rsidR="00FA0FB7" w:rsidRPr="00F3286F" w:rsidRDefault="00FA0FB7" w:rsidP="00FA0FB7">
      <w:pPr>
        <w:jc w:val="both"/>
        <w:rPr>
          <w:b/>
          <w:spacing w:val="2"/>
          <w:szCs w:val="24"/>
        </w:rPr>
      </w:pPr>
    </w:p>
    <w:p w14:paraId="3953EA4F" w14:textId="77777777" w:rsidR="00FA0FB7" w:rsidRPr="00F3286F" w:rsidRDefault="00FA0FB7" w:rsidP="00FA0FB7">
      <w:pPr>
        <w:jc w:val="both"/>
        <w:rPr>
          <w:b/>
          <w:spacing w:val="2"/>
          <w:szCs w:val="24"/>
        </w:rPr>
      </w:pPr>
      <w:r w:rsidRPr="00F3286F">
        <w:rPr>
          <w:spacing w:val="2"/>
          <w:szCs w:val="24"/>
        </w:rPr>
        <w:t>Zirgi</w:t>
      </w:r>
      <w:r>
        <w:rPr>
          <w:spacing w:val="2"/>
          <w:szCs w:val="24"/>
        </w:rPr>
        <w:t>em</w:t>
      </w:r>
      <w:r w:rsidRPr="00F3286F">
        <w:rPr>
          <w:spacing w:val="2"/>
          <w:szCs w:val="24"/>
        </w:rPr>
        <w:t>:</w:t>
      </w:r>
    </w:p>
    <w:p w14:paraId="6350B72F" w14:textId="49B97AC0" w:rsidR="00FA0FB7" w:rsidRPr="00F3286F" w:rsidRDefault="00FA0FB7" w:rsidP="00FA0FB7">
      <w:pPr>
        <w:jc w:val="both"/>
        <w:rPr>
          <w:szCs w:val="24"/>
        </w:rPr>
      </w:pPr>
      <w:r w:rsidRPr="00F3286F">
        <w:rPr>
          <w:szCs w:val="24"/>
        </w:rPr>
        <w:t>2,5</w:t>
      </w:r>
      <w:r w:rsidR="00C11435">
        <w:rPr>
          <w:szCs w:val="24"/>
        </w:rPr>
        <w:t xml:space="preserve"> –</w:t>
      </w:r>
      <w:r>
        <w:rPr>
          <w:szCs w:val="24"/>
        </w:rPr>
        <w:t> </w:t>
      </w:r>
      <w:r w:rsidRPr="00F3286F">
        <w:rPr>
          <w:szCs w:val="24"/>
        </w:rPr>
        <w:t xml:space="preserve">5 mg </w:t>
      </w:r>
      <w:proofErr w:type="spellStart"/>
      <w:r w:rsidRPr="00F3286F">
        <w:rPr>
          <w:szCs w:val="24"/>
        </w:rPr>
        <w:t>menbutona</w:t>
      </w:r>
      <w:proofErr w:type="spellEnd"/>
      <w:r w:rsidRPr="00F3286F">
        <w:rPr>
          <w:szCs w:val="24"/>
        </w:rPr>
        <w:t xml:space="preserve"> uz kg</w:t>
      </w:r>
      <w:r w:rsidR="00C11435">
        <w:rPr>
          <w:szCs w:val="24"/>
        </w:rPr>
        <w:t xml:space="preserve"> </w:t>
      </w:r>
      <w:r w:rsidR="00C11435" w:rsidRPr="00FA0FB7">
        <w:rPr>
          <w:szCs w:val="24"/>
        </w:rPr>
        <w:t>ķermeņa svara</w:t>
      </w:r>
      <w:r>
        <w:rPr>
          <w:szCs w:val="24"/>
        </w:rPr>
        <w:t>, kas</w:t>
      </w:r>
      <w:r w:rsidRPr="00F3286F">
        <w:rPr>
          <w:szCs w:val="24"/>
        </w:rPr>
        <w:t xml:space="preserve"> atbilst 1 ml šķīduma injekcijām uz 20</w:t>
      </w:r>
      <w:r w:rsidR="00C11435">
        <w:rPr>
          <w:szCs w:val="24"/>
        </w:rPr>
        <w:t xml:space="preserve"> – </w:t>
      </w:r>
      <w:r w:rsidRPr="00F3286F">
        <w:rPr>
          <w:szCs w:val="24"/>
        </w:rPr>
        <w:t xml:space="preserve">40 kg </w:t>
      </w:r>
      <w:r w:rsidR="00C11435" w:rsidRPr="00C11435">
        <w:rPr>
          <w:szCs w:val="24"/>
        </w:rPr>
        <w:t xml:space="preserve"> </w:t>
      </w:r>
      <w:r w:rsidR="00C11435" w:rsidRPr="00FA0FB7">
        <w:rPr>
          <w:szCs w:val="24"/>
        </w:rPr>
        <w:t>ķermeņa svara</w:t>
      </w:r>
      <w:r w:rsidRPr="00F3286F">
        <w:rPr>
          <w:szCs w:val="24"/>
        </w:rPr>
        <w:t>.</w:t>
      </w:r>
    </w:p>
    <w:p w14:paraId="2A9061CA" w14:textId="77777777" w:rsidR="00FA0FB7" w:rsidRDefault="00FA0FB7" w:rsidP="00FA0FB7">
      <w:pPr>
        <w:jc w:val="both"/>
        <w:rPr>
          <w:szCs w:val="24"/>
        </w:rPr>
      </w:pPr>
    </w:p>
    <w:p w14:paraId="365D84A1" w14:textId="2774DBAF" w:rsidR="00F54BC9" w:rsidRDefault="00F54BC9" w:rsidP="00F54BC9">
      <w:pPr>
        <w:jc w:val="both"/>
        <w:outlineLvl w:val="0"/>
        <w:rPr>
          <w:szCs w:val="24"/>
        </w:rPr>
      </w:pPr>
      <w:r w:rsidRPr="00F3286F">
        <w:rPr>
          <w:szCs w:val="24"/>
        </w:rPr>
        <w:t xml:space="preserve">Intramuskulāri vienā </w:t>
      </w:r>
      <w:r>
        <w:rPr>
          <w:szCs w:val="24"/>
        </w:rPr>
        <w:t>injekcijas</w:t>
      </w:r>
      <w:r w:rsidRPr="00F3286F">
        <w:rPr>
          <w:szCs w:val="24"/>
        </w:rPr>
        <w:t xml:space="preserve"> vietā nav ieteicams ievadīt vairāk kā 20 ml.</w:t>
      </w:r>
    </w:p>
    <w:p w14:paraId="2A84DE30" w14:textId="77777777" w:rsidR="00F54BC9" w:rsidRPr="00F3286F" w:rsidRDefault="00F54BC9" w:rsidP="00FA0FB7">
      <w:pPr>
        <w:jc w:val="both"/>
        <w:rPr>
          <w:szCs w:val="24"/>
        </w:rPr>
      </w:pPr>
    </w:p>
    <w:p w14:paraId="00044273" w14:textId="2D18D6D0" w:rsidR="00FA0FB7" w:rsidRPr="00F3286F" w:rsidRDefault="00FA0FB7" w:rsidP="00FA0FB7">
      <w:pPr>
        <w:jc w:val="both"/>
        <w:rPr>
          <w:szCs w:val="24"/>
        </w:rPr>
      </w:pPr>
      <w:r w:rsidRPr="00F3286F">
        <w:rPr>
          <w:spacing w:val="2"/>
          <w:szCs w:val="24"/>
        </w:rPr>
        <w:t xml:space="preserve">Ja nepieciešams, </w:t>
      </w:r>
      <w:r w:rsidR="00D65459">
        <w:rPr>
          <w:spacing w:val="2"/>
          <w:szCs w:val="24"/>
        </w:rPr>
        <w:t xml:space="preserve">šo </w:t>
      </w:r>
      <w:r w:rsidR="00B86C54" w:rsidRPr="00E57A7D">
        <w:t>veterināro</w:t>
      </w:r>
      <w:r w:rsidR="00B86C54" w:rsidRPr="00F3286F">
        <w:rPr>
          <w:spacing w:val="2"/>
          <w:szCs w:val="24"/>
        </w:rPr>
        <w:t xml:space="preserve"> </w:t>
      </w:r>
      <w:r w:rsidRPr="00F3286F">
        <w:rPr>
          <w:spacing w:val="2"/>
          <w:szCs w:val="24"/>
        </w:rPr>
        <w:t xml:space="preserve">zāļu </w:t>
      </w:r>
      <w:r>
        <w:rPr>
          <w:spacing w:val="2"/>
          <w:szCs w:val="24"/>
        </w:rPr>
        <w:t>lietošanu</w:t>
      </w:r>
      <w:r w:rsidRPr="00F3286F">
        <w:rPr>
          <w:spacing w:val="2"/>
          <w:szCs w:val="24"/>
        </w:rPr>
        <w:t xml:space="preserve"> var atkārtot vienu reizi </w:t>
      </w:r>
      <w:r>
        <w:rPr>
          <w:spacing w:val="2"/>
          <w:szCs w:val="24"/>
        </w:rPr>
        <w:t xml:space="preserve">pēc </w:t>
      </w:r>
      <w:r w:rsidRPr="00F3286F">
        <w:rPr>
          <w:spacing w:val="2"/>
          <w:szCs w:val="24"/>
        </w:rPr>
        <w:t>24 stund</w:t>
      </w:r>
      <w:r>
        <w:rPr>
          <w:spacing w:val="2"/>
          <w:szCs w:val="24"/>
        </w:rPr>
        <w:t>ām</w:t>
      </w:r>
      <w:r w:rsidRPr="00F3286F">
        <w:rPr>
          <w:spacing w:val="2"/>
          <w:szCs w:val="24"/>
        </w:rPr>
        <w:t>.</w:t>
      </w:r>
      <w:r w:rsidRPr="00F3286F">
        <w:rPr>
          <w:szCs w:val="24"/>
        </w:rPr>
        <w:t xml:space="preserve"> </w:t>
      </w:r>
    </w:p>
    <w:bookmarkEnd w:id="1"/>
    <w:p w14:paraId="4B1D1071" w14:textId="77777777" w:rsidR="00FA0FB7" w:rsidRPr="00E57A7D" w:rsidRDefault="00FA0FB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22441C48" w14:textId="13741331" w:rsidR="00985F2F" w:rsidRDefault="00BA5ED9" w:rsidP="00985F2F">
      <w:pPr>
        <w:jc w:val="both"/>
        <w:rPr>
          <w:szCs w:val="24"/>
        </w:rPr>
      </w:pPr>
      <w:r>
        <w:rPr>
          <w:szCs w:val="24"/>
        </w:rPr>
        <w:t>N</w:t>
      </w:r>
      <w:r w:rsidRPr="00F3286F">
        <w:rPr>
          <w:szCs w:val="24"/>
        </w:rPr>
        <w:t xml:space="preserve">av zināmi dati par </w:t>
      </w:r>
      <w:proofErr w:type="spellStart"/>
      <w:r w:rsidRPr="00F3286F">
        <w:rPr>
          <w:szCs w:val="24"/>
        </w:rPr>
        <w:t>menbutona</w:t>
      </w:r>
      <w:proofErr w:type="spellEnd"/>
      <w:r w:rsidRPr="00F3286F">
        <w:rPr>
          <w:szCs w:val="24"/>
        </w:rPr>
        <w:t xml:space="preserve"> drošumu</w:t>
      </w:r>
      <w:r>
        <w:rPr>
          <w:szCs w:val="24"/>
        </w:rPr>
        <w:t>, tādēļ</w:t>
      </w:r>
      <w:r w:rsidRPr="00F3286F">
        <w:rPr>
          <w:szCs w:val="24"/>
        </w:rPr>
        <w:t xml:space="preserve"> </w:t>
      </w:r>
      <w:r>
        <w:rPr>
          <w:szCs w:val="24"/>
        </w:rPr>
        <w:t>s</w:t>
      </w:r>
      <w:r w:rsidR="00985F2F" w:rsidRPr="00F3286F">
        <w:rPr>
          <w:szCs w:val="24"/>
        </w:rPr>
        <w:t>tingri ievēro</w:t>
      </w:r>
      <w:r w:rsidR="00985F2F">
        <w:rPr>
          <w:szCs w:val="24"/>
        </w:rPr>
        <w:t>t</w:t>
      </w:r>
      <w:r w:rsidR="00985F2F" w:rsidRPr="00F3286F">
        <w:rPr>
          <w:szCs w:val="24"/>
        </w:rPr>
        <w:t xml:space="preserve"> </w:t>
      </w:r>
      <w:r w:rsidR="00985F2F">
        <w:rPr>
          <w:szCs w:val="24"/>
        </w:rPr>
        <w:t>noteiktās zāļu</w:t>
      </w:r>
      <w:r w:rsidR="00985F2F" w:rsidRPr="00F3286F">
        <w:rPr>
          <w:szCs w:val="24"/>
        </w:rPr>
        <w:t xml:space="preserve"> devas</w:t>
      </w:r>
      <w:r>
        <w:rPr>
          <w:szCs w:val="24"/>
        </w:rPr>
        <w:t>.</w:t>
      </w:r>
      <w:r w:rsidR="00985F2F" w:rsidRPr="00F3286F">
        <w:rPr>
          <w:szCs w:val="24"/>
        </w:rPr>
        <w:t xml:space="preserve"> </w:t>
      </w:r>
      <w:r w:rsidR="00985F2F" w:rsidRPr="00324ADC">
        <w:rPr>
          <w:szCs w:val="24"/>
        </w:rPr>
        <w:t xml:space="preserve">Sirds </w:t>
      </w:r>
      <w:proofErr w:type="spellStart"/>
      <w:r w:rsidR="00985F2F" w:rsidRPr="00324ADC">
        <w:rPr>
          <w:szCs w:val="24"/>
        </w:rPr>
        <w:t>vadī</w:t>
      </w:r>
      <w:r w:rsidR="00985F2F">
        <w:rPr>
          <w:szCs w:val="24"/>
        </w:rPr>
        <w:t>tāj</w:t>
      </w:r>
      <w:r w:rsidR="00985F2F" w:rsidRPr="00324ADC">
        <w:rPr>
          <w:szCs w:val="24"/>
        </w:rPr>
        <w:t>sistēmas</w:t>
      </w:r>
      <w:proofErr w:type="spellEnd"/>
      <w:r w:rsidR="00985F2F" w:rsidRPr="00324ADC">
        <w:rPr>
          <w:szCs w:val="24"/>
        </w:rPr>
        <w:t xml:space="preserve"> blokādes</w:t>
      </w:r>
      <w:r w:rsidR="00985F2F" w:rsidRPr="00F3286F">
        <w:rPr>
          <w:szCs w:val="24"/>
        </w:rPr>
        <w:t xml:space="preserve"> gadījumā </w:t>
      </w:r>
      <w:r w:rsidR="00985F2F">
        <w:rPr>
          <w:szCs w:val="24"/>
        </w:rPr>
        <w:t>lietot</w:t>
      </w:r>
      <w:r w:rsidR="00985F2F" w:rsidRPr="00F3286F">
        <w:rPr>
          <w:szCs w:val="24"/>
        </w:rPr>
        <w:t xml:space="preserve"> </w:t>
      </w:r>
      <w:proofErr w:type="spellStart"/>
      <w:r w:rsidR="00985F2F" w:rsidRPr="00F3286F">
        <w:rPr>
          <w:szCs w:val="24"/>
        </w:rPr>
        <w:t>kardiovaskulāras</w:t>
      </w:r>
      <w:proofErr w:type="spellEnd"/>
      <w:r w:rsidR="00985F2F" w:rsidRPr="00F3286F">
        <w:rPr>
          <w:szCs w:val="24"/>
        </w:rPr>
        <w:t xml:space="preserve"> zāles.</w:t>
      </w:r>
    </w:p>
    <w:p w14:paraId="35769BCF" w14:textId="77777777" w:rsidR="00985F2F" w:rsidRPr="006E49BF" w:rsidRDefault="00985F2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C2D203" w14:textId="77777777" w:rsidR="00336AAD" w:rsidRPr="00E57A7D" w:rsidRDefault="00336AAD" w:rsidP="00336AAD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56D8661" w14:textId="77777777" w:rsidR="00336AAD" w:rsidRPr="00F3286F" w:rsidRDefault="00336AAD" w:rsidP="00336AAD">
      <w:pPr>
        <w:jc w:val="both"/>
        <w:outlineLvl w:val="0"/>
        <w:rPr>
          <w:szCs w:val="24"/>
        </w:rPr>
      </w:pPr>
      <w:r w:rsidRPr="00F3286F">
        <w:rPr>
          <w:szCs w:val="24"/>
        </w:rPr>
        <w:t>Gaļai un blakusproduktiem: nulle dienas</w:t>
      </w:r>
      <w:r>
        <w:rPr>
          <w:szCs w:val="24"/>
        </w:rPr>
        <w:t>.</w:t>
      </w:r>
    </w:p>
    <w:p w14:paraId="204D3314" w14:textId="731D48A9" w:rsidR="00C114FF" w:rsidRPr="00336AAD" w:rsidRDefault="00336AAD" w:rsidP="00336AAD">
      <w:pPr>
        <w:jc w:val="both"/>
        <w:outlineLvl w:val="0"/>
        <w:rPr>
          <w:szCs w:val="24"/>
        </w:rPr>
      </w:pPr>
      <w:r w:rsidRPr="00F3286F">
        <w:rPr>
          <w:szCs w:val="24"/>
        </w:rPr>
        <w:t>Pienam: nulle dienas</w:t>
      </w:r>
      <w:r>
        <w:rPr>
          <w:szCs w:val="24"/>
        </w:rPr>
        <w:t>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23F0BDE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261AA0" w14:textId="11A79679" w:rsidR="00C114FF" w:rsidRDefault="006C78AB" w:rsidP="00506023">
      <w:pPr>
        <w:tabs>
          <w:tab w:val="clear" w:pos="567"/>
        </w:tabs>
        <w:spacing w:line="240" w:lineRule="auto"/>
        <w:rPr>
          <w:szCs w:val="24"/>
        </w:rPr>
      </w:pPr>
      <w:r w:rsidRPr="00792AC9">
        <w:rPr>
          <w:bCs/>
        </w:rPr>
        <w:t>4.1</w:t>
      </w:r>
      <w:r w:rsidR="00E77619" w:rsidRPr="00792AC9">
        <w:rPr>
          <w:bCs/>
        </w:rPr>
        <w:t>.</w:t>
      </w:r>
      <w:r w:rsidRPr="00792AC9">
        <w:rPr>
          <w:bCs/>
        </w:rPr>
        <w:tab/>
      </w:r>
      <w:proofErr w:type="spellStart"/>
      <w:r w:rsidRPr="00792AC9">
        <w:rPr>
          <w:bCs/>
        </w:rPr>
        <w:t>ATĶvet</w:t>
      </w:r>
      <w:proofErr w:type="spellEnd"/>
      <w:r w:rsidRPr="00792AC9">
        <w:rPr>
          <w:bCs/>
        </w:rPr>
        <w:t xml:space="preserve"> kods:</w:t>
      </w:r>
      <w:r w:rsidR="00935A9A" w:rsidRPr="00792AC9">
        <w:rPr>
          <w:bCs/>
        </w:rPr>
        <w:t xml:space="preserve"> </w:t>
      </w:r>
      <w:r w:rsidR="00506023" w:rsidRPr="00F3286F">
        <w:rPr>
          <w:szCs w:val="24"/>
        </w:rPr>
        <w:t>QA05AX90</w:t>
      </w:r>
      <w:r w:rsidR="00506023">
        <w:rPr>
          <w:szCs w:val="24"/>
        </w:rPr>
        <w:t>.</w:t>
      </w:r>
    </w:p>
    <w:p w14:paraId="3C665386" w14:textId="77777777" w:rsidR="00506023" w:rsidRPr="00E57A7D" w:rsidRDefault="00506023" w:rsidP="00506023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71658113" w:rsidR="00C114FF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6C7C7A44" w14:textId="77777777" w:rsidR="00010632" w:rsidRPr="00E57A7D" w:rsidRDefault="00010632" w:rsidP="00B13B6D">
      <w:pPr>
        <w:pStyle w:val="Style1"/>
      </w:pPr>
    </w:p>
    <w:p w14:paraId="39A21C1A" w14:textId="63B08B78" w:rsidR="00506023" w:rsidRPr="00F3286F" w:rsidRDefault="00506023" w:rsidP="00506023">
      <w:pPr>
        <w:jc w:val="both"/>
        <w:rPr>
          <w:szCs w:val="24"/>
        </w:rPr>
      </w:pPr>
      <w:proofErr w:type="spellStart"/>
      <w:r w:rsidRPr="00F3286F">
        <w:rPr>
          <w:szCs w:val="24"/>
        </w:rPr>
        <w:t>Menbutons</w:t>
      </w:r>
      <w:proofErr w:type="spellEnd"/>
      <w:r w:rsidRPr="00F3286F">
        <w:rPr>
          <w:szCs w:val="24"/>
        </w:rPr>
        <w:t xml:space="preserve"> </w:t>
      </w:r>
      <w:bookmarkStart w:id="2" w:name="_Hlk529190990"/>
      <w:r w:rsidR="00403A78">
        <w:rPr>
          <w:szCs w:val="24"/>
        </w:rPr>
        <w:t>jeb</w:t>
      </w:r>
      <w:r w:rsidR="00403A78" w:rsidRPr="00F3286F">
        <w:rPr>
          <w:szCs w:val="24"/>
        </w:rPr>
        <w:t xml:space="preserve"> </w:t>
      </w:r>
      <w:proofErr w:type="spellStart"/>
      <w:r w:rsidRPr="00814047">
        <w:rPr>
          <w:szCs w:val="24"/>
        </w:rPr>
        <w:t>genabilīnskābe</w:t>
      </w:r>
      <w:proofErr w:type="spellEnd"/>
      <w:r w:rsidRPr="00F3286F">
        <w:rPr>
          <w:szCs w:val="24"/>
        </w:rPr>
        <w:t xml:space="preserve"> </w:t>
      </w:r>
      <w:bookmarkEnd w:id="2"/>
      <w:r w:rsidRPr="00F3286F">
        <w:rPr>
          <w:szCs w:val="24"/>
        </w:rPr>
        <w:t xml:space="preserve">ir </w:t>
      </w:r>
      <w:proofErr w:type="spellStart"/>
      <w:r w:rsidRPr="00F3286F">
        <w:rPr>
          <w:szCs w:val="24"/>
        </w:rPr>
        <w:t>oksisviestskābes</w:t>
      </w:r>
      <w:proofErr w:type="spellEnd"/>
      <w:r w:rsidRPr="00F3286F">
        <w:rPr>
          <w:szCs w:val="24"/>
        </w:rPr>
        <w:t xml:space="preserve"> atvasinājums, kas darbojas kā </w:t>
      </w:r>
      <w:proofErr w:type="spellStart"/>
      <w:r w:rsidRPr="00F3286F">
        <w:rPr>
          <w:szCs w:val="24"/>
        </w:rPr>
        <w:t>holerētisks</w:t>
      </w:r>
      <w:proofErr w:type="spellEnd"/>
      <w:r>
        <w:rPr>
          <w:szCs w:val="24"/>
        </w:rPr>
        <w:t xml:space="preserve"> līdzeklis.</w:t>
      </w:r>
      <w:r w:rsidRPr="00F3286F">
        <w:rPr>
          <w:szCs w:val="24"/>
        </w:rPr>
        <w:t xml:space="preserve"> Pēc injekcijas žults, </w:t>
      </w:r>
      <w:r>
        <w:rPr>
          <w:szCs w:val="24"/>
        </w:rPr>
        <w:t>kuņģa</w:t>
      </w:r>
      <w:r w:rsidRPr="00F3286F">
        <w:rPr>
          <w:szCs w:val="24"/>
        </w:rPr>
        <w:t xml:space="preserve"> </w:t>
      </w:r>
      <w:r>
        <w:rPr>
          <w:szCs w:val="24"/>
        </w:rPr>
        <w:t xml:space="preserve">sulas un </w:t>
      </w:r>
      <w:r w:rsidRPr="00F3286F">
        <w:rPr>
          <w:szCs w:val="24"/>
        </w:rPr>
        <w:t>aizkuņģa dziedzera</w:t>
      </w:r>
      <w:r>
        <w:rPr>
          <w:szCs w:val="24"/>
        </w:rPr>
        <w:t xml:space="preserve"> sulas</w:t>
      </w:r>
      <w:r w:rsidRPr="00F3286F">
        <w:rPr>
          <w:szCs w:val="24"/>
        </w:rPr>
        <w:t xml:space="preserve"> sekrēcija palielinās no 2 līdz 5 reizēm</w:t>
      </w:r>
      <w:r>
        <w:rPr>
          <w:szCs w:val="24"/>
        </w:rPr>
        <w:t>,</w:t>
      </w:r>
      <w:r w:rsidRPr="00F3286F">
        <w:rPr>
          <w:szCs w:val="24"/>
        </w:rPr>
        <w:t xml:space="preserve"> </w:t>
      </w:r>
      <w:r w:rsidR="00403A78" w:rsidRPr="00F3286F">
        <w:rPr>
          <w:szCs w:val="24"/>
        </w:rPr>
        <w:t>salīdzin</w:t>
      </w:r>
      <w:r w:rsidR="00403A78">
        <w:rPr>
          <w:szCs w:val="24"/>
        </w:rPr>
        <w:t>ot</w:t>
      </w:r>
      <w:r w:rsidR="00403A78" w:rsidRPr="00F3286F">
        <w:rPr>
          <w:szCs w:val="24"/>
        </w:rPr>
        <w:t xml:space="preserve"> </w:t>
      </w:r>
      <w:r w:rsidRPr="00F3286F">
        <w:rPr>
          <w:szCs w:val="24"/>
        </w:rPr>
        <w:t>ar sekrēciju norm</w:t>
      </w:r>
      <w:r>
        <w:rPr>
          <w:szCs w:val="24"/>
        </w:rPr>
        <w:t>ālos</w:t>
      </w:r>
      <w:r w:rsidRPr="00F3286F">
        <w:rPr>
          <w:szCs w:val="24"/>
        </w:rPr>
        <w:t xml:space="preserve"> apstākļos.  </w:t>
      </w:r>
    </w:p>
    <w:p w14:paraId="07989183" w14:textId="1B1CDBED" w:rsidR="00C114FF" w:rsidRDefault="00506023" w:rsidP="00506023">
      <w:pPr>
        <w:tabs>
          <w:tab w:val="clear" w:pos="567"/>
        </w:tabs>
        <w:spacing w:line="240" w:lineRule="auto"/>
        <w:rPr>
          <w:szCs w:val="24"/>
        </w:rPr>
      </w:pPr>
      <w:r w:rsidRPr="00F3286F">
        <w:rPr>
          <w:szCs w:val="24"/>
        </w:rPr>
        <w:t xml:space="preserve">Tādējādi tas </w:t>
      </w:r>
      <w:r>
        <w:rPr>
          <w:szCs w:val="24"/>
        </w:rPr>
        <w:t>veicina</w:t>
      </w:r>
      <w:r w:rsidRPr="00F3286F">
        <w:rPr>
          <w:szCs w:val="24"/>
        </w:rPr>
        <w:t xml:space="preserve"> </w:t>
      </w:r>
      <w:r>
        <w:rPr>
          <w:szCs w:val="24"/>
        </w:rPr>
        <w:t>barības</w:t>
      </w:r>
      <w:r w:rsidRPr="00F3286F">
        <w:rPr>
          <w:szCs w:val="24"/>
        </w:rPr>
        <w:t xml:space="preserve"> </w:t>
      </w:r>
      <w:r>
        <w:rPr>
          <w:szCs w:val="24"/>
        </w:rPr>
        <w:t>sagremošanu</w:t>
      </w:r>
      <w:r w:rsidRPr="00F3286F">
        <w:rPr>
          <w:szCs w:val="24"/>
        </w:rPr>
        <w:t xml:space="preserve"> un </w:t>
      </w:r>
      <w:r>
        <w:rPr>
          <w:szCs w:val="24"/>
        </w:rPr>
        <w:t>asimilāciju organismā,</w:t>
      </w:r>
      <w:r w:rsidRPr="00F3286F">
        <w:rPr>
          <w:szCs w:val="24"/>
        </w:rPr>
        <w:t xml:space="preserve"> un darbojas kā aknas atindējoš</w:t>
      </w:r>
      <w:r>
        <w:rPr>
          <w:szCs w:val="24"/>
        </w:rPr>
        <w:t>a</w:t>
      </w:r>
      <w:r w:rsidRPr="00F3286F">
        <w:rPr>
          <w:szCs w:val="24"/>
        </w:rPr>
        <w:t>s</w:t>
      </w:r>
      <w:r>
        <w:rPr>
          <w:szCs w:val="24"/>
        </w:rPr>
        <w:t xml:space="preserve"> zāles</w:t>
      </w:r>
      <w:r w:rsidRPr="00F3286F">
        <w:rPr>
          <w:szCs w:val="24"/>
        </w:rPr>
        <w:t>.</w:t>
      </w:r>
    </w:p>
    <w:p w14:paraId="07A7CA8D" w14:textId="77777777" w:rsidR="00506023" w:rsidRPr="00E57A7D" w:rsidRDefault="00506023" w:rsidP="00506023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0062ADDF" w:rsidR="00C114FF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1A60226A" w14:textId="77777777" w:rsidR="00010632" w:rsidRPr="00E57A7D" w:rsidRDefault="00010632" w:rsidP="00B13B6D">
      <w:pPr>
        <w:pStyle w:val="Style1"/>
      </w:pPr>
    </w:p>
    <w:p w14:paraId="2D6AB6B3" w14:textId="5B5BAA49" w:rsidR="00506023" w:rsidRPr="00F3286F" w:rsidRDefault="00506023" w:rsidP="00506023">
      <w:pPr>
        <w:jc w:val="both"/>
        <w:rPr>
          <w:szCs w:val="24"/>
        </w:rPr>
      </w:pPr>
      <w:r w:rsidRPr="00F3286F">
        <w:rPr>
          <w:szCs w:val="24"/>
        </w:rPr>
        <w:t xml:space="preserve">Govīm vienu stundu pēc intravenozas injekcijas </w:t>
      </w:r>
      <w:proofErr w:type="spellStart"/>
      <w:r w:rsidRPr="00F3286F">
        <w:rPr>
          <w:szCs w:val="24"/>
        </w:rPr>
        <w:t>menbutona</w:t>
      </w:r>
      <w:proofErr w:type="spellEnd"/>
      <w:r w:rsidRPr="00F3286F">
        <w:rPr>
          <w:szCs w:val="24"/>
        </w:rPr>
        <w:t xml:space="preserve"> koncentrācija </w:t>
      </w:r>
      <w:r>
        <w:rPr>
          <w:szCs w:val="24"/>
        </w:rPr>
        <w:t xml:space="preserve">asins </w:t>
      </w:r>
      <w:r w:rsidRPr="00F3286F">
        <w:rPr>
          <w:szCs w:val="24"/>
        </w:rPr>
        <w:t xml:space="preserve">plazmā bija 20 mg/l. Pēc 8 stundām koncentrācija </w:t>
      </w:r>
      <w:r>
        <w:rPr>
          <w:szCs w:val="24"/>
        </w:rPr>
        <w:t xml:space="preserve">asins </w:t>
      </w:r>
      <w:r w:rsidRPr="00F3286F">
        <w:rPr>
          <w:szCs w:val="24"/>
        </w:rPr>
        <w:t xml:space="preserve">plazmā bija mazāka </w:t>
      </w:r>
      <w:r>
        <w:rPr>
          <w:szCs w:val="24"/>
        </w:rPr>
        <w:t>par</w:t>
      </w:r>
      <w:r w:rsidRPr="00F3286F">
        <w:rPr>
          <w:szCs w:val="24"/>
        </w:rPr>
        <w:t xml:space="preserve"> 1 mg/l. 40,4 % no iekšķīgi lietotās </w:t>
      </w:r>
      <w:r>
        <w:rPr>
          <w:szCs w:val="24"/>
        </w:rPr>
        <w:t xml:space="preserve">zāļu </w:t>
      </w:r>
      <w:r w:rsidRPr="00F3286F">
        <w:rPr>
          <w:szCs w:val="24"/>
        </w:rPr>
        <w:t xml:space="preserve">devas </w:t>
      </w:r>
      <w:r w:rsidRPr="00F3286F">
        <w:rPr>
          <w:szCs w:val="24"/>
        </w:rPr>
        <w:lastRenderedPageBreak/>
        <w:t>un 12 % no intravenozi ievadītās devas izdalījās ar urīnu 24 stundu laikā. Maksimālā koncentrācija pienā 0,7 </w:t>
      </w:r>
      <w:r w:rsidR="00010632">
        <w:rPr>
          <w:szCs w:val="24"/>
        </w:rPr>
        <w:t xml:space="preserve">– </w:t>
      </w:r>
      <w:r w:rsidRPr="00F3286F">
        <w:rPr>
          <w:szCs w:val="24"/>
        </w:rPr>
        <w:t xml:space="preserve">0,8 mg/l konstatēta aptuveni piecas stundas pēc injekcijas. 14 stundas pēc injekcijas vai neilgi pirms tam </w:t>
      </w:r>
      <w:proofErr w:type="spellStart"/>
      <w:r w:rsidRPr="00F3286F">
        <w:rPr>
          <w:szCs w:val="24"/>
        </w:rPr>
        <w:t>menbutona</w:t>
      </w:r>
      <w:proofErr w:type="spellEnd"/>
      <w:r w:rsidRPr="00F3286F">
        <w:rPr>
          <w:szCs w:val="24"/>
        </w:rPr>
        <w:t xml:space="preserve"> koncentrācija </w:t>
      </w:r>
      <w:r>
        <w:rPr>
          <w:szCs w:val="24"/>
        </w:rPr>
        <w:t>samazinājās</w:t>
      </w:r>
      <w:r w:rsidRPr="00F3286F">
        <w:rPr>
          <w:szCs w:val="24"/>
        </w:rPr>
        <w:t xml:space="preserve"> līdz 0,1 mg/l vai zemāk.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9F2D5A3" w14:textId="54E30775" w:rsidR="00CD71BA" w:rsidRPr="00F3286F" w:rsidRDefault="00CD71BA" w:rsidP="00CD71BA">
      <w:pPr>
        <w:jc w:val="both"/>
        <w:rPr>
          <w:szCs w:val="24"/>
        </w:rPr>
      </w:pPr>
      <w:r w:rsidRPr="00CD71BA">
        <w:rPr>
          <w:szCs w:val="24"/>
        </w:rPr>
        <w:t>Ne</w:t>
      </w:r>
      <w:r w:rsidR="00403A78">
        <w:rPr>
          <w:szCs w:val="24"/>
        </w:rPr>
        <w:t xml:space="preserve">lietot maisījumā </w:t>
      </w:r>
      <w:r w:rsidRPr="00F3286F">
        <w:rPr>
          <w:szCs w:val="24"/>
        </w:rPr>
        <w:t>ar šķīdumiem, kas satur:</w:t>
      </w:r>
    </w:p>
    <w:p w14:paraId="03FAA596" w14:textId="77777777" w:rsidR="00CD71BA" w:rsidRPr="00F3286F" w:rsidRDefault="00CD71BA" w:rsidP="00CD71BA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4"/>
        </w:rPr>
      </w:pPr>
      <w:r w:rsidRPr="00F3286F">
        <w:rPr>
          <w:szCs w:val="24"/>
        </w:rPr>
        <w:t>kalciju</w:t>
      </w:r>
      <w:r>
        <w:rPr>
          <w:szCs w:val="24"/>
        </w:rPr>
        <w:t>,</w:t>
      </w:r>
    </w:p>
    <w:p w14:paraId="41AF1707" w14:textId="77777777" w:rsidR="00CD71BA" w:rsidRPr="00F3286F" w:rsidRDefault="00CD71BA" w:rsidP="00CD71BA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F3286F">
        <w:rPr>
          <w:szCs w:val="24"/>
        </w:rPr>
        <w:t>prokaīna</w:t>
      </w:r>
      <w:proofErr w:type="spellEnd"/>
      <w:r w:rsidRPr="00F3286F">
        <w:rPr>
          <w:szCs w:val="24"/>
        </w:rPr>
        <w:t xml:space="preserve"> penicilīnu</w:t>
      </w:r>
      <w:r>
        <w:rPr>
          <w:szCs w:val="24"/>
        </w:rPr>
        <w:t>,</w:t>
      </w:r>
    </w:p>
    <w:p w14:paraId="1CB966A8" w14:textId="2B404313" w:rsidR="00C114FF" w:rsidRPr="00CD71BA" w:rsidRDefault="00CD71BA" w:rsidP="00A9226B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4"/>
        </w:rPr>
      </w:pPr>
      <w:r w:rsidRPr="00F3286F">
        <w:rPr>
          <w:szCs w:val="24"/>
        </w:rPr>
        <w:t xml:space="preserve">B vitamīnu kompleksu.  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143F80B" w14:textId="17E06ED8" w:rsidR="00400DEB" w:rsidRPr="00F3286F" w:rsidRDefault="00400DEB" w:rsidP="00400DEB">
      <w:pPr>
        <w:tabs>
          <w:tab w:val="clear" w:pos="567"/>
        </w:tabs>
        <w:spacing w:line="240" w:lineRule="auto"/>
        <w:ind w:right="-318"/>
        <w:rPr>
          <w:szCs w:val="24"/>
        </w:rPr>
      </w:pPr>
      <w:r w:rsidRPr="00F3286F">
        <w:rPr>
          <w:szCs w:val="24"/>
        </w:rPr>
        <w:t>Veterināro zāļu derīguma termiņš izplatīšanai paredzēt</w:t>
      </w:r>
      <w:r w:rsidR="00795C1B">
        <w:rPr>
          <w:szCs w:val="24"/>
        </w:rPr>
        <w:t>aj</w:t>
      </w:r>
      <w:r w:rsidRPr="00F3286F">
        <w:rPr>
          <w:szCs w:val="24"/>
        </w:rPr>
        <w:t>ā iepakojumā: 2 gadi</w:t>
      </w:r>
      <w:r>
        <w:rPr>
          <w:szCs w:val="24"/>
        </w:rPr>
        <w:t>.</w:t>
      </w:r>
    </w:p>
    <w:p w14:paraId="0197C1A6" w14:textId="24A1F55D" w:rsidR="00C114FF" w:rsidRPr="00400DEB" w:rsidRDefault="00400DEB" w:rsidP="00400DEB">
      <w:pPr>
        <w:tabs>
          <w:tab w:val="clear" w:pos="567"/>
        </w:tabs>
        <w:spacing w:line="240" w:lineRule="auto"/>
        <w:ind w:right="-318"/>
        <w:rPr>
          <w:szCs w:val="24"/>
        </w:rPr>
      </w:pPr>
      <w:r w:rsidRPr="00F3286F">
        <w:rPr>
          <w:szCs w:val="24"/>
        </w:rPr>
        <w:t xml:space="preserve">Derīguma termiņš pēc </w:t>
      </w:r>
      <w:r w:rsidR="00403A78" w:rsidRPr="00F3286F">
        <w:rPr>
          <w:szCs w:val="24"/>
        </w:rPr>
        <w:t>pirm</w:t>
      </w:r>
      <w:r w:rsidR="00403A78">
        <w:rPr>
          <w:szCs w:val="24"/>
        </w:rPr>
        <w:t>reizējas</w:t>
      </w:r>
      <w:r w:rsidR="00403A78" w:rsidRPr="00F3286F">
        <w:rPr>
          <w:szCs w:val="24"/>
        </w:rPr>
        <w:t xml:space="preserve"> </w:t>
      </w:r>
      <w:r w:rsidRPr="00F3286F">
        <w:rPr>
          <w:szCs w:val="24"/>
        </w:rPr>
        <w:t>tiešā iepakojuma atvēršanas: 28 dienas</w:t>
      </w:r>
      <w:r>
        <w:rPr>
          <w:szCs w:val="24"/>
        </w:rPr>
        <w:t>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A965829" w14:textId="2F312404" w:rsidR="00C114FF" w:rsidRPr="00E57A7D" w:rsidRDefault="00403A78" w:rsidP="009E66FE">
      <w:pPr>
        <w:pStyle w:val="Style5"/>
      </w:pPr>
      <w:r w:rsidRPr="00E57A7D">
        <w:t>Neuzglabāt temperatūrā virs</w:t>
      </w:r>
      <w:r w:rsidR="002F213A" w:rsidRPr="00F3286F">
        <w:rPr>
          <w:szCs w:val="24"/>
        </w:rPr>
        <w:t xml:space="preserve"> 25°C.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5958DE8" w14:textId="601343B1" w:rsidR="00142DA1" w:rsidRDefault="00142DA1" w:rsidP="00142DA1">
      <w:pPr>
        <w:rPr>
          <w:szCs w:val="24"/>
        </w:rPr>
      </w:pPr>
      <w:proofErr w:type="spellStart"/>
      <w:r w:rsidRPr="00F3286F">
        <w:rPr>
          <w:szCs w:val="24"/>
        </w:rPr>
        <w:t>Daudzdevu</w:t>
      </w:r>
      <w:proofErr w:type="spellEnd"/>
      <w:r w:rsidRPr="00F3286F">
        <w:rPr>
          <w:szCs w:val="24"/>
        </w:rPr>
        <w:t xml:space="preserve"> caurspīdīgs I tipa stikla 100 ml flakons ar </w:t>
      </w:r>
      <w:proofErr w:type="spellStart"/>
      <w:r w:rsidRPr="00F3286F">
        <w:rPr>
          <w:szCs w:val="24"/>
        </w:rPr>
        <w:t>brombutila</w:t>
      </w:r>
      <w:proofErr w:type="spellEnd"/>
      <w:r w:rsidRPr="00F3286F">
        <w:rPr>
          <w:szCs w:val="24"/>
        </w:rPr>
        <w:t xml:space="preserve"> gumijas aizbāzni un valcētiem alumīnija vāciņiem</w:t>
      </w:r>
      <w:r>
        <w:rPr>
          <w:szCs w:val="24"/>
        </w:rPr>
        <w:t xml:space="preserve"> </w:t>
      </w:r>
      <w:r w:rsidRPr="00142DA1">
        <w:rPr>
          <w:szCs w:val="24"/>
        </w:rPr>
        <w:t>kartona kast</w:t>
      </w:r>
      <w:r w:rsidR="00403A78">
        <w:rPr>
          <w:szCs w:val="24"/>
        </w:rPr>
        <w:t>īt</w:t>
      </w:r>
      <w:r w:rsidRPr="00142DA1">
        <w:rPr>
          <w:szCs w:val="24"/>
        </w:rPr>
        <w:t>ē</w:t>
      </w:r>
      <w:r w:rsidRPr="00F3286F">
        <w:rPr>
          <w:szCs w:val="24"/>
        </w:rPr>
        <w:t>.</w:t>
      </w:r>
    </w:p>
    <w:p w14:paraId="1D16A14F" w14:textId="77777777" w:rsidR="00142DA1" w:rsidRDefault="00142DA1" w:rsidP="00142DA1">
      <w:pPr>
        <w:rPr>
          <w:szCs w:val="24"/>
        </w:rPr>
      </w:pPr>
    </w:p>
    <w:p w14:paraId="7EDCB905" w14:textId="0B3F8007" w:rsidR="00142DA1" w:rsidRDefault="00142DA1" w:rsidP="00142DA1">
      <w:pPr>
        <w:rPr>
          <w:szCs w:val="24"/>
        </w:rPr>
      </w:pPr>
      <w:r w:rsidRPr="00142DA1">
        <w:rPr>
          <w:szCs w:val="24"/>
        </w:rPr>
        <w:t xml:space="preserve">Iepakojuma </w:t>
      </w:r>
      <w:r w:rsidR="007510FA">
        <w:rPr>
          <w:szCs w:val="24"/>
        </w:rPr>
        <w:t>lielumi</w:t>
      </w:r>
      <w:r w:rsidRPr="00142DA1">
        <w:rPr>
          <w:szCs w:val="24"/>
        </w:rPr>
        <w:t>:</w:t>
      </w:r>
    </w:p>
    <w:p w14:paraId="62056629" w14:textId="30DF065E" w:rsidR="00142DA1" w:rsidRPr="00F3286F" w:rsidRDefault="00142DA1" w:rsidP="00142DA1">
      <w:pPr>
        <w:rPr>
          <w:szCs w:val="24"/>
        </w:rPr>
      </w:pPr>
      <w:r>
        <w:rPr>
          <w:szCs w:val="24"/>
        </w:rPr>
        <w:t>K</w:t>
      </w:r>
      <w:r w:rsidRPr="00142DA1">
        <w:rPr>
          <w:szCs w:val="24"/>
        </w:rPr>
        <w:t>artona k</w:t>
      </w:r>
      <w:r>
        <w:rPr>
          <w:szCs w:val="24"/>
        </w:rPr>
        <w:t>astīte</w:t>
      </w:r>
      <w:r w:rsidRPr="00F3286F">
        <w:rPr>
          <w:szCs w:val="24"/>
        </w:rPr>
        <w:t xml:space="preserve"> ar 1 x 100 ml vai 12 x 100 ml.</w:t>
      </w:r>
    </w:p>
    <w:p w14:paraId="042D119C" w14:textId="77777777" w:rsidR="00142DA1" w:rsidRPr="00F3286F" w:rsidRDefault="00142DA1" w:rsidP="00142DA1">
      <w:pPr>
        <w:rPr>
          <w:szCs w:val="24"/>
        </w:rPr>
      </w:pPr>
    </w:p>
    <w:p w14:paraId="50093190" w14:textId="77041465" w:rsidR="00142DA1" w:rsidRPr="00F3286F" w:rsidRDefault="00142DA1" w:rsidP="00142DA1">
      <w:pPr>
        <w:tabs>
          <w:tab w:val="clear" w:pos="567"/>
        </w:tabs>
        <w:spacing w:line="240" w:lineRule="auto"/>
        <w:ind w:right="-318"/>
        <w:rPr>
          <w:szCs w:val="24"/>
        </w:rPr>
      </w:pPr>
      <w:r w:rsidRPr="00F3286F">
        <w:rPr>
          <w:szCs w:val="24"/>
        </w:rPr>
        <w:t xml:space="preserve">Ne visi iepakojuma </w:t>
      </w:r>
      <w:r w:rsidR="007510FA">
        <w:rPr>
          <w:szCs w:val="24"/>
        </w:rPr>
        <w:t>lielumi</w:t>
      </w:r>
      <w:r w:rsidR="007510FA" w:rsidRPr="00F3286F">
        <w:rPr>
          <w:szCs w:val="24"/>
        </w:rPr>
        <w:t xml:space="preserve"> </w:t>
      </w:r>
      <w:r w:rsidRPr="00F3286F">
        <w:rPr>
          <w:szCs w:val="24"/>
        </w:rPr>
        <w:t>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298CAA1F" w:rsidR="00FD1E45" w:rsidRPr="00E57A7D" w:rsidRDefault="009F05AB" w:rsidP="00FD1E45">
      <w:pPr>
        <w:rPr>
          <w:szCs w:val="22"/>
        </w:rPr>
      </w:pPr>
      <w:bookmarkStart w:id="3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3"/>
    <w:p w14:paraId="4B2AACEC" w14:textId="728F5522" w:rsidR="00C114FF" w:rsidRPr="00716AE0" w:rsidRDefault="00C114FF" w:rsidP="00716AE0">
      <w:pPr>
        <w:jc w:val="both"/>
        <w:rPr>
          <w:szCs w:val="24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C025220" w14:textId="77777777" w:rsidR="00650451" w:rsidRPr="00F3286F" w:rsidRDefault="00650451" w:rsidP="00650451">
      <w:pPr>
        <w:jc w:val="both"/>
        <w:rPr>
          <w:szCs w:val="24"/>
        </w:rPr>
      </w:pPr>
      <w:proofErr w:type="spellStart"/>
      <w:r w:rsidRPr="00F3286F">
        <w:rPr>
          <w:szCs w:val="24"/>
        </w:rPr>
        <w:t>aniMedica</w:t>
      </w:r>
      <w:proofErr w:type="spellEnd"/>
      <w:r w:rsidRPr="00F3286F">
        <w:rPr>
          <w:szCs w:val="24"/>
        </w:rPr>
        <w:t xml:space="preserve"> </w:t>
      </w:r>
      <w:proofErr w:type="spellStart"/>
      <w:r w:rsidRPr="00F3286F">
        <w:rPr>
          <w:szCs w:val="24"/>
        </w:rPr>
        <w:t>GmbH</w:t>
      </w:r>
      <w:proofErr w:type="spellEnd"/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72E7FA5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38A926C3" w:rsidR="00C114FF" w:rsidRDefault="00650451" w:rsidP="00A9226B">
      <w:pPr>
        <w:tabs>
          <w:tab w:val="clear" w:pos="567"/>
        </w:tabs>
        <w:spacing w:line="240" w:lineRule="auto"/>
        <w:rPr>
          <w:szCs w:val="24"/>
        </w:rPr>
      </w:pPr>
      <w:r w:rsidRPr="00584973">
        <w:rPr>
          <w:szCs w:val="24"/>
        </w:rPr>
        <w:t>V/DCP/18/0062</w:t>
      </w:r>
    </w:p>
    <w:p w14:paraId="4257A719" w14:textId="77777777" w:rsidR="00650451" w:rsidRDefault="00650451" w:rsidP="00A9226B">
      <w:pPr>
        <w:tabs>
          <w:tab w:val="clear" w:pos="567"/>
        </w:tabs>
        <w:spacing w:line="240" w:lineRule="auto"/>
        <w:rPr>
          <w:szCs w:val="24"/>
        </w:rPr>
      </w:pPr>
    </w:p>
    <w:p w14:paraId="4BD372B1" w14:textId="77777777" w:rsidR="00650451" w:rsidRPr="00E57A7D" w:rsidRDefault="0065045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541BB2" w14:textId="78F0AD33" w:rsidR="00650451" w:rsidRDefault="0006164F" w:rsidP="00650451">
      <w:pPr>
        <w:tabs>
          <w:tab w:val="clear" w:pos="567"/>
        </w:tabs>
        <w:spacing w:line="240" w:lineRule="auto"/>
        <w:rPr>
          <w:szCs w:val="24"/>
        </w:rPr>
      </w:pPr>
      <w:r w:rsidRPr="00B72BBB">
        <w:t>Pirmās tirdzniecības atļaujas piešķiršanas datums</w:t>
      </w:r>
      <w:r w:rsidRPr="00E57A7D">
        <w:t>:</w:t>
      </w:r>
      <w:r>
        <w:t xml:space="preserve"> </w:t>
      </w:r>
      <w:r w:rsidR="00650451" w:rsidRPr="00584973">
        <w:rPr>
          <w:szCs w:val="24"/>
        </w:rPr>
        <w:t>04</w:t>
      </w:r>
      <w:r w:rsidR="00650451">
        <w:rPr>
          <w:szCs w:val="24"/>
        </w:rPr>
        <w:t>/</w:t>
      </w:r>
      <w:r w:rsidR="00650451" w:rsidRPr="00584973">
        <w:rPr>
          <w:szCs w:val="24"/>
        </w:rPr>
        <w:t>12</w:t>
      </w:r>
      <w:r w:rsidR="00650451">
        <w:rPr>
          <w:szCs w:val="24"/>
        </w:rPr>
        <w:t>/</w:t>
      </w:r>
      <w:r w:rsidR="00650451" w:rsidRPr="00584973">
        <w:rPr>
          <w:szCs w:val="24"/>
        </w:rPr>
        <w:t>2018</w:t>
      </w:r>
    </w:p>
    <w:p w14:paraId="4F4DEBBA" w14:textId="3A215BB6" w:rsidR="00C114FF" w:rsidRPr="00650451" w:rsidRDefault="00C114FF" w:rsidP="00A9226B">
      <w:pPr>
        <w:tabs>
          <w:tab w:val="clear" w:pos="567"/>
        </w:tabs>
        <w:spacing w:line="240" w:lineRule="auto"/>
        <w:rPr>
          <w:szCs w:val="24"/>
        </w:rPr>
      </w:pP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lastRenderedPageBreak/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F4F291" w14:textId="5C4BA129" w:rsidR="00D345C5" w:rsidRDefault="007510FA" w:rsidP="00A9226B">
      <w:pPr>
        <w:tabs>
          <w:tab w:val="clear" w:pos="567"/>
        </w:tabs>
        <w:spacing w:line="240" w:lineRule="auto"/>
      </w:pPr>
      <w:r>
        <w:t>12/2024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128389" w14:textId="77777777" w:rsidR="009C62E4" w:rsidRPr="00E57A7D" w:rsidRDefault="009C62E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57E8FF6A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20D47B12" w14:textId="209B6BDD" w:rsidR="0078538F" w:rsidRPr="00E57A7D" w:rsidRDefault="0078538F" w:rsidP="0078538F">
      <w:pPr>
        <w:numPr>
          <w:ilvl w:val="12"/>
          <w:numId w:val="0"/>
        </w:numPr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6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514905C3" w:rsidR="00C114FF" w:rsidRPr="00C50AEF" w:rsidRDefault="0020605F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C50AEF">
              <w:rPr>
                <w:b/>
                <w:szCs w:val="24"/>
              </w:rPr>
              <w:t>Kartona kastīte</w:t>
            </w:r>
            <w:r w:rsidR="00211983" w:rsidRPr="00C50AEF">
              <w:rPr>
                <w:b/>
              </w:rPr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924675" w14:textId="31269918" w:rsidR="00603799" w:rsidRPr="00F3286F" w:rsidRDefault="0020605F" w:rsidP="0020605F">
      <w:pPr>
        <w:outlineLvl w:val="0"/>
        <w:rPr>
          <w:szCs w:val="24"/>
        </w:rPr>
      </w:pPr>
      <w:proofErr w:type="spellStart"/>
      <w:r w:rsidRPr="00C50AEF">
        <w:rPr>
          <w:bCs/>
          <w:szCs w:val="24"/>
        </w:rPr>
        <w:t>Menbutil</w:t>
      </w:r>
      <w:proofErr w:type="spellEnd"/>
      <w:r w:rsidRPr="00F3286F">
        <w:rPr>
          <w:szCs w:val="24"/>
        </w:rPr>
        <w:t xml:space="preserve"> 100 mg/ml šķīdums injekcijām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987976" w14:textId="161D900B" w:rsidR="00861408" w:rsidRPr="00F3286F" w:rsidRDefault="00861408" w:rsidP="00861408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>Katrs</w:t>
      </w:r>
      <w:r w:rsidRPr="00F3286F">
        <w:rPr>
          <w:szCs w:val="24"/>
        </w:rPr>
        <w:t xml:space="preserve"> ml </w:t>
      </w:r>
      <w:r w:rsidR="00603799">
        <w:rPr>
          <w:szCs w:val="24"/>
        </w:rPr>
        <w:t xml:space="preserve">šķīduma </w:t>
      </w:r>
      <w:r w:rsidRPr="00F3286F">
        <w:rPr>
          <w:szCs w:val="24"/>
        </w:rPr>
        <w:t>satur:</w:t>
      </w:r>
    </w:p>
    <w:p w14:paraId="1C7879D0" w14:textId="77777777" w:rsidR="00861408" w:rsidRPr="00F3286F" w:rsidRDefault="00861408" w:rsidP="00861408">
      <w:pPr>
        <w:tabs>
          <w:tab w:val="clear" w:pos="567"/>
        </w:tabs>
        <w:spacing w:line="240" w:lineRule="auto"/>
        <w:rPr>
          <w:szCs w:val="24"/>
        </w:rPr>
      </w:pPr>
    </w:p>
    <w:p w14:paraId="54E5E126" w14:textId="77777777" w:rsidR="00861408" w:rsidRPr="00F3286F" w:rsidRDefault="00861408" w:rsidP="00861408">
      <w:pPr>
        <w:tabs>
          <w:tab w:val="clear" w:pos="567"/>
        </w:tabs>
        <w:spacing w:line="240" w:lineRule="auto"/>
        <w:rPr>
          <w:szCs w:val="24"/>
          <w:u w:val="single"/>
        </w:rPr>
      </w:pPr>
      <w:r w:rsidRPr="00F3286F">
        <w:rPr>
          <w:szCs w:val="24"/>
          <w:u w:val="single"/>
        </w:rPr>
        <w:t>Aktīvā viela:</w:t>
      </w:r>
    </w:p>
    <w:p w14:paraId="11FB5EAD" w14:textId="77777777" w:rsidR="00861408" w:rsidRPr="00F3286F" w:rsidRDefault="00861408" w:rsidP="00861408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F3286F">
        <w:rPr>
          <w:szCs w:val="24"/>
        </w:rPr>
        <w:t>Menbutons</w:t>
      </w:r>
      <w:proofErr w:type="spellEnd"/>
      <w:r w:rsidRPr="00F3286F">
        <w:rPr>
          <w:szCs w:val="24"/>
        </w:rPr>
        <w:tab/>
      </w:r>
      <w:r w:rsidRPr="00F3286F">
        <w:rPr>
          <w:szCs w:val="24"/>
        </w:rPr>
        <w:tab/>
      </w:r>
      <w:r w:rsidRPr="00F3286F">
        <w:rPr>
          <w:szCs w:val="24"/>
        </w:rPr>
        <w:tab/>
      </w:r>
      <w:r w:rsidRPr="00F3286F">
        <w:rPr>
          <w:szCs w:val="24"/>
        </w:rPr>
        <w:tab/>
        <w:t>100,0 mg</w:t>
      </w:r>
    </w:p>
    <w:p w14:paraId="736BCD97" w14:textId="77777777" w:rsidR="00861408" w:rsidRPr="00F3286F" w:rsidRDefault="00861408" w:rsidP="00861408">
      <w:pPr>
        <w:tabs>
          <w:tab w:val="clear" w:pos="567"/>
        </w:tabs>
        <w:spacing w:line="240" w:lineRule="auto"/>
        <w:rPr>
          <w:szCs w:val="24"/>
        </w:rPr>
      </w:pPr>
    </w:p>
    <w:p w14:paraId="0FD7E055" w14:textId="77777777" w:rsidR="00861408" w:rsidRPr="00E57A7D" w:rsidRDefault="00861408" w:rsidP="00861408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8AD501" w14:textId="246B1770" w:rsidR="007510FA" w:rsidRDefault="00861408" w:rsidP="00861408">
      <w:pPr>
        <w:tabs>
          <w:tab w:val="clear" w:pos="567"/>
        </w:tabs>
        <w:spacing w:line="240" w:lineRule="auto"/>
        <w:rPr>
          <w:szCs w:val="24"/>
        </w:rPr>
      </w:pPr>
      <w:r w:rsidRPr="00F3286F">
        <w:rPr>
          <w:szCs w:val="24"/>
        </w:rPr>
        <w:t xml:space="preserve">100 ml </w:t>
      </w:r>
    </w:p>
    <w:p w14:paraId="1C6871FE" w14:textId="3B6EE4BA" w:rsidR="00861408" w:rsidRPr="00F3286F" w:rsidRDefault="00861408" w:rsidP="00861408">
      <w:pPr>
        <w:tabs>
          <w:tab w:val="clear" w:pos="567"/>
        </w:tabs>
        <w:spacing w:line="240" w:lineRule="auto"/>
        <w:rPr>
          <w:szCs w:val="24"/>
        </w:rPr>
      </w:pPr>
      <w:r w:rsidRPr="009C7E26">
        <w:rPr>
          <w:szCs w:val="24"/>
          <w:highlight w:val="lightGray"/>
        </w:rPr>
        <w:t>12 x 100 ml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4CED4F" w14:textId="77777777" w:rsidR="00603799" w:rsidRPr="00E57A7D" w:rsidRDefault="006037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89131E" w14:textId="77777777" w:rsidR="00F36251" w:rsidRPr="00F3286F" w:rsidRDefault="00F36251" w:rsidP="00F36251">
      <w:pPr>
        <w:tabs>
          <w:tab w:val="clear" w:pos="567"/>
        </w:tabs>
        <w:spacing w:line="240" w:lineRule="auto"/>
        <w:outlineLvl w:val="0"/>
        <w:rPr>
          <w:szCs w:val="24"/>
        </w:rPr>
      </w:pPr>
      <w:r w:rsidRPr="00F3286F">
        <w:rPr>
          <w:szCs w:val="24"/>
        </w:rPr>
        <w:t>Liellopi, cūkas, zirgi, aitas un kazas.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149D0" w14:textId="77777777" w:rsidR="00603799" w:rsidRPr="00E57A7D" w:rsidRDefault="006037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92439" w14:textId="77777777" w:rsidR="00F36251" w:rsidRDefault="00F36251" w:rsidP="00F36251">
      <w:pPr>
        <w:tabs>
          <w:tab w:val="clear" w:pos="567"/>
        </w:tabs>
        <w:spacing w:line="240" w:lineRule="auto"/>
        <w:rPr>
          <w:szCs w:val="24"/>
        </w:rPr>
      </w:pPr>
      <w:r w:rsidRPr="00A3027D">
        <w:rPr>
          <w:szCs w:val="24"/>
        </w:rPr>
        <w:t>Intramuskulāri</w:t>
      </w:r>
      <w:r>
        <w:rPr>
          <w:szCs w:val="24"/>
        </w:rPr>
        <w:t>: t</w:t>
      </w:r>
      <w:r w:rsidRPr="00F3286F">
        <w:rPr>
          <w:szCs w:val="24"/>
        </w:rPr>
        <w:t>eļi</w:t>
      </w:r>
      <w:r>
        <w:rPr>
          <w:szCs w:val="24"/>
        </w:rPr>
        <w:t xml:space="preserve">em, </w:t>
      </w:r>
      <w:r w:rsidRPr="00F3286F">
        <w:rPr>
          <w:szCs w:val="24"/>
        </w:rPr>
        <w:t>cūk</w:t>
      </w:r>
      <w:r>
        <w:rPr>
          <w:szCs w:val="24"/>
        </w:rPr>
        <w:t xml:space="preserve">ām, </w:t>
      </w:r>
      <w:r w:rsidRPr="00F3286F">
        <w:rPr>
          <w:szCs w:val="24"/>
        </w:rPr>
        <w:t>ait</w:t>
      </w:r>
      <w:r>
        <w:rPr>
          <w:szCs w:val="24"/>
        </w:rPr>
        <w:t>ām un</w:t>
      </w:r>
      <w:r w:rsidRPr="00F3286F">
        <w:rPr>
          <w:szCs w:val="24"/>
        </w:rPr>
        <w:t xml:space="preserve"> kaz</w:t>
      </w:r>
      <w:r>
        <w:rPr>
          <w:szCs w:val="24"/>
        </w:rPr>
        <w:t>ām.</w:t>
      </w:r>
    </w:p>
    <w:p w14:paraId="5A7F7878" w14:textId="77777777" w:rsidR="00F36251" w:rsidRPr="00F3286F" w:rsidRDefault="00F36251" w:rsidP="00F36251">
      <w:pPr>
        <w:tabs>
          <w:tab w:val="clear" w:pos="567"/>
        </w:tabs>
        <w:spacing w:line="240" w:lineRule="auto"/>
        <w:outlineLvl w:val="0"/>
        <w:rPr>
          <w:szCs w:val="24"/>
        </w:rPr>
      </w:pPr>
      <w:r w:rsidRPr="00E117E9">
        <w:rPr>
          <w:szCs w:val="24"/>
        </w:rPr>
        <w:t>Intravenoz</w:t>
      </w:r>
      <w:r>
        <w:rPr>
          <w:szCs w:val="24"/>
        </w:rPr>
        <w:t>i: l</w:t>
      </w:r>
      <w:r w:rsidRPr="00F3286F">
        <w:rPr>
          <w:szCs w:val="24"/>
        </w:rPr>
        <w:t>iellopi</w:t>
      </w:r>
      <w:r>
        <w:rPr>
          <w:szCs w:val="24"/>
        </w:rPr>
        <w:t>em</w:t>
      </w:r>
      <w:r w:rsidRPr="00F3286F">
        <w:rPr>
          <w:szCs w:val="24"/>
        </w:rPr>
        <w:t xml:space="preserve">, </w:t>
      </w:r>
      <w:r>
        <w:rPr>
          <w:szCs w:val="24"/>
        </w:rPr>
        <w:t xml:space="preserve">teļiem, </w:t>
      </w:r>
      <w:r w:rsidRPr="00F3286F">
        <w:rPr>
          <w:szCs w:val="24"/>
        </w:rPr>
        <w:t>cūk</w:t>
      </w:r>
      <w:r>
        <w:rPr>
          <w:szCs w:val="24"/>
        </w:rPr>
        <w:t>ām</w:t>
      </w:r>
      <w:r w:rsidRPr="00F3286F">
        <w:rPr>
          <w:szCs w:val="24"/>
        </w:rPr>
        <w:t>, zirgi</w:t>
      </w:r>
      <w:r>
        <w:rPr>
          <w:szCs w:val="24"/>
        </w:rPr>
        <w:t>em</w:t>
      </w:r>
      <w:r w:rsidRPr="00F3286F">
        <w:rPr>
          <w:szCs w:val="24"/>
        </w:rPr>
        <w:t>, ait</w:t>
      </w:r>
      <w:r>
        <w:rPr>
          <w:szCs w:val="24"/>
        </w:rPr>
        <w:t>ām</w:t>
      </w:r>
      <w:r w:rsidRPr="00F3286F">
        <w:rPr>
          <w:szCs w:val="24"/>
        </w:rPr>
        <w:t xml:space="preserve"> un kaz</w:t>
      </w:r>
      <w:r>
        <w:rPr>
          <w:szCs w:val="24"/>
        </w:rPr>
        <w:t>ām</w:t>
      </w:r>
      <w:r w:rsidRPr="00F3286F">
        <w:rPr>
          <w:szCs w:val="24"/>
        </w:rPr>
        <w:t>.</w:t>
      </w:r>
      <w:r>
        <w:rPr>
          <w:szCs w:val="24"/>
        </w:rPr>
        <w:t xml:space="preserve"> </w:t>
      </w:r>
    </w:p>
    <w:p w14:paraId="673D84A9" w14:textId="77777777" w:rsidR="00F36251" w:rsidRDefault="00F36251" w:rsidP="00F36251">
      <w:pPr>
        <w:jc w:val="both"/>
        <w:rPr>
          <w:szCs w:val="24"/>
        </w:rPr>
      </w:pPr>
      <w:r>
        <w:rPr>
          <w:szCs w:val="24"/>
        </w:rPr>
        <w:t>I</w:t>
      </w:r>
      <w:r w:rsidRPr="00E117E9">
        <w:rPr>
          <w:szCs w:val="24"/>
        </w:rPr>
        <w:t>eteicama lēna, intravenoza ievadīšana</w:t>
      </w:r>
      <w:r>
        <w:rPr>
          <w:szCs w:val="24"/>
        </w:rPr>
        <w:t>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7C1FAC" w14:textId="77777777" w:rsidR="00603799" w:rsidRPr="00E57A7D" w:rsidRDefault="006037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6D876" w14:textId="77777777" w:rsidR="00AC6E38" w:rsidRPr="00F3286F" w:rsidRDefault="00AC6E38" w:rsidP="00AC6E38">
      <w:pPr>
        <w:outlineLvl w:val="0"/>
        <w:rPr>
          <w:szCs w:val="24"/>
        </w:rPr>
      </w:pPr>
      <w:r w:rsidRPr="00F3286F">
        <w:rPr>
          <w:szCs w:val="24"/>
        </w:rPr>
        <w:t>Ierobežojumu periods:</w:t>
      </w:r>
    </w:p>
    <w:p w14:paraId="02EAF8D8" w14:textId="77777777" w:rsidR="00AC6E38" w:rsidRPr="00F3286F" w:rsidRDefault="00AC6E38" w:rsidP="00AC6E38">
      <w:pPr>
        <w:outlineLvl w:val="0"/>
        <w:rPr>
          <w:szCs w:val="24"/>
        </w:rPr>
      </w:pPr>
      <w:r w:rsidRPr="00F3286F">
        <w:rPr>
          <w:szCs w:val="24"/>
        </w:rPr>
        <w:t>Gaļai un blakusproduktiem: nulle dienas</w:t>
      </w:r>
      <w:r>
        <w:rPr>
          <w:szCs w:val="24"/>
        </w:rPr>
        <w:t>.</w:t>
      </w:r>
    </w:p>
    <w:p w14:paraId="0B591F02" w14:textId="77777777" w:rsidR="00AC6E38" w:rsidRPr="00F3286F" w:rsidRDefault="00AC6E38" w:rsidP="00AC6E38">
      <w:pPr>
        <w:outlineLvl w:val="0"/>
        <w:rPr>
          <w:szCs w:val="24"/>
        </w:rPr>
      </w:pPr>
      <w:r w:rsidRPr="00F3286F">
        <w:rPr>
          <w:szCs w:val="24"/>
        </w:rPr>
        <w:t>Pienam: nulle dienas</w:t>
      </w:r>
      <w:r>
        <w:rPr>
          <w:szCs w:val="24"/>
        </w:rPr>
        <w:t>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A1F824" w14:textId="26D45D10" w:rsidR="00AC6E38" w:rsidRDefault="00AC6E38" w:rsidP="00AC6E38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</w:t>
      </w:r>
      <w:r w:rsidRPr="002652D3">
        <w:rPr>
          <w:color w:val="000000"/>
        </w:rPr>
        <w:t>{mēnesis/gads}</w:t>
      </w:r>
    </w:p>
    <w:p w14:paraId="60B9289C" w14:textId="20F1B3BE" w:rsidR="00AC6E38" w:rsidRDefault="00AC6E38" w:rsidP="00AC6E38">
      <w:pPr>
        <w:tabs>
          <w:tab w:val="clear" w:pos="567"/>
        </w:tabs>
        <w:spacing w:line="240" w:lineRule="auto"/>
        <w:rPr>
          <w:szCs w:val="24"/>
        </w:rPr>
      </w:pPr>
      <w:r w:rsidRPr="00E117E9">
        <w:rPr>
          <w:szCs w:val="24"/>
        </w:rPr>
        <w:t xml:space="preserve">Pēc pirmreizējas </w:t>
      </w:r>
      <w:r>
        <w:rPr>
          <w:szCs w:val="24"/>
        </w:rPr>
        <w:t xml:space="preserve">caurduršanas </w:t>
      </w:r>
      <w:r w:rsidRPr="00E117E9">
        <w:rPr>
          <w:szCs w:val="24"/>
        </w:rPr>
        <w:t xml:space="preserve">izlietot </w:t>
      </w:r>
      <w:r w:rsidRPr="00F3286F">
        <w:rPr>
          <w:szCs w:val="24"/>
        </w:rPr>
        <w:t>28 dien</w:t>
      </w:r>
      <w:r>
        <w:rPr>
          <w:szCs w:val="24"/>
        </w:rPr>
        <w:t>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960C9C" w14:textId="4F830CEF" w:rsidR="00B56F5A" w:rsidRDefault="009E3980" w:rsidP="00B56F5A">
      <w:pPr>
        <w:tabs>
          <w:tab w:val="clear" w:pos="567"/>
        </w:tabs>
        <w:spacing w:line="240" w:lineRule="auto"/>
        <w:jc w:val="both"/>
      </w:pPr>
      <w:r>
        <w:t>Neu</w:t>
      </w:r>
      <w:r w:rsidR="00B56F5A">
        <w:t xml:space="preserve">zglabāt temperatūrā </w:t>
      </w:r>
      <w:r>
        <w:t xml:space="preserve">virs </w:t>
      </w:r>
      <w:r w:rsidR="00B56F5A">
        <w:t>25 </w:t>
      </w:r>
      <w:r w:rsidR="00B56F5A">
        <w:sym w:font="Symbol" w:char="F0B0"/>
      </w:r>
      <w:r w:rsidR="00B56F5A">
        <w:t>C.</w:t>
      </w:r>
    </w:p>
    <w:p w14:paraId="1BDE0647" w14:textId="4FE135E8" w:rsidR="00C114FF" w:rsidRPr="00E57A7D" w:rsidRDefault="006C78AB" w:rsidP="00B13B6D">
      <w:pPr>
        <w:pStyle w:val="Style2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193FF3E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  <w:r w:rsidR="00FC1114">
        <w:t xml:space="preserve"> 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6AA91702" w14:textId="77777777" w:rsidR="006610FA" w:rsidRPr="00F3286F" w:rsidRDefault="006610FA" w:rsidP="006610FA">
      <w:pPr>
        <w:jc w:val="both"/>
        <w:rPr>
          <w:szCs w:val="24"/>
        </w:rPr>
      </w:pPr>
      <w:proofErr w:type="spellStart"/>
      <w:r w:rsidRPr="00F3286F">
        <w:rPr>
          <w:szCs w:val="24"/>
        </w:rPr>
        <w:t>aniMedica</w:t>
      </w:r>
      <w:proofErr w:type="spellEnd"/>
      <w:r w:rsidRPr="00F3286F">
        <w:rPr>
          <w:szCs w:val="24"/>
        </w:rPr>
        <w:t xml:space="preserve"> </w:t>
      </w:r>
      <w:proofErr w:type="spellStart"/>
      <w:r w:rsidRPr="00F3286F">
        <w:rPr>
          <w:szCs w:val="24"/>
        </w:rPr>
        <w:t>GmbH</w:t>
      </w:r>
      <w:proofErr w:type="spellEnd"/>
    </w:p>
    <w:p w14:paraId="2CC11FA8" w14:textId="62E408B7" w:rsidR="00673F4C" w:rsidRPr="006610FA" w:rsidRDefault="00673F4C" w:rsidP="006610FA">
      <w:pPr>
        <w:jc w:val="both"/>
        <w:rPr>
          <w:szCs w:val="24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2E409782" w:rsidR="00C114FF" w:rsidRDefault="006610FA" w:rsidP="00A9226B">
      <w:pPr>
        <w:tabs>
          <w:tab w:val="clear" w:pos="567"/>
        </w:tabs>
        <w:spacing w:line="240" w:lineRule="auto"/>
        <w:rPr>
          <w:szCs w:val="24"/>
        </w:rPr>
      </w:pPr>
      <w:r w:rsidRPr="00584973">
        <w:rPr>
          <w:szCs w:val="24"/>
        </w:rPr>
        <w:t>V/DCP/18/0062</w:t>
      </w:r>
    </w:p>
    <w:p w14:paraId="04796FF9" w14:textId="77777777" w:rsidR="006610FA" w:rsidRPr="00E57A7D" w:rsidRDefault="006610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6D9D2897" w:rsidR="00673F4C" w:rsidRPr="00E57A7D" w:rsidRDefault="006610FA" w:rsidP="00302266">
            <w:pPr>
              <w:rPr>
                <w:szCs w:val="22"/>
              </w:rPr>
            </w:pPr>
            <w:r w:rsidRPr="009C7E26">
              <w:rPr>
                <w:b/>
                <w:szCs w:val="24"/>
              </w:rPr>
              <w:t>Uzlīme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5BCE9038" w14:textId="164B0F3F" w:rsidR="00673F4C" w:rsidRPr="006610FA" w:rsidRDefault="006610FA" w:rsidP="006610FA">
      <w:pPr>
        <w:outlineLvl w:val="0"/>
        <w:rPr>
          <w:i/>
          <w:szCs w:val="24"/>
        </w:rPr>
      </w:pPr>
      <w:proofErr w:type="spellStart"/>
      <w:r w:rsidRPr="00C50AEF">
        <w:rPr>
          <w:bCs/>
          <w:szCs w:val="24"/>
        </w:rPr>
        <w:t>Menbutil</w:t>
      </w:r>
      <w:proofErr w:type="spellEnd"/>
      <w:r w:rsidRPr="007510FA">
        <w:rPr>
          <w:bCs/>
          <w:szCs w:val="24"/>
        </w:rPr>
        <w:t xml:space="preserve"> </w:t>
      </w:r>
      <w:r w:rsidRPr="00F3286F">
        <w:rPr>
          <w:szCs w:val="24"/>
        </w:rPr>
        <w:t xml:space="preserve">100 mg/ml šķīdums injekcijām </w:t>
      </w:r>
    </w:p>
    <w:p w14:paraId="1E7FA723" w14:textId="77777777" w:rsidR="00673F4C" w:rsidRDefault="00673F4C" w:rsidP="00673F4C">
      <w:pPr>
        <w:rPr>
          <w:szCs w:val="22"/>
        </w:rPr>
      </w:pPr>
    </w:p>
    <w:p w14:paraId="064D3A7C" w14:textId="77777777" w:rsidR="005C4FC8" w:rsidRPr="00E57A7D" w:rsidRDefault="005C4FC8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03B7738F" w14:textId="77777777" w:rsidR="006610FA" w:rsidRPr="00F3286F" w:rsidRDefault="006610FA" w:rsidP="006610FA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>Katrs</w:t>
      </w:r>
      <w:r w:rsidRPr="00F3286F">
        <w:rPr>
          <w:szCs w:val="24"/>
        </w:rPr>
        <w:t> ml satur:</w:t>
      </w:r>
    </w:p>
    <w:p w14:paraId="2FD8E488" w14:textId="77777777" w:rsidR="006610FA" w:rsidRPr="00F3286F" w:rsidRDefault="006610FA" w:rsidP="006610FA">
      <w:pPr>
        <w:tabs>
          <w:tab w:val="clear" w:pos="567"/>
        </w:tabs>
        <w:spacing w:line="240" w:lineRule="auto"/>
        <w:rPr>
          <w:szCs w:val="24"/>
        </w:rPr>
      </w:pPr>
    </w:p>
    <w:p w14:paraId="2EC3F5FF" w14:textId="77777777" w:rsidR="006610FA" w:rsidRPr="00F3286F" w:rsidRDefault="006610FA" w:rsidP="006610FA">
      <w:pPr>
        <w:tabs>
          <w:tab w:val="clear" w:pos="567"/>
        </w:tabs>
        <w:spacing w:line="240" w:lineRule="auto"/>
        <w:rPr>
          <w:szCs w:val="24"/>
          <w:u w:val="single"/>
        </w:rPr>
      </w:pPr>
      <w:r w:rsidRPr="00F3286F">
        <w:rPr>
          <w:szCs w:val="24"/>
          <w:u w:val="single"/>
        </w:rPr>
        <w:t>Aktīvā viela:</w:t>
      </w:r>
    </w:p>
    <w:p w14:paraId="44C10E0A" w14:textId="2B7DD19A" w:rsidR="00673F4C" w:rsidRPr="006610FA" w:rsidRDefault="006610FA" w:rsidP="006610FA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F3286F">
        <w:rPr>
          <w:szCs w:val="24"/>
        </w:rPr>
        <w:t>Menbutons</w:t>
      </w:r>
      <w:proofErr w:type="spellEnd"/>
      <w:r w:rsidRPr="00F3286F">
        <w:rPr>
          <w:szCs w:val="24"/>
        </w:rPr>
        <w:tab/>
      </w:r>
      <w:r w:rsidRPr="00F3286F">
        <w:rPr>
          <w:szCs w:val="24"/>
        </w:rPr>
        <w:tab/>
      </w:r>
      <w:r w:rsidRPr="00F3286F">
        <w:rPr>
          <w:szCs w:val="24"/>
        </w:rPr>
        <w:tab/>
      </w:r>
      <w:r w:rsidRPr="00F3286F">
        <w:rPr>
          <w:szCs w:val="24"/>
        </w:rPr>
        <w:tab/>
        <w:t>100,0 mg</w:t>
      </w:r>
    </w:p>
    <w:p w14:paraId="3ADD8A8C" w14:textId="77777777" w:rsidR="006610FA" w:rsidRDefault="006610FA" w:rsidP="00673F4C">
      <w:pPr>
        <w:ind w:right="113"/>
        <w:rPr>
          <w:szCs w:val="22"/>
        </w:rPr>
      </w:pPr>
    </w:p>
    <w:p w14:paraId="41146EEB" w14:textId="77777777" w:rsidR="005C4FC8" w:rsidRPr="00E57A7D" w:rsidRDefault="005C4FC8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509AF10C" w14:textId="77777777" w:rsidR="006610FA" w:rsidRPr="00F3286F" w:rsidRDefault="006610FA" w:rsidP="006610FA">
      <w:pPr>
        <w:tabs>
          <w:tab w:val="clear" w:pos="567"/>
        </w:tabs>
        <w:spacing w:line="240" w:lineRule="auto"/>
        <w:outlineLvl w:val="0"/>
        <w:rPr>
          <w:szCs w:val="24"/>
        </w:rPr>
      </w:pPr>
      <w:r w:rsidRPr="00F3286F">
        <w:rPr>
          <w:szCs w:val="24"/>
        </w:rPr>
        <w:t>Liellopi, cūkas, zirgi, aitas un kazas.</w:t>
      </w:r>
    </w:p>
    <w:p w14:paraId="36370E45" w14:textId="77777777" w:rsidR="00673F4C" w:rsidRDefault="00673F4C" w:rsidP="00673F4C">
      <w:pPr>
        <w:ind w:right="113"/>
        <w:rPr>
          <w:szCs w:val="22"/>
        </w:rPr>
      </w:pPr>
    </w:p>
    <w:p w14:paraId="58A35356" w14:textId="77777777" w:rsidR="005C4FC8" w:rsidRPr="00E57A7D" w:rsidRDefault="005C4FC8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59C557A6" w14:textId="0A53DF5D" w:rsidR="007D4CEA" w:rsidRDefault="007D4CEA" w:rsidP="006610FA">
      <w:pPr>
        <w:pStyle w:val="EndnoteText"/>
      </w:pPr>
      <w:r w:rsidRPr="007D4CEA">
        <w:t>Intravenoza</w:t>
      </w:r>
      <w:r w:rsidR="005C4FC8">
        <w:t>i</w:t>
      </w:r>
      <w:r w:rsidRPr="007D4CEA">
        <w:t xml:space="preserve"> un intramuskulāra</w:t>
      </w:r>
      <w:r w:rsidR="005C4FC8">
        <w:t>i</w:t>
      </w:r>
      <w:r w:rsidRPr="007D4CEA">
        <w:t xml:space="preserve"> lietošana</w:t>
      </w:r>
      <w:r w:rsidR="005C4FC8">
        <w:t>i</w:t>
      </w:r>
      <w:r w:rsidRPr="007D4CEA">
        <w:t>.</w:t>
      </w:r>
    </w:p>
    <w:p w14:paraId="759E0028" w14:textId="506F52B9" w:rsidR="00673F4C" w:rsidRPr="00E57A7D" w:rsidRDefault="006C78AB" w:rsidP="006610FA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4978F3CB" w14:textId="77777777" w:rsidR="00673F4C" w:rsidRDefault="00673F4C" w:rsidP="00673F4C">
      <w:pPr>
        <w:ind w:right="113"/>
        <w:rPr>
          <w:szCs w:val="22"/>
        </w:rPr>
      </w:pPr>
    </w:p>
    <w:p w14:paraId="189BDA37" w14:textId="77777777" w:rsidR="005C4FC8" w:rsidRPr="00E57A7D" w:rsidRDefault="005C4FC8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6D01CF61" w14:textId="77777777" w:rsidR="0099640F" w:rsidRPr="00F3286F" w:rsidRDefault="0099640F" w:rsidP="0099640F">
      <w:pPr>
        <w:outlineLvl w:val="0"/>
        <w:rPr>
          <w:szCs w:val="24"/>
        </w:rPr>
      </w:pPr>
      <w:r w:rsidRPr="00F3286F">
        <w:rPr>
          <w:szCs w:val="24"/>
        </w:rPr>
        <w:t>Ierobežojumu periods:</w:t>
      </w:r>
    </w:p>
    <w:p w14:paraId="797D9C98" w14:textId="77777777" w:rsidR="0099640F" w:rsidRPr="00F3286F" w:rsidRDefault="0099640F" w:rsidP="0099640F">
      <w:pPr>
        <w:outlineLvl w:val="0"/>
        <w:rPr>
          <w:szCs w:val="24"/>
        </w:rPr>
      </w:pPr>
      <w:r w:rsidRPr="00F3286F">
        <w:rPr>
          <w:szCs w:val="24"/>
        </w:rPr>
        <w:t>Gaļai un blakusproduktiem: nulle dienas</w:t>
      </w:r>
      <w:r>
        <w:rPr>
          <w:szCs w:val="24"/>
        </w:rPr>
        <w:t>.</w:t>
      </w:r>
    </w:p>
    <w:p w14:paraId="5BAB6683" w14:textId="3A4DBE0F" w:rsidR="00673F4C" w:rsidRPr="0099640F" w:rsidRDefault="0099640F" w:rsidP="0099640F">
      <w:pPr>
        <w:outlineLvl w:val="0"/>
        <w:rPr>
          <w:szCs w:val="24"/>
        </w:rPr>
      </w:pPr>
      <w:r w:rsidRPr="00F3286F">
        <w:rPr>
          <w:szCs w:val="24"/>
        </w:rPr>
        <w:t>Pienam: nulle dienas</w:t>
      </w:r>
      <w:r>
        <w:rPr>
          <w:szCs w:val="24"/>
        </w:rPr>
        <w:t>.</w:t>
      </w:r>
    </w:p>
    <w:p w14:paraId="59888814" w14:textId="77777777" w:rsidR="00673F4C" w:rsidRDefault="00673F4C" w:rsidP="00673F4C">
      <w:pPr>
        <w:ind w:right="113"/>
        <w:rPr>
          <w:szCs w:val="22"/>
        </w:rPr>
      </w:pPr>
    </w:p>
    <w:p w14:paraId="0DD1EFBC" w14:textId="77777777" w:rsidR="005C4FC8" w:rsidRPr="00E57A7D" w:rsidRDefault="005C4FC8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6845D20" w14:textId="77777777" w:rsidR="0099640F" w:rsidRPr="00E57A7D" w:rsidRDefault="0099640F" w:rsidP="0099640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5889EDC" w14:textId="77777777" w:rsidR="00673F4C" w:rsidRPr="00E57A7D" w:rsidRDefault="00673F4C" w:rsidP="00673F4C">
      <w:pPr>
        <w:rPr>
          <w:szCs w:val="22"/>
        </w:rPr>
      </w:pPr>
    </w:p>
    <w:p w14:paraId="27A2A0FA" w14:textId="414BC76C" w:rsidR="0099640F" w:rsidRDefault="0099640F" w:rsidP="0099640F">
      <w:pPr>
        <w:tabs>
          <w:tab w:val="clear" w:pos="567"/>
        </w:tabs>
        <w:spacing w:line="240" w:lineRule="auto"/>
        <w:rPr>
          <w:szCs w:val="24"/>
        </w:rPr>
      </w:pPr>
      <w:r w:rsidRPr="0099640F">
        <w:rPr>
          <w:szCs w:val="24"/>
          <w:highlight w:val="lightGray"/>
        </w:rPr>
        <w:t>Pēc pirmreizējas caurduršanas izlietot 28 dienu laikā.</w:t>
      </w:r>
    </w:p>
    <w:p w14:paraId="79B46DD6" w14:textId="77777777" w:rsidR="0099640F" w:rsidRDefault="0099640F" w:rsidP="0099640F">
      <w:pPr>
        <w:tabs>
          <w:tab w:val="clear" w:pos="567"/>
        </w:tabs>
        <w:spacing w:line="240" w:lineRule="auto"/>
        <w:rPr>
          <w:szCs w:val="24"/>
        </w:rPr>
      </w:pPr>
      <w:r w:rsidRPr="00E117E9">
        <w:rPr>
          <w:szCs w:val="24"/>
        </w:rPr>
        <w:t xml:space="preserve">Pēc pirmreizējas </w:t>
      </w:r>
      <w:r>
        <w:rPr>
          <w:szCs w:val="24"/>
        </w:rPr>
        <w:t xml:space="preserve">atvēršanas </w:t>
      </w:r>
      <w:r w:rsidRPr="00E117E9">
        <w:rPr>
          <w:szCs w:val="24"/>
        </w:rPr>
        <w:t>izlietot līdz ...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72CB51E2" w14:textId="0F7CDF01" w:rsidR="008D1816" w:rsidRPr="00F3286F" w:rsidRDefault="005C4FC8" w:rsidP="008D1816">
      <w:pPr>
        <w:jc w:val="both"/>
        <w:rPr>
          <w:szCs w:val="24"/>
        </w:rPr>
      </w:pPr>
      <w:r>
        <w:rPr>
          <w:szCs w:val="24"/>
        </w:rPr>
        <w:t>Neu</w:t>
      </w:r>
      <w:r w:rsidR="008D1816" w:rsidRPr="00F3286F">
        <w:rPr>
          <w:szCs w:val="24"/>
        </w:rPr>
        <w:t xml:space="preserve">zglabāt temperatūrā </w:t>
      </w:r>
      <w:r>
        <w:rPr>
          <w:szCs w:val="24"/>
        </w:rPr>
        <w:t>virs</w:t>
      </w:r>
      <w:r w:rsidRPr="00F3286F">
        <w:rPr>
          <w:szCs w:val="24"/>
        </w:rPr>
        <w:t xml:space="preserve"> </w:t>
      </w:r>
      <w:r w:rsidR="008D1816" w:rsidRPr="00F3286F">
        <w:rPr>
          <w:szCs w:val="24"/>
        </w:rPr>
        <w:t>25°C.</w:t>
      </w:r>
    </w:p>
    <w:p w14:paraId="662C15B2" w14:textId="77777777" w:rsidR="00673F4C" w:rsidRDefault="00673F4C" w:rsidP="00673F4C">
      <w:pPr>
        <w:ind w:right="113"/>
        <w:rPr>
          <w:szCs w:val="22"/>
        </w:rPr>
      </w:pPr>
    </w:p>
    <w:p w14:paraId="5AC26B58" w14:textId="77777777" w:rsidR="005C4FC8" w:rsidRPr="00E57A7D" w:rsidRDefault="005C4FC8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3151AEE4" w14:textId="77777777" w:rsidR="00206F8E" w:rsidRPr="00F3286F" w:rsidRDefault="00206F8E" w:rsidP="00206F8E">
      <w:pPr>
        <w:jc w:val="both"/>
        <w:rPr>
          <w:szCs w:val="24"/>
        </w:rPr>
      </w:pPr>
      <w:proofErr w:type="spellStart"/>
      <w:r w:rsidRPr="00F3286F">
        <w:rPr>
          <w:szCs w:val="24"/>
        </w:rPr>
        <w:t>aniMedica</w:t>
      </w:r>
      <w:proofErr w:type="spellEnd"/>
      <w:r w:rsidRPr="00F3286F">
        <w:rPr>
          <w:szCs w:val="24"/>
        </w:rPr>
        <w:t xml:space="preserve"> </w:t>
      </w:r>
      <w:proofErr w:type="spellStart"/>
      <w:r w:rsidRPr="00F3286F">
        <w:rPr>
          <w:szCs w:val="24"/>
        </w:rPr>
        <w:t>GmbH</w:t>
      </w:r>
      <w:proofErr w:type="spellEnd"/>
    </w:p>
    <w:p w14:paraId="0E73C218" w14:textId="77777777" w:rsidR="005C4FC8" w:rsidRPr="00F3286F" w:rsidRDefault="005C4FC8" w:rsidP="00206F8E">
      <w:pPr>
        <w:jc w:val="both"/>
        <w:rPr>
          <w:szCs w:val="24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lastRenderedPageBreak/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D03BAD" w14:textId="79EA5673" w:rsidR="000E0D94" w:rsidRPr="00F3286F" w:rsidRDefault="000E0D94" w:rsidP="000E0D94">
      <w:pPr>
        <w:tabs>
          <w:tab w:val="clear" w:pos="567"/>
        </w:tabs>
        <w:spacing w:line="240" w:lineRule="auto"/>
        <w:outlineLvl w:val="0"/>
        <w:rPr>
          <w:szCs w:val="24"/>
        </w:rPr>
      </w:pPr>
      <w:proofErr w:type="spellStart"/>
      <w:r w:rsidRPr="00C50AEF">
        <w:rPr>
          <w:bCs/>
          <w:szCs w:val="24"/>
        </w:rPr>
        <w:t>Menbutil</w:t>
      </w:r>
      <w:proofErr w:type="spellEnd"/>
      <w:r w:rsidRPr="00F3286F">
        <w:rPr>
          <w:szCs w:val="24"/>
        </w:rPr>
        <w:t xml:space="preserve"> 100 mg/ml šķīdums injekcijām liellopiem, cūkām, zirgiem, aitām un kazām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1136E0F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>Katrs</w:t>
      </w:r>
      <w:r w:rsidRPr="00F3286F">
        <w:rPr>
          <w:szCs w:val="24"/>
        </w:rPr>
        <w:t> ml satur:</w:t>
      </w:r>
    </w:p>
    <w:p w14:paraId="3171F417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</w:rPr>
      </w:pPr>
    </w:p>
    <w:p w14:paraId="7BADEA7F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  <w:u w:val="single"/>
        </w:rPr>
      </w:pPr>
      <w:r w:rsidRPr="00F3286F">
        <w:rPr>
          <w:szCs w:val="24"/>
          <w:u w:val="single"/>
        </w:rPr>
        <w:t>Aktīvā viela:</w:t>
      </w:r>
    </w:p>
    <w:p w14:paraId="5A0A09AA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F3286F">
        <w:rPr>
          <w:szCs w:val="24"/>
        </w:rPr>
        <w:t>Menbutons</w:t>
      </w:r>
      <w:proofErr w:type="spellEnd"/>
      <w:r w:rsidRPr="00F3286F">
        <w:rPr>
          <w:szCs w:val="24"/>
        </w:rPr>
        <w:tab/>
      </w:r>
      <w:r w:rsidRPr="00F3286F">
        <w:rPr>
          <w:szCs w:val="24"/>
        </w:rPr>
        <w:tab/>
      </w:r>
      <w:r w:rsidRPr="00F3286F">
        <w:rPr>
          <w:szCs w:val="24"/>
        </w:rPr>
        <w:tab/>
      </w:r>
      <w:r w:rsidRPr="00F3286F">
        <w:rPr>
          <w:szCs w:val="24"/>
        </w:rPr>
        <w:tab/>
        <w:t>100,0 mg</w:t>
      </w:r>
    </w:p>
    <w:p w14:paraId="4E219E97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</w:rPr>
      </w:pPr>
    </w:p>
    <w:p w14:paraId="7ACDECE8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  <w:u w:val="single"/>
        </w:rPr>
      </w:pPr>
      <w:proofErr w:type="spellStart"/>
      <w:r w:rsidRPr="00F3286F">
        <w:rPr>
          <w:szCs w:val="24"/>
          <w:u w:val="single"/>
        </w:rPr>
        <w:t>Palīgvielas</w:t>
      </w:r>
      <w:proofErr w:type="spellEnd"/>
      <w:r w:rsidRPr="00F3286F">
        <w:rPr>
          <w:szCs w:val="24"/>
          <w:u w:val="single"/>
        </w:rPr>
        <w:t>:</w:t>
      </w:r>
    </w:p>
    <w:p w14:paraId="49066941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</w:rPr>
      </w:pPr>
      <w:proofErr w:type="spellStart"/>
      <w:r w:rsidRPr="00F3286F">
        <w:rPr>
          <w:szCs w:val="24"/>
        </w:rPr>
        <w:t>Hlorkrezols</w:t>
      </w:r>
      <w:proofErr w:type="spellEnd"/>
      <w:r w:rsidRPr="00F3286F">
        <w:rPr>
          <w:szCs w:val="24"/>
        </w:rPr>
        <w:tab/>
      </w:r>
      <w:r w:rsidRPr="00F3286F">
        <w:rPr>
          <w:szCs w:val="24"/>
        </w:rPr>
        <w:tab/>
      </w:r>
      <w:r w:rsidRPr="00F3286F">
        <w:rPr>
          <w:szCs w:val="24"/>
        </w:rPr>
        <w:tab/>
      </w:r>
      <w:r>
        <w:rPr>
          <w:szCs w:val="24"/>
        </w:rPr>
        <w:tab/>
      </w:r>
      <w:r w:rsidRPr="00F3286F">
        <w:rPr>
          <w:szCs w:val="24"/>
        </w:rPr>
        <w:t>2,0 mg</w:t>
      </w:r>
    </w:p>
    <w:p w14:paraId="1600CEE3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</w:rPr>
      </w:pPr>
      <w:r w:rsidRPr="00F3286F">
        <w:rPr>
          <w:szCs w:val="24"/>
        </w:rPr>
        <w:t xml:space="preserve">Nātrija </w:t>
      </w:r>
      <w:proofErr w:type="spellStart"/>
      <w:r w:rsidRPr="00F3286F">
        <w:rPr>
          <w:szCs w:val="24"/>
        </w:rPr>
        <w:t>metabisulfīts</w:t>
      </w:r>
      <w:proofErr w:type="spellEnd"/>
      <w:r w:rsidRPr="00F3286F">
        <w:rPr>
          <w:szCs w:val="24"/>
        </w:rPr>
        <w:t xml:space="preserve"> (E 223)</w:t>
      </w:r>
      <w:r w:rsidRPr="00F3286F">
        <w:rPr>
          <w:szCs w:val="24"/>
        </w:rPr>
        <w:tab/>
        <w:t>2,0 mg</w:t>
      </w:r>
    </w:p>
    <w:p w14:paraId="380DA000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</w:rPr>
      </w:pPr>
    </w:p>
    <w:p w14:paraId="7DBFE90D" w14:textId="577F5784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</w:rPr>
      </w:pPr>
      <w:r w:rsidRPr="00F3286F">
        <w:rPr>
          <w:szCs w:val="24"/>
        </w:rPr>
        <w:t>Dzidrs, gaiši dzeltens šķīdums.</w:t>
      </w:r>
    </w:p>
    <w:p w14:paraId="465C9BBF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i/>
          <w:szCs w:val="24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9C3C22" w14:textId="77777777" w:rsidR="006668D1" w:rsidRPr="00F3286F" w:rsidRDefault="006668D1" w:rsidP="006668D1">
      <w:pPr>
        <w:tabs>
          <w:tab w:val="clear" w:pos="567"/>
        </w:tabs>
        <w:spacing w:line="240" w:lineRule="auto"/>
        <w:rPr>
          <w:szCs w:val="24"/>
        </w:rPr>
      </w:pPr>
      <w:r w:rsidRPr="00F3286F">
        <w:rPr>
          <w:szCs w:val="24"/>
        </w:rPr>
        <w:t>Liellopi, cūkas, zirgi, aitas un kazas.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629212" w14:textId="77777777" w:rsidR="006668D1" w:rsidRPr="00E57A7D" w:rsidRDefault="006668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F4E43C" w14:textId="77777777" w:rsidR="006668D1" w:rsidRPr="00F3286F" w:rsidRDefault="006668D1" w:rsidP="006668D1">
      <w:pPr>
        <w:outlineLvl w:val="0"/>
        <w:rPr>
          <w:szCs w:val="24"/>
        </w:rPr>
      </w:pPr>
      <w:r w:rsidRPr="00F3286F">
        <w:rPr>
          <w:szCs w:val="24"/>
        </w:rPr>
        <w:t>Aknu un gremošanas sistēmas funkciju stimulēšanai gremošanas traucējumu un aknu mazspējas gadījumā.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0A9E75" w14:textId="77777777" w:rsidR="006668D1" w:rsidRPr="00E57A7D" w:rsidRDefault="006668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CA96C0" w14:textId="4B4D3752" w:rsidR="006668D1" w:rsidRPr="00F3286F" w:rsidRDefault="006668D1" w:rsidP="006668D1">
      <w:pPr>
        <w:jc w:val="both"/>
        <w:outlineLvl w:val="0"/>
        <w:rPr>
          <w:szCs w:val="24"/>
        </w:rPr>
      </w:pPr>
      <w:r w:rsidRPr="00F3286F">
        <w:rPr>
          <w:szCs w:val="24"/>
        </w:rPr>
        <w:t xml:space="preserve">Nelietot gadījumos, ja konstatēta pastiprināta jutība pret aktīvo vielu vai pret </w:t>
      </w:r>
      <w:r w:rsidR="00F42F1B">
        <w:rPr>
          <w:szCs w:val="24"/>
        </w:rPr>
        <w:t>jebkuru</w:t>
      </w:r>
      <w:r w:rsidR="00F42F1B" w:rsidRPr="00F3286F">
        <w:rPr>
          <w:szCs w:val="24"/>
        </w:rPr>
        <w:t xml:space="preserve"> </w:t>
      </w:r>
      <w:r w:rsidRPr="00F3286F">
        <w:rPr>
          <w:szCs w:val="24"/>
        </w:rPr>
        <w:t xml:space="preserve">no </w:t>
      </w:r>
      <w:proofErr w:type="spellStart"/>
      <w:r w:rsidRPr="00F3286F">
        <w:rPr>
          <w:szCs w:val="24"/>
        </w:rPr>
        <w:t>palīgvielām</w:t>
      </w:r>
      <w:proofErr w:type="spellEnd"/>
      <w:r w:rsidRPr="00F3286F">
        <w:rPr>
          <w:szCs w:val="24"/>
        </w:rPr>
        <w:t>.</w:t>
      </w:r>
    </w:p>
    <w:p w14:paraId="6905FB3B" w14:textId="6C5032DB" w:rsidR="006668D1" w:rsidRPr="00F3286F" w:rsidRDefault="006668D1" w:rsidP="006668D1">
      <w:pPr>
        <w:jc w:val="both"/>
        <w:outlineLvl w:val="0"/>
        <w:rPr>
          <w:szCs w:val="24"/>
        </w:rPr>
      </w:pPr>
      <w:r w:rsidRPr="00F3286F">
        <w:rPr>
          <w:szCs w:val="24"/>
        </w:rPr>
        <w:t>Nelietot dzīvniek</w:t>
      </w:r>
      <w:r>
        <w:rPr>
          <w:szCs w:val="24"/>
        </w:rPr>
        <w:t>ie</w:t>
      </w:r>
      <w:r w:rsidRPr="00F3286F">
        <w:rPr>
          <w:szCs w:val="24"/>
        </w:rPr>
        <w:t xml:space="preserve">m </w:t>
      </w:r>
      <w:r>
        <w:rPr>
          <w:szCs w:val="24"/>
        </w:rPr>
        <w:t>ar</w:t>
      </w:r>
      <w:r w:rsidRPr="00F3286F">
        <w:rPr>
          <w:szCs w:val="24"/>
        </w:rPr>
        <w:t xml:space="preserve"> sirds slimīb</w:t>
      </w:r>
      <w:r>
        <w:rPr>
          <w:szCs w:val="24"/>
        </w:rPr>
        <w:t>ām</w:t>
      </w:r>
      <w:r w:rsidRPr="00F3286F">
        <w:rPr>
          <w:szCs w:val="24"/>
        </w:rPr>
        <w:t xml:space="preserve"> vai </w:t>
      </w:r>
      <w:r w:rsidR="00F42F1B" w:rsidRPr="00F3286F">
        <w:rPr>
          <w:szCs w:val="24"/>
        </w:rPr>
        <w:t xml:space="preserve">vēlīnā </w:t>
      </w:r>
      <w:r w:rsidRPr="00F3286F">
        <w:rPr>
          <w:szCs w:val="24"/>
        </w:rPr>
        <w:t>grūsnība</w:t>
      </w:r>
      <w:r>
        <w:rPr>
          <w:szCs w:val="24"/>
        </w:rPr>
        <w:t>s</w:t>
      </w:r>
      <w:r w:rsidRPr="00F3286F">
        <w:rPr>
          <w:szCs w:val="24"/>
        </w:rPr>
        <w:t xml:space="preserve"> stadijā.</w:t>
      </w:r>
    </w:p>
    <w:p w14:paraId="6597C7BE" w14:textId="5BBBF53E" w:rsidR="00EB457B" w:rsidRDefault="00F42F1B" w:rsidP="00EB1A8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Lūdzu s</w:t>
      </w:r>
      <w:r w:rsidR="00A57FB9" w:rsidRPr="00A57FB9">
        <w:rPr>
          <w:szCs w:val="22"/>
        </w:rPr>
        <w:t>katiet arī sadaļu “Īpaši brīdinājumi - grū</w:t>
      </w:r>
      <w:r w:rsidR="00D3518B">
        <w:rPr>
          <w:szCs w:val="22"/>
        </w:rPr>
        <w:t>s</w:t>
      </w:r>
      <w:r w:rsidR="00A57FB9" w:rsidRPr="00A57FB9">
        <w:rPr>
          <w:szCs w:val="22"/>
        </w:rPr>
        <w:t>nība”.</w:t>
      </w:r>
    </w:p>
    <w:p w14:paraId="40E8209F" w14:textId="77777777" w:rsidR="006668D1" w:rsidRPr="00E57A7D" w:rsidRDefault="006668D1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00386B00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BC74D1D" w14:textId="084F1CCC" w:rsidR="004D3D83" w:rsidRPr="00F3286F" w:rsidRDefault="004D3D83" w:rsidP="004D3D83">
      <w:pPr>
        <w:outlineLvl w:val="0"/>
        <w:rPr>
          <w:szCs w:val="24"/>
        </w:rPr>
      </w:pPr>
      <w:r>
        <w:rPr>
          <w:szCs w:val="24"/>
        </w:rPr>
        <w:t>I</w:t>
      </w:r>
      <w:r w:rsidRPr="003240FD">
        <w:rPr>
          <w:szCs w:val="24"/>
        </w:rPr>
        <w:t>eteicama lēna, intravenoza ievadīšana</w:t>
      </w:r>
      <w:r>
        <w:rPr>
          <w:szCs w:val="24"/>
        </w:rPr>
        <w:t xml:space="preserve"> </w:t>
      </w:r>
      <w:r w:rsidRPr="00F3286F">
        <w:rPr>
          <w:szCs w:val="24"/>
        </w:rPr>
        <w:t xml:space="preserve">(ne ātrāk kā 1 minūtē), lai izvairītos no blakusparādībām, kas </w:t>
      </w:r>
      <w:r>
        <w:rPr>
          <w:szCs w:val="24"/>
        </w:rPr>
        <w:t xml:space="preserve">minētas </w:t>
      </w:r>
      <w:r w:rsidRPr="00F3286F">
        <w:rPr>
          <w:szCs w:val="24"/>
        </w:rPr>
        <w:t>sadaļā „</w:t>
      </w:r>
      <w:r>
        <w:rPr>
          <w:szCs w:val="24"/>
        </w:rPr>
        <w:t>B</w:t>
      </w:r>
      <w:r w:rsidRPr="00F3286F">
        <w:rPr>
          <w:szCs w:val="24"/>
        </w:rPr>
        <w:t>lakusparādības”.</w:t>
      </w:r>
    </w:p>
    <w:p w14:paraId="1F1BC31B" w14:textId="77777777" w:rsidR="004D3D83" w:rsidRDefault="004D3D83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4EEF340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9454B9B" w14:textId="797555F0" w:rsidR="00893A6A" w:rsidRPr="00F3286F" w:rsidRDefault="00893A6A" w:rsidP="00893A6A">
      <w:pPr>
        <w:outlineLvl w:val="0"/>
        <w:rPr>
          <w:szCs w:val="24"/>
        </w:rPr>
      </w:pPr>
      <w:r>
        <w:rPr>
          <w:szCs w:val="24"/>
        </w:rPr>
        <w:t xml:space="preserve">Rīkojoties </w:t>
      </w:r>
      <w:r w:rsidRPr="00F3286F">
        <w:rPr>
          <w:szCs w:val="24"/>
        </w:rPr>
        <w:t xml:space="preserve">ar šīm </w:t>
      </w:r>
      <w:r w:rsidRPr="006475C2">
        <w:rPr>
          <w:szCs w:val="22"/>
        </w:rPr>
        <w:t>veterinārajām</w:t>
      </w:r>
      <w:r w:rsidRPr="00F3286F">
        <w:rPr>
          <w:szCs w:val="24"/>
        </w:rPr>
        <w:t xml:space="preserve"> zālēm, neēst, nedzert un nesmēķēt.</w:t>
      </w:r>
    </w:p>
    <w:p w14:paraId="627234BA" w14:textId="77777777" w:rsidR="00893A6A" w:rsidRDefault="00893A6A" w:rsidP="00893A6A">
      <w:pPr>
        <w:jc w:val="both"/>
        <w:outlineLvl w:val="0"/>
        <w:rPr>
          <w:szCs w:val="24"/>
        </w:rPr>
      </w:pPr>
      <w:r w:rsidRPr="00A3027D">
        <w:rPr>
          <w:szCs w:val="24"/>
        </w:rPr>
        <w:t xml:space="preserve">Nejauša </w:t>
      </w:r>
      <w:proofErr w:type="spellStart"/>
      <w:r w:rsidRPr="00A3027D">
        <w:rPr>
          <w:szCs w:val="24"/>
        </w:rPr>
        <w:t>pašinjekcija</w:t>
      </w:r>
      <w:proofErr w:type="spellEnd"/>
      <w:r w:rsidRPr="00A3027D">
        <w:rPr>
          <w:szCs w:val="24"/>
        </w:rPr>
        <w:t xml:space="preserve"> var izraisīt kairinājumu.</w:t>
      </w:r>
    </w:p>
    <w:p w14:paraId="525D9EFB" w14:textId="7B0C6748" w:rsidR="00893A6A" w:rsidRDefault="00893A6A" w:rsidP="00893A6A">
      <w:pPr>
        <w:jc w:val="both"/>
        <w:outlineLvl w:val="0"/>
        <w:rPr>
          <w:szCs w:val="24"/>
        </w:rPr>
      </w:pPr>
      <w:r w:rsidRPr="00A3027D">
        <w:rPr>
          <w:szCs w:val="24"/>
        </w:rPr>
        <w:t xml:space="preserve">Personām ar zināmu pastiprinātu jutību pret </w:t>
      </w:r>
      <w:proofErr w:type="spellStart"/>
      <w:r w:rsidRPr="00A3027D">
        <w:rPr>
          <w:szCs w:val="24"/>
        </w:rPr>
        <w:t>Menbuton</w:t>
      </w:r>
      <w:r>
        <w:rPr>
          <w:szCs w:val="24"/>
        </w:rPr>
        <w:t>u</w:t>
      </w:r>
      <w:proofErr w:type="spellEnd"/>
      <w:r w:rsidRPr="00A3027D">
        <w:rPr>
          <w:szCs w:val="24"/>
        </w:rPr>
        <w:t xml:space="preserve"> </w:t>
      </w:r>
      <w:r w:rsidR="00F42F1B">
        <w:rPr>
          <w:szCs w:val="24"/>
        </w:rPr>
        <w:t>jā</w:t>
      </w:r>
      <w:r w:rsidR="00F42F1B" w:rsidRPr="00A3027D">
        <w:rPr>
          <w:szCs w:val="24"/>
        </w:rPr>
        <w:t>izvair</w:t>
      </w:r>
      <w:r w:rsidR="00F42F1B">
        <w:rPr>
          <w:szCs w:val="24"/>
        </w:rPr>
        <w:t>ā</w:t>
      </w:r>
      <w:r w:rsidR="00F42F1B" w:rsidRPr="00A3027D">
        <w:rPr>
          <w:szCs w:val="24"/>
        </w:rPr>
        <w:t xml:space="preserve">s </w:t>
      </w:r>
      <w:r w:rsidRPr="00A3027D">
        <w:rPr>
          <w:szCs w:val="24"/>
        </w:rPr>
        <w:t>no saskares ar šīm veterinārajām zālēm.</w:t>
      </w:r>
    </w:p>
    <w:p w14:paraId="6CA8F419" w14:textId="25E31D15" w:rsidR="00893A6A" w:rsidRPr="00F3286F" w:rsidRDefault="00893A6A" w:rsidP="00893A6A">
      <w:pPr>
        <w:outlineLvl w:val="0"/>
        <w:rPr>
          <w:szCs w:val="24"/>
        </w:rPr>
      </w:pPr>
      <w:r w:rsidRPr="00F3286F">
        <w:rPr>
          <w:szCs w:val="24"/>
        </w:rPr>
        <w:t xml:space="preserve">Ja notikusi nejauša  </w:t>
      </w:r>
      <w:proofErr w:type="spellStart"/>
      <w:r w:rsidRPr="00F3286F">
        <w:rPr>
          <w:szCs w:val="24"/>
        </w:rPr>
        <w:t>pašinjicēšana</w:t>
      </w:r>
      <w:proofErr w:type="spellEnd"/>
      <w:r w:rsidRPr="00F3286F">
        <w:rPr>
          <w:szCs w:val="24"/>
        </w:rPr>
        <w:t>, nekavējoties meklēt medicīnisko palīdzību un uzrādīt lietošanas instrukciju vai iepakojuma marķējumu ārstam.</w:t>
      </w:r>
    </w:p>
    <w:p w14:paraId="48B145D0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FF4729" w14:textId="77777777" w:rsidR="00637E5A" w:rsidRPr="00CF1585" w:rsidRDefault="00637E5A" w:rsidP="00637E5A">
      <w:pPr>
        <w:outlineLvl w:val="0"/>
        <w:rPr>
          <w:szCs w:val="24"/>
          <w:u w:val="single"/>
        </w:rPr>
      </w:pPr>
      <w:r w:rsidRPr="00CF1585">
        <w:rPr>
          <w:szCs w:val="24"/>
          <w:u w:val="single"/>
        </w:rPr>
        <w:t>Grūsnība:</w:t>
      </w:r>
    </w:p>
    <w:p w14:paraId="5C59979B" w14:textId="77777777" w:rsidR="00637E5A" w:rsidRPr="00F3286F" w:rsidRDefault="00637E5A" w:rsidP="00637E5A">
      <w:pPr>
        <w:outlineLvl w:val="0"/>
        <w:rPr>
          <w:szCs w:val="24"/>
        </w:rPr>
      </w:pPr>
      <w:r w:rsidRPr="00F3286F">
        <w:rPr>
          <w:szCs w:val="24"/>
        </w:rPr>
        <w:t>Nelietot pēdējā grūsnības trimestrī.</w:t>
      </w:r>
    </w:p>
    <w:p w14:paraId="7419F97C" w14:textId="77777777" w:rsidR="00637E5A" w:rsidRPr="00F3286F" w:rsidRDefault="00637E5A" w:rsidP="00637E5A">
      <w:pPr>
        <w:outlineLvl w:val="0"/>
        <w:rPr>
          <w:szCs w:val="24"/>
        </w:rPr>
      </w:pPr>
    </w:p>
    <w:p w14:paraId="23851018" w14:textId="77777777" w:rsidR="00637E5A" w:rsidRPr="00CF1585" w:rsidRDefault="00637E5A" w:rsidP="00637E5A">
      <w:pPr>
        <w:outlineLvl w:val="0"/>
        <w:rPr>
          <w:szCs w:val="24"/>
          <w:u w:val="single"/>
        </w:rPr>
      </w:pPr>
      <w:r w:rsidRPr="00CF1585">
        <w:rPr>
          <w:szCs w:val="24"/>
          <w:u w:val="single"/>
        </w:rPr>
        <w:t>Laktācija:</w:t>
      </w:r>
    </w:p>
    <w:p w14:paraId="65807CCA" w14:textId="054D0F19" w:rsidR="005B1FD0" w:rsidRDefault="00F42F1B" w:rsidP="005B1FD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>Drīkst</w:t>
      </w:r>
      <w:r w:rsidR="00637E5A" w:rsidRPr="00502C93">
        <w:rPr>
          <w:szCs w:val="22"/>
        </w:rPr>
        <w:t xml:space="preserve"> lietot laktācijas laikā</w:t>
      </w:r>
      <w:r w:rsidR="00637E5A">
        <w:rPr>
          <w:szCs w:val="22"/>
        </w:rPr>
        <w:t>.</w:t>
      </w:r>
    </w:p>
    <w:p w14:paraId="7B53DB7F" w14:textId="77777777" w:rsidR="00271878" w:rsidRPr="00CF1585" w:rsidRDefault="00271878" w:rsidP="00271878">
      <w:pPr>
        <w:outlineLvl w:val="0"/>
        <w:rPr>
          <w:szCs w:val="24"/>
          <w:u w:val="single"/>
        </w:rPr>
      </w:pPr>
      <w:r w:rsidRPr="00CF1585">
        <w:rPr>
          <w:szCs w:val="24"/>
          <w:u w:val="single"/>
        </w:rPr>
        <w:t>Mijiedarbība ar citām zālēm un citi mijiedarbības veidi</w:t>
      </w:r>
      <w:r>
        <w:rPr>
          <w:szCs w:val="24"/>
          <w:u w:val="single"/>
        </w:rPr>
        <w:t>:</w:t>
      </w:r>
    </w:p>
    <w:p w14:paraId="5B188D39" w14:textId="77777777" w:rsidR="00271878" w:rsidRPr="00F3286F" w:rsidRDefault="00271878" w:rsidP="00271878">
      <w:pPr>
        <w:outlineLvl w:val="0"/>
        <w:rPr>
          <w:szCs w:val="24"/>
        </w:rPr>
      </w:pPr>
      <w:r w:rsidRPr="00F3286F">
        <w:rPr>
          <w:szCs w:val="24"/>
        </w:rPr>
        <w:t>Nav zināma.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694777D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368DB7F" w14:textId="1D6DC9B6" w:rsidR="00271878" w:rsidRPr="00F3286F" w:rsidRDefault="00F42F1B" w:rsidP="00271878">
      <w:pPr>
        <w:outlineLvl w:val="0"/>
        <w:rPr>
          <w:szCs w:val="24"/>
        </w:rPr>
      </w:pPr>
      <w:r>
        <w:rPr>
          <w:szCs w:val="24"/>
        </w:rPr>
        <w:t>N</w:t>
      </w:r>
      <w:r w:rsidRPr="00F3286F">
        <w:rPr>
          <w:szCs w:val="24"/>
        </w:rPr>
        <w:t xml:space="preserve">av zināmi dati par </w:t>
      </w:r>
      <w:proofErr w:type="spellStart"/>
      <w:r w:rsidRPr="00F3286F">
        <w:rPr>
          <w:szCs w:val="24"/>
        </w:rPr>
        <w:t>menbutona</w:t>
      </w:r>
      <w:proofErr w:type="spellEnd"/>
      <w:r w:rsidRPr="00F3286F">
        <w:rPr>
          <w:szCs w:val="24"/>
        </w:rPr>
        <w:t xml:space="preserve"> drošumu</w:t>
      </w:r>
      <w:r>
        <w:rPr>
          <w:szCs w:val="24"/>
        </w:rPr>
        <w:t>, tādēļ s</w:t>
      </w:r>
      <w:r w:rsidR="00271878" w:rsidRPr="00F3286F">
        <w:rPr>
          <w:szCs w:val="24"/>
        </w:rPr>
        <w:t>tingri ievēro</w:t>
      </w:r>
      <w:r w:rsidR="00271878">
        <w:rPr>
          <w:szCs w:val="24"/>
        </w:rPr>
        <w:t>t</w:t>
      </w:r>
      <w:r w:rsidR="00271878" w:rsidRPr="00F3286F">
        <w:rPr>
          <w:szCs w:val="24"/>
        </w:rPr>
        <w:t xml:space="preserve"> </w:t>
      </w:r>
      <w:r w:rsidR="00271878">
        <w:rPr>
          <w:szCs w:val="24"/>
        </w:rPr>
        <w:t>noteiktās zāļu</w:t>
      </w:r>
      <w:r w:rsidR="00271878" w:rsidRPr="00F3286F">
        <w:rPr>
          <w:szCs w:val="24"/>
        </w:rPr>
        <w:t xml:space="preserve"> devas. Sirds </w:t>
      </w:r>
      <w:proofErr w:type="spellStart"/>
      <w:r w:rsidR="00271878" w:rsidRPr="00F3286F">
        <w:rPr>
          <w:szCs w:val="24"/>
        </w:rPr>
        <w:t>vadī</w:t>
      </w:r>
      <w:r w:rsidR="00271878">
        <w:rPr>
          <w:szCs w:val="24"/>
        </w:rPr>
        <w:t>tāj</w:t>
      </w:r>
      <w:r w:rsidR="00271878" w:rsidRPr="00F3286F">
        <w:rPr>
          <w:szCs w:val="24"/>
        </w:rPr>
        <w:t>sistēmas</w:t>
      </w:r>
      <w:proofErr w:type="spellEnd"/>
      <w:r w:rsidR="00271878" w:rsidRPr="00F3286F">
        <w:rPr>
          <w:szCs w:val="24"/>
        </w:rPr>
        <w:t xml:space="preserve"> blokādes gadījumā </w:t>
      </w:r>
      <w:r w:rsidR="00271878">
        <w:rPr>
          <w:szCs w:val="24"/>
        </w:rPr>
        <w:t>lietot</w:t>
      </w:r>
      <w:r w:rsidR="00271878" w:rsidRPr="00F3286F">
        <w:rPr>
          <w:szCs w:val="24"/>
        </w:rPr>
        <w:t xml:space="preserve"> </w:t>
      </w:r>
      <w:proofErr w:type="spellStart"/>
      <w:r w:rsidR="00271878" w:rsidRPr="00F3286F">
        <w:rPr>
          <w:szCs w:val="24"/>
        </w:rPr>
        <w:t>kardiovaskulāras</w:t>
      </w:r>
      <w:proofErr w:type="spellEnd"/>
      <w:r w:rsidR="00271878" w:rsidRPr="00F3286F">
        <w:rPr>
          <w:szCs w:val="24"/>
        </w:rPr>
        <w:t xml:space="preserve"> zāles.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37BA999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8A92B11" w14:textId="3A20CA8B" w:rsidR="00271878" w:rsidRPr="00F3286F" w:rsidRDefault="00271878" w:rsidP="00271878">
      <w:pPr>
        <w:jc w:val="both"/>
        <w:rPr>
          <w:szCs w:val="24"/>
        </w:rPr>
      </w:pPr>
      <w:r w:rsidRPr="00CD71BA">
        <w:rPr>
          <w:szCs w:val="24"/>
        </w:rPr>
        <w:t>Ne</w:t>
      </w:r>
      <w:r w:rsidR="00F42F1B">
        <w:rPr>
          <w:szCs w:val="24"/>
        </w:rPr>
        <w:t xml:space="preserve">lietot maisījumā </w:t>
      </w:r>
      <w:r w:rsidRPr="00F3286F">
        <w:rPr>
          <w:szCs w:val="24"/>
        </w:rPr>
        <w:t>ar šķīdumiem, kas satur:</w:t>
      </w:r>
    </w:p>
    <w:p w14:paraId="3CE62B61" w14:textId="77777777" w:rsidR="00271878" w:rsidRPr="00F3286F" w:rsidRDefault="00271878" w:rsidP="00271878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4"/>
        </w:rPr>
      </w:pPr>
      <w:r w:rsidRPr="00F3286F">
        <w:rPr>
          <w:szCs w:val="24"/>
        </w:rPr>
        <w:t>kalciju</w:t>
      </w:r>
      <w:r>
        <w:rPr>
          <w:szCs w:val="24"/>
        </w:rPr>
        <w:t>,</w:t>
      </w:r>
    </w:p>
    <w:p w14:paraId="651AF9E8" w14:textId="77777777" w:rsidR="00271878" w:rsidRPr="00F3286F" w:rsidRDefault="00271878" w:rsidP="00271878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 w:rsidRPr="00F3286F">
        <w:rPr>
          <w:szCs w:val="24"/>
        </w:rPr>
        <w:t>prokaīna</w:t>
      </w:r>
      <w:proofErr w:type="spellEnd"/>
      <w:r w:rsidRPr="00F3286F">
        <w:rPr>
          <w:szCs w:val="24"/>
        </w:rPr>
        <w:t xml:space="preserve"> penicilīnu</w:t>
      </w:r>
      <w:r>
        <w:rPr>
          <w:szCs w:val="24"/>
        </w:rPr>
        <w:t>,</w:t>
      </w:r>
    </w:p>
    <w:p w14:paraId="56F23908" w14:textId="240FCC5F" w:rsidR="00271878" w:rsidRPr="00CD71BA" w:rsidRDefault="00271878" w:rsidP="00271878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4"/>
        </w:rPr>
      </w:pPr>
      <w:r w:rsidRPr="00F3286F">
        <w:rPr>
          <w:szCs w:val="24"/>
        </w:rPr>
        <w:t>B vitamīnu kompleksu.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53E4C77" w14:textId="77777777" w:rsidR="007417AD" w:rsidRPr="008B311B" w:rsidRDefault="007417AD" w:rsidP="007417AD">
      <w:pPr>
        <w:outlineLvl w:val="0"/>
        <w:rPr>
          <w:szCs w:val="24"/>
        </w:rPr>
      </w:pPr>
      <w:r w:rsidRPr="00F3286F">
        <w:rPr>
          <w:szCs w:val="24"/>
        </w:rPr>
        <w:t>Liellopi, cūkas, zirgi, aitas un kazas</w:t>
      </w:r>
      <w:r>
        <w:rPr>
          <w:szCs w:val="24"/>
        </w:rPr>
        <w:t>:</w:t>
      </w:r>
    </w:p>
    <w:p w14:paraId="520841A1" w14:textId="77777777" w:rsidR="007417AD" w:rsidRPr="00E57A7D" w:rsidRDefault="007417AD" w:rsidP="007417AD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B3F84" w14:paraId="4763D60D" w14:textId="77777777" w:rsidTr="00EB3F84">
        <w:tc>
          <w:tcPr>
            <w:tcW w:w="5000" w:type="pct"/>
          </w:tcPr>
          <w:p w14:paraId="7DDD819A" w14:textId="77777777" w:rsidR="00EB3F84" w:rsidRDefault="00EB3F84" w:rsidP="00E83224">
            <w:pPr>
              <w:spacing w:before="60" w:after="60"/>
            </w:pPr>
            <w:r w:rsidRPr="00E57A7D">
              <w:t>Reti</w:t>
            </w:r>
            <w:r>
              <w:t xml:space="preserve"> </w:t>
            </w:r>
            <w:r w:rsidRPr="00E57A7D">
              <w:t>(1 līdz 10 dzīvniekiem/10 000 ārstētajiem dzīvniekiem):</w:t>
            </w:r>
          </w:p>
          <w:p w14:paraId="03434968" w14:textId="17070540" w:rsidR="00EB3F84" w:rsidRPr="00E57A7D" w:rsidRDefault="00F42F1B" w:rsidP="00E83224">
            <w:pPr>
              <w:spacing w:before="60" w:after="60"/>
              <w:rPr>
                <w:iCs/>
                <w:szCs w:val="22"/>
              </w:rPr>
            </w:pPr>
            <w:r>
              <w:t>Piespiedu gulēšana</w:t>
            </w:r>
            <w:r w:rsidR="00EB3F84" w:rsidRPr="00DB407B">
              <w:t xml:space="preserve"> </w:t>
            </w:r>
            <w:r w:rsidR="00EB3F84" w:rsidRPr="00DB407B">
              <w:rPr>
                <w:vertAlign w:val="superscript"/>
              </w:rPr>
              <w:t>1</w:t>
            </w:r>
          </w:p>
        </w:tc>
      </w:tr>
      <w:tr w:rsidR="00252B9E" w14:paraId="05C6F31B" w14:textId="77777777" w:rsidTr="00252B9E">
        <w:tc>
          <w:tcPr>
            <w:tcW w:w="5000" w:type="pct"/>
          </w:tcPr>
          <w:p w14:paraId="4F2F3E5C" w14:textId="0878A7E9" w:rsidR="00252B9E" w:rsidRPr="00252B9E" w:rsidRDefault="00252B9E" w:rsidP="00E83224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  <w:r>
              <w:t xml:space="preserve"> </w:t>
            </w: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  <w:p w14:paraId="62781D32" w14:textId="0361180F" w:rsidR="00252B9E" w:rsidRDefault="00252B9E" w:rsidP="00252B9E">
            <w:pPr>
              <w:spacing w:before="60" w:after="60"/>
              <w:rPr>
                <w:szCs w:val="24"/>
                <w:vertAlign w:val="superscript"/>
              </w:rPr>
            </w:pPr>
            <w:proofErr w:type="spellStart"/>
            <w:r>
              <w:rPr>
                <w:szCs w:val="24"/>
              </w:rPr>
              <w:t>A</w:t>
            </w:r>
            <w:r w:rsidRPr="00F3286F">
              <w:rPr>
                <w:szCs w:val="24"/>
              </w:rPr>
              <w:t>nafilaktiska</w:t>
            </w:r>
            <w:proofErr w:type="spellEnd"/>
            <w:r w:rsidR="00F42F1B">
              <w:rPr>
                <w:szCs w:val="24"/>
              </w:rPr>
              <w:t xml:space="preserve"> tipa</w:t>
            </w:r>
            <w:r w:rsidRPr="00F3286F">
              <w:rPr>
                <w:szCs w:val="24"/>
              </w:rPr>
              <w:t xml:space="preserve"> reakcijas</w:t>
            </w:r>
            <w:r w:rsidRPr="00DB407B">
              <w:rPr>
                <w:szCs w:val="24"/>
                <w:vertAlign w:val="superscript"/>
              </w:rPr>
              <w:t>2</w:t>
            </w:r>
          </w:p>
          <w:p w14:paraId="3504F5D6" w14:textId="057869CA" w:rsidR="00252B9E" w:rsidRDefault="00F42F1B" w:rsidP="00252B9E">
            <w:pPr>
              <w:spacing w:before="60" w:after="60"/>
              <w:rPr>
                <w:szCs w:val="24"/>
                <w:vertAlign w:val="superscript"/>
              </w:rPr>
            </w:pPr>
            <w:r>
              <w:rPr>
                <w:szCs w:val="24"/>
              </w:rPr>
              <w:t>T</w:t>
            </w:r>
            <w:r w:rsidRPr="00F3286F">
              <w:rPr>
                <w:szCs w:val="24"/>
              </w:rPr>
              <w:t>ūska</w:t>
            </w:r>
            <w:r>
              <w:rPr>
                <w:szCs w:val="24"/>
              </w:rPr>
              <w:t xml:space="preserve"> i</w:t>
            </w:r>
            <w:r w:rsidR="00252B9E" w:rsidRPr="00F3286F">
              <w:rPr>
                <w:szCs w:val="24"/>
              </w:rPr>
              <w:t>njekcijas vietā</w:t>
            </w:r>
            <w:r w:rsidR="00252B9E">
              <w:rPr>
                <w:szCs w:val="24"/>
              </w:rPr>
              <w:t xml:space="preserve"> </w:t>
            </w:r>
            <w:r w:rsidR="00DD0045" w:rsidRPr="00DD0045">
              <w:rPr>
                <w:szCs w:val="24"/>
              </w:rPr>
              <w:t>(injekcijas vietas pietūkums)</w:t>
            </w:r>
            <w:r w:rsidR="00252B9E" w:rsidRPr="00F70705">
              <w:rPr>
                <w:szCs w:val="24"/>
                <w:vertAlign w:val="superscript"/>
              </w:rPr>
              <w:t>3,4</w:t>
            </w:r>
            <w:r w:rsidR="00252B9E">
              <w:rPr>
                <w:szCs w:val="24"/>
              </w:rPr>
              <w:t>,</w:t>
            </w:r>
            <w:r w:rsidR="00A83163">
              <w:rPr>
                <w:szCs w:val="24"/>
              </w:rPr>
              <w:t xml:space="preserve"> </w:t>
            </w:r>
            <w:proofErr w:type="spellStart"/>
            <w:r w:rsidR="00A83163">
              <w:rPr>
                <w:szCs w:val="24"/>
              </w:rPr>
              <w:t>hemorāģija</w:t>
            </w:r>
            <w:proofErr w:type="spellEnd"/>
            <w:r w:rsidR="00252B9E">
              <w:rPr>
                <w:szCs w:val="24"/>
              </w:rPr>
              <w:t xml:space="preserve"> </w:t>
            </w:r>
            <w:r w:rsidR="00252B9E" w:rsidRPr="00F3286F">
              <w:rPr>
                <w:szCs w:val="24"/>
              </w:rPr>
              <w:t>injekcijas vietā</w:t>
            </w:r>
            <w:r w:rsidR="00252B9E">
              <w:rPr>
                <w:szCs w:val="24"/>
              </w:rPr>
              <w:t xml:space="preserve"> </w:t>
            </w:r>
            <w:r w:rsidR="00252B9E" w:rsidRPr="00282D7E">
              <w:rPr>
                <w:szCs w:val="24"/>
                <w:vertAlign w:val="superscript"/>
              </w:rPr>
              <w:t>3,4</w:t>
            </w:r>
            <w:r w:rsidR="00252B9E">
              <w:rPr>
                <w:szCs w:val="24"/>
              </w:rPr>
              <w:t xml:space="preserve">, </w:t>
            </w:r>
            <w:r w:rsidR="00A83163" w:rsidRPr="00F3286F">
              <w:rPr>
                <w:szCs w:val="24"/>
              </w:rPr>
              <w:t xml:space="preserve">nekroze </w:t>
            </w:r>
            <w:r w:rsidR="00252B9E" w:rsidRPr="00F3286F">
              <w:rPr>
                <w:szCs w:val="24"/>
              </w:rPr>
              <w:t>injekcijas vietā</w:t>
            </w:r>
            <w:r w:rsidR="00252B9E">
              <w:rPr>
                <w:szCs w:val="24"/>
              </w:rPr>
              <w:t xml:space="preserve"> </w:t>
            </w:r>
            <w:r w:rsidR="00252B9E" w:rsidRPr="00282D7E">
              <w:rPr>
                <w:szCs w:val="24"/>
                <w:vertAlign w:val="superscript"/>
              </w:rPr>
              <w:t>3,4</w:t>
            </w:r>
          </w:p>
          <w:p w14:paraId="1A57D116" w14:textId="77777777" w:rsidR="00252B9E" w:rsidRPr="001C612D" w:rsidRDefault="00252B9E" w:rsidP="00252B9E">
            <w:pPr>
              <w:spacing w:before="60" w:after="60"/>
              <w:rPr>
                <w:szCs w:val="24"/>
                <w:vertAlign w:val="superscript"/>
              </w:rPr>
            </w:pPr>
            <w:r w:rsidRPr="001C612D">
              <w:rPr>
                <w:szCs w:val="24"/>
              </w:rPr>
              <w:t>Lakrimācija</w:t>
            </w:r>
            <w:r w:rsidRPr="001C612D">
              <w:rPr>
                <w:szCs w:val="24"/>
                <w:vertAlign w:val="superscript"/>
              </w:rPr>
              <w:t>4,6</w:t>
            </w:r>
          </w:p>
          <w:p w14:paraId="6FC22309" w14:textId="35FCF144" w:rsidR="00252B9E" w:rsidRPr="001C612D" w:rsidRDefault="00252B9E" w:rsidP="00E83224">
            <w:pPr>
              <w:spacing w:before="60" w:after="60"/>
              <w:rPr>
                <w:szCs w:val="24"/>
                <w:vertAlign w:val="superscript"/>
              </w:rPr>
            </w:pPr>
            <w:r w:rsidRPr="001C612D">
              <w:rPr>
                <w:szCs w:val="24"/>
              </w:rPr>
              <w:t>Trīce</w:t>
            </w:r>
            <w:r w:rsidRPr="001C612D">
              <w:rPr>
                <w:szCs w:val="24"/>
                <w:vertAlign w:val="superscript"/>
              </w:rPr>
              <w:t>5,6</w:t>
            </w:r>
          </w:p>
        </w:tc>
      </w:tr>
      <w:tr w:rsidR="00DD0045" w14:paraId="4522FA7F" w14:textId="77777777" w:rsidTr="00DD0045">
        <w:tc>
          <w:tcPr>
            <w:tcW w:w="5000" w:type="pct"/>
          </w:tcPr>
          <w:p w14:paraId="79A5B139" w14:textId="777F15EA" w:rsidR="00DD0045" w:rsidRDefault="00DD0045" w:rsidP="00E83224">
            <w:pPr>
              <w:spacing w:before="60" w:after="60"/>
            </w:pPr>
            <w:r w:rsidRPr="00603CAF">
              <w:t xml:space="preserve">Biežums nav </w:t>
            </w:r>
            <w:r w:rsidR="00A83163">
              <w:t>noteikts</w:t>
            </w:r>
            <w:r w:rsidRPr="00603CAF">
              <w:t xml:space="preserve"> (nevar noteikt pēc pieejamajiem datiem):</w:t>
            </w:r>
          </w:p>
          <w:p w14:paraId="648CDB0E" w14:textId="09B77B68" w:rsidR="00DD0045" w:rsidRDefault="00DD0045" w:rsidP="00DD0045">
            <w:pPr>
              <w:spacing w:before="60" w:after="60"/>
            </w:pPr>
            <w:proofErr w:type="spellStart"/>
            <w:r>
              <w:t>Pt</w:t>
            </w:r>
            <w:r w:rsidR="00A83163">
              <w:t>i</w:t>
            </w:r>
            <w:r>
              <w:t>alism</w:t>
            </w:r>
            <w:r w:rsidR="00A83163">
              <w:t>s</w:t>
            </w:r>
            <w:proofErr w:type="spellEnd"/>
            <w:r>
              <w:t xml:space="preserve"> </w:t>
            </w:r>
            <w:r w:rsidRPr="00DD0045">
              <w:t>(</w:t>
            </w:r>
            <w:proofErr w:type="spellStart"/>
            <w:r w:rsidRPr="00DD0045">
              <w:t>hipersaliv</w:t>
            </w:r>
            <w:r w:rsidR="00A83163">
              <w:t>ā</w:t>
            </w:r>
            <w:r w:rsidRPr="00DD0045">
              <w:t>cija</w:t>
            </w:r>
            <w:proofErr w:type="spellEnd"/>
            <w:r w:rsidRPr="00DD0045">
              <w:t>)</w:t>
            </w:r>
            <w:r w:rsidRPr="008002F8">
              <w:rPr>
                <w:vertAlign w:val="superscript"/>
              </w:rPr>
              <w:t>6</w:t>
            </w:r>
            <w:r>
              <w:t xml:space="preserve">, </w:t>
            </w:r>
            <w:r w:rsidR="00A83163">
              <w:rPr>
                <w:szCs w:val="24"/>
              </w:rPr>
              <w:t>patvaļīga</w:t>
            </w:r>
            <w:r>
              <w:t xml:space="preserve"> defekācija</w:t>
            </w:r>
            <w:r w:rsidRPr="008002F8">
              <w:rPr>
                <w:vertAlign w:val="superscript"/>
              </w:rPr>
              <w:t>6</w:t>
            </w:r>
          </w:p>
          <w:p w14:paraId="0ABC91F7" w14:textId="052E3557" w:rsidR="00DD0045" w:rsidRDefault="00A83163" w:rsidP="00DD0045">
            <w:pPr>
              <w:spacing w:before="60" w:after="60"/>
            </w:pPr>
            <w:r>
              <w:rPr>
                <w:szCs w:val="24"/>
              </w:rPr>
              <w:t>Patvaļīga</w:t>
            </w:r>
            <w:r w:rsidR="00DD0045">
              <w:t xml:space="preserve"> urinēšana</w:t>
            </w:r>
            <w:r w:rsidR="00DD0045" w:rsidRPr="008002F8">
              <w:rPr>
                <w:vertAlign w:val="superscript"/>
              </w:rPr>
              <w:t>6</w:t>
            </w:r>
          </w:p>
          <w:p w14:paraId="7F385717" w14:textId="77777777" w:rsidR="00DD0045" w:rsidRDefault="00DD0045" w:rsidP="00DD0045">
            <w:pPr>
              <w:spacing w:before="60" w:after="60"/>
            </w:pPr>
            <w:r>
              <w:t>Nemiers</w:t>
            </w:r>
          </w:p>
          <w:p w14:paraId="7C077511" w14:textId="61C3331D" w:rsidR="00DD0045" w:rsidRPr="00E57A7D" w:rsidRDefault="00DD0045" w:rsidP="00E83224">
            <w:pPr>
              <w:spacing w:before="60" w:after="60"/>
            </w:pPr>
            <w:proofErr w:type="spellStart"/>
            <w:r>
              <w:t>Tahipnoja</w:t>
            </w:r>
            <w:proofErr w:type="spellEnd"/>
            <w:r>
              <w:t xml:space="preserve"> </w:t>
            </w:r>
            <w:r w:rsidRPr="00DD0045">
              <w:t>(paātrināta elpošana)</w:t>
            </w:r>
          </w:p>
        </w:tc>
      </w:tr>
    </w:tbl>
    <w:p w14:paraId="69F0B493" w14:textId="77777777" w:rsidR="007417AD" w:rsidRDefault="007417AD" w:rsidP="007417AD">
      <w:pPr>
        <w:tabs>
          <w:tab w:val="clear" w:pos="567"/>
        </w:tabs>
        <w:spacing w:line="240" w:lineRule="auto"/>
        <w:rPr>
          <w:szCs w:val="22"/>
        </w:rPr>
      </w:pPr>
    </w:p>
    <w:p w14:paraId="524C4E75" w14:textId="77777777" w:rsidR="007417AD" w:rsidRDefault="007417AD" w:rsidP="007417AD">
      <w:pPr>
        <w:tabs>
          <w:tab w:val="clear" w:pos="567"/>
        </w:tabs>
        <w:spacing w:line="240" w:lineRule="auto"/>
        <w:rPr>
          <w:szCs w:val="22"/>
        </w:rPr>
      </w:pPr>
      <w:r w:rsidRPr="00DB407B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DB407B">
        <w:rPr>
          <w:szCs w:val="22"/>
        </w:rPr>
        <w:t>pārejoša</w:t>
      </w:r>
      <w:r>
        <w:rPr>
          <w:szCs w:val="22"/>
        </w:rPr>
        <w:t xml:space="preserve">, </w:t>
      </w:r>
      <w:r w:rsidRPr="00DB407B">
        <w:rPr>
          <w:szCs w:val="22"/>
        </w:rPr>
        <w:t>īpaši liellopiem, un pēc ātras intravenozas injekcijas</w:t>
      </w:r>
    </w:p>
    <w:p w14:paraId="546ABD4A" w14:textId="58C0F623" w:rsidR="007417AD" w:rsidRDefault="007417AD" w:rsidP="007417AD">
      <w:pPr>
        <w:tabs>
          <w:tab w:val="clear" w:pos="567"/>
        </w:tabs>
        <w:spacing w:line="240" w:lineRule="auto"/>
        <w:rPr>
          <w:szCs w:val="22"/>
        </w:rPr>
      </w:pPr>
      <w:r w:rsidRPr="00F87068">
        <w:rPr>
          <w:szCs w:val="22"/>
          <w:vertAlign w:val="superscript"/>
        </w:rPr>
        <w:t xml:space="preserve">2 </w:t>
      </w:r>
      <w:r w:rsidRPr="00F87068">
        <w:rPr>
          <w:szCs w:val="22"/>
        </w:rPr>
        <w:t>ārstē</w:t>
      </w:r>
      <w:r w:rsidR="00A83163">
        <w:rPr>
          <w:szCs w:val="22"/>
        </w:rPr>
        <w:t>t</w:t>
      </w:r>
      <w:r w:rsidRPr="00F87068">
        <w:rPr>
          <w:szCs w:val="22"/>
        </w:rPr>
        <w:t xml:space="preserve"> simptomātiski</w:t>
      </w:r>
    </w:p>
    <w:p w14:paraId="1DEC911C" w14:textId="77777777" w:rsidR="007417AD" w:rsidRDefault="007417AD" w:rsidP="007417AD">
      <w:pPr>
        <w:tabs>
          <w:tab w:val="clear" w:pos="567"/>
        </w:tabs>
        <w:spacing w:line="240" w:lineRule="auto"/>
        <w:rPr>
          <w:szCs w:val="22"/>
        </w:rPr>
      </w:pPr>
      <w:r w:rsidRPr="008002F8">
        <w:rPr>
          <w:szCs w:val="22"/>
          <w:vertAlign w:val="superscript"/>
        </w:rPr>
        <w:t>3</w:t>
      </w:r>
      <w:r>
        <w:rPr>
          <w:szCs w:val="22"/>
        </w:rPr>
        <w:t xml:space="preserve"> p</w:t>
      </w:r>
      <w:r w:rsidRPr="008002F8">
        <w:rPr>
          <w:szCs w:val="22"/>
        </w:rPr>
        <w:t>ēc intramuskulāras ievadīšanas</w:t>
      </w:r>
    </w:p>
    <w:p w14:paraId="17878EC1" w14:textId="77777777" w:rsidR="007417AD" w:rsidRDefault="007417AD" w:rsidP="007417AD">
      <w:pPr>
        <w:tabs>
          <w:tab w:val="clear" w:pos="567"/>
        </w:tabs>
        <w:spacing w:line="240" w:lineRule="auto"/>
        <w:rPr>
          <w:szCs w:val="22"/>
        </w:rPr>
      </w:pPr>
      <w:r w:rsidRPr="007C4BC7">
        <w:rPr>
          <w:szCs w:val="22"/>
          <w:vertAlign w:val="superscript"/>
        </w:rPr>
        <w:t>4</w:t>
      </w:r>
      <w:r>
        <w:rPr>
          <w:szCs w:val="22"/>
        </w:rPr>
        <w:t xml:space="preserve"> </w:t>
      </w:r>
      <w:r w:rsidRPr="007C4BC7">
        <w:rPr>
          <w:szCs w:val="22"/>
        </w:rPr>
        <w:t>biežums noteikts tikai liellopiem</w:t>
      </w:r>
    </w:p>
    <w:p w14:paraId="467C42B4" w14:textId="77777777" w:rsidR="007417AD" w:rsidRDefault="007417AD" w:rsidP="007417AD">
      <w:pPr>
        <w:tabs>
          <w:tab w:val="clear" w:pos="567"/>
        </w:tabs>
        <w:spacing w:line="240" w:lineRule="auto"/>
        <w:rPr>
          <w:szCs w:val="22"/>
        </w:rPr>
      </w:pPr>
      <w:r w:rsidRPr="007C4BC7">
        <w:rPr>
          <w:szCs w:val="22"/>
          <w:vertAlign w:val="superscript"/>
        </w:rPr>
        <w:t>5</w:t>
      </w:r>
      <w:r>
        <w:rPr>
          <w:szCs w:val="22"/>
        </w:rPr>
        <w:t xml:space="preserve"> </w:t>
      </w:r>
      <w:r w:rsidRPr="007C4BC7">
        <w:rPr>
          <w:szCs w:val="22"/>
        </w:rPr>
        <w:t>biežums noteikts tikai liellopiem un zirgiem</w:t>
      </w:r>
    </w:p>
    <w:p w14:paraId="2817BCE6" w14:textId="77777777" w:rsidR="007417AD" w:rsidRDefault="007417AD" w:rsidP="007417AD">
      <w:pPr>
        <w:tabs>
          <w:tab w:val="clear" w:pos="567"/>
        </w:tabs>
        <w:spacing w:line="240" w:lineRule="auto"/>
        <w:rPr>
          <w:szCs w:val="22"/>
        </w:rPr>
      </w:pPr>
      <w:r w:rsidRPr="001161F9">
        <w:rPr>
          <w:szCs w:val="22"/>
          <w:vertAlign w:val="superscript"/>
        </w:rPr>
        <w:t>6</w:t>
      </w:r>
      <w:r>
        <w:rPr>
          <w:szCs w:val="22"/>
        </w:rPr>
        <w:t xml:space="preserve"> </w:t>
      </w:r>
      <w:r w:rsidRPr="001161F9">
        <w:rPr>
          <w:szCs w:val="22"/>
        </w:rPr>
        <w:t>pēc intravenozas injekcijas</w:t>
      </w:r>
    </w:p>
    <w:p w14:paraId="735A5DE3" w14:textId="77777777" w:rsidR="007417AD" w:rsidRPr="00E57A7D" w:rsidRDefault="007417A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7F7F6A83" w:rsidR="002E1853" w:rsidRDefault="006819D0" w:rsidP="002A5A0A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</w:p>
    <w:p w14:paraId="0B36800E" w14:textId="77777777" w:rsidR="002A5A0A" w:rsidRDefault="002A5A0A" w:rsidP="002A5A0A">
      <w:pPr>
        <w:tabs>
          <w:tab w:val="left" w:pos="-720"/>
        </w:tabs>
        <w:suppressAutoHyphens/>
        <w:jc w:val="both"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>Pārtikas un veterinārais dienests</w:t>
      </w:r>
    </w:p>
    <w:p w14:paraId="44DB4020" w14:textId="77777777" w:rsidR="002A5A0A" w:rsidRDefault="002A5A0A" w:rsidP="002A5A0A">
      <w:pPr>
        <w:tabs>
          <w:tab w:val="left" w:pos="-720"/>
        </w:tabs>
        <w:suppressAutoHyphens/>
        <w:jc w:val="both"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>Peldu iela 30</w:t>
      </w:r>
    </w:p>
    <w:p w14:paraId="2A37D774" w14:textId="77777777" w:rsidR="002A5A0A" w:rsidRDefault="002A5A0A" w:rsidP="002A5A0A">
      <w:pPr>
        <w:tabs>
          <w:tab w:val="left" w:pos="-720"/>
        </w:tabs>
        <w:suppressAutoHyphens/>
        <w:jc w:val="both"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 xml:space="preserve">Rīga, LV-1055 </w:t>
      </w:r>
    </w:p>
    <w:p w14:paraId="3B515016" w14:textId="77777777" w:rsidR="002A5A0A" w:rsidRDefault="002A5A0A" w:rsidP="002A5A0A">
      <w:pPr>
        <w:tabs>
          <w:tab w:val="left" w:pos="-720"/>
        </w:tabs>
        <w:suppressAutoHyphens/>
        <w:jc w:val="both"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>Tīmekļa vietne:</w:t>
      </w:r>
    </w:p>
    <w:p w14:paraId="397A38C1" w14:textId="77777777" w:rsidR="002A5A0A" w:rsidRPr="00AA2897" w:rsidRDefault="002A5A0A" w:rsidP="002A5A0A">
      <w:pPr>
        <w:tabs>
          <w:tab w:val="clear" w:pos="567"/>
        </w:tabs>
        <w:spacing w:line="240" w:lineRule="auto"/>
        <w:jc w:val="both"/>
        <w:rPr>
          <w:szCs w:val="22"/>
          <w:lang w:val="sv-SE"/>
        </w:rPr>
      </w:pP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</w:p>
    <w:p w14:paraId="582755B3" w14:textId="77777777" w:rsidR="002A5A0A" w:rsidRPr="002A5A0A" w:rsidRDefault="002A5A0A" w:rsidP="002A5A0A">
      <w:pPr>
        <w:rPr>
          <w:i/>
          <w:iCs/>
          <w:szCs w:val="22"/>
          <w:lang w:val="sv-SE"/>
        </w:rPr>
      </w:pP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0D5DAF" w14:textId="6C10F198" w:rsidR="00DE1DD4" w:rsidRDefault="00DE1DD4" w:rsidP="00DE1DD4">
      <w:pPr>
        <w:tabs>
          <w:tab w:val="clear" w:pos="567"/>
        </w:tabs>
        <w:spacing w:line="240" w:lineRule="auto"/>
        <w:rPr>
          <w:szCs w:val="22"/>
        </w:rPr>
      </w:pPr>
      <w:r w:rsidRPr="00FA0FB7">
        <w:rPr>
          <w:szCs w:val="22"/>
        </w:rPr>
        <w:t>Intramuskulāra</w:t>
      </w:r>
      <w:r w:rsidR="00A83163">
        <w:rPr>
          <w:szCs w:val="22"/>
        </w:rPr>
        <w:t>i</w:t>
      </w:r>
      <w:r w:rsidRPr="00FA0FB7">
        <w:rPr>
          <w:szCs w:val="22"/>
        </w:rPr>
        <w:t xml:space="preserve"> lietošana</w:t>
      </w:r>
      <w:r w:rsidR="00A83163">
        <w:rPr>
          <w:szCs w:val="22"/>
        </w:rPr>
        <w:t>i</w:t>
      </w:r>
      <w:r w:rsidRPr="00FA0FB7">
        <w:rPr>
          <w:szCs w:val="22"/>
        </w:rPr>
        <w:t>, intravenoza</w:t>
      </w:r>
      <w:r w:rsidR="00A83163">
        <w:rPr>
          <w:szCs w:val="22"/>
        </w:rPr>
        <w:t>i</w:t>
      </w:r>
      <w:r w:rsidRPr="00FA0FB7">
        <w:rPr>
          <w:szCs w:val="22"/>
        </w:rPr>
        <w:t xml:space="preserve"> lietošana</w:t>
      </w:r>
      <w:r w:rsidR="00A83163">
        <w:rPr>
          <w:szCs w:val="22"/>
        </w:rPr>
        <w:t>i</w:t>
      </w:r>
      <w:r w:rsidRPr="00FA0FB7">
        <w:rPr>
          <w:szCs w:val="22"/>
        </w:rPr>
        <w:t>.</w:t>
      </w:r>
    </w:p>
    <w:p w14:paraId="2CCFEB2D" w14:textId="77777777" w:rsidR="00DE1DD4" w:rsidRDefault="00DE1DD4" w:rsidP="00DE1DD4">
      <w:pPr>
        <w:tabs>
          <w:tab w:val="clear" w:pos="567"/>
        </w:tabs>
        <w:spacing w:line="240" w:lineRule="auto"/>
        <w:rPr>
          <w:szCs w:val="22"/>
        </w:rPr>
      </w:pPr>
    </w:p>
    <w:p w14:paraId="3F7DE6B4" w14:textId="77777777" w:rsidR="00DE1DD4" w:rsidRPr="00F3286F" w:rsidRDefault="00DE1DD4" w:rsidP="00DE1DD4">
      <w:pPr>
        <w:jc w:val="both"/>
        <w:rPr>
          <w:szCs w:val="24"/>
        </w:rPr>
      </w:pPr>
      <w:r w:rsidRPr="00F3286F">
        <w:rPr>
          <w:szCs w:val="24"/>
        </w:rPr>
        <w:t>Teļi</w:t>
      </w:r>
      <w:r>
        <w:rPr>
          <w:szCs w:val="24"/>
        </w:rPr>
        <w:t>em</w:t>
      </w:r>
      <w:r w:rsidRPr="00F3286F">
        <w:rPr>
          <w:szCs w:val="24"/>
        </w:rPr>
        <w:t xml:space="preserve"> (līdz 6 mēnešu vecumam), ait</w:t>
      </w:r>
      <w:r>
        <w:rPr>
          <w:szCs w:val="24"/>
        </w:rPr>
        <w:t>ām</w:t>
      </w:r>
      <w:r w:rsidRPr="00F3286F">
        <w:rPr>
          <w:szCs w:val="24"/>
        </w:rPr>
        <w:t>, kaz</w:t>
      </w:r>
      <w:r>
        <w:rPr>
          <w:szCs w:val="24"/>
        </w:rPr>
        <w:t>ām</w:t>
      </w:r>
      <w:r w:rsidRPr="00F3286F">
        <w:rPr>
          <w:szCs w:val="24"/>
        </w:rPr>
        <w:t xml:space="preserve"> un cūk</w:t>
      </w:r>
      <w:r>
        <w:rPr>
          <w:szCs w:val="24"/>
        </w:rPr>
        <w:t>ām</w:t>
      </w:r>
      <w:r w:rsidRPr="00F3286F">
        <w:rPr>
          <w:szCs w:val="24"/>
        </w:rPr>
        <w:t>:</w:t>
      </w:r>
      <w:r>
        <w:rPr>
          <w:szCs w:val="24"/>
        </w:rPr>
        <w:tab/>
      </w:r>
      <w:r w:rsidRPr="00B86C54">
        <w:rPr>
          <w:szCs w:val="24"/>
        </w:rPr>
        <w:t>dziļas intramuskulāras</w:t>
      </w:r>
      <w:r w:rsidRPr="00B86C54" w:rsidDel="00A3027D">
        <w:rPr>
          <w:szCs w:val="24"/>
        </w:rPr>
        <w:t xml:space="preserve"> </w:t>
      </w:r>
      <w:r w:rsidRPr="00B86C54">
        <w:rPr>
          <w:szCs w:val="24"/>
        </w:rPr>
        <w:t>vai lēnas intravenozas</w:t>
      </w:r>
      <w:r w:rsidRPr="00B86C54" w:rsidDel="00A3027D">
        <w:rPr>
          <w:szCs w:val="24"/>
        </w:rPr>
        <w:t xml:space="preserve"> </w:t>
      </w:r>
      <w:r w:rsidRPr="00B86C54">
        <w:rPr>
          <w:szCs w:val="24"/>
        </w:rPr>
        <w:t>injekcijas veidā</w:t>
      </w:r>
    </w:p>
    <w:p w14:paraId="5C085A8F" w14:textId="77777777" w:rsidR="00DE1DD4" w:rsidRPr="00B86C54" w:rsidRDefault="00DE1DD4" w:rsidP="00DE1DD4">
      <w:pPr>
        <w:tabs>
          <w:tab w:val="clear" w:pos="567"/>
        </w:tabs>
        <w:spacing w:line="240" w:lineRule="auto"/>
        <w:rPr>
          <w:szCs w:val="24"/>
        </w:rPr>
      </w:pPr>
    </w:p>
    <w:p w14:paraId="4787119E" w14:textId="34683093" w:rsidR="00DE1DD4" w:rsidRDefault="00DE1DD4" w:rsidP="00DE1DD4">
      <w:pPr>
        <w:tabs>
          <w:tab w:val="clear" w:pos="567"/>
        </w:tabs>
        <w:spacing w:line="240" w:lineRule="auto"/>
        <w:rPr>
          <w:szCs w:val="22"/>
        </w:rPr>
      </w:pPr>
      <w:r w:rsidRPr="00F3286F">
        <w:rPr>
          <w:szCs w:val="24"/>
        </w:rPr>
        <w:t>Liellopi</w:t>
      </w:r>
      <w:r>
        <w:rPr>
          <w:szCs w:val="24"/>
        </w:rPr>
        <w:t xml:space="preserve">em, </w:t>
      </w:r>
      <w:r>
        <w:rPr>
          <w:spacing w:val="2"/>
          <w:szCs w:val="24"/>
        </w:rPr>
        <w:t>z</w:t>
      </w:r>
      <w:r w:rsidRPr="00F3286F">
        <w:rPr>
          <w:spacing w:val="2"/>
          <w:szCs w:val="24"/>
        </w:rPr>
        <w:t>irgi</w:t>
      </w:r>
      <w:r>
        <w:rPr>
          <w:spacing w:val="2"/>
          <w:szCs w:val="24"/>
        </w:rPr>
        <w:t>em</w:t>
      </w:r>
      <w:r w:rsidRPr="00F3286F">
        <w:rPr>
          <w:szCs w:val="24"/>
        </w:rPr>
        <w:t>:</w:t>
      </w:r>
      <w:r w:rsidR="00A83163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F3286F">
        <w:rPr>
          <w:szCs w:val="24"/>
        </w:rPr>
        <w:t>lēnas</w:t>
      </w:r>
      <w:r>
        <w:rPr>
          <w:szCs w:val="24"/>
        </w:rPr>
        <w:t xml:space="preserve"> </w:t>
      </w:r>
      <w:r w:rsidRPr="00F3286F">
        <w:rPr>
          <w:szCs w:val="24"/>
        </w:rPr>
        <w:t>intravenozas injekcijas veidā</w:t>
      </w:r>
    </w:p>
    <w:p w14:paraId="23BBA2EE" w14:textId="77777777" w:rsidR="00DE1DD4" w:rsidRDefault="00DE1DD4" w:rsidP="00DE1DD4">
      <w:pPr>
        <w:jc w:val="both"/>
        <w:rPr>
          <w:szCs w:val="24"/>
        </w:rPr>
      </w:pPr>
    </w:p>
    <w:p w14:paraId="706657B4" w14:textId="77777777" w:rsidR="00DE1DD4" w:rsidRPr="00F3286F" w:rsidRDefault="00DE1DD4" w:rsidP="00DE1DD4">
      <w:pPr>
        <w:jc w:val="both"/>
        <w:rPr>
          <w:szCs w:val="24"/>
        </w:rPr>
      </w:pPr>
      <w:r w:rsidRPr="00F3286F">
        <w:rPr>
          <w:szCs w:val="24"/>
        </w:rPr>
        <w:t>Teļi</w:t>
      </w:r>
      <w:r>
        <w:rPr>
          <w:szCs w:val="24"/>
        </w:rPr>
        <w:t>em</w:t>
      </w:r>
      <w:r w:rsidRPr="00F3286F">
        <w:rPr>
          <w:szCs w:val="24"/>
        </w:rPr>
        <w:t xml:space="preserve"> (līdz 6 mēnešu vecumam), ait</w:t>
      </w:r>
      <w:r>
        <w:rPr>
          <w:szCs w:val="24"/>
        </w:rPr>
        <w:t>ām</w:t>
      </w:r>
      <w:r w:rsidRPr="00F3286F">
        <w:rPr>
          <w:szCs w:val="24"/>
        </w:rPr>
        <w:t>, kaz</w:t>
      </w:r>
      <w:r>
        <w:rPr>
          <w:szCs w:val="24"/>
        </w:rPr>
        <w:t>ām</w:t>
      </w:r>
      <w:r w:rsidRPr="00F3286F">
        <w:rPr>
          <w:szCs w:val="24"/>
        </w:rPr>
        <w:t xml:space="preserve"> un cūk</w:t>
      </w:r>
      <w:r>
        <w:rPr>
          <w:szCs w:val="24"/>
        </w:rPr>
        <w:t>ām</w:t>
      </w:r>
      <w:r w:rsidRPr="00F3286F">
        <w:rPr>
          <w:szCs w:val="24"/>
        </w:rPr>
        <w:t>:</w:t>
      </w:r>
    </w:p>
    <w:p w14:paraId="213F8D07" w14:textId="359AC56D" w:rsidR="00DE1DD4" w:rsidRPr="00FA0FB7" w:rsidRDefault="00DE1DD4" w:rsidP="00DE1DD4">
      <w:pPr>
        <w:pStyle w:val="BodyText2"/>
        <w:tabs>
          <w:tab w:val="left" w:pos="0"/>
        </w:tabs>
        <w:jc w:val="both"/>
        <w:rPr>
          <w:i w:val="0"/>
          <w:color w:val="auto"/>
          <w:szCs w:val="24"/>
        </w:rPr>
      </w:pPr>
      <w:r w:rsidRPr="00FA0FB7">
        <w:rPr>
          <w:i w:val="0"/>
          <w:color w:val="auto"/>
          <w:szCs w:val="24"/>
        </w:rPr>
        <w:t xml:space="preserve">10 mg </w:t>
      </w:r>
      <w:proofErr w:type="spellStart"/>
      <w:r w:rsidRPr="00FA0FB7">
        <w:rPr>
          <w:i w:val="0"/>
          <w:color w:val="auto"/>
          <w:szCs w:val="24"/>
        </w:rPr>
        <w:t>menbutona</w:t>
      </w:r>
      <w:proofErr w:type="spellEnd"/>
      <w:r w:rsidRPr="00FA0FB7">
        <w:rPr>
          <w:i w:val="0"/>
          <w:color w:val="auto"/>
          <w:szCs w:val="24"/>
        </w:rPr>
        <w:t xml:space="preserve"> uz kg ķermeņa svara, kas atbilst 1 ml šķīduma injekcijām uz 10 kg </w:t>
      </w:r>
      <w:r w:rsidR="00A83163">
        <w:rPr>
          <w:i w:val="0"/>
          <w:color w:val="auto"/>
          <w:szCs w:val="24"/>
        </w:rPr>
        <w:t>ķermeņa svara</w:t>
      </w:r>
      <w:r w:rsidRPr="00FA0FB7">
        <w:rPr>
          <w:i w:val="0"/>
          <w:color w:val="auto"/>
          <w:szCs w:val="24"/>
        </w:rPr>
        <w:t>.</w:t>
      </w:r>
    </w:p>
    <w:p w14:paraId="1E120A1B" w14:textId="77777777" w:rsidR="00DE1DD4" w:rsidRPr="00F3286F" w:rsidRDefault="00DE1DD4" w:rsidP="00DE1DD4">
      <w:pPr>
        <w:jc w:val="both"/>
        <w:rPr>
          <w:szCs w:val="24"/>
        </w:rPr>
      </w:pPr>
    </w:p>
    <w:p w14:paraId="351A6901" w14:textId="77777777" w:rsidR="00DE1DD4" w:rsidRPr="00F3286F" w:rsidRDefault="00DE1DD4" w:rsidP="00DE1DD4">
      <w:pPr>
        <w:jc w:val="both"/>
        <w:rPr>
          <w:szCs w:val="24"/>
        </w:rPr>
      </w:pPr>
      <w:r w:rsidRPr="00F3286F">
        <w:rPr>
          <w:szCs w:val="24"/>
        </w:rPr>
        <w:t>Liellopi</w:t>
      </w:r>
      <w:r>
        <w:rPr>
          <w:szCs w:val="24"/>
        </w:rPr>
        <w:t>em</w:t>
      </w:r>
      <w:r w:rsidRPr="00F3286F">
        <w:rPr>
          <w:szCs w:val="24"/>
        </w:rPr>
        <w:t>:</w:t>
      </w:r>
    </w:p>
    <w:p w14:paraId="513B11DF" w14:textId="5130DB81" w:rsidR="00DE1DD4" w:rsidRPr="00F3286F" w:rsidRDefault="00DE1DD4" w:rsidP="00DE1DD4">
      <w:pPr>
        <w:jc w:val="both"/>
        <w:rPr>
          <w:b/>
          <w:spacing w:val="2"/>
          <w:szCs w:val="24"/>
        </w:rPr>
      </w:pPr>
      <w:r w:rsidRPr="00F3286F">
        <w:rPr>
          <w:szCs w:val="24"/>
        </w:rPr>
        <w:t>5</w:t>
      </w:r>
      <w:r>
        <w:rPr>
          <w:szCs w:val="24"/>
        </w:rPr>
        <w:t> </w:t>
      </w:r>
      <w:r w:rsidRPr="00F3286F">
        <w:rPr>
          <w:szCs w:val="24"/>
        </w:rPr>
        <w:noBreakHyphen/>
      </w:r>
      <w:r>
        <w:rPr>
          <w:szCs w:val="24"/>
        </w:rPr>
        <w:t> </w:t>
      </w:r>
      <w:r w:rsidRPr="00F3286F">
        <w:rPr>
          <w:szCs w:val="24"/>
        </w:rPr>
        <w:t xml:space="preserve">7,5 mg </w:t>
      </w:r>
      <w:proofErr w:type="spellStart"/>
      <w:r w:rsidRPr="00F3286F">
        <w:rPr>
          <w:szCs w:val="24"/>
        </w:rPr>
        <w:t>menbutona</w:t>
      </w:r>
      <w:proofErr w:type="spellEnd"/>
      <w:r w:rsidRPr="00F3286F">
        <w:rPr>
          <w:szCs w:val="24"/>
        </w:rPr>
        <w:t xml:space="preserve"> uz kg </w:t>
      </w:r>
      <w:r w:rsidR="00A83163">
        <w:rPr>
          <w:szCs w:val="24"/>
        </w:rPr>
        <w:t>ķermeņa svara</w:t>
      </w:r>
      <w:r>
        <w:rPr>
          <w:szCs w:val="24"/>
        </w:rPr>
        <w:t>, kas</w:t>
      </w:r>
      <w:r w:rsidRPr="00F3286F">
        <w:rPr>
          <w:szCs w:val="24"/>
        </w:rPr>
        <w:t xml:space="preserve"> atbilst 1 ml šķīduma injekcijām uz 15</w:t>
      </w:r>
      <w:r>
        <w:rPr>
          <w:szCs w:val="24"/>
        </w:rPr>
        <w:t> </w:t>
      </w:r>
      <w:r w:rsidRPr="00F3286F">
        <w:rPr>
          <w:szCs w:val="24"/>
        </w:rPr>
        <w:noBreakHyphen/>
      </w:r>
      <w:r>
        <w:rPr>
          <w:szCs w:val="24"/>
        </w:rPr>
        <w:t> </w:t>
      </w:r>
      <w:r w:rsidRPr="00F3286F">
        <w:rPr>
          <w:szCs w:val="24"/>
        </w:rPr>
        <w:t xml:space="preserve">20 kg </w:t>
      </w:r>
      <w:r w:rsidR="00A83163">
        <w:rPr>
          <w:szCs w:val="24"/>
        </w:rPr>
        <w:t>ķermeņa svara</w:t>
      </w:r>
      <w:r w:rsidRPr="00F3286F">
        <w:rPr>
          <w:szCs w:val="24"/>
        </w:rPr>
        <w:t>.</w:t>
      </w:r>
    </w:p>
    <w:p w14:paraId="62296EED" w14:textId="77777777" w:rsidR="00DE1DD4" w:rsidRPr="00F3286F" w:rsidRDefault="00DE1DD4" w:rsidP="00DE1DD4">
      <w:pPr>
        <w:jc w:val="both"/>
        <w:rPr>
          <w:b/>
          <w:spacing w:val="2"/>
          <w:szCs w:val="24"/>
        </w:rPr>
      </w:pPr>
    </w:p>
    <w:p w14:paraId="6A916EE9" w14:textId="77777777" w:rsidR="00DE1DD4" w:rsidRPr="00F3286F" w:rsidRDefault="00DE1DD4" w:rsidP="00DE1DD4">
      <w:pPr>
        <w:jc w:val="both"/>
        <w:rPr>
          <w:b/>
          <w:spacing w:val="2"/>
          <w:szCs w:val="24"/>
        </w:rPr>
      </w:pPr>
      <w:r w:rsidRPr="00F3286F">
        <w:rPr>
          <w:spacing w:val="2"/>
          <w:szCs w:val="24"/>
        </w:rPr>
        <w:t>Zirgi</w:t>
      </w:r>
      <w:r>
        <w:rPr>
          <w:spacing w:val="2"/>
          <w:szCs w:val="24"/>
        </w:rPr>
        <w:t>em</w:t>
      </w:r>
      <w:r w:rsidRPr="00F3286F">
        <w:rPr>
          <w:spacing w:val="2"/>
          <w:szCs w:val="24"/>
        </w:rPr>
        <w:t>:</w:t>
      </w:r>
    </w:p>
    <w:p w14:paraId="6858C14D" w14:textId="2E587700" w:rsidR="00DE1DD4" w:rsidRPr="00F3286F" w:rsidRDefault="00DE1DD4" w:rsidP="00DE1DD4">
      <w:pPr>
        <w:jc w:val="both"/>
        <w:rPr>
          <w:szCs w:val="24"/>
        </w:rPr>
      </w:pPr>
      <w:r w:rsidRPr="00F3286F">
        <w:rPr>
          <w:szCs w:val="24"/>
        </w:rPr>
        <w:t>2,5</w:t>
      </w:r>
      <w:r>
        <w:rPr>
          <w:szCs w:val="24"/>
        </w:rPr>
        <w:t> </w:t>
      </w:r>
      <w:r w:rsidRPr="00F3286F">
        <w:rPr>
          <w:szCs w:val="24"/>
        </w:rPr>
        <w:noBreakHyphen/>
      </w:r>
      <w:r>
        <w:rPr>
          <w:szCs w:val="24"/>
        </w:rPr>
        <w:t> </w:t>
      </w:r>
      <w:r w:rsidRPr="00F3286F">
        <w:rPr>
          <w:szCs w:val="24"/>
        </w:rPr>
        <w:t xml:space="preserve">5 mg </w:t>
      </w:r>
      <w:proofErr w:type="spellStart"/>
      <w:r w:rsidRPr="00F3286F">
        <w:rPr>
          <w:szCs w:val="24"/>
        </w:rPr>
        <w:t>menbutona</w:t>
      </w:r>
      <w:proofErr w:type="spellEnd"/>
      <w:r w:rsidRPr="00F3286F">
        <w:rPr>
          <w:szCs w:val="24"/>
        </w:rPr>
        <w:t xml:space="preserve"> uz kg </w:t>
      </w:r>
      <w:r w:rsidR="00A83163">
        <w:rPr>
          <w:szCs w:val="24"/>
        </w:rPr>
        <w:t>ķermeņa svara</w:t>
      </w:r>
      <w:r>
        <w:rPr>
          <w:szCs w:val="24"/>
        </w:rPr>
        <w:t>, kas</w:t>
      </w:r>
      <w:r w:rsidRPr="00F3286F">
        <w:rPr>
          <w:szCs w:val="24"/>
        </w:rPr>
        <w:t xml:space="preserve"> atbilst 1 ml šķīduma injekcijām uz 20</w:t>
      </w:r>
      <w:r>
        <w:rPr>
          <w:szCs w:val="24"/>
        </w:rPr>
        <w:t> </w:t>
      </w:r>
      <w:r w:rsidRPr="00F3286F">
        <w:rPr>
          <w:szCs w:val="24"/>
        </w:rPr>
        <w:noBreakHyphen/>
      </w:r>
      <w:r>
        <w:rPr>
          <w:szCs w:val="24"/>
        </w:rPr>
        <w:t> </w:t>
      </w:r>
      <w:r w:rsidRPr="00F3286F">
        <w:rPr>
          <w:szCs w:val="24"/>
        </w:rPr>
        <w:t xml:space="preserve">40 kg </w:t>
      </w:r>
      <w:r w:rsidR="00A83163">
        <w:rPr>
          <w:szCs w:val="24"/>
        </w:rPr>
        <w:t>ķermeņa svara</w:t>
      </w:r>
      <w:r w:rsidRPr="00F3286F">
        <w:rPr>
          <w:szCs w:val="24"/>
        </w:rPr>
        <w:t>.</w:t>
      </w:r>
    </w:p>
    <w:p w14:paraId="2FFC8CF4" w14:textId="77777777" w:rsidR="00DE1DD4" w:rsidRPr="00F3286F" w:rsidRDefault="00DE1DD4" w:rsidP="00DE1DD4">
      <w:pPr>
        <w:jc w:val="both"/>
        <w:rPr>
          <w:szCs w:val="24"/>
        </w:rPr>
      </w:pPr>
    </w:p>
    <w:p w14:paraId="06B8284A" w14:textId="14A1675C" w:rsidR="00DE1DD4" w:rsidRPr="00F3286F" w:rsidRDefault="00DE1DD4" w:rsidP="00DE1DD4">
      <w:pPr>
        <w:jc w:val="both"/>
        <w:rPr>
          <w:szCs w:val="24"/>
        </w:rPr>
      </w:pPr>
      <w:r w:rsidRPr="00F3286F">
        <w:rPr>
          <w:spacing w:val="2"/>
          <w:szCs w:val="24"/>
        </w:rPr>
        <w:t xml:space="preserve">Ja nepieciešams, </w:t>
      </w:r>
      <w:r w:rsidR="00A83163">
        <w:rPr>
          <w:spacing w:val="2"/>
          <w:szCs w:val="24"/>
        </w:rPr>
        <w:t xml:space="preserve">šo </w:t>
      </w:r>
      <w:r w:rsidRPr="00E57A7D">
        <w:t>veterināro</w:t>
      </w:r>
      <w:r w:rsidRPr="00F3286F">
        <w:rPr>
          <w:spacing w:val="2"/>
          <w:szCs w:val="24"/>
        </w:rPr>
        <w:t xml:space="preserve"> zāļu </w:t>
      </w:r>
      <w:r>
        <w:rPr>
          <w:spacing w:val="2"/>
          <w:szCs w:val="24"/>
        </w:rPr>
        <w:t>lietošanu</w:t>
      </w:r>
      <w:r w:rsidRPr="00F3286F">
        <w:rPr>
          <w:spacing w:val="2"/>
          <w:szCs w:val="24"/>
        </w:rPr>
        <w:t xml:space="preserve"> var atkārtot vienu reizi </w:t>
      </w:r>
      <w:r>
        <w:rPr>
          <w:spacing w:val="2"/>
          <w:szCs w:val="24"/>
        </w:rPr>
        <w:t xml:space="preserve">pēc </w:t>
      </w:r>
      <w:r w:rsidRPr="00F3286F">
        <w:rPr>
          <w:spacing w:val="2"/>
          <w:szCs w:val="24"/>
        </w:rPr>
        <w:t>24 stund</w:t>
      </w:r>
      <w:r>
        <w:rPr>
          <w:spacing w:val="2"/>
          <w:szCs w:val="24"/>
        </w:rPr>
        <w:t>ām</w:t>
      </w:r>
      <w:r w:rsidRPr="00F3286F">
        <w:rPr>
          <w:spacing w:val="2"/>
          <w:szCs w:val="24"/>
        </w:rPr>
        <w:t>.</w:t>
      </w:r>
      <w:r w:rsidRPr="00F3286F">
        <w:rPr>
          <w:szCs w:val="24"/>
        </w:rPr>
        <w:t xml:space="preserve"> 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1721E4" w14:textId="77777777" w:rsidR="00DE1DD4" w:rsidRPr="00E57A7D" w:rsidRDefault="00DE1D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3481BDE7" w14:textId="12D9F55F" w:rsidR="00DE1DD4" w:rsidRPr="00773668" w:rsidRDefault="00DE1DD4" w:rsidP="00DE1DD4">
      <w:pPr>
        <w:jc w:val="both"/>
        <w:rPr>
          <w:szCs w:val="24"/>
        </w:rPr>
      </w:pPr>
      <w:r>
        <w:rPr>
          <w:szCs w:val="24"/>
        </w:rPr>
        <w:t xml:space="preserve">Ieteicama lēna, intravenoza ievadīšana </w:t>
      </w:r>
      <w:r w:rsidRPr="00F3286F">
        <w:rPr>
          <w:szCs w:val="24"/>
        </w:rPr>
        <w:t xml:space="preserve">(ne ātrāk kā 1 minūtē), lai izvairītos no blakusparādībām, kas </w:t>
      </w:r>
      <w:r>
        <w:rPr>
          <w:szCs w:val="24"/>
        </w:rPr>
        <w:t xml:space="preserve">minētas </w:t>
      </w:r>
      <w:r w:rsidRPr="00F3286F">
        <w:rPr>
          <w:szCs w:val="24"/>
        </w:rPr>
        <w:t>sadaļā „</w:t>
      </w:r>
      <w:r>
        <w:rPr>
          <w:szCs w:val="24"/>
        </w:rPr>
        <w:t>B</w:t>
      </w:r>
      <w:r w:rsidRPr="00F3286F">
        <w:rPr>
          <w:szCs w:val="24"/>
        </w:rPr>
        <w:t>lakusparādības”.</w:t>
      </w:r>
    </w:p>
    <w:p w14:paraId="705F07E1" w14:textId="4EA70418" w:rsidR="00DE1DD4" w:rsidRPr="00F3286F" w:rsidRDefault="00DE1DD4" w:rsidP="00DE1DD4">
      <w:pPr>
        <w:jc w:val="both"/>
        <w:outlineLvl w:val="0"/>
        <w:rPr>
          <w:szCs w:val="24"/>
        </w:rPr>
      </w:pPr>
      <w:r w:rsidRPr="00F3286F">
        <w:rPr>
          <w:szCs w:val="24"/>
        </w:rPr>
        <w:t xml:space="preserve">Intramuskulāri vienā </w:t>
      </w:r>
      <w:r>
        <w:rPr>
          <w:szCs w:val="24"/>
        </w:rPr>
        <w:t xml:space="preserve">injekcijas </w:t>
      </w:r>
      <w:r w:rsidRPr="00F3286F">
        <w:rPr>
          <w:szCs w:val="24"/>
        </w:rPr>
        <w:t xml:space="preserve">vietā </w:t>
      </w:r>
      <w:r w:rsidR="00A83163">
        <w:rPr>
          <w:szCs w:val="24"/>
        </w:rPr>
        <w:t xml:space="preserve">nav </w:t>
      </w:r>
      <w:r w:rsidRPr="00F3286F">
        <w:rPr>
          <w:szCs w:val="24"/>
        </w:rPr>
        <w:t>ieteicams ievadīt vairāk kā 20 ml.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9E3783E" w14:textId="77777777" w:rsidR="00DE1DD4" w:rsidRPr="00F3286F" w:rsidRDefault="00DE1DD4" w:rsidP="00DE1DD4">
      <w:pPr>
        <w:tabs>
          <w:tab w:val="clear" w:pos="567"/>
        </w:tabs>
        <w:spacing w:line="240" w:lineRule="auto"/>
        <w:outlineLvl w:val="0"/>
        <w:rPr>
          <w:szCs w:val="24"/>
        </w:rPr>
      </w:pPr>
      <w:r w:rsidRPr="00F3286F">
        <w:rPr>
          <w:szCs w:val="24"/>
        </w:rPr>
        <w:t>Gaļai un blakusproduktiem:</w:t>
      </w:r>
      <w:r w:rsidRPr="00F3286F">
        <w:rPr>
          <w:i/>
          <w:szCs w:val="24"/>
        </w:rPr>
        <w:t xml:space="preserve"> </w:t>
      </w:r>
      <w:r w:rsidRPr="00F3286F">
        <w:rPr>
          <w:szCs w:val="24"/>
        </w:rPr>
        <w:t>nulle dienas</w:t>
      </w:r>
      <w:r>
        <w:rPr>
          <w:szCs w:val="24"/>
        </w:rPr>
        <w:t>.</w:t>
      </w:r>
    </w:p>
    <w:p w14:paraId="0688DA1D" w14:textId="77777777" w:rsidR="00DE1DD4" w:rsidRPr="00F3286F" w:rsidRDefault="00DE1DD4" w:rsidP="00DE1DD4">
      <w:pPr>
        <w:tabs>
          <w:tab w:val="clear" w:pos="567"/>
        </w:tabs>
        <w:spacing w:line="240" w:lineRule="auto"/>
        <w:outlineLvl w:val="0"/>
        <w:rPr>
          <w:szCs w:val="24"/>
        </w:rPr>
      </w:pPr>
      <w:r w:rsidRPr="00F3286F">
        <w:rPr>
          <w:szCs w:val="24"/>
        </w:rPr>
        <w:t>Pienam: nulle dienas</w:t>
      </w:r>
      <w:r>
        <w:rPr>
          <w:szCs w:val="24"/>
        </w:rPr>
        <w:t>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33F41F4" w14:textId="77777777" w:rsidR="00DE1DD4" w:rsidRPr="00E57A7D" w:rsidRDefault="00DE1DD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87DCE3A" w14:textId="77777777" w:rsidR="00DE1DD4" w:rsidRPr="00F3286F" w:rsidRDefault="00DE1DD4" w:rsidP="00DE1DD4">
      <w:pPr>
        <w:numPr>
          <w:ilvl w:val="12"/>
          <w:numId w:val="0"/>
        </w:numPr>
        <w:ind w:right="-2"/>
        <w:outlineLvl w:val="0"/>
        <w:rPr>
          <w:szCs w:val="24"/>
        </w:rPr>
      </w:pPr>
      <w:r w:rsidRPr="00F3286F">
        <w:rPr>
          <w:szCs w:val="24"/>
        </w:rPr>
        <w:t>Uzglabāt bērniem neredzamā un nepieejamā vietā.</w:t>
      </w:r>
    </w:p>
    <w:p w14:paraId="2D5D3B26" w14:textId="11407C40" w:rsidR="00DE1DD4" w:rsidRPr="00F3286F" w:rsidRDefault="00841C57" w:rsidP="00DE1DD4">
      <w:pPr>
        <w:numPr>
          <w:ilvl w:val="12"/>
          <w:numId w:val="0"/>
        </w:numPr>
        <w:ind w:right="-2"/>
        <w:rPr>
          <w:szCs w:val="24"/>
        </w:rPr>
      </w:pPr>
      <w:r>
        <w:rPr>
          <w:szCs w:val="24"/>
        </w:rPr>
        <w:t>Neuzglabāt temperatūrā virs</w:t>
      </w:r>
      <w:r w:rsidR="00DE1DD4" w:rsidRPr="00F3286F">
        <w:rPr>
          <w:szCs w:val="24"/>
        </w:rPr>
        <w:t xml:space="preserve"> 25°C.</w:t>
      </w:r>
    </w:p>
    <w:p w14:paraId="6CB2DD7F" w14:textId="71EB5F6A" w:rsidR="00DE1DD4" w:rsidRPr="00F3286F" w:rsidRDefault="00DE1DD4" w:rsidP="00DE1DD4">
      <w:pPr>
        <w:ind w:right="-2"/>
        <w:outlineLvl w:val="0"/>
        <w:rPr>
          <w:szCs w:val="24"/>
        </w:rPr>
      </w:pPr>
      <w:r w:rsidRPr="00F3286F">
        <w:rPr>
          <w:szCs w:val="24"/>
        </w:rPr>
        <w:t xml:space="preserve">Nelietot šīs veterinārās zāles, ja beidzies derīguma termiņš, kas norādīts uz </w:t>
      </w:r>
      <w:r w:rsidR="008F18AA" w:rsidRPr="00E57A7D">
        <w:t>kastītes</w:t>
      </w:r>
      <w:r w:rsidRPr="00F3286F">
        <w:rPr>
          <w:szCs w:val="24"/>
        </w:rPr>
        <w:t>.</w:t>
      </w:r>
      <w:r w:rsidR="008F18AA">
        <w:rPr>
          <w:szCs w:val="24"/>
        </w:rPr>
        <w:t xml:space="preserve"> </w:t>
      </w:r>
      <w:r w:rsidR="008F18AA" w:rsidRPr="00E57A7D">
        <w:t>Derīguma termiņš attiecas uz norādītā mēneša pēdējo dienu.</w:t>
      </w:r>
    </w:p>
    <w:p w14:paraId="7A834207" w14:textId="6DB8603D" w:rsidR="00DE1DD4" w:rsidRPr="00F3286F" w:rsidRDefault="00DE1DD4" w:rsidP="00DE1DD4">
      <w:pPr>
        <w:numPr>
          <w:ilvl w:val="12"/>
          <w:numId w:val="0"/>
        </w:numPr>
        <w:ind w:right="-2"/>
        <w:rPr>
          <w:szCs w:val="24"/>
        </w:rPr>
      </w:pPr>
      <w:r w:rsidRPr="00F3286F">
        <w:rPr>
          <w:szCs w:val="24"/>
        </w:rPr>
        <w:t xml:space="preserve">Derīguma termiņš pēc </w:t>
      </w:r>
      <w:r w:rsidR="00841C57" w:rsidRPr="00F3286F">
        <w:rPr>
          <w:szCs w:val="24"/>
        </w:rPr>
        <w:t>pirm</w:t>
      </w:r>
      <w:r w:rsidR="00841C57">
        <w:rPr>
          <w:szCs w:val="24"/>
        </w:rPr>
        <w:t>reizējas</w:t>
      </w:r>
      <w:r w:rsidR="00841C57" w:rsidRPr="00F3286F">
        <w:rPr>
          <w:szCs w:val="24"/>
        </w:rPr>
        <w:t xml:space="preserve"> </w:t>
      </w:r>
      <w:r>
        <w:rPr>
          <w:szCs w:val="24"/>
        </w:rPr>
        <w:t xml:space="preserve">tiešā </w:t>
      </w:r>
      <w:r w:rsidRPr="00F3286F">
        <w:rPr>
          <w:szCs w:val="24"/>
        </w:rPr>
        <w:t>iepakojuma atvēršanas: 28 dienas</w:t>
      </w:r>
      <w:r>
        <w:rPr>
          <w:szCs w:val="24"/>
        </w:rPr>
        <w:t>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74FAB6A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013660" w14:textId="178D32A5" w:rsidR="00DB468A" w:rsidRPr="00E57A7D" w:rsidRDefault="008E50AD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F3286F">
        <w:rPr>
          <w:szCs w:val="24"/>
        </w:rPr>
        <w:lastRenderedPageBreak/>
        <w:t>Jautā</w:t>
      </w:r>
      <w:r>
        <w:rPr>
          <w:szCs w:val="24"/>
        </w:rPr>
        <w:t>jiet</w:t>
      </w:r>
      <w:r w:rsidRPr="00F3286F">
        <w:rPr>
          <w:szCs w:val="24"/>
        </w:rPr>
        <w:t xml:space="preserve"> savam veterinārārstam vai farmaceitam, kā atbrīvoties no nevajadzīgām veterinārajām zālēm.</w:t>
      </w: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02E897" w14:textId="77777777" w:rsidR="003E22CE" w:rsidRDefault="003E22CE" w:rsidP="003E22CE">
      <w:pPr>
        <w:rPr>
          <w:szCs w:val="24"/>
        </w:rPr>
      </w:pPr>
      <w:r w:rsidRPr="00F3286F">
        <w:rPr>
          <w:szCs w:val="24"/>
        </w:rPr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A8C7BD" w14:textId="77777777" w:rsidR="003E22CE" w:rsidRPr="00E57A7D" w:rsidRDefault="003E22C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BF075" w14:textId="77777777" w:rsidR="003E22CE" w:rsidRPr="00F3286F" w:rsidRDefault="003E22CE" w:rsidP="003E22CE">
      <w:pPr>
        <w:tabs>
          <w:tab w:val="clear" w:pos="567"/>
        </w:tabs>
        <w:spacing w:line="240" w:lineRule="auto"/>
        <w:rPr>
          <w:szCs w:val="24"/>
        </w:rPr>
      </w:pPr>
      <w:r w:rsidRPr="00584973">
        <w:rPr>
          <w:szCs w:val="24"/>
        </w:rPr>
        <w:t>V/DCP/18/0062</w:t>
      </w:r>
    </w:p>
    <w:p w14:paraId="11B4618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3F7185" w14:textId="1EDCB145" w:rsidR="003E22CE" w:rsidRPr="00F3286F" w:rsidRDefault="003E22CE" w:rsidP="003E22CE">
      <w:pPr>
        <w:rPr>
          <w:szCs w:val="24"/>
        </w:rPr>
      </w:pPr>
    </w:p>
    <w:p w14:paraId="6EF2F4D9" w14:textId="77777777" w:rsidR="003E22CE" w:rsidRDefault="003E22CE" w:rsidP="003E22CE">
      <w:pPr>
        <w:rPr>
          <w:szCs w:val="24"/>
        </w:rPr>
      </w:pPr>
    </w:p>
    <w:p w14:paraId="2682AFEC" w14:textId="138968EE" w:rsidR="001426DE" w:rsidRDefault="001426DE" w:rsidP="001426DE">
      <w:pPr>
        <w:rPr>
          <w:szCs w:val="24"/>
        </w:rPr>
      </w:pPr>
      <w:r w:rsidRPr="00142DA1">
        <w:rPr>
          <w:szCs w:val="24"/>
        </w:rPr>
        <w:t xml:space="preserve">Iepakojuma </w:t>
      </w:r>
      <w:r w:rsidR="00841C57">
        <w:rPr>
          <w:szCs w:val="24"/>
        </w:rPr>
        <w:t>lielumi</w:t>
      </w:r>
      <w:r w:rsidRPr="00142DA1">
        <w:rPr>
          <w:szCs w:val="24"/>
        </w:rPr>
        <w:t>:</w:t>
      </w:r>
    </w:p>
    <w:p w14:paraId="7EA3A69B" w14:textId="198B232B" w:rsidR="001426DE" w:rsidRPr="00F3286F" w:rsidRDefault="001426DE" w:rsidP="001426DE">
      <w:pPr>
        <w:rPr>
          <w:szCs w:val="24"/>
        </w:rPr>
      </w:pPr>
      <w:r>
        <w:rPr>
          <w:szCs w:val="24"/>
        </w:rPr>
        <w:t>K</w:t>
      </w:r>
      <w:r w:rsidRPr="00142DA1">
        <w:rPr>
          <w:szCs w:val="24"/>
        </w:rPr>
        <w:t>artona k</w:t>
      </w:r>
      <w:r w:rsidRPr="00142DA1" w:rsidDel="00142DA1">
        <w:rPr>
          <w:szCs w:val="24"/>
        </w:rPr>
        <w:t xml:space="preserve"> </w:t>
      </w:r>
      <w:r>
        <w:rPr>
          <w:szCs w:val="24"/>
        </w:rPr>
        <w:t>astīte</w:t>
      </w:r>
      <w:r w:rsidRPr="00F3286F">
        <w:rPr>
          <w:szCs w:val="24"/>
        </w:rPr>
        <w:t xml:space="preserve"> ar 1 x 100 ml vai 12 x 100 ml.</w:t>
      </w:r>
    </w:p>
    <w:p w14:paraId="6CEEF6E5" w14:textId="77777777" w:rsidR="001426DE" w:rsidRPr="00F3286F" w:rsidRDefault="001426DE" w:rsidP="003E22CE">
      <w:pPr>
        <w:rPr>
          <w:szCs w:val="24"/>
        </w:rPr>
      </w:pPr>
    </w:p>
    <w:p w14:paraId="79A81AA5" w14:textId="09D0DEA6" w:rsidR="003E22CE" w:rsidRDefault="003E22CE" w:rsidP="003E22CE">
      <w:pPr>
        <w:tabs>
          <w:tab w:val="clear" w:pos="567"/>
        </w:tabs>
        <w:spacing w:line="240" w:lineRule="auto"/>
        <w:ind w:right="-318"/>
        <w:rPr>
          <w:szCs w:val="24"/>
        </w:rPr>
      </w:pPr>
      <w:r w:rsidRPr="00F3286F">
        <w:rPr>
          <w:szCs w:val="24"/>
        </w:rPr>
        <w:t xml:space="preserve">Ne visi iepakojuma </w:t>
      </w:r>
      <w:r w:rsidR="00841C57">
        <w:rPr>
          <w:szCs w:val="24"/>
        </w:rPr>
        <w:t>lielumi</w:t>
      </w:r>
      <w:r w:rsidR="00841C57" w:rsidRPr="00F3286F">
        <w:rPr>
          <w:szCs w:val="24"/>
        </w:rPr>
        <w:t xml:space="preserve"> </w:t>
      </w:r>
      <w:r w:rsidRPr="00F3286F">
        <w:rPr>
          <w:szCs w:val="24"/>
        </w:rPr>
        <w:t>var tikt izplatīti.</w:t>
      </w:r>
    </w:p>
    <w:p w14:paraId="43E0C845" w14:textId="77777777" w:rsidR="003E22CE" w:rsidRPr="00E57A7D" w:rsidRDefault="003E22C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AEA4B0" w14:textId="2CFA385C" w:rsidR="001426DE" w:rsidRPr="00E57A7D" w:rsidRDefault="00841C57" w:rsidP="001426DE">
      <w:pPr>
        <w:rPr>
          <w:szCs w:val="22"/>
        </w:rPr>
      </w:pPr>
      <w:r>
        <w:t>12/2024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052D804C" w:rsidR="00DB468A" w:rsidRPr="00E57A7D" w:rsidRDefault="000D512F" w:rsidP="00DB468A">
      <w:pPr>
        <w:rPr>
          <w:iCs/>
          <w:szCs w:val="22"/>
        </w:rPr>
      </w:pPr>
      <w:bookmarkStart w:id="7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7"/>
    <w:p w14:paraId="77A485D7" w14:textId="77777777" w:rsidR="00860403" w:rsidRPr="00F3286F" w:rsidRDefault="00860403" w:rsidP="00860403">
      <w:pPr>
        <w:jc w:val="both"/>
        <w:rPr>
          <w:szCs w:val="24"/>
        </w:rPr>
      </w:pPr>
      <w:proofErr w:type="spellStart"/>
      <w:r w:rsidRPr="00F3286F">
        <w:rPr>
          <w:szCs w:val="24"/>
        </w:rPr>
        <w:t>aniMedica</w:t>
      </w:r>
      <w:proofErr w:type="spellEnd"/>
      <w:r w:rsidRPr="00F3286F">
        <w:rPr>
          <w:szCs w:val="24"/>
        </w:rPr>
        <w:t xml:space="preserve"> </w:t>
      </w:r>
      <w:proofErr w:type="spellStart"/>
      <w:r w:rsidRPr="00F3286F">
        <w:rPr>
          <w:szCs w:val="24"/>
        </w:rPr>
        <w:t>GmbH</w:t>
      </w:r>
      <w:proofErr w:type="spellEnd"/>
    </w:p>
    <w:p w14:paraId="7DAF906C" w14:textId="77777777" w:rsidR="00860403" w:rsidRPr="00F3286F" w:rsidRDefault="00860403" w:rsidP="00860403">
      <w:pPr>
        <w:jc w:val="both"/>
        <w:rPr>
          <w:szCs w:val="24"/>
        </w:rPr>
      </w:pPr>
      <w:proofErr w:type="spellStart"/>
      <w:r w:rsidRPr="00F3286F">
        <w:rPr>
          <w:szCs w:val="24"/>
        </w:rPr>
        <w:t>Im</w:t>
      </w:r>
      <w:proofErr w:type="spellEnd"/>
      <w:r w:rsidRPr="00F3286F">
        <w:rPr>
          <w:szCs w:val="24"/>
        </w:rPr>
        <w:t xml:space="preserve"> </w:t>
      </w:r>
      <w:proofErr w:type="spellStart"/>
      <w:r w:rsidRPr="00F3286F">
        <w:rPr>
          <w:szCs w:val="24"/>
        </w:rPr>
        <w:t>Südfeld</w:t>
      </w:r>
      <w:proofErr w:type="spellEnd"/>
      <w:r w:rsidRPr="00F3286F">
        <w:rPr>
          <w:szCs w:val="24"/>
        </w:rPr>
        <w:t xml:space="preserve"> 9</w:t>
      </w:r>
    </w:p>
    <w:p w14:paraId="5344813C" w14:textId="77777777" w:rsidR="00860403" w:rsidRPr="00F3286F" w:rsidRDefault="00860403" w:rsidP="00860403">
      <w:pPr>
        <w:jc w:val="both"/>
        <w:rPr>
          <w:szCs w:val="24"/>
        </w:rPr>
      </w:pPr>
      <w:r w:rsidRPr="00F3286F">
        <w:rPr>
          <w:szCs w:val="24"/>
        </w:rPr>
        <w:t xml:space="preserve">48308 </w:t>
      </w:r>
      <w:proofErr w:type="spellStart"/>
      <w:r w:rsidRPr="00F3286F">
        <w:rPr>
          <w:szCs w:val="24"/>
        </w:rPr>
        <w:t>Senden-Bösensell</w:t>
      </w:r>
      <w:proofErr w:type="spellEnd"/>
    </w:p>
    <w:p w14:paraId="2DF1FE1E" w14:textId="061EBA56" w:rsidR="00DB468A" w:rsidRDefault="00860403" w:rsidP="00860403">
      <w:pPr>
        <w:tabs>
          <w:tab w:val="clear" w:pos="567"/>
        </w:tabs>
        <w:spacing w:line="240" w:lineRule="auto"/>
        <w:rPr>
          <w:szCs w:val="24"/>
        </w:rPr>
      </w:pPr>
      <w:r w:rsidRPr="00F3286F">
        <w:rPr>
          <w:szCs w:val="24"/>
        </w:rPr>
        <w:t>Vācija</w:t>
      </w:r>
    </w:p>
    <w:p w14:paraId="2A190C1F" w14:textId="77777777" w:rsidR="00860403" w:rsidRPr="00E57A7D" w:rsidRDefault="00860403" w:rsidP="00860403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6C78AB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6A03BED6" w14:textId="77777777" w:rsidR="00860403" w:rsidRPr="00F3286F" w:rsidRDefault="00860403" w:rsidP="00860403">
      <w:pPr>
        <w:jc w:val="both"/>
        <w:rPr>
          <w:szCs w:val="24"/>
        </w:rPr>
      </w:pPr>
      <w:proofErr w:type="spellStart"/>
      <w:r w:rsidRPr="00F3286F">
        <w:rPr>
          <w:szCs w:val="24"/>
        </w:rPr>
        <w:t>aniMedica</w:t>
      </w:r>
      <w:proofErr w:type="spellEnd"/>
      <w:r w:rsidRPr="00F3286F">
        <w:rPr>
          <w:szCs w:val="24"/>
        </w:rPr>
        <w:t xml:space="preserve"> </w:t>
      </w:r>
      <w:proofErr w:type="spellStart"/>
      <w:r w:rsidRPr="00F3286F">
        <w:rPr>
          <w:szCs w:val="24"/>
        </w:rPr>
        <w:t>GmbH</w:t>
      </w:r>
      <w:proofErr w:type="spellEnd"/>
    </w:p>
    <w:p w14:paraId="2CBD0C68" w14:textId="77777777" w:rsidR="00860403" w:rsidRPr="00F3286F" w:rsidRDefault="00860403" w:rsidP="00860403">
      <w:pPr>
        <w:jc w:val="both"/>
        <w:rPr>
          <w:szCs w:val="24"/>
        </w:rPr>
      </w:pPr>
      <w:proofErr w:type="spellStart"/>
      <w:r w:rsidRPr="00F3286F">
        <w:rPr>
          <w:szCs w:val="24"/>
        </w:rPr>
        <w:t>Im</w:t>
      </w:r>
      <w:proofErr w:type="spellEnd"/>
      <w:r w:rsidRPr="00F3286F">
        <w:rPr>
          <w:szCs w:val="24"/>
        </w:rPr>
        <w:t xml:space="preserve"> </w:t>
      </w:r>
      <w:proofErr w:type="spellStart"/>
      <w:r w:rsidRPr="00F3286F">
        <w:rPr>
          <w:szCs w:val="24"/>
        </w:rPr>
        <w:t>Südfeld</w:t>
      </w:r>
      <w:proofErr w:type="spellEnd"/>
      <w:r w:rsidRPr="00F3286F">
        <w:rPr>
          <w:szCs w:val="24"/>
        </w:rPr>
        <w:t xml:space="preserve"> 9</w:t>
      </w:r>
    </w:p>
    <w:p w14:paraId="6B91C480" w14:textId="77777777" w:rsidR="00860403" w:rsidRPr="00F3286F" w:rsidRDefault="00860403" w:rsidP="00860403">
      <w:pPr>
        <w:jc w:val="both"/>
        <w:rPr>
          <w:szCs w:val="24"/>
        </w:rPr>
      </w:pPr>
      <w:r w:rsidRPr="00F3286F">
        <w:rPr>
          <w:szCs w:val="24"/>
        </w:rPr>
        <w:t xml:space="preserve">48308 </w:t>
      </w:r>
      <w:proofErr w:type="spellStart"/>
      <w:r w:rsidRPr="00F3286F">
        <w:rPr>
          <w:szCs w:val="24"/>
        </w:rPr>
        <w:t>Senden-Bösensell</w:t>
      </w:r>
      <w:proofErr w:type="spellEnd"/>
    </w:p>
    <w:p w14:paraId="522C50B8" w14:textId="77777777" w:rsidR="00860403" w:rsidRPr="00F3286F" w:rsidRDefault="00860403" w:rsidP="00860403">
      <w:pPr>
        <w:jc w:val="both"/>
        <w:rPr>
          <w:szCs w:val="24"/>
        </w:rPr>
      </w:pPr>
      <w:r w:rsidRPr="00F3286F">
        <w:rPr>
          <w:szCs w:val="24"/>
        </w:rPr>
        <w:t>Vācija</w:t>
      </w:r>
    </w:p>
    <w:p w14:paraId="0921842E" w14:textId="77777777" w:rsidR="00860403" w:rsidRDefault="00860403" w:rsidP="00860403">
      <w:pPr>
        <w:tabs>
          <w:tab w:val="clear" w:pos="567"/>
        </w:tabs>
        <w:spacing w:line="240" w:lineRule="auto"/>
        <w:rPr>
          <w:szCs w:val="24"/>
        </w:rPr>
      </w:pPr>
    </w:p>
    <w:p w14:paraId="65D88A50" w14:textId="77777777" w:rsidR="00860403" w:rsidRPr="00860403" w:rsidRDefault="00860403" w:rsidP="00860403">
      <w:pPr>
        <w:tabs>
          <w:tab w:val="clear" w:pos="567"/>
        </w:tabs>
        <w:spacing w:line="240" w:lineRule="auto"/>
        <w:rPr>
          <w:szCs w:val="24"/>
          <w:highlight w:val="lightGray"/>
        </w:rPr>
      </w:pPr>
      <w:proofErr w:type="spellStart"/>
      <w:r w:rsidRPr="00860403">
        <w:rPr>
          <w:szCs w:val="24"/>
          <w:highlight w:val="lightGray"/>
        </w:rPr>
        <w:t>Industrial</w:t>
      </w:r>
      <w:proofErr w:type="spellEnd"/>
      <w:r w:rsidRPr="00860403">
        <w:rPr>
          <w:szCs w:val="24"/>
          <w:highlight w:val="lightGray"/>
        </w:rPr>
        <w:t xml:space="preserve"> </w:t>
      </w:r>
      <w:proofErr w:type="spellStart"/>
      <w:r w:rsidRPr="00860403">
        <w:rPr>
          <w:szCs w:val="24"/>
          <w:highlight w:val="lightGray"/>
        </w:rPr>
        <w:t>Veterinaria</w:t>
      </w:r>
      <w:proofErr w:type="spellEnd"/>
      <w:r w:rsidRPr="00860403">
        <w:rPr>
          <w:szCs w:val="24"/>
          <w:highlight w:val="lightGray"/>
        </w:rPr>
        <w:t>, S.A.</w:t>
      </w:r>
    </w:p>
    <w:p w14:paraId="3F3F0258" w14:textId="77777777" w:rsidR="00860403" w:rsidRPr="00860403" w:rsidRDefault="00860403" w:rsidP="00860403">
      <w:pPr>
        <w:tabs>
          <w:tab w:val="clear" w:pos="567"/>
        </w:tabs>
        <w:spacing w:line="240" w:lineRule="auto"/>
        <w:rPr>
          <w:szCs w:val="24"/>
          <w:highlight w:val="lightGray"/>
        </w:rPr>
      </w:pPr>
      <w:r w:rsidRPr="00860403">
        <w:rPr>
          <w:szCs w:val="24"/>
          <w:highlight w:val="lightGray"/>
        </w:rPr>
        <w:t>Esmeralda 19</w:t>
      </w:r>
    </w:p>
    <w:p w14:paraId="6F49B74B" w14:textId="302C5B60" w:rsidR="00860403" w:rsidRPr="00860403" w:rsidRDefault="00860403" w:rsidP="00860403">
      <w:pPr>
        <w:tabs>
          <w:tab w:val="clear" w:pos="567"/>
        </w:tabs>
        <w:spacing w:line="240" w:lineRule="auto"/>
        <w:rPr>
          <w:szCs w:val="24"/>
          <w:highlight w:val="lightGray"/>
        </w:rPr>
      </w:pPr>
      <w:r w:rsidRPr="00860403">
        <w:rPr>
          <w:szCs w:val="24"/>
          <w:highlight w:val="lightGray"/>
        </w:rPr>
        <w:t xml:space="preserve">08950 </w:t>
      </w:r>
      <w:proofErr w:type="spellStart"/>
      <w:r w:rsidRPr="00860403">
        <w:rPr>
          <w:szCs w:val="24"/>
          <w:highlight w:val="lightGray"/>
        </w:rPr>
        <w:t>Esplugues</w:t>
      </w:r>
      <w:proofErr w:type="spellEnd"/>
      <w:r w:rsidRPr="00860403">
        <w:rPr>
          <w:szCs w:val="24"/>
          <w:highlight w:val="lightGray"/>
        </w:rPr>
        <w:t xml:space="preserve"> </w:t>
      </w:r>
      <w:proofErr w:type="spellStart"/>
      <w:r w:rsidRPr="00860403">
        <w:rPr>
          <w:szCs w:val="24"/>
          <w:highlight w:val="lightGray"/>
        </w:rPr>
        <w:t>de</w:t>
      </w:r>
      <w:proofErr w:type="spellEnd"/>
      <w:r w:rsidRPr="00860403">
        <w:rPr>
          <w:szCs w:val="24"/>
          <w:highlight w:val="lightGray"/>
        </w:rPr>
        <w:t xml:space="preserve"> </w:t>
      </w:r>
      <w:proofErr w:type="spellStart"/>
      <w:r w:rsidRPr="00860403">
        <w:rPr>
          <w:szCs w:val="24"/>
          <w:highlight w:val="lightGray"/>
        </w:rPr>
        <w:t>Llobregat</w:t>
      </w:r>
      <w:proofErr w:type="spellEnd"/>
      <w:r w:rsidRPr="00860403">
        <w:rPr>
          <w:szCs w:val="24"/>
          <w:highlight w:val="lightGray"/>
        </w:rPr>
        <w:t xml:space="preserve"> (</w:t>
      </w:r>
      <w:proofErr w:type="spellStart"/>
      <w:r w:rsidRPr="00860403">
        <w:rPr>
          <w:szCs w:val="24"/>
          <w:highlight w:val="lightGray"/>
        </w:rPr>
        <w:t>Barcelona</w:t>
      </w:r>
      <w:proofErr w:type="spellEnd"/>
      <w:r w:rsidRPr="00860403">
        <w:rPr>
          <w:szCs w:val="24"/>
          <w:highlight w:val="lightGray"/>
        </w:rPr>
        <w:t>)</w:t>
      </w:r>
    </w:p>
    <w:p w14:paraId="3D8E928E" w14:textId="5ED109BC" w:rsidR="003841FC" w:rsidRDefault="00860403" w:rsidP="00860403">
      <w:pPr>
        <w:rPr>
          <w:szCs w:val="24"/>
        </w:rPr>
      </w:pPr>
      <w:r w:rsidRPr="00860403">
        <w:rPr>
          <w:szCs w:val="24"/>
          <w:highlight w:val="lightGray"/>
        </w:rPr>
        <w:t>Spānija</w:t>
      </w:r>
    </w:p>
    <w:p w14:paraId="46D8194B" w14:textId="77777777" w:rsidR="00860403" w:rsidRPr="00E57A7D" w:rsidRDefault="00860403" w:rsidP="00860403">
      <w:pPr>
        <w:rPr>
          <w:bCs/>
          <w:szCs w:val="22"/>
        </w:rPr>
      </w:pPr>
    </w:p>
    <w:p w14:paraId="21991446" w14:textId="4C7191EA" w:rsidR="003841FC" w:rsidRPr="00E57A7D" w:rsidRDefault="006C78AB" w:rsidP="0018657D">
      <w:pPr>
        <w:pStyle w:val="Style4"/>
      </w:pPr>
      <w:bookmarkStart w:id="8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8"/>
    <w:p w14:paraId="0746340F" w14:textId="77777777" w:rsidR="00860403" w:rsidRPr="007D5003" w:rsidRDefault="00860403" w:rsidP="00860403">
      <w:pPr>
        <w:spacing w:line="240" w:lineRule="auto"/>
        <w:ind w:left="567" w:hanging="567"/>
        <w:rPr>
          <w:szCs w:val="22"/>
          <w:lang w:val="et-EE"/>
        </w:rPr>
      </w:pPr>
      <w:r w:rsidRPr="007D5003">
        <w:rPr>
          <w:szCs w:val="22"/>
          <w:lang w:val="et-EE"/>
        </w:rPr>
        <w:t>A/S Dimedium Latvija</w:t>
      </w:r>
    </w:p>
    <w:p w14:paraId="2B47E038" w14:textId="77777777" w:rsidR="00860403" w:rsidRPr="007D5003" w:rsidRDefault="00860403" w:rsidP="00860403">
      <w:pPr>
        <w:spacing w:line="240" w:lineRule="auto"/>
        <w:ind w:left="567" w:hanging="567"/>
        <w:rPr>
          <w:szCs w:val="22"/>
          <w:lang w:val="et-EE"/>
        </w:rPr>
      </w:pPr>
      <w:r w:rsidRPr="007D5003">
        <w:rPr>
          <w:szCs w:val="22"/>
          <w:lang w:val="et-EE"/>
        </w:rPr>
        <w:t>Ozolu iela 28</w:t>
      </w:r>
    </w:p>
    <w:p w14:paraId="7F7183BB" w14:textId="77777777" w:rsidR="00860403" w:rsidRPr="007D5003" w:rsidRDefault="00860403" w:rsidP="00860403">
      <w:pPr>
        <w:spacing w:line="240" w:lineRule="auto"/>
        <w:ind w:left="567" w:hanging="567"/>
        <w:rPr>
          <w:szCs w:val="22"/>
          <w:lang w:val="et-EE"/>
        </w:rPr>
      </w:pPr>
      <w:r w:rsidRPr="007D5003">
        <w:rPr>
          <w:szCs w:val="22"/>
          <w:lang w:val="et-EE"/>
        </w:rPr>
        <w:t>Jaunmārupe</w:t>
      </w:r>
    </w:p>
    <w:p w14:paraId="40D79066" w14:textId="77777777" w:rsidR="00860403" w:rsidRPr="007D5003" w:rsidRDefault="00860403" w:rsidP="00860403">
      <w:pPr>
        <w:spacing w:line="240" w:lineRule="auto"/>
        <w:ind w:left="567" w:hanging="567"/>
        <w:rPr>
          <w:szCs w:val="22"/>
          <w:lang w:val="et-EE"/>
        </w:rPr>
      </w:pPr>
      <w:r w:rsidRPr="007D5003">
        <w:rPr>
          <w:szCs w:val="22"/>
          <w:lang w:val="et-EE"/>
        </w:rPr>
        <w:t>Mārupes nov.</w:t>
      </w:r>
    </w:p>
    <w:p w14:paraId="28CB6F73" w14:textId="77777777" w:rsidR="00860403" w:rsidRPr="007D5003" w:rsidRDefault="00860403" w:rsidP="00860403">
      <w:pPr>
        <w:spacing w:line="240" w:lineRule="auto"/>
        <w:ind w:left="567" w:hanging="567"/>
        <w:rPr>
          <w:szCs w:val="22"/>
          <w:lang w:val="et-EE"/>
        </w:rPr>
      </w:pPr>
      <w:r w:rsidRPr="007D5003">
        <w:rPr>
          <w:szCs w:val="22"/>
          <w:lang w:val="et-EE"/>
        </w:rPr>
        <w:t>LV-2166</w:t>
      </w:r>
    </w:p>
    <w:p w14:paraId="1F7F52D1" w14:textId="77777777" w:rsidR="00860403" w:rsidRDefault="00860403" w:rsidP="00860403">
      <w:pPr>
        <w:spacing w:line="240" w:lineRule="auto"/>
        <w:ind w:left="567" w:hanging="567"/>
        <w:rPr>
          <w:szCs w:val="22"/>
          <w:lang w:val="et-EE"/>
        </w:rPr>
      </w:pPr>
      <w:r w:rsidRPr="007D5003">
        <w:rPr>
          <w:szCs w:val="22"/>
          <w:lang w:val="et-EE"/>
        </w:rPr>
        <w:t>Latvia</w:t>
      </w:r>
    </w:p>
    <w:p w14:paraId="3D314F11" w14:textId="77777777" w:rsidR="00F10D17" w:rsidRPr="00F10D17" w:rsidRDefault="00F10D17" w:rsidP="00F10D17">
      <w:pPr>
        <w:tabs>
          <w:tab w:val="clear" w:pos="567"/>
          <w:tab w:val="left" w:pos="0"/>
        </w:tabs>
        <w:rPr>
          <w:bCs/>
          <w:szCs w:val="22"/>
        </w:rPr>
      </w:pPr>
      <w:r w:rsidRPr="00F10D17">
        <w:rPr>
          <w:bCs/>
          <w:szCs w:val="22"/>
        </w:rPr>
        <w:t>Tel.: +371 67610001</w:t>
      </w:r>
    </w:p>
    <w:p w14:paraId="08AB8E3C" w14:textId="27B31B57" w:rsidR="003841FC" w:rsidRDefault="00F10D17" w:rsidP="00F10D17">
      <w:pPr>
        <w:tabs>
          <w:tab w:val="clear" w:pos="567"/>
          <w:tab w:val="left" w:pos="0"/>
        </w:tabs>
        <w:rPr>
          <w:bCs/>
          <w:szCs w:val="22"/>
        </w:rPr>
      </w:pPr>
      <w:proofErr w:type="spellStart"/>
      <w:r w:rsidRPr="00F10D17">
        <w:rPr>
          <w:bCs/>
          <w:szCs w:val="22"/>
        </w:rPr>
        <w:t>Mail</w:t>
      </w:r>
      <w:proofErr w:type="spellEnd"/>
      <w:r w:rsidRPr="00F10D17">
        <w:rPr>
          <w:bCs/>
          <w:szCs w:val="22"/>
        </w:rPr>
        <w:t>: info@dimedium.lv</w:t>
      </w: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sectPr w:rsidR="008C33E8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EE32C0" w:rsidRDefault="00EE32C0">
      <w:pPr>
        <w:spacing w:line="240" w:lineRule="auto"/>
      </w:pPr>
      <w:r>
        <w:separator/>
      </w:r>
    </w:p>
  </w:endnote>
  <w:endnote w:type="continuationSeparator" w:id="0">
    <w:p w14:paraId="428D73CB" w14:textId="77777777" w:rsidR="00EE32C0" w:rsidRDefault="00EE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EE32C0" w:rsidRDefault="00EE32C0">
      <w:pPr>
        <w:spacing w:line="240" w:lineRule="auto"/>
      </w:pPr>
      <w:r>
        <w:separator/>
      </w:r>
    </w:p>
  </w:footnote>
  <w:footnote w:type="continuationSeparator" w:id="0">
    <w:p w14:paraId="11AC19F4" w14:textId="77777777" w:rsidR="00EE32C0" w:rsidRDefault="00EE3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7FA666B2"/>
    <w:multiLevelType w:val="hybridMultilevel"/>
    <w:tmpl w:val="A7F0475C"/>
    <w:lvl w:ilvl="0" w:tplc="B69CF6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87198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06005367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71390279">
    <w:abstractNumId w:val="33"/>
  </w:num>
  <w:num w:numId="4" w16cid:durableId="455951071">
    <w:abstractNumId w:val="32"/>
  </w:num>
  <w:num w:numId="5" w16cid:durableId="101456059">
    <w:abstractNumId w:val="13"/>
  </w:num>
  <w:num w:numId="6" w16cid:durableId="1147697677">
    <w:abstractNumId w:val="24"/>
  </w:num>
  <w:num w:numId="7" w16cid:durableId="1351222235">
    <w:abstractNumId w:val="19"/>
  </w:num>
  <w:num w:numId="8" w16cid:durableId="1532500216">
    <w:abstractNumId w:val="9"/>
  </w:num>
  <w:num w:numId="9" w16cid:durableId="1737901082">
    <w:abstractNumId w:val="30"/>
  </w:num>
  <w:num w:numId="10" w16cid:durableId="961304505">
    <w:abstractNumId w:val="31"/>
  </w:num>
  <w:num w:numId="11" w16cid:durableId="751437818">
    <w:abstractNumId w:val="15"/>
  </w:num>
  <w:num w:numId="12" w16cid:durableId="1640459029">
    <w:abstractNumId w:val="14"/>
  </w:num>
  <w:num w:numId="13" w16cid:durableId="77871351">
    <w:abstractNumId w:val="3"/>
  </w:num>
  <w:num w:numId="14" w16cid:durableId="292291820">
    <w:abstractNumId w:val="29"/>
  </w:num>
  <w:num w:numId="15" w16cid:durableId="1204638077">
    <w:abstractNumId w:val="18"/>
  </w:num>
  <w:num w:numId="16" w16cid:durableId="319424552">
    <w:abstractNumId w:val="34"/>
  </w:num>
  <w:num w:numId="17" w16cid:durableId="598952250">
    <w:abstractNumId w:val="10"/>
  </w:num>
  <w:num w:numId="18" w16cid:durableId="1844124778">
    <w:abstractNumId w:val="1"/>
  </w:num>
  <w:num w:numId="19" w16cid:durableId="1415663205">
    <w:abstractNumId w:val="16"/>
  </w:num>
  <w:num w:numId="20" w16cid:durableId="1303535527">
    <w:abstractNumId w:val="4"/>
  </w:num>
  <w:num w:numId="21" w16cid:durableId="128792945">
    <w:abstractNumId w:val="8"/>
  </w:num>
  <w:num w:numId="22" w16cid:durableId="1820069867">
    <w:abstractNumId w:val="26"/>
  </w:num>
  <w:num w:numId="23" w16cid:durableId="1819422460">
    <w:abstractNumId w:val="35"/>
  </w:num>
  <w:num w:numId="24" w16cid:durableId="1798178463">
    <w:abstractNumId w:val="21"/>
  </w:num>
  <w:num w:numId="25" w16cid:durableId="661276682">
    <w:abstractNumId w:val="11"/>
  </w:num>
  <w:num w:numId="26" w16cid:durableId="643853917">
    <w:abstractNumId w:val="12"/>
  </w:num>
  <w:num w:numId="27" w16cid:durableId="1052004871">
    <w:abstractNumId w:val="6"/>
  </w:num>
  <w:num w:numId="28" w16cid:durableId="1896353782">
    <w:abstractNumId w:val="7"/>
  </w:num>
  <w:num w:numId="29" w16cid:durableId="37750040">
    <w:abstractNumId w:val="22"/>
  </w:num>
  <w:num w:numId="30" w16cid:durableId="2030640989">
    <w:abstractNumId w:val="37"/>
  </w:num>
  <w:num w:numId="31" w16cid:durableId="1999576858">
    <w:abstractNumId w:val="38"/>
  </w:num>
  <w:num w:numId="32" w16cid:durableId="1493597469">
    <w:abstractNumId w:val="20"/>
  </w:num>
  <w:num w:numId="33" w16cid:durableId="1746494643">
    <w:abstractNumId w:val="28"/>
  </w:num>
  <w:num w:numId="34" w16cid:durableId="309792819">
    <w:abstractNumId w:val="23"/>
  </w:num>
  <w:num w:numId="35" w16cid:durableId="193538103">
    <w:abstractNumId w:val="2"/>
  </w:num>
  <w:num w:numId="36" w16cid:durableId="1071393066">
    <w:abstractNumId w:val="5"/>
  </w:num>
  <w:num w:numId="37" w16cid:durableId="673071874">
    <w:abstractNumId w:val="25"/>
  </w:num>
  <w:num w:numId="38" w16cid:durableId="52824282">
    <w:abstractNumId w:val="17"/>
  </w:num>
  <w:num w:numId="39" w16cid:durableId="1734310164">
    <w:abstractNumId w:val="36"/>
  </w:num>
  <w:num w:numId="40" w16cid:durableId="1470124477">
    <w:abstractNumId w:val="27"/>
  </w:num>
  <w:num w:numId="41" w16cid:durableId="85854111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0632"/>
    <w:rsid w:val="00021B82"/>
    <w:rsid w:val="00024777"/>
    <w:rsid w:val="00024E21"/>
    <w:rsid w:val="00027100"/>
    <w:rsid w:val="00027681"/>
    <w:rsid w:val="00032580"/>
    <w:rsid w:val="00036C50"/>
    <w:rsid w:val="00042C59"/>
    <w:rsid w:val="00052D2B"/>
    <w:rsid w:val="00054F55"/>
    <w:rsid w:val="000569A3"/>
    <w:rsid w:val="00057044"/>
    <w:rsid w:val="0006164F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0D94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161F9"/>
    <w:rsid w:val="00124F36"/>
    <w:rsid w:val="00125666"/>
    <w:rsid w:val="00125C80"/>
    <w:rsid w:val="0013220B"/>
    <w:rsid w:val="0013799F"/>
    <w:rsid w:val="00140698"/>
    <w:rsid w:val="00140DF6"/>
    <w:rsid w:val="001426DE"/>
    <w:rsid w:val="00142DA1"/>
    <w:rsid w:val="00144A7C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612D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05F"/>
    <w:rsid w:val="0020621E"/>
    <w:rsid w:val="002066EC"/>
    <w:rsid w:val="00206F8E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2B9E"/>
    <w:rsid w:val="00253B6B"/>
    <w:rsid w:val="00263C1F"/>
    <w:rsid w:val="00265656"/>
    <w:rsid w:val="002657F4"/>
    <w:rsid w:val="00265E77"/>
    <w:rsid w:val="00266155"/>
    <w:rsid w:val="002714E1"/>
    <w:rsid w:val="00271878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5A0A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213A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6AAD"/>
    <w:rsid w:val="00337123"/>
    <w:rsid w:val="00340E27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2C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0DEB"/>
    <w:rsid w:val="00403A78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0CA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3EAB"/>
    <w:rsid w:val="004C5F62"/>
    <w:rsid w:val="004C6BF1"/>
    <w:rsid w:val="004C6D53"/>
    <w:rsid w:val="004D3D83"/>
    <w:rsid w:val="004D3E58"/>
    <w:rsid w:val="004D6746"/>
    <w:rsid w:val="004D767B"/>
    <w:rsid w:val="004D7D8F"/>
    <w:rsid w:val="004E0F32"/>
    <w:rsid w:val="004E23A1"/>
    <w:rsid w:val="004E493C"/>
    <w:rsid w:val="004E623E"/>
    <w:rsid w:val="004E6A7C"/>
    <w:rsid w:val="004E7092"/>
    <w:rsid w:val="004E7ECE"/>
    <w:rsid w:val="004F4DB1"/>
    <w:rsid w:val="004F6F64"/>
    <w:rsid w:val="004F7CD8"/>
    <w:rsid w:val="005000D9"/>
    <w:rsid w:val="005001DE"/>
    <w:rsid w:val="005004EC"/>
    <w:rsid w:val="005016A9"/>
    <w:rsid w:val="00502C93"/>
    <w:rsid w:val="00503E71"/>
    <w:rsid w:val="00504C5A"/>
    <w:rsid w:val="00506023"/>
    <w:rsid w:val="00506AAE"/>
    <w:rsid w:val="00517756"/>
    <w:rsid w:val="005202C6"/>
    <w:rsid w:val="00523C53"/>
    <w:rsid w:val="005266FD"/>
    <w:rsid w:val="00527B8F"/>
    <w:rsid w:val="00535248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1BC3"/>
    <w:rsid w:val="005A2422"/>
    <w:rsid w:val="005A4CBE"/>
    <w:rsid w:val="005A50E7"/>
    <w:rsid w:val="005B04A8"/>
    <w:rsid w:val="005B0F20"/>
    <w:rsid w:val="005B1EC6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4FC8"/>
    <w:rsid w:val="005D380C"/>
    <w:rsid w:val="005D6E04"/>
    <w:rsid w:val="005D7A12"/>
    <w:rsid w:val="005E1E1F"/>
    <w:rsid w:val="005E1FFD"/>
    <w:rsid w:val="005E3E5B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3799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37E5A"/>
    <w:rsid w:val="00640336"/>
    <w:rsid w:val="00640FC9"/>
    <w:rsid w:val="006414D3"/>
    <w:rsid w:val="006432F2"/>
    <w:rsid w:val="006475C2"/>
    <w:rsid w:val="00650451"/>
    <w:rsid w:val="0065320F"/>
    <w:rsid w:val="00653D64"/>
    <w:rsid w:val="00654E13"/>
    <w:rsid w:val="006550B6"/>
    <w:rsid w:val="00657C97"/>
    <w:rsid w:val="00660BAB"/>
    <w:rsid w:val="006610FA"/>
    <w:rsid w:val="006668D1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0609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6AE0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3567C"/>
    <w:rsid w:val="007417AD"/>
    <w:rsid w:val="007439DB"/>
    <w:rsid w:val="00746F04"/>
    <w:rsid w:val="007510FA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2AC9"/>
    <w:rsid w:val="00795C1B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C7"/>
    <w:rsid w:val="007C4BD3"/>
    <w:rsid w:val="007C796D"/>
    <w:rsid w:val="007D4CEA"/>
    <w:rsid w:val="007D5A8C"/>
    <w:rsid w:val="007D73FB"/>
    <w:rsid w:val="007E2F2D"/>
    <w:rsid w:val="007E7856"/>
    <w:rsid w:val="007F1433"/>
    <w:rsid w:val="007F1491"/>
    <w:rsid w:val="007F2F03"/>
    <w:rsid w:val="008002F8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1C57"/>
    <w:rsid w:val="008436F5"/>
    <w:rsid w:val="008448D9"/>
    <w:rsid w:val="00846C08"/>
    <w:rsid w:val="008530E7"/>
    <w:rsid w:val="00856BDB"/>
    <w:rsid w:val="00857675"/>
    <w:rsid w:val="00857B2B"/>
    <w:rsid w:val="00860403"/>
    <w:rsid w:val="008610E2"/>
    <w:rsid w:val="00861408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3A6A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11B"/>
    <w:rsid w:val="008B3D78"/>
    <w:rsid w:val="008C261B"/>
    <w:rsid w:val="008C33E8"/>
    <w:rsid w:val="008C4FCA"/>
    <w:rsid w:val="008C57C2"/>
    <w:rsid w:val="008C7882"/>
    <w:rsid w:val="008D1816"/>
    <w:rsid w:val="008D2261"/>
    <w:rsid w:val="008D4C28"/>
    <w:rsid w:val="008D577B"/>
    <w:rsid w:val="008D6B81"/>
    <w:rsid w:val="008D7A98"/>
    <w:rsid w:val="008E17C4"/>
    <w:rsid w:val="008E37A2"/>
    <w:rsid w:val="008E45C4"/>
    <w:rsid w:val="008E50AD"/>
    <w:rsid w:val="008E64B1"/>
    <w:rsid w:val="008E64FA"/>
    <w:rsid w:val="008E6BF8"/>
    <w:rsid w:val="008E74ED"/>
    <w:rsid w:val="008F18AA"/>
    <w:rsid w:val="008F46C7"/>
    <w:rsid w:val="008F4DEF"/>
    <w:rsid w:val="00903D0D"/>
    <w:rsid w:val="009048E1"/>
    <w:rsid w:val="0090598C"/>
    <w:rsid w:val="00906D8A"/>
    <w:rsid w:val="00907082"/>
    <w:rsid w:val="009071BB"/>
    <w:rsid w:val="00911578"/>
    <w:rsid w:val="00913885"/>
    <w:rsid w:val="00915ABF"/>
    <w:rsid w:val="00916C9E"/>
    <w:rsid w:val="00921CAD"/>
    <w:rsid w:val="009311ED"/>
    <w:rsid w:val="00931D41"/>
    <w:rsid w:val="00933D18"/>
    <w:rsid w:val="00935A9A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85F2F"/>
    <w:rsid w:val="009938F7"/>
    <w:rsid w:val="0099640F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2E4"/>
    <w:rsid w:val="009C6BFB"/>
    <w:rsid w:val="009D0C05"/>
    <w:rsid w:val="009D54F4"/>
    <w:rsid w:val="009E199A"/>
    <w:rsid w:val="009E2831"/>
    <w:rsid w:val="009E2C00"/>
    <w:rsid w:val="009E398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57FB9"/>
    <w:rsid w:val="00A60351"/>
    <w:rsid w:val="00A61C6D"/>
    <w:rsid w:val="00A63015"/>
    <w:rsid w:val="00A6387B"/>
    <w:rsid w:val="00A645E3"/>
    <w:rsid w:val="00A66254"/>
    <w:rsid w:val="00A678B4"/>
    <w:rsid w:val="00A704A3"/>
    <w:rsid w:val="00A75E23"/>
    <w:rsid w:val="00A82AA0"/>
    <w:rsid w:val="00A82F8A"/>
    <w:rsid w:val="00A83163"/>
    <w:rsid w:val="00A84622"/>
    <w:rsid w:val="00A84BF0"/>
    <w:rsid w:val="00A9226B"/>
    <w:rsid w:val="00A9575C"/>
    <w:rsid w:val="00A95B56"/>
    <w:rsid w:val="00A969AF"/>
    <w:rsid w:val="00A97567"/>
    <w:rsid w:val="00AA4B84"/>
    <w:rsid w:val="00AB0D0F"/>
    <w:rsid w:val="00AB1A2E"/>
    <w:rsid w:val="00AB328A"/>
    <w:rsid w:val="00AB4918"/>
    <w:rsid w:val="00AB4BC8"/>
    <w:rsid w:val="00AB6BA7"/>
    <w:rsid w:val="00AB7BE8"/>
    <w:rsid w:val="00AC6E38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6F5A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6C54"/>
    <w:rsid w:val="00B875A6"/>
    <w:rsid w:val="00B90F3F"/>
    <w:rsid w:val="00B93E4C"/>
    <w:rsid w:val="00B94A1B"/>
    <w:rsid w:val="00BA5C89"/>
    <w:rsid w:val="00BA5ED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35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0AEF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1106"/>
    <w:rsid w:val="00C94FBB"/>
    <w:rsid w:val="00C959E7"/>
    <w:rsid w:val="00C96ECC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D71BA"/>
    <w:rsid w:val="00CE03CE"/>
    <w:rsid w:val="00CE0F5D"/>
    <w:rsid w:val="00CE1A6A"/>
    <w:rsid w:val="00CF0DFF"/>
    <w:rsid w:val="00D028A9"/>
    <w:rsid w:val="00D033F6"/>
    <w:rsid w:val="00D0359D"/>
    <w:rsid w:val="00D04DED"/>
    <w:rsid w:val="00D07AC8"/>
    <w:rsid w:val="00D1089A"/>
    <w:rsid w:val="00D116BD"/>
    <w:rsid w:val="00D15280"/>
    <w:rsid w:val="00D2001A"/>
    <w:rsid w:val="00D20684"/>
    <w:rsid w:val="00D26B62"/>
    <w:rsid w:val="00D32624"/>
    <w:rsid w:val="00D32A07"/>
    <w:rsid w:val="00D345C5"/>
    <w:rsid w:val="00D3518B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516"/>
    <w:rsid w:val="00D606B2"/>
    <w:rsid w:val="00D625A7"/>
    <w:rsid w:val="00D64074"/>
    <w:rsid w:val="00D65459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07B"/>
    <w:rsid w:val="00DB468A"/>
    <w:rsid w:val="00DC2111"/>
    <w:rsid w:val="00DC2946"/>
    <w:rsid w:val="00DC550F"/>
    <w:rsid w:val="00DC64FD"/>
    <w:rsid w:val="00DD0045"/>
    <w:rsid w:val="00DD5317"/>
    <w:rsid w:val="00DD53C3"/>
    <w:rsid w:val="00DD7448"/>
    <w:rsid w:val="00DE127F"/>
    <w:rsid w:val="00DE1DD4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5F39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87C52"/>
    <w:rsid w:val="00E9168A"/>
    <w:rsid w:val="00E935AF"/>
    <w:rsid w:val="00E95696"/>
    <w:rsid w:val="00EB0E20"/>
    <w:rsid w:val="00EB1A80"/>
    <w:rsid w:val="00EB2BDF"/>
    <w:rsid w:val="00EB3F84"/>
    <w:rsid w:val="00EB457B"/>
    <w:rsid w:val="00EC2AB1"/>
    <w:rsid w:val="00EC47C4"/>
    <w:rsid w:val="00EC4F3A"/>
    <w:rsid w:val="00EC5E74"/>
    <w:rsid w:val="00ED594D"/>
    <w:rsid w:val="00ED65FC"/>
    <w:rsid w:val="00EE185A"/>
    <w:rsid w:val="00EE2B01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D17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6251"/>
    <w:rsid w:val="00F37108"/>
    <w:rsid w:val="00F40449"/>
    <w:rsid w:val="00F42F1B"/>
    <w:rsid w:val="00F45B8E"/>
    <w:rsid w:val="00F47BAA"/>
    <w:rsid w:val="00F520FE"/>
    <w:rsid w:val="00F52EAB"/>
    <w:rsid w:val="00F53DD2"/>
    <w:rsid w:val="00F54277"/>
    <w:rsid w:val="00F54BC9"/>
    <w:rsid w:val="00F55A04"/>
    <w:rsid w:val="00F61A31"/>
    <w:rsid w:val="00F634C6"/>
    <w:rsid w:val="00F663E3"/>
    <w:rsid w:val="00F66F00"/>
    <w:rsid w:val="00F67A2D"/>
    <w:rsid w:val="00F67BFF"/>
    <w:rsid w:val="00F70705"/>
    <w:rsid w:val="00F70A1B"/>
    <w:rsid w:val="00F72FDF"/>
    <w:rsid w:val="00F737C4"/>
    <w:rsid w:val="00F75960"/>
    <w:rsid w:val="00F82526"/>
    <w:rsid w:val="00F84672"/>
    <w:rsid w:val="00F84802"/>
    <w:rsid w:val="00F853EF"/>
    <w:rsid w:val="00F85511"/>
    <w:rsid w:val="00F87068"/>
    <w:rsid w:val="00F95A8C"/>
    <w:rsid w:val="00FA06FD"/>
    <w:rsid w:val="00FA0FB7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1114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0E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uiPriority w:val="99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uiPriority w:val="99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uiPriority w:val="99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uiPriority w:val="99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uiPriority w:val="99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1945</Words>
  <Characters>13764</Characters>
  <DocSecurity>0</DocSecurity>
  <Lines>114</Lines>
  <Paragraphs>31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LinksUpToDate>false</LinksUpToDate>
  <CharactersWithSpaces>15678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