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340E3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6ECD25F2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4F359AD1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56811EF6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328DB7CF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01D13E05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5344F3AC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1744ED9F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4A5CB8F7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6230AB27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0022E5B1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55D267B4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03E14B46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751166FC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37A8D858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6380791D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52B342DF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42195016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6022251F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18F6FAE5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5603D47E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6BFBD38B" w14:textId="77777777" w:rsidR="00C114FF" w:rsidRPr="00E57A7D" w:rsidRDefault="006C78AB" w:rsidP="00F33A7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36EF594F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1741EF10" w14:textId="77777777" w:rsidR="00C114FF" w:rsidRPr="00E57A7D" w:rsidRDefault="006C78AB" w:rsidP="00F33A7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7CF79A" w14:textId="77777777" w:rsidR="00C114FF" w:rsidRPr="00E57A7D" w:rsidRDefault="006C78AB" w:rsidP="00F33A76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7033B106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0A1B2A78" w14:textId="77777777" w:rsidR="000C11F0" w:rsidRDefault="00A002EB" w:rsidP="00F33A76">
      <w:pPr>
        <w:tabs>
          <w:tab w:val="clear" w:pos="567"/>
        </w:tabs>
        <w:spacing w:line="240" w:lineRule="auto"/>
      </w:pPr>
      <w:proofErr w:type="spellStart"/>
      <w:r w:rsidRPr="00A002EB">
        <w:rPr>
          <w:szCs w:val="22"/>
        </w:rPr>
        <w:t>Fludosol</w:t>
      </w:r>
      <w:proofErr w:type="spellEnd"/>
      <w:r w:rsidRPr="00A002EB">
        <w:rPr>
          <w:szCs w:val="22"/>
        </w:rPr>
        <w:t xml:space="preserve"> 200 mg/ml</w:t>
      </w:r>
      <w:r w:rsidR="006C78AB" w:rsidRPr="00E57A7D">
        <w:t xml:space="preserve"> </w:t>
      </w:r>
      <w:r w:rsidRPr="003F6D24">
        <w:rPr>
          <w:szCs w:val="22"/>
        </w:rPr>
        <w:t xml:space="preserve">suspensija </w:t>
      </w:r>
      <w:proofErr w:type="spellStart"/>
      <w:r w:rsidRPr="003F6D24">
        <w:rPr>
          <w:szCs w:val="22"/>
        </w:rPr>
        <w:t>lietošanai</w:t>
      </w:r>
      <w:proofErr w:type="spellEnd"/>
      <w:r w:rsidRPr="003F6D24">
        <w:rPr>
          <w:szCs w:val="22"/>
        </w:rPr>
        <w:t xml:space="preserve"> ar dzeramo </w:t>
      </w:r>
      <w:proofErr w:type="spellStart"/>
      <w:r w:rsidRPr="003F6D24">
        <w:rPr>
          <w:szCs w:val="22"/>
        </w:rPr>
        <w:t>ūdeni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cūkām</w:t>
      </w:r>
      <w:proofErr w:type="spellEnd"/>
      <w:r>
        <w:rPr>
          <w:szCs w:val="22"/>
        </w:rPr>
        <w:t xml:space="preserve"> un vistām</w:t>
      </w:r>
      <w:r w:rsidR="000C11F0">
        <w:rPr>
          <w:szCs w:val="22"/>
        </w:rPr>
        <w:t xml:space="preserve"> </w:t>
      </w:r>
    </w:p>
    <w:p w14:paraId="4F38F7AA" w14:textId="77777777" w:rsidR="00C114FF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578205D4" w14:textId="77777777" w:rsidR="000C11F0" w:rsidRPr="00E57A7D" w:rsidRDefault="000C11F0" w:rsidP="00F33A76">
      <w:pPr>
        <w:tabs>
          <w:tab w:val="clear" w:pos="567"/>
        </w:tabs>
        <w:spacing w:line="240" w:lineRule="auto"/>
        <w:rPr>
          <w:szCs w:val="22"/>
        </w:rPr>
      </w:pPr>
    </w:p>
    <w:p w14:paraId="32268463" w14:textId="77777777" w:rsidR="00C114FF" w:rsidRPr="00E57A7D" w:rsidRDefault="006C78AB" w:rsidP="00F33A76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0AB192CC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595964DD" w14:textId="77777777" w:rsidR="00A002EB" w:rsidRDefault="00A002EB" w:rsidP="00F33A76">
      <w:pPr>
        <w:tabs>
          <w:tab w:val="clear" w:pos="567"/>
        </w:tabs>
        <w:spacing w:line="240" w:lineRule="auto"/>
        <w:rPr>
          <w:bCs/>
          <w:szCs w:val="22"/>
        </w:rPr>
      </w:pPr>
      <w:r w:rsidRPr="00A002EB">
        <w:rPr>
          <w:bCs/>
          <w:szCs w:val="22"/>
        </w:rPr>
        <w:t>Viens ml satur:</w:t>
      </w:r>
    </w:p>
    <w:p w14:paraId="557F5A6F" w14:textId="77777777" w:rsidR="00A002EB" w:rsidRPr="00A002EB" w:rsidRDefault="00A002EB" w:rsidP="00F33A76">
      <w:pPr>
        <w:tabs>
          <w:tab w:val="clear" w:pos="567"/>
        </w:tabs>
        <w:spacing w:line="240" w:lineRule="auto"/>
        <w:rPr>
          <w:bCs/>
          <w:szCs w:val="22"/>
        </w:rPr>
      </w:pPr>
    </w:p>
    <w:p w14:paraId="11BD4099" w14:textId="77777777" w:rsidR="00C114FF" w:rsidRPr="00E77619" w:rsidRDefault="006C78AB" w:rsidP="00F33A76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</w:t>
      </w:r>
      <w:r w:rsidR="00A002EB">
        <w:rPr>
          <w:b/>
          <w:szCs w:val="22"/>
        </w:rPr>
        <w:t xml:space="preserve"> viela:</w:t>
      </w:r>
    </w:p>
    <w:p w14:paraId="2463F31E" w14:textId="77777777" w:rsidR="00A002EB" w:rsidRPr="00A002EB" w:rsidRDefault="00A002EB" w:rsidP="00F33A76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A002EB">
        <w:rPr>
          <w:bCs/>
          <w:szCs w:val="22"/>
        </w:rPr>
        <w:t>Flubendazols</w:t>
      </w:r>
      <w:proofErr w:type="spellEnd"/>
      <w:r w:rsidRPr="00A002EB">
        <w:rPr>
          <w:bCs/>
          <w:szCs w:val="22"/>
        </w:rPr>
        <w:t xml:space="preserve"> </w:t>
      </w:r>
      <w:r w:rsidRPr="00A002EB">
        <w:rPr>
          <w:bCs/>
          <w:szCs w:val="22"/>
        </w:rPr>
        <w:tab/>
        <w:t>200 mg</w:t>
      </w:r>
    </w:p>
    <w:p w14:paraId="29728EF5" w14:textId="77777777" w:rsidR="00C114FF" w:rsidRPr="00E77619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2AE3044D" w14:textId="77777777" w:rsidR="00C114FF" w:rsidRPr="00E57A7D" w:rsidRDefault="006C78AB" w:rsidP="00F33A76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</w:t>
      </w:r>
      <w:r w:rsidR="00A002EB">
        <w:rPr>
          <w:b/>
          <w:szCs w:val="22"/>
        </w:rPr>
        <w:t>s:</w:t>
      </w:r>
    </w:p>
    <w:p w14:paraId="6228D9C2" w14:textId="77777777" w:rsidR="00C114FF" w:rsidRPr="00E57A7D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1FC417F0" w14:textId="77777777" w:rsidTr="002C4565">
        <w:tc>
          <w:tcPr>
            <w:tcW w:w="4524" w:type="dxa"/>
            <w:shd w:val="clear" w:color="auto" w:fill="auto"/>
            <w:vAlign w:val="center"/>
          </w:tcPr>
          <w:p w14:paraId="5436D4DF" w14:textId="77777777" w:rsidR="00872C48" w:rsidRPr="00E57A7D" w:rsidRDefault="000B46FB" w:rsidP="00AE160D">
            <w:pPr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6C78AB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56915058" w14:textId="77777777" w:rsidR="00872C48" w:rsidRPr="00E57A7D" w:rsidRDefault="006C78AB" w:rsidP="00AE160D">
            <w:pPr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1F473A" w14:paraId="50549F93" w14:textId="77777777" w:rsidTr="002C4565">
        <w:tc>
          <w:tcPr>
            <w:tcW w:w="4524" w:type="dxa"/>
            <w:shd w:val="clear" w:color="auto" w:fill="auto"/>
            <w:vAlign w:val="center"/>
          </w:tcPr>
          <w:p w14:paraId="40D70F1B" w14:textId="77777777" w:rsidR="00872C48" w:rsidRPr="00E57A7D" w:rsidRDefault="00A002EB" w:rsidP="00AE160D">
            <w:pPr>
              <w:ind w:left="567" w:hanging="567"/>
              <w:rPr>
                <w:iCs/>
                <w:szCs w:val="22"/>
              </w:rPr>
            </w:pPr>
            <w:proofErr w:type="spellStart"/>
            <w:r w:rsidRPr="00A002EB">
              <w:rPr>
                <w:iCs/>
                <w:szCs w:val="22"/>
              </w:rPr>
              <w:t>Adipīnskābe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156B4C23" w14:textId="77777777" w:rsidR="00872C48" w:rsidRPr="00E57A7D" w:rsidRDefault="00872C48" w:rsidP="00AE160D">
            <w:pPr>
              <w:rPr>
                <w:iCs/>
                <w:szCs w:val="22"/>
              </w:rPr>
            </w:pPr>
          </w:p>
        </w:tc>
      </w:tr>
      <w:tr w:rsidR="001F473A" w14:paraId="7275F999" w14:textId="77777777" w:rsidTr="002C4565">
        <w:tc>
          <w:tcPr>
            <w:tcW w:w="4524" w:type="dxa"/>
            <w:shd w:val="clear" w:color="auto" w:fill="auto"/>
            <w:vAlign w:val="center"/>
          </w:tcPr>
          <w:p w14:paraId="597AA178" w14:textId="77777777" w:rsidR="00872C48" w:rsidRPr="00E57A7D" w:rsidRDefault="00A002EB" w:rsidP="00AE160D">
            <w:pPr>
              <w:rPr>
                <w:iCs/>
                <w:szCs w:val="22"/>
              </w:rPr>
            </w:pPr>
            <w:proofErr w:type="spellStart"/>
            <w:r w:rsidRPr="00A002EB">
              <w:rPr>
                <w:iCs/>
                <w:szCs w:val="22"/>
              </w:rPr>
              <w:t>Simetikona</w:t>
            </w:r>
            <w:proofErr w:type="spellEnd"/>
            <w:r w:rsidRPr="00A002EB">
              <w:rPr>
                <w:iCs/>
                <w:szCs w:val="22"/>
              </w:rPr>
              <w:t xml:space="preserve"> emulsija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509154FB" w14:textId="77777777" w:rsidR="00872C48" w:rsidRPr="00E57A7D" w:rsidRDefault="00872C48" w:rsidP="00AE160D">
            <w:pPr>
              <w:rPr>
                <w:iCs/>
                <w:szCs w:val="22"/>
              </w:rPr>
            </w:pPr>
          </w:p>
        </w:tc>
      </w:tr>
      <w:tr w:rsidR="001F473A" w14:paraId="2DE2BEBD" w14:textId="77777777" w:rsidTr="002C4565">
        <w:tc>
          <w:tcPr>
            <w:tcW w:w="4524" w:type="dxa"/>
            <w:shd w:val="clear" w:color="auto" w:fill="auto"/>
            <w:vAlign w:val="center"/>
          </w:tcPr>
          <w:p w14:paraId="32F5494F" w14:textId="77777777" w:rsidR="00872C48" w:rsidRPr="00E57A7D" w:rsidRDefault="00A002EB" w:rsidP="00AE160D">
            <w:pPr>
              <w:rPr>
                <w:iCs/>
                <w:szCs w:val="22"/>
              </w:rPr>
            </w:pPr>
            <w:proofErr w:type="spellStart"/>
            <w:r w:rsidRPr="00A002EB">
              <w:rPr>
                <w:iCs/>
                <w:szCs w:val="22"/>
              </w:rPr>
              <w:t>Metilparahidroksibenzoāts</w:t>
            </w:r>
            <w:proofErr w:type="spellEnd"/>
            <w:r w:rsidRPr="00A002EB">
              <w:rPr>
                <w:iCs/>
                <w:szCs w:val="22"/>
              </w:rPr>
              <w:t xml:space="preserve"> (E218)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70A36BE" w14:textId="77777777" w:rsidR="00872C48" w:rsidRPr="00E57A7D" w:rsidRDefault="00A002EB" w:rsidP="00AE160D">
            <w:pPr>
              <w:rPr>
                <w:iCs/>
                <w:szCs w:val="22"/>
              </w:rPr>
            </w:pPr>
            <w:r>
              <w:rPr>
                <w:szCs w:val="22"/>
              </w:rPr>
              <w:t>0,8 mg</w:t>
            </w:r>
          </w:p>
        </w:tc>
      </w:tr>
      <w:tr w:rsidR="001F473A" w14:paraId="4B820044" w14:textId="77777777" w:rsidTr="002C4565">
        <w:tc>
          <w:tcPr>
            <w:tcW w:w="4524" w:type="dxa"/>
            <w:shd w:val="clear" w:color="auto" w:fill="auto"/>
            <w:vAlign w:val="center"/>
          </w:tcPr>
          <w:p w14:paraId="6EBC1679" w14:textId="77777777" w:rsidR="00872C48" w:rsidRPr="00A002EB" w:rsidRDefault="00A002EB" w:rsidP="00AE160D">
            <w:pPr>
              <w:ind w:left="567" w:hanging="567"/>
              <w:rPr>
                <w:iCs/>
                <w:szCs w:val="22"/>
              </w:rPr>
            </w:pPr>
            <w:proofErr w:type="spellStart"/>
            <w:r w:rsidRPr="00A002EB">
              <w:rPr>
                <w:iCs/>
                <w:szCs w:val="22"/>
              </w:rPr>
              <w:t>Propilparahidroksibenzoāts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40B71A8A" w14:textId="77777777" w:rsidR="00872C48" w:rsidRPr="00E57A7D" w:rsidRDefault="00A002EB" w:rsidP="00AE160D">
            <w:pPr>
              <w:rPr>
                <w:iCs/>
                <w:szCs w:val="22"/>
              </w:rPr>
            </w:pPr>
            <w:r>
              <w:rPr>
                <w:iCs/>
                <w:szCs w:val="22"/>
              </w:rPr>
              <w:t>0,2 mg</w:t>
            </w:r>
          </w:p>
        </w:tc>
      </w:tr>
      <w:tr w:rsidR="001F473A" w14:paraId="2446F67F" w14:textId="77777777" w:rsidTr="002C4565">
        <w:tc>
          <w:tcPr>
            <w:tcW w:w="4524" w:type="dxa"/>
            <w:shd w:val="clear" w:color="auto" w:fill="auto"/>
            <w:vAlign w:val="center"/>
          </w:tcPr>
          <w:p w14:paraId="55510C44" w14:textId="77777777" w:rsidR="00872C48" w:rsidRPr="00E57A7D" w:rsidRDefault="00A002EB" w:rsidP="00AE160D">
            <w:pPr>
              <w:rPr>
                <w:iCs/>
                <w:szCs w:val="22"/>
              </w:rPr>
            </w:pPr>
            <w:proofErr w:type="spellStart"/>
            <w:r w:rsidRPr="00A002EB">
              <w:rPr>
                <w:iCs/>
                <w:szCs w:val="22"/>
              </w:rPr>
              <w:t>Polisorbāts</w:t>
            </w:r>
            <w:proofErr w:type="spellEnd"/>
            <w:r w:rsidRPr="00A002EB">
              <w:rPr>
                <w:iCs/>
                <w:szCs w:val="22"/>
              </w:rPr>
              <w:t xml:space="preserve"> 80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1506532" w14:textId="77777777" w:rsidR="00872C48" w:rsidRPr="00E57A7D" w:rsidRDefault="00872C48" w:rsidP="00AE160D">
            <w:pPr>
              <w:rPr>
                <w:iCs/>
                <w:szCs w:val="22"/>
              </w:rPr>
            </w:pPr>
          </w:p>
        </w:tc>
      </w:tr>
      <w:tr w:rsidR="00A002EB" w14:paraId="53CACE89" w14:textId="77777777" w:rsidTr="002C4565">
        <w:tc>
          <w:tcPr>
            <w:tcW w:w="4524" w:type="dxa"/>
            <w:shd w:val="clear" w:color="auto" w:fill="auto"/>
            <w:vAlign w:val="center"/>
          </w:tcPr>
          <w:p w14:paraId="516B3CFA" w14:textId="77777777" w:rsidR="00A002EB" w:rsidRPr="00A002EB" w:rsidRDefault="00A002EB" w:rsidP="00AE160D">
            <w:pPr>
              <w:rPr>
                <w:iCs/>
                <w:szCs w:val="22"/>
              </w:rPr>
            </w:pPr>
            <w:proofErr w:type="spellStart"/>
            <w:r w:rsidRPr="00A002EB">
              <w:rPr>
                <w:iCs/>
                <w:szCs w:val="22"/>
              </w:rPr>
              <w:t>Propilēnglikols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1A0F30AB" w14:textId="77777777" w:rsidR="00A002EB" w:rsidRPr="00E57A7D" w:rsidRDefault="00A002EB" w:rsidP="00AE160D">
            <w:pPr>
              <w:rPr>
                <w:iCs/>
                <w:szCs w:val="22"/>
              </w:rPr>
            </w:pPr>
          </w:p>
        </w:tc>
      </w:tr>
      <w:tr w:rsidR="00A002EB" w14:paraId="26935332" w14:textId="77777777" w:rsidTr="002C4565">
        <w:tc>
          <w:tcPr>
            <w:tcW w:w="4524" w:type="dxa"/>
            <w:shd w:val="clear" w:color="auto" w:fill="auto"/>
            <w:vAlign w:val="center"/>
          </w:tcPr>
          <w:p w14:paraId="26624360" w14:textId="77777777" w:rsidR="00A002EB" w:rsidRPr="00A002EB" w:rsidRDefault="00A002EB" w:rsidP="00AE160D">
            <w:pPr>
              <w:rPr>
                <w:iCs/>
                <w:szCs w:val="22"/>
              </w:rPr>
            </w:pPr>
            <w:r w:rsidRPr="00A002EB">
              <w:rPr>
                <w:iCs/>
                <w:szCs w:val="22"/>
              </w:rPr>
              <w:t>Ūdens, attīrīts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2BF790B" w14:textId="77777777" w:rsidR="00A002EB" w:rsidRPr="00E57A7D" w:rsidRDefault="00A002EB" w:rsidP="00AE160D">
            <w:pPr>
              <w:rPr>
                <w:iCs/>
                <w:szCs w:val="22"/>
              </w:rPr>
            </w:pPr>
          </w:p>
        </w:tc>
      </w:tr>
    </w:tbl>
    <w:p w14:paraId="7CEB617A" w14:textId="77777777" w:rsidR="002C4565" w:rsidRDefault="002C4565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6D078DFD" w14:textId="77777777" w:rsidR="00A002EB" w:rsidRPr="00A002EB" w:rsidRDefault="00A002EB" w:rsidP="00AE160D">
      <w:pPr>
        <w:pStyle w:val="NormalWeb"/>
        <w:spacing w:before="0" w:beforeAutospacing="0" w:after="0" w:afterAutospacing="0"/>
      </w:pPr>
      <w:r>
        <w:rPr>
          <w:sz w:val="22"/>
          <w:szCs w:val="22"/>
        </w:rPr>
        <w:t xml:space="preserve">Balta </w:t>
      </w:r>
      <w:proofErr w:type="spellStart"/>
      <w:r>
        <w:rPr>
          <w:sz w:val="22"/>
          <w:szCs w:val="22"/>
        </w:rPr>
        <w:t>līdz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pelēkbalta</w:t>
      </w:r>
      <w:proofErr w:type="spellEnd"/>
      <w:r>
        <w:rPr>
          <w:sz w:val="22"/>
          <w:szCs w:val="22"/>
        </w:rPr>
        <w:t xml:space="preserve"> suspensija</w:t>
      </w:r>
      <w:r>
        <w:t xml:space="preserve"> </w:t>
      </w:r>
      <w:proofErr w:type="spellStart"/>
      <w:r>
        <w:t>l</w:t>
      </w:r>
      <w:r>
        <w:rPr>
          <w:rFonts w:ascii="TimesNewRomanPSMT" w:hAnsi="TimesNewRomanPSMT"/>
          <w:sz w:val="22"/>
          <w:szCs w:val="22"/>
        </w:rPr>
        <w:t>ietošanai</w:t>
      </w:r>
      <w:proofErr w:type="spellEnd"/>
      <w:r>
        <w:rPr>
          <w:rFonts w:ascii="TimesNewRomanPSMT" w:hAnsi="TimesNewRomanPSMT"/>
          <w:sz w:val="22"/>
          <w:szCs w:val="22"/>
        </w:rPr>
        <w:t xml:space="preserve"> ar dzeramo </w:t>
      </w:r>
      <w:proofErr w:type="spellStart"/>
      <w:r>
        <w:rPr>
          <w:rFonts w:ascii="TimesNewRomanPSMT" w:hAnsi="TimesNewRomanPSMT"/>
          <w:sz w:val="22"/>
          <w:szCs w:val="22"/>
        </w:rPr>
        <w:t>ūdeni</w:t>
      </w:r>
      <w:proofErr w:type="spellEnd"/>
      <w:r>
        <w:rPr>
          <w:rFonts w:ascii="TimesNewRomanPSMT" w:hAnsi="TimesNewRomanPSMT"/>
          <w:sz w:val="22"/>
          <w:szCs w:val="22"/>
        </w:rPr>
        <w:t xml:space="preserve">. </w:t>
      </w:r>
    </w:p>
    <w:p w14:paraId="55DF08BD" w14:textId="77777777" w:rsidR="00C114FF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685F0ECD" w14:textId="77777777" w:rsidR="00F33A76" w:rsidRPr="00E57A7D" w:rsidRDefault="00F33A76">
      <w:pPr>
        <w:tabs>
          <w:tab w:val="clear" w:pos="567"/>
        </w:tabs>
        <w:spacing w:line="240" w:lineRule="auto"/>
        <w:rPr>
          <w:szCs w:val="22"/>
        </w:rPr>
      </w:pPr>
    </w:p>
    <w:p w14:paraId="21C7CE01" w14:textId="77777777" w:rsidR="00C114FF" w:rsidRPr="00E57A7D" w:rsidRDefault="006C78AB">
      <w:pPr>
        <w:pStyle w:val="Style1"/>
      </w:pPr>
      <w:r w:rsidRPr="00E57A7D">
        <w:t>3.</w:t>
      </w:r>
      <w:r w:rsidRPr="00E57A7D">
        <w:tab/>
        <w:t>KLĪNISKĀ INFORMĀCIJA</w:t>
      </w:r>
    </w:p>
    <w:p w14:paraId="0936B5B0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12E4D2B1" w14:textId="77777777" w:rsidR="00C114FF" w:rsidRDefault="006C78AB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6F739B27" w14:textId="77777777" w:rsidR="00F94038" w:rsidRDefault="00F94038">
      <w:pPr>
        <w:pStyle w:val="Style1"/>
      </w:pPr>
    </w:p>
    <w:p w14:paraId="4114129E" w14:textId="22EEEF17" w:rsidR="00F94038" w:rsidRPr="00F94038" w:rsidRDefault="00717C5B">
      <w:pPr>
        <w:pStyle w:val="Style1"/>
        <w:rPr>
          <w:b w:val="0"/>
          <w:bCs/>
        </w:rPr>
      </w:pPr>
      <w:r>
        <w:rPr>
          <w:b w:val="0"/>
          <w:bCs/>
        </w:rPr>
        <w:t>Cūkas un</w:t>
      </w:r>
      <w:r w:rsidR="00F94038">
        <w:rPr>
          <w:b w:val="0"/>
          <w:bCs/>
        </w:rPr>
        <w:t xml:space="preserve"> vistas</w:t>
      </w:r>
      <w:r w:rsidR="00681FAC">
        <w:rPr>
          <w:b w:val="0"/>
          <w:bCs/>
        </w:rPr>
        <w:t>.</w:t>
      </w:r>
    </w:p>
    <w:p w14:paraId="3A1AFD28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386EC57E" w14:textId="77777777" w:rsidR="00C114FF" w:rsidRPr="00E57A7D" w:rsidRDefault="006C78AB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0C9B4413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B8F4373" w14:textId="41508178" w:rsidR="00E86CEE" w:rsidRDefault="00F94038">
      <w:pPr>
        <w:tabs>
          <w:tab w:val="clear" w:pos="567"/>
        </w:tabs>
        <w:spacing w:line="240" w:lineRule="auto"/>
      </w:pPr>
      <w:r>
        <w:t>Cūk</w:t>
      </w:r>
      <w:r w:rsidR="008002CF">
        <w:t>ām</w:t>
      </w:r>
      <w:r>
        <w:t>:</w:t>
      </w:r>
    </w:p>
    <w:p w14:paraId="021B759D" w14:textId="7F3BBFAC" w:rsidR="00F94038" w:rsidRPr="00E65126" w:rsidRDefault="005F14C5">
      <w:pPr>
        <w:tabs>
          <w:tab w:val="clear" w:pos="567"/>
        </w:tabs>
        <w:spacing w:line="240" w:lineRule="auto"/>
        <w:rPr>
          <w:rStyle w:val="apple-converted-space"/>
          <w:color w:val="FF0000"/>
          <w:szCs w:val="22"/>
          <w:shd w:val="clear" w:color="auto" w:fill="FFFFFF"/>
        </w:rPr>
      </w:pPr>
      <w:proofErr w:type="spellStart"/>
      <w:r>
        <w:rPr>
          <w:szCs w:val="22"/>
          <w:shd w:val="clear" w:color="auto" w:fill="FFFFFF"/>
        </w:rPr>
        <w:t>H</w:t>
      </w:r>
      <w:r w:rsidRPr="00E40BBA">
        <w:rPr>
          <w:szCs w:val="22"/>
          <w:shd w:val="clear" w:color="auto" w:fill="FFFFFF"/>
        </w:rPr>
        <w:t>elmintožu</w:t>
      </w:r>
      <w:proofErr w:type="spellEnd"/>
      <w:r w:rsidRPr="00E40BBA">
        <w:rPr>
          <w:szCs w:val="22"/>
          <w:shd w:val="clear" w:color="auto" w:fill="FFFFFF"/>
        </w:rPr>
        <w:t xml:space="preserve"> ārstēšanai, kuras </w:t>
      </w:r>
      <w:r w:rsidR="0098015D">
        <w:rPr>
          <w:szCs w:val="22"/>
          <w:shd w:val="clear" w:color="auto" w:fill="FFFFFF"/>
        </w:rPr>
        <w:t>ierosina</w:t>
      </w:r>
      <w:r w:rsidRPr="00E40BBA">
        <w:rPr>
          <w:szCs w:val="22"/>
          <w:shd w:val="clear" w:color="auto" w:fill="FFFFFF"/>
        </w:rPr>
        <w:t xml:space="preserve"> </w:t>
      </w:r>
      <w:proofErr w:type="spellStart"/>
      <w:r w:rsidRPr="00E40BBA">
        <w:rPr>
          <w:i/>
          <w:iCs/>
          <w:szCs w:val="22"/>
          <w:shd w:val="clear" w:color="auto" w:fill="FFFFFF"/>
        </w:rPr>
        <w:t>Ascaris</w:t>
      </w:r>
      <w:proofErr w:type="spellEnd"/>
      <w:r w:rsidRPr="00E40BBA">
        <w:rPr>
          <w:i/>
          <w:iCs/>
          <w:szCs w:val="22"/>
          <w:shd w:val="clear" w:color="auto" w:fill="FFFFFF"/>
        </w:rPr>
        <w:t xml:space="preserve"> </w:t>
      </w:r>
      <w:proofErr w:type="spellStart"/>
      <w:r w:rsidRPr="00E40BBA">
        <w:rPr>
          <w:i/>
          <w:iCs/>
          <w:szCs w:val="22"/>
          <w:shd w:val="clear" w:color="auto" w:fill="FFFFFF"/>
        </w:rPr>
        <w:t>suum</w:t>
      </w:r>
      <w:proofErr w:type="spellEnd"/>
      <w:r w:rsidRPr="00E40BBA">
        <w:rPr>
          <w:rStyle w:val="apple-converted-space"/>
          <w:szCs w:val="22"/>
          <w:shd w:val="clear" w:color="auto" w:fill="FFFFFF"/>
        </w:rPr>
        <w:t> (pieaugušās, migr</w:t>
      </w:r>
      <w:r>
        <w:rPr>
          <w:rStyle w:val="apple-converted-space"/>
          <w:szCs w:val="22"/>
          <w:shd w:val="clear" w:color="auto" w:fill="FFFFFF"/>
        </w:rPr>
        <w:t>ējošās</w:t>
      </w:r>
      <w:r w:rsidRPr="00E40BBA">
        <w:rPr>
          <w:rStyle w:val="apple-converted-space"/>
          <w:szCs w:val="22"/>
          <w:shd w:val="clear" w:color="auto" w:fill="FFFFFF"/>
        </w:rPr>
        <w:t xml:space="preserve"> (L3) un zarnu</w:t>
      </w:r>
      <w:r>
        <w:rPr>
          <w:rStyle w:val="apple-converted-space"/>
          <w:szCs w:val="22"/>
          <w:shd w:val="clear" w:color="auto" w:fill="FFFFFF"/>
        </w:rPr>
        <w:t xml:space="preserve"> (L4)</w:t>
      </w:r>
      <w:r w:rsidRPr="00E40BBA">
        <w:rPr>
          <w:rStyle w:val="apple-converted-space"/>
          <w:szCs w:val="22"/>
          <w:shd w:val="clear" w:color="auto" w:fill="FFFFFF"/>
        </w:rPr>
        <w:t xml:space="preserve"> kāpuru </w:t>
      </w:r>
      <w:r w:rsidRPr="005F14C5">
        <w:rPr>
          <w:rStyle w:val="apple-converted-space"/>
          <w:szCs w:val="22"/>
          <w:shd w:val="clear" w:color="auto" w:fill="FFFFFF"/>
        </w:rPr>
        <w:t>stadijas)</w:t>
      </w:r>
      <w:r w:rsidR="00E40BBA" w:rsidRPr="005F14C5">
        <w:rPr>
          <w:rStyle w:val="apple-converted-space"/>
          <w:szCs w:val="22"/>
          <w:shd w:val="clear" w:color="auto" w:fill="FFFFFF"/>
        </w:rPr>
        <w:t>.</w:t>
      </w:r>
    </w:p>
    <w:p w14:paraId="727BAB8C" w14:textId="77777777" w:rsidR="00E40BBA" w:rsidRDefault="00E40BBA">
      <w:pPr>
        <w:tabs>
          <w:tab w:val="clear" w:pos="567"/>
        </w:tabs>
        <w:spacing w:line="240" w:lineRule="auto"/>
        <w:rPr>
          <w:rStyle w:val="apple-converted-space"/>
          <w:szCs w:val="22"/>
          <w:shd w:val="clear" w:color="auto" w:fill="FFFFFF"/>
        </w:rPr>
      </w:pPr>
    </w:p>
    <w:p w14:paraId="0D711DD0" w14:textId="32353873" w:rsidR="00E40BBA" w:rsidRDefault="00E40BBA">
      <w:pPr>
        <w:tabs>
          <w:tab w:val="clear" w:pos="567"/>
        </w:tabs>
        <w:spacing w:line="240" w:lineRule="auto"/>
        <w:rPr>
          <w:rStyle w:val="apple-converted-space"/>
          <w:szCs w:val="22"/>
          <w:shd w:val="clear" w:color="auto" w:fill="FFFFFF"/>
        </w:rPr>
      </w:pPr>
      <w:r>
        <w:rPr>
          <w:rStyle w:val="apple-converted-space"/>
          <w:szCs w:val="22"/>
          <w:shd w:val="clear" w:color="auto" w:fill="FFFFFF"/>
        </w:rPr>
        <w:t>Vist</w:t>
      </w:r>
      <w:r w:rsidR="008002CF">
        <w:rPr>
          <w:rStyle w:val="apple-converted-space"/>
          <w:szCs w:val="22"/>
          <w:shd w:val="clear" w:color="auto" w:fill="FFFFFF"/>
        </w:rPr>
        <w:t>ām</w:t>
      </w:r>
      <w:r>
        <w:rPr>
          <w:rStyle w:val="apple-converted-space"/>
          <w:szCs w:val="22"/>
          <w:shd w:val="clear" w:color="auto" w:fill="FFFFFF"/>
        </w:rPr>
        <w:t>:</w:t>
      </w:r>
    </w:p>
    <w:p w14:paraId="47917A05" w14:textId="67D8B485" w:rsidR="00E40BBA" w:rsidRPr="00E40BBA" w:rsidRDefault="00E40BBA">
      <w:pPr>
        <w:tabs>
          <w:tab w:val="clear" w:pos="567"/>
        </w:tabs>
        <w:spacing w:line="240" w:lineRule="auto"/>
        <w:rPr>
          <w:rStyle w:val="apple-converted-space"/>
          <w:szCs w:val="22"/>
          <w:shd w:val="clear" w:color="auto" w:fill="FFFFFF"/>
        </w:rPr>
      </w:pPr>
      <w:proofErr w:type="spellStart"/>
      <w:r>
        <w:rPr>
          <w:szCs w:val="22"/>
          <w:shd w:val="clear" w:color="auto" w:fill="FFFFFF"/>
        </w:rPr>
        <w:t>H</w:t>
      </w:r>
      <w:r w:rsidRPr="00E40BBA">
        <w:rPr>
          <w:szCs w:val="22"/>
          <w:shd w:val="clear" w:color="auto" w:fill="FFFFFF"/>
        </w:rPr>
        <w:t>elmintožu</w:t>
      </w:r>
      <w:proofErr w:type="spellEnd"/>
      <w:r w:rsidRPr="00E40BBA">
        <w:rPr>
          <w:szCs w:val="22"/>
          <w:shd w:val="clear" w:color="auto" w:fill="FFFFFF"/>
        </w:rPr>
        <w:t xml:space="preserve"> ārstēšanai, kuras </w:t>
      </w:r>
      <w:r w:rsidR="0098015D">
        <w:rPr>
          <w:szCs w:val="22"/>
          <w:shd w:val="clear" w:color="auto" w:fill="FFFFFF"/>
        </w:rPr>
        <w:t>ierosina</w:t>
      </w:r>
      <w:r w:rsidR="0098015D" w:rsidRPr="00E40BBA">
        <w:rPr>
          <w:szCs w:val="22"/>
          <w:shd w:val="clear" w:color="auto" w:fill="FFFFFF"/>
        </w:rPr>
        <w:t xml:space="preserve"> </w:t>
      </w:r>
      <w:proofErr w:type="spellStart"/>
      <w:r w:rsidRPr="00E40BBA">
        <w:rPr>
          <w:i/>
          <w:iCs/>
          <w:szCs w:val="22"/>
          <w:shd w:val="clear" w:color="auto" w:fill="FFFFFF"/>
        </w:rPr>
        <w:t>Ascaridia</w:t>
      </w:r>
      <w:proofErr w:type="spellEnd"/>
      <w:r w:rsidRPr="00E40BBA">
        <w:rPr>
          <w:i/>
          <w:iCs/>
          <w:szCs w:val="22"/>
          <w:shd w:val="clear" w:color="auto" w:fill="FFFFFF"/>
        </w:rPr>
        <w:t xml:space="preserve"> </w:t>
      </w:r>
      <w:proofErr w:type="spellStart"/>
      <w:r w:rsidRPr="00E40BBA">
        <w:rPr>
          <w:i/>
          <w:iCs/>
          <w:szCs w:val="22"/>
          <w:shd w:val="clear" w:color="auto" w:fill="FFFFFF"/>
        </w:rPr>
        <w:t>galli</w:t>
      </w:r>
      <w:proofErr w:type="spellEnd"/>
      <w:r w:rsidRPr="00E40BBA">
        <w:rPr>
          <w:szCs w:val="22"/>
          <w:shd w:val="clear" w:color="auto" w:fill="FFFFFF"/>
        </w:rPr>
        <w:t xml:space="preserve"> (pieaugušās stadijas), </w:t>
      </w:r>
      <w:proofErr w:type="spellStart"/>
      <w:r w:rsidRPr="00E40BBA">
        <w:rPr>
          <w:i/>
          <w:iCs/>
          <w:szCs w:val="22"/>
          <w:shd w:val="clear" w:color="auto" w:fill="FFFFFF"/>
        </w:rPr>
        <w:t>Heterakis</w:t>
      </w:r>
      <w:proofErr w:type="spellEnd"/>
      <w:r w:rsidRPr="00E40BBA">
        <w:rPr>
          <w:i/>
          <w:iCs/>
          <w:szCs w:val="22"/>
          <w:shd w:val="clear" w:color="auto" w:fill="FFFFFF"/>
        </w:rPr>
        <w:t xml:space="preserve"> </w:t>
      </w:r>
      <w:proofErr w:type="spellStart"/>
      <w:r w:rsidRPr="00E40BBA">
        <w:rPr>
          <w:i/>
          <w:iCs/>
          <w:szCs w:val="22"/>
          <w:shd w:val="clear" w:color="auto" w:fill="FFFFFF"/>
        </w:rPr>
        <w:t>gallinarum</w:t>
      </w:r>
      <w:proofErr w:type="spellEnd"/>
      <w:r w:rsidRPr="00E40BBA">
        <w:rPr>
          <w:i/>
          <w:iCs/>
          <w:szCs w:val="22"/>
          <w:shd w:val="clear" w:color="auto" w:fill="FFFFFF"/>
        </w:rPr>
        <w:t xml:space="preserve"> </w:t>
      </w:r>
      <w:r w:rsidRPr="00E40BBA">
        <w:rPr>
          <w:szCs w:val="22"/>
          <w:shd w:val="clear" w:color="auto" w:fill="FFFFFF"/>
        </w:rPr>
        <w:t xml:space="preserve">(pieaugušās stadijas), </w:t>
      </w:r>
      <w:proofErr w:type="spellStart"/>
      <w:r w:rsidRPr="00E40BBA">
        <w:rPr>
          <w:i/>
          <w:iCs/>
          <w:szCs w:val="22"/>
          <w:shd w:val="clear" w:color="auto" w:fill="FFFFFF"/>
        </w:rPr>
        <w:t>Capillaria</w:t>
      </w:r>
      <w:proofErr w:type="spellEnd"/>
      <w:r w:rsidRPr="00E40BBA">
        <w:rPr>
          <w:i/>
          <w:iCs/>
          <w:szCs w:val="22"/>
          <w:shd w:val="clear" w:color="auto" w:fill="FFFFFF"/>
        </w:rPr>
        <w:t xml:space="preserve"> </w:t>
      </w:r>
      <w:proofErr w:type="spellStart"/>
      <w:r w:rsidRPr="00AE160D">
        <w:rPr>
          <w:iCs/>
          <w:szCs w:val="22"/>
          <w:shd w:val="clear" w:color="auto" w:fill="FFFFFF"/>
        </w:rPr>
        <w:t>spp</w:t>
      </w:r>
      <w:proofErr w:type="spellEnd"/>
      <w:r w:rsidRPr="00E40BBA">
        <w:rPr>
          <w:i/>
          <w:iCs/>
          <w:szCs w:val="22"/>
          <w:shd w:val="clear" w:color="auto" w:fill="FFFFFF"/>
        </w:rPr>
        <w:t>.</w:t>
      </w:r>
      <w:r w:rsidRPr="00E40BBA">
        <w:rPr>
          <w:szCs w:val="22"/>
          <w:shd w:val="clear" w:color="auto" w:fill="FFFFFF"/>
        </w:rPr>
        <w:t xml:space="preserve"> (pieaugušās stadijas)</w:t>
      </w:r>
      <w:r>
        <w:rPr>
          <w:szCs w:val="22"/>
          <w:shd w:val="clear" w:color="auto" w:fill="FFFFFF"/>
        </w:rPr>
        <w:t>.</w:t>
      </w:r>
    </w:p>
    <w:p w14:paraId="3302FA44" w14:textId="77777777" w:rsidR="00E40BBA" w:rsidRPr="00E57A7D" w:rsidRDefault="00E40BBA">
      <w:pPr>
        <w:tabs>
          <w:tab w:val="clear" w:pos="567"/>
        </w:tabs>
        <w:spacing w:line="240" w:lineRule="auto"/>
        <w:rPr>
          <w:szCs w:val="22"/>
        </w:rPr>
      </w:pPr>
    </w:p>
    <w:p w14:paraId="1447E47D" w14:textId="77777777" w:rsidR="00C114FF" w:rsidRPr="00E57A7D" w:rsidRDefault="006C78AB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25154476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3BF02D6C" w14:textId="77777777" w:rsidR="00C114FF" w:rsidRPr="00E57A7D" w:rsidRDefault="006C78A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gadījumos, ja konstatēta pastiprināta jutība </w:t>
      </w:r>
      <w:bookmarkStart w:id="0" w:name="_Hlk82523970"/>
      <w:r w:rsidRPr="00E57A7D">
        <w:t>pret aktīvo</w:t>
      </w:r>
      <w:r w:rsidR="00BE6351">
        <w:t xml:space="preserve"> </w:t>
      </w:r>
      <w:r w:rsidRPr="00E57A7D">
        <w:t>vielu</w:t>
      </w:r>
      <w:bookmarkEnd w:id="0"/>
      <w:r w:rsidR="00E40BBA">
        <w:t xml:space="preserve"> </w:t>
      </w:r>
      <w:r w:rsidRPr="00E57A7D">
        <w:t xml:space="preserve">vai pret </w:t>
      </w:r>
      <w:r w:rsidR="00D75EBC">
        <w:t>jebkuru</w:t>
      </w:r>
      <w:r w:rsidR="00D75EBC" w:rsidRPr="00E57A7D">
        <w:t xml:space="preserve"> </w:t>
      </w:r>
      <w:r w:rsidRPr="00E57A7D">
        <w:t xml:space="preserve">no </w:t>
      </w:r>
      <w:proofErr w:type="spellStart"/>
      <w:r w:rsidRPr="00E57A7D">
        <w:t>palīgvielām</w:t>
      </w:r>
      <w:proofErr w:type="spellEnd"/>
      <w:r w:rsidRPr="00E57A7D">
        <w:t>.</w:t>
      </w:r>
    </w:p>
    <w:p w14:paraId="080B57D0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3634764B" w14:textId="77777777" w:rsidR="00C114FF" w:rsidRPr="00E57A7D" w:rsidRDefault="006C78AB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15AAE9C6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58D71231" w14:textId="2946E314" w:rsidR="008C769F" w:rsidRDefault="00E40BB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Ārstēšana</w:t>
      </w:r>
      <w:r w:rsidRPr="00E40BBA">
        <w:rPr>
          <w:szCs w:val="22"/>
        </w:rPr>
        <w:t xml:space="preserve"> ar š</w:t>
      </w:r>
      <w:r>
        <w:rPr>
          <w:szCs w:val="22"/>
        </w:rPr>
        <w:t xml:space="preserve">īm </w:t>
      </w:r>
      <w:r w:rsidR="00EA48BA">
        <w:rPr>
          <w:szCs w:val="22"/>
        </w:rPr>
        <w:t xml:space="preserve">veterinārajām </w:t>
      </w:r>
      <w:r w:rsidR="003E4234">
        <w:rPr>
          <w:szCs w:val="22"/>
        </w:rPr>
        <w:t>zālēm</w:t>
      </w:r>
      <w:r w:rsidRPr="00E40BBA">
        <w:rPr>
          <w:szCs w:val="22"/>
        </w:rPr>
        <w:t xml:space="preserve"> dod optimālus rezultātus tikai tad, ja vienlaikus tiek ievērota stingra </w:t>
      </w:r>
      <w:r w:rsidR="008002CF">
        <w:rPr>
          <w:szCs w:val="22"/>
        </w:rPr>
        <w:t>ganāmpulka novietnes</w:t>
      </w:r>
      <w:r w:rsidRPr="00E40BBA">
        <w:rPr>
          <w:szCs w:val="22"/>
        </w:rPr>
        <w:t xml:space="preserve"> un aploka higiēna.</w:t>
      </w:r>
      <w:r>
        <w:rPr>
          <w:szCs w:val="22"/>
        </w:rPr>
        <w:t xml:space="preserve"> </w:t>
      </w:r>
    </w:p>
    <w:p w14:paraId="4DE1C3A8" w14:textId="497617F8" w:rsidR="002838C8" w:rsidRDefault="00E40BBA">
      <w:pPr>
        <w:tabs>
          <w:tab w:val="clear" w:pos="567"/>
        </w:tabs>
        <w:spacing w:line="240" w:lineRule="auto"/>
        <w:rPr>
          <w:szCs w:val="22"/>
        </w:rPr>
      </w:pPr>
      <w:r w:rsidRPr="00E40BBA">
        <w:rPr>
          <w:szCs w:val="22"/>
        </w:rPr>
        <w:t xml:space="preserve">Nevajadzīga </w:t>
      </w:r>
      <w:proofErr w:type="spellStart"/>
      <w:r w:rsidRPr="00E40BBA">
        <w:rPr>
          <w:szCs w:val="22"/>
        </w:rPr>
        <w:t>pretparazītu</w:t>
      </w:r>
      <w:proofErr w:type="spellEnd"/>
      <w:r w:rsidRPr="00E40BBA">
        <w:rPr>
          <w:szCs w:val="22"/>
        </w:rPr>
        <w:t xml:space="preserve"> līdzekļu lietošana vai lietošana</w:t>
      </w:r>
      <w:r w:rsidR="00645923">
        <w:rPr>
          <w:szCs w:val="22"/>
        </w:rPr>
        <w:t xml:space="preserve"> atšķirīgi </w:t>
      </w:r>
      <w:r w:rsidRPr="00E40BBA">
        <w:rPr>
          <w:szCs w:val="22"/>
        </w:rPr>
        <w:t xml:space="preserve">no </w:t>
      </w:r>
      <w:r w:rsidR="00EA48BA">
        <w:rPr>
          <w:szCs w:val="22"/>
        </w:rPr>
        <w:t xml:space="preserve">veterināro </w:t>
      </w:r>
      <w:r w:rsidRPr="00E40BBA">
        <w:rPr>
          <w:szCs w:val="22"/>
        </w:rPr>
        <w:t xml:space="preserve">zāļu aprakstā sniegtajiem norādījumiem, var palielināt rezistences </w:t>
      </w:r>
      <w:r w:rsidR="00962E46">
        <w:rPr>
          <w:szCs w:val="22"/>
        </w:rPr>
        <w:t>attīstības</w:t>
      </w:r>
      <w:r w:rsidR="00645923" w:rsidRPr="00E40BBA">
        <w:rPr>
          <w:szCs w:val="22"/>
        </w:rPr>
        <w:t xml:space="preserve"> </w:t>
      </w:r>
      <w:r w:rsidR="00645923">
        <w:rPr>
          <w:szCs w:val="22"/>
        </w:rPr>
        <w:t>risku</w:t>
      </w:r>
      <w:r w:rsidR="00645923" w:rsidRPr="00E40BBA">
        <w:rPr>
          <w:szCs w:val="22"/>
        </w:rPr>
        <w:t xml:space="preserve"> </w:t>
      </w:r>
      <w:r w:rsidRPr="00E40BBA">
        <w:rPr>
          <w:szCs w:val="22"/>
        </w:rPr>
        <w:t xml:space="preserve">un samazināt </w:t>
      </w:r>
      <w:r w:rsidR="00645923">
        <w:rPr>
          <w:szCs w:val="22"/>
        </w:rPr>
        <w:t xml:space="preserve">ārstēšanas </w:t>
      </w:r>
      <w:r w:rsidRPr="00E40BBA">
        <w:rPr>
          <w:szCs w:val="22"/>
        </w:rPr>
        <w:t>efektivitāti.</w:t>
      </w:r>
      <w:r>
        <w:rPr>
          <w:szCs w:val="22"/>
        </w:rPr>
        <w:t xml:space="preserve"> </w:t>
      </w:r>
      <w:r w:rsidRPr="00E40BBA">
        <w:rPr>
          <w:szCs w:val="22"/>
        </w:rPr>
        <w:t>Lēmum</w:t>
      </w:r>
      <w:r w:rsidR="00645923">
        <w:rPr>
          <w:szCs w:val="22"/>
        </w:rPr>
        <w:t>s</w:t>
      </w:r>
      <w:r w:rsidRPr="00E40BBA">
        <w:rPr>
          <w:szCs w:val="22"/>
        </w:rPr>
        <w:t xml:space="preserve"> par</w:t>
      </w:r>
      <w:r w:rsidR="00645923">
        <w:rPr>
          <w:szCs w:val="22"/>
        </w:rPr>
        <w:t xml:space="preserve"> šo</w:t>
      </w:r>
      <w:r w:rsidRPr="00E40BBA">
        <w:rPr>
          <w:szCs w:val="22"/>
        </w:rPr>
        <w:t xml:space="preserve"> </w:t>
      </w:r>
      <w:r w:rsidR="003E4234" w:rsidRPr="003E4234">
        <w:rPr>
          <w:szCs w:val="22"/>
        </w:rPr>
        <w:t>veterinār</w:t>
      </w:r>
      <w:r w:rsidR="00645923">
        <w:rPr>
          <w:szCs w:val="22"/>
        </w:rPr>
        <w:t>o</w:t>
      </w:r>
      <w:r w:rsidR="003E4234" w:rsidRPr="003E4234">
        <w:rPr>
          <w:szCs w:val="22"/>
        </w:rPr>
        <w:t xml:space="preserve"> </w:t>
      </w:r>
      <w:r>
        <w:rPr>
          <w:szCs w:val="22"/>
        </w:rPr>
        <w:t>zāļu</w:t>
      </w:r>
      <w:r w:rsidRPr="00E40BBA">
        <w:rPr>
          <w:szCs w:val="22"/>
        </w:rPr>
        <w:t xml:space="preserve"> lietošanu </w:t>
      </w:r>
      <w:r w:rsidR="00645923">
        <w:rPr>
          <w:szCs w:val="22"/>
        </w:rPr>
        <w:t>jāpamato</w:t>
      </w:r>
      <w:r w:rsidR="00645923" w:rsidRPr="00E40BBA">
        <w:rPr>
          <w:szCs w:val="22"/>
        </w:rPr>
        <w:t xml:space="preserve"> </w:t>
      </w:r>
      <w:r w:rsidR="00645923">
        <w:rPr>
          <w:szCs w:val="22"/>
        </w:rPr>
        <w:t>ar</w:t>
      </w:r>
      <w:r w:rsidR="00645923" w:rsidRPr="00E40BBA">
        <w:rPr>
          <w:szCs w:val="22"/>
        </w:rPr>
        <w:t xml:space="preserve"> </w:t>
      </w:r>
      <w:r w:rsidRPr="00E40BBA">
        <w:rPr>
          <w:szCs w:val="22"/>
        </w:rPr>
        <w:t>parazīt</w:t>
      </w:r>
      <w:r w:rsidR="008002CF">
        <w:rPr>
          <w:szCs w:val="22"/>
        </w:rPr>
        <w:t>u</w:t>
      </w:r>
      <w:r w:rsidRPr="00E40BBA">
        <w:rPr>
          <w:szCs w:val="22"/>
        </w:rPr>
        <w:t xml:space="preserve"> sugu un </w:t>
      </w:r>
      <w:r w:rsidR="003B6345">
        <w:rPr>
          <w:szCs w:val="22"/>
        </w:rPr>
        <w:t>infekcijas sloga</w:t>
      </w:r>
      <w:r w:rsidR="003B6345" w:rsidRPr="00E40BBA">
        <w:rPr>
          <w:szCs w:val="22"/>
        </w:rPr>
        <w:t xml:space="preserve"> </w:t>
      </w:r>
      <w:r w:rsidRPr="00E40BBA">
        <w:rPr>
          <w:szCs w:val="22"/>
        </w:rPr>
        <w:t>apstiprin</w:t>
      </w:r>
      <w:r w:rsidR="00645923">
        <w:rPr>
          <w:szCs w:val="22"/>
        </w:rPr>
        <w:t>āšan</w:t>
      </w:r>
      <w:r w:rsidRPr="00E40BBA">
        <w:rPr>
          <w:szCs w:val="22"/>
        </w:rPr>
        <w:t>u vai inficēšanās risku, pamatojoties uz epidemioloģisk</w:t>
      </w:r>
      <w:r w:rsidR="00645923">
        <w:rPr>
          <w:szCs w:val="22"/>
        </w:rPr>
        <w:t>o</w:t>
      </w:r>
      <w:r w:rsidRPr="00E40BBA">
        <w:rPr>
          <w:szCs w:val="22"/>
        </w:rPr>
        <w:t xml:space="preserve"> </w:t>
      </w:r>
      <w:r w:rsidR="00645923">
        <w:rPr>
          <w:szCs w:val="22"/>
        </w:rPr>
        <w:t>informāciju par</w:t>
      </w:r>
      <w:r w:rsidR="00645923" w:rsidRPr="00E40BBA">
        <w:rPr>
          <w:szCs w:val="22"/>
        </w:rPr>
        <w:t xml:space="preserve"> </w:t>
      </w:r>
      <w:r w:rsidRPr="00E40BBA">
        <w:rPr>
          <w:szCs w:val="22"/>
        </w:rPr>
        <w:t>katr</w:t>
      </w:r>
      <w:r w:rsidR="00645923">
        <w:rPr>
          <w:szCs w:val="22"/>
        </w:rPr>
        <w:t>u</w:t>
      </w:r>
      <w:r w:rsidRPr="00E40BBA">
        <w:rPr>
          <w:szCs w:val="22"/>
        </w:rPr>
        <w:t xml:space="preserve"> ganāmpulk</w:t>
      </w:r>
      <w:r w:rsidR="00645923">
        <w:rPr>
          <w:szCs w:val="22"/>
        </w:rPr>
        <w:t>u</w:t>
      </w:r>
      <w:r w:rsidRPr="00E40BBA">
        <w:rPr>
          <w:szCs w:val="22"/>
        </w:rPr>
        <w:t>.</w:t>
      </w:r>
    </w:p>
    <w:p w14:paraId="691BE669" w14:textId="77777777" w:rsidR="00CC7E05" w:rsidRDefault="00CC7E05">
      <w:pPr>
        <w:tabs>
          <w:tab w:val="clear" w:pos="567"/>
        </w:tabs>
        <w:spacing w:line="240" w:lineRule="auto"/>
        <w:rPr>
          <w:szCs w:val="22"/>
        </w:rPr>
      </w:pPr>
    </w:p>
    <w:p w14:paraId="6E6336F0" w14:textId="3F1B2F35" w:rsidR="00CC7E05" w:rsidRPr="00E57A7D" w:rsidRDefault="00962E4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Ievērot piesardzību, lai izvairīt</w:t>
      </w:r>
      <w:r w:rsidR="00EA48BA">
        <w:rPr>
          <w:szCs w:val="22"/>
        </w:rPr>
        <w:t>o</w:t>
      </w:r>
      <w:r>
        <w:rPr>
          <w:szCs w:val="22"/>
        </w:rPr>
        <w:t>s</w:t>
      </w:r>
      <w:r w:rsidRPr="00CC7E05">
        <w:rPr>
          <w:szCs w:val="22"/>
        </w:rPr>
        <w:t xml:space="preserve"> </w:t>
      </w:r>
      <w:r w:rsidR="00CC7E05" w:rsidRPr="00CC7E05">
        <w:rPr>
          <w:szCs w:val="22"/>
        </w:rPr>
        <w:t>no tālāk norādītajām darbībām, jo tās palielina rezistences attīstība</w:t>
      </w:r>
      <w:r w:rsidR="00CC7E05">
        <w:rPr>
          <w:szCs w:val="22"/>
        </w:rPr>
        <w:t xml:space="preserve">s </w:t>
      </w:r>
      <w:r w:rsidR="00CC7E05" w:rsidRPr="00CC7E05">
        <w:rPr>
          <w:szCs w:val="22"/>
        </w:rPr>
        <w:t xml:space="preserve">risku </w:t>
      </w:r>
      <w:r w:rsidR="008002CF" w:rsidRPr="008002CF">
        <w:rPr>
          <w:szCs w:val="22"/>
        </w:rPr>
        <w:t>un tā rezultātā ārstēšana var būt neefektīva</w:t>
      </w:r>
      <w:r w:rsidR="00CC7E05" w:rsidRPr="00CC7E05">
        <w:rPr>
          <w:szCs w:val="22"/>
        </w:rPr>
        <w:t>:</w:t>
      </w:r>
    </w:p>
    <w:p w14:paraId="6F3F8B7F" w14:textId="34C5A7AC" w:rsidR="00E86CEE" w:rsidRPr="00CC7E05" w:rsidRDefault="00CC7E05">
      <w:pPr>
        <w:pStyle w:val="NormalWeb"/>
        <w:spacing w:before="0" w:beforeAutospacing="0" w:after="0" w:afterAutospacing="0"/>
      </w:pPr>
      <w:r>
        <w:rPr>
          <w:szCs w:val="22"/>
        </w:rPr>
        <w:t xml:space="preserve">- </w:t>
      </w:r>
      <w:r w:rsidR="00962E46">
        <w:rPr>
          <w:sz w:val="22"/>
          <w:szCs w:val="22"/>
        </w:rPr>
        <w:t>p</w:t>
      </w:r>
      <w:r w:rsidRPr="00CC7E05">
        <w:rPr>
          <w:sz w:val="22"/>
          <w:szCs w:val="22"/>
        </w:rPr>
        <w:t xml:space="preserve">ārāk bieža un atkārtota vienas klases </w:t>
      </w:r>
      <w:proofErr w:type="spellStart"/>
      <w:r w:rsidR="008002CF" w:rsidRPr="00AE160D">
        <w:rPr>
          <w:sz w:val="22"/>
          <w:szCs w:val="22"/>
        </w:rPr>
        <w:t>prettārpu</w:t>
      </w:r>
      <w:proofErr w:type="spellEnd"/>
      <w:r w:rsidRPr="00CC7E05">
        <w:rPr>
          <w:sz w:val="22"/>
          <w:szCs w:val="22"/>
        </w:rPr>
        <w:t xml:space="preserve"> līdzekļu lietošana ilg</w:t>
      </w:r>
      <w:r>
        <w:rPr>
          <w:sz w:val="22"/>
          <w:szCs w:val="22"/>
        </w:rPr>
        <w:t>stošā</w:t>
      </w:r>
      <w:r w:rsidRPr="00CC7E05">
        <w:rPr>
          <w:sz w:val="22"/>
          <w:szCs w:val="22"/>
        </w:rPr>
        <w:t xml:space="preserve"> laika periodā</w:t>
      </w:r>
      <w:r w:rsidRPr="00CC7E05">
        <w:rPr>
          <w:szCs w:val="22"/>
        </w:rPr>
        <w:t>;</w:t>
      </w:r>
    </w:p>
    <w:p w14:paraId="73D78025" w14:textId="0BB3E13B" w:rsidR="00F715E2" w:rsidRDefault="00F715E2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 xml:space="preserve">- </w:t>
      </w:r>
      <w:r w:rsidR="00962E46">
        <w:t>p</w:t>
      </w:r>
      <w:r w:rsidRPr="00AF2033">
        <w:t xml:space="preserve">ārāk mazas </w:t>
      </w:r>
      <w:r w:rsidR="003B6345">
        <w:t xml:space="preserve">zāļu </w:t>
      </w:r>
      <w:r w:rsidRPr="00AF2033">
        <w:t>devas lietošana</w:t>
      </w:r>
      <w:r w:rsidR="001B2E08">
        <w:t xml:space="preserve"> </w:t>
      </w:r>
      <w:r w:rsidRPr="00AF2033">
        <w:t xml:space="preserve">neprecīzi noteikta ķermeņa svara, nepareizas </w:t>
      </w:r>
      <w:r w:rsidR="003E4234" w:rsidRPr="003E4234">
        <w:t>veterinār</w:t>
      </w:r>
      <w:r w:rsidR="00962E46">
        <w:t>o</w:t>
      </w:r>
      <w:r w:rsidR="003E4234" w:rsidRPr="003E4234">
        <w:t xml:space="preserve"> </w:t>
      </w:r>
      <w:r w:rsidRPr="00AF2033">
        <w:t xml:space="preserve">zāļu lietošanas vai nepareizi </w:t>
      </w:r>
      <w:r w:rsidR="00962E46">
        <w:t>kalibrētas</w:t>
      </w:r>
      <w:r w:rsidR="00962E46" w:rsidRPr="00AF2033">
        <w:t xml:space="preserve"> </w:t>
      </w:r>
      <w:r w:rsidRPr="00AF2033">
        <w:t xml:space="preserve">dozēšanas ierīces (ja tāda tiek lietota) </w:t>
      </w:r>
      <w:r w:rsidR="00962E46">
        <w:t>lietošanas</w:t>
      </w:r>
      <w:r w:rsidR="001B2E08">
        <w:t xml:space="preserve"> dēļ</w:t>
      </w:r>
      <w:r w:rsidRPr="00AF2033">
        <w:t>.</w:t>
      </w:r>
    </w:p>
    <w:p w14:paraId="2D5BF2C5" w14:textId="5CB8768B" w:rsidR="00F715E2" w:rsidRPr="00ED5669" w:rsidRDefault="00F715E2">
      <w:pPr>
        <w:tabs>
          <w:tab w:val="clear" w:pos="567"/>
        </w:tabs>
        <w:spacing w:line="240" w:lineRule="auto"/>
        <w:jc w:val="both"/>
      </w:pPr>
      <w:r w:rsidRPr="00455A14">
        <w:t xml:space="preserve">Klīniskajos gadījumos, kad ir aizdomas par rezistenci pret </w:t>
      </w:r>
      <w:proofErr w:type="spellStart"/>
      <w:r w:rsidR="008002CF" w:rsidRPr="00AE160D">
        <w:t>prettārpu</w:t>
      </w:r>
      <w:proofErr w:type="spellEnd"/>
      <w:r w:rsidRPr="00455A14">
        <w:t xml:space="preserve"> līdzekļiem, jāveic atbilstošas pārbaudes (piem., jāpārbauda parazītu oliņu skaita samazināšanās fekālijās).</w:t>
      </w:r>
      <w:r>
        <w:t xml:space="preserve"> </w:t>
      </w:r>
      <w:r w:rsidRPr="00455A14">
        <w:t>Ja šādas(-u) pārbaudes(-</w:t>
      </w:r>
      <w:proofErr w:type="spellStart"/>
      <w:r w:rsidRPr="00455A14">
        <w:t>žu</w:t>
      </w:r>
      <w:proofErr w:type="spellEnd"/>
      <w:r w:rsidRPr="00455A14">
        <w:t xml:space="preserve">) rezultāti pierāda rezistenci pret attiecīgo </w:t>
      </w:r>
      <w:proofErr w:type="spellStart"/>
      <w:r w:rsidR="008002CF" w:rsidRPr="00AE160D">
        <w:t>prettārpu</w:t>
      </w:r>
      <w:proofErr w:type="spellEnd"/>
      <w:r w:rsidRPr="00455A14">
        <w:t xml:space="preserve"> līdzekli, jālieto citai </w:t>
      </w:r>
      <w:proofErr w:type="spellStart"/>
      <w:r w:rsidR="008002CF" w:rsidRPr="00AE160D">
        <w:t>prettārpu</w:t>
      </w:r>
      <w:proofErr w:type="spellEnd"/>
      <w:r w:rsidRPr="00455A14">
        <w:t xml:space="preserve"> līdzekļu klasei piederošas</w:t>
      </w:r>
      <w:r w:rsidR="001B2E08">
        <w:t xml:space="preserve"> veterinārās</w:t>
      </w:r>
      <w:r w:rsidRPr="00455A14">
        <w:t xml:space="preserve"> zāles ar atšķirīgu darbības mehānismu. </w:t>
      </w:r>
      <w:r>
        <w:t xml:space="preserve">Par </w:t>
      </w:r>
      <w:r w:rsidRPr="00F715E2">
        <w:t>apstiprinātu rezistenci jāziņo tirdzniecības atļaujas turētājam vai kompetentajām iestādēm.</w:t>
      </w:r>
    </w:p>
    <w:p w14:paraId="3B7D35A0" w14:textId="77777777" w:rsidR="00CC7E05" w:rsidRPr="00E57A7D" w:rsidRDefault="00CC7E05">
      <w:pPr>
        <w:tabs>
          <w:tab w:val="clear" w:pos="567"/>
        </w:tabs>
        <w:spacing w:line="240" w:lineRule="auto"/>
        <w:rPr>
          <w:szCs w:val="22"/>
        </w:rPr>
      </w:pPr>
    </w:p>
    <w:p w14:paraId="4D7F0E98" w14:textId="77777777" w:rsidR="00C114FF" w:rsidRPr="00E57A7D" w:rsidRDefault="006C78AB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E5FC466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5AFE351A" w14:textId="77777777" w:rsidR="00C114FF" w:rsidRPr="00E57A7D" w:rsidRDefault="006C78A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6547FB30" w14:textId="77777777" w:rsidR="00C114FF" w:rsidRPr="00E57A7D" w:rsidRDefault="006C78A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157C4AFD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5C558AA0" w14:textId="77777777" w:rsidR="00C114FF" w:rsidRPr="00E57A7D" w:rsidRDefault="006C78AB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58B3F73D" w14:textId="750AFF5E" w:rsidR="004D7D8F" w:rsidRDefault="00F715E2">
      <w:pPr>
        <w:tabs>
          <w:tab w:val="clear" w:pos="567"/>
        </w:tabs>
        <w:spacing w:line="240" w:lineRule="auto"/>
      </w:pPr>
      <w:proofErr w:type="spellStart"/>
      <w:r w:rsidRPr="00F715E2">
        <w:t>Flubendazols</w:t>
      </w:r>
      <w:proofErr w:type="spellEnd"/>
      <w:r w:rsidRPr="00F715E2">
        <w:t xml:space="preserve"> var izraisīt </w:t>
      </w:r>
      <w:r w:rsidR="009A71BE">
        <w:t>pastiprinātu</w:t>
      </w:r>
      <w:r w:rsidR="009A71BE" w:rsidRPr="00F715E2">
        <w:t xml:space="preserve"> </w:t>
      </w:r>
      <w:r w:rsidRPr="00F715E2">
        <w:t xml:space="preserve">jutību (alerģiju) un </w:t>
      </w:r>
      <w:proofErr w:type="spellStart"/>
      <w:r w:rsidRPr="00F715E2">
        <w:t>kontaktdermatītu</w:t>
      </w:r>
      <w:proofErr w:type="spellEnd"/>
      <w:r w:rsidRPr="00F715E2">
        <w:t xml:space="preserve">. </w:t>
      </w:r>
      <w:r>
        <w:t>Šīs v</w:t>
      </w:r>
      <w:r w:rsidRPr="00F715E2">
        <w:t xml:space="preserve">eterinārās zāles satur arī </w:t>
      </w:r>
      <w:proofErr w:type="spellStart"/>
      <w:r w:rsidRPr="00F715E2">
        <w:t>parahidroksibenzoātus</w:t>
      </w:r>
      <w:proofErr w:type="spellEnd"/>
      <w:r w:rsidRPr="00F715E2">
        <w:t xml:space="preserve">, kas var izraisīt kontakta </w:t>
      </w:r>
      <w:r w:rsidR="009A71BE">
        <w:t>pastiprinātas</w:t>
      </w:r>
      <w:r w:rsidR="009A71BE" w:rsidRPr="00F715E2">
        <w:t xml:space="preserve"> </w:t>
      </w:r>
      <w:r w:rsidRPr="00F715E2">
        <w:t>jutības reakciju</w:t>
      </w:r>
      <w:r>
        <w:t xml:space="preserve"> personām ar </w:t>
      </w:r>
      <w:r w:rsidRPr="0045297E">
        <w:t>iepriekšēju pa</w:t>
      </w:r>
      <w:r w:rsidR="0093281A" w:rsidRPr="0045297E">
        <w:t>stiprinātu jūtību</w:t>
      </w:r>
      <w:r w:rsidRPr="0045297E">
        <w:t>.</w:t>
      </w:r>
    </w:p>
    <w:p w14:paraId="0B20B435" w14:textId="77777777" w:rsidR="00316E87" w:rsidRDefault="0093281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Šīs v</w:t>
      </w:r>
      <w:r w:rsidRPr="0093281A">
        <w:rPr>
          <w:szCs w:val="22"/>
        </w:rPr>
        <w:t>eterinārās zāles var izraisīt ādas un acu kairinājumu.</w:t>
      </w:r>
    </w:p>
    <w:p w14:paraId="00AE0EF4" w14:textId="2C8AB20B" w:rsidR="008C769F" w:rsidRDefault="003B634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</w:t>
      </w:r>
      <w:r w:rsidR="0093281A" w:rsidRPr="0093281A">
        <w:rPr>
          <w:szCs w:val="22"/>
        </w:rPr>
        <w:t>zvair</w:t>
      </w:r>
      <w:r>
        <w:rPr>
          <w:szCs w:val="22"/>
        </w:rPr>
        <w:t>īties</w:t>
      </w:r>
      <w:r w:rsidR="0093281A" w:rsidRPr="0093281A">
        <w:rPr>
          <w:szCs w:val="22"/>
        </w:rPr>
        <w:t xml:space="preserve"> no tiešas saskares ar </w:t>
      </w:r>
      <w:r w:rsidR="0093281A">
        <w:rPr>
          <w:szCs w:val="22"/>
        </w:rPr>
        <w:t xml:space="preserve">šīm </w:t>
      </w:r>
      <w:r w:rsidR="0093281A" w:rsidRPr="0093281A">
        <w:rPr>
          <w:szCs w:val="22"/>
        </w:rPr>
        <w:t>veterinārajām zālēm.</w:t>
      </w:r>
      <w:r w:rsidR="0093281A">
        <w:rPr>
          <w:szCs w:val="22"/>
        </w:rPr>
        <w:t xml:space="preserve"> </w:t>
      </w:r>
      <w:r w:rsidR="0093281A" w:rsidRPr="006475C2">
        <w:rPr>
          <w:szCs w:val="22"/>
        </w:rPr>
        <w:t xml:space="preserve">Rīkojoties ar šīm veterinārajām zālēm, izmantot individuālos aizsardzības līdzekļus, kas ietver </w:t>
      </w:r>
      <w:r w:rsidR="0093281A">
        <w:rPr>
          <w:szCs w:val="22"/>
        </w:rPr>
        <w:t xml:space="preserve">cimdus. </w:t>
      </w:r>
      <w:r w:rsidR="0093281A" w:rsidRPr="0093281A">
        <w:rPr>
          <w:szCs w:val="22"/>
        </w:rPr>
        <w:t>Pēc lietošanas mazgā</w:t>
      </w:r>
      <w:r>
        <w:rPr>
          <w:szCs w:val="22"/>
        </w:rPr>
        <w:t>t</w:t>
      </w:r>
      <w:r w:rsidR="0093281A" w:rsidRPr="0093281A">
        <w:rPr>
          <w:szCs w:val="22"/>
        </w:rPr>
        <w:t xml:space="preserve"> rokas.</w:t>
      </w:r>
      <w:r w:rsidR="0093281A">
        <w:rPr>
          <w:szCs w:val="22"/>
        </w:rPr>
        <w:t xml:space="preserve"> </w:t>
      </w:r>
      <w:r w:rsidR="003409E8">
        <w:rPr>
          <w:szCs w:val="22"/>
        </w:rPr>
        <w:t>Personām</w:t>
      </w:r>
      <w:r w:rsidR="003409E8" w:rsidRPr="0093281A">
        <w:rPr>
          <w:szCs w:val="22"/>
        </w:rPr>
        <w:t xml:space="preserve"> </w:t>
      </w:r>
      <w:r w:rsidR="0093281A" w:rsidRPr="0093281A">
        <w:rPr>
          <w:szCs w:val="22"/>
        </w:rPr>
        <w:t xml:space="preserve">ar zināmu </w:t>
      </w:r>
      <w:r w:rsidR="009A71BE">
        <w:rPr>
          <w:szCs w:val="22"/>
        </w:rPr>
        <w:t>pastiprinātu</w:t>
      </w:r>
      <w:r w:rsidR="009A71BE" w:rsidRPr="0093281A">
        <w:rPr>
          <w:szCs w:val="22"/>
        </w:rPr>
        <w:t xml:space="preserve"> </w:t>
      </w:r>
      <w:r w:rsidR="0093281A" w:rsidRPr="0093281A">
        <w:rPr>
          <w:szCs w:val="22"/>
        </w:rPr>
        <w:t xml:space="preserve">jutību pret </w:t>
      </w:r>
      <w:proofErr w:type="spellStart"/>
      <w:r w:rsidR="0093281A" w:rsidRPr="0093281A">
        <w:rPr>
          <w:szCs w:val="22"/>
        </w:rPr>
        <w:t>flubendazolu</w:t>
      </w:r>
      <w:proofErr w:type="spellEnd"/>
      <w:r w:rsidR="0093281A" w:rsidRPr="0093281A">
        <w:rPr>
          <w:szCs w:val="22"/>
        </w:rPr>
        <w:t xml:space="preserve"> vai kādu no </w:t>
      </w:r>
      <w:proofErr w:type="spellStart"/>
      <w:r w:rsidR="0093281A" w:rsidRPr="0093281A">
        <w:rPr>
          <w:szCs w:val="22"/>
        </w:rPr>
        <w:t>palīgvielām</w:t>
      </w:r>
      <w:proofErr w:type="spellEnd"/>
      <w:r w:rsidR="0093281A" w:rsidRPr="0093281A">
        <w:rPr>
          <w:szCs w:val="22"/>
        </w:rPr>
        <w:t xml:space="preserve"> (</w:t>
      </w:r>
      <w:proofErr w:type="spellStart"/>
      <w:r w:rsidR="0093281A" w:rsidRPr="0093281A">
        <w:rPr>
          <w:szCs w:val="22"/>
        </w:rPr>
        <w:t>metilparahidroksibenzoātu</w:t>
      </w:r>
      <w:proofErr w:type="spellEnd"/>
      <w:r w:rsidR="0093281A" w:rsidRPr="0093281A">
        <w:rPr>
          <w:szCs w:val="22"/>
        </w:rPr>
        <w:t xml:space="preserve"> un/vai </w:t>
      </w:r>
      <w:proofErr w:type="spellStart"/>
      <w:r w:rsidR="0093281A" w:rsidRPr="0093281A">
        <w:rPr>
          <w:szCs w:val="22"/>
        </w:rPr>
        <w:t>propilparahidroksibenzoātu</w:t>
      </w:r>
      <w:proofErr w:type="spellEnd"/>
      <w:r w:rsidR="0093281A" w:rsidRPr="0093281A">
        <w:rPr>
          <w:szCs w:val="22"/>
        </w:rPr>
        <w:t>) jāizvairās no saskares ar šīm veterinārajām zālēm.</w:t>
      </w:r>
      <w:r w:rsidR="0093281A">
        <w:rPr>
          <w:szCs w:val="22"/>
        </w:rPr>
        <w:t xml:space="preserve"> </w:t>
      </w:r>
    </w:p>
    <w:p w14:paraId="308054DF" w14:textId="5FDD1C45" w:rsidR="0093281A" w:rsidRDefault="0093281A">
      <w:pPr>
        <w:tabs>
          <w:tab w:val="clear" w:pos="567"/>
        </w:tabs>
        <w:spacing w:line="240" w:lineRule="auto"/>
        <w:rPr>
          <w:szCs w:val="22"/>
        </w:rPr>
      </w:pPr>
      <w:r w:rsidRPr="0093281A">
        <w:rPr>
          <w:szCs w:val="22"/>
        </w:rPr>
        <w:t xml:space="preserve">Ja </w:t>
      </w:r>
      <w:r>
        <w:rPr>
          <w:szCs w:val="22"/>
        </w:rPr>
        <w:t xml:space="preserve">zāles </w:t>
      </w:r>
      <w:r w:rsidRPr="0093281A">
        <w:rPr>
          <w:szCs w:val="22"/>
        </w:rPr>
        <w:t xml:space="preserve">nokļūst acīs, </w:t>
      </w:r>
      <w:r>
        <w:rPr>
          <w:szCs w:val="22"/>
        </w:rPr>
        <w:t xml:space="preserve">tās </w:t>
      </w:r>
      <w:r w:rsidRPr="0093281A">
        <w:rPr>
          <w:szCs w:val="22"/>
        </w:rPr>
        <w:t>rūpīgi skalot ar ūdeni</w:t>
      </w:r>
      <w:r>
        <w:rPr>
          <w:szCs w:val="22"/>
        </w:rPr>
        <w:t>.</w:t>
      </w:r>
      <w:r w:rsidRPr="0093281A">
        <w:rPr>
          <w:szCs w:val="22"/>
        </w:rPr>
        <w:t xml:space="preserve"> Ja parādās un saglabājas </w:t>
      </w:r>
      <w:r>
        <w:rPr>
          <w:szCs w:val="22"/>
        </w:rPr>
        <w:t xml:space="preserve">acu </w:t>
      </w:r>
      <w:r w:rsidRPr="0093281A">
        <w:rPr>
          <w:szCs w:val="22"/>
        </w:rPr>
        <w:t xml:space="preserve">apsārtums, </w:t>
      </w:r>
      <w:r>
        <w:rPr>
          <w:szCs w:val="22"/>
        </w:rPr>
        <w:t xml:space="preserve">nekavējoties </w:t>
      </w:r>
      <w:r w:rsidRPr="0093281A">
        <w:rPr>
          <w:szCs w:val="22"/>
        </w:rPr>
        <w:t>meklēt medicīnisk</w:t>
      </w:r>
      <w:r>
        <w:rPr>
          <w:szCs w:val="22"/>
        </w:rPr>
        <w:t>o</w:t>
      </w:r>
      <w:r w:rsidRPr="0093281A">
        <w:rPr>
          <w:szCs w:val="22"/>
        </w:rPr>
        <w:t xml:space="preserve"> palīdzību un uzrādīt lietošanas instrukciju</w:t>
      </w:r>
      <w:r>
        <w:rPr>
          <w:szCs w:val="22"/>
        </w:rPr>
        <w:t xml:space="preserve"> </w:t>
      </w:r>
      <w:r w:rsidRPr="0093281A">
        <w:rPr>
          <w:szCs w:val="22"/>
        </w:rPr>
        <w:t>ārstam.</w:t>
      </w:r>
    </w:p>
    <w:p w14:paraId="4644CBA0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58448B95" w14:textId="77777777" w:rsidR="00295140" w:rsidRPr="00E57A7D" w:rsidRDefault="006C78A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58ABBC2D" w14:textId="40927FD3" w:rsidR="00671469" w:rsidRPr="00E57A7D" w:rsidRDefault="008002CF">
      <w:pPr>
        <w:tabs>
          <w:tab w:val="clear" w:pos="567"/>
        </w:tabs>
        <w:spacing w:line="240" w:lineRule="auto"/>
        <w:rPr>
          <w:szCs w:val="22"/>
        </w:rPr>
      </w:pPr>
      <w:r w:rsidRPr="008002CF">
        <w:rPr>
          <w:szCs w:val="22"/>
        </w:rPr>
        <w:t>Tā kā pastāv bažas</w:t>
      </w:r>
      <w:r>
        <w:rPr>
          <w:szCs w:val="22"/>
        </w:rPr>
        <w:t xml:space="preserve"> </w:t>
      </w:r>
      <w:r w:rsidR="00671469">
        <w:rPr>
          <w:szCs w:val="22"/>
        </w:rPr>
        <w:t xml:space="preserve">par vidi, izmantojot </w:t>
      </w:r>
      <w:r w:rsidR="00986F1D">
        <w:rPr>
          <w:szCs w:val="22"/>
        </w:rPr>
        <w:t xml:space="preserve">šīs </w:t>
      </w:r>
      <w:r w:rsidR="003E4234" w:rsidRPr="003E4234">
        <w:rPr>
          <w:szCs w:val="22"/>
        </w:rPr>
        <w:t xml:space="preserve">veterinārās </w:t>
      </w:r>
      <w:r w:rsidR="00671469">
        <w:rPr>
          <w:szCs w:val="22"/>
        </w:rPr>
        <w:t>zāles</w:t>
      </w:r>
      <w:r w:rsidR="00671469" w:rsidRPr="00EC0FB2">
        <w:rPr>
          <w:szCs w:val="22"/>
        </w:rPr>
        <w:t xml:space="preserve"> brīv</w:t>
      </w:r>
      <w:r w:rsidR="00671469">
        <w:rPr>
          <w:szCs w:val="22"/>
        </w:rPr>
        <w:t>os apstākļos</w:t>
      </w:r>
      <w:r w:rsidR="00671469" w:rsidRPr="00EC0FB2">
        <w:rPr>
          <w:szCs w:val="22"/>
        </w:rPr>
        <w:t xml:space="preserve"> turētiem mājputniem vai cūkām, ārstēšanas laikā un 1 dienu pēc pēdējās </w:t>
      </w:r>
      <w:r w:rsidR="00671469">
        <w:rPr>
          <w:szCs w:val="22"/>
        </w:rPr>
        <w:t>ārstēšanas dienas dzīvnieki ir</w:t>
      </w:r>
      <w:r w:rsidR="00671469" w:rsidRPr="00EC0FB2">
        <w:rPr>
          <w:szCs w:val="22"/>
        </w:rPr>
        <w:t xml:space="preserve"> jātur telpās</w:t>
      </w:r>
      <w:r w:rsidR="00671469">
        <w:rPr>
          <w:szCs w:val="22"/>
        </w:rPr>
        <w:t xml:space="preserve">. </w:t>
      </w:r>
    </w:p>
    <w:p w14:paraId="4F5EFD83" w14:textId="77777777" w:rsidR="00F04CA9" w:rsidRPr="00E57A7D" w:rsidRDefault="00F04CA9">
      <w:pPr>
        <w:tabs>
          <w:tab w:val="clear" w:pos="567"/>
        </w:tabs>
        <w:spacing w:line="240" w:lineRule="auto"/>
        <w:rPr>
          <w:szCs w:val="22"/>
        </w:rPr>
      </w:pPr>
    </w:p>
    <w:p w14:paraId="0A306B67" w14:textId="77777777" w:rsidR="00C114FF" w:rsidRPr="00E57A7D" w:rsidRDefault="006C78AB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7E94F59A" w14:textId="77777777" w:rsidR="00295140" w:rsidRPr="00E57A7D" w:rsidRDefault="00295140">
      <w:pPr>
        <w:tabs>
          <w:tab w:val="clear" w:pos="567"/>
        </w:tabs>
        <w:spacing w:line="240" w:lineRule="auto"/>
        <w:rPr>
          <w:szCs w:val="22"/>
        </w:rPr>
      </w:pPr>
    </w:p>
    <w:p w14:paraId="339F1513" w14:textId="77777777" w:rsidR="00295140" w:rsidRPr="00E57A7D" w:rsidRDefault="00EC0FB2">
      <w:pPr>
        <w:tabs>
          <w:tab w:val="clear" w:pos="567"/>
        </w:tabs>
        <w:spacing w:line="240" w:lineRule="auto"/>
        <w:rPr>
          <w:szCs w:val="22"/>
        </w:rPr>
      </w:pPr>
      <w:r>
        <w:t>Vista</w:t>
      </w:r>
      <w:r w:rsidR="00D70933">
        <w:t>s</w:t>
      </w:r>
      <w:r w:rsidR="006C78AB" w:rsidRPr="00E57A7D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0E746581" w14:textId="77777777" w:rsidTr="00673639">
        <w:tc>
          <w:tcPr>
            <w:tcW w:w="2500" w:type="pct"/>
          </w:tcPr>
          <w:p w14:paraId="78F844C1" w14:textId="77777777" w:rsidR="00EC0FB2" w:rsidRPr="00EC0FB2" w:rsidRDefault="00EC0FB2">
            <w:pPr>
              <w:rPr>
                <w:szCs w:val="22"/>
              </w:rPr>
            </w:pPr>
            <w:r w:rsidRPr="00EC0FB2">
              <w:rPr>
                <w:szCs w:val="22"/>
              </w:rPr>
              <w:t>Nenoteikt</w:t>
            </w:r>
            <w:r>
              <w:rPr>
                <w:szCs w:val="22"/>
              </w:rPr>
              <w:t>s biežums</w:t>
            </w:r>
          </w:p>
          <w:p w14:paraId="67728B8F" w14:textId="77777777" w:rsidR="00295140" w:rsidRPr="00E57A7D" w:rsidRDefault="00EC0FB2">
            <w:pPr>
              <w:rPr>
                <w:szCs w:val="22"/>
              </w:rPr>
            </w:pPr>
            <w:r w:rsidRPr="00EC0FB2">
              <w:rPr>
                <w:szCs w:val="22"/>
              </w:rPr>
              <w:t>(nevar noteikt pēc pieejamajiem datiem):</w:t>
            </w:r>
          </w:p>
        </w:tc>
        <w:tc>
          <w:tcPr>
            <w:tcW w:w="2500" w:type="pct"/>
            <w:hideMark/>
          </w:tcPr>
          <w:p w14:paraId="3060D912" w14:textId="77777777" w:rsidR="00295140" w:rsidRPr="00E57A7D" w:rsidRDefault="00EC0FB2" w:rsidP="00AE160D">
            <w:pPr>
              <w:rPr>
                <w:iCs/>
                <w:szCs w:val="22"/>
              </w:rPr>
            </w:pPr>
            <w:r w:rsidRPr="00EC0FB2">
              <w:rPr>
                <w:iCs/>
                <w:szCs w:val="22"/>
              </w:rPr>
              <w:t>Spalvu attīstības traucējumi</w:t>
            </w:r>
          </w:p>
        </w:tc>
      </w:tr>
    </w:tbl>
    <w:p w14:paraId="2266B0CD" w14:textId="77777777" w:rsidR="00295140" w:rsidRPr="00E57A7D" w:rsidRDefault="00295140">
      <w:pPr>
        <w:tabs>
          <w:tab w:val="clear" w:pos="567"/>
        </w:tabs>
        <w:spacing w:line="240" w:lineRule="auto"/>
        <w:rPr>
          <w:szCs w:val="22"/>
        </w:rPr>
      </w:pPr>
    </w:p>
    <w:p w14:paraId="58995F05" w14:textId="0DF8E552" w:rsidR="007C2447" w:rsidRDefault="00D70933">
      <w:bookmarkStart w:id="1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</w:t>
      </w:r>
      <w:r w:rsidR="00427791" w:rsidRPr="00E57A7D">
        <w:t>vai tā vietējam pārstāvim</w:t>
      </w:r>
      <w:r w:rsidR="00CB4616">
        <w:t>,</w:t>
      </w:r>
      <w:r w:rsidR="00427791" w:rsidRPr="00E57A7D">
        <w:t xml:space="preserve"> </w:t>
      </w:r>
      <w:r w:rsidR="006C78AB" w:rsidRPr="00E57A7D">
        <w:t>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 xml:space="preserve">Attiecīgo kontaktinformāciju skatīt arī lietošanas instrukcijas </w:t>
      </w:r>
      <w:r w:rsidR="00EE32C0" w:rsidRPr="007E7856">
        <w:t>punktā</w:t>
      </w:r>
      <w:r w:rsidR="00595A02" w:rsidRPr="00595A02">
        <w:t xml:space="preserve"> </w:t>
      </w:r>
      <w:r w:rsidR="00595A02">
        <w:t>“K</w:t>
      </w:r>
      <w:r w:rsidR="00595A02" w:rsidRPr="003E4234">
        <w:t>ontaktinformācija</w:t>
      </w:r>
      <w:r w:rsidR="00595A02">
        <w:t>”</w:t>
      </w:r>
      <w:r w:rsidR="006C78AB" w:rsidRPr="007E7856">
        <w:t>.</w:t>
      </w:r>
    </w:p>
    <w:p w14:paraId="0EDF25A6" w14:textId="77777777" w:rsidR="0096755F" w:rsidRPr="00B32DC4" w:rsidRDefault="0096755F"/>
    <w:bookmarkEnd w:id="1"/>
    <w:p w14:paraId="21B41B30" w14:textId="77777777" w:rsidR="00C114FF" w:rsidRPr="00E57A7D" w:rsidRDefault="006C78AB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1583B7AA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7929A336" w14:textId="2BA89674" w:rsidR="003B6345" w:rsidRDefault="003B6345" w:rsidP="00AE160D">
      <w:pPr>
        <w:pStyle w:val="NormalWeb"/>
        <w:spacing w:before="0" w:beforeAutospacing="0" w:after="0" w:afterAutospacing="0"/>
        <w:rPr>
          <w:sz w:val="22"/>
          <w:szCs w:val="22"/>
        </w:rPr>
      </w:pPr>
      <w:bookmarkStart w:id="2" w:name="_Hlk127869667"/>
      <w:r>
        <w:rPr>
          <w:sz w:val="22"/>
          <w:szCs w:val="22"/>
        </w:rPr>
        <w:t>I</w:t>
      </w:r>
      <w:r w:rsidRPr="003E4234">
        <w:rPr>
          <w:sz w:val="22"/>
          <w:szCs w:val="22"/>
        </w:rPr>
        <w:t>r noteikt</w:t>
      </w:r>
      <w:r>
        <w:rPr>
          <w:sz w:val="22"/>
          <w:szCs w:val="22"/>
        </w:rPr>
        <w:t>s</w:t>
      </w:r>
      <w:r w:rsidRPr="003E4234">
        <w:rPr>
          <w:sz w:val="22"/>
          <w:szCs w:val="22"/>
        </w:rPr>
        <w:t xml:space="preserve"> </w:t>
      </w:r>
      <w:r>
        <w:rPr>
          <w:sz w:val="22"/>
          <w:szCs w:val="22"/>
        </w:rPr>
        <w:t>š</w:t>
      </w:r>
      <w:r w:rsidRPr="003E4234">
        <w:rPr>
          <w:sz w:val="22"/>
          <w:szCs w:val="22"/>
        </w:rPr>
        <w:t xml:space="preserve">o </w:t>
      </w:r>
      <w:r>
        <w:rPr>
          <w:sz w:val="22"/>
          <w:szCs w:val="22"/>
        </w:rPr>
        <w:t xml:space="preserve">veterināro </w:t>
      </w:r>
      <w:r w:rsidRPr="003E4234">
        <w:rPr>
          <w:sz w:val="22"/>
          <w:szCs w:val="22"/>
        </w:rPr>
        <w:t>zāļu droš</w:t>
      </w:r>
      <w:r>
        <w:rPr>
          <w:sz w:val="22"/>
          <w:szCs w:val="22"/>
        </w:rPr>
        <w:t>ums</w:t>
      </w:r>
      <w:r w:rsidRPr="003E4234">
        <w:rPr>
          <w:sz w:val="22"/>
          <w:szCs w:val="22"/>
        </w:rPr>
        <w:t xml:space="preserve"> </w:t>
      </w:r>
      <w:bookmarkEnd w:id="2"/>
      <w:r w:rsidRPr="003E4234">
        <w:rPr>
          <w:sz w:val="22"/>
          <w:szCs w:val="22"/>
        </w:rPr>
        <w:t>grūsnības</w:t>
      </w:r>
      <w:r>
        <w:rPr>
          <w:sz w:val="22"/>
          <w:szCs w:val="22"/>
        </w:rPr>
        <w:t xml:space="preserve">, </w:t>
      </w:r>
      <w:r w:rsidRPr="003E4234">
        <w:rPr>
          <w:sz w:val="22"/>
          <w:szCs w:val="22"/>
        </w:rPr>
        <w:t>laktācijas</w:t>
      </w:r>
      <w:r>
        <w:rPr>
          <w:sz w:val="22"/>
          <w:szCs w:val="22"/>
        </w:rPr>
        <w:t xml:space="preserve"> un dēšanas laikā</w:t>
      </w:r>
      <w:r w:rsidRPr="003E4234">
        <w:rPr>
          <w:sz w:val="22"/>
          <w:szCs w:val="22"/>
        </w:rPr>
        <w:t xml:space="preserve">. </w:t>
      </w:r>
    </w:p>
    <w:p w14:paraId="7DA09F74" w14:textId="77777777" w:rsidR="00B22FF0" w:rsidRDefault="00B22FF0" w:rsidP="00AE160D">
      <w:pPr>
        <w:pStyle w:val="NormalWeb"/>
        <w:spacing w:before="0" w:beforeAutospacing="0" w:after="0" w:afterAutospacing="0"/>
        <w:rPr>
          <w:sz w:val="22"/>
          <w:szCs w:val="22"/>
        </w:rPr>
      </w:pPr>
    </w:p>
    <w:p w14:paraId="4D674022" w14:textId="77777777" w:rsidR="003E4234" w:rsidRPr="003E4234" w:rsidRDefault="003E4234" w:rsidP="00AE160D">
      <w:pPr>
        <w:pStyle w:val="NormalWeb"/>
        <w:spacing w:before="0" w:beforeAutospacing="0" w:after="0" w:afterAutospacing="0"/>
        <w:rPr>
          <w:sz w:val="22"/>
          <w:szCs w:val="22"/>
          <w:u w:val="single"/>
        </w:rPr>
      </w:pPr>
      <w:r w:rsidRPr="003E4234">
        <w:rPr>
          <w:sz w:val="22"/>
          <w:szCs w:val="22"/>
          <w:u w:val="single"/>
        </w:rPr>
        <w:t>Grūsnība un laktācija:</w:t>
      </w:r>
    </w:p>
    <w:p w14:paraId="732A15E0" w14:textId="17EA46EE" w:rsidR="00235A42" w:rsidRDefault="00ED64E6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D</w:t>
      </w:r>
      <w:r w:rsidR="003E4234" w:rsidRPr="003E4234">
        <w:rPr>
          <w:sz w:val="22"/>
          <w:szCs w:val="22"/>
        </w:rPr>
        <w:t>rīkst lietot grūsnības</w:t>
      </w:r>
      <w:r w:rsidR="003E4234">
        <w:rPr>
          <w:sz w:val="22"/>
          <w:szCs w:val="22"/>
        </w:rPr>
        <w:t xml:space="preserve"> un</w:t>
      </w:r>
      <w:r w:rsidR="003E4234" w:rsidRPr="003E4234">
        <w:rPr>
          <w:sz w:val="22"/>
          <w:szCs w:val="22"/>
        </w:rPr>
        <w:t xml:space="preserve"> laktācijas</w:t>
      </w:r>
      <w:r w:rsidR="00986F1D">
        <w:rPr>
          <w:sz w:val="22"/>
          <w:szCs w:val="22"/>
        </w:rPr>
        <w:t xml:space="preserve"> laikā</w:t>
      </w:r>
      <w:r w:rsidR="003E4234" w:rsidRPr="003E4234">
        <w:rPr>
          <w:sz w:val="22"/>
          <w:szCs w:val="22"/>
        </w:rPr>
        <w:t>.</w:t>
      </w:r>
      <w:r w:rsidR="00F71DC3">
        <w:rPr>
          <w:sz w:val="22"/>
          <w:szCs w:val="22"/>
        </w:rPr>
        <w:t xml:space="preserve"> </w:t>
      </w:r>
    </w:p>
    <w:p w14:paraId="0D143963" w14:textId="6239C96E" w:rsidR="00B54222" w:rsidRDefault="00EC0FB2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Laboratoriskajos </w:t>
      </w:r>
      <w:proofErr w:type="spellStart"/>
      <w:r>
        <w:rPr>
          <w:sz w:val="22"/>
          <w:szCs w:val="22"/>
        </w:rPr>
        <w:t>pētījumos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trušiem</w:t>
      </w:r>
      <w:proofErr w:type="spellEnd"/>
      <w:r>
        <w:rPr>
          <w:sz w:val="22"/>
          <w:szCs w:val="22"/>
        </w:rPr>
        <w:t xml:space="preserve"> un </w:t>
      </w:r>
      <w:proofErr w:type="spellStart"/>
      <w:r>
        <w:rPr>
          <w:sz w:val="22"/>
          <w:szCs w:val="22"/>
        </w:rPr>
        <w:t>žurkām</w:t>
      </w:r>
      <w:proofErr w:type="spellEnd"/>
      <w:r>
        <w:rPr>
          <w:sz w:val="22"/>
          <w:szCs w:val="22"/>
        </w:rPr>
        <w:t xml:space="preserve"> </w:t>
      </w:r>
      <w:bookmarkStart w:id="3" w:name="_Hlk127869691"/>
      <w:r w:rsidR="009A71BE">
        <w:rPr>
          <w:sz w:val="22"/>
          <w:szCs w:val="22"/>
        </w:rPr>
        <w:t>netika konstatēta</w:t>
      </w:r>
      <w:r>
        <w:rPr>
          <w:sz w:val="22"/>
          <w:szCs w:val="22"/>
        </w:rPr>
        <w:t xml:space="preserve"> </w:t>
      </w:r>
      <w:proofErr w:type="spellStart"/>
      <w:r w:rsidR="009A71BE">
        <w:rPr>
          <w:sz w:val="22"/>
          <w:szCs w:val="22"/>
        </w:rPr>
        <w:t>embriotoksiska</w:t>
      </w:r>
      <w:proofErr w:type="spellEnd"/>
      <w:r w:rsidR="009A71B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vai </w:t>
      </w:r>
      <w:proofErr w:type="spellStart"/>
      <w:r w:rsidR="009A71BE">
        <w:rPr>
          <w:sz w:val="22"/>
          <w:szCs w:val="22"/>
        </w:rPr>
        <w:t>teratogēna</w:t>
      </w:r>
      <w:proofErr w:type="spellEnd"/>
      <w:r w:rsidR="009A71BE">
        <w:rPr>
          <w:sz w:val="22"/>
          <w:szCs w:val="22"/>
        </w:rPr>
        <w:t xml:space="preserve"> iedarbība</w:t>
      </w:r>
      <w:bookmarkEnd w:id="3"/>
      <w:r>
        <w:rPr>
          <w:sz w:val="22"/>
          <w:szCs w:val="22"/>
        </w:rPr>
        <w:t xml:space="preserve">, lietojot </w:t>
      </w:r>
      <w:proofErr w:type="spellStart"/>
      <w:r>
        <w:rPr>
          <w:sz w:val="22"/>
          <w:szCs w:val="22"/>
        </w:rPr>
        <w:t>zāles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terapeitiskās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devās</w:t>
      </w:r>
      <w:proofErr w:type="spellEnd"/>
      <w:r>
        <w:rPr>
          <w:sz w:val="22"/>
          <w:szCs w:val="22"/>
        </w:rPr>
        <w:t xml:space="preserve">. </w:t>
      </w:r>
      <w:proofErr w:type="spellStart"/>
      <w:r w:rsidR="00B54222">
        <w:rPr>
          <w:sz w:val="22"/>
          <w:szCs w:val="22"/>
        </w:rPr>
        <w:t>Rezultāti</w:t>
      </w:r>
      <w:proofErr w:type="spellEnd"/>
      <w:r w:rsidR="00B54222">
        <w:rPr>
          <w:sz w:val="22"/>
          <w:szCs w:val="22"/>
        </w:rPr>
        <w:t xml:space="preserve"> </w:t>
      </w:r>
      <w:proofErr w:type="spellStart"/>
      <w:r w:rsidR="00B54222">
        <w:rPr>
          <w:sz w:val="22"/>
          <w:szCs w:val="22"/>
        </w:rPr>
        <w:t>pēc</w:t>
      </w:r>
      <w:proofErr w:type="spellEnd"/>
      <w:r w:rsidR="00B54222">
        <w:rPr>
          <w:sz w:val="22"/>
          <w:szCs w:val="22"/>
        </w:rPr>
        <w:t xml:space="preserve"> lielu devu </w:t>
      </w:r>
      <w:proofErr w:type="spellStart"/>
      <w:r w:rsidR="00B54222">
        <w:rPr>
          <w:sz w:val="22"/>
          <w:szCs w:val="22"/>
        </w:rPr>
        <w:t>lietošanas</w:t>
      </w:r>
      <w:proofErr w:type="spellEnd"/>
      <w:r w:rsidR="00B54222">
        <w:rPr>
          <w:sz w:val="22"/>
          <w:szCs w:val="22"/>
        </w:rPr>
        <w:t xml:space="preserve"> ir </w:t>
      </w:r>
      <w:proofErr w:type="spellStart"/>
      <w:r w:rsidR="00B54222">
        <w:rPr>
          <w:sz w:val="22"/>
          <w:szCs w:val="22"/>
        </w:rPr>
        <w:t>pretrunīgi</w:t>
      </w:r>
      <w:proofErr w:type="spellEnd"/>
      <w:r w:rsidR="00B54222">
        <w:rPr>
          <w:sz w:val="22"/>
          <w:szCs w:val="22"/>
        </w:rPr>
        <w:t xml:space="preserve">. </w:t>
      </w:r>
      <w:r w:rsidR="00F71DC3" w:rsidRPr="00F71DC3">
        <w:rPr>
          <w:sz w:val="22"/>
          <w:szCs w:val="22"/>
        </w:rPr>
        <w:t xml:space="preserve">Laboratoriskajos </w:t>
      </w:r>
      <w:proofErr w:type="spellStart"/>
      <w:r w:rsidR="00F71DC3" w:rsidRPr="00F71DC3">
        <w:rPr>
          <w:sz w:val="22"/>
          <w:szCs w:val="22"/>
        </w:rPr>
        <w:t>pētījumos</w:t>
      </w:r>
      <w:proofErr w:type="spellEnd"/>
      <w:r w:rsidR="00F71DC3" w:rsidRPr="00F71DC3">
        <w:rPr>
          <w:sz w:val="22"/>
          <w:szCs w:val="22"/>
        </w:rPr>
        <w:t xml:space="preserve"> </w:t>
      </w:r>
      <w:proofErr w:type="spellStart"/>
      <w:r w:rsidR="00F71DC3" w:rsidRPr="00F71DC3">
        <w:rPr>
          <w:sz w:val="22"/>
          <w:szCs w:val="22"/>
        </w:rPr>
        <w:t>žurkām</w:t>
      </w:r>
      <w:proofErr w:type="spellEnd"/>
      <w:r w:rsidR="00F71DC3" w:rsidRPr="00F71DC3">
        <w:rPr>
          <w:sz w:val="22"/>
          <w:szCs w:val="22"/>
        </w:rPr>
        <w:t xml:space="preserve"> </w:t>
      </w:r>
      <w:r w:rsidR="009A71BE">
        <w:rPr>
          <w:sz w:val="22"/>
          <w:szCs w:val="22"/>
        </w:rPr>
        <w:t>netika</w:t>
      </w:r>
      <w:r w:rsidR="009A71BE" w:rsidRPr="00F71DC3">
        <w:rPr>
          <w:sz w:val="22"/>
          <w:szCs w:val="22"/>
        </w:rPr>
        <w:t xml:space="preserve"> </w:t>
      </w:r>
      <w:proofErr w:type="spellStart"/>
      <w:r w:rsidR="00F71DC3" w:rsidRPr="00F71DC3">
        <w:rPr>
          <w:sz w:val="22"/>
          <w:szCs w:val="22"/>
        </w:rPr>
        <w:t>konstatēta</w:t>
      </w:r>
      <w:proofErr w:type="spellEnd"/>
      <w:r w:rsidR="00F71DC3" w:rsidRPr="00F71DC3">
        <w:rPr>
          <w:sz w:val="22"/>
          <w:szCs w:val="22"/>
        </w:rPr>
        <w:t xml:space="preserve"> ietekme uz </w:t>
      </w:r>
      <w:proofErr w:type="spellStart"/>
      <w:r w:rsidR="00F71DC3" w:rsidRPr="00F71DC3">
        <w:rPr>
          <w:sz w:val="22"/>
          <w:szCs w:val="22"/>
        </w:rPr>
        <w:t>mazuļiem</w:t>
      </w:r>
      <w:proofErr w:type="spellEnd"/>
      <w:r w:rsidR="00F71DC3" w:rsidRPr="00F71DC3">
        <w:rPr>
          <w:sz w:val="22"/>
          <w:szCs w:val="22"/>
        </w:rPr>
        <w:t xml:space="preserve"> </w:t>
      </w:r>
      <w:proofErr w:type="spellStart"/>
      <w:r w:rsidR="00F71DC3" w:rsidRPr="00F71DC3">
        <w:rPr>
          <w:sz w:val="22"/>
          <w:szCs w:val="22"/>
        </w:rPr>
        <w:t>laktācijas</w:t>
      </w:r>
      <w:proofErr w:type="spellEnd"/>
      <w:r w:rsidR="00F71DC3" w:rsidRPr="00F71DC3">
        <w:rPr>
          <w:sz w:val="22"/>
          <w:szCs w:val="22"/>
        </w:rPr>
        <w:t xml:space="preserve"> periodā.</w:t>
      </w:r>
    </w:p>
    <w:p w14:paraId="5BEA470E" w14:textId="77777777" w:rsidR="003B6345" w:rsidRDefault="003B6345" w:rsidP="00AE160D">
      <w:pPr>
        <w:pStyle w:val="NormalWeb"/>
        <w:spacing w:before="0" w:beforeAutospacing="0" w:after="0" w:afterAutospacing="0"/>
      </w:pPr>
    </w:p>
    <w:p w14:paraId="45B4D7DA" w14:textId="77777777" w:rsidR="00ED64E6" w:rsidRPr="00ED64E6" w:rsidRDefault="00ED64E6" w:rsidP="00AE160D">
      <w:pPr>
        <w:pStyle w:val="NormalWeb"/>
        <w:spacing w:before="0" w:beforeAutospacing="0" w:after="0" w:afterAutospacing="0"/>
        <w:rPr>
          <w:sz w:val="22"/>
          <w:szCs w:val="22"/>
          <w:u w:val="single"/>
        </w:rPr>
      </w:pPr>
      <w:proofErr w:type="spellStart"/>
      <w:r w:rsidRPr="00ED64E6">
        <w:rPr>
          <w:sz w:val="22"/>
          <w:szCs w:val="22"/>
          <w:u w:val="single"/>
        </w:rPr>
        <w:t>Dējējputniem</w:t>
      </w:r>
      <w:proofErr w:type="spellEnd"/>
      <w:r w:rsidRPr="00ED64E6">
        <w:rPr>
          <w:sz w:val="22"/>
          <w:szCs w:val="22"/>
          <w:u w:val="single"/>
        </w:rPr>
        <w:t>:</w:t>
      </w:r>
    </w:p>
    <w:p w14:paraId="45C99206" w14:textId="1B0EA604" w:rsidR="00C114FF" w:rsidRPr="00B54222" w:rsidRDefault="00ED64E6" w:rsidP="00AE160D">
      <w:pPr>
        <w:pStyle w:val="NormalWeb"/>
        <w:spacing w:before="0" w:beforeAutospacing="0" w:after="0" w:afterAutospacing="0"/>
      </w:pPr>
      <w:r>
        <w:t>D</w:t>
      </w:r>
      <w:r w:rsidR="00B54222">
        <w:rPr>
          <w:sz w:val="22"/>
          <w:szCs w:val="22"/>
        </w:rPr>
        <w:t>rīkst</w:t>
      </w:r>
      <w:r w:rsidR="00B54222" w:rsidRPr="00B54222">
        <w:rPr>
          <w:sz w:val="22"/>
          <w:szCs w:val="22"/>
        </w:rPr>
        <w:t xml:space="preserve"> lietot dēšanas laikā.</w:t>
      </w:r>
    </w:p>
    <w:p w14:paraId="60F3C320" w14:textId="77777777" w:rsidR="00C114FF" w:rsidRDefault="00C114FF" w:rsidP="00F33A76">
      <w:pPr>
        <w:tabs>
          <w:tab w:val="clear" w:pos="567"/>
        </w:tabs>
        <w:spacing w:line="240" w:lineRule="auto"/>
        <w:rPr>
          <w:szCs w:val="22"/>
        </w:rPr>
      </w:pPr>
    </w:p>
    <w:p w14:paraId="02917F64" w14:textId="77777777" w:rsidR="00F33A76" w:rsidRPr="00E57A7D" w:rsidRDefault="00F33A76">
      <w:pPr>
        <w:tabs>
          <w:tab w:val="clear" w:pos="567"/>
        </w:tabs>
        <w:spacing w:line="240" w:lineRule="auto"/>
        <w:rPr>
          <w:szCs w:val="22"/>
        </w:rPr>
      </w:pPr>
    </w:p>
    <w:p w14:paraId="22D0CDDC" w14:textId="77777777" w:rsidR="00C114FF" w:rsidRPr="00E57A7D" w:rsidRDefault="006C78AB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3F76430C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36F6F0D6" w14:textId="77777777" w:rsidR="00C114FF" w:rsidRPr="00E57A7D" w:rsidRDefault="006C78A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3A82148A" w14:textId="77777777" w:rsidR="00C90EDA" w:rsidRPr="00E57A7D" w:rsidRDefault="00C90EDA">
      <w:pPr>
        <w:tabs>
          <w:tab w:val="clear" w:pos="567"/>
        </w:tabs>
        <w:spacing w:line="240" w:lineRule="auto"/>
        <w:rPr>
          <w:szCs w:val="22"/>
        </w:rPr>
      </w:pPr>
    </w:p>
    <w:p w14:paraId="2B5AC0F5" w14:textId="77777777" w:rsidR="00B54222" w:rsidRDefault="006C78AB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53A95424" w14:textId="77777777" w:rsidR="00F33A76" w:rsidRDefault="00F33A76" w:rsidP="00F33A76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</w:p>
    <w:p w14:paraId="220DBA74" w14:textId="77777777" w:rsidR="00B54222" w:rsidRDefault="00B54222" w:rsidP="00AE160D">
      <w:pPr>
        <w:pStyle w:val="NormalWeb"/>
        <w:spacing w:before="0" w:beforeAutospacing="0" w:after="0" w:afterAutospacing="0"/>
      </w:pPr>
      <w:proofErr w:type="spellStart"/>
      <w:r>
        <w:rPr>
          <w:rFonts w:ascii="TimesNewRomanPSMT" w:hAnsi="TimesNewRomanPSMT"/>
          <w:sz w:val="22"/>
          <w:szCs w:val="22"/>
        </w:rPr>
        <w:t>Lietošanai</w:t>
      </w:r>
      <w:proofErr w:type="spellEnd"/>
      <w:r>
        <w:rPr>
          <w:rFonts w:ascii="TimesNewRomanPSMT" w:hAnsi="TimesNewRomanPSMT"/>
          <w:sz w:val="22"/>
          <w:szCs w:val="22"/>
        </w:rPr>
        <w:t xml:space="preserve"> ar dzeramo </w:t>
      </w:r>
      <w:proofErr w:type="spellStart"/>
      <w:r>
        <w:rPr>
          <w:rFonts w:ascii="TimesNewRomanPSMT" w:hAnsi="TimesNewRomanPSMT"/>
          <w:sz w:val="22"/>
          <w:szCs w:val="22"/>
        </w:rPr>
        <w:t>ūdeni</w:t>
      </w:r>
      <w:proofErr w:type="spellEnd"/>
      <w:r>
        <w:rPr>
          <w:rFonts w:ascii="TimesNewRomanPSMT" w:hAnsi="TimesNewRomanPSMT"/>
          <w:sz w:val="22"/>
          <w:szCs w:val="22"/>
        </w:rPr>
        <w:t>.</w:t>
      </w:r>
    </w:p>
    <w:p w14:paraId="03B6B1A9" w14:textId="77777777" w:rsidR="00B54222" w:rsidRDefault="00B54222">
      <w:pPr>
        <w:pStyle w:val="Style1"/>
      </w:pPr>
    </w:p>
    <w:p w14:paraId="12CA58BE" w14:textId="1C03A80B" w:rsidR="00B54222" w:rsidRPr="00B54222" w:rsidRDefault="00B54222">
      <w:pPr>
        <w:pStyle w:val="Style1"/>
        <w:rPr>
          <w:b w:val="0"/>
          <w:bCs/>
        </w:rPr>
      </w:pPr>
      <w:r w:rsidRPr="00B54222">
        <w:rPr>
          <w:b w:val="0"/>
          <w:bCs/>
        </w:rPr>
        <w:t>Cūk</w:t>
      </w:r>
      <w:r w:rsidR="003B6345">
        <w:rPr>
          <w:b w:val="0"/>
          <w:bCs/>
        </w:rPr>
        <w:t>as</w:t>
      </w:r>
      <w:r w:rsidRPr="00B54222">
        <w:rPr>
          <w:b w:val="0"/>
          <w:bCs/>
        </w:rPr>
        <w:t>:</w:t>
      </w:r>
    </w:p>
    <w:p w14:paraId="77BB3B46" w14:textId="53527780" w:rsidR="00B54222" w:rsidRPr="00B54222" w:rsidRDefault="00B54222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r w:rsidRPr="00B54222">
        <w:rPr>
          <w:sz w:val="22"/>
          <w:szCs w:val="22"/>
        </w:rPr>
        <w:t xml:space="preserve">2,5 mg </w:t>
      </w:r>
      <w:proofErr w:type="spellStart"/>
      <w:r w:rsidRPr="00B54222">
        <w:rPr>
          <w:sz w:val="22"/>
          <w:szCs w:val="22"/>
        </w:rPr>
        <w:t>flubendazola</w:t>
      </w:r>
      <w:proofErr w:type="spellEnd"/>
      <w:r w:rsidRPr="00B54222">
        <w:rPr>
          <w:sz w:val="22"/>
          <w:szCs w:val="22"/>
        </w:rPr>
        <w:t xml:space="preserve"> (= 0,0125 ml vai 0,0134 g </w:t>
      </w:r>
      <w:r w:rsidR="00B37CE1" w:rsidRPr="003E4234">
        <w:rPr>
          <w:sz w:val="22"/>
          <w:szCs w:val="22"/>
        </w:rPr>
        <w:t>veterinār</w:t>
      </w:r>
      <w:r w:rsidR="00B37CE1">
        <w:rPr>
          <w:sz w:val="22"/>
          <w:szCs w:val="22"/>
        </w:rPr>
        <w:t>o</w:t>
      </w:r>
      <w:r w:rsidR="00B37CE1" w:rsidRPr="003E4234">
        <w:rPr>
          <w:sz w:val="22"/>
          <w:szCs w:val="22"/>
        </w:rPr>
        <w:t xml:space="preserve"> </w:t>
      </w:r>
      <w:r w:rsidRPr="00B54222">
        <w:rPr>
          <w:sz w:val="22"/>
          <w:szCs w:val="22"/>
        </w:rPr>
        <w:t xml:space="preserve">zāļu) </w:t>
      </w:r>
      <w:r w:rsidRPr="00B54222">
        <w:rPr>
          <w:rFonts w:ascii="TimesNewRomanPSMT" w:hAnsi="TimesNewRomanPSMT"/>
          <w:sz w:val="22"/>
          <w:szCs w:val="22"/>
        </w:rPr>
        <w:t xml:space="preserve">uz kg </w:t>
      </w:r>
      <w:proofErr w:type="spellStart"/>
      <w:r w:rsidRPr="00B54222">
        <w:rPr>
          <w:rFonts w:ascii="TimesNewRomanPSMT" w:hAnsi="TimesNewRomanPSMT"/>
          <w:sz w:val="22"/>
          <w:szCs w:val="22"/>
        </w:rPr>
        <w:t>ķermeņa</w:t>
      </w:r>
      <w:proofErr w:type="spellEnd"/>
      <w:r w:rsidRPr="00B54222">
        <w:rPr>
          <w:rFonts w:ascii="TimesNewRomanPSMT" w:hAnsi="TimesNewRomanPSMT"/>
          <w:sz w:val="22"/>
          <w:szCs w:val="22"/>
        </w:rPr>
        <w:t xml:space="preserve"> svara dienā 2 dienas pēc kārtas.</w:t>
      </w:r>
    </w:p>
    <w:p w14:paraId="64DDECDB" w14:textId="77777777" w:rsidR="00B54222" w:rsidRPr="00B54222" w:rsidRDefault="00B54222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</w:p>
    <w:p w14:paraId="30D47449" w14:textId="1DBF4A9C" w:rsidR="00B54222" w:rsidRPr="00B54222" w:rsidRDefault="00B54222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r w:rsidRPr="00B54222">
        <w:rPr>
          <w:rFonts w:ascii="TimesNewRomanPSMT" w:hAnsi="TimesNewRomanPSMT"/>
          <w:sz w:val="22"/>
          <w:szCs w:val="22"/>
        </w:rPr>
        <w:t>Vist</w:t>
      </w:r>
      <w:r w:rsidR="003B6345">
        <w:rPr>
          <w:rFonts w:ascii="TimesNewRomanPSMT" w:hAnsi="TimesNewRomanPSMT"/>
          <w:sz w:val="22"/>
          <w:szCs w:val="22"/>
        </w:rPr>
        <w:t>as</w:t>
      </w:r>
      <w:r w:rsidRPr="00B54222">
        <w:rPr>
          <w:rFonts w:ascii="TimesNewRomanPSMT" w:hAnsi="TimesNewRomanPSMT"/>
          <w:sz w:val="22"/>
          <w:szCs w:val="22"/>
        </w:rPr>
        <w:t>:</w:t>
      </w:r>
    </w:p>
    <w:p w14:paraId="617DEF7B" w14:textId="4E9E05BB" w:rsidR="00B54222" w:rsidRPr="00B54222" w:rsidRDefault="00B54222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r w:rsidRPr="00B54222">
        <w:rPr>
          <w:sz w:val="22"/>
          <w:szCs w:val="22"/>
        </w:rPr>
        <w:t>1</w:t>
      </w:r>
      <w:r>
        <w:rPr>
          <w:sz w:val="22"/>
          <w:szCs w:val="22"/>
        </w:rPr>
        <w:t>,</w:t>
      </w:r>
      <w:r w:rsidRPr="00B54222">
        <w:rPr>
          <w:sz w:val="22"/>
          <w:szCs w:val="22"/>
        </w:rPr>
        <w:t xml:space="preserve">43 mg </w:t>
      </w:r>
      <w:proofErr w:type="spellStart"/>
      <w:r w:rsidRPr="00B54222">
        <w:rPr>
          <w:sz w:val="22"/>
          <w:szCs w:val="22"/>
        </w:rPr>
        <w:t>flubendazol</w:t>
      </w:r>
      <w:r>
        <w:rPr>
          <w:sz w:val="22"/>
          <w:szCs w:val="22"/>
        </w:rPr>
        <w:t>a</w:t>
      </w:r>
      <w:proofErr w:type="spellEnd"/>
      <w:r w:rsidRPr="00B54222">
        <w:rPr>
          <w:sz w:val="22"/>
          <w:szCs w:val="22"/>
        </w:rPr>
        <w:t xml:space="preserve"> (= 0</w:t>
      </w:r>
      <w:r>
        <w:rPr>
          <w:sz w:val="22"/>
          <w:szCs w:val="22"/>
        </w:rPr>
        <w:t>,</w:t>
      </w:r>
      <w:r w:rsidRPr="00B54222">
        <w:rPr>
          <w:sz w:val="22"/>
          <w:szCs w:val="22"/>
        </w:rPr>
        <w:t xml:space="preserve">007 ml </w:t>
      </w:r>
      <w:r w:rsidR="00AC60A5" w:rsidRPr="00AC60A5">
        <w:rPr>
          <w:sz w:val="22"/>
          <w:szCs w:val="22"/>
        </w:rPr>
        <w:t>va</w:t>
      </w:r>
      <w:r w:rsidR="00AC60A5">
        <w:rPr>
          <w:sz w:val="22"/>
          <w:szCs w:val="22"/>
        </w:rPr>
        <w:t>i</w:t>
      </w:r>
      <w:r w:rsidRPr="00B54222">
        <w:rPr>
          <w:sz w:val="22"/>
          <w:szCs w:val="22"/>
        </w:rPr>
        <w:t xml:space="preserve"> 0</w:t>
      </w:r>
      <w:r>
        <w:rPr>
          <w:sz w:val="22"/>
          <w:szCs w:val="22"/>
        </w:rPr>
        <w:t>,</w:t>
      </w:r>
      <w:r w:rsidRPr="00B54222">
        <w:rPr>
          <w:sz w:val="22"/>
          <w:szCs w:val="22"/>
        </w:rPr>
        <w:t xml:space="preserve">0075 g </w:t>
      </w:r>
      <w:r w:rsidR="00B37CE1" w:rsidRPr="003E4234">
        <w:rPr>
          <w:sz w:val="22"/>
          <w:szCs w:val="22"/>
        </w:rPr>
        <w:t>veterinār</w:t>
      </w:r>
      <w:r w:rsidR="00B37CE1">
        <w:rPr>
          <w:sz w:val="22"/>
          <w:szCs w:val="22"/>
        </w:rPr>
        <w:t>o</w:t>
      </w:r>
      <w:r w:rsidR="00B37CE1" w:rsidRPr="003E4234">
        <w:rPr>
          <w:sz w:val="22"/>
          <w:szCs w:val="22"/>
        </w:rPr>
        <w:t xml:space="preserve"> </w:t>
      </w:r>
      <w:r>
        <w:rPr>
          <w:sz w:val="22"/>
          <w:szCs w:val="22"/>
        </w:rPr>
        <w:t>zāļu</w:t>
      </w:r>
      <w:r w:rsidRPr="00B54222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B54222">
        <w:rPr>
          <w:rFonts w:ascii="TimesNewRomanPSMT" w:hAnsi="TimesNewRomanPSMT"/>
          <w:sz w:val="22"/>
          <w:szCs w:val="22"/>
        </w:rPr>
        <w:t xml:space="preserve">uz kg </w:t>
      </w:r>
      <w:proofErr w:type="spellStart"/>
      <w:r w:rsidRPr="00B54222">
        <w:rPr>
          <w:rFonts w:ascii="TimesNewRomanPSMT" w:hAnsi="TimesNewRomanPSMT"/>
          <w:sz w:val="22"/>
          <w:szCs w:val="22"/>
        </w:rPr>
        <w:t>ķermeņa</w:t>
      </w:r>
      <w:proofErr w:type="spellEnd"/>
      <w:r w:rsidRPr="00B54222">
        <w:rPr>
          <w:rFonts w:ascii="TimesNewRomanPSMT" w:hAnsi="TimesNewRomanPSMT"/>
          <w:sz w:val="22"/>
          <w:szCs w:val="22"/>
        </w:rPr>
        <w:t xml:space="preserve"> svara dienā </w:t>
      </w:r>
      <w:r>
        <w:rPr>
          <w:rFonts w:ascii="TimesNewRomanPSMT" w:hAnsi="TimesNewRomanPSMT"/>
          <w:sz w:val="22"/>
          <w:szCs w:val="22"/>
        </w:rPr>
        <w:t>7</w:t>
      </w:r>
      <w:r w:rsidRPr="00B54222">
        <w:rPr>
          <w:rFonts w:ascii="TimesNewRomanPSMT" w:hAnsi="TimesNewRomanPSMT"/>
          <w:sz w:val="22"/>
          <w:szCs w:val="22"/>
        </w:rPr>
        <w:t xml:space="preserve"> dienas pēc kārtas.</w:t>
      </w:r>
    </w:p>
    <w:p w14:paraId="37592F28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7372D377" w14:textId="77777777" w:rsidR="00247A48" w:rsidRPr="00744DB8" w:rsidRDefault="006C78AB" w:rsidP="00AE160D">
      <w:pPr>
        <w:pStyle w:val="NormalWeb"/>
        <w:spacing w:before="0" w:beforeAutospacing="0" w:after="0" w:afterAutospacing="0"/>
      </w:pPr>
      <w:r w:rsidRPr="00744DB8">
        <w:rPr>
          <w:sz w:val="22"/>
          <w:szCs w:val="22"/>
        </w:rPr>
        <w:t xml:space="preserve">Lai nodrošinātu pareizu devu, ķermeņa </w:t>
      </w:r>
      <w:r w:rsidR="00200F1F" w:rsidRPr="00744DB8">
        <w:rPr>
          <w:sz w:val="22"/>
          <w:szCs w:val="22"/>
        </w:rPr>
        <w:t xml:space="preserve">svars </w:t>
      </w:r>
      <w:r w:rsidRPr="00744DB8">
        <w:rPr>
          <w:sz w:val="22"/>
          <w:szCs w:val="22"/>
        </w:rPr>
        <w:t>jānosaka pēc iespējas precīzāk.</w:t>
      </w:r>
      <w:r w:rsidR="00B54222" w:rsidRPr="00744DB8">
        <w:rPr>
          <w:sz w:val="22"/>
          <w:szCs w:val="22"/>
        </w:rPr>
        <w:t xml:space="preserve"> </w:t>
      </w:r>
      <w:r w:rsidR="00744DB8" w:rsidRPr="00744DB8">
        <w:rPr>
          <w:sz w:val="22"/>
          <w:szCs w:val="22"/>
        </w:rPr>
        <w:t>Ja dzīvnieki ti</w:t>
      </w:r>
      <w:r w:rsidR="00744DB8">
        <w:rPr>
          <w:sz w:val="22"/>
          <w:szCs w:val="22"/>
        </w:rPr>
        <w:t>ek</w:t>
      </w:r>
      <w:r w:rsidR="00744DB8" w:rsidRPr="00744DB8">
        <w:rPr>
          <w:sz w:val="22"/>
          <w:szCs w:val="22"/>
        </w:rPr>
        <w:t xml:space="preserve"> ārstēti grupā, nevis atsevišķi, tie</w:t>
      </w:r>
      <w:r w:rsidR="00744DB8" w:rsidRPr="00744DB8">
        <w:t xml:space="preserve"> </w:t>
      </w:r>
      <w:proofErr w:type="spellStart"/>
      <w:r w:rsidR="00744DB8">
        <w:rPr>
          <w:sz w:val="22"/>
          <w:szCs w:val="22"/>
        </w:rPr>
        <w:t>jāgrupe</w:t>
      </w:r>
      <w:proofErr w:type="spellEnd"/>
      <w:r w:rsidR="00744DB8">
        <w:rPr>
          <w:sz w:val="22"/>
          <w:szCs w:val="22"/>
        </w:rPr>
        <w:t xml:space="preserve">̄ </w:t>
      </w:r>
      <w:proofErr w:type="spellStart"/>
      <w:r w:rsidR="00744DB8">
        <w:rPr>
          <w:sz w:val="22"/>
          <w:szCs w:val="22"/>
        </w:rPr>
        <w:t>atkarība</w:t>
      </w:r>
      <w:proofErr w:type="spellEnd"/>
      <w:r w:rsidR="00744DB8">
        <w:rPr>
          <w:sz w:val="22"/>
          <w:szCs w:val="22"/>
        </w:rPr>
        <w:t xml:space="preserve">̄ no to </w:t>
      </w:r>
      <w:proofErr w:type="spellStart"/>
      <w:r w:rsidR="00744DB8">
        <w:rPr>
          <w:sz w:val="22"/>
          <w:szCs w:val="22"/>
        </w:rPr>
        <w:t>ķermeņa</w:t>
      </w:r>
      <w:proofErr w:type="spellEnd"/>
      <w:r w:rsidR="00744DB8">
        <w:rPr>
          <w:sz w:val="22"/>
          <w:szCs w:val="22"/>
        </w:rPr>
        <w:t xml:space="preserve"> svara un </w:t>
      </w:r>
      <w:proofErr w:type="spellStart"/>
      <w:r w:rsidR="00744DB8">
        <w:rPr>
          <w:sz w:val="22"/>
          <w:szCs w:val="22"/>
        </w:rPr>
        <w:t>atbilstoši</w:t>
      </w:r>
      <w:proofErr w:type="spellEnd"/>
      <w:r w:rsidR="00744DB8">
        <w:rPr>
          <w:sz w:val="22"/>
          <w:szCs w:val="22"/>
        </w:rPr>
        <w:t xml:space="preserve"> </w:t>
      </w:r>
      <w:proofErr w:type="spellStart"/>
      <w:r w:rsidR="00744DB8">
        <w:rPr>
          <w:sz w:val="22"/>
          <w:szCs w:val="22"/>
        </w:rPr>
        <w:t>jānosaka</w:t>
      </w:r>
      <w:proofErr w:type="spellEnd"/>
      <w:r w:rsidR="00744DB8">
        <w:rPr>
          <w:sz w:val="22"/>
          <w:szCs w:val="22"/>
        </w:rPr>
        <w:t xml:space="preserve"> deva, lai </w:t>
      </w:r>
      <w:proofErr w:type="spellStart"/>
      <w:r w:rsidR="00744DB8">
        <w:rPr>
          <w:sz w:val="22"/>
          <w:szCs w:val="22"/>
        </w:rPr>
        <w:t>novērstu</w:t>
      </w:r>
      <w:proofErr w:type="spellEnd"/>
      <w:r w:rsidR="00744DB8">
        <w:rPr>
          <w:sz w:val="22"/>
          <w:szCs w:val="22"/>
        </w:rPr>
        <w:t xml:space="preserve"> </w:t>
      </w:r>
      <w:proofErr w:type="spellStart"/>
      <w:r w:rsidR="00744DB8">
        <w:rPr>
          <w:sz w:val="22"/>
          <w:szCs w:val="22"/>
        </w:rPr>
        <w:t>pārāk</w:t>
      </w:r>
      <w:proofErr w:type="spellEnd"/>
      <w:r w:rsidR="00744DB8">
        <w:rPr>
          <w:sz w:val="22"/>
          <w:szCs w:val="22"/>
        </w:rPr>
        <w:t xml:space="preserve"> zemas devas </w:t>
      </w:r>
      <w:proofErr w:type="spellStart"/>
      <w:r w:rsidR="00744DB8">
        <w:rPr>
          <w:sz w:val="22"/>
          <w:szCs w:val="22"/>
        </w:rPr>
        <w:t>lietošanu</w:t>
      </w:r>
      <w:proofErr w:type="spellEnd"/>
      <w:r w:rsidR="00744DB8">
        <w:rPr>
          <w:sz w:val="22"/>
          <w:szCs w:val="22"/>
        </w:rPr>
        <w:t xml:space="preserve"> vai </w:t>
      </w:r>
      <w:proofErr w:type="spellStart"/>
      <w:r w:rsidR="00744DB8">
        <w:rPr>
          <w:sz w:val="22"/>
          <w:szCs w:val="22"/>
        </w:rPr>
        <w:t>pārdozēšanu</w:t>
      </w:r>
      <w:proofErr w:type="spellEnd"/>
      <w:r w:rsidR="00744DB8">
        <w:rPr>
          <w:sz w:val="22"/>
          <w:szCs w:val="22"/>
        </w:rPr>
        <w:t xml:space="preserve">. </w:t>
      </w:r>
    </w:p>
    <w:p w14:paraId="17277671" w14:textId="77777777" w:rsidR="00247A48" w:rsidRPr="00E57A7D" w:rsidRDefault="00247A48">
      <w:pPr>
        <w:rPr>
          <w:noProof/>
          <w:szCs w:val="22"/>
        </w:rPr>
      </w:pPr>
    </w:p>
    <w:p w14:paraId="5FF78A6A" w14:textId="3E201FF9" w:rsidR="00247A48" w:rsidRDefault="006C78AB">
      <w:r w:rsidRPr="00E57A7D">
        <w:t xml:space="preserve">Pamatojoties uz ieteikto devu un ārstējamo dzīvnieku skaitu un </w:t>
      </w:r>
      <w:r w:rsidR="006F4F65">
        <w:t>svaru</w:t>
      </w:r>
      <w:r w:rsidRPr="00E57A7D">
        <w:t xml:space="preserve">, </w:t>
      </w:r>
      <w:r w:rsidR="00235A42">
        <w:t xml:space="preserve">šo </w:t>
      </w:r>
      <w:r w:rsidRPr="00E57A7D">
        <w:t xml:space="preserve">veterināro zāļu </w:t>
      </w:r>
      <w:r w:rsidR="00730E5E">
        <w:t xml:space="preserve">precīzu dienas </w:t>
      </w:r>
      <w:r w:rsidRPr="00E57A7D">
        <w:t>koncentrāciju aprēķin</w:t>
      </w:r>
      <w:r w:rsidR="00B57E76">
        <w:t>āt</w:t>
      </w:r>
      <w:r w:rsidRPr="00E57A7D">
        <w:t>, izmantojot šādu formulu:</w:t>
      </w:r>
    </w:p>
    <w:p w14:paraId="3685FBA5" w14:textId="77777777" w:rsidR="00AC60A5" w:rsidRPr="00CF49B9" w:rsidRDefault="00AC60A5"/>
    <w:p w14:paraId="4D13BB70" w14:textId="27C28A79" w:rsidR="00AC60A5" w:rsidRPr="00AE160D" w:rsidRDefault="00AC60A5">
      <w:pPr>
        <w:rPr>
          <w:sz w:val="20"/>
        </w:rPr>
      </w:pPr>
      <w:r w:rsidRPr="00AC60A5">
        <w:rPr>
          <w:szCs w:val="22"/>
        </w:rPr>
        <w:tab/>
      </w:r>
      <w:r w:rsidRPr="00AE160D">
        <w:rPr>
          <w:sz w:val="20"/>
        </w:rPr>
        <w:t xml:space="preserve">ml </w:t>
      </w:r>
      <w:r w:rsidR="00275E12" w:rsidRPr="00AE160D">
        <w:rPr>
          <w:sz w:val="20"/>
        </w:rPr>
        <w:t xml:space="preserve">šo </w:t>
      </w:r>
      <w:r w:rsidRPr="00AE160D">
        <w:rPr>
          <w:sz w:val="20"/>
        </w:rPr>
        <w:t xml:space="preserve">veterināro </w:t>
      </w:r>
      <w:proofErr w:type="spellStart"/>
      <w:r w:rsidRPr="00AE160D">
        <w:rPr>
          <w:sz w:val="20"/>
        </w:rPr>
        <w:t>zāļu</w:t>
      </w:r>
      <w:proofErr w:type="spellEnd"/>
      <w:r w:rsidRPr="00AE160D">
        <w:rPr>
          <w:sz w:val="20"/>
        </w:rPr>
        <w:t xml:space="preserve"> / </w:t>
      </w:r>
      <w:r w:rsidRPr="00AE160D">
        <w:rPr>
          <w:sz w:val="20"/>
        </w:rPr>
        <w:tab/>
      </w:r>
      <w:r w:rsidRPr="00AE160D">
        <w:rPr>
          <w:sz w:val="20"/>
        </w:rPr>
        <w:tab/>
      </w:r>
      <w:proofErr w:type="spellStart"/>
      <w:r w:rsidRPr="00AE160D">
        <w:rPr>
          <w:sz w:val="20"/>
        </w:rPr>
        <w:t>ārstējamo</w:t>
      </w:r>
      <w:proofErr w:type="spellEnd"/>
      <w:r w:rsidRPr="00AE160D">
        <w:rPr>
          <w:sz w:val="20"/>
        </w:rPr>
        <w:t xml:space="preserve"> </w:t>
      </w:r>
      <w:proofErr w:type="spellStart"/>
      <w:r w:rsidRPr="00AE160D">
        <w:rPr>
          <w:sz w:val="20"/>
        </w:rPr>
        <w:t>dzīvnieku</w:t>
      </w:r>
      <w:proofErr w:type="spellEnd"/>
      <w:r w:rsidRPr="00AE160D">
        <w:rPr>
          <w:sz w:val="20"/>
        </w:rPr>
        <w:t xml:space="preserve"> </w:t>
      </w:r>
      <w:proofErr w:type="spellStart"/>
      <w:r w:rsidRPr="00AE160D">
        <w:rPr>
          <w:sz w:val="20"/>
        </w:rPr>
        <w:t>vidēja</w:t>
      </w:r>
      <w:r w:rsidR="00306F99" w:rsidRPr="00AE160D">
        <w:rPr>
          <w:sz w:val="20"/>
        </w:rPr>
        <w:t>is</w:t>
      </w:r>
      <w:proofErr w:type="spellEnd"/>
      <w:r w:rsidRPr="00AE160D">
        <w:rPr>
          <w:sz w:val="20"/>
        </w:rPr>
        <w:t xml:space="preserve"> </w:t>
      </w:r>
    </w:p>
    <w:p w14:paraId="090A9101" w14:textId="3197989B" w:rsidR="00AC60A5" w:rsidRPr="00AE160D" w:rsidRDefault="00AC60A5">
      <w:pPr>
        <w:rPr>
          <w:sz w:val="20"/>
        </w:rPr>
      </w:pPr>
      <w:r w:rsidRPr="00AE160D">
        <w:rPr>
          <w:sz w:val="20"/>
        </w:rPr>
        <w:tab/>
        <w:t xml:space="preserve">kg </w:t>
      </w:r>
      <w:proofErr w:type="spellStart"/>
      <w:r w:rsidRPr="00AE160D">
        <w:rPr>
          <w:sz w:val="20"/>
        </w:rPr>
        <w:t>ķermeņa</w:t>
      </w:r>
      <w:proofErr w:type="spellEnd"/>
      <w:r w:rsidRPr="00AE160D">
        <w:rPr>
          <w:sz w:val="20"/>
        </w:rPr>
        <w:t xml:space="preserve"> </w:t>
      </w:r>
      <w:r w:rsidR="00306F99" w:rsidRPr="00AE160D">
        <w:rPr>
          <w:sz w:val="20"/>
        </w:rPr>
        <w:t xml:space="preserve">svara </w:t>
      </w:r>
      <w:r w:rsidRPr="00AE160D">
        <w:rPr>
          <w:sz w:val="20"/>
        </w:rPr>
        <w:t>/ dienā</w:t>
      </w:r>
      <w:r w:rsidRPr="00AE160D">
        <w:rPr>
          <w:sz w:val="20"/>
        </w:rPr>
        <w:tab/>
        <w:t>x</w:t>
      </w:r>
      <w:r w:rsidRPr="00AE160D">
        <w:rPr>
          <w:sz w:val="20"/>
        </w:rPr>
        <w:tab/>
      </w:r>
      <w:proofErr w:type="spellStart"/>
      <w:r w:rsidRPr="00AE160D">
        <w:rPr>
          <w:sz w:val="20"/>
        </w:rPr>
        <w:t>ķermeņa</w:t>
      </w:r>
      <w:proofErr w:type="spellEnd"/>
      <w:r w:rsidRPr="00AE160D">
        <w:rPr>
          <w:sz w:val="20"/>
        </w:rPr>
        <w:t xml:space="preserve"> </w:t>
      </w:r>
      <w:r w:rsidR="00306F99" w:rsidRPr="00AE160D">
        <w:rPr>
          <w:sz w:val="20"/>
        </w:rPr>
        <w:t xml:space="preserve">svars </w:t>
      </w:r>
      <w:r w:rsidRPr="00AE160D">
        <w:rPr>
          <w:sz w:val="20"/>
        </w:rPr>
        <w:t>(kg)</w:t>
      </w:r>
    </w:p>
    <w:p w14:paraId="75699A9E" w14:textId="1FC63825" w:rsidR="00AC60A5" w:rsidRPr="00AE160D" w:rsidRDefault="00F33A76" w:rsidP="00AE160D">
      <w:pPr>
        <w:ind w:left="5670" w:firstLine="425"/>
        <w:rPr>
          <w:sz w:val="20"/>
        </w:rPr>
      </w:pPr>
      <w:r w:rsidRPr="00EA48BA"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2A65ED" wp14:editId="3E6E7A9B">
                <wp:simplePos x="0" y="0"/>
                <wp:positionH relativeFrom="column">
                  <wp:posOffset>308610</wp:posOffset>
                </wp:positionH>
                <wp:positionV relativeFrom="paragraph">
                  <wp:posOffset>76835</wp:posOffset>
                </wp:positionV>
                <wp:extent cx="3486785" cy="15875"/>
                <wp:effectExtent l="0" t="0" r="37465" b="22225"/>
                <wp:wrapNone/>
                <wp:docPr id="1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86785" cy="15875"/>
                        </a:xfrm>
                        <a:prstGeom prst="bentConnector3">
                          <a:avLst>
                            <a:gd name="adj1" fmla="val 10039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09283A3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Straight Arrow Connector 3" o:spid="_x0000_s1026" type="#_x0000_t34" style="position:absolute;margin-left:24.3pt;margin-top:6.05pt;width:274.55pt;height:1.2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" adj="21686"/>
            </w:pict>
          </mc:Fallback>
        </mc:AlternateContent>
      </w:r>
      <w:r w:rsidR="00AC60A5" w:rsidRPr="00AE160D">
        <w:rPr>
          <w:sz w:val="20"/>
        </w:rPr>
        <w:t>=</w:t>
      </w:r>
      <w:r w:rsidR="00306F99" w:rsidRPr="00AE160D">
        <w:rPr>
          <w:sz w:val="20"/>
        </w:rPr>
        <w:t xml:space="preserve"> </w:t>
      </w:r>
      <w:r w:rsidR="00AC60A5" w:rsidRPr="00AE160D">
        <w:rPr>
          <w:sz w:val="20"/>
        </w:rPr>
        <w:t>ml veterināro zāļu</w:t>
      </w:r>
      <w:r w:rsidR="00306F99" w:rsidRPr="00306F99">
        <w:rPr>
          <w:sz w:val="20"/>
        </w:rPr>
        <w:t xml:space="preserve"> </w:t>
      </w:r>
      <w:r w:rsidR="00306F99" w:rsidRPr="00A14F4B">
        <w:rPr>
          <w:sz w:val="20"/>
        </w:rPr>
        <w:t>uz</w:t>
      </w:r>
    </w:p>
    <w:p w14:paraId="6F5D95A2" w14:textId="17DB2434" w:rsidR="00AC60A5" w:rsidRPr="00AE160D" w:rsidRDefault="00AC60A5" w:rsidP="00AE160D">
      <w:pPr>
        <w:ind w:left="3686" w:hanging="2880"/>
        <w:rPr>
          <w:sz w:val="20"/>
        </w:rPr>
      </w:pPr>
      <w:proofErr w:type="spellStart"/>
      <w:r w:rsidRPr="00AE160D">
        <w:rPr>
          <w:sz w:val="20"/>
        </w:rPr>
        <w:t>vidējais</w:t>
      </w:r>
      <w:proofErr w:type="spellEnd"/>
      <w:r w:rsidRPr="00AE160D">
        <w:rPr>
          <w:sz w:val="20"/>
        </w:rPr>
        <w:t xml:space="preserve"> </w:t>
      </w:r>
      <w:proofErr w:type="spellStart"/>
      <w:r w:rsidRPr="00AE160D">
        <w:rPr>
          <w:sz w:val="20"/>
        </w:rPr>
        <w:t>ūdens</w:t>
      </w:r>
      <w:proofErr w:type="spellEnd"/>
      <w:r w:rsidRPr="00AE160D">
        <w:rPr>
          <w:sz w:val="20"/>
        </w:rPr>
        <w:t xml:space="preserve"> </w:t>
      </w:r>
      <w:proofErr w:type="spellStart"/>
      <w:r w:rsidRPr="00AE160D">
        <w:rPr>
          <w:sz w:val="20"/>
        </w:rPr>
        <w:t>patēriņs</w:t>
      </w:r>
      <w:proofErr w:type="spellEnd"/>
      <w:r w:rsidRPr="00AE160D">
        <w:rPr>
          <w:sz w:val="20"/>
        </w:rPr>
        <w:t>̌ dienā (l</w:t>
      </w:r>
      <w:r w:rsidR="00306F99" w:rsidRPr="00AE160D">
        <w:rPr>
          <w:sz w:val="20"/>
        </w:rPr>
        <w:t xml:space="preserve">itri) vienam dzīvniekam </w:t>
      </w:r>
      <w:r w:rsidRPr="00AE160D">
        <w:rPr>
          <w:sz w:val="20"/>
        </w:rPr>
        <w:t xml:space="preserve"> </w:t>
      </w:r>
      <w:r w:rsidRPr="00AE160D">
        <w:rPr>
          <w:sz w:val="20"/>
        </w:rPr>
        <w:tab/>
      </w:r>
      <w:r w:rsidRPr="00AE160D">
        <w:rPr>
          <w:sz w:val="20"/>
        </w:rPr>
        <w:tab/>
      </w:r>
      <w:r w:rsidR="00306F99" w:rsidRPr="00AE160D">
        <w:rPr>
          <w:sz w:val="20"/>
        </w:rPr>
        <w:t xml:space="preserve">vienu </w:t>
      </w:r>
      <w:r w:rsidRPr="00AE160D">
        <w:rPr>
          <w:sz w:val="20"/>
        </w:rPr>
        <w:t xml:space="preserve">litru dzeramā </w:t>
      </w:r>
      <w:r w:rsidR="005F14C5" w:rsidRPr="00AE160D">
        <w:rPr>
          <w:sz w:val="20"/>
        </w:rPr>
        <w:tab/>
      </w:r>
      <w:r w:rsidR="005F14C5" w:rsidRPr="00AE160D">
        <w:rPr>
          <w:sz w:val="20"/>
        </w:rPr>
        <w:tab/>
      </w:r>
      <w:r w:rsidR="005F14C5" w:rsidRPr="00AE160D">
        <w:rPr>
          <w:sz w:val="20"/>
        </w:rPr>
        <w:tab/>
      </w:r>
      <w:r w:rsidR="005F14C5" w:rsidRPr="00AE160D">
        <w:rPr>
          <w:sz w:val="20"/>
        </w:rPr>
        <w:tab/>
      </w:r>
      <w:r w:rsidR="005F14C5" w:rsidRPr="00AE160D">
        <w:rPr>
          <w:sz w:val="20"/>
        </w:rPr>
        <w:tab/>
      </w:r>
      <w:r w:rsidR="00306F99">
        <w:rPr>
          <w:sz w:val="20"/>
        </w:rPr>
        <w:tab/>
      </w:r>
      <w:r w:rsidR="00306F99" w:rsidRPr="00AE160D">
        <w:rPr>
          <w:sz w:val="20"/>
        </w:rPr>
        <w:tab/>
      </w:r>
      <w:r w:rsidRPr="00AE160D">
        <w:rPr>
          <w:sz w:val="20"/>
        </w:rPr>
        <w:t xml:space="preserve">ūdens </w:t>
      </w:r>
    </w:p>
    <w:p w14:paraId="744259F7" w14:textId="77777777" w:rsidR="00290EBE" w:rsidRDefault="00290EBE"/>
    <w:p w14:paraId="30824B26" w14:textId="4D08942A" w:rsidR="00E85119" w:rsidRDefault="00E85119">
      <w:r w:rsidRPr="00E85119">
        <w:t>Vidējais dien</w:t>
      </w:r>
      <w:r>
        <w:t>as</w:t>
      </w:r>
      <w:r w:rsidRPr="00E85119">
        <w:t xml:space="preserve"> ūdens patēriņš jāaprēķina pēc ūdens patēriņa iepriekšējā dienā, un 90% no šī vidējā </w:t>
      </w:r>
      <w:r>
        <w:t xml:space="preserve">daudzuma </w:t>
      </w:r>
      <w:r w:rsidRPr="00E85119">
        <w:t xml:space="preserve">ir jāizmanto, lai aprēķinātu sagatavojamā </w:t>
      </w:r>
      <w:r w:rsidR="00F33A76">
        <w:t>zāles saturošā</w:t>
      </w:r>
      <w:r w:rsidR="00F33A76" w:rsidRPr="00E85119">
        <w:t xml:space="preserve"> </w:t>
      </w:r>
      <w:r w:rsidRPr="00E85119">
        <w:t>ūdens daudzumu.</w:t>
      </w:r>
    </w:p>
    <w:p w14:paraId="1189B25F" w14:textId="77777777" w:rsidR="00744DB8" w:rsidRPr="00E57A7D" w:rsidRDefault="00744DB8">
      <w:pPr>
        <w:rPr>
          <w:noProof/>
          <w:szCs w:val="22"/>
        </w:rPr>
      </w:pPr>
    </w:p>
    <w:p w14:paraId="2E9D74DA" w14:textId="5D28EEB7" w:rsidR="00E85119" w:rsidRDefault="00E85119">
      <w:pPr>
        <w:tabs>
          <w:tab w:val="clear" w:pos="567"/>
        </w:tabs>
        <w:spacing w:line="240" w:lineRule="auto"/>
        <w:rPr>
          <w:szCs w:val="22"/>
        </w:rPr>
      </w:pPr>
      <w:r w:rsidRPr="00E85119">
        <w:rPr>
          <w:i/>
          <w:iCs/>
          <w:szCs w:val="22"/>
          <w:u w:val="single"/>
        </w:rPr>
        <w:t>Lietošanas veids</w:t>
      </w:r>
    </w:p>
    <w:p w14:paraId="222DFBD9" w14:textId="17476746" w:rsidR="00E34808" w:rsidRDefault="00C72E81">
      <w:pPr>
        <w:tabs>
          <w:tab w:val="clear" w:pos="567"/>
        </w:tabs>
        <w:spacing w:line="240" w:lineRule="auto"/>
        <w:rPr>
          <w:szCs w:val="22"/>
        </w:rPr>
      </w:pPr>
      <w:r w:rsidRPr="00C72E81">
        <w:rPr>
          <w:szCs w:val="22"/>
        </w:rPr>
        <w:t xml:space="preserve">Ja </w:t>
      </w:r>
      <w:r>
        <w:rPr>
          <w:szCs w:val="22"/>
        </w:rPr>
        <w:t xml:space="preserve">tiek </w:t>
      </w:r>
      <w:r w:rsidRPr="00C72E81">
        <w:rPr>
          <w:szCs w:val="22"/>
        </w:rPr>
        <w:t>izmanto</w:t>
      </w:r>
      <w:r>
        <w:rPr>
          <w:szCs w:val="22"/>
        </w:rPr>
        <w:t>ti</w:t>
      </w:r>
      <w:r w:rsidRPr="00C72E81">
        <w:rPr>
          <w:szCs w:val="22"/>
        </w:rPr>
        <w:t xml:space="preserve"> svar</w:t>
      </w:r>
      <w:r>
        <w:rPr>
          <w:szCs w:val="22"/>
        </w:rPr>
        <w:t>i</w:t>
      </w:r>
      <w:r w:rsidRPr="00C72E81">
        <w:rPr>
          <w:szCs w:val="22"/>
        </w:rPr>
        <w:t xml:space="preserve">, nepieciešamo tilpumu var konvertēt, pamatojoties uz šādu aprēķinu: dienā nepieciešamais </w:t>
      </w:r>
      <w:r w:rsidR="003E4234" w:rsidRPr="003E4234">
        <w:rPr>
          <w:szCs w:val="22"/>
        </w:rPr>
        <w:t>veterinār</w:t>
      </w:r>
      <w:r w:rsidR="00F33A76">
        <w:rPr>
          <w:szCs w:val="22"/>
        </w:rPr>
        <w:t xml:space="preserve">o zāļu </w:t>
      </w:r>
      <w:r w:rsidRPr="00C72E81">
        <w:rPr>
          <w:szCs w:val="22"/>
        </w:rPr>
        <w:t xml:space="preserve">daudzums gramos = dienā </w:t>
      </w:r>
      <w:r w:rsidR="00F33A76" w:rsidRPr="00C72E81">
        <w:rPr>
          <w:szCs w:val="22"/>
        </w:rPr>
        <w:t>nepieciešam</w:t>
      </w:r>
      <w:r w:rsidR="00F33A76">
        <w:rPr>
          <w:szCs w:val="22"/>
        </w:rPr>
        <w:t>o</w:t>
      </w:r>
      <w:r w:rsidR="00F33A76" w:rsidRPr="00C72E81">
        <w:rPr>
          <w:szCs w:val="22"/>
        </w:rPr>
        <w:t xml:space="preserve"> </w:t>
      </w:r>
      <w:r w:rsidR="003E4234" w:rsidRPr="003E4234">
        <w:rPr>
          <w:szCs w:val="22"/>
        </w:rPr>
        <w:t>veterinār</w:t>
      </w:r>
      <w:r w:rsidR="00F33A76">
        <w:rPr>
          <w:szCs w:val="22"/>
        </w:rPr>
        <w:t>o</w:t>
      </w:r>
      <w:r w:rsidR="003E4234" w:rsidRPr="003E4234">
        <w:rPr>
          <w:szCs w:val="22"/>
        </w:rPr>
        <w:t xml:space="preserve"> </w:t>
      </w:r>
      <w:r w:rsidR="00F33A76">
        <w:rPr>
          <w:szCs w:val="22"/>
        </w:rPr>
        <w:t>zāļu</w:t>
      </w:r>
      <w:r w:rsidR="00F33A76" w:rsidRPr="00C72E81">
        <w:rPr>
          <w:szCs w:val="22"/>
        </w:rPr>
        <w:t xml:space="preserve"> </w:t>
      </w:r>
      <w:r w:rsidRPr="00C72E81">
        <w:rPr>
          <w:szCs w:val="22"/>
        </w:rPr>
        <w:t xml:space="preserve">ml </w:t>
      </w:r>
      <w:r>
        <w:rPr>
          <w:szCs w:val="22"/>
        </w:rPr>
        <w:t>daudzum</w:t>
      </w:r>
      <w:r w:rsidR="00F33A76">
        <w:rPr>
          <w:szCs w:val="22"/>
        </w:rPr>
        <w:t>u</w:t>
      </w:r>
      <w:r w:rsidRPr="00C72E81">
        <w:rPr>
          <w:szCs w:val="22"/>
        </w:rPr>
        <w:t xml:space="preserve"> x 1,075.</w:t>
      </w:r>
      <w:r>
        <w:rPr>
          <w:szCs w:val="22"/>
        </w:rPr>
        <w:t xml:space="preserve"> </w:t>
      </w:r>
    </w:p>
    <w:p w14:paraId="69989720" w14:textId="0DB2DF52" w:rsidR="00E85119" w:rsidRDefault="00C72E81">
      <w:pPr>
        <w:tabs>
          <w:tab w:val="clear" w:pos="567"/>
        </w:tabs>
        <w:spacing w:line="240" w:lineRule="auto"/>
        <w:rPr>
          <w:szCs w:val="22"/>
        </w:rPr>
      </w:pPr>
      <w:r w:rsidRPr="00C72E81">
        <w:rPr>
          <w:szCs w:val="22"/>
        </w:rPr>
        <w:t>Rūpīgi jāpārbauda dozēšanas ierīces precizitāte.</w:t>
      </w:r>
    </w:p>
    <w:p w14:paraId="1DEA8EDA" w14:textId="77777777" w:rsidR="00C72E81" w:rsidRDefault="00C72E81">
      <w:pPr>
        <w:tabs>
          <w:tab w:val="clear" w:pos="567"/>
        </w:tabs>
        <w:spacing w:line="240" w:lineRule="auto"/>
        <w:rPr>
          <w:szCs w:val="22"/>
        </w:rPr>
      </w:pPr>
    </w:p>
    <w:p w14:paraId="4A770E12" w14:textId="3D5AC7FC" w:rsidR="00C72E81" w:rsidRDefault="00C72E81">
      <w:pPr>
        <w:tabs>
          <w:tab w:val="clear" w:pos="567"/>
        </w:tabs>
        <w:spacing w:line="240" w:lineRule="auto"/>
        <w:rPr>
          <w:szCs w:val="22"/>
        </w:rPr>
      </w:pPr>
      <w:r w:rsidRPr="00C72E81">
        <w:rPr>
          <w:szCs w:val="22"/>
        </w:rPr>
        <w:t xml:space="preserve">Pirms lietošanas </w:t>
      </w:r>
      <w:r w:rsidR="003E4234" w:rsidRPr="003E4234">
        <w:rPr>
          <w:szCs w:val="22"/>
        </w:rPr>
        <w:t>veterinār</w:t>
      </w:r>
      <w:r w:rsidR="00F33A76">
        <w:rPr>
          <w:szCs w:val="22"/>
        </w:rPr>
        <w:t>o</w:t>
      </w:r>
      <w:r w:rsidR="003E4234" w:rsidRPr="003E4234">
        <w:rPr>
          <w:szCs w:val="22"/>
        </w:rPr>
        <w:t xml:space="preserve"> </w:t>
      </w:r>
      <w:r>
        <w:rPr>
          <w:szCs w:val="22"/>
        </w:rPr>
        <w:t>zāļu</w:t>
      </w:r>
      <w:r w:rsidRPr="00C72E81">
        <w:rPr>
          <w:szCs w:val="22"/>
        </w:rPr>
        <w:t xml:space="preserve"> </w:t>
      </w:r>
      <w:r w:rsidR="008002CF">
        <w:rPr>
          <w:szCs w:val="22"/>
        </w:rPr>
        <w:t>iepakojums</w:t>
      </w:r>
      <w:r w:rsidR="008002CF" w:rsidRPr="00C72E81">
        <w:rPr>
          <w:szCs w:val="22"/>
        </w:rPr>
        <w:t xml:space="preserve"> </w:t>
      </w:r>
      <w:r w:rsidRPr="00C72E81">
        <w:rPr>
          <w:szCs w:val="22"/>
        </w:rPr>
        <w:t xml:space="preserve">20 sekundes </w:t>
      </w:r>
      <w:r>
        <w:rPr>
          <w:szCs w:val="22"/>
        </w:rPr>
        <w:t xml:space="preserve">ir </w:t>
      </w:r>
      <w:r w:rsidRPr="00C72E81">
        <w:rPr>
          <w:szCs w:val="22"/>
        </w:rPr>
        <w:t>enerģiski jāsakrata.</w:t>
      </w:r>
    </w:p>
    <w:p w14:paraId="5463B050" w14:textId="77777777" w:rsidR="00C72E81" w:rsidRDefault="00C72E81">
      <w:pPr>
        <w:tabs>
          <w:tab w:val="clear" w:pos="567"/>
        </w:tabs>
        <w:spacing w:line="240" w:lineRule="auto"/>
        <w:rPr>
          <w:szCs w:val="22"/>
        </w:rPr>
      </w:pPr>
    </w:p>
    <w:p w14:paraId="0F6FDCDC" w14:textId="2990B48E" w:rsidR="00C72E81" w:rsidRPr="00C72E81" w:rsidRDefault="00C72E81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proofErr w:type="spellStart"/>
      <w:r w:rsidRPr="00C72E81">
        <w:rPr>
          <w:rFonts w:ascii="TimesNewRomanPSMT" w:hAnsi="TimesNewRomanPSMT"/>
          <w:sz w:val="22"/>
          <w:szCs w:val="22"/>
          <w:u w:val="single"/>
        </w:rPr>
        <w:t>Lietošanai</w:t>
      </w:r>
      <w:proofErr w:type="spellEnd"/>
      <w:r w:rsidRPr="00C72E81">
        <w:rPr>
          <w:rFonts w:ascii="TimesNewRomanPSMT" w:hAnsi="TimesNewRomanPSMT"/>
          <w:sz w:val="22"/>
          <w:szCs w:val="22"/>
          <w:u w:val="single"/>
        </w:rPr>
        <w:t xml:space="preserve"> </w:t>
      </w:r>
      <w:bookmarkStart w:id="4" w:name="_Hlk127870388"/>
      <w:r w:rsidR="008002CF">
        <w:rPr>
          <w:rFonts w:ascii="TimesNewRomanPSMT" w:hAnsi="TimesNewRomanPSMT"/>
          <w:sz w:val="22"/>
          <w:szCs w:val="22"/>
          <w:u w:val="single"/>
        </w:rPr>
        <w:t>zālēm paredzētā</w:t>
      </w:r>
      <w:r w:rsidR="008002CF" w:rsidRPr="00C72E81">
        <w:rPr>
          <w:rFonts w:ascii="TimesNewRomanPSMT" w:hAnsi="TimesNewRomanPSMT"/>
          <w:sz w:val="22"/>
          <w:szCs w:val="22"/>
          <w:u w:val="single"/>
        </w:rPr>
        <w:t xml:space="preserve"> </w:t>
      </w:r>
      <w:bookmarkEnd w:id="4"/>
      <w:r w:rsidRPr="00C72E81">
        <w:rPr>
          <w:rFonts w:ascii="TimesNewRomanPSMT" w:hAnsi="TimesNewRomanPSMT"/>
          <w:sz w:val="22"/>
          <w:szCs w:val="22"/>
          <w:u w:val="single"/>
        </w:rPr>
        <w:t>tvertnē</w:t>
      </w:r>
      <w:r w:rsidRPr="00C72E81">
        <w:rPr>
          <w:rFonts w:ascii="TimesNewRomanPSMT" w:hAnsi="TimesNewRomanPSMT"/>
          <w:sz w:val="22"/>
          <w:szCs w:val="22"/>
        </w:rPr>
        <w:t>:</w:t>
      </w:r>
    </w:p>
    <w:p w14:paraId="517897B2" w14:textId="7CC7565D" w:rsidR="00C72E81" w:rsidRPr="00C72E81" w:rsidRDefault="00C72E81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72E81">
        <w:rPr>
          <w:sz w:val="22"/>
          <w:szCs w:val="22"/>
        </w:rPr>
        <w:t>Pievieno</w:t>
      </w:r>
      <w:r>
        <w:rPr>
          <w:sz w:val="22"/>
          <w:szCs w:val="22"/>
        </w:rPr>
        <w:t xml:space="preserve"> </w:t>
      </w:r>
      <w:r w:rsidRPr="00C72E81">
        <w:rPr>
          <w:sz w:val="22"/>
          <w:szCs w:val="22"/>
        </w:rPr>
        <w:t xml:space="preserve">aprēķināto </w:t>
      </w:r>
      <w:r w:rsidR="003E4234" w:rsidRPr="003E4234">
        <w:rPr>
          <w:sz w:val="22"/>
          <w:szCs w:val="22"/>
        </w:rPr>
        <w:t>veterinār</w:t>
      </w:r>
      <w:r w:rsidR="00F33A76">
        <w:rPr>
          <w:sz w:val="22"/>
          <w:szCs w:val="22"/>
        </w:rPr>
        <w:t>o</w:t>
      </w:r>
      <w:r w:rsidR="003E4234" w:rsidRPr="003E4234">
        <w:rPr>
          <w:sz w:val="22"/>
          <w:szCs w:val="22"/>
        </w:rPr>
        <w:t xml:space="preserve"> </w:t>
      </w:r>
      <w:r>
        <w:rPr>
          <w:sz w:val="22"/>
          <w:szCs w:val="22"/>
        </w:rPr>
        <w:t>zāļu</w:t>
      </w:r>
      <w:r w:rsidRPr="00C72E81">
        <w:rPr>
          <w:sz w:val="22"/>
          <w:szCs w:val="22"/>
        </w:rPr>
        <w:t xml:space="preserve"> tilpumu dzeramā ūdens daudzumam</w:t>
      </w:r>
      <w:r>
        <w:rPr>
          <w:sz w:val="22"/>
          <w:szCs w:val="22"/>
        </w:rPr>
        <w:t>, kurš tiks uzņemts,</w:t>
      </w:r>
      <w:r w:rsidRPr="00C72E81">
        <w:rPr>
          <w:sz w:val="22"/>
          <w:szCs w:val="22"/>
        </w:rPr>
        <w:t xml:space="preserve"> un </w:t>
      </w:r>
      <w:r>
        <w:rPr>
          <w:sz w:val="22"/>
          <w:szCs w:val="22"/>
        </w:rPr>
        <w:t>sa</w:t>
      </w:r>
      <w:r w:rsidRPr="00C72E81">
        <w:rPr>
          <w:sz w:val="22"/>
          <w:szCs w:val="22"/>
        </w:rPr>
        <w:t>mais</w:t>
      </w:r>
      <w:r>
        <w:rPr>
          <w:sz w:val="22"/>
          <w:szCs w:val="22"/>
        </w:rPr>
        <w:t>a</w:t>
      </w:r>
      <w:r w:rsidRPr="00C72E81">
        <w:rPr>
          <w:sz w:val="22"/>
          <w:szCs w:val="22"/>
        </w:rPr>
        <w:t xml:space="preserve"> suspensiju ar </w:t>
      </w:r>
      <w:r>
        <w:rPr>
          <w:sz w:val="22"/>
          <w:szCs w:val="22"/>
        </w:rPr>
        <w:t>rokas</w:t>
      </w:r>
      <w:r w:rsidRPr="00C72E81">
        <w:rPr>
          <w:sz w:val="22"/>
          <w:szCs w:val="22"/>
        </w:rPr>
        <w:t xml:space="preserve"> mikseri (putotāju) vismaz 20 sekundes, līdz maisījums ir nedaudz d</w:t>
      </w:r>
      <w:r>
        <w:rPr>
          <w:sz w:val="22"/>
          <w:szCs w:val="22"/>
        </w:rPr>
        <w:t>ūmakains</w:t>
      </w:r>
      <w:r w:rsidRPr="00C72E81">
        <w:rPr>
          <w:sz w:val="22"/>
          <w:szCs w:val="22"/>
        </w:rPr>
        <w:t xml:space="preserve">, </w:t>
      </w:r>
      <w:bookmarkStart w:id="5" w:name="_Hlk127870433"/>
      <w:r w:rsidR="0045297E">
        <w:rPr>
          <w:sz w:val="22"/>
          <w:szCs w:val="22"/>
        </w:rPr>
        <w:t>kas norāda uz to</w:t>
      </w:r>
      <w:r w:rsidRPr="00C72E81">
        <w:rPr>
          <w:sz w:val="22"/>
          <w:szCs w:val="22"/>
        </w:rPr>
        <w:t xml:space="preserve">, </w:t>
      </w:r>
      <w:bookmarkEnd w:id="5"/>
      <w:r w:rsidRPr="00C72E81">
        <w:rPr>
          <w:sz w:val="22"/>
          <w:szCs w:val="22"/>
        </w:rPr>
        <w:t xml:space="preserve">ka tas ir </w:t>
      </w:r>
      <w:r>
        <w:rPr>
          <w:sz w:val="22"/>
          <w:szCs w:val="22"/>
        </w:rPr>
        <w:t xml:space="preserve">kļuvis </w:t>
      </w:r>
      <w:r w:rsidRPr="00C72E81">
        <w:rPr>
          <w:sz w:val="22"/>
          <w:szCs w:val="22"/>
        </w:rPr>
        <w:t>viendabīgs.</w:t>
      </w:r>
    </w:p>
    <w:p w14:paraId="1A607536" w14:textId="77777777" w:rsidR="00C72E81" w:rsidRDefault="00C72E81">
      <w:pPr>
        <w:tabs>
          <w:tab w:val="clear" w:pos="567"/>
        </w:tabs>
        <w:spacing w:line="240" w:lineRule="auto"/>
        <w:rPr>
          <w:szCs w:val="22"/>
        </w:rPr>
      </w:pPr>
    </w:p>
    <w:p w14:paraId="017D6187" w14:textId="77777777" w:rsidR="00C72E81" w:rsidRDefault="00C72E81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proofErr w:type="spellStart"/>
      <w:r w:rsidRPr="00C72E81">
        <w:rPr>
          <w:rFonts w:ascii="TimesNewRomanPSMT" w:hAnsi="TimesNewRomanPSMT"/>
          <w:sz w:val="22"/>
          <w:szCs w:val="22"/>
          <w:u w:val="single"/>
        </w:rPr>
        <w:t>Lietošanai</w:t>
      </w:r>
      <w:proofErr w:type="spellEnd"/>
      <w:r w:rsidRPr="00C72E81">
        <w:rPr>
          <w:rFonts w:ascii="TimesNewRomanPSMT" w:hAnsi="TimesNewRomanPSMT"/>
          <w:sz w:val="22"/>
          <w:szCs w:val="22"/>
          <w:u w:val="single"/>
        </w:rPr>
        <w:t xml:space="preserve"> </w:t>
      </w:r>
      <w:proofErr w:type="spellStart"/>
      <w:r w:rsidRPr="00C72E81">
        <w:rPr>
          <w:rFonts w:ascii="TimesNewRomanPSMT" w:hAnsi="TimesNewRomanPSMT"/>
          <w:sz w:val="22"/>
          <w:szCs w:val="22"/>
          <w:u w:val="single"/>
        </w:rPr>
        <w:t>dozētājsūkni</w:t>
      </w:r>
      <w:proofErr w:type="spellEnd"/>
      <w:r w:rsidRPr="00C72E81">
        <w:rPr>
          <w:rFonts w:ascii="TimesNewRomanPSMT" w:hAnsi="TimesNewRomanPSMT"/>
          <w:sz w:val="22"/>
          <w:szCs w:val="22"/>
          <w:u w:val="single"/>
        </w:rPr>
        <w:t>̄</w:t>
      </w:r>
      <w:r>
        <w:rPr>
          <w:rFonts w:ascii="TimesNewRomanPSMT" w:hAnsi="TimesNewRomanPSMT"/>
          <w:sz w:val="22"/>
          <w:szCs w:val="22"/>
        </w:rPr>
        <w:t>:</w:t>
      </w:r>
    </w:p>
    <w:p w14:paraId="42132167" w14:textId="08D83DAD" w:rsidR="00C72E81" w:rsidRDefault="00C72E81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72E81">
        <w:rPr>
          <w:sz w:val="22"/>
          <w:szCs w:val="22"/>
        </w:rPr>
        <w:t xml:space="preserve">Pievieno aprēķināto </w:t>
      </w:r>
      <w:r w:rsidR="003E4234" w:rsidRPr="003E4234">
        <w:rPr>
          <w:sz w:val="22"/>
          <w:szCs w:val="22"/>
        </w:rPr>
        <w:t>veterinār</w:t>
      </w:r>
      <w:r w:rsidR="00F33A76">
        <w:rPr>
          <w:sz w:val="22"/>
          <w:szCs w:val="22"/>
        </w:rPr>
        <w:t>o</w:t>
      </w:r>
      <w:r w:rsidR="003E4234" w:rsidRPr="003E4234">
        <w:rPr>
          <w:sz w:val="22"/>
          <w:szCs w:val="22"/>
        </w:rPr>
        <w:t xml:space="preserve"> </w:t>
      </w:r>
      <w:r>
        <w:rPr>
          <w:sz w:val="22"/>
          <w:szCs w:val="22"/>
        </w:rPr>
        <w:t>zāļu</w:t>
      </w:r>
      <w:r w:rsidRPr="00C72E81">
        <w:rPr>
          <w:sz w:val="22"/>
          <w:szCs w:val="22"/>
        </w:rPr>
        <w:t xml:space="preserve"> tilpumu dzeramajam ūdenim </w:t>
      </w:r>
      <w:proofErr w:type="spellStart"/>
      <w:r w:rsidRPr="00C72E81">
        <w:rPr>
          <w:sz w:val="22"/>
          <w:szCs w:val="22"/>
        </w:rPr>
        <w:t>dozē</w:t>
      </w:r>
      <w:r>
        <w:rPr>
          <w:sz w:val="22"/>
          <w:szCs w:val="22"/>
        </w:rPr>
        <w:t>tā</w:t>
      </w:r>
      <w:r w:rsidR="00016F91">
        <w:rPr>
          <w:sz w:val="22"/>
          <w:szCs w:val="22"/>
        </w:rPr>
        <w:t>j</w:t>
      </w:r>
      <w:r w:rsidRPr="00C72E81">
        <w:rPr>
          <w:sz w:val="22"/>
          <w:szCs w:val="22"/>
        </w:rPr>
        <w:t>sūkņa</w:t>
      </w:r>
      <w:proofErr w:type="spellEnd"/>
      <w:r w:rsidRPr="00C72E81">
        <w:rPr>
          <w:sz w:val="22"/>
          <w:szCs w:val="22"/>
        </w:rPr>
        <w:t xml:space="preserve"> </w:t>
      </w:r>
      <w:r>
        <w:rPr>
          <w:sz w:val="22"/>
          <w:szCs w:val="22"/>
        </w:rPr>
        <w:t>izejvielu</w:t>
      </w:r>
      <w:r w:rsidRPr="00C72E81">
        <w:rPr>
          <w:sz w:val="22"/>
          <w:szCs w:val="22"/>
        </w:rPr>
        <w:t xml:space="preserve"> </w:t>
      </w:r>
      <w:r>
        <w:rPr>
          <w:sz w:val="22"/>
          <w:szCs w:val="22"/>
        </w:rPr>
        <w:t>konteinerā</w:t>
      </w:r>
      <w:r w:rsidRPr="00C72E81">
        <w:rPr>
          <w:sz w:val="22"/>
          <w:szCs w:val="22"/>
        </w:rPr>
        <w:t xml:space="preserve"> un </w:t>
      </w:r>
      <w:r>
        <w:rPr>
          <w:sz w:val="22"/>
          <w:szCs w:val="22"/>
        </w:rPr>
        <w:t>sa</w:t>
      </w:r>
      <w:r w:rsidRPr="00C72E81">
        <w:rPr>
          <w:sz w:val="22"/>
          <w:szCs w:val="22"/>
        </w:rPr>
        <w:t>mais</w:t>
      </w:r>
      <w:r>
        <w:rPr>
          <w:sz w:val="22"/>
          <w:szCs w:val="22"/>
        </w:rPr>
        <w:t>a</w:t>
      </w:r>
      <w:r w:rsidRPr="00C72E81">
        <w:rPr>
          <w:sz w:val="22"/>
          <w:szCs w:val="22"/>
        </w:rPr>
        <w:t xml:space="preserve"> suspensiju ar </w:t>
      </w:r>
      <w:r>
        <w:rPr>
          <w:sz w:val="22"/>
          <w:szCs w:val="22"/>
        </w:rPr>
        <w:t>rokas</w:t>
      </w:r>
      <w:r w:rsidRPr="00C72E81">
        <w:rPr>
          <w:sz w:val="22"/>
          <w:szCs w:val="22"/>
        </w:rPr>
        <w:t xml:space="preserve"> mikseri (putotāju) vismaz 20 sekundes, līdz maisījums ir nedaudz </w:t>
      </w:r>
      <w:r>
        <w:rPr>
          <w:sz w:val="22"/>
          <w:szCs w:val="22"/>
        </w:rPr>
        <w:t>dūmakains</w:t>
      </w:r>
      <w:r w:rsidRPr="00C72E81">
        <w:rPr>
          <w:sz w:val="22"/>
          <w:szCs w:val="22"/>
        </w:rPr>
        <w:t xml:space="preserve">, </w:t>
      </w:r>
      <w:r w:rsidR="0045297E">
        <w:rPr>
          <w:sz w:val="22"/>
          <w:szCs w:val="22"/>
        </w:rPr>
        <w:t>kas norāda uz to</w:t>
      </w:r>
      <w:r w:rsidRPr="00C72E81">
        <w:rPr>
          <w:sz w:val="22"/>
          <w:szCs w:val="22"/>
        </w:rPr>
        <w:t xml:space="preserve">, ka tas ir </w:t>
      </w:r>
      <w:r>
        <w:rPr>
          <w:sz w:val="22"/>
          <w:szCs w:val="22"/>
        </w:rPr>
        <w:t xml:space="preserve">kļuvis </w:t>
      </w:r>
      <w:r w:rsidRPr="00C72E81">
        <w:rPr>
          <w:sz w:val="22"/>
          <w:szCs w:val="22"/>
        </w:rPr>
        <w:t>viendabīgs.</w:t>
      </w:r>
      <w:r>
        <w:rPr>
          <w:sz w:val="22"/>
          <w:szCs w:val="22"/>
        </w:rPr>
        <w:t xml:space="preserve"> </w:t>
      </w:r>
      <w:r w:rsidRPr="00C72E81">
        <w:rPr>
          <w:sz w:val="22"/>
          <w:szCs w:val="22"/>
        </w:rPr>
        <w:t>Vēlreiz samais</w:t>
      </w:r>
      <w:r>
        <w:rPr>
          <w:sz w:val="22"/>
          <w:szCs w:val="22"/>
        </w:rPr>
        <w:t>a</w:t>
      </w:r>
      <w:r w:rsidRPr="00C72E81">
        <w:rPr>
          <w:sz w:val="22"/>
          <w:szCs w:val="22"/>
        </w:rPr>
        <w:t xml:space="preserve"> suspensiju vismaz 20 sekundes ar </w:t>
      </w:r>
      <w:r w:rsidR="004E1B3D">
        <w:rPr>
          <w:sz w:val="22"/>
          <w:szCs w:val="22"/>
        </w:rPr>
        <w:t>rokas</w:t>
      </w:r>
      <w:r w:rsidRPr="00C72E81">
        <w:rPr>
          <w:sz w:val="22"/>
          <w:szCs w:val="22"/>
        </w:rPr>
        <w:t xml:space="preserve"> mikseri (putotāju)</w:t>
      </w:r>
      <w:r>
        <w:rPr>
          <w:sz w:val="22"/>
          <w:szCs w:val="22"/>
        </w:rPr>
        <w:t xml:space="preserve"> </w:t>
      </w:r>
      <w:r w:rsidRPr="00C72E81">
        <w:rPr>
          <w:sz w:val="22"/>
          <w:szCs w:val="22"/>
        </w:rPr>
        <w:t>12 stundas pēc maisījuma pagatavošanas</w:t>
      </w:r>
      <w:r>
        <w:rPr>
          <w:sz w:val="22"/>
          <w:szCs w:val="22"/>
        </w:rPr>
        <w:t>.</w:t>
      </w:r>
      <w:r w:rsidRPr="00C72E81">
        <w:rPr>
          <w:sz w:val="22"/>
          <w:szCs w:val="22"/>
        </w:rPr>
        <w:t xml:space="preserve"> </w:t>
      </w:r>
    </w:p>
    <w:p w14:paraId="72F55072" w14:textId="77777777" w:rsidR="00B86351" w:rsidRDefault="00B86351">
      <w:pPr>
        <w:pStyle w:val="NormalWeb"/>
        <w:spacing w:before="0" w:beforeAutospacing="0" w:after="0" w:afterAutospacing="0"/>
        <w:rPr>
          <w:sz w:val="22"/>
          <w:szCs w:val="22"/>
        </w:rPr>
      </w:pPr>
    </w:p>
    <w:p w14:paraId="481C1D86" w14:textId="55491D68" w:rsidR="00B86351" w:rsidRPr="00C72E81" w:rsidRDefault="00B86351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B86351">
        <w:rPr>
          <w:sz w:val="22"/>
          <w:szCs w:val="22"/>
        </w:rPr>
        <w:t xml:space="preserve">Viendabīgu suspensiju pēc </w:t>
      </w:r>
      <w:r w:rsidR="003E4234" w:rsidRPr="003E4234">
        <w:rPr>
          <w:sz w:val="22"/>
          <w:szCs w:val="22"/>
        </w:rPr>
        <w:t>veterinār</w:t>
      </w:r>
      <w:r w:rsidR="00F33A76">
        <w:rPr>
          <w:sz w:val="22"/>
          <w:szCs w:val="22"/>
        </w:rPr>
        <w:t>o</w:t>
      </w:r>
      <w:r w:rsidR="003E4234" w:rsidRPr="003E4234">
        <w:rPr>
          <w:sz w:val="22"/>
          <w:szCs w:val="22"/>
        </w:rPr>
        <w:t xml:space="preserve"> </w:t>
      </w:r>
      <w:r>
        <w:rPr>
          <w:sz w:val="22"/>
          <w:szCs w:val="22"/>
        </w:rPr>
        <w:t>zāļu</w:t>
      </w:r>
      <w:r w:rsidRPr="00B86351">
        <w:rPr>
          <w:sz w:val="22"/>
          <w:szCs w:val="22"/>
        </w:rPr>
        <w:t xml:space="preserve"> atšķaidīšanas jau var iegūt, viegli maisot vismaz 20 sekundes, līdz suspensija </w:t>
      </w:r>
      <w:r>
        <w:rPr>
          <w:sz w:val="22"/>
          <w:szCs w:val="22"/>
        </w:rPr>
        <w:t>kļūst</w:t>
      </w:r>
      <w:r w:rsidRPr="00B86351">
        <w:rPr>
          <w:sz w:val="22"/>
          <w:szCs w:val="22"/>
        </w:rPr>
        <w:t xml:space="preserve"> nedaudz </w:t>
      </w:r>
      <w:r>
        <w:rPr>
          <w:sz w:val="22"/>
          <w:szCs w:val="22"/>
        </w:rPr>
        <w:t>dūmakaina</w:t>
      </w:r>
      <w:r w:rsidRPr="00B86351">
        <w:rPr>
          <w:sz w:val="22"/>
          <w:szCs w:val="22"/>
        </w:rPr>
        <w:t>.</w:t>
      </w:r>
    </w:p>
    <w:p w14:paraId="79A57E1C" w14:textId="77777777" w:rsidR="00C72E81" w:rsidRDefault="00B86351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t xml:space="preserve">Maksimālā ieteicamā atšķaidīšanas koncentrācija ir 50 ml </w:t>
      </w:r>
      <w:r>
        <w:rPr>
          <w:szCs w:val="22"/>
        </w:rPr>
        <w:t>zāļu</w:t>
      </w:r>
      <w:r w:rsidRPr="00B86351">
        <w:rPr>
          <w:szCs w:val="22"/>
        </w:rPr>
        <w:t xml:space="preserve"> uz litru</w:t>
      </w:r>
      <w:r w:rsidR="00F33A76">
        <w:rPr>
          <w:szCs w:val="22"/>
        </w:rPr>
        <w:t xml:space="preserve"> dzeramā ūdens</w:t>
      </w:r>
      <w:r w:rsidRPr="00B86351">
        <w:rPr>
          <w:szCs w:val="22"/>
        </w:rPr>
        <w:t>.</w:t>
      </w:r>
    </w:p>
    <w:p w14:paraId="5CE3EF9B" w14:textId="77777777" w:rsidR="00B86351" w:rsidRPr="00B86351" w:rsidRDefault="00B86351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t xml:space="preserve">Pirms un pēc </w:t>
      </w:r>
      <w:r>
        <w:rPr>
          <w:szCs w:val="22"/>
        </w:rPr>
        <w:t>ārstēšanas</w:t>
      </w:r>
      <w:r w:rsidRPr="00B86351">
        <w:rPr>
          <w:szCs w:val="22"/>
        </w:rPr>
        <w:t xml:space="preserve"> perioda pārliecinieties, ka ūdens sadales sistēma </w:t>
      </w:r>
      <w:r>
        <w:rPr>
          <w:szCs w:val="22"/>
        </w:rPr>
        <w:t>tiek</w:t>
      </w:r>
      <w:r w:rsidRPr="00B86351">
        <w:rPr>
          <w:szCs w:val="22"/>
        </w:rPr>
        <w:t xml:space="preserve"> iztīrīta.</w:t>
      </w:r>
    </w:p>
    <w:p w14:paraId="2F6BFBD4" w14:textId="70FA04DE" w:rsidR="00B86351" w:rsidRDefault="00B86351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lastRenderedPageBreak/>
        <w:t>Ja nepieciešams, 2 stundas pirms ārstēšanas ned</w:t>
      </w:r>
      <w:r>
        <w:rPr>
          <w:szCs w:val="22"/>
        </w:rPr>
        <w:t>ot</w:t>
      </w:r>
      <w:r w:rsidRPr="00B86351">
        <w:rPr>
          <w:szCs w:val="22"/>
        </w:rPr>
        <w:t xml:space="preserve"> ūdeni, lai stimulētu slāpes.</w:t>
      </w:r>
    </w:p>
    <w:p w14:paraId="5CA8CAC8" w14:textId="77777777" w:rsidR="00B86351" w:rsidRPr="00C72E81" w:rsidRDefault="00B86351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t>Dienas daudzums jāpievieno dzeramajam ūdenim tā, lai visas zāles tiktu izlietotas 24 stundu laikā.</w:t>
      </w:r>
    </w:p>
    <w:p w14:paraId="52784188" w14:textId="4299B854" w:rsidR="00B86351" w:rsidRDefault="00B86351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t xml:space="preserve">Pārliecinieties, ka </w:t>
      </w:r>
      <w:bookmarkStart w:id="6" w:name="_Hlk127870843"/>
      <w:r w:rsidR="00C9739F">
        <w:rPr>
          <w:szCs w:val="22"/>
        </w:rPr>
        <w:t>zāles saturošais</w:t>
      </w:r>
      <w:r w:rsidR="00C9739F" w:rsidRPr="00B86351">
        <w:rPr>
          <w:szCs w:val="22"/>
        </w:rPr>
        <w:t xml:space="preserve"> </w:t>
      </w:r>
      <w:bookmarkEnd w:id="6"/>
      <w:r w:rsidRPr="00B86351">
        <w:rPr>
          <w:szCs w:val="22"/>
        </w:rPr>
        <w:t xml:space="preserve">ūdens ir pilnībā </w:t>
      </w:r>
      <w:r>
        <w:rPr>
          <w:szCs w:val="22"/>
        </w:rPr>
        <w:t>uzņemts</w:t>
      </w:r>
      <w:r w:rsidRPr="00B86351">
        <w:rPr>
          <w:szCs w:val="22"/>
        </w:rPr>
        <w:t>, lai izvairītos no nepietiekamas devas, jo tas var izraisīt neefektīvu lietošanu un veicināt rezistences veidošanos.</w:t>
      </w:r>
    </w:p>
    <w:p w14:paraId="6A76E74E" w14:textId="77777777" w:rsidR="00B86351" w:rsidRPr="00E57A7D" w:rsidRDefault="00B86351">
      <w:pPr>
        <w:tabs>
          <w:tab w:val="clear" w:pos="567"/>
        </w:tabs>
        <w:spacing w:line="240" w:lineRule="auto"/>
        <w:rPr>
          <w:szCs w:val="22"/>
        </w:rPr>
      </w:pPr>
    </w:p>
    <w:p w14:paraId="6E948090" w14:textId="77777777" w:rsidR="00C114FF" w:rsidRDefault="006C78AB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5214FD5C" w14:textId="77777777" w:rsidR="00B86351" w:rsidRDefault="00B86351">
      <w:pPr>
        <w:pStyle w:val="Style1"/>
      </w:pPr>
    </w:p>
    <w:p w14:paraId="0A48A5BD" w14:textId="77777777" w:rsidR="00B86351" w:rsidRPr="00B86351" w:rsidRDefault="00B86351">
      <w:pPr>
        <w:pStyle w:val="Style1"/>
        <w:rPr>
          <w:b w:val="0"/>
          <w:bCs/>
        </w:rPr>
      </w:pPr>
      <w:proofErr w:type="spellStart"/>
      <w:r w:rsidRPr="00B86351">
        <w:rPr>
          <w:b w:val="0"/>
          <w:bCs/>
        </w:rPr>
        <w:t>Flubendazolam</w:t>
      </w:r>
      <w:proofErr w:type="spellEnd"/>
      <w:r w:rsidRPr="00B86351">
        <w:rPr>
          <w:b w:val="0"/>
          <w:bCs/>
        </w:rPr>
        <w:t xml:space="preserve"> ir zema akūta perorāla </w:t>
      </w:r>
      <w:proofErr w:type="spellStart"/>
      <w:r w:rsidRPr="00B86351">
        <w:rPr>
          <w:b w:val="0"/>
          <w:bCs/>
        </w:rPr>
        <w:t>toksicitāte</w:t>
      </w:r>
      <w:proofErr w:type="spellEnd"/>
      <w:r w:rsidRPr="00B86351">
        <w:rPr>
          <w:b w:val="0"/>
          <w:bCs/>
        </w:rPr>
        <w:t>.</w:t>
      </w:r>
    </w:p>
    <w:p w14:paraId="200B0C0B" w14:textId="0AD3D57E" w:rsidR="00B86351" w:rsidRDefault="00D42B93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r>
        <w:rPr>
          <w:rFonts w:ascii="TimesNewRomanPSMT" w:hAnsi="TimesNewRomanPSMT"/>
          <w:sz w:val="22"/>
          <w:szCs w:val="22"/>
        </w:rPr>
        <w:t>Vistām</w:t>
      </w:r>
      <w:r w:rsidR="00B86351">
        <w:rPr>
          <w:rFonts w:ascii="TimesNewRomanPSMT" w:hAnsi="TimesNewRomanPSMT"/>
          <w:sz w:val="22"/>
          <w:szCs w:val="22"/>
        </w:rPr>
        <w:t xml:space="preserve"> n</w:t>
      </w:r>
      <w:r>
        <w:rPr>
          <w:rFonts w:ascii="TimesNewRomanPSMT" w:hAnsi="TimesNewRomanPSMT"/>
          <w:sz w:val="22"/>
          <w:szCs w:val="22"/>
        </w:rPr>
        <w:t>av</w:t>
      </w:r>
      <w:r w:rsidR="00B86351">
        <w:rPr>
          <w:rFonts w:ascii="TimesNewRomanPSMT" w:hAnsi="TimesNewRomanPSMT"/>
          <w:sz w:val="22"/>
          <w:szCs w:val="22"/>
        </w:rPr>
        <w:t xml:space="preserve"> </w:t>
      </w:r>
      <w:proofErr w:type="spellStart"/>
      <w:r w:rsidR="00B86351">
        <w:rPr>
          <w:rFonts w:ascii="TimesNewRomanPSMT" w:hAnsi="TimesNewRomanPSMT"/>
          <w:sz w:val="22"/>
          <w:szCs w:val="22"/>
        </w:rPr>
        <w:t>novērotas</w:t>
      </w:r>
      <w:proofErr w:type="spellEnd"/>
      <w:r w:rsidR="00B86351">
        <w:rPr>
          <w:rFonts w:ascii="TimesNewRomanPSMT" w:hAnsi="TimesNewRomanPSMT"/>
          <w:sz w:val="22"/>
          <w:szCs w:val="22"/>
        </w:rPr>
        <w:t xml:space="preserve"> </w:t>
      </w:r>
      <w:r w:rsidR="00F33A76">
        <w:rPr>
          <w:rFonts w:ascii="TimesNewRomanPSMT" w:hAnsi="TimesNewRomanPSMT"/>
          <w:sz w:val="22"/>
          <w:szCs w:val="22"/>
        </w:rPr>
        <w:t>blakusparādības</w:t>
      </w:r>
      <w:r w:rsidR="00B86351">
        <w:rPr>
          <w:rFonts w:ascii="TimesNewRomanPSMT" w:hAnsi="TimesNewRomanPSMT"/>
          <w:sz w:val="22"/>
          <w:szCs w:val="22"/>
        </w:rPr>
        <w:t xml:space="preserve">, lietojot </w:t>
      </w:r>
      <w:proofErr w:type="spellStart"/>
      <w:r w:rsidR="00B86351">
        <w:rPr>
          <w:rFonts w:ascii="TimesNewRomanPSMT" w:hAnsi="TimesNewRomanPSMT"/>
          <w:sz w:val="22"/>
          <w:szCs w:val="22"/>
        </w:rPr>
        <w:t>līdz</w:t>
      </w:r>
      <w:proofErr w:type="spellEnd"/>
      <w:r w:rsidR="00B86351">
        <w:rPr>
          <w:rFonts w:ascii="TimesNewRomanPSMT" w:hAnsi="TimesNewRomanPSMT"/>
          <w:sz w:val="22"/>
          <w:szCs w:val="22"/>
        </w:rPr>
        <w:t xml:space="preserve"> pat </w:t>
      </w:r>
      <w:r>
        <w:rPr>
          <w:rFonts w:ascii="TimesNewRomanPSMT" w:hAnsi="TimesNewRomanPSMT"/>
          <w:sz w:val="22"/>
          <w:szCs w:val="22"/>
        </w:rPr>
        <w:t>4 reizes lielāku</w:t>
      </w:r>
      <w:r w:rsidR="00B86351">
        <w:rPr>
          <w:rFonts w:ascii="TimesNewRomanPSMT" w:hAnsi="TimesNewRomanPSMT"/>
          <w:sz w:val="22"/>
          <w:szCs w:val="22"/>
        </w:rPr>
        <w:t xml:space="preserve"> ieteicam</w:t>
      </w:r>
      <w:r>
        <w:rPr>
          <w:rFonts w:ascii="TimesNewRomanPSMT" w:hAnsi="TimesNewRomanPSMT"/>
          <w:sz w:val="22"/>
          <w:szCs w:val="22"/>
        </w:rPr>
        <w:t>o</w:t>
      </w:r>
      <w:r w:rsidR="00B86351">
        <w:rPr>
          <w:rFonts w:ascii="TimesNewRomanPSMT" w:hAnsi="TimesNewRomanPSMT"/>
          <w:sz w:val="22"/>
          <w:szCs w:val="22"/>
        </w:rPr>
        <w:t xml:space="preserve"> dev</w:t>
      </w:r>
      <w:r>
        <w:rPr>
          <w:rFonts w:ascii="TimesNewRomanPSMT" w:hAnsi="TimesNewRomanPSMT"/>
          <w:sz w:val="22"/>
          <w:szCs w:val="22"/>
        </w:rPr>
        <w:t>u 14 dien</w:t>
      </w:r>
      <w:r w:rsidR="002748A8">
        <w:rPr>
          <w:rFonts w:ascii="TimesNewRomanPSMT" w:hAnsi="TimesNewRomanPSMT"/>
          <w:sz w:val="22"/>
          <w:szCs w:val="22"/>
        </w:rPr>
        <w:t>as</w:t>
      </w:r>
      <w:r w:rsidR="00B86351">
        <w:rPr>
          <w:rFonts w:ascii="TimesNewRomanPSMT" w:hAnsi="TimesNewRomanPSMT"/>
          <w:sz w:val="22"/>
          <w:szCs w:val="22"/>
        </w:rPr>
        <w:t>.</w:t>
      </w:r>
      <w:r>
        <w:rPr>
          <w:rFonts w:ascii="TimesNewRomanPSMT" w:hAnsi="TimesNewRomanPSMT"/>
          <w:sz w:val="22"/>
          <w:szCs w:val="22"/>
        </w:rPr>
        <w:t xml:space="preserve"> </w:t>
      </w:r>
      <w:r w:rsidRPr="00D42B93">
        <w:rPr>
          <w:rFonts w:ascii="TimesNewRomanPSMT" w:hAnsi="TimesNewRomanPSMT"/>
          <w:sz w:val="22"/>
          <w:szCs w:val="22"/>
        </w:rPr>
        <w:t>Pat lietojot devu, kas 4 reizes pārsniedz ieteicamo devu, olu kvalitāte nemainās.</w:t>
      </w:r>
      <w:r>
        <w:rPr>
          <w:rFonts w:ascii="TimesNewRomanPSMT" w:hAnsi="TimesNewRomanPSMT"/>
          <w:sz w:val="22"/>
          <w:szCs w:val="22"/>
        </w:rPr>
        <w:t xml:space="preserve"> </w:t>
      </w:r>
      <w:bookmarkStart w:id="7" w:name="_Hlk127869879"/>
      <w:r w:rsidR="002748A8">
        <w:rPr>
          <w:rFonts w:ascii="TimesNewRomanPSMT" w:hAnsi="TimesNewRomanPSMT"/>
          <w:sz w:val="22"/>
          <w:szCs w:val="22"/>
        </w:rPr>
        <w:t>Var tikt</w:t>
      </w:r>
      <w:r w:rsidR="002748A8" w:rsidRPr="00D42B93">
        <w:rPr>
          <w:rFonts w:ascii="TimesNewRomanPSMT" w:hAnsi="TimesNewRomanPSMT"/>
          <w:sz w:val="22"/>
          <w:szCs w:val="22"/>
        </w:rPr>
        <w:t xml:space="preserve"> </w:t>
      </w:r>
      <w:r w:rsidRPr="00D42B93">
        <w:rPr>
          <w:rFonts w:ascii="TimesNewRomanPSMT" w:hAnsi="TimesNewRomanPSMT"/>
          <w:sz w:val="22"/>
          <w:szCs w:val="22"/>
        </w:rPr>
        <w:t>novērot</w:t>
      </w:r>
      <w:r>
        <w:rPr>
          <w:rFonts w:ascii="TimesNewRomanPSMT" w:hAnsi="TimesNewRomanPSMT"/>
          <w:sz w:val="22"/>
          <w:szCs w:val="22"/>
        </w:rPr>
        <w:t>a</w:t>
      </w:r>
      <w:r w:rsidRPr="00D42B93">
        <w:rPr>
          <w:rFonts w:ascii="TimesNewRomanPSMT" w:hAnsi="TimesNewRomanPSMT"/>
          <w:sz w:val="22"/>
          <w:szCs w:val="22"/>
        </w:rPr>
        <w:t xml:space="preserve"> </w:t>
      </w:r>
      <w:bookmarkEnd w:id="7"/>
      <w:r w:rsidRPr="00D42B93">
        <w:rPr>
          <w:rFonts w:ascii="TimesNewRomanPSMT" w:hAnsi="TimesNewRomanPSMT"/>
          <w:sz w:val="22"/>
          <w:szCs w:val="22"/>
        </w:rPr>
        <w:t>tikai olu svara samazināšan</w:t>
      </w:r>
      <w:r>
        <w:rPr>
          <w:rFonts w:ascii="TimesNewRomanPSMT" w:hAnsi="TimesNewRomanPSMT"/>
          <w:sz w:val="22"/>
          <w:szCs w:val="22"/>
        </w:rPr>
        <w:t>ā</w:t>
      </w:r>
      <w:r w:rsidRPr="00D42B93">
        <w:rPr>
          <w:rFonts w:ascii="TimesNewRomanPSMT" w:hAnsi="TimesNewRomanPSMT"/>
          <w:sz w:val="22"/>
          <w:szCs w:val="22"/>
        </w:rPr>
        <w:t>s un neliel</w:t>
      </w:r>
      <w:r>
        <w:rPr>
          <w:rFonts w:ascii="TimesNewRomanPSMT" w:hAnsi="TimesNewRomanPSMT"/>
          <w:sz w:val="22"/>
          <w:szCs w:val="22"/>
        </w:rPr>
        <w:t>a</w:t>
      </w:r>
      <w:r w:rsidRPr="00D42B93">
        <w:rPr>
          <w:rFonts w:ascii="TimesNewRomanPSMT" w:hAnsi="TimesNewRomanPSMT"/>
          <w:sz w:val="22"/>
          <w:szCs w:val="22"/>
        </w:rPr>
        <w:t xml:space="preserve"> olu </w:t>
      </w:r>
      <w:r>
        <w:rPr>
          <w:rFonts w:ascii="TimesNewRomanPSMT" w:hAnsi="TimesNewRomanPSMT"/>
          <w:sz w:val="22"/>
          <w:szCs w:val="22"/>
        </w:rPr>
        <w:t>dēšanas</w:t>
      </w:r>
      <w:r w:rsidRPr="00D42B93">
        <w:rPr>
          <w:rFonts w:ascii="TimesNewRomanPSMT" w:hAnsi="TimesNewRomanPSMT"/>
          <w:sz w:val="22"/>
          <w:szCs w:val="22"/>
        </w:rPr>
        <w:t xml:space="preserve"> samazināšan</w:t>
      </w:r>
      <w:r>
        <w:rPr>
          <w:rFonts w:ascii="TimesNewRomanPSMT" w:hAnsi="TimesNewRomanPSMT"/>
          <w:sz w:val="22"/>
          <w:szCs w:val="22"/>
        </w:rPr>
        <w:t>ā</w:t>
      </w:r>
      <w:r w:rsidRPr="00D42B93">
        <w:rPr>
          <w:rFonts w:ascii="TimesNewRomanPSMT" w:hAnsi="TimesNewRomanPSMT"/>
          <w:sz w:val="22"/>
          <w:szCs w:val="22"/>
        </w:rPr>
        <w:t xml:space="preserve">s, ja devas </w:t>
      </w:r>
      <w:r>
        <w:rPr>
          <w:rFonts w:ascii="TimesNewRomanPSMT" w:hAnsi="TimesNewRomanPSMT"/>
          <w:sz w:val="22"/>
          <w:szCs w:val="22"/>
        </w:rPr>
        <w:t>pārsniedz</w:t>
      </w:r>
      <w:r w:rsidRPr="00D42B93">
        <w:rPr>
          <w:rFonts w:ascii="TimesNewRomanPSMT" w:hAnsi="TimesNewRomanPSMT"/>
          <w:sz w:val="22"/>
          <w:szCs w:val="22"/>
        </w:rPr>
        <w:t xml:space="preserve"> ieteicamo devu </w:t>
      </w:r>
      <w:r>
        <w:rPr>
          <w:rFonts w:ascii="TimesNewRomanPSMT" w:hAnsi="TimesNewRomanPSMT"/>
          <w:sz w:val="22"/>
          <w:szCs w:val="22"/>
        </w:rPr>
        <w:t>divas reizes vai</w:t>
      </w:r>
      <w:r w:rsidRPr="00D42B93">
        <w:rPr>
          <w:rFonts w:ascii="TimesNewRomanPSMT" w:hAnsi="TimesNewRomanPSMT"/>
          <w:sz w:val="22"/>
          <w:szCs w:val="22"/>
        </w:rPr>
        <w:t xml:space="preserve"> vairāk.</w:t>
      </w:r>
      <w:r>
        <w:rPr>
          <w:rFonts w:ascii="TimesNewRomanPSMT" w:hAnsi="TimesNewRomanPSMT"/>
          <w:sz w:val="22"/>
          <w:szCs w:val="22"/>
        </w:rPr>
        <w:t xml:space="preserve"> </w:t>
      </w:r>
      <w:r w:rsidRPr="00D42B93">
        <w:rPr>
          <w:rFonts w:ascii="TimesNewRomanPSMT" w:hAnsi="TimesNewRomanPSMT"/>
          <w:sz w:val="22"/>
          <w:szCs w:val="22"/>
        </w:rPr>
        <w:t>Olu svars atgriežas normālā stāvoklī</w:t>
      </w:r>
      <w:r w:rsidR="008002CF">
        <w:rPr>
          <w:rFonts w:ascii="TimesNewRomanPSMT" w:hAnsi="TimesNewRomanPSMT"/>
          <w:sz w:val="22"/>
          <w:szCs w:val="22"/>
        </w:rPr>
        <w:t xml:space="preserve"> </w:t>
      </w:r>
      <w:bookmarkStart w:id="8" w:name="_Hlk127869900"/>
      <w:r w:rsidR="008002CF">
        <w:rPr>
          <w:rFonts w:ascii="TimesNewRomanPSMT" w:hAnsi="TimesNewRomanPSMT"/>
          <w:sz w:val="22"/>
          <w:szCs w:val="22"/>
        </w:rPr>
        <w:t>pēc ārstēšanas pārtraukšanas</w:t>
      </w:r>
      <w:bookmarkEnd w:id="8"/>
      <w:r w:rsidRPr="00D42B93">
        <w:rPr>
          <w:rFonts w:ascii="TimesNewRomanPSMT" w:hAnsi="TimesNewRomanPSMT"/>
          <w:sz w:val="22"/>
          <w:szCs w:val="22"/>
        </w:rPr>
        <w:t>.</w:t>
      </w:r>
    </w:p>
    <w:p w14:paraId="17FCBF69" w14:textId="77777777" w:rsidR="002748A8" w:rsidRDefault="002748A8">
      <w:pPr>
        <w:pStyle w:val="NormalWeb"/>
        <w:spacing w:before="0" w:beforeAutospacing="0" w:after="0" w:afterAutospacing="0"/>
        <w:rPr>
          <w:sz w:val="22"/>
          <w:szCs w:val="22"/>
        </w:rPr>
      </w:pPr>
    </w:p>
    <w:p w14:paraId="62D9C74E" w14:textId="5FCF5219" w:rsidR="00D42B93" w:rsidRPr="00D42B93" w:rsidRDefault="00D42B93" w:rsidP="00AE160D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D42B93">
        <w:rPr>
          <w:sz w:val="22"/>
          <w:szCs w:val="22"/>
        </w:rPr>
        <w:t xml:space="preserve">Cūkām pēc 5 x 2,5 mg </w:t>
      </w:r>
      <w:proofErr w:type="spellStart"/>
      <w:r w:rsidRPr="00D42B93">
        <w:rPr>
          <w:sz w:val="22"/>
          <w:szCs w:val="22"/>
        </w:rPr>
        <w:t>flubendazola</w:t>
      </w:r>
      <w:proofErr w:type="spellEnd"/>
      <w:r w:rsidRPr="00D42B93">
        <w:rPr>
          <w:sz w:val="22"/>
          <w:szCs w:val="22"/>
        </w:rPr>
        <w:t xml:space="preserve"> devas uz kg ievadīšanas 3 x 2 dienas pēc kārtas blakusparādības nav novērotas (piemēram, 12,5 mg </w:t>
      </w:r>
      <w:proofErr w:type="spellStart"/>
      <w:r w:rsidRPr="00D42B93">
        <w:rPr>
          <w:sz w:val="22"/>
          <w:szCs w:val="22"/>
        </w:rPr>
        <w:t>flubendazola</w:t>
      </w:r>
      <w:proofErr w:type="spellEnd"/>
      <w:r w:rsidRPr="00D42B93">
        <w:rPr>
          <w:sz w:val="22"/>
          <w:szCs w:val="22"/>
        </w:rPr>
        <w:t xml:space="preserve"> 6 dien</w:t>
      </w:r>
      <w:r w:rsidR="002748A8">
        <w:rPr>
          <w:sz w:val="22"/>
          <w:szCs w:val="22"/>
        </w:rPr>
        <w:t>as</w:t>
      </w:r>
      <w:r w:rsidRPr="00D42B93">
        <w:rPr>
          <w:sz w:val="22"/>
          <w:szCs w:val="22"/>
        </w:rPr>
        <w:t>).</w:t>
      </w:r>
      <w:r>
        <w:rPr>
          <w:sz w:val="22"/>
          <w:szCs w:val="22"/>
        </w:rPr>
        <w:t xml:space="preserve"> </w:t>
      </w:r>
      <w:r w:rsidRPr="00D42B93">
        <w:rPr>
          <w:sz w:val="22"/>
          <w:szCs w:val="22"/>
        </w:rPr>
        <w:t>Smagas pārdozēšanas gadījumā līdz 2</w:t>
      </w:r>
      <w:r w:rsidR="00B37CE1" w:rsidRPr="00D42B93">
        <w:rPr>
          <w:sz w:val="22"/>
          <w:szCs w:val="22"/>
        </w:rPr>
        <w:t>.</w:t>
      </w:r>
      <w:r w:rsidR="00B37CE1">
        <w:rPr>
          <w:sz w:val="22"/>
          <w:szCs w:val="22"/>
        </w:rPr>
        <w:t> </w:t>
      </w:r>
      <w:r w:rsidRPr="00D42B93">
        <w:rPr>
          <w:sz w:val="22"/>
          <w:szCs w:val="22"/>
        </w:rPr>
        <w:t xml:space="preserve">ārstēšanas dienai var rasties viegla pārejoša </w:t>
      </w:r>
      <w:proofErr w:type="spellStart"/>
      <w:r w:rsidR="00F33A76">
        <w:rPr>
          <w:sz w:val="22"/>
          <w:szCs w:val="22"/>
        </w:rPr>
        <w:t>diareja</w:t>
      </w:r>
      <w:proofErr w:type="spellEnd"/>
      <w:r w:rsidRPr="00D42B93">
        <w:rPr>
          <w:sz w:val="22"/>
          <w:szCs w:val="22"/>
        </w:rPr>
        <w:t>, kas, iespējams, turpināsies 7 līdz 12 dienas, neietekmējot dzīvnieku uzvedību vai veiktspēju.</w:t>
      </w:r>
    </w:p>
    <w:p w14:paraId="57BFD5D9" w14:textId="77777777" w:rsidR="00B86351" w:rsidRPr="006E49BF" w:rsidRDefault="00B86351">
      <w:pPr>
        <w:pStyle w:val="Style1"/>
        <w:ind w:left="0" w:firstLine="0"/>
      </w:pPr>
    </w:p>
    <w:p w14:paraId="757BCFDA" w14:textId="77777777" w:rsidR="009A6509" w:rsidRPr="00E57A7D" w:rsidRDefault="006C78AB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29E1DF39" w14:textId="77777777" w:rsidR="00D42B93" w:rsidRDefault="00D42B93">
      <w:pPr>
        <w:tabs>
          <w:tab w:val="clear" w:pos="567"/>
        </w:tabs>
        <w:spacing w:line="240" w:lineRule="auto"/>
      </w:pPr>
    </w:p>
    <w:p w14:paraId="593D5F74" w14:textId="77777777" w:rsidR="009A6509" w:rsidRPr="00E57A7D" w:rsidRDefault="006C78A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283C580" w14:textId="77777777" w:rsidR="009A6509" w:rsidRPr="00E57A7D" w:rsidRDefault="009A6509">
      <w:pPr>
        <w:tabs>
          <w:tab w:val="clear" w:pos="567"/>
        </w:tabs>
        <w:spacing w:line="240" w:lineRule="auto"/>
        <w:rPr>
          <w:szCs w:val="22"/>
        </w:rPr>
      </w:pPr>
    </w:p>
    <w:p w14:paraId="343C899B" w14:textId="77777777" w:rsidR="00C114FF" w:rsidRPr="00E57A7D" w:rsidRDefault="006C78AB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1177CB70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3BC45025" w14:textId="43E18C7A" w:rsidR="00636D1A" w:rsidRPr="00636D1A" w:rsidRDefault="00636D1A" w:rsidP="00AE160D">
      <w:pPr>
        <w:pStyle w:val="NormalWeb"/>
        <w:spacing w:before="0" w:beforeAutospacing="0" w:after="0" w:afterAutospacing="0"/>
      </w:pPr>
      <w:proofErr w:type="spellStart"/>
      <w:r>
        <w:rPr>
          <w:rFonts w:ascii="TimesNewRomanPSMT" w:hAnsi="TimesNewRomanPSMT"/>
          <w:sz w:val="22"/>
          <w:szCs w:val="22"/>
        </w:rPr>
        <w:t>Cūk</w:t>
      </w:r>
      <w:r w:rsidR="00F33A76">
        <w:rPr>
          <w:rFonts w:ascii="TimesNewRomanPSMT" w:hAnsi="TimesNewRomanPSMT"/>
          <w:sz w:val="22"/>
          <w:szCs w:val="22"/>
        </w:rPr>
        <w:t>as</w:t>
      </w:r>
      <w:proofErr w:type="spellEnd"/>
      <w:r>
        <w:rPr>
          <w:rFonts w:ascii="TimesNewRomanPSMT" w:hAnsi="TimesNewRomanPSMT"/>
          <w:sz w:val="22"/>
          <w:szCs w:val="22"/>
        </w:rPr>
        <w:t>:</w:t>
      </w:r>
      <w:r>
        <w:rPr>
          <w:rFonts w:ascii="TimesNewRomanPSMT" w:hAnsi="TimesNewRomanPSMT"/>
          <w:sz w:val="22"/>
          <w:szCs w:val="22"/>
        </w:rPr>
        <w:tab/>
      </w:r>
      <w:proofErr w:type="spellStart"/>
      <w:r w:rsidR="00F33A76">
        <w:rPr>
          <w:rFonts w:ascii="TimesNewRomanPSMT" w:hAnsi="TimesNewRomanPSMT"/>
          <w:sz w:val="22"/>
          <w:szCs w:val="22"/>
        </w:rPr>
        <w:t>g</w:t>
      </w:r>
      <w:r>
        <w:rPr>
          <w:rFonts w:ascii="TimesNewRomanPSMT" w:hAnsi="TimesNewRomanPSMT"/>
          <w:sz w:val="22"/>
          <w:szCs w:val="22"/>
        </w:rPr>
        <w:t>aļai</w:t>
      </w:r>
      <w:proofErr w:type="spellEnd"/>
      <w:r>
        <w:rPr>
          <w:rFonts w:ascii="TimesNewRomanPSMT" w:hAnsi="TimesNewRomanPSMT"/>
          <w:sz w:val="22"/>
          <w:szCs w:val="22"/>
        </w:rPr>
        <w:t xml:space="preserve"> un blakusproduktiem: </w:t>
      </w:r>
      <w:r w:rsidR="00AC60A5"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 xml:space="preserve">4 dienas. </w:t>
      </w:r>
      <w:r w:rsidR="00E93865">
        <w:rPr>
          <w:rFonts w:ascii="TimesNewRomanPSMT" w:hAnsi="TimesNewRomanPSMT"/>
          <w:sz w:val="22"/>
          <w:szCs w:val="22"/>
        </w:rPr>
        <w:br/>
      </w:r>
      <w:r>
        <w:rPr>
          <w:rFonts w:ascii="TimesNewRomanPSMT" w:hAnsi="TimesNewRomanPSMT"/>
          <w:sz w:val="22"/>
          <w:szCs w:val="22"/>
        </w:rPr>
        <w:t>Vist</w:t>
      </w:r>
      <w:r w:rsidR="00F33A76">
        <w:rPr>
          <w:rFonts w:ascii="TimesNewRomanPSMT" w:hAnsi="TimesNewRomanPSMT"/>
          <w:sz w:val="22"/>
          <w:szCs w:val="22"/>
        </w:rPr>
        <w:t>as</w:t>
      </w:r>
      <w:r>
        <w:rPr>
          <w:rFonts w:ascii="TimesNewRomanPSMT" w:hAnsi="TimesNewRomanPSMT"/>
          <w:sz w:val="22"/>
          <w:szCs w:val="22"/>
        </w:rPr>
        <w:t>:</w:t>
      </w:r>
      <w:r>
        <w:rPr>
          <w:rFonts w:ascii="TimesNewRomanPSMT" w:hAnsi="TimesNewRomanPSMT"/>
          <w:sz w:val="22"/>
          <w:szCs w:val="22"/>
        </w:rPr>
        <w:tab/>
      </w:r>
      <w:proofErr w:type="spellStart"/>
      <w:r w:rsidR="00F33A76">
        <w:rPr>
          <w:rFonts w:ascii="TimesNewRomanPSMT" w:hAnsi="TimesNewRomanPSMT"/>
          <w:sz w:val="22"/>
          <w:szCs w:val="22"/>
        </w:rPr>
        <w:t>g</w:t>
      </w:r>
      <w:r>
        <w:rPr>
          <w:rFonts w:ascii="TimesNewRomanPSMT" w:hAnsi="TimesNewRomanPSMT"/>
          <w:sz w:val="22"/>
          <w:szCs w:val="22"/>
        </w:rPr>
        <w:t>aļai</w:t>
      </w:r>
      <w:proofErr w:type="spellEnd"/>
      <w:r>
        <w:rPr>
          <w:rFonts w:ascii="TimesNewRomanPSMT" w:hAnsi="TimesNewRomanPSMT"/>
          <w:sz w:val="22"/>
          <w:szCs w:val="22"/>
        </w:rPr>
        <w:t xml:space="preserve"> un blakusproduktiem: </w:t>
      </w:r>
      <w:r w:rsidR="00AC60A5"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>2 dienas.</w:t>
      </w:r>
      <w:r w:rsidR="00E93865">
        <w:rPr>
          <w:rFonts w:ascii="TimesNewRomanPSMT" w:hAnsi="TimesNewRomanPSMT"/>
          <w:sz w:val="22"/>
          <w:szCs w:val="22"/>
        </w:rPr>
        <w:br/>
      </w:r>
      <w:r w:rsidR="00E93865">
        <w:rPr>
          <w:rFonts w:ascii="TimesNewRomanPSMT" w:hAnsi="TimesNewRomanPSMT"/>
          <w:sz w:val="22"/>
          <w:szCs w:val="22"/>
        </w:rPr>
        <w:tab/>
      </w:r>
      <w:r w:rsidR="00E93865">
        <w:rPr>
          <w:rFonts w:ascii="TimesNewRomanPSMT" w:hAnsi="TimesNewRomanPSMT"/>
          <w:sz w:val="22"/>
          <w:szCs w:val="22"/>
        </w:rPr>
        <w:tab/>
      </w:r>
      <w:proofErr w:type="spellStart"/>
      <w:r w:rsidR="00F33A76">
        <w:rPr>
          <w:rFonts w:ascii="TimesNewRomanPSMT" w:hAnsi="TimesNewRomanPSMT"/>
          <w:sz w:val="22"/>
          <w:szCs w:val="22"/>
        </w:rPr>
        <w:t>o</w:t>
      </w:r>
      <w:r>
        <w:rPr>
          <w:rFonts w:ascii="TimesNewRomanPSMT" w:hAnsi="TimesNewRomanPSMT"/>
          <w:sz w:val="22"/>
          <w:szCs w:val="22"/>
        </w:rPr>
        <w:t>lām</w:t>
      </w:r>
      <w:proofErr w:type="spellEnd"/>
      <w:r>
        <w:rPr>
          <w:rFonts w:ascii="TimesNewRomanPSMT" w:hAnsi="TimesNewRomanPSMT"/>
          <w:sz w:val="22"/>
          <w:szCs w:val="22"/>
        </w:rPr>
        <w:t xml:space="preserve">: </w:t>
      </w:r>
      <w:r w:rsidR="00AC60A5">
        <w:rPr>
          <w:rFonts w:ascii="TimesNewRomanPSMT" w:hAnsi="TimesNewRomanPSMT"/>
          <w:sz w:val="22"/>
          <w:szCs w:val="22"/>
        </w:rPr>
        <w:tab/>
      </w:r>
      <w:r w:rsidR="00AC60A5">
        <w:rPr>
          <w:rFonts w:ascii="TimesNewRomanPSMT" w:hAnsi="TimesNewRomanPSMT"/>
          <w:sz w:val="22"/>
          <w:szCs w:val="22"/>
        </w:rPr>
        <w:tab/>
      </w:r>
      <w:r w:rsidR="00AC60A5">
        <w:rPr>
          <w:rFonts w:ascii="TimesNewRomanPSMT" w:hAnsi="TimesNewRomanPSMT"/>
          <w:sz w:val="22"/>
          <w:szCs w:val="22"/>
        </w:rPr>
        <w:tab/>
      </w:r>
      <w:r w:rsidR="00F33A76">
        <w:rPr>
          <w:rFonts w:ascii="TimesNewRomanPSMT" w:hAnsi="TimesNewRomanPSMT"/>
          <w:sz w:val="22"/>
          <w:szCs w:val="22"/>
        </w:rPr>
        <w:tab/>
      </w:r>
      <w:r w:rsidR="00AC60A5"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 xml:space="preserve">nulle dienas. </w:t>
      </w:r>
    </w:p>
    <w:p w14:paraId="754367B7" w14:textId="77777777" w:rsidR="00FC02F3" w:rsidRDefault="00FC02F3">
      <w:pPr>
        <w:tabs>
          <w:tab w:val="clear" w:pos="567"/>
        </w:tabs>
        <w:spacing w:line="240" w:lineRule="auto"/>
        <w:rPr>
          <w:szCs w:val="22"/>
        </w:rPr>
      </w:pPr>
    </w:p>
    <w:p w14:paraId="35EED43D" w14:textId="77777777" w:rsidR="00F33A76" w:rsidRPr="00E57A7D" w:rsidRDefault="00F33A76">
      <w:pPr>
        <w:tabs>
          <w:tab w:val="clear" w:pos="567"/>
        </w:tabs>
        <w:spacing w:line="240" w:lineRule="auto"/>
        <w:rPr>
          <w:szCs w:val="22"/>
        </w:rPr>
      </w:pPr>
    </w:p>
    <w:p w14:paraId="2650EC46" w14:textId="77777777" w:rsidR="00C114FF" w:rsidRPr="00E57A7D" w:rsidRDefault="006C78AB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0984F12E" w14:textId="77777777" w:rsidR="00C114FF" w:rsidRPr="00673639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4C252A95" w14:textId="77777777" w:rsidR="005B04A8" w:rsidRPr="00E57A7D" w:rsidRDefault="006C78AB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636D1A">
        <w:t xml:space="preserve"> </w:t>
      </w:r>
      <w:r w:rsidR="00636D1A" w:rsidRPr="00636D1A">
        <w:rPr>
          <w:b w:val="0"/>
          <w:bCs/>
        </w:rPr>
        <w:t>QP52AC12.</w:t>
      </w:r>
    </w:p>
    <w:p w14:paraId="48DF6ACC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3E10F7B1" w14:textId="77777777" w:rsidR="00C114FF" w:rsidRDefault="006C78AB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2BFB0423" w14:textId="77777777" w:rsidR="00636D1A" w:rsidRDefault="00636D1A">
      <w:pPr>
        <w:pStyle w:val="Style1"/>
      </w:pPr>
    </w:p>
    <w:p w14:paraId="57DA8D74" w14:textId="59571743" w:rsidR="00636D1A" w:rsidRPr="00636D1A" w:rsidRDefault="00636D1A">
      <w:pPr>
        <w:pStyle w:val="Style1"/>
        <w:ind w:left="0" w:firstLine="0"/>
        <w:rPr>
          <w:b w:val="0"/>
          <w:bCs/>
        </w:rPr>
      </w:pPr>
      <w:proofErr w:type="spellStart"/>
      <w:r w:rsidRPr="00636D1A">
        <w:rPr>
          <w:b w:val="0"/>
          <w:bCs/>
        </w:rPr>
        <w:t>Flubendazols</w:t>
      </w:r>
      <w:proofErr w:type="spellEnd"/>
      <w:r w:rsidRPr="00636D1A">
        <w:rPr>
          <w:b w:val="0"/>
          <w:bCs/>
        </w:rPr>
        <w:t xml:space="preserve"> ir </w:t>
      </w:r>
      <w:proofErr w:type="spellStart"/>
      <w:r w:rsidRPr="00636D1A">
        <w:rPr>
          <w:b w:val="0"/>
          <w:bCs/>
        </w:rPr>
        <w:t>benzimidazola</w:t>
      </w:r>
      <w:proofErr w:type="spellEnd"/>
      <w:r w:rsidRPr="00636D1A">
        <w:rPr>
          <w:b w:val="0"/>
          <w:bCs/>
        </w:rPr>
        <w:t xml:space="preserve"> </w:t>
      </w:r>
      <w:proofErr w:type="spellStart"/>
      <w:r w:rsidR="008002CF">
        <w:rPr>
          <w:b w:val="0"/>
          <w:bCs/>
        </w:rPr>
        <w:t>prettārpu</w:t>
      </w:r>
      <w:proofErr w:type="spellEnd"/>
      <w:r w:rsidR="008002CF" w:rsidRPr="00636D1A">
        <w:rPr>
          <w:b w:val="0"/>
          <w:bCs/>
        </w:rPr>
        <w:t xml:space="preserve"> </w:t>
      </w:r>
      <w:r w:rsidRPr="00636D1A">
        <w:rPr>
          <w:b w:val="0"/>
          <w:bCs/>
        </w:rPr>
        <w:t>līdzeklis.</w:t>
      </w:r>
      <w:r>
        <w:rPr>
          <w:b w:val="0"/>
          <w:bCs/>
        </w:rPr>
        <w:t xml:space="preserve"> </w:t>
      </w:r>
      <w:r w:rsidRPr="00636D1A">
        <w:rPr>
          <w:b w:val="0"/>
          <w:bCs/>
        </w:rPr>
        <w:t xml:space="preserve">Tas darbojas, saistoties ar parazīta </w:t>
      </w:r>
      <w:proofErr w:type="spellStart"/>
      <w:r w:rsidRPr="00636D1A">
        <w:rPr>
          <w:b w:val="0"/>
          <w:bCs/>
        </w:rPr>
        <w:t>tubulīnu</w:t>
      </w:r>
      <w:proofErr w:type="spellEnd"/>
      <w:r w:rsidRPr="00636D1A">
        <w:rPr>
          <w:b w:val="0"/>
          <w:bCs/>
        </w:rPr>
        <w:t>,</w:t>
      </w:r>
      <w:r w:rsidR="005A7D91">
        <w:rPr>
          <w:b w:val="0"/>
          <w:bCs/>
        </w:rPr>
        <w:t xml:space="preserve"> </w:t>
      </w:r>
      <w:proofErr w:type="spellStart"/>
      <w:r w:rsidRPr="00636D1A">
        <w:rPr>
          <w:b w:val="0"/>
          <w:bCs/>
        </w:rPr>
        <w:t>mikrotubulu</w:t>
      </w:r>
      <w:proofErr w:type="spellEnd"/>
      <w:r w:rsidRPr="00636D1A">
        <w:rPr>
          <w:b w:val="0"/>
          <w:bCs/>
        </w:rPr>
        <w:t xml:space="preserve"> </w:t>
      </w:r>
      <w:proofErr w:type="spellStart"/>
      <w:r w:rsidRPr="00636D1A">
        <w:rPr>
          <w:b w:val="0"/>
          <w:bCs/>
        </w:rPr>
        <w:t>dimēra</w:t>
      </w:r>
      <w:proofErr w:type="spellEnd"/>
      <w:r w:rsidRPr="00636D1A">
        <w:rPr>
          <w:b w:val="0"/>
          <w:bCs/>
        </w:rPr>
        <w:t xml:space="preserve"> apakšvienības proteīnu. Tas </w:t>
      </w:r>
      <w:r>
        <w:rPr>
          <w:b w:val="0"/>
          <w:bCs/>
        </w:rPr>
        <w:t>kavē</w:t>
      </w:r>
      <w:r w:rsidRPr="00636D1A">
        <w:rPr>
          <w:b w:val="0"/>
          <w:bCs/>
        </w:rPr>
        <w:t xml:space="preserve"> </w:t>
      </w:r>
      <w:proofErr w:type="spellStart"/>
      <w:r w:rsidRPr="00636D1A">
        <w:rPr>
          <w:b w:val="0"/>
          <w:bCs/>
        </w:rPr>
        <w:t>mikrotubul</w:t>
      </w:r>
      <w:r>
        <w:rPr>
          <w:b w:val="0"/>
          <w:bCs/>
        </w:rPr>
        <w:t>u</w:t>
      </w:r>
      <w:proofErr w:type="spellEnd"/>
      <w:r w:rsidRPr="00636D1A">
        <w:rPr>
          <w:b w:val="0"/>
          <w:bCs/>
        </w:rPr>
        <w:t xml:space="preserve"> </w:t>
      </w:r>
      <w:r>
        <w:rPr>
          <w:b w:val="0"/>
          <w:bCs/>
        </w:rPr>
        <w:t>formēšanos</w:t>
      </w:r>
      <w:r w:rsidRPr="00636D1A">
        <w:rPr>
          <w:b w:val="0"/>
          <w:bCs/>
        </w:rPr>
        <w:t xml:space="preserve"> absorbējošās šūnās: t.i., </w:t>
      </w:r>
      <w:proofErr w:type="spellStart"/>
      <w:r w:rsidRPr="00636D1A">
        <w:rPr>
          <w:b w:val="0"/>
          <w:bCs/>
        </w:rPr>
        <w:t>nematožu</w:t>
      </w:r>
      <w:proofErr w:type="spellEnd"/>
      <w:r w:rsidRPr="00636D1A">
        <w:rPr>
          <w:b w:val="0"/>
          <w:bCs/>
        </w:rPr>
        <w:t xml:space="preserve"> zarnu šūnās vai </w:t>
      </w:r>
      <w:proofErr w:type="spellStart"/>
      <w:r w:rsidRPr="00636D1A">
        <w:rPr>
          <w:b w:val="0"/>
          <w:bCs/>
        </w:rPr>
        <w:t>cesto</w:t>
      </w:r>
      <w:r w:rsidR="00241DF8">
        <w:rPr>
          <w:b w:val="0"/>
          <w:bCs/>
        </w:rPr>
        <w:t>žu</w:t>
      </w:r>
      <w:proofErr w:type="spellEnd"/>
      <w:r w:rsidRPr="00636D1A">
        <w:rPr>
          <w:b w:val="0"/>
          <w:bCs/>
        </w:rPr>
        <w:t xml:space="preserve"> apvalka šūnās.</w:t>
      </w:r>
      <w:r w:rsidR="00241DF8">
        <w:rPr>
          <w:b w:val="0"/>
          <w:bCs/>
        </w:rPr>
        <w:t xml:space="preserve"> </w:t>
      </w:r>
      <w:r w:rsidR="00241DF8" w:rsidRPr="00241DF8">
        <w:rPr>
          <w:b w:val="0"/>
          <w:bCs/>
        </w:rPr>
        <w:t xml:space="preserve">Par to liecina citoplazmas </w:t>
      </w:r>
      <w:proofErr w:type="spellStart"/>
      <w:r w:rsidR="00241DF8" w:rsidRPr="00241DF8">
        <w:rPr>
          <w:b w:val="0"/>
          <w:bCs/>
        </w:rPr>
        <w:t>mikrotubulu</w:t>
      </w:r>
      <w:proofErr w:type="spellEnd"/>
      <w:r w:rsidR="00241DF8" w:rsidRPr="00241DF8">
        <w:rPr>
          <w:b w:val="0"/>
          <w:bCs/>
        </w:rPr>
        <w:t xml:space="preserve"> izzušana, </w:t>
      </w:r>
      <w:proofErr w:type="spellStart"/>
      <w:r w:rsidR="00241DF8" w:rsidRPr="00241DF8">
        <w:rPr>
          <w:b w:val="0"/>
          <w:bCs/>
        </w:rPr>
        <w:t>sekr</w:t>
      </w:r>
      <w:r w:rsidR="00241DF8">
        <w:rPr>
          <w:b w:val="0"/>
          <w:bCs/>
        </w:rPr>
        <w:t>etoro</w:t>
      </w:r>
      <w:proofErr w:type="spellEnd"/>
      <w:r w:rsidR="00241DF8" w:rsidRPr="00241DF8">
        <w:rPr>
          <w:b w:val="0"/>
          <w:bCs/>
        </w:rPr>
        <w:t xml:space="preserve"> granulu uzkrāšanās citoplazmā to transport</w:t>
      </w:r>
      <w:r w:rsidR="00241DF8">
        <w:rPr>
          <w:b w:val="0"/>
          <w:bCs/>
        </w:rPr>
        <w:t>a</w:t>
      </w:r>
      <w:r w:rsidR="00241DF8" w:rsidRPr="00241DF8">
        <w:rPr>
          <w:b w:val="0"/>
          <w:bCs/>
        </w:rPr>
        <w:t xml:space="preserve"> blokādes dēļ, kas izraisa šūnu membrānas pārklājuma traucējumus un barības vielu gremošanas un absorbcijas samazināšanos.</w:t>
      </w:r>
      <w:r w:rsidR="00241DF8">
        <w:rPr>
          <w:b w:val="0"/>
          <w:bCs/>
        </w:rPr>
        <w:t xml:space="preserve"> </w:t>
      </w:r>
      <w:r w:rsidR="00241DF8" w:rsidRPr="00241DF8">
        <w:rPr>
          <w:b w:val="0"/>
          <w:bCs/>
        </w:rPr>
        <w:t xml:space="preserve">Šūnas neatgriezeniskā </w:t>
      </w:r>
      <w:proofErr w:type="spellStart"/>
      <w:r w:rsidR="00241DF8" w:rsidRPr="00241DF8">
        <w:rPr>
          <w:b w:val="0"/>
          <w:bCs/>
        </w:rPr>
        <w:t>lītiskā</w:t>
      </w:r>
      <w:proofErr w:type="spellEnd"/>
      <w:r w:rsidR="00241DF8" w:rsidRPr="00241DF8">
        <w:rPr>
          <w:b w:val="0"/>
          <w:bCs/>
        </w:rPr>
        <w:t xml:space="preserve"> deģenerācija, ko izraisa sekrēcijas vielu (</w:t>
      </w:r>
      <w:proofErr w:type="spellStart"/>
      <w:r w:rsidR="00241DF8" w:rsidRPr="00241DF8">
        <w:rPr>
          <w:b w:val="0"/>
          <w:bCs/>
        </w:rPr>
        <w:t>hidrolītisko</w:t>
      </w:r>
      <w:proofErr w:type="spellEnd"/>
      <w:r w:rsidR="00241DF8" w:rsidRPr="00241DF8">
        <w:rPr>
          <w:b w:val="0"/>
          <w:bCs/>
        </w:rPr>
        <w:t xml:space="preserve"> un </w:t>
      </w:r>
      <w:proofErr w:type="spellStart"/>
      <w:r w:rsidR="00241DF8" w:rsidRPr="00241DF8">
        <w:rPr>
          <w:b w:val="0"/>
          <w:bCs/>
        </w:rPr>
        <w:t>proteolītisko</w:t>
      </w:r>
      <w:proofErr w:type="spellEnd"/>
      <w:r w:rsidR="00241DF8" w:rsidRPr="00241DF8">
        <w:rPr>
          <w:b w:val="0"/>
          <w:bCs/>
        </w:rPr>
        <w:t xml:space="preserve"> enzīmu) uzkrāšanās, izraisa parazīta nāvi.</w:t>
      </w:r>
      <w:r w:rsidR="00241DF8">
        <w:rPr>
          <w:b w:val="0"/>
          <w:bCs/>
        </w:rPr>
        <w:t xml:space="preserve"> </w:t>
      </w:r>
      <w:r w:rsidR="00241DF8" w:rsidRPr="00241DF8">
        <w:rPr>
          <w:b w:val="0"/>
          <w:bCs/>
        </w:rPr>
        <w:t>Šīs izmaiņas ir salīdzinoši ātras un galvenokārt tiek novērotas taj</w:t>
      </w:r>
      <w:r w:rsidR="00241DF8">
        <w:rPr>
          <w:b w:val="0"/>
          <w:bCs/>
        </w:rPr>
        <w:t>os organoīdos</w:t>
      </w:r>
      <w:r w:rsidR="00241DF8" w:rsidRPr="00241DF8">
        <w:rPr>
          <w:b w:val="0"/>
          <w:bCs/>
        </w:rPr>
        <w:t>, kas tieši iesaistīt</w:t>
      </w:r>
      <w:r w:rsidR="00241DF8">
        <w:rPr>
          <w:b w:val="0"/>
          <w:bCs/>
        </w:rPr>
        <w:t>i</w:t>
      </w:r>
      <w:r w:rsidR="00241DF8" w:rsidRPr="00241DF8">
        <w:rPr>
          <w:b w:val="0"/>
          <w:bCs/>
        </w:rPr>
        <w:t xml:space="preserve"> šūnu sekrēcijas un absorbcijas funkcijās.</w:t>
      </w:r>
      <w:r w:rsidR="00241DF8">
        <w:rPr>
          <w:b w:val="0"/>
          <w:bCs/>
        </w:rPr>
        <w:t xml:space="preserve"> </w:t>
      </w:r>
      <w:r w:rsidR="00241DF8" w:rsidRPr="00241DF8">
        <w:rPr>
          <w:b w:val="0"/>
          <w:bCs/>
        </w:rPr>
        <w:t>Turpretī saimnieka šūnās izmaiņas nav redzamas.</w:t>
      </w:r>
      <w:r w:rsidR="00241DF8">
        <w:rPr>
          <w:b w:val="0"/>
          <w:bCs/>
        </w:rPr>
        <w:t xml:space="preserve"> </w:t>
      </w:r>
      <w:r w:rsidR="00241DF8" w:rsidRPr="00241DF8">
        <w:rPr>
          <w:b w:val="0"/>
          <w:bCs/>
        </w:rPr>
        <w:t xml:space="preserve">Vēl viena ar </w:t>
      </w:r>
      <w:proofErr w:type="spellStart"/>
      <w:r w:rsidR="00241DF8" w:rsidRPr="00241DF8">
        <w:rPr>
          <w:b w:val="0"/>
          <w:bCs/>
        </w:rPr>
        <w:t>tubulīnu</w:t>
      </w:r>
      <w:proofErr w:type="spellEnd"/>
      <w:r w:rsidR="00241DF8" w:rsidRPr="00241DF8">
        <w:rPr>
          <w:b w:val="0"/>
          <w:bCs/>
        </w:rPr>
        <w:t xml:space="preserve"> saistīta iedarbība ir spēcīga olu šķilšanās kavēšana, </w:t>
      </w:r>
      <w:r w:rsidR="009A20BC">
        <w:rPr>
          <w:b w:val="0"/>
          <w:bCs/>
        </w:rPr>
        <w:t>aizturot</w:t>
      </w:r>
      <w:r w:rsidR="00241DF8" w:rsidRPr="00241DF8">
        <w:rPr>
          <w:b w:val="0"/>
          <w:bCs/>
        </w:rPr>
        <w:t xml:space="preserve"> no </w:t>
      </w:r>
      <w:proofErr w:type="spellStart"/>
      <w:r w:rsidR="00241DF8" w:rsidRPr="00241DF8">
        <w:rPr>
          <w:b w:val="0"/>
          <w:bCs/>
        </w:rPr>
        <w:t>mikrotubuliem</w:t>
      </w:r>
      <w:proofErr w:type="spellEnd"/>
      <w:r w:rsidR="00241DF8" w:rsidRPr="00241DF8">
        <w:rPr>
          <w:b w:val="0"/>
          <w:bCs/>
        </w:rPr>
        <w:t xml:space="preserve"> atkarīgos procesus </w:t>
      </w:r>
      <w:r w:rsidR="005A7D91">
        <w:rPr>
          <w:b w:val="0"/>
          <w:bCs/>
        </w:rPr>
        <w:t>attīstībā esošā</w:t>
      </w:r>
      <w:r w:rsidR="00241DF8" w:rsidRPr="00241DF8">
        <w:rPr>
          <w:b w:val="0"/>
          <w:bCs/>
        </w:rPr>
        <w:t xml:space="preserve"> tārpa olā (šūnu dalīšanās).</w:t>
      </w:r>
    </w:p>
    <w:p w14:paraId="767173B4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7970B50D" w14:textId="77777777" w:rsidR="005A7D91" w:rsidRDefault="006C78AB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73DEACE1" w14:textId="77777777" w:rsidR="005A7D91" w:rsidRDefault="005A7D91">
      <w:pPr>
        <w:pStyle w:val="Style1"/>
        <w:rPr>
          <w:b w:val="0"/>
          <w:bCs/>
        </w:rPr>
      </w:pPr>
    </w:p>
    <w:p w14:paraId="36B2BDEE" w14:textId="48A07109" w:rsidR="00C114FF" w:rsidRPr="00E57A7D" w:rsidRDefault="005A7D9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5A7D91">
        <w:rPr>
          <w:bCs/>
        </w:rPr>
        <w:t>Flubendazols</w:t>
      </w:r>
      <w:proofErr w:type="spellEnd"/>
      <w:r w:rsidRPr="005A7D91">
        <w:rPr>
          <w:bCs/>
        </w:rPr>
        <w:t xml:space="preserve"> slikti šķīst ūdens sistēmās, piemēram, kuņģa-zarnu traktā, </w:t>
      </w:r>
      <w:r>
        <w:rPr>
          <w:bCs/>
        </w:rPr>
        <w:t xml:space="preserve">kas izraisa zemu šķīšanas ātrumu un zemu uzsūkšanos. </w:t>
      </w:r>
      <w:r w:rsidRPr="005A7D91">
        <w:rPr>
          <w:bCs/>
        </w:rPr>
        <w:t xml:space="preserve">Par to liecina liela </w:t>
      </w:r>
      <w:r w:rsidRPr="0045297E">
        <w:rPr>
          <w:bCs/>
        </w:rPr>
        <w:t xml:space="preserve">neizmainīta </w:t>
      </w:r>
      <w:proofErr w:type="spellStart"/>
      <w:r w:rsidRPr="0045297E">
        <w:rPr>
          <w:bCs/>
        </w:rPr>
        <w:t>pamatzāļu</w:t>
      </w:r>
      <w:proofErr w:type="spellEnd"/>
      <w:r w:rsidRPr="005A7D91">
        <w:rPr>
          <w:bCs/>
        </w:rPr>
        <w:t xml:space="preserve"> izdalīšanās ar fekāli</w:t>
      </w:r>
      <w:r>
        <w:rPr>
          <w:bCs/>
        </w:rPr>
        <w:t>jām</w:t>
      </w:r>
      <w:r w:rsidRPr="005A7D91">
        <w:rPr>
          <w:bCs/>
        </w:rPr>
        <w:t>.</w:t>
      </w:r>
      <w:r>
        <w:rPr>
          <w:bCs/>
        </w:rPr>
        <w:t xml:space="preserve"> </w:t>
      </w:r>
      <w:r w:rsidRPr="005A7D91">
        <w:rPr>
          <w:bCs/>
        </w:rPr>
        <w:t xml:space="preserve">Mazā absorbētā </w:t>
      </w:r>
      <w:r>
        <w:rPr>
          <w:bCs/>
        </w:rPr>
        <w:t>daļa</w:t>
      </w:r>
      <w:r w:rsidRPr="005A7D91">
        <w:rPr>
          <w:bCs/>
        </w:rPr>
        <w:t xml:space="preserve"> tiek plaši </w:t>
      </w:r>
      <w:proofErr w:type="spellStart"/>
      <w:r w:rsidRPr="005A7D91">
        <w:rPr>
          <w:bCs/>
        </w:rPr>
        <w:t>metabolizēta</w:t>
      </w:r>
      <w:proofErr w:type="spellEnd"/>
      <w:r w:rsidRPr="005A7D91">
        <w:rPr>
          <w:bCs/>
        </w:rPr>
        <w:t xml:space="preserve"> ar pirmā loka metabolismu aknās, kas ietver </w:t>
      </w:r>
      <w:proofErr w:type="spellStart"/>
      <w:r w:rsidRPr="005A7D91">
        <w:rPr>
          <w:bCs/>
        </w:rPr>
        <w:t>karbamāta</w:t>
      </w:r>
      <w:proofErr w:type="spellEnd"/>
      <w:r w:rsidRPr="005A7D91">
        <w:rPr>
          <w:bCs/>
        </w:rPr>
        <w:t xml:space="preserve"> hidrolīzi un </w:t>
      </w:r>
      <w:proofErr w:type="spellStart"/>
      <w:r w:rsidRPr="005A7D91">
        <w:rPr>
          <w:bCs/>
        </w:rPr>
        <w:t>ketonu</w:t>
      </w:r>
      <w:proofErr w:type="spellEnd"/>
      <w:r w:rsidRPr="005A7D91">
        <w:rPr>
          <w:bCs/>
        </w:rPr>
        <w:t xml:space="preserve"> reducēšanu.</w:t>
      </w:r>
      <w:r>
        <w:rPr>
          <w:bCs/>
        </w:rPr>
        <w:t xml:space="preserve"> </w:t>
      </w:r>
      <w:proofErr w:type="spellStart"/>
      <w:r w:rsidRPr="005A7D91">
        <w:rPr>
          <w:bCs/>
        </w:rPr>
        <w:t>Biotransformācijas</w:t>
      </w:r>
      <w:proofErr w:type="spellEnd"/>
      <w:r w:rsidRPr="005A7D91">
        <w:rPr>
          <w:bCs/>
        </w:rPr>
        <w:t xml:space="preserve"> produkti tiek konjugēti ar </w:t>
      </w:r>
      <w:proofErr w:type="spellStart"/>
      <w:r w:rsidRPr="005A7D91">
        <w:rPr>
          <w:bCs/>
        </w:rPr>
        <w:t>glikuronīdiem</w:t>
      </w:r>
      <w:proofErr w:type="spellEnd"/>
      <w:r w:rsidRPr="005A7D91">
        <w:rPr>
          <w:bCs/>
        </w:rPr>
        <w:t xml:space="preserve"> vai sulfātu </w:t>
      </w:r>
      <w:proofErr w:type="spellStart"/>
      <w:r w:rsidRPr="005A7D91">
        <w:rPr>
          <w:bCs/>
        </w:rPr>
        <w:t>konjugātiem</w:t>
      </w:r>
      <w:proofErr w:type="spellEnd"/>
      <w:r w:rsidRPr="005A7D91">
        <w:rPr>
          <w:bCs/>
        </w:rPr>
        <w:t xml:space="preserve"> un izdalās ar žulti un urīnu.</w:t>
      </w:r>
      <w:r>
        <w:rPr>
          <w:bCs/>
        </w:rPr>
        <w:t xml:space="preserve"> </w:t>
      </w:r>
      <w:proofErr w:type="spellStart"/>
      <w:r w:rsidRPr="005A7D91">
        <w:rPr>
          <w:bCs/>
        </w:rPr>
        <w:t>Ekskrēcija</w:t>
      </w:r>
      <w:proofErr w:type="spellEnd"/>
      <w:r w:rsidRPr="005A7D91">
        <w:rPr>
          <w:bCs/>
        </w:rPr>
        <w:t xml:space="preserve"> ar urīnu ir salīdzinoši neliela un sastāv gandrīz tikai no metabolītiem ar tikai nelielu daudzumu neizmainīta savienojuma.</w:t>
      </w:r>
      <w:r>
        <w:rPr>
          <w:bCs/>
        </w:rPr>
        <w:t xml:space="preserve"> </w:t>
      </w:r>
      <w:r w:rsidRPr="005A7D91">
        <w:rPr>
          <w:bCs/>
        </w:rPr>
        <w:t xml:space="preserve">Cūkām un vistām </w:t>
      </w:r>
      <w:proofErr w:type="spellStart"/>
      <w:r w:rsidRPr="005A7D91">
        <w:rPr>
          <w:bCs/>
        </w:rPr>
        <w:t>flubendazola</w:t>
      </w:r>
      <w:proofErr w:type="spellEnd"/>
      <w:r w:rsidRPr="005A7D91">
        <w:rPr>
          <w:bCs/>
        </w:rPr>
        <w:t xml:space="preserve"> un tā metabolītu eliminācijas pusperiods plazmā ir no 12 stundām līdz 2 dienām.</w:t>
      </w:r>
    </w:p>
    <w:p w14:paraId="022D3399" w14:textId="77777777" w:rsidR="00C114FF" w:rsidRPr="00E57A7D" w:rsidRDefault="006C78AB">
      <w:pPr>
        <w:pStyle w:val="Style1"/>
      </w:pPr>
      <w:r w:rsidRPr="00E57A7D">
        <w:lastRenderedPageBreak/>
        <w:t>5.</w:t>
      </w:r>
      <w:r w:rsidRPr="00E57A7D">
        <w:tab/>
        <w:t>FARMACEITISKĀ INFORMĀCIJA</w:t>
      </w:r>
    </w:p>
    <w:p w14:paraId="1B2129C9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624CB626" w14:textId="77777777" w:rsidR="00C114FF" w:rsidRPr="00E57A7D" w:rsidRDefault="006C78AB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33F4AE24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4CC968DA" w14:textId="77777777" w:rsidR="00C114FF" w:rsidRPr="00E57A7D" w:rsidRDefault="006C78A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Tā kā nav veikti saderības pētījumi, </w:t>
      </w:r>
      <w:r w:rsidR="001A10ED">
        <w:t xml:space="preserve">nelietot </w:t>
      </w:r>
      <w:r w:rsidRPr="00E57A7D">
        <w:t>šīs veterinārās zāles maisījumā ar citām veterinārajām zālēm.</w:t>
      </w:r>
    </w:p>
    <w:p w14:paraId="65C861DD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535F3FFD" w14:textId="77777777" w:rsidR="00C114FF" w:rsidRPr="00E57A7D" w:rsidRDefault="006C78AB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0826AB8C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4E8FDD25" w14:textId="77777777" w:rsidR="00C114FF" w:rsidRPr="00E57A7D" w:rsidRDefault="006C78A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5A7D91">
        <w:t xml:space="preserve"> 2 gadi.</w:t>
      </w:r>
    </w:p>
    <w:p w14:paraId="0023B2A1" w14:textId="77777777" w:rsidR="00C114FF" w:rsidRPr="00673639" w:rsidRDefault="006C78A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5A7D91">
        <w:t xml:space="preserve"> 3 mēneši.</w:t>
      </w:r>
    </w:p>
    <w:p w14:paraId="74888A53" w14:textId="3CBEA09D" w:rsidR="00C114FF" w:rsidRPr="00E57A7D" w:rsidRDefault="006C78AB">
      <w:pPr>
        <w:tabs>
          <w:tab w:val="clear" w:pos="567"/>
        </w:tabs>
        <w:spacing w:line="240" w:lineRule="auto"/>
        <w:rPr>
          <w:szCs w:val="22"/>
        </w:rPr>
      </w:pPr>
      <w:r w:rsidRPr="00E57A7D">
        <w:t>Derīguma termiņš pēc</w:t>
      </w:r>
      <w:r w:rsidR="005A7D91" w:rsidRPr="00E57A7D">
        <w:t xml:space="preserve"> </w:t>
      </w:r>
      <w:r w:rsidRPr="00E57A7D">
        <w:t>atšķaidīšanas saskaņā ar norādījumiem:</w:t>
      </w:r>
      <w:r w:rsidR="005A7D91">
        <w:t xml:space="preserve"> 24 stundas.</w:t>
      </w:r>
      <w:r w:rsidR="005A7D91" w:rsidRPr="005A7D91">
        <w:t xml:space="preserve"> </w:t>
      </w:r>
      <w:bookmarkStart w:id="9" w:name="_Hlk127871115"/>
      <w:r w:rsidR="005A7D91" w:rsidRPr="00CF0BDD">
        <w:t xml:space="preserve">Iepriekš </w:t>
      </w:r>
      <w:r w:rsidR="008002CF" w:rsidRPr="00CF0BDD">
        <w:t>atšķaidīt</w:t>
      </w:r>
      <w:r w:rsidR="008002CF">
        <w:t>as</w:t>
      </w:r>
      <w:r w:rsidR="008002CF" w:rsidRPr="00CF0BDD">
        <w:t xml:space="preserve"> suspensij</w:t>
      </w:r>
      <w:r w:rsidR="008002CF">
        <w:t>as</w:t>
      </w:r>
      <w:r w:rsidR="008002CF" w:rsidRPr="005A7D91">
        <w:t xml:space="preserve"> </w:t>
      </w:r>
      <w:r w:rsidR="005A7D91" w:rsidRPr="005A7D91">
        <w:t xml:space="preserve">ir </w:t>
      </w:r>
      <w:r w:rsidR="008002CF" w:rsidRPr="005A7D91">
        <w:t>nepieciešam</w:t>
      </w:r>
      <w:r w:rsidR="008002CF">
        <w:t>s</w:t>
      </w:r>
      <w:r w:rsidR="008002CF" w:rsidRPr="005A7D91">
        <w:t xml:space="preserve"> </w:t>
      </w:r>
      <w:r w:rsidR="008002CF">
        <w:t>atkārtot</w:t>
      </w:r>
      <w:r w:rsidR="00D85161">
        <w:t>i</w:t>
      </w:r>
      <w:r w:rsidR="008002CF" w:rsidRPr="005A7D91">
        <w:t xml:space="preserve"> </w:t>
      </w:r>
      <w:r w:rsidR="008002CF">
        <w:t>sa</w:t>
      </w:r>
      <w:r w:rsidR="008002CF" w:rsidRPr="005A7D91">
        <w:t>maisī</w:t>
      </w:r>
      <w:r w:rsidR="008002CF">
        <w:t>t</w:t>
      </w:r>
      <w:bookmarkEnd w:id="9"/>
      <w:r w:rsidR="008002CF" w:rsidRPr="005A7D91">
        <w:t xml:space="preserve"> </w:t>
      </w:r>
      <w:r w:rsidR="005A7D91">
        <w:t xml:space="preserve">pēc </w:t>
      </w:r>
      <w:r w:rsidR="005A7D91" w:rsidRPr="005A7D91">
        <w:t>12 stund</w:t>
      </w:r>
      <w:r w:rsidR="005A7D91">
        <w:t>ām</w:t>
      </w:r>
      <w:r w:rsidR="005A7D91" w:rsidRPr="005A7D91">
        <w:t>.</w:t>
      </w:r>
    </w:p>
    <w:p w14:paraId="352F8911" w14:textId="77777777" w:rsidR="005A7D91" w:rsidRPr="00E57A7D" w:rsidRDefault="005A7D91">
      <w:pPr>
        <w:tabs>
          <w:tab w:val="clear" w:pos="567"/>
        </w:tabs>
        <w:spacing w:line="240" w:lineRule="auto"/>
        <w:rPr>
          <w:szCs w:val="22"/>
        </w:rPr>
      </w:pPr>
    </w:p>
    <w:p w14:paraId="7BAA1D3A" w14:textId="77777777" w:rsidR="00C114FF" w:rsidRPr="00E57A7D" w:rsidRDefault="006C78AB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83021EC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79922B47" w14:textId="77777777" w:rsidR="00C114FF" w:rsidRPr="00E57A7D" w:rsidRDefault="006C78AB">
      <w:pPr>
        <w:pStyle w:val="Style5"/>
      </w:pPr>
      <w:r w:rsidRPr="00E57A7D">
        <w:t>Neuzglabāt temperatūrā virs 25 </w:t>
      </w:r>
      <w:bookmarkStart w:id="10" w:name="_Hlk79422471"/>
      <w:r w:rsidR="00886A5F">
        <w:t>°</w:t>
      </w:r>
      <w:bookmarkEnd w:id="10"/>
      <w:r w:rsidRPr="00E57A7D">
        <w:t>C</w:t>
      </w:r>
      <w:r w:rsidR="00B11E2A">
        <w:t>.</w:t>
      </w:r>
      <w:r w:rsidRPr="00E57A7D">
        <w:t xml:space="preserve"> </w:t>
      </w:r>
    </w:p>
    <w:p w14:paraId="77934D1C" w14:textId="77777777" w:rsidR="00B11E2A" w:rsidRDefault="00B11E2A">
      <w:pPr>
        <w:pStyle w:val="Style1"/>
      </w:pPr>
    </w:p>
    <w:p w14:paraId="690210FF" w14:textId="77777777" w:rsidR="00C114FF" w:rsidRPr="00E57A7D" w:rsidRDefault="006C78AB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F530126" w14:textId="77777777" w:rsidR="00B11E2A" w:rsidRDefault="00B11E2A">
      <w:pPr>
        <w:tabs>
          <w:tab w:val="clear" w:pos="567"/>
        </w:tabs>
        <w:spacing w:line="240" w:lineRule="auto"/>
        <w:rPr>
          <w:szCs w:val="22"/>
        </w:rPr>
      </w:pPr>
    </w:p>
    <w:p w14:paraId="7E5FC19A" w14:textId="2774601E" w:rsidR="00B11E2A" w:rsidRDefault="0042779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Apaļa</w:t>
      </w:r>
      <w:r w:rsidR="0054236D">
        <w:rPr>
          <w:szCs w:val="22"/>
        </w:rPr>
        <w:t>,</w:t>
      </w:r>
      <w:r w:rsidR="00B11E2A" w:rsidRPr="00B11E2A">
        <w:rPr>
          <w:szCs w:val="22"/>
        </w:rPr>
        <w:t xml:space="preserve"> augsta blīvuma polietilēna (ABPE) </w:t>
      </w:r>
      <w:r w:rsidR="0054236D">
        <w:rPr>
          <w:szCs w:val="22"/>
        </w:rPr>
        <w:t>250 ml vai 1 l</w:t>
      </w:r>
      <w:r w:rsidR="0054236D" w:rsidRPr="00B11E2A">
        <w:rPr>
          <w:szCs w:val="22"/>
        </w:rPr>
        <w:t xml:space="preserve"> </w:t>
      </w:r>
      <w:r w:rsidR="00B11E2A" w:rsidRPr="00B11E2A">
        <w:rPr>
          <w:szCs w:val="22"/>
        </w:rPr>
        <w:t xml:space="preserve">pudele, kas noslēgta ar </w:t>
      </w:r>
      <w:r>
        <w:rPr>
          <w:szCs w:val="22"/>
        </w:rPr>
        <w:t>ABPE</w:t>
      </w:r>
      <w:r w:rsidRPr="00B11E2A">
        <w:rPr>
          <w:szCs w:val="22"/>
        </w:rPr>
        <w:t xml:space="preserve"> </w:t>
      </w:r>
      <w:r w:rsidR="00B11E2A" w:rsidRPr="00B11E2A">
        <w:rPr>
          <w:szCs w:val="22"/>
        </w:rPr>
        <w:t>skrūvējamu vāciņu.</w:t>
      </w:r>
    </w:p>
    <w:p w14:paraId="3A9336FE" w14:textId="6649055F" w:rsidR="00B11E2A" w:rsidRDefault="00B11E2A">
      <w:pPr>
        <w:tabs>
          <w:tab w:val="clear" w:pos="567"/>
        </w:tabs>
        <w:spacing w:line="240" w:lineRule="auto"/>
        <w:rPr>
          <w:szCs w:val="22"/>
        </w:rPr>
      </w:pPr>
      <w:r w:rsidRPr="00B11E2A">
        <w:rPr>
          <w:szCs w:val="22"/>
        </w:rPr>
        <w:t>Apaļa</w:t>
      </w:r>
      <w:r w:rsidR="0054236D">
        <w:rPr>
          <w:szCs w:val="22"/>
        </w:rPr>
        <w:t>,</w:t>
      </w:r>
      <w:r w:rsidRPr="00B11E2A">
        <w:rPr>
          <w:szCs w:val="22"/>
        </w:rPr>
        <w:t xml:space="preserve"> </w:t>
      </w:r>
      <w:r>
        <w:rPr>
          <w:szCs w:val="22"/>
        </w:rPr>
        <w:t>ABPE</w:t>
      </w:r>
      <w:r w:rsidRPr="00B11E2A">
        <w:rPr>
          <w:szCs w:val="22"/>
        </w:rPr>
        <w:t xml:space="preserve"> </w:t>
      </w:r>
      <w:r w:rsidR="0054236D">
        <w:rPr>
          <w:szCs w:val="22"/>
        </w:rPr>
        <w:t xml:space="preserve">1 l </w:t>
      </w:r>
      <w:r w:rsidRPr="00B11E2A">
        <w:rPr>
          <w:szCs w:val="22"/>
        </w:rPr>
        <w:t xml:space="preserve">pudele, kas noslēgta ar </w:t>
      </w:r>
      <w:r w:rsidR="00427791" w:rsidRPr="00B11E2A">
        <w:rPr>
          <w:szCs w:val="22"/>
        </w:rPr>
        <w:t xml:space="preserve">zema blīvuma </w:t>
      </w:r>
      <w:r w:rsidRPr="00B11E2A">
        <w:rPr>
          <w:szCs w:val="22"/>
        </w:rPr>
        <w:t>polietilēna (</w:t>
      </w:r>
      <w:r w:rsidR="00427791">
        <w:rPr>
          <w:szCs w:val="22"/>
        </w:rPr>
        <w:t>ZBPE</w:t>
      </w:r>
      <w:r w:rsidRPr="00B11E2A">
        <w:rPr>
          <w:szCs w:val="22"/>
        </w:rPr>
        <w:t>) skrūvējamu vāciņu.</w:t>
      </w:r>
    </w:p>
    <w:p w14:paraId="3CB18677" w14:textId="48E8848A" w:rsidR="00B11E2A" w:rsidRDefault="00B11E2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ABPE </w:t>
      </w:r>
      <w:r w:rsidR="0054236D">
        <w:rPr>
          <w:szCs w:val="22"/>
        </w:rPr>
        <w:t xml:space="preserve">5 l </w:t>
      </w:r>
      <w:r w:rsidR="008C46BB">
        <w:rPr>
          <w:szCs w:val="22"/>
        </w:rPr>
        <w:t>kanna</w:t>
      </w:r>
      <w:r>
        <w:rPr>
          <w:szCs w:val="22"/>
        </w:rPr>
        <w:t>, kas</w:t>
      </w:r>
      <w:r w:rsidRPr="00B11E2A">
        <w:rPr>
          <w:szCs w:val="22"/>
        </w:rPr>
        <w:t xml:space="preserve"> </w:t>
      </w:r>
      <w:r w:rsidR="008C46BB" w:rsidRPr="00B11E2A">
        <w:rPr>
          <w:szCs w:val="22"/>
        </w:rPr>
        <w:t>noslēgt</w:t>
      </w:r>
      <w:r w:rsidR="008C46BB">
        <w:rPr>
          <w:szCs w:val="22"/>
        </w:rPr>
        <w:t>a</w:t>
      </w:r>
      <w:r w:rsidR="008C46BB" w:rsidRPr="00B11E2A">
        <w:rPr>
          <w:szCs w:val="22"/>
        </w:rPr>
        <w:t xml:space="preserve"> </w:t>
      </w:r>
      <w:r w:rsidRPr="00B11E2A">
        <w:rPr>
          <w:szCs w:val="22"/>
        </w:rPr>
        <w:t xml:space="preserve">ar baltu, </w:t>
      </w:r>
      <w:r w:rsidR="00427791">
        <w:rPr>
          <w:szCs w:val="22"/>
        </w:rPr>
        <w:t>ABPE</w:t>
      </w:r>
      <w:r w:rsidRPr="00B11E2A">
        <w:rPr>
          <w:szCs w:val="22"/>
        </w:rPr>
        <w:t xml:space="preserve"> skrūvējamu vāciņu.</w:t>
      </w:r>
    </w:p>
    <w:p w14:paraId="0180550E" w14:textId="77777777" w:rsidR="00B11E2A" w:rsidRDefault="00B11E2A">
      <w:pPr>
        <w:tabs>
          <w:tab w:val="clear" w:pos="567"/>
        </w:tabs>
        <w:spacing w:line="240" w:lineRule="auto"/>
        <w:rPr>
          <w:szCs w:val="22"/>
        </w:rPr>
      </w:pPr>
    </w:p>
    <w:p w14:paraId="3D542470" w14:textId="3F89009F" w:rsidR="00E811BF" w:rsidRPr="00B11E2A" w:rsidRDefault="00B11E2A">
      <w:pPr>
        <w:pStyle w:val="NormalWeb"/>
        <w:spacing w:before="0" w:beforeAutospacing="0" w:after="0" w:afterAutospacing="0"/>
      </w:pPr>
      <w:r>
        <w:rPr>
          <w:rFonts w:ascii="TimesNewRomanPSMT" w:hAnsi="TimesNewRomanPSMT"/>
          <w:sz w:val="22"/>
          <w:szCs w:val="22"/>
        </w:rPr>
        <w:t xml:space="preserve">Ne visi iepakojuma </w:t>
      </w:r>
      <w:r w:rsidR="009A71BE">
        <w:rPr>
          <w:rFonts w:ascii="TimesNewRomanPSMT" w:hAnsi="TimesNewRomanPSMT"/>
          <w:sz w:val="22"/>
          <w:szCs w:val="22"/>
        </w:rPr>
        <w:t xml:space="preserve">lielumi </w:t>
      </w:r>
      <w:r>
        <w:rPr>
          <w:rFonts w:ascii="TimesNewRomanPSMT" w:hAnsi="TimesNewRomanPSMT"/>
          <w:sz w:val="22"/>
          <w:szCs w:val="22"/>
        </w:rPr>
        <w:t xml:space="preserve">var tikt </w:t>
      </w:r>
      <w:proofErr w:type="spellStart"/>
      <w:r>
        <w:rPr>
          <w:rFonts w:ascii="TimesNewRomanPSMT" w:hAnsi="TimesNewRomanPSMT"/>
          <w:sz w:val="22"/>
          <w:szCs w:val="22"/>
        </w:rPr>
        <w:t>izplatīti</w:t>
      </w:r>
      <w:proofErr w:type="spellEnd"/>
      <w:r>
        <w:rPr>
          <w:rFonts w:ascii="TimesNewRomanPSMT" w:hAnsi="TimesNewRomanPSMT"/>
          <w:sz w:val="22"/>
          <w:szCs w:val="22"/>
        </w:rPr>
        <w:t>.</w:t>
      </w:r>
    </w:p>
    <w:p w14:paraId="6006B28E" w14:textId="77777777" w:rsidR="00B11E2A" w:rsidRDefault="00B11E2A">
      <w:pPr>
        <w:pStyle w:val="Style1"/>
        <w:ind w:left="0" w:firstLine="0"/>
      </w:pPr>
    </w:p>
    <w:p w14:paraId="7BFCD191" w14:textId="77777777" w:rsidR="00C114FF" w:rsidRPr="00E57A7D" w:rsidRDefault="006C78AB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D009BAB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0B60A97E" w14:textId="77777777" w:rsidR="00FD1E45" w:rsidRPr="00E57A7D" w:rsidRDefault="009F05AB">
      <w:pPr>
        <w:rPr>
          <w:szCs w:val="22"/>
        </w:rPr>
      </w:pPr>
      <w:bookmarkStart w:id="11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  <w:bookmarkEnd w:id="11"/>
    </w:p>
    <w:p w14:paraId="16530D5C" w14:textId="77777777" w:rsidR="0078538F" w:rsidRPr="00E57A7D" w:rsidRDefault="00B90F3F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2" w:name="_Hlk110241862"/>
      <w:r w:rsidRPr="0011511E">
        <w:rPr>
          <w:szCs w:val="22"/>
        </w:rPr>
        <w:t xml:space="preserve">nacionālajām </w:t>
      </w:r>
      <w:bookmarkEnd w:id="12"/>
      <w:r w:rsidRPr="0011511E">
        <w:rPr>
          <w:szCs w:val="22"/>
        </w:rPr>
        <w:t xml:space="preserve">prasībām un jebkurām valsts </w:t>
      </w:r>
      <w:bookmarkStart w:id="13" w:name="_Hlk110241871"/>
      <w:r w:rsidRPr="0011511E">
        <w:rPr>
          <w:szCs w:val="22"/>
        </w:rPr>
        <w:t xml:space="preserve">atkritumu </w:t>
      </w:r>
      <w:bookmarkEnd w:id="1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0B3439F3" w14:textId="77777777" w:rsidR="00C114FF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6D9FC33E" w14:textId="77777777" w:rsidR="00F33A76" w:rsidRPr="00E57A7D" w:rsidRDefault="00F33A76">
      <w:pPr>
        <w:tabs>
          <w:tab w:val="clear" w:pos="567"/>
        </w:tabs>
        <w:spacing w:line="240" w:lineRule="auto"/>
        <w:rPr>
          <w:szCs w:val="22"/>
        </w:rPr>
      </w:pPr>
    </w:p>
    <w:p w14:paraId="2512028F" w14:textId="77777777" w:rsidR="00C114FF" w:rsidRPr="00E57A7D" w:rsidRDefault="006C78AB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3EF8E41E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6D542744" w14:textId="77777777" w:rsidR="00B11E2A" w:rsidRDefault="00B11E2A">
      <w:pPr>
        <w:tabs>
          <w:tab w:val="clear" w:pos="567"/>
        </w:tabs>
        <w:spacing w:line="240" w:lineRule="auto"/>
      </w:pPr>
      <w:proofErr w:type="spellStart"/>
      <w:r>
        <w:t>Dopharma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B.V.</w:t>
      </w:r>
    </w:p>
    <w:p w14:paraId="507349C6" w14:textId="77777777" w:rsidR="00C114FF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71E20452" w14:textId="77777777" w:rsidR="00F33A76" w:rsidRPr="00E57A7D" w:rsidRDefault="00F33A76">
      <w:pPr>
        <w:tabs>
          <w:tab w:val="clear" w:pos="567"/>
        </w:tabs>
        <w:spacing w:line="240" w:lineRule="auto"/>
        <w:rPr>
          <w:szCs w:val="22"/>
        </w:rPr>
      </w:pPr>
    </w:p>
    <w:p w14:paraId="06CCC45D" w14:textId="77777777" w:rsidR="00C114FF" w:rsidRPr="00E57A7D" w:rsidRDefault="006C78AB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7895DFF3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28BD6803" w14:textId="731219A1" w:rsidR="00C114FF" w:rsidRDefault="006E3AE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V/DCP/23/00</w:t>
      </w:r>
      <w:r w:rsidR="00151A8A">
        <w:rPr>
          <w:szCs w:val="22"/>
        </w:rPr>
        <w:t>05</w:t>
      </w:r>
    </w:p>
    <w:p w14:paraId="054C02F3" w14:textId="77777777" w:rsidR="008970C7" w:rsidRDefault="008970C7">
      <w:pPr>
        <w:tabs>
          <w:tab w:val="clear" w:pos="567"/>
        </w:tabs>
        <w:spacing w:line="240" w:lineRule="auto"/>
        <w:rPr>
          <w:szCs w:val="22"/>
        </w:rPr>
      </w:pPr>
    </w:p>
    <w:p w14:paraId="5019DF2C" w14:textId="77777777" w:rsidR="00F33A76" w:rsidRPr="00E57A7D" w:rsidRDefault="00F33A76">
      <w:pPr>
        <w:tabs>
          <w:tab w:val="clear" w:pos="567"/>
        </w:tabs>
        <w:spacing w:line="240" w:lineRule="auto"/>
        <w:rPr>
          <w:szCs w:val="22"/>
        </w:rPr>
      </w:pPr>
    </w:p>
    <w:p w14:paraId="0B936BFC" w14:textId="77777777" w:rsidR="00C114FF" w:rsidRPr="00E57A7D" w:rsidRDefault="006C78AB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31A26396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3DD33E72" w14:textId="0C1408D9" w:rsidR="00D65777" w:rsidRPr="00E57A7D" w:rsidRDefault="006C78A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151A8A">
        <w:t xml:space="preserve"> 23/02/2023</w:t>
      </w:r>
    </w:p>
    <w:p w14:paraId="6C0F63CB" w14:textId="77777777" w:rsidR="00D65777" w:rsidRDefault="00D65777" w:rsidP="00F33A76">
      <w:pPr>
        <w:tabs>
          <w:tab w:val="clear" w:pos="567"/>
        </w:tabs>
        <w:spacing w:line="240" w:lineRule="auto"/>
        <w:rPr>
          <w:szCs w:val="22"/>
        </w:rPr>
      </w:pPr>
    </w:p>
    <w:p w14:paraId="25744E6C" w14:textId="77777777" w:rsidR="00F33A76" w:rsidRPr="00E57A7D" w:rsidRDefault="00F33A76">
      <w:pPr>
        <w:tabs>
          <w:tab w:val="clear" w:pos="567"/>
        </w:tabs>
        <w:spacing w:line="240" w:lineRule="auto"/>
        <w:rPr>
          <w:szCs w:val="22"/>
        </w:rPr>
      </w:pPr>
    </w:p>
    <w:p w14:paraId="79F13975" w14:textId="77777777" w:rsidR="00C114FF" w:rsidRPr="00E57A7D" w:rsidRDefault="006C78AB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26DF5C19" w14:textId="77777777" w:rsidR="00427791" w:rsidRDefault="00427791">
      <w:pPr>
        <w:tabs>
          <w:tab w:val="clear" w:pos="567"/>
        </w:tabs>
        <w:spacing w:line="240" w:lineRule="auto"/>
        <w:rPr>
          <w:szCs w:val="22"/>
        </w:rPr>
      </w:pPr>
    </w:p>
    <w:p w14:paraId="57A294AE" w14:textId="2FDA0E6C" w:rsidR="008970C7" w:rsidRDefault="00C264D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12/2023</w:t>
      </w:r>
    </w:p>
    <w:p w14:paraId="132EA930" w14:textId="68097620" w:rsidR="00D52B8A" w:rsidRDefault="00D52B8A">
      <w:pPr>
        <w:tabs>
          <w:tab w:val="clear" w:pos="567"/>
        </w:tabs>
        <w:spacing w:line="240" w:lineRule="auto"/>
        <w:rPr>
          <w:szCs w:val="22"/>
        </w:rPr>
      </w:pPr>
    </w:p>
    <w:p w14:paraId="4E059D3D" w14:textId="77777777" w:rsidR="00F8210B" w:rsidRPr="00E57A7D" w:rsidRDefault="00F8210B">
      <w:pPr>
        <w:tabs>
          <w:tab w:val="clear" w:pos="567"/>
        </w:tabs>
        <w:spacing w:line="240" w:lineRule="auto"/>
        <w:rPr>
          <w:szCs w:val="22"/>
        </w:rPr>
      </w:pPr>
    </w:p>
    <w:p w14:paraId="001D3EFA" w14:textId="77777777" w:rsidR="00C114FF" w:rsidRPr="00E57A7D" w:rsidRDefault="006C78AB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7D05BA8F" w14:textId="77777777" w:rsidR="0078538F" w:rsidRPr="00E57A7D" w:rsidRDefault="0078538F">
      <w:pPr>
        <w:tabs>
          <w:tab w:val="clear" w:pos="567"/>
        </w:tabs>
        <w:spacing w:line="240" w:lineRule="auto"/>
        <w:rPr>
          <w:szCs w:val="22"/>
        </w:rPr>
      </w:pPr>
    </w:p>
    <w:p w14:paraId="5FD2F390" w14:textId="77777777" w:rsidR="0078538F" w:rsidRPr="00E57A7D" w:rsidRDefault="006C78AB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3AD6CE07" w14:textId="77777777" w:rsidR="00D52B8A" w:rsidRDefault="00D52B8A">
      <w:pPr>
        <w:ind w:right="-318"/>
      </w:pPr>
      <w:bookmarkStart w:id="14" w:name="_Hlk73467306"/>
    </w:p>
    <w:p w14:paraId="5DAABFE7" w14:textId="77777777" w:rsidR="00C114FF" w:rsidRPr="00E57A7D" w:rsidRDefault="006C78AB">
      <w:pPr>
        <w:ind w:right="-318"/>
        <w:rPr>
          <w:szCs w:val="22"/>
        </w:rPr>
      </w:pPr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  <w:bookmarkEnd w:id="14"/>
    </w:p>
    <w:p w14:paraId="7A90E731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240240AF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0578330C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6F4B130C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2E269C56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1A485527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63F77EB3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28C48873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16B35B14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79B9C3B0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66952455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029FB237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43849995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5104CC69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4022BC79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0FA5501E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53FF406D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025771EA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6FB9C917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45646235" w14:textId="77777777" w:rsidR="00C114FF" w:rsidRPr="00E57A7D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3718568F" w14:textId="77777777" w:rsidR="00C114FF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6B171828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006B48F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C49BFDE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4529378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EF04B0C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37BC6C7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E859BB4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6B3394E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4AA5B46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67C62AD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CE23CF3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E48EF4C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F111937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E012E52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E5AC360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B060D93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2436FC3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0233785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215E58E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D1422EB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88C8343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1947EC8" w14:textId="516E874E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8499B66" w14:textId="5ADB4649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9243B22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8D05F2D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CE014BF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B88A8B2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4BC8F2E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9B20710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8583634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68BAF5B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F95929E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928F3A6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4EBFF6E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C413CA3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1761A7C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839EB6B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E4E20AF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8A879C7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DD9EA88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D21676B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2A1AC66" w14:textId="493C1689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1396634" w14:textId="3212A9F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10F30BD" w14:textId="0ECD8B7E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E6D2986" w14:textId="3CDF0832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34A2C39" w14:textId="5F8F5A2D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9835787" w14:textId="5EC18E16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274DD19" w14:textId="1852F2A2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132EF91" w14:textId="5A1D68CA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549E26D" w14:textId="6E804FA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B7CB4A0" w14:textId="77777777" w:rsidR="00151A8A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0CD9B5F" w14:textId="058962D8" w:rsidR="00151A8A" w:rsidRPr="00E57A7D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2ACE662D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B329DF2" w14:textId="77777777" w:rsidR="00151A8A" w:rsidRPr="00E57A7D" w:rsidRDefault="00151A8A" w:rsidP="00151A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FE21F55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50D8F896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2EC5844F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A71A12A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2440B9A0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21E0225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445292C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C494DC1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338DDFA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7A872C6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447DD30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3FD6150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A8B22F7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6C91C99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C5ADC45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4C10FDF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7D8A9874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9078E0E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1E188ED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44EBDC6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BD307F4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9E5103B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73AC732F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9CBC46A" w14:textId="77777777" w:rsidR="00151A8A" w:rsidRPr="00E57A7D" w:rsidRDefault="00151A8A" w:rsidP="00151A8A">
      <w:pPr>
        <w:pStyle w:val="Style3"/>
      </w:pPr>
      <w:r w:rsidRPr="00E57A7D">
        <w:t>MARĶĒJUMS</w:t>
      </w:r>
    </w:p>
    <w:p w14:paraId="593AF78A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51A8A" w14:paraId="5D44EA6A" w14:textId="77777777" w:rsidTr="00030071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46374B97" w14:textId="77777777" w:rsidR="00151A8A" w:rsidRPr="005E1FFD" w:rsidRDefault="00151A8A" w:rsidP="0003007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t>UZ ĀRĒJĀ IEPAKOJUMA NORĀDĀMĀ INFORMĀCIJA</w:t>
            </w:r>
          </w:p>
          <w:p w14:paraId="525BAD41" w14:textId="77777777" w:rsidR="00151A8A" w:rsidRPr="00DC721F" w:rsidRDefault="00151A8A" w:rsidP="00030071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</w:p>
          <w:p w14:paraId="221288CE" w14:textId="6CEC5D86" w:rsidR="00151A8A" w:rsidRPr="00DC721F" w:rsidRDefault="004C6E3B" w:rsidP="00030071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Apaļa</w:t>
            </w:r>
            <w:r w:rsidR="0054236D">
              <w:rPr>
                <w:b/>
                <w:bCs/>
                <w:szCs w:val="22"/>
              </w:rPr>
              <w:t>,</w:t>
            </w:r>
            <w:r>
              <w:rPr>
                <w:b/>
                <w:bCs/>
                <w:szCs w:val="22"/>
              </w:rPr>
              <w:t xml:space="preserve"> </w:t>
            </w:r>
            <w:r w:rsidR="00427791">
              <w:rPr>
                <w:b/>
                <w:bCs/>
                <w:szCs w:val="22"/>
              </w:rPr>
              <w:t>ABPE</w:t>
            </w:r>
            <w:r w:rsidR="00427791" w:rsidRPr="00DC721F">
              <w:rPr>
                <w:b/>
                <w:bCs/>
                <w:szCs w:val="22"/>
              </w:rPr>
              <w:t xml:space="preserve"> </w:t>
            </w:r>
            <w:r w:rsidR="00151A8A" w:rsidRPr="00DC721F">
              <w:rPr>
                <w:b/>
                <w:bCs/>
                <w:szCs w:val="22"/>
              </w:rPr>
              <w:t xml:space="preserve">pudele </w:t>
            </w:r>
            <w:r w:rsidR="00427791">
              <w:rPr>
                <w:b/>
                <w:bCs/>
                <w:szCs w:val="22"/>
              </w:rPr>
              <w:t xml:space="preserve">250 ml / 1 </w:t>
            </w:r>
            <w:r w:rsidR="0054236D">
              <w:rPr>
                <w:b/>
                <w:bCs/>
                <w:szCs w:val="22"/>
              </w:rPr>
              <w:t>l</w:t>
            </w:r>
          </w:p>
          <w:p w14:paraId="3C1719C8" w14:textId="0C12B34C" w:rsidR="00151A8A" w:rsidRPr="00E57A7D" w:rsidRDefault="00427791" w:rsidP="0003007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 xml:space="preserve">ABPE </w:t>
            </w:r>
            <w:r w:rsidR="00151A8A">
              <w:rPr>
                <w:b/>
                <w:bCs/>
                <w:szCs w:val="22"/>
              </w:rPr>
              <w:t>kanna</w:t>
            </w:r>
            <w:r>
              <w:rPr>
                <w:b/>
                <w:bCs/>
                <w:szCs w:val="22"/>
              </w:rPr>
              <w:t xml:space="preserve"> 5 </w:t>
            </w:r>
            <w:r w:rsidR="0054236D">
              <w:rPr>
                <w:b/>
                <w:bCs/>
                <w:szCs w:val="22"/>
              </w:rPr>
              <w:t>l</w:t>
            </w:r>
          </w:p>
        </w:tc>
      </w:tr>
    </w:tbl>
    <w:p w14:paraId="37E1DFC4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F523452" w14:textId="77777777" w:rsidR="00151A8A" w:rsidRPr="00E57A7D" w:rsidRDefault="00151A8A" w:rsidP="00151A8A">
      <w:pPr>
        <w:pStyle w:val="Style2"/>
      </w:pPr>
      <w:r w:rsidRPr="00E57A7D">
        <w:t>1.</w:t>
      </w:r>
      <w:r w:rsidRPr="00E57A7D">
        <w:tab/>
        <w:t>VETERINĀRO ZĀĻU NOSAUKUMS</w:t>
      </w:r>
    </w:p>
    <w:p w14:paraId="3FAE30FD" w14:textId="77777777" w:rsidR="00151A8A" w:rsidRDefault="00151A8A" w:rsidP="00151A8A">
      <w:pPr>
        <w:pStyle w:val="NormalWeb"/>
        <w:spacing w:before="0" w:beforeAutospacing="0" w:after="0" w:afterAutospacing="0"/>
        <w:rPr>
          <w:sz w:val="22"/>
          <w:szCs w:val="22"/>
        </w:rPr>
      </w:pPr>
    </w:p>
    <w:p w14:paraId="189A35DA" w14:textId="77777777" w:rsidR="00151A8A" w:rsidRDefault="00151A8A" w:rsidP="00151A8A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A002EB">
        <w:rPr>
          <w:sz w:val="22"/>
          <w:szCs w:val="22"/>
        </w:rPr>
        <w:t>Fludosol</w:t>
      </w:r>
      <w:proofErr w:type="spellEnd"/>
      <w:r w:rsidRPr="00A002EB">
        <w:rPr>
          <w:sz w:val="22"/>
          <w:szCs w:val="22"/>
        </w:rPr>
        <w:t xml:space="preserve"> 200 mg/ml</w:t>
      </w:r>
      <w:r w:rsidRPr="00E57A7D">
        <w:t xml:space="preserve"> </w:t>
      </w:r>
      <w:r>
        <w:rPr>
          <w:sz w:val="22"/>
          <w:szCs w:val="22"/>
        </w:rPr>
        <w:t xml:space="preserve">suspensija </w:t>
      </w:r>
      <w:proofErr w:type="spellStart"/>
      <w:r>
        <w:rPr>
          <w:sz w:val="22"/>
          <w:szCs w:val="22"/>
        </w:rPr>
        <w:t>lietošanai</w:t>
      </w:r>
      <w:proofErr w:type="spellEnd"/>
      <w:r>
        <w:rPr>
          <w:sz w:val="22"/>
          <w:szCs w:val="22"/>
        </w:rPr>
        <w:t xml:space="preserve"> ar dzeramo </w:t>
      </w:r>
      <w:proofErr w:type="spellStart"/>
      <w:r>
        <w:rPr>
          <w:sz w:val="22"/>
          <w:szCs w:val="22"/>
        </w:rPr>
        <w:t>ūdeni</w:t>
      </w:r>
      <w:proofErr w:type="spellEnd"/>
      <w:r>
        <w:rPr>
          <w:sz w:val="22"/>
          <w:szCs w:val="22"/>
        </w:rPr>
        <w:t xml:space="preserve"> </w:t>
      </w:r>
    </w:p>
    <w:p w14:paraId="6F109ACC" w14:textId="77777777" w:rsidR="00151A8A" w:rsidRDefault="00151A8A" w:rsidP="00151A8A">
      <w:pPr>
        <w:pStyle w:val="NormalWeb"/>
        <w:spacing w:before="0" w:beforeAutospacing="0" w:after="0" w:afterAutospacing="0"/>
        <w:rPr>
          <w:sz w:val="22"/>
          <w:szCs w:val="22"/>
        </w:rPr>
      </w:pPr>
    </w:p>
    <w:p w14:paraId="6B0F838F" w14:textId="77777777" w:rsidR="00151A8A" w:rsidRPr="00355BF0" w:rsidRDefault="00151A8A" w:rsidP="00151A8A">
      <w:pPr>
        <w:pStyle w:val="NormalWeb"/>
        <w:spacing w:before="0" w:beforeAutospacing="0" w:after="0" w:afterAutospacing="0"/>
      </w:pPr>
    </w:p>
    <w:p w14:paraId="4D37041A" w14:textId="77777777" w:rsidR="00151A8A" w:rsidRPr="00E57A7D" w:rsidRDefault="00151A8A" w:rsidP="00151A8A">
      <w:pPr>
        <w:pStyle w:val="Style2"/>
      </w:pPr>
      <w:r w:rsidRPr="00E57A7D">
        <w:t>2.</w:t>
      </w:r>
      <w:r w:rsidRPr="00E57A7D">
        <w:tab/>
      </w:r>
      <w:r>
        <w:t>INFORMĀCIJA PAR AKTĪVAJĀM VIELĀM</w:t>
      </w:r>
    </w:p>
    <w:p w14:paraId="52A53CB9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281778E6" w14:textId="77777777" w:rsidR="00151A8A" w:rsidRPr="00A002EB" w:rsidRDefault="00151A8A" w:rsidP="00151A8A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A002EB">
        <w:rPr>
          <w:bCs/>
          <w:szCs w:val="22"/>
        </w:rPr>
        <w:t>Flubendazols</w:t>
      </w:r>
      <w:proofErr w:type="spellEnd"/>
      <w:r w:rsidRPr="00A002EB">
        <w:rPr>
          <w:bCs/>
          <w:szCs w:val="22"/>
        </w:rPr>
        <w:t xml:space="preserve"> </w:t>
      </w:r>
      <w:r w:rsidRPr="00A002EB">
        <w:rPr>
          <w:bCs/>
          <w:szCs w:val="22"/>
        </w:rPr>
        <w:tab/>
        <w:t>200 mg</w:t>
      </w:r>
      <w:r>
        <w:rPr>
          <w:bCs/>
          <w:szCs w:val="22"/>
        </w:rPr>
        <w:t>/ml</w:t>
      </w:r>
    </w:p>
    <w:p w14:paraId="2785D46A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432BD93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99F8CCA" w14:textId="77777777" w:rsidR="00151A8A" w:rsidRPr="00E57A7D" w:rsidRDefault="00151A8A" w:rsidP="00151A8A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38E8F9CD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CC3EDD6" w14:textId="6096928A" w:rsidR="00151A8A" w:rsidRPr="00900E24" w:rsidRDefault="00151A8A" w:rsidP="00151A8A">
      <w:pPr>
        <w:tabs>
          <w:tab w:val="clear" w:pos="567"/>
        </w:tabs>
        <w:spacing w:line="240" w:lineRule="auto"/>
        <w:rPr>
          <w:rFonts w:asciiTheme="majorBidi" w:hAnsiTheme="majorBidi" w:cstheme="majorBidi"/>
          <w:szCs w:val="22"/>
        </w:rPr>
      </w:pPr>
      <w:r>
        <w:rPr>
          <w:rFonts w:asciiTheme="majorBidi" w:hAnsiTheme="majorBidi" w:cstheme="majorBidi"/>
          <w:szCs w:val="22"/>
        </w:rPr>
        <w:t>25</w:t>
      </w:r>
      <w:r w:rsidRPr="004A0A4B">
        <w:rPr>
          <w:rFonts w:asciiTheme="majorBidi" w:hAnsiTheme="majorBidi" w:cstheme="majorBidi"/>
          <w:szCs w:val="22"/>
        </w:rPr>
        <w:t>0 ml</w:t>
      </w:r>
      <w:r w:rsidRPr="00427791">
        <w:rPr>
          <w:rFonts w:asciiTheme="majorBidi" w:hAnsiTheme="majorBidi" w:cstheme="majorBidi"/>
          <w:szCs w:val="22"/>
          <w:highlight w:val="lightGray"/>
        </w:rPr>
        <w:t>,</w:t>
      </w:r>
      <w:r w:rsidRPr="00462190">
        <w:rPr>
          <w:rFonts w:asciiTheme="majorBidi" w:hAnsiTheme="majorBidi" w:cstheme="majorBidi"/>
          <w:szCs w:val="22"/>
          <w:highlight w:val="lightGray"/>
        </w:rPr>
        <w:t xml:space="preserve"> </w:t>
      </w:r>
      <w:r w:rsidRPr="00427791">
        <w:rPr>
          <w:rFonts w:asciiTheme="majorBidi" w:hAnsiTheme="majorBidi" w:cstheme="majorBidi"/>
          <w:szCs w:val="22"/>
          <w:highlight w:val="lightGray"/>
        </w:rPr>
        <w:t xml:space="preserve">1 </w:t>
      </w:r>
      <w:r w:rsidR="0054236D">
        <w:rPr>
          <w:rFonts w:asciiTheme="majorBidi" w:hAnsiTheme="majorBidi" w:cstheme="majorBidi"/>
          <w:szCs w:val="22"/>
          <w:highlight w:val="lightGray"/>
        </w:rPr>
        <w:t>l</w:t>
      </w:r>
      <w:r w:rsidRPr="00427791">
        <w:rPr>
          <w:rFonts w:asciiTheme="majorBidi" w:hAnsiTheme="majorBidi" w:cstheme="majorBidi"/>
          <w:szCs w:val="22"/>
          <w:highlight w:val="lightGray"/>
        </w:rPr>
        <w:t xml:space="preserve">, 5 </w:t>
      </w:r>
      <w:r w:rsidR="0054236D">
        <w:rPr>
          <w:rFonts w:asciiTheme="majorBidi" w:hAnsiTheme="majorBidi" w:cstheme="majorBidi"/>
          <w:szCs w:val="22"/>
        </w:rPr>
        <w:t>l</w:t>
      </w:r>
    </w:p>
    <w:p w14:paraId="638805B4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744FB7DC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14D5B39" w14:textId="77777777" w:rsidR="00151A8A" w:rsidRPr="00E57A7D" w:rsidRDefault="00151A8A" w:rsidP="00151A8A">
      <w:pPr>
        <w:pStyle w:val="Style2"/>
      </w:pPr>
      <w:r w:rsidRPr="00E57A7D">
        <w:t>4.</w:t>
      </w:r>
      <w:r w:rsidRPr="00E57A7D">
        <w:tab/>
        <w:t>MĒRĶSUGAS</w:t>
      </w:r>
    </w:p>
    <w:p w14:paraId="7FB16D8C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4C49DE0" w14:textId="77777777" w:rsidR="00151A8A" w:rsidRPr="00F94038" w:rsidRDefault="00151A8A" w:rsidP="00151A8A">
      <w:pPr>
        <w:pStyle w:val="Style1"/>
        <w:rPr>
          <w:b w:val="0"/>
          <w:bCs/>
        </w:rPr>
      </w:pPr>
      <w:r>
        <w:rPr>
          <w:b w:val="0"/>
          <w:bCs/>
        </w:rPr>
        <w:t>Cūkas un vistas.</w:t>
      </w:r>
    </w:p>
    <w:p w14:paraId="15E98AB2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B7A8CDB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77A7E41" w14:textId="77777777" w:rsidR="00151A8A" w:rsidRPr="00E57A7D" w:rsidRDefault="00151A8A" w:rsidP="00151A8A">
      <w:pPr>
        <w:pStyle w:val="Style2"/>
      </w:pPr>
      <w:r w:rsidRPr="00E57A7D">
        <w:t>5.</w:t>
      </w:r>
      <w:r w:rsidRPr="00E57A7D">
        <w:tab/>
        <w:t>INDIKĀCIJAS</w:t>
      </w:r>
    </w:p>
    <w:p w14:paraId="614A7581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08AB34E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40D57DA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EF03FF4" w14:textId="77777777" w:rsidR="00151A8A" w:rsidRPr="00E57A7D" w:rsidRDefault="00151A8A" w:rsidP="00151A8A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11D25F51" w14:textId="77777777" w:rsidR="00151A8A" w:rsidRDefault="00151A8A" w:rsidP="00151A8A">
      <w:pPr>
        <w:tabs>
          <w:tab w:val="clear" w:pos="567"/>
        </w:tabs>
        <w:spacing w:line="240" w:lineRule="auto"/>
      </w:pPr>
    </w:p>
    <w:p w14:paraId="4E9F5AA6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C2964">
        <w:rPr>
          <w:highlight w:val="lightGray"/>
        </w:rPr>
        <w:t>L</w:t>
      </w:r>
      <w:r w:rsidRPr="00DC2964">
        <w:rPr>
          <w:rFonts w:ascii="TimesNewRomanPSMT" w:hAnsi="TimesNewRomanPSMT"/>
          <w:szCs w:val="22"/>
          <w:highlight w:val="lightGray"/>
        </w:rPr>
        <w:t>ietošanai</w:t>
      </w:r>
      <w:proofErr w:type="spellEnd"/>
      <w:r w:rsidRPr="00DC2964">
        <w:rPr>
          <w:rFonts w:ascii="TimesNewRomanPSMT" w:hAnsi="TimesNewRomanPSMT"/>
          <w:szCs w:val="22"/>
          <w:highlight w:val="lightGray"/>
        </w:rPr>
        <w:t xml:space="preserve"> ar dzeramo </w:t>
      </w:r>
      <w:proofErr w:type="spellStart"/>
      <w:r w:rsidRPr="00DC2964">
        <w:rPr>
          <w:rFonts w:ascii="TimesNewRomanPSMT" w:hAnsi="TimesNewRomanPSMT"/>
          <w:szCs w:val="22"/>
          <w:highlight w:val="lightGray"/>
        </w:rPr>
        <w:t>ūdeni</w:t>
      </w:r>
      <w:proofErr w:type="spellEnd"/>
      <w:r w:rsidRPr="00DC2964">
        <w:rPr>
          <w:rFonts w:ascii="TimesNewRomanPSMT" w:hAnsi="TimesNewRomanPSMT"/>
          <w:szCs w:val="22"/>
          <w:highlight w:val="lightGray"/>
        </w:rPr>
        <w:t>.</w:t>
      </w:r>
    </w:p>
    <w:p w14:paraId="5265834C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B6AD127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BE69723" w14:textId="77777777" w:rsidR="00151A8A" w:rsidRPr="00E57A7D" w:rsidRDefault="00151A8A" w:rsidP="00151A8A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08410EFB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2E87100" w14:textId="77777777" w:rsidR="00151A8A" w:rsidRPr="00355BF0" w:rsidRDefault="00151A8A" w:rsidP="00151A8A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355BF0">
        <w:rPr>
          <w:u w:val="single"/>
        </w:rPr>
        <w:t>Ierobežojumu periods:</w:t>
      </w:r>
    </w:p>
    <w:p w14:paraId="6A43E138" w14:textId="77777777" w:rsidR="00151A8A" w:rsidRDefault="00151A8A" w:rsidP="00151A8A">
      <w:pPr>
        <w:pStyle w:val="NormalWeb"/>
        <w:spacing w:before="0" w:beforeAutospacing="0" w:after="0" w:afterAutospacing="0"/>
      </w:pPr>
      <w:proofErr w:type="spellStart"/>
      <w:r>
        <w:rPr>
          <w:rFonts w:ascii="TimesNewRomanPSMT" w:hAnsi="TimesNewRomanPSMT"/>
          <w:sz w:val="22"/>
          <w:szCs w:val="22"/>
        </w:rPr>
        <w:t>Cūkas</w:t>
      </w:r>
      <w:proofErr w:type="spellEnd"/>
      <w:r>
        <w:rPr>
          <w:rFonts w:ascii="TimesNewRomanPSMT" w:hAnsi="TimesNewRomanPSMT"/>
          <w:sz w:val="22"/>
          <w:szCs w:val="22"/>
        </w:rPr>
        <w:t>:</w:t>
      </w:r>
      <w:r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ab/>
      </w:r>
      <w:proofErr w:type="spellStart"/>
      <w:r>
        <w:rPr>
          <w:rFonts w:ascii="TimesNewRomanPSMT" w:hAnsi="TimesNewRomanPSMT"/>
          <w:sz w:val="22"/>
          <w:szCs w:val="22"/>
        </w:rPr>
        <w:t>gaļai</w:t>
      </w:r>
      <w:proofErr w:type="spellEnd"/>
      <w:r>
        <w:rPr>
          <w:rFonts w:ascii="TimesNewRomanPSMT" w:hAnsi="TimesNewRomanPSMT"/>
          <w:sz w:val="22"/>
          <w:szCs w:val="22"/>
        </w:rPr>
        <w:t xml:space="preserve"> un blakusproduktiem: </w:t>
      </w:r>
      <w:r>
        <w:rPr>
          <w:rFonts w:ascii="TimesNewRomanPSMT" w:hAnsi="TimesNewRomanPSMT"/>
          <w:sz w:val="22"/>
          <w:szCs w:val="22"/>
        </w:rPr>
        <w:tab/>
        <w:t xml:space="preserve">4 dienas. </w:t>
      </w:r>
    </w:p>
    <w:p w14:paraId="4924017A" w14:textId="77777777" w:rsidR="00151A8A" w:rsidRDefault="00151A8A" w:rsidP="00151A8A">
      <w:pPr>
        <w:pStyle w:val="NormalWeb"/>
        <w:spacing w:before="0" w:beforeAutospacing="0" w:after="0" w:afterAutospacing="0"/>
      </w:pPr>
      <w:r>
        <w:rPr>
          <w:rFonts w:ascii="TimesNewRomanPSMT" w:hAnsi="TimesNewRomanPSMT"/>
          <w:sz w:val="22"/>
          <w:szCs w:val="22"/>
        </w:rPr>
        <w:t>Vistas:</w:t>
      </w:r>
      <w:r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ab/>
      </w:r>
      <w:proofErr w:type="spellStart"/>
      <w:r>
        <w:rPr>
          <w:rFonts w:ascii="TimesNewRomanPSMT" w:hAnsi="TimesNewRomanPSMT"/>
          <w:sz w:val="22"/>
          <w:szCs w:val="22"/>
        </w:rPr>
        <w:t>gaļai</w:t>
      </w:r>
      <w:proofErr w:type="spellEnd"/>
      <w:r>
        <w:rPr>
          <w:rFonts w:ascii="TimesNewRomanPSMT" w:hAnsi="TimesNewRomanPSMT"/>
          <w:sz w:val="22"/>
          <w:szCs w:val="22"/>
        </w:rPr>
        <w:t xml:space="preserve"> un blakusproduktiem: </w:t>
      </w:r>
      <w:r>
        <w:rPr>
          <w:rFonts w:ascii="TimesNewRomanPSMT" w:hAnsi="TimesNewRomanPSMT"/>
          <w:sz w:val="22"/>
          <w:szCs w:val="22"/>
        </w:rPr>
        <w:tab/>
        <w:t>2 dienas.</w:t>
      </w:r>
    </w:p>
    <w:p w14:paraId="055980E3" w14:textId="0A2A3AD1" w:rsidR="00151A8A" w:rsidRPr="00636D1A" w:rsidRDefault="00151A8A" w:rsidP="00151A8A">
      <w:pPr>
        <w:pStyle w:val="NormalWeb"/>
        <w:spacing w:before="0" w:beforeAutospacing="0" w:after="0" w:afterAutospacing="0"/>
        <w:ind w:left="981" w:firstLine="720"/>
      </w:pPr>
      <w:proofErr w:type="spellStart"/>
      <w:r>
        <w:rPr>
          <w:rFonts w:ascii="TimesNewRomanPSMT" w:hAnsi="TimesNewRomanPSMT"/>
          <w:sz w:val="22"/>
          <w:szCs w:val="22"/>
        </w:rPr>
        <w:t>olām</w:t>
      </w:r>
      <w:proofErr w:type="spellEnd"/>
      <w:r>
        <w:rPr>
          <w:rFonts w:ascii="TimesNewRomanPSMT" w:hAnsi="TimesNewRomanPSMT"/>
          <w:sz w:val="22"/>
          <w:szCs w:val="22"/>
        </w:rPr>
        <w:t xml:space="preserve">: </w:t>
      </w:r>
      <w:r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ab/>
        <w:t xml:space="preserve">nulle dienas. </w:t>
      </w:r>
    </w:p>
    <w:p w14:paraId="55B23697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0E52C8D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2EAF410" w14:textId="77777777" w:rsidR="00151A8A" w:rsidRPr="00E57A7D" w:rsidRDefault="00151A8A" w:rsidP="00151A8A">
      <w:pPr>
        <w:pStyle w:val="Style2"/>
      </w:pPr>
      <w:r w:rsidRPr="00E57A7D">
        <w:t>8.</w:t>
      </w:r>
      <w:r w:rsidRPr="00E57A7D">
        <w:tab/>
        <w:t>DERĪGUMA TERMIŅŠ</w:t>
      </w:r>
    </w:p>
    <w:p w14:paraId="6AA1F7A8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2A6CCCF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340C06CE" w14:textId="77777777" w:rsidR="00151A8A" w:rsidRDefault="00151A8A" w:rsidP="00151A8A">
      <w:pPr>
        <w:tabs>
          <w:tab w:val="clear" w:pos="567"/>
        </w:tabs>
        <w:spacing w:line="240" w:lineRule="auto"/>
      </w:pPr>
      <w:r w:rsidRPr="00E57A7D">
        <w:t xml:space="preserve">Pēc </w:t>
      </w:r>
      <w:r>
        <w:t xml:space="preserve">pirmreizējas </w:t>
      </w:r>
      <w:r w:rsidRPr="00E57A7D">
        <w:t xml:space="preserve">atvēršanas izlietot </w:t>
      </w:r>
      <w:r>
        <w:t xml:space="preserve">3 mēnešu </w:t>
      </w:r>
      <w:r w:rsidRPr="00E57A7D">
        <w:t>laikā</w:t>
      </w:r>
      <w:r>
        <w:t>.</w:t>
      </w:r>
    </w:p>
    <w:p w14:paraId="4C6DCC00" w14:textId="77777777" w:rsidR="00151A8A" w:rsidRDefault="00151A8A" w:rsidP="00151A8A">
      <w:pPr>
        <w:tabs>
          <w:tab w:val="clear" w:pos="567"/>
        </w:tabs>
        <w:spacing w:line="240" w:lineRule="auto"/>
      </w:pPr>
      <w:r>
        <w:t>Pēc pirmreizējas atšķaidīšanas izlietot 24 stundu laikā; i</w:t>
      </w:r>
      <w:r w:rsidRPr="005A7D91">
        <w:t>epriekš atšķaidī</w:t>
      </w:r>
      <w:r>
        <w:t>tas suspensijas</w:t>
      </w:r>
      <w:r w:rsidRPr="005A7D91">
        <w:t xml:space="preserve"> ir nepieciešam</w:t>
      </w:r>
      <w:r>
        <w:t>s</w:t>
      </w:r>
      <w:r w:rsidRPr="005A7D91">
        <w:t xml:space="preserve"> </w:t>
      </w:r>
      <w:r>
        <w:t>atkārtoti</w:t>
      </w:r>
      <w:r w:rsidRPr="005A7D91">
        <w:t xml:space="preserve"> </w:t>
      </w:r>
      <w:r>
        <w:t>sa</w:t>
      </w:r>
      <w:r w:rsidRPr="005A7D91">
        <w:t>maisī</w:t>
      </w:r>
      <w:r>
        <w:t>t</w:t>
      </w:r>
      <w:r w:rsidRPr="005A7D91">
        <w:t xml:space="preserve"> </w:t>
      </w:r>
      <w:r>
        <w:t xml:space="preserve">pēc </w:t>
      </w:r>
      <w:r w:rsidRPr="005A7D91">
        <w:t>12 stund</w:t>
      </w:r>
      <w:r>
        <w:t>ām</w:t>
      </w:r>
      <w:r w:rsidRPr="005A7D91">
        <w:t>.</w:t>
      </w:r>
    </w:p>
    <w:p w14:paraId="2B37FA90" w14:textId="77777777" w:rsidR="00151A8A" w:rsidRDefault="00151A8A" w:rsidP="00151A8A">
      <w:pPr>
        <w:tabs>
          <w:tab w:val="clear" w:pos="567"/>
        </w:tabs>
        <w:spacing w:line="240" w:lineRule="auto"/>
      </w:pPr>
    </w:p>
    <w:p w14:paraId="1D9422A2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AD5F8E">
        <w:rPr>
          <w:szCs w:val="22"/>
        </w:rPr>
        <w:t xml:space="preserve">Pēc </w:t>
      </w:r>
      <w:r>
        <w:rPr>
          <w:szCs w:val="22"/>
        </w:rPr>
        <w:t xml:space="preserve">pirmreizējas </w:t>
      </w:r>
      <w:r w:rsidRPr="00AD5F8E">
        <w:rPr>
          <w:szCs w:val="22"/>
        </w:rPr>
        <w:t>atvēršanas izlietot līdz: ____</w:t>
      </w:r>
    </w:p>
    <w:p w14:paraId="57015CCB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A51BD92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CE28478" w14:textId="77777777" w:rsidR="00151A8A" w:rsidRPr="00E57A7D" w:rsidRDefault="00151A8A" w:rsidP="00151A8A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7900E826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2D703F9" w14:textId="77777777" w:rsidR="00151A8A" w:rsidRPr="00E57A7D" w:rsidRDefault="00151A8A" w:rsidP="00151A8A">
      <w:pPr>
        <w:pStyle w:val="Style5"/>
      </w:pPr>
      <w:r w:rsidRPr="00E57A7D">
        <w:t>Neuzglabāt temperatūrā virs 25 </w:t>
      </w:r>
      <w:r>
        <w:t>°</w:t>
      </w:r>
      <w:r w:rsidRPr="00E57A7D">
        <w:t>C</w:t>
      </w:r>
      <w:r>
        <w:t>.</w:t>
      </w:r>
      <w:r w:rsidRPr="00E57A7D">
        <w:t xml:space="preserve"> </w:t>
      </w:r>
    </w:p>
    <w:p w14:paraId="7DC03F32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34555E7" w14:textId="77777777" w:rsidR="00151A8A" w:rsidRPr="00E57A7D" w:rsidRDefault="00151A8A" w:rsidP="00151A8A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5FD58C2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342DC27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37047732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15D8764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C1FEA16" w14:textId="77777777" w:rsidR="00151A8A" w:rsidRPr="00E57A7D" w:rsidRDefault="00151A8A" w:rsidP="00151A8A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2F6410E8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2CE94FA0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0DA08193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1978CB6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DFE17AF" w14:textId="77777777" w:rsidR="00151A8A" w:rsidRPr="00E57A7D" w:rsidRDefault="00151A8A" w:rsidP="00151A8A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67DF47D3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7BD34CC7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74357A68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2A5DB65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FDE9605" w14:textId="77777777" w:rsidR="00151A8A" w:rsidRPr="00E57A7D" w:rsidRDefault="00151A8A" w:rsidP="00151A8A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492E1FF9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98D6B80" w14:textId="77777777" w:rsidR="00151A8A" w:rsidRPr="00E57A7D" w:rsidRDefault="00151A8A" w:rsidP="00151A8A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 w:rsidRPr="00F428C3">
        <w:rPr>
          <w:rFonts w:asciiTheme="majorBidi" w:hAnsiTheme="majorBidi" w:cstheme="majorBidi"/>
          <w:szCs w:val="22"/>
          <w:lang w:eastAsia="es-ES"/>
        </w:rPr>
        <w:t>D</w:t>
      </w:r>
      <w:r>
        <w:rPr>
          <w:rFonts w:asciiTheme="majorBidi" w:hAnsiTheme="majorBidi" w:cstheme="majorBidi"/>
          <w:szCs w:val="22"/>
          <w:lang w:eastAsia="es-ES"/>
        </w:rPr>
        <w:t>opharma</w:t>
      </w:r>
      <w:proofErr w:type="spellEnd"/>
      <w:r>
        <w:rPr>
          <w:rFonts w:asciiTheme="majorBidi" w:hAnsiTheme="majorBidi" w:cstheme="majorBidi"/>
          <w:szCs w:val="22"/>
          <w:lang w:eastAsia="es-ES"/>
        </w:rPr>
        <w:t xml:space="preserve"> </w:t>
      </w:r>
      <w:proofErr w:type="spellStart"/>
      <w:r>
        <w:rPr>
          <w:rFonts w:asciiTheme="majorBidi" w:hAnsiTheme="majorBidi" w:cstheme="majorBidi"/>
          <w:szCs w:val="22"/>
          <w:lang w:eastAsia="es-ES"/>
        </w:rPr>
        <w:t>Research</w:t>
      </w:r>
      <w:proofErr w:type="spellEnd"/>
      <w:r>
        <w:rPr>
          <w:rFonts w:asciiTheme="majorBidi" w:hAnsiTheme="majorBidi" w:cstheme="majorBidi"/>
          <w:szCs w:val="22"/>
          <w:lang w:eastAsia="es-ES"/>
        </w:rPr>
        <w:t xml:space="preserve"> </w:t>
      </w:r>
      <w:r w:rsidRPr="00F428C3">
        <w:rPr>
          <w:rFonts w:asciiTheme="majorBidi" w:hAnsiTheme="majorBidi" w:cstheme="majorBidi"/>
          <w:szCs w:val="22"/>
          <w:lang w:eastAsia="es-ES"/>
        </w:rPr>
        <w:t>B.V.</w:t>
      </w:r>
    </w:p>
    <w:p w14:paraId="1161D163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70AA8C2B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9D03938" w14:textId="77777777" w:rsidR="00151A8A" w:rsidRPr="00E57A7D" w:rsidRDefault="00151A8A" w:rsidP="00151A8A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242FECE4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D9FAE9C" w14:textId="08F672A3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V/DCP/23/0005</w:t>
      </w:r>
    </w:p>
    <w:p w14:paraId="51FA70F6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FCC627D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2EEB1613" w14:textId="77777777" w:rsidR="00151A8A" w:rsidRPr="00E57A7D" w:rsidRDefault="00151A8A" w:rsidP="00151A8A">
      <w:pPr>
        <w:pStyle w:val="Style2"/>
      </w:pPr>
      <w:r w:rsidRPr="00E57A7D">
        <w:t>15.</w:t>
      </w:r>
      <w:r w:rsidRPr="00E57A7D">
        <w:tab/>
        <w:t>SĒRIJAS NUMURS</w:t>
      </w:r>
    </w:p>
    <w:p w14:paraId="0BBAA761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2B3EADD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1B45E3B9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33DF5F7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5B11E2B0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8327199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223CD77F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323DF9B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2460730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38E9A06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0B7AD01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2174A428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2CA4D21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75FDAB9C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FAD8635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F026B28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7AD5B771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73EB690D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292A136E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E38389A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DE05D63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36B78F5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D0C0840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1A55065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E0A2808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6AE7F9F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F629987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4A8B4AC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728023A" w14:textId="77777777" w:rsidR="00151A8A" w:rsidRPr="00E57A7D" w:rsidRDefault="00151A8A" w:rsidP="00151A8A">
      <w:pPr>
        <w:pStyle w:val="Style3"/>
      </w:pPr>
      <w:r w:rsidRPr="00E57A7D">
        <w:t>LIETOŠANAS INSTRUKCIJA</w:t>
      </w:r>
    </w:p>
    <w:p w14:paraId="64EA3972" w14:textId="77777777" w:rsidR="00151A8A" w:rsidRPr="00E57A7D" w:rsidRDefault="00151A8A" w:rsidP="00151A8A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t>LIETOŠANAS INSTRUKCIJA</w:t>
      </w:r>
    </w:p>
    <w:p w14:paraId="08AAA41B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566638C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405AD21" w14:textId="77777777" w:rsidR="00151A8A" w:rsidRDefault="00151A8A" w:rsidP="00151A8A">
      <w:pPr>
        <w:pStyle w:val="Style1"/>
      </w:pPr>
      <w:r w:rsidRPr="00151A8A">
        <w:rPr>
          <w:highlight w:val="lightGray"/>
        </w:rPr>
        <w:t>1.</w:t>
      </w:r>
      <w:r>
        <w:t xml:space="preserve"> </w:t>
      </w:r>
      <w:r>
        <w:tab/>
      </w:r>
      <w:r w:rsidRPr="00E57A7D">
        <w:t>Veterināro zāļu nosaukums</w:t>
      </w:r>
    </w:p>
    <w:p w14:paraId="38CF9877" w14:textId="77777777" w:rsidR="00151A8A" w:rsidRPr="00E57A7D" w:rsidRDefault="00151A8A" w:rsidP="00151A8A">
      <w:pPr>
        <w:pStyle w:val="Style1"/>
      </w:pPr>
    </w:p>
    <w:p w14:paraId="0F18E008" w14:textId="77777777" w:rsidR="00151A8A" w:rsidRDefault="00151A8A" w:rsidP="00151A8A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A002EB">
        <w:rPr>
          <w:sz w:val="22"/>
          <w:szCs w:val="22"/>
        </w:rPr>
        <w:t>Fludosol</w:t>
      </w:r>
      <w:proofErr w:type="spellEnd"/>
      <w:r w:rsidRPr="00A002EB">
        <w:rPr>
          <w:sz w:val="22"/>
          <w:szCs w:val="22"/>
        </w:rPr>
        <w:t xml:space="preserve"> 200 mg/ml</w:t>
      </w:r>
      <w:r w:rsidRPr="00E57A7D">
        <w:t xml:space="preserve"> </w:t>
      </w:r>
      <w:r>
        <w:rPr>
          <w:sz w:val="22"/>
          <w:szCs w:val="22"/>
        </w:rPr>
        <w:t xml:space="preserve">suspensija </w:t>
      </w:r>
      <w:proofErr w:type="spellStart"/>
      <w:r>
        <w:rPr>
          <w:sz w:val="22"/>
          <w:szCs w:val="22"/>
        </w:rPr>
        <w:t>lietošanai</w:t>
      </w:r>
      <w:proofErr w:type="spellEnd"/>
      <w:r>
        <w:rPr>
          <w:sz w:val="22"/>
          <w:szCs w:val="22"/>
        </w:rPr>
        <w:t xml:space="preserve"> ar dzeramo </w:t>
      </w:r>
      <w:proofErr w:type="spellStart"/>
      <w:r>
        <w:rPr>
          <w:sz w:val="22"/>
          <w:szCs w:val="22"/>
        </w:rPr>
        <w:t>ūdeni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cūkām</w:t>
      </w:r>
      <w:proofErr w:type="spellEnd"/>
      <w:r>
        <w:rPr>
          <w:sz w:val="22"/>
          <w:szCs w:val="22"/>
        </w:rPr>
        <w:t xml:space="preserve"> un vistām</w:t>
      </w:r>
    </w:p>
    <w:p w14:paraId="48573B5E" w14:textId="77777777" w:rsidR="00151A8A" w:rsidRDefault="00151A8A" w:rsidP="00151A8A">
      <w:pPr>
        <w:pStyle w:val="NormalWeb"/>
        <w:spacing w:before="0" w:beforeAutospacing="0" w:after="0" w:afterAutospacing="0"/>
        <w:rPr>
          <w:szCs w:val="22"/>
        </w:rPr>
      </w:pPr>
    </w:p>
    <w:p w14:paraId="558D6249" w14:textId="77777777" w:rsidR="00151A8A" w:rsidRPr="00E57A7D" w:rsidRDefault="00151A8A" w:rsidP="00151A8A">
      <w:pPr>
        <w:pStyle w:val="NormalWeb"/>
        <w:spacing w:before="0" w:beforeAutospacing="0" w:after="0" w:afterAutospacing="0"/>
        <w:rPr>
          <w:szCs w:val="22"/>
        </w:rPr>
      </w:pPr>
    </w:p>
    <w:p w14:paraId="2C005BE5" w14:textId="77777777" w:rsidR="00151A8A" w:rsidRPr="00E57A7D" w:rsidRDefault="00151A8A" w:rsidP="00151A8A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24D21DB6" w14:textId="77777777" w:rsidR="00151A8A" w:rsidRPr="00A002EB" w:rsidRDefault="00151A8A" w:rsidP="00151A8A">
      <w:pPr>
        <w:tabs>
          <w:tab w:val="clear" w:pos="567"/>
        </w:tabs>
        <w:spacing w:line="240" w:lineRule="auto"/>
        <w:rPr>
          <w:bCs/>
          <w:szCs w:val="22"/>
        </w:rPr>
      </w:pPr>
    </w:p>
    <w:p w14:paraId="2BCA8777" w14:textId="77777777" w:rsidR="00151A8A" w:rsidRPr="00E77619" w:rsidRDefault="00151A8A" w:rsidP="00151A8A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</w:t>
      </w:r>
      <w:r>
        <w:rPr>
          <w:b/>
          <w:szCs w:val="22"/>
        </w:rPr>
        <w:t xml:space="preserve"> viela:</w:t>
      </w:r>
    </w:p>
    <w:p w14:paraId="13BBAA7D" w14:textId="77777777" w:rsidR="00151A8A" w:rsidRDefault="00151A8A" w:rsidP="00151A8A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A002EB">
        <w:rPr>
          <w:bCs/>
          <w:szCs w:val="22"/>
        </w:rPr>
        <w:t>Flubendazols</w:t>
      </w:r>
      <w:proofErr w:type="spellEnd"/>
      <w:r w:rsidRPr="00A002EB">
        <w:rPr>
          <w:bCs/>
          <w:szCs w:val="22"/>
        </w:rPr>
        <w:t xml:space="preserve"> </w:t>
      </w:r>
      <w:r w:rsidRPr="00A002EB"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 w:rsidRPr="00A002EB">
        <w:rPr>
          <w:bCs/>
          <w:szCs w:val="22"/>
        </w:rPr>
        <w:t>200 mg</w:t>
      </w:r>
      <w:r>
        <w:rPr>
          <w:bCs/>
          <w:szCs w:val="22"/>
        </w:rPr>
        <w:t>/ml</w:t>
      </w:r>
    </w:p>
    <w:p w14:paraId="2188311D" w14:textId="77777777" w:rsidR="00151A8A" w:rsidRDefault="00151A8A" w:rsidP="00151A8A">
      <w:pPr>
        <w:tabs>
          <w:tab w:val="clear" w:pos="567"/>
        </w:tabs>
        <w:spacing w:line="240" w:lineRule="auto"/>
        <w:rPr>
          <w:b/>
          <w:szCs w:val="22"/>
        </w:rPr>
      </w:pPr>
    </w:p>
    <w:p w14:paraId="00D0E5C1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</w:t>
      </w:r>
      <w:r>
        <w:rPr>
          <w:b/>
          <w:szCs w:val="22"/>
        </w:rPr>
        <w:t>s:</w:t>
      </w:r>
    </w:p>
    <w:p w14:paraId="690AC3C6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A002EB">
        <w:rPr>
          <w:iCs/>
          <w:szCs w:val="22"/>
        </w:rPr>
        <w:t>Metilparahidroksibenzoāts</w:t>
      </w:r>
      <w:proofErr w:type="spellEnd"/>
      <w:r w:rsidRPr="00A002EB">
        <w:rPr>
          <w:iCs/>
          <w:szCs w:val="22"/>
        </w:rPr>
        <w:t xml:space="preserve"> (E218)</w:t>
      </w:r>
      <w:r>
        <w:rPr>
          <w:iCs/>
          <w:szCs w:val="22"/>
        </w:rPr>
        <w:tab/>
      </w:r>
      <w:r>
        <w:rPr>
          <w:szCs w:val="22"/>
        </w:rPr>
        <w:t>0,8 mg/ml</w:t>
      </w:r>
    </w:p>
    <w:p w14:paraId="5D0578A4" w14:textId="77777777" w:rsidR="00151A8A" w:rsidRDefault="00151A8A" w:rsidP="00151A8A">
      <w:pPr>
        <w:tabs>
          <w:tab w:val="clear" w:pos="567"/>
        </w:tabs>
        <w:spacing w:line="240" w:lineRule="auto"/>
        <w:rPr>
          <w:rFonts w:asciiTheme="majorBidi" w:hAnsiTheme="majorBidi" w:cstheme="majorBidi"/>
          <w:iCs/>
          <w:szCs w:val="22"/>
        </w:rPr>
      </w:pPr>
      <w:proofErr w:type="spellStart"/>
      <w:r w:rsidRPr="00A002EB">
        <w:rPr>
          <w:iCs/>
          <w:szCs w:val="22"/>
        </w:rPr>
        <w:t>Propilparahidroksibenzoāts</w:t>
      </w:r>
      <w:proofErr w:type="spellEnd"/>
      <w:r>
        <w:rPr>
          <w:iCs/>
          <w:szCs w:val="22"/>
        </w:rPr>
        <w:tab/>
      </w:r>
      <w:r>
        <w:rPr>
          <w:iCs/>
          <w:szCs w:val="22"/>
        </w:rPr>
        <w:tab/>
      </w:r>
      <w:r w:rsidRPr="002E4223">
        <w:rPr>
          <w:rFonts w:asciiTheme="majorBidi" w:hAnsiTheme="majorBidi" w:cstheme="majorBidi"/>
          <w:iCs/>
          <w:szCs w:val="22"/>
        </w:rPr>
        <w:t>0</w:t>
      </w:r>
      <w:r>
        <w:rPr>
          <w:rFonts w:asciiTheme="majorBidi" w:hAnsiTheme="majorBidi" w:cstheme="majorBidi"/>
          <w:iCs/>
          <w:szCs w:val="22"/>
        </w:rPr>
        <w:t>,</w:t>
      </w:r>
      <w:r w:rsidRPr="002E4223">
        <w:rPr>
          <w:rFonts w:asciiTheme="majorBidi" w:hAnsiTheme="majorBidi" w:cstheme="majorBidi"/>
          <w:iCs/>
          <w:szCs w:val="22"/>
        </w:rPr>
        <w:t>2 mg/ml</w:t>
      </w:r>
    </w:p>
    <w:p w14:paraId="35F21E98" w14:textId="77777777" w:rsidR="00151A8A" w:rsidRDefault="00151A8A" w:rsidP="00151A8A">
      <w:pPr>
        <w:pStyle w:val="NormalWeb"/>
        <w:spacing w:before="0" w:beforeAutospacing="0" w:after="0" w:afterAutospacing="0"/>
        <w:rPr>
          <w:sz w:val="22"/>
          <w:szCs w:val="22"/>
        </w:rPr>
      </w:pPr>
    </w:p>
    <w:p w14:paraId="248C8017" w14:textId="77777777" w:rsidR="00151A8A" w:rsidRDefault="00151A8A" w:rsidP="00151A8A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r>
        <w:rPr>
          <w:sz w:val="22"/>
          <w:szCs w:val="22"/>
        </w:rPr>
        <w:t xml:space="preserve">Balta </w:t>
      </w:r>
      <w:proofErr w:type="spellStart"/>
      <w:r>
        <w:rPr>
          <w:sz w:val="22"/>
          <w:szCs w:val="22"/>
        </w:rPr>
        <w:t>līdz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pelēkbalta</w:t>
      </w:r>
      <w:proofErr w:type="spellEnd"/>
      <w:r>
        <w:rPr>
          <w:sz w:val="22"/>
          <w:szCs w:val="22"/>
        </w:rPr>
        <w:t xml:space="preserve"> suspensija</w:t>
      </w:r>
      <w:r>
        <w:t xml:space="preserve"> </w:t>
      </w:r>
      <w:proofErr w:type="spellStart"/>
      <w:r>
        <w:t>l</w:t>
      </w:r>
      <w:r>
        <w:rPr>
          <w:rFonts w:ascii="TimesNewRomanPSMT" w:hAnsi="TimesNewRomanPSMT"/>
          <w:sz w:val="22"/>
          <w:szCs w:val="22"/>
        </w:rPr>
        <w:t>ietošanai</w:t>
      </w:r>
      <w:proofErr w:type="spellEnd"/>
      <w:r>
        <w:rPr>
          <w:rFonts w:ascii="TimesNewRomanPSMT" w:hAnsi="TimesNewRomanPSMT"/>
          <w:sz w:val="22"/>
          <w:szCs w:val="22"/>
        </w:rPr>
        <w:t xml:space="preserve"> ar dzeramo </w:t>
      </w:r>
      <w:proofErr w:type="spellStart"/>
      <w:r>
        <w:rPr>
          <w:rFonts w:ascii="TimesNewRomanPSMT" w:hAnsi="TimesNewRomanPSMT"/>
          <w:sz w:val="22"/>
          <w:szCs w:val="22"/>
        </w:rPr>
        <w:t>ūdeni</w:t>
      </w:r>
      <w:proofErr w:type="spellEnd"/>
      <w:r>
        <w:rPr>
          <w:rFonts w:ascii="TimesNewRomanPSMT" w:hAnsi="TimesNewRomanPSMT"/>
          <w:sz w:val="22"/>
          <w:szCs w:val="22"/>
        </w:rPr>
        <w:t xml:space="preserve">. </w:t>
      </w:r>
    </w:p>
    <w:p w14:paraId="3D1AC826" w14:textId="77777777" w:rsidR="00151A8A" w:rsidRDefault="00151A8A" w:rsidP="00151A8A">
      <w:pPr>
        <w:pStyle w:val="NormalWeb"/>
        <w:spacing w:before="0" w:beforeAutospacing="0" w:after="0" w:afterAutospacing="0"/>
        <w:rPr>
          <w:szCs w:val="22"/>
        </w:rPr>
      </w:pPr>
    </w:p>
    <w:p w14:paraId="477D32D2" w14:textId="77777777" w:rsidR="00151A8A" w:rsidRPr="00E57A7D" w:rsidRDefault="00151A8A" w:rsidP="00151A8A">
      <w:pPr>
        <w:pStyle w:val="NormalWeb"/>
        <w:spacing w:before="0" w:beforeAutospacing="0" w:after="0" w:afterAutospacing="0"/>
        <w:rPr>
          <w:szCs w:val="22"/>
        </w:rPr>
      </w:pPr>
    </w:p>
    <w:p w14:paraId="2913740A" w14:textId="77777777" w:rsidR="00151A8A" w:rsidRPr="00E57A7D" w:rsidRDefault="00151A8A" w:rsidP="00151A8A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6A575DA0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4AFB398" w14:textId="77777777" w:rsidR="00151A8A" w:rsidRPr="00F94038" w:rsidRDefault="00151A8A" w:rsidP="00151A8A">
      <w:pPr>
        <w:pStyle w:val="Style1"/>
        <w:rPr>
          <w:b w:val="0"/>
          <w:bCs/>
        </w:rPr>
      </w:pPr>
      <w:r>
        <w:rPr>
          <w:b w:val="0"/>
          <w:bCs/>
        </w:rPr>
        <w:t>Cūkas un vistas.</w:t>
      </w:r>
    </w:p>
    <w:p w14:paraId="53899A58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0F310C9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7D7E1A8" w14:textId="77777777" w:rsidR="00151A8A" w:rsidRPr="00E57A7D" w:rsidRDefault="00151A8A" w:rsidP="00151A8A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5FF8E6C9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ABA976A" w14:textId="77777777" w:rsidR="00151A8A" w:rsidRDefault="00151A8A" w:rsidP="00151A8A">
      <w:pPr>
        <w:tabs>
          <w:tab w:val="clear" w:pos="567"/>
        </w:tabs>
        <w:spacing w:line="240" w:lineRule="auto"/>
      </w:pPr>
      <w:r w:rsidRPr="001F6D6A">
        <w:rPr>
          <w:u w:val="single"/>
        </w:rPr>
        <w:t>Cūk</w:t>
      </w:r>
      <w:r>
        <w:rPr>
          <w:u w:val="single"/>
        </w:rPr>
        <w:t>ām</w:t>
      </w:r>
      <w:r>
        <w:t>:</w:t>
      </w:r>
    </w:p>
    <w:p w14:paraId="134FBB04" w14:textId="77777777" w:rsidR="00151A8A" w:rsidRPr="001303FC" w:rsidRDefault="00151A8A" w:rsidP="00151A8A">
      <w:pPr>
        <w:tabs>
          <w:tab w:val="clear" w:pos="567"/>
        </w:tabs>
        <w:spacing w:line="240" w:lineRule="auto"/>
        <w:rPr>
          <w:rStyle w:val="apple-converted-space"/>
          <w:szCs w:val="22"/>
          <w:shd w:val="clear" w:color="auto" w:fill="FFFFFF"/>
        </w:rPr>
      </w:pPr>
      <w:proofErr w:type="spellStart"/>
      <w:r w:rsidRPr="001303FC">
        <w:rPr>
          <w:szCs w:val="22"/>
          <w:shd w:val="clear" w:color="auto" w:fill="FFFFFF"/>
        </w:rPr>
        <w:t>Helmintožu</w:t>
      </w:r>
      <w:proofErr w:type="spellEnd"/>
      <w:r w:rsidRPr="001303FC">
        <w:rPr>
          <w:szCs w:val="22"/>
          <w:shd w:val="clear" w:color="auto" w:fill="FFFFFF"/>
        </w:rPr>
        <w:t xml:space="preserve"> ārstēšanai, kuras </w:t>
      </w:r>
      <w:r>
        <w:rPr>
          <w:szCs w:val="22"/>
          <w:shd w:val="clear" w:color="auto" w:fill="FFFFFF"/>
        </w:rPr>
        <w:t>ierosina</w:t>
      </w:r>
      <w:r w:rsidRPr="001303FC">
        <w:rPr>
          <w:szCs w:val="22"/>
          <w:shd w:val="clear" w:color="auto" w:fill="FFFFFF"/>
        </w:rPr>
        <w:t xml:space="preserve"> </w:t>
      </w:r>
      <w:proofErr w:type="spellStart"/>
      <w:r w:rsidRPr="001303FC">
        <w:rPr>
          <w:i/>
          <w:iCs/>
          <w:szCs w:val="22"/>
          <w:shd w:val="clear" w:color="auto" w:fill="FFFFFF"/>
        </w:rPr>
        <w:t>Ascaris</w:t>
      </w:r>
      <w:proofErr w:type="spellEnd"/>
      <w:r w:rsidRPr="001303FC">
        <w:rPr>
          <w:i/>
          <w:iCs/>
          <w:szCs w:val="22"/>
          <w:shd w:val="clear" w:color="auto" w:fill="FFFFFF"/>
        </w:rPr>
        <w:t xml:space="preserve"> </w:t>
      </w:r>
      <w:proofErr w:type="spellStart"/>
      <w:r w:rsidRPr="001303FC">
        <w:rPr>
          <w:i/>
          <w:iCs/>
          <w:szCs w:val="22"/>
          <w:shd w:val="clear" w:color="auto" w:fill="FFFFFF"/>
        </w:rPr>
        <w:t>suum</w:t>
      </w:r>
      <w:proofErr w:type="spellEnd"/>
      <w:r w:rsidRPr="001303FC">
        <w:rPr>
          <w:rStyle w:val="apple-converted-space"/>
          <w:szCs w:val="22"/>
          <w:shd w:val="clear" w:color="auto" w:fill="FFFFFF"/>
        </w:rPr>
        <w:t> (pieaugušās, migrējošās (L3) un zarnu (L4) kāpuru stadijas).</w:t>
      </w:r>
    </w:p>
    <w:p w14:paraId="74C64571" w14:textId="77777777" w:rsidR="00151A8A" w:rsidRDefault="00151A8A" w:rsidP="00151A8A">
      <w:pPr>
        <w:tabs>
          <w:tab w:val="clear" w:pos="567"/>
        </w:tabs>
        <w:spacing w:line="240" w:lineRule="auto"/>
        <w:rPr>
          <w:rStyle w:val="apple-converted-space"/>
          <w:szCs w:val="22"/>
          <w:shd w:val="clear" w:color="auto" w:fill="FFFFFF"/>
        </w:rPr>
      </w:pPr>
    </w:p>
    <w:p w14:paraId="7562FAB5" w14:textId="77777777" w:rsidR="00151A8A" w:rsidRDefault="00151A8A" w:rsidP="00151A8A">
      <w:pPr>
        <w:tabs>
          <w:tab w:val="clear" w:pos="567"/>
        </w:tabs>
        <w:spacing w:line="240" w:lineRule="auto"/>
        <w:rPr>
          <w:rStyle w:val="apple-converted-space"/>
          <w:szCs w:val="22"/>
          <w:shd w:val="clear" w:color="auto" w:fill="FFFFFF"/>
        </w:rPr>
      </w:pPr>
      <w:r w:rsidRPr="001F6D6A">
        <w:rPr>
          <w:rStyle w:val="apple-converted-space"/>
          <w:szCs w:val="22"/>
          <w:u w:val="single"/>
          <w:shd w:val="clear" w:color="auto" w:fill="FFFFFF"/>
        </w:rPr>
        <w:t>Vist</w:t>
      </w:r>
      <w:r>
        <w:rPr>
          <w:rStyle w:val="apple-converted-space"/>
          <w:szCs w:val="22"/>
          <w:u w:val="single"/>
          <w:shd w:val="clear" w:color="auto" w:fill="FFFFFF"/>
        </w:rPr>
        <w:t>ām</w:t>
      </w:r>
      <w:r>
        <w:rPr>
          <w:rStyle w:val="apple-converted-space"/>
          <w:szCs w:val="22"/>
          <w:shd w:val="clear" w:color="auto" w:fill="FFFFFF"/>
        </w:rPr>
        <w:t>:</w:t>
      </w:r>
    </w:p>
    <w:p w14:paraId="7138D8ED" w14:textId="77777777" w:rsidR="00151A8A" w:rsidRPr="00E40BBA" w:rsidRDefault="00151A8A" w:rsidP="00151A8A">
      <w:pPr>
        <w:tabs>
          <w:tab w:val="clear" w:pos="567"/>
        </w:tabs>
        <w:spacing w:line="240" w:lineRule="auto"/>
        <w:rPr>
          <w:rStyle w:val="apple-converted-space"/>
          <w:szCs w:val="22"/>
          <w:shd w:val="clear" w:color="auto" w:fill="FFFFFF"/>
        </w:rPr>
      </w:pPr>
      <w:proofErr w:type="spellStart"/>
      <w:r>
        <w:rPr>
          <w:szCs w:val="22"/>
          <w:shd w:val="clear" w:color="auto" w:fill="FFFFFF"/>
        </w:rPr>
        <w:t>H</w:t>
      </w:r>
      <w:r w:rsidRPr="00E40BBA">
        <w:rPr>
          <w:szCs w:val="22"/>
          <w:shd w:val="clear" w:color="auto" w:fill="FFFFFF"/>
        </w:rPr>
        <w:t>elmintožu</w:t>
      </w:r>
      <w:proofErr w:type="spellEnd"/>
      <w:r w:rsidRPr="00E40BBA">
        <w:rPr>
          <w:szCs w:val="22"/>
          <w:shd w:val="clear" w:color="auto" w:fill="FFFFFF"/>
        </w:rPr>
        <w:t xml:space="preserve"> ārstēšanai, kuras </w:t>
      </w:r>
      <w:r>
        <w:rPr>
          <w:szCs w:val="22"/>
          <w:shd w:val="clear" w:color="auto" w:fill="FFFFFF"/>
        </w:rPr>
        <w:t xml:space="preserve">ierosina </w:t>
      </w:r>
      <w:proofErr w:type="spellStart"/>
      <w:r w:rsidRPr="00E40BBA">
        <w:rPr>
          <w:i/>
          <w:iCs/>
          <w:szCs w:val="22"/>
          <w:shd w:val="clear" w:color="auto" w:fill="FFFFFF"/>
        </w:rPr>
        <w:t>Ascaridia</w:t>
      </w:r>
      <w:proofErr w:type="spellEnd"/>
      <w:r w:rsidRPr="00E40BBA">
        <w:rPr>
          <w:i/>
          <w:iCs/>
          <w:szCs w:val="22"/>
          <w:shd w:val="clear" w:color="auto" w:fill="FFFFFF"/>
        </w:rPr>
        <w:t xml:space="preserve"> </w:t>
      </w:r>
      <w:proofErr w:type="spellStart"/>
      <w:r w:rsidRPr="00E40BBA">
        <w:rPr>
          <w:i/>
          <w:iCs/>
          <w:szCs w:val="22"/>
          <w:shd w:val="clear" w:color="auto" w:fill="FFFFFF"/>
        </w:rPr>
        <w:t>galli</w:t>
      </w:r>
      <w:proofErr w:type="spellEnd"/>
      <w:r w:rsidRPr="00E40BBA">
        <w:rPr>
          <w:szCs w:val="22"/>
          <w:shd w:val="clear" w:color="auto" w:fill="FFFFFF"/>
        </w:rPr>
        <w:t xml:space="preserve"> (pieaugušās stadijas), </w:t>
      </w:r>
      <w:proofErr w:type="spellStart"/>
      <w:r w:rsidRPr="00E40BBA">
        <w:rPr>
          <w:i/>
          <w:iCs/>
          <w:szCs w:val="22"/>
          <w:shd w:val="clear" w:color="auto" w:fill="FFFFFF"/>
        </w:rPr>
        <w:t>Heterakis</w:t>
      </w:r>
      <w:proofErr w:type="spellEnd"/>
      <w:r w:rsidRPr="00E40BBA">
        <w:rPr>
          <w:i/>
          <w:iCs/>
          <w:szCs w:val="22"/>
          <w:shd w:val="clear" w:color="auto" w:fill="FFFFFF"/>
        </w:rPr>
        <w:t xml:space="preserve"> </w:t>
      </w:r>
      <w:proofErr w:type="spellStart"/>
      <w:r w:rsidRPr="00E40BBA">
        <w:rPr>
          <w:i/>
          <w:iCs/>
          <w:szCs w:val="22"/>
          <w:shd w:val="clear" w:color="auto" w:fill="FFFFFF"/>
        </w:rPr>
        <w:t>gallinarum</w:t>
      </w:r>
      <w:proofErr w:type="spellEnd"/>
      <w:r w:rsidRPr="00E40BBA">
        <w:rPr>
          <w:i/>
          <w:iCs/>
          <w:szCs w:val="22"/>
          <w:shd w:val="clear" w:color="auto" w:fill="FFFFFF"/>
        </w:rPr>
        <w:t xml:space="preserve"> </w:t>
      </w:r>
      <w:r w:rsidRPr="00E40BBA">
        <w:rPr>
          <w:szCs w:val="22"/>
          <w:shd w:val="clear" w:color="auto" w:fill="FFFFFF"/>
        </w:rPr>
        <w:t xml:space="preserve">(pieaugušās stadijas), </w:t>
      </w:r>
      <w:proofErr w:type="spellStart"/>
      <w:r w:rsidRPr="00E40BBA">
        <w:rPr>
          <w:i/>
          <w:iCs/>
          <w:szCs w:val="22"/>
          <w:shd w:val="clear" w:color="auto" w:fill="FFFFFF"/>
        </w:rPr>
        <w:t>Capillaria</w:t>
      </w:r>
      <w:proofErr w:type="spellEnd"/>
      <w:r w:rsidRPr="00E40BBA">
        <w:rPr>
          <w:i/>
          <w:iCs/>
          <w:szCs w:val="22"/>
          <w:shd w:val="clear" w:color="auto" w:fill="FFFFFF"/>
        </w:rPr>
        <w:t xml:space="preserve"> </w:t>
      </w:r>
      <w:proofErr w:type="spellStart"/>
      <w:r w:rsidRPr="00E71D4B">
        <w:rPr>
          <w:iCs/>
          <w:szCs w:val="22"/>
          <w:shd w:val="clear" w:color="auto" w:fill="FFFFFF"/>
        </w:rPr>
        <w:t>spp</w:t>
      </w:r>
      <w:proofErr w:type="spellEnd"/>
      <w:r w:rsidRPr="00E40BBA">
        <w:rPr>
          <w:i/>
          <w:iCs/>
          <w:szCs w:val="22"/>
          <w:shd w:val="clear" w:color="auto" w:fill="FFFFFF"/>
        </w:rPr>
        <w:t>.</w:t>
      </w:r>
      <w:r w:rsidRPr="00E40BBA">
        <w:rPr>
          <w:szCs w:val="22"/>
          <w:shd w:val="clear" w:color="auto" w:fill="FFFFFF"/>
        </w:rPr>
        <w:t xml:space="preserve"> (pieaugušās stadijas)</w:t>
      </w:r>
      <w:r>
        <w:rPr>
          <w:szCs w:val="22"/>
          <w:shd w:val="clear" w:color="auto" w:fill="FFFFFF"/>
        </w:rPr>
        <w:t>.</w:t>
      </w:r>
    </w:p>
    <w:p w14:paraId="2CE700F2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51C1FB4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2F9036D" w14:textId="77777777" w:rsidR="00151A8A" w:rsidRPr="00E57A7D" w:rsidRDefault="00151A8A" w:rsidP="00151A8A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052790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ECBBDA4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gadījumos, ja konstatēta pastiprināta jutība pret aktīvo</w:t>
      </w:r>
      <w:r>
        <w:t xml:space="preserve"> </w:t>
      </w:r>
      <w:r w:rsidRPr="00E57A7D">
        <w:t>vielu</w:t>
      </w:r>
      <w:r>
        <w:t xml:space="preserve"> </w:t>
      </w:r>
      <w:r w:rsidRPr="00E57A7D">
        <w:t xml:space="preserve">vai pret </w:t>
      </w:r>
      <w:r>
        <w:t>jebkuru</w:t>
      </w:r>
      <w:r w:rsidRPr="00E57A7D">
        <w:t xml:space="preserve"> no </w:t>
      </w:r>
      <w:proofErr w:type="spellStart"/>
      <w:r w:rsidRPr="00E57A7D">
        <w:t>palīgvielām</w:t>
      </w:r>
      <w:proofErr w:type="spellEnd"/>
      <w:r w:rsidRPr="00E57A7D">
        <w:t>.</w:t>
      </w:r>
    </w:p>
    <w:p w14:paraId="29372002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2D3C7FD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1AC17E4" w14:textId="77777777" w:rsidR="00151A8A" w:rsidRPr="00E57A7D" w:rsidRDefault="00151A8A" w:rsidP="00151A8A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521D5DA5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B9E5849" w14:textId="77777777" w:rsidR="00151A8A" w:rsidRDefault="00151A8A" w:rsidP="00151A8A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14ADBE17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Ārstēšana</w:t>
      </w:r>
      <w:r w:rsidRPr="00E40BBA">
        <w:rPr>
          <w:szCs w:val="22"/>
        </w:rPr>
        <w:t xml:space="preserve"> ar š</w:t>
      </w:r>
      <w:r>
        <w:rPr>
          <w:szCs w:val="22"/>
        </w:rPr>
        <w:t xml:space="preserve">īm </w:t>
      </w:r>
      <w:r w:rsidRPr="00AD5F8E">
        <w:rPr>
          <w:szCs w:val="22"/>
        </w:rPr>
        <w:t xml:space="preserve">veterinārās </w:t>
      </w:r>
      <w:r>
        <w:rPr>
          <w:szCs w:val="22"/>
        </w:rPr>
        <w:t>zālēm</w:t>
      </w:r>
      <w:r w:rsidRPr="00E40BBA">
        <w:rPr>
          <w:szCs w:val="22"/>
        </w:rPr>
        <w:t xml:space="preserve"> dod optimālus rezultātus tikai tad, ja vienlaikus tiek ievērota stingra </w:t>
      </w:r>
      <w:r>
        <w:rPr>
          <w:szCs w:val="22"/>
        </w:rPr>
        <w:t>ganāmpulka novietnes</w:t>
      </w:r>
      <w:r w:rsidRPr="00E40BBA">
        <w:rPr>
          <w:szCs w:val="22"/>
        </w:rPr>
        <w:t xml:space="preserve"> un aploka higiēna.</w:t>
      </w:r>
      <w:r>
        <w:rPr>
          <w:szCs w:val="22"/>
        </w:rPr>
        <w:t xml:space="preserve"> </w:t>
      </w:r>
    </w:p>
    <w:p w14:paraId="68623C77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40BBA">
        <w:rPr>
          <w:szCs w:val="22"/>
        </w:rPr>
        <w:t xml:space="preserve">Nevajadzīga </w:t>
      </w:r>
      <w:proofErr w:type="spellStart"/>
      <w:r w:rsidRPr="00E40BBA">
        <w:rPr>
          <w:szCs w:val="22"/>
        </w:rPr>
        <w:t>pretparazītu</w:t>
      </w:r>
      <w:proofErr w:type="spellEnd"/>
      <w:r w:rsidRPr="00E40BBA">
        <w:rPr>
          <w:szCs w:val="22"/>
        </w:rPr>
        <w:t xml:space="preserve"> līdzekļu lietošana vai lietošana</w:t>
      </w:r>
      <w:r>
        <w:rPr>
          <w:szCs w:val="22"/>
        </w:rPr>
        <w:t xml:space="preserve"> </w:t>
      </w:r>
      <w:r w:rsidRPr="00E40BBA">
        <w:rPr>
          <w:szCs w:val="22"/>
        </w:rPr>
        <w:t>atšķir</w:t>
      </w:r>
      <w:r>
        <w:rPr>
          <w:szCs w:val="22"/>
        </w:rPr>
        <w:t>īgi</w:t>
      </w:r>
      <w:r w:rsidRPr="00E40BBA">
        <w:rPr>
          <w:szCs w:val="22"/>
        </w:rPr>
        <w:t xml:space="preserve"> no </w:t>
      </w:r>
      <w:r w:rsidRPr="00AD5F8E">
        <w:rPr>
          <w:szCs w:val="22"/>
        </w:rPr>
        <w:t>veterinār</w:t>
      </w:r>
      <w:r>
        <w:rPr>
          <w:szCs w:val="22"/>
        </w:rPr>
        <w:t>o</w:t>
      </w:r>
      <w:r w:rsidRPr="00AD5F8E">
        <w:rPr>
          <w:szCs w:val="22"/>
        </w:rPr>
        <w:t xml:space="preserve"> </w:t>
      </w:r>
      <w:r w:rsidRPr="00E40BBA">
        <w:rPr>
          <w:szCs w:val="22"/>
        </w:rPr>
        <w:t xml:space="preserve">zāļu aprakstā sniegtajiem norādījumiem, var palielināt rezistences </w:t>
      </w:r>
      <w:r>
        <w:rPr>
          <w:szCs w:val="22"/>
        </w:rPr>
        <w:t>attīstības risku</w:t>
      </w:r>
      <w:r w:rsidRPr="00E40BBA">
        <w:rPr>
          <w:szCs w:val="22"/>
        </w:rPr>
        <w:t xml:space="preserve"> un samazināt </w:t>
      </w:r>
      <w:r>
        <w:rPr>
          <w:szCs w:val="22"/>
        </w:rPr>
        <w:t xml:space="preserve">ārstēšanas </w:t>
      </w:r>
      <w:r w:rsidRPr="00E40BBA">
        <w:rPr>
          <w:szCs w:val="22"/>
        </w:rPr>
        <w:t>efektivitāti.</w:t>
      </w:r>
      <w:r>
        <w:rPr>
          <w:szCs w:val="22"/>
        </w:rPr>
        <w:t xml:space="preserve"> </w:t>
      </w:r>
      <w:r w:rsidRPr="00E40BBA">
        <w:rPr>
          <w:szCs w:val="22"/>
        </w:rPr>
        <w:t xml:space="preserve">Lēmumam par </w:t>
      </w:r>
      <w:r>
        <w:rPr>
          <w:szCs w:val="22"/>
        </w:rPr>
        <w:t>šo veterināro zāļu</w:t>
      </w:r>
      <w:r w:rsidRPr="00E40BBA">
        <w:rPr>
          <w:szCs w:val="22"/>
        </w:rPr>
        <w:t xml:space="preserve"> lietošanu </w:t>
      </w:r>
      <w:r>
        <w:rPr>
          <w:szCs w:val="22"/>
        </w:rPr>
        <w:t>jāpamato</w:t>
      </w:r>
      <w:r w:rsidRPr="00E40BBA">
        <w:rPr>
          <w:szCs w:val="22"/>
        </w:rPr>
        <w:t xml:space="preserve"> </w:t>
      </w:r>
      <w:r>
        <w:rPr>
          <w:szCs w:val="22"/>
        </w:rPr>
        <w:t>ar</w:t>
      </w:r>
      <w:r w:rsidRPr="00E40BBA">
        <w:rPr>
          <w:szCs w:val="22"/>
        </w:rPr>
        <w:t xml:space="preserve"> parazītu sugu un </w:t>
      </w:r>
      <w:r>
        <w:rPr>
          <w:szCs w:val="22"/>
        </w:rPr>
        <w:t>infekcijas sloga</w:t>
      </w:r>
      <w:r w:rsidRPr="00E40BBA">
        <w:rPr>
          <w:szCs w:val="22"/>
        </w:rPr>
        <w:t xml:space="preserve"> apstiprinājumu vai inficēšanās risku, pamatojoties uz epidemioloģisk</w:t>
      </w:r>
      <w:r>
        <w:rPr>
          <w:szCs w:val="22"/>
        </w:rPr>
        <w:t>o</w:t>
      </w:r>
      <w:r w:rsidRPr="00E40BBA">
        <w:rPr>
          <w:szCs w:val="22"/>
        </w:rPr>
        <w:t xml:space="preserve"> </w:t>
      </w:r>
      <w:r>
        <w:rPr>
          <w:szCs w:val="22"/>
        </w:rPr>
        <w:t>informāciju par</w:t>
      </w:r>
      <w:r w:rsidRPr="00E40BBA">
        <w:rPr>
          <w:szCs w:val="22"/>
        </w:rPr>
        <w:t xml:space="preserve"> katr</w:t>
      </w:r>
      <w:r>
        <w:rPr>
          <w:szCs w:val="22"/>
        </w:rPr>
        <w:t xml:space="preserve">u </w:t>
      </w:r>
      <w:r w:rsidRPr="00E40BBA">
        <w:rPr>
          <w:szCs w:val="22"/>
        </w:rPr>
        <w:t>ganāmpulk</w:t>
      </w:r>
      <w:r>
        <w:rPr>
          <w:szCs w:val="22"/>
        </w:rPr>
        <w:t>u</w:t>
      </w:r>
      <w:r w:rsidRPr="00E40BBA">
        <w:rPr>
          <w:szCs w:val="22"/>
        </w:rPr>
        <w:t>.</w:t>
      </w:r>
    </w:p>
    <w:p w14:paraId="1BB67F58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Ievērot piesardzību, lai </w:t>
      </w:r>
      <w:r w:rsidRPr="00CC7E05">
        <w:rPr>
          <w:szCs w:val="22"/>
        </w:rPr>
        <w:t>izvair</w:t>
      </w:r>
      <w:r>
        <w:rPr>
          <w:szCs w:val="22"/>
        </w:rPr>
        <w:t>ītos</w:t>
      </w:r>
      <w:r w:rsidRPr="00CC7E05">
        <w:rPr>
          <w:szCs w:val="22"/>
        </w:rPr>
        <w:t xml:space="preserve"> no tālāk norādītajām darbībām, jo tās palielina rezistences attīstība</w:t>
      </w:r>
      <w:r>
        <w:rPr>
          <w:szCs w:val="22"/>
        </w:rPr>
        <w:t xml:space="preserve">s </w:t>
      </w:r>
      <w:r w:rsidRPr="00CC7E05">
        <w:rPr>
          <w:szCs w:val="22"/>
        </w:rPr>
        <w:t xml:space="preserve">risku un </w:t>
      </w:r>
      <w:r>
        <w:rPr>
          <w:szCs w:val="22"/>
        </w:rPr>
        <w:t>tā rezultātā ārstēšana var būt neefektīva</w:t>
      </w:r>
      <w:r w:rsidRPr="00CC7E05">
        <w:rPr>
          <w:szCs w:val="22"/>
        </w:rPr>
        <w:t>:</w:t>
      </w:r>
    </w:p>
    <w:p w14:paraId="43400BD7" w14:textId="77777777" w:rsidR="00151A8A" w:rsidRPr="00CC7E05" w:rsidRDefault="00151A8A" w:rsidP="00151A8A">
      <w:pPr>
        <w:pStyle w:val="NormalWeb"/>
        <w:spacing w:before="0" w:beforeAutospacing="0" w:after="0" w:afterAutospacing="0"/>
      </w:pPr>
      <w:r>
        <w:rPr>
          <w:szCs w:val="22"/>
        </w:rPr>
        <w:t xml:space="preserve">- </w:t>
      </w:r>
      <w:r>
        <w:rPr>
          <w:sz w:val="22"/>
          <w:szCs w:val="22"/>
        </w:rPr>
        <w:t>p</w:t>
      </w:r>
      <w:r w:rsidRPr="00CC7E05">
        <w:rPr>
          <w:sz w:val="22"/>
          <w:szCs w:val="22"/>
        </w:rPr>
        <w:t xml:space="preserve">ārāk bieža un atkārtota vienas klases </w:t>
      </w:r>
      <w:proofErr w:type="spellStart"/>
      <w:r>
        <w:rPr>
          <w:sz w:val="22"/>
          <w:szCs w:val="22"/>
        </w:rPr>
        <w:t>prettārpu</w:t>
      </w:r>
      <w:proofErr w:type="spellEnd"/>
      <w:r w:rsidRPr="00CC7E05">
        <w:rPr>
          <w:sz w:val="22"/>
          <w:szCs w:val="22"/>
        </w:rPr>
        <w:t xml:space="preserve"> līdzekļu lietošana ilg</w:t>
      </w:r>
      <w:r>
        <w:rPr>
          <w:sz w:val="22"/>
          <w:szCs w:val="22"/>
        </w:rPr>
        <w:t>stošā</w:t>
      </w:r>
      <w:r w:rsidRPr="00CC7E05">
        <w:rPr>
          <w:sz w:val="22"/>
          <w:szCs w:val="22"/>
        </w:rPr>
        <w:t xml:space="preserve"> laika periodā</w:t>
      </w:r>
      <w:r w:rsidRPr="00CC7E05">
        <w:rPr>
          <w:szCs w:val="22"/>
        </w:rPr>
        <w:t>;</w:t>
      </w:r>
    </w:p>
    <w:p w14:paraId="0B130BC7" w14:textId="77777777" w:rsidR="00151A8A" w:rsidRDefault="00151A8A" w:rsidP="00151A8A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 xml:space="preserve">- </w:t>
      </w:r>
      <w:r>
        <w:t>p</w:t>
      </w:r>
      <w:r w:rsidRPr="00AF2033">
        <w:t xml:space="preserve">ārāk mazas </w:t>
      </w:r>
      <w:r>
        <w:t xml:space="preserve">zāļu </w:t>
      </w:r>
      <w:r w:rsidRPr="00AF2033">
        <w:t xml:space="preserve">devas lietošana neprecīzi noteikta ķermeņa svara, nepareizas </w:t>
      </w:r>
      <w:r w:rsidRPr="00AD5F8E">
        <w:t>veterinār</w:t>
      </w:r>
      <w:r>
        <w:t>o</w:t>
      </w:r>
      <w:r w:rsidRPr="00AD5F8E">
        <w:t xml:space="preserve"> </w:t>
      </w:r>
      <w:r w:rsidRPr="00AF2033">
        <w:t>zāļu lietošanas vai nepareizi</w:t>
      </w:r>
      <w:r>
        <w:t xml:space="preserve"> kalibrētas</w:t>
      </w:r>
      <w:r w:rsidRPr="00AF2033">
        <w:t xml:space="preserve"> dozēšanas ierīces (ja tāda tiek lietota) </w:t>
      </w:r>
      <w:r>
        <w:t>lietošanas</w:t>
      </w:r>
      <w:r w:rsidRPr="00AF2033">
        <w:t xml:space="preserve"> dēļ.</w:t>
      </w:r>
    </w:p>
    <w:p w14:paraId="74B78E82" w14:textId="7AD4A5EA" w:rsidR="00151A8A" w:rsidRPr="00ED5669" w:rsidRDefault="00151A8A" w:rsidP="00151A8A">
      <w:pPr>
        <w:tabs>
          <w:tab w:val="clear" w:pos="567"/>
        </w:tabs>
        <w:spacing w:line="240" w:lineRule="auto"/>
        <w:jc w:val="both"/>
      </w:pPr>
      <w:r w:rsidRPr="00455A14">
        <w:t xml:space="preserve">Klīniskajos gadījumos, kad ir aizdomas par rezistenci pret </w:t>
      </w:r>
      <w:proofErr w:type="spellStart"/>
      <w:r>
        <w:t>prettārpu</w:t>
      </w:r>
      <w:proofErr w:type="spellEnd"/>
      <w:r w:rsidRPr="00455A14">
        <w:t xml:space="preserve"> līdzekļiem, jāveic atbilstošas pārbaudes (piem., jāpārbauda parazītu oliņu skaita samazināšanās fekālijās).</w:t>
      </w:r>
      <w:r>
        <w:t xml:space="preserve"> </w:t>
      </w:r>
      <w:r w:rsidRPr="00455A14">
        <w:t>Ja šādas(-u) pārbaudes(-</w:t>
      </w:r>
      <w:proofErr w:type="spellStart"/>
      <w:r w:rsidRPr="00455A14">
        <w:t>žu</w:t>
      </w:r>
      <w:proofErr w:type="spellEnd"/>
      <w:r w:rsidRPr="00455A14">
        <w:t xml:space="preserve">) rezultāti pierāda rezistenci pret attiecīgo </w:t>
      </w:r>
      <w:proofErr w:type="spellStart"/>
      <w:r>
        <w:t>prettārpu</w:t>
      </w:r>
      <w:proofErr w:type="spellEnd"/>
      <w:r w:rsidRPr="00455A14">
        <w:t xml:space="preserve"> līdzekli, jālieto citai </w:t>
      </w:r>
      <w:proofErr w:type="spellStart"/>
      <w:r>
        <w:t>prettārpu</w:t>
      </w:r>
      <w:proofErr w:type="spellEnd"/>
      <w:r w:rsidRPr="00455A14">
        <w:t xml:space="preserve"> līdzekļu klasei piederošas </w:t>
      </w:r>
      <w:r>
        <w:t>veterinārās zāles</w:t>
      </w:r>
      <w:r w:rsidRPr="00455A14">
        <w:t xml:space="preserve"> ar atšķirīgu darbības mehānismu. </w:t>
      </w:r>
      <w:r>
        <w:t xml:space="preserve">Par </w:t>
      </w:r>
      <w:r w:rsidRPr="00F715E2">
        <w:t>apstiprinātu rezistenci jāziņo tirdzniecības atļaujas turētājam vai kompetentajām iestādēm.</w:t>
      </w:r>
    </w:p>
    <w:p w14:paraId="40E2FA6D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EAE0256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549C75CE" w14:textId="77777777" w:rsidR="00151A8A" w:rsidRDefault="00151A8A" w:rsidP="00151A8A">
      <w:pPr>
        <w:tabs>
          <w:tab w:val="clear" w:pos="567"/>
        </w:tabs>
        <w:spacing w:line="240" w:lineRule="auto"/>
      </w:pPr>
      <w:proofErr w:type="spellStart"/>
      <w:r w:rsidRPr="00F715E2">
        <w:t>Flubendazols</w:t>
      </w:r>
      <w:proofErr w:type="spellEnd"/>
      <w:r w:rsidRPr="00F715E2">
        <w:t xml:space="preserve"> var izraisīt </w:t>
      </w:r>
      <w:r>
        <w:t>pastiprinātu</w:t>
      </w:r>
      <w:r w:rsidRPr="00F715E2">
        <w:t xml:space="preserve"> jutību (alerģiju) un </w:t>
      </w:r>
      <w:proofErr w:type="spellStart"/>
      <w:r w:rsidRPr="00F715E2">
        <w:t>kontaktdermatītu</w:t>
      </w:r>
      <w:proofErr w:type="spellEnd"/>
      <w:r w:rsidRPr="00F715E2">
        <w:t xml:space="preserve">. </w:t>
      </w:r>
      <w:r>
        <w:t>Šīs v</w:t>
      </w:r>
      <w:r w:rsidRPr="00F715E2">
        <w:t xml:space="preserve">eterinārās zāles satur arī </w:t>
      </w:r>
      <w:proofErr w:type="spellStart"/>
      <w:r w:rsidRPr="00F715E2">
        <w:t>parahidroksibenzoātus</w:t>
      </w:r>
      <w:proofErr w:type="spellEnd"/>
      <w:r w:rsidRPr="00F715E2">
        <w:t xml:space="preserve">, kas var izraisīt kontakta </w:t>
      </w:r>
      <w:r>
        <w:t>pastiprinātas</w:t>
      </w:r>
      <w:r w:rsidRPr="00F715E2">
        <w:t xml:space="preserve"> jutības reakciju</w:t>
      </w:r>
      <w:r>
        <w:t xml:space="preserve"> personām ar iepriekšēju</w:t>
      </w:r>
      <w:r w:rsidRPr="00F715E2">
        <w:t xml:space="preserve"> </w:t>
      </w:r>
      <w:r>
        <w:t>pastiprinātu jūtību.</w:t>
      </w:r>
    </w:p>
    <w:p w14:paraId="11605481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Šīs v</w:t>
      </w:r>
      <w:r w:rsidRPr="0093281A">
        <w:rPr>
          <w:szCs w:val="22"/>
        </w:rPr>
        <w:t>eterinārās zāles var izraisīt ādas un acu kairinājumu.</w:t>
      </w:r>
    </w:p>
    <w:p w14:paraId="37968539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</w:t>
      </w:r>
      <w:r w:rsidRPr="0093281A">
        <w:rPr>
          <w:szCs w:val="22"/>
        </w:rPr>
        <w:t>zvair</w:t>
      </w:r>
      <w:r>
        <w:rPr>
          <w:szCs w:val="22"/>
        </w:rPr>
        <w:t>īties</w:t>
      </w:r>
      <w:r w:rsidRPr="0093281A">
        <w:rPr>
          <w:szCs w:val="22"/>
        </w:rPr>
        <w:t xml:space="preserve"> no tiešas saskares ar </w:t>
      </w:r>
      <w:r>
        <w:rPr>
          <w:szCs w:val="22"/>
        </w:rPr>
        <w:t xml:space="preserve">šīm </w:t>
      </w:r>
      <w:r w:rsidRPr="0093281A">
        <w:rPr>
          <w:szCs w:val="22"/>
        </w:rPr>
        <w:t>veterinārajām zālēm.</w:t>
      </w:r>
      <w:r>
        <w:rPr>
          <w:szCs w:val="22"/>
        </w:rPr>
        <w:t xml:space="preserve"> </w:t>
      </w:r>
      <w:r w:rsidRPr="006475C2">
        <w:rPr>
          <w:szCs w:val="22"/>
        </w:rPr>
        <w:t xml:space="preserve">Rīkojoties ar šīm veterinārajām zālēm, izmantot individuālos aizsardzības līdzekļus, kas ietver </w:t>
      </w:r>
      <w:r>
        <w:rPr>
          <w:szCs w:val="22"/>
        </w:rPr>
        <w:t xml:space="preserve">cimdus. </w:t>
      </w:r>
      <w:r w:rsidRPr="0093281A">
        <w:rPr>
          <w:szCs w:val="22"/>
        </w:rPr>
        <w:t>Pēc lietošanas mazgā</w:t>
      </w:r>
      <w:r>
        <w:rPr>
          <w:szCs w:val="22"/>
        </w:rPr>
        <w:t>t</w:t>
      </w:r>
      <w:r w:rsidRPr="0093281A">
        <w:rPr>
          <w:szCs w:val="22"/>
        </w:rPr>
        <w:t xml:space="preserve"> rokas.</w:t>
      </w:r>
      <w:r>
        <w:rPr>
          <w:szCs w:val="22"/>
        </w:rPr>
        <w:t xml:space="preserve"> Personām</w:t>
      </w:r>
      <w:r w:rsidRPr="0093281A">
        <w:rPr>
          <w:szCs w:val="22"/>
        </w:rPr>
        <w:t xml:space="preserve"> ar zināmu </w:t>
      </w:r>
      <w:r>
        <w:rPr>
          <w:szCs w:val="22"/>
        </w:rPr>
        <w:t>pastiprinātu</w:t>
      </w:r>
      <w:r w:rsidRPr="0093281A">
        <w:rPr>
          <w:szCs w:val="22"/>
        </w:rPr>
        <w:t xml:space="preserve"> jutību pret </w:t>
      </w:r>
      <w:proofErr w:type="spellStart"/>
      <w:r w:rsidRPr="0093281A">
        <w:rPr>
          <w:szCs w:val="22"/>
        </w:rPr>
        <w:t>flubendazolu</w:t>
      </w:r>
      <w:proofErr w:type="spellEnd"/>
      <w:r w:rsidRPr="0093281A">
        <w:rPr>
          <w:szCs w:val="22"/>
        </w:rPr>
        <w:t xml:space="preserve"> vai kādu no </w:t>
      </w:r>
      <w:proofErr w:type="spellStart"/>
      <w:r w:rsidRPr="0093281A">
        <w:rPr>
          <w:szCs w:val="22"/>
        </w:rPr>
        <w:t>palīgvielām</w:t>
      </w:r>
      <w:proofErr w:type="spellEnd"/>
      <w:r w:rsidRPr="0093281A">
        <w:rPr>
          <w:szCs w:val="22"/>
        </w:rPr>
        <w:t xml:space="preserve"> (</w:t>
      </w:r>
      <w:proofErr w:type="spellStart"/>
      <w:r w:rsidRPr="0093281A">
        <w:rPr>
          <w:szCs w:val="22"/>
        </w:rPr>
        <w:t>metilparahidroksibenzoātu</w:t>
      </w:r>
      <w:proofErr w:type="spellEnd"/>
      <w:r w:rsidRPr="0093281A">
        <w:rPr>
          <w:szCs w:val="22"/>
        </w:rPr>
        <w:t xml:space="preserve"> un/vai </w:t>
      </w:r>
      <w:proofErr w:type="spellStart"/>
      <w:r w:rsidRPr="0093281A">
        <w:rPr>
          <w:szCs w:val="22"/>
        </w:rPr>
        <w:t>propilparahidroksibenzoātu</w:t>
      </w:r>
      <w:proofErr w:type="spellEnd"/>
      <w:r w:rsidRPr="0093281A">
        <w:rPr>
          <w:szCs w:val="22"/>
        </w:rPr>
        <w:t>) jāizvairās no saskares ar šīm veterinārajām zālēm.</w:t>
      </w:r>
      <w:r>
        <w:rPr>
          <w:szCs w:val="22"/>
        </w:rPr>
        <w:t xml:space="preserve"> </w:t>
      </w:r>
      <w:r w:rsidRPr="0093281A">
        <w:rPr>
          <w:szCs w:val="22"/>
        </w:rPr>
        <w:t xml:space="preserve">Ja </w:t>
      </w:r>
      <w:r>
        <w:rPr>
          <w:szCs w:val="22"/>
        </w:rPr>
        <w:t xml:space="preserve">zāles </w:t>
      </w:r>
      <w:r w:rsidRPr="0093281A">
        <w:rPr>
          <w:szCs w:val="22"/>
        </w:rPr>
        <w:t xml:space="preserve">nokļūst acīs, </w:t>
      </w:r>
      <w:r>
        <w:rPr>
          <w:szCs w:val="22"/>
        </w:rPr>
        <w:t xml:space="preserve">tās </w:t>
      </w:r>
      <w:r w:rsidRPr="0093281A">
        <w:rPr>
          <w:szCs w:val="22"/>
        </w:rPr>
        <w:t>rūpīgi skalot ar ūdeni</w:t>
      </w:r>
      <w:r>
        <w:rPr>
          <w:szCs w:val="22"/>
        </w:rPr>
        <w:t>.</w:t>
      </w:r>
      <w:r w:rsidRPr="0093281A">
        <w:rPr>
          <w:szCs w:val="22"/>
        </w:rPr>
        <w:t xml:space="preserve"> Ja parādās un saglabājas </w:t>
      </w:r>
      <w:r>
        <w:rPr>
          <w:szCs w:val="22"/>
        </w:rPr>
        <w:t xml:space="preserve">acu </w:t>
      </w:r>
      <w:r w:rsidRPr="0093281A">
        <w:rPr>
          <w:szCs w:val="22"/>
        </w:rPr>
        <w:t xml:space="preserve">apsārtums, </w:t>
      </w:r>
      <w:r>
        <w:rPr>
          <w:szCs w:val="22"/>
        </w:rPr>
        <w:t xml:space="preserve">nekavējoties </w:t>
      </w:r>
      <w:r w:rsidRPr="0093281A">
        <w:rPr>
          <w:szCs w:val="22"/>
        </w:rPr>
        <w:t>meklēt medicīnisk</w:t>
      </w:r>
      <w:r>
        <w:rPr>
          <w:szCs w:val="22"/>
        </w:rPr>
        <w:t>o</w:t>
      </w:r>
      <w:r w:rsidRPr="0093281A">
        <w:rPr>
          <w:szCs w:val="22"/>
        </w:rPr>
        <w:t xml:space="preserve"> palīdzību un uzrādīt lietošanas instrukciju</w:t>
      </w:r>
      <w:r>
        <w:rPr>
          <w:szCs w:val="22"/>
        </w:rPr>
        <w:t xml:space="preserve"> </w:t>
      </w:r>
      <w:r w:rsidRPr="0093281A">
        <w:rPr>
          <w:szCs w:val="22"/>
        </w:rPr>
        <w:t>ārstam.</w:t>
      </w:r>
    </w:p>
    <w:p w14:paraId="2481A391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C6CAC92" w14:textId="77777777" w:rsidR="00151A8A" w:rsidRPr="00E57A7D" w:rsidRDefault="00151A8A" w:rsidP="00151A8A">
      <w:pPr>
        <w:rPr>
          <w:szCs w:val="22"/>
        </w:rPr>
      </w:pPr>
      <w:r w:rsidRPr="00E57A7D">
        <w:rPr>
          <w:szCs w:val="22"/>
          <w:u w:val="single"/>
        </w:rPr>
        <w:t>Īpaši piesardzības pasākumi vides aizsardzībai</w:t>
      </w:r>
      <w:r w:rsidRPr="00E57A7D">
        <w:t>:</w:t>
      </w:r>
    </w:p>
    <w:p w14:paraId="10252E0A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Tā kā pastāv bažas par vidi, izmantojot šīs veterinārās zāles</w:t>
      </w:r>
      <w:r w:rsidRPr="00EC0FB2">
        <w:rPr>
          <w:szCs w:val="22"/>
        </w:rPr>
        <w:t xml:space="preserve"> brīv</w:t>
      </w:r>
      <w:r>
        <w:rPr>
          <w:szCs w:val="22"/>
        </w:rPr>
        <w:t>os apstākļos</w:t>
      </w:r>
      <w:r w:rsidRPr="00EC0FB2">
        <w:rPr>
          <w:szCs w:val="22"/>
        </w:rPr>
        <w:t xml:space="preserve"> turētiem mājputniem vai cūkām, ārstēšanas laikā un 1 dienu pēc pēdējās </w:t>
      </w:r>
      <w:r>
        <w:rPr>
          <w:szCs w:val="22"/>
        </w:rPr>
        <w:t>ārstēšanas dienas dzīvnieki ir</w:t>
      </w:r>
      <w:r w:rsidRPr="00EC0FB2">
        <w:rPr>
          <w:szCs w:val="22"/>
        </w:rPr>
        <w:t xml:space="preserve"> jātur telpās</w:t>
      </w:r>
      <w:r>
        <w:rPr>
          <w:szCs w:val="22"/>
        </w:rPr>
        <w:t xml:space="preserve">. </w:t>
      </w:r>
    </w:p>
    <w:p w14:paraId="7D63F6AB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7EFAF16F" w14:textId="77777777" w:rsidR="00151A8A" w:rsidRDefault="00151A8A" w:rsidP="00151A8A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</w:t>
      </w:r>
      <w:r>
        <w:rPr>
          <w:szCs w:val="22"/>
          <w:u w:val="single"/>
        </w:rPr>
        <w:t xml:space="preserve"> un</w:t>
      </w:r>
      <w:r w:rsidRPr="00E57A7D">
        <w:rPr>
          <w:szCs w:val="22"/>
          <w:u w:val="single"/>
        </w:rPr>
        <w:t xml:space="preserve"> laktācija</w:t>
      </w:r>
      <w:r w:rsidRPr="00E57A7D">
        <w:t>:</w:t>
      </w:r>
    </w:p>
    <w:p w14:paraId="7C0D1E24" w14:textId="77777777" w:rsidR="00151A8A" w:rsidRDefault="00151A8A" w:rsidP="00151A8A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I</w:t>
      </w:r>
      <w:r w:rsidRPr="00C63918">
        <w:rPr>
          <w:sz w:val="22"/>
          <w:szCs w:val="22"/>
        </w:rPr>
        <w:t>r noteikt</w:t>
      </w:r>
      <w:r>
        <w:rPr>
          <w:sz w:val="22"/>
          <w:szCs w:val="22"/>
        </w:rPr>
        <w:t>s</w:t>
      </w:r>
      <w:r w:rsidRPr="00C63918">
        <w:rPr>
          <w:sz w:val="22"/>
          <w:szCs w:val="22"/>
        </w:rPr>
        <w:t xml:space="preserve"> </w:t>
      </w:r>
      <w:r>
        <w:rPr>
          <w:sz w:val="22"/>
          <w:szCs w:val="22"/>
        </w:rPr>
        <w:t>š</w:t>
      </w:r>
      <w:r w:rsidRPr="00C63918">
        <w:rPr>
          <w:sz w:val="22"/>
          <w:szCs w:val="22"/>
        </w:rPr>
        <w:t>o</w:t>
      </w:r>
      <w:r>
        <w:rPr>
          <w:sz w:val="22"/>
          <w:szCs w:val="22"/>
        </w:rPr>
        <w:t xml:space="preserve"> veterināro</w:t>
      </w:r>
      <w:r w:rsidRPr="00C63918">
        <w:rPr>
          <w:sz w:val="22"/>
          <w:szCs w:val="22"/>
        </w:rPr>
        <w:t xml:space="preserve"> zāļu droš</w:t>
      </w:r>
      <w:r>
        <w:rPr>
          <w:sz w:val="22"/>
          <w:szCs w:val="22"/>
        </w:rPr>
        <w:t>ums</w:t>
      </w:r>
      <w:r w:rsidRPr="00C63918">
        <w:rPr>
          <w:sz w:val="22"/>
          <w:szCs w:val="22"/>
        </w:rPr>
        <w:t xml:space="preserve"> grūsnības</w:t>
      </w:r>
      <w:r>
        <w:rPr>
          <w:sz w:val="22"/>
          <w:szCs w:val="22"/>
        </w:rPr>
        <w:t xml:space="preserve"> un</w:t>
      </w:r>
      <w:r w:rsidRPr="00C63918">
        <w:rPr>
          <w:sz w:val="22"/>
          <w:szCs w:val="22"/>
        </w:rPr>
        <w:t xml:space="preserve"> laktācijas</w:t>
      </w:r>
      <w:r>
        <w:rPr>
          <w:sz w:val="22"/>
          <w:szCs w:val="22"/>
        </w:rPr>
        <w:t xml:space="preserve"> laikā</w:t>
      </w:r>
      <w:r w:rsidRPr="00C63918">
        <w:rPr>
          <w:sz w:val="22"/>
          <w:szCs w:val="22"/>
        </w:rPr>
        <w:t xml:space="preserve">. </w:t>
      </w:r>
      <w:r>
        <w:rPr>
          <w:sz w:val="22"/>
          <w:szCs w:val="22"/>
        </w:rPr>
        <w:t>D</w:t>
      </w:r>
      <w:r w:rsidRPr="00C63918">
        <w:rPr>
          <w:sz w:val="22"/>
          <w:szCs w:val="22"/>
        </w:rPr>
        <w:t>rīkst lietot</w:t>
      </w:r>
      <w:r w:rsidRPr="00C63918">
        <w:t xml:space="preserve"> </w:t>
      </w:r>
      <w:r w:rsidRPr="00C63918">
        <w:rPr>
          <w:sz w:val="22"/>
          <w:szCs w:val="22"/>
        </w:rPr>
        <w:t>grūsnības un laktācijas</w:t>
      </w:r>
      <w:r>
        <w:rPr>
          <w:sz w:val="22"/>
          <w:szCs w:val="22"/>
        </w:rPr>
        <w:t xml:space="preserve"> laikā</w:t>
      </w:r>
      <w:r w:rsidRPr="00C63918">
        <w:rPr>
          <w:sz w:val="22"/>
          <w:szCs w:val="22"/>
        </w:rPr>
        <w:t>.</w:t>
      </w:r>
    </w:p>
    <w:p w14:paraId="1E4A3DCC" w14:textId="77777777" w:rsidR="00151A8A" w:rsidRDefault="00151A8A" w:rsidP="00151A8A">
      <w:pPr>
        <w:pStyle w:val="NormalWeb"/>
        <w:spacing w:before="0" w:beforeAutospacing="0" w:after="0" w:afterAutospacing="0"/>
      </w:pPr>
      <w:r>
        <w:rPr>
          <w:sz w:val="22"/>
          <w:szCs w:val="22"/>
        </w:rPr>
        <w:t xml:space="preserve">Laboratoriskajos </w:t>
      </w:r>
      <w:proofErr w:type="spellStart"/>
      <w:r w:rsidRPr="00CC779B">
        <w:rPr>
          <w:sz w:val="22"/>
          <w:szCs w:val="22"/>
        </w:rPr>
        <w:t>pētījumos</w:t>
      </w:r>
      <w:proofErr w:type="spellEnd"/>
      <w:r w:rsidRPr="00CC779B">
        <w:rPr>
          <w:sz w:val="22"/>
          <w:szCs w:val="22"/>
        </w:rPr>
        <w:t xml:space="preserve"> </w:t>
      </w:r>
      <w:proofErr w:type="spellStart"/>
      <w:r w:rsidRPr="00CC779B">
        <w:rPr>
          <w:sz w:val="22"/>
          <w:szCs w:val="22"/>
        </w:rPr>
        <w:t>trušiem</w:t>
      </w:r>
      <w:proofErr w:type="spellEnd"/>
      <w:r w:rsidRPr="00CC779B">
        <w:rPr>
          <w:sz w:val="22"/>
          <w:szCs w:val="22"/>
        </w:rPr>
        <w:t xml:space="preserve"> un </w:t>
      </w:r>
      <w:proofErr w:type="spellStart"/>
      <w:r w:rsidRPr="00CC779B">
        <w:rPr>
          <w:sz w:val="22"/>
          <w:szCs w:val="22"/>
        </w:rPr>
        <w:t>žurkām</w:t>
      </w:r>
      <w:proofErr w:type="spellEnd"/>
      <w:r w:rsidRPr="00CC779B">
        <w:rPr>
          <w:sz w:val="22"/>
          <w:szCs w:val="22"/>
        </w:rPr>
        <w:t xml:space="preserve"> netika konstatēta </w:t>
      </w:r>
      <w:proofErr w:type="spellStart"/>
      <w:r w:rsidRPr="00CC779B">
        <w:rPr>
          <w:sz w:val="22"/>
          <w:szCs w:val="22"/>
        </w:rPr>
        <w:t>embriotoksiska</w:t>
      </w:r>
      <w:proofErr w:type="spellEnd"/>
      <w:r w:rsidRPr="00CC779B">
        <w:rPr>
          <w:sz w:val="22"/>
          <w:szCs w:val="22"/>
        </w:rPr>
        <w:t xml:space="preserve"> vai </w:t>
      </w:r>
      <w:proofErr w:type="spellStart"/>
      <w:r w:rsidRPr="00CC779B">
        <w:rPr>
          <w:sz w:val="22"/>
          <w:szCs w:val="22"/>
        </w:rPr>
        <w:t>teratogēna</w:t>
      </w:r>
      <w:proofErr w:type="spellEnd"/>
      <w:r w:rsidRPr="00CC779B">
        <w:rPr>
          <w:sz w:val="22"/>
          <w:szCs w:val="22"/>
        </w:rPr>
        <w:t xml:space="preserve"> iedarbība, lietojot </w:t>
      </w:r>
      <w:proofErr w:type="spellStart"/>
      <w:r w:rsidRPr="00CC779B">
        <w:rPr>
          <w:sz w:val="22"/>
          <w:szCs w:val="22"/>
        </w:rPr>
        <w:t>zāles</w:t>
      </w:r>
      <w:proofErr w:type="spellEnd"/>
      <w:r w:rsidRPr="00CC779B">
        <w:rPr>
          <w:sz w:val="22"/>
          <w:szCs w:val="22"/>
        </w:rPr>
        <w:t xml:space="preserve"> </w:t>
      </w:r>
      <w:proofErr w:type="spellStart"/>
      <w:r w:rsidRPr="00CC779B">
        <w:rPr>
          <w:sz w:val="22"/>
          <w:szCs w:val="22"/>
        </w:rPr>
        <w:t>terapeitiskās</w:t>
      </w:r>
      <w:proofErr w:type="spellEnd"/>
      <w:r w:rsidRPr="00CC779B">
        <w:rPr>
          <w:sz w:val="22"/>
          <w:szCs w:val="22"/>
        </w:rPr>
        <w:t xml:space="preserve"> </w:t>
      </w:r>
      <w:proofErr w:type="spellStart"/>
      <w:r w:rsidRPr="00CC779B">
        <w:rPr>
          <w:sz w:val="22"/>
          <w:szCs w:val="22"/>
        </w:rPr>
        <w:t>devās</w:t>
      </w:r>
      <w:proofErr w:type="spellEnd"/>
      <w:r w:rsidRPr="00CC779B">
        <w:rPr>
          <w:sz w:val="22"/>
          <w:szCs w:val="22"/>
        </w:rPr>
        <w:t xml:space="preserve">. </w:t>
      </w:r>
      <w:proofErr w:type="spellStart"/>
      <w:r w:rsidRPr="00CC779B">
        <w:rPr>
          <w:sz w:val="22"/>
          <w:szCs w:val="22"/>
        </w:rPr>
        <w:t>Rezultāti</w:t>
      </w:r>
      <w:proofErr w:type="spellEnd"/>
      <w:r w:rsidRPr="00CC779B">
        <w:rPr>
          <w:sz w:val="22"/>
          <w:szCs w:val="22"/>
        </w:rPr>
        <w:t xml:space="preserve"> </w:t>
      </w:r>
      <w:proofErr w:type="spellStart"/>
      <w:r w:rsidRPr="00CC779B">
        <w:rPr>
          <w:sz w:val="22"/>
          <w:szCs w:val="22"/>
        </w:rPr>
        <w:t>pēc</w:t>
      </w:r>
      <w:proofErr w:type="spellEnd"/>
      <w:r w:rsidRPr="00CC779B">
        <w:rPr>
          <w:sz w:val="22"/>
          <w:szCs w:val="22"/>
        </w:rPr>
        <w:t xml:space="preserve"> lielu devu </w:t>
      </w:r>
      <w:proofErr w:type="spellStart"/>
      <w:r w:rsidRPr="00CC779B">
        <w:rPr>
          <w:sz w:val="22"/>
          <w:szCs w:val="22"/>
        </w:rPr>
        <w:t>lietošanas</w:t>
      </w:r>
      <w:proofErr w:type="spellEnd"/>
      <w:r w:rsidRPr="00CC779B">
        <w:rPr>
          <w:sz w:val="22"/>
          <w:szCs w:val="22"/>
        </w:rPr>
        <w:t xml:space="preserve"> ir </w:t>
      </w:r>
      <w:proofErr w:type="spellStart"/>
      <w:r w:rsidRPr="00CC779B">
        <w:rPr>
          <w:sz w:val="22"/>
          <w:szCs w:val="22"/>
        </w:rPr>
        <w:t>pretrunīgi</w:t>
      </w:r>
      <w:proofErr w:type="spellEnd"/>
      <w:r w:rsidRPr="00CC779B">
        <w:rPr>
          <w:sz w:val="22"/>
          <w:szCs w:val="22"/>
        </w:rPr>
        <w:t xml:space="preserve">. Laboratoriskajos </w:t>
      </w:r>
      <w:proofErr w:type="spellStart"/>
      <w:r w:rsidRPr="00CC779B">
        <w:rPr>
          <w:sz w:val="22"/>
          <w:szCs w:val="22"/>
        </w:rPr>
        <w:t>pētījumos</w:t>
      </w:r>
      <w:proofErr w:type="spellEnd"/>
      <w:r w:rsidRPr="00CC779B">
        <w:rPr>
          <w:sz w:val="22"/>
          <w:szCs w:val="22"/>
        </w:rPr>
        <w:t xml:space="preserve"> </w:t>
      </w:r>
      <w:proofErr w:type="spellStart"/>
      <w:r w:rsidRPr="00CC779B">
        <w:rPr>
          <w:sz w:val="22"/>
          <w:szCs w:val="22"/>
        </w:rPr>
        <w:t>žurkām</w:t>
      </w:r>
      <w:proofErr w:type="spellEnd"/>
      <w:r w:rsidRPr="00CC779B">
        <w:rPr>
          <w:sz w:val="22"/>
          <w:szCs w:val="22"/>
        </w:rPr>
        <w:t xml:space="preserve"> netika </w:t>
      </w:r>
      <w:proofErr w:type="spellStart"/>
      <w:r w:rsidRPr="00CC779B">
        <w:rPr>
          <w:sz w:val="22"/>
          <w:szCs w:val="22"/>
        </w:rPr>
        <w:t>konstatēta</w:t>
      </w:r>
      <w:proofErr w:type="spellEnd"/>
      <w:r w:rsidRPr="00CC779B">
        <w:rPr>
          <w:sz w:val="22"/>
          <w:szCs w:val="22"/>
        </w:rPr>
        <w:t xml:space="preserve"> ietekme uz </w:t>
      </w:r>
      <w:proofErr w:type="spellStart"/>
      <w:r w:rsidRPr="00CC779B">
        <w:rPr>
          <w:sz w:val="22"/>
          <w:szCs w:val="22"/>
        </w:rPr>
        <w:t>mazuļiem</w:t>
      </w:r>
      <w:proofErr w:type="spellEnd"/>
      <w:r w:rsidRPr="00CC779B">
        <w:rPr>
          <w:sz w:val="22"/>
          <w:szCs w:val="22"/>
        </w:rPr>
        <w:t xml:space="preserve"> </w:t>
      </w:r>
      <w:proofErr w:type="spellStart"/>
      <w:r w:rsidRPr="00CC779B">
        <w:rPr>
          <w:sz w:val="22"/>
          <w:szCs w:val="22"/>
        </w:rPr>
        <w:t>laktācijas</w:t>
      </w:r>
      <w:proofErr w:type="spellEnd"/>
      <w:r w:rsidRPr="00C63918">
        <w:rPr>
          <w:sz w:val="22"/>
          <w:szCs w:val="22"/>
        </w:rPr>
        <w:t xml:space="preserve"> periodā</w:t>
      </w:r>
      <w:r>
        <w:rPr>
          <w:sz w:val="22"/>
          <w:szCs w:val="22"/>
        </w:rPr>
        <w:t xml:space="preserve">. </w:t>
      </w:r>
    </w:p>
    <w:p w14:paraId="2131722F" w14:textId="77777777" w:rsidR="00151A8A" w:rsidRDefault="00151A8A" w:rsidP="00151A8A">
      <w:pPr>
        <w:pStyle w:val="NormalWeb"/>
        <w:spacing w:before="0" w:beforeAutospacing="0" w:after="0" w:afterAutospacing="0"/>
        <w:rPr>
          <w:sz w:val="22"/>
          <w:szCs w:val="22"/>
        </w:rPr>
      </w:pPr>
    </w:p>
    <w:p w14:paraId="00F63BF6" w14:textId="77777777" w:rsidR="00151A8A" w:rsidRPr="00C63918" w:rsidRDefault="00151A8A" w:rsidP="00151A8A">
      <w:pPr>
        <w:tabs>
          <w:tab w:val="clear" w:pos="567"/>
        </w:tabs>
        <w:spacing w:line="240" w:lineRule="auto"/>
        <w:rPr>
          <w:szCs w:val="22"/>
          <w:u w:val="single"/>
        </w:rPr>
      </w:pPr>
      <w:proofErr w:type="spellStart"/>
      <w:r w:rsidRPr="00C63918">
        <w:rPr>
          <w:szCs w:val="22"/>
          <w:u w:val="single"/>
        </w:rPr>
        <w:t>Dējējputni</w:t>
      </w:r>
      <w:proofErr w:type="spellEnd"/>
      <w:r w:rsidRPr="00C63918">
        <w:rPr>
          <w:szCs w:val="22"/>
          <w:u w:val="single"/>
        </w:rPr>
        <w:t>:</w:t>
      </w:r>
    </w:p>
    <w:p w14:paraId="0166F967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Ir noteikts š</w:t>
      </w:r>
      <w:r w:rsidRPr="00C63918">
        <w:rPr>
          <w:szCs w:val="22"/>
        </w:rPr>
        <w:t xml:space="preserve">o </w:t>
      </w:r>
      <w:r>
        <w:rPr>
          <w:szCs w:val="22"/>
        </w:rPr>
        <w:t xml:space="preserve">veterināro </w:t>
      </w:r>
      <w:r w:rsidRPr="00C63918">
        <w:rPr>
          <w:szCs w:val="22"/>
        </w:rPr>
        <w:t>zāļu droš</w:t>
      </w:r>
      <w:r>
        <w:rPr>
          <w:szCs w:val="22"/>
        </w:rPr>
        <w:t>ums</w:t>
      </w:r>
      <w:r w:rsidRPr="00C63918">
        <w:rPr>
          <w:szCs w:val="22"/>
        </w:rPr>
        <w:t xml:space="preserve"> dēšanas laikā. </w:t>
      </w:r>
      <w:r>
        <w:rPr>
          <w:szCs w:val="22"/>
        </w:rPr>
        <w:t>D</w:t>
      </w:r>
      <w:r w:rsidRPr="00C63918">
        <w:rPr>
          <w:szCs w:val="22"/>
        </w:rPr>
        <w:t>rīkst lietot dēšanas laikā.</w:t>
      </w:r>
    </w:p>
    <w:p w14:paraId="667A9E43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9165E60" w14:textId="77777777" w:rsidR="00151A8A" w:rsidRDefault="00151A8A" w:rsidP="00151A8A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A2F2E91" w14:textId="77777777" w:rsidR="00151A8A" w:rsidRPr="00B86351" w:rsidRDefault="00151A8A" w:rsidP="00151A8A">
      <w:pPr>
        <w:pStyle w:val="Style1"/>
        <w:rPr>
          <w:b w:val="0"/>
          <w:bCs/>
        </w:rPr>
      </w:pPr>
      <w:proofErr w:type="spellStart"/>
      <w:r w:rsidRPr="00B86351">
        <w:rPr>
          <w:b w:val="0"/>
          <w:bCs/>
        </w:rPr>
        <w:t>Flubendazolam</w:t>
      </w:r>
      <w:proofErr w:type="spellEnd"/>
      <w:r w:rsidRPr="00B86351">
        <w:rPr>
          <w:b w:val="0"/>
          <w:bCs/>
        </w:rPr>
        <w:t xml:space="preserve"> ir zema akūta perorāla </w:t>
      </w:r>
      <w:proofErr w:type="spellStart"/>
      <w:r w:rsidRPr="00B86351">
        <w:rPr>
          <w:b w:val="0"/>
          <w:bCs/>
        </w:rPr>
        <w:t>toksicitāte</w:t>
      </w:r>
      <w:proofErr w:type="spellEnd"/>
      <w:r w:rsidRPr="00B86351">
        <w:rPr>
          <w:b w:val="0"/>
          <w:bCs/>
        </w:rPr>
        <w:t>.</w:t>
      </w:r>
    </w:p>
    <w:p w14:paraId="3F1A322A" w14:textId="77777777" w:rsidR="00151A8A" w:rsidRDefault="00151A8A" w:rsidP="00151A8A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r>
        <w:rPr>
          <w:rFonts w:ascii="TimesNewRomanPSMT" w:hAnsi="TimesNewRomanPSMT"/>
          <w:sz w:val="22"/>
          <w:szCs w:val="22"/>
        </w:rPr>
        <w:t xml:space="preserve">Vistām nav </w:t>
      </w:r>
      <w:proofErr w:type="spellStart"/>
      <w:r>
        <w:rPr>
          <w:rFonts w:ascii="TimesNewRomanPSMT" w:hAnsi="TimesNewRomanPSMT"/>
          <w:sz w:val="22"/>
          <w:szCs w:val="22"/>
        </w:rPr>
        <w:t>novērotas</w:t>
      </w:r>
      <w:proofErr w:type="spellEnd"/>
      <w:r>
        <w:rPr>
          <w:rFonts w:ascii="TimesNewRomanPSMT" w:hAnsi="TimesNewRomanPSMT"/>
          <w:sz w:val="22"/>
          <w:szCs w:val="22"/>
        </w:rPr>
        <w:t xml:space="preserve"> blakusparādības, lietojot </w:t>
      </w:r>
      <w:proofErr w:type="spellStart"/>
      <w:r>
        <w:rPr>
          <w:rFonts w:ascii="TimesNewRomanPSMT" w:hAnsi="TimesNewRomanPSMT"/>
          <w:sz w:val="22"/>
          <w:szCs w:val="22"/>
        </w:rPr>
        <w:t>līdz</w:t>
      </w:r>
      <w:proofErr w:type="spellEnd"/>
      <w:r>
        <w:rPr>
          <w:rFonts w:ascii="TimesNewRomanPSMT" w:hAnsi="TimesNewRomanPSMT"/>
          <w:sz w:val="22"/>
          <w:szCs w:val="22"/>
        </w:rPr>
        <w:t xml:space="preserve"> pat 4 reizes lielāku ieteicamo devu 14 dienas. </w:t>
      </w:r>
      <w:r w:rsidRPr="00D42B93">
        <w:rPr>
          <w:rFonts w:ascii="TimesNewRomanPSMT" w:hAnsi="TimesNewRomanPSMT"/>
          <w:sz w:val="22"/>
          <w:szCs w:val="22"/>
        </w:rPr>
        <w:t>Pat lietojot devu, kas 4 reizes pārsniedz ieteicamo devu, olu kvalitāte nemainās.</w:t>
      </w:r>
      <w:r>
        <w:rPr>
          <w:rFonts w:ascii="TimesNewRomanPSMT" w:hAnsi="TimesNewRomanPSMT"/>
          <w:sz w:val="22"/>
          <w:szCs w:val="22"/>
        </w:rPr>
        <w:t xml:space="preserve"> Var tikt</w:t>
      </w:r>
      <w:r w:rsidRPr="00D42B93">
        <w:rPr>
          <w:rFonts w:ascii="TimesNewRomanPSMT" w:hAnsi="TimesNewRomanPSMT"/>
          <w:sz w:val="22"/>
          <w:szCs w:val="22"/>
        </w:rPr>
        <w:t xml:space="preserve"> novērot</w:t>
      </w:r>
      <w:r>
        <w:rPr>
          <w:rFonts w:ascii="TimesNewRomanPSMT" w:hAnsi="TimesNewRomanPSMT"/>
          <w:sz w:val="22"/>
          <w:szCs w:val="22"/>
        </w:rPr>
        <w:t>a</w:t>
      </w:r>
      <w:r w:rsidRPr="00D42B93">
        <w:rPr>
          <w:rFonts w:ascii="TimesNewRomanPSMT" w:hAnsi="TimesNewRomanPSMT"/>
          <w:sz w:val="22"/>
          <w:szCs w:val="22"/>
        </w:rPr>
        <w:t xml:space="preserve"> tikai olu svara samazināšan</w:t>
      </w:r>
      <w:r>
        <w:rPr>
          <w:rFonts w:ascii="TimesNewRomanPSMT" w:hAnsi="TimesNewRomanPSMT"/>
          <w:sz w:val="22"/>
          <w:szCs w:val="22"/>
        </w:rPr>
        <w:t>ā</w:t>
      </w:r>
      <w:r w:rsidRPr="00D42B93">
        <w:rPr>
          <w:rFonts w:ascii="TimesNewRomanPSMT" w:hAnsi="TimesNewRomanPSMT"/>
          <w:sz w:val="22"/>
          <w:szCs w:val="22"/>
        </w:rPr>
        <w:t>s un neliel</w:t>
      </w:r>
      <w:r>
        <w:rPr>
          <w:rFonts w:ascii="TimesNewRomanPSMT" w:hAnsi="TimesNewRomanPSMT"/>
          <w:sz w:val="22"/>
          <w:szCs w:val="22"/>
        </w:rPr>
        <w:t>a</w:t>
      </w:r>
      <w:r w:rsidRPr="00D42B93">
        <w:rPr>
          <w:rFonts w:ascii="TimesNewRomanPSMT" w:hAnsi="TimesNewRomanPSMT"/>
          <w:sz w:val="22"/>
          <w:szCs w:val="22"/>
        </w:rPr>
        <w:t xml:space="preserve"> olu </w:t>
      </w:r>
      <w:r>
        <w:rPr>
          <w:rFonts w:ascii="TimesNewRomanPSMT" w:hAnsi="TimesNewRomanPSMT"/>
          <w:sz w:val="22"/>
          <w:szCs w:val="22"/>
        </w:rPr>
        <w:t>dēšanas</w:t>
      </w:r>
      <w:r w:rsidRPr="00D42B93">
        <w:rPr>
          <w:rFonts w:ascii="TimesNewRomanPSMT" w:hAnsi="TimesNewRomanPSMT"/>
          <w:sz w:val="22"/>
          <w:szCs w:val="22"/>
        </w:rPr>
        <w:t xml:space="preserve"> samazināšan</w:t>
      </w:r>
      <w:r>
        <w:rPr>
          <w:rFonts w:ascii="TimesNewRomanPSMT" w:hAnsi="TimesNewRomanPSMT"/>
          <w:sz w:val="22"/>
          <w:szCs w:val="22"/>
        </w:rPr>
        <w:t>ā</w:t>
      </w:r>
      <w:r w:rsidRPr="00D42B93">
        <w:rPr>
          <w:rFonts w:ascii="TimesNewRomanPSMT" w:hAnsi="TimesNewRomanPSMT"/>
          <w:sz w:val="22"/>
          <w:szCs w:val="22"/>
        </w:rPr>
        <w:t xml:space="preserve">s, ja devas </w:t>
      </w:r>
      <w:r>
        <w:rPr>
          <w:rFonts w:ascii="TimesNewRomanPSMT" w:hAnsi="TimesNewRomanPSMT"/>
          <w:sz w:val="22"/>
          <w:szCs w:val="22"/>
        </w:rPr>
        <w:t>pārsniedz</w:t>
      </w:r>
      <w:r w:rsidRPr="00D42B93">
        <w:rPr>
          <w:rFonts w:ascii="TimesNewRomanPSMT" w:hAnsi="TimesNewRomanPSMT"/>
          <w:sz w:val="22"/>
          <w:szCs w:val="22"/>
        </w:rPr>
        <w:t xml:space="preserve"> ieteicamo devu </w:t>
      </w:r>
      <w:r>
        <w:rPr>
          <w:rFonts w:ascii="TimesNewRomanPSMT" w:hAnsi="TimesNewRomanPSMT"/>
          <w:sz w:val="22"/>
          <w:szCs w:val="22"/>
        </w:rPr>
        <w:t>divas reizes vai</w:t>
      </w:r>
      <w:r w:rsidRPr="00D42B93">
        <w:rPr>
          <w:rFonts w:ascii="TimesNewRomanPSMT" w:hAnsi="TimesNewRomanPSMT"/>
          <w:sz w:val="22"/>
          <w:szCs w:val="22"/>
        </w:rPr>
        <w:t xml:space="preserve"> vairāk.</w:t>
      </w:r>
      <w:r>
        <w:rPr>
          <w:rFonts w:ascii="TimesNewRomanPSMT" w:hAnsi="TimesNewRomanPSMT"/>
          <w:sz w:val="22"/>
          <w:szCs w:val="22"/>
        </w:rPr>
        <w:t xml:space="preserve"> </w:t>
      </w:r>
      <w:r w:rsidRPr="00D42B93">
        <w:rPr>
          <w:rFonts w:ascii="TimesNewRomanPSMT" w:hAnsi="TimesNewRomanPSMT"/>
          <w:sz w:val="22"/>
          <w:szCs w:val="22"/>
        </w:rPr>
        <w:t>Olu svars atgriežas normālā stāvoklī</w:t>
      </w:r>
      <w:r>
        <w:rPr>
          <w:rFonts w:ascii="TimesNewRomanPSMT" w:hAnsi="TimesNewRomanPSMT"/>
          <w:sz w:val="22"/>
          <w:szCs w:val="22"/>
        </w:rPr>
        <w:t xml:space="preserve"> pēc ārstēšanas pārtraukšanas</w:t>
      </w:r>
      <w:r w:rsidRPr="00D42B93">
        <w:rPr>
          <w:rFonts w:ascii="TimesNewRomanPSMT" w:hAnsi="TimesNewRomanPSMT"/>
          <w:sz w:val="22"/>
          <w:szCs w:val="22"/>
        </w:rPr>
        <w:t>.</w:t>
      </w:r>
    </w:p>
    <w:p w14:paraId="6B0345A7" w14:textId="77777777" w:rsidR="00151A8A" w:rsidRPr="00D42B93" w:rsidRDefault="00151A8A" w:rsidP="00151A8A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D42B93">
        <w:rPr>
          <w:sz w:val="22"/>
          <w:szCs w:val="22"/>
        </w:rPr>
        <w:t xml:space="preserve">Cūkām pēc 5 x 2,5 mg </w:t>
      </w:r>
      <w:proofErr w:type="spellStart"/>
      <w:r w:rsidRPr="00D42B93">
        <w:rPr>
          <w:sz w:val="22"/>
          <w:szCs w:val="22"/>
        </w:rPr>
        <w:t>flubendazola</w:t>
      </w:r>
      <w:proofErr w:type="spellEnd"/>
      <w:r w:rsidRPr="00D42B93">
        <w:rPr>
          <w:sz w:val="22"/>
          <w:szCs w:val="22"/>
        </w:rPr>
        <w:t xml:space="preserve"> devas uz kg ievadīšanas 3 x 2 dienas pēc kārtas blakusparādības nav novērotas (piemēram, 12,5 mg </w:t>
      </w:r>
      <w:proofErr w:type="spellStart"/>
      <w:r w:rsidRPr="00D42B93">
        <w:rPr>
          <w:sz w:val="22"/>
          <w:szCs w:val="22"/>
        </w:rPr>
        <w:t>flubendazola</w:t>
      </w:r>
      <w:proofErr w:type="spellEnd"/>
      <w:r w:rsidRPr="00D42B93">
        <w:rPr>
          <w:sz w:val="22"/>
          <w:szCs w:val="22"/>
        </w:rPr>
        <w:t xml:space="preserve"> 6 dien</w:t>
      </w:r>
      <w:r>
        <w:rPr>
          <w:sz w:val="22"/>
          <w:szCs w:val="22"/>
        </w:rPr>
        <w:t>as</w:t>
      </w:r>
      <w:r w:rsidRPr="00D42B93">
        <w:rPr>
          <w:sz w:val="22"/>
          <w:szCs w:val="22"/>
        </w:rPr>
        <w:t>).</w:t>
      </w:r>
      <w:r>
        <w:rPr>
          <w:sz w:val="22"/>
          <w:szCs w:val="22"/>
        </w:rPr>
        <w:t xml:space="preserve"> </w:t>
      </w:r>
      <w:r w:rsidRPr="00D42B93">
        <w:rPr>
          <w:sz w:val="22"/>
          <w:szCs w:val="22"/>
        </w:rPr>
        <w:t>Smagas pārdozēšanas gadījumā līdz 2.</w:t>
      </w:r>
      <w:r>
        <w:rPr>
          <w:sz w:val="22"/>
          <w:szCs w:val="22"/>
        </w:rPr>
        <w:t> </w:t>
      </w:r>
      <w:r w:rsidRPr="00D42B93">
        <w:rPr>
          <w:sz w:val="22"/>
          <w:szCs w:val="22"/>
        </w:rPr>
        <w:t xml:space="preserve">ārstēšanas dienai var rasties viegla pārejoša </w:t>
      </w:r>
      <w:proofErr w:type="spellStart"/>
      <w:r>
        <w:rPr>
          <w:sz w:val="22"/>
          <w:szCs w:val="22"/>
        </w:rPr>
        <w:t>diareja</w:t>
      </w:r>
      <w:proofErr w:type="spellEnd"/>
      <w:r w:rsidRPr="00D42B93">
        <w:rPr>
          <w:sz w:val="22"/>
          <w:szCs w:val="22"/>
        </w:rPr>
        <w:t>, kas, iespējams, turpināsies 7 līdz 12 dienas, neietekmējot dzīvnieku uzvedību vai veiktspēju.</w:t>
      </w:r>
    </w:p>
    <w:p w14:paraId="7794140C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6D1FE48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4114D59D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zālēm.</w:t>
      </w:r>
    </w:p>
    <w:p w14:paraId="5753D07C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57206D4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27CCE6E" w14:textId="77777777" w:rsidR="00151A8A" w:rsidRPr="00E57A7D" w:rsidRDefault="00151A8A" w:rsidP="00151A8A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49081C84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73AC387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>
        <w:t>Vistas</w:t>
      </w:r>
      <w:r w:rsidRPr="00E57A7D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51A8A" w14:paraId="1AEFBCE1" w14:textId="77777777" w:rsidTr="00030071">
        <w:tc>
          <w:tcPr>
            <w:tcW w:w="2500" w:type="pct"/>
          </w:tcPr>
          <w:p w14:paraId="046BE824" w14:textId="77777777" w:rsidR="00151A8A" w:rsidRPr="00EC0FB2" w:rsidRDefault="00151A8A" w:rsidP="00030071">
            <w:pPr>
              <w:rPr>
                <w:szCs w:val="22"/>
              </w:rPr>
            </w:pPr>
            <w:r w:rsidRPr="00EC0FB2">
              <w:rPr>
                <w:szCs w:val="22"/>
              </w:rPr>
              <w:t>Nenoteikt</w:t>
            </w:r>
            <w:r>
              <w:rPr>
                <w:szCs w:val="22"/>
              </w:rPr>
              <w:t>s biežums</w:t>
            </w:r>
          </w:p>
          <w:p w14:paraId="3AB5553E" w14:textId="77777777" w:rsidR="00151A8A" w:rsidRPr="00E57A7D" w:rsidRDefault="00151A8A" w:rsidP="00030071">
            <w:pPr>
              <w:rPr>
                <w:szCs w:val="22"/>
              </w:rPr>
            </w:pPr>
            <w:r w:rsidRPr="00EC0FB2">
              <w:rPr>
                <w:szCs w:val="22"/>
              </w:rPr>
              <w:t>(nevar noteikt pēc pieejamajiem datiem):</w:t>
            </w:r>
          </w:p>
        </w:tc>
        <w:tc>
          <w:tcPr>
            <w:tcW w:w="2500" w:type="pct"/>
            <w:hideMark/>
          </w:tcPr>
          <w:p w14:paraId="5993ECC9" w14:textId="77777777" w:rsidR="00151A8A" w:rsidRPr="00E57A7D" w:rsidRDefault="00151A8A" w:rsidP="00030071">
            <w:pPr>
              <w:rPr>
                <w:iCs/>
                <w:szCs w:val="22"/>
              </w:rPr>
            </w:pPr>
            <w:r w:rsidRPr="00EC0FB2">
              <w:rPr>
                <w:iCs/>
                <w:szCs w:val="22"/>
              </w:rPr>
              <w:t>Spalvu attīstības traucējumi</w:t>
            </w:r>
          </w:p>
        </w:tc>
      </w:tr>
    </w:tbl>
    <w:p w14:paraId="7A2DBFC1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8223BE9" w14:textId="766955DA" w:rsidR="00151A8A" w:rsidRDefault="00151A8A" w:rsidP="00151A8A">
      <w:pPr>
        <w:rPr>
          <w:i/>
          <w:iCs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</w:t>
      </w:r>
      <w:r>
        <w:t xml:space="preserve"> turētājam</w:t>
      </w:r>
      <w:r w:rsidR="00DE405D">
        <w:t>,</w:t>
      </w:r>
      <w:r w:rsidR="00427791">
        <w:t xml:space="preserve"> </w:t>
      </w:r>
      <w:r w:rsidR="00427791" w:rsidRPr="007E7856">
        <w:t>tirdzniecības</w:t>
      </w:r>
      <w:r w:rsidR="00427791">
        <w:t xml:space="preserve"> atļaujas turētāja </w:t>
      </w:r>
      <w:r w:rsidR="00427791" w:rsidRPr="00E57A7D">
        <w:t>vietēj</w:t>
      </w:r>
      <w:r w:rsidR="00427791">
        <w:t xml:space="preserve">am </w:t>
      </w:r>
      <w:r w:rsidR="00427791" w:rsidRPr="00E57A7D">
        <w:t>pārstāvi</w:t>
      </w:r>
      <w:r w:rsidR="00427791"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 xml:space="preserve">: </w:t>
      </w:r>
      <w:hyperlink r:id="rId9" w:history="1">
        <w:r>
          <w:rPr>
            <w:rStyle w:val="Hyperlink"/>
            <w:szCs w:val="22"/>
            <w:lang w:val="sv-SE"/>
          </w:rPr>
          <w:t>https://www.pvd.gov.lv/lv</w:t>
        </w:r>
      </w:hyperlink>
    </w:p>
    <w:p w14:paraId="64612997" w14:textId="77777777" w:rsidR="00151A8A" w:rsidRDefault="00151A8A" w:rsidP="00151A8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E857EC9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25DEBAA" w14:textId="77777777" w:rsidR="00151A8A" w:rsidRDefault="00151A8A" w:rsidP="00151A8A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4826C255" w14:textId="77777777" w:rsidR="00151A8A" w:rsidRDefault="00151A8A" w:rsidP="00151A8A">
      <w:pPr>
        <w:pStyle w:val="Style1"/>
      </w:pPr>
    </w:p>
    <w:p w14:paraId="11FA0E19" w14:textId="77777777" w:rsidR="00151A8A" w:rsidRDefault="00151A8A" w:rsidP="00151A8A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proofErr w:type="spellStart"/>
      <w:r>
        <w:rPr>
          <w:rFonts w:ascii="TimesNewRomanPSMT" w:hAnsi="TimesNewRomanPSMT"/>
          <w:sz w:val="22"/>
          <w:szCs w:val="22"/>
        </w:rPr>
        <w:t>Lietošanai</w:t>
      </w:r>
      <w:proofErr w:type="spellEnd"/>
      <w:r>
        <w:rPr>
          <w:rFonts w:ascii="TimesNewRomanPSMT" w:hAnsi="TimesNewRomanPSMT"/>
          <w:sz w:val="22"/>
          <w:szCs w:val="22"/>
        </w:rPr>
        <w:t xml:space="preserve"> ar dzeramo </w:t>
      </w:r>
      <w:proofErr w:type="spellStart"/>
      <w:r>
        <w:rPr>
          <w:rFonts w:ascii="TimesNewRomanPSMT" w:hAnsi="TimesNewRomanPSMT"/>
          <w:sz w:val="22"/>
          <w:szCs w:val="22"/>
        </w:rPr>
        <w:t>ūdeni</w:t>
      </w:r>
      <w:proofErr w:type="spellEnd"/>
      <w:r>
        <w:rPr>
          <w:rFonts w:ascii="TimesNewRomanPSMT" w:hAnsi="TimesNewRomanPSMT"/>
          <w:sz w:val="22"/>
          <w:szCs w:val="22"/>
        </w:rPr>
        <w:t>.</w:t>
      </w:r>
    </w:p>
    <w:p w14:paraId="40FB990B" w14:textId="77777777" w:rsidR="00151A8A" w:rsidRDefault="00151A8A" w:rsidP="00151A8A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</w:p>
    <w:p w14:paraId="0F2B0B2C" w14:textId="77777777" w:rsidR="00151A8A" w:rsidRPr="00894E66" w:rsidRDefault="00151A8A" w:rsidP="00151A8A">
      <w:pPr>
        <w:pStyle w:val="NormalWeb"/>
        <w:spacing w:before="0" w:beforeAutospacing="0" w:after="0" w:afterAutospacing="0"/>
      </w:pPr>
      <w:r>
        <w:rPr>
          <w:rFonts w:ascii="TimesNewRomanPSMT" w:hAnsi="TimesNewRomanPSMT"/>
          <w:sz w:val="22"/>
          <w:szCs w:val="22"/>
        </w:rPr>
        <w:t>Devas:</w:t>
      </w:r>
    </w:p>
    <w:p w14:paraId="0158581A" w14:textId="77777777" w:rsidR="00151A8A" w:rsidRPr="00B54222" w:rsidRDefault="00151A8A" w:rsidP="00151A8A">
      <w:pPr>
        <w:pStyle w:val="Style1"/>
        <w:rPr>
          <w:b w:val="0"/>
          <w:bCs/>
        </w:rPr>
      </w:pPr>
      <w:r w:rsidRPr="00E0028F">
        <w:rPr>
          <w:b w:val="0"/>
          <w:bCs/>
          <w:u w:val="single"/>
        </w:rPr>
        <w:t>Cūk</w:t>
      </w:r>
      <w:r>
        <w:rPr>
          <w:b w:val="0"/>
          <w:bCs/>
          <w:u w:val="single"/>
        </w:rPr>
        <w:t>as</w:t>
      </w:r>
      <w:r w:rsidRPr="00B54222">
        <w:rPr>
          <w:b w:val="0"/>
          <w:bCs/>
        </w:rPr>
        <w:t>:</w:t>
      </w:r>
    </w:p>
    <w:p w14:paraId="35388B01" w14:textId="77777777" w:rsidR="00151A8A" w:rsidRPr="00B54222" w:rsidRDefault="00151A8A" w:rsidP="00151A8A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r w:rsidRPr="00B54222">
        <w:rPr>
          <w:sz w:val="22"/>
          <w:szCs w:val="22"/>
        </w:rPr>
        <w:t xml:space="preserve">2,5 mg </w:t>
      </w:r>
      <w:proofErr w:type="spellStart"/>
      <w:r w:rsidRPr="00B54222">
        <w:rPr>
          <w:sz w:val="22"/>
          <w:szCs w:val="22"/>
        </w:rPr>
        <w:t>flubendazola</w:t>
      </w:r>
      <w:proofErr w:type="spellEnd"/>
      <w:r w:rsidRPr="00B54222">
        <w:rPr>
          <w:sz w:val="22"/>
          <w:szCs w:val="22"/>
        </w:rPr>
        <w:t xml:space="preserve"> (= 0,0125 ml vai 0,0134 g </w:t>
      </w:r>
      <w:r w:rsidRPr="00AD5F8E">
        <w:rPr>
          <w:sz w:val="22"/>
          <w:szCs w:val="22"/>
        </w:rPr>
        <w:t>veterinār</w:t>
      </w:r>
      <w:r>
        <w:rPr>
          <w:sz w:val="22"/>
          <w:szCs w:val="22"/>
        </w:rPr>
        <w:t>o</w:t>
      </w:r>
      <w:r w:rsidRPr="00AD5F8E">
        <w:rPr>
          <w:sz w:val="22"/>
          <w:szCs w:val="22"/>
        </w:rPr>
        <w:t xml:space="preserve"> </w:t>
      </w:r>
      <w:r w:rsidRPr="00B54222">
        <w:rPr>
          <w:sz w:val="22"/>
          <w:szCs w:val="22"/>
        </w:rPr>
        <w:t xml:space="preserve">zāļu) </w:t>
      </w:r>
      <w:r w:rsidRPr="00B54222">
        <w:rPr>
          <w:rFonts w:ascii="TimesNewRomanPSMT" w:hAnsi="TimesNewRomanPSMT"/>
          <w:sz w:val="22"/>
          <w:szCs w:val="22"/>
        </w:rPr>
        <w:t xml:space="preserve">uz kg </w:t>
      </w:r>
      <w:proofErr w:type="spellStart"/>
      <w:r w:rsidRPr="00B54222">
        <w:rPr>
          <w:rFonts w:ascii="TimesNewRomanPSMT" w:hAnsi="TimesNewRomanPSMT"/>
          <w:sz w:val="22"/>
          <w:szCs w:val="22"/>
        </w:rPr>
        <w:t>ķermeņa</w:t>
      </w:r>
      <w:proofErr w:type="spellEnd"/>
      <w:r w:rsidRPr="00B54222">
        <w:rPr>
          <w:rFonts w:ascii="TimesNewRomanPSMT" w:hAnsi="TimesNewRomanPSMT"/>
          <w:sz w:val="22"/>
          <w:szCs w:val="22"/>
        </w:rPr>
        <w:t xml:space="preserve"> svara dienā 2 dienas pēc kārtas.</w:t>
      </w:r>
    </w:p>
    <w:p w14:paraId="553969A0" w14:textId="77777777" w:rsidR="00151A8A" w:rsidRPr="00E0028F" w:rsidRDefault="00151A8A" w:rsidP="00151A8A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  <w:u w:val="single"/>
        </w:rPr>
      </w:pPr>
    </w:p>
    <w:p w14:paraId="1695F050" w14:textId="77777777" w:rsidR="00151A8A" w:rsidRPr="00B54222" w:rsidRDefault="00151A8A" w:rsidP="00151A8A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r w:rsidRPr="00E0028F">
        <w:rPr>
          <w:rFonts w:ascii="TimesNewRomanPSMT" w:hAnsi="TimesNewRomanPSMT"/>
          <w:sz w:val="22"/>
          <w:szCs w:val="22"/>
          <w:u w:val="single"/>
        </w:rPr>
        <w:t>Vistām</w:t>
      </w:r>
      <w:r w:rsidRPr="00B54222">
        <w:rPr>
          <w:rFonts w:ascii="TimesNewRomanPSMT" w:hAnsi="TimesNewRomanPSMT"/>
          <w:sz w:val="22"/>
          <w:szCs w:val="22"/>
        </w:rPr>
        <w:t>:</w:t>
      </w:r>
    </w:p>
    <w:p w14:paraId="1130EC4E" w14:textId="77777777" w:rsidR="00151A8A" w:rsidRPr="00B54222" w:rsidRDefault="00151A8A" w:rsidP="00151A8A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r w:rsidRPr="00B54222">
        <w:rPr>
          <w:sz w:val="22"/>
          <w:szCs w:val="22"/>
        </w:rPr>
        <w:t>1</w:t>
      </w:r>
      <w:r>
        <w:rPr>
          <w:sz w:val="22"/>
          <w:szCs w:val="22"/>
        </w:rPr>
        <w:t>,</w:t>
      </w:r>
      <w:r w:rsidRPr="00B54222">
        <w:rPr>
          <w:sz w:val="22"/>
          <w:szCs w:val="22"/>
        </w:rPr>
        <w:t xml:space="preserve">43 mg </w:t>
      </w:r>
      <w:proofErr w:type="spellStart"/>
      <w:r w:rsidRPr="00B54222">
        <w:rPr>
          <w:sz w:val="22"/>
          <w:szCs w:val="22"/>
        </w:rPr>
        <w:t>flubendazol</w:t>
      </w:r>
      <w:r>
        <w:rPr>
          <w:sz w:val="22"/>
          <w:szCs w:val="22"/>
        </w:rPr>
        <w:t>a</w:t>
      </w:r>
      <w:proofErr w:type="spellEnd"/>
      <w:r w:rsidRPr="00B54222">
        <w:rPr>
          <w:sz w:val="22"/>
          <w:szCs w:val="22"/>
        </w:rPr>
        <w:t xml:space="preserve"> (= 0</w:t>
      </w:r>
      <w:r>
        <w:rPr>
          <w:sz w:val="22"/>
          <w:szCs w:val="22"/>
        </w:rPr>
        <w:t>,</w:t>
      </w:r>
      <w:r w:rsidRPr="00B54222">
        <w:rPr>
          <w:sz w:val="22"/>
          <w:szCs w:val="22"/>
        </w:rPr>
        <w:t xml:space="preserve">007 ml </w:t>
      </w:r>
      <w:r w:rsidRPr="00FA512E">
        <w:rPr>
          <w:sz w:val="22"/>
          <w:szCs w:val="22"/>
        </w:rPr>
        <w:t>va</w:t>
      </w:r>
      <w:r>
        <w:rPr>
          <w:sz w:val="22"/>
          <w:szCs w:val="22"/>
        </w:rPr>
        <w:t>i</w:t>
      </w:r>
      <w:r w:rsidRPr="00B54222">
        <w:rPr>
          <w:sz w:val="22"/>
          <w:szCs w:val="22"/>
        </w:rPr>
        <w:t xml:space="preserve"> 0</w:t>
      </w:r>
      <w:r>
        <w:rPr>
          <w:sz w:val="22"/>
          <w:szCs w:val="22"/>
        </w:rPr>
        <w:t>,</w:t>
      </w:r>
      <w:r w:rsidRPr="00B54222">
        <w:rPr>
          <w:sz w:val="22"/>
          <w:szCs w:val="22"/>
        </w:rPr>
        <w:t xml:space="preserve">0075 g </w:t>
      </w:r>
      <w:r w:rsidRPr="00AD5F8E">
        <w:rPr>
          <w:sz w:val="22"/>
          <w:szCs w:val="22"/>
        </w:rPr>
        <w:t>veterinār</w:t>
      </w:r>
      <w:r>
        <w:rPr>
          <w:sz w:val="22"/>
          <w:szCs w:val="22"/>
        </w:rPr>
        <w:t>o</w:t>
      </w:r>
      <w:r w:rsidRPr="00AD5F8E">
        <w:rPr>
          <w:sz w:val="22"/>
          <w:szCs w:val="22"/>
        </w:rPr>
        <w:t xml:space="preserve"> </w:t>
      </w:r>
      <w:r>
        <w:rPr>
          <w:sz w:val="22"/>
          <w:szCs w:val="22"/>
        </w:rPr>
        <w:t>zāļu</w:t>
      </w:r>
      <w:r w:rsidRPr="00B54222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B54222">
        <w:rPr>
          <w:rFonts w:ascii="TimesNewRomanPSMT" w:hAnsi="TimesNewRomanPSMT"/>
          <w:sz w:val="22"/>
          <w:szCs w:val="22"/>
        </w:rPr>
        <w:t xml:space="preserve">uz kg </w:t>
      </w:r>
      <w:proofErr w:type="spellStart"/>
      <w:r w:rsidRPr="00B54222">
        <w:rPr>
          <w:rFonts w:ascii="TimesNewRomanPSMT" w:hAnsi="TimesNewRomanPSMT"/>
          <w:sz w:val="22"/>
          <w:szCs w:val="22"/>
        </w:rPr>
        <w:t>ķermeņa</w:t>
      </w:r>
      <w:proofErr w:type="spellEnd"/>
      <w:r w:rsidRPr="00B54222">
        <w:rPr>
          <w:rFonts w:ascii="TimesNewRomanPSMT" w:hAnsi="TimesNewRomanPSMT"/>
          <w:sz w:val="22"/>
          <w:szCs w:val="22"/>
        </w:rPr>
        <w:t xml:space="preserve"> svara dienā </w:t>
      </w:r>
      <w:r>
        <w:rPr>
          <w:rFonts w:ascii="TimesNewRomanPSMT" w:hAnsi="TimesNewRomanPSMT"/>
          <w:sz w:val="22"/>
          <w:szCs w:val="22"/>
        </w:rPr>
        <w:t>7</w:t>
      </w:r>
      <w:r w:rsidRPr="00B54222">
        <w:rPr>
          <w:rFonts w:ascii="TimesNewRomanPSMT" w:hAnsi="TimesNewRomanPSMT"/>
          <w:sz w:val="22"/>
          <w:szCs w:val="22"/>
        </w:rPr>
        <w:t xml:space="preserve"> dienas pēc kārtas.</w:t>
      </w:r>
    </w:p>
    <w:p w14:paraId="1CE62B81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51FAC0F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B189E21" w14:textId="77777777" w:rsidR="00151A8A" w:rsidRDefault="00151A8A" w:rsidP="00151A8A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2A773A4C" w14:textId="77777777" w:rsidR="00151A8A" w:rsidRPr="00E57A7D" w:rsidRDefault="00151A8A" w:rsidP="00151A8A">
      <w:pPr>
        <w:pStyle w:val="Style1"/>
      </w:pPr>
    </w:p>
    <w:p w14:paraId="3B043513" w14:textId="77777777" w:rsidR="00151A8A" w:rsidRPr="00E0028F" w:rsidRDefault="00151A8A" w:rsidP="00151A8A">
      <w:pPr>
        <w:pStyle w:val="NormalWeb"/>
        <w:spacing w:before="0" w:beforeAutospacing="0" w:after="0" w:afterAutospacing="0"/>
      </w:pPr>
      <w:r w:rsidRPr="00744DB8">
        <w:rPr>
          <w:sz w:val="22"/>
          <w:szCs w:val="22"/>
        </w:rPr>
        <w:t>Lai nodrošinātu pareizu devu, ķermeņa svars jānosaka pēc iespējas precīzāk. Ja dzīvnieki ti</w:t>
      </w:r>
      <w:r>
        <w:rPr>
          <w:sz w:val="22"/>
          <w:szCs w:val="22"/>
        </w:rPr>
        <w:t>ek</w:t>
      </w:r>
      <w:r w:rsidRPr="00744DB8">
        <w:rPr>
          <w:sz w:val="22"/>
          <w:szCs w:val="22"/>
        </w:rPr>
        <w:t xml:space="preserve"> ārstēti grupā, nevis atsevišķi, tie</w:t>
      </w:r>
      <w:r w:rsidRPr="00744DB8">
        <w:t xml:space="preserve"> </w:t>
      </w:r>
      <w:proofErr w:type="spellStart"/>
      <w:r>
        <w:rPr>
          <w:sz w:val="22"/>
          <w:szCs w:val="22"/>
        </w:rPr>
        <w:t>jāgrupe</w:t>
      </w:r>
      <w:proofErr w:type="spellEnd"/>
      <w:r>
        <w:rPr>
          <w:sz w:val="22"/>
          <w:szCs w:val="22"/>
        </w:rPr>
        <w:t xml:space="preserve">̄ </w:t>
      </w:r>
      <w:proofErr w:type="spellStart"/>
      <w:r>
        <w:rPr>
          <w:sz w:val="22"/>
          <w:szCs w:val="22"/>
        </w:rPr>
        <w:t>atkarība</w:t>
      </w:r>
      <w:proofErr w:type="spellEnd"/>
      <w:r>
        <w:rPr>
          <w:sz w:val="22"/>
          <w:szCs w:val="22"/>
        </w:rPr>
        <w:t xml:space="preserve">̄ no to </w:t>
      </w:r>
      <w:proofErr w:type="spellStart"/>
      <w:r>
        <w:rPr>
          <w:sz w:val="22"/>
          <w:szCs w:val="22"/>
        </w:rPr>
        <w:t>ķermeņa</w:t>
      </w:r>
      <w:proofErr w:type="spellEnd"/>
      <w:r>
        <w:rPr>
          <w:sz w:val="22"/>
          <w:szCs w:val="22"/>
        </w:rPr>
        <w:t xml:space="preserve"> svara un </w:t>
      </w:r>
      <w:proofErr w:type="spellStart"/>
      <w:r>
        <w:rPr>
          <w:sz w:val="22"/>
          <w:szCs w:val="22"/>
        </w:rPr>
        <w:t>atbilstoši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jānosaka</w:t>
      </w:r>
      <w:proofErr w:type="spellEnd"/>
      <w:r>
        <w:rPr>
          <w:sz w:val="22"/>
          <w:szCs w:val="22"/>
        </w:rPr>
        <w:t xml:space="preserve"> deva, lai </w:t>
      </w:r>
      <w:proofErr w:type="spellStart"/>
      <w:r>
        <w:rPr>
          <w:sz w:val="22"/>
          <w:szCs w:val="22"/>
        </w:rPr>
        <w:t>novērstu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pārāk</w:t>
      </w:r>
      <w:proofErr w:type="spellEnd"/>
      <w:r>
        <w:rPr>
          <w:sz w:val="22"/>
          <w:szCs w:val="22"/>
        </w:rPr>
        <w:t xml:space="preserve"> zemas devas </w:t>
      </w:r>
      <w:proofErr w:type="spellStart"/>
      <w:r>
        <w:rPr>
          <w:sz w:val="22"/>
          <w:szCs w:val="22"/>
        </w:rPr>
        <w:t>lietošanu</w:t>
      </w:r>
      <w:proofErr w:type="spellEnd"/>
      <w:r>
        <w:rPr>
          <w:sz w:val="22"/>
          <w:szCs w:val="22"/>
        </w:rPr>
        <w:t xml:space="preserve"> vai </w:t>
      </w:r>
      <w:proofErr w:type="spellStart"/>
      <w:r>
        <w:rPr>
          <w:sz w:val="22"/>
          <w:szCs w:val="22"/>
        </w:rPr>
        <w:t>pārdozēšanu</w:t>
      </w:r>
      <w:proofErr w:type="spellEnd"/>
      <w:r>
        <w:rPr>
          <w:sz w:val="22"/>
          <w:szCs w:val="22"/>
        </w:rPr>
        <w:t xml:space="preserve">. </w:t>
      </w:r>
    </w:p>
    <w:p w14:paraId="2B74EDF9" w14:textId="77777777" w:rsidR="00151A8A" w:rsidRDefault="00151A8A" w:rsidP="00151A8A">
      <w:r w:rsidRPr="00E57A7D">
        <w:t xml:space="preserve">Pamatojoties uz ieteikto devu un ārstējamo dzīvnieku skaitu un </w:t>
      </w:r>
      <w:r>
        <w:t>svaru</w:t>
      </w:r>
      <w:r w:rsidRPr="00E57A7D">
        <w:t xml:space="preserve">, </w:t>
      </w:r>
      <w:r>
        <w:t xml:space="preserve">šo </w:t>
      </w:r>
      <w:r w:rsidRPr="00E57A7D">
        <w:t xml:space="preserve">veterināro zāļu </w:t>
      </w:r>
      <w:r>
        <w:t xml:space="preserve">precīzu dienas </w:t>
      </w:r>
      <w:r w:rsidRPr="00E57A7D">
        <w:t>koncentrāciju aprēķin</w:t>
      </w:r>
      <w:r>
        <w:t>āt</w:t>
      </w:r>
      <w:r w:rsidRPr="00E57A7D">
        <w:t>, izmantojot šādu formulu:</w:t>
      </w:r>
    </w:p>
    <w:p w14:paraId="3FDA3BA7" w14:textId="77777777" w:rsidR="00151A8A" w:rsidRPr="00CF49B9" w:rsidRDefault="00151A8A" w:rsidP="00151A8A"/>
    <w:p w14:paraId="322F5979" w14:textId="77777777" w:rsidR="00151A8A" w:rsidRPr="00B70E81" w:rsidRDefault="00151A8A" w:rsidP="00151A8A">
      <w:pPr>
        <w:rPr>
          <w:sz w:val="18"/>
          <w:szCs w:val="18"/>
        </w:rPr>
      </w:pPr>
      <w:r w:rsidRPr="00652008">
        <w:tab/>
      </w:r>
      <w:r w:rsidRPr="00B70E81">
        <w:rPr>
          <w:sz w:val="18"/>
          <w:szCs w:val="18"/>
        </w:rPr>
        <w:t xml:space="preserve"> ml </w:t>
      </w:r>
      <w:r>
        <w:rPr>
          <w:sz w:val="18"/>
          <w:szCs w:val="18"/>
        </w:rPr>
        <w:t xml:space="preserve">šo </w:t>
      </w:r>
      <w:r w:rsidRPr="00B70E81">
        <w:rPr>
          <w:sz w:val="18"/>
          <w:szCs w:val="18"/>
        </w:rPr>
        <w:t xml:space="preserve">veterināro </w:t>
      </w:r>
      <w:proofErr w:type="spellStart"/>
      <w:r w:rsidRPr="00B70E81">
        <w:rPr>
          <w:sz w:val="18"/>
          <w:szCs w:val="18"/>
        </w:rPr>
        <w:t>zāļu</w:t>
      </w:r>
      <w:proofErr w:type="spellEnd"/>
      <w:r w:rsidRPr="00B70E81">
        <w:rPr>
          <w:sz w:val="18"/>
          <w:szCs w:val="18"/>
        </w:rPr>
        <w:t xml:space="preserve"> / </w:t>
      </w:r>
      <w:r w:rsidRPr="00B70E81">
        <w:rPr>
          <w:sz w:val="18"/>
          <w:szCs w:val="18"/>
        </w:rPr>
        <w:tab/>
      </w:r>
      <w:r w:rsidRPr="00B70E81">
        <w:rPr>
          <w:sz w:val="18"/>
          <w:szCs w:val="18"/>
        </w:rPr>
        <w:tab/>
      </w:r>
      <w:proofErr w:type="spellStart"/>
      <w:r w:rsidRPr="00B70E81">
        <w:rPr>
          <w:sz w:val="18"/>
          <w:szCs w:val="18"/>
        </w:rPr>
        <w:t>ārstējamo</w:t>
      </w:r>
      <w:proofErr w:type="spellEnd"/>
      <w:r w:rsidRPr="00B70E81">
        <w:rPr>
          <w:sz w:val="18"/>
          <w:szCs w:val="18"/>
        </w:rPr>
        <w:t xml:space="preserve"> </w:t>
      </w:r>
      <w:proofErr w:type="spellStart"/>
      <w:r w:rsidRPr="00B70E81">
        <w:rPr>
          <w:sz w:val="18"/>
          <w:szCs w:val="18"/>
        </w:rPr>
        <w:t>dzīvnieku</w:t>
      </w:r>
      <w:proofErr w:type="spellEnd"/>
      <w:r w:rsidRPr="00B70E81">
        <w:rPr>
          <w:sz w:val="18"/>
          <w:szCs w:val="18"/>
        </w:rPr>
        <w:t xml:space="preserve"> </w:t>
      </w:r>
      <w:proofErr w:type="spellStart"/>
      <w:r w:rsidRPr="00B70E81">
        <w:rPr>
          <w:sz w:val="18"/>
          <w:szCs w:val="18"/>
        </w:rPr>
        <w:t>vidēj</w:t>
      </w:r>
      <w:r>
        <w:rPr>
          <w:sz w:val="18"/>
          <w:szCs w:val="18"/>
        </w:rPr>
        <w:t>ais</w:t>
      </w:r>
      <w:proofErr w:type="spellEnd"/>
      <w:r w:rsidRPr="00B70E81">
        <w:rPr>
          <w:sz w:val="18"/>
          <w:szCs w:val="18"/>
        </w:rPr>
        <w:t xml:space="preserve"> </w:t>
      </w:r>
    </w:p>
    <w:p w14:paraId="5D884EB2" w14:textId="77777777" w:rsidR="00151A8A" w:rsidRPr="00B70E81" w:rsidRDefault="00151A8A" w:rsidP="00151A8A">
      <w:pPr>
        <w:rPr>
          <w:sz w:val="18"/>
          <w:szCs w:val="18"/>
        </w:rPr>
      </w:pPr>
      <w:r w:rsidRPr="00B70E81">
        <w:rPr>
          <w:sz w:val="18"/>
          <w:szCs w:val="18"/>
        </w:rPr>
        <w:tab/>
        <w:t xml:space="preserve">kg </w:t>
      </w:r>
      <w:proofErr w:type="spellStart"/>
      <w:r w:rsidRPr="00B70E81">
        <w:rPr>
          <w:sz w:val="18"/>
          <w:szCs w:val="18"/>
        </w:rPr>
        <w:t>ķermeņa</w:t>
      </w:r>
      <w:proofErr w:type="spellEnd"/>
      <w:r w:rsidRPr="00B70E81">
        <w:rPr>
          <w:sz w:val="18"/>
          <w:szCs w:val="18"/>
        </w:rPr>
        <w:t xml:space="preserve"> </w:t>
      </w:r>
      <w:r>
        <w:rPr>
          <w:sz w:val="18"/>
          <w:szCs w:val="18"/>
        </w:rPr>
        <w:t>svara</w:t>
      </w:r>
      <w:r w:rsidRPr="00B70E81">
        <w:rPr>
          <w:sz w:val="18"/>
          <w:szCs w:val="18"/>
        </w:rPr>
        <w:t xml:space="preserve"> / dienā</w:t>
      </w:r>
      <w:r w:rsidRPr="00B70E81">
        <w:rPr>
          <w:sz w:val="18"/>
          <w:szCs w:val="18"/>
        </w:rPr>
        <w:tab/>
        <w:t>x</w:t>
      </w:r>
      <w:r w:rsidRPr="00B70E81">
        <w:rPr>
          <w:sz w:val="18"/>
          <w:szCs w:val="18"/>
        </w:rPr>
        <w:tab/>
      </w:r>
      <w:proofErr w:type="spellStart"/>
      <w:r w:rsidRPr="00B70E81">
        <w:rPr>
          <w:sz w:val="18"/>
          <w:szCs w:val="18"/>
        </w:rPr>
        <w:t>ķermeņa</w:t>
      </w:r>
      <w:proofErr w:type="spellEnd"/>
      <w:r w:rsidRPr="00B70E81">
        <w:rPr>
          <w:sz w:val="18"/>
          <w:szCs w:val="18"/>
        </w:rPr>
        <w:t xml:space="preserve"> </w:t>
      </w:r>
      <w:r>
        <w:rPr>
          <w:sz w:val="18"/>
          <w:szCs w:val="18"/>
        </w:rPr>
        <w:t>svars</w:t>
      </w:r>
      <w:r w:rsidRPr="00B70E81">
        <w:rPr>
          <w:sz w:val="18"/>
          <w:szCs w:val="18"/>
        </w:rPr>
        <w:t xml:space="preserve"> (kg)</w:t>
      </w:r>
    </w:p>
    <w:p w14:paraId="513FF767" w14:textId="77777777" w:rsidR="00151A8A" w:rsidRPr="00B70E81" w:rsidRDefault="00151A8A" w:rsidP="00151A8A">
      <w:pPr>
        <w:ind w:left="5954" w:firstLine="425"/>
        <w:rPr>
          <w:sz w:val="18"/>
          <w:szCs w:val="18"/>
        </w:rPr>
      </w:pPr>
      <w:r w:rsidRPr="00B70E81">
        <w:rPr>
          <w:noProof/>
          <w:sz w:val="18"/>
          <w:szCs w:val="18"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4B0242A" wp14:editId="5468507A">
                <wp:simplePos x="0" y="0"/>
                <wp:positionH relativeFrom="column">
                  <wp:posOffset>280671</wp:posOffset>
                </wp:positionH>
                <wp:positionV relativeFrom="paragraph">
                  <wp:posOffset>55245</wp:posOffset>
                </wp:positionV>
                <wp:extent cx="3467100" cy="45719"/>
                <wp:effectExtent l="0" t="0" r="19050" b="3111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6710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453CEB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2.1pt;margin-top:4.35pt;width:273pt;height:3.6pt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"/>
            </w:pict>
          </mc:Fallback>
        </mc:AlternateContent>
      </w:r>
      <w:r w:rsidRPr="00B70E81">
        <w:rPr>
          <w:sz w:val="18"/>
          <w:szCs w:val="18"/>
        </w:rPr>
        <w:t>=ml veterināro zāļu</w:t>
      </w:r>
      <w:r>
        <w:rPr>
          <w:sz w:val="18"/>
          <w:szCs w:val="18"/>
        </w:rPr>
        <w:t xml:space="preserve"> uz</w:t>
      </w:r>
    </w:p>
    <w:p w14:paraId="1E03041C" w14:textId="77777777" w:rsidR="00151A8A" w:rsidRDefault="00151A8A" w:rsidP="00151A8A">
      <w:pPr>
        <w:tabs>
          <w:tab w:val="clear" w:pos="567"/>
          <w:tab w:val="left" w:pos="851"/>
        </w:tabs>
        <w:rPr>
          <w:sz w:val="18"/>
          <w:szCs w:val="18"/>
        </w:rPr>
      </w:pPr>
      <w:r>
        <w:rPr>
          <w:sz w:val="18"/>
          <w:szCs w:val="18"/>
        </w:rPr>
        <w:tab/>
      </w:r>
      <w:proofErr w:type="spellStart"/>
      <w:r w:rsidRPr="00B70E81">
        <w:rPr>
          <w:sz w:val="18"/>
          <w:szCs w:val="18"/>
        </w:rPr>
        <w:t>vidējais</w:t>
      </w:r>
      <w:proofErr w:type="spellEnd"/>
      <w:r w:rsidRPr="00B70E81">
        <w:rPr>
          <w:sz w:val="18"/>
          <w:szCs w:val="18"/>
        </w:rPr>
        <w:t xml:space="preserve"> </w:t>
      </w:r>
      <w:proofErr w:type="spellStart"/>
      <w:r w:rsidRPr="00B70E81">
        <w:rPr>
          <w:sz w:val="18"/>
          <w:szCs w:val="18"/>
        </w:rPr>
        <w:t>ūdens</w:t>
      </w:r>
      <w:proofErr w:type="spellEnd"/>
      <w:r w:rsidRPr="00B70E81">
        <w:rPr>
          <w:sz w:val="18"/>
          <w:szCs w:val="18"/>
        </w:rPr>
        <w:t xml:space="preserve"> </w:t>
      </w:r>
      <w:proofErr w:type="spellStart"/>
      <w:r w:rsidRPr="00B70E81">
        <w:rPr>
          <w:sz w:val="18"/>
          <w:szCs w:val="18"/>
        </w:rPr>
        <w:t>patēriņs</w:t>
      </w:r>
      <w:proofErr w:type="spellEnd"/>
      <w:r w:rsidRPr="00B70E81">
        <w:rPr>
          <w:sz w:val="18"/>
          <w:szCs w:val="18"/>
        </w:rPr>
        <w:t>̌ dienā (l</w:t>
      </w:r>
      <w:r>
        <w:rPr>
          <w:sz w:val="18"/>
          <w:szCs w:val="18"/>
        </w:rPr>
        <w:t>itri</w:t>
      </w:r>
      <w:r w:rsidRPr="00B70E81">
        <w:rPr>
          <w:sz w:val="18"/>
          <w:szCs w:val="18"/>
        </w:rPr>
        <w:t xml:space="preserve">) </w:t>
      </w:r>
      <w:r>
        <w:rPr>
          <w:sz w:val="18"/>
          <w:szCs w:val="18"/>
        </w:rPr>
        <w:t>vienam dzīvniekam</w:t>
      </w:r>
      <w:r w:rsidRPr="00B70E81">
        <w:rPr>
          <w:sz w:val="18"/>
          <w:szCs w:val="18"/>
        </w:rPr>
        <w:t xml:space="preserve"> </w:t>
      </w:r>
      <w:r w:rsidRPr="00B70E81">
        <w:rPr>
          <w:sz w:val="18"/>
          <w:szCs w:val="18"/>
        </w:rPr>
        <w:tab/>
      </w:r>
      <w:r w:rsidRPr="00B70E81">
        <w:rPr>
          <w:sz w:val="18"/>
          <w:szCs w:val="18"/>
        </w:rPr>
        <w:tab/>
      </w:r>
      <w:r w:rsidRPr="00B70E81">
        <w:rPr>
          <w:sz w:val="18"/>
          <w:szCs w:val="18"/>
        </w:rPr>
        <w:tab/>
      </w:r>
      <w:r>
        <w:rPr>
          <w:sz w:val="18"/>
          <w:szCs w:val="18"/>
        </w:rPr>
        <w:t xml:space="preserve">vienu </w:t>
      </w:r>
      <w:r w:rsidRPr="00B70E81">
        <w:rPr>
          <w:sz w:val="18"/>
          <w:szCs w:val="18"/>
        </w:rPr>
        <w:t xml:space="preserve">litru dzeramā ūdens </w:t>
      </w:r>
    </w:p>
    <w:p w14:paraId="74C169E7" w14:textId="77777777" w:rsidR="00151A8A" w:rsidRDefault="00151A8A" w:rsidP="00151A8A"/>
    <w:p w14:paraId="3B08CAEA" w14:textId="77777777" w:rsidR="00151A8A" w:rsidRDefault="00151A8A" w:rsidP="00151A8A">
      <w:r w:rsidRPr="00E85119">
        <w:t>Vidējais dien</w:t>
      </w:r>
      <w:r>
        <w:t>as</w:t>
      </w:r>
      <w:r w:rsidRPr="00E85119">
        <w:t xml:space="preserve"> ūdens patēriņš jāaprēķina pēc ūdens patēriņa iepriekšējā dienā, un 90% no šī vidējā </w:t>
      </w:r>
      <w:r>
        <w:t xml:space="preserve">daudzuma </w:t>
      </w:r>
      <w:r w:rsidRPr="00E85119">
        <w:t xml:space="preserve">ir jāizmanto, lai aprēķinātu sagatavojamā </w:t>
      </w:r>
      <w:r>
        <w:t>zāles saturošā</w:t>
      </w:r>
      <w:r w:rsidRPr="00E85119">
        <w:t xml:space="preserve"> ūdens daudzumu.</w:t>
      </w:r>
    </w:p>
    <w:p w14:paraId="5B5D408F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38287B7" w14:textId="77777777" w:rsidR="00151A8A" w:rsidRPr="00E85119" w:rsidRDefault="00151A8A" w:rsidP="00151A8A">
      <w:pPr>
        <w:tabs>
          <w:tab w:val="clear" w:pos="567"/>
        </w:tabs>
        <w:spacing w:line="240" w:lineRule="auto"/>
        <w:rPr>
          <w:i/>
          <w:iCs/>
          <w:szCs w:val="22"/>
          <w:u w:val="single"/>
        </w:rPr>
      </w:pPr>
      <w:r w:rsidRPr="00E85119">
        <w:rPr>
          <w:i/>
          <w:iCs/>
          <w:szCs w:val="22"/>
          <w:u w:val="single"/>
        </w:rPr>
        <w:t>Lietošanas veids</w:t>
      </w:r>
    </w:p>
    <w:p w14:paraId="619D422F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C72E81">
        <w:rPr>
          <w:szCs w:val="22"/>
        </w:rPr>
        <w:t xml:space="preserve">Ja </w:t>
      </w:r>
      <w:r>
        <w:rPr>
          <w:szCs w:val="22"/>
        </w:rPr>
        <w:t xml:space="preserve">tiek </w:t>
      </w:r>
      <w:r w:rsidRPr="00C72E81">
        <w:rPr>
          <w:szCs w:val="22"/>
        </w:rPr>
        <w:t>izmanto</w:t>
      </w:r>
      <w:r>
        <w:rPr>
          <w:szCs w:val="22"/>
        </w:rPr>
        <w:t>ti</w:t>
      </w:r>
      <w:r w:rsidRPr="00C72E81">
        <w:rPr>
          <w:szCs w:val="22"/>
        </w:rPr>
        <w:t xml:space="preserve"> svar</w:t>
      </w:r>
      <w:r>
        <w:rPr>
          <w:szCs w:val="22"/>
        </w:rPr>
        <w:t>i</w:t>
      </w:r>
      <w:r w:rsidRPr="00C72E81">
        <w:rPr>
          <w:szCs w:val="22"/>
        </w:rPr>
        <w:t xml:space="preserve">, nepieciešamo tilpumu var konvertēt, pamatojoties uz šādu aprēķinu: dienā nepieciešamais </w:t>
      </w:r>
      <w:r w:rsidRPr="00AD5F8E">
        <w:rPr>
          <w:szCs w:val="22"/>
        </w:rPr>
        <w:t>veterinār</w:t>
      </w:r>
      <w:r>
        <w:rPr>
          <w:szCs w:val="22"/>
        </w:rPr>
        <w:t xml:space="preserve">o zāļu </w:t>
      </w:r>
      <w:r w:rsidRPr="00C72E81">
        <w:rPr>
          <w:szCs w:val="22"/>
        </w:rPr>
        <w:t>daudzums gramos = dienā nepieciešam</w:t>
      </w:r>
      <w:r>
        <w:rPr>
          <w:szCs w:val="22"/>
        </w:rPr>
        <w:t>o</w:t>
      </w:r>
      <w:r w:rsidRPr="00C72E81">
        <w:rPr>
          <w:szCs w:val="22"/>
        </w:rPr>
        <w:t xml:space="preserve"> </w:t>
      </w:r>
      <w:r w:rsidRPr="00AD5F8E">
        <w:rPr>
          <w:szCs w:val="22"/>
        </w:rPr>
        <w:t>veterinār</w:t>
      </w:r>
      <w:r>
        <w:rPr>
          <w:szCs w:val="22"/>
        </w:rPr>
        <w:t>o</w:t>
      </w:r>
      <w:r w:rsidRPr="00AD5F8E">
        <w:rPr>
          <w:szCs w:val="22"/>
        </w:rPr>
        <w:t xml:space="preserve"> </w:t>
      </w:r>
      <w:r>
        <w:rPr>
          <w:szCs w:val="22"/>
        </w:rPr>
        <w:t>zāļu</w:t>
      </w:r>
      <w:r w:rsidRPr="00C72E81">
        <w:rPr>
          <w:szCs w:val="22"/>
        </w:rPr>
        <w:t xml:space="preserve"> ml </w:t>
      </w:r>
      <w:r>
        <w:rPr>
          <w:szCs w:val="22"/>
        </w:rPr>
        <w:t>daudzumu</w:t>
      </w:r>
      <w:r w:rsidRPr="00C72E81">
        <w:rPr>
          <w:szCs w:val="22"/>
        </w:rPr>
        <w:t xml:space="preserve"> x 1,075.</w:t>
      </w:r>
      <w:r>
        <w:rPr>
          <w:szCs w:val="22"/>
        </w:rPr>
        <w:t xml:space="preserve"> </w:t>
      </w:r>
      <w:r w:rsidRPr="00C72E81">
        <w:rPr>
          <w:szCs w:val="22"/>
        </w:rPr>
        <w:t>Rūpīgi jāpārbauda dozēšanas ierīces precizitāte.</w:t>
      </w:r>
    </w:p>
    <w:p w14:paraId="6900E295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2016257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C72E81">
        <w:rPr>
          <w:szCs w:val="22"/>
        </w:rPr>
        <w:t xml:space="preserve">Pirms lietošanas </w:t>
      </w:r>
      <w:r w:rsidRPr="00977DD7">
        <w:rPr>
          <w:szCs w:val="22"/>
        </w:rPr>
        <w:t xml:space="preserve">veterinārās </w:t>
      </w:r>
      <w:r>
        <w:rPr>
          <w:szCs w:val="22"/>
        </w:rPr>
        <w:t>zāļu</w:t>
      </w:r>
      <w:r w:rsidRPr="00C72E81">
        <w:rPr>
          <w:szCs w:val="22"/>
        </w:rPr>
        <w:t xml:space="preserve"> </w:t>
      </w:r>
      <w:r>
        <w:rPr>
          <w:szCs w:val="22"/>
        </w:rPr>
        <w:t>iepakojums</w:t>
      </w:r>
      <w:r w:rsidRPr="00C72E81">
        <w:rPr>
          <w:szCs w:val="22"/>
        </w:rPr>
        <w:t xml:space="preserve"> 20 sekundes </w:t>
      </w:r>
      <w:r>
        <w:rPr>
          <w:szCs w:val="22"/>
        </w:rPr>
        <w:t xml:space="preserve">ir </w:t>
      </w:r>
      <w:r w:rsidRPr="00C72E81">
        <w:rPr>
          <w:szCs w:val="22"/>
        </w:rPr>
        <w:t>enerģiski jāsakrata.</w:t>
      </w:r>
    </w:p>
    <w:p w14:paraId="6A26993E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65D1C01B" w14:textId="77777777" w:rsidR="00151A8A" w:rsidRPr="00C72E81" w:rsidRDefault="00151A8A" w:rsidP="00151A8A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proofErr w:type="spellStart"/>
      <w:r w:rsidRPr="00C72E81">
        <w:rPr>
          <w:rFonts w:ascii="TimesNewRomanPSMT" w:hAnsi="TimesNewRomanPSMT"/>
          <w:sz w:val="22"/>
          <w:szCs w:val="22"/>
          <w:u w:val="single"/>
        </w:rPr>
        <w:t>Lietošanai</w:t>
      </w:r>
      <w:proofErr w:type="spellEnd"/>
      <w:r w:rsidRPr="00C72E81">
        <w:rPr>
          <w:rFonts w:ascii="TimesNewRomanPSMT" w:hAnsi="TimesNewRomanPSMT"/>
          <w:sz w:val="22"/>
          <w:szCs w:val="22"/>
          <w:u w:val="single"/>
        </w:rPr>
        <w:t xml:space="preserve"> </w:t>
      </w:r>
      <w:r>
        <w:rPr>
          <w:rFonts w:ascii="TimesNewRomanPSMT" w:hAnsi="TimesNewRomanPSMT"/>
          <w:sz w:val="22"/>
          <w:szCs w:val="22"/>
          <w:u w:val="single"/>
        </w:rPr>
        <w:t>zālēm paredzētajā</w:t>
      </w:r>
      <w:r w:rsidRPr="00C72E81">
        <w:rPr>
          <w:rFonts w:ascii="TimesNewRomanPSMT" w:hAnsi="TimesNewRomanPSMT"/>
          <w:sz w:val="22"/>
          <w:szCs w:val="22"/>
          <w:u w:val="single"/>
        </w:rPr>
        <w:t xml:space="preserve"> tvertnē</w:t>
      </w:r>
      <w:r w:rsidRPr="00C72E81">
        <w:rPr>
          <w:rFonts w:ascii="TimesNewRomanPSMT" w:hAnsi="TimesNewRomanPSMT"/>
          <w:sz w:val="22"/>
          <w:szCs w:val="22"/>
        </w:rPr>
        <w:t>:</w:t>
      </w:r>
    </w:p>
    <w:p w14:paraId="3AC3AAD1" w14:textId="77777777" w:rsidR="00151A8A" w:rsidRPr="00C72E81" w:rsidRDefault="00151A8A" w:rsidP="00151A8A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72E81">
        <w:rPr>
          <w:sz w:val="22"/>
          <w:szCs w:val="22"/>
        </w:rPr>
        <w:t>Pievieno</w:t>
      </w:r>
      <w:r>
        <w:rPr>
          <w:sz w:val="22"/>
          <w:szCs w:val="22"/>
        </w:rPr>
        <w:t xml:space="preserve"> </w:t>
      </w:r>
      <w:r w:rsidRPr="00C72E81">
        <w:rPr>
          <w:sz w:val="22"/>
          <w:szCs w:val="22"/>
        </w:rPr>
        <w:t>aprēķināto</w:t>
      </w:r>
      <w:r w:rsidRPr="00977DD7">
        <w:t xml:space="preserve"> </w:t>
      </w:r>
      <w:r w:rsidRPr="00977DD7">
        <w:rPr>
          <w:sz w:val="22"/>
          <w:szCs w:val="22"/>
        </w:rPr>
        <w:t>veterinār</w:t>
      </w:r>
      <w:r>
        <w:rPr>
          <w:sz w:val="22"/>
          <w:szCs w:val="22"/>
        </w:rPr>
        <w:t>o</w:t>
      </w:r>
      <w:r w:rsidRPr="00C72E81">
        <w:rPr>
          <w:sz w:val="22"/>
          <w:szCs w:val="22"/>
        </w:rPr>
        <w:t xml:space="preserve"> </w:t>
      </w:r>
      <w:r>
        <w:rPr>
          <w:sz w:val="22"/>
          <w:szCs w:val="22"/>
        </w:rPr>
        <w:t>zāļu</w:t>
      </w:r>
      <w:r w:rsidRPr="00C72E81">
        <w:rPr>
          <w:sz w:val="22"/>
          <w:szCs w:val="22"/>
        </w:rPr>
        <w:t xml:space="preserve"> tilpumu dzeramā ūdens daudzumam</w:t>
      </w:r>
      <w:r>
        <w:rPr>
          <w:sz w:val="22"/>
          <w:szCs w:val="22"/>
        </w:rPr>
        <w:t>, kurš tiks uzņemts,</w:t>
      </w:r>
      <w:r w:rsidRPr="00C72E81">
        <w:rPr>
          <w:sz w:val="22"/>
          <w:szCs w:val="22"/>
        </w:rPr>
        <w:t xml:space="preserve"> un </w:t>
      </w:r>
      <w:r>
        <w:rPr>
          <w:sz w:val="22"/>
          <w:szCs w:val="22"/>
        </w:rPr>
        <w:t>sa</w:t>
      </w:r>
      <w:r w:rsidRPr="00C72E81">
        <w:rPr>
          <w:sz w:val="22"/>
          <w:szCs w:val="22"/>
        </w:rPr>
        <w:t>mais</w:t>
      </w:r>
      <w:r>
        <w:rPr>
          <w:sz w:val="22"/>
          <w:szCs w:val="22"/>
        </w:rPr>
        <w:t>a</w:t>
      </w:r>
      <w:r w:rsidRPr="00C72E81">
        <w:rPr>
          <w:sz w:val="22"/>
          <w:szCs w:val="22"/>
        </w:rPr>
        <w:t xml:space="preserve"> suspensiju ar </w:t>
      </w:r>
      <w:r>
        <w:rPr>
          <w:sz w:val="22"/>
          <w:szCs w:val="22"/>
        </w:rPr>
        <w:t>rokas</w:t>
      </w:r>
      <w:r w:rsidRPr="00C72E81">
        <w:rPr>
          <w:sz w:val="22"/>
          <w:szCs w:val="22"/>
        </w:rPr>
        <w:t xml:space="preserve"> mikseri (putotāju) vismaz 20 sekundes, līdz maisījums ir nedaudz d</w:t>
      </w:r>
      <w:r>
        <w:rPr>
          <w:sz w:val="22"/>
          <w:szCs w:val="22"/>
        </w:rPr>
        <w:t>ūmakains</w:t>
      </w:r>
      <w:r w:rsidRPr="00C72E81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kas </w:t>
      </w:r>
      <w:r w:rsidRPr="00C72E81">
        <w:rPr>
          <w:sz w:val="22"/>
          <w:szCs w:val="22"/>
        </w:rPr>
        <w:t>norād</w:t>
      </w:r>
      <w:r>
        <w:rPr>
          <w:sz w:val="22"/>
          <w:szCs w:val="22"/>
        </w:rPr>
        <w:t>a uz to</w:t>
      </w:r>
      <w:r w:rsidRPr="00C72E81">
        <w:rPr>
          <w:sz w:val="22"/>
          <w:szCs w:val="22"/>
        </w:rPr>
        <w:t xml:space="preserve">, ka tas ir </w:t>
      </w:r>
      <w:r>
        <w:rPr>
          <w:sz w:val="22"/>
          <w:szCs w:val="22"/>
        </w:rPr>
        <w:t xml:space="preserve">kļuvis </w:t>
      </w:r>
      <w:r w:rsidRPr="00C72E81">
        <w:rPr>
          <w:sz w:val="22"/>
          <w:szCs w:val="22"/>
        </w:rPr>
        <w:t>viendabīgs.</w:t>
      </w:r>
    </w:p>
    <w:p w14:paraId="7F7CFA0D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7891B4AA" w14:textId="77777777" w:rsidR="00151A8A" w:rsidRDefault="00151A8A" w:rsidP="00151A8A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proofErr w:type="spellStart"/>
      <w:r w:rsidRPr="00C72E81">
        <w:rPr>
          <w:rFonts w:ascii="TimesNewRomanPSMT" w:hAnsi="TimesNewRomanPSMT"/>
          <w:sz w:val="22"/>
          <w:szCs w:val="22"/>
          <w:u w:val="single"/>
        </w:rPr>
        <w:t>Lietošanai</w:t>
      </w:r>
      <w:proofErr w:type="spellEnd"/>
      <w:r w:rsidRPr="00C72E81">
        <w:rPr>
          <w:rFonts w:ascii="TimesNewRomanPSMT" w:hAnsi="TimesNewRomanPSMT"/>
          <w:sz w:val="22"/>
          <w:szCs w:val="22"/>
          <w:u w:val="single"/>
        </w:rPr>
        <w:t xml:space="preserve"> </w:t>
      </w:r>
      <w:proofErr w:type="spellStart"/>
      <w:r w:rsidRPr="00C72E81">
        <w:rPr>
          <w:rFonts w:ascii="TimesNewRomanPSMT" w:hAnsi="TimesNewRomanPSMT"/>
          <w:sz w:val="22"/>
          <w:szCs w:val="22"/>
          <w:u w:val="single"/>
        </w:rPr>
        <w:t>dozētājsūkni</w:t>
      </w:r>
      <w:proofErr w:type="spellEnd"/>
      <w:r w:rsidRPr="00C72E81">
        <w:rPr>
          <w:rFonts w:ascii="TimesNewRomanPSMT" w:hAnsi="TimesNewRomanPSMT"/>
          <w:sz w:val="22"/>
          <w:szCs w:val="22"/>
          <w:u w:val="single"/>
        </w:rPr>
        <w:t>̄</w:t>
      </w:r>
      <w:r>
        <w:rPr>
          <w:rFonts w:ascii="TimesNewRomanPSMT" w:hAnsi="TimesNewRomanPSMT"/>
          <w:sz w:val="22"/>
          <w:szCs w:val="22"/>
        </w:rPr>
        <w:t>:</w:t>
      </w:r>
    </w:p>
    <w:p w14:paraId="08CCC5FD" w14:textId="139FB0EF" w:rsidR="00151A8A" w:rsidRDefault="00151A8A" w:rsidP="00151A8A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72E81">
        <w:rPr>
          <w:sz w:val="22"/>
          <w:szCs w:val="22"/>
        </w:rPr>
        <w:t xml:space="preserve">Pievieno aprēķināto </w:t>
      </w:r>
      <w:r w:rsidRPr="00977DD7">
        <w:rPr>
          <w:sz w:val="22"/>
          <w:szCs w:val="22"/>
        </w:rPr>
        <w:t xml:space="preserve">veterinārās </w:t>
      </w:r>
      <w:r>
        <w:rPr>
          <w:sz w:val="22"/>
          <w:szCs w:val="22"/>
        </w:rPr>
        <w:t>zāļu</w:t>
      </w:r>
      <w:r w:rsidRPr="00C72E81">
        <w:rPr>
          <w:sz w:val="22"/>
          <w:szCs w:val="22"/>
        </w:rPr>
        <w:t xml:space="preserve"> tilpumu dzeramajam ūdenim </w:t>
      </w:r>
      <w:proofErr w:type="spellStart"/>
      <w:r w:rsidRPr="00C72E81">
        <w:rPr>
          <w:sz w:val="22"/>
          <w:szCs w:val="22"/>
        </w:rPr>
        <w:t>dozē</w:t>
      </w:r>
      <w:r>
        <w:rPr>
          <w:sz w:val="22"/>
          <w:szCs w:val="22"/>
        </w:rPr>
        <w:t>tāj</w:t>
      </w:r>
      <w:r w:rsidRPr="00C72E81">
        <w:rPr>
          <w:sz w:val="22"/>
          <w:szCs w:val="22"/>
        </w:rPr>
        <w:t>sūkņa</w:t>
      </w:r>
      <w:proofErr w:type="spellEnd"/>
      <w:r w:rsidRPr="00C72E81">
        <w:rPr>
          <w:sz w:val="22"/>
          <w:szCs w:val="22"/>
        </w:rPr>
        <w:t xml:space="preserve"> </w:t>
      </w:r>
      <w:r>
        <w:rPr>
          <w:sz w:val="22"/>
          <w:szCs w:val="22"/>
        </w:rPr>
        <w:t>izejvielu</w:t>
      </w:r>
      <w:r w:rsidRPr="00C72E81">
        <w:rPr>
          <w:sz w:val="22"/>
          <w:szCs w:val="22"/>
        </w:rPr>
        <w:t xml:space="preserve"> </w:t>
      </w:r>
      <w:r>
        <w:rPr>
          <w:sz w:val="22"/>
          <w:szCs w:val="22"/>
        </w:rPr>
        <w:t>konteinerā</w:t>
      </w:r>
      <w:r w:rsidRPr="00C72E81">
        <w:rPr>
          <w:sz w:val="22"/>
          <w:szCs w:val="22"/>
        </w:rPr>
        <w:t xml:space="preserve"> un </w:t>
      </w:r>
      <w:r>
        <w:rPr>
          <w:sz w:val="22"/>
          <w:szCs w:val="22"/>
        </w:rPr>
        <w:t>sa</w:t>
      </w:r>
      <w:r w:rsidRPr="00C72E81">
        <w:rPr>
          <w:sz w:val="22"/>
          <w:szCs w:val="22"/>
        </w:rPr>
        <w:t>mais</w:t>
      </w:r>
      <w:r>
        <w:rPr>
          <w:sz w:val="22"/>
          <w:szCs w:val="22"/>
        </w:rPr>
        <w:t>a</w:t>
      </w:r>
      <w:r w:rsidRPr="00C72E81">
        <w:rPr>
          <w:sz w:val="22"/>
          <w:szCs w:val="22"/>
        </w:rPr>
        <w:t xml:space="preserve"> suspensiju ar </w:t>
      </w:r>
      <w:r>
        <w:rPr>
          <w:sz w:val="22"/>
          <w:szCs w:val="22"/>
        </w:rPr>
        <w:t>rokas</w:t>
      </w:r>
      <w:r w:rsidRPr="00C72E81">
        <w:rPr>
          <w:sz w:val="22"/>
          <w:szCs w:val="22"/>
        </w:rPr>
        <w:t xml:space="preserve"> mikseri (putotāju) vismaz 20 sekundes, līdz maisījums ir nedaudz </w:t>
      </w:r>
      <w:r>
        <w:rPr>
          <w:sz w:val="22"/>
          <w:szCs w:val="22"/>
        </w:rPr>
        <w:t>dūmakains</w:t>
      </w:r>
      <w:r w:rsidRPr="00C72E81">
        <w:rPr>
          <w:sz w:val="22"/>
          <w:szCs w:val="22"/>
        </w:rPr>
        <w:t xml:space="preserve">, norādot, ka tas ir </w:t>
      </w:r>
      <w:r>
        <w:rPr>
          <w:sz w:val="22"/>
          <w:szCs w:val="22"/>
        </w:rPr>
        <w:t xml:space="preserve">kļuvis </w:t>
      </w:r>
      <w:r w:rsidRPr="00C72E81">
        <w:rPr>
          <w:sz w:val="22"/>
          <w:szCs w:val="22"/>
        </w:rPr>
        <w:t>viendabīgs.</w:t>
      </w:r>
      <w:r>
        <w:rPr>
          <w:sz w:val="22"/>
          <w:szCs w:val="22"/>
        </w:rPr>
        <w:t xml:space="preserve"> </w:t>
      </w:r>
      <w:r w:rsidRPr="00C72E81">
        <w:rPr>
          <w:sz w:val="22"/>
          <w:szCs w:val="22"/>
        </w:rPr>
        <w:t>Vēlreiz samais</w:t>
      </w:r>
      <w:r>
        <w:rPr>
          <w:sz w:val="22"/>
          <w:szCs w:val="22"/>
        </w:rPr>
        <w:t>a</w:t>
      </w:r>
      <w:r w:rsidRPr="00C72E81">
        <w:rPr>
          <w:sz w:val="22"/>
          <w:szCs w:val="22"/>
        </w:rPr>
        <w:t xml:space="preserve"> suspensiju vismaz 20 sekundes ar </w:t>
      </w:r>
      <w:r w:rsidR="00C350F1">
        <w:rPr>
          <w:sz w:val="22"/>
          <w:szCs w:val="22"/>
        </w:rPr>
        <w:t>rokas</w:t>
      </w:r>
      <w:r w:rsidRPr="00C72E81">
        <w:rPr>
          <w:sz w:val="22"/>
          <w:szCs w:val="22"/>
        </w:rPr>
        <w:t xml:space="preserve"> mikseri (putotāju)</w:t>
      </w:r>
      <w:r>
        <w:rPr>
          <w:sz w:val="22"/>
          <w:szCs w:val="22"/>
        </w:rPr>
        <w:t xml:space="preserve"> </w:t>
      </w:r>
      <w:r w:rsidRPr="00C72E81">
        <w:rPr>
          <w:sz w:val="22"/>
          <w:szCs w:val="22"/>
        </w:rPr>
        <w:t>12 stundas pēc maisījuma pagatavošanas</w:t>
      </w:r>
      <w:r>
        <w:rPr>
          <w:sz w:val="22"/>
          <w:szCs w:val="22"/>
        </w:rPr>
        <w:t>.</w:t>
      </w:r>
      <w:r w:rsidRPr="00C72E81">
        <w:rPr>
          <w:sz w:val="22"/>
          <w:szCs w:val="22"/>
        </w:rPr>
        <w:t xml:space="preserve"> </w:t>
      </w:r>
    </w:p>
    <w:p w14:paraId="32D42180" w14:textId="77777777" w:rsidR="00151A8A" w:rsidRDefault="00151A8A" w:rsidP="00151A8A">
      <w:pPr>
        <w:pStyle w:val="NormalWeb"/>
        <w:spacing w:before="0" w:beforeAutospacing="0" w:after="0" w:afterAutospacing="0"/>
        <w:rPr>
          <w:sz w:val="22"/>
          <w:szCs w:val="22"/>
        </w:rPr>
      </w:pPr>
    </w:p>
    <w:p w14:paraId="0F15F3E2" w14:textId="77777777" w:rsidR="00151A8A" w:rsidRPr="00C72E81" w:rsidRDefault="00151A8A" w:rsidP="00151A8A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B86351">
        <w:rPr>
          <w:sz w:val="22"/>
          <w:szCs w:val="22"/>
        </w:rPr>
        <w:t xml:space="preserve">Viendabīgu suspensiju pēc </w:t>
      </w:r>
      <w:r w:rsidRPr="00977DD7">
        <w:rPr>
          <w:sz w:val="22"/>
          <w:szCs w:val="22"/>
        </w:rPr>
        <w:t>veterinār</w:t>
      </w:r>
      <w:r>
        <w:rPr>
          <w:sz w:val="22"/>
          <w:szCs w:val="22"/>
        </w:rPr>
        <w:t>o</w:t>
      </w:r>
      <w:r w:rsidRPr="00977DD7">
        <w:rPr>
          <w:sz w:val="22"/>
          <w:szCs w:val="22"/>
        </w:rPr>
        <w:t xml:space="preserve"> </w:t>
      </w:r>
      <w:r>
        <w:rPr>
          <w:sz w:val="22"/>
          <w:szCs w:val="22"/>
        </w:rPr>
        <w:t>zāļu</w:t>
      </w:r>
      <w:r w:rsidRPr="00B86351">
        <w:rPr>
          <w:sz w:val="22"/>
          <w:szCs w:val="22"/>
        </w:rPr>
        <w:t xml:space="preserve"> atšķaidīšanas jau var iegūt, viegli maisot vismaz 20 sekundes, līdz suspensija </w:t>
      </w:r>
      <w:r>
        <w:rPr>
          <w:sz w:val="22"/>
          <w:szCs w:val="22"/>
        </w:rPr>
        <w:t>kļūst</w:t>
      </w:r>
      <w:r w:rsidRPr="00B86351">
        <w:rPr>
          <w:sz w:val="22"/>
          <w:szCs w:val="22"/>
        </w:rPr>
        <w:t xml:space="preserve"> nedaudz </w:t>
      </w:r>
      <w:r>
        <w:rPr>
          <w:sz w:val="22"/>
          <w:szCs w:val="22"/>
        </w:rPr>
        <w:t>dūmakaina</w:t>
      </w:r>
      <w:r w:rsidRPr="00B86351">
        <w:rPr>
          <w:sz w:val="22"/>
          <w:szCs w:val="22"/>
        </w:rPr>
        <w:t>.</w:t>
      </w:r>
    </w:p>
    <w:p w14:paraId="5839EA69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t xml:space="preserve">Maksimālā ieteicamā atšķaidīšanas koncentrācija ir 50 ml </w:t>
      </w:r>
      <w:r>
        <w:rPr>
          <w:szCs w:val="22"/>
        </w:rPr>
        <w:t>zāļu</w:t>
      </w:r>
      <w:r w:rsidRPr="00B86351">
        <w:rPr>
          <w:szCs w:val="22"/>
        </w:rPr>
        <w:t xml:space="preserve"> uz litru</w:t>
      </w:r>
      <w:r>
        <w:rPr>
          <w:szCs w:val="22"/>
        </w:rPr>
        <w:t xml:space="preserve"> dzeramā ūdens</w:t>
      </w:r>
      <w:r w:rsidRPr="00B86351">
        <w:rPr>
          <w:szCs w:val="22"/>
        </w:rPr>
        <w:t>.</w:t>
      </w:r>
    </w:p>
    <w:p w14:paraId="40E298A8" w14:textId="77777777" w:rsidR="00151A8A" w:rsidRPr="00B86351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t xml:space="preserve">Pirms un pēc </w:t>
      </w:r>
      <w:r>
        <w:rPr>
          <w:szCs w:val="22"/>
        </w:rPr>
        <w:t>ārstēšanas</w:t>
      </w:r>
      <w:r w:rsidRPr="00B86351">
        <w:rPr>
          <w:szCs w:val="22"/>
        </w:rPr>
        <w:t xml:space="preserve"> perioda pārliecinieties, ka ūdens sadales sistēma </w:t>
      </w:r>
      <w:r>
        <w:rPr>
          <w:szCs w:val="22"/>
        </w:rPr>
        <w:t>tiek</w:t>
      </w:r>
      <w:r w:rsidRPr="00B86351">
        <w:rPr>
          <w:szCs w:val="22"/>
        </w:rPr>
        <w:t xml:space="preserve"> iztīrīta.</w:t>
      </w:r>
    </w:p>
    <w:p w14:paraId="50074F0E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t>Ja nepieciešams, 2 stundas pirms ārstēšanas ned</w:t>
      </w:r>
      <w:r>
        <w:rPr>
          <w:szCs w:val="22"/>
        </w:rPr>
        <w:t>ot</w:t>
      </w:r>
      <w:r w:rsidRPr="00B86351">
        <w:rPr>
          <w:szCs w:val="22"/>
        </w:rPr>
        <w:t xml:space="preserve"> ūdeni, lai stimulētu slāpes.</w:t>
      </w:r>
    </w:p>
    <w:p w14:paraId="4370A6C0" w14:textId="77777777" w:rsidR="00151A8A" w:rsidRPr="00C72E81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t>Dienas daudzums jāpievieno dzeramajam ūdenim tā, lai visas zāles tiktu izlietotas 24 stundu laikā.</w:t>
      </w:r>
    </w:p>
    <w:p w14:paraId="53B9E559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t xml:space="preserve">Pārliecinieties, ka </w:t>
      </w:r>
      <w:r>
        <w:rPr>
          <w:szCs w:val="22"/>
        </w:rPr>
        <w:t>zāles saturošais</w:t>
      </w:r>
      <w:r w:rsidRPr="00B86351">
        <w:rPr>
          <w:szCs w:val="22"/>
        </w:rPr>
        <w:t xml:space="preserve"> ūdens ir pilnībā </w:t>
      </w:r>
      <w:r>
        <w:rPr>
          <w:szCs w:val="22"/>
        </w:rPr>
        <w:t>uzņemts</w:t>
      </w:r>
      <w:r w:rsidRPr="00B86351">
        <w:rPr>
          <w:szCs w:val="22"/>
        </w:rPr>
        <w:t>, lai izvairītos no nepietiekamas devas, jo tas var izraisīt neefektīvu lietošanu un veicināt rezistences veidošanos.</w:t>
      </w:r>
    </w:p>
    <w:p w14:paraId="1DA059C1" w14:textId="77777777" w:rsidR="00151A8A" w:rsidRDefault="00151A8A" w:rsidP="00151A8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BA01376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717613F" w14:textId="77777777" w:rsidR="00151A8A" w:rsidRDefault="00151A8A" w:rsidP="00151A8A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16FA7D63" w14:textId="77777777" w:rsidR="00151A8A" w:rsidRPr="00E57A7D" w:rsidRDefault="00151A8A" w:rsidP="00151A8A">
      <w:pPr>
        <w:pStyle w:val="Style1"/>
      </w:pPr>
    </w:p>
    <w:p w14:paraId="22A90E17" w14:textId="77777777" w:rsidR="00151A8A" w:rsidRDefault="00151A8A" w:rsidP="00151A8A">
      <w:pPr>
        <w:pStyle w:val="NormalWeb"/>
        <w:spacing w:before="0" w:beforeAutospacing="0" w:after="0" w:afterAutospacing="0"/>
      </w:pPr>
      <w:proofErr w:type="spellStart"/>
      <w:r>
        <w:rPr>
          <w:rFonts w:ascii="TimesNewRomanPSMT" w:hAnsi="TimesNewRomanPSMT"/>
          <w:sz w:val="22"/>
          <w:szCs w:val="22"/>
        </w:rPr>
        <w:t>Cūkas</w:t>
      </w:r>
      <w:proofErr w:type="spellEnd"/>
      <w:r>
        <w:rPr>
          <w:rFonts w:ascii="TimesNewRomanPSMT" w:hAnsi="TimesNewRomanPSMT"/>
          <w:sz w:val="22"/>
          <w:szCs w:val="22"/>
        </w:rPr>
        <w:t>:</w:t>
      </w:r>
      <w:r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ab/>
      </w:r>
      <w:proofErr w:type="spellStart"/>
      <w:r>
        <w:rPr>
          <w:rFonts w:ascii="TimesNewRomanPSMT" w:hAnsi="TimesNewRomanPSMT"/>
          <w:sz w:val="22"/>
          <w:szCs w:val="22"/>
        </w:rPr>
        <w:t>gaļai</w:t>
      </w:r>
      <w:proofErr w:type="spellEnd"/>
      <w:r>
        <w:rPr>
          <w:rFonts w:ascii="TimesNewRomanPSMT" w:hAnsi="TimesNewRomanPSMT"/>
          <w:sz w:val="22"/>
          <w:szCs w:val="22"/>
        </w:rPr>
        <w:t xml:space="preserve"> un blakusproduktiem: </w:t>
      </w:r>
      <w:r>
        <w:rPr>
          <w:rFonts w:ascii="TimesNewRomanPSMT" w:hAnsi="TimesNewRomanPSMT"/>
          <w:sz w:val="22"/>
          <w:szCs w:val="22"/>
        </w:rPr>
        <w:tab/>
        <w:t xml:space="preserve">4 dienas. </w:t>
      </w:r>
    </w:p>
    <w:p w14:paraId="4A8E5B00" w14:textId="77777777" w:rsidR="00151A8A" w:rsidRDefault="00151A8A" w:rsidP="00151A8A">
      <w:pPr>
        <w:pStyle w:val="NormalWeb"/>
        <w:spacing w:before="0" w:beforeAutospacing="0" w:after="0" w:afterAutospacing="0"/>
      </w:pPr>
      <w:r>
        <w:rPr>
          <w:rFonts w:ascii="TimesNewRomanPSMT" w:hAnsi="TimesNewRomanPSMT"/>
          <w:sz w:val="22"/>
          <w:szCs w:val="22"/>
        </w:rPr>
        <w:t>Vistas:</w:t>
      </w:r>
      <w:r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ab/>
      </w:r>
      <w:proofErr w:type="spellStart"/>
      <w:r>
        <w:rPr>
          <w:rFonts w:ascii="TimesNewRomanPSMT" w:hAnsi="TimesNewRomanPSMT"/>
          <w:sz w:val="22"/>
          <w:szCs w:val="22"/>
        </w:rPr>
        <w:t>gaļai</w:t>
      </w:r>
      <w:proofErr w:type="spellEnd"/>
      <w:r>
        <w:rPr>
          <w:rFonts w:ascii="TimesNewRomanPSMT" w:hAnsi="TimesNewRomanPSMT"/>
          <w:sz w:val="22"/>
          <w:szCs w:val="22"/>
        </w:rPr>
        <w:t xml:space="preserve"> un blakusproduktiem: </w:t>
      </w:r>
      <w:r>
        <w:rPr>
          <w:rFonts w:ascii="TimesNewRomanPSMT" w:hAnsi="TimesNewRomanPSMT"/>
          <w:sz w:val="22"/>
          <w:szCs w:val="22"/>
        </w:rPr>
        <w:tab/>
        <w:t>2 dienas.</w:t>
      </w:r>
    </w:p>
    <w:p w14:paraId="5245F640" w14:textId="719884C5" w:rsidR="00151A8A" w:rsidRPr="00636D1A" w:rsidRDefault="00151A8A" w:rsidP="00151A8A">
      <w:pPr>
        <w:pStyle w:val="NormalWeb"/>
        <w:spacing w:before="0" w:beforeAutospacing="0" w:after="0" w:afterAutospacing="0"/>
        <w:ind w:left="1134" w:firstLine="567"/>
      </w:pPr>
      <w:proofErr w:type="spellStart"/>
      <w:r>
        <w:rPr>
          <w:rFonts w:ascii="TimesNewRomanPSMT" w:hAnsi="TimesNewRomanPSMT"/>
          <w:sz w:val="22"/>
          <w:szCs w:val="22"/>
        </w:rPr>
        <w:t>olām</w:t>
      </w:r>
      <w:proofErr w:type="spellEnd"/>
      <w:r>
        <w:rPr>
          <w:rFonts w:ascii="TimesNewRomanPSMT" w:hAnsi="TimesNewRomanPSMT"/>
          <w:sz w:val="22"/>
          <w:szCs w:val="22"/>
        </w:rPr>
        <w:t>:</w:t>
      </w:r>
      <w:r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ab/>
        <w:t xml:space="preserve">nulle dienas. </w:t>
      </w:r>
    </w:p>
    <w:p w14:paraId="6104DAA0" w14:textId="77777777" w:rsidR="00151A8A" w:rsidRDefault="00151A8A" w:rsidP="00151A8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244231D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B03D418" w14:textId="77777777" w:rsidR="00151A8A" w:rsidRPr="00E57A7D" w:rsidRDefault="00151A8A" w:rsidP="00151A8A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CEC7E47" w14:textId="77777777" w:rsidR="00151A8A" w:rsidRPr="00E57A7D" w:rsidRDefault="00151A8A" w:rsidP="00151A8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7B5304D" w14:textId="77777777" w:rsidR="00151A8A" w:rsidRPr="00E57A7D" w:rsidRDefault="00151A8A" w:rsidP="00151A8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D0AD0E3" w14:textId="77777777" w:rsidR="00151A8A" w:rsidRPr="00E57A7D" w:rsidRDefault="00151A8A" w:rsidP="00151A8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2FC8948" w14:textId="70537113" w:rsidR="00151A8A" w:rsidRPr="00E57A7D" w:rsidRDefault="00151A8A" w:rsidP="00151A8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Neuzglabāt temperatūrā virs 25 °</w:t>
      </w:r>
      <w:r>
        <w:t>C.</w:t>
      </w:r>
    </w:p>
    <w:p w14:paraId="2D2B4974" w14:textId="77777777" w:rsidR="00151A8A" w:rsidRDefault="00151A8A" w:rsidP="00151A8A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70ADA6C1" w14:textId="77777777" w:rsidR="00151A8A" w:rsidRPr="00E57A7D" w:rsidRDefault="00151A8A" w:rsidP="00151A8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>
        <w:t xml:space="preserve"> </w:t>
      </w:r>
      <w:r w:rsidRPr="00E57A7D">
        <w:t>pēc EXP. Derīguma termiņš attiecas uz norādītā mēneša pēdējo dienu.</w:t>
      </w:r>
    </w:p>
    <w:p w14:paraId="50E3331F" w14:textId="77777777" w:rsidR="00151A8A" w:rsidRPr="00E57A7D" w:rsidRDefault="00151A8A" w:rsidP="00151A8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72D1397" w14:textId="77777777" w:rsidR="00151A8A" w:rsidRPr="00E811BF" w:rsidRDefault="00151A8A" w:rsidP="00151A8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pirmreizējas tiešā iepakojuma atvēršanas</w:t>
      </w:r>
      <w:r>
        <w:t>: 3 mēneši.</w:t>
      </w:r>
    </w:p>
    <w:p w14:paraId="57554DD6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atšķaidīšanas saskaņā ar norādījumiem</w:t>
      </w:r>
      <w:r>
        <w:t xml:space="preserve">: 24 stundas. </w:t>
      </w:r>
      <w:r w:rsidRPr="005A7D91">
        <w:t>Iepriekš atšķaidī</w:t>
      </w:r>
      <w:r>
        <w:t>tas suspensijas</w:t>
      </w:r>
      <w:r w:rsidRPr="005A7D91">
        <w:t xml:space="preserve"> ir nepieciešam</w:t>
      </w:r>
      <w:r>
        <w:t>s</w:t>
      </w:r>
      <w:r w:rsidRPr="005A7D91">
        <w:t xml:space="preserve"> </w:t>
      </w:r>
      <w:r>
        <w:t>atkārtoti</w:t>
      </w:r>
      <w:r w:rsidRPr="005A7D91">
        <w:t xml:space="preserve"> </w:t>
      </w:r>
      <w:r>
        <w:t>sa</w:t>
      </w:r>
      <w:r w:rsidRPr="005A7D91">
        <w:t>maisī</w:t>
      </w:r>
      <w:r>
        <w:t>t</w:t>
      </w:r>
      <w:r w:rsidRPr="005A7D91">
        <w:t xml:space="preserve"> </w:t>
      </w:r>
      <w:r>
        <w:t xml:space="preserve">pēc </w:t>
      </w:r>
      <w:r w:rsidRPr="005A7D91">
        <w:t>12 stund</w:t>
      </w:r>
      <w:r>
        <w:t>ām</w:t>
      </w:r>
      <w:r w:rsidRPr="005A7D91">
        <w:t>.</w:t>
      </w:r>
    </w:p>
    <w:p w14:paraId="7E97FD9B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27E90E9C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2E22E58" w14:textId="77777777" w:rsidR="00151A8A" w:rsidRPr="00E57A7D" w:rsidRDefault="00151A8A" w:rsidP="00151A8A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2A18BE3C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246DC97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438949B3" w14:textId="77777777" w:rsidR="00151A8A" w:rsidRPr="00E57A7D" w:rsidRDefault="00151A8A" w:rsidP="00151A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4DD1E64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</w:t>
      </w:r>
      <w:r>
        <w:t xml:space="preserve">, </w:t>
      </w:r>
      <w:r w:rsidRPr="00E57A7D">
        <w:t>kā atbrīvoties no nevajadzīgām veterinārajām zālēm.</w:t>
      </w:r>
    </w:p>
    <w:p w14:paraId="31E384F2" w14:textId="77777777" w:rsidR="00151A8A" w:rsidRDefault="00151A8A" w:rsidP="00151A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00700E9C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5ED3037" w14:textId="77777777" w:rsidR="00151A8A" w:rsidRPr="00E57A7D" w:rsidRDefault="00151A8A" w:rsidP="00151A8A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575F9B00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9CA3F52" w14:textId="77777777" w:rsidR="00151A8A" w:rsidRPr="00E57A7D" w:rsidRDefault="00151A8A" w:rsidP="00151A8A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2EEBEAFB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2BA26FE2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1AAFCA2" w14:textId="77777777" w:rsidR="00151A8A" w:rsidRPr="00E57A7D" w:rsidRDefault="00151A8A" w:rsidP="00151A8A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67AA89EC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47A0FFC" w14:textId="66EECAEF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V/DCP/23/0005</w:t>
      </w:r>
    </w:p>
    <w:p w14:paraId="29C3E395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AFE84F9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544C33">
        <w:rPr>
          <w:szCs w:val="22"/>
        </w:rPr>
        <w:t xml:space="preserve">Iepakojuma </w:t>
      </w:r>
      <w:r>
        <w:rPr>
          <w:szCs w:val="22"/>
        </w:rPr>
        <w:t>lielumi</w:t>
      </w:r>
      <w:r w:rsidRPr="00544C33">
        <w:rPr>
          <w:szCs w:val="22"/>
        </w:rPr>
        <w:t>:</w:t>
      </w:r>
    </w:p>
    <w:p w14:paraId="45248C48" w14:textId="79F0B1EF" w:rsidR="00151A8A" w:rsidRDefault="00F675D5" w:rsidP="00151A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A</w:t>
      </w:r>
      <w:r w:rsidR="00151A8A">
        <w:rPr>
          <w:szCs w:val="22"/>
        </w:rPr>
        <w:t>paļa</w:t>
      </w:r>
      <w:r w:rsidR="0054236D">
        <w:rPr>
          <w:szCs w:val="22"/>
        </w:rPr>
        <w:t>,</w:t>
      </w:r>
      <w:r w:rsidR="00151A8A">
        <w:rPr>
          <w:szCs w:val="22"/>
        </w:rPr>
        <w:t xml:space="preserve"> ABPE </w:t>
      </w:r>
      <w:r w:rsidR="0054236D">
        <w:rPr>
          <w:szCs w:val="22"/>
        </w:rPr>
        <w:t xml:space="preserve">250 ml un 1 litra </w:t>
      </w:r>
      <w:r w:rsidR="00151A8A">
        <w:rPr>
          <w:szCs w:val="22"/>
        </w:rPr>
        <w:t>pudele</w:t>
      </w:r>
      <w:r>
        <w:rPr>
          <w:szCs w:val="22"/>
        </w:rPr>
        <w:t>.</w:t>
      </w:r>
    </w:p>
    <w:p w14:paraId="26266E04" w14:textId="21E707B3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ABPE </w:t>
      </w:r>
      <w:r w:rsidR="0054236D">
        <w:rPr>
          <w:szCs w:val="22"/>
        </w:rPr>
        <w:t xml:space="preserve">5 litru </w:t>
      </w:r>
      <w:r>
        <w:rPr>
          <w:szCs w:val="22"/>
        </w:rPr>
        <w:t>kanna.</w:t>
      </w:r>
    </w:p>
    <w:p w14:paraId="2B574A59" w14:textId="77777777" w:rsidR="00151A8A" w:rsidRPr="00B11E2A" w:rsidRDefault="00151A8A" w:rsidP="00151A8A">
      <w:pPr>
        <w:pStyle w:val="NormalWeb"/>
        <w:spacing w:before="0" w:beforeAutospacing="0" w:after="0" w:afterAutospacing="0"/>
      </w:pPr>
      <w:r>
        <w:rPr>
          <w:rFonts w:ascii="TimesNewRomanPSMT" w:hAnsi="TimesNewRomanPSMT"/>
          <w:sz w:val="22"/>
          <w:szCs w:val="22"/>
        </w:rPr>
        <w:t xml:space="preserve">Ne visi iepakojuma lielumi var tikt </w:t>
      </w:r>
      <w:proofErr w:type="spellStart"/>
      <w:r>
        <w:rPr>
          <w:rFonts w:ascii="TimesNewRomanPSMT" w:hAnsi="TimesNewRomanPSMT"/>
          <w:sz w:val="22"/>
          <w:szCs w:val="22"/>
        </w:rPr>
        <w:t>izplatīti</w:t>
      </w:r>
      <w:proofErr w:type="spellEnd"/>
      <w:r>
        <w:rPr>
          <w:rFonts w:ascii="TimesNewRomanPSMT" w:hAnsi="TimesNewRomanPSMT"/>
          <w:sz w:val="22"/>
          <w:szCs w:val="22"/>
        </w:rPr>
        <w:t xml:space="preserve">. </w:t>
      </w:r>
    </w:p>
    <w:p w14:paraId="4ECC0954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48EC2EC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73D87E52" w14:textId="77777777" w:rsidR="00151A8A" w:rsidRPr="00E57A7D" w:rsidRDefault="00151A8A" w:rsidP="00151A8A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5372FE88" w14:textId="77777777" w:rsidR="00151A8A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546C0085" w14:textId="317F420D" w:rsidR="00151A8A" w:rsidRDefault="0025176E" w:rsidP="00151A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12/2023</w:t>
      </w:r>
    </w:p>
    <w:p w14:paraId="561A4D1E" w14:textId="77777777" w:rsidR="00427791" w:rsidRPr="00E57A7D" w:rsidRDefault="00427791" w:rsidP="00151A8A">
      <w:pPr>
        <w:tabs>
          <w:tab w:val="clear" w:pos="567"/>
        </w:tabs>
        <w:spacing w:line="240" w:lineRule="auto"/>
        <w:rPr>
          <w:szCs w:val="22"/>
        </w:rPr>
      </w:pPr>
    </w:p>
    <w:p w14:paraId="4E5CD03F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59ADEA3C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7FFFE878" w14:textId="77777777" w:rsidR="00151A8A" w:rsidRPr="00E57A7D" w:rsidRDefault="00151A8A" w:rsidP="00151A8A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17863A48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1376AB35" w14:textId="59061A6F" w:rsidR="00151A8A" w:rsidRPr="00E57A7D" w:rsidRDefault="00151A8A" w:rsidP="00151A8A">
      <w:pPr>
        <w:rPr>
          <w:iCs/>
          <w:szCs w:val="22"/>
        </w:rPr>
      </w:pPr>
      <w:bookmarkStart w:id="15" w:name="_Hlk73552578"/>
      <w:r w:rsidRPr="00172B3E">
        <w:rPr>
          <w:u w:val="single"/>
        </w:rPr>
        <w:t>Tirdzniecības atļaujas turētājs</w:t>
      </w:r>
      <w:r w:rsidRPr="00E57A7D">
        <w:t>:</w:t>
      </w:r>
    </w:p>
    <w:bookmarkEnd w:id="15"/>
    <w:p w14:paraId="4A92DBEE" w14:textId="77777777" w:rsidR="00151A8A" w:rsidRDefault="00151A8A" w:rsidP="00151A8A">
      <w:pPr>
        <w:tabs>
          <w:tab w:val="clear" w:pos="567"/>
          <w:tab w:val="left" w:pos="708"/>
        </w:tabs>
        <w:spacing w:line="240" w:lineRule="auto"/>
        <w:rPr>
          <w:rFonts w:asciiTheme="majorBidi" w:hAnsiTheme="majorBidi" w:cstheme="majorBidi"/>
          <w:szCs w:val="22"/>
          <w:lang w:eastAsia="es-ES"/>
        </w:rPr>
      </w:pPr>
      <w:proofErr w:type="spellStart"/>
      <w:r w:rsidRPr="00F428C3">
        <w:rPr>
          <w:rFonts w:asciiTheme="majorBidi" w:hAnsiTheme="majorBidi" w:cstheme="majorBidi"/>
          <w:szCs w:val="22"/>
          <w:lang w:eastAsia="es-ES"/>
        </w:rPr>
        <w:t>D</w:t>
      </w:r>
      <w:r>
        <w:rPr>
          <w:rFonts w:asciiTheme="majorBidi" w:hAnsiTheme="majorBidi" w:cstheme="majorBidi"/>
          <w:szCs w:val="22"/>
          <w:lang w:eastAsia="es-ES"/>
        </w:rPr>
        <w:t>opharma</w:t>
      </w:r>
      <w:proofErr w:type="spellEnd"/>
      <w:r>
        <w:rPr>
          <w:rFonts w:asciiTheme="majorBidi" w:hAnsiTheme="majorBidi" w:cstheme="majorBidi"/>
          <w:szCs w:val="22"/>
          <w:lang w:eastAsia="es-ES"/>
        </w:rPr>
        <w:t xml:space="preserve"> </w:t>
      </w:r>
      <w:proofErr w:type="spellStart"/>
      <w:r>
        <w:rPr>
          <w:rFonts w:asciiTheme="majorBidi" w:hAnsiTheme="majorBidi" w:cstheme="majorBidi"/>
          <w:szCs w:val="22"/>
          <w:lang w:eastAsia="es-ES"/>
        </w:rPr>
        <w:t>Research</w:t>
      </w:r>
      <w:proofErr w:type="spellEnd"/>
      <w:r>
        <w:rPr>
          <w:rFonts w:asciiTheme="majorBidi" w:hAnsiTheme="majorBidi" w:cstheme="majorBidi"/>
          <w:szCs w:val="22"/>
          <w:lang w:eastAsia="es-ES"/>
        </w:rPr>
        <w:t xml:space="preserve"> </w:t>
      </w:r>
      <w:r w:rsidRPr="00F428C3">
        <w:rPr>
          <w:rFonts w:asciiTheme="majorBidi" w:hAnsiTheme="majorBidi" w:cstheme="majorBidi"/>
          <w:szCs w:val="22"/>
          <w:lang w:eastAsia="es-ES"/>
        </w:rPr>
        <w:t>B.V.</w:t>
      </w:r>
    </w:p>
    <w:p w14:paraId="7F0C24D4" w14:textId="77777777" w:rsidR="00151A8A" w:rsidRDefault="00151A8A" w:rsidP="00151A8A">
      <w:pPr>
        <w:tabs>
          <w:tab w:val="clear" w:pos="567"/>
          <w:tab w:val="left" w:pos="708"/>
        </w:tabs>
        <w:spacing w:line="240" w:lineRule="auto"/>
        <w:rPr>
          <w:rFonts w:asciiTheme="majorBidi" w:hAnsiTheme="majorBidi" w:cstheme="majorBidi"/>
          <w:szCs w:val="22"/>
          <w:lang w:eastAsia="es-ES"/>
        </w:rPr>
      </w:pPr>
      <w:proofErr w:type="spellStart"/>
      <w:r w:rsidRPr="00F428C3">
        <w:rPr>
          <w:rFonts w:asciiTheme="majorBidi" w:hAnsiTheme="majorBidi" w:cstheme="majorBidi"/>
          <w:szCs w:val="22"/>
          <w:lang w:eastAsia="es-ES"/>
        </w:rPr>
        <w:t>Zalmweg</w:t>
      </w:r>
      <w:proofErr w:type="spellEnd"/>
      <w:r w:rsidRPr="00F428C3">
        <w:rPr>
          <w:rFonts w:asciiTheme="majorBidi" w:hAnsiTheme="majorBidi" w:cstheme="majorBidi"/>
          <w:szCs w:val="22"/>
          <w:lang w:eastAsia="es-ES"/>
        </w:rPr>
        <w:t xml:space="preserve"> 24</w:t>
      </w:r>
      <w:r>
        <w:rPr>
          <w:rFonts w:asciiTheme="majorBidi" w:hAnsiTheme="majorBidi" w:cstheme="majorBidi"/>
          <w:szCs w:val="22"/>
          <w:lang w:eastAsia="es-ES"/>
        </w:rPr>
        <w:t xml:space="preserve"> </w:t>
      </w:r>
    </w:p>
    <w:p w14:paraId="48B6138D" w14:textId="65679512" w:rsidR="00151A8A" w:rsidRPr="004A2A42" w:rsidRDefault="00151A8A" w:rsidP="00427791">
      <w:pPr>
        <w:tabs>
          <w:tab w:val="clear" w:pos="567"/>
          <w:tab w:val="left" w:pos="708"/>
        </w:tabs>
        <w:spacing w:line="240" w:lineRule="auto"/>
        <w:rPr>
          <w:rFonts w:asciiTheme="majorBidi" w:hAnsiTheme="majorBidi" w:cstheme="majorBidi"/>
          <w:szCs w:val="22"/>
          <w:lang w:val="nl-NL" w:eastAsia="es-ES"/>
        </w:rPr>
      </w:pPr>
      <w:r w:rsidRPr="004A2A42">
        <w:rPr>
          <w:rFonts w:asciiTheme="majorBidi" w:hAnsiTheme="majorBidi" w:cstheme="majorBidi"/>
          <w:szCs w:val="22"/>
          <w:lang w:val="nl-NL" w:eastAsia="es-ES"/>
        </w:rPr>
        <w:t>NL-4941 VX Raamsdonksveer</w:t>
      </w:r>
      <w:r w:rsidR="00427791" w:rsidRPr="004A2A42" w:rsidDel="00427791">
        <w:rPr>
          <w:rFonts w:asciiTheme="majorBidi" w:hAnsiTheme="majorBidi" w:cstheme="majorBidi"/>
          <w:szCs w:val="22"/>
          <w:lang w:val="nl-NL" w:eastAsia="es-ES"/>
        </w:rPr>
        <w:t xml:space="preserve"> </w:t>
      </w:r>
    </w:p>
    <w:p w14:paraId="0C18E7E9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32858766" w14:textId="77777777" w:rsidR="00151A8A" w:rsidRPr="00E57A7D" w:rsidRDefault="00151A8A" w:rsidP="00151A8A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47A81EE8" w14:textId="77777777" w:rsidR="00151A8A" w:rsidRDefault="00151A8A" w:rsidP="00151A8A">
      <w:pPr>
        <w:tabs>
          <w:tab w:val="clear" w:pos="567"/>
          <w:tab w:val="left" w:pos="708"/>
        </w:tabs>
        <w:spacing w:line="240" w:lineRule="auto"/>
        <w:rPr>
          <w:rFonts w:asciiTheme="majorBidi" w:hAnsiTheme="majorBidi" w:cstheme="majorBidi"/>
          <w:szCs w:val="22"/>
          <w:lang w:val="es-ES" w:eastAsia="es-ES"/>
        </w:rPr>
      </w:pPr>
      <w:proofErr w:type="spellStart"/>
      <w:r w:rsidRPr="00BE5A26">
        <w:rPr>
          <w:rFonts w:asciiTheme="majorBidi" w:hAnsiTheme="majorBidi" w:cstheme="majorBidi"/>
          <w:szCs w:val="22"/>
          <w:lang w:val="es-ES" w:eastAsia="es-ES"/>
        </w:rPr>
        <w:t>Dopharma</w:t>
      </w:r>
      <w:proofErr w:type="spellEnd"/>
      <w:r w:rsidRPr="00BE5A26">
        <w:rPr>
          <w:rFonts w:asciiTheme="majorBidi" w:hAnsiTheme="majorBidi" w:cstheme="majorBidi"/>
          <w:szCs w:val="22"/>
          <w:lang w:val="es-ES" w:eastAsia="es-ES"/>
        </w:rPr>
        <w:t xml:space="preserve"> Fra</w:t>
      </w:r>
      <w:r>
        <w:rPr>
          <w:rFonts w:asciiTheme="majorBidi" w:hAnsiTheme="majorBidi" w:cstheme="majorBidi"/>
          <w:szCs w:val="22"/>
          <w:lang w:val="es-ES" w:eastAsia="es-ES"/>
        </w:rPr>
        <w:t>nce</w:t>
      </w:r>
    </w:p>
    <w:p w14:paraId="17B695BB" w14:textId="77777777" w:rsidR="00151A8A" w:rsidRPr="00BE5A26" w:rsidRDefault="00151A8A" w:rsidP="00151A8A">
      <w:pPr>
        <w:tabs>
          <w:tab w:val="clear" w:pos="567"/>
          <w:tab w:val="left" w:pos="708"/>
        </w:tabs>
        <w:spacing w:line="240" w:lineRule="auto"/>
        <w:rPr>
          <w:rFonts w:asciiTheme="majorBidi" w:hAnsiTheme="majorBidi" w:cstheme="majorBidi"/>
          <w:szCs w:val="22"/>
          <w:lang w:val="es-ES" w:eastAsia="es-ES"/>
        </w:rPr>
      </w:pPr>
      <w:r w:rsidRPr="00BE5A26">
        <w:rPr>
          <w:rFonts w:asciiTheme="majorBidi" w:hAnsiTheme="majorBidi" w:cstheme="majorBidi"/>
          <w:szCs w:val="22"/>
          <w:lang w:val="es-ES" w:eastAsia="es-ES"/>
        </w:rPr>
        <w:t xml:space="preserve">23, rue du </w:t>
      </w:r>
      <w:proofErr w:type="spellStart"/>
      <w:r w:rsidRPr="00BE5A26">
        <w:rPr>
          <w:rFonts w:asciiTheme="majorBidi" w:hAnsiTheme="majorBidi" w:cstheme="majorBidi"/>
          <w:szCs w:val="22"/>
          <w:lang w:val="es-ES" w:eastAsia="es-ES"/>
        </w:rPr>
        <w:t>Prieuré</w:t>
      </w:r>
      <w:proofErr w:type="spellEnd"/>
    </w:p>
    <w:p w14:paraId="529AEC8B" w14:textId="77777777" w:rsidR="00151A8A" w:rsidRPr="00BE5A26" w:rsidRDefault="00151A8A" w:rsidP="00151A8A">
      <w:pPr>
        <w:tabs>
          <w:tab w:val="clear" w:pos="567"/>
          <w:tab w:val="left" w:pos="708"/>
        </w:tabs>
        <w:spacing w:line="240" w:lineRule="auto"/>
        <w:rPr>
          <w:rFonts w:asciiTheme="majorBidi" w:hAnsiTheme="majorBidi" w:cstheme="majorBidi"/>
          <w:szCs w:val="22"/>
          <w:lang w:val="es-ES" w:eastAsia="es-ES"/>
        </w:rPr>
      </w:pPr>
      <w:r w:rsidRPr="00BE5A26">
        <w:rPr>
          <w:rFonts w:asciiTheme="majorBidi" w:hAnsiTheme="majorBidi" w:cstheme="majorBidi"/>
          <w:szCs w:val="22"/>
          <w:lang w:val="es-ES" w:eastAsia="es-ES"/>
        </w:rPr>
        <w:t xml:space="preserve">Saint </w:t>
      </w:r>
      <w:proofErr w:type="spellStart"/>
      <w:r w:rsidRPr="00BE5A26">
        <w:rPr>
          <w:rFonts w:asciiTheme="majorBidi" w:hAnsiTheme="majorBidi" w:cstheme="majorBidi"/>
          <w:szCs w:val="22"/>
          <w:lang w:val="es-ES" w:eastAsia="es-ES"/>
        </w:rPr>
        <w:t>Herblon</w:t>
      </w:r>
      <w:proofErr w:type="spellEnd"/>
    </w:p>
    <w:p w14:paraId="1C716086" w14:textId="77777777" w:rsidR="00151A8A" w:rsidRPr="00BE5A26" w:rsidRDefault="00151A8A" w:rsidP="00151A8A">
      <w:pPr>
        <w:tabs>
          <w:tab w:val="clear" w:pos="567"/>
          <w:tab w:val="left" w:pos="708"/>
        </w:tabs>
        <w:spacing w:line="240" w:lineRule="auto"/>
        <w:rPr>
          <w:rFonts w:asciiTheme="majorBidi" w:hAnsiTheme="majorBidi" w:cstheme="majorBidi"/>
          <w:szCs w:val="22"/>
          <w:lang w:val="es-ES" w:eastAsia="es-ES"/>
        </w:rPr>
      </w:pPr>
      <w:r>
        <w:rPr>
          <w:rFonts w:asciiTheme="majorBidi" w:hAnsiTheme="majorBidi" w:cstheme="majorBidi"/>
          <w:szCs w:val="22"/>
          <w:lang w:val="es-ES" w:eastAsia="es-ES"/>
        </w:rPr>
        <w:t>FR-</w:t>
      </w:r>
      <w:r w:rsidRPr="00BE5A26">
        <w:rPr>
          <w:rFonts w:asciiTheme="majorBidi" w:hAnsiTheme="majorBidi" w:cstheme="majorBidi"/>
          <w:szCs w:val="22"/>
          <w:lang w:val="es-ES" w:eastAsia="es-ES"/>
        </w:rPr>
        <w:t xml:space="preserve">44150 </w:t>
      </w:r>
      <w:proofErr w:type="spellStart"/>
      <w:r w:rsidRPr="00BE5A26">
        <w:rPr>
          <w:rFonts w:asciiTheme="majorBidi" w:hAnsiTheme="majorBidi" w:cstheme="majorBidi"/>
          <w:szCs w:val="22"/>
          <w:lang w:val="es-ES" w:eastAsia="es-ES"/>
        </w:rPr>
        <w:t>Vair</w:t>
      </w:r>
      <w:proofErr w:type="spellEnd"/>
      <w:r w:rsidRPr="00BE5A26">
        <w:rPr>
          <w:rFonts w:asciiTheme="majorBidi" w:hAnsiTheme="majorBidi" w:cstheme="majorBidi"/>
          <w:szCs w:val="22"/>
          <w:lang w:val="es-ES" w:eastAsia="es-ES"/>
        </w:rPr>
        <w:t xml:space="preserve"> sur Loire</w:t>
      </w:r>
    </w:p>
    <w:p w14:paraId="4490A7DB" w14:textId="77777777" w:rsidR="00151A8A" w:rsidRDefault="00151A8A" w:rsidP="00151A8A">
      <w:pPr>
        <w:tabs>
          <w:tab w:val="clear" w:pos="567"/>
        </w:tabs>
        <w:spacing w:line="240" w:lineRule="auto"/>
        <w:rPr>
          <w:bCs/>
          <w:szCs w:val="22"/>
        </w:rPr>
      </w:pPr>
    </w:p>
    <w:p w14:paraId="2C384121" w14:textId="77777777" w:rsidR="00874E51" w:rsidRPr="00BD2F8F" w:rsidRDefault="00874E51" w:rsidP="00874E51">
      <w:pPr>
        <w:tabs>
          <w:tab w:val="clear" w:pos="567"/>
        </w:tabs>
        <w:spacing w:line="240" w:lineRule="auto"/>
        <w:rPr>
          <w:bCs/>
          <w:szCs w:val="22"/>
          <w:highlight w:val="lightGray"/>
          <w:lang w:val="hu-HU"/>
        </w:rPr>
      </w:pPr>
      <w:r w:rsidRPr="00BD2F8F">
        <w:rPr>
          <w:bCs/>
          <w:szCs w:val="22"/>
          <w:highlight w:val="lightGray"/>
          <w:lang w:val="hu-HU"/>
        </w:rPr>
        <w:t>Dopharma B.V.</w:t>
      </w:r>
    </w:p>
    <w:p w14:paraId="0527605D" w14:textId="77777777" w:rsidR="00874E51" w:rsidRPr="00BD2F8F" w:rsidRDefault="00874E51" w:rsidP="00874E51">
      <w:pPr>
        <w:tabs>
          <w:tab w:val="clear" w:pos="567"/>
        </w:tabs>
        <w:spacing w:line="240" w:lineRule="auto"/>
        <w:rPr>
          <w:bCs/>
          <w:szCs w:val="22"/>
          <w:highlight w:val="lightGray"/>
          <w:lang w:val="hu-HU"/>
        </w:rPr>
      </w:pPr>
      <w:r w:rsidRPr="00BD2F8F">
        <w:rPr>
          <w:bCs/>
          <w:szCs w:val="22"/>
          <w:highlight w:val="lightGray"/>
          <w:lang w:val="hu-HU"/>
        </w:rPr>
        <w:t xml:space="preserve">Zalmweg 24 </w:t>
      </w:r>
    </w:p>
    <w:p w14:paraId="52A88D4D" w14:textId="187E669B" w:rsidR="00874E51" w:rsidRDefault="00874E51" w:rsidP="00874E51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  <w:r w:rsidRPr="00BD2F8F">
        <w:rPr>
          <w:bCs/>
          <w:szCs w:val="22"/>
          <w:highlight w:val="lightGray"/>
          <w:lang w:val="hu-HU"/>
        </w:rPr>
        <w:t>NL-4941 VX Raamsdonksveer</w:t>
      </w:r>
    </w:p>
    <w:p w14:paraId="4432F604" w14:textId="68794AF6" w:rsidR="00427791" w:rsidRDefault="00427791" w:rsidP="00874E51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2FB34DF5" w14:textId="2A86D700" w:rsidR="00427791" w:rsidRPr="00E57A7D" w:rsidRDefault="00427791" w:rsidP="00427791">
      <w:pPr>
        <w:pStyle w:val="Style4"/>
      </w:pPr>
      <w:bookmarkStart w:id="16" w:name="_Hlk73552585"/>
      <w:r>
        <w:rPr>
          <w:u w:val="single"/>
        </w:rPr>
        <w:t xml:space="preserve">Vietējie pārstāvji </w:t>
      </w:r>
      <w:r w:rsidRPr="00E57A7D">
        <w:rPr>
          <w:u w:val="single"/>
        </w:rPr>
        <w:t>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>
        <w:t>:</w:t>
      </w:r>
    </w:p>
    <w:bookmarkEnd w:id="16"/>
    <w:p w14:paraId="0CC275D7" w14:textId="77777777" w:rsidR="00427791" w:rsidRDefault="00427791" w:rsidP="00427791">
      <w:pPr>
        <w:pStyle w:val="Style4"/>
      </w:pPr>
      <w:r w:rsidRPr="009C14C7">
        <w:t xml:space="preserve">UAB </w:t>
      </w:r>
      <w:proofErr w:type="spellStart"/>
      <w:r w:rsidRPr="009C14C7">
        <w:t>Magnum</w:t>
      </w:r>
      <w:proofErr w:type="spellEnd"/>
      <w:r w:rsidRPr="009C14C7">
        <w:t xml:space="preserve"> </w:t>
      </w:r>
      <w:proofErr w:type="spellStart"/>
      <w:r w:rsidRPr="009C14C7">
        <w:t>Veterinarija</w:t>
      </w:r>
      <w:proofErr w:type="spellEnd"/>
      <w:r w:rsidRPr="009C14C7">
        <w:t xml:space="preserve"> </w:t>
      </w:r>
    </w:p>
    <w:p w14:paraId="1B2F77AC" w14:textId="77777777" w:rsidR="00427791" w:rsidRDefault="00427791" w:rsidP="00427791">
      <w:pPr>
        <w:pStyle w:val="Style4"/>
      </w:pPr>
      <w:proofErr w:type="spellStart"/>
      <w:r w:rsidRPr="009C14C7">
        <w:t>Martinavos</w:t>
      </w:r>
      <w:proofErr w:type="spellEnd"/>
      <w:r w:rsidRPr="009C14C7">
        <w:t xml:space="preserve"> g. 8 </w:t>
      </w:r>
      <w:proofErr w:type="spellStart"/>
      <w:r w:rsidRPr="009C14C7">
        <w:t>Martinavos</w:t>
      </w:r>
      <w:proofErr w:type="spellEnd"/>
      <w:r w:rsidRPr="009C14C7">
        <w:t xml:space="preserve"> k. </w:t>
      </w:r>
    </w:p>
    <w:p w14:paraId="070ECEAA" w14:textId="1B88E750" w:rsidR="00427791" w:rsidRDefault="00427791" w:rsidP="00427791">
      <w:pPr>
        <w:pStyle w:val="Style4"/>
      </w:pPr>
      <w:r w:rsidRPr="009C14C7">
        <w:t xml:space="preserve">LT-54475 </w:t>
      </w:r>
      <w:proofErr w:type="spellStart"/>
      <w:r w:rsidRPr="009C14C7">
        <w:t>Kauno</w:t>
      </w:r>
      <w:proofErr w:type="spellEnd"/>
      <w:r w:rsidRPr="009C14C7">
        <w:t xml:space="preserve"> r.</w:t>
      </w:r>
      <w:r w:rsidR="007316E3">
        <w:t xml:space="preserve">, </w:t>
      </w:r>
      <w:r w:rsidR="00A719BF">
        <w:t>Lietuva</w:t>
      </w:r>
    </w:p>
    <w:p w14:paraId="5E1B06AE" w14:textId="77777777" w:rsidR="00427791" w:rsidRDefault="00427791" w:rsidP="00427791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Tel</w:t>
      </w:r>
      <w:proofErr w:type="spellEnd"/>
      <w:r>
        <w:rPr>
          <w:szCs w:val="22"/>
        </w:rPr>
        <w:t xml:space="preserve"> +</w:t>
      </w:r>
      <w:r w:rsidRPr="009C14C7">
        <w:rPr>
          <w:szCs w:val="22"/>
        </w:rPr>
        <w:t>370 61616505</w:t>
      </w:r>
    </w:p>
    <w:p w14:paraId="4DDC2085" w14:textId="77777777" w:rsidR="00427791" w:rsidRDefault="00427791" w:rsidP="00427791">
      <w:pPr>
        <w:tabs>
          <w:tab w:val="clear" w:pos="567"/>
        </w:tabs>
        <w:spacing w:line="240" w:lineRule="auto"/>
      </w:pPr>
      <w:r w:rsidRPr="009C14C7">
        <w:rPr>
          <w:szCs w:val="22"/>
        </w:rPr>
        <w:t>r.vigeliene@magnumvet.lt</w:t>
      </w:r>
    </w:p>
    <w:p w14:paraId="5661C8AA" w14:textId="77777777" w:rsidR="00151A8A" w:rsidRPr="00E57A7D" w:rsidRDefault="00151A8A" w:rsidP="00151A8A">
      <w:pPr>
        <w:tabs>
          <w:tab w:val="clear" w:pos="567"/>
        </w:tabs>
        <w:spacing w:line="240" w:lineRule="auto"/>
        <w:rPr>
          <w:szCs w:val="22"/>
        </w:rPr>
      </w:pPr>
    </w:p>
    <w:p w14:paraId="005C0172" w14:textId="77777777" w:rsidR="00151A8A" w:rsidRDefault="00151A8A" w:rsidP="00151A8A"/>
    <w:p w14:paraId="3BBD747B" w14:textId="7362AE39" w:rsidR="00C245DD" w:rsidRPr="00E57A7D" w:rsidRDefault="00C245DD">
      <w:pPr>
        <w:tabs>
          <w:tab w:val="clear" w:pos="567"/>
        </w:tabs>
        <w:spacing w:line="240" w:lineRule="auto"/>
        <w:rPr>
          <w:szCs w:val="22"/>
        </w:rPr>
      </w:pPr>
    </w:p>
    <w:sectPr w:rsidR="00C245D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1F6BB" w14:textId="77777777" w:rsidR="006F163D" w:rsidRDefault="006F163D">
      <w:pPr>
        <w:spacing w:line="240" w:lineRule="auto"/>
      </w:pPr>
      <w:r>
        <w:separator/>
      </w:r>
    </w:p>
  </w:endnote>
  <w:endnote w:type="continuationSeparator" w:id="0">
    <w:p w14:paraId="18C2B62E" w14:textId="77777777" w:rsidR="006F163D" w:rsidRDefault="006F16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DEA38" w14:textId="7E661470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05033D">
      <w:rPr>
        <w:rFonts w:ascii="Times New Roman" w:hAnsi="Times New Roman"/>
        <w:noProof/>
      </w:rPr>
      <w:t>1</w:t>
    </w:r>
    <w:r w:rsidR="0005033D">
      <w:rPr>
        <w:rFonts w:ascii="Times New Roman" w:hAnsi="Times New Roman"/>
        <w:noProof/>
      </w:rPr>
      <w:t>5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8C9E3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DB702" w14:textId="77777777" w:rsidR="006F163D" w:rsidRDefault="006F163D">
      <w:pPr>
        <w:spacing w:line="240" w:lineRule="auto"/>
      </w:pPr>
      <w:r>
        <w:separator/>
      </w:r>
    </w:p>
  </w:footnote>
  <w:footnote w:type="continuationSeparator" w:id="0">
    <w:p w14:paraId="1A04C0C2" w14:textId="77777777" w:rsidR="006F163D" w:rsidRDefault="006F163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83507004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60295875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817140266">
    <w:abstractNumId w:val="33"/>
  </w:num>
  <w:num w:numId="4" w16cid:durableId="899287062">
    <w:abstractNumId w:val="32"/>
  </w:num>
  <w:num w:numId="5" w16cid:durableId="152918301">
    <w:abstractNumId w:val="13"/>
  </w:num>
  <w:num w:numId="6" w16cid:durableId="1689985426">
    <w:abstractNumId w:val="24"/>
  </w:num>
  <w:num w:numId="7" w16cid:durableId="660817715">
    <w:abstractNumId w:val="19"/>
  </w:num>
  <w:num w:numId="8" w16cid:durableId="54358518">
    <w:abstractNumId w:val="9"/>
  </w:num>
  <w:num w:numId="9" w16cid:durableId="253049610">
    <w:abstractNumId w:val="30"/>
  </w:num>
  <w:num w:numId="10" w16cid:durableId="465046412">
    <w:abstractNumId w:val="31"/>
  </w:num>
  <w:num w:numId="11" w16cid:durableId="1492792266">
    <w:abstractNumId w:val="15"/>
  </w:num>
  <w:num w:numId="12" w16cid:durableId="595406229">
    <w:abstractNumId w:val="14"/>
  </w:num>
  <w:num w:numId="13" w16cid:durableId="2087143585">
    <w:abstractNumId w:val="3"/>
  </w:num>
  <w:num w:numId="14" w16cid:durableId="29842689">
    <w:abstractNumId w:val="29"/>
  </w:num>
  <w:num w:numId="15" w16cid:durableId="676230907">
    <w:abstractNumId w:val="18"/>
  </w:num>
  <w:num w:numId="16" w16cid:durableId="1182162074">
    <w:abstractNumId w:val="34"/>
  </w:num>
  <w:num w:numId="17" w16cid:durableId="1600454669">
    <w:abstractNumId w:val="10"/>
  </w:num>
  <w:num w:numId="18" w16cid:durableId="479033506">
    <w:abstractNumId w:val="1"/>
  </w:num>
  <w:num w:numId="19" w16cid:durableId="669020988">
    <w:abstractNumId w:val="16"/>
  </w:num>
  <w:num w:numId="20" w16cid:durableId="1515223000">
    <w:abstractNumId w:val="4"/>
  </w:num>
  <w:num w:numId="21" w16cid:durableId="1421214624">
    <w:abstractNumId w:val="8"/>
  </w:num>
  <w:num w:numId="22" w16cid:durableId="1364750820">
    <w:abstractNumId w:val="26"/>
  </w:num>
  <w:num w:numId="23" w16cid:durableId="53704438">
    <w:abstractNumId w:val="35"/>
  </w:num>
  <w:num w:numId="24" w16cid:durableId="645623816">
    <w:abstractNumId w:val="21"/>
  </w:num>
  <w:num w:numId="25" w16cid:durableId="197739493">
    <w:abstractNumId w:val="11"/>
  </w:num>
  <w:num w:numId="26" w16cid:durableId="1775590006">
    <w:abstractNumId w:val="12"/>
  </w:num>
  <w:num w:numId="27" w16cid:durableId="1343164983">
    <w:abstractNumId w:val="6"/>
  </w:num>
  <w:num w:numId="28" w16cid:durableId="338237421">
    <w:abstractNumId w:val="7"/>
  </w:num>
  <w:num w:numId="29" w16cid:durableId="440106621">
    <w:abstractNumId w:val="22"/>
  </w:num>
  <w:num w:numId="30" w16cid:durableId="1522738852">
    <w:abstractNumId w:val="37"/>
  </w:num>
  <w:num w:numId="31" w16cid:durableId="1126973001">
    <w:abstractNumId w:val="38"/>
  </w:num>
  <w:num w:numId="32" w16cid:durableId="1440485322">
    <w:abstractNumId w:val="20"/>
  </w:num>
  <w:num w:numId="33" w16cid:durableId="70277792">
    <w:abstractNumId w:val="28"/>
  </w:num>
  <w:num w:numId="34" w16cid:durableId="361900556">
    <w:abstractNumId w:val="23"/>
  </w:num>
  <w:num w:numId="35" w16cid:durableId="1315528838">
    <w:abstractNumId w:val="2"/>
  </w:num>
  <w:num w:numId="36" w16cid:durableId="1527520117">
    <w:abstractNumId w:val="5"/>
  </w:num>
  <w:num w:numId="37" w16cid:durableId="1139762904">
    <w:abstractNumId w:val="25"/>
  </w:num>
  <w:num w:numId="38" w16cid:durableId="1950700610">
    <w:abstractNumId w:val="17"/>
  </w:num>
  <w:num w:numId="39" w16cid:durableId="125974658">
    <w:abstractNumId w:val="36"/>
  </w:num>
  <w:num w:numId="40" w16cid:durableId="146789599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7129"/>
    <w:rsid w:val="00016F91"/>
    <w:rsid w:val="00020B2E"/>
    <w:rsid w:val="00021B82"/>
    <w:rsid w:val="00024777"/>
    <w:rsid w:val="00024E21"/>
    <w:rsid w:val="00027100"/>
    <w:rsid w:val="00032580"/>
    <w:rsid w:val="00036C50"/>
    <w:rsid w:val="00042C59"/>
    <w:rsid w:val="0005033D"/>
    <w:rsid w:val="00052D2B"/>
    <w:rsid w:val="00054F55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1F0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6C9A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1A8A"/>
    <w:rsid w:val="00156EDF"/>
    <w:rsid w:val="00164543"/>
    <w:rsid w:val="0016563B"/>
    <w:rsid w:val="001674D3"/>
    <w:rsid w:val="00171FB9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96A8F"/>
    <w:rsid w:val="001A0E2C"/>
    <w:rsid w:val="001A10ED"/>
    <w:rsid w:val="001A28C9"/>
    <w:rsid w:val="001A34BC"/>
    <w:rsid w:val="001B1C77"/>
    <w:rsid w:val="001B26EB"/>
    <w:rsid w:val="001B2E08"/>
    <w:rsid w:val="001B58F4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377"/>
    <w:rsid w:val="00211983"/>
    <w:rsid w:val="00211A90"/>
    <w:rsid w:val="00213313"/>
    <w:rsid w:val="00213890"/>
    <w:rsid w:val="00214E52"/>
    <w:rsid w:val="002207C0"/>
    <w:rsid w:val="0022380D"/>
    <w:rsid w:val="00224B93"/>
    <w:rsid w:val="00235A42"/>
    <w:rsid w:val="0023676E"/>
    <w:rsid w:val="002414B6"/>
    <w:rsid w:val="00241DF8"/>
    <w:rsid w:val="002422EB"/>
    <w:rsid w:val="00242397"/>
    <w:rsid w:val="00246F13"/>
    <w:rsid w:val="00247A48"/>
    <w:rsid w:val="00250DD1"/>
    <w:rsid w:val="00251183"/>
    <w:rsid w:val="00251689"/>
    <w:rsid w:val="0025176E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8A8"/>
    <w:rsid w:val="00274D17"/>
    <w:rsid w:val="00275E12"/>
    <w:rsid w:val="00282E7B"/>
    <w:rsid w:val="002838C8"/>
    <w:rsid w:val="002869EA"/>
    <w:rsid w:val="00290805"/>
    <w:rsid w:val="00290C2A"/>
    <w:rsid w:val="00290EBE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D5B09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06F99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09E8"/>
    <w:rsid w:val="00341866"/>
    <w:rsid w:val="00342C0C"/>
    <w:rsid w:val="00342DBD"/>
    <w:rsid w:val="003535E0"/>
    <w:rsid w:val="003543AC"/>
    <w:rsid w:val="00355D02"/>
    <w:rsid w:val="0035627F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B6345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4234"/>
    <w:rsid w:val="003F0BC8"/>
    <w:rsid w:val="003F0D6C"/>
    <w:rsid w:val="003F0F26"/>
    <w:rsid w:val="003F12D9"/>
    <w:rsid w:val="003F1B4C"/>
    <w:rsid w:val="003F3CE6"/>
    <w:rsid w:val="003F677F"/>
    <w:rsid w:val="003F6D24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27791"/>
    <w:rsid w:val="004304B1"/>
    <w:rsid w:val="00432DA8"/>
    <w:rsid w:val="0043320A"/>
    <w:rsid w:val="004332E3"/>
    <w:rsid w:val="004371A3"/>
    <w:rsid w:val="00446960"/>
    <w:rsid w:val="00446F37"/>
    <w:rsid w:val="004518A6"/>
    <w:rsid w:val="0045297E"/>
    <w:rsid w:val="00453E1D"/>
    <w:rsid w:val="00454589"/>
    <w:rsid w:val="00456ED0"/>
    <w:rsid w:val="00457550"/>
    <w:rsid w:val="00457B74"/>
    <w:rsid w:val="00461B2A"/>
    <w:rsid w:val="00461CBA"/>
    <w:rsid w:val="004620A4"/>
    <w:rsid w:val="00462190"/>
    <w:rsid w:val="0046568F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3D4B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4184"/>
    <w:rsid w:val="004C43D0"/>
    <w:rsid w:val="004C5F62"/>
    <w:rsid w:val="004C6BF1"/>
    <w:rsid w:val="004C6D53"/>
    <w:rsid w:val="004C6E3B"/>
    <w:rsid w:val="004D3E58"/>
    <w:rsid w:val="004D6746"/>
    <w:rsid w:val="004D767B"/>
    <w:rsid w:val="004D7D8F"/>
    <w:rsid w:val="004E0F32"/>
    <w:rsid w:val="004E1B3D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36D"/>
    <w:rsid w:val="00542F4D"/>
    <w:rsid w:val="00543DF5"/>
    <w:rsid w:val="005441F4"/>
    <w:rsid w:val="00545A61"/>
    <w:rsid w:val="0055260D"/>
    <w:rsid w:val="0055412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5A02"/>
    <w:rsid w:val="005A4CBE"/>
    <w:rsid w:val="005A50E7"/>
    <w:rsid w:val="005A7D91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C6895"/>
    <w:rsid w:val="005D380C"/>
    <w:rsid w:val="005D6E04"/>
    <w:rsid w:val="005D7A12"/>
    <w:rsid w:val="005E1E1F"/>
    <w:rsid w:val="005E1FFD"/>
    <w:rsid w:val="005E53EE"/>
    <w:rsid w:val="005F0542"/>
    <w:rsid w:val="005F0F72"/>
    <w:rsid w:val="005F14C5"/>
    <w:rsid w:val="005F1C1F"/>
    <w:rsid w:val="005F346D"/>
    <w:rsid w:val="005F38FB"/>
    <w:rsid w:val="00602801"/>
    <w:rsid w:val="00602D3B"/>
    <w:rsid w:val="0060326F"/>
    <w:rsid w:val="00606EA1"/>
    <w:rsid w:val="006112FD"/>
    <w:rsid w:val="00611919"/>
    <w:rsid w:val="006128F0"/>
    <w:rsid w:val="0061726B"/>
    <w:rsid w:val="00617B81"/>
    <w:rsid w:val="0062387A"/>
    <w:rsid w:val="00630572"/>
    <w:rsid w:val="006326D8"/>
    <w:rsid w:val="0063377D"/>
    <w:rsid w:val="006344BE"/>
    <w:rsid w:val="00634A66"/>
    <w:rsid w:val="00636D1A"/>
    <w:rsid w:val="00640336"/>
    <w:rsid w:val="00640FC9"/>
    <w:rsid w:val="006414D3"/>
    <w:rsid w:val="006432F2"/>
    <w:rsid w:val="00645923"/>
    <w:rsid w:val="006475C2"/>
    <w:rsid w:val="0065320F"/>
    <w:rsid w:val="00653D64"/>
    <w:rsid w:val="00654E13"/>
    <w:rsid w:val="00657C97"/>
    <w:rsid w:val="00660BAB"/>
    <w:rsid w:val="0066668B"/>
    <w:rsid w:val="00667489"/>
    <w:rsid w:val="00667F8A"/>
    <w:rsid w:val="00670D44"/>
    <w:rsid w:val="00671469"/>
    <w:rsid w:val="00672486"/>
    <w:rsid w:val="00673639"/>
    <w:rsid w:val="00673F4C"/>
    <w:rsid w:val="006740C2"/>
    <w:rsid w:val="00676AFC"/>
    <w:rsid w:val="006807CD"/>
    <w:rsid w:val="006819D0"/>
    <w:rsid w:val="00681FAC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4FEC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3AE2"/>
    <w:rsid w:val="006E49BF"/>
    <w:rsid w:val="006E4D4C"/>
    <w:rsid w:val="006E6EF3"/>
    <w:rsid w:val="006E7793"/>
    <w:rsid w:val="006F148B"/>
    <w:rsid w:val="006F163D"/>
    <w:rsid w:val="006F4F65"/>
    <w:rsid w:val="00701684"/>
    <w:rsid w:val="00705085"/>
    <w:rsid w:val="00705EAF"/>
    <w:rsid w:val="0070773E"/>
    <w:rsid w:val="007101CC"/>
    <w:rsid w:val="00715C55"/>
    <w:rsid w:val="00717C5B"/>
    <w:rsid w:val="00717E68"/>
    <w:rsid w:val="00724658"/>
    <w:rsid w:val="00724E3B"/>
    <w:rsid w:val="00725EEA"/>
    <w:rsid w:val="007276B6"/>
    <w:rsid w:val="00730CE9"/>
    <w:rsid w:val="00730E5E"/>
    <w:rsid w:val="007316E3"/>
    <w:rsid w:val="007318FE"/>
    <w:rsid w:val="0073373D"/>
    <w:rsid w:val="007439DB"/>
    <w:rsid w:val="00744DB8"/>
    <w:rsid w:val="00746F04"/>
    <w:rsid w:val="00753F9E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0FBE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2CF"/>
    <w:rsid w:val="00800FE0"/>
    <w:rsid w:val="00801A71"/>
    <w:rsid w:val="008039A2"/>
    <w:rsid w:val="008066AD"/>
    <w:rsid w:val="008122C2"/>
    <w:rsid w:val="00814AF1"/>
    <w:rsid w:val="0081517F"/>
    <w:rsid w:val="00815370"/>
    <w:rsid w:val="0082153D"/>
    <w:rsid w:val="0082377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47F3"/>
    <w:rsid w:val="00872C48"/>
    <w:rsid w:val="00874E51"/>
    <w:rsid w:val="00875EC3"/>
    <w:rsid w:val="008763E7"/>
    <w:rsid w:val="008808C5"/>
    <w:rsid w:val="00881A7C"/>
    <w:rsid w:val="00883C78"/>
    <w:rsid w:val="00883E0E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970C7"/>
    <w:rsid w:val="008A3ECB"/>
    <w:rsid w:val="008A5665"/>
    <w:rsid w:val="008A5A2C"/>
    <w:rsid w:val="008B24A8"/>
    <w:rsid w:val="008B25E4"/>
    <w:rsid w:val="008B3D78"/>
    <w:rsid w:val="008C261B"/>
    <w:rsid w:val="008C2F26"/>
    <w:rsid w:val="008C33E8"/>
    <w:rsid w:val="008C46BB"/>
    <w:rsid w:val="008C4FCA"/>
    <w:rsid w:val="008C57C2"/>
    <w:rsid w:val="008C769F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4C3D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281A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2E46"/>
    <w:rsid w:val="00964F03"/>
    <w:rsid w:val="00966F1F"/>
    <w:rsid w:val="0096755F"/>
    <w:rsid w:val="00967A2E"/>
    <w:rsid w:val="00975676"/>
    <w:rsid w:val="00976467"/>
    <w:rsid w:val="00976D32"/>
    <w:rsid w:val="0098015D"/>
    <w:rsid w:val="009844F7"/>
    <w:rsid w:val="00986F1D"/>
    <w:rsid w:val="009938F7"/>
    <w:rsid w:val="009A05AA"/>
    <w:rsid w:val="009A20BC"/>
    <w:rsid w:val="009A2D5A"/>
    <w:rsid w:val="009A6509"/>
    <w:rsid w:val="009A67BD"/>
    <w:rsid w:val="009A6E2F"/>
    <w:rsid w:val="009A71BE"/>
    <w:rsid w:val="009B045C"/>
    <w:rsid w:val="009B2969"/>
    <w:rsid w:val="009B2C7E"/>
    <w:rsid w:val="009B3085"/>
    <w:rsid w:val="009B3750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1C59"/>
    <w:rsid w:val="009F2131"/>
    <w:rsid w:val="009F3687"/>
    <w:rsid w:val="00A002EB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456ED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19BF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239F"/>
    <w:rsid w:val="00AC60A5"/>
    <w:rsid w:val="00AD0710"/>
    <w:rsid w:val="00AD1CEA"/>
    <w:rsid w:val="00AD4DB9"/>
    <w:rsid w:val="00AD5E93"/>
    <w:rsid w:val="00AD63C0"/>
    <w:rsid w:val="00AE07EE"/>
    <w:rsid w:val="00AE160D"/>
    <w:rsid w:val="00AE35B2"/>
    <w:rsid w:val="00AE6AA0"/>
    <w:rsid w:val="00AF5527"/>
    <w:rsid w:val="00B00CA4"/>
    <w:rsid w:val="00B01696"/>
    <w:rsid w:val="00B02494"/>
    <w:rsid w:val="00B03310"/>
    <w:rsid w:val="00B075D6"/>
    <w:rsid w:val="00B1111E"/>
    <w:rsid w:val="00B113B9"/>
    <w:rsid w:val="00B119A2"/>
    <w:rsid w:val="00B11E2A"/>
    <w:rsid w:val="00B13B6D"/>
    <w:rsid w:val="00B177F2"/>
    <w:rsid w:val="00B201F1"/>
    <w:rsid w:val="00B22FF0"/>
    <w:rsid w:val="00B2603F"/>
    <w:rsid w:val="00B26659"/>
    <w:rsid w:val="00B304E7"/>
    <w:rsid w:val="00B318B6"/>
    <w:rsid w:val="00B32DC4"/>
    <w:rsid w:val="00B3499B"/>
    <w:rsid w:val="00B37CE1"/>
    <w:rsid w:val="00B41F47"/>
    <w:rsid w:val="00B44468"/>
    <w:rsid w:val="00B54222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34DC"/>
    <w:rsid w:val="00B8424F"/>
    <w:rsid w:val="00B84B3A"/>
    <w:rsid w:val="00B86351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2F8F"/>
    <w:rsid w:val="00BD6C2B"/>
    <w:rsid w:val="00BD76B8"/>
    <w:rsid w:val="00BE117E"/>
    <w:rsid w:val="00BE3261"/>
    <w:rsid w:val="00BE635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64D7"/>
    <w:rsid w:val="00C27AA4"/>
    <w:rsid w:val="00C300FF"/>
    <w:rsid w:val="00C32989"/>
    <w:rsid w:val="00C350F1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2E81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9739F"/>
    <w:rsid w:val="00CA0B67"/>
    <w:rsid w:val="00CA4542"/>
    <w:rsid w:val="00CB07EB"/>
    <w:rsid w:val="00CB4616"/>
    <w:rsid w:val="00CB5DB9"/>
    <w:rsid w:val="00CC1E65"/>
    <w:rsid w:val="00CC55EC"/>
    <w:rsid w:val="00CC567A"/>
    <w:rsid w:val="00CC7E05"/>
    <w:rsid w:val="00CD2E49"/>
    <w:rsid w:val="00CD4059"/>
    <w:rsid w:val="00CD4E5A"/>
    <w:rsid w:val="00CD6AFD"/>
    <w:rsid w:val="00CE03CE"/>
    <w:rsid w:val="00CE0F5D"/>
    <w:rsid w:val="00CE1A6A"/>
    <w:rsid w:val="00CF0BDD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B93"/>
    <w:rsid w:val="00D42DCB"/>
    <w:rsid w:val="00D45482"/>
    <w:rsid w:val="00D46DF2"/>
    <w:rsid w:val="00D47674"/>
    <w:rsid w:val="00D50CD9"/>
    <w:rsid w:val="00D52287"/>
    <w:rsid w:val="00D52B8A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51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285B"/>
    <w:rsid w:val="00DD53C3"/>
    <w:rsid w:val="00DD7448"/>
    <w:rsid w:val="00DE127F"/>
    <w:rsid w:val="00DE405D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3ACE"/>
    <w:rsid w:val="00E25B7C"/>
    <w:rsid w:val="00E27F42"/>
    <w:rsid w:val="00E3076B"/>
    <w:rsid w:val="00E34808"/>
    <w:rsid w:val="00E3725B"/>
    <w:rsid w:val="00E40BBA"/>
    <w:rsid w:val="00E434D1"/>
    <w:rsid w:val="00E467FC"/>
    <w:rsid w:val="00E46D7E"/>
    <w:rsid w:val="00E5205F"/>
    <w:rsid w:val="00E56CBB"/>
    <w:rsid w:val="00E57A7D"/>
    <w:rsid w:val="00E61950"/>
    <w:rsid w:val="00E61E51"/>
    <w:rsid w:val="00E65126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5119"/>
    <w:rsid w:val="00E86CEE"/>
    <w:rsid w:val="00E9168A"/>
    <w:rsid w:val="00E935AF"/>
    <w:rsid w:val="00E93865"/>
    <w:rsid w:val="00E95696"/>
    <w:rsid w:val="00EA48BA"/>
    <w:rsid w:val="00EB0E20"/>
    <w:rsid w:val="00EB1A80"/>
    <w:rsid w:val="00EB2BDF"/>
    <w:rsid w:val="00EB457B"/>
    <w:rsid w:val="00EC0FB2"/>
    <w:rsid w:val="00EC2AB1"/>
    <w:rsid w:val="00EC47C4"/>
    <w:rsid w:val="00EC4F3A"/>
    <w:rsid w:val="00EC5E74"/>
    <w:rsid w:val="00ED594D"/>
    <w:rsid w:val="00ED64E6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072FF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3A76"/>
    <w:rsid w:val="00F343C8"/>
    <w:rsid w:val="00F354C5"/>
    <w:rsid w:val="00F37108"/>
    <w:rsid w:val="00F40449"/>
    <w:rsid w:val="00F45B8E"/>
    <w:rsid w:val="00F47BAA"/>
    <w:rsid w:val="00F520FE"/>
    <w:rsid w:val="00F52EAB"/>
    <w:rsid w:val="00F535D9"/>
    <w:rsid w:val="00F53DD2"/>
    <w:rsid w:val="00F54277"/>
    <w:rsid w:val="00F55A04"/>
    <w:rsid w:val="00F61A31"/>
    <w:rsid w:val="00F634C6"/>
    <w:rsid w:val="00F663E3"/>
    <w:rsid w:val="00F66F00"/>
    <w:rsid w:val="00F675D5"/>
    <w:rsid w:val="00F67A2D"/>
    <w:rsid w:val="00F67BFF"/>
    <w:rsid w:val="00F70A1B"/>
    <w:rsid w:val="00F715E2"/>
    <w:rsid w:val="00F71DC3"/>
    <w:rsid w:val="00F72FDF"/>
    <w:rsid w:val="00F737C4"/>
    <w:rsid w:val="00F75960"/>
    <w:rsid w:val="00F8210B"/>
    <w:rsid w:val="00F82526"/>
    <w:rsid w:val="00F84672"/>
    <w:rsid w:val="00F84802"/>
    <w:rsid w:val="00F85511"/>
    <w:rsid w:val="00F94038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6EC88B92"/>
  <w15:chartTrackingRefBased/>
  <w15:docId w15:val="{FEF47F00-2B36-4DD6-9AF7-B31A5F4A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uiPriority="99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uiPriority w:val="99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  <w:lang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rsid w:val="00414E1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002EB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E40B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7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7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0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12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00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46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87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9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3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8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96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09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9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0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92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7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8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3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8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98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7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7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73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52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06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1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1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91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4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9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2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86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06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2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118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auto"/>
            <w:bottom w:val="none" w:sz="0" w:space="0" w:color="auto"/>
            <w:right w:val="none" w:sz="0" w:space="0" w:color="auto"/>
          </w:divBdr>
          <w:divsChild>
            <w:div w:id="206775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43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5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1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38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49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5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88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7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7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63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2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9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39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6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9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06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9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7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90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87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3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47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71A54-4FD7-4418-A01B-BB61AB86D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3137</Words>
  <Characters>22088</Characters>
  <DocSecurity>0</DocSecurity>
  <Lines>184</Lines>
  <Paragraphs>50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/>
      <vt:lpstr/>
      <vt:lpstr>Vqrdtemplatetracked_lv</vt:lpstr>
    </vt:vector>
  </TitlesOfParts>
  <LinksUpToDate>false</LinksUpToDate>
  <CharactersWithSpaces>25175</CharactersWithSpaces>
  <SharedDoc>false</SharedDoc>
  <HLinks>
    <vt:vector size="6" baseType="variant">
      <vt:variant>
        <vt:i4>917597</vt:i4>
      </vt:variant>
      <vt:variant>
        <vt:i4>0</vt:i4>
      </vt:variant>
      <vt:variant>
        <vt:i4>0</vt:i4>
      </vt:variant>
      <vt:variant>
        <vt:i4>5</vt:i4>
      </vt:variant>
      <vt:variant>
        <vt:lpwstr>https://medicines.health.europa.eu/veterinary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