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021C" w:rsidRDefault="009C1A9E" w:rsidP="0020308B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9C1A9E">
        <w:rPr>
          <w:b/>
          <w:color w:val="000000"/>
          <w:szCs w:val="22"/>
          <w:lang w:val="lv-LV"/>
        </w:rPr>
        <w:t>V/MRP/21/0019</w:t>
      </w:r>
    </w:p>
    <w:p w:rsidR="009C1A9E" w:rsidRDefault="009C1A9E" w:rsidP="0020308B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</w:p>
    <w:p w:rsidR="009C1A9E" w:rsidRPr="00411852" w:rsidRDefault="009C1A9E" w:rsidP="0020308B">
      <w:pPr>
        <w:tabs>
          <w:tab w:val="clear" w:pos="567"/>
        </w:tabs>
        <w:spacing w:line="240" w:lineRule="auto"/>
        <w:jc w:val="center"/>
        <w:rPr>
          <w:color w:val="000000"/>
          <w:szCs w:val="22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20308B" w:rsidRPr="00411852" w:rsidTr="00C25B3B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:rsidR="0020308B" w:rsidRPr="00411852" w:rsidRDefault="0020308B" w:rsidP="0020308B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szCs w:val="22"/>
                <w:u w:val="single"/>
                <w:lang w:val="lv-LV"/>
              </w:rPr>
            </w:pPr>
            <w:r w:rsidRPr="00411852">
              <w:rPr>
                <w:b/>
                <w:color w:val="000000"/>
                <w:szCs w:val="22"/>
                <w:lang w:val="lv-LV"/>
              </w:rPr>
              <w:t xml:space="preserve">INFORMĀCIJA, KURAI JĀBŪT UZ TIEŠĀ IEPAKOJUMA - </w:t>
            </w:r>
            <w:r w:rsidRPr="00411852">
              <w:rPr>
                <w:b/>
                <w:color w:val="000000"/>
                <w:szCs w:val="22"/>
                <w:u w:val="single"/>
                <w:lang w:val="lv-LV"/>
              </w:rPr>
              <w:t>APVIENOTAIS MARĶĒJUMA UN LIETOŠANAS INSTRUKCIJAS TEKSTS</w:t>
            </w:r>
          </w:p>
          <w:p w:rsidR="0009021C" w:rsidRPr="00411852" w:rsidRDefault="0009021C" w:rsidP="0020308B">
            <w:pPr>
              <w:rPr>
                <w:b/>
                <w:color w:val="000000"/>
                <w:szCs w:val="22"/>
                <w:lang w:val="lv-LV"/>
              </w:rPr>
            </w:pPr>
          </w:p>
          <w:p w:rsidR="0020308B" w:rsidRPr="00411852" w:rsidRDefault="0009021C" w:rsidP="0020308B">
            <w:pPr>
              <w:rPr>
                <w:color w:val="000000"/>
                <w:szCs w:val="22"/>
                <w:lang w:val="lv-LV"/>
              </w:rPr>
            </w:pPr>
            <w:r>
              <w:rPr>
                <w:b/>
                <w:color w:val="000000"/>
                <w:szCs w:val="22"/>
                <w:lang w:val="lv-LV"/>
              </w:rPr>
              <w:t>POLIESTERA-ALUMĪNIJA-POLIETILĒNA IEPAKOJUMS</w:t>
            </w:r>
          </w:p>
        </w:tc>
      </w:tr>
    </w:tbl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</w:p>
    <w:p w:rsidR="0020308B" w:rsidRPr="00411852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1.</w:t>
      </w:r>
      <w:r w:rsidRPr="00411852">
        <w:rPr>
          <w:b/>
          <w:color w:val="000000"/>
          <w:szCs w:val="22"/>
          <w:lang w:val="lv-LV"/>
        </w:rPr>
        <w:tab/>
        <w:t>Reģistrācijas apliecības īpašnieka un ražošanas licences turētāja, kurš atbild par sērijas izlaidi, nosaukums un adrese, ja dažādi</w:t>
      </w:r>
    </w:p>
    <w:p w:rsidR="0020308B" w:rsidRPr="00411852" w:rsidRDefault="0020308B" w:rsidP="0020308B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color w:val="000000"/>
          <w:szCs w:val="22"/>
          <w:u w:val="single"/>
          <w:lang w:val="lv-LV"/>
        </w:rPr>
        <w:t>Reģistrācijas apliecības īpašnieks</w:t>
      </w:r>
      <w:r w:rsidRPr="00411852">
        <w:rPr>
          <w:color w:val="000000"/>
          <w:szCs w:val="22"/>
          <w:lang w:val="lv-LV"/>
        </w:rPr>
        <w:t>:</w:t>
      </w:r>
    </w:p>
    <w:p w:rsidR="009633A9" w:rsidRPr="00411852" w:rsidRDefault="009633A9" w:rsidP="009633A9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  <w:r w:rsidRPr="00411852">
        <w:rPr>
          <w:iCs/>
          <w:szCs w:val="22"/>
          <w:lang w:val="lv-LV"/>
        </w:rPr>
        <w:t xml:space="preserve">CHEMICALS LAIF S.p.A. </w:t>
      </w:r>
      <w:r w:rsidR="003C75CF">
        <w:rPr>
          <w:iCs/>
          <w:szCs w:val="22"/>
          <w:lang w:val="lv-LV"/>
        </w:rPr>
        <w:t xml:space="preserve">, </w:t>
      </w:r>
      <w:proofErr w:type="spellStart"/>
      <w:r w:rsidRPr="00411852">
        <w:rPr>
          <w:iCs/>
          <w:szCs w:val="22"/>
          <w:lang w:val="lv-LV"/>
        </w:rPr>
        <w:t>Viale</w:t>
      </w:r>
      <w:proofErr w:type="spellEnd"/>
      <w:r w:rsidRPr="00411852">
        <w:rPr>
          <w:iCs/>
          <w:szCs w:val="22"/>
          <w:lang w:val="lv-LV"/>
        </w:rPr>
        <w:t xml:space="preserve"> </w:t>
      </w:r>
      <w:proofErr w:type="spellStart"/>
      <w:r w:rsidRPr="00411852">
        <w:rPr>
          <w:iCs/>
          <w:szCs w:val="22"/>
          <w:lang w:val="lv-LV"/>
        </w:rPr>
        <w:t>dell’Artigianato</w:t>
      </w:r>
      <w:proofErr w:type="spellEnd"/>
      <w:r w:rsidRPr="00411852">
        <w:rPr>
          <w:iCs/>
          <w:szCs w:val="22"/>
          <w:lang w:val="lv-LV"/>
        </w:rPr>
        <w:t xml:space="preserve"> 13</w:t>
      </w:r>
      <w:r w:rsidR="003C75CF">
        <w:rPr>
          <w:iCs/>
          <w:szCs w:val="22"/>
          <w:lang w:val="lv-LV"/>
        </w:rPr>
        <w:t xml:space="preserve">, </w:t>
      </w:r>
      <w:r w:rsidRPr="00411852">
        <w:rPr>
          <w:iCs/>
          <w:szCs w:val="22"/>
          <w:lang w:val="lv-LV"/>
        </w:rPr>
        <w:t xml:space="preserve">35010 </w:t>
      </w:r>
      <w:proofErr w:type="spellStart"/>
      <w:r w:rsidRPr="00411852">
        <w:rPr>
          <w:iCs/>
          <w:szCs w:val="22"/>
          <w:lang w:val="lv-LV"/>
        </w:rPr>
        <w:t>Vigonza</w:t>
      </w:r>
      <w:proofErr w:type="spellEnd"/>
      <w:r w:rsidRPr="00411852">
        <w:rPr>
          <w:iCs/>
          <w:szCs w:val="22"/>
          <w:lang w:val="lv-LV"/>
        </w:rPr>
        <w:t xml:space="preserve"> (PD), </w:t>
      </w:r>
      <w:r w:rsidR="00470803">
        <w:rPr>
          <w:iCs/>
          <w:szCs w:val="22"/>
          <w:lang w:val="lv-LV"/>
        </w:rPr>
        <w:t>Itālija</w:t>
      </w:r>
    </w:p>
    <w:p w:rsidR="009633A9" w:rsidRPr="00411852" w:rsidRDefault="009633A9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color w:val="000000"/>
          <w:szCs w:val="22"/>
          <w:u w:val="single"/>
          <w:lang w:val="lv-LV"/>
        </w:rPr>
        <w:t>Par sērijas izlaidi atbildīgais ražotājs:</w:t>
      </w:r>
    </w:p>
    <w:p w:rsidR="009633A9" w:rsidRPr="00411852" w:rsidRDefault="009633A9" w:rsidP="009633A9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CHEMIFARMA </w:t>
      </w:r>
      <w:proofErr w:type="spellStart"/>
      <w:r w:rsidRPr="00411852">
        <w:rPr>
          <w:szCs w:val="22"/>
          <w:lang w:val="lv-LV"/>
        </w:rPr>
        <w:t>S.p.A</w:t>
      </w:r>
      <w:proofErr w:type="spellEnd"/>
      <w:r w:rsidRPr="00411852">
        <w:rPr>
          <w:szCs w:val="22"/>
          <w:lang w:val="lv-LV"/>
        </w:rPr>
        <w:t>.</w:t>
      </w:r>
      <w:r w:rsidR="003C75CF">
        <w:rPr>
          <w:szCs w:val="22"/>
          <w:lang w:val="lv-LV"/>
        </w:rPr>
        <w:t xml:space="preserve">, </w:t>
      </w:r>
      <w:proofErr w:type="spellStart"/>
      <w:r w:rsidRPr="00411852">
        <w:rPr>
          <w:szCs w:val="22"/>
          <w:lang w:val="lv-LV"/>
        </w:rPr>
        <w:t>Via</w:t>
      </w:r>
      <w:proofErr w:type="spellEnd"/>
      <w:r w:rsidRPr="00411852">
        <w:rPr>
          <w:szCs w:val="22"/>
          <w:lang w:val="lv-LV"/>
        </w:rPr>
        <w:t xml:space="preserve"> </w:t>
      </w:r>
      <w:proofErr w:type="spellStart"/>
      <w:r w:rsidRPr="00411852">
        <w:rPr>
          <w:szCs w:val="22"/>
          <w:lang w:val="lv-LV"/>
        </w:rPr>
        <w:t>Don</w:t>
      </w:r>
      <w:proofErr w:type="spellEnd"/>
      <w:r w:rsidRPr="00411852">
        <w:rPr>
          <w:szCs w:val="22"/>
          <w:lang w:val="lv-LV"/>
        </w:rPr>
        <w:t xml:space="preserve"> </w:t>
      </w:r>
      <w:proofErr w:type="spellStart"/>
      <w:r w:rsidRPr="00411852">
        <w:rPr>
          <w:szCs w:val="22"/>
          <w:lang w:val="lv-LV"/>
        </w:rPr>
        <w:t>Eugenio</w:t>
      </w:r>
      <w:proofErr w:type="spellEnd"/>
      <w:r w:rsidRPr="00411852">
        <w:rPr>
          <w:szCs w:val="22"/>
          <w:lang w:val="lv-LV"/>
        </w:rPr>
        <w:t xml:space="preserve"> </w:t>
      </w:r>
      <w:proofErr w:type="spellStart"/>
      <w:r w:rsidRPr="00411852">
        <w:rPr>
          <w:szCs w:val="22"/>
          <w:lang w:val="lv-LV"/>
        </w:rPr>
        <w:t>Servadei</w:t>
      </w:r>
      <w:proofErr w:type="spellEnd"/>
      <w:r w:rsidRPr="00411852">
        <w:rPr>
          <w:szCs w:val="22"/>
          <w:lang w:val="lv-LV"/>
        </w:rPr>
        <w:t xml:space="preserve"> 16</w:t>
      </w:r>
      <w:r w:rsidR="003C75CF">
        <w:rPr>
          <w:szCs w:val="22"/>
          <w:lang w:val="lv-LV"/>
        </w:rPr>
        <w:t xml:space="preserve">, </w:t>
      </w:r>
      <w:r w:rsidRPr="00411852">
        <w:rPr>
          <w:szCs w:val="22"/>
          <w:lang w:val="lv-LV"/>
        </w:rPr>
        <w:t xml:space="preserve">47100 </w:t>
      </w:r>
      <w:proofErr w:type="spellStart"/>
      <w:r w:rsidRPr="00411852">
        <w:rPr>
          <w:szCs w:val="22"/>
          <w:lang w:val="lv-LV"/>
        </w:rPr>
        <w:t>Forlì</w:t>
      </w:r>
      <w:proofErr w:type="spellEnd"/>
      <w:r w:rsidRPr="00411852">
        <w:rPr>
          <w:szCs w:val="22"/>
          <w:lang w:val="lv-LV"/>
        </w:rPr>
        <w:t xml:space="preserve"> (FC), </w:t>
      </w:r>
      <w:r w:rsidR="00470803">
        <w:rPr>
          <w:szCs w:val="22"/>
          <w:lang w:val="lv-LV"/>
        </w:rPr>
        <w:t>Itālija</w:t>
      </w:r>
    </w:p>
    <w:p w:rsidR="0020308B" w:rsidRPr="00411852" w:rsidRDefault="0020308B" w:rsidP="0020308B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2.</w:t>
      </w:r>
      <w:r w:rsidRPr="00411852">
        <w:rPr>
          <w:b/>
          <w:color w:val="000000"/>
          <w:szCs w:val="22"/>
          <w:lang w:val="lv-LV"/>
        </w:rPr>
        <w:tab/>
        <w:t xml:space="preserve">Veterināro zāļu nosaukums 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9633A9" w:rsidRPr="00411852" w:rsidRDefault="009633A9" w:rsidP="009633A9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0519DB">
        <w:rPr>
          <w:b/>
          <w:bCs/>
          <w:szCs w:val="22"/>
          <w:lang w:val="lv-LV"/>
        </w:rPr>
        <w:t>API-Bioxal</w:t>
      </w:r>
      <w:r w:rsidRPr="00411852">
        <w:rPr>
          <w:bCs/>
          <w:szCs w:val="22"/>
          <w:lang w:val="lv-LV"/>
        </w:rPr>
        <w:t xml:space="preserve">, 886 mg/g </w:t>
      </w:r>
      <w:r w:rsidR="007B2433" w:rsidRPr="00411852">
        <w:rPr>
          <w:bCs/>
          <w:szCs w:val="22"/>
          <w:lang w:val="lv-LV"/>
        </w:rPr>
        <w:t>pulveris lietošanai stropos</w:t>
      </w:r>
    </w:p>
    <w:p w:rsidR="009633A9" w:rsidRPr="00411852" w:rsidRDefault="007B2433" w:rsidP="009633A9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411852">
        <w:rPr>
          <w:bCs/>
          <w:szCs w:val="22"/>
          <w:lang w:val="lv-LV"/>
        </w:rPr>
        <w:t>Skābeņskābes dihidrāts</w:t>
      </w:r>
      <w:r w:rsidR="009633A9" w:rsidRPr="00411852">
        <w:rPr>
          <w:bCs/>
          <w:szCs w:val="22"/>
          <w:lang w:val="lv-LV"/>
        </w:rPr>
        <w:t>.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3.</w:t>
      </w:r>
      <w:r w:rsidRPr="00411852">
        <w:rPr>
          <w:b/>
          <w:color w:val="000000"/>
          <w:szCs w:val="22"/>
          <w:lang w:val="lv-LV"/>
        </w:rPr>
        <w:tab/>
        <w:t xml:space="preserve">Aktīvo vielu un citu vielu nosaukums 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9633A9" w:rsidRPr="00411852" w:rsidRDefault="007B2433" w:rsidP="009633A9">
      <w:pPr>
        <w:rPr>
          <w:szCs w:val="22"/>
          <w:lang w:val="lv-LV"/>
        </w:rPr>
      </w:pPr>
      <w:r w:rsidRPr="00411852">
        <w:rPr>
          <w:szCs w:val="22"/>
          <w:lang w:val="lv-LV"/>
        </w:rPr>
        <w:t>Katrs</w:t>
      </w:r>
      <w:r w:rsidR="009633A9" w:rsidRPr="00411852">
        <w:rPr>
          <w:szCs w:val="22"/>
          <w:lang w:val="lv-LV"/>
        </w:rPr>
        <w:t xml:space="preserve"> g </w:t>
      </w:r>
      <w:r w:rsidRPr="00411852">
        <w:rPr>
          <w:szCs w:val="22"/>
          <w:lang w:val="lv-LV"/>
        </w:rPr>
        <w:t>satur</w:t>
      </w:r>
      <w:r w:rsidR="009633A9" w:rsidRPr="00411852">
        <w:rPr>
          <w:szCs w:val="22"/>
          <w:lang w:val="lv-LV"/>
        </w:rPr>
        <w:t>:</w:t>
      </w:r>
    </w:p>
    <w:p w:rsidR="009633A9" w:rsidRPr="00411852" w:rsidRDefault="009633A9" w:rsidP="009633A9">
      <w:pPr>
        <w:rPr>
          <w:b/>
          <w:bCs/>
          <w:szCs w:val="22"/>
          <w:lang w:val="lv-LV"/>
        </w:rPr>
      </w:pPr>
    </w:p>
    <w:p w:rsidR="009633A9" w:rsidRPr="00411852" w:rsidRDefault="007B2433" w:rsidP="009633A9">
      <w:pPr>
        <w:rPr>
          <w:b/>
          <w:bCs/>
          <w:szCs w:val="22"/>
          <w:lang w:val="lv-LV"/>
        </w:rPr>
      </w:pPr>
      <w:r w:rsidRPr="00411852">
        <w:rPr>
          <w:b/>
          <w:bCs/>
          <w:szCs w:val="22"/>
          <w:lang w:val="lv-LV"/>
        </w:rPr>
        <w:t>Aktīvā viela</w:t>
      </w:r>
      <w:r w:rsidR="009633A9" w:rsidRPr="00411852">
        <w:rPr>
          <w:b/>
          <w:bCs/>
          <w:szCs w:val="22"/>
          <w:lang w:val="lv-LV"/>
        </w:rPr>
        <w:t>:</w:t>
      </w:r>
    </w:p>
    <w:p w:rsidR="009633A9" w:rsidRPr="00411852" w:rsidRDefault="007B2433" w:rsidP="009633A9">
      <w:pPr>
        <w:rPr>
          <w:szCs w:val="22"/>
          <w:lang w:val="lv-LV"/>
        </w:rPr>
      </w:pPr>
      <w:r w:rsidRPr="00411852">
        <w:rPr>
          <w:bCs/>
          <w:szCs w:val="22"/>
          <w:lang w:val="lv-LV"/>
        </w:rPr>
        <w:t>Skābeņskābes dihidrāts</w:t>
      </w:r>
      <w:r w:rsidR="009633A9" w:rsidRPr="00411852">
        <w:rPr>
          <w:szCs w:val="22"/>
          <w:lang w:val="lv-LV"/>
        </w:rPr>
        <w:t xml:space="preserve">             886 mg (</w:t>
      </w:r>
      <w:r w:rsidR="00470803">
        <w:rPr>
          <w:szCs w:val="22"/>
          <w:lang w:val="lv-LV"/>
        </w:rPr>
        <w:t>atbilst</w:t>
      </w:r>
      <w:r w:rsidR="00470803" w:rsidRPr="00411852">
        <w:rPr>
          <w:szCs w:val="22"/>
          <w:lang w:val="lv-LV"/>
        </w:rPr>
        <w:t xml:space="preserve"> </w:t>
      </w:r>
      <w:r w:rsidR="009633A9" w:rsidRPr="00411852">
        <w:rPr>
          <w:szCs w:val="22"/>
          <w:lang w:val="lv-LV"/>
        </w:rPr>
        <w:t>632</w:t>
      </w:r>
      <w:r w:rsidRPr="00411852">
        <w:rPr>
          <w:szCs w:val="22"/>
          <w:lang w:val="lv-LV"/>
        </w:rPr>
        <w:t>,</w:t>
      </w:r>
      <w:r w:rsidR="009633A9" w:rsidRPr="00411852">
        <w:rPr>
          <w:szCs w:val="22"/>
          <w:lang w:val="lv-LV"/>
        </w:rPr>
        <w:t xml:space="preserve">70 mg </w:t>
      </w:r>
      <w:r w:rsidRPr="00411852">
        <w:rPr>
          <w:szCs w:val="22"/>
          <w:lang w:val="lv-LV"/>
        </w:rPr>
        <w:t>skābeņskābes</w:t>
      </w:r>
      <w:r w:rsidR="009633A9" w:rsidRPr="00411852">
        <w:rPr>
          <w:szCs w:val="22"/>
          <w:lang w:val="lv-LV"/>
        </w:rPr>
        <w:t>)</w:t>
      </w:r>
    </w:p>
    <w:p w:rsidR="009633A9" w:rsidRPr="00411852" w:rsidRDefault="009633A9" w:rsidP="009633A9">
      <w:pPr>
        <w:rPr>
          <w:b/>
          <w:bCs/>
          <w:szCs w:val="22"/>
          <w:lang w:val="lv-LV"/>
        </w:rPr>
      </w:pPr>
    </w:p>
    <w:p w:rsidR="009633A9" w:rsidRPr="00411852" w:rsidRDefault="007B2433" w:rsidP="009633A9">
      <w:pPr>
        <w:rPr>
          <w:b/>
          <w:bCs/>
          <w:szCs w:val="22"/>
          <w:lang w:val="lv-LV"/>
        </w:rPr>
      </w:pPr>
      <w:r w:rsidRPr="00411852">
        <w:rPr>
          <w:b/>
          <w:bCs/>
          <w:szCs w:val="22"/>
          <w:lang w:val="lv-LV"/>
        </w:rPr>
        <w:t>Palīgvielas</w:t>
      </w:r>
      <w:r w:rsidR="009633A9" w:rsidRPr="00411852">
        <w:rPr>
          <w:b/>
          <w:bCs/>
          <w:szCs w:val="22"/>
          <w:lang w:val="lv-LV"/>
        </w:rPr>
        <w:t>:</w:t>
      </w:r>
    </w:p>
    <w:p w:rsidR="00470803" w:rsidRDefault="00470803" w:rsidP="007B2433">
      <w:pPr>
        <w:rPr>
          <w:bCs/>
          <w:szCs w:val="22"/>
          <w:lang w:val="lv-LV"/>
        </w:rPr>
      </w:pPr>
      <w:r>
        <w:rPr>
          <w:bCs/>
          <w:szCs w:val="22"/>
          <w:lang w:val="lv-LV"/>
        </w:rPr>
        <w:t>S</w:t>
      </w:r>
      <w:r w:rsidRPr="00411852">
        <w:rPr>
          <w:bCs/>
          <w:szCs w:val="22"/>
          <w:lang w:val="lv-LV"/>
        </w:rPr>
        <w:t>ilīcija dioks</w:t>
      </w:r>
      <w:r>
        <w:rPr>
          <w:bCs/>
          <w:szCs w:val="22"/>
          <w:lang w:val="lv-LV"/>
        </w:rPr>
        <w:t>īds k</w:t>
      </w:r>
      <w:r w:rsidRPr="00411852">
        <w:rPr>
          <w:bCs/>
          <w:szCs w:val="22"/>
          <w:lang w:val="lv-LV"/>
        </w:rPr>
        <w:t>oloidāl</w:t>
      </w:r>
      <w:r>
        <w:rPr>
          <w:bCs/>
          <w:szCs w:val="22"/>
          <w:lang w:val="lv-LV"/>
        </w:rPr>
        <w:t>ai</w:t>
      </w:r>
      <w:r w:rsidRPr="00411852">
        <w:rPr>
          <w:bCs/>
          <w:szCs w:val="22"/>
          <w:lang w:val="lv-LV"/>
        </w:rPr>
        <w:t>s</w:t>
      </w:r>
      <w:r>
        <w:rPr>
          <w:bCs/>
          <w:szCs w:val="22"/>
          <w:lang w:val="lv-LV"/>
        </w:rPr>
        <w:t>,</w:t>
      </w:r>
      <w:r w:rsidRPr="00411852">
        <w:rPr>
          <w:bCs/>
          <w:szCs w:val="22"/>
          <w:lang w:val="lv-LV"/>
        </w:rPr>
        <w:t xml:space="preserve"> </w:t>
      </w:r>
      <w:proofErr w:type="spellStart"/>
      <w:r w:rsidRPr="00411852">
        <w:rPr>
          <w:bCs/>
          <w:szCs w:val="22"/>
          <w:lang w:val="lv-LV"/>
        </w:rPr>
        <w:t>hidratēts</w:t>
      </w:r>
      <w:proofErr w:type="spellEnd"/>
      <w:r>
        <w:rPr>
          <w:bCs/>
          <w:szCs w:val="22"/>
          <w:lang w:val="lv-LV"/>
        </w:rPr>
        <w:t>;</w:t>
      </w:r>
    </w:p>
    <w:p w:rsidR="007B2433" w:rsidRPr="00411852" w:rsidRDefault="00281629" w:rsidP="007B2433">
      <w:pPr>
        <w:rPr>
          <w:bCs/>
          <w:szCs w:val="22"/>
          <w:lang w:val="lv-LV"/>
        </w:rPr>
      </w:pPr>
      <w:r w:rsidRPr="00281629">
        <w:rPr>
          <w:bCs/>
          <w:szCs w:val="22"/>
          <w:lang w:val="lv-LV"/>
        </w:rPr>
        <w:t>Glikozes monohidrāts</w:t>
      </w:r>
      <w:r w:rsidR="00470803">
        <w:rPr>
          <w:bCs/>
          <w:szCs w:val="22"/>
          <w:lang w:val="lv-LV"/>
        </w:rPr>
        <w:t>.</w:t>
      </w:r>
      <w:r>
        <w:rPr>
          <w:bCs/>
          <w:szCs w:val="22"/>
          <w:lang w:val="lv-LV"/>
        </w:rPr>
        <w:t xml:space="preserve"> 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4.</w:t>
      </w:r>
      <w:r w:rsidRPr="00411852">
        <w:rPr>
          <w:b/>
          <w:color w:val="000000"/>
          <w:szCs w:val="22"/>
          <w:lang w:val="lv-LV"/>
        </w:rPr>
        <w:tab/>
        <w:t>Zāļu forma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70803" w:rsidRDefault="007B2433" w:rsidP="009633A9">
      <w:pPr>
        <w:rPr>
          <w:strike/>
          <w:szCs w:val="22"/>
          <w:lang w:val="lv-LV"/>
        </w:rPr>
      </w:pPr>
      <w:r w:rsidRPr="00411852">
        <w:rPr>
          <w:szCs w:val="22"/>
          <w:lang w:val="lv-LV"/>
        </w:rPr>
        <w:t>Pulveris lietošanai stropos</w:t>
      </w:r>
      <w:r w:rsidR="009633A9" w:rsidRPr="00411852">
        <w:rPr>
          <w:szCs w:val="22"/>
          <w:lang w:val="lv-LV"/>
        </w:rPr>
        <w:t>.</w:t>
      </w:r>
    </w:p>
    <w:p w:rsidR="009633A9" w:rsidRPr="004668E7" w:rsidRDefault="007B2433" w:rsidP="009633A9">
      <w:pPr>
        <w:rPr>
          <w:strike/>
          <w:szCs w:val="22"/>
          <w:lang w:val="lv-LV"/>
        </w:rPr>
      </w:pPr>
      <w:r w:rsidRPr="00411852">
        <w:rPr>
          <w:bCs/>
          <w:szCs w:val="22"/>
          <w:lang w:val="lv-LV"/>
        </w:rPr>
        <w:t>Balts</w:t>
      </w:r>
      <w:r w:rsidR="00470803">
        <w:rPr>
          <w:bCs/>
          <w:szCs w:val="22"/>
          <w:lang w:val="lv-LV"/>
        </w:rPr>
        <w:t>,</w:t>
      </w:r>
      <w:r w:rsidRPr="00411852">
        <w:rPr>
          <w:bCs/>
          <w:szCs w:val="22"/>
          <w:lang w:val="lv-LV"/>
        </w:rPr>
        <w:t xml:space="preserve"> smalks pulveris</w:t>
      </w:r>
      <w:r w:rsidR="009633A9" w:rsidRPr="00411852">
        <w:rPr>
          <w:bCs/>
          <w:szCs w:val="22"/>
          <w:lang w:val="lv-LV"/>
        </w:rPr>
        <w:t>.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5.</w:t>
      </w:r>
      <w:r w:rsidRPr="00411852">
        <w:rPr>
          <w:b/>
          <w:color w:val="000000"/>
          <w:szCs w:val="22"/>
          <w:lang w:val="lv-LV"/>
        </w:rPr>
        <w:tab/>
        <w:t>Iepakojuma izmērs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9633A9" w:rsidRPr="00411852" w:rsidRDefault="009633A9" w:rsidP="009633A9">
      <w:pPr>
        <w:rPr>
          <w:szCs w:val="22"/>
          <w:lang w:val="lv-LV"/>
        </w:rPr>
      </w:pPr>
      <w:r w:rsidRPr="00411852">
        <w:rPr>
          <w:szCs w:val="22"/>
          <w:lang w:val="lv-LV"/>
        </w:rPr>
        <w:t>35 g</w:t>
      </w:r>
    </w:p>
    <w:p w:rsidR="009633A9" w:rsidRPr="00375299" w:rsidRDefault="009633A9" w:rsidP="009633A9">
      <w:pPr>
        <w:rPr>
          <w:szCs w:val="22"/>
          <w:highlight w:val="lightGray"/>
          <w:lang w:val="lv-LV"/>
        </w:rPr>
      </w:pPr>
      <w:r w:rsidRPr="00375299">
        <w:rPr>
          <w:szCs w:val="22"/>
          <w:highlight w:val="lightGray"/>
          <w:lang w:val="lv-LV"/>
        </w:rPr>
        <w:t>175 g</w:t>
      </w:r>
    </w:p>
    <w:p w:rsidR="009633A9" w:rsidRPr="00411852" w:rsidRDefault="009633A9" w:rsidP="009633A9">
      <w:pPr>
        <w:rPr>
          <w:b/>
          <w:bCs/>
          <w:szCs w:val="22"/>
          <w:u w:val="single"/>
          <w:lang w:val="lv-LV" w:eastAsia="it-IT"/>
        </w:rPr>
      </w:pPr>
      <w:r w:rsidRPr="00375299">
        <w:rPr>
          <w:szCs w:val="22"/>
          <w:highlight w:val="lightGray"/>
          <w:lang w:val="lv-LV"/>
        </w:rPr>
        <w:t>350 g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6.</w:t>
      </w:r>
      <w:r w:rsidRPr="00411852">
        <w:rPr>
          <w:b/>
          <w:color w:val="000000"/>
          <w:szCs w:val="22"/>
          <w:lang w:val="lv-LV"/>
        </w:rPr>
        <w:tab/>
        <w:t>Indikācija(-s)</w:t>
      </w:r>
    </w:p>
    <w:p w:rsidR="0020308B" w:rsidRPr="00411852" w:rsidRDefault="0020308B" w:rsidP="0020308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:rsidR="009633A9" w:rsidRPr="00411852" w:rsidRDefault="00470803" w:rsidP="009633A9">
      <w:pPr>
        <w:rPr>
          <w:szCs w:val="22"/>
          <w:lang w:val="lv-LV"/>
        </w:rPr>
      </w:pPr>
      <w:bookmarkStart w:id="0" w:name="_Hlk63243348"/>
      <w:proofErr w:type="spellStart"/>
      <w:r>
        <w:rPr>
          <w:szCs w:val="22"/>
          <w:lang w:val="lv-LV"/>
        </w:rPr>
        <w:t>V</w:t>
      </w:r>
      <w:r w:rsidRPr="00411852">
        <w:rPr>
          <w:szCs w:val="22"/>
          <w:lang w:val="lv-LV"/>
        </w:rPr>
        <w:t>arrozes</w:t>
      </w:r>
      <w:proofErr w:type="spellEnd"/>
      <w:r w:rsidRPr="00411852">
        <w:rPr>
          <w:szCs w:val="22"/>
          <w:lang w:val="lv-LV"/>
        </w:rPr>
        <w:t xml:space="preserve"> ārstēšana</w:t>
      </w:r>
      <w:r>
        <w:rPr>
          <w:szCs w:val="22"/>
          <w:lang w:val="lv-LV"/>
        </w:rPr>
        <w:t>i</w:t>
      </w:r>
      <w:r w:rsidRPr="00411852">
        <w:rPr>
          <w:szCs w:val="22"/>
          <w:lang w:val="lv-LV"/>
        </w:rPr>
        <w:t xml:space="preserve"> medus bitēm (</w:t>
      </w:r>
      <w:proofErr w:type="spellStart"/>
      <w:r w:rsidRPr="00411852">
        <w:rPr>
          <w:i/>
          <w:iCs/>
          <w:szCs w:val="22"/>
          <w:lang w:val="lv-LV"/>
        </w:rPr>
        <w:t>Apis</w:t>
      </w:r>
      <w:proofErr w:type="spellEnd"/>
      <w:r w:rsidRPr="00411852">
        <w:rPr>
          <w:i/>
          <w:iCs/>
          <w:szCs w:val="22"/>
          <w:lang w:val="lv-LV"/>
        </w:rPr>
        <w:t xml:space="preserve"> </w:t>
      </w:r>
      <w:proofErr w:type="spellStart"/>
      <w:r w:rsidRPr="00411852">
        <w:rPr>
          <w:i/>
          <w:iCs/>
          <w:szCs w:val="22"/>
          <w:lang w:val="lv-LV"/>
        </w:rPr>
        <w:t>mellifera</w:t>
      </w:r>
      <w:proofErr w:type="spellEnd"/>
      <w:r w:rsidRPr="00411852">
        <w:rPr>
          <w:szCs w:val="22"/>
          <w:lang w:val="lv-LV"/>
        </w:rPr>
        <w:t>)</w:t>
      </w:r>
      <w:r>
        <w:rPr>
          <w:szCs w:val="22"/>
          <w:lang w:val="lv-LV"/>
        </w:rPr>
        <w:t>, ko ierosina b</w:t>
      </w:r>
      <w:r w:rsidRPr="00411852">
        <w:rPr>
          <w:szCs w:val="22"/>
          <w:lang w:val="lv-LV"/>
        </w:rPr>
        <w:t xml:space="preserve">išu ērces </w:t>
      </w:r>
      <w:r w:rsidRPr="00411852">
        <w:rPr>
          <w:i/>
          <w:szCs w:val="22"/>
          <w:lang w:val="lv-LV"/>
        </w:rPr>
        <w:t>(</w:t>
      </w:r>
      <w:proofErr w:type="spellStart"/>
      <w:r w:rsidRPr="00411852">
        <w:rPr>
          <w:i/>
          <w:iCs/>
          <w:szCs w:val="22"/>
          <w:lang w:val="lv-LV"/>
        </w:rPr>
        <w:t>Varroa</w:t>
      </w:r>
      <w:proofErr w:type="spellEnd"/>
      <w:r w:rsidRPr="00411852">
        <w:rPr>
          <w:i/>
          <w:iCs/>
          <w:szCs w:val="22"/>
          <w:lang w:val="lv-LV"/>
        </w:rPr>
        <w:t xml:space="preserve"> </w:t>
      </w:r>
      <w:proofErr w:type="spellStart"/>
      <w:r w:rsidRPr="00411852">
        <w:rPr>
          <w:i/>
          <w:iCs/>
          <w:szCs w:val="22"/>
          <w:lang w:val="lv-LV"/>
        </w:rPr>
        <w:t>destructor</w:t>
      </w:r>
      <w:proofErr w:type="spellEnd"/>
      <w:r w:rsidRPr="00411852">
        <w:rPr>
          <w:i/>
          <w:iCs/>
          <w:szCs w:val="22"/>
          <w:lang w:val="lv-LV"/>
        </w:rPr>
        <w:t>)</w:t>
      </w:r>
      <w:r>
        <w:rPr>
          <w:szCs w:val="22"/>
          <w:lang w:val="lv-LV"/>
        </w:rPr>
        <w:t>.</w:t>
      </w:r>
      <w:bookmarkEnd w:id="0"/>
    </w:p>
    <w:p w:rsidR="0020308B" w:rsidRPr="00411852" w:rsidRDefault="0020308B" w:rsidP="0020308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:rsidR="0020308B" w:rsidRPr="00411852" w:rsidRDefault="0020308B" w:rsidP="0020308B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7.</w:t>
      </w:r>
      <w:r w:rsidRPr="00411852">
        <w:rPr>
          <w:b/>
          <w:color w:val="000000"/>
          <w:szCs w:val="22"/>
          <w:lang w:val="lv-LV"/>
        </w:rPr>
        <w:tab/>
        <w:t>Kontrindikācijas</w:t>
      </w:r>
    </w:p>
    <w:p w:rsidR="0020308B" w:rsidRPr="00411852" w:rsidRDefault="0020308B" w:rsidP="0020308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:rsidR="009633A9" w:rsidRPr="00411852" w:rsidRDefault="0051091E" w:rsidP="009633A9">
      <w:pPr>
        <w:rPr>
          <w:szCs w:val="22"/>
          <w:lang w:val="lv-LV"/>
        </w:rPr>
      </w:pPr>
      <w:r w:rsidRPr="00411852">
        <w:rPr>
          <w:szCs w:val="22"/>
          <w:lang w:val="lv-LV"/>
        </w:rPr>
        <w:t>Nav</w:t>
      </w:r>
      <w:r w:rsidR="009633A9" w:rsidRPr="00411852">
        <w:rPr>
          <w:szCs w:val="22"/>
          <w:lang w:val="lv-LV"/>
        </w:rPr>
        <w:t>.</w:t>
      </w:r>
    </w:p>
    <w:p w:rsidR="0020308B" w:rsidRPr="00411852" w:rsidRDefault="0020308B" w:rsidP="0020308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:rsidR="0020308B" w:rsidRPr="00411852" w:rsidRDefault="0020308B" w:rsidP="0020308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8.</w:t>
      </w:r>
      <w:r w:rsidRPr="00411852">
        <w:rPr>
          <w:b/>
          <w:color w:val="000000"/>
          <w:szCs w:val="22"/>
          <w:lang w:val="lv-LV"/>
        </w:rPr>
        <w:tab/>
        <w:t>Iespējamās blakusparādības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70803" w:rsidRDefault="007B2433" w:rsidP="004717B6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411852">
        <w:rPr>
          <w:bCs/>
          <w:szCs w:val="22"/>
          <w:lang w:val="lv-LV"/>
        </w:rPr>
        <w:lastRenderedPageBreak/>
        <w:t xml:space="preserve">Ārstēšanas laikā </w:t>
      </w:r>
      <w:r w:rsidR="00470803">
        <w:rPr>
          <w:bCs/>
          <w:szCs w:val="22"/>
          <w:lang w:val="lv-LV"/>
        </w:rPr>
        <w:t xml:space="preserve">bišu </w:t>
      </w:r>
      <w:r w:rsidRPr="00411852">
        <w:rPr>
          <w:bCs/>
          <w:szCs w:val="22"/>
          <w:lang w:val="lv-LV"/>
        </w:rPr>
        <w:t xml:space="preserve">kolonija var kļūt viegli satraukta. Pēc ārstēšanas ar </w:t>
      </w:r>
      <w:r w:rsidR="00470803">
        <w:rPr>
          <w:bCs/>
          <w:szCs w:val="22"/>
          <w:lang w:val="lv-LV"/>
        </w:rPr>
        <w:t>šīm veterinārajām zālēm</w:t>
      </w:r>
      <w:r w:rsidRPr="00411852">
        <w:rPr>
          <w:bCs/>
          <w:szCs w:val="22"/>
          <w:lang w:val="lv-LV"/>
        </w:rPr>
        <w:t xml:space="preserve"> var tikt novērota palielināta pieaugušo bišu mirstība.</w:t>
      </w:r>
      <w:r w:rsidR="00297AE6">
        <w:rPr>
          <w:bCs/>
          <w:szCs w:val="22"/>
          <w:lang w:val="lv-LV"/>
        </w:rPr>
        <w:t xml:space="preserve"> </w:t>
      </w:r>
    </w:p>
    <w:p w:rsidR="004717B6" w:rsidRPr="00411852" w:rsidRDefault="007B2433" w:rsidP="004717B6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411852">
        <w:rPr>
          <w:bCs/>
          <w:szCs w:val="22"/>
          <w:lang w:val="lv-LV"/>
        </w:rPr>
        <w:t xml:space="preserve">Ja novērojat </w:t>
      </w:r>
      <w:r w:rsidR="00470803">
        <w:rPr>
          <w:bCs/>
          <w:szCs w:val="22"/>
          <w:lang w:val="lv-LV"/>
        </w:rPr>
        <w:t>jebkuras</w:t>
      </w:r>
      <w:r w:rsidR="00470803" w:rsidRPr="00411852">
        <w:rPr>
          <w:bCs/>
          <w:szCs w:val="22"/>
          <w:lang w:val="lv-LV"/>
        </w:rPr>
        <w:t xml:space="preserve"> </w:t>
      </w:r>
      <w:r w:rsidRPr="00411852">
        <w:rPr>
          <w:bCs/>
          <w:szCs w:val="22"/>
          <w:lang w:val="lv-LV"/>
        </w:rPr>
        <w:t>blakusparād</w:t>
      </w:r>
      <w:r w:rsidR="00F857A0">
        <w:rPr>
          <w:bCs/>
          <w:szCs w:val="22"/>
          <w:lang w:val="lv-LV"/>
        </w:rPr>
        <w:t xml:space="preserve">ības, </w:t>
      </w:r>
      <w:r w:rsidR="00470803">
        <w:rPr>
          <w:bCs/>
          <w:szCs w:val="22"/>
          <w:lang w:val="lv-LV"/>
        </w:rPr>
        <w:t>arī tās</w:t>
      </w:r>
      <w:r w:rsidRPr="00411852">
        <w:rPr>
          <w:bCs/>
          <w:szCs w:val="22"/>
          <w:lang w:val="lv-LV"/>
        </w:rPr>
        <w:t xml:space="preserve">, kas nav </w:t>
      </w:r>
      <w:r w:rsidR="00470803">
        <w:rPr>
          <w:bCs/>
          <w:szCs w:val="22"/>
          <w:lang w:val="lv-LV"/>
        </w:rPr>
        <w:t>minētas</w:t>
      </w:r>
      <w:r w:rsidR="00470803" w:rsidRPr="00411852">
        <w:rPr>
          <w:bCs/>
          <w:szCs w:val="22"/>
          <w:lang w:val="lv-LV"/>
        </w:rPr>
        <w:t xml:space="preserve"> </w:t>
      </w:r>
      <w:r w:rsidRPr="00411852">
        <w:rPr>
          <w:bCs/>
          <w:szCs w:val="22"/>
          <w:lang w:val="lv-LV"/>
        </w:rPr>
        <w:t>šaj</w:t>
      </w:r>
      <w:r w:rsidR="00F857A0">
        <w:rPr>
          <w:bCs/>
          <w:szCs w:val="22"/>
          <w:lang w:val="lv-LV"/>
        </w:rPr>
        <w:t>ā instrukcijā</w:t>
      </w:r>
      <w:r w:rsidRPr="00411852">
        <w:rPr>
          <w:bCs/>
          <w:szCs w:val="22"/>
          <w:lang w:val="lv-LV"/>
        </w:rPr>
        <w:t xml:space="preserve">, vai </w:t>
      </w:r>
      <w:r w:rsidR="00470803">
        <w:rPr>
          <w:bCs/>
          <w:szCs w:val="22"/>
          <w:lang w:val="lv-LV"/>
        </w:rPr>
        <w:t>domājat</w:t>
      </w:r>
      <w:r w:rsidRPr="00411852">
        <w:rPr>
          <w:bCs/>
          <w:szCs w:val="22"/>
          <w:lang w:val="lv-LV"/>
        </w:rPr>
        <w:t xml:space="preserve">, ka </w:t>
      </w:r>
      <w:r w:rsidR="00946506" w:rsidRPr="00411852">
        <w:rPr>
          <w:bCs/>
          <w:szCs w:val="22"/>
          <w:lang w:val="lv-LV"/>
        </w:rPr>
        <w:t>zāles nav iedarbojušās</w:t>
      </w:r>
      <w:r w:rsidRPr="00411852">
        <w:rPr>
          <w:bCs/>
          <w:szCs w:val="22"/>
          <w:lang w:val="lv-LV"/>
        </w:rPr>
        <w:t>,</w:t>
      </w:r>
      <w:r w:rsidR="00470803">
        <w:rPr>
          <w:bCs/>
          <w:szCs w:val="22"/>
          <w:lang w:val="lv-LV"/>
        </w:rPr>
        <w:t xml:space="preserve"> lūdzu,</w:t>
      </w:r>
      <w:r w:rsidRPr="00411852">
        <w:rPr>
          <w:bCs/>
          <w:szCs w:val="22"/>
          <w:lang w:val="lv-LV"/>
        </w:rPr>
        <w:t xml:space="preserve"> informējiet </w:t>
      </w:r>
      <w:r w:rsidR="00470803">
        <w:rPr>
          <w:bCs/>
          <w:szCs w:val="22"/>
          <w:lang w:val="lv-LV"/>
        </w:rPr>
        <w:t xml:space="preserve">par tām </w:t>
      </w:r>
      <w:r w:rsidRPr="00411852">
        <w:rPr>
          <w:bCs/>
          <w:szCs w:val="22"/>
          <w:lang w:val="lv-LV"/>
        </w:rPr>
        <w:t>savu veterinārārstu</w:t>
      </w:r>
      <w:r w:rsidR="004717B6" w:rsidRPr="00411852">
        <w:rPr>
          <w:szCs w:val="22"/>
          <w:lang w:val="lv-LV"/>
        </w:rPr>
        <w:t>.</w:t>
      </w:r>
    </w:p>
    <w:p w:rsidR="0020308B" w:rsidRPr="00411852" w:rsidRDefault="0020308B" w:rsidP="0020308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20308B" w:rsidRPr="00411852" w:rsidTr="00C25B3B">
        <w:tc>
          <w:tcPr>
            <w:tcW w:w="9298" w:type="dxa"/>
          </w:tcPr>
          <w:p w:rsidR="0020308B" w:rsidRPr="00411852" w:rsidRDefault="0020308B" w:rsidP="0020308B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411852">
              <w:rPr>
                <w:b/>
                <w:color w:val="000000"/>
                <w:szCs w:val="22"/>
                <w:lang w:val="lv-LV"/>
              </w:rPr>
              <w:t>9.</w:t>
            </w:r>
            <w:r w:rsidRPr="00411852">
              <w:rPr>
                <w:b/>
                <w:color w:val="000000"/>
                <w:szCs w:val="22"/>
                <w:lang w:val="lv-LV"/>
              </w:rPr>
              <w:tab/>
              <w:t>Mērķa sugas</w:t>
            </w:r>
          </w:p>
        </w:tc>
      </w:tr>
    </w:tbl>
    <w:p w:rsidR="0020308B" w:rsidRPr="00411852" w:rsidRDefault="0020308B" w:rsidP="0020308B">
      <w:pPr>
        <w:spacing w:line="240" w:lineRule="auto"/>
        <w:ind w:left="567" w:hanging="567"/>
        <w:rPr>
          <w:b/>
          <w:color w:val="000000"/>
          <w:szCs w:val="22"/>
          <w:highlight w:val="lightGray"/>
          <w:lang w:val="lv-LV"/>
        </w:rPr>
      </w:pPr>
    </w:p>
    <w:p w:rsidR="009633A9" w:rsidRPr="00411852" w:rsidRDefault="007B2433" w:rsidP="009633A9">
      <w:pPr>
        <w:rPr>
          <w:szCs w:val="22"/>
          <w:lang w:val="lv-LV" w:eastAsia="it-IT"/>
        </w:rPr>
      </w:pPr>
      <w:r w:rsidRPr="00411852">
        <w:rPr>
          <w:szCs w:val="22"/>
          <w:lang w:val="lv-LV"/>
        </w:rPr>
        <w:t>Medus bites</w:t>
      </w:r>
      <w:r w:rsidR="009633A9" w:rsidRPr="00411852">
        <w:rPr>
          <w:szCs w:val="22"/>
          <w:lang w:val="lv-LV"/>
        </w:rPr>
        <w:t xml:space="preserve"> </w:t>
      </w:r>
      <w:r w:rsidR="009633A9" w:rsidRPr="00411852">
        <w:rPr>
          <w:i/>
          <w:iCs/>
          <w:szCs w:val="22"/>
          <w:lang w:val="lv-LV"/>
        </w:rPr>
        <w:t>(Apis mellifera</w:t>
      </w:r>
      <w:r w:rsidR="009633A9" w:rsidRPr="00411852">
        <w:rPr>
          <w:szCs w:val="22"/>
          <w:lang w:val="lv-LV"/>
        </w:rPr>
        <w:t>).</w:t>
      </w:r>
    </w:p>
    <w:p w:rsidR="009633A9" w:rsidRPr="00411852" w:rsidRDefault="009633A9" w:rsidP="0020308B">
      <w:pPr>
        <w:spacing w:line="240" w:lineRule="auto"/>
        <w:ind w:left="567" w:hanging="567"/>
        <w:rPr>
          <w:b/>
          <w:color w:val="000000"/>
          <w:szCs w:val="22"/>
          <w:highlight w:val="lightGray"/>
          <w:lang w:val="lv-LV"/>
        </w:rPr>
      </w:pPr>
    </w:p>
    <w:p w:rsidR="0020308B" w:rsidRPr="00411852" w:rsidRDefault="0020308B" w:rsidP="0020308B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10.</w:t>
      </w:r>
      <w:r w:rsidRPr="00411852">
        <w:rPr>
          <w:b/>
          <w:color w:val="000000"/>
          <w:szCs w:val="22"/>
          <w:lang w:val="lv-LV"/>
        </w:rPr>
        <w:tab/>
        <w:t xml:space="preserve">Devas atkarībā no dzīvnieku sugas, lietošanas veida un metodes 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7B2433" w:rsidRPr="00411852" w:rsidRDefault="007B2433" w:rsidP="007B2433">
      <w:pPr>
        <w:jc w:val="both"/>
        <w:rPr>
          <w:szCs w:val="22"/>
          <w:lang w:val="lv-LV"/>
        </w:rPr>
      </w:pPr>
      <w:r w:rsidRPr="00411852">
        <w:rPr>
          <w:b/>
          <w:bCs/>
          <w:szCs w:val="22"/>
          <w:lang w:val="lv-LV"/>
        </w:rPr>
        <w:t xml:space="preserve">A) </w:t>
      </w:r>
      <w:r w:rsidR="00470803">
        <w:rPr>
          <w:b/>
          <w:bCs/>
          <w:szCs w:val="22"/>
          <w:lang w:val="lv-LV"/>
        </w:rPr>
        <w:t>Devas</w:t>
      </w:r>
      <w:r w:rsidR="00470803" w:rsidRPr="00411852">
        <w:rPr>
          <w:b/>
          <w:bCs/>
          <w:szCs w:val="22"/>
          <w:lang w:val="lv-LV"/>
        </w:rPr>
        <w:t xml:space="preserve"> </w:t>
      </w:r>
      <w:r w:rsidRPr="00411852">
        <w:rPr>
          <w:b/>
          <w:bCs/>
          <w:szCs w:val="22"/>
          <w:lang w:val="lv-LV"/>
        </w:rPr>
        <w:t xml:space="preserve">un </w:t>
      </w:r>
      <w:r w:rsidRPr="00411852">
        <w:rPr>
          <w:b/>
          <w:szCs w:val="22"/>
          <w:lang w:val="lv-LV"/>
        </w:rPr>
        <w:t>pilināšanas metode</w:t>
      </w:r>
      <w:r w:rsidR="00470803">
        <w:rPr>
          <w:b/>
          <w:szCs w:val="22"/>
          <w:lang w:val="lv-LV"/>
        </w:rPr>
        <w:t>:</w:t>
      </w:r>
    </w:p>
    <w:p w:rsidR="007B2433" w:rsidRPr="00411852" w:rsidRDefault="0099341B" w:rsidP="007B2433">
      <w:pPr>
        <w:jc w:val="both"/>
        <w:rPr>
          <w:szCs w:val="22"/>
          <w:lang w:val="lv-LV"/>
        </w:rPr>
      </w:pPr>
      <w:r>
        <w:rPr>
          <w:szCs w:val="22"/>
          <w:lang w:val="lv-LV"/>
        </w:rPr>
        <w:t>Atv</w:t>
      </w:r>
      <w:r w:rsidR="00470803">
        <w:rPr>
          <w:szCs w:val="22"/>
          <w:lang w:val="lv-LV"/>
        </w:rPr>
        <w:t>ēr</w:t>
      </w:r>
      <w:r>
        <w:rPr>
          <w:szCs w:val="22"/>
          <w:lang w:val="lv-LV"/>
        </w:rPr>
        <w:t>t iepakojumu</w:t>
      </w:r>
      <w:r w:rsidR="007B2433" w:rsidRPr="00411852">
        <w:rPr>
          <w:szCs w:val="22"/>
          <w:lang w:val="lv-LV"/>
        </w:rPr>
        <w:t>, valkājot atbilstošu aizsargmasku, cimdus un brilles. Izb</w:t>
      </w:r>
      <w:r w:rsidR="00470803">
        <w:rPr>
          <w:szCs w:val="22"/>
          <w:lang w:val="lv-LV"/>
        </w:rPr>
        <w:t>ēr</w:t>
      </w:r>
      <w:r w:rsidR="007B2433" w:rsidRPr="00411852">
        <w:rPr>
          <w:szCs w:val="22"/>
          <w:lang w:val="lv-LV"/>
        </w:rPr>
        <w:t xml:space="preserve">t visu pulveri norādītajā sīrupa </w:t>
      </w:r>
      <w:r w:rsidR="00470803" w:rsidRPr="00411852">
        <w:rPr>
          <w:szCs w:val="22"/>
          <w:lang w:val="lv-LV"/>
        </w:rPr>
        <w:t xml:space="preserve">daudzumā </w:t>
      </w:r>
      <w:r w:rsidR="007B2433" w:rsidRPr="00411852">
        <w:rPr>
          <w:szCs w:val="22"/>
          <w:lang w:val="lv-LV"/>
        </w:rPr>
        <w:t>(ūdens un saharoze attiecībā 1:1) un mai</w:t>
      </w:r>
      <w:r w:rsidR="00470803">
        <w:rPr>
          <w:szCs w:val="22"/>
          <w:lang w:val="lv-LV"/>
        </w:rPr>
        <w:t>sī</w:t>
      </w:r>
      <w:r w:rsidR="007B2433" w:rsidRPr="00411852">
        <w:rPr>
          <w:szCs w:val="22"/>
          <w:lang w:val="lv-LV"/>
        </w:rPr>
        <w:t xml:space="preserve">t, līdz tas izšķīst. Šķīduma koncentrācija: 4,2% </w:t>
      </w:r>
      <w:r w:rsidR="00470803">
        <w:rPr>
          <w:szCs w:val="22"/>
          <w:lang w:val="lv-LV"/>
        </w:rPr>
        <w:t xml:space="preserve">w/v </w:t>
      </w:r>
      <w:r w:rsidR="007B2433" w:rsidRPr="00411852">
        <w:rPr>
          <w:szCs w:val="22"/>
          <w:lang w:val="lv-LV"/>
        </w:rPr>
        <w:t xml:space="preserve">(svara/apjoma) skābeņskābes 60% </w:t>
      </w:r>
      <w:r w:rsidR="00470803">
        <w:rPr>
          <w:szCs w:val="22"/>
          <w:lang w:val="lv-LV"/>
        </w:rPr>
        <w:t>w/v</w:t>
      </w:r>
      <w:r w:rsidR="007B2433" w:rsidRPr="00411852">
        <w:rPr>
          <w:szCs w:val="22"/>
          <w:lang w:val="lv-LV"/>
        </w:rPr>
        <w:t xml:space="preserve"> saharozes sīrupā (t.i., viens 35 g maisiņ</w:t>
      </w:r>
      <w:r w:rsidR="00470803">
        <w:rPr>
          <w:szCs w:val="22"/>
          <w:lang w:val="lv-LV"/>
        </w:rPr>
        <w:t>a saturs</w:t>
      </w:r>
      <w:r w:rsidR="007B2433" w:rsidRPr="00411852">
        <w:rPr>
          <w:szCs w:val="22"/>
          <w:lang w:val="lv-LV"/>
        </w:rPr>
        <w:t xml:space="preserve"> </w:t>
      </w:r>
      <w:r w:rsidR="00470803">
        <w:rPr>
          <w:szCs w:val="22"/>
          <w:lang w:val="lv-LV"/>
        </w:rPr>
        <w:t xml:space="preserve">izšķīdināts </w:t>
      </w:r>
      <w:r w:rsidR="007B2433" w:rsidRPr="00411852">
        <w:rPr>
          <w:szCs w:val="22"/>
          <w:lang w:val="lv-LV"/>
        </w:rPr>
        <w:t>500 ml saharozes sīrupa, ko veido 308 ml ūdens un 308 g saharozes).</w:t>
      </w:r>
    </w:p>
    <w:p w:rsidR="007B2433" w:rsidRPr="00411852" w:rsidRDefault="007B2433" w:rsidP="007B2433">
      <w:pPr>
        <w:jc w:val="both"/>
        <w:rPr>
          <w:szCs w:val="22"/>
          <w:lang w:val="lv-LV"/>
        </w:rPr>
      </w:pPr>
      <w:r w:rsidRPr="00411852">
        <w:rPr>
          <w:szCs w:val="22"/>
          <w:lang w:val="lv-LV"/>
        </w:rPr>
        <w:t>- 35 g maisiņš: izšķīdi</w:t>
      </w:r>
      <w:r w:rsidR="00470803">
        <w:rPr>
          <w:szCs w:val="22"/>
          <w:lang w:val="lv-LV"/>
        </w:rPr>
        <w:t>nā</w:t>
      </w:r>
      <w:r w:rsidRPr="00411852">
        <w:rPr>
          <w:szCs w:val="22"/>
          <w:lang w:val="lv-LV"/>
        </w:rPr>
        <w:t>t 500 ml sīrupa (ārstēšanai aptuveni 10 bišu stropiem).</w:t>
      </w:r>
    </w:p>
    <w:p w:rsidR="007B2433" w:rsidRPr="00375299" w:rsidRDefault="007B2433" w:rsidP="007B2433">
      <w:pPr>
        <w:jc w:val="both"/>
        <w:rPr>
          <w:szCs w:val="22"/>
          <w:highlight w:val="lightGray"/>
          <w:lang w:val="lv-LV"/>
        </w:rPr>
      </w:pPr>
      <w:r w:rsidRPr="00375299">
        <w:rPr>
          <w:szCs w:val="22"/>
          <w:highlight w:val="lightGray"/>
          <w:lang w:val="lv-LV"/>
        </w:rPr>
        <w:t>- 175 g maisiņš: izšķīdin</w:t>
      </w:r>
      <w:r w:rsidR="00470803">
        <w:rPr>
          <w:szCs w:val="22"/>
          <w:highlight w:val="lightGray"/>
          <w:lang w:val="lv-LV"/>
        </w:rPr>
        <w:t>ā</w:t>
      </w:r>
      <w:r w:rsidRPr="00375299">
        <w:rPr>
          <w:szCs w:val="22"/>
          <w:highlight w:val="lightGray"/>
          <w:lang w:val="lv-LV"/>
        </w:rPr>
        <w:t>t 2,5 l sīrupa (ārstēšanai aptuveni 50 bišu stropiem).</w:t>
      </w:r>
    </w:p>
    <w:p w:rsidR="007B2433" w:rsidRPr="00411852" w:rsidRDefault="007B2433" w:rsidP="007B2433">
      <w:pPr>
        <w:jc w:val="both"/>
        <w:rPr>
          <w:szCs w:val="22"/>
          <w:lang w:val="lv-LV"/>
        </w:rPr>
      </w:pPr>
      <w:r w:rsidRPr="00375299">
        <w:rPr>
          <w:szCs w:val="22"/>
          <w:highlight w:val="lightGray"/>
          <w:lang w:val="lv-LV"/>
        </w:rPr>
        <w:t>- 350 g maisiņš: izšķīdin</w:t>
      </w:r>
      <w:r w:rsidR="00470803">
        <w:rPr>
          <w:szCs w:val="22"/>
          <w:highlight w:val="lightGray"/>
          <w:lang w:val="lv-LV"/>
        </w:rPr>
        <w:t>ā</w:t>
      </w:r>
      <w:r w:rsidRPr="00375299">
        <w:rPr>
          <w:szCs w:val="22"/>
          <w:highlight w:val="lightGray"/>
          <w:lang w:val="lv-LV"/>
        </w:rPr>
        <w:t>t 5 l sīrupa (ārstēšanai aptuveni 100 bišu stropiem).</w:t>
      </w:r>
    </w:p>
    <w:p w:rsidR="007B2433" w:rsidRPr="00411852" w:rsidRDefault="007B2433" w:rsidP="007B2433">
      <w:pPr>
        <w:jc w:val="both"/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Ārstēšana jāveic vienā reizē. Nepieciešamā deva: 5 ml katrai </w:t>
      </w:r>
      <w:r w:rsidR="00470803">
        <w:rPr>
          <w:szCs w:val="22"/>
          <w:lang w:val="lv-LV"/>
        </w:rPr>
        <w:t>medus kār</w:t>
      </w:r>
      <w:r w:rsidR="00C65F90">
        <w:rPr>
          <w:szCs w:val="22"/>
          <w:lang w:val="lv-LV"/>
        </w:rPr>
        <w:t>es</w:t>
      </w:r>
      <w:r w:rsidR="00470803">
        <w:rPr>
          <w:szCs w:val="22"/>
          <w:lang w:val="lv-LV"/>
        </w:rPr>
        <w:t xml:space="preserve"> starpai</w:t>
      </w:r>
      <w:r w:rsidRPr="00411852">
        <w:rPr>
          <w:szCs w:val="22"/>
          <w:lang w:val="lv-LV"/>
        </w:rPr>
        <w:t xml:space="preserve"> (spraugas starp augšējām rāmju </w:t>
      </w:r>
      <w:r w:rsidR="00470803">
        <w:rPr>
          <w:szCs w:val="22"/>
          <w:lang w:val="lv-LV"/>
        </w:rPr>
        <w:t>malām</w:t>
      </w:r>
      <w:r w:rsidRPr="00411852">
        <w:rPr>
          <w:szCs w:val="22"/>
          <w:lang w:val="lv-LV"/>
        </w:rPr>
        <w:t xml:space="preserve">). </w:t>
      </w:r>
      <w:r w:rsidR="00470803">
        <w:rPr>
          <w:szCs w:val="22"/>
          <w:lang w:val="lv-LV"/>
        </w:rPr>
        <w:t>Gatavo šķīdumu,</w:t>
      </w:r>
      <w:r w:rsidR="00470803" w:rsidRPr="00411852">
        <w:rPr>
          <w:szCs w:val="22"/>
          <w:lang w:val="lv-LV"/>
        </w:rPr>
        <w:t xml:space="preserve"> izmantojot šļirci, </w:t>
      </w:r>
      <w:r w:rsidRPr="00411852">
        <w:rPr>
          <w:szCs w:val="22"/>
          <w:lang w:val="lv-LV"/>
        </w:rPr>
        <w:t xml:space="preserve">pilina katras </w:t>
      </w:r>
      <w:r w:rsidR="00470803">
        <w:rPr>
          <w:szCs w:val="22"/>
          <w:lang w:val="lv-LV"/>
        </w:rPr>
        <w:t>medus kāres</w:t>
      </w:r>
      <w:r w:rsidRPr="00411852">
        <w:rPr>
          <w:szCs w:val="22"/>
          <w:lang w:val="lv-LV"/>
        </w:rPr>
        <w:t xml:space="preserve"> garumā. Maksimālā deva ir 50 ml uz vienu stropu. Ne vairāk kā divas ārstēšanas gadā (ziemā un/vai pavasarī-vasarā).</w:t>
      </w:r>
    </w:p>
    <w:p w:rsidR="007B2433" w:rsidRPr="00411852" w:rsidRDefault="007B2433" w:rsidP="007B2433">
      <w:pPr>
        <w:autoSpaceDE w:val="0"/>
        <w:autoSpaceDN w:val="0"/>
        <w:adjustRightInd w:val="0"/>
        <w:spacing w:line="240" w:lineRule="exact"/>
        <w:jc w:val="both"/>
        <w:rPr>
          <w:b/>
          <w:bCs/>
          <w:szCs w:val="22"/>
          <w:u w:val="single"/>
          <w:lang w:val="lv-LV"/>
        </w:rPr>
      </w:pPr>
    </w:p>
    <w:p w:rsidR="007B2433" w:rsidRPr="00411852" w:rsidRDefault="007B2433" w:rsidP="007B2433">
      <w:pPr>
        <w:autoSpaceDE w:val="0"/>
        <w:autoSpaceDN w:val="0"/>
        <w:adjustRightInd w:val="0"/>
        <w:spacing w:line="240" w:lineRule="exact"/>
        <w:jc w:val="both"/>
        <w:rPr>
          <w:b/>
          <w:bCs/>
          <w:szCs w:val="22"/>
          <w:lang w:val="lv-LV"/>
        </w:rPr>
      </w:pPr>
      <w:r w:rsidRPr="00411852">
        <w:rPr>
          <w:b/>
          <w:bCs/>
          <w:szCs w:val="22"/>
          <w:lang w:val="lv-LV"/>
        </w:rPr>
        <w:t xml:space="preserve">B) </w:t>
      </w:r>
      <w:r w:rsidR="00470803">
        <w:rPr>
          <w:b/>
          <w:szCs w:val="22"/>
          <w:lang w:val="lv-LV"/>
        </w:rPr>
        <w:t>Devas</w:t>
      </w:r>
      <w:r w:rsidR="00470803" w:rsidRPr="00411852">
        <w:rPr>
          <w:b/>
          <w:szCs w:val="22"/>
          <w:lang w:val="lv-LV"/>
        </w:rPr>
        <w:t xml:space="preserve"> </w:t>
      </w:r>
      <w:r w:rsidRPr="00411852">
        <w:rPr>
          <w:b/>
          <w:szCs w:val="22"/>
          <w:lang w:val="lv-LV"/>
        </w:rPr>
        <w:t xml:space="preserve">un </w:t>
      </w:r>
      <w:r w:rsidR="00470803">
        <w:rPr>
          <w:b/>
          <w:szCs w:val="22"/>
          <w:lang w:val="lv-LV"/>
        </w:rPr>
        <w:t>kvēpināšanas</w:t>
      </w:r>
      <w:r w:rsidR="00470803" w:rsidRPr="00411852">
        <w:rPr>
          <w:b/>
          <w:szCs w:val="22"/>
          <w:lang w:val="lv-LV"/>
        </w:rPr>
        <w:t xml:space="preserve"> </w:t>
      </w:r>
      <w:r w:rsidRPr="00411852">
        <w:rPr>
          <w:b/>
          <w:szCs w:val="22"/>
          <w:lang w:val="lv-LV"/>
        </w:rPr>
        <w:t>metode</w:t>
      </w:r>
      <w:r w:rsidR="00470803">
        <w:rPr>
          <w:b/>
          <w:szCs w:val="22"/>
          <w:lang w:val="lv-LV"/>
        </w:rPr>
        <w:t>:</w:t>
      </w:r>
    </w:p>
    <w:p w:rsidR="00223692" w:rsidRDefault="00223692" w:rsidP="00297AE6">
      <w:pPr>
        <w:rPr>
          <w:szCs w:val="22"/>
          <w:lang w:val="lv-LV"/>
        </w:rPr>
      </w:pPr>
      <w:r>
        <w:rPr>
          <w:szCs w:val="22"/>
          <w:lang w:val="lv-LV"/>
        </w:rPr>
        <w:t>Kvēpināšanai</w:t>
      </w:r>
      <w:r w:rsidRPr="00411852">
        <w:rPr>
          <w:szCs w:val="22"/>
          <w:lang w:val="lv-LV"/>
        </w:rPr>
        <w:t xml:space="preserve"> </w:t>
      </w:r>
      <w:r w:rsidR="007B2433" w:rsidRPr="00411852">
        <w:rPr>
          <w:szCs w:val="22"/>
          <w:lang w:val="lv-LV"/>
        </w:rPr>
        <w:t xml:space="preserve">izmantot </w:t>
      </w:r>
      <w:r w:rsidR="00C65F90">
        <w:rPr>
          <w:szCs w:val="22"/>
          <w:lang w:val="lv-LV"/>
        </w:rPr>
        <w:t>karsēšanas</w:t>
      </w:r>
      <w:r w:rsidR="007B2433" w:rsidRPr="00411852">
        <w:rPr>
          <w:szCs w:val="22"/>
          <w:lang w:val="lv-LV"/>
        </w:rPr>
        <w:t xml:space="preserve"> ierīci</w:t>
      </w:r>
      <w:r w:rsidR="00C65F90">
        <w:rPr>
          <w:szCs w:val="22"/>
          <w:lang w:val="lv-LV"/>
        </w:rPr>
        <w:t xml:space="preserve"> – “panniņu”</w:t>
      </w:r>
      <w:r w:rsidR="007B2433" w:rsidRPr="00411852">
        <w:rPr>
          <w:szCs w:val="22"/>
          <w:lang w:val="lv-LV"/>
        </w:rPr>
        <w:t xml:space="preserve">. </w:t>
      </w:r>
      <w:r>
        <w:rPr>
          <w:szCs w:val="22"/>
          <w:lang w:val="lv-LV"/>
        </w:rPr>
        <w:t>Kvēpināšanas</w:t>
      </w:r>
      <w:r w:rsidRPr="00411852">
        <w:rPr>
          <w:szCs w:val="22"/>
          <w:lang w:val="lv-LV"/>
        </w:rPr>
        <w:t xml:space="preserve"> </w:t>
      </w:r>
      <w:r>
        <w:rPr>
          <w:szCs w:val="22"/>
          <w:lang w:val="lv-LV"/>
        </w:rPr>
        <w:t>“panniņā”</w:t>
      </w:r>
      <w:r w:rsidRPr="00411852">
        <w:rPr>
          <w:szCs w:val="22"/>
          <w:lang w:val="lv-LV"/>
        </w:rPr>
        <w:t xml:space="preserve"> </w:t>
      </w:r>
      <w:r w:rsidR="007B2433" w:rsidRPr="00411852">
        <w:rPr>
          <w:szCs w:val="22"/>
          <w:lang w:val="lv-LV"/>
        </w:rPr>
        <w:t>iepild</w:t>
      </w:r>
      <w:r>
        <w:rPr>
          <w:szCs w:val="22"/>
          <w:lang w:val="lv-LV"/>
        </w:rPr>
        <w:t>ī</w:t>
      </w:r>
      <w:r w:rsidR="007B2433" w:rsidRPr="00411852">
        <w:rPr>
          <w:szCs w:val="22"/>
          <w:lang w:val="lv-LV"/>
        </w:rPr>
        <w:t xml:space="preserve">t 2,3 g </w:t>
      </w:r>
      <w:r>
        <w:rPr>
          <w:szCs w:val="22"/>
          <w:lang w:val="lv-LV"/>
        </w:rPr>
        <w:t>pulvera</w:t>
      </w:r>
      <w:r w:rsidR="007B2433" w:rsidRPr="00411852">
        <w:rPr>
          <w:szCs w:val="22"/>
          <w:lang w:val="lv-LV"/>
        </w:rPr>
        <w:t xml:space="preserve">. Ievietot ierīci stropa ieejā zem bitēm, izvairoties no saskares ar </w:t>
      </w:r>
      <w:r w:rsidRPr="00411852">
        <w:rPr>
          <w:szCs w:val="22"/>
          <w:lang w:val="lv-LV"/>
        </w:rPr>
        <w:t>medu</w:t>
      </w:r>
      <w:r>
        <w:rPr>
          <w:szCs w:val="22"/>
          <w:lang w:val="lv-LV"/>
        </w:rPr>
        <w:t>s</w:t>
      </w:r>
      <w:r w:rsidRPr="00411852">
        <w:rPr>
          <w:szCs w:val="22"/>
          <w:lang w:val="lv-LV"/>
        </w:rPr>
        <w:t xml:space="preserve"> </w:t>
      </w:r>
      <w:r w:rsidR="007B2433" w:rsidRPr="00411852">
        <w:rPr>
          <w:szCs w:val="22"/>
          <w:lang w:val="lv-LV"/>
        </w:rPr>
        <w:t>šūn</w:t>
      </w:r>
      <w:r>
        <w:rPr>
          <w:szCs w:val="22"/>
          <w:lang w:val="lv-LV"/>
        </w:rPr>
        <w:t>ām</w:t>
      </w:r>
      <w:r w:rsidR="007B2433" w:rsidRPr="00411852">
        <w:rPr>
          <w:szCs w:val="22"/>
          <w:lang w:val="lv-LV"/>
        </w:rPr>
        <w:t>. Noslē</w:t>
      </w:r>
      <w:r>
        <w:rPr>
          <w:szCs w:val="22"/>
          <w:lang w:val="lv-LV"/>
        </w:rPr>
        <w:t>g</w:t>
      </w:r>
      <w:r w:rsidR="007B2433" w:rsidRPr="00411852">
        <w:rPr>
          <w:szCs w:val="22"/>
          <w:lang w:val="lv-LV"/>
        </w:rPr>
        <w:t xml:space="preserve">t stropa ieeju, lai bites nevarētu aizlidot, un </w:t>
      </w:r>
      <w:r>
        <w:rPr>
          <w:szCs w:val="22"/>
          <w:lang w:val="lv-LV"/>
        </w:rPr>
        <w:t>sākt dūmošanu</w:t>
      </w:r>
      <w:r w:rsidR="007B2433" w:rsidRPr="00411852">
        <w:rPr>
          <w:szCs w:val="22"/>
          <w:lang w:val="lv-LV"/>
        </w:rPr>
        <w:t>. Saskaņā ar ražotāja norādījumiem ieslē</w:t>
      </w:r>
      <w:r>
        <w:rPr>
          <w:szCs w:val="22"/>
          <w:lang w:val="lv-LV"/>
        </w:rPr>
        <w:t>g</w:t>
      </w:r>
      <w:r w:rsidR="007B2433" w:rsidRPr="00411852">
        <w:rPr>
          <w:szCs w:val="22"/>
          <w:lang w:val="lv-LV"/>
        </w:rPr>
        <w:t xml:space="preserve">t </w:t>
      </w:r>
      <w:r>
        <w:rPr>
          <w:szCs w:val="22"/>
          <w:lang w:val="lv-LV"/>
        </w:rPr>
        <w:t>kvēpināšanas ierīci</w:t>
      </w:r>
      <w:r w:rsidRPr="00411852">
        <w:rPr>
          <w:szCs w:val="22"/>
          <w:lang w:val="lv-LV"/>
        </w:rPr>
        <w:t xml:space="preserve"> </w:t>
      </w:r>
      <w:r w:rsidR="007B2433" w:rsidRPr="00411852">
        <w:rPr>
          <w:szCs w:val="22"/>
          <w:lang w:val="lv-LV"/>
        </w:rPr>
        <w:t>uz aptuveni 3 minūtēm un tur</w:t>
      </w:r>
      <w:r>
        <w:rPr>
          <w:szCs w:val="22"/>
          <w:lang w:val="lv-LV"/>
        </w:rPr>
        <w:t>ē</w:t>
      </w:r>
      <w:r w:rsidR="007B2433" w:rsidRPr="00411852">
        <w:rPr>
          <w:szCs w:val="22"/>
          <w:lang w:val="lv-LV"/>
        </w:rPr>
        <w:t>t stropu noslēgtu vēl 15 minūtes. Pēc lietošanas atdzesēt un iztīr</w:t>
      </w:r>
      <w:r>
        <w:rPr>
          <w:szCs w:val="22"/>
          <w:lang w:val="lv-LV"/>
        </w:rPr>
        <w:t>ī</w:t>
      </w:r>
      <w:r w:rsidR="007B2433" w:rsidRPr="00411852">
        <w:rPr>
          <w:szCs w:val="22"/>
          <w:lang w:val="lv-LV"/>
        </w:rPr>
        <w:t xml:space="preserve">t </w:t>
      </w:r>
      <w:r>
        <w:rPr>
          <w:szCs w:val="22"/>
          <w:lang w:val="lv-LV"/>
        </w:rPr>
        <w:t>kvēpināšanas ierīci</w:t>
      </w:r>
      <w:r w:rsidR="007B2433" w:rsidRPr="00411852">
        <w:rPr>
          <w:szCs w:val="22"/>
          <w:lang w:val="lv-LV"/>
        </w:rPr>
        <w:t>, lai noņemtu iespējam</w:t>
      </w:r>
      <w:r>
        <w:rPr>
          <w:szCs w:val="22"/>
          <w:lang w:val="lv-LV"/>
        </w:rPr>
        <w:t>ā</w:t>
      </w:r>
      <w:r w:rsidR="007B2433" w:rsidRPr="00411852">
        <w:rPr>
          <w:szCs w:val="22"/>
          <w:lang w:val="lv-LV"/>
        </w:rPr>
        <w:t xml:space="preserve">s </w:t>
      </w:r>
      <w:r>
        <w:rPr>
          <w:szCs w:val="22"/>
          <w:lang w:val="lv-LV"/>
        </w:rPr>
        <w:t>atliekvielas</w:t>
      </w:r>
      <w:r w:rsidRPr="00411852">
        <w:rPr>
          <w:szCs w:val="22"/>
          <w:lang w:val="lv-LV"/>
        </w:rPr>
        <w:t xml:space="preserve"> </w:t>
      </w:r>
      <w:r w:rsidR="007B2433" w:rsidRPr="00411852">
        <w:rPr>
          <w:szCs w:val="22"/>
          <w:lang w:val="lv-LV"/>
        </w:rPr>
        <w:t>(ne vairāk kā 6%, aptuveni 0,140 g). Atdzesēšanai un/vai tīrīšanai izmantot dzeramo ūdeni. Maksimālā deva ir 2,3 g uz vienu stropu vienā lietošanas reizē. Viena ārstēšana gadā.</w:t>
      </w:r>
      <w:r w:rsidR="003728A2" w:rsidRPr="00411852">
        <w:rPr>
          <w:szCs w:val="22"/>
          <w:lang w:val="lv-LV"/>
        </w:rPr>
        <w:t xml:space="preserve"> </w:t>
      </w:r>
    </w:p>
    <w:p w:rsidR="009633A9" w:rsidRPr="00411852" w:rsidRDefault="007B2433" w:rsidP="00297AE6">
      <w:pPr>
        <w:rPr>
          <w:color w:val="000000"/>
          <w:szCs w:val="22"/>
          <w:lang w:val="lv-LV"/>
        </w:rPr>
      </w:pPr>
      <w:r w:rsidRPr="00411852">
        <w:rPr>
          <w:szCs w:val="22"/>
          <w:lang w:val="lv-LV"/>
        </w:rPr>
        <w:t xml:space="preserve">Lai nodrošinātu maksimālu </w:t>
      </w:r>
      <w:r w:rsidR="0066744F">
        <w:rPr>
          <w:szCs w:val="22"/>
          <w:lang w:val="lv-LV"/>
        </w:rPr>
        <w:t>kvēpināšanu</w:t>
      </w:r>
      <w:r w:rsidRPr="00411852">
        <w:rPr>
          <w:szCs w:val="22"/>
          <w:lang w:val="lv-LV"/>
        </w:rPr>
        <w:t>, ieteica</w:t>
      </w:r>
      <w:r w:rsidR="003728A2" w:rsidRPr="00411852">
        <w:rPr>
          <w:szCs w:val="22"/>
          <w:lang w:val="lv-LV"/>
        </w:rPr>
        <w:t>ms ievērot ražotāja norādījumus</w:t>
      </w:r>
      <w:r w:rsidR="009633A9" w:rsidRPr="00411852">
        <w:rPr>
          <w:bCs/>
          <w:szCs w:val="22"/>
          <w:lang w:val="lv-LV"/>
        </w:rPr>
        <w:t>.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11.</w:t>
      </w:r>
      <w:r w:rsidRPr="00411852">
        <w:rPr>
          <w:b/>
          <w:color w:val="000000"/>
          <w:szCs w:val="22"/>
          <w:lang w:val="lv-LV"/>
        </w:rPr>
        <w:tab/>
        <w:t xml:space="preserve">Ieteikumi pareizai lietošanai 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:rsidR="003728A2" w:rsidRPr="00411852" w:rsidRDefault="00223692" w:rsidP="003728A2">
      <w:pPr>
        <w:rPr>
          <w:bCs/>
          <w:szCs w:val="22"/>
          <w:u w:val="single"/>
          <w:lang w:val="lv-LV"/>
        </w:rPr>
      </w:pPr>
      <w:r>
        <w:rPr>
          <w:bCs/>
          <w:szCs w:val="22"/>
          <w:u w:val="single"/>
          <w:lang w:val="lv-LV"/>
        </w:rPr>
        <w:t>Kompleksa</w:t>
      </w:r>
      <w:r w:rsidRPr="00411852">
        <w:rPr>
          <w:bCs/>
          <w:szCs w:val="22"/>
          <w:u w:val="single"/>
          <w:lang w:val="lv-LV"/>
        </w:rPr>
        <w:t xml:space="preserve"> </w:t>
      </w:r>
      <w:r w:rsidR="003728A2" w:rsidRPr="00411852">
        <w:rPr>
          <w:bCs/>
          <w:szCs w:val="22"/>
          <w:u w:val="single"/>
          <w:lang w:val="lv-LV"/>
        </w:rPr>
        <w:t>kaitēkļu apkarošanas programma</w:t>
      </w:r>
    </w:p>
    <w:p w:rsidR="003728A2" w:rsidRPr="00411852" w:rsidRDefault="00223692" w:rsidP="003728A2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 xml:space="preserve">Šo veterināro </w:t>
      </w:r>
      <w:r w:rsidR="0066744F">
        <w:rPr>
          <w:szCs w:val="22"/>
          <w:lang w:val="lv-LV"/>
        </w:rPr>
        <w:t>zāļu</w:t>
      </w:r>
      <w:r w:rsidRPr="00411852">
        <w:rPr>
          <w:szCs w:val="22"/>
          <w:lang w:val="lv-LV"/>
        </w:rPr>
        <w:t xml:space="preserve"> </w:t>
      </w:r>
      <w:r w:rsidR="003728A2" w:rsidRPr="00411852">
        <w:rPr>
          <w:szCs w:val="22"/>
          <w:lang w:val="lv-LV"/>
        </w:rPr>
        <w:t xml:space="preserve">iedarbība var atšķirties dažādās kolonijās lietošanas nosacījumu dēļ (peru klātbūtne, temperatūra, atkārtota invāzija utt.). Šī iemesla dēļ </w:t>
      </w:r>
      <w:r>
        <w:rPr>
          <w:szCs w:val="22"/>
          <w:lang w:val="lv-LV"/>
        </w:rPr>
        <w:t>veterinārās zāles ieteicams</w:t>
      </w:r>
      <w:r w:rsidRPr="00411852">
        <w:rPr>
          <w:szCs w:val="22"/>
          <w:lang w:val="lv-LV"/>
        </w:rPr>
        <w:t xml:space="preserve"> </w:t>
      </w:r>
      <w:r w:rsidR="003728A2" w:rsidRPr="00411852">
        <w:rPr>
          <w:szCs w:val="22"/>
          <w:lang w:val="lv-LV"/>
        </w:rPr>
        <w:t>lieto</w:t>
      </w:r>
      <w:r>
        <w:rPr>
          <w:szCs w:val="22"/>
          <w:lang w:val="lv-LV"/>
        </w:rPr>
        <w:t>t</w:t>
      </w:r>
      <w:r w:rsidR="003728A2" w:rsidRPr="00411852">
        <w:rPr>
          <w:szCs w:val="22"/>
          <w:lang w:val="lv-LV"/>
        </w:rPr>
        <w:t xml:space="preserve">, veicot arī citus pasākumus </w:t>
      </w:r>
      <w:r>
        <w:rPr>
          <w:szCs w:val="22"/>
          <w:lang w:val="lv-LV"/>
        </w:rPr>
        <w:t>kompleksas</w:t>
      </w:r>
      <w:r w:rsidRPr="00411852">
        <w:rPr>
          <w:szCs w:val="22"/>
          <w:lang w:val="lv-LV"/>
        </w:rPr>
        <w:t xml:space="preserve"> </w:t>
      </w:r>
      <w:r w:rsidR="003728A2" w:rsidRPr="00411852">
        <w:rPr>
          <w:szCs w:val="22"/>
          <w:lang w:val="lv-LV"/>
        </w:rPr>
        <w:t xml:space="preserve">kaitēkļu apkarošanas programmas ietvaros, un </w:t>
      </w:r>
      <w:r w:rsidRPr="00411852">
        <w:rPr>
          <w:szCs w:val="22"/>
          <w:lang w:val="lv-LV"/>
        </w:rPr>
        <w:t>regulāri kontrolē</w:t>
      </w:r>
      <w:r>
        <w:rPr>
          <w:szCs w:val="22"/>
          <w:lang w:val="lv-LV"/>
        </w:rPr>
        <w:t>jot</w:t>
      </w:r>
      <w:r w:rsidRPr="00411852">
        <w:rPr>
          <w:szCs w:val="22"/>
          <w:lang w:val="lv-LV"/>
        </w:rPr>
        <w:t xml:space="preserve"> </w:t>
      </w:r>
      <w:r w:rsidR="003728A2" w:rsidRPr="00411852">
        <w:rPr>
          <w:szCs w:val="22"/>
          <w:lang w:val="lv-LV"/>
        </w:rPr>
        <w:t xml:space="preserve">ērču daudzuma </w:t>
      </w:r>
      <w:r w:rsidRPr="00411852">
        <w:rPr>
          <w:szCs w:val="22"/>
          <w:lang w:val="lv-LV"/>
        </w:rPr>
        <w:t>samazināšan</w:t>
      </w:r>
      <w:r>
        <w:rPr>
          <w:szCs w:val="22"/>
          <w:lang w:val="lv-LV"/>
        </w:rPr>
        <w:t>o</w:t>
      </w:r>
      <w:r w:rsidRPr="00411852">
        <w:rPr>
          <w:szCs w:val="22"/>
          <w:lang w:val="lv-LV"/>
        </w:rPr>
        <w:t>s</w:t>
      </w:r>
      <w:r w:rsidR="009633A9" w:rsidRPr="00411852">
        <w:rPr>
          <w:szCs w:val="22"/>
          <w:lang w:val="lv-LV"/>
        </w:rPr>
        <w:t xml:space="preserve">. 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12.</w:t>
      </w:r>
      <w:r w:rsidRPr="00411852">
        <w:rPr>
          <w:b/>
          <w:color w:val="000000"/>
          <w:szCs w:val="22"/>
          <w:lang w:val="lv-LV"/>
        </w:rPr>
        <w:tab/>
        <w:t xml:space="preserve">Ierobežojumu periods(-i) dzīvnieku produkcijas izmantošanā 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color w:val="000000"/>
          <w:szCs w:val="22"/>
          <w:u w:val="single"/>
          <w:lang w:val="lv-LV"/>
        </w:rPr>
        <w:t>Ierobežojumu periods</w:t>
      </w:r>
      <w:r w:rsidRPr="00411852">
        <w:rPr>
          <w:color w:val="000000"/>
          <w:szCs w:val="22"/>
          <w:lang w:val="lv-LV"/>
        </w:rPr>
        <w:t>:</w:t>
      </w:r>
    </w:p>
    <w:p w:rsidR="00223692" w:rsidRDefault="003728A2" w:rsidP="0051091E">
      <w:pPr>
        <w:rPr>
          <w:iCs/>
          <w:szCs w:val="22"/>
          <w:lang w:val="lv-LV"/>
        </w:rPr>
      </w:pPr>
      <w:r w:rsidRPr="00411852">
        <w:rPr>
          <w:iCs/>
          <w:szCs w:val="22"/>
          <w:lang w:val="lv-LV"/>
        </w:rPr>
        <w:t>Medus</w:t>
      </w:r>
      <w:r w:rsidR="0051091E" w:rsidRPr="00411852">
        <w:rPr>
          <w:iCs/>
          <w:szCs w:val="22"/>
          <w:lang w:val="lv-LV"/>
        </w:rPr>
        <w:t xml:space="preserve">: </w:t>
      </w:r>
      <w:r w:rsidRPr="00411852">
        <w:rPr>
          <w:iCs/>
          <w:szCs w:val="22"/>
          <w:lang w:val="lv-LV"/>
        </w:rPr>
        <w:t>nulle dienas</w:t>
      </w:r>
      <w:r w:rsidR="0051091E" w:rsidRPr="00411852">
        <w:rPr>
          <w:iCs/>
          <w:szCs w:val="22"/>
          <w:lang w:val="lv-LV"/>
        </w:rPr>
        <w:t>.</w:t>
      </w:r>
      <w:r w:rsidR="00297AE6">
        <w:rPr>
          <w:iCs/>
          <w:szCs w:val="22"/>
          <w:lang w:val="lv-LV"/>
        </w:rPr>
        <w:t xml:space="preserve"> </w:t>
      </w:r>
    </w:p>
    <w:p w:rsidR="009633A9" w:rsidRPr="00411852" w:rsidRDefault="00223692" w:rsidP="0051091E">
      <w:pPr>
        <w:rPr>
          <w:iCs/>
          <w:szCs w:val="22"/>
          <w:lang w:val="lv-LV"/>
        </w:rPr>
      </w:pPr>
      <w:r>
        <w:rPr>
          <w:szCs w:val="22"/>
          <w:lang w:val="lv-LV"/>
        </w:rPr>
        <w:t>Nelietot</w:t>
      </w:r>
      <w:r w:rsidRPr="00411852">
        <w:rPr>
          <w:szCs w:val="22"/>
          <w:lang w:val="lv-LV"/>
        </w:rPr>
        <w:t xml:space="preserve"> </w:t>
      </w:r>
      <w:r w:rsidR="003728A2" w:rsidRPr="00411852">
        <w:rPr>
          <w:szCs w:val="22"/>
          <w:lang w:val="lv-LV"/>
        </w:rPr>
        <w:t xml:space="preserve">kolonijās ar </w:t>
      </w:r>
      <w:r>
        <w:rPr>
          <w:szCs w:val="22"/>
          <w:lang w:val="lv-LV"/>
        </w:rPr>
        <w:t>medus kārēm</w:t>
      </w:r>
      <w:r w:rsidR="003728A2" w:rsidRPr="00411852">
        <w:rPr>
          <w:szCs w:val="22"/>
          <w:lang w:val="lv-LV"/>
        </w:rPr>
        <w:t xml:space="preserve"> vai medus </w:t>
      </w:r>
      <w:r>
        <w:rPr>
          <w:szCs w:val="22"/>
          <w:lang w:val="lv-LV"/>
        </w:rPr>
        <w:t>ienesuma</w:t>
      </w:r>
      <w:r w:rsidRPr="00411852">
        <w:rPr>
          <w:szCs w:val="22"/>
          <w:lang w:val="lv-LV"/>
        </w:rPr>
        <w:t xml:space="preserve"> </w:t>
      </w:r>
      <w:r w:rsidR="003728A2" w:rsidRPr="00411852">
        <w:rPr>
          <w:szCs w:val="22"/>
          <w:lang w:val="lv-LV"/>
        </w:rPr>
        <w:t>laikā</w:t>
      </w:r>
      <w:r w:rsidR="009633A9" w:rsidRPr="00411852">
        <w:rPr>
          <w:iCs/>
          <w:szCs w:val="22"/>
          <w:lang w:val="lv-LV"/>
        </w:rPr>
        <w:t>.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13.</w:t>
      </w:r>
      <w:r w:rsidRPr="00411852">
        <w:rPr>
          <w:b/>
          <w:color w:val="000000"/>
          <w:szCs w:val="22"/>
          <w:lang w:val="lv-LV"/>
        </w:rPr>
        <w:tab/>
        <w:t xml:space="preserve"> Īpaši uzglabāšanas norādījumi</w:t>
      </w:r>
    </w:p>
    <w:p w:rsidR="0020308B" w:rsidRPr="00411852" w:rsidRDefault="0020308B" w:rsidP="0020308B">
      <w:pPr>
        <w:tabs>
          <w:tab w:val="clear" w:pos="567"/>
          <w:tab w:val="left" w:pos="3206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color w:val="000000"/>
          <w:szCs w:val="22"/>
          <w:lang w:val="lv-LV"/>
        </w:rPr>
        <w:tab/>
      </w:r>
    </w:p>
    <w:p w:rsidR="009633A9" w:rsidRPr="00411852" w:rsidRDefault="0020308B" w:rsidP="003728A2">
      <w:pPr>
        <w:tabs>
          <w:tab w:val="clear" w:pos="567"/>
        </w:tabs>
        <w:spacing w:line="240" w:lineRule="auto"/>
        <w:rPr>
          <w:szCs w:val="22"/>
          <w:lang w:val="lv-LV" w:eastAsia="it-IT"/>
        </w:rPr>
      </w:pPr>
      <w:r w:rsidRPr="00411852">
        <w:rPr>
          <w:szCs w:val="22"/>
          <w:lang w:val="lv-LV"/>
        </w:rPr>
        <w:t>Neatdzesēt vai nesasaldēt.</w:t>
      </w:r>
      <w:r w:rsidR="009633A9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Uzglabāt oriģinālā iepakojumā.</w:t>
      </w:r>
      <w:r w:rsidR="003728A2" w:rsidRPr="00411852">
        <w:rPr>
          <w:szCs w:val="22"/>
          <w:lang w:val="lv-LV"/>
        </w:rPr>
        <w:t xml:space="preserve"> </w:t>
      </w:r>
      <w:r w:rsidR="00223692">
        <w:rPr>
          <w:szCs w:val="22"/>
          <w:lang w:val="lv-LV"/>
        </w:rPr>
        <w:t>Uzglabāt</w:t>
      </w:r>
      <w:r w:rsidR="00223692" w:rsidRPr="00411852">
        <w:rPr>
          <w:szCs w:val="22"/>
          <w:lang w:val="lv-LV"/>
        </w:rPr>
        <w:t xml:space="preserve"> </w:t>
      </w:r>
      <w:r w:rsidR="003728A2" w:rsidRPr="00411852">
        <w:rPr>
          <w:szCs w:val="22"/>
          <w:lang w:val="lv-LV"/>
        </w:rPr>
        <w:t>oriģinālo iepakojumu cieši noslēgtu, lai pasargātu no gaismas un mitruma. Neglabāt kopā ar pārtikas produktiem</w:t>
      </w:r>
      <w:r w:rsidR="0051091E" w:rsidRPr="00411852">
        <w:rPr>
          <w:szCs w:val="22"/>
          <w:lang w:val="lv-LV" w:eastAsia="sv-SE"/>
        </w:rPr>
        <w:t>.</w:t>
      </w:r>
      <w:r w:rsidR="003728A2" w:rsidRPr="00411852">
        <w:rPr>
          <w:szCs w:val="22"/>
          <w:lang w:val="lv-LV" w:eastAsia="sv-SE"/>
        </w:rPr>
        <w:t xml:space="preserve"> </w:t>
      </w:r>
      <w:r w:rsidR="00F857A0" w:rsidRPr="00D13B59">
        <w:rPr>
          <w:color w:val="000000"/>
          <w:lang w:val="lv-LV"/>
        </w:rPr>
        <w:t>Nelietot šīs veterinārās zāles, ja beidzies derīguma termiņš, kas norādīts marķējumā pēc EXP. Derīguma termiņš attiecināms uz mēneša pēdējo dienu.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14.</w:t>
      </w:r>
      <w:r w:rsidRPr="00411852">
        <w:rPr>
          <w:b/>
          <w:color w:val="000000"/>
          <w:szCs w:val="22"/>
          <w:lang w:val="lv-LV"/>
        </w:rPr>
        <w:tab/>
        <w:t>Īpaši brīdinājumi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rFonts w:ascii="TimesNewRoman,Italic" w:hAnsi="TimesNewRoman,Italic"/>
          <w:color w:val="000000"/>
          <w:szCs w:val="22"/>
          <w:lang w:val="lv-LV"/>
        </w:rPr>
      </w:pP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u w:val="single"/>
          <w:lang w:val="lv-LV"/>
        </w:rPr>
        <w:t>Īpaši brīdinājumi katrai dzīvnieku sugai</w:t>
      </w:r>
      <w:r w:rsidRPr="00411852">
        <w:rPr>
          <w:szCs w:val="22"/>
          <w:lang w:val="lv-LV"/>
        </w:rPr>
        <w:t>:</w:t>
      </w:r>
    </w:p>
    <w:p w:rsidR="009633A9" w:rsidRPr="00411852" w:rsidRDefault="008E1B95" w:rsidP="00946506">
      <w:pPr>
        <w:rPr>
          <w:szCs w:val="22"/>
          <w:lang w:val="lv-LV" w:eastAsia="it-IT"/>
        </w:rPr>
      </w:pPr>
      <w:r w:rsidRPr="00411852">
        <w:rPr>
          <w:szCs w:val="22"/>
          <w:lang w:val="lv-LV"/>
        </w:rPr>
        <w:t xml:space="preserve">Labākai iedarbībai </w:t>
      </w:r>
      <w:r w:rsidR="007E4329">
        <w:rPr>
          <w:szCs w:val="22"/>
          <w:lang w:val="lv-LV"/>
        </w:rPr>
        <w:t>šīs veterinārās zāles</w:t>
      </w:r>
      <w:r w:rsidR="007E4329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lieto</w:t>
      </w:r>
      <w:r w:rsidR="007E4329">
        <w:rPr>
          <w:szCs w:val="22"/>
          <w:lang w:val="lv-LV"/>
        </w:rPr>
        <w:t>t</w:t>
      </w:r>
      <w:r w:rsidRPr="00411852">
        <w:rPr>
          <w:szCs w:val="22"/>
          <w:lang w:val="lv-LV"/>
        </w:rPr>
        <w:t xml:space="preserve"> tikai tad, kad kolonijā nav bišu peru vai arī to daudzums ir minimāls. </w:t>
      </w:r>
      <w:r w:rsidR="007E4329">
        <w:rPr>
          <w:szCs w:val="22"/>
          <w:lang w:val="lv-LV"/>
        </w:rPr>
        <w:t>P</w:t>
      </w:r>
      <w:r w:rsidR="007E4329" w:rsidRPr="00411852">
        <w:rPr>
          <w:szCs w:val="22"/>
          <w:lang w:val="lv-LV"/>
        </w:rPr>
        <w:t xml:space="preserve">eru </w:t>
      </w:r>
      <w:r w:rsidR="007E4329" w:rsidRPr="007C73C5">
        <w:rPr>
          <w:szCs w:val="22"/>
          <w:lang w:val="lv-LV"/>
        </w:rPr>
        <w:t xml:space="preserve">klātbūtne var ievērojami samazināt </w:t>
      </w:r>
      <w:r w:rsidR="007E4329">
        <w:rPr>
          <w:szCs w:val="22"/>
          <w:lang w:val="lv-LV"/>
        </w:rPr>
        <w:t>šo zāļu</w:t>
      </w:r>
      <w:r w:rsidR="007E4329" w:rsidRPr="007C73C5">
        <w:rPr>
          <w:szCs w:val="22"/>
          <w:lang w:val="lv-LV"/>
        </w:rPr>
        <w:t xml:space="preserve"> iedarbību</w:t>
      </w:r>
      <w:r w:rsidR="007E4329">
        <w:rPr>
          <w:szCs w:val="22"/>
          <w:lang w:val="lv-LV"/>
        </w:rPr>
        <w:t>,</w:t>
      </w:r>
      <w:r w:rsidR="007E4329" w:rsidRPr="00411852">
        <w:rPr>
          <w:szCs w:val="22"/>
          <w:lang w:val="lv-LV"/>
        </w:rPr>
        <w:t xml:space="preserve"> </w:t>
      </w:r>
      <w:r w:rsidR="007E4329">
        <w:rPr>
          <w:szCs w:val="22"/>
          <w:lang w:val="lv-LV"/>
        </w:rPr>
        <w:t>s</w:t>
      </w:r>
      <w:r w:rsidRPr="00411852">
        <w:rPr>
          <w:szCs w:val="22"/>
          <w:lang w:val="lv-LV"/>
        </w:rPr>
        <w:t>kābeņskābe neiekļūst vaskā</w:t>
      </w:r>
      <w:r w:rsidR="007E4329">
        <w:rPr>
          <w:szCs w:val="22"/>
          <w:lang w:val="lv-LV"/>
        </w:rPr>
        <w:t xml:space="preserve"> un</w:t>
      </w:r>
      <w:r w:rsidRPr="00411852">
        <w:rPr>
          <w:szCs w:val="22"/>
          <w:lang w:val="lv-LV"/>
        </w:rPr>
        <w:t xml:space="preserve"> aizvākotos peros </w:t>
      </w:r>
      <w:r w:rsidR="007E4329">
        <w:rPr>
          <w:szCs w:val="22"/>
          <w:lang w:val="lv-LV"/>
        </w:rPr>
        <w:t xml:space="preserve">esošās </w:t>
      </w:r>
      <w:r w:rsidRPr="00411852">
        <w:rPr>
          <w:szCs w:val="22"/>
          <w:lang w:val="lv-LV"/>
        </w:rPr>
        <w:t>ērces netiks nogalinātas</w:t>
      </w:r>
      <w:r w:rsidRPr="007C73C5">
        <w:rPr>
          <w:szCs w:val="22"/>
          <w:lang w:val="lv-LV"/>
        </w:rPr>
        <w:t xml:space="preserve">. </w:t>
      </w:r>
      <w:r w:rsidR="007E4329">
        <w:rPr>
          <w:szCs w:val="22"/>
          <w:lang w:val="lv-LV"/>
        </w:rPr>
        <w:t>Tādēļ šīs veterinārās zāles</w:t>
      </w:r>
      <w:r w:rsidR="007E4329" w:rsidRPr="007C73C5">
        <w:rPr>
          <w:szCs w:val="22"/>
          <w:lang w:val="lv-LV"/>
        </w:rPr>
        <w:t xml:space="preserve"> </w:t>
      </w:r>
      <w:r w:rsidR="007E4329">
        <w:rPr>
          <w:szCs w:val="22"/>
          <w:lang w:val="lv-LV"/>
        </w:rPr>
        <w:t>ieteicams lietot</w:t>
      </w:r>
      <w:r w:rsidRPr="007C73C5">
        <w:rPr>
          <w:szCs w:val="22"/>
          <w:lang w:val="lv-LV"/>
        </w:rPr>
        <w:t xml:space="preserve"> ziemā vai pēc manipulācij</w:t>
      </w:r>
      <w:r w:rsidR="007E4329">
        <w:rPr>
          <w:szCs w:val="22"/>
          <w:lang w:val="lv-LV"/>
        </w:rPr>
        <w:t>ām</w:t>
      </w:r>
      <w:r w:rsidRPr="00411852">
        <w:rPr>
          <w:szCs w:val="22"/>
          <w:lang w:val="lv-LV"/>
        </w:rPr>
        <w:t xml:space="preserve"> ar koloniju, lai nodrošinātu bezperu stadiju vasarā (piemēram, iesprostojot bišu māti krātiņā).</w:t>
      </w:r>
      <w:r w:rsidR="007E4329">
        <w:rPr>
          <w:szCs w:val="22"/>
          <w:lang w:val="lv-LV"/>
        </w:rPr>
        <w:t xml:space="preserve"> L</w:t>
      </w:r>
      <w:r w:rsidR="007E4329" w:rsidRPr="00411852">
        <w:rPr>
          <w:szCs w:val="22"/>
          <w:lang w:val="lv-LV"/>
        </w:rPr>
        <w:t>ielākā efektivitāte tika sasniegta</w:t>
      </w:r>
      <w:r w:rsidR="007E4329">
        <w:rPr>
          <w:szCs w:val="22"/>
          <w:lang w:val="lv-LV"/>
        </w:rPr>
        <w:t>,</w:t>
      </w:r>
      <w:r w:rsidR="007E4329" w:rsidRPr="00411852">
        <w:rPr>
          <w:szCs w:val="22"/>
          <w:lang w:val="lv-LV"/>
        </w:rPr>
        <w:t xml:space="preserve"> </w:t>
      </w:r>
      <w:r w:rsidR="007E4329">
        <w:rPr>
          <w:szCs w:val="22"/>
          <w:lang w:val="lv-LV"/>
        </w:rPr>
        <w:t>l</w:t>
      </w:r>
      <w:r w:rsidRPr="00411852">
        <w:rPr>
          <w:szCs w:val="22"/>
          <w:lang w:val="lv-LV"/>
        </w:rPr>
        <w:t xml:space="preserve">ietojot </w:t>
      </w:r>
      <w:r w:rsidR="007E4329">
        <w:rPr>
          <w:szCs w:val="22"/>
          <w:lang w:val="lv-LV"/>
        </w:rPr>
        <w:t>šīs veterinārās zāles</w:t>
      </w:r>
      <w:r w:rsidR="007E4329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vasarā</w:t>
      </w:r>
      <w:r w:rsidR="007E4329">
        <w:rPr>
          <w:szCs w:val="22"/>
          <w:lang w:val="lv-LV"/>
        </w:rPr>
        <w:t>, iesprostojot</w:t>
      </w:r>
      <w:r w:rsidRPr="00411852">
        <w:rPr>
          <w:szCs w:val="22"/>
          <w:lang w:val="lv-LV"/>
        </w:rPr>
        <w:t xml:space="preserve"> bišu māt</w:t>
      </w:r>
      <w:r w:rsidR="007E4329">
        <w:rPr>
          <w:szCs w:val="22"/>
          <w:lang w:val="lv-LV"/>
        </w:rPr>
        <w:t>i</w:t>
      </w:r>
      <w:r w:rsidRPr="00411852">
        <w:rPr>
          <w:szCs w:val="22"/>
          <w:lang w:val="lv-LV"/>
        </w:rPr>
        <w:t xml:space="preserve"> krātiņā</w:t>
      </w:r>
      <w:r w:rsidR="007E4329">
        <w:rPr>
          <w:szCs w:val="22"/>
          <w:lang w:val="lv-LV"/>
        </w:rPr>
        <w:t xml:space="preserve"> vismaz</w:t>
      </w:r>
      <w:r w:rsidRPr="00411852">
        <w:rPr>
          <w:szCs w:val="22"/>
          <w:lang w:val="lv-LV"/>
        </w:rPr>
        <w:t xml:space="preserve"> 25 dienas, kuru laikā kolonijās tika nodrošināta pilnīga bezperu stadija. Neraugoties uz pareizu lietošanu, nopietni bojātas kolonijas var neizdzīvot </w:t>
      </w:r>
      <w:proofErr w:type="spellStart"/>
      <w:r w:rsidRPr="00411852">
        <w:rPr>
          <w:szCs w:val="22"/>
          <w:lang w:val="lv-LV"/>
        </w:rPr>
        <w:t>varrozes</w:t>
      </w:r>
      <w:proofErr w:type="spellEnd"/>
      <w:r w:rsidRPr="00411852">
        <w:rPr>
          <w:szCs w:val="22"/>
          <w:lang w:val="lv-LV"/>
        </w:rPr>
        <w:t xml:space="preserve"> invāzijas ietekmes dēļ</w:t>
      </w:r>
      <w:r w:rsidR="009633A9" w:rsidRPr="00411852">
        <w:rPr>
          <w:rStyle w:val="artsem"/>
          <w:szCs w:val="22"/>
          <w:lang w:val="lv-LV"/>
        </w:rPr>
        <w:t>.</w:t>
      </w:r>
    </w:p>
    <w:p w:rsidR="00946506" w:rsidRPr="00411852" w:rsidRDefault="00946506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color w:val="000000"/>
          <w:szCs w:val="22"/>
          <w:u w:val="single"/>
          <w:lang w:val="lv-LV" w:eastAsia="lv-LV"/>
        </w:rPr>
        <w:t>Īpaši piesardzības pasākumi, lietojot dzīvniekiem</w:t>
      </w:r>
      <w:r w:rsidRPr="00411852">
        <w:rPr>
          <w:szCs w:val="22"/>
          <w:lang w:val="lv-LV"/>
        </w:rPr>
        <w:t>:</w:t>
      </w:r>
    </w:p>
    <w:p w:rsidR="00946506" w:rsidRPr="00411852" w:rsidRDefault="00946506" w:rsidP="00946506">
      <w:pPr>
        <w:rPr>
          <w:szCs w:val="22"/>
          <w:lang w:val="lv-LV"/>
        </w:rPr>
      </w:pPr>
      <w:r w:rsidRPr="00411852">
        <w:rPr>
          <w:szCs w:val="22"/>
          <w:lang w:val="lv-LV"/>
        </w:rPr>
        <w:t>Ārstēšana jāveic bez uzstādīt</w:t>
      </w:r>
      <w:r w:rsidR="007E4329">
        <w:rPr>
          <w:szCs w:val="22"/>
          <w:lang w:val="lv-LV"/>
        </w:rPr>
        <w:t>ā</w:t>
      </w:r>
      <w:r w:rsidRPr="00411852">
        <w:rPr>
          <w:szCs w:val="22"/>
          <w:lang w:val="lv-LV"/>
        </w:rPr>
        <w:t xml:space="preserve">m </w:t>
      </w:r>
      <w:r w:rsidR="007E4329">
        <w:rPr>
          <w:szCs w:val="22"/>
          <w:lang w:val="lv-LV"/>
        </w:rPr>
        <w:t>medus kārēm</w:t>
      </w:r>
      <w:r w:rsidRPr="00411852">
        <w:rPr>
          <w:szCs w:val="22"/>
          <w:lang w:val="lv-LV"/>
        </w:rPr>
        <w:t xml:space="preserve">. </w:t>
      </w:r>
      <w:r w:rsidR="007E4329">
        <w:rPr>
          <w:szCs w:val="22"/>
          <w:lang w:val="lv-LV"/>
        </w:rPr>
        <w:t>L</w:t>
      </w:r>
      <w:r w:rsidR="007E4329" w:rsidRPr="00411852">
        <w:rPr>
          <w:szCs w:val="22"/>
          <w:lang w:val="lv-LV"/>
        </w:rPr>
        <w:t>ai izvairītos no atkārtotas invāzijas</w:t>
      </w:r>
      <w:r w:rsidR="007E4329">
        <w:rPr>
          <w:szCs w:val="22"/>
          <w:lang w:val="lv-LV"/>
        </w:rPr>
        <w:t>, v</w:t>
      </w:r>
      <w:r w:rsidRPr="00411852">
        <w:rPr>
          <w:szCs w:val="22"/>
          <w:lang w:val="lv-LV"/>
        </w:rPr>
        <w:t xml:space="preserve">isas kolonijas tajā pašā dravā jāapstrādā vienlaicīgi,. Tuvāko dienu laikā pēc ārstēšanas </w:t>
      </w:r>
      <w:r w:rsidR="007E4329">
        <w:rPr>
          <w:szCs w:val="22"/>
          <w:lang w:val="lv-LV"/>
        </w:rPr>
        <w:t>stropu</w:t>
      </w:r>
      <w:r w:rsidR="00C65F90">
        <w:rPr>
          <w:szCs w:val="22"/>
          <w:lang w:val="lv-LV"/>
        </w:rPr>
        <w:t>s</w:t>
      </w:r>
      <w:r w:rsidR="007E4329">
        <w:rPr>
          <w:szCs w:val="22"/>
          <w:lang w:val="lv-LV"/>
        </w:rPr>
        <w:t xml:space="preserve"> </w:t>
      </w:r>
      <w:r w:rsidR="00C65F90">
        <w:rPr>
          <w:szCs w:val="22"/>
          <w:lang w:val="lv-LV"/>
        </w:rPr>
        <w:t>ne</w:t>
      </w:r>
      <w:r w:rsidR="007E4329">
        <w:rPr>
          <w:szCs w:val="22"/>
          <w:lang w:val="lv-LV"/>
        </w:rPr>
        <w:t>aiztik</w:t>
      </w:r>
      <w:r w:rsidR="00C65F90">
        <w:rPr>
          <w:szCs w:val="22"/>
          <w:lang w:val="lv-LV"/>
        </w:rPr>
        <w:t>t</w:t>
      </w:r>
      <w:r w:rsidRPr="00411852">
        <w:rPr>
          <w:szCs w:val="22"/>
          <w:lang w:val="lv-LV"/>
        </w:rPr>
        <w:t xml:space="preserve">. Vasarā nav ieteicams izmantot </w:t>
      </w:r>
      <w:r w:rsidR="007E4329">
        <w:rPr>
          <w:szCs w:val="22"/>
          <w:lang w:val="lv-LV"/>
        </w:rPr>
        <w:t>kvēpināšanas</w:t>
      </w:r>
      <w:r w:rsidR="007E4329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metodi.</w:t>
      </w:r>
    </w:p>
    <w:p w:rsidR="00946506" w:rsidRPr="00411852" w:rsidRDefault="00946506" w:rsidP="0094650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:rsidR="00946506" w:rsidRPr="00411852" w:rsidRDefault="00946506" w:rsidP="00946506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  <w:r w:rsidRPr="00411852">
        <w:rPr>
          <w:color w:val="000000"/>
          <w:szCs w:val="22"/>
          <w:u w:val="single"/>
          <w:lang w:val="lv-LV"/>
        </w:rPr>
        <w:t>Īpaši piesardzības pasākumi, kas jāievēro personai, kura lieto veterinārās zāles dzīvnieku ārstēšanai</w:t>
      </w:r>
      <w:r w:rsidR="001814BF">
        <w:rPr>
          <w:color w:val="000000"/>
          <w:szCs w:val="22"/>
          <w:u w:val="single"/>
          <w:lang w:val="lv-LV"/>
        </w:rPr>
        <w:t>:</w:t>
      </w:r>
      <w:r w:rsidRPr="00411852">
        <w:rPr>
          <w:color w:val="000000"/>
          <w:szCs w:val="22"/>
          <w:u w:val="single"/>
          <w:lang w:val="lv-LV"/>
        </w:rPr>
        <w:t xml:space="preserve"> </w:t>
      </w:r>
    </w:p>
    <w:p w:rsidR="007E4329" w:rsidRDefault="007E4329" w:rsidP="00946506">
      <w:pPr>
        <w:rPr>
          <w:szCs w:val="22"/>
          <w:lang w:val="lv-LV"/>
        </w:rPr>
      </w:pPr>
      <w:r>
        <w:rPr>
          <w:szCs w:val="22"/>
          <w:lang w:val="lv-LV"/>
        </w:rPr>
        <w:t xml:space="preserve">Izvairīties no </w:t>
      </w:r>
      <w:r w:rsidR="00946506" w:rsidRPr="00411852">
        <w:rPr>
          <w:szCs w:val="22"/>
          <w:lang w:val="lv-LV"/>
        </w:rPr>
        <w:t xml:space="preserve">pulvera </w:t>
      </w:r>
      <w:r>
        <w:rPr>
          <w:szCs w:val="22"/>
          <w:lang w:val="lv-LV"/>
        </w:rPr>
        <w:t>saskares ar</w:t>
      </w:r>
      <w:r w:rsidR="00946506" w:rsidRPr="00411852">
        <w:rPr>
          <w:szCs w:val="22"/>
          <w:lang w:val="lv-LV"/>
        </w:rPr>
        <w:t xml:space="preserve"> ād</w:t>
      </w:r>
      <w:r>
        <w:rPr>
          <w:szCs w:val="22"/>
          <w:lang w:val="lv-LV"/>
        </w:rPr>
        <w:t xml:space="preserve">u un </w:t>
      </w:r>
      <w:r w:rsidR="00946506" w:rsidRPr="00411852">
        <w:rPr>
          <w:szCs w:val="22"/>
          <w:lang w:val="lv-LV"/>
        </w:rPr>
        <w:t>acī</w:t>
      </w:r>
      <w:r>
        <w:rPr>
          <w:szCs w:val="22"/>
          <w:lang w:val="lv-LV"/>
        </w:rPr>
        <w:t>m</w:t>
      </w:r>
      <w:r w:rsidR="00946506" w:rsidRPr="00411852">
        <w:rPr>
          <w:szCs w:val="22"/>
          <w:lang w:val="lv-LV"/>
        </w:rPr>
        <w:t xml:space="preserve"> un ieelpošan</w:t>
      </w:r>
      <w:r>
        <w:rPr>
          <w:szCs w:val="22"/>
          <w:lang w:val="lv-LV"/>
        </w:rPr>
        <w:t>as</w:t>
      </w:r>
      <w:r w:rsidR="00946506" w:rsidRPr="00411852">
        <w:rPr>
          <w:szCs w:val="22"/>
          <w:lang w:val="lv-LV"/>
        </w:rPr>
        <w:t xml:space="preserve">, jo tas var izraisīt dermatītu un ādas, acu un elpceļu </w:t>
      </w:r>
      <w:r>
        <w:rPr>
          <w:szCs w:val="22"/>
          <w:lang w:val="lv-LV"/>
        </w:rPr>
        <w:t xml:space="preserve">gļotādas </w:t>
      </w:r>
      <w:r w:rsidR="00946506" w:rsidRPr="00411852">
        <w:rPr>
          <w:szCs w:val="22"/>
          <w:lang w:val="lv-LV"/>
        </w:rPr>
        <w:t>kairinājumu.</w:t>
      </w:r>
      <w:r w:rsidR="003C75CF">
        <w:rPr>
          <w:szCs w:val="22"/>
          <w:lang w:val="lv-LV"/>
        </w:rPr>
        <w:t xml:space="preserve"> </w:t>
      </w:r>
    </w:p>
    <w:p w:rsidR="007E4329" w:rsidRDefault="007E4329" w:rsidP="00946506">
      <w:pPr>
        <w:rPr>
          <w:szCs w:val="22"/>
          <w:lang w:val="lv-LV"/>
        </w:rPr>
      </w:pPr>
      <w:r>
        <w:rPr>
          <w:szCs w:val="22"/>
          <w:lang w:val="lv-LV"/>
        </w:rPr>
        <w:t>Rīkojoties</w:t>
      </w:r>
      <w:r w:rsidRPr="00411852">
        <w:rPr>
          <w:szCs w:val="22"/>
          <w:lang w:val="lv-LV"/>
        </w:rPr>
        <w:t xml:space="preserve"> </w:t>
      </w:r>
      <w:r w:rsidR="00946506" w:rsidRPr="00411852">
        <w:rPr>
          <w:szCs w:val="22"/>
          <w:lang w:val="lv-LV"/>
        </w:rPr>
        <w:t xml:space="preserve">ar pulveri (gan </w:t>
      </w:r>
      <w:r>
        <w:rPr>
          <w:szCs w:val="22"/>
          <w:lang w:val="lv-LV"/>
        </w:rPr>
        <w:t>kvēpināšanas</w:t>
      </w:r>
      <w:r w:rsidRPr="00411852">
        <w:rPr>
          <w:szCs w:val="22"/>
          <w:lang w:val="lv-LV"/>
        </w:rPr>
        <w:t xml:space="preserve"> </w:t>
      </w:r>
      <w:r w:rsidR="00946506" w:rsidRPr="00411852">
        <w:rPr>
          <w:szCs w:val="22"/>
          <w:lang w:val="lv-LV"/>
        </w:rPr>
        <w:t>posmā, gan pirmsapstrādes posmā), izmantot aizsargmasku, kas atbilst Eiropas standartam EN149 (FFP2 tips), cimdus un aizsargbrilles.</w:t>
      </w:r>
      <w:r w:rsidR="003C75CF">
        <w:rPr>
          <w:szCs w:val="22"/>
          <w:lang w:val="lv-LV"/>
        </w:rPr>
        <w:t xml:space="preserve"> </w:t>
      </w:r>
    </w:p>
    <w:p w:rsidR="007E4329" w:rsidRDefault="00946506" w:rsidP="00946506">
      <w:pPr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Pēc </w:t>
      </w:r>
      <w:r w:rsidR="007E4329">
        <w:rPr>
          <w:szCs w:val="22"/>
          <w:lang w:val="lv-LV"/>
        </w:rPr>
        <w:t>šo veterināro zāļu</w:t>
      </w:r>
      <w:r w:rsidR="007E4329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lietošanas</w:t>
      </w:r>
      <w:r w:rsidR="007E4329">
        <w:rPr>
          <w:szCs w:val="22"/>
          <w:lang w:val="lv-LV"/>
        </w:rPr>
        <w:t>,</w:t>
      </w:r>
      <w:r w:rsidRPr="00411852">
        <w:rPr>
          <w:szCs w:val="22"/>
          <w:lang w:val="lv-LV"/>
        </w:rPr>
        <w:t xml:space="preserve"> </w:t>
      </w:r>
      <w:r w:rsidR="007E4329" w:rsidRPr="00411852">
        <w:rPr>
          <w:szCs w:val="22"/>
          <w:lang w:val="lv-LV"/>
        </w:rPr>
        <w:t xml:space="preserve">mazgāt </w:t>
      </w:r>
      <w:r w:rsidRPr="00411852">
        <w:rPr>
          <w:szCs w:val="22"/>
          <w:lang w:val="lv-LV"/>
        </w:rPr>
        <w:t>ar ziepēm un ūdeni rokas un materiālus, kas bija saskarē ar produktu.</w:t>
      </w:r>
      <w:r w:rsidR="003C75CF">
        <w:rPr>
          <w:szCs w:val="22"/>
          <w:lang w:val="lv-LV"/>
        </w:rPr>
        <w:t xml:space="preserve"> </w:t>
      </w:r>
    </w:p>
    <w:p w:rsidR="00946506" w:rsidRPr="00411852" w:rsidRDefault="00946506" w:rsidP="00946506">
      <w:pPr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Ja notikusi saskare ar ādu, </w:t>
      </w:r>
      <w:r w:rsidR="007E4329" w:rsidRPr="00411852">
        <w:rPr>
          <w:szCs w:val="22"/>
          <w:lang w:val="lv-LV"/>
        </w:rPr>
        <w:t xml:space="preserve">skarto vietu </w:t>
      </w:r>
      <w:r w:rsidRPr="00411852">
        <w:rPr>
          <w:szCs w:val="22"/>
          <w:lang w:val="lv-LV"/>
        </w:rPr>
        <w:t>rūpīgi mazgāt ar ziepēm un ūdeni.</w:t>
      </w:r>
    </w:p>
    <w:p w:rsidR="007E4329" w:rsidRDefault="00946506" w:rsidP="003C75CF">
      <w:pPr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Ja </w:t>
      </w:r>
      <w:r w:rsidR="007E4329">
        <w:rPr>
          <w:szCs w:val="22"/>
          <w:lang w:val="lv-LV"/>
        </w:rPr>
        <w:t>notikusi zāļu</w:t>
      </w:r>
      <w:r w:rsidR="007E4329" w:rsidRPr="00411852">
        <w:rPr>
          <w:szCs w:val="22"/>
          <w:lang w:val="lv-LV"/>
        </w:rPr>
        <w:t xml:space="preserve"> </w:t>
      </w:r>
      <w:r w:rsidR="007E4329">
        <w:rPr>
          <w:szCs w:val="22"/>
          <w:lang w:val="lv-LV"/>
        </w:rPr>
        <w:t>nokļūšana</w:t>
      </w:r>
      <w:r w:rsidR="007E4329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acīs, rūpīgi skalot acis ar lielu daudzumu tīra</w:t>
      </w:r>
      <w:r w:rsidR="007E4329">
        <w:rPr>
          <w:szCs w:val="22"/>
          <w:lang w:val="lv-LV"/>
        </w:rPr>
        <w:t>,</w:t>
      </w:r>
      <w:r w:rsidRPr="00411852">
        <w:rPr>
          <w:szCs w:val="22"/>
          <w:lang w:val="lv-LV"/>
        </w:rPr>
        <w:t xml:space="preserve"> tekoša ūdens un meklēt medicīnisko palīdzību.</w:t>
      </w:r>
      <w:r w:rsidR="003C75CF">
        <w:rPr>
          <w:szCs w:val="22"/>
          <w:lang w:val="lv-LV"/>
        </w:rPr>
        <w:t xml:space="preserve"> </w:t>
      </w:r>
    </w:p>
    <w:p w:rsidR="0066744F" w:rsidRDefault="00946506" w:rsidP="003C75CF">
      <w:pPr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Neieelpot </w:t>
      </w:r>
      <w:r w:rsidR="007E4329">
        <w:rPr>
          <w:szCs w:val="22"/>
          <w:lang w:val="lv-LV"/>
        </w:rPr>
        <w:t>šīs veterinārās zāles</w:t>
      </w:r>
      <w:r w:rsidRPr="00411852">
        <w:rPr>
          <w:szCs w:val="22"/>
          <w:lang w:val="lv-LV"/>
        </w:rPr>
        <w:t xml:space="preserve">. Nejaušas ieelpošanas gadījumā elpot svaigu gaisu. Ja personai kļūst apgrūtināta elpošana, nekavējoties meklēt medicīnisko palīdzību un </w:t>
      </w:r>
      <w:r w:rsidR="0066744F">
        <w:rPr>
          <w:szCs w:val="22"/>
          <w:lang w:val="lv-LV"/>
        </w:rPr>
        <w:t>uzrādīt</w:t>
      </w:r>
      <w:r w:rsidR="0066744F" w:rsidRPr="00411852">
        <w:rPr>
          <w:szCs w:val="22"/>
          <w:lang w:val="lv-LV"/>
        </w:rPr>
        <w:t xml:space="preserve"> </w:t>
      </w:r>
      <w:r w:rsidR="0066744F">
        <w:rPr>
          <w:szCs w:val="22"/>
          <w:lang w:val="lv-LV"/>
        </w:rPr>
        <w:t>iepakojuma</w:t>
      </w:r>
      <w:r w:rsidR="0066744F" w:rsidRPr="00411852">
        <w:rPr>
          <w:szCs w:val="22"/>
          <w:lang w:val="lv-LV"/>
        </w:rPr>
        <w:t xml:space="preserve"> </w:t>
      </w:r>
      <w:r w:rsidR="0066744F">
        <w:rPr>
          <w:szCs w:val="22"/>
          <w:lang w:val="lv-LV"/>
        </w:rPr>
        <w:t>marķējumu ārstam</w:t>
      </w:r>
      <w:r w:rsidRPr="00411852">
        <w:rPr>
          <w:szCs w:val="22"/>
          <w:lang w:val="lv-LV"/>
        </w:rPr>
        <w:t>.</w:t>
      </w:r>
      <w:r w:rsidR="003C75CF">
        <w:rPr>
          <w:szCs w:val="22"/>
          <w:lang w:val="lv-LV"/>
        </w:rPr>
        <w:t xml:space="preserve"> </w:t>
      </w:r>
    </w:p>
    <w:p w:rsidR="0066744F" w:rsidRDefault="00946506" w:rsidP="003C75CF">
      <w:pPr>
        <w:rPr>
          <w:szCs w:val="22"/>
          <w:lang w:val="lv-LV"/>
        </w:rPr>
      </w:pPr>
      <w:r w:rsidRPr="00411852">
        <w:rPr>
          <w:szCs w:val="22"/>
          <w:lang w:val="lv-LV"/>
        </w:rPr>
        <w:t>Norīšanas gadījumā neizrais</w:t>
      </w:r>
      <w:r w:rsidR="0066744F">
        <w:rPr>
          <w:szCs w:val="22"/>
          <w:lang w:val="lv-LV"/>
        </w:rPr>
        <w:t>ī</w:t>
      </w:r>
      <w:r w:rsidRPr="00411852">
        <w:rPr>
          <w:szCs w:val="22"/>
          <w:lang w:val="lv-LV"/>
        </w:rPr>
        <w:t xml:space="preserve">t vemšanu, meklēt medicīnisko palīdzību un </w:t>
      </w:r>
      <w:r w:rsidR="0066744F">
        <w:rPr>
          <w:szCs w:val="22"/>
          <w:lang w:val="lv-LV"/>
        </w:rPr>
        <w:t>uzrādīt</w:t>
      </w:r>
      <w:r w:rsidR="0066744F" w:rsidRPr="00411852">
        <w:rPr>
          <w:szCs w:val="22"/>
          <w:lang w:val="lv-LV"/>
        </w:rPr>
        <w:t xml:space="preserve"> šo brīdinājumu </w:t>
      </w:r>
      <w:r w:rsidRPr="00411852">
        <w:rPr>
          <w:szCs w:val="22"/>
          <w:lang w:val="lv-LV"/>
        </w:rPr>
        <w:t>ārstam.</w:t>
      </w:r>
      <w:r w:rsidR="003C75CF">
        <w:rPr>
          <w:szCs w:val="22"/>
          <w:lang w:val="lv-LV"/>
        </w:rPr>
        <w:t xml:space="preserve"> </w:t>
      </w:r>
    </w:p>
    <w:p w:rsidR="00946506" w:rsidRPr="00411852" w:rsidRDefault="0066744F" w:rsidP="003C75CF">
      <w:pPr>
        <w:rPr>
          <w:szCs w:val="22"/>
          <w:lang w:val="lv-LV"/>
        </w:rPr>
      </w:pPr>
      <w:r>
        <w:rPr>
          <w:szCs w:val="22"/>
          <w:lang w:val="lv-LV"/>
        </w:rPr>
        <w:t>Rīkojoties</w:t>
      </w:r>
      <w:r w:rsidRPr="00411852">
        <w:rPr>
          <w:szCs w:val="22"/>
          <w:lang w:val="lv-LV"/>
        </w:rPr>
        <w:t xml:space="preserve"> </w:t>
      </w:r>
      <w:r w:rsidR="00946506" w:rsidRPr="00411852">
        <w:rPr>
          <w:szCs w:val="22"/>
          <w:lang w:val="lv-LV"/>
        </w:rPr>
        <w:t xml:space="preserve">ar </w:t>
      </w:r>
      <w:r>
        <w:rPr>
          <w:szCs w:val="22"/>
          <w:lang w:val="lv-LV"/>
        </w:rPr>
        <w:t>šīm veterinārajām zālēm</w:t>
      </w:r>
      <w:r w:rsidR="00946506" w:rsidRPr="00411852">
        <w:rPr>
          <w:szCs w:val="22"/>
          <w:lang w:val="lv-LV"/>
        </w:rPr>
        <w:t>, neē</w:t>
      </w:r>
      <w:r>
        <w:rPr>
          <w:szCs w:val="22"/>
          <w:lang w:val="lv-LV"/>
        </w:rPr>
        <w:t>s</w:t>
      </w:r>
      <w:r w:rsidR="00946506" w:rsidRPr="00411852">
        <w:rPr>
          <w:szCs w:val="22"/>
          <w:lang w:val="lv-LV"/>
        </w:rPr>
        <w:t>t, nedzert un nesmēķēt.</w:t>
      </w:r>
    </w:p>
    <w:p w:rsidR="00946506" w:rsidRPr="00411852" w:rsidRDefault="00946506" w:rsidP="00946506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u w:val="single"/>
          <w:lang w:val="lv-LV"/>
        </w:rPr>
        <w:t>Mijiedarbība ar citām zālēm un citi mijiedarbības veidi</w:t>
      </w:r>
      <w:r w:rsidRPr="00411852">
        <w:rPr>
          <w:szCs w:val="22"/>
          <w:lang w:val="lv-LV"/>
        </w:rPr>
        <w:t>:</w:t>
      </w:r>
    </w:p>
    <w:p w:rsidR="009633A9" w:rsidRPr="00411852" w:rsidRDefault="00946506" w:rsidP="009633A9">
      <w:pPr>
        <w:rPr>
          <w:szCs w:val="22"/>
          <w:lang w:val="lv-LV"/>
        </w:rPr>
      </w:pPr>
      <w:r w:rsidRPr="00411852">
        <w:rPr>
          <w:szCs w:val="22"/>
          <w:lang w:val="lv-LV"/>
        </w:rPr>
        <w:t>Nelietojiet vienlaikus ar citiem akaricīdiem</w:t>
      </w:r>
      <w:r w:rsidRPr="00411852">
        <w:rPr>
          <w:rStyle w:val="txtterm1"/>
          <w:b w:val="0"/>
          <w:bCs w:val="0"/>
          <w:lang w:val="lv-LV"/>
        </w:rPr>
        <w:t>.</w:t>
      </w:r>
    </w:p>
    <w:p w:rsidR="009633A9" w:rsidRPr="00411852" w:rsidRDefault="009633A9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u w:val="single"/>
          <w:lang w:val="lv-LV"/>
        </w:rPr>
        <w:t>Pārdozēšana (simptomi, rīcība ārkārtas situācijā, antidoti)</w:t>
      </w:r>
      <w:r w:rsidRPr="00411852">
        <w:rPr>
          <w:szCs w:val="22"/>
          <w:lang w:val="lv-LV"/>
        </w:rPr>
        <w:t>:</w:t>
      </w:r>
    </w:p>
    <w:p w:rsidR="009633A9" w:rsidRPr="00411852" w:rsidRDefault="0066744F" w:rsidP="009633A9">
      <w:pPr>
        <w:rPr>
          <w:szCs w:val="22"/>
          <w:lang w:val="lv-LV"/>
        </w:rPr>
      </w:pPr>
      <w:r>
        <w:rPr>
          <w:szCs w:val="22"/>
          <w:lang w:val="lv-LV"/>
        </w:rPr>
        <w:t>Bišu stopos</w:t>
      </w:r>
      <w:r w:rsidR="00946506" w:rsidRPr="00411852">
        <w:rPr>
          <w:szCs w:val="22"/>
          <w:lang w:val="lv-LV"/>
        </w:rPr>
        <w:t xml:space="preserve">, kuri saņēma dubultu (izmantojot </w:t>
      </w:r>
      <w:r>
        <w:rPr>
          <w:szCs w:val="22"/>
          <w:lang w:val="lv-LV"/>
        </w:rPr>
        <w:t>kvēpināšanu</w:t>
      </w:r>
      <w:r w:rsidR="00946506" w:rsidRPr="00411852">
        <w:rPr>
          <w:szCs w:val="22"/>
          <w:lang w:val="lv-LV"/>
        </w:rPr>
        <w:t>) vai trīskāršu (izmantojot pilināšanu) produkta devu,</w:t>
      </w:r>
      <w:r>
        <w:rPr>
          <w:szCs w:val="22"/>
          <w:lang w:val="lv-LV"/>
        </w:rPr>
        <w:t xml:space="preserve"> tika novērota ievērojami augstāka bišu mirstība</w:t>
      </w:r>
      <w:r w:rsidR="00946506" w:rsidRPr="00411852">
        <w:rPr>
          <w:szCs w:val="22"/>
          <w:lang w:val="lv-LV"/>
        </w:rPr>
        <w:t>. Turklāt pārdozēšanas gadījumā koloniju pārziemošanas spēja samazinājās, kā arī var tikt negatīvi ietekmēta koloniju attīstība nākotnē.</w:t>
      </w:r>
    </w:p>
    <w:p w:rsidR="009633A9" w:rsidRPr="00411852" w:rsidRDefault="009633A9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u w:val="single"/>
          <w:lang w:val="lv-LV"/>
        </w:rPr>
        <w:t>Nesaderība</w:t>
      </w:r>
      <w:r w:rsidRPr="00411852">
        <w:rPr>
          <w:szCs w:val="22"/>
          <w:lang w:val="lv-LV"/>
        </w:rPr>
        <w:t>:</w:t>
      </w:r>
    </w:p>
    <w:p w:rsidR="009633A9" w:rsidRPr="00411852" w:rsidRDefault="00353C54" w:rsidP="009633A9">
      <w:pPr>
        <w:tabs>
          <w:tab w:val="clear" w:pos="567"/>
        </w:tabs>
        <w:spacing w:line="240" w:lineRule="auto"/>
        <w:rPr>
          <w:bCs/>
          <w:iCs/>
          <w:szCs w:val="22"/>
          <w:lang w:val="lv-LV"/>
        </w:rPr>
      </w:pPr>
      <w:r w:rsidRPr="00411852">
        <w:rPr>
          <w:szCs w:val="22"/>
          <w:lang w:val="lv-LV" w:eastAsia="sv-SE"/>
        </w:rPr>
        <w:t>Tā kā nav veikti saderības pētījumi, šīs veterinārās zāles nedrīkst lietot maisījumā ar citām veterinārajām zālēm</w:t>
      </w:r>
      <w:r w:rsidR="009633A9" w:rsidRPr="00411852">
        <w:rPr>
          <w:bCs/>
          <w:iCs/>
          <w:szCs w:val="22"/>
          <w:lang w:val="lv-LV"/>
        </w:rPr>
        <w:t>.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15.</w:t>
      </w:r>
      <w:r w:rsidRPr="00411852">
        <w:rPr>
          <w:b/>
          <w:color w:val="000000"/>
          <w:szCs w:val="22"/>
          <w:lang w:val="lv-LV"/>
        </w:rPr>
        <w:tab/>
        <w:t>Īpaši norādījumi neizlietotu</w:t>
      </w:r>
      <w:r w:rsidRPr="00411852">
        <w:rPr>
          <w:b/>
          <w:caps/>
          <w:color w:val="000000"/>
          <w:szCs w:val="22"/>
          <w:lang w:val="lv-LV"/>
        </w:rPr>
        <w:t xml:space="preserve"> </w:t>
      </w:r>
      <w:r w:rsidRPr="00411852">
        <w:rPr>
          <w:b/>
          <w:color w:val="000000"/>
          <w:szCs w:val="22"/>
          <w:lang w:val="lv-LV"/>
        </w:rPr>
        <w:t>veterināro</w:t>
      </w:r>
      <w:r w:rsidRPr="00411852">
        <w:rPr>
          <w:b/>
          <w:caps/>
          <w:color w:val="000000"/>
          <w:szCs w:val="22"/>
          <w:lang w:val="lv-LV"/>
        </w:rPr>
        <w:t xml:space="preserve"> </w:t>
      </w:r>
      <w:r w:rsidRPr="00411852">
        <w:rPr>
          <w:b/>
          <w:color w:val="000000"/>
          <w:szCs w:val="22"/>
          <w:lang w:val="lv-LV"/>
        </w:rPr>
        <w:t>zāļu vai to atkritumu iznīcināšanai</w:t>
      </w:r>
    </w:p>
    <w:p w:rsidR="009633A9" w:rsidRPr="00411852" w:rsidRDefault="009633A9" w:rsidP="009633A9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1" w:name="_Hlk62658988"/>
    </w:p>
    <w:bookmarkEnd w:id="1"/>
    <w:p w:rsidR="009633A9" w:rsidRPr="00411852" w:rsidRDefault="0066744F" w:rsidP="009633A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szCs w:val="22"/>
          <w:lang w:val="lv-LV"/>
        </w:rPr>
        <w:t>Veterinārās z</w:t>
      </w:r>
      <w:r w:rsidR="00946506" w:rsidRPr="00411852">
        <w:rPr>
          <w:szCs w:val="22"/>
          <w:lang w:val="lv-LV"/>
        </w:rPr>
        <w:t xml:space="preserve">āles nedrīkst </w:t>
      </w:r>
      <w:r>
        <w:rPr>
          <w:color w:val="000000"/>
          <w:szCs w:val="22"/>
          <w:lang w:val="lv-LV"/>
        </w:rPr>
        <w:t>iznīcināt, izmantojot</w:t>
      </w:r>
      <w:r w:rsidRPr="00411852">
        <w:rPr>
          <w:color w:val="000000"/>
          <w:szCs w:val="22"/>
          <w:lang w:val="lv-LV"/>
        </w:rPr>
        <w:t xml:space="preserve"> kanalizācij</w:t>
      </w:r>
      <w:r>
        <w:rPr>
          <w:color w:val="000000"/>
          <w:szCs w:val="22"/>
          <w:lang w:val="lv-LV"/>
        </w:rPr>
        <w:t>u vai</w:t>
      </w:r>
      <w:r w:rsidRPr="00411852">
        <w:rPr>
          <w:color w:val="000000"/>
          <w:szCs w:val="22"/>
          <w:lang w:val="lv-LV"/>
        </w:rPr>
        <w:t xml:space="preserve"> </w:t>
      </w:r>
      <w:r w:rsidR="00411852" w:rsidRPr="00411852">
        <w:rPr>
          <w:color w:val="000000"/>
          <w:szCs w:val="22"/>
          <w:lang w:val="lv-LV"/>
        </w:rPr>
        <w:t xml:space="preserve">kopā ar saimniecības atkritumiem. </w:t>
      </w:r>
      <w:r w:rsidR="00411852" w:rsidRPr="000519DB">
        <w:rPr>
          <w:i/>
          <w:color w:val="000000"/>
          <w:szCs w:val="22"/>
          <w:lang w:val="lv-LV"/>
        </w:rPr>
        <w:t>API-Bioxal</w:t>
      </w:r>
      <w:r w:rsidR="00411852" w:rsidRPr="00411852">
        <w:rPr>
          <w:color w:val="000000"/>
          <w:szCs w:val="22"/>
          <w:lang w:val="lv-LV"/>
        </w:rPr>
        <w:t xml:space="preserve"> nedrīkst nokļūt nonākt ūdenstilpēs, jo tas var apdraudēt zivis un citus ūdenī dzīvojošus organismus. Jautājiet veterinārārstam vai farmaceitam, </w:t>
      </w:r>
      <w:r w:rsidRPr="00411852">
        <w:rPr>
          <w:color w:val="000000"/>
          <w:szCs w:val="22"/>
          <w:lang w:val="lv-LV"/>
        </w:rPr>
        <w:t>k</w:t>
      </w:r>
      <w:r>
        <w:rPr>
          <w:color w:val="000000"/>
          <w:szCs w:val="22"/>
          <w:lang w:val="lv-LV"/>
        </w:rPr>
        <w:t>ā</w:t>
      </w:r>
      <w:r w:rsidRPr="00411852">
        <w:rPr>
          <w:color w:val="000000"/>
          <w:szCs w:val="22"/>
          <w:lang w:val="lv-LV"/>
        </w:rPr>
        <w:t xml:space="preserve"> </w:t>
      </w:r>
      <w:r w:rsidR="00411852" w:rsidRPr="00411852">
        <w:rPr>
          <w:color w:val="000000"/>
          <w:szCs w:val="22"/>
          <w:lang w:val="lv-LV"/>
        </w:rPr>
        <w:t>atbrīvoties no nevajadzīgām zālēm. Šādi pasākumi palīdzēs aizsargāt apkārtējo vidi.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16.</w:t>
      </w:r>
      <w:r w:rsidRPr="00411852">
        <w:rPr>
          <w:b/>
          <w:color w:val="000000"/>
          <w:szCs w:val="22"/>
          <w:lang w:val="lv-LV"/>
        </w:rPr>
        <w:tab/>
        <w:t>Datums, kad lietošanas instrukcija pēdējo reizi tika apstiprināta</w:t>
      </w:r>
    </w:p>
    <w:p w:rsidR="0051091E" w:rsidRPr="00411852" w:rsidRDefault="0051091E" w:rsidP="009633A9">
      <w:pPr>
        <w:tabs>
          <w:tab w:val="clear" w:pos="567"/>
        </w:tabs>
        <w:spacing w:line="240" w:lineRule="auto"/>
        <w:rPr>
          <w:szCs w:val="22"/>
          <w:lang w:val="lv-LV" w:eastAsia="sv-SE"/>
        </w:rPr>
      </w:pPr>
    </w:p>
    <w:p w:rsidR="009633A9" w:rsidRPr="00411852" w:rsidRDefault="00245056" w:rsidP="009633A9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 w:eastAsia="sv-SE"/>
        </w:rPr>
        <w:t>23</w:t>
      </w:r>
      <w:r w:rsidR="0079572D">
        <w:rPr>
          <w:szCs w:val="22"/>
          <w:lang w:val="lv-LV" w:eastAsia="sv-SE"/>
        </w:rPr>
        <w:t>/</w:t>
      </w:r>
      <w:r>
        <w:rPr>
          <w:szCs w:val="22"/>
          <w:lang w:val="lv-LV" w:eastAsia="sv-SE"/>
        </w:rPr>
        <w:t>03</w:t>
      </w:r>
      <w:r w:rsidR="0079572D">
        <w:rPr>
          <w:szCs w:val="22"/>
          <w:lang w:val="lv-LV" w:eastAsia="sv-SE"/>
        </w:rPr>
        <w:t>/</w:t>
      </w:r>
      <w:r>
        <w:rPr>
          <w:szCs w:val="22"/>
          <w:lang w:val="lv-LV" w:eastAsia="sv-SE"/>
        </w:rPr>
        <w:t>2021</w:t>
      </w:r>
      <w:bookmarkStart w:id="2" w:name="_GoBack"/>
      <w:bookmarkEnd w:id="2"/>
    </w:p>
    <w:p w:rsidR="0020308B" w:rsidRPr="00411852" w:rsidRDefault="0020308B" w:rsidP="0020308B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lastRenderedPageBreak/>
        <w:t>17.</w:t>
      </w:r>
      <w:r w:rsidRPr="00411852">
        <w:rPr>
          <w:b/>
          <w:color w:val="000000"/>
          <w:szCs w:val="22"/>
          <w:lang w:val="lv-LV"/>
        </w:rPr>
        <w:tab/>
        <w:t>Cita informācija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411852" w:rsidP="00411852">
      <w:pPr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Vairākslāņu poliestera-alumīnija-polietilēna laminēti un aizkausēti iepakojumi, kas </w:t>
      </w:r>
      <w:r>
        <w:rPr>
          <w:szCs w:val="22"/>
          <w:lang w:val="lv-LV"/>
        </w:rPr>
        <w:t xml:space="preserve">satur </w:t>
      </w:r>
      <w:r w:rsidRPr="00411852">
        <w:rPr>
          <w:szCs w:val="22"/>
          <w:lang w:val="lv-LV"/>
        </w:rPr>
        <w:t>35 g, 175 g un 350 g pulvera.</w:t>
      </w:r>
      <w:r>
        <w:rPr>
          <w:szCs w:val="22"/>
          <w:lang w:val="lv-LV"/>
        </w:rPr>
        <w:t xml:space="preserve"> </w:t>
      </w:r>
      <w:r w:rsidR="0020308B" w:rsidRPr="00411852">
        <w:rPr>
          <w:color w:val="000000"/>
          <w:szCs w:val="22"/>
          <w:lang w:val="lv-LV"/>
        </w:rPr>
        <w:t>Ne visi iepakojuma izmēri var tikt izplatīti.</w:t>
      </w:r>
    </w:p>
    <w:p w:rsidR="0020308B" w:rsidRPr="00411852" w:rsidRDefault="00411852" w:rsidP="009633A9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 xml:space="preserve">Lai iegūtu </w:t>
      </w:r>
      <w:r w:rsidR="0066744F">
        <w:rPr>
          <w:color w:val="000000"/>
          <w:szCs w:val="22"/>
          <w:lang w:val="lv-LV"/>
        </w:rPr>
        <w:t xml:space="preserve">papildu </w:t>
      </w:r>
      <w:r>
        <w:rPr>
          <w:color w:val="000000"/>
          <w:szCs w:val="22"/>
          <w:lang w:val="lv-LV"/>
        </w:rPr>
        <w:t xml:space="preserve">informāciju par šīm veterinārajām zālēm, </w:t>
      </w:r>
      <w:r w:rsidR="0066744F">
        <w:rPr>
          <w:color w:val="000000"/>
          <w:szCs w:val="22"/>
          <w:lang w:val="lv-LV"/>
        </w:rPr>
        <w:t xml:space="preserve">lūdzam sazināties </w:t>
      </w:r>
      <w:r>
        <w:rPr>
          <w:color w:val="000000"/>
          <w:szCs w:val="22"/>
          <w:lang w:val="lv-LV"/>
        </w:rPr>
        <w:t>ar reģistrācijas apliecības īpašnieku</w:t>
      </w:r>
      <w:r w:rsidR="009633A9" w:rsidRPr="00411852">
        <w:rPr>
          <w:color w:val="000000"/>
          <w:szCs w:val="22"/>
          <w:lang w:val="lv-LV"/>
        </w:rPr>
        <w:t>.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18.</w:t>
      </w:r>
      <w:r w:rsidRPr="00411852">
        <w:rPr>
          <w:b/>
          <w:color w:val="000000"/>
          <w:szCs w:val="22"/>
          <w:lang w:val="lv-LV"/>
        </w:rPr>
        <w:tab/>
        <w:t>Vārdi “Lietošanai dzīvniekiem” un nosacījumi vai ierobežojumi attiecībā uz piegādi un lietošanu, ja piemērojami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5F0A03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519DB">
        <w:rPr>
          <w:bCs/>
          <w:color w:val="000000"/>
          <w:szCs w:val="22"/>
          <w:lang w:val="lv-LV"/>
        </w:rPr>
        <w:t xml:space="preserve">Lietošanai dzīvniekiem. </w:t>
      </w:r>
      <w:r w:rsidR="0066744F">
        <w:rPr>
          <w:bCs/>
          <w:color w:val="000000"/>
          <w:szCs w:val="22"/>
          <w:lang w:val="lv-LV"/>
        </w:rPr>
        <w:t>Bezrecepšu veterinārās zāles. Tikai veterinārai lietošanai.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19.</w:t>
      </w:r>
      <w:r w:rsidRPr="00411852">
        <w:rPr>
          <w:b/>
          <w:color w:val="000000"/>
          <w:szCs w:val="22"/>
          <w:lang w:val="lv-LV"/>
        </w:rPr>
        <w:tab/>
        <w:t>Vārdi “Uzglabāt bērniem neredzamā un nepieejamā vietā”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color w:val="000000"/>
          <w:szCs w:val="22"/>
          <w:lang w:val="lv-LV"/>
        </w:rPr>
        <w:t>Uzglabāt bērniem neredzamā un nepieejamā vietā.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20.</w:t>
      </w:r>
      <w:r w:rsidRPr="00411852">
        <w:rPr>
          <w:b/>
          <w:color w:val="000000"/>
          <w:szCs w:val="22"/>
          <w:lang w:val="lv-LV"/>
        </w:rPr>
        <w:tab/>
        <w:t>Derīguma termiņš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color w:val="000000"/>
          <w:szCs w:val="22"/>
          <w:lang w:val="lv-LV"/>
        </w:rPr>
        <w:t>EXP</w:t>
      </w:r>
      <w:r w:rsidR="0051091E" w:rsidRPr="00411852">
        <w:rPr>
          <w:color w:val="000000"/>
          <w:szCs w:val="22"/>
          <w:lang w:val="lv-LV"/>
        </w:rPr>
        <w:t>:</w:t>
      </w:r>
      <w:r w:rsidRPr="00411852">
        <w:rPr>
          <w:color w:val="000000"/>
          <w:szCs w:val="22"/>
          <w:lang w:val="lv-LV"/>
        </w:rPr>
        <w:t xml:space="preserve"> {mēnesis/gads}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 w:rsidRPr="00411852">
        <w:rPr>
          <w:color w:val="000000"/>
          <w:szCs w:val="22"/>
          <w:lang w:val="lv-LV"/>
        </w:rPr>
        <w:t xml:space="preserve">Derīguma termiņš pēc pirmās iepakojuma atvēršanas: </w:t>
      </w:r>
      <w:r w:rsidR="009633A9" w:rsidRPr="00411852">
        <w:rPr>
          <w:color w:val="000000"/>
          <w:szCs w:val="22"/>
          <w:lang w:val="lv-LV"/>
        </w:rPr>
        <w:t xml:space="preserve">3 </w:t>
      </w:r>
      <w:r w:rsidR="00411852">
        <w:rPr>
          <w:color w:val="000000"/>
          <w:szCs w:val="22"/>
          <w:lang w:val="lv-LV"/>
        </w:rPr>
        <w:t>mēneši</w:t>
      </w:r>
      <w:r w:rsidR="009633A9" w:rsidRPr="00411852">
        <w:rPr>
          <w:color w:val="000000"/>
          <w:szCs w:val="22"/>
          <w:lang w:val="lv-LV"/>
        </w:rPr>
        <w:t>.</w:t>
      </w:r>
    </w:p>
    <w:p w:rsidR="00F44E9F" w:rsidRPr="00411852" w:rsidRDefault="0066744F" w:rsidP="00F44E9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Derīguma termiņš</w:t>
      </w:r>
      <w:r w:rsidR="00411852" w:rsidRPr="00411852">
        <w:rPr>
          <w:color w:val="000000"/>
          <w:szCs w:val="22"/>
          <w:lang w:val="lv-LV"/>
        </w:rPr>
        <w:t xml:space="preserve"> pēc </w:t>
      </w:r>
      <w:r>
        <w:rPr>
          <w:color w:val="000000"/>
          <w:szCs w:val="22"/>
          <w:lang w:val="lv-LV"/>
        </w:rPr>
        <w:t>izšķīdināšanas</w:t>
      </w:r>
      <w:r w:rsidRPr="00411852">
        <w:rPr>
          <w:color w:val="000000"/>
          <w:szCs w:val="22"/>
          <w:lang w:val="lv-LV"/>
        </w:rPr>
        <w:t xml:space="preserve"> </w:t>
      </w:r>
      <w:r w:rsidR="00411852" w:rsidRPr="00411852">
        <w:rPr>
          <w:color w:val="000000"/>
          <w:szCs w:val="22"/>
          <w:lang w:val="lv-LV"/>
        </w:rPr>
        <w:t xml:space="preserve">saskaņā ar </w:t>
      </w:r>
      <w:r>
        <w:rPr>
          <w:color w:val="000000"/>
          <w:szCs w:val="22"/>
          <w:lang w:val="lv-LV"/>
        </w:rPr>
        <w:t>lietošanas instrukciju</w:t>
      </w:r>
      <w:r w:rsidR="00411852" w:rsidRPr="00411852">
        <w:rPr>
          <w:color w:val="000000"/>
          <w:szCs w:val="22"/>
          <w:lang w:val="lv-LV"/>
        </w:rPr>
        <w:t>: 24 stundas</w:t>
      </w:r>
      <w:r w:rsidR="009633A9" w:rsidRPr="00411852">
        <w:rPr>
          <w:color w:val="000000"/>
          <w:szCs w:val="22"/>
          <w:lang w:val="lv-LV"/>
        </w:rPr>
        <w:t>.</w:t>
      </w:r>
    </w:p>
    <w:p w:rsidR="00F44E9F" w:rsidRPr="00411852" w:rsidRDefault="00F44E9F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21.</w:t>
      </w:r>
      <w:r w:rsidRPr="00411852">
        <w:rPr>
          <w:b/>
          <w:color w:val="000000"/>
          <w:szCs w:val="22"/>
          <w:lang w:val="lv-LV"/>
        </w:rPr>
        <w:tab/>
        <w:t>Reģistrācijas apliecības numurs(</w:t>
      </w:r>
      <w:r w:rsidRPr="00411852">
        <w:rPr>
          <w:b/>
          <w:caps/>
          <w:color w:val="000000"/>
          <w:szCs w:val="22"/>
          <w:lang w:val="lv-LV"/>
        </w:rPr>
        <w:t>-</w:t>
      </w:r>
      <w:r w:rsidRPr="00411852">
        <w:rPr>
          <w:b/>
          <w:color w:val="000000"/>
          <w:szCs w:val="22"/>
          <w:lang w:val="lv-LV"/>
        </w:rPr>
        <w:t xml:space="preserve">i) 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66744F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9C1A9E">
        <w:rPr>
          <w:color w:val="000000"/>
          <w:szCs w:val="22"/>
          <w:lang w:val="lv-LV"/>
        </w:rPr>
        <w:t>V/MRP/21/00</w:t>
      </w:r>
      <w:r w:rsidR="009C1A9E" w:rsidRPr="009C1A9E">
        <w:rPr>
          <w:color w:val="000000"/>
          <w:szCs w:val="22"/>
          <w:lang w:val="lv-LV"/>
        </w:rPr>
        <w:t>19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12.</w:t>
      </w:r>
      <w:r w:rsidRPr="00411852">
        <w:rPr>
          <w:b/>
          <w:color w:val="000000"/>
          <w:szCs w:val="22"/>
          <w:lang w:val="lv-LV"/>
        </w:rPr>
        <w:tab/>
        <w:t xml:space="preserve">Ražošanas sērijas numurs 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0308B" w:rsidRPr="00411852" w:rsidRDefault="0066744F" w:rsidP="0020308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>
        <w:rPr>
          <w:color w:val="000000"/>
          <w:szCs w:val="22"/>
          <w:lang w:val="lv-LV"/>
        </w:rPr>
        <w:t>Lot</w:t>
      </w:r>
      <w:proofErr w:type="spellEnd"/>
      <w:r w:rsidR="0051091E" w:rsidRPr="00411852">
        <w:rPr>
          <w:color w:val="000000"/>
          <w:szCs w:val="22"/>
          <w:lang w:val="lv-LV"/>
        </w:rPr>
        <w:t>:</w:t>
      </w:r>
      <w:r w:rsidR="0020308B" w:rsidRPr="00411852">
        <w:rPr>
          <w:color w:val="000000"/>
          <w:szCs w:val="22"/>
          <w:lang w:val="lv-LV"/>
        </w:rPr>
        <w:t xml:space="preserve"> {numurs}</w:t>
      </w:r>
    </w:p>
    <w:p w:rsidR="0020308B" w:rsidRPr="00411852" w:rsidRDefault="0020308B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20308B" w:rsidRPr="00411852" w:rsidRDefault="0020308B" w:rsidP="0020308B">
      <w:pPr>
        <w:rPr>
          <w:szCs w:val="22"/>
          <w:lang w:val="lv-LV"/>
        </w:rPr>
      </w:pPr>
    </w:p>
    <w:p w:rsidR="00B43901" w:rsidRPr="00411852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szCs w:val="22"/>
          <w:lang w:val="lv-LV"/>
        </w:rPr>
      </w:pPr>
    </w:p>
    <w:sectPr w:rsidR="00B43901" w:rsidRPr="00411852">
      <w:footerReference w:type="default" r:id="rId8"/>
      <w:footerReference w:type="first" r:id="rId9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2003" w:rsidRDefault="00952003">
      <w:r>
        <w:separator/>
      </w:r>
    </w:p>
  </w:endnote>
  <w:endnote w:type="continuationSeparator" w:id="0">
    <w:p w:rsidR="00952003" w:rsidRDefault="00952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3FEF" w:rsidRDefault="00F33FEF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:rsidR="00F33FEF" w:rsidRPr="002C2A34" w:rsidRDefault="00F33FE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375299">
      <w:rPr>
        <w:rFonts w:ascii="Times New Roman" w:hAnsi="Times New Roman"/>
        <w:noProof/>
      </w:rPr>
      <w:t>10</w:t>
    </w:r>
    <w:r w:rsidRPr="002C2A34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3FEF" w:rsidRPr="002C2A34" w:rsidRDefault="00F33FEF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:rsidR="00F33FEF" w:rsidRDefault="00F33FE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375299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2003" w:rsidRDefault="00952003">
      <w:r>
        <w:separator/>
      </w:r>
    </w:p>
  </w:footnote>
  <w:footnote w:type="continuationSeparator" w:id="0">
    <w:p w:rsidR="00952003" w:rsidRDefault="009520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1AB4BA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E66D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2492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387E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0C58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DC3E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E9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8662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065E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1941C08"/>
    <w:multiLevelType w:val="hybridMultilevel"/>
    <w:tmpl w:val="D82A54C0"/>
    <w:lvl w:ilvl="0" w:tplc="FFFFFFFF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1FBF0E2B"/>
    <w:multiLevelType w:val="hybridMultilevel"/>
    <w:tmpl w:val="8E0A8F32"/>
    <w:lvl w:ilvl="0" w:tplc="3468FF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70AB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2411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C418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2E91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9C75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D05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8A1D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6EEF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2C645FCA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602E43D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A5C1BD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A78857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4E278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994F4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BFC390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06ACF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0ACC0B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4" w15:restartNumberingAfterBreak="0">
    <w:nsid w:val="3268032B"/>
    <w:multiLevelType w:val="hybridMultilevel"/>
    <w:tmpl w:val="8B4E9208"/>
    <w:lvl w:ilvl="0" w:tplc="310AA5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170F5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2A0D8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B8FE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AAFEC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CA8C1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9898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3E80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E98DE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CE21DC"/>
    <w:multiLevelType w:val="hybridMultilevel"/>
    <w:tmpl w:val="791EF534"/>
    <w:lvl w:ilvl="0" w:tplc="34668344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53EE21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D5842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5A2D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B8B1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18A27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46E9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88BD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4BA77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3F07F1"/>
    <w:multiLevelType w:val="hybridMultilevel"/>
    <w:tmpl w:val="7A208120"/>
    <w:lvl w:ilvl="0" w:tplc="368E70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382E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AE3E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BEE7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3A0D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9E4F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AE266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5E1E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9C666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199A70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8E3AC78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6D8A2B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80EEBC2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7036608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E55EE6F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B02C92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90CA278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E16AF6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67373A9"/>
    <w:multiLevelType w:val="hybridMultilevel"/>
    <w:tmpl w:val="E3BA04EE"/>
    <w:lvl w:ilvl="0" w:tplc="1F9AC66A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2FA26B6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7EA4F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8EB3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00E0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A08C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1EDC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44E8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8A6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EA040E"/>
    <w:multiLevelType w:val="hybridMultilevel"/>
    <w:tmpl w:val="1726832C"/>
    <w:lvl w:ilvl="0" w:tplc="575AAC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79C0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A37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48D3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6ED2A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290AD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70B3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1098D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33E22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6664B30"/>
    <w:multiLevelType w:val="hybridMultilevel"/>
    <w:tmpl w:val="C820F4AE"/>
    <w:lvl w:ilvl="0" w:tplc="2422AD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A1CE1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6E615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CCA4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08199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0BA43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9AAE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E242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92E36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56C73"/>
    <w:multiLevelType w:val="hybridMultilevel"/>
    <w:tmpl w:val="5BA42128"/>
    <w:lvl w:ilvl="0" w:tplc="137A784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C7E0988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AFA2C2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CA4ECF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28EF72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81C87E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6F4342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2A89F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420825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12225B2"/>
    <w:multiLevelType w:val="hybridMultilevel"/>
    <w:tmpl w:val="946A1BA6"/>
    <w:lvl w:ilvl="0" w:tplc="1ABC0824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BA2E0B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2489A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FC97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C6077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E90BB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60F6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0665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945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01BD3"/>
    <w:multiLevelType w:val="hybridMultilevel"/>
    <w:tmpl w:val="4E5C8746"/>
    <w:lvl w:ilvl="0" w:tplc="E9AE6A5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5E2A0C24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265C0DBA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F36708E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5DE0EBFE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2146BB62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4C52568A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4514825E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CF0C8866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638649FD"/>
    <w:multiLevelType w:val="hybridMultilevel"/>
    <w:tmpl w:val="4A945CDA"/>
    <w:lvl w:ilvl="0" w:tplc="B530757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E39C78D2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82CEBB94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B65EE1D0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9D0079AC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3C68B604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36A6F220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59FC7680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987AF9D8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9" w15:restartNumberingAfterBreak="0">
    <w:nsid w:val="6518235F"/>
    <w:multiLevelType w:val="hybridMultilevel"/>
    <w:tmpl w:val="42E4AA10"/>
    <w:lvl w:ilvl="0" w:tplc="CF8848CC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DEC00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1A13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E480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4C0F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1EDA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0C5E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6A5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A69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F8E28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3AF8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9A6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3A5C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A81C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EC2D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8E26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CA3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9285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7" w15:restartNumberingAfterBreak="0">
    <w:nsid w:val="7F221F51"/>
    <w:multiLevelType w:val="hybridMultilevel"/>
    <w:tmpl w:val="34C6DE1A"/>
    <w:lvl w:ilvl="0" w:tplc="7518B62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B24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EC0284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93AD23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3105D8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4F4AD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40615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0E0291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5108E7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4"/>
  </w:num>
  <w:num w:numId="4">
    <w:abstractNumId w:val="33"/>
  </w:num>
  <w:num w:numId="5">
    <w:abstractNumId w:val="11"/>
  </w:num>
  <w:num w:numId="6">
    <w:abstractNumId w:val="22"/>
  </w:num>
  <w:num w:numId="7">
    <w:abstractNumId w:val="21"/>
  </w:num>
  <w:num w:numId="8">
    <w:abstractNumId w:val="7"/>
  </w:num>
  <w:num w:numId="9">
    <w:abstractNumId w:val="31"/>
  </w:num>
  <w:num w:numId="10">
    <w:abstractNumId w:val="32"/>
  </w:num>
  <w:num w:numId="11">
    <w:abstractNumId w:val="17"/>
  </w:num>
  <w:num w:numId="12">
    <w:abstractNumId w:val="13"/>
  </w:num>
  <w:num w:numId="13">
    <w:abstractNumId w:val="2"/>
  </w:num>
  <w:num w:numId="14">
    <w:abstractNumId w:val="30"/>
  </w:num>
  <w:num w:numId="15">
    <w:abstractNumId w:val="19"/>
  </w:num>
  <w:num w:numId="16">
    <w:abstractNumId w:val="35"/>
  </w:num>
  <w:num w:numId="17">
    <w:abstractNumId w:val="8"/>
  </w:num>
  <w:num w:numId="18">
    <w:abstractNumId w:val="1"/>
  </w:num>
  <w:num w:numId="19">
    <w:abstractNumId w:val="18"/>
  </w:num>
  <w:num w:numId="20">
    <w:abstractNumId w:val="3"/>
  </w:num>
  <w:num w:numId="21">
    <w:abstractNumId w:val="6"/>
  </w:num>
  <w:num w:numId="22">
    <w:abstractNumId w:val="25"/>
  </w:num>
  <w:num w:numId="23">
    <w:abstractNumId w:val="29"/>
  </w:num>
  <w:num w:numId="24">
    <w:abstractNumId w:val="24"/>
  </w:num>
  <w:num w:numId="25">
    <w:abstractNumId w:val="12"/>
  </w:num>
  <w:num w:numId="26">
    <w:abstractNumId w:val="10"/>
  </w:num>
  <w:num w:numId="27">
    <w:abstractNumId w:val="20"/>
  </w:num>
  <w:num w:numId="28">
    <w:abstractNumId w:val="23"/>
  </w:num>
  <w:num w:numId="29">
    <w:abstractNumId w:val="14"/>
  </w:num>
  <w:num w:numId="30">
    <w:abstractNumId w:val="9"/>
  </w:num>
  <w:num w:numId="31">
    <w:abstractNumId w:val="27"/>
  </w:num>
  <w:num w:numId="32">
    <w:abstractNumId w:val="28"/>
  </w:num>
  <w:num w:numId="33">
    <w:abstractNumId w:val="26"/>
  </w:num>
  <w:num w:numId="34">
    <w:abstractNumId w:val="15"/>
  </w:num>
  <w:num w:numId="35">
    <w:abstractNumId w:val="4"/>
  </w:num>
  <w:num w:numId="36">
    <w:abstractNumId w:val="36"/>
  </w:num>
  <w:num w:numId="37">
    <w:abstractNumId w:val="16"/>
  </w:num>
  <w:num w:numId="38">
    <w:abstractNumId w:val="37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2F3AC5"/>
    <w:rsid w:val="00000C59"/>
    <w:rsid w:val="000060E2"/>
    <w:rsid w:val="00006AE9"/>
    <w:rsid w:val="00013D5A"/>
    <w:rsid w:val="00026B77"/>
    <w:rsid w:val="00034DE5"/>
    <w:rsid w:val="00035188"/>
    <w:rsid w:val="000360C2"/>
    <w:rsid w:val="000426FC"/>
    <w:rsid w:val="00051557"/>
    <w:rsid w:val="000519DB"/>
    <w:rsid w:val="00052988"/>
    <w:rsid w:val="00061340"/>
    <w:rsid w:val="000641F1"/>
    <w:rsid w:val="00065DCC"/>
    <w:rsid w:val="00072EDF"/>
    <w:rsid w:val="00073C0F"/>
    <w:rsid w:val="000763B1"/>
    <w:rsid w:val="0009021C"/>
    <w:rsid w:val="00092DDE"/>
    <w:rsid w:val="00095710"/>
    <w:rsid w:val="000A515F"/>
    <w:rsid w:val="000A5C73"/>
    <w:rsid w:val="000C0F83"/>
    <w:rsid w:val="000C6C37"/>
    <w:rsid w:val="000D7C2D"/>
    <w:rsid w:val="000E0DCF"/>
    <w:rsid w:val="000E3806"/>
    <w:rsid w:val="000F09D2"/>
    <w:rsid w:val="00100D6C"/>
    <w:rsid w:val="0010180F"/>
    <w:rsid w:val="00102C5E"/>
    <w:rsid w:val="00114068"/>
    <w:rsid w:val="001163C4"/>
    <w:rsid w:val="001222F3"/>
    <w:rsid w:val="00124602"/>
    <w:rsid w:val="001265A9"/>
    <w:rsid w:val="00135A80"/>
    <w:rsid w:val="00137806"/>
    <w:rsid w:val="00141CCD"/>
    <w:rsid w:val="00142B83"/>
    <w:rsid w:val="0014413E"/>
    <w:rsid w:val="00145D1E"/>
    <w:rsid w:val="00162D7F"/>
    <w:rsid w:val="00163DAD"/>
    <w:rsid w:val="0017081A"/>
    <w:rsid w:val="00171A9D"/>
    <w:rsid w:val="00173750"/>
    <w:rsid w:val="00174C06"/>
    <w:rsid w:val="001805CA"/>
    <w:rsid w:val="001814BF"/>
    <w:rsid w:val="00182BC1"/>
    <w:rsid w:val="00192FA3"/>
    <w:rsid w:val="001958DE"/>
    <w:rsid w:val="001A6411"/>
    <w:rsid w:val="001A74B0"/>
    <w:rsid w:val="001B4D15"/>
    <w:rsid w:val="001D11BE"/>
    <w:rsid w:val="001D160A"/>
    <w:rsid w:val="001E5E83"/>
    <w:rsid w:val="001F1AFF"/>
    <w:rsid w:val="001F2C23"/>
    <w:rsid w:val="00200704"/>
    <w:rsid w:val="0020308B"/>
    <w:rsid w:val="002049DB"/>
    <w:rsid w:val="00205CF8"/>
    <w:rsid w:val="002062D1"/>
    <w:rsid w:val="00210D12"/>
    <w:rsid w:val="00213DB9"/>
    <w:rsid w:val="00220422"/>
    <w:rsid w:val="00223692"/>
    <w:rsid w:val="00245056"/>
    <w:rsid w:val="00246063"/>
    <w:rsid w:val="00251338"/>
    <w:rsid w:val="00253E6A"/>
    <w:rsid w:val="00254F36"/>
    <w:rsid w:val="002602A1"/>
    <w:rsid w:val="00261D09"/>
    <w:rsid w:val="00263E78"/>
    <w:rsid w:val="002652D3"/>
    <w:rsid w:val="002654A2"/>
    <w:rsid w:val="002668DC"/>
    <w:rsid w:val="00271A0E"/>
    <w:rsid w:val="002738ED"/>
    <w:rsid w:val="00273EFA"/>
    <w:rsid w:val="00281629"/>
    <w:rsid w:val="00297AE6"/>
    <w:rsid w:val="002A24D0"/>
    <w:rsid w:val="002A3F9B"/>
    <w:rsid w:val="002A74AF"/>
    <w:rsid w:val="002A7A7A"/>
    <w:rsid w:val="002B35DF"/>
    <w:rsid w:val="002B52CD"/>
    <w:rsid w:val="002B67BE"/>
    <w:rsid w:val="002C2A34"/>
    <w:rsid w:val="002D21C5"/>
    <w:rsid w:val="002E0E92"/>
    <w:rsid w:val="002F2857"/>
    <w:rsid w:val="002F3AC5"/>
    <w:rsid w:val="002F6592"/>
    <w:rsid w:val="002F6650"/>
    <w:rsid w:val="0030005A"/>
    <w:rsid w:val="0032296B"/>
    <w:rsid w:val="00325B7C"/>
    <w:rsid w:val="0033728C"/>
    <w:rsid w:val="00341E62"/>
    <w:rsid w:val="00353C54"/>
    <w:rsid w:val="0036070C"/>
    <w:rsid w:val="00370121"/>
    <w:rsid w:val="00371421"/>
    <w:rsid w:val="003728A2"/>
    <w:rsid w:val="00375299"/>
    <w:rsid w:val="00386ACC"/>
    <w:rsid w:val="00397F3A"/>
    <w:rsid w:val="003A18FB"/>
    <w:rsid w:val="003B1824"/>
    <w:rsid w:val="003B237A"/>
    <w:rsid w:val="003C2147"/>
    <w:rsid w:val="003C6E39"/>
    <w:rsid w:val="003C75CF"/>
    <w:rsid w:val="003D15A5"/>
    <w:rsid w:val="003D26D6"/>
    <w:rsid w:val="003D2F94"/>
    <w:rsid w:val="003E2E8B"/>
    <w:rsid w:val="003E5E5D"/>
    <w:rsid w:val="003F2986"/>
    <w:rsid w:val="003F2A4C"/>
    <w:rsid w:val="003F64C1"/>
    <w:rsid w:val="003F6B3B"/>
    <w:rsid w:val="003F6E34"/>
    <w:rsid w:val="00401075"/>
    <w:rsid w:val="004054E7"/>
    <w:rsid w:val="00410A88"/>
    <w:rsid w:val="00410B5A"/>
    <w:rsid w:val="00411852"/>
    <w:rsid w:val="00412A86"/>
    <w:rsid w:val="00424032"/>
    <w:rsid w:val="004403FA"/>
    <w:rsid w:val="00444C2F"/>
    <w:rsid w:val="004473AB"/>
    <w:rsid w:val="004518DB"/>
    <w:rsid w:val="00453D82"/>
    <w:rsid w:val="00453F3B"/>
    <w:rsid w:val="004656E1"/>
    <w:rsid w:val="004668E7"/>
    <w:rsid w:val="00466AA5"/>
    <w:rsid w:val="00470803"/>
    <w:rsid w:val="00470C17"/>
    <w:rsid w:val="004717B6"/>
    <w:rsid w:val="0047220E"/>
    <w:rsid w:val="00474C50"/>
    <w:rsid w:val="004817FA"/>
    <w:rsid w:val="004829B2"/>
    <w:rsid w:val="00484EDE"/>
    <w:rsid w:val="00493271"/>
    <w:rsid w:val="004A089A"/>
    <w:rsid w:val="004A1874"/>
    <w:rsid w:val="004A2FC2"/>
    <w:rsid w:val="004B1397"/>
    <w:rsid w:val="004B5EAF"/>
    <w:rsid w:val="004C2780"/>
    <w:rsid w:val="004C785C"/>
    <w:rsid w:val="004E02EA"/>
    <w:rsid w:val="004E78F4"/>
    <w:rsid w:val="004F2727"/>
    <w:rsid w:val="005033C1"/>
    <w:rsid w:val="00504168"/>
    <w:rsid w:val="00505835"/>
    <w:rsid w:val="00505C0A"/>
    <w:rsid w:val="0051091E"/>
    <w:rsid w:val="005118EE"/>
    <w:rsid w:val="005166F7"/>
    <w:rsid w:val="00522766"/>
    <w:rsid w:val="00523055"/>
    <w:rsid w:val="00525C98"/>
    <w:rsid w:val="005339BF"/>
    <w:rsid w:val="005347D9"/>
    <w:rsid w:val="005376E8"/>
    <w:rsid w:val="00540A4D"/>
    <w:rsid w:val="0054147D"/>
    <w:rsid w:val="005423AB"/>
    <w:rsid w:val="005434A0"/>
    <w:rsid w:val="00546B55"/>
    <w:rsid w:val="0056116F"/>
    <w:rsid w:val="00561175"/>
    <w:rsid w:val="00561CB5"/>
    <w:rsid w:val="0056475D"/>
    <w:rsid w:val="00573BF4"/>
    <w:rsid w:val="00580102"/>
    <w:rsid w:val="005835C4"/>
    <w:rsid w:val="00586BE0"/>
    <w:rsid w:val="00590008"/>
    <w:rsid w:val="005920B5"/>
    <w:rsid w:val="00592A3C"/>
    <w:rsid w:val="00594559"/>
    <w:rsid w:val="005A4140"/>
    <w:rsid w:val="005A554E"/>
    <w:rsid w:val="005B58B1"/>
    <w:rsid w:val="005C2A2C"/>
    <w:rsid w:val="005D00A2"/>
    <w:rsid w:val="005E003A"/>
    <w:rsid w:val="005E7E8A"/>
    <w:rsid w:val="005F0A03"/>
    <w:rsid w:val="005F11FC"/>
    <w:rsid w:val="005F1C1F"/>
    <w:rsid w:val="005F3DDA"/>
    <w:rsid w:val="006047D9"/>
    <w:rsid w:val="00612200"/>
    <w:rsid w:val="00623EAB"/>
    <w:rsid w:val="006240DA"/>
    <w:rsid w:val="006262C7"/>
    <w:rsid w:val="00633925"/>
    <w:rsid w:val="00646C86"/>
    <w:rsid w:val="00650C39"/>
    <w:rsid w:val="00657A1A"/>
    <w:rsid w:val="006601A9"/>
    <w:rsid w:val="00666934"/>
    <w:rsid w:val="0066744F"/>
    <w:rsid w:val="00667514"/>
    <w:rsid w:val="0068093A"/>
    <w:rsid w:val="00683068"/>
    <w:rsid w:val="00691328"/>
    <w:rsid w:val="00693A33"/>
    <w:rsid w:val="006958DF"/>
    <w:rsid w:val="006A419A"/>
    <w:rsid w:val="006A59F5"/>
    <w:rsid w:val="006B5DD3"/>
    <w:rsid w:val="006C195C"/>
    <w:rsid w:val="006C1E7A"/>
    <w:rsid w:val="006C2D84"/>
    <w:rsid w:val="006C42D4"/>
    <w:rsid w:val="006C5129"/>
    <w:rsid w:val="006E03DE"/>
    <w:rsid w:val="006E4608"/>
    <w:rsid w:val="006F62E0"/>
    <w:rsid w:val="00700188"/>
    <w:rsid w:val="007020B5"/>
    <w:rsid w:val="007054C1"/>
    <w:rsid w:val="00712076"/>
    <w:rsid w:val="0071432D"/>
    <w:rsid w:val="007152CF"/>
    <w:rsid w:val="0073226B"/>
    <w:rsid w:val="0073314E"/>
    <w:rsid w:val="00736D8D"/>
    <w:rsid w:val="00745CBA"/>
    <w:rsid w:val="00754FFD"/>
    <w:rsid w:val="00767EFD"/>
    <w:rsid w:val="007721BA"/>
    <w:rsid w:val="00772AC5"/>
    <w:rsid w:val="00774DB0"/>
    <w:rsid w:val="00775E36"/>
    <w:rsid w:val="00780921"/>
    <w:rsid w:val="007832B3"/>
    <w:rsid w:val="007910C8"/>
    <w:rsid w:val="0079117E"/>
    <w:rsid w:val="0079572D"/>
    <w:rsid w:val="007A1392"/>
    <w:rsid w:val="007A1E09"/>
    <w:rsid w:val="007A1F00"/>
    <w:rsid w:val="007A49CB"/>
    <w:rsid w:val="007A4ED7"/>
    <w:rsid w:val="007B0877"/>
    <w:rsid w:val="007B12CD"/>
    <w:rsid w:val="007B2433"/>
    <w:rsid w:val="007B5B61"/>
    <w:rsid w:val="007C3BF3"/>
    <w:rsid w:val="007C6E75"/>
    <w:rsid w:val="007C73C5"/>
    <w:rsid w:val="007D48B6"/>
    <w:rsid w:val="007D7738"/>
    <w:rsid w:val="007E32BC"/>
    <w:rsid w:val="007E4329"/>
    <w:rsid w:val="007F6667"/>
    <w:rsid w:val="00801EDA"/>
    <w:rsid w:val="00804BF1"/>
    <w:rsid w:val="008165B6"/>
    <w:rsid w:val="00822449"/>
    <w:rsid w:val="00826B8B"/>
    <w:rsid w:val="00836AF1"/>
    <w:rsid w:val="00837C68"/>
    <w:rsid w:val="00840EF2"/>
    <w:rsid w:val="008411E9"/>
    <w:rsid w:val="008421B1"/>
    <w:rsid w:val="00843168"/>
    <w:rsid w:val="00846F33"/>
    <w:rsid w:val="00846FE4"/>
    <w:rsid w:val="008558B7"/>
    <w:rsid w:val="008621CF"/>
    <w:rsid w:val="008633C8"/>
    <w:rsid w:val="008724F8"/>
    <w:rsid w:val="00880714"/>
    <w:rsid w:val="00883086"/>
    <w:rsid w:val="00884195"/>
    <w:rsid w:val="0088685E"/>
    <w:rsid w:val="00887041"/>
    <w:rsid w:val="00891D0F"/>
    <w:rsid w:val="00892B0C"/>
    <w:rsid w:val="008930D9"/>
    <w:rsid w:val="008950AC"/>
    <w:rsid w:val="008A4CA0"/>
    <w:rsid w:val="008B15A8"/>
    <w:rsid w:val="008B3292"/>
    <w:rsid w:val="008C03C7"/>
    <w:rsid w:val="008C1449"/>
    <w:rsid w:val="008C6FA9"/>
    <w:rsid w:val="008C757C"/>
    <w:rsid w:val="008D2BE6"/>
    <w:rsid w:val="008E0682"/>
    <w:rsid w:val="008E1B95"/>
    <w:rsid w:val="008E1D02"/>
    <w:rsid w:val="008E4EC7"/>
    <w:rsid w:val="008F0596"/>
    <w:rsid w:val="009016B6"/>
    <w:rsid w:val="00904538"/>
    <w:rsid w:val="00904FFA"/>
    <w:rsid w:val="009059DF"/>
    <w:rsid w:val="00916BBB"/>
    <w:rsid w:val="00920B56"/>
    <w:rsid w:val="009250B8"/>
    <w:rsid w:val="00925626"/>
    <w:rsid w:val="009278A1"/>
    <w:rsid w:val="00930079"/>
    <w:rsid w:val="00934058"/>
    <w:rsid w:val="00946506"/>
    <w:rsid w:val="00952003"/>
    <w:rsid w:val="0095353D"/>
    <w:rsid w:val="009633A9"/>
    <w:rsid w:val="009730AD"/>
    <w:rsid w:val="00976AC2"/>
    <w:rsid w:val="0099341B"/>
    <w:rsid w:val="009937F1"/>
    <w:rsid w:val="009973FC"/>
    <w:rsid w:val="009A2060"/>
    <w:rsid w:val="009C1A9E"/>
    <w:rsid w:val="009C4817"/>
    <w:rsid w:val="009D12F8"/>
    <w:rsid w:val="009D2651"/>
    <w:rsid w:val="009D754B"/>
    <w:rsid w:val="009E1B1B"/>
    <w:rsid w:val="009E2FD8"/>
    <w:rsid w:val="009E3C09"/>
    <w:rsid w:val="00A01F1A"/>
    <w:rsid w:val="00A039D4"/>
    <w:rsid w:val="00A14B72"/>
    <w:rsid w:val="00A162D7"/>
    <w:rsid w:val="00A20AC1"/>
    <w:rsid w:val="00A25FCC"/>
    <w:rsid w:val="00A27D35"/>
    <w:rsid w:val="00A330AF"/>
    <w:rsid w:val="00A34422"/>
    <w:rsid w:val="00A3712F"/>
    <w:rsid w:val="00A43C03"/>
    <w:rsid w:val="00A63C02"/>
    <w:rsid w:val="00A673EA"/>
    <w:rsid w:val="00A82875"/>
    <w:rsid w:val="00A828E5"/>
    <w:rsid w:val="00A85876"/>
    <w:rsid w:val="00A9089D"/>
    <w:rsid w:val="00A937C4"/>
    <w:rsid w:val="00A952CF"/>
    <w:rsid w:val="00A95693"/>
    <w:rsid w:val="00A96AC4"/>
    <w:rsid w:val="00AA110E"/>
    <w:rsid w:val="00AA3C21"/>
    <w:rsid w:val="00AA647D"/>
    <w:rsid w:val="00AB4048"/>
    <w:rsid w:val="00AB7A2D"/>
    <w:rsid w:val="00AC1151"/>
    <w:rsid w:val="00AC3EF3"/>
    <w:rsid w:val="00AC6DD1"/>
    <w:rsid w:val="00AC737B"/>
    <w:rsid w:val="00AD2FE6"/>
    <w:rsid w:val="00AD5696"/>
    <w:rsid w:val="00AD6F62"/>
    <w:rsid w:val="00AD789A"/>
    <w:rsid w:val="00AE0634"/>
    <w:rsid w:val="00AE4EA0"/>
    <w:rsid w:val="00AE7A17"/>
    <w:rsid w:val="00AF00D0"/>
    <w:rsid w:val="00AF026C"/>
    <w:rsid w:val="00AF13BB"/>
    <w:rsid w:val="00B002C9"/>
    <w:rsid w:val="00B00BAC"/>
    <w:rsid w:val="00B01AA0"/>
    <w:rsid w:val="00B03DD5"/>
    <w:rsid w:val="00B14F5E"/>
    <w:rsid w:val="00B251FB"/>
    <w:rsid w:val="00B31D30"/>
    <w:rsid w:val="00B34600"/>
    <w:rsid w:val="00B356DB"/>
    <w:rsid w:val="00B37347"/>
    <w:rsid w:val="00B406F7"/>
    <w:rsid w:val="00B41BE1"/>
    <w:rsid w:val="00B43901"/>
    <w:rsid w:val="00B475DA"/>
    <w:rsid w:val="00B55397"/>
    <w:rsid w:val="00B63E87"/>
    <w:rsid w:val="00B67134"/>
    <w:rsid w:val="00B674FB"/>
    <w:rsid w:val="00B720A8"/>
    <w:rsid w:val="00B73E7C"/>
    <w:rsid w:val="00B74B34"/>
    <w:rsid w:val="00B753C3"/>
    <w:rsid w:val="00B77801"/>
    <w:rsid w:val="00B80EDD"/>
    <w:rsid w:val="00B9102E"/>
    <w:rsid w:val="00B91453"/>
    <w:rsid w:val="00B925BD"/>
    <w:rsid w:val="00B95623"/>
    <w:rsid w:val="00B97221"/>
    <w:rsid w:val="00B977AD"/>
    <w:rsid w:val="00BA19BC"/>
    <w:rsid w:val="00BA2CAF"/>
    <w:rsid w:val="00BA5541"/>
    <w:rsid w:val="00BA7A29"/>
    <w:rsid w:val="00BB7183"/>
    <w:rsid w:val="00BC2E02"/>
    <w:rsid w:val="00BC5D0D"/>
    <w:rsid w:val="00BE6A5F"/>
    <w:rsid w:val="00C01B48"/>
    <w:rsid w:val="00C01CC8"/>
    <w:rsid w:val="00C03D8D"/>
    <w:rsid w:val="00C04273"/>
    <w:rsid w:val="00C04E9B"/>
    <w:rsid w:val="00C052ED"/>
    <w:rsid w:val="00C105BB"/>
    <w:rsid w:val="00C20F11"/>
    <w:rsid w:val="00C218D4"/>
    <w:rsid w:val="00C22D84"/>
    <w:rsid w:val="00C25B3B"/>
    <w:rsid w:val="00C3137E"/>
    <w:rsid w:val="00C34B25"/>
    <w:rsid w:val="00C35AB6"/>
    <w:rsid w:val="00C42697"/>
    <w:rsid w:val="00C44142"/>
    <w:rsid w:val="00C51A3F"/>
    <w:rsid w:val="00C65F90"/>
    <w:rsid w:val="00C76AD8"/>
    <w:rsid w:val="00C76DCD"/>
    <w:rsid w:val="00C83077"/>
    <w:rsid w:val="00C85B13"/>
    <w:rsid w:val="00CA2BBB"/>
    <w:rsid w:val="00CB09E1"/>
    <w:rsid w:val="00CB3B3C"/>
    <w:rsid w:val="00CC01EA"/>
    <w:rsid w:val="00CC2506"/>
    <w:rsid w:val="00CC286C"/>
    <w:rsid w:val="00CC3687"/>
    <w:rsid w:val="00CE6EB4"/>
    <w:rsid w:val="00CE77AD"/>
    <w:rsid w:val="00CF13EB"/>
    <w:rsid w:val="00CF30D2"/>
    <w:rsid w:val="00CF57BD"/>
    <w:rsid w:val="00CF6756"/>
    <w:rsid w:val="00D01C0A"/>
    <w:rsid w:val="00D05594"/>
    <w:rsid w:val="00D10B2E"/>
    <w:rsid w:val="00D20EC0"/>
    <w:rsid w:val="00D21727"/>
    <w:rsid w:val="00D22B67"/>
    <w:rsid w:val="00D32C53"/>
    <w:rsid w:val="00D337DD"/>
    <w:rsid w:val="00D450C9"/>
    <w:rsid w:val="00D4598B"/>
    <w:rsid w:val="00D46128"/>
    <w:rsid w:val="00D60651"/>
    <w:rsid w:val="00D7243A"/>
    <w:rsid w:val="00D8163D"/>
    <w:rsid w:val="00D81D2B"/>
    <w:rsid w:val="00D9128D"/>
    <w:rsid w:val="00DA6CC6"/>
    <w:rsid w:val="00DB2698"/>
    <w:rsid w:val="00DB71F6"/>
    <w:rsid w:val="00DB7BC3"/>
    <w:rsid w:val="00DC76DC"/>
    <w:rsid w:val="00DE0862"/>
    <w:rsid w:val="00DE40AB"/>
    <w:rsid w:val="00DE583B"/>
    <w:rsid w:val="00DF20AB"/>
    <w:rsid w:val="00DF72EA"/>
    <w:rsid w:val="00E1229F"/>
    <w:rsid w:val="00E1275E"/>
    <w:rsid w:val="00E224A3"/>
    <w:rsid w:val="00E27493"/>
    <w:rsid w:val="00E300B9"/>
    <w:rsid w:val="00E52E25"/>
    <w:rsid w:val="00E532EF"/>
    <w:rsid w:val="00E63720"/>
    <w:rsid w:val="00E64AB6"/>
    <w:rsid w:val="00E67092"/>
    <w:rsid w:val="00E74E69"/>
    <w:rsid w:val="00E760D7"/>
    <w:rsid w:val="00E76BAD"/>
    <w:rsid w:val="00E82F78"/>
    <w:rsid w:val="00E924F9"/>
    <w:rsid w:val="00EA52A8"/>
    <w:rsid w:val="00EB4065"/>
    <w:rsid w:val="00EB66D7"/>
    <w:rsid w:val="00EB6904"/>
    <w:rsid w:val="00ED2E78"/>
    <w:rsid w:val="00EE0682"/>
    <w:rsid w:val="00EE2F0D"/>
    <w:rsid w:val="00EE5DCB"/>
    <w:rsid w:val="00EF5DEF"/>
    <w:rsid w:val="00EF7844"/>
    <w:rsid w:val="00F00E94"/>
    <w:rsid w:val="00F036BB"/>
    <w:rsid w:val="00F036C1"/>
    <w:rsid w:val="00F056EB"/>
    <w:rsid w:val="00F07CAD"/>
    <w:rsid w:val="00F116E6"/>
    <w:rsid w:val="00F172D7"/>
    <w:rsid w:val="00F25E0D"/>
    <w:rsid w:val="00F319C8"/>
    <w:rsid w:val="00F32E29"/>
    <w:rsid w:val="00F338D8"/>
    <w:rsid w:val="00F33FEF"/>
    <w:rsid w:val="00F36E73"/>
    <w:rsid w:val="00F44E9F"/>
    <w:rsid w:val="00F47F9D"/>
    <w:rsid w:val="00F54987"/>
    <w:rsid w:val="00F55889"/>
    <w:rsid w:val="00F55B25"/>
    <w:rsid w:val="00F568D7"/>
    <w:rsid w:val="00F62864"/>
    <w:rsid w:val="00F654A0"/>
    <w:rsid w:val="00F720F5"/>
    <w:rsid w:val="00F72C85"/>
    <w:rsid w:val="00F76012"/>
    <w:rsid w:val="00F857A0"/>
    <w:rsid w:val="00F91E64"/>
    <w:rsid w:val="00F928DF"/>
    <w:rsid w:val="00F95264"/>
    <w:rsid w:val="00FA0312"/>
    <w:rsid w:val="00FA2273"/>
    <w:rsid w:val="00FA5FE6"/>
    <w:rsid w:val="00FA6503"/>
    <w:rsid w:val="00FB073A"/>
    <w:rsid w:val="00FB173B"/>
    <w:rsid w:val="00FB774F"/>
    <w:rsid w:val="00FC49A5"/>
    <w:rsid w:val="00FC5075"/>
    <w:rsid w:val="00FD0332"/>
    <w:rsid w:val="00FE0B5C"/>
    <w:rsid w:val="00FF2760"/>
    <w:rsid w:val="00FF3BE5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;"/>
  <w14:docId w14:val="7CDE9DA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CF13EB"/>
    <w:rPr>
      <w:b/>
      <w:bCs/>
    </w:rPr>
  </w:style>
  <w:style w:type="character" w:customStyle="1" w:styleId="CommentTextChar">
    <w:name w:val="Comment Text Char"/>
    <w:link w:val="CommentText"/>
    <w:semiHidden/>
    <w:rsid w:val="00CF13EB"/>
    <w:rPr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 w:eastAsia="en-US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character" w:customStyle="1" w:styleId="apple-converted-space">
    <w:name w:val="apple-converted-space"/>
    <w:rsid w:val="002A7A7A"/>
  </w:style>
  <w:style w:type="character" w:customStyle="1" w:styleId="artsem">
    <w:name w:val="artsem"/>
    <w:basedOn w:val="DefaultParagraphFont"/>
    <w:rsid w:val="006C5129"/>
  </w:style>
  <w:style w:type="character" w:customStyle="1" w:styleId="txtterm1">
    <w:name w:val="txtterm1"/>
    <w:rsid w:val="009633A9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tm-p-">
    <w:name w:val="tm-p-"/>
    <w:rsid w:val="00411852"/>
  </w:style>
  <w:style w:type="character" w:customStyle="1" w:styleId="tm-p-em">
    <w:name w:val="tm-p-em"/>
    <w:rsid w:val="00411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91A305-6121-4AE0-82E9-E65BDBD86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1090</Words>
  <Characters>7351</Characters>
  <DocSecurity>0</DocSecurity>
  <Lines>61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qrd_veterinary template_v. 8.1_clean_lv revised</vt:lpstr>
      <vt:lpstr>qrd_veterinary template_v. 8.1_clean_lv revised</vt:lpstr>
      <vt:lpstr>qrd_veterinary template_v. 8.1_clean_lv revised</vt:lpstr>
    </vt:vector>
  </TitlesOfParts>
  <Company/>
  <LinksUpToDate>false</LinksUpToDate>
  <CharactersWithSpaces>8425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/>
  <cp:keywords/>
  <cp:lastModifiedBy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Category">
    <vt:lpwstr>Templates and Form</vt:lpwstr>
  </property>
  <property fmtid="{D5CDD505-2E9C-101B-9397-08002B2CF9AE}" pid="4" name="DM_Creation_Date">
    <vt:lpwstr>03/12/2020 19:08:17</vt:lpwstr>
  </property>
  <property fmtid="{D5CDD505-2E9C-101B-9397-08002B2CF9AE}" pid="5" name="DM_Creator_Name">
    <vt:lpwstr>Akhtar Timea</vt:lpwstr>
  </property>
  <property fmtid="{D5CDD505-2E9C-101B-9397-08002B2CF9AE}" pid="6" name="DM_DocRefId">
    <vt:lpwstr>EMA/90725/2017</vt:lpwstr>
  </property>
  <property fmtid="{D5CDD505-2E9C-101B-9397-08002B2CF9AE}" pid="7" name="DM_emea_doc_ref_id">
    <vt:lpwstr>EMA/90725/2017</vt:lpwstr>
  </property>
  <property fmtid="{D5CDD505-2E9C-101B-9397-08002B2CF9AE}" pid="8" name="DM_Keywords">
    <vt:lpwstr/>
  </property>
  <property fmtid="{D5CDD505-2E9C-101B-9397-08002B2CF9AE}" pid="9" name="DM_Language">
    <vt:lpwstr/>
  </property>
  <property fmtid="{D5CDD505-2E9C-101B-9397-08002B2CF9AE}" pid="10" name="DM_Modifer_Name">
    <vt:lpwstr>Akhtar Timea</vt:lpwstr>
  </property>
  <property fmtid="{D5CDD505-2E9C-101B-9397-08002B2CF9AE}" pid="11" name="DM_Modified_Date">
    <vt:lpwstr>03/12/2020 19:08:17</vt:lpwstr>
  </property>
  <property fmtid="{D5CDD505-2E9C-101B-9397-08002B2CF9AE}" pid="12" name="DM_Modifier_Name">
    <vt:lpwstr>Akhtar Timea</vt:lpwstr>
  </property>
  <property fmtid="{D5CDD505-2E9C-101B-9397-08002B2CF9AE}" pid="13" name="DM_Modify_Date">
    <vt:lpwstr>03/12/2020 19:08:17</vt:lpwstr>
  </property>
  <property fmtid="{D5CDD505-2E9C-101B-9397-08002B2CF9AE}" pid="14" name="DM_Name">
    <vt:lpwstr>qrd_veterinary template_v. 8.1_clean_lv revised</vt:lpwstr>
  </property>
  <property fmtid="{D5CDD505-2E9C-101B-9397-08002B2CF9AE}" pid="15" name="DM_Path">
    <vt:lpwstr>/02b. Administration of Scientific Meeting/WPs SAGs DGs and other WGs/CxMP - QRD/3. Other activities/02. Procedures/01. QRD PI templates/02 QRD Veterinary templates/13 V-template v.8.1 - publication/03 All other languages vet QRD PI_for publication/01 Cle</vt:lpwstr>
  </property>
  <property fmtid="{D5CDD505-2E9C-101B-9397-08002B2CF9AE}" pid="16" name="DM_Status">
    <vt:lpwstr/>
  </property>
  <property fmtid="{D5CDD505-2E9C-101B-9397-08002B2CF9AE}" pid="17" name="DM_Subject">
    <vt:lpwstr/>
  </property>
  <property fmtid="{D5CDD505-2E9C-101B-9397-08002B2CF9AE}" pid="18" name="DM_Title">
    <vt:lpwstr/>
  </property>
  <property fmtid="{D5CDD505-2E9C-101B-9397-08002B2CF9AE}" pid="19" name="DM_Type">
    <vt:lpwstr>emea_document</vt:lpwstr>
  </property>
  <property fmtid="{D5CDD505-2E9C-101B-9397-08002B2CF9AE}" pid="20" name="DM_Version">
    <vt:lpwstr>1.1,CURRENT</vt:lpwstr>
  </property>
  <property fmtid="{D5CDD505-2E9C-101B-9397-08002B2CF9AE}" pid="21" name="MSIP_Label_afe1b31d-cec0-4074-b4bd-f07689e43d84_Enabled">
    <vt:lpwstr>True</vt:lpwstr>
  </property>
  <property fmtid="{D5CDD505-2E9C-101B-9397-08002B2CF9AE}" pid="22" name="MSIP_Label_afe1b31d-cec0-4074-b4bd-f07689e43d84_SiteId">
    <vt:lpwstr>bc9dc15c-61bc-4f03-b60b-e5b6d8922839</vt:lpwstr>
  </property>
  <property fmtid="{D5CDD505-2E9C-101B-9397-08002B2CF9AE}" pid="23" name="MSIP_Label_afe1b31d-cec0-4074-b4bd-f07689e43d84_Owner">
    <vt:lpwstr>tia.akhtar@ema.europa.eu</vt:lpwstr>
  </property>
  <property fmtid="{D5CDD505-2E9C-101B-9397-08002B2CF9AE}" pid="24" name="MSIP_Label_afe1b31d-cec0-4074-b4bd-f07689e43d84_SetDate">
    <vt:lpwstr>2020-12-10T20:27:15.4115896Z</vt:lpwstr>
  </property>
  <property fmtid="{D5CDD505-2E9C-101B-9397-08002B2CF9AE}" pid="25" name="MSIP_Label_afe1b31d-cec0-4074-b4bd-f07689e43d84_Name">
    <vt:lpwstr>Internal</vt:lpwstr>
  </property>
  <property fmtid="{D5CDD505-2E9C-101B-9397-08002B2CF9AE}" pid="26" name="MSIP_Label_afe1b31d-cec0-4074-b4bd-f07689e43d84_Application">
    <vt:lpwstr>Microsoft Azure Information Protection</vt:lpwstr>
  </property>
  <property fmtid="{D5CDD505-2E9C-101B-9397-08002B2CF9AE}" pid="27" name="MSIP_Label_afe1b31d-cec0-4074-b4bd-f07689e43d84_ActionId">
    <vt:lpwstr>7ddc5ab2-37c5-4082-81c8-afc66f920a9e</vt:lpwstr>
  </property>
  <property fmtid="{D5CDD505-2E9C-101B-9397-08002B2CF9AE}" pid="28" name="MSIP_Label_afe1b31d-cec0-4074-b4bd-f07689e43d84_Extended_MSFT_Method">
    <vt:lpwstr>Automatic</vt:lpwstr>
  </property>
  <property fmtid="{D5CDD505-2E9C-101B-9397-08002B2CF9AE}" pid="29" name="MSIP_Label_0eea11ca-d417-4147-80ed-01a58412c458_Enabled">
    <vt:lpwstr>True</vt:lpwstr>
  </property>
  <property fmtid="{D5CDD505-2E9C-101B-9397-08002B2CF9AE}" pid="30" name="MSIP_Label_0eea11ca-d417-4147-80ed-01a58412c458_SiteId">
    <vt:lpwstr>bc9dc15c-61bc-4f03-b60b-e5b6d8922839</vt:lpwstr>
  </property>
  <property fmtid="{D5CDD505-2E9C-101B-9397-08002B2CF9AE}" pid="31" name="MSIP_Label_0eea11ca-d417-4147-80ed-01a58412c458_Owner">
    <vt:lpwstr>tia.akhtar@ema.europa.eu</vt:lpwstr>
  </property>
  <property fmtid="{D5CDD505-2E9C-101B-9397-08002B2CF9AE}" pid="32" name="MSIP_Label_0eea11ca-d417-4147-80ed-01a58412c458_SetDate">
    <vt:lpwstr>2020-12-10T20:27:15.4115896Z</vt:lpwstr>
  </property>
  <property fmtid="{D5CDD505-2E9C-101B-9397-08002B2CF9AE}" pid="33" name="MSIP_Label_0eea11ca-d417-4147-80ed-01a58412c458_Name">
    <vt:lpwstr>All EMA Staff and Contractors</vt:lpwstr>
  </property>
  <property fmtid="{D5CDD505-2E9C-101B-9397-08002B2CF9AE}" pid="34" name="MSIP_Label_0eea11ca-d417-4147-80ed-01a58412c458_Application">
    <vt:lpwstr>Microsoft Azure Information Protection</vt:lpwstr>
  </property>
  <property fmtid="{D5CDD505-2E9C-101B-9397-08002B2CF9AE}" pid="35" name="MSIP_Label_0eea11ca-d417-4147-80ed-01a58412c458_ActionId">
    <vt:lpwstr>7ddc5ab2-37c5-4082-81c8-afc66f920a9e</vt:lpwstr>
  </property>
  <property fmtid="{D5CDD505-2E9C-101B-9397-08002B2CF9AE}" pid="36" name="MSIP_Label_0eea11ca-d417-4147-80ed-01a58412c458_Parent">
    <vt:lpwstr>afe1b31d-cec0-4074-b4bd-f07689e43d84</vt:lpwstr>
  </property>
  <property fmtid="{D5CDD505-2E9C-101B-9397-08002B2CF9AE}" pid="37" name="MSIP_Label_0eea11ca-d417-4147-80ed-01a58412c458_Extended_MSFT_Method">
    <vt:lpwstr>Automatic</vt:lpwstr>
  </property>
  <property fmtid="{D5CDD505-2E9C-101B-9397-08002B2CF9AE}" pid="38" name="Classification">
    <vt:lpwstr>Internal All EMA Staff and Contractors</vt:lpwstr>
  </property>
</Properties>
</file>