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636B6" w14:textId="77777777" w:rsidR="00764104" w:rsidRDefault="00764104" w:rsidP="00A9226B">
      <w:pPr>
        <w:tabs>
          <w:tab w:val="clear" w:pos="567"/>
        </w:tabs>
        <w:spacing w:line="240" w:lineRule="auto"/>
        <w:rPr>
          <w:szCs w:val="22"/>
        </w:rPr>
      </w:pPr>
    </w:p>
    <w:p w14:paraId="23DA560F" w14:textId="77777777" w:rsidR="00764104" w:rsidRDefault="00764104" w:rsidP="00A9226B">
      <w:pPr>
        <w:tabs>
          <w:tab w:val="clear" w:pos="567"/>
        </w:tabs>
        <w:spacing w:line="240" w:lineRule="auto"/>
        <w:rPr>
          <w:szCs w:val="22"/>
        </w:rPr>
      </w:pPr>
    </w:p>
    <w:p w14:paraId="0A2442D6" w14:textId="77777777" w:rsidR="00764104" w:rsidRDefault="00764104" w:rsidP="00A9226B">
      <w:pPr>
        <w:tabs>
          <w:tab w:val="clear" w:pos="567"/>
        </w:tabs>
        <w:spacing w:line="240" w:lineRule="auto"/>
        <w:rPr>
          <w:szCs w:val="22"/>
        </w:rPr>
      </w:pPr>
    </w:p>
    <w:p w14:paraId="2C24C6DD" w14:textId="77777777" w:rsidR="00764104" w:rsidRDefault="00764104" w:rsidP="00A9226B">
      <w:pPr>
        <w:tabs>
          <w:tab w:val="clear" w:pos="567"/>
        </w:tabs>
        <w:spacing w:line="240" w:lineRule="auto"/>
        <w:rPr>
          <w:szCs w:val="22"/>
        </w:rPr>
      </w:pPr>
    </w:p>
    <w:p w14:paraId="19EDCBD4" w14:textId="77777777" w:rsidR="00764104" w:rsidRDefault="00764104" w:rsidP="00A9226B">
      <w:pPr>
        <w:tabs>
          <w:tab w:val="clear" w:pos="567"/>
        </w:tabs>
        <w:spacing w:line="240" w:lineRule="auto"/>
        <w:rPr>
          <w:szCs w:val="22"/>
        </w:rPr>
      </w:pPr>
    </w:p>
    <w:p w14:paraId="52B138B0" w14:textId="77777777" w:rsidR="00764104" w:rsidRDefault="00764104" w:rsidP="00A9226B">
      <w:pPr>
        <w:tabs>
          <w:tab w:val="clear" w:pos="567"/>
        </w:tabs>
        <w:spacing w:line="240" w:lineRule="auto"/>
        <w:rPr>
          <w:szCs w:val="22"/>
        </w:rPr>
      </w:pPr>
    </w:p>
    <w:p w14:paraId="73D8AC60" w14:textId="77777777" w:rsidR="00764104" w:rsidRDefault="00764104" w:rsidP="00A9226B">
      <w:pPr>
        <w:tabs>
          <w:tab w:val="clear" w:pos="567"/>
        </w:tabs>
        <w:spacing w:line="240" w:lineRule="auto"/>
        <w:rPr>
          <w:szCs w:val="22"/>
        </w:rPr>
      </w:pPr>
    </w:p>
    <w:p w14:paraId="5A59C30E" w14:textId="77777777" w:rsidR="00764104" w:rsidRDefault="00764104" w:rsidP="00A9226B">
      <w:pPr>
        <w:tabs>
          <w:tab w:val="clear" w:pos="567"/>
        </w:tabs>
        <w:spacing w:line="240" w:lineRule="auto"/>
        <w:rPr>
          <w:szCs w:val="22"/>
        </w:rPr>
      </w:pPr>
    </w:p>
    <w:p w14:paraId="409CC461" w14:textId="77777777" w:rsidR="00764104" w:rsidRDefault="00764104" w:rsidP="00A9226B">
      <w:pPr>
        <w:tabs>
          <w:tab w:val="clear" w:pos="567"/>
        </w:tabs>
        <w:spacing w:line="240" w:lineRule="auto"/>
        <w:rPr>
          <w:szCs w:val="22"/>
        </w:rPr>
      </w:pPr>
    </w:p>
    <w:p w14:paraId="5926A457" w14:textId="77777777" w:rsidR="00764104" w:rsidRDefault="00764104" w:rsidP="00A9226B">
      <w:pPr>
        <w:tabs>
          <w:tab w:val="clear" w:pos="567"/>
        </w:tabs>
        <w:spacing w:line="240" w:lineRule="auto"/>
        <w:rPr>
          <w:szCs w:val="22"/>
        </w:rPr>
      </w:pPr>
    </w:p>
    <w:p w14:paraId="3A7B750C" w14:textId="77777777" w:rsidR="00764104" w:rsidRDefault="00764104" w:rsidP="00A9226B">
      <w:pPr>
        <w:tabs>
          <w:tab w:val="clear" w:pos="567"/>
        </w:tabs>
        <w:spacing w:line="240" w:lineRule="auto"/>
        <w:rPr>
          <w:szCs w:val="22"/>
        </w:rPr>
      </w:pPr>
    </w:p>
    <w:p w14:paraId="2D46263A" w14:textId="77777777" w:rsidR="00764104" w:rsidRDefault="00764104" w:rsidP="00A9226B">
      <w:pPr>
        <w:tabs>
          <w:tab w:val="clear" w:pos="567"/>
        </w:tabs>
        <w:spacing w:line="240" w:lineRule="auto"/>
        <w:rPr>
          <w:szCs w:val="22"/>
        </w:rPr>
      </w:pPr>
    </w:p>
    <w:p w14:paraId="773542E1" w14:textId="77777777" w:rsidR="00764104" w:rsidRDefault="00764104" w:rsidP="00A9226B">
      <w:pPr>
        <w:tabs>
          <w:tab w:val="clear" w:pos="567"/>
        </w:tabs>
        <w:spacing w:line="240" w:lineRule="auto"/>
        <w:rPr>
          <w:szCs w:val="22"/>
        </w:rPr>
      </w:pPr>
    </w:p>
    <w:p w14:paraId="51539A56" w14:textId="77777777" w:rsidR="00764104" w:rsidRDefault="00764104" w:rsidP="00A9226B">
      <w:pPr>
        <w:tabs>
          <w:tab w:val="clear" w:pos="567"/>
        </w:tabs>
        <w:spacing w:line="240" w:lineRule="auto"/>
        <w:rPr>
          <w:szCs w:val="22"/>
        </w:rPr>
      </w:pPr>
    </w:p>
    <w:p w14:paraId="0F54C4F7" w14:textId="77777777" w:rsidR="00764104" w:rsidRDefault="00764104" w:rsidP="00A9226B">
      <w:pPr>
        <w:tabs>
          <w:tab w:val="clear" w:pos="567"/>
        </w:tabs>
        <w:spacing w:line="240" w:lineRule="auto"/>
        <w:rPr>
          <w:szCs w:val="22"/>
        </w:rPr>
      </w:pPr>
    </w:p>
    <w:p w14:paraId="4214E48A" w14:textId="77777777" w:rsidR="00764104" w:rsidRDefault="00764104" w:rsidP="00A9226B">
      <w:pPr>
        <w:tabs>
          <w:tab w:val="clear" w:pos="567"/>
        </w:tabs>
        <w:spacing w:line="240" w:lineRule="auto"/>
        <w:rPr>
          <w:szCs w:val="22"/>
        </w:rPr>
      </w:pPr>
    </w:p>
    <w:p w14:paraId="36904D70" w14:textId="77777777" w:rsidR="00764104" w:rsidRDefault="00764104" w:rsidP="00A9226B">
      <w:pPr>
        <w:tabs>
          <w:tab w:val="clear" w:pos="567"/>
        </w:tabs>
        <w:spacing w:line="240" w:lineRule="auto"/>
        <w:rPr>
          <w:szCs w:val="22"/>
        </w:rPr>
      </w:pPr>
    </w:p>
    <w:p w14:paraId="58F78A38" w14:textId="77777777" w:rsidR="00764104" w:rsidRDefault="00764104" w:rsidP="00A9226B">
      <w:pPr>
        <w:tabs>
          <w:tab w:val="clear" w:pos="567"/>
        </w:tabs>
        <w:spacing w:line="240" w:lineRule="auto"/>
        <w:rPr>
          <w:szCs w:val="22"/>
        </w:rPr>
      </w:pPr>
    </w:p>
    <w:p w14:paraId="2B7E5997" w14:textId="77777777" w:rsidR="00764104" w:rsidRDefault="00764104" w:rsidP="00A9226B">
      <w:pPr>
        <w:tabs>
          <w:tab w:val="clear" w:pos="567"/>
        </w:tabs>
        <w:spacing w:line="240" w:lineRule="auto"/>
        <w:rPr>
          <w:szCs w:val="22"/>
        </w:rPr>
      </w:pPr>
    </w:p>
    <w:p w14:paraId="293FC821" w14:textId="77777777" w:rsidR="00764104" w:rsidRDefault="00764104" w:rsidP="00A9226B">
      <w:pPr>
        <w:tabs>
          <w:tab w:val="clear" w:pos="567"/>
        </w:tabs>
        <w:spacing w:line="240" w:lineRule="auto"/>
        <w:rPr>
          <w:szCs w:val="22"/>
        </w:rPr>
      </w:pPr>
    </w:p>
    <w:p w14:paraId="0EED5E67" w14:textId="77777777" w:rsidR="00764104" w:rsidRDefault="00764104" w:rsidP="00A9226B">
      <w:pPr>
        <w:tabs>
          <w:tab w:val="clear" w:pos="567"/>
        </w:tabs>
        <w:spacing w:line="240" w:lineRule="auto"/>
        <w:rPr>
          <w:szCs w:val="22"/>
        </w:rPr>
      </w:pPr>
    </w:p>
    <w:p w14:paraId="434B42AD" w14:textId="77777777" w:rsidR="00764104" w:rsidRDefault="00764104" w:rsidP="00A9226B">
      <w:pPr>
        <w:tabs>
          <w:tab w:val="clear" w:pos="567"/>
        </w:tabs>
        <w:spacing w:line="240" w:lineRule="auto"/>
        <w:rPr>
          <w:szCs w:val="22"/>
        </w:rPr>
      </w:pPr>
    </w:p>
    <w:p w14:paraId="3949B599" w14:textId="77777777" w:rsidR="00764104" w:rsidRPr="00E57A7D" w:rsidRDefault="00764104" w:rsidP="00764104">
      <w:pPr>
        <w:tabs>
          <w:tab w:val="clear" w:pos="567"/>
        </w:tabs>
        <w:spacing w:line="240" w:lineRule="auto"/>
        <w:jc w:val="center"/>
        <w:rPr>
          <w:b/>
          <w:szCs w:val="22"/>
        </w:rPr>
      </w:pPr>
      <w:r w:rsidRPr="00E57A7D">
        <w:rPr>
          <w:b/>
          <w:szCs w:val="22"/>
        </w:rPr>
        <w:t>I PIELIKUMS</w:t>
      </w:r>
    </w:p>
    <w:p w14:paraId="5BC884C0" w14:textId="77777777" w:rsidR="00764104" w:rsidRPr="00E57A7D" w:rsidRDefault="00764104" w:rsidP="00764104">
      <w:pPr>
        <w:tabs>
          <w:tab w:val="clear" w:pos="567"/>
        </w:tabs>
        <w:spacing w:line="240" w:lineRule="auto"/>
        <w:rPr>
          <w:szCs w:val="22"/>
        </w:rPr>
      </w:pPr>
    </w:p>
    <w:p w14:paraId="36998F3E" w14:textId="77777777" w:rsidR="00764104" w:rsidRDefault="00764104" w:rsidP="00764104">
      <w:pPr>
        <w:tabs>
          <w:tab w:val="clear" w:pos="567"/>
        </w:tabs>
        <w:spacing w:line="240" w:lineRule="auto"/>
        <w:jc w:val="center"/>
        <w:rPr>
          <w:b/>
          <w:szCs w:val="22"/>
        </w:rPr>
      </w:pPr>
      <w:r w:rsidRPr="00E57A7D">
        <w:rPr>
          <w:b/>
          <w:szCs w:val="22"/>
        </w:rPr>
        <w:t>VETERINĀRO ZĀĻU APRAKSTS</w:t>
      </w:r>
    </w:p>
    <w:p w14:paraId="3C192107" w14:textId="77777777" w:rsidR="00764104" w:rsidRPr="00F15308" w:rsidRDefault="00764104" w:rsidP="00A9226B">
      <w:pPr>
        <w:tabs>
          <w:tab w:val="clear" w:pos="567"/>
        </w:tabs>
        <w:spacing w:line="240" w:lineRule="auto"/>
        <w:rPr>
          <w:szCs w:val="22"/>
        </w:rPr>
      </w:pPr>
    </w:p>
    <w:p w14:paraId="5CA5E9CA" w14:textId="77777777" w:rsidR="00764104" w:rsidRDefault="00764104" w:rsidP="00A9226B">
      <w:pPr>
        <w:tabs>
          <w:tab w:val="clear" w:pos="567"/>
        </w:tabs>
        <w:spacing w:line="240" w:lineRule="auto"/>
        <w:jc w:val="center"/>
        <w:rPr>
          <w:b/>
          <w:bCs/>
          <w:szCs w:val="22"/>
          <w:lang w:val="lv"/>
        </w:rPr>
      </w:pPr>
    </w:p>
    <w:p w14:paraId="6406C292" w14:textId="77777777" w:rsidR="00764104" w:rsidRDefault="00764104" w:rsidP="00A9226B">
      <w:pPr>
        <w:tabs>
          <w:tab w:val="clear" w:pos="567"/>
        </w:tabs>
        <w:spacing w:line="240" w:lineRule="auto"/>
        <w:jc w:val="center"/>
        <w:rPr>
          <w:b/>
          <w:bCs/>
          <w:szCs w:val="22"/>
          <w:lang w:val="lv"/>
        </w:rPr>
      </w:pPr>
    </w:p>
    <w:p w14:paraId="72635339" w14:textId="77777777" w:rsidR="00764104" w:rsidRDefault="00764104" w:rsidP="00A9226B">
      <w:pPr>
        <w:tabs>
          <w:tab w:val="clear" w:pos="567"/>
        </w:tabs>
        <w:spacing w:line="240" w:lineRule="auto"/>
        <w:jc w:val="center"/>
        <w:rPr>
          <w:b/>
          <w:bCs/>
          <w:szCs w:val="22"/>
          <w:lang w:val="lv"/>
        </w:rPr>
      </w:pPr>
    </w:p>
    <w:p w14:paraId="677C9908" w14:textId="77777777" w:rsidR="00764104" w:rsidRDefault="00764104" w:rsidP="00A9226B">
      <w:pPr>
        <w:tabs>
          <w:tab w:val="clear" w:pos="567"/>
        </w:tabs>
        <w:spacing w:line="240" w:lineRule="auto"/>
        <w:jc w:val="center"/>
        <w:rPr>
          <w:b/>
          <w:bCs/>
          <w:szCs w:val="22"/>
          <w:lang w:val="lv"/>
        </w:rPr>
      </w:pPr>
    </w:p>
    <w:p w14:paraId="3207B454" w14:textId="77777777" w:rsidR="00764104" w:rsidRDefault="00764104" w:rsidP="00A9226B">
      <w:pPr>
        <w:tabs>
          <w:tab w:val="clear" w:pos="567"/>
        </w:tabs>
        <w:spacing w:line="240" w:lineRule="auto"/>
        <w:jc w:val="center"/>
        <w:rPr>
          <w:b/>
          <w:bCs/>
          <w:szCs w:val="22"/>
          <w:lang w:val="lv"/>
        </w:rPr>
      </w:pPr>
    </w:p>
    <w:p w14:paraId="6C9DCDFC" w14:textId="77777777" w:rsidR="00764104" w:rsidRDefault="00764104" w:rsidP="00A9226B">
      <w:pPr>
        <w:tabs>
          <w:tab w:val="clear" w:pos="567"/>
        </w:tabs>
        <w:spacing w:line="240" w:lineRule="auto"/>
        <w:jc w:val="center"/>
        <w:rPr>
          <w:b/>
          <w:bCs/>
          <w:szCs w:val="22"/>
          <w:lang w:val="lv"/>
        </w:rPr>
      </w:pPr>
    </w:p>
    <w:p w14:paraId="7CF423B8" w14:textId="77777777" w:rsidR="00764104" w:rsidRDefault="00764104" w:rsidP="00A9226B">
      <w:pPr>
        <w:tabs>
          <w:tab w:val="clear" w:pos="567"/>
        </w:tabs>
        <w:spacing w:line="240" w:lineRule="auto"/>
        <w:jc w:val="center"/>
        <w:rPr>
          <w:b/>
          <w:bCs/>
          <w:szCs w:val="22"/>
          <w:lang w:val="lv"/>
        </w:rPr>
      </w:pPr>
    </w:p>
    <w:p w14:paraId="3D0B4EB1" w14:textId="77777777" w:rsidR="00764104" w:rsidRDefault="00764104" w:rsidP="00A9226B">
      <w:pPr>
        <w:tabs>
          <w:tab w:val="clear" w:pos="567"/>
        </w:tabs>
        <w:spacing w:line="240" w:lineRule="auto"/>
        <w:jc w:val="center"/>
        <w:rPr>
          <w:b/>
          <w:bCs/>
          <w:szCs w:val="22"/>
          <w:lang w:val="lv"/>
        </w:rPr>
      </w:pPr>
    </w:p>
    <w:p w14:paraId="75D6B816" w14:textId="77777777" w:rsidR="00764104" w:rsidRDefault="00764104" w:rsidP="00A9226B">
      <w:pPr>
        <w:tabs>
          <w:tab w:val="clear" w:pos="567"/>
        </w:tabs>
        <w:spacing w:line="240" w:lineRule="auto"/>
        <w:jc w:val="center"/>
        <w:rPr>
          <w:b/>
          <w:bCs/>
          <w:szCs w:val="22"/>
          <w:lang w:val="lv"/>
        </w:rPr>
      </w:pPr>
    </w:p>
    <w:p w14:paraId="49611163" w14:textId="77777777" w:rsidR="00764104" w:rsidRDefault="00764104" w:rsidP="00A9226B">
      <w:pPr>
        <w:tabs>
          <w:tab w:val="clear" w:pos="567"/>
        </w:tabs>
        <w:spacing w:line="240" w:lineRule="auto"/>
        <w:jc w:val="center"/>
        <w:rPr>
          <w:b/>
          <w:bCs/>
          <w:szCs w:val="22"/>
          <w:lang w:val="lv"/>
        </w:rPr>
      </w:pPr>
    </w:p>
    <w:p w14:paraId="2BE4E44C" w14:textId="77777777" w:rsidR="00764104" w:rsidRDefault="00764104" w:rsidP="00A9226B">
      <w:pPr>
        <w:tabs>
          <w:tab w:val="clear" w:pos="567"/>
        </w:tabs>
        <w:spacing w:line="240" w:lineRule="auto"/>
        <w:jc w:val="center"/>
        <w:rPr>
          <w:b/>
          <w:bCs/>
          <w:szCs w:val="22"/>
          <w:lang w:val="lv"/>
        </w:rPr>
      </w:pPr>
    </w:p>
    <w:p w14:paraId="07170F94" w14:textId="77777777" w:rsidR="00764104" w:rsidRDefault="00764104" w:rsidP="00A9226B">
      <w:pPr>
        <w:tabs>
          <w:tab w:val="clear" w:pos="567"/>
        </w:tabs>
        <w:spacing w:line="240" w:lineRule="auto"/>
        <w:jc w:val="center"/>
        <w:rPr>
          <w:b/>
          <w:bCs/>
          <w:szCs w:val="22"/>
          <w:lang w:val="lv"/>
        </w:rPr>
      </w:pPr>
    </w:p>
    <w:p w14:paraId="1ABD5DAF" w14:textId="77777777" w:rsidR="00764104" w:rsidRDefault="00764104" w:rsidP="00A9226B">
      <w:pPr>
        <w:tabs>
          <w:tab w:val="clear" w:pos="567"/>
        </w:tabs>
        <w:spacing w:line="240" w:lineRule="auto"/>
        <w:jc w:val="center"/>
        <w:rPr>
          <w:b/>
          <w:bCs/>
          <w:szCs w:val="22"/>
          <w:lang w:val="lv"/>
        </w:rPr>
      </w:pPr>
    </w:p>
    <w:p w14:paraId="6DBFCFE6" w14:textId="77777777" w:rsidR="00764104" w:rsidRDefault="00764104" w:rsidP="00A9226B">
      <w:pPr>
        <w:tabs>
          <w:tab w:val="clear" w:pos="567"/>
        </w:tabs>
        <w:spacing w:line="240" w:lineRule="auto"/>
        <w:jc w:val="center"/>
        <w:rPr>
          <w:b/>
          <w:bCs/>
          <w:szCs w:val="22"/>
          <w:lang w:val="lv"/>
        </w:rPr>
      </w:pPr>
    </w:p>
    <w:p w14:paraId="729795C6" w14:textId="77777777" w:rsidR="00764104" w:rsidRPr="00F15308" w:rsidRDefault="00764104" w:rsidP="00A9226B">
      <w:pPr>
        <w:tabs>
          <w:tab w:val="clear" w:pos="567"/>
        </w:tabs>
        <w:spacing w:line="240" w:lineRule="auto"/>
        <w:jc w:val="center"/>
        <w:rPr>
          <w:b/>
          <w:szCs w:val="22"/>
        </w:rPr>
      </w:pPr>
    </w:p>
    <w:p w14:paraId="3C59CA6F" w14:textId="77777777" w:rsidR="00913915" w:rsidRDefault="00913915" w:rsidP="00764104">
      <w:pPr>
        <w:tabs>
          <w:tab w:val="clear" w:pos="567"/>
        </w:tabs>
        <w:spacing w:line="240" w:lineRule="auto"/>
        <w:rPr>
          <w:szCs w:val="22"/>
          <w:lang w:val="lv"/>
        </w:rPr>
      </w:pPr>
      <w:bookmarkStart w:id="0" w:name="_Hlk135821060"/>
      <w:bookmarkStart w:id="1" w:name="_Hlk114557524"/>
      <w:bookmarkStart w:id="2" w:name="_Hlk127962128"/>
    </w:p>
    <w:p w14:paraId="5BB7E7C1" w14:textId="77777777" w:rsidR="00764104" w:rsidRDefault="00764104" w:rsidP="00764104">
      <w:pPr>
        <w:tabs>
          <w:tab w:val="clear" w:pos="567"/>
        </w:tabs>
        <w:spacing w:line="240" w:lineRule="auto"/>
        <w:rPr>
          <w:szCs w:val="22"/>
          <w:lang w:val="lv"/>
        </w:rPr>
      </w:pPr>
    </w:p>
    <w:p w14:paraId="3942B260" w14:textId="77777777" w:rsidR="00764104" w:rsidRDefault="00764104" w:rsidP="00764104">
      <w:pPr>
        <w:tabs>
          <w:tab w:val="clear" w:pos="567"/>
        </w:tabs>
        <w:spacing w:line="240" w:lineRule="auto"/>
        <w:rPr>
          <w:szCs w:val="22"/>
          <w:lang w:val="lv"/>
        </w:rPr>
      </w:pPr>
    </w:p>
    <w:p w14:paraId="4EC1EFDB" w14:textId="77777777" w:rsidR="00764104" w:rsidRDefault="00764104" w:rsidP="00764104">
      <w:pPr>
        <w:tabs>
          <w:tab w:val="clear" w:pos="567"/>
        </w:tabs>
        <w:spacing w:line="240" w:lineRule="auto"/>
        <w:rPr>
          <w:szCs w:val="22"/>
          <w:lang w:val="lv"/>
        </w:rPr>
      </w:pPr>
    </w:p>
    <w:p w14:paraId="011B7C61" w14:textId="77777777" w:rsidR="00764104" w:rsidRDefault="00764104" w:rsidP="00764104">
      <w:pPr>
        <w:tabs>
          <w:tab w:val="clear" w:pos="567"/>
        </w:tabs>
        <w:spacing w:line="240" w:lineRule="auto"/>
        <w:rPr>
          <w:szCs w:val="22"/>
          <w:lang w:val="lv"/>
        </w:rPr>
      </w:pPr>
    </w:p>
    <w:p w14:paraId="167F4439" w14:textId="77777777" w:rsidR="00764104" w:rsidRDefault="00764104" w:rsidP="00764104">
      <w:pPr>
        <w:tabs>
          <w:tab w:val="clear" w:pos="567"/>
        </w:tabs>
        <w:spacing w:line="240" w:lineRule="auto"/>
        <w:rPr>
          <w:szCs w:val="22"/>
          <w:lang w:val="lv"/>
        </w:rPr>
      </w:pPr>
    </w:p>
    <w:p w14:paraId="2B68EDEA" w14:textId="77777777" w:rsidR="00764104" w:rsidRDefault="00764104" w:rsidP="00764104">
      <w:pPr>
        <w:tabs>
          <w:tab w:val="clear" w:pos="567"/>
        </w:tabs>
        <w:spacing w:line="240" w:lineRule="auto"/>
        <w:rPr>
          <w:szCs w:val="22"/>
          <w:lang w:val="lv"/>
        </w:rPr>
      </w:pPr>
    </w:p>
    <w:p w14:paraId="737BF99E" w14:textId="77777777" w:rsidR="00764104" w:rsidRDefault="00764104" w:rsidP="00764104">
      <w:pPr>
        <w:tabs>
          <w:tab w:val="clear" w:pos="567"/>
        </w:tabs>
        <w:spacing w:line="240" w:lineRule="auto"/>
        <w:rPr>
          <w:szCs w:val="22"/>
          <w:lang w:val="lv"/>
        </w:rPr>
      </w:pPr>
    </w:p>
    <w:p w14:paraId="76240F27" w14:textId="77777777" w:rsidR="00764104" w:rsidRDefault="00764104" w:rsidP="00764104">
      <w:pPr>
        <w:tabs>
          <w:tab w:val="clear" w:pos="567"/>
        </w:tabs>
        <w:spacing w:line="240" w:lineRule="auto"/>
        <w:rPr>
          <w:szCs w:val="22"/>
          <w:lang w:val="lv"/>
        </w:rPr>
      </w:pPr>
    </w:p>
    <w:p w14:paraId="60665137" w14:textId="77777777" w:rsidR="00764104" w:rsidRDefault="00764104" w:rsidP="00764104">
      <w:pPr>
        <w:tabs>
          <w:tab w:val="clear" w:pos="567"/>
        </w:tabs>
        <w:spacing w:line="240" w:lineRule="auto"/>
        <w:rPr>
          <w:szCs w:val="22"/>
          <w:lang w:val="lv"/>
        </w:rPr>
      </w:pPr>
    </w:p>
    <w:p w14:paraId="5046832C" w14:textId="77777777" w:rsidR="00764104" w:rsidRDefault="00764104" w:rsidP="00764104">
      <w:pPr>
        <w:tabs>
          <w:tab w:val="clear" w:pos="567"/>
        </w:tabs>
        <w:spacing w:line="240" w:lineRule="auto"/>
        <w:rPr>
          <w:szCs w:val="22"/>
          <w:lang w:val="lv"/>
        </w:rPr>
      </w:pPr>
    </w:p>
    <w:p w14:paraId="3C2300CE" w14:textId="77777777" w:rsidR="00764104" w:rsidRDefault="00764104" w:rsidP="00764104">
      <w:pPr>
        <w:tabs>
          <w:tab w:val="clear" w:pos="567"/>
        </w:tabs>
        <w:spacing w:line="240" w:lineRule="auto"/>
        <w:rPr>
          <w:szCs w:val="22"/>
          <w:lang w:val="lv"/>
        </w:rPr>
      </w:pPr>
    </w:p>
    <w:p w14:paraId="25E2C62A" w14:textId="77777777" w:rsidR="00764104" w:rsidRDefault="00764104" w:rsidP="00764104">
      <w:pPr>
        <w:tabs>
          <w:tab w:val="clear" w:pos="567"/>
        </w:tabs>
        <w:spacing w:line="240" w:lineRule="auto"/>
        <w:rPr>
          <w:szCs w:val="22"/>
          <w:lang w:val="lv"/>
        </w:rPr>
      </w:pPr>
    </w:p>
    <w:p w14:paraId="07D8FF3F" w14:textId="77777777" w:rsidR="00764104" w:rsidRDefault="00764104" w:rsidP="003E357C">
      <w:pPr>
        <w:tabs>
          <w:tab w:val="clear" w:pos="567"/>
        </w:tabs>
        <w:spacing w:line="240" w:lineRule="auto"/>
        <w:rPr>
          <w:szCs w:val="22"/>
          <w:lang w:val="lv"/>
        </w:rPr>
      </w:pPr>
    </w:p>
    <w:p w14:paraId="2AC4BA07" w14:textId="77777777" w:rsidR="00913915" w:rsidRDefault="00913915" w:rsidP="00913915">
      <w:pPr>
        <w:tabs>
          <w:tab w:val="clear" w:pos="567"/>
          <w:tab w:val="left" w:pos="0"/>
        </w:tabs>
        <w:spacing w:line="240" w:lineRule="auto"/>
        <w:rPr>
          <w:szCs w:val="22"/>
          <w:lang w:val="lv"/>
        </w:rPr>
      </w:pPr>
    </w:p>
    <w:p w14:paraId="5821637A" w14:textId="77777777" w:rsidR="00764104" w:rsidRDefault="00764104" w:rsidP="00913915">
      <w:pPr>
        <w:tabs>
          <w:tab w:val="clear" w:pos="567"/>
          <w:tab w:val="left" w:pos="0"/>
        </w:tabs>
        <w:spacing w:line="240" w:lineRule="auto"/>
        <w:rPr>
          <w:szCs w:val="22"/>
          <w:lang w:val="lv"/>
        </w:rPr>
      </w:pPr>
    </w:p>
    <w:p w14:paraId="13F21D5C" w14:textId="77777777" w:rsidR="00C114FF" w:rsidRPr="00F15308" w:rsidRDefault="00C114FF" w:rsidP="00913915">
      <w:pPr>
        <w:tabs>
          <w:tab w:val="clear" w:pos="567"/>
          <w:tab w:val="left" w:pos="0"/>
        </w:tabs>
        <w:spacing w:line="240" w:lineRule="auto"/>
        <w:rPr>
          <w:szCs w:val="22"/>
        </w:rPr>
      </w:pPr>
      <w:r>
        <w:rPr>
          <w:b/>
          <w:bCs/>
          <w:szCs w:val="22"/>
          <w:lang w:val="lv"/>
        </w:rPr>
        <w:lastRenderedPageBreak/>
        <w:t>1.</w:t>
      </w:r>
      <w:r>
        <w:rPr>
          <w:b/>
          <w:bCs/>
          <w:szCs w:val="22"/>
          <w:lang w:val="lv"/>
        </w:rPr>
        <w:tab/>
        <w:t>VETERINĀRO ZĀĻU NOSAUKUMS</w:t>
      </w:r>
    </w:p>
    <w:p w14:paraId="4A5D0453" w14:textId="77777777" w:rsidR="00C114FF" w:rsidRPr="00F15308" w:rsidRDefault="00C114FF" w:rsidP="00114A79">
      <w:pPr>
        <w:tabs>
          <w:tab w:val="clear" w:pos="567"/>
        </w:tabs>
        <w:spacing w:line="240" w:lineRule="auto"/>
        <w:rPr>
          <w:szCs w:val="22"/>
        </w:rPr>
      </w:pPr>
    </w:p>
    <w:p w14:paraId="6D7BBCF1" w14:textId="3BFE3CFE" w:rsidR="00C85F38" w:rsidRDefault="000E03F2" w:rsidP="00913915">
      <w:pPr>
        <w:pStyle w:val="BodyText"/>
        <w:jc w:val="left"/>
        <w:rPr>
          <w:lang w:val="lv"/>
        </w:rPr>
      </w:pPr>
      <w:r>
        <w:rPr>
          <w:lang w:val="lv"/>
        </w:rPr>
        <w:t xml:space="preserve">Pyrocam 15 mg/ml suspensija </w:t>
      </w:r>
      <w:r w:rsidR="00764104">
        <w:rPr>
          <w:lang w:val="lv"/>
        </w:rPr>
        <w:t xml:space="preserve">iekšķīgai </w:t>
      </w:r>
      <w:r>
        <w:rPr>
          <w:lang w:val="lv"/>
        </w:rPr>
        <w:t xml:space="preserve">lietošanai cūkām </w:t>
      </w:r>
    </w:p>
    <w:p w14:paraId="3F0C4CC2" w14:textId="77777777" w:rsidR="00913915" w:rsidRPr="00F15308" w:rsidRDefault="00913915" w:rsidP="00913915">
      <w:pPr>
        <w:pStyle w:val="BodyText"/>
        <w:jc w:val="left"/>
      </w:pPr>
    </w:p>
    <w:p w14:paraId="55E974D5" w14:textId="77777777" w:rsidR="00C114FF" w:rsidRPr="00F15308" w:rsidRDefault="00C114FF" w:rsidP="000A006A">
      <w:pPr>
        <w:tabs>
          <w:tab w:val="clear" w:pos="567"/>
        </w:tabs>
        <w:spacing w:line="240" w:lineRule="auto"/>
        <w:rPr>
          <w:szCs w:val="22"/>
        </w:rPr>
      </w:pPr>
    </w:p>
    <w:p w14:paraId="7833FEB8" w14:textId="77777777" w:rsidR="00C114FF" w:rsidRPr="00A321DB" w:rsidRDefault="00C114FF" w:rsidP="000A006A">
      <w:pPr>
        <w:tabs>
          <w:tab w:val="clear" w:pos="567"/>
          <w:tab w:val="left" w:pos="0"/>
        </w:tabs>
        <w:spacing w:line="240" w:lineRule="auto"/>
        <w:ind w:left="567" w:hanging="567"/>
        <w:rPr>
          <w:szCs w:val="22"/>
        </w:rPr>
      </w:pPr>
      <w:r>
        <w:rPr>
          <w:b/>
          <w:bCs/>
          <w:szCs w:val="22"/>
          <w:lang w:val="lv"/>
        </w:rPr>
        <w:t>2.</w:t>
      </w:r>
      <w:r>
        <w:rPr>
          <w:b/>
          <w:bCs/>
          <w:szCs w:val="22"/>
          <w:lang w:val="lv"/>
        </w:rPr>
        <w:tab/>
        <w:t>KVALITATĪVAIS UN KVANTITATĪVAIS SASTĀVS</w:t>
      </w:r>
    </w:p>
    <w:p w14:paraId="7DBFD5E5" w14:textId="77777777" w:rsidR="00C114FF" w:rsidRPr="00A321DB" w:rsidRDefault="00C114FF" w:rsidP="000A006A">
      <w:pPr>
        <w:tabs>
          <w:tab w:val="clear" w:pos="567"/>
        </w:tabs>
        <w:spacing w:line="240" w:lineRule="auto"/>
        <w:rPr>
          <w:szCs w:val="22"/>
        </w:rPr>
      </w:pPr>
    </w:p>
    <w:p w14:paraId="437DB88A" w14:textId="77777777" w:rsidR="00AC1798" w:rsidRPr="00A321DB" w:rsidRDefault="00AC1798" w:rsidP="000A006A">
      <w:pPr>
        <w:tabs>
          <w:tab w:val="clear" w:pos="567"/>
        </w:tabs>
        <w:spacing w:line="240" w:lineRule="auto"/>
        <w:rPr>
          <w:bCs/>
          <w:szCs w:val="22"/>
        </w:rPr>
      </w:pPr>
      <w:r>
        <w:rPr>
          <w:szCs w:val="22"/>
          <w:lang w:val="lv"/>
        </w:rPr>
        <w:t>Viens ml satur:</w:t>
      </w:r>
    </w:p>
    <w:p w14:paraId="491D53D5" w14:textId="77777777" w:rsidR="00AC1798" w:rsidRPr="00A321DB" w:rsidRDefault="00AC1798" w:rsidP="000A006A">
      <w:pPr>
        <w:tabs>
          <w:tab w:val="clear" w:pos="567"/>
        </w:tabs>
        <w:spacing w:line="240" w:lineRule="auto"/>
        <w:rPr>
          <w:bCs/>
          <w:szCs w:val="22"/>
        </w:rPr>
      </w:pPr>
    </w:p>
    <w:p w14:paraId="0525FA15" w14:textId="77777777" w:rsidR="00C114FF" w:rsidRPr="00A321DB" w:rsidRDefault="00C114FF" w:rsidP="000A006A">
      <w:pPr>
        <w:tabs>
          <w:tab w:val="clear" w:pos="567"/>
        </w:tabs>
        <w:spacing w:line="240" w:lineRule="auto"/>
        <w:rPr>
          <w:b/>
          <w:szCs w:val="22"/>
        </w:rPr>
      </w:pPr>
      <w:r>
        <w:rPr>
          <w:b/>
          <w:bCs/>
          <w:szCs w:val="22"/>
          <w:lang w:val="lv"/>
        </w:rPr>
        <w:t>Aktīvā viela:</w:t>
      </w:r>
    </w:p>
    <w:p w14:paraId="1CF7BA18" w14:textId="77777777" w:rsidR="0026762F" w:rsidRPr="00A321DB" w:rsidRDefault="0026762F" w:rsidP="000A006A">
      <w:pPr>
        <w:tabs>
          <w:tab w:val="clear" w:pos="567"/>
        </w:tabs>
        <w:spacing w:line="240" w:lineRule="auto"/>
        <w:rPr>
          <w:b/>
          <w:szCs w:val="22"/>
        </w:rPr>
      </w:pPr>
    </w:p>
    <w:p w14:paraId="66AAE29D" w14:textId="77777777" w:rsidR="009E1C77" w:rsidRPr="00F15308" w:rsidRDefault="009E1C77" w:rsidP="000A006A">
      <w:pPr>
        <w:tabs>
          <w:tab w:val="clear" w:pos="567"/>
        </w:tabs>
        <w:spacing w:line="240" w:lineRule="auto"/>
        <w:rPr>
          <w:szCs w:val="22"/>
        </w:rPr>
      </w:pPr>
      <w:r>
        <w:rPr>
          <w:szCs w:val="22"/>
          <w:lang w:val="lv"/>
        </w:rPr>
        <w:t>Meloksikāms</w:t>
      </w:r>
      <w:r>
        <w:rPr>
          <w:szCs w:val="22"/>
          <w:lang w:val="lv"/>
        </w:rPr>
        <w:tab/>
      </w:r>
      <w:r>
        <w:rPr>
          <w:szCs w:val="22"/>
          <w:lang w:val="lv"/>
        </w:rPr>
        <w:tab/>
      </w:r>
      <w:r>
        <w:rPr>
          <w:szCs w:val="22"/>
          <w:lang w:val="lv"/>
        </w:rPr>
        <w:tab/>
      </w:r>
      <w:r>
        <w:rPr>
          <w:szCs w:val="22"/>
          <w:lang w:val="lv"/>
        </w:rPr>
        <w:tab/>
      </w:r>
      <w:r>
        <w:rPr>
          <w:szCs w:val="22"/>
          <w:lang w:val="lv"/>
        </w:rPr>
        <w:tab/>
        <w:t xml:space="preserve">15 mg </w:t>
      </w:r>
    </w:p>
    <w:p w14:paraId="44C48E35" w14:textId="77777777" w:rsidR="00C114FF" w:rsidRPr="00F15308" w:rsidRDefault="00C114FF" w:rsidP="000A006A">
      <w:pPr>
        <w:tabs>
          <w:tab w:val="clear" w:pos="567"/>
        </w:tabs>
        <w:spacing w:line="240" w:lineRule="auto"/>
        <w:rPr>
          <w:iCs/>
          <w:szCs w:val="22"/>
        </w:rPr>
      </w:pPr>
    </w:p>
    <w:p w14:paraId="439053AE" w14:textId="77777777" w:rsidR="00C114FF" w:rsidRPr="00F15308" w:rsidRDefault="00C114FF" w:rsidP="000A006A">
      <w:pPr>
        <w:tabs>
          <w:tab w:val="clear" w:pos="567"/>
        </w:tabs>
        <w:spacing w:line="240" w:lineRule="auto"/>
        <w:rPr>
          <w:b/>
          <w:szCs w:val="22"/>
        </w:rPr>
      </w:pPr>
      <w:r>
        <w:rPr>
          <w:b/>
          <w:bCs/>
          <w:szCs w:val="22"/>
          <w:lang w:val="lv"/>
        </w:rPr>
        <w:t>Palīgvielas:</w:t>
      </w:r>
    </w:p>
    <w:p w14:paraId="12E71E8B" w14:textId="77777777" w:rsidR="00004353" w:rsidRDefault="00004353" w:rsidP="000A006A">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0"/>
        <w:gridCol w:w="4531"/>
      </w:tblGrid>
      <w:tr w:rsidR="00004353" w:rsidRPr="00B4074F" w14:paraId="2CCDA43E" w14:textId="77777777" w:rsidTr="009B4D06">
        <w:trPr>
          <w:trHeight w:val="20"/>
        </w:trPr>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478B764A" w14:textId="77777777" w:rsidR="00004353" w:rsidRPr="00004353" w:rsidRDefault="00004353" w:rsidP="00004353">
            <w:pPr>
              <w:spacing w:line="240" w:lineRule="auto"/>
              <w:rPr>
                <w:b/>
                <w:szCs w:val="22"/>
              </w:rPr>
            </w:pPr>
            <w:r>
              <w:rPr>
                <w:b/>
                <w:bCs/>
                <w:szCs w:val="22"/>
                <w:lang w:val="lv"/>
              </w:rPr>
              <w:t>Palīgvielu un citu sastāvdaļu kvalitatīvais sastāvs</w:t>
            </w:r>
          </w:p>
        </w:tc>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4C45CCC6" w14:textId="77777777" w:rsidR="00004353" w:rsidRPr="00004353" w:rsidRDefault="00004353" w:rsidP="00004353">
            <w:pPr>
              <w:spacing w:line="240" w:lineRule="auto"/>
              <w:rPr>
                <w:b/>
                <w:szCs w:val="22"/>
              </w:rPr>
            </w:pPr>
            <w:r>
              <w:rPr>
                <w:b/>
                <w:bCs/>
                <w:szCs w:val="22"/>
                <w:lang w:val="lv"/>
              </w:rPr>
              <w:t>Kvalitatīvais sastāvs,</w:t>
            </w:r>
            <w:r>
              <w:rPr>
                <w:lang w:val="lv"/>
              </w:rPr>
              <w:t xml:space="preserve"> </w:t>
            </w:r>
            <w:r>
              <w:rPr>
                <w:b/>
                <w:bCs/>
                <w:lang w:val="lv"/>
              </w:rPr>
              <w:t>ja šī informācija ir būtiska pareizai veterināro zāļu ievadīšanai</w:t>
            </w:r>
          </w:p>
        </w:tc>
      </w:tr>
      <w:tr w:rsidR="00004353" w:rsidRPr="00947060" w14:paraId="5AC8A323" w14:textId="77777777" w:rsidTr="009B4D06">
        <w:trPr>
          <w:trHeight w:val="20"/>
        </w:trPr>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6822AFF8" w14:textId="77777777" w:rsidR="00004353" w:rsidRPr="00004353" w:rsidRDefault="00004353" w:rsidP="00004353">
            <w:pPr>
              <w:pStyle w:val="-"/>
              <w:rPr>
                <w:sz w:val="22"/>
                <w:szCs w:val="22"/>
              </w:rPr>
            </w:pPr>
            <w:r>
              <w:rPr>
                <w:sz w:val="22"/>
                <w:szCs w:val="22"/>
                <w:lang w:val="lv"/>
              </w:rPr>
              <w:t>Metilparahidroksibenzoāts (E218)</w:t>
            </w:r>
          </w:p>
        </w:tc>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15C5A7F2" w14:textId="77777777" w:rsidR="00004353" w:rsidRPr="00004353" w:rsidRDefault="00004353" w:rsidP="00004353">
            <w:pPr>
              <w:pStyle w:val="-"/>
              <w:rPr>
                <w:sz w:val="22"/>
                <w:szCs w:val="22"/>
              </w:rPr>
            </w:pPr>
            <w:r>
              <w:rPr>
                <w:sz w:val="22"/>
                <w:szCs w:val="22"/>
                <w:lang w:val="lv"/>
              </w:rPr>
              <w:t>1,8 mg</w:t>
            </w:r>
          </w:p>
        </w:tc>
      </w:tr>
      <w:tr w:rsidR="00004353" w:rsidRPr="00947060" w14:paraId="045DA996" w14:textId="77777777" w:rsidTr="009B4D06">
        <w:trPr>
          <w:trHeight w:val="20"/>
        </w:trPr>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5E2766B5" w14:textId="77777777" w:rsidR="00004353" w:rsidRPr="00004353" w:rsidRDefault="00004353" w:rsidP="00004353">
            <w:pPr>
              <w:pStyle w:val="-"/>
              <w:rPr>
                <w:sz w:val="22"/>
                <w:szCs w:val="22"/>
              </w:rPr>
            </w:pPr>
            <w:r>
              <w:rPr>
                <w:sz w:val="22"/>
                <w:szCs w:val="22"/>
                <w:lang w:val="lv"/>
              </w:rPr>
              <w:t>Propilparahidroksibenzoāts</w:t>
            </w:r>
          </w:p>
        </w:tc>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289C044C" w14:textId="77777777" w:rsidR="00004353" w:rsidRPr="00004353" w:rsidRDefault="00004353" w:rsidP="00004353">
            <w:pPr>
              <w:pStyle w:val="-"/>
              <w:rPr>
                <w:sz w:val="22"/>
                <w:szCs w:val="22"/>
              </w:rPr>
            </w:pPr>
            <w:r>
              <w:rPr>
                <w:sz w:val="22"/>
                <w:szCs w:val="22"/>
                <w:lang w:val="lv"/>
              </w:rPr>
              <w:t>0,2 mg</w:t>
            </w:r>
          </w:p>
        </w:tc>
      </w:tr>
      <w:tr w:rsidR="00004353" w:rsidRPr="00947060" w14:paraId="6A1FA58E" w14:textId="77777777" w:rsidTr="009B4D06">
        <w:trPr>
          <w:trHeight w:val="20"/>
        </w:trPr>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183F8808" w14:textId="77777777" w:rsidR="00004353" w:rsidRPr="00004353" w:rsidRDefault="00004353" w:rsidP="00004353">
            <w:pPr>
              <w:pStyle w:val="-"/>
              <w:rPr>
                <w:sz w:val="22"/>
                <w:szCs w:val="22"/>
              </w:rPr>
            </w:pPr>
            <w:r>
              <w:rPr>
                <w:sz w:val="22"/>
                <w:szCs w:val="22"/>
                <w:lang w:val="lv"/>
              </w:rPr>
              <w:t>Vanilīns</w:t>
            </w:r>
          </w:p>
        </w:tc>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585258A5" w14:textId="77777777" w:rsidR="00004353" w:rsidRPr="00004353" w:rsidRDefault="00004353" w:rsidP="00004353">
            <w:pPr>
              <w:pStyle w:val="-"/>
              <w:rPr>
                <w:sz w:val="22"/>
                <w:szCs w:val="22"/>
              </w:rPr>
            </w:pPr>
          </w:p>
        </w:tc>
      </w:tr>
      <w:tr w:rsidR="00004353" w:rsidRPr="00947060" w14:paraId="1262FC43" w14:textId="77777777" w:rsidTr="009B4D06">
        <w:trPr>
          <w:trHeight w:val="20"/>
        </w:trPr>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5B1F1CD7" w14:textId="2376C074" w:rsidR="00004353" w:rsidRPr="00004353" w:rsidRDefault="005C17FC" w:rsidP="00004353">
            <w:pPr>
              <w:pStyle w:val="-"/>
              <w:rPr>
                <w:i/>
                <w:iCs/>
                <w:sz w:val="22"/>
                <w:szCs w:val="22"/>
              </w:rPr>
            </w:pPr>
            <w:r w:rsidRPr="005C17FC">
              <w:rPr>
                <w:rStyle w:val="Emphasis"/>
                <w:i w:val="0"/>
                <w:iCs w:val="0"/>
                <w:sz w:val="22"/>
                <w:szCs w:val="22"/>
                <w:lang w:val="lv"/>
              </w:rPr>
              <w:t>Celuloze, mikrokristāliskā</w:t>
            </w:r>
          </w:p>
        </w:tc>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53A23F4B" w14:textId="77777777" w:rsidR="00004353" w:rsidRPr="00004353" w:rsidRDefault="00004353" w:rsidP="00004353">
            <w:pPr>
              <w:pStyle w:val="-"/>
              <w:rPr>
                <w:sz w:val="22"/>
                <w:szCs w:val="22"/>
              </w:rPr>
            </w:pPr>
          </w:p>
        </w:tc>
      </w:tr>
      <w:tr w:rsidR="00AC1798" w:rsidRPr="00947060" w14:paraId="0D446410" w14:textId="77777777" w:rsidTr="009B4D06">
        <w:trPr>
          <w:trHeight w:val="20"/>
        </w:trPr>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7A744BE9" w14:textId="1DC1F65D" w:rsidR="00AC1798" w:rsidRPr="00004353" w:rsidRDefault="00AC1798" w:rsidP="00004353">
            <w:pPr>
              <w:pStyle w:val="-"/>
              <w:rPr>
                <w:rStyle w:val="Emphasis"/>
                <w:i w:val="0"/>
                <w:iCs w:val="0"/>
                <w:sz w:val="22"/>
                <w:szCs w:val="22"/>
              </w:rPr>
            </w:pPr>
            <w:r>
              <w:rPr>
                <w:sz w:val="22"/>
                <w:szCs w:val="22"/>
                <w:lang w:val="lv"/>
              </w:rPr>
              <w:t>Karmelozes nātrij</w:t>
            </w:r>
            <w:r w:rsidR="005C17FC">
              <w:rPr>
                <w:sz w:val="22"/>
                <w:szCs w:val="22"/>
                <w:lang w:val="lv"/>
              </w:rPr>
              <w:t>a sāls</w:t>
            </w:r>
          </w:p>
        </w:tc>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5A9124FA" w14:textId="77777777" w:rsidR="00AC1798" w:rsidRPr="00004353" w:rsidRDefault="00AC1798" w:rsidP="00004353">
            <w:pPr>
              <w:pStyle w:val="-"/>
              <w:rPr>
                <w:sz w:val="22"/>
                <w:szCs w:val="22"/>
              </w:rPr>
            </w:pPr>
          </w:p>
        </w:tc>
      </w:tr>
      <w:tr w:rsidR="00004353" w:rsidRPr="00A00FD9" w14:paraId="500FB947" w14:textId="77777777" w:rsidTr="009B4D06">
        <w:trPr>
          <w:trHeight w:val="20"/>
        </w:trPr>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13BF7A1B" w14:textId="77777777" w:rsidR="00004353" w:rsidRPr="00004353" w:rsidRDefault="00004353" w:rsidP="00004353">
            <w:pPr>
              <w:pStyle w:val="-"/>
              <w:rPr>
                <w:sz w:val="22"/>
                <w:szCs w:val="22"/>
              </w:rPr>
            </w:pPr>
            <w:r>
              <w:rPr>
                <w:sz w:val="22"/>
                <w:szCs w:val="22"/>
                <w:lang w:val="lv"/>
              </w:rPr>
              <w:t>Citronskābe</w:t>
            </w:r>
          </w:p>
        </w:tc>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33BC0B71" w14:textId="77777777" w:rsidR="00004353" w:rsidRPr="00004353" w:rsidRDefault="00004353" w:rsidP="00004353">
            <w:pPr>
              <w:pStyle w:val="-"/>
              <w:rPr>
                <w:sz w:val="22"/>
                <w:szCs w:val="22"/>
              </w:rPr>
            </w:pPr>
          </w:p>
        </w:tc>
      </w:tr>
      <w:tr w:rsidR="00004353" w14:paraId="28712B84" w14:textId="77777777" w:rsidTr="009B4D06">
        <w:trPr>
          <w:trHeight w:val="20"/>
        </w:trPr>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0643C0B9" w14:textId="77777777" w:rsidR="00004353" w:rsidRPr="00004353" w:rsidRDefault="00004353" w:rsidP="00004353">
            <w:pPr>
              <w:pStyle w:val="-"/>
              <w:rPr>
                <w:sz w:val="22"/>
                <w:szCs w:val="22"/>
              </w:rPr>
            </w:pPr>
            <w:r>
              <w:rPr>
                <w:sz w:val="22"/>
                <w:szCs w:val="22"/>
                <w:lang w:val="lv"/>
              </w:rPr>
              <w:t xml:space="preserve">Nātrija hidroksīds  </w:t>
            </w:r>
          </w:p>
        </w:tc>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70452A35" w14:textId="77777777" w:rsidR="00004353" w:rsidRPr="00004353" w:rsidRDefault="00004353" w:rsidP="00004353">
            <w:pPr>
              <w:pStyle w:val="-"/>
              <w:rPr>
                <w:sz w:val="22"/>
                <w:szCs w:val="22"/>
              </w:rPr>
            </w:pPr>
          </w:p>
        </w:tc>
      </w:tr>
      <w:tr w:rsidR="00004353" w:rsidRPr="00947060" w14:paraId="06B2D949" w14:textId="77777777" w:rsidTr="009B4D06">
        <w:trPr>
          <w:trHeight w:val="20"/>
        </w:trPr>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189F2EF6" w14:textId="77777777" w:rsidR="00004353" w:rsidRPr="00004353" w:rsidRDefault="00004353" w:rsidP="00004353">
            <w:pPr>
              <w:pStyle w:val="-"/>
              <w:rPr>
                <w:sz w:val="22"/>
                <w:szCs w:val="22"/>
              </w:rPr>
            </w:pPr>
            <w:r>
              <w:rPr>
                <w:sz w:val="22"/>
                <w:szCs w:val="22"/>
                <w:lang w:val="lv"/>
              </w:rPr>
              <w:t>Polisorbāts 80</w:t>
            </w:r>
          </w:p>
        </w:tc>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2DD95C33" w14:textId="77777777" w:rsidR="00004353" w:rsidRPr="00004353" w:rsidRDefault="00004353" w:rsidP="00004353">
            <w:pPr>
              <w:pStyle w:val="-"/>
              <w:rPr>
                <w:sz w:val="22"/>
                <w:szCs w:val="22"/>
              </w:rPr>
            </w:pPr>
          </w:p>
        </w:tc>
      </w:tr>
      <w:tr w:rsidR="00004353" w:rsidRPr="00947060" w14:paraId="6247D134" w14:textId="77777777" w:rsidTr="009B4D06">
        <w:trPr>
          <w:trHeight w:val="20"/>
        </w:trPr>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1646874F" w14:textId="3515078E" w:rsidR="00004353" w:rsidRPr="00004353" w:rsidRDefault="005C17FC" w:rsidP="00004353">
            <w:pPr>
              <w:pStyle w:val="-"/>
              <w:rPr>
                <w:sz w:val="22"/>
                <w:szCs w:val="22"/>
              </w:rPr>
            </w:pPr>
            <w:r>
              <w:rPr>
                <w:sz w:val="22"/>
                <w:szCs w:val="22"/>
                <w:lang w:val="lv"/>
              </w:rPr>
              <w:t>Ū</w:t>
            </w:r>
            <w:r w:rsidR="00004353">
              <w:rPr>
                <w:sz w:val="22"/>
                <w:szCs w:val="22"/>
                <w:lang w:val="lv"/>
              </w:rPr>
              <w:t>dens</w:t>
            </w:r>
            <w:r>
              <w:rPr>
                <w:sz w:val="22"/>
                <w:szCs w:val="22"/>
                <w:lang w:val="lv"/>
              </w:rPr>
              <w:t>, attīrīts</w:t>
            </w:r>
          </w:p>
        </w:tc>
        <w:tc>
          <w:tcPr>
            <w:tcW w:w="2500" w:type="pct"/>
            <w:tcBorders>
              <w:top w:val="single" w:sz="4" w:space="0" w:color="auto"/>
              <w:left w:val="single" w:sz="4" w:space="0" w:color="auto"/>
              <w:bottom w:val="single" w:sz="4" w:space="0" w:color="auto"/>
              <w:right w:val="single" w:sz="4" w:space="0" w:color="auto"/>
            </w:tcBorders>
            <w:shd w:val="clear" w:color="auto" w:fill="auto"/>
            <w:vAlign w:val="center"/>
          </w:tcPr>
          <w:p w14:paraId="2AC1A79C" w14:textId="77777777" w:rsidR="00004353" w:rsidRPr="00004353" w:rsidRDefault="00004353" w:rsidP="00004353">
            <w:pPr>
              <w:pStyle w:val="-"/>
              <w:rPr>
                <w:sz w:val="22"/>
                <w:szCs w:val="22"/>
              </w:rPr>
            </w:pPr>
          </w:p>
        </w:tc>
      </w:tr>
    </w:tbl>
    <w:p w14:paraId="7831A74E" w14:textId="77777777" w:rsidR="00C114FF" w:rsidRDefault="00C114FF" w:rsidP="000A006A">
      <w:pPr>
        <w:tabs>
          <w:tab w:val="clear" w:pos="567"/>
        </w:tabs>
        <w:spacing w:line="240" w:lineRule="auto"/>
        <w:rPr>
          <w:szCs w:val="22"/>
        </w:rPr>
      </w:pPr>
    </w:p>
    <w:p w14:paraId="23EC5F5D" w14:textId="28A30D79" w:rsidR="0042790B" w:rsidRPr="00F15308" w:rsidRDefault="0042790B" w:rsidP="0042790B">
      <w:pPr>
        <w:tabs>
          <w:tab w:val="clear" w:pos="567"/>
        </w:tabs>
        <w:spacing w:line="240" w:lineRule="auto"/>
        <w:rPr>
          <w:iCs/>
          <w:szCs w:val="22"/>
        </w:rPr>
      </w:pPr>
      <w:r>
        <w:rPr>
          <w:szCs w:val="22"/>
          <w:lang w:val="lv"/>
        </w:rPr>
        <w:t>B</w:t>
      </w:r>
      <w:r w:rsidR="005C17FC">
        <w:rPr>
          <w:szCs w:val="22"/>
          <w:lang w:val="lv"/>
        </w:rPr>
        <w:t>āli dzeltena</w:t>
      </w:r>
      <w:r>
        <w:rPr>
          <w:szCs w:val="22"/>
          <w:lang w:val="lv"/>
        </w:rPr>
        <w:t xml:space="preserve"> suspensija </w:t>
      </w:r>
      <w:r w:rsidR="005C17FC">
        <w:rPr>
          <w:szCs w:val="22"/>
          <w:lang w:val="lv"/>
        </w:rPr>
        <w:t xml:space="preserve">iekšķīgai </w:t>
      </w:r>
      <w:r>
        <w:rPr>
          <w:szCs w:val="22"/>
          <w:lang w:val="lv"/>
        </w:rPr>
        <w:t>lietošanai.</w:t>
      </w:r>
    </w:p>
    <w:p w14:paraId="3E13285C" w14:textId="77777777" w:rsidR="0042790B" w:rsidRDefault="0042790B" w:rsidP="000A006A">
      <w:pPr>
        <w:tabs>
          <w:tab w:val="clear" w:pos="567"/>
        </w:tabs>
        <w:spacing w:line="240" w:lineRule="auto"/>
        <w:rPr>
          <w:szCs w:val="22"/>
        </w:rPr>
      </w:pPr>
    </w:p>
    <w:p w14:paraId="00002665" w14:textId="77777777" w:rsidR="00913915" w:rsidRPr="00F15308" w:rsidRDefault="00913915" w:rsidP="000A006A">
      <w:pPr>
        <w:tabs>
          <w:tab w:val="clear" w:pos="567"/>
        </w:tabs>
        <w:spacing w:line="240" w:lineRule="auto"/>
        <w:rPr>
          <w:szCs w:val="22"/>
        </w:rPr>
      </w:pPr>
    </w:p>
    <w:p w14:paraId="20CDA36C" w14:textId="77777777" w:rsidR="00C114FF" w:rsidRPr="00F15308" w:rsidRDefault="00C114FF" w:rsidP="000A006A">
      <w:pPr>
        <w:tabs>
          <w:tab w:val="clear" w:pos="567"/>
          <w:tab w:val="left" w:pos="0"/>
        </w:tabs>
        <w:spacing w:line="240" w:lineRule="auto"/>
        <w:ind w:left="567" w:hanging="567"/>
        <w:rPr>
          <w:szCs w:val="22"/>
        </w:rPr>
      </w:pPr>
      <w:r>
        <w:rPr>
          <w:b/>
          <w:bCs/>
          <w:szCs w:val="22"/>
          <w:lang w:val="lv"/>
        </w:rPr>
        <w:t>3.</w:t>
      </w:r>
      <w:r>
        <w:rPr>
          <w:b/>
          <w:bCs/>
          <w:szCs w:val="22"/>
          <w:lang w:val="lv"/>
        </w:rPr>
        <w:tab/>
        <w:t>KLĪNISKĀ INFORMĀCIJA</w:t>
      </w:r>
    </w:p>
    <w:p w14:paraId="0C031897" w14:textId="77777777" w:rsidR="00C114FF" w:rsidRPr="00F15308" w:rsidRDefault="00C114FF" w:rsidP="000A006A">
      <w:pPr>
        <w:tabs>
          <w:tab w:val="clear" w:pos="567"/>
        </w:tabs>
        <w:spacing w:line="240" w:lineRule="auto"/>
        <w:rPr>
          <w:szCs w:val="22"/>
        </w:rPr>
      </w:pPr>
    </w:p>
    <w:p w14:paraId="6DD31C83" w14:textId="77777777" w:rsidR="00C114FF" w:rsidRPr="00F15308" w:rsidRDefault="00096E78" w:rsidP="000A006A">
      <w:pPr>
        <w:tabs>
          <w:tab w:val="clear" w:pos="567"/>
          <w:tab w:val="left" w:pos="0"/>
        </w:tabs>
        <w:spacing w:line="240" w:lineRule="auto"/>
        <w:ind w:left="567" w:hanging="567"/>
        <w:rPr>
          <w:b/>
          <w:szCs w:val="22"/>
        </w:rPr>
      </w:pPr>
      <w:r>
        <w:rPr>
          <w:b/>
          <w:bCs/>
          <w:szCs w:val="22"/>
          <w:lang w:val="lv"/>
        </w:rPr>
        <w:t>3.1.</w:t>
      </w:r>
      <w:r>
        <w:rPr>
          <w:b/>
          <w:bCs/>
          <w:szCs w:val="22"/>
          <w:lang w:val="lv"/>
        </w:rPr>
        <w:tab/>
        <w:t>Mērķsugas</w:t>
      </w:r>
    </w:p>
    <w:p w14:paraId="56F9CE9E" w14:textId="77777777" w:rsidR="00C114FF" w:rsidRPr="00F15308" w:rsidRDefault="00C114FF" w:rsidP="000A006A">
      <w:pPr>
        <w:tabs>
          <w:tab w:val="clear" w:pos="567"/>
        </w:tabs>
        <w:spacing w:line="240" w:lineRule="auto"/>
        <w:rPr>
          <w:szCs w:val="22"/>
        </w:rPr>
      </w:pPr>
    </w:p>
    <w:p w14:paraId="48785525" w14:textId="77777777" w:rsidR="0047480B" w:rsidRPr="00F15308" w:rsidRDefault="0047480B" w:rsidP="000A006A">
      <w:pPr>
        <w:tabs>
          <w:tab w:val="clear" w:pos="567"/>
        </w:tabs>
        <w:spacing w:line="240" w:lineRule="auto"/>
        <w:rPr>
          <w:szCs w:val="22"/>
        </w:rPr>
      </w:pPr>
      <w:r>
        <w:rPr>
          <w:szCs w:val="22"/>
          <w:lang w:val="lv"/>
        </w:rPr>
        <w:t xml:space="preserve">Cūkas. </w:t>
      </w:r>
    </w:p>
    <w:p w14:paraId="4B674CCC" w14:textId="77777777" w:rsidR="0047480B" w:rsidRPr="00F15308" w:rsidRDefault="0047480B" w:rsidP="000A006A">
      <w:pPr>
        <w:tabs>
          <w:tab w:val="clear" w:pos="567"/>
        </w:tabs>
        <w:spacing w:line="240" w:lineRule="auto"/>
        <w:rPr>
          <w:szCs w:val="22"/>
        </w:rPr>
      </w:pPr>
    </w:p>
    <w:p w14:paraId="54FA1E93" w14:textId="1248A058" w:rsidR="00C114FF" w:rsidRPr="00F15308" w:rsidRDefault="00096E78" w:rsidP="000A006A">
      <w:pPr>
        <w:tabs>
          <w:tab w:val="clear" w:pos="567"/>
          <w:tab w:val="left" w:pos="0"/>
        </w:tabs>
        <w:spacing w:line="240" w:lineRule="auto"/>
        <w:ind w:left="567" w:hanging="567"/>
        <w:rPr>
          <w:szCs w:val="22"/>
        </w:rPr>
      </w:pPr>
      <w:r>
        <w:rPr>
          <w:b/>
          <w:bCs/>
          <w:szCs w:val="22"/>
          <w:lang w:val="lv"/>
        </w:rPr>
        <w:t>3.2.</w:t>
      </w:r>
      <w:r>
        <w:rPr>
          <w:b/>
          <w:bCs/>
          <w:szCs w:val="22"/>
          <w:lang w:val="lv"/>
        </w:rPr>
        <w:tab/>
        <w:t>Lietošanas indikācijas katrai mērķsugai</w:t>
      </w:r>
    </w:p>
    <w:p w14:paraId="1A73DFE5" w14:textId="77777777" w:rsidR="00C114FF" w:rsidRPr="00F15308" w:rsidRDefault="00C114FF" w:rsidP="000A006A">
      <w:pPr>
        <w:tabs>
          <w:tab w:val="clear" w:pos="567"/>
        </w:tabs>
        <w:spacing w:line="240" w:lineRule="auto"/>
        <w:rPr>
          <w:szCs w:val="22"/>
        </w:rPr>
      </w:pPr>
    </w:p>
    <w:p w14:paraId="6A611CA5" w14:textId="73AB6138" w:rsidR="009C7CFF" w:rsidRPr="00DD5959" w:rsidRDefault="009C7CFF" w:rsidP="00114A79">
      <w:pPr>
        <w:pStyle w:val="BodyText"/>
        <w:jc w:val="left"/>
        <w:rPr>
          <w:lang w:val="lv"/>
        </w:rPr>
      </w:pPr>
      <w:r>
        <w:rPr>
          <w:lang w:val="lv"/>
        </w:rPr>
        <w:t>Lietošanai neinfekcioz</w:t>
      </w:r>
      <w:r w:rsidR="00264E83">
        <w:rPr>
          <w:lang w:val="lv"/>
        </w:rPr>
        <w:t>u</w:t>
      </w:r>
      <w:r>
        <w:rPr>
          <w:lang w:val="lv"/>
        </w:rPr>
        <w:t xml:space="preserve"> kustību traucējum</w:t>
      </w:r>
      <w:r w:rsidR="00264E83">
        <w:rPr>
          <w:lang w:val="lv"/>
        </w:rPr>
        <w:t>u gadījumā</w:t>
      </w:r>
      <w:r>
        <w:rPr>
          <w:lang w:val="lv"/>
        </w:rPr>
        <w:t xml:space="preserve">, lai mazinātu klibuma un iekaisuma simptomus. </w:t>
      </w:r>
      <w:r w:rsidR="00264E83">
        <w:rPr>
          <w:lang w:val="lv"/>
        </w:rPr>
        <w:t>K</w:t>
      </w:r>
      <w:r>
        <w:rPr>
          <w:lang w:val="lv"/>
        </w:rPr>
        <w:t>ā papildterapij</w:t>
      </w:r>
      <w:r w:rsidR="00264E83">
        <w:rPr>
          <w:lang w:val="lv"/>
        </w:rPr>
        <w:t>a kombinācijā ar atbilstošu antibiotiku terapiju</w:t>
      </w:r>
      <w:r>
        <w:rPr>
          <w:lang w:val="lv"/>
        </w:rPr>
        <w:t xml:space="preserve">, ārstējot </w:t>
      </w:r>
      <w:r w:rsidR="00264E83">
        <w:rPr>
          <w:lang w:val="lv"/>
        </w:rPr>
        <w:t xml:space="preserve">pēcdzemdību </w:t>
      </w:r>
      <w:r>
        <w:rPr>
          <w:lang w:val="lv"/>
        </w:rPr>
        <w:t>septicēmiju un toksēmiju (MMA — mastīt</w:t>
      </w:r>
      <w:r w:rsidR="00264E83">
        <w:rPr>
          <w:lang w:val="lv"/>
        </w:rPr>
        <w:t>a-</w:t>
      </w:r>
      <w:r>
        <w:rPr>
          <w:lang w:val="lv"/>
        </w:rPr>
        <w:t>metrīt</w:t>
      </w:r>
      <w:r w:rsidR="00264E83">
        <w:rPr>
          <w:lang w:val="lv"/>
        </w:rPr>
        <w:t>a-</w:t>
      </w:r>
      <w:r>
        <w:rPr>
          <w:lang w:val="lv"/>
        </w:rPr>
        <w:t>agalaktija</w:t>
      </w:r>
      <w:r w:rsidR="00264E83">
        <w:rPr>
          <w:lang w:val="lv"/>
        </w:rPr>
        <w:t>s sindroms</w:t>
      </w:r>
      <w:r>
        <w:rPr>
          <w:lang w:val="lv"/>
        </w:rPr>
        <w:t>).</w:t>
      </w:r>
    </w:p>
    <w:p w14:paraId="2A94D895" w14:textId="77777777" w:rsidR="00E86CEE" w:rsidRPr="00DD5959" w:rsidRDefault="00E86CEE" w:rsidP="000A006A">
      <w:pPr>
        <w:tabs>
          <w:tab w:val="clear" w:pos="567"/>
        </w:tabs>
        <w:spacing w:line="240" w:lineRule="auto"/>
        <w:rPr>
          <w:szCs w:val="22"/>
          <w:lang w:val="lv"/>
        </w:rPr>
      </w:pPr>
    </w:p>
    <w:p w14:paraId="2B45A286" w14:textId="77777777" w:rsidR="00C114FF" w:rsidRPr="00DD5959" w:rsidRDefault="00096E78" w:rsidP="000A006A">
      <w:pPr>
        <w:tabs>
          <w:tab w:val="clear" w:pos="567"/>
          <w:tab w:val="left" w:pos="0"/>
        </w:tabs>
        <w:spacing w:line="240" w:lineRule="auto"/>
        <w:ind w:left="567" w:hanging="567"/>
        <w:rPr>
          <w:szCs w:val="22"/>
          <w:lang w:val="lv"/>
        </w:rPr>
      </w:pPr>
      <w:r>
        <w:rPr>
          <w:b/>
          <w:bCs/>
          <w:szCs w:val="22"/>
          <w:lang w:val="lv"/>
        </w:rPr>
        <w:t>3.3</w:t>
      </w:r>
      <w:r>
        <w:rPr>
          <w:b/>
          <w:bCs/>
          <w:szCs w:val="22"/>
          <w:lang w:val="lv"/>
        </w:rPr>
        <w:tab/>
        <w:t>Kontrindikācijas</w:t>
      </w:r>
    </w:p>
    <w:p w14:paraId="2978B2B7" w14:textId="77777777" w:rsidR="00C114FF" w:rsidRPr="00DD5959" w:rsidRDefault="00C114FF" w:rsidP="000A006A">
      <w:pPr>
        <w:tabs>
          <w:tab w:val="clear" w:pos="567"/>
        </w:tabs>
        <w:spacing w:line="240" w:lineRule="auto"/>
        <w:rPr>
          <w:szCs w:val="22"/>
          <w:lang w:val="lv"/>
        </w:rPr>
      </w:pPr>
    </w:p>
    <w:p w14:paraId="166CEDA0" w14:textId="532B095D" w:rsidR="009C7CFF" w:rsidRPr="00DD5959" w:rsidRDefault="009C7CFF" w:rsidP="00114A79">
      <w:pPr>
        <w:pStyle w:val="BodyText"/>
        <w:jc w:val="left"/>
        <w:rPr>
          <w:lang w:val="lv"/>
        </w:rPr>
      </w:pPr>
      <w:r>
        <w:rPr>
          <w:lang w:val="lv"/>
        </w:rPr>
        <w:t>Nelietot cūkām ar pavājinātu aknu, sirds vai nieru darbību un hemorāģiskiem traucējumiem</w:t>
      </w:r>
      <w:r w:rsidR="00264E83">
        <w:rPr>
          <w:lang w:val="lv"/>
        </w:rPr>
        <w:t>,</w:t>
      </w:r>
      <w:r>
        <w:rPr>
          <w:lang w:val="lv"/>
        </w:rPr>
        <w:t xml:space="preserve"> vai ja ir </w:t>
      </w:r>
      <w:r w:rsidR="00264E83">
        <w:rPr>
          <w:lang w:val="lv"/>
        </w:rPr>
        <w:t xml:space="preserve">pazīmes </w:t>
      </w:r>
      <w:r>
        <w:rPr>
          <w:lang w:val="lv"/>
        </w:rPr>
        <w:t xml:space="preserve">par </w:t>
      </w:r>
      <w:r w:rsidR="00264E83">
        <w:rPr>
          <w:lang w:val="lv"/>
        </w:rPr>
        <w:t>ulcerogēniem</w:t>
      </w:r>
      <w:r>
        <w:rPr>
          <w:lang w:val="lv"/>
        </w:rPr>
        <w:t xml:space="preserve"> kuņģa un zarnu trakta bojājumiem.</w:t>
      </w:r>
    </w:p>
    <w:p w14:paraId="6BE4D01D" w14:textId="35132853" w:rsidR="009C7CFF" w:rsidRPr="00DD5959" w:rsidRDefault="009C7CFF" w:rsidP="00114A79">
      <w:pPr>
        <w:pStyle w:val="BodyText"/>
        <w:spacing w:line="252" w:lineRule="exact"/>
        <w:jc w:val="left"/>
        <w:rPr>
          <w:lang w:val="lv"/>
        </w:rPr>
      </w:pPr>
      <w:r>
        <w:rPr>
          <w:lang w:val="lv"/>
        </w:rPr>
        <w:t xml:space="preserve">Nelietot gadījumos, ja konstatēta pastiprināta jutība pret aktīvo vielu vai pret </w:t>
      </w:r>
      <w:r w:rsidR="003B6F94">
        <w:rPr>
          <w:lang w:val="lv"/>
        </w:rPr>
        <w:t xml:space="preserve">jebkuru </w:t>
      </w:r>
      <w:r>
        <w:rPr>
          <w:lang w:val="lv"/>
        </w:rPr>
        <w:t>no palīgvielām.</w:t>
      </w:r>
    </w:p>
    <w:p w14:paraId="4410E331" w14:textId="77777777" w:rsidR="00C114FF" w:rsidRPr="00DD5959" w:rsidRDefault="00C114FF" w:rsidP="000A006A">
      <w:pPr>
        <w:tabs>
          <w:tab w:val="clear" w:pos="567"/>
        </w:tabs>
        <w:spacing w:line="240" w:lineRule="auto"/>
        <w:rPr>
          <w:szCs w:val="22"/>
          <w:lang w:val="lv"/>
        </w:rPr>
      </w:pPr>
    </w:p>
    <w:p w14:paraId="56E8B5FA" w14:textId="77777777" w:rsidR="00C114FF" w:rsidRPr="00DD5959" w:rsidRDefault="00096E78" w:rsidP="000A006A">
      <w:pPr>
        <w:tabs>
          <w:tab w:val="clear" w:pos="567"/>
          <w:tab w:val="left" w:pos="0"/>
        </w:tabs>
        <w:spacing w:line="240" w:lineRule="auto"/>
        <w:ind w:left="567" w:hanging="567"/>
        <w:rPr>
          <w:b/>
          <w:szCs w:val="22"/>
          <w:lang w:val="lv"/>
        </w:rPr>
      </w:pPr>
      <w:r>
        <w:rPr>
          <w:b/>
          <w:bCs/>
          <w:szCs w:val="22"/>
          <w:lang w:val="lv"/>
        </w:rPr>
        <w:t>3.4.</w:t>
      </w:r>
      <w:r>
        <w:rPr>
          <w:b/>
          <w:bCs/>
          <w:szCs w:val="22"/>
          <w:lang w:val="lv"/>
        </w:rPr>
        <w:tab/>
        <w:t xml:space="preserve">Īpaši brīdinājumi </w:t>
      </w:r>
    </w:p>
    <w:p w14:paraId="389A163B" w14:textId="77777777" w:rsidR="00C114FF" w:rsidRPr="00DD5959" w:rsidRDefault="00C114FF" w:rsidP="000A006A">
      <w:pPr>
        <w:tabs>
          <w:tab w:val="clear" w:pos="567"/>
        </w:tabs>
        <w:spacing w:line="240" w:lineRule="auto"/>
        <w:rPr>
          <w:szCs w:val="22"/>
          <w:lang w:val="lv"/>
        </w:rPr>
      </w:pPr>
    </w:p>
    <w:p w14:paraId="0A53AA2E" w14:textId="77777777" w:rsidR="005E068E" w:rsidRPr="00DD5959" w:rsidRDefault="005E068E" w:rsidP="000A006A">
      <w:pPr>
        <w:pStyle w:val="BodyText"/>
        <w:rPr>
          <w:lang w:val="lv"/>
        </w:rPr>
      </w:pPr>
      <w:r>
        <w:rPr>
          <w:lang w:val="lv"/>
        </w:rPr>
        <w:t>Nav.</w:t>
      </w:r>
    </w:p>
    <w:p w14:paraId="46B46AE5" w14:textId="77777777" w:rsidR="00E86CEE" w:rsidRPr="00DD5959" w:rsidRDefault="00E86CEE" w:rsidP="000A006A">
      <w:pPr>
        <w:tabs>
          <w:tab w:val="clear" w:pos="567"/>
        </w:tabs>
        <w:spacing w:line="240" w:lineRule="auto"/>
        <w:rPr>
          <w:szCs w:val="22"/>
          <w:lang w:val="lv"/>
        </w:rPr>
      </w:pPr>
    </w:p>
    <w:p w14:paraId="1275B846" w14:textId="77777777" w:rsidR="00C114FF" w:rsidRPr="00DD5959" w:rsidRDefault="00096E78" w:rsidP="000A006A">
      <w:pPr>
        <w:tabs>
          <w:tab w:val="clear" w:pos="567"/>
          <w:tab w:val="left" w:pos="0"/>
        </w:tabs>
        <w:spacing w:line="240" w:lineRule="auto"/>
        <w:ind w:left="567" w:hanging="567"/>
        <w:rPr>
          <w:szCs w:val="22"/>
          <w:lang w:val="lv"/>
        </w:rPr>
      </w:pPr>
      <w:r>
        <w:rPr>
          <w:b/>
          <w:bCs/>
          <w:szCs w:val="22"/>
          <w:lang w:val="lv"/>
        </w:rPr>
        <w:t>3.5.</w:t>
      </w:r>
      <w:r>
        <w:rPr>
          <w:b/>
          <w:bCs/>
          <w:szCs w:val="22"/>
          <w:lang w:val="lv"/>
        </w:rPr>
        <w:tab/>
        <w:t>Īpaši piesardzības pasākumi lietošanā</w:t>
      </w:r>
    </w:p>
    <w:p w14:paraId="492B0A2E" w14:textId="77777777" w:rsidR="00C114FF" w:rsidRPr="00DD5959" w:rsidRDefault="00C114FF" w:rsidP="000A006A">
      <w:pPr>
        <w:tabs>
          <w:tab w:val="clear" w:pos="567"/>
        </w:tabs>
        <w:spacing w:line="240" w:lineRule="auto"/>
        <w:rPr>
          <w:szCs w:val="22"/>
          <w:lang w:val="lv"/>
        </w:rPr>
      </w:pPr>
    </w:p>
    <w:p w14:paraId="0DF6DB2D" w14:textId="3AFED570" w:rsidR="00913915" w:rsidRDefault="00C114FF" w:rsidP="003E357C">
      <w:pPr>
        <w:tabs>
          <w:tab w:val="clear" w:pos="567"/>
        </w:tabs>
        <w:spacing w:line="240" w:lineRule="auto"/>
        <w:rPr>
          <w:lang w:val="lv"/>
        </w:rPr>
      </w:pPr>
      <w:r>
        <w:rPr>
          <w:szCs w:val="22"/>
          <w:u w:val="single"/>
          <w:lang w:val="lv"/>
        </w:rPr>
        <w:t>Īpaši piesardzības pasākumi drošai lietošanai mērķsugām:</w:t>
      </w:r>
      <w:bookmarkStart w:id="3" w:name="_Hlk134453726"/>
    </w:p>
    <w:p w14:paraId="5242FB94" w14:textId="587EEAD9" w:rsidR="005E068E" w:rsidRPr="00DD5959" w:rsidRDefault="005E068E" w:rsidP="00114A79">
      <w:pPr>
        <w:pStyle w:val="BodyText"/>
        <w:spacing w:before="1"/>
        <w:jc w:val="left"/>
        <w:rPr>
          <w:lang w:val="lv"/>
        </w:rPr>
      </w:pPr>
      <w:r>
        <w:rPr>
          <w:lang w:val="lv"/>
        </w:rPr>
        <w:t xml:space="preserve">Ja rodas </w:t>
      </w:r>
      <w:r w:rsidR="00264E83">
        <w:rPr>
          <w:lang w:val="lv"/>
        </w:rPr>
        <w:t>blakuspar</w:t>
      </w:r>
      <w:r w:rsidR="007321B2">
        <w:rPr>
          <w:lang w:val="lv"/>
        </w:rPr>
        <w:t>ādības</w:t>
      </w:r>
      <w:r>
        <w:rPr>
          <w:lang w:val="lv"/>
        </w:rPr>
        <w:t>,</w:t>
      </w:r>
      <w:r w:rsidR="007321B2">
        <w:rPr>
          <w:lang w:val="lv"/>
        </w:rPr>
        <w:t xml:space="preserve"> pārtraukt</w:t>
      </w:r>
      <w:r>
        <w:rPr>
          <w:lang w:val="lv"/>
        </w:rPr>
        <w:t xml:space="preserve"> ārstēšan</w:t>
      </w:r>
      <w:r w:rsidR="007321B2">
        <w:rPr>
          <w:lang w:val="lv"/>
        </w:rPr>
        <w:t>u un konsultēties ar</w:t>
      </w:r>
      <w:r>
        <w:rPr>
          <w:lang w:val="lv"/>
        </w:rPr>
        <w:t xml:space="preserve"> veterinārārst</w:t>
      </w:r>
      <w:r w:rsidR="007321B2">
        <w:rPr>
          <w:lang w:val="lv"/>
        </w:rPr>
        <w:t>u</w:t>
      </w:r>
      <w:r>
        <w:rPr>
          <w:lang w:val="lv"/>
        </w:rPr>
        <w:t>.</w:t>
      </w:r>
    </w:p>
    <w:p w14:paraId="6EBA3960" w14:textId="62646F06" w:rsidR="005E068E" w:rsidRPr="00DD5959" w:rsidRDefault="007321B2" w:rsidP="00114A79">
      <w:pPr>
        <w:pStyle w:val="BodyText"/>
        <w:spacing w:before="1"/>
        <w:jc w:val="left"/>
        <w:rPr>
          <w:lang w:val="lv"/>
        </w:rPr>
      </w:pPr>
      <w:r>
        <w:rPr>
          <w:lang w:val="lv"/>
        </w:rPr>
        <w:lastRenderedPageBreak/>
        <w:t>I</w:t>
      </w:r>
      <w:r w:rsidR="005E068E">
        <w:rPr>
          <w:lang w:val="lv"/>
        </w:rPr>
        <w:t>zvair</w:t>
      </w:r>
      <w:r>
        <w:rPr>
          <w:lang w:val="lv"/>
        </w:rPr>
        <w:t>īties</w:t>
      </w:r>
      <w:r w:rsidR="005E068E">
        <w:rPr>
          <w:lang w:val="lv"/>
        </w:rPr>
        <w:t xml:space="preserve"> no lietošanas ļoti smagi dehidrat</w:t>
      </w:r>
      <w:r>
        <w:rPr>
          <w:lang w:val="lv"/>
        </w:rPr>
        <w:t xml:space="preserve">ētām, </w:t>
      </w:r>
      <w:r w:rsidR="005E068E">
        <w:rPr>
          <w:lang w:val="lv"/>
        </w:rPr>
        <w:t>hipovolēmi</w:t>
      </w:r>
      <w:r>
        <w:rPr>
          <w:lang w:val="lv"/>
        </w:rPr>
        <w:t>skām</w:t>
      </w:r>
      <w:r w:rsidR="005E068E">
        <w:rPr>
          <w:lang w:val="lv"/>
        </w:rPr>
        <w:t xml:space="preserve"> vai hipotens</w:t>
      </w:r>
      <w:r>
        <w:rPr>
          <w:lang w:val="lv"/>
        </w:rPr>
        <w:t xml:space="preserve">īvām cūkām, </w:t>
      </w:r>
      <w:r w:rsidR="005E068E">
        <w:rPr>
          <w:lang w:val="lv"/>
        </w:rPr>
        <w:t>k</w:t>
      </w:r>
      <w:r>
        <w:rPr>
          <w:lang w:val="lv"/>
        </w:rPr>
        <w:t>urā</w:t>
      </w:r>
      <w:r w:rsidR="005E068E">
        <w:rPr>
          <w:lang w:val="lv"/>
        </w:rPr>
        <w:t xml:space="preserve">m ir nepieciešama parenterāla rehidratācija, jo </w:t>
      </w:r>
      <w:r>
        <w:rPr>
          <w:lang w:val="lv"/>
        </w:rPr>
        <w:t>pastāv</w:t>
      </w:r>
      <w:r w:rsidR="005E068E">
        <w:rPr>
          <w:lang w:val="lv"/>
        </w:rPr>
        <w:t xml:space="preserve"> nieru toksicitātes risks.</w:t>
      </w:r>
    </w:p>
    <w:p w14:paraId="79380531" w14:textId="77777777" w:rsidR="00C114FF" w:rsidRPr="00DD5959" w:rsidRDefault="00C114FF" w:rsidP="000A006A">
      <w:pPr>
        <w:tabs>
          <w:tab w:val="clear" w:pos="567"/>
        </w:tabs>
        <w:spacing w:line="240" w:lineRule="auto"/>
        <w:rPr>
          <w:szCs w:val="22"/>
          <w:lang w:val="lv"/>
        </w:rPr>
      </w:pPr>
    </w:p>
    <w:p w14:paraId="3A44DC13" w14:textId="42042168" w:rsidR="00913915" w:rsidRDefault="00C114FF" w:rsidP="003E357C">
      <w:pPr>
        <w:tabs>
          <w:tab w:val="clear" w:pos="567"/>
        </w:tabs>
        <w:spacing w:line="240" w:lineRule="auto"/>
        <w:rPr>
          <w:rFonts w:eastAsia="Arial"/>
          <w:lang w:val="lv"/>
        </w:rPr>
      </w:pPr>
      <w:bookmarkStart w:id="4" w:name="_Hlk139967416"/>
      <w:bookmarkStart w:id="5" w:name="_Hlk139967447"/>
      <w:r>
        <w:rPr>
          <w:szCs w:val="22"/>
          <w:u w:val="single"/>
          <w:lang w:val="lv"/>
        </w:rPr>
        <w:t>Īpaši piesardzības pasākumi, kas jāievēro personai, kura ievada veterinārās zāles dzīvniekiem:</w:t>
      </w:r>
    </w:p>
    <w:p w14:paraId="7EBBAABA" w14:textId="77777777" w:rsidR="008E6846" w:rsidRPr="00DD5959" w:rsidRDefault="00C673EE" w:rsidP="008E6846">
      <w:pPr>
        <w:pStyle w:val="BodyText"/>
        <w:ind w:hanging="1"/>
        <w:jc w:val="left"/>
        <w:rPr>
          <w:rFonts w:eastAsia="Arial" w:cs="Arial"/>
          <w:szCs w:val="22"/>
          <w:lang w:val="lv"/>
        </w:rPr>
      </w:pPr>
      <w:r>
        <w:rPr>
          <w:rFonts w:eastAsia="Arial" w:cs="Arial"/>
          <w:szCs w:val="22"/>
          <w:lang w:val="lv"/>
        </w:rPr>
        <w:t>Šīs veterinārās zāles var izraisīt hipersensitivitāti (alerģiskas reakcijas).</w:t>
      </w:r>
    </w:p>
    <w:p w14:paraId="00919C02" w14:textId="1AD6118B" w:rsidR="00050B1E" w:rsidRPr="00DD5959" w:rsidRDefault="003B6F94" w:rsidP="008E6846">
      <w:pPr>
        <w:pStyle w:val="BodyText"/>
        <w:jc w:val="left"/>
        <w:rPr>
          <w:spacing w:val="-1"/>
          <w:lang w:val="lv"/>
        </w:rPr>
      </w:pPr>
      <w:r>
        <w:rPr>
          <w:lang w:val="lv"/>
        </w:rPr>
        <w:t>Personām ar</w:t>
      </w:r>
      <w:r w:rsidR="008E6846">
        <w:rPr>
          <w:lang w:val="lv"/>
        </w:rPr>
        <w:t xml:space="preserve"> zinām</w:t>
      </w:r>
      <w:r>
        <w:rPr>
          <w:lang w:val="lv"/>
        </w:rPr>
        <w:t>u</w:t>
      </w:r>
      <w:r w:rsidR="008E6846">
        <w:rPr>
          <w:lang w:val="lv"/>
        </w:rPr>
        <w:t xml:space="preserve"> </w:t>
      </w:r>
      <w:r>
        <w:rPr>
          <w:lang w:val="lv"/>
        </w:rPr>
        <w:t xml:space="preserve">pastiprinātu </w:t>
      </w:r>
      <w:r w:rsidR="008E6846">
        <w:rPr>
          <w:lang w:val="lv"/>
        </w:rPr>
        <w:t>jutīb</w:t>
      </w:r>
      <w:r>
        <w:rPr>
          <w:lang w:val="lv"/>
        </w:rPr>
        <w:t>u</w:t>
      </w:r>
      <w:r w:rsidR="008E6846">
        <w:rPr>
          <w:lang w:val="lv"/>
        </w:rPr>
        <w:t xml:space="preserve"> pret nesteroīdiem pretiekaisuma līdzekļiem (NPL) vai parabēniem, jāizvairās no saskares ar šīm veterinārajām zālēm.</w:t>
      </w:r>
    </w:p>
    <w:p w14:paraId="6D1AA4B5" w14:textId="77777777" w:rsidR="008E6846" w:rsidRPr="00DD5959" w:rsidRDefault="008E6846" w:rsidP="008E6846">
      <w:pPr>
        <w:pStyle w:val="BodyText"/>
        <w:jc w:val="left"/>
        <w:rPr>
          <w:spacing w:val="-1"/>
          <w:lang w:val="lv"/>
        </w:rPr>
      </w:pPr>
    </w:p>
    <w:p w14:paraId="322DA57F" w14:textId="0B5EFC2D" w:rsidR="008E6846" w:rsidRPr="00DD5959" w:rsidRDefault="003F343D" w:rsidP="008E6846">
      <w:pPr>
        <w:pStyle w:val="BodyText"/>
        <w:jc w:val="left"/>
        <w:rPr>
          <w:rFonts w:cs="Arial"/>
          <w:iCs/>
          <w:szCs w:val="22"/>
          <w:lang w:val="lv"/>
        </w:rPr>
      </w:pPr>
      <w:bookmarkStart w:id="6" w:name="_Hlk127961251"/>
      <w:r>
        <w:rPr>
          <w:szCs w:val="22"/>
          <w:lang w:val="lv"/>
        </w:rPr>
        <w:t xml:space="preserve">Šīs </w:t>
      </w:r>
      <w:r>
        <w:rPr>
          <w:lang w:val="lv"/>
        </w:rPr>
        <w:t>veterinārās zāles</w:t>
      </w:r>
      <w:r>
        <w:rPr>
          <w:szCs w:val="22"/>
          <w:lang w:val="lv"/>
        </w:rPr>
        <w:t xml:space="preserve"> var izraisīt acu kairinājumu. Rīkojoties ar šīm veterinārajām zālēm, izmanto</w:t>
      </w:r>
      <w:r w:rsidR="003B6F94">
        <w:rPr>
          <w:szCs w:val="22"/>
          <w:lang w:val="lv"/>
        </w:rPr>
        <w:t>t</w:t>
      </w:r>
      <w:r>
        <w:rPr>
          <w:szCs w:val="22"/>
          <w:lang w:val="lv"/>
        </w:rPr>
        <w:t xml:space="preserve"> </w:t>
      </w:r>
      <w:r w:rsidR="003B6F94">
        <w:rPr>
          <w:szCs w:val="22"/>
          <w:lang w:val="lv"/>
        </w:rPr>
        <w:t xml:space="preserve">individuālos </w:t>
      </w:r>
      <w:r>
        <w:rPr>
          <w:szCs w:val="22"/>
          <w:lang w:val="lv"/>
        </w:rPr>
        <w:t>aizsar</w:t>
      </w:r>
      <w:r w:rsidR="003B6F94">
        <w:rPr>
          <w:szCs w:val="22"/>
          <w:lang w:val="lv"/>
        </w:rPr>
        <w:t>dzības līdzekļus</w:t>
      </w:r>
      <w:r>
        <w:rPr>
          <w:szCs w:val="22"/>
          <w:lang w:val="lv"/>
        </w:rPr>
        <w:t xml:space="preserve">, kas ietver acu aizsardzības līdzekļus. </w:t>
      </w:r>
      <w:r w:rsidR="003B6F94">
        <w:rPr>
          <w:szCs w:val="22"/>
          <w:lang w:val="lv"/>
        </w:rPr>
        <w:t>Ja notikusi nejauša nokļūšana acīs</w:t>
      </w:r>
      <w:r>
        <w:rPr>
          <w:szCs w:val="22"/>
          <w:lang w:val="lv"/>
        </w:rPr>
        <w:t xml:space="preserve">, nekavējoties rūpīgi izskalot </w:t>
      </w:r>
      <w:r w:rsidR="007321B2">
        <w:rPr>
          <w:szCs w:val="22"/>
          <w:lang w:val="lv"/>
        </w:rPr>
        <w:t xml:space="preserve">tās </w:t>
      </w:r>
      <w:r>
        <w:rPr>
          <w:szCs w:val="22"/>
          <w:lang w:val="lv"/>
        </w:rPr>
        <w:t>ar ūdeni.</w:t>
      </w:r>
    </w:p>
    <w:p w14:paraId="1C32D42D" w14:textId="77777777" w:rsidR="00DD5F77" w:rsidRPr="00DD5959" w:rsidRDefault="00DD5F77" w:rsidP="008E6846">
      <w:pPr>
        <w:pStyle w:val="BodyText"/>
        <w:jc w:val="left"/>
        <w:rPr>
          <w:rFonts w:cs="Arial"/>
          <w:iCs/>
          <w:szCs w:val="22"/>
          <w:lang w:val="lv"/>
        </w:rPr>
      </w:pPr>
    </w:p>
    <w:p w14:paraId="6502906C" w14:textId="55FCF2A8" w:rsidR="008E6846" w:rsidRPr="00DD5959" w:rsidRDefault="00336CCC" w:rsidP="008E6846">
      <w:pPr>
        <w:pStyle w:val="BodyText"/>
        <w:jc w:val="left"/>
        <w:rPr>
          <w:spacing w:val="-1"/>
          <w:lang w:val="lv"/>
        </w:rPr>
      </w:pPr>
      <w:r>
        <w:rPr>
          <w:lang w:val="lv"/>
        </w:rPr>
        <w:t xml:space="preserve">Izvairīties no saskares ar muti, tostarp roku-mutes kontakta ceļā. Mazgāt rokas pēc lietošanas. Neēst, nedzert un nesmēķēt, </w:t>
      </w:r>
      <w:r w:rsidR="003B6F94">
        <w:rPr>
          <w:lang w:val="lv"/>
        </w:rPr>
        <w:t xml:space="preserve">rīkojoties </w:t>
      </w:r>
      <w:r>
        <w:rPr>
          <w:lang w:val="lv"/>
        </w:rPr>
        <w:t xml:space="preserve">ar </w:t>
      </w:r>
      <w:r w:rsidR="003B6F94">
        <w:rPr>
          <w:lang w:val="lv"/>
        </w:rPr>
        <w:t xml:space="preserve">šīm </w:t>
      </w:r>
      <w:r>
        <w:rPr>
          <w:lang w:val="lv"/>
        </w:rPr>
        <w:t>veterinārajām zālēm.</w:t>
      </w:r>
      <w:bookmarkEnd w:id="6"/>
    </w:p>
    <w:p w14:paraId="2E6B636A" w14:textId="714DFCD5" w:rsidR="00163D57" w:rsidRPr="00DD5959" w:rsidRDefault="00163D57" w:rsidP="000221F8">
      <w:pPr>
        <w:pStyle w:val="BodyText"/>
        <w:jc w:val="left"/>
        <w:rPr>
          <w:spacing w:val="-1"/>
          <w:lang w:val="lv"/>
        </w:rPr>
      </w:pPr>
      <w:r>
        <w:rPr>
          <w:lang w:val="lv"/>
        </w:rPr>
        <w:t>Ja notikusi nejauša norīšana, nekavējoties meklēt medicīnisko palīdzību un uzrād</w:t>
      </w:r>
      <w:r w:rsidR="00B15E15">
        <w:rPr>
          <w:lang w:val="lv"/>
        </w:rPr>
        <w:t>ī</w:t>
      </w:r>
      <w:r>
        <w:rPr>
          <w:lang w:val="lv"/>
        </w:rPr>
        <w:t>t lietošanas instrukciju vai iepakojuma marķējumu ārstam.</w:t>
      </w:r>
    </w:p>
    <w:p w14:paraId="68D1ADBA" w14:textId="77777777" w:rsidR="00336CCC" w:rsidRPr="00DD5959" w:rsidRDefault="00336CCC" w:rsidP="000221F8">
      <w:pPr>
        <w:pStyle w:val="BodyText"/>
        <w:jc w:val="left"/>
        <w:rPr>
          <w:spacing w:val="-1"/>
          <w:lang w:val="lv"/>
        </w:rPr>
      </w:pPr>
    </w:p>
    <w:p w14:paraId="4F0298B4" w14:textId="6D94D4BA" w:rsidR="00336CCC" w:rsidRPr="00DD5959" w:rsidRDefault="00336CCC" w:rsidP="000221F8">
      <w:pPr>
        <w:pStyle w:val="BodyText"/>
        <w:jc w:val="left"/>
        <w:rPr>
          <w:spacing w:val="-1"/>
          <w:lang w:val="lv"/>
        </w:rPr>
      </w:pPr>
      <w:r>
        <w:rPr>
          <w:lang w:val="lv"/>
        </w:rPr>
        <w:t>Meloksikāms var ne</w:t>
      </w:r>
      <w:r w:rsidR="007321B2">
        <w:rPr>
          <w:lang w:val="lv"/>
        </w:rPr>
        <w:t>labvēlīgi</w:t>
      </w:r>
      <w:r>
        <w:rPr>
          <w:lang w:val="lv"/>
        </w:rPr>
        <w:t xml:space="preserve"> ietekmēt grūtniecību un/vai embrija un augļa attīstību. Izvairīties no saskares ar ādu, tostarp roku-mutes kontakta ceļā. Grūtniecēm vai sievietēm, kas mēģina ieņemt bērnu, ievadot</w:t>
      </w:r>
      <w:r w:rsidR="007321B2">
        <w:rPr>
          <w:lang w:val="lv"/>
        </w:rPr>
        <w:t xml:space="preserve"> šīs</w:t>
      </w:r>
      <w:r>
        <w:rPr>
          <w:lang w:val="lv"/>
        </w:rPr>
        <w:t xml:space="preserve"> veterinārās zāles, lieto</w:t>
      </w:r>
      <w:r w:rsidR="007321B2">
        <w:rPr>
          <w:lang w:val="lv"/>
        </w:rPr>
        <w:t>t</w:t>
      </w:r>
      <w:r>
        <w:rPr>
          <w:lang w:val="lv"/>
        </w:rPr>
        <w:t xml:space="preserve"> necaurlaidīg</w:t>
      </w:r>
      <w:r w:rsidR="007321B2">
        <w:rPr>
          <w:lang w:val="lv"/>
        </w:rPr>
        <w:t>us</w:t>
      </w:r>
      <w:r>
        <w:rPr>
          <w:lang w:val="lv"/>
        </w:rPr>
        <w:t xml:space="preserve"> cimd</w:t>
      </w:r>
      <w:r w:rsidR="007321B2">
        <w:rPr>
          <w:lang w:val="lv"/>
        </w:rPr>
        <w:t>us</w:t>
      </w:r>
      <w:r>
        <w:rPr>
          <w:lang w:val="lv"/>
        </w:rPr>
        <w:t>.</w:t>
      </w:r>
    </w:p>
    <w:bookmarkEnd w:id="4"/>
    <w:p w14:paraId="31A90CF4" w14:textId="77777777" w:rsidR="00C114FF" w:rsidRPr="00DD5959" w:rsidRDefault="00C114FF" w:rsidP="000A006A">
      <w:pPr>
        <w:tabs>
          <w:tab w:val="clear" w:pos="567"/>
        </w:tabs>
        <w:spacing w:line="240" w:lineRule="auto"/>
        <w:rPr>
          <w:szCs w:val="22"/>
          <w:lang w:val="lv"/>
        </w:rPr>
      </w:pPr>
    </w:p>
    <w:p w14:paraId="113170B0" w14:textId="01B1C761" w:rsidR="00913915" w:rsidRDefault="00295140" w:rsidP="000A006A">
      <w:pPr>
        <w:tabs>
          <w:tab w:val="clear" w:pos="567"/>
        </w:tabs>
        <w:spacing w:line="240" w:lineRule="auto"/>
        <w:rPr>
          <w:szCs w:val="22"/>
          <w:lang w:val="lv"/>
        </w:rPr>
      </w:pPr>
      <w:r>
        <w:rPr>
          <w:szCs w:val="22"/>
          <w:u w:val="single"/>
          <w:lang w:val="lv"/>
        </w:rPr>
        <w:t>Īpaši piesardzības pasākumi lietošanā</w:t>
      </w:r>
      <w:r>
        <w:rPr>
          <w:szCs w:val="22"/>
          <w:lang w:val="lv"/>
        </w:rPr>
        <w:t>:</w:t>
      </w:r>
    </w:p>
    <w:p w14:paraId="30BCC06B" w14:textId="77777777" w:rsidR="00C114FF" w:rsidRPr="00DD5959" w:rsidRDefault="00F5297D" w:rsidP="000A006A">
      <w:pPr>
        <w:tabs>
          <w:tab w:val="clear" w:pos="567"/>
        </w:tabs>
        <w:spacing w:line="240" w:lineRule="auto"/>
        <w:rPr>
          <w:szCs w:val="22"/>
          <w:lang w:val="lv"/>
        </w:rPr>
      </w:pPr>
      <w:r>
        <w:rPr>
          <w:szCs w:val="22"/>
          <w:lang w:val="lv"/>
        </w:rPr>
        <w:t>Nav piemērojami.</w:t>
      </w:r>
    </w:p>
    <w:p w14:paraId="542E905A" w14:textId="77777777" w:rsidR="00295140" w:rsidRPr="00DD5959" w:rsidRDefault="00295140" w:rsidP="000A006A">
      <w:pPr>
        <w:tabs>
          <w:tab w:val="clear" w:pos="567"/>
        </w:tabs>
        <w:spacing w:line="240" w:lineRule="auto"/>
        <w:rPr>
          <w:szCs w:val="22"/>
          <w:lang w:val="lv"/>
        </w:rPr>
      </w:pPr>
    </w:p>
    <w:p w14:paraId="1964B17A" w14:textId="77777777" w:rsidR="00C114FF" w:rsidRPr="00DD5959" w:rsidRDefault="00295140" w:rsidP="000A006A">
      <w:pPr>
        <w:tabs>
          <w:tab w:val="clear" w:pos="567"/>
          <w:tab w:val="left" w:pos="0"/>
        </w:tabs>
        <w:spacing w:line="240" w:lineRule="auto"/>
        <w:ind w:left="567" w:hanging="567"/>
        <w:rPr>
          <w:szCs w:val="22"/>
          <w:lang w:val="lv"/>
        </w:rPr>
      </w:pPr>
      <w:r>
        <w:rPr>
          <w:b/>
          <w:bCs/>
          <w:szCs w:val="22"/>
          <w:lang w:val="lv"/>
        </w:rPr>
        <w:t>3.6.</w:t>
      </w:r>
      <w:r>
        <w:rPr>
          <w:b/>
          <w:bCs/>
          <w:szCs w:val="22"/>
          <w:lang w:val="lv"/>
        </w:rPr>
        <w:tab/>
        <w:t>Blakusparādības</w:t>
      </w:r>
    </w:p>
    <w:p w14:paraId="46F9548F" w14:textId="77777777" w:rsidR="00295140" w:rsidRPr="00DD5959" w:rsidRDefault="00295140" w:rsidP="000A006A">
      <w:pPr>
        <w:tabs>
          <w:tab w:val="clear" w:pos="567"/>
        </w:tabs>
        <w:spacing w:line="240" w:lineRule="auto"/>
        <w:rPr>
          <w:szCs w:val="22"/>
          <w:lang w:val="lv"/>
        </w:rPr>
      </w:pPr>
    </w:p>
    <w:p w14:paraId="662DD77A" w14:textId="77777777" w:rsidR="00F5297D" w:rsidRPr="00DD5959" w:rsidRDefault="00F5297D" w:rsidP="00114A79">
      <w:pPr>
        <w:pStyle w:val="BodyText"/>
        <w:jc w:val="left"/>
        <w:rPr>
          <w:spacing w:val="-1"/>
          <w:lang w:val="lv"/>
        </w:rPr>
      </w:pPr>
      <w:r>
        <w:rPr>
          <w:lang w:val="lv"/>
        </w:rPr>
        <w:t>Nav zināmas.</w:t>
      </w:r>
    </w:p>
    <w:bookmarkEnd w:id="5"/>
    <w:p w14:paraId="07B041E2" w14:textId="77777777" w:rsidR="00163D57" w:rsidRPr="00DD5959" w:rsidRDefault="00163D57" w:rsidP="00114A79">
      <w:pPr>
        <w:pStyle w:val="BodyText"/>
        <w:jc w:val="left"/>
        <w:rPr>
          <w:lang w:val="lv"/>
        </w:rPr>
      </w:pPr>
    </w:p>
    <w:p w14:paraId="0FDC376C" w14:textId="0C24CCC7" w:rsidR="00C23DDC" w:rsidRPr="00DD5959" w:rsidRDefault="00C23DDC" w:rsidP="00114A79">
      <w:pPr>
        <w:rPr>
          <w:szCs w:val="22"/>
          <w:lang w:val="lv"/>
        </w:rPr>
      </w:pPr>
      <w:bookmarkStart w:id="7" w:name="_Hlk66891708"/>
      <w:r>
        <w:rPr>
          <w:szCs w:val="22"/>
          <w:lang w:val="lv"/>
        </w:rPr>
        <w:t xml:space="preserve">Ir svarīgi ziņot par </w:t>
      </w:r>
      <w:r w:rsidR="00B15E15">
        <w:rPr>
          <w:szCs w:val="22"/>
          <w:lang w:val="lv"/>
        </w:rPr>
        <w:t>blakusparādībām</w:t>
      </w:r>
      <w:r>
        <w:rPr>
          <w:szCs w:val="22"/>
          <w:lang w:val="lv"/>
        </w:rPr>
        <w:t>. Tas ļauj pastāvīgi uzraudzīt veterināro zāļu drošumu. Ziņojumus vēlams nosūtīt ar veterinārārsta starpniecību vai nu tirdzniecības atļaujas turētā</w:t>
      </w:r>
      <w:r w:rsidR="00913915">
        <w:rPr>
          <w:szCs w:val="22"/>
          <w:lang w:val="lv"/>
        </w:rPr>
        <w:t>jam vai tā vietējam pārstāvim</w:t>
      </w:r>
      <w:r w:rsidR="00B15E15">
        <w:rPr>
          <w:szCs w:val="22"/>
          <w:lang w:val="lv"/>
        </w:rPr>
        <w:t>,</w:t>
      </w:r>
      <w:r>
        <w:rPr>
          <w:szCs w:val="22"/>
          <w:lang w:val="lv"/>
        </w:rPr>
        <w:t xml:space="preserve"> vai valsts kompetentajai iestādei, izmantojot nacionālo ziņošanas sistēmu. Attiecīgo kontaktinformāciju skatīt lietošanas instrukcijā.</w:t>
      </w:r>
    </w:p>
    <w:bookmarkEnd w:id="7"/>
    <w:p w14:paraId="0E46E62E" w14:textId="77777777" w:rsidR="00247A48" w:rsidRPr="00DD5959" w:rsidRDefault="00247A48" w:rsidP="000A006A">
      <w:pPr>
        <w:tabs>
          <w:tab w:val="clear" w:pos="567"/>
        </w:tabs>
        <w:spacing w:line="240" w:lineRule="auto"/>
        <w:rPr>
          <w:szCs w:val="22"/>
          <w:lang w:val="lv"/>
        </w:rPr>
      </w:pPr>
    </w:p>
    <w:p w14:paraId="50F9322D" w14:textId="77777777" w:rsidR="00C114FF" w:rsidRPr="00DD5959" w:rsidRDefault="00247A48" w:rsidP="000A006A">
      <w:pPr>
        <w:tabs>
          <w:tab w:val="clear" w:pos="567"/>
          <w:tab w:val="left" w:pos="0"/>
        </w:tabs>
        <w:spacing w:line="240" w:lineRule="auto"/>
        <w:ind w:left="567" w:hanging="567"/>
        <w:rPr>
          <w:szCs w:val="22"/>
          <w:lang w:val="lv"/>
        </w:rPr>
      </w:pPr>
      <w:r>
        <w:rPr>
          <w:b/>
          <w:bCs/>
          <w:szCs w:val="22"/>
          <w:lang w:val="lv"/>
        </w:rPr>
        <w:t>3.7.</w:t>
      </w:r>
      <w:r>
        <w:rPr>
          <w:b/>
          <w:bCs/>
          <w:szCs w:val="22"/>
          <w:lang w:val="lv"/>
        </w:rPr>
        <w:tab/>
        <w:t>Lietošana grūsnības, laktācijas vai dēšanas laikā</w:t>
      </w:r>
    </w:p>
    <w:p w14:paraId="0306BC6C" w14:textId="77777777" w:rsidR="00C114FF" w:rsidRPr="00DD5959" w:rsidRDefault="00C114FF" w:rsidP="000A006A">
      <w:pPr>
        <w:tabs>
          <w:tab w:val="clear" w:pos="567"/>
        </w:tabs>
        <w:spacing w:line="240" w:lineRule="auto"/>
        <w:rPr>
          <w:szCs w:val="22"/>
          <w:lang w:val="lv"/>
        </w:rPr>
      </w:pPr>
    </w:p>
    <w:p w14:paraId="34772712" w14:textId="77777777" w:rsidR="00163D57" w:rsidRPr="00DD5959" w:rsidRDefault="00163D57" w:rsidP="00114A79">
      <w:pPr>
        <w:pStyle w:val="BodyText"/>
        <w:jc w:val="left"/>
        <w:rPr>
          <w:spacing w:val="-1"/>
          <w:u w:val="single"/>
          <w:lang w:val="lv"/>
        </w:rPr>
      </w:pPr>
      <w:r>
        <w:rPr>
          <w:u w:val="single"/>
          <w:lang w:val="lv"/>
        </w:rPr>
        <w:t>Grūsnība un laktācija:</w:t>
      </w:r>
    </w:p>
    <w:p w14:paraId="5A229AFB" w14:textId="34478CCB" w:rsidR="00F5297D" w:rsidRPr="00DD5959" w:rsidRDefault="00B15E15" w:rsidP="00114A79">
      <w:pPr>
        <w:pStyle w:val="BodyText"/>
        <w:jc w:val="left"/>
        <w:rPr>
          <w:lang w:val="lv"/>
        </w:rPr>
      </w:pPr>
      <w:r>
        <w:rPr>
          <w:lang w:val="lv"/>
        </w:rPr>
        <w:t xml:space="preserve">Drīkst </w:t>
      </w:r>
      <w:r w:rsidR="00F5297D">
        <w:rPr>
          <w:lang w:val="lv"/>
        </w:rPr>
        <w:t xml:space="preserve">lietot grūsnības un laktācijas </w:t>
      </w:r>
      <w:r>
        <w:rPr>
          <w:lang w:val="lv"/>
        </w:rPr>
        <w:t>laikā</w:t>
      </w:r>
      <w:r w:rsidR="00F5297D">
        <w:rPr>
          <w:lang w:val="lv"/>
        </w:rPr>
        <w:t>.</w:t>
      </w:r>
    </w:p>
    <w:p w14:paraId="7CA07DED" w14:textId="77777777" w:rsidR="00C114FF" w:rsidRPr="00DD5959" w:rsidRDefault="00C114FF" w:rsidP="000A006A">
      <w:pPr>
        <w:tabs>
          <w:tab w:val="clear" w:pos="567"/>
        </w:tabs>
        <w:spacing w:line="240" w:lineRule="auto"/>
        <w:rPr>
          <w:szCs w:val="22"/>
          <w:lang w:val="lv"/>
        </w:rPr>
      </w:pPr>
    </w:p>
    <w:p w14:paraId="340BD8C5" w14:textId="77777777" w:rsidR="00C114FF" w:rsidRPr="00DD5959" w:rsidRDefault="00247A48" w:rsidP="000A006A">
      <w:pPr>
        <w:tabs>
          <w:tab w:val="clear" w:pos="567"/>
          <w:tab w:val="left" w:pos="0"/>
        </w:tabs>
        <w:spacing w:line="240" w:lineRule="auto"/>
        <w:ind w:left="567" w:hanging="567"/>
        <w:rPr>
          <w:szCs w:val="22"/>
          <w:lang w:val="lv"/>
        </w:rPr>
      </w:pPr>
      <w:r>
        <w:rPr>
          <w:b/>
          <w:bCs/>
          <w:szCs w:val="22"/>
          <w:lang w:val="lv"/>
        </w:rPr>
        <w:t>3.8.</w:t>
      </w:r>
      <w:r>
        <w:rPr>
          <w:b/>
          <w:bCs/>
          <w:szCs w:val="22"/>
          <w:lang w:val="lv"/>
        </w:rPr>
        <w:tab/>
        <w:t>Mijiedarbība ar citām zālēm un citi mijiedarbības veidi</w:t>
      </w:r>
    </w:p>
    <w:p w14:paraId="4587D828" w14:textId="77777777" w:rsidR="00C114FF" w:rsidRPr="00DD5959" w:rsidRDefault="00C114FF" w:rsidP="000A006A">
      <w:pPr>
        <w:tabs>
          <w:tab w:val="clear" w:pos="567"/>
        </w:tabs>
        <w:spacing w:line="240" w:lineRule="auto"/>
        <w:rPr>
          <w:szCs w:val="22"/>
          <w:lang w:val="lv"/>
        </w:rPr>
      </w:pPr>
    </w:p>
    <w:p w14:paraId="077C412A" w14:textId="77777777" w:rsidR="00F5297D" w:rsidRPr="00DD5959" w:rsidRDefault="00F5297D" w:rsidP="00114A79">
      <w:pPr>
        <w:pStyle w:val="BodyText"/>
        <w:jc w:val="left"/>
        <w:rPr>
          <w:lang w:val="lv"/>
        </w:rPr>
      </w:pPr>
      <w:r>
        <w:rPr>
          <w:lang w:val="lv"/>
        </w:rPr>
        <w:t>Nelietot vienlaikus ar glikokortikosteroīdiem, citiem nesteroīdiem pretiekaisuma līdzekļiem vai antikoagulantiem.</w:t>
      </w:r>
    </w:p>
    <w:p w14:paraId="44DC9870" w14:textId="77777777" w:rsidR="00C90EDA" w:rsidRPr="00DD5959" w:rsidRDefault="00C90EDA" w:rsidP="000A006A">
      <w:pPr>
        <w:tabs>
          <w:tab w:val="clear" w:pos="567"/>
        </w:tabs>
        <w:spacing w:line="240" w:lineRule="auto"/>
        <w:rPr>
          <w:szCs w:val="22"/>
          <w:lang w:val="lv"/>
        </w:rPr>
      </w:pPr>
    </w:p>
    <w:p w14:paraId="5DD0D2A8" w14:textId="77777777" w:rsidR="00C114FF" w:rsidRPr="00DD5959" w:rsidRDefault="00247A48" w:rsidP="000A006A">
      <w:pPr>
        <w:tabs>
          <w:tab w:val="clear" w:pos="567"/>
          <w:tab w:val="left" w:pos="0"/>
        </w:tabs>
        <w:spacing w:line="240" w:lineRule="auto"/>
        <w:ind w:left="567" w:hanging="567"/>
        <w:rPr>
          <w:szCs w:val="22"/>
          <w:lang w:val="lv"/>
        </w:rPr>
      </w:pPr>
      <w:r>
        <w:rPr>
          <w:b/>
          <w:bCs/>
          <w:szCs w:val="22"/>
          <w:lang w:val="lv"/>
        </w:rPr>
        <w:t>3.9.</w:t>
      </w:r>
      <w:r>
        <w:rPr>
          <w:b/>
          <w:bCs/>
          <w:szCs w:val="22"/>
          <w:lang w:val="lv"/>
        </w:rPr>
        <w:tab/>
        <w:t>Lietošanas veids un devas</w:t>
      </w:r>
    </w:p>
    <w:p w14:paraId="2F2E6C4C" w14:textId="77777777" w:rsidR="00145D34" w:rsidRPr="00DD5959" w:rsidRDefault="00145D34" w:rsidP="000A006A">
      <w:pPr>
        <w:tabs>
          <w:tab w:val="clear" w:pos="567"/>
        </w:tabs>
        <w:spacing w:line="240" w:lineRule="auto"/>
        <w:rPr>
          <w:szCs w:val="22"/>
          <w:lang w:val="lv"/>
        </w:rPr>
      </w:pPr>
    </w:p>
    <w:p w14:paraId="22FD5D5A" w14:textId="77777777" w:rsidR="00C61C63" w:rsidRPr="00DD5959" w:rsidRDefault="00C61C63" w:rsidP="00114A79">
      <w:pPr>
        <w:pStyle w:val="BodyText"/>
        <w:ind w:right="-1"/>
        <w:jc w:val="left"/>
        <w:rPr>
          <w:spacing w:val="-1"/>
          <w:lang w:val="lv"/>
        </w:rPr>
      </w:pPr>
      <w:r>
        <w:rPr>
          <w:lang w:val="lv"/>
        </w:rPr>
        <w:t>Iekšķīgai lietošanai.</w:t>
      </w:r>
    </w:p>
    <w:p w14:paraId="6CF312F2" w14:textId="77777777" w:rsidR="00C61C63" w:rsidRPr="00DD5959" w:rsidRDefault="00C61C63" w:rsidP="00114A79">
      <w:pPr>
        <w:pStyle w:val="BodyText"/>
        <w:ind w:right="-1"/>
        <w:jc w:val="left"/>
        <w:rPr>
          <w:spacing w:val="-1"/>
          <w:lang w:val="lv"/>
        </w:rPr>
      </w:pPr>
    </w:p>
    <w:p w14:paraId="442AB22B" w14:textId="748C8604" w:rsidR="006F0BD7" w:rsidRPr="00DD5959" w:rsidRDefault="006F0BD7" w:rsidP="00114A79">
      <w:pPr>
        <w:pStyle w:val="BodyText"/>
        <w:ind w:right="-1"/>
        <w:jc w:val="left"/>
        <w:rPr>
          <w:lang w:val="lv"/>
        </w:rPr>
      </w:pPr>
      <w:r>
        <w:rPr>
          <w:lang w:val="lv"/>
        </w:rPr>
        <w:t xml:space="preserve">Suspensiju </w:t>
      </w:r>
      <w:r w:rsidR="00B15E15">
        <w:rPr>
          <w:lang w:val="lv"/>
        </w:rPr>
        <w:t xml:space="preserve">iekšķīgai </w:t>
      </w:r>
      <w:r>
        <w:rPr>
          <w:lang w:val="lv"/>
        </w:rPr>
        <w:t xml:space="preserve">lietošanai ievadīt devā 0,4 mg/kg ķermeņa </w:t>
      </w:r>
      <w:r w:rsidR="00B15E15">
        <w:rPr>
          <w:lang w:val="lv"/>
        </w:rPr>
        <w:t xml:space="preserve">svara </w:t>
      </w:r>
      <w:r>
        <w:rPr>
          <w:lang w:val="lv"/>
        </w:rPr>
        <w:t xml:space="preserve">(t. i., 2,7 ml/100 kg) </w:t>
      </w:r>
      <w:r w:rsidR="00BD39BC">
        <w:rPr>
          <w:lang w:val="lv"/>
        </w:rPr>
        <w:t xml:space="preserve">kombinācijā </w:t>
      </w:r>
      <w:r>
        <w:rPr>
          <w:lang w:val="lv"/>
        </w:rPr>
        <w:t xml:space="preserve">ar antibiotiku terapiju, ja nepieciešams. Ja nepieciešams, pēc 24 stundām var ievadīt otru </w:t>
      </w:r>
      <w:r w:rsidR="00B15E15">
        <w:rPr>
          <w:lang w:val="lv"/>
        </w:rPr>
        <w:t xml:space="preserve">šo </w:t>
      </w:r>
      <w:r>
        <w:rPr>
          <w:lang w:val="lv"/>
        </w:rPr>
        <w:t>veterināro zāļu devu.</w:t>
      </w:r>
      <w:r>
        <w:rPr>
          <w:lang w:val="lv"/>
        </w:rPr>
        <w:br/>
      </w:r>
      <w:bookmarkStart w:id="8" w:name="_Hlk114486711"/>
      <w:r>
        <w:rPr>
          <w:szCs w:val="22"/>
          <w:lang w:val="lv"/>
        </w:rPr>
        <w:t xml:space="preserve">MMA gadījumos ar nopietniem vispārējiem traucējumiem (piemēram, anoreksiju) ieteicams lietot injicējamu meloksikāma preparātu, kas </w:t>
      </w:r>
      <w:r w:rsidR="00D4202B">
        <w:rPr>
          <w:szCs w:val="22"/>
          <w:lang w:val="lv"/>
        </w:rPr>
        <w:t xml:space="preserve">ir paredzēts </w:t>
      </w:r>
      <w:r>
        <w:rPr>
          <w:szCs w:val="22"/>
          <w:lang w:val="lv"/>
        </w:rPr>
        <w:t>MMA ārstēšanai.</w:t>
      </w:r>
      <w:bookmarkEnd w:id="8"/>
    </w:p>
    <w:p w14:paraId="3501F6F6" w14:textId="77777777" w:rsidR="006F0BD7" w:rsidRPr="00DD5959" w:rsidRDefault="006F0BD7" w:rsidP="00114A79">
      <w:pPr>
        <w:rPr>
          <w:lang w:val="lv"/>
        </w:rPr>
      </w:pPr>
    </w:p>
    <w:p w14:paraId="276BFEF4" w14:textId="4DFE41CF" w:rsidR="006F0BD7" w:rsidRPr="00DD5959" w:rsidRDefault="00B15E15" w:rsidP="00114A79">
      <w:pPr>
        <w:pStyle w:val="BodyText"/>
        <w:ind w:right="-1"/>
        <w:jc w:val="left"/>
        <w:rPr>
          <w:spacing w:val="-1"/>
          <w:lang w:val="lv"/>
        </w:rPr>
      </w:pPr>
      <w:r>
        <w:rPr>
          <w:lang w:val="lv"/>
        </w:rPr>
        <w:t>Š</w:t>
      </w:r>
      <w:r w:rsidR="007321B2">
        <w:rPr>
          <w:lang w:val="lv"/>
        </w:rPr>
        <w:t>ī</w:t>
      </w:r>
      <w:r>
        <w:rPr>
          <w:lang w:val="lv"/>
        </w:rPr>
        <w:t>s v</w:t>
      </w:r>
      <w:r w:rsidR="00EC4E5F">
        <w:rPr>
          <w:lang w:val="lv"/>
        </w:rPr>
        <w:t>eterinārās zāles ir paredzētas tikai</w:t>
      </w:r>
      <w:r w:rsidR="00A81764">
        <w:rPr>
          <w:lang w:val="lv"/>
        </w:rPr>
        <w:t xml:space="preserve"> dzīvnieku</w:t>
      </w:r>
      <w:r w:rsidR="00EC4E5F">
        <w:rPr>
          <w:lang w:val="lv"/>
        </w:rPr>
        <w:t xml:space="preserve"> individuālai ārstēšanai. Ieteicams ievadīt, sajaucot ar nelielu daudzumu barības. Vai arī var ievadīt pirms barošanas tieši mutē.</w:t>
      </w:r>
    </w:p>
    <w:p w14:paraId="7520AA55" w14:textId="77777777" w:rsidR="00114A79" w:rsidRPr="00DD5959" w:rsidRDefault="00114A79" w:rsidP="00114A79">
      <w:pPr>
        <w:pStyle w:val="BodyText"/>
        <w:spacing w:before="1"/>
        <w:ind w:right="217"/>
        <w:jc w:val="left"/>
        <w:rPr>
          <w:lang w:val="lv"/>
        </w:rPr>
      </w:pPr>
    </w:p>
    <w:p w14:paraId="01337AF7" w14:textId="77777777" w:rsidR="00665EF0" w:rsidRPr="00DD5959" w:rsidRDefault="00665EF0" w:rsidP="00114A79">
      <w:pPr>
        <w:pStyle w:val="BodyText"/>
        <w:spacing w:before="1"/>
        <w:ind w:right="217"/>
        <w:jc w:val="left"/>
        <w:rPr>
          <w:spacing w:val="-1"/>
          <w:lang w:val="lv"/>
        </w:rPr>
      </w:pPr>
      <w:r>
        <w:rPr>
          <w:lang w:val="lv"/>
        </w:rPr>
        <w:t>Pirms lietošanas vismaz 1 minūti labi sakratīt.</w:t>
      </w:r>
    </w:p>
    <w:p w14:paraId="2F01016A" w14:textId="77777777" w:rsidR="00665EF0" w:rsidRPr="00DD5959" w:rsidRDefault="00665EF0" w:rsidP="00114A79">
      <w:pPr>
        <w:pStyle w:val="BodyText"/>
        <w:spacing w:before="1"/>
        <w:ind w:right="217"/>
        <w:jc w:val="left"/>
        <w:rPr>
          <w:lang w:val="lv"/>
        </w:rPr>
      </w:pPr>
    </w:p>
    <w:p w14:paraId="54A01560" w14:textId="08FE94E6" w:rsidR="006F0BD7" w:rsidRPr="00DD5959" w:rsidRDefault="0036119B" w:rsidP="00114A79">
      <w:pPr>
        <w:pStyle w:val="BodyText"/>
        <w:spacing w:before="1"/>
        <w:ind w:right="217"/>
        <w:jc w:val="left"/>
        <w:rPr>
          <w:lang w:val="lv"/>
        </w:rPr>
      </w:pPr>
      <w:r>
        <w:rPr>
          <w:lang w:val="lv"/>
        </w:rPr>
        <w:t>Suspensij</w:t>
      </w:r>
      <w:r w:rsidR="00D4202B">
        <w:rPr>
          <w:lang w:val="lv"/>
        </w:rPr>
        <w:t>as daudzums</w:t>
      </w:r>
      <w:r>
        <w:rPr>
          <w:lang w:val="lv"/>
        </w:rPr>
        <w:t xml:space="preserve"> </w:t>
      </w:r>
      <w:r w:rsidR="00D4202B">
        <w:rPr>
          <w:lang w:val="lv"/>
        </w:rPr>
        <w:t>jā</w:t>
      </w:r>
      <w:r>
        <w:rPr>
          <w:lang w:val="lv"/>
        </w:rPr>
        <w:t>mēra, izmantojot iepakojum</w:t>
      </w:r>
      <w:r w:rsidR="00A81764">
        <w:rPr>
          <w:lang w:val="lv"/>
        </w:rPr>
        <w:t>am</w:t>
      </w:r>
      <w:r>
        <w:rPr>
          <w:lang w:val="lv"/>
        </w:rPr>
        <w:t xml:space="preserve"> pievienoto </w:t>
      </w:r>
      <w:r w:rsidR="0096711D">
        <w:rPr>
          <w:lang w:val="lv"/>
        </w:rPr>
        <w:t>mēr</w:t>
      </w:r>
      <w:r>
        <w:rPr>
          <w:lang w:val="lv"/>
        </w:rPr>
        <w:t xml:space="preserve">šļirci. </w:t>
      </w:r>
      <w:r w:rsidR="0096711D">
        <w:rPr>
          <w:lang w:val="lv"/>
        </w:rPr>
        <w:t>Mērš</w:t>
      </w:r>
      <w:r>
        <w:rPr>
          <w:lang w:val="lv"/>
        </w:rPr>
        <w:t>ļirce ir piestiprināma pie pudeles un dev</w:t>
      </w:r>
      <w:r w:rsidR="0096711D">
        <w:rPr>
          <w:lang w:val="lv"/>
        </w:rPr>
        <w:t>u</w:t>
      </w:r>
      <w:r>
        <w:rPr>
          <w:lang w:val="lv"/>
        </w:rPr>
        <w:t xml:space="preserve"> </w:t>
      </w:r>
      <w:r w:rsidR="0096711D">
        <w:rPr>
          <w:lang w:val="lv"/>
        </w:rPr>
        <w:t xml:space="preserve">ievilkt tajā, </w:t>
      </w:r>
      <w:r>
        <w:rPr>
          <w:lang w:val="lv"/>
        </w:rPr>
        <w:t>apgrie</w:t>
      </w:r>
      <w:r w:rsidR="0096711D">
        <w:rPr>
          <w:lang w:val="lv"/>
        </w:rPr>
        <w:t>žot</w:t>
      </w:r>
      <w:r>
        <w:rPr>
          <w:lang w:val="lv"/>
        </w:rPr>
        <w:t xml:space="preserve"> pudel</w:t>
      </w:r>
      <w:r w:rsidR="0096711D">
        <w:rPr>
          <w:lang w:val="lv"/>
        </w:rPr>
        <w:t>i otrādi</w:t>
      </w:r>
      <w:r>
        <w:rPr>
          <w:lang w:val="lv"/>
        </w:rPr>
        <w:t xml:space="preserve">. </w:t>
      </w:r>
      <w:r w:rsidR="0096711D">
        <w:rPr>
          <w:lang w:val="lv"/>
        </w:rPr>
        <w:t>Mērš</w:t>
      </w:r>
      <w:r>
        <w:rPr>
          <w:lang w:val="lv"/>
        </w:rPr>
        <w:t>ļircei ir ķermeņa svara</w:t>
      </w:r>
      <w:r w:rsidR="00B15E15">
        <w:rPr>
          <w:lang w:val="lv"/>
        </w:rPr>
        <w:t>m atbilstoša</w:t>
      </w:r>
      <w:r>
        <w:rPr>
          <w:lang w:val="lv"/>
        </w:rPr>
        <w:t xml:space="preserve"> skala (kg).</w:t>
      </w:r>
    </w:p>
    <w:p w14:paraId="1C60EF5D" w14:textId="77777777" w:rsidR="006F0BD7" w:rsidRPr="00DD5959" w:rsidRDefault="006F0BD7" w:rsidP="00114A79">
      <w:pPr>
        <w:rPr>
          <w:lang w:val="lv"/>
        </w:rPr>
      </w:pPr>
    </w:p>
    <w:p w14:paraId="4DCB78BC" w14:textId="28DF0937" w:rsidR="00E7418E" w:rsidRPr="00DD5959" w:rsidRDefault="00E7418E" w:rsidP="00114A79">
      <w:pPr>
        <w:pStyle w:val="BodyText"/>
        <w:jc w:val="left"/>
        <w:rPr>
          <w:lang w:val="lv"/>
        </w:rPr>
      </w:pPr>
      <w:r>
        <w:rPr>
          <w:lang w:val="lv"/>
        </w:rPr>
        <w:t>Pēc</w:t>
      </w:r>
      <w:r w:rsidR="00B15E15">
        <w:rPr>
          <w:lang w:val="lv"/>
        </w:rPr>
        <w:t xml:space="preserve"> šo</w:t>
      </w:r>
      <w:r>
        <w:rPr>
          <w:lang w:val="lv"/>
        </w:rPr>
        <w:t xml:space="preserve"> veterināro zāļu ievadīšanas </w:t>
      </w:r>
      <w:r w:rsidR="00D4202B">
        <w:rPr>
          <w:lang w:val="lv"/>
        </w:rPr>
        <w:t>izskalot</w:t>
      </w:r>
      <w:r>
        <w:rPr>
          <w:lang w:val="lv"/>
        </w:rPr>
        <w:t xml:space="preserve"> mēršļirci ar siltu ūdeni un ļaut tai izžūt.</w:t>
      </w:r>
    </w:p>
    <w:p w14:paraId="11E395BF" w14:textId="77777777" w:rsidR="00247A48" w:rsidRPr="00DD5959" w:rsidRDefault="00247A48" w:rsidP="000A006A">
      <w:pPr>
        <w:tabs>
          <w:tab w:val="clear" w:pos="567"/>
        </w:tabs>
        <w:spacing w:line="240" w:lineRule="auto"/>
        <w:rPr>
          <w:szCs w:val="22"/>
          <w:lang w:val="lv"/>
        </w:rPr>
      </w:pPr>
    </w:p>
    <w:p w14:paraId="62F484DF" w14:textId="77777777" w:rsidR="00C114FF" w:rsidRPr="00DD5959" w:rsidRDefault="003F3CE6" w:rsidP="000A006A">
      <w:pPr>
        <w:tabs>
          <w:tab w:val="clear" w:pos="567"/>
          <w:tab w:val="left" w:pos="0"/>
        </w:tabs>
        <w:spacing w:line="240" w:lineRule="auto"/>
        <w:ind w:left="567" w:hanging="567"/>
        <w:rPr>
          <w:szCs w:val="22"/>
          <w:lang w:val="lv"/>
        </w:rPr>
      </w:pPr>
      <w:r>
        <w:rPr>
          <w:b/>
          <w:bCs/>
          <w:szCs w:val="22"/>
          <w:lang w:val="lv"/>
        </w:rPr>
        <w:t>3.10.</w:t>
      </w:r>
      <w:r>
        <w:rPr>
          <w:b/>
          <w:bCs/>
          <w:szCs w:val="22"/>
          <w:lang w:val="lv"/>
        </w:rPr>
        <w:tab/>
        <w:t>Pārdozēšanas simptomi (ārkārtas procedūras un antidoti, ja piemērojami)</w:t>
      </w:r>
    </w:p>
    <w:p w14:paraId="599A3999" w14:textId="77777777" w:rsidR="00C114FF" w:rsidRPr="00DD5959" w:rsidRDefault="00C114FF" w:rsidP="000A006A">
      <w:pPr>
        <w:tabs>
          <w:tab w:val="clear" w:pos="567"/>
        </w:tabs>
        <w:spacing w:line="240" w:lineRule="auto"/>
        <w:rPr>
          <w:szCs w:val="22"/>
          <w:lang w:val="lv"/>
        </w:rPr>
      </w:pPr>
    </w:p>
    <w:p w14:paraId="0CA09394" w14:textId="06374D30" w:rsidR="00ED4527" w:rsidRPr="00DD5959" w:rsidRDefault="0096711D" w:rsidP="00191F4F">
      <w:pPr>
        <w:tabs>
          <w:tab w:val="clear" w:pos="567"/>
        </w:tabs>
        <w:autoSpaceDE w:val="0"/>
        <w:autoSpaceDN w:val="0"/>
        <w:adjustRightInd w:val="0"/>
        <w:spacing w:line="240" w:lineRule="auto"/>
        <w:rPr>
          <w:szCs w:val="22"/>
          <w:lang w:val="lv"/>
        </w:rPr>
      </w:pPr>
      <w:bookmarkStart w:id="9" w:name="_Hlk114487585"/>
      <w:r>
        <w:rPr>
          <w:szCs w:val="22"/>
          <w:lang w:val="lv"/>
        </w:rPr>
        <w:t>Šo v</w:t>
      </w:r>
      <w:r w:rsidR="00ED4527">
        <w:rPr>
          <w:szCs w:val="22"/>
          <w:lang w:val="lv"/>
        </w:rPr>
        <w:t xml:space="preserve">eterināro </w:t>
      </w:r>
      <w:r w:rsidR="00ED4527">
        <w:rPr>
          <w:lang w:val="lv"/>
        </w:rPr>
        <w:t xml:space="preserve">zāļu lietošana </w:t>
      </w:r>
      <w:r w:rsidR="00ED4527">
        <w:rPr>
          <w:szCs w:val="22"/>
          <w:lang w:val="lv"/>
        </w:rPr>
        <w:t>cūkām, 5 reizes pārsniedzot ieteicamo devu — 0,4 mg/kg ķermeņa svara dienā — un lietojot tās ilgāk par ieteicamo ārstēšanas ilgumu (</w:t>
      </w:r>
      <w:r w:rsidR="00F9030E">
        <w:rPr>
          <w:szCs w:val="22"/>
          <w:lang w:val="lv"/>
        </w:rPr>
        <w:t xml:space="preserve">maksimāli </w:t>
      </w:r>
      <w:r w:rsidR="00ED4527">
        <w:rPr>
          <w:szCs w:val="22"/>
          <w:lang w:val="lv"/>
        </w:rPr>
        <w:t>6 dienas</w:t>
      </w:r>
      <w:r>
        <w:rPr>
          <w:szCs w:val="22"/>
          <w:lang w:val="lv"/>
        </w:rPr>
        <w:t>,</w:t>
      </w:r>
      <w:r w:rsidR="00F9030E">
        <w:rPr>
          <w:szCs w:val="22"/>
          <w:lang w:val="lv"/>
        </w:rPr>
        <w:t xml:space="preserve"> </w:t>
      </w:r>
      <w:r w:rsidR="00ED4527">
        <w:rPr>
          <w:szCs w:val="22"/>
          <w:lang w:val="lv"/>
        </w:rPr>
        <w:t>2 dienu vietā), neizraisīja toksikoloģiskas vai patoloģiskas izmaiņas.</w:t>
      </w:r>
    </w:p>
    <w:bookmarkEnd w:id="9"/>
    <w:p w14:paraId="074A44F3" w14:textId="77777777" w:rsidR="00191F4F" w:rsidRPr="00DD5959" w:rsidRDefault="00191F4F" w:rsidP="00191F4F">
      <w:pPr>
        <w:tabs>
          <w:tab w:val="clear" w:pos="567"/>
        </w:tabs>
        <w:autoSpaceDE w:val="0"/>
        <w:autoSpaceDN w:val="0"/>
        <w:adjustRightInd w:val="0"/>
        <w:spacing w:line="240" w:lineRule="auto"/>
        <w:rPr>
          <w:szCs w:val="22"/>
          <w:lang w:val="lv"/>
        </w:rPr>
      </w:pPr>
    </w:p>
    <w:p w14:paraId="4743C9E3" w14:textId="7D325994" w:rsidR="00DF673C" w:rsidRPr="00DD5959" w:rsidRDefault="00DF673C" w:rsidP="00191F4F">
      <w:pPr>
        <w:tabs>
          <w:tab w:val="clear" w:pos="567"/>
        </w:tabs>
        <w:spacing w:line="240" w:lineRule="auto"/>
        <w:rPr>
          <w:spacing w:val="-1"/>
          <w:szCs w:val="22"/>
          <w:lang w:val="lv"/>
        </w:rPr>
      </w:pPr>
      <w:r>
        <w:rPr>
          <w:szCs w:val="22"/>
          <w:lang w:val="lv"/>
        </w:rPr>
        <w:t>Pārdozēšanas gadījumā</w:t>
      </w:r>
      <w:r w:rsidR="00F9030E">
        <w:rPr>
          <w:szCs w:val="22"/>
          <w:lang w:val="lv"/>
        </w:rPr>
        <w:t xml:space="preserve">, </w:t>
      </w:r>
      <w:r>
        <w:rPr>
          <w:szCs w:val="22"/>
          <w:lang w:val="lv"/>
        </w:rPr>
        <w:t>uzsāk</w:t>
      </w:r>
      <w:r w:rsidR="00F9030E">
        <w:rPr>
          <w:szCs w:val="22"/>
          <w:lang w:val="lv"/>
        </w:rPr>
        <w:t>t</w:t>
      </w:r>
      <w:r>
        <w:rPr>
          <w:szCs w:val="22"/>
          <w:lang w:val="lv"/>
        </w:rPr>
        <w:t xml:space="preserve"> </w:t>
      </w:r>
      <w:r w:rsidR="00F9030E">
        <w:rPr>
          <w:szCs w:val="22"/>
          <w:lang w:val="lv"/>
        </w:rPr>
        <w:t>simptomātisku ārstēšanu</w:t>
      </w:r>
      <w:r>
        <w:rPr>
          <w:szCs w:val="22"/>
          <w:lang w:val="lv"/>
        </w:rPr>
        <w:t>.</w:t>
      </w:r>
    </w:p>
    <w:p w14:paraId="0EA4D85E" w14:textId="77777777" w:rsidR="00DF673C" w:rsidRPr="00DD5959" w:rsidRDefault="00DF673C" w:rsidP="000A006A">
      <w:pPr>
        <w:tabs>
          <w:tab w:val="clear" w:pos="567"/>
        </w:tabs>
        <w:spacing w:line="240" w:lineRule="auto"/>
        <w:rPr>
          <w:szCs w:val="22"/>
          <w:lang w:val="lv"/>
        </w:rPr>
      </w:pPr>
    </w:p>
    <w:p w14:paraId="650D4BE3" w14:textId="77777777" w:rsidR="009A6509" w:rsidRPr="00DD5959" w:rsidRDefault="009A6509" w:rsidP="000A006A">
      <w:pPr>
        <w:tabs>
          <w:tab w:val="clear" w:pos="567"/>
          <w:tab w:val="left" w:pos="0"/>
        </w:tabs>
        <w:spacing w:line="240" w:lineRule="auto"/>
        <w:ind w:left="567" w:hanging="567"/>
        <w:rPr>
          <w:szCs w:val="22"/>
          <w:lang w:val="lv"/>
        </w:rPr>
      </w:pPr>
      <w:r>
        <w:rPr>
          <w:b/>
          <w:bCs/>
          <w:szCs w:val="22"/>
          <w:lang w:val="lv"/>
        </w:rPr>
        <w:t>3.11.</w:t>
      </w:r>
      <w:r>
        <w:rPr>
          <w:b/>
          <w:bCs/>
          <w:szCs w:val="22"/>
          <w:lang w:val="lv"/>
        </w:rPr>
        <w:tab/>
        <w:t>Īpaši lietošanas ierobežojumi un īpaši lietošanas nosacījumi, tostarp antimikrobiālo un pretparazītu veterināro zāļu lietošanas ierobežojumi, lai ierobežotu rezistences veidošanās risku</w:t>
      </w:r>
    </w:p>
    <w:p w14:paraId="4A253714" w14:textId="77777777" w:rsidR="009A6509" w:rsidRPr="00DD5959" w:rsidRDefault="009A6509" w:rsidP="000A006A">
      <w:pPr>
        <w:tabs>
          <w:tab w:val="clear" w:pos="567"/>
        </w:tabs>
        <w:spacing w:line="240" w:lineRule="auto"/>
        <w:rPr>
          <w:szCs w:val="22"/>
          <w:lang w:val="lv"/>
        </w:rPr>
      </w:pPr>
    </w:p>
    <w:p w14:paraId="10BEDE86" w14:textId="77777777" w:rsidR="009A6509" w:rsidRPr="00DD5959" w:rsidRDefault="00DF673C" w:rsidP="000A006A">
      <w:pPr>
        <w:tabs>
          <w:tab w:val="clear" w:pos="567"/>
        </w:tabs>
        <w:spacing w:line="240" w:lineRule="auto"/>
        <w:rPr>
          <w:szCs w:val="22"/>
          <w:lang w:val="lv"/>
        </w:rPr>
      </w:pPr>
      <w:r>
        <w:rPr>
          <w:szCs w:val="22"/>
          <w:lang w:val="lv"/>
        </w:rPr>
        <w:t>Nav piemērojami.</w:t>
      </w:r>
    </w:p>
    <w:p w14:paraId="056B6F82" w14:textId="77777777" w:rsidR="00DF673C" w:rsidRPr="00DD5959" w:rsidRDefault="00DF673C" w:rsidP="000A006A">
      <w:pPr>
        <w:tabs>
          <w:tab w:val="clear" w:pos="567"/>
        </w:tabs>
        <w:spacing w:line="240" w:lineRule="auto"/>
        <w:rPr>
          <w:szCs w:val="22"/>
          <w:lang w:val="lv"/>
        </w:rPr>
      </w:pPr>
    </w:p>
    <w:p w14:paraId="05A183E1" w14:textId="77777777" w:rsidR="00C114FF" w:rsidRPr="00DD5959" w:rsidRDefault="009A6509" w:rsidP="000A006A">
      <w:pPr>
        <w:tabs>
          <w:tab w:val="clear" w:pos="567"/>
          <w:tab w:val="left" w:pos="0"/>
        </w:tabs>
        <w:spacing w:line="240" w:lineRule="auto"/>
        <w:ind w:left="567" w:hanging="567"/>
        <w:rPr>
          <w:szCs w:val="22"/>
          <w:lang w:val="lv"/>
        </w:rPr>
      </w:pPr>
      <w:r>
        <w:rPr>
          <w:b/>
          <w:bCs/>
          <w:szCs w:val="22"/>
          <w:lang w:val="lv"/>
        </w:rPr>
        <w:t>3.12.</w:t>
      </w:r>
      <w:r>
        <w:rPr>
          <w:b/>
          <w:bCs/>
          <w:szCs w:val="22"/>
          <w:lang w:val="lv"/>
        </w:rPr>
        <w:tab/>
        <w:t>Ierobežojumu periods</w:t>
      </w:r>
    </w:p>
    <w:p w14:paraId="204D0450" w14:textId="77777777" w:rsidR="00C114FF" w:rsidRPr="00DD5959" w:rsidRDefault="00C114FF" w:rsidP="000A006A">
      <w:pPr>
        <w:tabs>
          <w:tab w:val="clear" w:pos="567"/>
        </w:tabs>
        <w:spacing w:line="240" w:lineRule="auto"/>
        <w:rPr>
          <w:szCs w:val="22"/>
          <w:lang w:val="lv"/>
        </w:rPr>
      </w:pPr>
    </w:p>
    <w:p w14:paraId="45AB4608" w14:textId="0FA3825F" w:rsidR="007E3660" w:rsidRPr="00DD5959" w:rsidRDefault="007E3660" w:rsidP="00191F4F">
      <w:pPr>
        <w:pStyle w:val="BodyText"/>
        <w:jc w:val="left"/>
        <w:rPr>
          <w:spacing w:val="-2"/>
          <w:lang w:val="lv"/>
        </w:rPr>
      </w:pPr>
      <w:r>
        <w:rPr>
          <w:lang w:val="lv"/>
        </w:rPr>
        <w:t xml:space="preserve">Gaļai un </w:t>
      </w:r>
      <w:r w:rsidR="00B15E15">
        <w:rPr>
          <w:lang w:val="lv"/>
        </w:rPr>
        <w:t>blakus</w:t>
      </w:r>
      <w:r>
        <w:rPr>
          <w:lang w:val="lv"/>
        </w:rPr>
        <w:t>produktiem: 5 dienas</w:t>
      </w:r>
      <w:r w:rsidR="00B15E15">
        <w:rPr>
          <w:lang w:val="lv"/>
        </w:rPr>
        <w:t>.</w:t>
      </w:r>
    </w:p>
    <w:p w14:paraId="56AA79FF" w14:textId="77777777" w:rsidR="00C23DDC" w:rsidRDefault="00C23DDC" w:rsidP="000A006A">
      <w:pPr>
        <w:pStyle w:val="BodyText"/>
        <w:rPr>
          <w:lang w:val="lv"/>
        </w:rPr>
      </w:pPr>
    </w:p>
    <w:p w14:paraId="6517045A" w14:textId="77777777" w:rsidR="00913915" w:rsidRPr="00DD5959" w:rsidRDefault="00913915" w:rsidP="000A006A">
      <w:pPr>
        <w:pStyle w:val="BodyText"/>
        <w:rPr>
          <w:lang w:val="lv"/>
        </w:rPr>
      </w:pPr>
    </w:p>
    <w:p w14:paraId="3F0ECCEF" w14:textId="77777777" w:rsidR="00C114FF" w:rsidRPr="00DD5959" w:rsidRDefault="009A6509" w:rsidP="000A006A">
      <w:pPr>
        <w:tabs>
          <w:tab w:val="clear" w:pos="567"/>
          <w:tab w:val="left" w:pos="0"/>
        </w:tabs>
        <w:spacing w:line="240" w:lineRule="auto"/>
        <w:ind w:left="567" w:hanging="567"/>
        <w:rPr>
          <w:szCs w:val="22"/>
          <w:lang w:val="lv"/>
        </w:rPr>
      </w:pPr>
      <w:r>
        <w:rPr>
          <w:b/>
          <w:bCs/>
          <w:szCs w:val="22"/>
          <w:lang w:val="lv"/>
        </w:rPr>
        <w:t>4.</w:t>
      </w:r>
      <w:r>
        <w:rPr>
          <w:b/>
          <w:bCs/>
          <w:szCs w:val="22"/>
          <w:lang w:val="lv"/>
        </w:rPr>
        <w:tab/>
        <w:t>FARMAKOLOĢISKĀS ĪPAŠĪBAS</w:t>
      </w:r>
    </w:p>
    <w:p w14:paraId="35D8B74E" w14:textId="77777777" w:rsidR="00C114FF" w:rsidRPr="00DD5959" w:rsidRDefault="00C114FF" w:rsidP="000A006A">
      <w:pPr>
        <w:tabs>
          <w:tab w:val="clear" w:pos="567"/>
        </w:tabs>
        <w:spacing w:line="240" w:lineRule="auto"/>
        <w:rPr>
          <w:szCs w:val="22"/>
          <w:lang w:val="lv"/>
        </w:rPr>
      </w:pPr>
    </w:p>
    <w:p w14:paraId="55FCF3F1" w14:textId="77777777" w:rsidR="00D37311" w:rsidRPr="00DD5959" w:rsidRDefault="009A6509" w:rsidP="00E15A86">
      <w:pPr>
        <w:tabs>
          <w:tab w:val="clear" w:pos="567"/>
          <w:tab w:val="left" w:pos="0"/>
        </w:tabs>
        <w:spacing w:line="240" w:lineRule="auto"/>
        <w:ind w:left="567" w:hanging="567"/>
        <w:rPr>
          <w:lang w:val="lv"/>
        </w:rPr>
      </w:pPr>
      <w:r>
        <w:rPr>
          <w:b/>
          <w:bCs/>
          <w:szCs w:val="22"/>
          <w:lang w:val="lv"/>
        </w:rPr>
        <w:t>4.1</w:t>
      </w:r>
      <w:r>
        <w:rPr>
          <w:b/>
          <w:bCs/>
          <w:szCs w:val="22"/>
          <w:lang w:val="lv"/>
        </w:rPr>
        <w:tab/>
        <w:t>ATĶvet kods:</w:t>
      </w:r>
      <w:r>
        <w:rPr>
          <w:lang w:val="lv"/>
        </w:rPr>
        <w:t xml:space="preserve"> QM01AC06.</w:t>
      </w:r>
    </w:p>
    <w:p w14:paraId="64273EC3" w14:textId="77777777" w:rsidR="00C114FF" w:rsidRPr="00DD5959" w:rsidRDefault="00C114FF" w:rsidP="000A006A">
      <w:pPr>
        <w:tabs>
          <w:tab w:val="clear" w:pos="567"/>
        </w:tabs>
        <w:spacing w:line="240" w:lineRule="auto"/>
        <w:rPr>
          <w:szCs w:val="22"/>
          <w:lang w:val="lv"/>
        </w:rPr>
      </w:pPr>
    </w:p>
    <w:p w14:paraId="509FB35A" w14:textId="77777777" w:rsidR="00C114FF" w:rsidRPr="00DD5959" w:rsidRDefault="00FD1E45" w:rsidP="000A006A">
      <w:pPr>
        <w:tabs>
          <w:tab w:val="clear" w:pos="567"/>
          <w:tab w:val="left" w:pos="0"/>
        </w:tabs>
        <w:spacing w:line="240" w:lineRule="auto"/>
        <w:ind w:left="567" w:hanging="567"/>
        <w:rPr>
          <w:b/>
          <w:szCs w:val="22"/>
          <w:lang w:val="lv"/>
        </w:rPr>
      </w:pPr>
      <w:r>
        <w:rPr>
          <w:b/>
          <w:bCs/>
          <w:szCs w:val="22"/>
          <w:lang w:val="lv"/>
        </w:rPr>
        <w:t>4.2</w:t>
      </w:r>
      <w:r>
        <w:rPr>
          <w:b/>
          <w:bCs/>
          <w:szCs w:val="22"/>
          <w:lang w:val="lv"/>
        </w:rPr>
        <w:tab/>
        <w:t>Farmakodinamiskās īpašības</w:t>
      </w:r>
    </w:p>
    <w:p w14:paraId="19B06ED8" w14:textId="77777777" w:rsidR="0011405C" w:rsidRPr="00DD5959" w:rsidRDefault="0011405C" w:rsidP="000A006A">
      <w:pPr>
        <w:tabs>
          <w:tab w:val="clear" w:pos="567"/>
          <w:tab w:val="left" w:pos="0"/>
        </w:tabs>
        <w:spacing w:line="240" w:lineRule="auto"/>
        <w:ind w:left="567" w:hanging="567"/>
        <w:rPr>
          <w:b/>
          <w:szCs w:val="22"/>
          <w:lang w:val="lv"/>
        </w:rPr>
      </w:pPr>
    </w:p>
    <w:p w14:paraId="20992492" w14:textId="48FC72B6" w:rsidR="00C114FF" w:rsidRPr="00DD5959" w:rsidRDefault="0036119B" w:rsidP="000A006A">
      <w:pPr>
        <w:tabs>
          <w:tab w:val="clear" w:pos="567"/>
        </w:tabs>
        <w:spacing w:line="240" w:lineRule="auto"/>
        <w:rPr>
          <w:rFonts w:cs="Arial"/>
          <w:szCs w:val="22"/>
          <w:lang w:val="lv"/>
        </w:rPr>
      </w:pPr>
      <w:bookmarkStart w:id="10" w:name="_Hlk116642311"/>
      <w:r>
        <w:rPr>
          <w:rFonts w:cs="Arial"/>
          <w:szCs w:val="22"/>
          <w:lang w:val="lv"/>
        </w:rPr>
        <w:t>Meloksikāms ir oksikām</w:t>
      </w:r>
      <w:r w:rsidR="00F9030E">
        <w:rPr>
          <w:rFonts w:cs="Arial"/>
          <w:szCs w:val="22"/>
          <w:lang w:val="lv"/>
        </w:rPr>
        <w:t>u</w:t>
      </w:r>
      <w:r>
        <w:rPr>
          <w:rFonts w:cs="Arial"/>
          <w:szCs w:val="22"/>
          <w:lang w:val="lv"/>
        </w:rPr>
        <w:t xml:space="preserve"> klases enolkarboksamīdu NPL, kas darbojas, inhibējot prostaglandīnu sintēzi, tādējādi </w:t>
      </w:r>
      <w:r w:rsidR="00F9030E">
        <w:rPr>
          <w:rFonts w:cs="Arial"/>
          <w:szCs w:val="22"/>
          <w:lang w:val="lv"/>
        </w:rPr>
        <w:t xml:space="preserve">nodrošinot </w:t>
      </w:r>
      <w:r>
        <w:rPr>
          <w:rFonts w:cs="Arial"/>
          <w:szCs w:val="22"/>
          <w:lang w:val="lv"/>
        </w:rPr>
        <w:t xml:space="preserve">pretiekaisuma, pretsāpju, antieksudatīvu un pretdrudža darbību. Tas samazina leikocītu infiltrāciju iekaisušajos audos. Nelielā mērā tas kavē arī kolagēna izraisītu trombocītu agregāciju. Meloksikāmam piemīt arī endotoksisku iedarbību mazinošas īpašības, jo ir pierādīts, ka tas inhibē tromboksāna B2 veidošanos, ko cūkām izraisa intravenoza </w:t>
      </w:r>
      <w:r>
        <w:rPr>
          <w:rFonts w:cs="Arial"/>
          <w:i/>
          <w:iCs/>
          <w:szCs w:val="22"/>
          <w:lang w:val="lv"/>
        </w:rPr>
        <w:t>E. coli</w:t>
      </w:r>
      <w:r>
        <w:rPr>
          <w:rFonts w:cs="Arial"/>
          <w:szCs w:val="22"/>
          <w:lang w:val="lv"/>
        </w:rPr>
        <w:t xml:space="preserve"> endotoksīna ievadīšana. </w:t>
      </w:r>
      <w:bookmarkEnd w:id="10"/>
    </w:p>
    <w:bookmarkEnd w:id="3"/>
    <w:p w14:paraId="2E1CAF2F" w14:textId="77777777" w:rsidR="00E15A86" w:rsidRPr="00DD5959" w:rsidRDefault="00E15A86" w:rsidP="000A006A">
      <w:pPr>
        <w:tabs>
          <w:tab w:val="clear" w:pos="567"/>
        </w:tabs>
        <w:spacing w:line="240" w:lineRule="auto"/>
        <w:rPr>
          <w:szCs w:val="22"/>
          <w:lang w:val="lv"/>
        </w:rPr>
      </w:pPr>
    </w:p>
    <w:p w14:paraId="1D79761E" w14:textId="77777777" w:rsidR="00C114FF" w:rsidRPr="00DD5959" w:rsidRDefault="00FD1E45" w:rsidP="000A006A">
      <w:pPr>
        <w:tabs>
          <w:tab w:val="clear" w:pos="567"/>
          <w:tab w:val="left" w:pos="0"/>
        </w:tabs>
        <w:spacing w:line="240" w:lineRule="auto"/>
        <w:ind w:left="567" w:hanging="567"/>
        <w:rPr>
          <w:szCs w:val="22"/>
          <w:lang w:val="lv"/>
        </w:rPr>
      </w:pPr>
      <w:bookmarkStart w:id="11" w:name="_Hlk134453297"/>
      <w:r>
        <w:rPr>
          <w:b/>
          <w:bCs/>
          <w:szCs w:val="22"/>
          <w:lang w:val="lv"/>
        </w:rPr>
        <w:t>4.3.</w:t>
      </w:r>
      <w:r>
        <w:rPr>
          <w:b/>
          <w:bCs/>
          <w:szCs w:val="22"/>
          <w:lang w:val="lv"/>
        </w:rPr>
        <w:tab/>
        <w:t>Farmakokinētiskās īpašības</w:t>
      </w:r>
    </w:p>
    <w:p w14:paraId="57B520C8" w14:textId="77777777" w:rsidR="00C114FF" w:rsidRPr="00DD5959" w:rsidRDefault="00C114FF" w:rsidP="000A006A">
      <w:pPr>
        <w:tabs>
          <w:tab w:val="clear" w:pos="567"/>
        </w:tabs>
        <w:spacing w:line="240" w:lineRule="auto"/>
        <w:rPr>
          <w:szCs w:val="22"/>
          <w:lang w:val="lv"/>
        </w:rPr>
      </w:pPr>
    </w:p>
    <w:p w14:paraId="5AB78839" w14:textId="17C9987F" w:rsidR="00A768F4" w:rsidRPr="00DD5959" w:rsidRDefault="00C0020B" w:rsidP="00A768F4">
      <w:pPr>
        <w:rPr>
          <w:lang w:val="lv"/>
        </w:rPr>
      </w:pPr>
      <w:bookmarkStart w:id="12" w:name="_Hlk114565056"/>
      <w:r>
        <w:rPr>
          <w:lang w:val="lv"/>
        </w:rPr>
        <w:t xml:space="preserve">Pēc </w:t>
      </w:r>
      <w:r w:rsidR="00F9030E">
        <w:rPr>
          <w:lang w:val="lv"/>
        </w:rPr>
        <w:t xml:space="preserve">iekšķīgas šo </w:t>
      </w:r>
      <w:r>
        <w:rPr>
          <w:lang w:val="lv"/>
        </w:rPr>
        <w:t>veterināro zāļu lietošanas cūkām devā 0,4 mg meloksikāma/kg ķermeņa svara meloksikāms labi uzsūcas, un vidējā sistē</w:t>
      </w:r>
      <w:r w:rsidR="00913915">
        <w:rPr>
          <w:lang w:val="lv"/>
        </w:rPr>
        <w:t>miskā biopieejamība bija 92</w:t>
      </w:r>
      <w:r>
        <w:rPr>
          <w:lang w:val="lv"/>
        </w:rPr>
        <w:t>%. Plazmas koncentrācija sasniedza maksimumu (vidējā C</w:t>
      </w:r>
      <w:r w:rsidRPr="003E357C">
        <w:rPr>
          <w:vertAlign w:val="subscript"/>
          <w:lang w:val="lv"/>
        </w:rPr>
        <w:t>max</w:t>
      </w:r>
      <w:r>
        <w:rPr>
          <w:lang w:val="lv"/>
        </w:rPr>
        <w:t xml:space="preserve"> 0,8 µg/ml) vidēji pēc 2,25 stundām. </w:t>
      </w:r>
    </w:p>
    <w:p w14:paraId="4DF1DE4E" w14:textId="77777777" w:rsidR="00A768F4" w:rsidRPr="00DD5959" w:rsidRDefault="00A768F4" w:rsidP="00A768F4">
      <w:pPr>
        <w:rPr>
          <w:lang w:val="lv"/>
        </w:rPr>
      </w:pPr>
    </w:p>
    <w:p w14:paraId="52EA29E1" w14:textId="77777777" w:rsidR="00A768F4" w:rsidRPr="00DD5959" w:rsidRDefault="00C0020B" w:rsidP="000221F8">
      <w:pPr>
        <w:tabs>
          <w:tab w:val="left" w:pos="1134"/>
        </w:tabs>
        <w:rPr>
          <w:color w:val="000000"/>
          <w:lang w:val="lv"/>
        </w:rPr>
      </w:pPr>
      <w:r>
        <w:rPr>
          <w:lang w:val="lv"/>
        </w:rPr>
        <w:t xml:space="preserve">No datiem, kas iegūti pēc intravenozas injekcijas, ir zināms, ka </w:t>
      </w:r>
      <w:r>
        <w:rPr>
          <w:color w:val="000000"/>
          <w:lang w:val="lv"/>
        </w:rPr>
        <w:t>meloksikāms organismā izplatās ar mazu izplatīšanās tilpumu (vidēji 0,37 l/kg), kas nepārsniedz ķermeņa šķidrumu tilpumu, u</w:t>
      </w:r>
      <w:r w:rsidR="00913915">
        <w:rPr>
          <w:color w:val="000000"/>
          <w:lang w:val="lv"/>
        </w:rPr>
        <w:t>n augstu saistīšanās pakāpi (98</w:t>
      </w:r>
      <w:r>
        <w:rPr>
          <w:color w:val="000000"/>
          <w:lang w:val="lv"/>
        </w:rPr>
        <w:t xml:space="preserve">%) ar cirkulējošajiem plazmas proteīniem. </w:t>
      </w:r>
    </w:p>
    <w:p w14:paraId="7C558AE1" w14:textId="1612FE07" w:rsidR="00C114FF" w:rsidRPr="00DD5959" w:rsidRDefault="00A768F4" w:rsidP="000221F8">
      <w:pPr>
        <w:tabs>
          <w:tab w:val="left" w:pos="1134"/>
        </w:tabs>
        <w:rPr>
          <w:spacing w:val="-1"/>
          <w:lang w:val="lv"/>
        </w:rPr>
      </w:pPr>
      <w:r>
        <w:rPr>
          <w:lang w:val="lv"/>
        </w:rPr>
        <w:t xml:space="preserve">Pēc </w:t>
      </w:r>
      <w:r w:rsidR="00F9030E">
        <w:rPr>
          <w:lang w:val="lv"/>
        </w:rPr>
        <w:t xml:space="preserve">iekšķīgas šo </w:t>
      </w:r>
      <w:r>
        <w:rPr>
          <w:lang w:val="lv"/>
        </w:rPr>
        <w:t>veterināro zāļu lietošanas visaugstākā meloksikāma koncentrācija ir konstatēta aknās un nierēs. Salīdzinoši zemas koncentrācijas ir konstatējamas skeleta muskuļos. Meloksikāms metabolizējas līdz spirtam, skābes atvasinājumam un vairākiem polāriem metabolītiem. Ir pierādīts, ka visi galvenie metabolīti ir farmakoloģiski neaktīvi.</w:t>
      </w:r>
      <w:bookmarkEnd w:id="12"/>
    </w:p>
    <w:p w14:paraId="78BDDA63" w14:textId="77777777" w:rsidR="00A768F4" w:rsidRPr="00DD5959" w:rsidRDefault="00A768F4" w:rsidP="000221F8">
      <w:pPr>
        <w:tabs>
          <w:tab w:val="left" w:pos="1134"/>
        </w:tabs>
        <w:rPr>
          <w:spacing w:val="-1"/>
          <w:lang w:val="lv"/>
        </w:rPr>
      </w:pPr>
      <w:r>
        <w:rPr>
          <w:lang w:val="lv"/>
        </w:rPr>
        <w:t>Vidējais plazmas eliminācijas pusperiods ir aptuveni 3,25 stundas.</w:t>
      </w:r>
    </w:p>
    <w:bookmarkEnd w:id="11"/>
    <w:p w14:paraId="26700386" w14:textId="77777777" w:rsidR="00E15A86" w:rsidRDefault="00E15A86" w:rsidP="000A006A">
      <w:pPr>
        <w:tabs>
          <w:tab w:val="clear" w:pos="567"/>
        </w:tabs>
        <w:spacing w:line="240" w:lineRule="auto"/>
        <w:rPr>
          <w:szCs w:val="22"/>
          <w:lang w:val="lv"/>
        </w:rPr>
      </w:pPr>
    </w:p>
    <w:p w14:paraId="3243F363" w14:textId="77777777" w:rsidR="00913915" w:rsidRPr="00DD5959" w:rsidRDefault="00913915" w:rsidP="000A006A">
      <w:pPr>
        <w:tabs>
          <w:tab w:val="clear" w:pos="567"/>
        </w:tabs>
        <w:spacing w:line="240" w:lineRule="auto"/>
        <w:rPr>
          <w:szCs w:val="22"/>
          <w:lang w:val="lv"/>
        </w:rPr>
      </w:pPr>
    </w:p>
    <w:p w14:paraId="73DCF048" w14:textId="77777777" w:rsidR="00C114FF" w:rsidRPr="00DD5959" w:rsidRDefault="00FD1E45" w:rsidP="000A006A">
      <w:pPr>
        <w:tabs>
          <w:tab w:val="clear" w:pos="567"/>
          <w:tab w:val="left" w:pos="0"/>
        </w:tabs>
        <w:spacing w:line="240" w:lineRule="auto"/>
        <w:ind w:left="567" w:hanging="567"/>
        <w:rPr>
          <w:szCs w:val="22"/>
          <w:lang w:val="lv"/>
        </w:rPr>
      </w:pPr>
      <w:r>
        <w:rPr>
          <w:b/>
          <w:bCs/>
          <w:szCs w:val="22"/>
          <w:lang w:val="lv"/>
        </w:rPr>
        <w:t>5.</w:t>
      </w:r>
      <w:r>
        <w:rPr>
          <w:b/>
          <w:bCs/>
          <w:szCs w:val="22"/>
          <w:lang w:val="lv"/>
        </w:rPr>
        <w:tab/>
        <w:t>FARMACEITISKĀ INFORMĀCIJA</w:t>
      </w:r>
    </w:p>
    <w:p w14:paraId="7DFAF9C1" w14:textId="77777777" w:rsidR="00C114FF" w:rsidRPr="00DD5959" w:rsidRDefault="00C114FF" w:rsidP="000A006A">
      <w:pPr>
        <w:tabs>
          <w:tab w:val="clear" w:pos="567"/>
        </w:tabs>
        <w:spacing w:line="240" w:lineRule="auto"/>
        <w:rPr>
          <w:szCs w:val="22"/>
          <w:lang w:val="lv"/>
        </w:rPr>
      </w:pPr>
    </w:p>
    <w:p w14:paraId="204C6E35" w14:textId="77777777" w:rsidR="00C114FF" w:rsidRPr="00DD5959" w:rsidRDefault="00FD1E45" w:rsidP="000A006A">
      <w:pPr>
        <w:tabs>
          <w:tab w:val="clear" w:pos="567"/>
          <w:tab w:val="left" w:pos="0"/>
        </w:tabs>
        <w:spacing w:line="240" w:lineRule="auto"/>
        <w:ind w:left="567" w:hanging="567"/>
        <w:rPr>
          <w:szCs w:val="22"/>
          <w:lang w:val="lv"/>
        </w:rPr>
      </w:pPr>
      <w:r>
        <w:rPr>
          <w:b/>
          <w:bCs/>
          <w:szCs w:val="22"/>
          <w:lang w:val="lv"/>
        </w:rPr>
        <w:lastRenderedPageBreak/>
        <w:t>5.1.</w:t>
      </w:r>
      <w:r>
        <w:rPr>
          <w:b/>
          <w:bCs/>
          <w:szCs w:val="22"/>
          <w:lang w:val="lv"/>
        </w:rPr>
        <w:tab/>
        <w:t>Būtiska nesaderība</w:t>
      </w:r>
    </w:p>
    <w:p w14:paraId="2F2C9BEE" w14:textId="77777777" w:rsidR="00C114FF" w:rsidRPr="00DD5959" w:rsidRDefault="00C114FF" w:rsidP="000A006A">
      <w:pPr>
        <w:tabs>
          <w:tab w:val="clear" w:pos="567"/>
        </w:tabs>
        <w:spacing w:line="240" w:lineRule="auto"/>
        <w:rPr>
          <w:szCs w:val="22"/>
          <w:lang w:val="lv"/>
        </w:rPr>
      </w:pPr>
    </w:p>
    <w:p w14:paraId="5D66C789" w14:textId="3B454CBF" w:rsidR="00C114FF" w:rsidRPr="00DD5959" w:rsidRDefault="00D26EEA" w:rsidP="000A006A">
      <w:pPr>
        <w:tabs>
          <w:tab w:val="clear" w:pos="567"/>
        </w:tabs>
        <w:spacing w:line="240" w:lineRule="auto"/>
        <w:rPr>
          <w:szCs w:val="22"/>
          <w:lang w:val="lv"/>
        </w:rPr>
      </w:pPr>
      <w:r>
        <w:rPr>
          <w:szCs w:val="22"/>
          <w:lang w:val="lv"/>
        </w:rPr>
        <w:t xml:space="preserve">Tā kā nav veikti saderības pētījumi, </w:t>
      </w:r>
      <w:r w:rsidR="00B15E15">
        <w:rPr>
          <w:szCs w:val="22"/>
          <w:lang w:val="lv"/>
        </w:rPr>
        <w:t xml:space="preserve">nelietot </w:t>
      </w:r>
      <w:r>
        <w:rPr>
          <w:szCs w:val="22"/>
          <w:lang w:val="lv"/>
        </w:rPr>
        <w:t>šīs veterinārās zāles maisī</w:t>
      </w:r>
      <w:r w:rsidR="00B15E15">
        <w:rPr>
          <w:szCs w:val="22"/>
          <w:lang w:val="lv"/>
        </w:rPr>
        <w:t>jumā</w:t>
      </w:r>
      <w:r>
        <w:rPr>
          <w:szCs w:val="22"/>
          <w:lang w:val="lv"/>
        </w:rPr>
        <w:t xml:space="preserve"> ar citām veterinārajām zālēm.</w:t>
      </w:r>
    </w:p>
    <w:p w14:paraId="4B01B6F3" w14:textId="77777777" w:rsidR="0089227F" w:rsidRPr="00DD5959" w:rsidRDefault="0089227F" w:rsidP="000A006A">
      <w:pPr>
        <w:tabs>
          <w:tab w:val="clear" w:pos="567"/>
        </w:tabs>
        <w:spacing w:line="240" w:lineRule="auto"/>
        <w:rPr>
          <w:szCs w:val="22"/>
          <w:lang w:val="lv"/>
        </w:rPr>
      </w:pPr>
    </w:p>
    <w:p w14:paraId="1BD45C80" w14:textId="77777777" w:rsidR="00C114FF" w:rsidRPr="00DD5959" w:rsidRDefault="00FD1E45" w:rsidP="000A006A">
      <w:pPr>
        <w:tabs>
          <w:tab w:val="clear" w:pos="567"/>
          <w:tab w:val="left" w:pos="0"/>
        </w:tabs>
        <w:spacing w:line="240" w:lineRule="auto"/>
        <w:ind w:left="567" w:hanging="567"/>
        <w:rPr>
          <w:szCs w:val="22"/>
          <w:lang w:val="lv"/>
        </w:rPr>
      </w:pPr>
      <w:r>
        <w:rPr>
          <w:b/>
          <w:bCs/>
          <w:szCs w:val="22"/>
          <w:lang w:val="lv"/>
        </w:rPr>
        <w:t>5.2.</w:t>
      </w:r>
      <w:r>
        <w:rPr>
          <w:b/>
          <w:bCs/>
          <w:szCs w:val="22"/>
          <w:lang w:val="lv"/>
        </w:rPr>
        <w:tab/>
        <w:t>Derīguma termiņš</w:t>
      </w:r>
    </w:p>
    <w:p w14:paraId="3CED5445" w14:textId="77777777" w:rsidR="00C114FF" w:rsidRPr="00DD5959" w:rsidRDefault="00C114FF" w:rsidP="000A006A">
      <w:pPr>
        <w:tabs>
          <w:tab w:val="clear" w:pos="567"/>
        </w:tabs>
        <w:spacing w:line="240" w:lineRule="auto"/>
        <w:rPr>
          <w:szCs w:val="22"/>
          <w:lang w:val="lv"/>
        </w:rPr>
      </w:pPr>
    </w:p>
    <w:p w14:paraId="77C6B6A0" w14:textId="6C9E0F01" w:rsidR="00C114FF" w:rsidRPr="00DD5959" w:rsidRDefault="00C114FF" w:rsidP="000A006A">
      <w:pPr>
        <w:tabs>
          <w:tab w:val="clear" w:pos="567"/>
        </w:tabs>
        <w:spacing w:line="240" w:lineRule="auto"/>
        <w:rPr>
          <w:szCs w:val="22"/>
          <w:lang w:val="lv"/>
        </w:rPr>
      </w:pPr>
      <w:r>
        <w:rPr>
          <w:szCs w:val="22"/>
          <w:lang w:val="lv"/>
        </w:rPr>
        <w:t xml:space="preserve">Veterināro zāļu derīguma termiņš </w:t>
      </w:r>
      <w:r w:rsidR="00B15E15">
        <w:rPr>
          <w:szCs w:val="22"/>
          <w:lang w:val="lv"/>
        </w:rPr>
        <w:t xml:space="preserve">izplatīšanai </w:t>
      </w:r>
      <w:r>
        <w:rPr>
          <w:szCs w:val="22"/>
          <w:lang w:val="lv"/>
        </w:rPr>
        <w:t xml:space="preserve">paredzētajā iepakojumā: 2 gadi. </w:t>
      </w:r>
    </w:p>
    <w:p w14:paraId="1D5916FB" w14:textId="06B28E7B" w:rsidR="00C114FF" w:rsidRPr="00DD5959" w:rsidRDefault="00C114FF" w:rsidP="000A006A">
      <w:pPr>
        <w:tabs>
          <w:tab w:val="clear" w:pos="567"/>
        </w:tabs>
        <w:spacing w:line="240" w:lineRule="auto"/>
        <w:rPr>
          <w:szCs w:val="22"/>
          <w:lang w:val="lv"/>
        </w:rPr>
      </w:pPr>
      <w:r>
        <w:rPr>
          <w:szCs w:val="22"/>
          <w:lang w:val="lv"/>
        </w:rPr>
        <w:t xml:space="preserve">Derīguma termiņš pēc </w:t>
      </w:r>
      <w:r w:rsidR="00B15E15">
        <w:rPr>
          <w:szCs w:val="22"/>
          <w:lang w:val="lv"/>
        </w:rPr>
        <w:t xml:space="preserve">pirmreizējas </w:t>
      </w:r>
      <w:r>
        <w:rPr>
          <w:szCs w:val="22"/>
          <w:lang w:val="lv"/>
        </w:rPr>
        <w:t xml:space="preserve">tiešā iepakojuma atvēršanas: 1 mēnesis. </w:t>
      </w:r>
    </w:p>
    <w:p w14:paraId="7DD36296" w14:textId="77777777" w:rsidR="00C114FF" w:rsidRPr="00DD5959" w:rsidRDefault="00C114FF" w:rsidP="000A006A">
      <w:pPr>
        <w:tabs>
          <w:tab w:val="clear" w:pos="567"/>
        </w:tabs>
        <w:spacing w:line="240" w:lineRule="auto"/>
        <w:rPr>
          <w:szCs w:val="22"/>
          <w:lang w:val="lv"/>
        </w:rPr>
      </w:pPr>
    </w:p>
    <w:p w14:paraId="317A18AB" w14:textId="77777777" w:rsidR="00C114FF" w:rsidRPr="00DD5959" w:rsidRDefault="00FD1E45" w:rsidP="000A006A">
      <w:pPr>
        <w:tabs>
          <w:tab w:val="clear" w:pos="567"/>
          <w:tab w:val="left" w:pos="0"/>
        </w:tabs>
        <w:spacing w:line="240" w:lineRule="auto"/>
        <w:ind w:left="567" w:hanging="567"/>
        <w:rPr>
          <w:szCs w:val="22"/>
          <w:lang w:val="lv"/>
        </w:rPr>
      </w:pPr>
      <w:r>
        <w:rPr>
          <w:b/>
          <w:bCs/>
          <w:szCs w:val="22"/>
          <w:lang w:val="lv"/>
        </w:rPr>
        <w:t>5.3.</w:t>
      </w:r>
      <w:r>
        <w:rPr>
          <w:b/>
          <w:bCs/>
          <w:szCs w:val="22"/>
          <w:lang w:val="lv"/>
        </w:rPr>
        <w:tab/>
        <w:t>Īpaši uzglabāšanas nosacījumi</w:t>
      </w:r>
    </w:p>
    <w:p w14:paraId="34111B7C" w14:textId="77777777" w:rsidR="00C114FF" w:rsidRPr="00DD5959" w:rsidRDefault="00C114FF" w:rsidP="000A006A">
      <w:pPr>
        <w:tabs>
          <w:tab w:val="clear" w:pos="567"/>
        </w:tabs>
        <w:spacing w:line="240" w:lineRule="auto"/>
        <w:rPr>
          <w:szCs w:val="22"/>
          <w:lang w:val="lv"/>
        </w:rPr>
      </w:pPr>
    </w:p>
    <w:p w14:paraId="0F5822D7" w14:textId="77777777" w:rsidR="00F46487" w:rsidRPr="00DD5959" w:rsidRDefault="00B656B6" w:rsidP="00F46487">
      <w:pPr>
        <w:tabs>
          <w:tab w:val="clear" w:pos="567"/>
        </w:tabs>
        <w:spacing w:line="240" w:lineRule="auto"/>
        <w:rPr>
          <w:szCs w:val="22"/>
          <w:lang w:val="lv"/>
        </w:rPr>
      </w:pPr>
      <w:r>
        <w:rPr>
          <w:szCs w:val="22"/>
          <w:lang w:val="lv"/>
        </w:rPr>
        <w:t xml:space="preserve">Nesasaldēt. </w:t>
      </w:r>
    </w:p>
    <w:p w14:paraId="433D4DD3" w14:textId="0B10B491" w:rsidR="00F46487" w:rsidRPr="00DD5959" w:rsidRDefault="00F7386D" w:rsidP="00F46487">
      <w:pPr>
        <w:tabs>
          <w:tab w:val="clear" w:pos="567"/>
        </w:tabs>
        <w:spacing w:line="240" w:lineRule="auto"/>
        <w:rPr>
          <w:szCs w:val="22"/>
          <w:lang w:val="lv"/>
        </w:rPr>
      </w:pPr>
      <w:r>
        <w:rPr>
          <w:szCs w:val="22"/>
          <w:lang w:val="lv"/>
        </w:rPr>
        <w:t>S</w:t>
      </w:r>
      <w:r w:rsidR="00F46487">
        <w:rPr>
          <w:szCs w:val="22"/>
          <w:lang w:val="lv"/>
        </w:rPr>
        <w:t xml:space="preserve">argāt no sasalšanas. </w:t>
      </w:r>
    </w:p>
    <w:p w14:paraId="21DF6894" w14:textId="77777777" w:rsidR="00B656B6" w:rsidRPr="00DD5959" w:rsidRDefault="00B656B6" w:rsidP="00A9226B">
      <w:pPr>
        <w:tabs>
          <w:tab w:val="clear" w:pos="567"/>
        </w:tabs>
        <w:spacing w:line="240" w:lineRule="auto"/>
        <w:rPr>
          <w:szCs w:val="22"/>
          <w:lang w:val="lv"/>
        </w:rPr>
      </w:pPr>
    </w:p>
    <w:p w14:paraId="12BBAFD7" w14:textId="77777777" w:rsidR="00C114FF" w:rsidRPr="00DD5959" w:rsidRDefault="00FD1E45" w:rsidP="003F0BC8">
      <w:pPr>
        <w:tabs>
          <w:tab w:val="clear" w:pos="567"/>
          <w:tab w:val="left" w:pos="0"/>
        </w:tabs>
        <w:spacing w:line="240" w:lineRule="auto"/>
        <w:ind w:left="567" w:hanging="567"/>
        <w:rPr>
          <w:szCs w:val="22"/>
          <w:lang w:val="lv"/>
        </w:rPr>
      </w:pPr>
      <w:bookmarkStart w:id="13" w:name="_Hlk134453589"/>
      <w:r>
        <w:rPr>
          <w:b/>
          <w:bCs/>
          <w:szCs w:val="22"/>
          <w:lang w:val="lv"/>
        </w:rPr>
        <w:t>5.4.</w:t>
      </w:r>
      <w:r>
        <w:rPr>
          <w:b/>
          <w:bCs/>
          <w:szCs w:val="22"/>
          <w:lang w:val="lv"/>
        </w:rPr>
        <w:tab/>
        <w:t>Tiešā iepakojuma veids un saturs</w:t>
      </w:r>
    </w:p>
    <w:p w14:paraId="455575D1" w14:textId="77777777" w:rsidR="00C114FF" w:rsidRPr="00DD5959" w:rsidRDefault="00C114FF" w:rsidP="00145C3F">
      <w:pPr>
        <w:tabs>
          <w:tab w:val="clear" w:pos="567"/>
        </w:tabs>
        <w:spacing w:line="240" w:lineRule="auto"/>
        <w:rPr>
          <w:szCs w:val="22"/>
          <w:lang w:val="lv"/>
        </w:rPr>
      </w:pPr>
    </w:p>
    <w:p w14:paraId="7A959AEE" w14:textId="64C60373" w:rsidR="002D0C15" w:rsidRPr="00DD5959" w:rsidRDefault="009F26A2" w:rsidP="002D0C15">
      <w:pPr>
        <w:pStyle w:val="HPRAMainBodyText"/>
        <w:rPr>
          <w:rFonts w:ascii="Times New Roman" w:hAnsi="Times New Roman" w:cs="Times New Roman"/>
          <w:sz w:val="22"/>
          <w:szCs w:val="22"/>
          <w:lang w:val="lv"/>
        </w:rPr>
      </w:pPr>
      <w:r>
        <w:rPr>
          <w:rFonts w:ascii="Times New Roman" w:hAnsi="Times New Roman" w:cs="Times New Roman"/>
          <w:sz w:val="22"/>
          <w:szCs w:val="22"/>
          <w:lang w:val="lv"/>
        </w:rPr>
        <w:t xml:space="preserve">Kartona </w:t>
      </w:r>
      <w:r w:rsidR="00F7386D">
        <w:rPr>
          <w:rFonts w:ascii="Times New Roman" w:hAnsi="Times New Roman" w:cs="Times New Roman"/>
          <w:sz w:val="22"/>
          <w:szCs w:val="22"/>
          <w:lang w:val="lv"/>
        </w:rPr>
        <w:t>kast</w:t>
      </w:r>
      <w:r w:rsidR="00F9030E">
        <w:rPr>
          <w:rFonts w:ascii="Times New Roman" w:hAnsi="Times New Roman" w:cs="Times New Roman"/>
          <w:sz w:val="22"/>
          <w:szCs w:val="22"/>
          <w:lang w:val="lv"/>
        </w:rPr>
        <w:t>īt</w:t>
      </w:r>
      <w:r w:rsidR="00F7386D">
        <w:rPr>
          <w:rFonts w:ascii="Times New Roman" w:hAnsi="Times New Roman" w:cs="Times New Roman"/>
          <w:sz w:val="22"/>
          <w:szCs w:val="22"/>
          <w:lang w:val="lv"/>
        </w:rPr>
        <w:t xml:space="preserve">e </w:t>
      </w:r>
      <w:r>
        <w:rPr>
          <w:rFonts w:ascii="Times New Roman" w:hAnsi="Times New Roman" w:cs="Times New Roman"/>
          <w:sz w:val="22"/>
          <w:szCs w:val="22"/>
          <w:lang w:val="lv"/>
        </w:rPr>
        <w:t>ar baltu, necaurspīdīgu</w:t>
      </w:r>
      <w:r w:rsidR="00F9030E">
        <w:rPr>
          <w:rFonts w:ascii="Times New Roman" w:hAnsi="Times New Roman" w:cs="Times New Roman"/>
          <w:sz w:val="22"/>
          <w:szCs w:val="22"/>
          <w:lang w:val="lv"/>
        </w:rPr>
        <w:t>,</w:t>
      </w:r>
      <w:r>
        <w:rPr>
          <w:rFonts w:ascii="Times New Roman" w:hAnsi="Times New Roman" w:cs="Times New Roman"/>
          <w:sz w:val="22"/>
          <w:szCs w:val="22"/>
          <w:lang w:val="lv"/>
        </w:rPr>
        <w:t xml:space="preserve"> apaļu</w:t>
      </w:r>
      <w:r w:rsidR="00F9030E">
        <w:rPr>
          <w:rFonts w:ascii="Times New Roman" w:hAnsi="Times New Roman" w:cs="Times New Roman"/>
          <w:sz w:val="22"/>
          <w:szCs w:val="22"/>
          <w:lang w:val="lv"/>
        </w:rPr>
        <w:t>,</w:t>
      </w:r>
      <w:r>
        <w:rPr>
          <w:rFonts w:ascii="Times New Roman" w:hAnsi="Times New Roman" w:cs="Times New Roman"/>
          <w:sz w:val="22"/>
          <w:szCs w:val="22"/>
          <w:lang w:val="lv"/>
        </w:rPr>
        <w:t xml:space="preserve"> augsta blīvuma polietilēna (</w:t>
      </w:r>
      <w:r w:rsidR="00F7386D">
        <w:rPr>
          <w:rFonts w:ascii="Times New Roman" w:hAnsi="Times New Roman" w:cs="Times New Roman"/>
          <w:sz w:val="22"/>
          <w:szCs w:val="22"/>
          <w:lang w:val="lv"/>
        </w:rPr>
        <w:t>AB</w:t>
      </w:r>
      <w:r>
        <w:rPr>
          <w:rFonts w:ascii="Times New Roman" w:hAnsi="Times New Roman" w:cs="Times New Roman"/>
          <w:sz w:val="22"/>
          <w:szCs w:val="22"/>
          <w:lang w:val="lv"/>
        </w:rPr>
        <w:t>PE) pudeli, kas noslēgta ar divdaļīgu</w:t>
      </w:r>
      <w:r w:rsidR="00F7386D">
        <w:rPr>
          <w:rFonts w:ascii="Times New Roman" w:hAnsi="Times New Roman" w:cs="Times New Roman"/>
          <w:sz w:val="22"/>
          <w:szCs w:val="22"/>
          <w:lang w:val="lv"/>
        </w:rPr>
        <w:t>,</w:t>
      </w:r>
      <w:r>
        <w:rPr>
          <w:rFonts w:ascii="Times New Roman" w:hAnsi="Times New Roman" w:cs="Times New Roman"/>
          <w:sz w:val="22"/>
          <w:szCs w:val="22"/>
          <w:lang w:val="lv"/>
        </w:rPr>
        <w:t xml:space="preserve"> </w:t>
      </w:r>
      <w:r w:rsidR="00F7386D">
        <w:rPr>
          <w:rFonts w:ascii="Times New Roman" w:hAnsi="Times New Roman" w:cs="Times New Roman"/>
          <w:sz w:val="22"/>
          <w:szCs w:val="22"/>
          <w:lang w:val="lv"/>
        </w:rPr>
        <w:t>bērniem</w:t>
      </w:r>
      <w:r>
        <w:rPr>
          <w:rFonts w:ascii="Times New Roman" w:hAnsi="Times New Roman" w:cs="Times New Roman"/>
          <w:sz w:val="22"/>
          <w:szCs w:val="22"/>
          <w:lang w:val="lv"/>
        </w:rPr>
        <w:t xml:space="preserve"> drošu aizbāzni, kurš sastāv no ārējā baltā vāciņa, kas izgatavots no polipropilēna, iekšējā dabiskas krāsas skrūvējamā aizbāžņa, kas izgatavots no </w:t>
      </w:r>
      <w:r w:rsidR="00F7386D">
        <w:rPr>
          <w:rFonts w:ascii="Times New Roman" w:hAnsi="Times New Roman" w:cs="Times New Roman"/>
          <w:sz w:val="22"/>
          <w:szCs w:val="22"/>
          <w:lang w:val="lv"/>
        </w:rPr>
        <w:t>AB</w:t>
      </w:r>
      <w:r>
        <w:rPr>
          <w:rFonts w:ascii="Times New Roman" w:hAnsi="Times New Roman" w:cs="Times New Roman"/>
          <w:sz w:val="22"/>
          <w:szCs w:val="22"/>
          <w:lang w:val="lv"/>
        </w:rPr>
        <w:t xml:space="preserve">PE, un piestiprināta dabiskas krāsas aizbāžņa, kas izgatavots no zema blīvuma polietilēna, un ar plastmasas mēršļirci, kas sastāv no caurspīdīga korpusa un balta virzuļa, un ar 20 kg līdz 300 kg mērskalu, kas graduēta ar 20 kg </w:t>
      </w:r>
      <w:r w:rsidR="00D4202B">
        <w:rPr>
          <w:rFonts w:ascii="Times New Roman" w:hAnsi="Times New Roman" w:cs="Times New Roman"/>
          <w:sz w:val="22"/>
          <w:szCs w:val="22"/>
          <w:lang w:val="lv"/>
        </w:rPr>
        <w:t>iedaļu</w:t>
      </w:r>
      <w:r>
        <w:rPr>
          <w:rFonts w:ascii="Times New Roman" w:hAnsi="Times New Roman" w:cs="Times New Roman"/>
          <w:sz w:val="22"/>
          <w:szCs w:val="22"/>
          <w:lang w:val="lv"/>
        </w:rPr>
        <w:t>.</w:t>
      </w:r>
    </w:p>
    <w:p w14:paraId="58658BA7" w14:textId="77777777" w:rsidR="00665EF0" w:rsidRPr="00DD5959" w:rsidRDefault="00665EF0" w:rsidP="002D0C15">
      <w:pPr>
        <w:pStyle w:val="HPRAMainBodyText"/>
        <w:rPr>
          <w:rFonts w:ascii="Times New Roman" w:hAnsi="Times New Roman" w:cs="Times New Roman"/>
          <w:sz w:val="22"/>
          <w:szCs w:val="22"/>
          <w:lang w:val="lv"/>
        </w:rPr>
      </w:pPr>
    </w:p>
    <w:p w14:paraId="4AAB74C9" w14:textId="77777777" w:rsidR="00665EF0" w:rsidRPr="00DD5959" w:rsidRDefault="00665EF0" w:rsidP="002D0C15">
      <w:pPr>
        <w:pStyle w:val="HPRAMainBodyText"/>
        <w:rPr>
          <w:rFonts w:ascii="Times New Roman" w:hAnsi="Times New Roman" w:cs="Times New Roman"/>
          <w:sz w:val="22"/>
          <w:szCs w:val="22"/>
          <w:u w:val="single"/>
          <w:lang w:val="lv"/>
        </w:rPr>
      </w:pPr>
      <w:r>
        <w:rPr>
          <w:rFonts w:ascii="Times New Roman" w:hAnsi="Times New Roman" w:cs="Times New Roman"/>
          <w:sz w:val="22"/>
          <w:szCs w:val="22"/>
          <w:u w:val="single"/>
          <w:lang w:val="lv"/>
        </w:rPr>
        <w:t>Iepakojuma lielumi:</w:t>
      </w:r>
    </w:p>
    <w:p w14:paraId="2EAC2B2C" w14:textId="1B7F4CD7" w:rsidR="00665EF0" w:rsidRPr="00DD5959" w:rsidRDefault="00665EF0" w:rsidP="002D0C15">
      <w:pPr>
        <w:pStyle w:val="HPRAMainBodyText"/>
        <w:rPr>
          <w:rFonts w:ascii="Times New Roman" w:hAnsi="Times New Roman" w:cs="Times New Roman"/>
          <w:sz w:val="22"/>
          <w:szCs w:val="22"/>
          <w:lang w:val="lv"/>
        </w:rPr>
      </w:pPr>
      <w:r>
        <w:rPr>
          <w:rFonts w:ascii="Times New Roman" w:hAnsi="Times New Roman" w:cs="Times New Roman"/>
          <w:sz w:val="22"/>
          <w:szCs w:val="22"/>
          <w:lang w:val="lv"/>
        </w:rPr>
        <w:t xml:space="preserve">Pudele ar 125 ml suspensijas </w:t>
      </w:r>
      <w:r w:rsidR="00C41E38">
        <w:rPr>
          <w:rFonts w:ascii="Times New Roman" w:hAnsi="Times New Roman" w:cs="Times New Roman"/>
          <w:sz w:val="22"/>
          <w:szCs w:val="22"/>
          <w:lang w:val="lv"/>
        </w:rPr>
        <w:t xml:space="preserve">iekšķīgai </w:t>
      </w:r>
      <w:r>
        <w:rPr>
          <w:rFonts w:ascii="Times New Roman" w:hAnsi="Times New Roman" w:cs="Times New Roman"/>
          <w:sz w:val="22"/>
          <w:szCs w:val="22"/>
          <w:lang w:val="lv"/>
        </w:rPr>
        <w:t>lietošanai.</w:t>
      </w:r>
    </w:p>
    <w:p w14:paraId="1E00FCE5" w14:textId="7DB38375" w:rsidR="00665EF0" w:rsidRPr="00DD5959" w:rsidRDefault="00665EF0" w:rsidP="002D0C15">
      <w:pPr>
        <w:pStyle w:val="HPRAMainBodyText"/>
        <w:rPr>
          <w:rFonts w:ascii="Times New Roman" w:hAnsi="Times New Roman" w:cs="Times New Roman"/>
          <w:sz w:val="22"/>
          <w:szCs w:val="22"/>
          <w:lang w:val="fi-FI"/>
        </w:rPr>
      </w:pPr>
      <w:r>
        <w:rPr>
          <w:rFonts w:ascii="Times New Roman" w:hAnsi="Times New Roman" w:cs="Times New Roman"/>
          <w:sz w:val="22"/>
          <w:szCs w:val="22"/>
          <w:lang w:val="lv"/>
        </w:rPr>
        <w:t xml:space="preserve">Pudele ar 250 ml suspensijas </w:t>
      </w:r>
      <w:r w:rsidR="00C41E38">
        <w:rPr>
          <w:rFonts w:ascii="Times New Roman" w:hAnsi="Times New Roman" w:cs="Times New Roman"/>
          <w:sz w:val="22"/>
          <w:szCs w:val="22"/>
          <w:lang w:val="lv"/>
        </w:rPr>
        <w:t xml:space="preserve">iekšķīgai </w:t>
      </w:r>
      <w:r>
        <w:rPr>
          <w:rFonts w:ascii="Times New Roman" w:hAnsi="Times New Roman" w:cs="Times New Roman"/>
          <w:sz w:val="22"/>
          <w:szCs w:val="22"/>
          <w:lang w:val="lv"/>
        </w:rPr>
        <w:t>lietošanai.</w:t>
      </w:r>
    </w:p>
    <w:p w14:paraId="26F2A2BA" w14:textId="6AC717E9" w:rsidR="00665EF0" w:rsidRPr="00DD5959" w:rsidRDefault="00665EF0" w:rsidP="002D0C15">
      <w:pPr>
        <w:pStyle w:val="HPRAMainBodyText"/>
        <w:rPr>
          <w:rFonts w:ascii="Times New Roman" w:hAnsi="Times New Roman" w:cs="Times New Roman"/>
          <w:sz w:val="22"/>
          <w:szCs w:val="22"/>
          <w:lang w:val="fi-FI"/>
        </w:rPr>
      </w:pPr>
      <w:r>
        <w:rPr>
          <w:rFonts w:ascii="Times New Roman" w:hAnsi="Times New Roman" w:cs="Times New Roman"/>
          <w:sz w:val="22"/>
          <w:szCs w:val="22"/>
          <w:lang w:val="lv"/>
        </w:rPr>
        <w:t xml:space="preserve">Pudele ar 1000 ml suspensijas </w:t>
      </w:r>
      <w:r w:rsidR="00C41E38">
        <w:rPr>
          <w:rFonts w:ascii="Times New Roman" w:hAnsi="Times New Roman" w:cs="Times New Roman"/>
          <w:sz w:val="22"/>
          <w:szCs w:val="22"/>
          <w:lang w:val="lv"/>
        </w:rPr>
        <w:t xml:space="preserve">iekšķīgai </w:t>
      </w:r>
      <w:r>
        <w:rPr>
          <w:rFonts w:ascii="Times New Roman" w:hAnsi="Times New Roman" w:cs="Times New Roman"/>
          <w:sz w:val="22"/>
          <w:szCs w:val="22"/>
          <w:lang w:val="lv"/>
        </w:rPr>
        <w:t>lietošanai.</w:t>
      </w:r>
    </w:p>
    <w:p w14:paraId="455982A0" w14:textId="77777777" w:rsidR="005E6D86" w:rsidRPr="00DD5959" w:rsidRDefault="005E6D86" w:rsidP="002D0C15">
      <w:pPr>
        <w:pStyle w:val="HPRAMainBodyText"/>
        <w:rPr>
          <w:rFonts w:ascii="Times New Roman" w:hAnsi="Times New Roman" w:cs="Times New Roman"/>
          <w:sz w:val="22"/>
          <w:szCs w:val="22"/>
          <w:lang w:val="fi-FI"/>
        </w:rPr>
      </w:pPr>
    </w:p>
    <w:p w14:paraId="15F511CA" w14:textId="77777777" w:rsidR="00C114FF" w:rsidRPr="00DD5959" w:rsidRDefault="00C114FF" w:rsidP="00A9226B">
      <w:pPr>
        <w:tabs>
          <w:tab w:val="clear" w:pos="567"/>
        </w:tabs>
        <w:spacing w:line="240" w:lineRule="auto"/>
        <w:rPr>
          <w:szCs w:val="22"/>
          <w:lang w:val="fi-FI"/>
        </w:rPr>
      </w:pPr>
      <w:r>
        <w:rPr>
          <w:szCs w:val="22"/>
          <w:lang w:val="lv"/>
        </w:rPr>
        <w:t>Ne visi iepakojuma lielumi var tikt izplatīti.</w:t>
      </w:r>
    </w:p>
    <w:bookmarkEnd w:id="13"/>
    <w:p w14:paraId="75B827CE" w14:textId="77777777" w:rsidR="00C114FF" w:rsidRPr="00DD5959" w:rsidRDefault="00C114FF" w:rsidP="00A9226B">
      <w:pPr>
        <w:tabs>
          <w:tab w:val="clear" w:pos="567"/>
        </w:tabs>
        <w:spacing w:line="240" w:lineRule="auto"/>
        <w:rPr>
          <w:szCs w:val="22"/>
          <w:lang w:val="fi-FI"/>
        </w:rPr>
      </w:pPr>
    </w:p>
    <w:p w14:paraId="34DBF73B" w14:textId="77777777" w:rsidR="00C114FF" w:rsidRPr="00DD5959" w:rsidRDefault="00FD1E45" w:rsidP="003F0BC8">
      <w:pPr>
        <w:tabs>
          <w:tab w:val="clear" w:pos="567"/>
          <w:tab w:val="left" w:pos="0"/>
        </w:tabs>
        <w:spacing w:line="240" w:lineRule="auto"/>
        <w:ind w:left="567" w:hanging="567"/>
        <w:rPr>
          <w:szCs w:val="22"/>
          <w:lang w:val="fi-FI"/>
        </w:rPr>
      </w:pPr>
      <w:r>
        <w:rPr>
          <w:b/>
          <w:bCs/>
          <w:szCs w:val="22"/>
          <w:lang w:val="lv"/>
        </w:rPr>
        <w:t>5.5.</w:t>
      </w:r>
      <w:r>
        <w:rPr>
          <w:b/>
          <w:bCs/>
          <w:szCs w:val="22"/>
          <w:lang w:val="lv"/>
        </w:rPr>
        <w:tab/>
        <w:t>Īpaši norādījumi neizlietotu veterināro zāļu vai to atkritumu iznīcināšanai</w:t>
      </w:r>
    </w:p>
    <w:p w14:paraId="75A873C3" w14:textId="77777777" w:rsidR="00C114FF" w:rsidRPr="00DD5959" w:rsidRDefault="00C114FF" w:rsidP="00145C3F">
      <w:pPr>
        <w:tabs>
          <w:tab w:val="clear" w:pos="567"/>
        </w:tabs>
        <w:spacing w:line="240" w:lineRule="auto"/>
        <w:rPr>
          <w:szCs w:val="22"/>
          <w:lang w:val="fi-FI"/>
        </w:rPr>
      </w:pPr>
    </w:p>
    <w:p w14:paraId="5A6DFE2B" w14:textId="77777777" w:rsidR="000B2140" w:rsidRPr="00DD5959" w:rsidRDefault="000B2140" w:rsidP="00145C3F">
      <w:pPr>
        <w:tabs>
          <w:tab w:val="clear" w:pos="567"/>
        </w:tabs>
        <w:spacing w:line="240" w:lineRule="auto"/>
        <w:rPr>
          <w:lang w:val="fi-FI"/>
        </w:rPr>
      </w:pPr>
      <w:r>
        <w:rPr>
          <w:lang w:val="lv"/>
        </w:rPr>
        <w:t>Neizmest veterinārās zāles kanalizācijā vai kopā ar sadzīves atkritumiem.</w:t>
      </w:r>
    </w:p>
    <w:p w14:paraId="48BC9B0D" w14:textId="77777777" w:rsidR="000B2140" w:rsidRPr="00DD5959" w:rsidRDefault="000B2140" w:rsidP="00145C3F">
      <w:pPr>
        <w:tabs>
          <w:tab w:val="clear" w:pos="567"/>
        </w:tabs>
        <w:spacing w:line="240" w:lineRule="auto"/>
        <w:rPr>
          <w:szCs w:val="22"/>
          <w:lang w:val="fi-FI"/>
        </w:rPr>
      </w:pPr>
    </w:p>
    <w:p w14:paraId="06951CFD" w14:textId="77777777" w:rsidR="003B683A" w:rsidRPr="00DD5959" w:rsidRDefault="003B683A" w:rsidP="00191F4F">
      <w:pPr>
        <w:tabs>
          <w:tab w:val="clear" w:pos="567"/>
        </w:tabs>
        <w:spacing w:line="240" w:lineRule="auto"/>
        <w:rPr>
          <w:szCs w:val="22"/>
          <w:lang w:val="fi-FI"/>
        </w:rPr>
      </w:pPr>
      <w:r>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2185D288" w14:textId="77777777" w:rsidR="00C114FF" w:rsidRDefault="00C114FF" w:rsidP="00A9226B">
      <w:pPr>
        <w:tabs>
          <w:tab w:val="clear" w:pos="567"/>
        </w:tabs>
        <w:spacing w:line="240" w:lineRule="auto"/>
        <w:rPr>
          <w:szCs w:val="22"/>
          <w:lang w:val="fi-FI"/>
        </w:rPr>
      </w:pPr>
    </w:p>
    <w:p w14:paraId="25EA5CDC" w14:textId="77777777" w:rsidR="00913915" w:rsidRPr="00DD5959" w:rsidRDefault="00913915" w:rsidP="00A9226B">
      <w:pPr>
        <w:tabs>
          <w:tab w:val="clear" w:pos="567"/>
        </w:tabs>
        <w:spacing w:line="240" w:lineRule="auto"/>
        <w:rPr>
          <w:szCs w:val="22"/>
          <w:lang w:val="fi-FI"/>
        </w:rPr>
      </w:pPr>
    </w:p>
    <w:p w14:paraId="2AF93944" w14:textId="72ED41F3" w:rsidR="00C114FF" w:rsidRPr="00DD5959" w:rsidRDefault="0078538F" w:rsidP="003F0BC8">
      <w:pPr>
        <w:tabs>
          <w:tab w:val="clear" w:pos="567"/>
          <w:tab w:val="left" w:pos="0"/>
        </w:tabs>
        <w:spacing w:line="240" w:lineRule="auto"/>
        <w:ind w:left="567" w:hanging="567"/>
        <w:rPr>
          <w:b/>
          <w:szCs w:val="22"/>
          <w:lang w:val="fi-FI"/>
        </w:rPr>
      </w:pPr>
      <w:r>
        <w:rPr>
          <w:b/>
          <w:bCs/>
          <w:szCs w:val="22"/>
          <w:lang w:val="lv"/>
        </w:rPr>
        <w:t>6.</w:t>
      </w:r>
      <w:r>
        <w:rPr>
          <w:b/>
          <w:bCs/>
          <w:szCs w:val="22"/>
          <w:lang w:val="lv"/>
        </w:rPr>
        <w:tab/>
      </w:r>
      <w:r w:rsidR="00F7386D" w:rsidRPr="00F7386D">
        <w:rPr>
          <w:b/>
          <w:bCs/>
          <w:szCs w:val="22"/>
          <w:lang w:val="lv"/>
        </w:rPr>
        <w:t>TIRDZNIECĪBAS ATĻAUJAS TURĒTĀJS</w:t>
      </w:r>
    </w:p>
    <w:p w14:paraId="3616BB46" w14:textId="77777777" w:rsidR="00C114FF" w:rsidRPr="00DD5959" w:rsidRDefault="00C114FF" w:rsidP="00145C3F">
      <w:pPr>
        <w:tabs>
          <w:tab w:val="clear" w:pos="567"/>
        </w:tabs>
        <w:spacing w:line="240" w:lineRule="auto"/>
        <w:rPr>
          <w:szCs w:val="22"/>
          <w:lang w:val="fi-FI"/>
        </w:rPr>
      </w:pPr>
    </w:p>
    <w:p w14:paraId="211B308B" w14:textId="77777777" w:rsidR="003769A7" w:rsidRPr="00DD5959" w:rsidRDefault="003769A7" w:rsidP="003769A7">
      <w:pPr>
        <w:tabs>
          <w:tab w:val="left" w:pos="-589"/>
          <w:tab w:val="left" w:pos="0"/>
          <w:tab w:val="left" w:pos="510"/>
          <w:tab w:val="left" w:pos="1440"/>
        </w:tabs>
        <w:ind w:left="567" w:hanging="477"/>
        <w:jc w:val="both"/>
        <w:rPr>
          <w:spacing w:val="-1"/>
          <w:szCs w:val="22"/>
          <w:lang w:val="fi-FI"/>
        </w:rPr>
      </w:pPr>
      <w:r>
        <w:rPr>
          <w:szCs w:val="22"/>
          <w:lang w:val="lv"/>
        </w:rPr>
        <w:t>Huvepharma NV</w:t>
      </w:r>
    </w:p>
    <w:p w14:paraId="2B21FC3F" w14:textId="77777777" w:rsidR="00C114FF" w:rsidRDefault="00C114FF" w:rsidP="00A9226B">
      <w:pPr>
        <w:tabs>
          <w:tab w:val="clear" w:pos="567"/>
        </w:tabs>
        <w:spacing w:line="240" w:lineRule="auto"/>
        <w:rPr>
          <w:szCs w:val="22"/>
          <w:lang w:val="fi-FI"/>
        </w:rPr>
      </w:pPr>
    </w:p>
    <w:p w14:paraId="51D6B5C2" w14:textId="77777777" w:rsidR="00913915" w:rsidRPr="00DD5959" w:rsidRDefault="00913915" w:rsidP="00A9226B">
      <w:pPr>
        <w:tabs>
          <w:tab w:val="clear" w:pos="567"/>
        </w:tabs>
        <w:spacing w:line="240" w:lineRule="auto"/>
        <w:rPr>
          <w:szCs w:val="22"/>
          <w:lang w:val="fi-FI"/>
        </w:rPr>
      </w:pPr>
    </w:p>
    <w:p w14:paraId="3507A826" w14:textId="77777777" w:rsidR="00C114FF" w:rsidRPr="00DD5959" w:rsidRDefault="0078538F" w:rsidP="003F0BC8">
      <w:pPr>
        <w:tabs>
          <w:tab w:val="clear" w:pos="567"/>
          <w:tab w:val="left" w:pos="0"/>
        </w:tabs>
        <w:spacing w:line="240" w:lineRule="auto"/>
        <w:ind w:left="567" w:hanging="567"/>
        <w:rPr>
          <w:szCs w:val="22"/>
          <w:lang w:val="fi-FI"/>
        </w:rPr>
      </w:pPr>
      <w:r>
        <w:rPr>
          <w:b/>
          <w:bCs/>
          <w:szCs w:val="22"/>
          <w:lang w:val="lv"/>
        </w:rPr>
        <w:t>7.</w:t>
      </w:r>
      <w:r>
        <w:rPr>
          <w:b/>
          <w:bCs/>
          <w:szCs w:val="22"/>
          <w:lang w:val="lv"/>
        </w:rPr>
        <w:tab/>
        <w:t>TIRDZNIECĪBAS ATĻAUJAS NUMURS(-I)</w:t>
      </w:r>
    </w:p>
    <w:p w14:paraId="01CA7706" w14:textId="77777777" w:rsidR="00C114FF" w:rsidRDefault="00C114FF" w:rsidP="00A9226B">
      <w:pPr>
        <w:tabs>
          <w:tab w:val="clear" w:pos="567"/>
        </w:tabs>
        <w:spacing w:line="240" w:lineRule="auto"/>
        <w:rPr>
          <w:szCs w:val="22"/>
          <w:lang w:val="fi-FI"/>
        </w:rPr>
      </w:pPr>
    </w:p>
    <w:p w14:paraId="4F44E404" w14:textId="24C6405F" w:rsidR="00913915" w:rsidRDefault="003E357C" w:rsidP="00A9226B">
      <w:pPr>
        <w:tabs>
          <w:tab w:val="clear" w:pos="567"/>
        </w:tabs>
        <w:spacing w:line="240" w:lineRule="auto"/>
        <w:rPr>
          <w:szCs w:val="22"/>
          <w:lang w:val="fi-FI"/>
        </w:rPr>
      </w:pPr>
      <w:r w:rsidRPr="003E357C">
        <w:rPr>
          <w:szCs w:val="22"/>
          <w:lang w:val="fi-FI"/>
        </w:rPr>
        <w:t>V/DCP/23/0049</w:t>
      </w:r>
    </w:p>
    <w:p w14:paraId="64A0378E" w14:textId="77777777" w:rsidR="003E357C" w:rsidRDefault="003E357C" w:rsidP="00A9226B">
      <w:pPr>
        <w:tabs>
          <w:tab w:val="clear" w:pos="567"/>
        </w:tabs>
        <w:spacing w:line="240" w:lineRule="auto"/>
        <w:rPr>
          <w:szCs w:val="22"/>
          <w:lang w:val="fi-FI"/>
        </w:rPr>
      </w:pPr>
    </w:p>
    <w:p w14:paraId="20EC4832" w14:textId="77777777" w:rsidR="00913915" w:rsidRPr="00DD5959" w:rsidRDefault="00913915" w:rsidP="00A9226B">
      <w:pPr>
        <w:tabs>
          <w:tab w:val="clear" w:pos="567"/>
        </w:tabs>
        <w:spacing w:line="240" w:lineRule="auto"/>
        <w:rPr>
          <w:szCs w:val="22"/>
          <w:lang w:val="fi-FI"/>
        </w:rPr>
      </w:pPr>
    </w:p>
    <w:p w14:paraId="239A6F5F" w14:textId="77777777" w:rsidR="00C114FF" w:rsidRPr="00DD5959" w:rsidRDefault="0078538F" w:rsidP="008F5F32">
      <w:pPr>
        <w:tabs>
          <w:tab w:val="clear" w:pos="567"/>
          <w:tab w:val="left" w:pos="0"/>
        </w:tabs>
        <w:spacing w:line="240" w:lineRule="auto"/>
        <w:ind w:left="567" w:hanging="567"/>
        <w:rPr>
          <w:szCs w:val="22"/>
          <w:lang w:val="fi-FI"/>
        </w:rPr>
      </w:pPr>
      <w:r>
        <w:rPr>
          <w:b/>
          <w:bCs/>
          <w:szCs w:val="22"/>
          <w:lang w:val="lv"/>
        </w:rPr>
        <w:t>8.</w:t>
      </w:r>
      <w:r>
        <w:rPr>
          <w:b/>
          <w:bCs/>
          <w:szCs w:val="22"/>
          <w:lang w:val="lv"/>
        </w:rPr>
        <w:tab/>
        <w:t>PIRMĀS TIRDZNIECĪBAS ATĻAUJAS PIEŠĶIRŠANAS DATUMS</w:t>
      </w:r>
    </w:p>
    <w:p w14:paraId="76AF54BE" w14:textId="77777777" w:rsidR="00D65777" w:rsidRPr="00DD5959" w:rsidRDefault="00D65777" w:rsidP="00A9226B">
      <w:pPr>
        <w:tabs>
          <w:tab w:val="clear" w:pos="567"/>
        </w:tabs>
        <w:spacing w:line="240" w:lineRule="auto"/>
        <w:rPr>
          <w:szCs w:val="22"/>
          <w:lang w:val="fi-FI"/>
        </w:rPr>
      </w:pPr>
    </w:p>
    <w:p w14:paraId="3F52F6EF" w14:textId="1307EE4F" w:rsidR="000B2140" w:rsidRDefault="000B2140" w:rsidP="00A9226B">
      <w:pPr>
        <w:tabs>
          <w:tab w:val="clear" w:pos="567"/>
        </w:tabs>
        <w:spacing w:line="240" w:lineRule="auto"/>
        <w:rPr>
          <w:rFonts w:cs="Arial"/>
          <w:szCs w:val="22"/>
          <w:lang w:val="lv"/>
        </w:rPr>
      </w:pPr>
      <w:r>
        <w:rPr>
          <w:rFonts w:cs="Arial"/>
          <w:szCs w:val="22"/>
          <w:lang w:val="lv"/>
        </w:rPr>
        <w:t xml:space="preserve">Pirmās </w:t>
      </w:r>
      <w:r w:rsidR="00F7386D">
        <w:rPr>
          <w:rFonts w:cs="Arial"/>
          <w:szCs w:val="22"/>
          <w:lang w:val="lv"/>
        </w:rPr>
        <w:t xml:space="preserve">tirdzniecības atļaujas piešķiršanas </w:t>
      </w:r>
      <w:r>
        <w:rPr>
          <w:rFonts w:cs="Arial"/>
          <w:szCs w:val="22"/>
          <w:lang w:val="lv"/>
        </w:rPr>
        <w:t xml:space="preserve">datums: </w:t>
      </w:r>
      <w:r w:rsidR="003E357C">
        <w:rPr>
          <w:rFonts w:cs="Arial"/>
          <w:szCs w:val="22"/>
          <w:lang w:val="lv"/>
        </w:rPr>
        <w:t>18/09/2023.</w:t>
      </w:r>
    </w:p>
    <w:p w14:paraId="6CD7F6AE" w14:textId="77777777" w:rsidR="00913915" w:rsidRPr="00DD5959" w:rsidRDefault="00913915" w:rsidP="00A9226B">
      <w:pPr>
        <w:tabs>
          <w:tab w:val="clear" w:pos="567"/>
        </w:tabs>
        <w:spacing w:line="240" w:lineRule="auto"/>
        <w:rPr>
          <w:rFonts w:cs="Arial"/>
          <w:szCs w:val="22"/>
          <w:lang w:val="fi-FI"/>
        </w:rPr>
      </w:pPr>
    </w:p>
    <w:p w14:paraId="341F5278" w14:textId="77777777" w:rsidR="000B2140" w:rsidRPr="00DD5959" w:rsidRDefault="000B2140" w:rsidP="00A9226B">
      <w:pPr>
        <w:tabs>
          <w:tab w:val="clear" w:pos="567"/>
        </w:tabs>
        <w:spacing w:line="240" w:lineRule="auto"/>
        <w:rPr>
          <w:szCs w:val="22"/>
          <w:lang w:val="fi-FI"/>
        </w:rPr>
      </w:pPr>
    </w:p>
    <w:p w14:paraId="30AB96BE" w14:textId="77777777" w:rsidR="00C114FF" w:rsidRPr="00DD5959" w:rsidRDefault="0078538F" w:rsidP="008F5F32">
      <w:pPr>
        <w:tabs>
          <w:tab w:val="clear" w:pos="567"/>
          <w:tab w:val="left" w:pos="0"/>
        </w:tabs>
        <w:spacing w:line="240" w:lineRule="auto"/>
        <w:ind w:left="567" w:hanging="567"/>
        <w:rPr>
          <w:b/>
          <w:szCs w:val="22"/>
          <w:lang w:val="fi-FI"/>
        </w:rPr>
      </w:pPr>
      <w:r>
        <w:rPr>
          <w:b/>
          <w:bCs/>
          <w:szCs w:val="22"/>
          <w:lang w:val="lv"/>
        </w:rPr>
        <w:t>9.</w:t>
      </w:r>
      <w:r>
        <w:rPr>
          <w:b/>
          <w:bCs/>
          <w:szCs w:val="22"/>
          <w:lang w:val="lv"/>
        </w:rPr>
        <w:tab/>
      </w:r>
      <w:r w:rsidR="00F7386D">
        <w:rPr>
          <w:b/>
          <w:bCs/>
          <w:szCs w:val="22"/>
          <w:lang w:val="lv"/>
        </w:rPr>
        <w:t xml:space="preserve">VETERINĀRO </w:t>
      </w:r>
      <w:r>
        <w:rPr>
          <w:b/>
          <w:bCs/>
          <w:szCs w:val="22"/>
          <w:lang w:val="lv"/>
        </w:rPr>
        <w:t>ZĀĻU APRAKSTA PĒDĒJĀS PĀRSKATĪŠANAS DATUMS</w:t>
      </w:r>
    </w:p>
    <w:p w14:paraId="41C2C600" w14:textId="77777777" w:rsidR="00B2617E" w:rsidRPr="00DD5959" w:rsidRDefault="00B2617E" w:rsidP="008F5F32">
      <w:pPr>
        <w:tabs>
          <w:tab w:val="clear" w:pos="567"/>
          <w:tab w:val="left" w:pos="0"/>
        </w:tabs>
        <w:spacing w:line="240" w:lineRule="auto"/>
        <w:ind w:left="567" w:hanging="567"/>
        <w:rPr>
          <w:b/>
          <w:szCs w:val="22"/>
          <w:lang w:val="fi-FI"/>
        </w:rPr>
      </w:pPr>
    </w:p>
    <w:p w14:paraId="6832B2B5" w14:textId="788F24E3" w:rsidR="00B2617E" w:rsidRDefault="003E357C" w:rsidP="008F5F32">
      <w:pPr>
        <w:tabs>
          <w:tab w:val="clear" w:pos="567"/>
          <w:tab w:val="left" w:pos="0"/>
        </w:tabs>
        <w:spacing w:line="240" w:lineRule="auto"/>
        <w:ind w:left="567" w:hanging="567"/>
        <w:rPr>
          <w:bCs/>
          <w:szCs w:val="22"/>
          <w:lang w:val="fi-FI"/>
        </w:rPr>
      </w:pPr>
      <w:r>
        <w:rPr>
          <w:bCs/>
          <w:szCs w:val="22"/>
          <w:lang w:val="fi-FI"/>
        </w:rPr>
        <w:lastRenderedPageBreak/>
        <w:t>09/2023</w:t>
      </w:r>
    </w:p>
    <w:p w14:paraId="7BFEB93E" w14:textId="77777777" w:rsidR="00913915" w:rsidRPr="00DD5959" w:rsidRDefault="00913915" w:rsidP="008F5F32">
      <w:pPr>
        <w:tabs>
          <w:tab w:val="clear" w:pos="567"/>
          <w:tab w:val="left" w:pos="0"/>
        </w:tabs>
        <w:spacing w:line="240" w:lineRule="auto"/>
        <w:ind w:left="567" w:hanging="567"/>
        <w:rPr>
          <w:bCs/>
          <w:szCs w:val="22"/>
          <w:lang w:val="fi-FI"/>
        </w:rPr>
      </w:pPr>
    </w:p>
    <w:p w14:paraId="76158A83" w14:textId="77777777" w:rsidR="00B113B9" w:rsidRPr="00DD5959" w:rsidRDefault="00B113B9" w:rsidP="00A9226B">
      <w:pPr>
        <w:tabs>
          <w:tab w:val="clear" w:pos="567"/>
        </w:tabs>
        <w:spacing w:line="240" w:lineRule="auto"/>
        <w:rPr>
          <w:szCs w:val="22"/>
          <w:lang w:val="fi-FI"/>
        </w:rPr>
      </w:pPr>
    </w:p>
    <w:p w14:paraId="336FC1B2" w14:textId="77777777" w:rsidR="00C114FF" w:rsidRPr="00DD5959" w:rsidRDefault="0078538F" w:rsidP="003F0BC8">
      <w:pPr>
        <w:tabs>
          <w:tab w:val="clear" w:pos="567"/>
          <w:tab w:val="left" w:pos="0"/>
        </w:tabs>
        <w:spacing w:line="240" w:lineRule="auto"/>
        <w:ind w:left="567" w:hanging="567"/>
        <w:rPr>
          <w:b/>
          <w:szCs w:val="22"/>
          <w:lang w:val="fi-FI"/>
        </w:rPr>
      </w:pPr>
      <w:r>
        <w:rPr>
          <w:b/>
          <w:bCs/>
          <w:szCs w:val="22"/>
          <w:lang w:val="lv"/>
        </w:rPr>
        <w:t>10.</w:t>
      </w:r>
      <w:r>
        <w:rPr>
          <w:b/>
          <w:bCs/>
          <w:szCs w:val="22"/>
          <w:lang w:val="lv"/>
        </w:rPr>
        <w:tab/>
        <w:t>VETERINĀRO ZĀĻU KLASIFIKĀCIJA</w:t>
      </w:r>
    </w:p>
    <w:p w14:paraId="6166981D" w14:textId="77777777" w:rsidR="0078538F" w:rsidRPr="00DD5959" w:rsidRDefault="0078538F" w:rsidP="00A9226B">
      <w:pPr>
        <w:tabs>
          <w:tab w:val="clear" w:pos="567"/>
        </w:tabs>
        <w:spacing w:line="240" w:lineRule="auto"/>
        <w:rPr>
          <w:szCs w:val="22"/>
          <w:lang w:val="fi-FI"/>
        </w:rPr>
      </w:pPr>
    </w:p>
    <w:p w14:paraId="37E67132" w14:textId="77777777" w:rsidR="0078538F" w:rsidRPr="00DD5959" w:rsidRDefault="0078538F" w:rsidP="0078538F">
      <w:pPr>
        <w:numPr>
          <w:ilvl w:val="12"/>
          <w:numId w:val="0"/>
        </w:numPr>
        <w:rPr>
          <w:szCs w:val="22"/>
          <w:lang w:val="fi-FI"/>
        </w:rPr>
      </w:pPr>
      <w:r>
        <w:rPr>
          <w:szCs w:val="22"/>
          <w:lang w:val="lv"/>
        </w:rPr>
        <w:t>Recepšu veterinārās zāles.</w:t>
      </w:r>
    </w:p>
    <w:p w14:paraId="1E914AC8" w14:textId="77777777" w:rsidR="0078538F" w:rsidRPr="00DD5959" w:rsidRDefault="0078538F" w:rsidP="0078538F">
      <w:pPr>
        <w:ind w:right="-318"/>
        <w:rPr>
          <w:szCs w:val="22"/>
          <w:lang w:val="fi-FI"/>
        </w:rPr>
      </w:pPr>
    </w:p>
    <w:p w14:paraId="46EE964D" w14:textId="77777777" w:rsidR="008F5F32" w:rsidRPr="00DD5959" w:rsidRDefault="008F5F32" w:rsidP="0078538F">
      <w:pPr>
        <w:ind w:right="-318"/>
        <w:rPr>
          <w:szCs w:val="22"/>
          <w:lang w:val="fi-FI"/>
        </w:rPr>
      </w:pPr>
      <w:r>
        <w:rPr>
          <w:szCs w:val="22"/>
          <w:lang w:val="lv"/>
        </w:rPr>
        <w:t>Sīkāka informācija par šīm veterinārajām zālēm ir pieejama Savienības zāļu datubāzē (</w:t>
      </w:r>
      <w:hyperlink r:id="rId8" w:history="1">
        <w:r>
          <w:rPr>
            <w:rStyle w:val="Hyperlink"/>
            <w:i/>
            <w:iCs/>
            <w:szCs w:val="22"/>
            <w:lang w:val="lv"/>
          </w:rPr>
          <w:t>https://medicines.health.europa.eu/veterinary</w:t>
        </w:r>
      </w:hyperlink>
      <w:r>
        <w:rPr>
          <w:szCs w:val="22"/>
          <w:lang w:val="lv"/>
        </w:rPr>
        <w:t>).</w:t>
      </w:r>
      <w:bookmarkEnd w:id="0"/>
    </w:p>
    <w:p w14:paraId="4A08D1ED" w14:textId="77777777" w:rsidR="00E005DE" w:rsidRPr="00DD5959" w:rsidRDefault="00E005DE" w:rsidP="0078538F">
      <w:pPr>
        <w:ind w:right="-318"/>
        <w:rPr>
          <w:szCs w:val="22"/>
          <w:lang w:val="fi-FI"/>
        </w:rPr>
      </w:pPr>
    </w:p>
    <w:bookmarkEnd w:id="1"/>
    <w:p w14:paraId="4F6A55A7" w14:textId="77777777" w:rsidR="00C114FF" w:rsidRPr="00DD5959" w:rsidRDefault="00C114FF" w:rsidP="00A9226B">
      <w:pPr>
        <w:tabs>
          <w:tab w:val="clear" w:pos="567"/>
        </w:tabs>
        <w:spacing w:line="240" w:lineRule="auto"/>
        <w:rPr>
          <w:szCs w:val="22"/>
          <w:lang w:val="fi-FI"/>
        </w:rPr>
      </w:pPr>
      <w:r>
        <w:rPr>
          <w:szCs w:val="22"/>
          <w:lang w:val="lv"/>
        </w:rPr>
        <w:br w:type="page"/>
      </w:r>
      <w:bookmarkEnd w:id="2"/>
    </w:p>
    <w:p w14:paraId="3D64B85E" w14:textId="77777777" w:rsidR="00C114FF" w:rsidRPr="00DD5959" w:rsidRDefault="00C114FF" w:rsidP="00A9226B">
      <w:pPr>
        <w:tabs>
          <w:tab w:val="clear" w:pos="567"/>
        </w:tabs>
        <w:spacing w:line="240" w:lineRule="auto"/>
        <w:rPr>
          <w:szCs w:val="22"/>
          <w:lang w:val="fi-FI"/>
        </w:rPr>
      </w:pPr>
    </w:p>
    <w:p w14:paraId="5C01B9AD" w14:textId="77777777" w:rsidR="00C114FF" w:rsidRPr="00DD5959" w:rsidRDefault="00C114FF" w:rsidP="00A9226B">
      <w:pPr>
        <w:tabs>
          <w:tab w:val="clear" w:pos="567"/>
        </w:tabs>
        <w:spacing w:line="240" w:lineRule="auto"/>
        <w:rPr>
          <w:szCs w:val="22"/>
          <w:lang w:val="fi-FI"/>
        </w:rPr>
      </w:pPr>
    </w:p>
    <w:p w14:paraId="493CFF48" w14:textId="77777777" w:rsidR="00C114FF" w:rsidRPr="00DD5959" w:rsidRDefault="00C114FF" w:rsidP="00A9226B">
      <w:pPr>
        <w:tabs>
          <w:tab w:val="clear" w:pos="567"/>
        </w:tabs>
        <w:spacing w:line="240" w:lineRule="auto"/>
        <w:rPr>
          <w:szCs w:val="22"/>
          <w:lang w:val="fi-FI"/>
        </w:rPr>
      </w:pPr>
    </w:p>
    <w:p w14:paraId="441A5A67" w14:textId="77777777" w:rsidR="00C114FF" w:rsidRPr="00DD5959" w:rsidRDefault="00C114FF" w:rsidP="00A9226B">
      <w:pPr>
        <w:tabs>
          <w:tab w:val="clear" w:pos="567"/>
        </w:tabs>
        <w:spacing w:line="240" w:lineRule="auto"/>
        <w:rPr>
          <w:szCs w:val="22"/>
          <w:lang w:val="fi-FI"/>
        </w:rPr>
      </w:pPr>
    </w:p>
    <w:p w14:paraId="420AF4D0" w14:textId="77777777" w:rsidR="00C114FF" w:rsidRPr="00DD5959" w:rsidRDefault="00C114FF" w:rsidP="00A9226B">
      <w:pPr>
        <w:tabs>
          <w:tab w:val="clear" w:pos="567"/>
        </w:tabs>
        <w:spacing w:line="240" w:lineRule="auto"/>
        <w:rPr>
          <w:szCs w:val="22"/>
          <w:lang w:val="fi-FI"/>
        </w:rPr>
      </w:pPr>
    </w:p>
    <w:p w14:paraId="395EAFC5" w14:textId="77777777" w:rsidR="00C114FF" w:rsidRPr="00DD5959" w:rsidRDefault="00C114FF" w:rsidP="00A9226B">
      <w:pPr>
        <w:tabs>
          <w:tab w:val="clear" w:pos="567"/>
        </w:tabs>
        <w:spacing w:line="240" w:lineRule="auto"/>
        <w:rPr>
          <w:szCs w:val="22"/>
          <w:lang w:val="fi-FI"/>
        </w:rPr>
      </w:pPr>
    </w:p>
    <w:p w14:paraId="0089FB1A" w14:textId="77777777" w:rsidR="00C114FF" w:rsidRPr="00DD5959" w:rsidRDefault="00C114FF" w:rsidP="00A9226B">
      <w:pPr>
        <w:tabs>
          <w:tab w:val="clear" w:pos="567"/>
        </w:tabs>
        <w:spacing w:line="240" w:lineRule="auto"/>
        <w:rPr>
          <w:szCs w:val="22"/>
          <w:lang w:val="fi-FI"/>
        </w:rPr>
      </w:pPr>
    </w:p>
    <w:p w14:paraId="4872C273" w14:textId="77777777" w:rsidR="00C114FF" w:rsidRPr="00DD5959" w:rsidRDefault="00C114FF" w:rsidP="00A9226B">
      <w:pPr>
        <w:tabs>
          <w:tab w:val="clear" w:pos="567"/>
        </w:tabs>
        <w:spacing w:line="240" w:lineRule="auto"/>
        <w:rPr>
          <w:szCs w:val="22"/>
          <w:lang w:val="fi-FI"/>
        </w:rPr>
      </w:pPr>
    </w:p>
    <w:p w14:paraId="759AA3D8" w14:textId="77777777" w:rsidR="00C114FF" w:rsidRPr="00DD5959" w:rsidRDefault="00C114FF" w:rsidP="00A9226B">
      <w:pPr>
        <w:tabs>
          <w:tab w:val="clear" w:pos="567"/>
        </w:tabs>
        <w:spacing w:line="240" w:lineRule="auto"/>
        <w:rPr>
          <w:szCs w:val="22"/>
          <w:lang w:val="fi-FI"/>
        </w:rPr>
      </w:pPr>
    </w:p>
    <w:p w14:paraId="488C9A9E" w14:textId="77777777" w:rsidR="00C114FF" w:rsidRPr="00DD5959" w:rsidRDefault="00C114FF" w:rsidP="00A9226B">
      <w:pPr>
        <w:tabs>
          <w:tab w:val="clear" w:pos="567"/>
        </w:tabs>
        <w:spacing w:line="240" w:lineRule="auto"/>
        <w:rPr>
          <w:szCs w:val="22"/>
          <w:lang w:val="fi-FI"/>
        </w:rPr>
      </w:pPr>
    </w:p>
    <w:p w14:paraId="551470B2" w14:textId="77777777" w:rsidR="00C114FF" w:rsidRPr="00DD5959" w:rsidRDefault="00C114FF" w:rsidP="00A9226B">
      <w:pPr>
        <w:tabs>
          <w:tab w:val="clear" w:pos="567"/>
        </w:tabs>
        <w:spacing w:line="240" w:lineRule="auto"/>
        <w:rPr>
          <w:szCs w:val="22"/>
          <w:lang w:val="fi-FI"/>
        </w:rPr>
      </w:pPr>
    </w:p>
    <w:p w14:paraId="0C343994" w14:textId="77777777" w:rsidR="00511072" w:rsidRPr="00DD5959" w:rsidRDefault="00511072" w:rsidP="00A9226B">
      <w:pPr>
        <w:tabs>
          <w:tab w:val="clear" w:pos="567"/>
        </w:tabs>
        <w:spacing w:line="240" w:lineRule="auto"/>
        <w:rPr>
          <w:szCs w:val="22"/>
          <w:lang w:val="fi-FI"/>
        </w:rPr>
      </w:pPr>
    </w:p>
    <w:p w14:paraId="4A919F3C" w14:textId="77777777" w:rsidR="00511072" w:rsidRPr="00DD5959" w:rsidRDefault="00511072" w:rsidP="00A9226B">
      <w:pPr>
        <w:tabs>
          <w:tab w:val="clear" w:pos="567"/>
        </w:tabs>
        <w:spacing w:line="240" w:lineRule="auto"/>
        <w:rPr>
          <w:szCs w:val="22"/>
          <w:lang w:val="fi-FI"/>
        </w:rPr>
      </w:pPr>
    </w:p>
    <w:p w14:paraId="4F968AAD" w14:textId="77777777" w:rsidR="00511072" w:rsidRPr="00DD5959" w:rsidRDefault="00511072" w:rsidP="00A9226B">
      <w:pPr>
        <w:tabs>
          <w:tab w:val="clear" w:pos="567"/>
        </w:tabs>
        <w:spacing w:line="240" w:lineRule="auto"/>
        <w:rPr>
          <w:szCs w:val="22"/>
          <w:lang w:val="fi-FI"/>
        </w:rPr>
      </w:pPr>
    </w:p>
    <w:p w14:paraId="5D52EC6E" w14:textId="77777777" w:rsidR="00511072" w:rsidRPr="00DD5959" w:rsidRDefault="00511072" w:rsidP="00A9226B">
      <w:pPr>
        <w:tabs>
          <w:tab w:val="clear" w:pos="567"/>
        </w:tabs>
        <w:spacing w:line="240" w:lineRule="auto"/>
        <w:rPr>
          <w:szCs w:val="22"/>
          <w:lang w:val="fi-FI"/>
        </w:rPr>
      </w:pPr>
    </w:p>
    <w:p w14:paraId="51453324" w14:textId="77777777" w:rsidR="00511072" w:rsidRPr="00DD5959" w:rsidRDefault="00511072" w:rsidP="00A9226B">
      <w:pPr>
        <w:tabs>
          <w:tab w:val="clear" w:pos="567"/>
        </w:tabs>
        <w:spacing w:line="240" w:lineRule="auto"/>
        <w:rPr>
          <w:szCs w:val="22"/>
          <w:lang w:val="fi-FI"/>
        </w:rPr>
      </w:pPr>
    </w:p>
    <w:p w14:paraId="66C7DD98" w14:textId="77777777" w:rsidR="00511072" w:rsidRPr="00DD5959" w:rsidRDefault="00511072" w:rsidP="00A9226B">
      <w:pPr>
        <w:tabs>
          <w:tab w:val="clear" w:pos="567"/>
        </w:tabs>
        <w:spacing w:line="240" w:lineRule="auto"/>
        <w:rPr>
          <w:szCs w:val="22"/>
          <w:lang w:val="fi-FI"/>
        </w:rPr>
      </w:pPr>
    </w:p>
    <w:p w14:paraId="1C8CF12E" w14:textId="77777777" w:rsidR="00511072" w:rsidRPr="00DD5959" w:rsidRDefault="00511072" w:rsidP="00A9226B">
      <w:pPr>
        <w:tabs>
          <w:tab w:val="clear" w:pos="567"/>
        </w:tabs>
        <w:spacing w:line="240" w:lineRule="auto"/>
        <w:rPr>
          <w:szCs w:val="22"/>
          <w:lang w:val="fi-FI"/>
        </w:rPr>
      </w:pPr>
    </w:p>
    <w:p w14:paraId="660D26D5" w14:textId="77777777" w:rsidR="00511072" w:rsidRPr="00DD5959" w:rsidRDefault="00511072" w:rsidP="00A9226B">
      <w:pPr>
        <w:tabs>
          <w:tab w:val="clear" w:pos="567"/>
        </w:tabs>
        <w:spacing w:line="240" w:lineRule="auto"/>
        <w:rPr>
          <w:szCs w:val="22"/>
          <w:lang w:val="fi-FI"/>
        </w:rPr>
      </w:pPr>
    </w:p>
    <w:p w14:paraId="2197B144" w14:textId="77777777" w:rsidR="00C114FF" w:rsidRPr="00DD5959" w:rsidRDefault="00C114FF" w:rsidP="00A9226B">
      <w:pPr>
        <w:tabs>
          <w:tab w:val="clear" w:pos="567"/>
        </w:tabs>
        <w:spacing w:line="240" w:lineRule="auto"/>
        <w:rPr>
          <w:szCs w:val="22"/>
          <w:lang w:val="fi-FI"/>
        </w:rPr>
      </w:pPr>
    </w:p>
    <w:p w14:paraId="53784928" w14:textId="77777777" w:rsidR="00C114FF" w:rsidRPr="00DD5959" w:rsidRDefault="00C114FF" w:rsidP="00A9226B">
      <w:pPr>
        <w:tabs>
          <w:tab w:val="clear" w:pos="567"/>
        </w:tabs>
        <w:spacing w:line="240" w:lineRule="auto"/>
        <w:rPr>
          <w:szCs w:val="22"/>
          <w:lang w:val="fi-FI"/>
        </w:rPr>
      </w:pPr>
    </w:p>
    <w:p w14:paraId="489B5A00" w14:textId="77777777" w:rsidR="00C114FF" w:rsidRPr="00DD5959" w:rsidRDefault="00C114FF" w:rsidP="00A9226B">
      <w:pPr>
        <w:tabs>
          <w:tab w:val="clear" w:pos="567"/>
        </w:tabs>
        <w:spacing w:line="240" w:lineRule="auto"/>
        <w:rPr>
          <w:szCs w:val="22"/>
          <w:lang w:val="fi-FI"/>
        </w:rPr>
      </w:pPr>
    </w:p>
    <w:p w14:paraId="0AD87D02" w14:textId="77777777" w:rsidR="00C114FF" w:rsidRPr="00DD5959" w:rsidRDefault="00C114FF" w:rsidP="00A9226B">
      <w:pPr>
        <w:tabs>
          <w:tab w:val="clear" w:pos="567"/>
        </w:tabs>
        <w:spacing w:line="240" w:lineRule="auto"/>
        <w:rPr>
          <w:szCs w:val="22"/>
          <w:lang w:val="fi-FI"/>
        </w:rPr>
      </w:pPr>
    </w:p>
    <w:p w14:paraId="2E406263" w14:textId="77777777" w:rsidR="00C114FF" w:rsidRPr="00DD5959" w:rsidRDefault="00C114FF" w:rsidP="00A9226B">
      <w:pPr>
        <w:tabs>
          <w:tab w:val="clear" w:pos="567"/>
        </w:tabs>
        <w:spacing w:line="240" w:lineRule="auto"/>
        <w:jc w:val="center"/>
        <w:rPr>
          <w:b/>
          <w:szCs w:val="22"/>
          <w:lang w:val="fi-FI"/>
        </w:rPr>
      </w:pPr>
      <w:r>
        <w:rPr>
          <w:b/>
          <w:bCs/>
          <w:szCs w:val="22"/>
          <w:lang w:val="lv"/>
        </w:rPr>
        <w:t>III PIELIKUMS</w:t>
      </w:r>
    </w:p>
    <w:p w14:paraId="770B2D54" w14:textId="77777777" w:rsidR="00C114FF" w:rsidRPr="00DD5959" w:rsidRDefault="00C114FF" w:rsidP="00A9226B">
      <w:pPr>
        <w:tabs>
          <w:tab w:val="clear" w:pos="567"/>
        </w:tabs>
        <w:spacing w:line="240" w:lineRule="auto"/>
        <w:rPr>
          <w:szCs w:val="22"/>
          <w:lang w:val="fi-FI"/>
        </w:rPr>
      </w:pPr>
    </w:p>
    <w:p w14:paraId="02D6E6A8" w14:textId="77777777" w:rsidR="00C114FF" w:rsidRPr="00DD5959" w:rsidRDefault="00C114FF" w:rsidP="00A9226B">
      <w:pPr>
        <w:tabs>
          <w:tab w:val="clear" w:pos="567"/>
        </w:tabs>
        <w:spacing w:line="240" w:lineRule="auto"/>
        <w:jc w:val="center"/>
        <w:rPr>
          <w:b/>
          <w:szCs w:val="22"/>
          <w:lang w:val="fi-FI"/>
        </w:rPr>
      </w:pPr>
      <w:r>
        <w:rPr>
          <w:b/>
          <w:bCs/>
          <w:szCs w:val="22"/>
          <w:lang w:val="lv"/>
        </w:rPr>
        <w:t>MARĶĒJUMS UN LIETOŠANAS INSTRUKCIJA</w:t>
      </w:r>
    </w:p>
    <w:p w14:paraId="095B6751" w14:textId="77777777" w:rsidR="00C114FF" w:rsidRPr="00DD5959" w:rsidRDefault="00C114FF" w:rsidP="00A9226B">
      <w:pPr>
        <w:tabs>
          <w:tab w:val="clear" w:pos="567"/>
        </w:tabs>
        <w:spacing w:line="240" w:lineRule="auto"/>
        <w:rPr>
          <w:szCs w:val="22"/>
          <w:lang w:val="fi-FI"/>
        </w:rPr>
      </w:pPr>
      <w:r>
        <w:rPr>
          <w:szCs w:val="22"/>
          <w:lang w:val="lv"/>
        </w:rPr>
        <w:br w:type="page"/>
      </w:r>
    </w:p>
    <w:p w14:paraId="12974F52" w14:textId="77777777" w:rsidR="00C114FF" w:rsidRPr="00DD5959" w:rsidRDefault="00C114FF" w:rsidP="00A9226B">
      <w:pPr>
        <w:tabs>
          <w:tab w:val="clear" w:pos="567"/>
        </w:tabs>
        <w:spacing w:line="240" w:lineRule="auto"/>
        <w:rPr>
          <w:szCs w:val="22"/>
          <w:lang w:val="fi-FI"/>
        </w:rPr>
      </w:pPr>
    </w:p>
    <w:p w14:paraId="51CAAC6F" w14:textId="77777777" w:rsidR="00C114FF" w:rsidRPr="00DD5959" w:rsidRDefault="00C114FF" w:rsidP="00A9226B">
      <w:pPr>
        <w:tabs>
          <w:tab w:val="clear" w:pos="567"/>
        </w:tabs>
        <w:spacing w:line="240" w:lineRule="auto"/>
        <w:rPr>
          <w:szCs w:val="22"/>
          <w:lang w:val="fi-FI"/>
        </w:rPr>
      </w:pPr>
    </w:p>
    <w:p w14:paraId="6745FCFE" w14:textId="77777777" w:rsidR="00C114FF" w:rsidRPr="00DD5959" w:rsidRDefault="00C114FF" w:rsidP="00A9226B">
      <w:pPr>
        <w:tabs>
          <w:tab w:val="clear" w:pos="567"/>
        </w:tabs>
        <w:spacing w:line="240" w:lineRule="auto"/>
        <w:rPr>
          <w:szCs w:val="22"/>
          <w:lang w:val="fi-FI"/>
        </w:rPr>
      </w:pPr>
    </w:p>
    <w:p w14:paraId="03079C8E" w14:textId="77777777" w:rsidR="00C114FF" w:rsidRPr="00DD5959" w:rsidRDefault="00C114FF" w:rsidP="00A9226B">
      <w:pPr>
        <w:tabs>
          <w:tab w:val="clear" w:pos="567"/>
        </w:tabs>
        <w:spacing w:line="240" w:lineRule="auto"/>
        <w:rPr>
          <w:szCs w:val="22"/>
          <w:lang w:val="fi-FI"/>
        </w:rPr>
      </w:pPr>
    </w:p>
    <w:p w14:paraId="560DA5DD" w14:textId="77777777" w:rsidR="00C114FF" w:rsidRPr="00DD5959" w:rsidRDefault="00C114FF" w:rsidP="00A9226B">
      <w:pPr>
        <w:tabs>
          <w:tab w:val="clear" w:pos="567"/>
        </w:tabs>
        <w:spacing w:line="240" w:lineRule="auto"/>
        <w:rPr>
          <w:szCs w:val="22"/>
          <w:lang w:val="fi-FI"/>
        </w:rPr>
      </w:pPr>
    </w:p>
    <w:p w14:paraId="64A0E48E" w14:textId="77777777" w:rsidR="00C114FF" w:rsidRPr="00DD5959" w:rsidRDefault="00C114FF" w:rsidP="00A9226B">
      <w:pPr>
        <w:tabs>
          <w:tab w:val="clear" w:pos="567"/>
        </w:tabs>
        <w:spacing w:line="240" w:lineRule="auto"/>
        <w:rPr>
          <w:szCs w:val="22"/>
          <w:lang w:val="fi-FI"/>
        </w:rPr>
      </w:pPr>
    </w:p>
    <w:p w14:paraId="0B6D0131" w14:textId="77777777" w:rsidR="00C114FF" w:rsidRPr="00DD5959" w:rsidRDefault="00C114FF" w:rsidP="00A9226B">
      <w:pPr>
        <w:tabs>
          <w:tab w:val="clear" w:pos="567"/>
        </w:tabs>
        <w:spacing w:line="240" w:lineRule="auto"/>
        <w:rPr>
          <w:szCs w:val="22"/>
          <w:lang w:val="fi-FI"/>
        </w:rPr>
      </w:pPr>
    </w:p>
    <w:p w14:paraId="6FD373F6" w14:textId="77777777" w:rsidR="00C114FF" w:rsidRPr="00DD5959" w:rsidRDefault="00C114FF" w:rsidP="00A9226B">
      <w:pPr>
        <w:tabs>
          <w:tab w:val="clear" w:pos="567"/>
        </w:tabs>
        <w:spacing w:line="240" w:lineRule="auto"/>
        <w:rPr>
          <w:szCs w:val="22"/>
          <w:lang w:val="fi-FI"/>
        </w:rPr>
      </w:pPr>
    </w:p>
    <w:p w14:paraId="1E14A94B" w14:textId="77777777" w:rsidR="00C114FF" w:rsidRPr="00DD5959" w:rsidRDefault="00C114FF" w:rsidP="00A9226B">
      <w:pPr>
        <w:tabs>
          <w:tab w:val="clear" w:pos="567"/>
        </w:tabs>
        <w:spacing w:line="240" w:lineRule="auto"/>
        <w:rPr>
          <w:szCs w:val="22"/>
          <w:lang w:val="fi-FI"/>
        </w:rPr>
      </w:pPr>
    </w:p>
    <w:p w14:paraId="19AF5EB7" w14:textId="77777777" w:rsidR="00C114FF" w:rsidRPr="00DD5959" w:rsidRDefault="00C114FF" w:rsidP="00A9226B">
      <w:pPr>
        <w:tabs>
          <w:tab w:val="clear" w:pos="567"/>
        </w:tabs>
        <w:spacing w:line="240" w:lineRule="auto"/>
        <w:rPr>
          <w:szCs w:val="22"/>
          <w:lang w:val="fi-FI"/>
        </w:rPr>
      </w:pPr>
    </w:p>
    <w:p w14:paraId="77D15C5B" w14:textId="77777777" w:rsidR="00C114FF" w:rsidRPr="00DD5959" w:rsidRDefault="00C114FF" w:rsidP="00A9226B">
      <w:pPr>
        <w:tabs>
          <w:tab w:val="clear" w:pos="567"/>
        </w:tabs>
        <w:spacing w:line="240" w:lineRule="auto"/>
        <w:rPr>
          <w:szCs w:val="22"/>
          <w:lang w:val="fi-FI"/>
        </w:rPr>
      </w:pPr>
    </w:p>
    <w:p w14:paraId="35D11302" w14:textId="77777777" w:rsidR="00C114FF" w:rsidRPr="00DD5959" w:rsidRDefault="00C114FF" w:rsidP="00A9226B">
      <w:pPr>
        <w:tabs>
          <w:tab w:val="clear" w:pos="567"/>
        </w:tabs>
        <w:spacing w:line="240" w:lineRule="auto"/>
        <w:rPr>
          <w:szCs w:val="22"/>
          <w:lang w:val="fi-FI"/>
        </w:rPr>
      </w:pPr>
    </w:p>
    <w:p w14:paraId="30D3089F" w14:textId="77777777" w:rsidR="00C114FF" w:rsidRPr="00DD5959" w:rsidRDefault="00C114FF" w:rsidP="00A9226B">
      <w:pPr>
        <w:tabs>
          <w:tab w:val="clear" w:pos="567"/>
        </w:tabs>
        <w:spacing w:line="240" w:lineRule="auto"/>
        <w:rPr>
          <w:szCs w:val="22"/>
          <w:lang w:val="fi-FI"/>
        </w:rPr>
      </w:pPr>
    </w:p>
    <w:p w14:paraId="2AFE8DE2" w14:textId="77777777" w:rsidR="00C114FF" w:rsidRPr="00DD5959" w:rsidRDefault="00C114FF" w:rsidP="00A9226B">
      <w:pPr>
        <w:tabs>
          <w:tab w:val="clear" w:pos="567"/>
        </w:tabs>
        <w:spacing w:line="240" w:lineRule="auto"/>
        <w:rPr>
          <w:szCs w:val="22"/>
          <w:lang w:val="fi-FI"/>
        </w:rPr>
      </w:pPr>
    </w:p>
    <w:p w14:paraId="0295F3F1" w14:textId="77777777" w:rsidR="00C114FF" w:rsidRPr="00DD5959" w:rsidRDefault="00C114FF" w:rsidP="00A9226B">
      <w:pPr>
        <w:tabs>
          <w:tab w:val="clear" w:pos="567"/>
        </w:tabs>
        <w:spacing w:line="240" w:lineRule="auto"/>
        <w:rPr>
          <w:szCs w:val="22"/>
          <w:lang w:val="fi-FI"/>
        </w:rPr>
      </w:pPr>
    </w:p>
    <w:p w14:paraId="4DBC1A0D" w14:textId="77777777" w:rsidR="00C114FF" w:rsidRPr="00DD5959" w:rsidRDefault="00C114FF" w:rsidP="00A9226B">
      <w:pPr>
        <w:tabs>
          <w:tab w:val="clear" w:pos="567"/>
        </w:tabs>
        <w:spacing w:line="240" w:lineRule="auto"/>
        <w:rPr>
          <w:szCs w:val="22"/>
          <w:lang w:val="fi-FI"/>
        </w:rPr>
      </w:pPr>
    </w:p>
    <w:p w14:paraId="444032BA" w14:textId="77777777" w:rsidR="00C114FF" w:rsidRPr="00DD5959" w:rsidRDefault="00C114FF" w:rsidP="00A9226B">
      <w:pPr>
        <w:tabs>
          <w:tab w:val="clear" w:pos="567"/>
        </w:tabs>
        <w:spacing w:line="240" w:lineRule="auto"/>
        <w:rPr>
          <w:szCs w:val="22"/>
          <w:lang w:val="fi-FI"/>
        </w:rPr>
      </w:pPr>
    </w:p>
    <w:p w14:paraId="6DE6D76B" w14:textId="77777777" w:rsidR="00C114FF" w:rsidRPr="00DD5959" w:rsidRDefault="00C114FF" w:rsidP="00A9226B">
      <w:pPr>
        <w:tabs>
          <w:tab w:val="clear" w:pos="567"/>
        </w:tabs>
        <w:spacing w:line="240" w:lineRule="auto"/>
        <w:rPr>
          <w:szCs w:val="22"/>
          <w:lang w:val="fi-FI"/>
        </w:rPr>
      </w:pPr>
    </w:p>
    <w:p w14:paraId="4BE31982" w14:textId="77777777" w:rsidR="00C114FF" w:rsidRPr="00DD5959" w:rsidRDefault="00C114FF" w:rsidP="00A9226B">
      <w:pPr>
        <w:tabs>
          <w:tab w:val="clear" w:pos="567"/>
        </w:tabs>
        <w:spacing w:line="240" w:lineRule="auto"/>
        <w:rPr>
          <w:szCs w:val="22"/>
          <w:lang w:val="fi-FI"/>
        </w:rPr>
      </w:pPr>
    </w:p>
    <w:p w14:paraId="625670F5" w14:textId="77777777" w:rsidR="00C114FF" w:rsidRPr="00DD5959" w:rsidRDefault="00C114FF" w:rsidP="00A9226B">
      <w:pPr>
        <w:tabs>
          <w:tab w:val="clear" w:pos="567"/>
        </w:tabs>
        <w:spacing w:line="240" w:lineRule="auto"/>
        <w:rPr>
          <w:szCs w:val="22"/>
          <w:lang w:val="fi-FI"/>
        </w:rPr>
      </w:pPr>
    </w:p>
    <w:p w14:paraId="293853F4" w14:textId="77777777" w:rsidR="00C114FF" w:rsidRPr="00DD5959" w:rsidRDefault="00C114FF" w:rsidP="00A9226B">
      <w:pPr>
        <w:tabs>
          <w:tab w:val="clear" w:pos="567"/>
        </w:tabs>
        <w:spacing w:line="240" w:lineRule="auto"/>
        <w:rPr>
          <w:szCs w:val="22"/>
          <w:lang w:val="fi-FI"/>
        </w:rPr>
      </w:pPr>
    </w:p>
    <w:p w14:paraId="70F96F29" w14:textId="77777777" w:rsidR="00C114FF" w:rsidRPr="00DD5959" w:rsidRDefault="00C114FF" w:rsidP="00A9226B">
      <w:pPr>
        <w:tabs>
          <w:tab w:val="clear" w:pos="567"/>
        </w:tabs>
        <w:spacing w:line="240" w:lineRule="auto"/>
        <w:rPr>
          <w:szCs w:val="22"/>
          <w:lang w:val="fi-FI"/>
        </w:rPr>
      </w:pPr>
    </w:p>
    <w:p w14:paraId="2C2A6897" w14:textId="77777777" w:rsidR="00511072" w:rsidRPr="00DD5959" w:rsidRDefault="00511072" w:rsidP="00A9226B">
      <w:pPr>
        <w:tabs>
          <w:tab w:val="clear" w:pos="567"/>
        </w:tabs>
        <w:spacing w:line="240" w:lineRule="auto"/>
        <w:jc w:val="center"/>
        <w:rPr>
          <w:b/>
          <w:szCs w:val="22"/>
          <w:lang w:val="fi-FI"/>
        </w:rPr>
      </w:pPr>
    </w:p>
    <w:p w14:paraId="71FB2386" w14:textId="20072C29" w:rsidR="00C114FF" w:rsidRPr="003E357C" w:rsidRDefault="00C114FF" w:rsidP="003E357C">
      <w:pPr>
        <w:pStyle w:val="ListParagraph"/>
        <w:numPr>
          <w:ilvl w:val="0"/>
          <w:numId w:val="41"/>
        </w:numPr>
        <w:jc w:val="center"/>
        <w:rPr>
          <w:b/>
          <w:szCs w:val="22"/>
          <w:lang w:val="fi-FI"/>
        </w:rPr>
      </w:pPr>
      <w:r w:rsidRPr="003E357C">
        <w:rPr>
          <w:b/>
          <w:bCs/>
          <w:szCs w:val="22"/>
          <w:lang w:val="lv"/>
        </w:rPr>
        <w:t>MARĶĒJUMS</w:t>
      </w:r>
    </w:p>
    <w:p w14:paraId="4A8EAE23" w14:textId="77777777" w:rsidR="00C114FF" w:rsidRPr="00DD5959" w:rsidRDefault="00C114FF" w:rsidP="00A9226B">
      <w:pPr>
        <w:tabs>
          <w:tab w:val="clear" w:pos="567"/>
        </w:tabs>
        <w:spacing w:line="240" w:lineRule="auto"/>
        <w:rPr>
          <w:szCs w:val="22"/>
          <w:lang w:val="fi-FI"/>
        </w:rPr>
      </w:pPr>
      <w:r>
        <w:rPr>
          <w:szCs w:val="22"/>
          <w:lang w:val="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45BF5" w:rsidRPr="003E357C" w14:paraId="4F5B531F" w14:textId="77777777" w:rsidTr="00913915">
        <w:trPr>
          <w:trHeight w:val="716"/>
        </w:trPr>
        <w:tc>
          <w:tcPr>
            <w:tcW w:w="9287" w:type="dxa"/>
            <w:tcBorders>
              <w:bottom w:val="single" w:sz="4" w:space="0" w:color="auto"/>
            </w:tcBorders>
          </w:tcPr>
          <w:p w14:paraId="5EBB4244" w14:textId="77777777" w:rsidR="00673F4C" w:rsidRPr="00DD5959" w:rsidRDefault="00673F4C" w:rsidP="00302266">
            <w:pPr>
              <w:rPr>
                <w:b/>
                <w:szCs w:val="22"/>
                <w:lang w:val="fi-FI"/>
              </w:rPr>
            </w:pPr>
            <w:r>
              <w:rPr>
                <w:b/>
                <w:bCs/>
                <w:szCs w:val="22"/>
                <w:lang w:val="lv"/>
              </w:rPr>
              <w:lastRenderedPageBreak/>
              <w:t>UZ ĀRĒJĀ IEPAKOJUMA NORĀDĀMĀ INFORMĀCIJA</w:t>
            </w:r>
          </w:p>
          <w:p w14:paraId="50EA0477" w14:textId="77777777" w:rsidR="00673F4C" w:rsidRPr="00DD5959" w:rsidRDefault="00673F4C" w:rsidP="00302266">
            <w:pPr>
              <w:rPr>
                <w:szCs w:val="22"/>
                <w:lang w:val="fi-FI"/>
              </w:rPr>
            </w:pPr>
          </w:p>
          <w:p w14:paraId="3CBA3A4C" w14:textId="77777777" w:rsidR="00673F4C" w:rsidRPr="00DD5959" w:rsidRDefault="00A04B51" w:rsidP="00302266">
            <w:pPr>
              <w:rPr>
                <w:szCs w:val="22"/>
                <w:lang w:val="fi-FI"/>
              </w:rPr>
            </w:pPr>
            <w:r>
              <w:rPr>
                <w:b/>
                <w:bCs/>
                <w:szCs w:val="22"/>
                <w:lang w:val="lv"/>
              </w:rPr>
              <w:t xml:space="preserve">KARTONA KASTĪTE </w:t>
            </w:r>
          </w:p>
        </w:tc>
      </w:tr>
    </w:tbl>
    <w:p w14:paraId="7D909A1C" w14:textId="77777777" w:rsidR="00673F4C" w:rsidRPr="00DD5959" w:rsidRDefault="00673F4C" w:rsidP="00673F4C">
      <w:pPr>
        <w:rPr>
          <w:szCs w:val="22"/>
          <w:lang w:val="fi-FI"/>
        </w:rPr>
      </w:pPr>
    </w:p>
    <w:p w14:paraId="2F7519D0" w14:textId="4E35D9B1" w:rsidR="00673F4C" w:rsidRPr="003E357C" w:rsidRDefault="00673F4C" w:rsidP="003E357C">
      <w:pPr>
        <w:pStyle w:val="ListParagraph"/>
        <w:numPr>
          <w:ilvl w:val="0"/>
          <w:numId w:val="42"/>
        </w:numPr>
        <w:pBdr>
          <w:top w:val="single" w:sz="4" w:space="1" w:color="auto"/>
          <w:left w:val="single" w:sz="4" w:space="4" w:color="auto"/>
          <w:bottom w:val="single" w:sz="4" w:space="1" w:color="auto"/>
          <w:right w:val="single" w:sz="4" w:space="4" w:color="auto"/>
        </w:pBdr>
        <w:tabs>
          <w:tab w:val="left" w:pos="0"/>
        </w:tabs>
        <w:rPr>
          <w:szCs w:val="22"/>
          <w:lang w:val="fi-FI"/>
        </w:rPr>
      </w:pPr>
      <w:r w:rsidRPr="003E357C">
        <w:rPr>
          <w:b/>
          <w:bCs/>
          <w:szCs w:val="22"/>
          <w:lang w:val="lv"/>
        </w:rPr>
        <w:t>VETERINĀRO ZĀĻU NOSAUKUMS</w:t>
      </w:r>
    </w:p>
    <w:p w14:paraId="3A6BFAEF" w14:textId="77777777" w:rsidR="00673F4C" w:rsidRPr="00DD5959" w:rsidRDefault="00673F4C" w:rsidP="00673F4C">
      <w:pPr>
        <w:rPr>
          <w:szCs w:val="22"/>
          <w:lang w:val="fi-FI"/>
        </w:rPr>
      </w:pPr>
    </w:p>
    <w:p w14:paraId="5B866968" w14:textId="02ED2901" w:rsidR="00673F4C" w:rsidRPr="00DD5959" w:rsidRDefault="001437D5" w:rsidP="00673F4C">
      <w:pPr>
        <w:rPr>
          <w:szCs w:val="22"/>
          <w:lang w:val="fi-FI"/>
        </w:rPr>
      </w:pPr>
      <w:r>
        <w:rPr>
          <w:szCs w:val="22"/>
          <w:lang w:val="lv"/>
        </w:rPr>
        <w:t xml:space="preserve">Pyrocam 15 mg/ml suspensija </w:t>
      </w:r>
      <w:r w:rsidR="00C41E38">
        <w:rPr>
          <w:szCs w:val="22"/>
          <w:lang w:val="lv"/>
        </w:rPr>
        <w:t xml:space="preserve">iekšķīgai </w:t>
      </w:r>
      <w:r>
        <w:rPr>
          <w:szCs w:val="22"/>
          <w:lang w:val="lv"/>
        </w:rPr>
        <w:t xml:space="preserve">lietošanai </w:t>
      </w:r>
    </w:p>
    <w:p w14:paraId="4E8698AA" w14:textId="77777777" w:rsidR="00673F4C" w:rsidRDefault="00673F4C" w:rsidP="00673F4C">
      <w:pPr>
        <w:rPr>
          <w:szCs w:val="22"/>
          <w:lang w:val="fi-FI"/>
        </w:rPr>
      </w:pPr>
    </w:p>
    <w:p w14:paraId="1C9BA274" w14:textId="77777777" w:rsidR="00F7386D" w:rsidRPr="00DD5959" w:rsidRDefault="00F7386D" w:rsidP="00673F4C">
      <w:pPr>
        <w:rPr>
          <w:szCs w:val="22"/>
          <w:lang w:val="fi-FI"/>
        </w:rPr>
      </w:pPr>
    </w:p>
    <w:p w14:paraId="19B3F6D0" w14:textId="1CB4BB76" w:rsidR="00673F4C" w:rsidRPr="00DD5959"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fi-FI"/>
        </w:rPr>
      </w:pPr>
      <w:r>
        <w:rPr>
          <w:b/>
          <w:bCs/>
          <w:szCs w:val="22"/>
          <w:lang w:val="lv"/>
        </w:rPr>
        <w:t>2.</w:t>
      </w:r>
      <w:r>
        <w:rPr>
          <w:b/>
          <w:bCs/>
          <w:szCs w:val="22"/>
          <w:lang w:val="lv"/>
        </w:rPr>
        <w:tab/>
      </w:r>
      <w:r w:rsidR="00F7386D">
        <w:rPr>
          <w:b/>
          <w:bCs/>
          <w:szCs w:val="22"/>
          <w:lang w:val="lv"/>
        </w:rPr>
        <w:t xml:space="preserve">INFORMĀCIJA </w:t>
      </w:r>
      <w:r>
        <w:rPr>
          <w:b/>
          <w:bCs/>
          <w:szCs w:val="22"/>
          <w:lang w:val="lv"/>
        </w:rPr>
        <w:t>PAR AKTĪV</w:t>
      </w:r>
      <w:r w:rsidR="00F7386D">
        <w:rPr>
          <w:b/>
          <w:bCs/>
          <w:szCs w:val="22"/>
          <w:lang w:val="lv"/>
        </w:rPr>
        <w:t>AJĀM</w:t>
      </w:r>
      <w:r>
        <w:rPr>
          <w:b/>
          <w:bCs/>
          <w:szCs w:val="22"/>
          <w:lang w:val="lv"/>
        </w:rPr>
        <w:t xml:space="preserve"> VIEL</w:t>
      </w:r>
      <w:r w:rsidR="00F7386D">
        <w:rPr>
          <w:b/>
          <w:bCs/>
          <w:szCs w:val="22"/>
          <w:lang w:val="lv"/>
        </w:rPr>
        <w:t>ĀM</w:t>
      </w:r>
    </w:p>
    <w:p w14:paraId="281045A8" w14:textId="77777777" w:rsidR="00673F4C" w:rsidRPr="00DD5959" w:rsidRDefault="00673F4C" w:rsidP="00673F4C">
      <w:pPr>
        <w:ind w:right="113"/>
        <w:rPr>
          <w:szCs w:val="22"/>
          <w:lang w:val="fi-FI"/>
        </w:rPr>
      </w:pPr>
    </w:p>
    <w:p w14:paraId="134D0B6F" w14:textId="77777777" w:rsidR="0089033F" w:rsidRPr="00DD5959" w:rsidRDefault="0089033F" w:rsidP="00673F4C">
      <w:pPr>
        <w:ind w:right="113"/>
        <w:rPr>
          <w:szCs w:val="22"/>
          <w:lang w:val="fi-FI"/>
        </w:rPr>
      </w:pPr>
      <w:r>
        <w:rPr>
          <w:szCs w:val="22"/>
          <w:lang w:val="lv"/>
        </w:rPr>
        <w:t>Viens ml satur:</w:t>
      </w:r>
    </w:p>
    <w:p w14:paraId="0DBC6D28" w14:textId="77777777" w:rsidR="0089033F" w:rsidRPr="00DD5959" w:rsidRDefault="0089033F" w:rsidP="00673F4C">
      <w:pPr>
        <w:ind w:right="113"/>
        <w:rPr>
          <w:szCs w:val="22"/>
          <w:lang w:val="fi-FI"/>
        </w:rPr>
      </w:pPr>
    </w:p>
    <w:p w14:paraId="6EA5E94B" w14:textId="5C885B9B" w:rsidR="00B567AF" w:rsidRPr="00DD5959" w:rsidRDefault="0089033F" w:rsidP="00673F4C">
      <w:pPr>
        <w:ind w:right="113"/>
        <w:rPr>
          <w:b/>
          <w:bCs/>
          <w:szCs w:val="22"/>
          <w:lang w:val="fi-FI"/>
        </w:rPr>
      </w:pPr>
      <w:r>
        <w:rPr>
          <w:b/>
          <w:bCs/>
          <w:szCs w:val="22"/>
          <w:lang w:val="lv"/>
        </w:rPr>
        <w:t>Aktīvā viela:</w:t>
      </w:r>
    </w:p>
    <w:p w14:paraId="3F85700F" w14:textId="762F3CEC" w:rsidR="00F7386D" w:rsidRDefault="001437D5" w:rsidP="001B0367">
      <w:pPr>
        <w:pStyle w:val="BodyText"/>
        <w:tabs>
          <w:tab w:val="left" w:pos="2486"/>
        </w:tabs>
        <w:kinsoku w:val="0"/>
        <w:overflowPunct w:val="0"/>
        <w:rPr>
          <w:lang w:val="lv"/>
        </w:rPr>
      </w:pPr>
      <w:r>
        <w:rPr>
          <w:lang w:val="lv"/>
        </w:rPr>
        <w:t>Meloksikāms</w:t>
      </w:r>
      <w:r>
        <w:rPr>
          <w:lang w:val="lv"/>
        </w:rPr>
        <w:tab/>
        <w:t>15 mg</w:t>
      </w:r>
    </w:p>
    <w:p w14:paraId="7D28D353" w14:textId="77777777" w:rsidR="00F7386D" w:rsidRPr="00DD5959" w:rsidRDefault="00F7386D" w:rsidP="001B0367">
      <w:pPr>
        <w:pStyle w:val="BodyText"/>
        <w:tabs>
          <w:tab w:val="left" w:pos="2486"/>
        </w:tabs>
        <w:kinsoku w:val="0"/>
        <w:overflowPunct w:val="0"/>
        <w:rPr>
          <w:lang w:val="fi-FI"/>
        </w:rPr>
      </w:pPr>
    </w:p>
    <w:p w14:paraId="22401C3A" w14:textId="77777777" w:rsidR="005310D3" w:rsidRPr="00DD5959" w:rsidRDefault="005310D3" w:rsidP="003E357C">
      <w:pPr>
        <w:pStyle w:val="BodyText"/>
        <w:tabs>
          <w:tab w:val="left" w:pos="2486"/>
        </w:tabs>
        <w:kinsoku w:val="0"/>
        <w:overflowPunct w:val="0"/>
        <w:rPr>
          <w:lang w:val="fi-FI"/>
        </w:rPr>
      </w:pPr>
    </w:p>
    <w:p w14:paraId="1087A754" w14:textId="77777777" w:rsidR="005310D3" w:rsidRPr="00DD5959" w:rsidRDefault="005310D3" w:rsidP="005310D3">
      <w:pPr>
        <w:pBdr>
          <w:top w:val="single" w:sz="4" w:space="1" w:color="auto"/>
          <w:left w:val="single" w:sz="4" w:space="4" w:color="auto"/>
          <w:bottom w:val="single" w:sz="4" w:space="1" w:color="auto"/>
          <w:right w:val="single" w:sz="4" w:space="4" w:color="auto"/>
        </w:pBdr>
        <w:tabs>
          <w:tab w:val="clear" w:pos="567"/>
        </w:tabs>
        <w:spacing w:line="240" w:lineRule="auto"/>
        <w:rPr>
          <w:szCs w:val="22"/>
          <w:lang w:val="fi-FI"/>
        </w:rPr>
      </w:pPr>
      <w:r>
        <w:rPr>
          <w:b/>
          <w:bCs/>
          <w:szCs w:val="22"/>
          <w:lang w:val="lv"/>
        </w:rPr>
        <w:t>3.</w:t>
      </w:r>
      <w:r>
        <w:rPr>
          <w:b/>
          <w:bCs/>
          <w:szCs w:val="22"/>
          <w:lang w:val="lv"/>
        </w:rPr>
        <w:tab/>
        <w:t>IEPAKOJUMA IZMĒRS</w:t>
      </w:r>
    </w:p>
    <w:p w14:paraId="3F2AF537" w14:textId="77777777" w:rsidR="005310D3" w:rsidRPr="00DD5959" w:rsidRDefault="005310D3" w:rsidP="005310D3">
      <w:pPr>
        <w:tabs>
          <w:tab w:val="clear" w:pos="567"/>
        </w:tabs>
        <w:spacing w:line="240" w:lineRule="auto"/>
        <w:rPr>
          <w:szCs w:val="22"/>
          <w:lang w:val="fi-FI"/>
        </w:rPr>
      </w:pPr>
    </w:p>
    <w:p w14:paraId="6E0E258E" w14:textId="77777777" w:rsidR="005310D3" w:rsidRPr="00DD5959" w:rsidRDefault="005310D3" w:rsidP="005310D3">
      <w:pPr>
        <w:tabs>
          <w:tab w:val="clear" w:pos="567"/>
        </w:tabs>
        <w:spacing w:line="240" w:lineRule="auto"/>
        <w:rPr>
          <w:szCs w:val="22"/>
          <w:lang w:val="fi-FI"/>
        </w:rPr>
      </w:pPr>
      <w:r>
        <w:rPr>
          <w:szCs w:val="22"/>
          <w:lang w:val="lv"/>
        </w:rPr>
        <w:t>1 l</w:t>
      </w:r>
    </w:p>
    <w:p w14:paraId="2FC3ABFA" w14:textId="77777777" w:rsidR="005310D3" w:rsidRPr="00DD5959" w:rsidRDefault="005310D3" w:rsidP="005310D3">
      <w:pPr>
        <w:tabs>
          <w:tab w:val="clear" w:pos="567"/>
        </w:tabs>
        <w:spacing w:line="240" w:lineRule="auto"/>
        <w:rPr>
          <w:szCs w:val="22"/>
          <w:highlight w:val="lightGray"/>
          <w:lang w:val="fi-FI"/>
        </w:rPr>
      </w:pPr>
      <w:r w:rsidRPr="00273D74">
        <w:rPr>
          <w:szCs w:val="22"/>
          <w:highlight w:val="lightGray"/>
          <w:lang w:val="lv"/>
        </w:rPr>
        <w:t>250 ml</w:t>
      </w:r>
    </w:p>
    <w:p w14:paraId="00A9652C" w14:textId="77777777" w:rsidR="005310D3" w:rsidRPr="00DD5959" w:rsidRDefault="005310D3" w:rsidP="005310D3">
      <w:pPr>
        <w:tabs>
          <w:tab w:val="clear" w:pos="567"/>
        </w:tabs>
        <w:spacing w:line="240" w:lineRule="auto"/>
        <w:rPr>
          <w:szCs w:val="22"/>
          <w:lang w:val="fi-FI"/>
        </w:rPr>
      </w:pPr>
      <w:r w:rsidRPr="00273D74">
        <w:rPr>
          <w:szCs w:val="22"/>
          <w:highlight w:val="lightGray"/>
          <w:lang w:val="lv"/>
        </w:rPr>
        <w:t>125 ml</w:t>
      </w:r>
    </w:p>
    <w:p w14:paraId="7D9B0A2B" w14:textId="77777777" w:rsidR="005310D3" w:rsidRDefault="005310D3" w:rsidP="00673F4C">
      <w:pPr>
        <w:ind w:right="113"/>
        <w:rPr>
          <w:szCs w:val="22"/>
          <w:lang w:val="fi-FI"/>
        </w:rPr>
      </w:pPr>
    </w:p>
    <w:p w14:paraId="3FE214E0" w14:textId="77777777" w:rsidR="00F7386D" w:rsidRPr="00DD5959" w:rsidRDefault="00F7386D" w:rsidP="00673F4C">
      <w:pPr>
        <w:ind w:right="113"/>
        <w:rPr>
          <w:szCs w:val="22"/>
          <w:lang w:val="fi-FI"/>
        </w:rPr>
      </w:pPr>
    </w:p>
    <w:p w14:paraId="5F47A120" w14:textId="77777777" w:rsidR="00673F4C" w:rsidRPr="00DD5959" w:rsidRDefault="005310D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fi-FI"/>
        </w:rPr>
      </w:pPr>
      <w:r>
        <w:rPr>
          <w:b/>
          <w:bCs/>
          <w:szCs w:val="22"/>
          <w:lang w:val="lv"/>
        </w:rPr>
        <w:t>4.</w:t>
      </w:r>
      <w:r>
        <w:rPr>
          <w:b/>
          <w:bCs/>
          <w:szCs w:val="22"/>
          <w:lang w:val="lv"/>
        </w:rPr>
        <w:tab/>
        <w:t>MĒRĶSUGAS</w:t>
      </w:r>
    </w:p>
    <w:p w14:paraId="59FD3AF7" w14:textId="77777777" w:rsidR="00673F4C" w:rsidRPr="00DD5959" w:rsidRDefault="00673F4C" w:rsidP="00673F4C">
      <w:pPr>
        <w:ind w:right="113"/>
        <w:rPr>
          <w:szCs w:val="22"/>
          <w:lang w:val="fi-FI"/>
        </w:rPr>
      </w:pPr>
    </w:p>
    <w:p w14:paraId="62CBF69C" w14:textId="77777777" w:rsidR="001437D5" w:rsidRPr="00DD5959" w:rsidRDefault="001437D5" w:rsidP="00673F4C">
      <w:pPr>
        <w:ind w:right="113"/>
        <w:rPr>
          <w:szCs w:val="22"/>
          <w:lang w:val="fi-FI"/>
        </w:rPr>
      </w:pPr>
      <w:r>
        <w:rPr>
          <w:szCs w:val="22"/>
          <w:lang w:val="lv"/>
        </w:rPr>
        <w:t>Cūkas.</w:t>
      </w:r>
    </w:p>
    <w:p w14:paraId="45C0B98E" w14:textId="77777777" w:rsidR="005310D3" w:rsidRDefault="005310D3" w:rsidP="00673F4C">
      <w:pPr>
        <w:ind w:right="113"/>
        <w:rPr>
          <w:szCs w:val="22"/>
          <w:lang w:val="fi-FI"/>
        </w:rPr>
      </w:pPr>
    </w:p>
    <w:p w14:paraId="0D9B523B" w14:textId="77777777" w:rsidR="00F7386D" w:rsidRPr="00DD5959" w:rsidRDefault="00F7386D" w:rsidP="00673F4C">
      <w:pPr>
        <w:ind w:right="113"/>
        <w:rPr>
          <w:szCs w:val="22"/>
          <w:lang w:val="fi-FI"/>
        </w:rPr>
      </w:pPr>
    </w:p>
    <w:p w14:paraId="1AAE6C84" w14:textId="77777777" w:rsidR="005310D3" w:rsidRPr="00DD5959" w:rsidRDefault="005310D3" w:rsidP="008C0BE6">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fi-FI"/>
        </w:rPr>
      </w:pPr>
      <w:r>
        <w:rPr>
          <w:b/>
          <w:bCs/>
          <w:szCs w:val="22"/>
          <w:lang w:val="lv"/>
        </w:rPr>
        <w:t>5.</w:t>
      </w:r>
      <w:r>
        <w:rPr>
          <w:b/>
          <w:bCs/>
          <w:szCs w:val="22"/>
          <w:lang w:val="lv"/>
        </w:rPr>
        <w:tab/>
        <w:t>INDIKĀCIJAS</w:t>
      </w:r>
    </w:p>
    <w:p w14:paraId="3085B794" w14:textId="77777777" w:rsidR="005310D3" w:rsidRPr="00DD5959" w:rsidRDefault="005310D3" w:rsidP="005310D3">
      <w:pPr>
        <w:tabs>
          <w:tab w:val="clear" w:pos="567"/>
        </w:tabs>
        <w:spacing w:line="240" w:lineRule="auto"/>
        <w:jc w:val="both"/>
        <w:rPr>
          <w:szCs w:val="22"/>
          <w:lang w:val="fi-FI"/>
        </w:rPr>
      </w:pPr>
    </w:p>
    <w:p w14:paraId="14E08861" w14:textId="77777777" w:rsidR="00673F4C" w:rsidRPr="00DD5959" w:rsidRDefault="00673F4C" w:rsidP="00673F4C">
      <w:pPr>
        <w:ind w:right="113"/>
        <w:rPr>
          <w:szCs w:val="22"/>
          <w:lang w:val="fi-FI"/>
        </w:rPr>
      </w:pPr>
    </w:p>
    <w:p w14:paraId="04DC9C07" w14:textId="77777777" w:rsidR="00673F4C" w:rsidRPr="00DD5959" w:rsidRDefault="005310D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fi-FI"/>
        </w:rPr>
      </w:pPr>
      <w:r>
        <w:rPr>
          <w:b/>
          <w:bCs/>
          <w:szCs w:val="22"/>
          <w:lang w:val="lv"/>
        </w:rPr>
        <w:t>6.</w:t>
      </w:r>
      <w:r>
        <w:rPr>
          <w:b/>
          <w:bCs/>
          <w:szCs w:val="22"/>
          <w:lang w:val="lv"/>
        </w:rPr>
        <w:tab/>
        <w:t>IEVADĪŠANAS VEIDI</w:t>
      </w:r>
    </w:p>
    <w:p w14:paraId="1E5A6128" w14:textId="77777777" w:rsidR="00673F4C" w:rsidRPr="00DD5959" w:rsidRDefault="00673F4C" w:rsidP="00673F4C">
      <w:pPr>
        <w:pStyle w:val="EndnoteText"/>
        <w:rPr>
          <w:szCs w:val="22"/>
          <w:lang w:val="fi-FI"/>
        </w:rPr>
      </w:pPr>
    </w:p>
    <w:p w14:paraId="0C4E003E" w14:textId="77777777" w:rsidR="00154A9F" w:rsidRPr="00DD5959" w:rsidRDefault="00154A9F" w:rsidP="00673F4C">
      <w:pPr>
        <w:pStyle w:val="EndnoteText"/>
        <w:rPr>
          <w:szCs w:val="22"/>
          <w:lang w:val="fi-FI"/>
        </w:rPr>
      </w:pPr>
      <w:r>
        <w:rPr>
          <w:szCs w:val="22"/>
          <w:lang w:val="lv"/>
        </w:rPr>
        <w:t>Pirms lietošanas vismaz 1 minūti labi sakratīt.</w:t>
      </w:r>
    </w:p>
    <w:p w14:paraId="276C13A8" w14:textId="77777777" w:rsidR="005310D3" w:rsidRPr="00273D74" w:rsidRDefault="004202B1" w:rsidP="005310D3">
      <w:pPr>
        <w:pStyle w:val="Default"/>
        <w:rPr>
          <w:rFonts w:ascii="Times New Roman" w:hAnsi="Times New Roman" w:cs="Times New Roman"/>
          <w:sz w:val="22"/>
          <w:szCs w:val="22"/>
          <w:highlight w:val="lightGray"/>
        </w:rPr>
      </w:pPr>
      <w:r w:rsidRPr="00273D74">
        <w:rPr>
          <w:rFonts w:ascii="Times New Roman" w:hAnsi="Times New Roman" w:cs="Times New Roman"/>
          <w:sz w:val="22"/>
          <w:szCs w:val="22"/>
          <w:highlight w:val="lightGray"/>
          <w:lang w:val="lv"/>
        </w:rPr>
        <w:t>Iekšķīgai lietošanai.</w:t>
      </w:r>
    </w:p>
    <w:p w14:paraId="783AD24B" w14:textId="77777777" w:rsidR="00673F4C" w:rsidRDefault="00673F4C" w:rsidP="00673F4C">
      <w:pPr>
        <w:ind w:right="113"/>
        <w:rPr>
          <w:szCs w:val="22"/>
          <w:lang w:val="fi-FI"/>
        </w:rPr>
      </w:pPr>
    </w:p>
    <w:p w14:paraId="03A28548" w14:textId="77777777" w:rsidR="00F7386D" w:rsidRPr="00DD5959" w:rsidRDefault="00F7386D" w:rsidP="00673F4C">
      <w:pPr>
        <w:ind w:right="113"/>
        <w:rPr>
          <w:szCs w:val="22"/>
          <w:lang w:val="fi-FI"/>
        </w:rPr>
      </w:pPr>
    </w:p>
    <w:p w14:paraId="0CDFBC5A" w14:textId="77777777" w:rsidR="00673F4C" w:rsidRPr="00DD5959" w:rsidRDefault="005310D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fi-FI"/>
        </w:rPr>
      </w:pPr>
      <w:r>
        <w:rPr>
          <w:b/>
          <w:bCs/>
          <w:szCs w:val="22"/>
          <w:lang w:val="lv"/>
        </w:rPr>
        <w:t>7.</w:t>
      </w:r>
      <w:r>
        <w:rPr>
          <w:b/>
          <w:bCs/>
          <w:szCs w:val="22"/>
          <w:lang w:val="lv"/>
        </w:rPr>
        <w:tab/>
        <w:t>IEROBEŽOJUMU PERIODI</w:t>
      </w:r>
    </w:p>
    <w:p w14:paraId="7E498E13" w14:textId="77777777" w:rsidR="00C40CFF" w:rsidRPr="00DD5959" w:rsidRDefault="00C40CFF" w:rsidP="00673F4C">
      <w:pPr>
        <w:rPr>
          <w:szCs w:val="22"/>
          <w:lang w:val="fi-FI"/>
        </w:rPr>
      </w:pPr>
    </w:p>
    <w:p w14:paraId="66DC76BF" w14:textId="77777777" w:rsidR="00A91B92" w:rsidRPr="00DD5959" w:rsidRDefault="00A91B92" w:rsidP="001437D5">
      <w:pPr>
        <w:pStyle w:val="BodyText"/>
        <w:rPr>
          <w:spacing w:val="-1"/>
          <w:lang w:val="fi-FI"/>
        </w:rPr>
      </w:pPr>
      <w:r>
        <w:rPr>
          <w:lang w:val="lv"/>
        </w:rPr>
        <w:t>Ierobežojumu periods:</w:t>
      </w:r>
    </w:p>
    <w:p w14:paraId="32C4635E" w14:textId="77777777" w:rsidR="00A91B92" w:rsidRPr="00DD5959" w:rsidRDefault="00A91B92" w:rsidP="001437D5">
      <w:pPr>
        <w:pStyle w:val="BodyText"/>
        <w:rPr>
          <w:spacing w:val="-1"/>
          <w:lang w:val="fi-FI"/>
        </w:rPr>
      </w:pPr>
    </w:p>
    <w:p w14:paraId="3324C8CB" w14:textId="0D410DFE" w:rsidR="00673F4C" w:rsidRDefault="001437D5" w:rsidP="001437D5">
      <w:pPr>
        <w:pStyle w:val="BodyText"/>
        <w:rPr>
          <w:lang w:val="lv"/>
        </w:rPr>
      </w:pPr>
      <w:r>
        <w:rPr>
          <w:lang w:val="lv"/>
        </w:rPr>
        <w:t xml:space="preserve">Gaļai un </w:t>
      </w:r>
      <w:r w:rsidR="00F7386D">
        <w:rPr>
          <w:lang w:val="lv"/>
        </w:rPr>
        <w:t>blakus</w:t>
      </w:r>
      <w:r>
        <w:rPr>
          <w:lang w:val="lv"/>
        </w:rPr>
        <w:t>produktiem: 5 dienas</w:t>
      </w:r>
      <w:r w:rsidR="00F7386D">
        <w:rPr>
          <w:lang w:val="lv"/>
        </w:rPr>
        <w:t>.</w:t>
      </w:r>
    </w:p>
    <w:p w14:paraId="2537DDB4" w14:textId="77777777" w:rsidR="00F7386D" w:rsidRPr="00DD5959" w:rsidRDefault="00F7386D" w:rsidP="001437D5">
      <w:pPr>
        <w:pStyle w:val="BodyText"/>
        <w:rPr>
          <w:lang w:val="fi-FI"/>
        </w:rPr>
      </w:pPr>
    </w:p>
    <w:p w14:paraId="6B410094" w14:textId="77777777" w:rsidR="00673F4C" w:rsidRPr="00DD5959" w:rsidRDefault="00673F4C" w:rsidP="00673F4C">
      <w:pPr>
        <w:ind w:right="113"/>
        <w:rPr>
          <w:szCs w:val="22"/>
          <w:lang w:val="fi-FI"/>
        </w:rPr>
      </w:pPr>
    </w:p>
    <w:p w14:paraId="37C024D4" w14:textId="77777777" w:rsidR="00673F4C" w:rsidRPr="00DD5959" w:rsidRDefault="005310D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fi-FI"/>
        </w:rPr>
      </w:pPr>
      <w:r>
        <w:rPr>
          <w:b/>
          <w:bCs/>
          <w:szCs w:val="22"/>
          <w:lang w:val="lv"/>
        </w:rPr>
        <w:t>8.</w:t>
      </w:r>
      <w:r>
        <w:rPr>
          <w:b/>
          <w:bCs/>
          <w:szCs w:val="22"/>
          <w:lang w:val="lv"/>
        </w:rPr>
        <w:tab/>
        <w:t>DERĪGUMA TERMIŅŠ</w:t>
      </w:r>
    </w:p>
    <w:p w14:paraId="6151A49E" w14:textId="77777777" w:rsidR="00673F4C" w:rsidRPr="00DD5959" w:rsidRDefault="00673F4C" w:rsidP="00673F4C">
      <w:pPr>
        <w:rPr>
          <w:szCs w:val="22"/>
          <w:lang w:val="fi-FI"/>
        </w:rPr>
      </w:pPr>
    </w:p>
    <w:p w14:paraId="142525CE" w14:textId="77777777" w:rsidR="00673F4C" w:rsidRPr="00DD5959" w:rsidRDefault="00913915" w:rsidP="00673F4C">
      <w:pPr>
        <w:ind w:right="113"/>
        <w:rPr>
          <w:szCs w:val="22"/>
          <w:lang w:val="fi-FI"/>
        </w:rPr>
      </w:pPr>
      <w:r>
        <w:rPr>
          <w:szCs w:val="22"/>
          <w:lang w:val="lv"/>
        </w:rPr>
        <w:t>Exp.</w:t>
      </w:r>
    </w:p>
    <w:p w14:paraId="70281298" w14:textId="13C27E40" w:rsidR="00D62B12" w:rsidRPr="00DD5959" w:rsidRDefault="00A27DBB" w:rsidP="00A91B92">
      <w:pPr>
        <w:tabs>
          <w:tab w:val="clear" w:pos="567"/>
        </w:tabs>
        <w:spacing w:line="240" w:lineRule="auto"/>
        <w:rPr>
          <w:szCs w:val="22"/>
          <w:lang w:val="fi-FI"/>
        </w:rPr>
      </w:pPr>
      <w:r>
        <w:rPr>
          <w:szCs w:val="22"/>
          <w:lang w:val="lv"/>
        </w:rPr>
        <w:t>Pēc</w:t>
      </w:r>
      <w:r w:rsidR="00F7386D">
        <w:rPr>
          <w:szCs w:val="22"/>
          <w:lang w:val="lv"/>
        </w:rPr>
        <w:t xml:space="preserve"> pirmreizējas</w:t>
      </w:r>
      <w:r>
        <w:rPr>
          <w:szCs w:val="22"/>
          <w:lang w:val="lv"/>
        </w:rPr>
        <w:t xml:space="preserve"> atvēršanas izlietot 1 mēneš</w:t>
      </w:r>
      <w:r w:rsidR="00F7386D">
        <w:rPr>
          <w:szCs w:val="22"/>
          <w:lang w:val="lv"/>
        </w:rPr>
        <w:t>a</w:t>
      </w:r>
      <w:r>
        <w:rPr>
          <w:szCs w:val="22"/>
          <w:lang w:val="lv"/>
        </w:rPr>
        <w:t xml:space="preserve"> laikā.</w:t>
      </w:r>
    </w:p>
    <w:p w14:paraId="4C5E4B5A" w14:textId="77777777" w:rsidR="001437D5" w:rsidRPr="00DD5959" w:rsidRDefault="00D62B12" w:rsidP="00A91B92">
      <w:pPr>
        <w:tabs>
          <w:tab w:val="clear" w:pos="567"/>
        </w:tabs>
        <w:spacing w:line="240" w:lineRule="auto"/>
        <w:rPr>
          <w:szCs w:val="22"/>
          <w:lang w:val="fi-FI"/>
        </w:rPr>
      </w:pPr>
      <w:r>
        <w:rPr>
          <w:szCs w:val="22"/>
          <w:lang w:val="lv"/>
        </w:rPr>
        <w:t xml:space="preserve">Pēc </w:t>
      </w:r>
      <w:r w:rsidR="00F7386D">
        <w:rPr>
          <w:szCs w:val="22"/>
          <w:lang w:val="lv"/>
        </w:rPr>
        <w:t xml:space="preserve">pirmreizējas </w:t>
      </w:r>
      <w:r>
        <w:rPr>
          <w:szCs w:val="22"/>
          <w:lang w:val="lv"/>
        </w:rPr>
        <w:t xml:space="preserve">atvēršanas izlietot līdz….. </w:t>
      </w:r>
    </w:p>
    <w:p w14:paraId="587D9888" w14:textId="77777777" w:rsidR="001437D5" w:rsidRDefault="001437D5" w:rsidP="00673F4C">
      <w:pPr>
        <w:ind w:right="113"/>
        <w:rPr>
          <w:szCs w:val="22"/>
          <w:lang w:val="fi-FI"/>
        </w:rPr>
      </w:pPr>
    </w:p>
    <w:p w14:paraId="65517544" w14:textId="77777777" w:rsidR="00C41E38" w:rsidRPr="00DD5959" w:rsidRDefault="00C41E38" w:rsidP="00673F4C">
      <w:pPr>
        <w:ind w:right="113"/>
        <w:rPr>
          <w:szCs w:val="22"/>
          <w:lang w:val="fi-FI"/>
        </w:rPr>
      </w:pPr>
    </w:p>
    <w:p w14:paraId="010CA612" w14:textId="3EA5EF68" w:rsidR="00673F4C" w:rsidRPr="00DD5959" w:rsidRDefault="005310D3"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fi-FI"/>
        </w:rPr>
      </w:pPr>
      <w:r>
        <w:rPr>
          <w:b/>
          <w:bCs/>
          <w:szCs w:val="22"/>
          <w:lang w:val="lv"/>
        </w:rPr>
        <w:t>9.</w:t>
      </w:r>
      <w:r>
        <w:rPr>
          <w:b/>
          <w:bCs/>
          <w:szCs w:val="22"/>
          <w:lang w:val="lv"/>
        </w:rPr>
        <w:tab/>
        <w:t>ĪPAŠI UZGLABĀŠAN</w:t>
      </w:r>
      <w:r w:rsidR="00F7386D">
        <w:rPr>
          <w:b/>
          <w:bCs/>
          <w:szCs w:val="22"/>
          <w:lang w:val="lv"/>
        </w:rPr>
        <w:t>AS NOSACĪJUMI</w:t>
      </w:r>
    </w:p>
    <w:p w14:paraId="5D4BB763" w14:textId="77777777" w:rsidR="00673F4C" w:rsidRPr="00DD5959" w:rsidRDefault="00673F4C" w:rsidP="00673F4C">
      <w:pPr>
        <w:rPr>
          <w:szCs w:val="22"/>
          <w:lang w:val="fi-FI"/>
        </w:rPr>
      </w:pPr>
    </w:p>
    <w:p w14:paraId="3CC7294F" w14:textId="77777777" w:rsidR="00F46487" w:rsidRPr="00DD5959" w:rsidRDefault="001437D5" w:rsidP="001437D5">
      <w:pPr>
        <w:tabs>
          <w:tab w:val="clear" w:pos="567"/>
        </w:tabs>
        <w:spacing w:line="240" w:lineRule="auto"/>
        <w:rPr>
          <w:szCs w:val="22"/>
          <w:lang w:val="fi-FI"/>
        </w:rPr>
      </w:pPr>
      <w:r>
        <w:rPr>
          <w:szCs w:val="22"/>
          <w:lang w:val="lv"/>
        </w:rPr>
        <w:lastRenderedPageBreak/>
        <w:t xml:space="preserve">Nesasaldēt. </w:t>
      </w:r>
    </w:p>
    <w:p w14:paraId="72B8C503" w14:textId="7AA2EB5B" w:rsidR="00673F4C" w:rsidRDefault="00BD39BC" w:rsidP="00F7386D">
      <w:pPr>
        <w:tabs>
          <w:tab w:val="clear" w:pos="567"/>
        </w:tabs>
        <w:spacing w:line="240" w:lineRule="auto"/>
        <w:rPr>
          <w:noProof/>
          <w:szCs w:val="22"/>
          <w:lang w:val="lv"/>
        </w:rPr>
      </w:pPr>
      <w:r>
        <w:rPr>
          <w:szCs w:val="22"/>
          <w:lang w:val="lv"/>
        </w:rPr>
        <w:t>S</w:t>
      </w:r>
      <w:r w:rsidR="00F46487">
        <w:rPr>
          <w:szCs w:val="22"/>
          <w:lang w:val="lv"/>
        </w:rPr>
        <w:t>argāt no sasalšanas.</w:t>
      </w:r>
    </w:p>
    <w:p w14:paraId="356B06D7" w14:textId="77777777" w:rsidR="00F7386D" w:rsidRDefault="00F7386D" w:rsidP="00F7386D">
      <w:pPr>
        <w:tabs>
          <w:tab w:val="clear" w:pos="567"/>
        </w:tabs>
        <w:spacing w:line="240" w:lineRule="auto"/>
        <w:rPr>
          <w:noProof/>
          <w:szCs w:val="22"/>
          <w:lang w:val="lv"/>
        </w:rPr>
      </w:pPr>
    </w:p>
    <w:p w14:paraId="65F23E98" w14:textId="77777777" w:rsidR="00F7386D" w:rsidRPr="00DD5959" w:rsidRDefault="00F7386D" w:rsidP="003E357C">
      <w:pPr>
        <w:tabs>
          <w:tab w:val="clear" w:pos="567"/>
        </w:tabs>
        <w:spacing w:line="240" w:lineRule="auto"/>
        <w:rPr>
          <w:noProof/>
          <w:szCs w:val="22"/>
          <w:lang w:val="fi-FI"/>
        </w:rPr>
      </w:pPr>
    </w:p>
    <w:p w14:paraId="19583AEB" w14:textId="77777777" w:rsidR="00323498" w:rsidRPr="00DD5959" w:rsidRDefault="00323498" w:rsidP="00323498">
      <w:pPr>
        <w:pBdr>
          <w:top w:val="single" w:sz="4" w:space="1" w:color="auto"/>
          <w:left w:val="single" w:sz="4" w:space="4" w:color="auto"/>
          <w:bottom w:val="single" w:sz="4" w:space="1" w:color="auto"/>
          <w:right w:val="single" w:sz="4" w:space="4" w:color="auto"/>
        </w:pBdr>
        <w:tabs>
          <w:tab w:val="clear" w:pos="567"/>
        </w:tabs>
        <w:spacing w:line="240" w:lineRule="auto"/>
        <w:rPr>
          <w:b/>
          <w:caps/>
          <w:szCs w:val="22"/>
          <w:lang w:val="fi-FI"/>
        </w:rPr>
      </w:pPr>
      <w:r>
        <w:rPr>
          <w:b/>
          <w:bCs/>
          <w:caps/>
          <w:szCs w:val="22"/>
          <w:lang w:val="lv"/>
        </w:rPr>
        <w:t>10.</w:t>
      </w:r>
      <w:r>
        <w:rPr>
          <w:b/>
          <w:bCs/>
          <w:caps/>
          <w:szCs w:val="22"/>
          <w:lang w:val="lv"/>
        </w:rPr>
        <w:tab/>
        <w:t>Vārdi “Pirms lietošanas izlasiet lietošanas instrukciju”</w:t>
      </w:r>
    </w:p>
    <w:p w14:paraId="68D8F9D9" w14:textId="77777777" w:rsidR="00323498" w:rsidRPr="00DD5959" w:rsidRDefault="00323498" w:rsidP="00323498">
      <w:pPr>
        <w:tabs>
          <w:tab w:val="clear" w:pos="567"/>
        </w:tabs>
        <w:spacing w:line="240" w:lineRule="auto"/>
        <w:rPr>
          <w:szCs w:val="22"/>
          <w:lang w:val="fi-FI"/>
        </w:rPr>
      </w:pPr>
    </w:p>
    <w:p w14:paraId="66F5E7AD" w14:textId="77777777" w:rsidR="00323498" w:rsidRPr="00DD5959" w:rsidRDefault="00323498" w:rsidP="00323498">
      <w:pPr>
        <w:tabs>
          <w:tab w:val="clear" w:pos="567"/>
        </w:tabs>
        <w:spacing w:line="240" w:lineRule="auto"/>
        <w:rPr>
          <w:szCs w:val="22"/>
          <w:lang w:val="fi-FI"/>
        </w:rPr>
      </w:pPr>
      <w:r>
        <w:rPr>
          <w:szCs w:val="22"/>
          <w:lang w:val="lv"/>
        </w:rPr>
        <w:t>Pirms lietošanas izlasiet lietošanas instrukciju.</w:t>
      </w:r>
    </w:p>
    <w:p w14:paraId="02C5BCA1" w14:textId="77777777" w:rsidR="00323498" w:rsidRDefault="00323498" w:rsidP="00323498">
      <w:pPr>
        <w:tabs>
          <w:tab w:val="clear" w:pos="567"/>
        </w:tabs>
        <w:spacing w:line="240" w:lineRule="auto"/>
        <w:rPr>
          <w:szCs w:val="22"/>
          <w:lang w:val="fi-FI"/>
        </w:rPr>
      </w:pPr>
    </w:p>
    <w:p w14:paraId="76E22BBA" w14:textId="77777777" w:rsidR="00F7386D" w:rsidRPr="00DD5959" w:rsidRDefault="00F7386D" w:rsidP="00323498">
      <w:pPr>
        <w:tabs>
          <w:tab w:val="clear" w:pos="567"/>
        </w:tabs>
        <w:spacing w:line="240" w:lineRule="auto"/>
        <w:rPr>
          <w:szCs w:val="22"/>
          <w:lang w:val="fi-FI"/>
        </w:rPr>
      </w:pPr>
    </w:p>
    <w:p w14:paraId="5DB46419" w14:textId="77777777" w:rsidR="00323498" w:rsidRPr="00DD5959" w:rsidRDefault="00323498" w:rsidP="00323498">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szCs w:val="22"/>
          <w:lang w:val="fi-FI"/>
        </w:rPr>
      </w:pPr>
      <w:r>
        <w:rPr>
          <w:b/>
          <w:bCs/>
          <w:szCs w:val="22"/>
          <w:lang w:val="lv"/>
        </w:rPr>
        <w:t>11.</w:t>
      </w:r>
      <w:r>
        <w:rPr>
          <w:b/>
          <w:bCs/>
          <w:szCs w:val="22"/>
          <w:lang w:val="lv"/>
        </w:rPr>
        <w:tab/>
        <w:t xml:space="preserve">VĀRDI “LIETOŠANAI DZĪVNIEKIEM” </w:t>
      </w:r>
    </w:p>
    <w:p w14:paraId="6C7108A4" w14:textId="77777777" w:rsidR="00323498" w:rsidRPr="00DD5959" w:rsidRDefault="00323498" w:rsidP="00323498">
      <w:pPr>
        <w:tabs>
          <w:tab w:val="clear" w:pos="567"/>
        </w:tabs>
        <w:spacing w:line="240" w:lineRule="auto"/>
        <w:rPr>
          <w:szCs w:val="22"/>
          <w:lang w:val="fi-FI"/>
        </w:rPr>
      </w:pPr>
    </w:p>
    <w:p w14:paraId="47657B8E" w14:textId="77777777" w:rsidR="00323498" w:rsidRPr="00DD5959" w:rsidRDefault="00323498" w:rsidP="00323498">
      <w:pPr>
        <w:tabs>
          <w:tab w:val="clear" w:pos="567"/>
        </w:tabs>
        <w:spacing w:line="240" w:lineRule="auto"/>
        <w:rPr>
          <w:szCs w:val="22"/>
          <w:lang w:val="fi-FI"/>
        </w:rPr>
      </w:pPr>
      <w:r>
        <w:rPr>
          <w:szCs w:val="22"/>
          <w:lang w:val="lv"/>
        </w:rPr>
        <w:t xml:space="preserve">Lietošanai dzīvniekiem. </w:t>
      </w:r>
    </w:p>
    <w:p w14:paraId="1B41D9B8" w14:textId="77777777" w:rsidR="00323498" w:rsidRDefault="00323498" w:rsidP="00323498">
      <w:pPr>
        <w:tabs>
          <w:tab w:val="clear" w:pos="567"/>
        </w:tabs>
        <w:spacing w:line="240" w:lineRule="auto"/>
        <w:rPr>
          <w:szCs w:val="22"/>
          <w:lang w:val="fi-FI"/>
        </w:rPr>
      </w:pPr>
    </w:p>
    <w:p w14:paraId="484A273C" w14:textId="77777777" w:rsidR="00F7386D" w:rsidRPr="00DD5959" w:rsidRDefault="00F7386D" w:rsidP="00323498">
      <w:pPr>
        <w:tabs>
          <w:tab w:val="clear" w:pos="567"/>
        </w:tabs>
        <w:spacing w:line="240" w:lineRule="auto"/>
        <w:rPr>
          <w:szCs w:val="22"/>
          <w:lang w:val="fi-FI"/>
        </w:rPr>
      </w:pPr>
    </w:p>
    <w:p w14:paraId="5FCFF5E5" w14:textId="77777777" w:rsidR="00323498" w:rsidRPr="00DD5959" w:rsidRDefault="00323498" w:rsidP="00323498">
      <w:pPr>
        <w:pBdr>
          <w:top w:val="single" w:sz="4" w:space="1" w:color="auto"/>
          <w:left w:val="single" w:sz="4" w:space="4" w:color="auto"/>
          <w:bottom w:val="single" w:sz="4" w:space="1" w:color="auto"/>
          <w:right w:val="single" w:sz="4" w:space="4" w:color="auto"/>
        </w:pBdr>
        <w:tabs>
          <w:tab w:val="clear" w:pos="567"/>
        </w:tabs>
        <w:spacing w:line="240" w:lineRule="auto"/>
        <w:rPr>
          <w:szCs w:val="22"/>
          <w:lang w:val="fi-FI"/>
        </w:rPr>
      </w:pPr>
      <w:r>
        <w:rPr>
          <w:b/>
          <w:bCs/>
          <w:szCs w:val="22"/>
          <w:lang w:val="lv"/>
        </w:rPr>
        <w:t>12.</w:t>
      </w:r>
      <w:r>
        <w:rPr>
          <w:b/>
          <w:bCs/>
          <w:szCs w:val="22"/>
          <w:lang w:val="lv"/>
        </w:rPr>
        <w:tab/>
        <w:t>VĀRDI “UZGLABĀT BĒRNIEM NEREDZAMĀ UN NEPIEEJAMĀ VIETĀ”</w:t>
      </w:r>
    </w:p>
    <w:p w14:paraId="48194EDF" w14:textId="77777777" w:rsidR="00323498" w:rsidRPr="00DD5959" w:rsidRDefault="00323498" w:rsidP="00323498">
      <w:pPr>
        <w:tabs>
          <w:tab w:val="clear" w:pos="567"/>
        </w:tabs>
        <w:spacing w:line="240" w:lineRule="auto"/>
        <w:rPr>
          <w:szCs w:val="22"/>
          <w:lang w:val="fi-FI"/>
        </w:rPr>
      </w:pPr>
    </w:p>
    <w:p w14:paraId="0DF3A472" w14:textId="77777777" w:rsidR="00323498" w:rsidRPr="00DD5959" w:rsidRDefault="00323498" w:rsidP="00323498">
      <w:pPr>
        <w:tabs>
          <w:tab w:val="clear" w:pos="567"/>
        </w:tabs>
        <w:spacing w:line="240" w:lineRule="auto"/>
        <w:rPr>
          <w:szCs w:val="22"/>
          <w:lang w:val="fi-FI"/>
        </w:rPr>
      </w:pPr>
      <w:r>
        <w:rPr>
          <w:szCs w:val="22"/>
          <w:lang w:val="lv"/>
        </w:rPr>
        <w:t>Uzglabāt bērniem neredzamā un nepieejamā vietā.</w:t>
      </w:r>
    </w:p>
    <w:p w14:paraId="56F85E50" w14:textId="77777777" w:rsidR="00673F4C" w:rsidRDefault="00673F4C" w:rsidP="00673F4C">
      <w:pPr>
        <w:ind w:right="113"/>
        <w:rPr>
          <w:szCs w:val="22"/>
          <w:lang w:val="fi-FI"/>
        </w:rPr>
      </w:pPr>
    </w:p>
    <w:p w14:paraId="1147060C" w14:textId="77777777" w:rsidR="00F7386D" w:rsidRPr="00DD5959" w:rsidRDefault="00F7386D" w:rsidP="00673F4C">
      <w:pPr>
        <w:ind w:right="113"/>
        <w:rPr>
          <w:szCs w:val="22"/>
          <w:lang w:val="fi-FI"/>
        </w:rPr>
      </w:pPr>
    </w:p>
    <w:p w14:paraId="6CBFABCF" w14:textId="572C00E9" w:rsidR="00673F4C" w:rsidRPr="00DD5959" w:rsidRDefault="0032349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lang w:val="fi-FI"/>
        </w:rPr>
      </w:pPr>
      <w:r>
        <w:rPr>
          <w:b/>
          <w:bCs/>
          <w:szCs w:val="22"/>
          <w:lang w:val="lv"/>
        </w:rPr>
        <w:t>13.</w:t>
      </w:r>
      <w:r>
        <w:rPr>
          <w:b/>
          <w:bCs/>
          <w:szCs w:val="22"/>
          <w:lang w:val="lv"/>
        </w:rPr>
        <w:tab/>
      </w:r>
      <w:r w:rsidR="00F7386D">
        <w:rPr>
          <w:b/>
          <w:bCs/>
          <w:szCs w:val="22"/>
          <w:lang w:val="lv"/>
        </w:rPr>
        <w:t>TIRDZNIECĪBAS ATĻAUJAS TURĒTĀJS</w:t>
      </w:r>
      <w:r>
        <w:rPr>
          <w:b/>
          <w:bCs/>
          <w:szCs w:val="22"/>
          <w:lang w:val="lv"/>
        </w:rPr>
        <w:t xml:space="preserve"> </w:t>
      </w:r>
    </w:p>
    <w:p w14:paraId="102F1FE9" w14:textId="77777777" w:rsidR="00673F4C" w:rsidRPr="00DD5959" w:rsidRDefault="00673F4C" w:rsidP="001437D5">
      <w:pPr>
        <w:pStyle w:val="BodyText"/>
        <w:rPr>
          <w:spacing w:val="-1"/>
          <w:lang w:val="fi-FI"/>
        </w:rPr>
      </w:pPr>
    </w:p>
    <w:p w14:paraId="7AE7DCEC" w14:textId="77777777" w:rsidR="001437D5" w:rsidRPr="00DD5959" w:rsidRDefault="001437D5" w:rsidP="001437D5">
      <w:pPr>
        <w:pStyle w:val="BodyText"/>
        <w:rPr>
          <w:spacing w:val="-1"/>
          <w:lang w:val="fi-FI"/>
        </w:rPr>
      </w:pPr>
      <w:r>
        <w:rPr>
          <w:lang w:val="lv"/>
        </w:rPr>
        <w:t>Huvepharma NV</w:t>
      </w:r>
    </w:p>
    <w:p w14:paraId="2C133B2D" w14:textId="77777777" w:rsidR="00673F4C" w:rsidRDefault="00673F4C" w:rsidP="00673F4C">
      <w:pPr>
        <w:ind w:right="113"/>
        <w:rPr>
          <w:szCs w:val="22"/>
          <w:lang w:val="fi-FI"/>
        </w:rPr>
      </w:pPr>
    </w:p>
    <w:p w14:paraId="78D2077C" w14:textId="77777777" w:rsidR="00F7386D" w:rsidRPr="00DD5959" w:rsidRDefault="00F7386D" w:rsidP="00673F4C">
      <w:pPr>
        <w:ind w:right="113"/>
        <w:rPr>
          <w:szCs w:val="22"/>
          <w:lang w:val="fi-FI"/>
        </w:rPr>
      </w:pPr>
    </w:p>
    <w:p w14:paraId="2C760D98" w14:textId="031A3852" w:rsidR="00323498" w:rsidRPr="00DD5959" w:rsidRDefault="00323498" w:rsidP="00323498">
      <w:pPr>
        <w:pBdr>
          <w:top w:val="single" w:sz="4" w:space="1" w:color="auto"/>
          <w:left w:val="single" w:sz="4" w:space="4" w:color="auto"/>
          <w:bottom w:val="single" w:sz="4" w:space="1" w:color="auto"/>
          <w:right w:val="single" w:sz="4" w:space="4" w:color="auto"/>
        </w:pBdr>
        <w:tabs>
          <w:tab w:val="clear" w:pos="567"/>
        </w:tabs>
        <w:spacing w:line="240" w:lineRule="auto"/>
        <w:rPr>
          <w:szCs w:val="22"/>
          <w:lang w:val="fi-FI"/>
        </w:rPr>
      </w:pPr>
      <w:r>
        <w:rPr>
          <w:b/>
          <w:bCs/>
          <w:szCs w:val="22"/>
          <w:lang w:val="lv"/>
        </w:rPr>
        <w:t>14.</w:t>
      </w:r>
      <w:r>
        <w:rPr>
          <w:b/>
          <w:bCs/>
          <w:szCs w:val="22"/>
          <w:lang w:val="lv"/>
        </w:rPr>
        <w:tab/>
        <w:t>TIRDZNIECĪBAS ATĻAUJAS NUMUR</w:t>
      </w:r>
      <w:r w:rsidR="00F7386D">
        <w:rPr>
          <w:b/>
          <w:bCs/>
          <w:szCs w:val="22"/>
          <w:lang w:val="lv"/>
        </w:rPr>
        <w:t>I</w:t>
      </w:r>
    </w:p>
    <w:p w14:paraId="47F44946" w14:textId="77777777" w:rsidR="00323498" w:rsidRPr="00DD5959" w:rsidRDefault="00323498" w:rsidP="00323498">
      <w:pPr>
        <w:tabs>
          <w:tab w:val="clear" w:pos="567"/>
        </w:tabs>
        <w:spacing w:line="240" w:lineRule="auto"/>
        <w:rPr>
          <w:szCs w:val="22"/>
          <w:lang w:val="fi-FI"/>
        </w:rPr>
      </w:pPr>
      <w:r>
        <w:rPr>
          <w:szCs w:val="22"/>
          <w:lang w:val="lv"/>
        </w:rPr>
        <w:t xml:space="preserve"> </w:t>
      </w:r>
    </w:p>
    <w:p w14:paraId="01ABE018" w14:textId="1CC781C9" w:rsidR="00673F4C" w:rsidRDefault="003E357C" w:rsidP="00673F4C">
      <w:pPr>
        <w:ind w:right="113"/>
        <w:rPr>
          <w:szCs w:val="22"/>
          <w:lang w:val="fi-FI"/>
        </w:rPr>
      </w:pPr>
      <w:r w:rsidRPr="003E357C">
        <w:rPr>
          <w:szCs w:val="22"/>
          <w:lang w:val="fi-FI"/>
        </w:rPr>
        <w:t>V/DCP/23/0049</w:t>
      </w:r>
    </w:p>
    <w:p w14:paraId="2CCACC32" w14:textId="77777777" w:rsidR="003E357C" w:rsidRDefault="003E357C" w:rsidP="00673F4C">
      <w:pPr>
        <w:ind w:right="113"/>
        <w:rPr>
          <w:szCs w:val="22"/>
          <w:lang w:val="fi-FI"/>
        </w:rPr>
      </w:pPr>
    </w:p>
    <w:p w14:paraId="39C0AE25" w14:textId="77777777" w:rsidR="00913915" w:rsidRPr="00DD5959" w:rsidRDefault="00913915" w:rsidP="00673F4C">
      <w:pPr>
        <w:ind w:right="113"/>
        <w:rPr>
          <w:szCs w:val="22"/>
          <w:lang w:val="fi-FI"/>
        </w:rPr>
      </w:pPr>
    </w:p>
    <w:p w14:paraId="2FE5887A" w14:textId="77777777" w:rsidR="00673F4C" w:rsidRPr="00DD5959" w:rsidRDefault="00323498"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lang w:val="fi-FI"/>
        </w:rPr>
      </w:pPr>
      <w:r>
        <w:rPr>
          <w:b/>
          <w:bCs/>
          <w:szCs w:val="22"/>
          <w:lang w:val="lv"/>
        </w:rPr>
        <w:t>15.</w:t>
      </w:r>
      <w:r>
        <w:rPr>
          <w:b/>
          <w:bCs/>
          <w:szCs w:val="22"/>
          <w:lang w:val="lv"/>
        </w:rPr>
        <w:tab/>
        <w:t>SĒRIJAS NUMURS</w:t>
      </w:r>
    </w:p>
    <w:p w14:paraId="13B1824B" w14:textId="77777777" w:rsidR="00673F4C" w:rsidRPr="00DD5959" w:rsidRDefault="00673F4C" w:rsidP="00673F4C">
      <w:pPr>
        <w:rPr>
          <w:szCs w:val="22"/>
          <w:lang w:val="fi-FI"/>
        </w:rPr>
      </w:pPr>
    </w:p>
    <w:p w14:paraId="1BE04626" w14:textId="1FEF6527" w:rsidR="00A27DBB" w:rsidRDefault="00913915" w:rsidP="00A27DBB">
      <w:pPr>
        <w:tabs>
          <w:tab w:val="clear" w:pos="567"/>
        </w:tabs>
        <w:spacing w:line="240" w:lineRule="auto"/>
        <w:rPr>
          <w:rFonts w:cs="Arial"/>
          <w:szCs w:val="22"/>
        </w:rPr>
      </w:pPr>
      <w:r>
        <w:rPr>
          <w:szCs w:val="22"/>
          <w:lang w:val="lv"/>
        </w:rPr>
        <w:t>Lot</w:t>
      </w:r>
    </w:p>
    <w:p w14:paraId="05EFDD8D" w14:textId="77777777" w:rsidR="00A04B51" w:rsidRDefault="00A04B51" w:rsidP="00A27DBB">
      <w:pPr>
        <w:tabs>
          <w:tab w:val="clear" w:pos="567"/>
        </w:tabs>
        <w:spacing w:line="240" w:lineRule="auto"/>
        <w:rPr>
          <w:rFonts w:cs="Arial"/>
          <w:szCs w:val="22"/>
        </w:rPr>
      </w:pPr>
    </w:p>
    <w:p w14:paraId="5E13111C" w14:textId="77777777" w:rsidR="00A04B51" w:rsidRDefault="00A04B51" w:rsidP="00E15A86">
      <w:pPr>
        <w:pageBreakBefore/>
        <w:tabs>
          <w:tab w:val="clear" w:pos="567"/>
          <w:tab w:val="left" w:pos="720"/>
        </w:tabs>
        <w:spacing w:line="240" w:lineRule="auto"/>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A04B51" w14:paraId="1D353CD9" w14:textId="77777777" w:rsidTr="00913915">
        <w:trPr>
          <w:trHeight w:val="716"/>
        </w:trPr>
        <w:tc>
          <w:tcPr>
            <w:tcW w:w="9298" w:type="dxa"/>
            <w:tcBorders>
              <w:top w:val="single" w:sz="4" w:space="0" w:color="auto"/>
              <w:left w:val="single" w:sz="4" w:space="0" w:color="auto"/>
              <w:bottom w:val="single" w:sz="4" w:space="0" w:color="auto"/>
              <w:right w:val="single" w:sz="4" w:space="0" w:color="auto"/>
            </w:tcBorders>
          </w:tcPr>
          <w:p w14:paraId="1C84436E" w14:textId="77777777" w:rsidR="00A04B51" w:rsidRDefault="00A04B51">
            <w:pPr>
              <w:rPr>
                <w:b/>
                <w:szCs w:val="22"/>
              </w:rPr>
            </w:pPr>
            <w:r>
              <w:rPr>
                <w:b/>
                <w:bCs/>
                <w:szCs w:val="22"/>
                <w:lang w:val="lv"/>
              </w:rPr>
              <w:t>UZ TIEŠĀ IEPAKOJUMA NORĀDĀMĀ INFORMĀCIJA</w:t>
            </w:r>
          </w:p>
          <w:p w14:paraId="191B87CA" w14:textId="77777777" w:rsidR="00A04B51" w:rsidRDefault="00A04B51">
            <w:pPr>
              <w:rPr>
                <w:szCs w:val="22"/>
              </w:rPr>
            </w:pPr>
          </w:p>
          <w:p w14:paraId="50350608" w14:textId="3E0847F6" w:rsidR="00A04B51" w:rsidRDefault="00F7386D">
            <w:pPr>
              <w:rPr>
                <w:szCs w:val="22"/>
              </w:rPr>
            </w:pPr>
            <w:r>
              <w:rPr>
                <w:b/>
                <w:bCs/>
                <w:szCs w:val="22"/>
                <w:lang w:val="lv"/>
              </w:rPr>
              <w:t>AB</w:t>
            </w:r>
            <w:r w:rsidR="00A04B51">
              <w:rPr>
                <w:b/>
                <w:bCs/>
                <w:szCs w:val="22"/>
                <w:lang w:val="lv"/>
              </w:rPr>
              <w:t>PE PUDELE 125 ml – 250 ml – 1 L</w:t>
            </w:r>
          </w:p>
        </w:tc>
      </w:tr>
    </w:tbl>
    <w:p w14:paraId="1E6BFF71" w14:textId="77777777" w:rsidR="00A04B51" w:rsidRDefault="00A04B51" w:rsidP="00A04B51">
      <w:pPr>
        <w:rPr>
          <w:szCs w:val="22"/>
        </w:rPr>
      </w:pPr>
    </w:p>
    <w:p w14:paraId="303344C7" w14:textId="77777777" w:rsidR="00A04B51" w:rsidRDefault="00A04B51" w:rsidP="00A04B51">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1.</w:t>
      </w:r>
      <w:r>
        <w:rPr>
          <w:b/>
          <w:bCs/>
          <w:szCs w:val="22"/>
          <w:lang w:val="lv"/>
        </w:rPr>
        <w:tab/>
        <w:t>VETERINĀRO ZĀĻU NOSAUKUMS</w:t>
      </w:r>
    </w:p>
    <w:p w14:paraId="39E25F02" w14:textId="77777777" w:rsidR="00A04B51" w:rsidRDefault="00A04B51" w:rsidP="00A04B51">
      <w:pPr>
        <w:rPr>
          <w:szCs w:val="22"/>
        </w:rPr>
      </w:pPr>
    </w:p>
    <w:p w14:paraId="3C63ABF7" w14:textId="5EBD7B16" w:rsidR="00A04B51" w:rsidRDefault="00A04B51" w:rsidP="00A04B51">
      <w:pPr>
        <w:rPr>
          <w:szCs w:val="22"/>
        </w:rPr>
      </w:pPr>
      <w:r>
        <w:rPr>
          <w:szCs w:val="22"/>
          <w:lang w:val="lv"/>
        </w:rPr>
        <w:t xml:space="preserve">Pyrocam 15 mg/ml suspensija </w:t>
      </w:r>
      <w:r w:rsidR="00F7386D">
        <w:rPr>
          <w:szCs w:val="22"/>
          <w:lang w:val="lv"/>
        </w:rPr>
        <w:t xml:space="preserve">iekšķīgai </w:t>
      </w:r>
      <w:r>
        <w:rPr>
          <w:szCs w:val="22"/>
          <w:lang w:val="lv"/>
        </w:rPr>
        <w:t>lietošanai</w:t>
      </w:r>
    </w:p>
    <w:p w14:paraId="56C8ED35" w14:textId="77777777" w:rsidR="00A04B51" w:rsidRDefault="00A04B51" w:rsidP="00A04B51">
      <w:pPr>
        <w:rPr>
          <w:szCs w:val="22"/>
        </w:rPr>
      </w:pPr>
    </w:p>
    <w:p w14:paraId="7540F938" w14:textId="77777777" w:rsidR="00F7386D" w:rsidRDefault="00F7386D" w:rsidP="00A04B51">
      <w:pPr>
        <w:rPr>
          <w:szCs w:val="22"/>
        </w:rPr>
      </w:pPr>
    </w:p>
    <w:p w14:paraId="58A5D9EB" w14:textId="51F76B5F" w:rsidR="00A04B51" w:rsidRDefault="00A04B51" w:rsidP="00A04B51">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2.</w:t>
      </w:r>
      <w:r>
        <w:rPr>
          <w:b/>
          <w:bCs/>
          <w:szCs w:val="22"/>
          <w:lang w:val="lv"/>
        </w:rPr>
        <w:tab/>
      </w:r>
      <w:r w:rsidR="00F7386D">
        <w:rPr>
          <w:b/>
          <w:bCs/>
          <w:szCs w:val="22"/>
          <w:lang w:val="lv"/>
        </w:rPr>
        <w:t xml:space="preserve">INFORMĀCIJA </w:t>
      </w:r>
      <w:r>
        <w:rPr>
          <w:b/>
          <w:bCs/>
          <w:szCs w:val="22"/>
          <w:lang w:val="lv"/>
        </w:rPr>
        <w:t>PAR AKTĪV</w:t>
      </w:r>
      <w:r w:rsidR="00F7386D">
        <w:rPr>
          <w:b/>
          <w:bCs/>
          <w:szCs w:val="22"/>
          <w:lang w:val="lv"/>
        </w:rPr>
        <w:t>AJĀM</w:t>
      </w:r>
      <w:r>
        <w:rPr>
          <w:b/>
          <w:bCs/>
          <w:szCs w:val="22"/>
          <w:lang w:val="lv"/>
        </w:rPr>
        <w:t xml:space="preserve"> VIEL</w:t>
      </w:r>
      <w:r w:rsidR="00F7386D">
        <w:rPr>
          <w:b/>
          <w:bCs/>
          <w:szCs w:val="22"/>
          <w:lang w:val="lv"/>
        </w:rPr>
        <w:t>ĀM</w:t>
      </w:r>
    </w:p>
    <w:p w14:paraId="6DA600E2" w14:textId="77777777" w:rsidR="00A04B51" w:rsidRDefault="00A04B51" w:rsidP="00A04B51">
      <w:pPr>
        <w:ind w:right="113"/>
        <w:rPr>
          <w:szCs w:val="22"/>
        </w:rPr>
      </w:pPr>
    </w:p>
    <w:p w14:paraId="147CC941" w14:textId="77777777" w:rsidR="00A04B51" w:rsidRDefault="00A04B51" w:rsidP="00A04B51">
      <w:pPr>
        <w:ind w:right="113"/>
        <w:rPr>
          <w:szCs w:val="22"/>
        </w:rPr>
      </w:pPr>
      <w:r>
        <w:rPr>
          <w:szCs w:val="22"/>
          <w:lang w:val="lv"/>
        </w:rPr>
        <w:t>Viens ml satur:</w:t>
      </w:r>
    </w:p>
    <w:p w14:paraId="12416C80" w14:textId="77777777" w:rsidR="00A04B51" w:rsidRDefault="00A04B51" w:rsidP="00A04B51">
      <w:pPr>
        <w:ind w:right="113"/>
        <w:rPr>
          <w:szCs w:val="22"/>
        </w:rPr>
      </w:pPr>
    </w:p>
    <w:p w14:paraId="6A5D4DED" w14:textId="1BDF02EA" w:rsidR="00A04B51" w:rsidRPr="002951DB" w:rsidRDefault="00A04B51" w:rsidP="00A04B51">
      <w:pPr>
        <w:ind w:right="113"/>
        <w:rPr>
          <w:b/>
          <w:bCs/>
          <w:szCs w:val="22"/>
        </w:rPr>
      </w:pPr>
      <w:r>
        <w:rPr>
          <w:b/>
          <w:bCs/>
          <w:szCs w:val="22"/>
          <w:lang w:val="lv"/>
        </w:rPr>
        <w:t>Aktīvā viela:</w:t>
      </w:r>
    </w:p>
    <w:p w14:paraId="1883682C" w14:textId="77777777" w:rsidR="00A04B51" w:rsidRDefault="00A04B51" w:rsidP="00E15A86">
      <w:pPr>
        <w:pStyle w:val="BodyText"/>
        <w:tabs>
          <w:tab w:val="left" w:pos="2486"/>
        </w:tabs>
        <w:kinsoku w:val="0"/>
        <w:overflowPunct w:val="0"/>
        <w:rPr>
          <w:szCs w:val="22"/>
        </w:rPr>
      </w:pPr>
      <w:r>
        <w:rPr>
          <w:lang w:val="lv"/>
        </w:rPr>
        <w:t>Meloksikāms</w:t>
      </w:r>
      <w:r>
        <w:rPr>
          <w:lang w:val="lv"/>
        </w:rPr>
        <w:tab/>
        <w:t>15 mg</w:t>
      </w:r>
    </w:p>
    <w:p w14:paraId="0440291E" w14:textId="77777777" w:rsidR="00A04B51" w:rsidRDefault="00A04B51" w:rsidP="00A04B51">
      <w:pPr>
        <w:ind w:right="113"/>
        <w:rPr>
          <w:szCs w:val="22"/>
        </w:rPr>
      </w:pPr>
    </w:p>
    <w:p w14:paraId="2C76222A" w14:textId="77777777" w:rsidR="00F7386D" w:rsidRDefault="00F7386D" w:rsidP="00A04B51">
      <w:pPr>
        <w:ind w:right="113"/>
        <w:rPr>
          <w:szCs w:val="22"/>
        </w:rPr>
      </w:pPr>
    </w:p>
    <w:p w14:paraId="4B097CEC" w14:textId="77777777" w:rsidR="00A04B51" w:rsidRDefault="00A04B51" w:rsidP="00A04B51">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3.</w:t>
      </w:r>
      <w:r>
        <w:rPr>
          <w:b/>
          <w:bCs/>
          <w:szCs w:val="22"/>
          <w:lang w:val="lv"/>
        </w:rPr>
        <w:tab/>
        <w:t>MĒRĶSUGAS</w:t>
      </w:r>
    </w:p>
    <w:p w14:paraId="460A5781" w14:textId="77777777" w:rsidR="00A04B51" w:rsidRDefault="00A04B51" w:rsidP="00A04B51">
      <w:pPr>
        <w:ind w:right="113"/>
        <w:rPr>
          <w:szCs w:val="22"/>
        </w:rPr>
      </w:pPr>
    </w:p>
    <w:p w14:paraId="15CBCDAD" w14:textId="77777777" w:rsidR="00A04B51" w:rsidRDefault="00827E66" w:rsidP="00A04B51">
      <w:pPr>
        <w:ind w:right="113"/>
        <w:rPr>
          <w:szCs w:val="22"/>
        </w:rPr>
      </w:pPr>
      <w:r>
        <w:rPr>
          <w:szCs w:val="22"/>
          <w:lang w:val="lv"/>
        </w:rPr>
        <w:t xml:space="preserve">Cūkas. </w:t>
      </w:r>
    </w:p>
    <w:p w14:paraId="469E2935" w14:textId="77777777" w:rsidR="00827E66" w:rsidRDefault="00827E66" w:rsidP="00A04B51">
      <w:pPr>
        <w:ind w:right="113"/>
        <w:rPr>
          <w:szCs w:val="22"/>
        </w:rPr>
      </w:pPr>
    </w:p>
    <w:p w14:paraId="3C9FBB68" w14:textId="77777777" w:rsidR="00F7386D" w:rsidRDefault="00F7386D" w:rsidP="00A04B51">
      <w:pPr>
        <w:ind w:right="113"/>
        <w:rPr>
          <w:szCs w:val="22"/>
        </w:rPr>
      </w:pPr>
    </w:p>
    <w:p w14:paraId="56E566DC" w14:textId="557F97F5" w:rsidR="00A04B51" w:rsidRDefault="00A04B51" w:rsidP="00A04B51">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4.</w:t>
      </w:r>
      <w:r>
        <w:rPr>
          <w:b/>
          <w:bCs/>
          <w:szCs w:val="22"/>
          <w:lang w:val="lv"/>
        </w:rPr>
        <w:tab/>
      </w:r>
      <w:r w:rsidR="00F7386D">
        <w:rPr>
          <w:b/>
          <w:bCs/>
          <w:szCs w:val="22"/>
          <w:lang w:val="lv"/>
        </w:rPr>
        <w:t xml:space="preserve">LIETOŠANAS </w:t>
      </w:r>
      <w:r>
        <w:rPr>
          <w:b/>
          <w:bCs/>
          <w:szCs w:val="22"/>
          <w:lang w:val="lv"/>
        </w:rPr>
        <w:t>VEIDI</w:t>
      </w:r>
    </w:p>
    <w:p w14:paraId="39A7FD35" w14:textId="77777777" w:rsidR="00A04B51" w:rsidRDefault="00A04B51" w:rsidP="00A04B51">
      <w:pPr>
        <w:pStyle w:val="EndnoteText"/>
        <w:rPr>
          <w:szCs w:val="22"/>
        </w:rPr>
      </w:pPr>
    </w:p>
    <w:p w14:paraId="7CA9BAAF" w14:textId="77777777" w:rsidR="000221F8" w:rsidRDefault="00154A9F" w:rsidP="00A04B51">
      <w:pPr>
        <w:pStyle w:val="EndnoteText"/>
        <w:rPr>
          <w:szCs w:val="22"/>
        </w:rPr>
      </w:pPr>
      <w:r>
        <w:rPr>
          <w:szCs w:val="22"/>
          <w:lang w:val="lv"/>
        </w:rPr>
        <w:t>Pirms lietošanas vismaz 1 minūti labi sakratīt.</w:t>
      </w:r>
    </w:p>
    <w:p w14:paraId="166BC303" w14:textId="77777777" w:rsidR="00D62B12" w:rsidRDefault="00D62B12" w:rsidP="00A04B51">
      <w:pPr>
        <w:pStyle w:val="EndnoteText"/>
        <w:rPr>
          <w:szCs w:val="22"/>
        </w:rPr>
      </w:pPr>
      <w:r w:rsidRPr="00273D74">
        <w:rPr>
          <w:szCs w:val="22"/>
          <w:highlight w:val="lightGray"/>
          <w:lang w:val="lv"/>
        </w:rPr>
        <w:t>Iekšķīgai lietošanai.</w:t>
      </w:r>
    </w:p>
    <w:p w14:paraId="3F25123F" w14:textId="77777777" w:rsidR="00A04B51" w:rsidRDefault="00A04B51" w:rsidP="00A04B51">
      <w:pPr>
        <w:pStyle w:val="EndnoteText"/>
        <w:rPr>
          <w:szCs w:val="22"/>
        </w:rPr>
      </w:pPr>
      <w:r>
        <w:rPr>
          <w:szCs w:val="22"/>
          <w:lang w:val="lv"/>
        </w:rPr>
        <w:t>Pirms lietošanas izlasiet lietošanas instrukciju.</w:t>
      </w:r>
    </w:p>
    <w:p w14:paraId="0C39D1A8" w14:textId="77777777" w:rsidR="00A04B51" w:rsidRDefault="00A04B51" w:rsidP="00A04B51">
      <w:pPr>
        <w:ind w:right="113"/>
        <w:rPr>
          <w:szCs w:val="22"/>
        </w:rPr>
      </w:pPr>
    </w:p>
    <w:p w14:paraId="212CDA8C" w14:textId="77777777" w:rsidR="00C41E38" w:rsidRDefault="00C41E38" w:rsidP="00A04B51">
      <w:pPr>
        <w:ind w:right="113"/>
        <w:rPr>
          <w:szCs w:val="22"/>
        </w:rPr>
      </w:pPr>
    </w:p>
    <w:p w14:paraId="50C8EF65" w14:textId="77777777" w:rsidR="00A04B51" w:rsidRDefault="00A04B51" w:rsidP="00A04B51">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5.</w:t>
      </w:r>
      <w:r>
        <w:rPr>
          <w:b/>
          <w:bCs/>
          <w:szCs w:val="22"/>
          <w:lang w:val="lv"/>
        </w:rPr>
        <w:tab/>
        <w:t>IEROBEŽOJUMU PERIODI</w:t>
      </w:r>
    </w:p>
    <w:p w14:paraId="4794DAEB" w14:textId="77777777" w:rsidR="00A04B51" w:rsidRDefault="00A04B51" w:rsidP="00A04B51">
      <w:pPr>
        <w:rPr>
          <w:szCs w:val="22"/>
        </w:rPr>
      </w:pPr>
    </w:p>
    <w:p w14:paraId="349F526C" w14:textId="77777777" w:rsidR="00827E66" w:rsidRDefault="00827E66" w:rsidP="00827E66">
      <w:pPr>
        <w:pStyle w:val="BodyText"/>
        <w:rPr>
          <w:spacing w:val="-1"/>
        </w:rPr>
      </w:pPr>
      <w:r>
        <w:rPr>
          <w:lang w:val="lv"/>
        </w:rPr>
        <w:t>Ierobežojumu periods:</w:t>
      </w:r>
    </w:p>
    <w:p w14:paraId="5F29C609" w14:textId="77777777" w:rsidR="00827E66" w:rsidRDefault="00827E66" w:rsidP="00827E66">
      <w:pPr>
        <w:pStyle w:val="BodyText"/>
        <w:rPr>
          <w:spacing w:val="-1"/>
        </w:rPr>
      </w:pPr>
    </w:p>
    <w:p w14:paraId="609F2813" w14:textId="1AF580C0" w:rsidR="00A04B51" w:rsidRDefault="00827E66" w:rsidP="00A04B51">
      <w:pPr>
        <w:rPr>
          <w:szCs w:val="22"/>
        </w:rPr>
      </w:pPr>
      <w:r>
        <w:rPr>
          <w:lang w:val="lv"/>
        </w:rPr>
        <w:t xml:space="preserve">Gaļai un </w:t>
      </w:r>
      <w:r w:rsidR="00F7386D">
        <w:rPr>
          <w:lang w:val="lv"/>
        </w:rPr>
        <w:t>blakus</w:t>
      </w:r>
      <w:r>
        <w:rPr>
          <w:lang w:val="lv"/>
        </w:rPr>
        <w:t>produktiem: 5 dienas</w:t>
      </w:r>
      <w:r w:rsidR="00F7386D">
        <w:rPr>
          <w:lang w:val="lv"/>
        </w:rPr>
        <w:t>.</w:t>
      </w:r>
    </w:p>
    <w:p w14:paraId="54D154D1" w14:textId="77777777" w:rsidR="00A04B51" w:rsidRDefault="00A04B51" w:rsidP="00A04B51">
      <w:pPr>
        <w:ind w:right="113"/>
        <w:rPr>
          <w:szCs w:val="22"/>
        </w:rPr>
      </w:pPr>
    </w:p>
    <w:p w14:paraId="7DAFAFB0" w14:textId="77777777" w:rsidR="00F7386D" w:rsidRDefault="00F7386D" w:rsidP="00A04B51">
      <w:pPr>
        <w:ind w:right="113"/>
        <w:rPr>
          <w:szCs w:val="22"/>
        </w:rPr>
      </w:pPr>
    </w:p>
    <w:p w14:paraId="57F3E401" w14:textId="77777777" w:rsidR="00A04B51" w:rsidRDefault="00A04B51" w:rsidP="00A04B51">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b/>
          <w:szCs w:val="22"/>
        </w:rPr>
      </w:pPr>
      <w:r>
        <w:rPr>
          <w:b/>
          <w:bCs/>
          <w:szCs w:val="22"/>
          <w:lang w:val="lv"/>
        </w:rPr>
        <w:t>6.</w:t>
      </w:r>
      <w:r>
        <w:rPr>
          <w:b/>
          <w:bCs/>
          <w:szCs w:val="22"/>
          <w:lang w:val="lv"/>
        </w:rPr>
        <w:tab/>
        <w:t>DERĪGUMA TERMIŅŠ</w:t>
      </w:r>
    </w:p>
    <w:p w14:paraId="427ED7F3" w14:textId="77777777" w:rsidR="00A04B51" w:rsidRDefault="00A04B51" w:rsidP="00A04B51">
      <w:pPr>
        <w:rPr>
          <w:szCs w:val="22"/>
        </w:rPr>
      </w:pPr>
    </w:p>
    <w:p w14:paraId="172F5A19" w14:textId="77777777" w:rsidR="00A04B51" w:rsidRDefault="00913915" w:rsidP="00A04B51">
      <w:pPr>
        <w:rPr>
          <w:szCs w:val="22"/>
        </w:rPr>
      </w:pPr>
      <w:r>
        <w:rPr>
          <w:szCs w:val="22"/>
          <w:lang w:val="lv"/>
        </w:rPr>
        <w:t>Exp.</w:t>
      </w:r>
    </w:p>
    <w:p w14:paraId="0EA03C3D" w14:textId="77777777" w:rsidR="00D62B12" w:rsidRDefault="00A04B51" w:rsidP="00A04B51">
      <w:pPr>
        <w:rPr>
          <w:szCs w:val="22"/>
        </w:rPr>
      </w:pPr>
      <w:r>
        <w:rPr>
          <w:szCs w:val="22"/>
          <w:lang w:val="lv"/>
        </w:rPr>
        <w:t xml:space="preserve">Pēc </w:t>
      </w:r>
      <w:r w:rsidR="00F7386D">
        <w:rPr>
          <w:szCs w:val="22"/>
          <w:lang w:val="lv"/>
        </w:rPr>
        <w:t xml:space="preserve">pirmreizējas </w:t>
      </w:r>
      <w:r>
        <w:rPr>
          <w:szCs w:val="22"/>
          <w:lang w:val="lv"/>
        </w:rPr>
        <w:t>atvēršanas izlietot 1 mēneša laikā.</w:t>
      </w:r>
    </w:p>
    <w:p w14:paraId="3433AAC1" w14:textId="77777777" w:rsidR="00A04B51" w:rsidRDefault="00D62B12" w:rsidP="00A04B51">
      <w:pPr>
        <w:rPr>
          <w:szCs w:val="22"/>
        </w:rPr>
      </w:pPr>
      <w:r>
        <w:rPr>
          <w:szCs w:val="22"/>
          <w:lang w:val="lv"/>
        </w:rPr>
        <w:t xml:space="preserve">Pēc </w:t>
      </w:r>
      <w:r w:rsidR="00F7386D">
        <w:rPr>
          <w:szCs w:val="22"/>
          <w:lang w:val="lv"/>
        </w:rPr>
        <w:t xml:space="preserve">pirmreizējas </w:t>
      </w:r>
      <w:r>
        <w:rPr>
          <w:szCs w:val="22"/>
          <w:lang w:val="lv"/>
        </w:rPr>
        <w:t>atvēršanas izlietot līdz….</w:t>
      </w:r>
    </w:p>
    <w:p w14:paraId="3D2A899A" w14:textId="77777777" w:rsidR="00A04B51" w:rsidRDefault="00A04B51" w:rsidP="00A04B51">
      <w:pPr>
        <w:ind w:right="113"/>
        <w:rPr>
          <w:szCs w:val="22"/>
        </w:rPr>
      </w:pPr>
    </w:p>
    <w:p w14:paraId="23EDAA78" w14:textId="77777777" w:rsidR="00764104" w:rsidRDefault="00764104" w:rsidP="00A04B51">
      <w:pPr>
        <w:ind w:right="113"/>
        <w:rPr>
          <w:szCs w:val="22"/>
        </w:rPr>
      </w:pPr>
    </w:p>
    <w:p w14:paraId="6FB1890B" w14:textId="346C7F64" w:rsidR="00A04B51" w:rsidRDefault="00A04B51" w:rsidP="00A04B51">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7.</w:t>
      </w:r>
      <w:r>
        <w:rPr>
          <w:b/>
          <w:bCs/>
          <w:szCs w:val="22"/>
          <w:lang w:val="lv"/>
        </w:rPr>
        <w:tab/>
        <w:t>ĪPAŠI UZGLABĀŠAN</w:t>
      </w:r>
      <w:r w:rsidR="00764104">
        <w:rPr>
          <w:b/>
          <w:bCs/>
          <w:szCs w:val="22"/>
          <w:lang w:val="lv"/>
        </w:rPr>
        <w:t>AS NOSACĪJUMI</w:t>
      </w:r>
    </w:p>
    <w:p w14:paraId="08E367D5" w14:textId="77777777" w:rsidR="00A04B51" w:rsidRDefault="00A04B51" w:rsidP="00A04B51">
      <w:pPr>
        <w:rPr>
          <w:szCs w:val="22"/>
        </w:rPr>
      </w:pPr>
    </w:p>
    <w:p w14:paraId="1712FB2C" w14:textId="77777777" w:rsidR="00A04B51" w:rsidRDefault="00A04B51" w:rsidP="00A04B51">
      <w:pPr>
        <w:rPr>
          <w:noProof/>
          <w:szCs w:val="22"/>
        </w:rPr>
      </w:pPr>
      <w:r>
        <w:rPr>
          <w:noProof/>
          <w:szCs w:val="22"/>
          <w:lang w:val="lv"/>
        </w:rPr>
        <w:t>Nesasaldēt.</w:t>
      </w:r>
    </w:p>
    <w:p w14:paraId="4E3A8194" w14:textId="415FF9FE" w:rsidR="00A04B51" w:rsidRDefault="00764104" w:rsidP="00A04B51">
      <w:pPr>
        <w:rPr>
          <w:noProof/>
          <w:szCs w:val="22"/>
        </w:rPr>
      </w:pPr>
      <w:r>
        <w:rPr>
          <w:noProof/>
          <w:szCs w:val="22"/>
          <w:lang w:val="lv"/>
        </w:rPr>
        <w:t>S</w:t>
      </w:r>
      <w:r w:rsidR="00A04B51">
        <w:rPr>
          <w:noProof/>
          <w:szCs w:val="22"/>
          <w:lang w:val="lv"/>
        </w:rPr>
        <w:t>argāt no sasalšanas.</w:t>
      </w:r>
    </w:p>
    <w:p w14:paraId="3589E641" w14:textId="77777777" w:rsidR="00A04B51" w:rsidRDefault="00A04B51" w:rsidP="00A04B51">
      <w:pPr>
        <w:ind w:right="113"/>
        <w:rPr>
          <w:szCs w:val="22"/>
        </w:rPr>
      </w:pPr>
    </w:p>
    <w:p w14:paraId="06531D24" w14:textId="77777777" w:rsidR="00764104" w:rsidRDefault="00764104" w:rsidP="00A04B51">
      <w:pPr>
        <w:ind w:right="113"/>
        <w:rPr>
          <w:szCs w:val="22"/>
        </w:rPr>
      </w:pPr>
    </w:p>
    <w:p w14:paraId="3D91932B" w14:textId="003F7B70" w:rsidR="00A04B51" w:rsidRDefault="00A04B51" w:rsidP="00A04B51">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b/>
          <w:szCs w:val="22"/>
        </w:rPr>
      </w:pPr>
      <w:r>
        <w:rPr>
          <w:b/>
          <w:bCs/>
          <w:szCs w:val="22"/>
          <w:lang w:val="lv"/>
        </w:rPr>
        <w:t>8.</w:t>
      </w:r>
      <w:r>
        <w:rPr>
          <w:b/>
          <w:bCs/>
          <w:szCs w:val="22"/>
          <w:lang w:val="lv"/>
        </w:rPr>
        <w:tab/>
      </w:r>
      <w:r w:rsidR="00764104">
        <w:rPr>
          <w:b/>
          <w:bCs/>
          <w:szCs w:val="22"/>
          <w:lang w:val="lv"/>
        </w:rPr>
        <w:t>TIRDZNIECĪBAS ATĻAUJAS TURĒTĀJS</w:t>
      </w:r>
      <w:r>
        <w:rPr>
          <w:b/>
          <w:bCs/>
          <w:szCs w:val="22"/>
          <w:lang w:val="lv"/>
        </w:rPr>
        <w:t xml:space="preserve"> </w:t>
      </w:r>
    </w:p>
    <w:p w14:paraId="14C7AF17" w14:textId="77777777" w:rsidR="00A04B51" w:rsidRDefault="00A04B51" w:rsidP="00A04B51">
      <w:pPr>
        <w:ind w:right="-318"/>
        <w:rPr>
          <w:szCs w:val="22"/>
        </w:rPr>
      </w:pPr>
    </w:p>
    <w:p w14:paraId="4B94D05C" w14:textId="77777777" w:rsidR="00A04B51" w:rsidRDefault="00827E66" w:rsidP="00E15A86">
      <w:pPr>
        <w:ind w:right="-318"/>
        <w:rPr>
          <w:szCs w:val="22"/>
        </w:rPr>
      </w:pPr>
      <w:r>
        <w:rPr>
          <w:szCs w:val="22"/>
          <w:lang w:val="lv"/>
        </w:rPr>
        <w:t>Huvepharma NV</w:t>
      </w:r>
    </w:p>
    <w:p w14:paraId="270A2C72" w14:textId="77777777" w:rsidR="00A04B51" w:rsidRDefault="00A04B51" w:rsidP="00A04B51">
      <w:pPr>
        <w:ind w:right="113"/>
        <w:rPr>
          <w:szCs w:val="22"/>
        </w:rPr>
      </w:pPr>
    </w:p>
    <w:p w14:paraId="4C57CEC8" w14:textId="77777777" w:rsidR="00764104" w:rsidRDefault="00764104" w:rsidP="00A04B51">
      <w:pPr>
        <w:ind w:right="113"/>
        <w:rPr>
          <w:szCs w:val="22"/>
        </w:rPr>
      </w:pPr>
    </w:p>
    <w:p w14:paraId="5FA49F6D" w14:textId="77777777" w:rsidR="00A04B51" w:rsidRDefault="00A04B51" w:rsidP="00A04B51">
      <w:pPr>
        <w:pBdr>
          <w:top w:val="single" w:sz="4" w:space="1" w:color="auto"/>
          <w:left w:val="single" w:sz="4" w:space="4" w:color="auto"/>
          <w:bottom w:val="single" w:sz="4" w:space="1" w:color="auto"/>
          <w:right w:val="single" w:sz="4" w:space="4" w:color="auto"/>
        </w:pBdr>
        <w:tabs>
          <w:tab w:val="left" w:pos="0"/>
        </w:tabs>
        <w:spacing w:line="240" w:lineRule="auto"/>
        <w:ind w:left="567" w:hanging="567"/>
        <w:rPr>
          <w:szCs w:val="22"/>
        </w:rPr>
      </w:pPr>
      <w:r>
        <w:rPr>
          <w:b/>
          <w:bCs/>
          <w:szCs w:val="22"/>
          <w:lang w:val="lv"/>
        </w:rPr>
        <w:t>9.</w:t>
      </w:r>
      <w:r>
        <w:rPr>
          <w:b/>
          <w:bCs/>
          <w:szCs w:val="22"/>
          <w:lang w:val="lv"/>
        </w:rPr>
        <w:tab/>
        <w:t>SĒRIJAS NUMURS</w:t>
      </w:r>
    </w:p>
    <w:p w14:paraId="49851175" w14:textId="77777777" w:rsidR="00A04B51" w:rsidRDefault="00A04B51" w:rsidP="00A04B51">
      <w:pPr>
        <w:rPr>
          <w:szCs w:val="22"/>
        </w:rPr>
      </w:pPr>
    </w:p>
    <w:p w14:paraId="10FB8ED2" w14:textId="1E6F23AC" w:rsidR="00A04B51" w:rsidRPr="003961AD" w:rsidRDefault="00913915" w:rsidP="00A04B51">
      <w:pPr>
        <w:tabs>
          <w:tab w:val="clear" w:pos="567"/>
        </w:tabs>
        <w:spacing w:line="240" w:lineRule="auto"/>
        <w:rPr>
          <w:szCs w:val="22"/>
        </w:rPr>
      </w:pPr>
      <w:r>
        <w:rPr>
          <w:szCs w:val="22"/>
          <w:lang w:val="lv"/>
        </w:rPr>
        <w:t>Lot</w:t>
      </w:r>
    </w:p>
    <w:p w14:paraId="1DA2D58C" w14:textId="77777777" w:rsidR="007A1D15" w:rsidRPr="00F15308" w:rsidRDefault="00673F4C" w:rsidP="007A1D15">
      <w:pPr>
        <w:ind w:right="113"/>
        <w:rPr>
          <w:szCs w:val="22"/>
        </w:rPr>
      </w:pPr>
      <w:r>
        <w:rPr>
          <w:szCs w:val="22"/>
          <w:lang w:val="lv"/>
        </w:rPr>
        <w:br w:type="page"/>
      </w:r>
    </w:p>
    <w:p w14:paraId="0AE72BBD" w14:textId="77777777" w:rsidR="00C114FF" w:rsidRPr="00F15308" w:rsidRDefault="00C114FF" w:rsidP="00A9226B">
      <w:pPr>
        <w:tabs>
          <w:tab w:val="clear" w:pos="567"/>
        </w:tabs>
        <w:spacing w:line="240" w:lineRule="auto"/>
        <w:rPr>
          <w:szCs w:val="22"/>
        </w:rPr>
      </w:pPr>
    </w:p>
    <w:p w14:paraId="618596E6" w14:textId="77777777" w:rsidR="00C114FF" w:rsidRPr="00F15308" w:rsidRDefault="00C114FF" w:rsidP="00A9226B">
      <w:pPr>
        <w:tabs>
          <w:tab w:val="clear" w:pos="567"/>
        </w:tabs>
        <w:spacing w:line="240" w:lineRule="auto"/>
        <w:rPr>
          <w:szCs w:val="22"/>
        </w:rPr>
      </w:pPr>
    </w:p>
    <w:p w14:paraId="5CFAD9F5" w14:textId="77777777" w:rsidR="00C114FF" w:rsidRDefault="00C114FF" w:rsidP="00A9226B">
      <w:pPr>
        <w:tabs>
          <w:tab w:val="clear" w:pos="567"/>
        </w:tabs>
        <w:spacing w:line="240" w:lineRule="auto"/>
        <w:rPr>
          <w:szCs w:val="22"/>
        </w:rPr>
      </w:pPr>
    </w:p>
    <w:p w14:paraId="1E887521" w14:textId="77777777" w:rsidR="00323498" w:rsidRDefault="00323498" w:rsidP="00A9226B">
      <w:pPr>
        <w:tabs>
          <w:tab w:val="clear" w:pos="567"/>
        </w:tabs>
        <w:spacing w:line="240" w:lineRule="auto"/>
        <w:rPr>
          <w:szCs w:val="22"/>
        </w:rPr>
      </w:pPr>
    </w:p>
    <w:p w14:paraId="740246C1" w14:textId="77777777" w:rsidR="00323498" w:rsidRDefault="00323498" w:rsidP="00A9226B">
      <w:pPr>
        <w:tabs>
          <w:tab w:val="clear" w:pos="567"/>
        </w:tabs>
        <w:spacing w:line="240" w:lineRule="auto"/>
        <w:rPr>
          <w:szCs w:val="22"/>
        </w:rPr>
      </w:pPr>
    </w:p>
    <w:p w14:paraId="16615D2A" w14:textId="77777777" w:rsidR="00323498" w:rsidRDefault="00323498" w:rsidP="00A9226B">
      <w:pPr>
        <w:tabs>
          <w:tab w:val="clear" w:pos="567"/>
        </w:tabs>
        <w:spacing w:line="240" w:lineRule="auto"/>
        <w:rPr>
          <w:szCs w:val="22"/>
        </w:rPr>
      </w:pPr>
    </w:p>
    <w:p w14:paraId="303FE242" w14:textId="77777777" w:rsidR="00323498" w:rsidRDefault="00323498" w:rsidP="00A9226B">
      <w:pPr>
        <w:tabs>
          <w:tab w:val="clear" w:pos="567"/>
        </w:tabs>
        <w:spacing w:line="240" w:lineRule="auto"/>
        <w:rPr>
          <w:szCs w:val="22"/>
        </w:rPr>
      </w:pPr>
    </w:p>
    <w:p w14:paraId="1DD7DB31" w14:textId="77777777" w:rsidR="00323498" w:rsidRDefault="00323498" w:rsidP="00A9226B">
      <w:pPr>
        <w:tabs>
          <w:tab w:val="clear" w:pos="567"/>
        </w:tabs>
        <w:spacing w:line="240" w:lineRule="auto"/>
        <w:rPr>
          <w:szCs w:val="22"/>
        </w:rPr>
      </w:pPr>
    </w:p>
    <w:p w14:paraId="7D0098C6" w14:textId="77777777" w:rsidR="00323498" w:rsidRDefault="00323498" w:rsidP="00A9226B">
      <w:pPr>
        <w:tabs>
          <w:tab w:val="clear" w:pos="567"/>
        </w:tabs>
        <w:spacing w:line="240" w:lineRule="auto"/>
        <w:rPr>
          <w:szCs w:val="22"/>
        </w:rPr>
      </w:pPr>
    </w:p>
    <w:p w14:paraId="1AF1EA0E" w14:textId="77777777" w:rsidR="00323498" w:rsidRDefault="00323498" w:rsidP="00A9226B">
      <w:pPr>
        <w:tabs>
          <w:tab w:val="clear" w:pos="567"/>
        </w:tabs>
        <w:spacing w:line="240" w:lineRule="auto"/>
        <w:rPr>
          <w:szCs w:val="22"/>
        </w:rPr>
      </w:pPr>
    </w:p>
    <w:p w14:paraId="4DACD3F5" w14:textId="77777777" w:rsidR="00323498" w:rsidRPr="00F15308" w:rsidRDefault="00323498" w:rsidP="00A9226B">
      <w:pPr>
        <w:tabs>
          <w:tab w:val="clear" w:pos="567"/>
        </w:tabs>
        <w:spacing w:line="240" w:lineRule="auto"/>
        <w:rPr>
          <w:szCs w:val="22"/>
        </w:rPr>
      </w:pPr>
    </w:p>
    <w:p w14:paraId="7A4C32AB" w14:textId="77777777" w:rsidR="00C114FF" w:rsidRPr="00F15308" w:rsidRDefault="00C114FF" w:rsidP="00A9226B">
      <w:pPr>
        <w:tabs>
          <w:tab w:val="clear" w:pos="567"/>
        </w:tabs>
        <w:spacing w:line="240" w:lineRule="auto"/>
        <w:rPr>
          <w:szCs w:val="22"/>
        </w:rPr>
      </w:pPr>
    </w:p>
    <w:p w14:paraId="5840D410" w14:textId="77777777" w:rsidR="00C114FF" w:rsidRPr="00F15308" w:rsidRDefault="00C114FF" w:rsidP="00A9226B">
      <w:pPr>
        <w:tabs>
          <w:tab w:val="clear" w:pos="567"/>
        </w:tabs>
        <w:spacing w:line="240" w:lineRule="auto"/>
        <w:rPr>
          <w:szCs w:val="22"/>
        </w:rPr>
      </w:pPr>
    </w:p>
    <w:p w14:paraId="4A145316" w14:textId="77777777" w:rsidR="00C114FF" w:rsidRPr="00F15308" w:rsidRDefault="00C114FF" w:rsidP="00A9226B">
      <w:pPr>
        <w:tabs>
          <w:tab w:val="clear" w:pos="567"/>
        </w:tabs>
        <w:spacing w:line="240" w:lineRule="auto"/>
        <w:rPr>
          <w:szCs w:val="22"/>
        </w:rPr>
      </w:pPr>
    </w:p>
    <w:p w14:paraId="08C454B4" w14:textId="77777777" w:rsidR="00511072" w:rsidRDefault="00511072" w:rsidP="00A9226B">
      <w:pPr>
        <w:tabs>
          <w:tab w:val="clear" w:pos="567"/>
        </w:tabs>
        <w:spacing w:line="240" w:lineRule="auto"/>
        <w:jc w:val="center"/>
        <w:rPr>
          <w:b/>
          <w:szCs w:val="22"/>
        </w:rPr>
      </w:pPr>
    </w:p>
    <w:p w14:paraId="6EF22B78" w14:textId="77777777" w:rsidR="00511072" w:rsidRDefault="00511072" w:rsidP="00A9226B">
      <w:pPr>
        <w:tabs>
          <w:tab w:val="clear" w:pos="567"/>
        </w:tabs>
        <w:spacing w:line="240" w:lineRule="auto"/>
        <w:jc w:val="center"/>
        <w:rPr>
          <w:b/>
          <w:szCs w:val="22"/>
        </w:rPr>
      </w:pPr>
    </w:p>
    <w:p w14:paraId="5B7A8FA1" w14:textId="77777777" w:rsidR="00511072" w:rsidRDefault="00511072" w:rsidP="00A9226B">
      <w:pPr>
        <w:tabs>
          <w:tab w:val="clear" w:pos="567"/>
        </w:tabs>
        <w:spacing w:line="240" w:lineRule="auto"/>
        <w:jc w:val="center"/>
        <w:rPr>
          <w:b/>
          <w:szCs w:val="22"/>
        </w:rPr>
      </w:pPr>
    </w:p>
    <w:p w14:paraId="07E50934" w14:textId="77777777" w:rsidR="00C114FF" w:rsidRPr="00F15308" w:rsidRDefault="00C114FF" w:rsidP="00A9226B">
      <w:pPr>
        <w:tabs>
          <w:tab w:val="clear" w:pos="567"/>
        </w:tabs>
        <w:spacing w:line="240" w:lineRule="auto"/>
        <w:jc w:val="center"/>
        <w:rPr>
          <w:szCs w:val="22"/>
        </w:rPr>
      </w:pPr>
      <w:r>
        <w:rPr>
          <w:b/>
          <w:bCs/>
          <w:szCs w:val="22"/>
          <w:lang w:val="lv"/>
        </w:rPr>
        <w:t>B. LIETOŠANAS INSTRUKCIJA</w:t>
      </w:r>
    </w:p>
    <w:p w14:paraId="789ED113" w14:textId="77777777" w:rsidR="00C114FF" w:rsidRPr="00F15308" w:rsidRDefault="00C114FF" w:rsidP="00A9226B">
      <w:pPr>
        <w:tabs>
          <w:tab w:val="clear" w:pos="567"/>
        </w:tabs>
        <w:spacing w:line="240" w:lineRule="auto"/>
        <w:jc w:val="center"/>
        <w:rPr>
          <w:szCs w:val="22"/>
        </w:rPr>
      </w:pPr>
      <w:r>
        <w:rPr>
          <w:szCs w:val="22"/>
          <w:lang w:val="lv"/>
        </w:rPr>
        <w:br w:type="page"/>
      </w:r>
      <w:r>
        <w:rPr>
          <w:b/>
          <w:bCs/>
          <w:szCs w:val="22"/>
          <w:lang w:val="lv"/>
        </w:rPr>
        <w:lastRenderedPageBreak/>
        <w:t>LIETOŠANAS INSTRUKCIJA</w:t>
      </w:r>
    </w:p>
    <w:p w14:paraId="7FC7C726" w14:textId="77777777" w:rsidR="00C114FF" w:rsidRPr="00F15308" w:rsidRDefault="00C114FF" w:rsidP="00A9226B">
      <w:pPr>
        <w:tabs>
          <w:tab w:val="clear" w:pos="567"/>
        </w:tabs>
        <w:spacing w:line="240" w:lineRule="auto"/>
        <w:rPr>
          <w:szCs w:val="22"/>
        </w:rPr>
      </w:pPr>
    </w:p>
    <w:p w14:paraId="2E3009BF" w14:textId="77777777" w:rsidR="00951118" w:rsidRPr="00F15308" w:rsidRDefault="00951118" w:rsidP="00A9226B">
      <w:pPr>
        <w:tabs>
          <w:tab w:val="clear" w:pos="567"/>
        </w:tabs>
        <w:spacing w:line="240" w:lineRule="auto"/>
        <w:rPr>
          <w:szCs w:val="22"/>
        </w:rPr>
      </w:pPr>
    </w:p>
    <w:p w14:paraId="03F2B17E" w14:textId="77777777" w:rsidR="00C114FF" w:rsidRPr="00F15308" w:rsidRDefault="00F354C5" w:rsidP="004620A4">
      <w:pPr>
        <w:tabs>
          <w:tab w:val="clear" w:pos="567"/>
          <w:tab w:val="left" w:pos="0"/>
        </w:tabs>
        <w:spacing w:line="240" w:lineRule="auto"/>
        <w:ind w:left="567" w:hanging="567"/>
        <w:rPr>
          <w:szCs w:val="22"/>
        </w:rPr>
      </w:pPr>
      <w:r w:rsidRPr="00273D74">
        <w:rPr>
          <w:b/>
          <w:bCs/>
          <w:szCs w:val="22"/>
          <w:highlight w:val="lightGray"/>
          <w:lang w:val="lv"/>
        </w:rPr>
        <w:t>1.</w:t>
      </w:r>
      <w:r>
        <w:rPr>
          <w:b/>
          <w:bCs/>
          <w:szCs w:val="22"/>
          <w:lang w:val="lv"/>
        </w:rPr>
        <w:tab/>
        <w:t>Veterināro zāļu nosaukums</w:t>
      </w:r>
    </w:p>
    <w:p w14:paraId="108FDEBB" w14:textId="77777777" w:rsidR="00C114FF" w:rsidRPr="00F15308" w:rsidRDefault="00C114FF" w:rsidP="00A9226B">
      <w:pPr>
        <w:tabs>
          <w:tab w:val="clear" w:pos="567"/>
        </w:tabs>
        <w:spacing w:line="240" w:lineRule="auto"/>
        <w:rPr>
          <w:szCs w:val="22"/>
        </w:rPr>
      </w:pPr>
    </w:p>
    <w:p w14:paraId="7A6068FF" w14:textId="40D0242C" w:rsidR="00C114FF" w:rsidRPr="00F15308" w:rsidRDefault="007A1D15" w:rsidP="00A9226B">
      <w:pPr>
        <w:tabs>
          <w:tab w:val="clear" w:pos="567"/>
        </w:tabs>
        <w:spacing w:line="240" w:lineRule="auto"/>
        <w:rPr>
          <w:szCs w:val="22"/>
        </w:rPr>
      </w:pPr>
      <w:r>
        <w:rPr>
          <w:szCs w:val="22"/>
          <w:lang w:val="lv"/>
        </w:rPr>
        <w:t>Pyrocam</w:t>
      </w:r>
      <w:r w:rsidR="00913915">
        <w:rPr>
          <w:szCs w:val="22"/>
          <w:lang w:val="lv"/>
        </w:rPr>
        <w:t xml:space="preserve"> </w:t>
      </w:r>
      <w:r>
        <w:rPr>
          <w:szCs w:val="22"/>
          <w:lang w:val="lv"/>
        </w:rPr>
        <w:t xml:space="preserve">15 mg/ml suspensija </w:t>
      </w:r>
      <w:r w:rsidR="00764104">
        <w:rPr>
          <w:szCs w:val="22"/>
          <w:lang w:val="lv"/>
        </w:rPr>
        <w:t xml:space="preserve">iekšķīgai </w:t>
      </w:r>
      <w:r>
        <w:rPr>
          <w:szCs w:val="22"/>
          <w:lang w:val="lv"/>
        </w:rPr>
        <w:t>lietošanai cūkām</w:t>
      </w:r>
    </w:p>
    <w:p w14:paraId="5FA90043" w14:textId="77777777" w:rsidR="005E735C" w:rsidRDefault="005E735C" w:rsidP="00A9226B">
      <w:pPr>
        <w:tabs>
          <w:tab w:val="clear" w:pos="567"/>
        </w:tabs>
        <w:spacing w:line="240" w:lineRule="auto"/>
        <w:rPr>
          <w:szCs w:val="22"/>
        </w:rPr>
      </w:pPr>
    </w:p>
    <w:p w14:paraId="717BED78" w14:textId="77777777" w:rsidR="00913915" w:rsidRPr="00F15308" w:rsidRDefault="00913915" w:rsidP="00A9226B">
      <w:pPr>
        <w:tabs>
          <w:tab w:val="clear" w:pos="567"/>
        </w:tabs>
        <w:spacing w:line="240" w:lineRule="auto"/>
        <w:rPr>
          <w:szCs w:val="22"/>
        </w:rPr>
      </w:pPr>
    </w:p>
    <w:p w14:paraId="3A51FA59" w14:textId="77777777" w:rsidR="00C114FF" w:rsidRPr="00F15308" w:rsidRDefault="00F354C5" w:rsidP="004620A4">
      <w:pPr>
        <w:tabs>
          <w:tab w:val="clear" w:pos="567"/>
          <w:tab w:val="left" w:pos="0"/>
        </w:tabs>
        <w:spacing w:line="240" w:lineRule="auto"/>
        <w:ind w:left="567" w:hanging="567"/>
        <w:rPr>
          <w:b/>
          <w:szCs w:val="22"/>
        </w:rPr>
      </w:pPr>
      <w:r w:rsidRPr="00273D74">
        <w:rPr>
          <w:b/>
          <w:bCs/>
          <w:szCs w:val="22"/>
          <w:highlight w:val="lightGray"/>
          <w:lang w:val="lv"/>
        </w:rPr>
        <w:t>2.</w:t>
      </w:r>
      <w:r>
        <w:rPr>
          <w:b/>
          <w:bCs/>
          <w:szCs w:val="22"/>
          <w:lang w:val="lv"/>
        </w:rPr>
        <w:tab/>
        <w:t>Sastāvs</w:t>
      </w:r>
    </w:p>
    <w:p w14:paraId="75FDF595" w14:textId="77777777" w:rsidR="00C114FF" w:rsidRDefault="00C114FF" w:rsidP="00A9226B">
      <w:pPr>
        <w:tabs>
          <w:tab w:val="clear" w:pos="567"/>
        </w:tabs>
        <w:spacing w:line="240" w:lineRule="auto"/>
        <w:rPr>
          <w:iCs/>
          <w:szCs w:val="22"/>
        </w:rPr>
      </w:pPr>
    </w:p>
    <w:p w14:paraId="2AC33962" w14:textId="77777777" w:rsidR="0089033F" w:rsidRDefault="0089033F" w:rsidP="00A9226B">
      <w:pPr>
        <w:tabs>
          <w:tab w:val="clear" w:pos="567"/>
        </w:tabs>
        <w:spacing w:line="240" w:lineRule="auto"/>
        <w:rPr>
          <w:iCs/>
          <w:szCs w:val="22"/>
        </w:rPr>
      </w:pPr>
      <w:r>
        <w:rPr>
          <w:szCs w:val="22"/>
          <w:lang w:val="lv"/>
        </w:rPr>
        <w:t>Viens ml satur:</w:t>
      </w:r>
    </w:p>
    <w:p w14:paraId="1E7D3FF1" w14:textId="77777777" w:rsidR="0089033F" w:rsidRPr="0089033F" w:rsidRDefault="0089033F" w:rsidP="00A9226B">
      <w:pPr>
        <w:tabs>
          <w:tab w:val="clear" w:pos="567"/>
        </w:tabs>
        <w:spacing w:line="240" w:lineRule="auto"/>
        <w:rPr>
          <w:iCs/>
          <w:szCs w:val="22"/>
        </w:rPr>
      </w:pPr>
    </w:p>
    <w:p w14:paraId="460AC423" w14:textId="77777777" w:rsidR="007A1D15" w:rsidRDefault="007A1D15" w:rsidP="007A1D15">
      <w:pPr>
        <w:tabs>
          <w:tab w:val="clear" w:pos="567"/>
        </w:tabs>
        <w:spacing w:line="240" w:lineRule="auto"/>
        <w:rPr>
          <w:b/>
          <w:szCs w:val="22"/>
        </w:rPr>
      </w:pPr>
      <w:r>
        <w:rPr>
          <w:b/>
          <w:bCs/>
          <w:szCs w:val="22"/>
          <w:lang w:val="lv"/>
        </w:rPr>
        <w:t>Aktīvā viela:</w:t>
      </w:r>
    </w:p>
    <w:p w14:paraId="26134669" w14:textId="77777777" w:rsidR="00B567AF" w:rsidRPr="00F15308" w:rsidRDefault="00B567AF" w:rsidP="007A1D15">
      <w:pPr>
        <w:tabs>
          <w:tab w:val="clear" w:pos="567"/>
        </w:tabs>
        <w:spacing w:line="240" w:lineRule="auto"/>
        <w:rPr>
          <w:b/>
          <w:szCs w:val="22"/>
        </w:rPr>
      </w:pPr>
    </w:p>
    <w:p w14:paraId="4C80FFDD" w14:textId="77777777" w:rsidR="007A1D15" w:rsidRPr="00F15308" w:rsidRDefault="007A1D15" w:rsidP="007A1D15">
      <w:pPr>
        <w:tabs>
          <w:tab w:val="clear" w:pos="567"/>
        </w:tabs>
        <w:spacing w:line="240" w:lineRule="auto"/>
        <w:rPr>
          <w:szCs w:val="22"/>
        </w:rPr>
      </w:pPr>
      <w:r>
        <w:rPr>
          <w:szCs w:val="22"/>
          <w:lang w:val="lv"/>
        </w:rPr>
        <w:t>Meloksikāms</w:t>
      </w:r>
      <w:r>
        <w:rPr>
          <w:szCs w:val="22"/>
          <w:lang w:val="lv"/>
        </w:rPr>
        <w:tab/>
      </w:r>
      <w:r>
        <w:rPr>
          <w:szCs w:val="22"/>
          <w:lang w:val="lv"/>
        </w:rPr>
        <w:tab/>
      </w:r>
      <w:r>
        <w:rPr>
          <w:szCs w:val="22"/>
          <w:lang w:val="lv"/>
        </w:rPr>
        <w:tab/>
      </w:r>
      <w:r>
        <w:rPr>
          <w:szCs w:val="22"/>
          <w:lang w:val="lv"/>
        </w:rPr>
        <w:tab/>
      </w:r>
      <w:r>
        <w:rPr>
          <w:szCs w:val="22"/>
          <w:lang w:val="lv"/>
        </w:rPr>
        <w:tab/>
        <w:t xml:space="preserve">15 mg </w:t>
      </w:r>
    </w:p>
    <w:p w14:paraId="0BE49356" w14:textId="77777777" w:rsidR="007A1D15" w:rsidRPr="00F15308" w:rsidRDefault="007A1D15" w:rsidP="007A1D15">
      <w:pPr>
        <w:tabs>
          <w:tab w:val="clear" w:pos="567"/>
        </w:tabs>
        <w:spacing w:line="240" w:lineRule="auto"/>
        <w:rPr>
          <w:iCs/>
          <w:szCs w:val="22"/>
        </w:rPr>
      </w:pPr>
    </w:p>
    <w:p w14:paraId="5AF4F9BF" w14:textId="77777777" w:rsidR="007A1D15" w:rsidRDefault="007A1D15" w:rsidP="007A1D15">
      <w:pPr>
        <w:tabs>
          <w:tab w:val="clear" w:pos="567"/>
        </w:tabs>
        <w:spacing w:line="240" w:lineRule="auto"/>
        <w:rPr>
          <w:b/>
          <w:szCs w:val="22"/>
        </w:rPr>
      </w:pPr>
      <w:r>
        <w:rPr>
          <w:b/>
          <w:bCs/>
          <w:szCs w:val="22"/>
          <w:lang w:val="lv"/>
        </w:rPr>
        <w:t>Palīgvielas:</w:t>
      </w:r>
    </w:p>
    <w:p w14:paraId="031DF460" w14:textId="77777777" w:rsidR="00B567AF" w:rsidRPr="00F15308" w:rsidRDefault="00B567AF" w:rsidP="007A1D15">
      <w:pPr>
        <w:tabs>
          <w:tab w:val="clear" w:pos="567"/>
        </w:tabs>
        <w:spacing w:line="240" w:lineRule="auto"/>
        <w:rPr>
          <w:b/>
          <w:szCs w:val="22"/>
        </w:rPr>
      </w:pPr>
    </w:p>
    <w:p w14:paraId="2F34AE24" w14:textId="77777777" w:rsidR="007A1D15" w:rsidRPr="00F15308" w:rsidRDefault="007A1D15" w:rsidP="007A1D15">
      <w:pPr>
        <w:tabs>
          <w:tab w:val="clear" w:pos="567"/>
        </w:tabs>
        <w:spacing w:line="240" w:lineRule="auto"/>
        <w:rPr>
          <w:szCs w:val="22"/>
        </w:rPr>
      </w:pPr>
      <w:r>
        <w:rPr>
          <w:szCs w:val="22"/>
          <w:lang w:val="lv"/>
        </w:rPr>
        <w:t>Metilparahidroksibenzoāts (E218)</w:t>
      </w:r>
      <w:r>
        <w:rPr>
          <w:szCs w:val="22"/>
          <w:lang w:val="lv"/>
        </w:rPr>
        <w:tab/>
        <w:t>1,8 mg</w:t>
      </w:r>
      <w:r>
        <w:rPr>
          <w:szCs w:val="22"/>
          <w:lang w:val="lv"/>
        </w:rPr>
        <w:tab/>
      </w:r>
    </w:p>
    <w:p w14:paraId="13095574" w14:textId="77777777" w:rsidR="007A1D15" w:rsidRPr="00F15308" w:rsidRDefault="007A1D15" w:rsidP="007A1D15">
      <w:pPr>
        <w:tabs>
          <w:tab w:val="clear" w:pos="567"/>
        </w:tabs>
        <w:spacing w:line="240" w:lineRule="auto"/>
        <w:rPr>
          <w:szCs w:val="22"/>
        </w:rPr>
      </w:pPr>
      <w:r>
        <w:rPr>
          <w:szCs w:val="22"/>
          <w:lang w:val="lv"/>
        </w:rPr>
        <w:t xml:space="preserve">Propilparahidroksibenzoāts </w:t>
      </w:r>
      <w:r>
        <w:rPr>
          <w:szCs w:val="22"/>
          <w:lang w:val="lv"/>
        </w:rPr>
        <w:tab/>
      </w:r>
      <w:r>
        <w:rPr>
          <w:szCs w:val="22"/>
          <w:lang w:val="lv"/>
        </w:rPr>
        <w:tab/>
        <w:t>0,2 mg</w:t>
      </w:r>
    </w:p>
    <w:p w14:paraId="681FFA5C" w14:textId="77777777" w:rsidR="007A1D15" w:rsidRDefault="007A1D15" w:rsidP="00A9226B">
      <w:pPr>
        <w:tabs>
          <w:tab w:val="clear" w:pos="567"/>
        </w:tabs>
        <w:spacing w:line="240" w:lineRule="auto"/>
        <w:rPr>
          <w:iCs/>
          <w:szCs w:val="22"/>
        </w:rPr>
      </w:pPr>
    </w:p>
    <w:p w14:paraId="2DD4969B" w14:textId="3BAFBC18" w:rsidR="00AA6A75" w:rsidRPr="00F15308" w:rsidRDefault="00B05DED" w:rsidP="00A9226B">
      <w:pPr>
        <w:tabs>
          <w:tab w:val="clear" w:pos="567"/>
        </w:tabs>
        <w:spacing w:line="240" w:lineRule="auto"/>
        <w:rPr>
          <w:iCs/>
          <w:szCs w:val="22"/>
        </w:rPr>
      </w:pPr>
      <w:r>
        <w:rPr>
          <w:szCs w:val="22"/>
          <w:lang w:val="lv"/>
        </w:rPr>
        <w:t>Bāli dzeltena</w:t>
      </w:r>
      <w:r w:rsidR="00736852">
        <w:rPr>
          <w:szCs w:val="22"/>
          <w:lang w:val="lv"/>
        </w:rPr>
        <w:t xml:space="preserve"> suspensija </w:t>
      </w:r>
      <w:r w:rsidR="00764104">
        <w:rPr>
          <w:szCs w:val="22"/>
          <w:lang w:val="lv"/>
        </w:rPr>
        <w:t xml:space="preserve">iekšķīgai </w:t>
      </w:r>
      <w:r w:rsidR="00736852">
        <w:rPr>
          <w:szCs w:val="22"/>
          <w:lang w:val="lv"/>
        </w:rPr>
        <w:t>lietošanai</w:t>
      </w:r>
    </w:p>
    <w:p w14:paraId="4FA28376" w14:textId="77777777" w:rsidR="005E735C" w:rsidRDefault="005E735C" w:rsidP="00A9226B">
      <w:pPr>
        <w:tabs>
          <w:tab w:val="clear" w:pos="567"/>
        </w:tabs>
        <w:spacing w:line="240" w:lineRule="auto"/>
        <w:rPr>
          <w:iCs/>
          <w:szCs w:val="22"/>
        </w:rPr>
      </w:pPr>
    </w:p>
    <w:p w14:paraId="289A26D3" w14:textId="77777777" w:rsidR="00913915" w:rsidRPr="00F15308" w:rsidRDefault="00913915" w:rsidP="00A9226B">
      <w:pPr>
        <w:tabs>
          <w:tab w:val="clear" w:pos="567"/>
        </w:tabs>
        <w:spacing w:line="240" w:lineRule="auto"/>
        <w:rPr>
          <w:iCs/>
          <w:szCs w:val="22"/>
        </w:rPr>
      </w:pPr>
    </w:p>
    <w:p w14:paraId="3CD04824" w14:textId="77777777" w:rsidR="00C114FF" w:rsidRPr="00F15308" w:rsidRDefault="00F354C5" w:rsidP="004620A4">
      <w:pPr>
        <w:tabs>
          <w:tab w:val="clear" w:pos="567"/>
          <w:tab w:val="left" w:pos="0"/>
        </w:tabs>
        <w:spacing w:line="240" w:lineRule="auto"/>
        <w:ind w:left="567" w:hanging="567"/>
        <w:rPr>
          <w:b/>
          <w:szCs w:val="22"/>
        </w:rPr>
      </w:pPr>
      <w:r w:rsidRPr="00273D74">
        <w:rPr>
          <w:b/>
          <w:bCs/>
          <w:szCs w:val="22"/>
          <w:highlight w:val="lightGray"/>
          <w:lang w:val="lv"/>
        </w:rPr>
        <w:t>3.</w:t>
      </w:r>
      <w:r>
        <w:rPr>
          <w:b/>
          <w:bCs/>
          <w:szCs w:val="22"/>
          <w:lang w:val="lv"/>
        </w:rPr>
        <w:tab/>
        <w:t>Mērķsugas</w:t>
      </w:r>
    </w:p>
    <w:p w14:paraId="1D6C5E9A" w14:textId="77777777" w:rsidR="00C114FF" w:rsidRPr="00F15308" w:rsidRDefault="00C114FF" w:rsidP="00A9226B">
      <w:pPr>
        <w:tabs>
          <w:tab w:val="clear" w:pos="567"/>
        </w:tabs>
        <w:spacing w:line="240" w:lineRule="auto"/>
        <w:rPr>
          <w:szCs w:val="22"/>
        </w:rPr>
      </w:pPr>
    </w:p>
    <w:p w14:paraId="61760565" w14:textId="77777777" w:rsidR="00C114FF" w:rsidRPr="00F15308" w:rsidRDefault="007A1D15" w:rsidP="00A9226B">
      <w:pPr>
        <w:tabs>
          <w:tab w:val="clear" w:pos="567"/>
        </w:tabs>
        <w:spacing w:line="240" w:lineRule="auto"/>
        <w:rPr>
          <w:szCs w:val="22"/>
        </w:rPr>
      </w:pPr>
      <w:r>
        <w:rPr>
          <w:szCs w:val="22"/>
          <w:lang w:val="lv"/>
        </w:rPr>
        <w:t xml:space="preserve">Cūkas. </w:t>
      </w:r>
    </w:p>
    <w:p w14:paraId="07B9F087" w14:textId="77777777" w:rsidR="005E735C" w:rsidRDefault="005E735C" w:rsidP="00A9226B">
      <w:pPr>
        <w:tabs>
          <w:tab w:val="clear" w:pos="567"/>
        </w:tabs>
        <w:spacing w:line="240" w:lineRule="auto"/>
        <w:rPr>
          <w:szCs w:val="22"/>
        </w:rPr>
      </w:pPr>
    </w:p>
    <w:p w14:paraId="034D0FB0" w14:textId="77777777" w:rsidR="00913915" w:rsidRPr="00F15308" w:rsidRDefault="00913915" w:rsidP="00A9226B">
      <w:pPr>
        <w:tabs>
          <w:tab w:val="clear" w:pos="567"/>
        </w:tabs>
        <w:spacing w:line="240" w:lineRule="auto"/>
        <w:rPr>
          <w:szCs w:val="22"/>
        </w:rPr>
      </w:pPr>
    </w:p>
    <w:p w14:paraId="3E5F7F98" w14:textId="77777777" w:rsidR="00C114FF" w:rsidRPr="00F15308" w:rsidRDefault="00F354C5" w:rsidP="004620A4">
      <w:pPr>
        <w:tabs>
          <w:tab w:val="clear" w:pos="567"/>
          <w:tab w:val="left" w:pos="0"/>
        </w:tabs>
        <w:spacing w:line="240" w:lineRule="auto"/>
        <w:ind w:left="567" w:hanging="567"/>
        <w:rPr>
          <w:b/>
          <w:szCs w:val="22"/>
        </w:rPr>
      </w:pPr>
      <w:r w:rsidRPr="00273D74">
        <w:rPr>
          <w:b/>
          <w:bCs/>
          <w:szCs w:val="22"/>
          <w:highlight w:val="lightGray"/>
          <w:lang w:val="lv"/>
        </w:rPr>
        <w:t>4.</w:t>
      </w:r>
      <w:r>
        <w:rPr>
          <w:b/>
          <w:bCs/>
          <w:szCs w:val="22"/>
          <w:lang w:val="lv"/>
        </w:rPr>
        <w:tab/>
        <w:t>Lietošanas indikācijas</w:t>
      </w:r>
    </w:p>
    <w:p w14:paraId="70AECDF3" w14:textId="77777777" w:rsidR="00C114FF" w:rsidRPr="00F15308" w:rsidRDefault="00C114FF" w:rsidP="00A9226B">
      <w:pPr>
        <w:tabs>
          <w:tab w:val="clear" w:pos="567"/>
        </w:tabs>
        <w:spacing w:line="240" w:lineRule="auto"/>
        <w:rPr>
          <w:szCs w:val="22"/>
        </w:rPr>
      </w:pPr>
    </w:p>
    <w:p w14:paraId="7D1FCB0D" w14:textId="70F34F93" w:rsidR="00C114FF" w:rsidRPr="00DD5959" w:rsidRDefault="000F01CA" w:rsidP="008C0BE6">
      <w:pPr>
        <w:pStyle w:val="BodyText"/>
        <w:ind w:right="241"/>
        <w:jc w:val="left"/>
        <w:rPr>
          <w:lang w:val="lv"/>
        </w:rPr>
      </w:pPr>
      <w:r>
        <w:rPr>
          <w:lang w:val="lv"/>
        </w:rPr>
        <w:t>Lietošanai neinfekciozu kustību traucējumu gadījumā, lai mazinātu klibuma un iekaisuma simptomus. Kā papildterapija kombinācijā ar atbilstošu antibiotiku terapiju, ārstējot pēcdzemdību septicēmiju un toksēmiju (MMA — mastīta-metrīta-agalaktijas sindroms).</w:t>
      </w:r>
    </w:p>
    <w:p w14:paraId="47BDA197" w14:textId="77777777" w:rsidR="005E735C" w:rsidRDefault="005E735C" w:rsidP="00A9226B">
      <w:pPr>
        <w:tabs>
          <w:tab w:val="clear" w:pos="567"/>
        </w:tabs>
        <w:spacing w:line="240" w:lineRule="auto"/>
        <w:rPr>
          <w:szCs w:val="22"/>
          <w:lang w:val="lv"/>
        </w:rPr>
      </w:pPr>
    </w:p>
    <w:p w14:paraId="50ECFF09" w14:textId="77777777" w:rsidR="00913915" w:rsidRPr="00DD5959" w:rsidRDefault="00913915" w:rsidP="00A9226B">
      <w:pPr>
        <w:tabs>
          <w:tab w:val="clear" w:pos="567"/>
        </w:tabs>
        <w:spacing w:line="240" w:lineRule="auto"/>
        <w:rPr>
          <w:szCs w:val="22"/>
          <w:lang w:val="lv"/>
        </w:rPr>
      </w:pPr>
    </w:p>
    <w:p w14:paraId="2F00ECAA" w14:textId="77777777" w:rsidR="00C114FF" w:rsidRPr="00DD5959" w:rsidRDefault="00F354C5" w:rsidP="004620A4">
      <w:pPr>
        <w:tabs>
          <w:tab w:val="clear" w:pos="567"/>
          <w:tab w:val="left" w:pos="0"/>
        </w:tabs>
        <w:spacing w:line="240" w:lineRule="auto"/>
        <w:ind w:left="567" w:hanging="567"/>
        <w:rPr>
          <w:szCs w:val="22"/>
          <w:lang w:val="lv"/>
        </w:rPr>
      </w:pPr>
      <w:r w:rsidRPr="00273D74">
        <w:rPr>
          <w:b/>
          <w:bCs/>
          <w:szCs w:val="22"/>
          <w:highlight w:val="lightGray"/>
          <w:lang w:val="lv"/>
        </w:rPr>
        <w:t>5.</w:t>
      </w:r>
      <w:r>
        <w:rPr>
          <w:b/>
          <w:bCs/>
          <w:szCs w:val="22"/>
          <w:lang w:val="lv"/>
        </w:rPr>
        <w:tab/>
        <w:t>Kontrindikācijas</w:t>
      </w:r>
    </w:p>
    <w:p w14:paraId="5183FAEA" w14:textId="77777777" w:rsidR="00C114FF" w:rsidRPr="00DD5959" w:rsidRDefault="00C114FF" w:rsidP="00A9226B">
      <w:pPr>
        <w:tabs>
          <w:tab w:val="clear" w:pos="567"/>
        </w:tabs>
        <w:spacing w:line="240" w:lineRule="auto"/>
        <w:rPr>
          <w:szCs w:val="22"/>
          <w:lang w:val="lv"/>
        </w:rPr>
      </w:pPr>
    </w:p>
    <w:p w14:paraId="4F3DD5F2" w14:textId="4140B3B6" w:rsidR="007A1D15" w:rsidRPr="00DD5959" w:rsidRDefault="007A1D15" w:rsidP="00191F4F">
      <w:pPr>
        <w:pStyle w:val="BodyText"/>
        <w:ind w:right="32"/>
        <w:jc w:val="left"/>
        <w:rPr>
          <w:lang w:val="lv"/>
        </w:rPr>
      </w:pPr>
      <w:r>
        <w:rPr>
          <w:lang w:val="lv"/>
        </w:rPr>
        <w:t>Nelietot cūkām ar pavājinātu aknu, sirds vai nieru darbību un hemorāģiskiem traucējumiem</w:t>
      </w:r>
      <w:r w:rsidR="000F01CA">
        <w:rPr>
          <w:lang w:val="lv"/>
        </w:rPr>
        <w:t>,</w:t>
      </w:r>
      <w:r>
        <w:rPr>
          <w:lang w:val="lv"/>
        </w:rPr>
        <w:t xml:space="preserve"> vai ja ir </w:t>
      </w:r>
      <w:r w:rsidR="000F01CA">
        <w:rPr>
          <w:lang w:val="lv"/>
        </w:rPr>
        <w:t>pazīmes par ulcerogēniem</w:t>
      </w:r>
      <w:r>
        <w:rPr>
          <w:lang w:val="lv"/>
        </w:rPr>
        <w:t xml:space="preserve"> kuņģa un zarnu trakta bojājumiem.</w:t>
      </w:r>
    </w:p>
    <w:p w14:paraId="1245972F" w14:textId="6A3B29F3" w:rsidR="005E735C" w:rsidRPr="00DD5959" w:rsidRDefault="007A1D15" w:rsidP="008C0BE6">
      <w:pPr>
        <w:pStyle w:val="BodyText"/>
        <w:spacing w:line="252" w:lineRule="exact"/>
        <w:jc w:val="left"/>
        <w:rPr>
          <w:lang w:val="lv"/>
        </w:rPr>
      </w:pPr>
      <w:r>
        <w:rPr>
          <w:lang w:val="lv"/>
        </w:rPr>
        <w:t xml:space="preserve">Nelietot gadījumos, ja konstatēta pastiprināta jutība pret aktīvo vielu </w:t>
      </w:r>
      <w:r w:rsidR="000F01CA">
        <w:rPr>
          <w:lang w:val="lv"/>
        </w:rPr>
        <w:t>vai pret jebkuru</w:t>
      </w:r>
      <w:r>
        <w:rPr>
          <w:lang w:val="lv"/>
        </w:rPr>
        <w:t xml:space="preserve"> no palīgvielām.</w:t>
      </w:r>
    </w:p>
    <w:p w14:paraId="12C599A1" w14:textId="77777777" w:rsidR="005E735C" w:rsidRDefault="005E735C" w:rsidP="004620A4">
      <w:pPr>
        <w:tabs>
          <w:tab w:val="clear" w:pos="567"/>
          <w:tab w:val="left" w:pos="0"/>
        </w:tabs>
        <w:spacing w:line="240" w:lineRule="auto"/>
        <w:ind w:left="567" w:hanging="567"/>
        <w:rPr>
          <w:b/>
          <w:szCs w:val="22"/>
          <w:lang w:val="lv"/>
        </w:rPr>
      </w:pPr>
    </w:p>
    <w:p w14:paraId="41A367C4" w14:textId="77777777" w:rsidR="00913915" w:rsidRPr="00DD5959" w:rsidRDefault="00913915" w:rsidP="004620A4">
      <w:pPr>
        <w:tabs>
          <w:tab w:val="clear" w:pos="567"/>
          <w:tab w:val="left" w:pos="0"/>
        </w:tabs>
        <w:spacing w:line="240" w:lineRule="auto"/>
        <w:ind w:left="567" w:hanging="567"/>
        <w:rPr>
          <w:b/>
          <w:szCs w:val="22"/>
          <w:lang w:val="lv"/>
        </w:rPr>
      </w:pPr>
    </w:p>
    <w:p w14:paraId="34D09F79" w14:textId="77777777" w:rsidR="00C114FF" w:rsidRPr="00DD5959" w:rsidRDefault="00F354C5" w:rsidP="004620A4">
      <w:pPr>
        <w:tabs>
          <w:tab w:val="clear" w:pos="567"/>
          <w:tab w:val="left" w:pos="0"/>
        </w:tabs>
        <w:spacing w:line="240" w:lineRule="auto"/>
        <w:ind w:left="567" w:hanging="567"/>
        <w:rPr>
          <w:szCs w:val="22"/>
          <w:lang w:val="lv"/>
        </w:rPr>
      </w:pPr>
      <w:r w:rsidRPr="00273D74">
        <w:rPr>
          <w:b/>
          <w:bCs/>
          <w:szCs w:val="22"/>
          <w:highlight w:val="lightGray"/>
          <w:lang w:val="lv"/>
        </w:rPr>
        <w:t>6.</w:t>
      </w:r>
      <w:r>
        <w:rPr>
          <w:b/>
          <w:bCs/>
          <w:szCs w:val="22"/>
          <w:lang w:val="lv"/>
        </w:rPr>
        <w:tab/>
        <w:t>Īpaši brīdinājumi</w:t>
      </w:r>
    </w:p>
    <w:p w14:paraId="4282B38F" w14:textId="77777777" w:rsidR="00C114FF" w:rsidRPr="00DD5959" w:rsidRDefault="00C114FF" w:rsidP="00A9226B">
      <w:pPr>
        <w:tabs>
          <w:tab w:val="clear" w:pos="567"/>
        </w:tabs>
        <w:spacing w:line="240" w:lineRule="auto"/>
        <w:rPr>
          <w:szCs w:val="22"/>
          <w:lang w:val="lv"/>
        </w:rPr>
      </w:pPr>
    </w:p>
    <w:p w14:paraId="2B2F3D2F" w14:textId="77777777" w:rsidR="00CB70D9" w:rsidRPr="00DD5959" w:rsidRDefault="00CB70D9" w:rsidP="00CB70D9">
      <w:pPr>
        <w:tabs>
          <w:tab w:val="clear" w:pos="567"/>
        </w:tabs>
        <w:spacing w:line="240" w:lineRule="auto"/>
        <w:rPr>
          <w:szCs w:val="22"/>
          <w:lang w:val="lv"/>
        </w:rPr>
      </w:pPr>
      <w:r>
        <w:rPr>
          <w:szCs w:val="22"/>
          <w:u w:val="single"/>
          <w:lang w:val="lv"/>
        </w:rPr>
        <w:t>Īpaši brīdinājumi</w:t>
      </w:r>
      <w:r>
        <w:rPr>
          <w:szCs w:val="22"/>
          <w:lang w:val="lv"/>
        </w:rPr>
        <w:t>:</w:t>
      </w:r>
    </w:p>
    <w:p w14:paraId="4E4AEB72" w14:textId="77777777" w:rsidR="00CB70D9" w:rsidRPr="00DD5959" w:rsidRDefault="00CB70D9" w:rsidP="00F354C5">
      <w:pPr>
        <w:tabs>
          <w:tab w:val="clear" w:pos="567"/>
        </w:tabs>
        <w:spacing w:line="240" w:lineRule="auto"/>
        <w:rPr>
          <w:szCs w:val="22"/>
          <w:lang w:val="lv"/>
        </w:rPr>
      </w:pPr>
      <w:r>
        <w:rPr>
          <w:szCs w:val="22"/>
          <w:lang w:val="lv"/>
        </w:rPr>
        <w:t>Nav.</w:t>
      </w:r>
    </w:p>
    <w:p w14:paraId="2B37572C" w14:textId="77777777" w:rsidR="00CB70D9" w:rsidRPr="00DD5959" w:rsidRDefault="00CB70D9" w:rsidP="00F354C5">
      <w:pPr>
        <w:tabs>
          <w:tab w:val="clear" w:pos="567"/>
        </w:tabs>
        <w:spacing w:line="240" w:lineRule="auto"/>
        <w:rPr>
          <w:szCs w:val="22"/>
          <w:u w:val="single"/>
          <w:lang w:val="lv"/>
        </w:rPr>
      </w:pPr>
    </w:p>
    <w:p w14:paraId="0517F5E6" w14:textId="77777777" w:rsidR="00652C2C" w:rsidRPr="00DD5959" w:rsidRDefault="00652C2C" w:rsidP="00652C2C">
      <w:pPr>
        <w:tabs>
          <w:tab w:val="clear" w:pos="567"/>
        </w:tabs>
        <w:spacing w:line="240" w:lineRule="auto"/>
        <w:rPr>
          <w:szCs w:val="22"/>
          <w:u w:val="single"/>
          <w:lang w:val="lv"/>
        </w:rPr>
      </w:pPr>
      <w:r>
        <w:rPr>
          <w:szCs w:val="22"/>
          <w:u w:val="single"/>
          <w:lang w:val="lv"/>
        </w:rPr>
        <w:t>Īpaši piesardzības pasākumi drošai lietošanai mērķsugām:</w:t>
      </w:r>
    </w:p>
    <w:p w14:paraId="7958EAC1" w14:textId="77777777" w:rsidR="000F01CA" w:rsidRPr="00DD5959" w:rsidRDefault="000F01CA" w:rsidP="000F01CA">
      <w:pPr>
        <w:pStyle w:val="BodyText"/>
        <w:spacing w:before="1"/>
        <w:jc w:val="left"/>
        <w:rPr>
          <w:lang w:val="lv"/>
        </w:rPr>
      </w:pPr>
      <w:r>
        <w:rPr>
          <w:lang w:val="lv"/>
        </w:rPr>
        <w:t>Ja rodas blakusparādības, pārtraukt ārstēšanu un konsultēties ar veterinārārstu.</w:t>
      </w:r>
    </w:p>
    <w:p w14:paraId="7770D2FF" w14:textId="0190366D" w:rsidR="00511072" w:rsidRPr="00DD5959" w:rsidRDefault="000F01CA" w:rsidP="00511072">
      <w:pPr>
        <w:pStyle w:val="BodyText"/>
        <w:spacing w:before="1"/>
        <w:jc w:val="left"/>
        <w:rPr>
          <w:spacing w:val="-1"/>
          <w:lang w:val="lv"/>
        </w:rPr>
      </w:pPr>
      <w:r>
        <w:rPr>
          <w:lang w:val="lv"/>
        </w:rPr>
        <w:t>Izvairīties no lietošanas ļoti smagi dehidratētām, hipovolēmiskām vai hipotensīvām cūkām, kurām ir nepieciešama parenterāla rehidratācija, jo pastāv nieru toksicitātes risks.</w:t>
      </w:r>
    </w:p>
    <w:p w14:paraId="3E5B75AD" w14:textId="77777777" w:rsidR="00511072" w:rsidRPr="00DD5959" w:rsidRDefault="00511072" w:rsidP="00511072">
      <w:pPr>
        <w:pStyle w:val="BodyText"/>
        <w:spacing w:before="1"/>
        <w:jc w:val="left"/>
        <w:rPr>
          <w:spacing w:val="-1"/>
          <w:lang w:val="lv"/>
        </w:rPr>
      </w:pPr>
    </w:p>
    <w:p w14:paraId="55BE5420" w14:textId="77777777" w:rsidR="007051AF" w:rsidRPr="00DD5959" w:rsidRDefault="00652C2C" w:rsidP="00511072">
      <w:pPr>
        <w:pStyle w:val="BodyText"/>
        <w:spacing w:before="1"/>
        <w:jc w:val="left"/>
        <w:rPr>
          <w:rFonts w:eastAsia="Arial" w:cs="Arial"/>
          <w:szCs w:val="22"/>
          <w:lang w:val="lv"/>
        </w:rPr>
      </w:pPr>
      <w:r>
        <w:rPr>
          <w:szCs w:val="22"/>
          <w:u w:val="single"/>
          <w:lang w:val="lv"/>
        </w:rPr>
        <w:t>Īpaši piesardzības pasākumi, kas jāievēro personai, kura ievada veterinārās zāles dzīvniekiem:</w:t>
      </w:r>
    </w:p>
    <w:p w14:paraId="01AE2725" w14:textId="77777777" w:rsidR="007051AF" w:rsidRPr="00DD5959" w:rsidRDefault="00F13F17" w:rsidP="007051AF">
      <w:pPr>
        <w:pStyle w:val="BodyText"/>
        <w:ind w:hanging="1"/>
        <w:jc w:val="left"/>
        <w:rPr>
          <w:rFonts w:eastAsia="Arial" w:cs="Arial"/>
          <w:szCs w:val="22"/>
          <w:lang w:val="lv"/>
        </w:rPr>
      </w:pPr>
      <w:r>
        <w:rPr>
          <w:rFonts w:eastAsia="Arial" w:cs="Arial"/>
          <w:szCs w:val="22"/>
          <w:lang w:val="lv"/>
        </w:rPr>
        <w:t>Šīs veterinārās zāles var izraisīt hipersensitivitāti (alerģiskas reakcijas).</w:t>
      </w:r>
    </w:p>
    <w:p w14:paraId="11206FEA" w14:textId="1484AFD8" w:rsidR="007051AF" w:rsidRPr="00DD5959" w:rsidRDefault="000F01CA" w:rsidP="007051AF">
      <w:pPr>
        <w:pStyle w:val="BodyText"/>
        <w:jc w:val="left"/>
        <w:rPr>
          <w:spacing w:val="-1"/>
          <w:lang w:val="lv"/>
        </w:rPr>
      </w:pPr>
      <w:r>
        <w:rPr>
          <w:lang w:val="lv"/>
        </w:rPr>
        <w:t>Personām ar zināmu pastiprinātu jutību pret nesteroīdiem</w:t>
      </w:r>
      <w:r w:rsidR="007051AF">
        <w:rPr>
          <w:lang w:val="lv"/>
        </w:rPr>
        <w:t xml:space="preserve"> pretiekaisuma līdzekļiem (NPL) vai parabēniem, jāizvairās no saskares ar šīm veterinārajām zālēm.</w:t>
      </w:r>
    </w:p>
    <w:p w14:paraId="247223B4" w14:textId="77777777" w:rsidR="007051AF" w:rsidRPr="00DD5959" w:rsidRDefault="007051AF" w:rsidP="007051AF">
      <w:pPr>
        <w:pStyle w:val="BodyText"/>
        <w:jc w:val="left"/>
        <w:rPr>
          <w:spacing w:val="-1"/>
          <w:lang w:val="lv"/>
        </w:rPr>
      </w:pPr>
    </w:p>
    <w:p w14:paraId="49D063A4" w14:textId="4DB03280" w:rsidR="007051AF" w:rsidRPr="00DD5959" w:rsidRDefault="007051AF" w:rsidP="007051AF">
      <w:pPr>
        <w:pStyle w:val="BodyText"/>
        <w:jc w:val="left"/>
        <w:rPr>
          <w:iCs/>
          <w:spacing w:val="-1"/>
          <w:lang w:val="lv"/>
        </w:rPr>
      </w:pPr>
      <w:r>
        <w:rPr>
          <w:szCs w:val="22"/>
          <w:lang w:val="lv"/>
        </w:rPr>
        <w:t xml:space="preserve">Šīs </w:t>
      </w:r>
      <w:r>
        <w:rPr>
          <w:lang w:val="lv"/>
        </w:rPr>
        <w:t xml:space="preserve">veterinārās </w:t>
      </w:r>
      <w:r>
        <w:rPr>
          <w:szCs w:val="22"/>
          <w:lang w:val="lv"/>
        </w:rPr>
        <w:t xml:space="preserve">zāles var izraisīt acu kairinājumu. </w:t>
      </w:r>
      <w:r>
        <w:rPr>
          <w:lang w:val="lv"/>
        </w:rPr>
        <w:t xml:space="preserve">Rīkojoties ar šīm veterinārajām zālēm, </w:t>
      </w:r>
      <w:r w:rsidR="000F01CA">
        <w:rPr>
          <w:szCs w:val="22"/>
          <w:lang w:val="lv"/>
        </w:rPr>
        <w:t>izmantot individuālos aizsardzības līdzekļus, kas</w:t>
      </w:r>
      <w:r>
        <w:rPr>
          <w:lang w:val="lv"/>
        </w:rPr>
        <w:t xml:space="preserve"> ietver acu aizsardzības līdzekļus. </w:t>
      </w:r>
      <w:r w:rsidR="000F01CA">
        <w:rPr>
          <w:szCs w:val="22"/>
          <w:lang w:val="lv"/>
        </w:rPr>
        <w:t>Ja notikusi nejauša nokļūšana acīs, nekavējoties rūpīgi izskalot tās</w:t>
      </w:r>
      <w:r>
        <w:rPr>
          <w:szCs w:val="22"/>
          <w:lang w:val="lv"/>
        </w:rPr>
        <w:t xml:space="preserve"> ar ūdeni.</w:t>
      </w:r>
    </w:p>
    <w:p w14:paraId="5A8B6DB5" w14:textId="77777777" w:rsidR="007051AF" w:rsidRPr="00DD5959" w:rsidRDefault="007051AF" w:rsidP="007051AF">
      <w:pPr>
        <w:pStyle w:val="BodyText"/>
        <w:jc w:val="left"/>
        <w:rPr>
          <w:spacing w:val="-1"/>
          <w:lang w:val="lv"/>
        </w:rPr>
      </w:pPr>
    </w:p>
    <w:p w14:paraId="31FC9E82" w14:textId="7B8E3ACD" w:rsidR="00DD5F77" w:rsidRPr="00DD5959" w:rsidRDefault="00336CCC" w:rsidP="000221F8">
      <w:pPr>
        <w:pStyle w:val="BodyText"/>
        <w:jc w:val="left"/>
        <w:rPr>
          <w:spacing w:val="-1"/>
          <w:lang w:val="lv"/>
        </w:rPr>
      </w:pPr>
      <w:r>
        <w:rPr>
          <w:lang w:val="lv"/>
        </w:rPr>
        <w:t xml:space="preserve">Izvairīties no saskares ar muti, tostarp roku-mutes kontakta ceļā. Mazgāt rokas pēc lietošanas. Neēst, nedzert un nesmēķēt, </w:t>
      </w:r>
      <w:r w:rsidR="004F6D59">
        <w:rPr>
          <w:lang w:val="lv"/>
        </w:rPr>
        <w:t>rīkojoties ar šīm veterinārajām zālēm.</w:t>
      </w:r>
    </w:p>
    <w:p w14:paraId="4359AE54" w14:textId="1A72D6AB" w:rsidR="00652C2C" w:rsidRPr="00DD5959" w:rsidRDefault="00652C2C" w:rsidP="00511072">
      <w:pPr>
        <w:pStyle w:val="BodyText"/>
        <w:ind w:hanging="1"/>
        <w:jc w:val="left"/>
        <w:rPr>
          <w:spacing w:val="-1"/>
          <w:lang w:val="lv"/>
        </w:rPr>
      </w:pPr>
      <w:r>
        <w:rPr>
          <w:lang w:val="lv"/>
        </w:rPr>
        <w:t xml:space="preserve">Ja notikusi nejauša norīšana, nekavējoties </w:t>
      </w:r>
      <w:r w:rsidR="004F6D59">
        <w:rPr>
          <w:lang w:val="lv"/>
        </w:rPr>
        <w:t>meklēt medicīnisko palīdzību un uzrādīt lietošanas</w:t>
      </w:r>
      <w:r>
        <w:rPr>
          <w:lang w:val="lv"/>
        </w:rPr>
        <w:t xml:space="preserve"> instrukciju vai iepakojuma marķējumu ārstam.</w:t>
      </w:r>
    </w:p>
    <w:p w14:paraId="6281A2D5" w14:textId="77777777" w:rsidR="00511072" w:rsidRPr="00DD5959" w:rsidRDefault="00511072" w:rsidP="00511072">
      <w:pPr>
        <w:pStyle w:val="BodyText"/>
        <w:ind w:hanging="1"/>
        <w:jc w:val="left"/>
        <w:rPr>
          <w:lang w:val="lv"/>
        </w:rPr>
      </w:pPr>
    </w:p>
    <w:p w14:paraId="2250A8D0" w14:textId="2F51E350" w:rsidR="00336CCC" w:rsidRPr="00DD5959" w:rsidRDefault="004F6D59" w:rsidP="00336CCC">
      <w:pPr>
        <w:pStyle w:val="BodyText"/>
        <w:jc w:val="left"/>
        <w:rPr>
          <w:spacing w:val="-1"/>
          <w:lang w:val="lv"/>
        </w:rPr>
      </w:pPr>
      <w:r>
        <w:rPr>
          <w:lang w:val="lv"/>
        </w:rPr>
        <w:t>Meloksikāms var nelabvēlīgi ietekmēt grūtniecību un/vai</w:t>
      </w:r>
      <w:r w:rsidR="00336CCC">
        <w:rPr>
          <w:lang w:val="lv"/>
        </w:rPr>
        <w:t xml:space="preserve"> embrija un augļa attīstību. Izvairīties no saskares ar ādu, tostarp roku-mutes kontakta ceļā. Grūtniecēm vai sievietēm, kas mēģina </w:t>
      </w:r>
      <w:r>
        <w:rPr>
          <w:lang w:val="lv"/>
        </w:rPr>
        <w:t>ieņemt bērnu, ievadot šīs veterinārās zāles, lietot necaurlaidīgus cimdus.</w:t>
      </w:r>
    </w:p>
    <w:p w14:paraId="0B68E877" w14:textId="77777777" w:rsidR="00CB70D9" w:rsidRPr="00DD5959" w:rsidRDefault="00CB70D9" w:rsidP="00CB70D9">
      <w:pPr>
        <w:rPr>
          <w:szCs w:val="22"/>
          <w:lang w:val="lv"/>
        </w:rPr>
      </w:pPr>
    </w:p>
    <w:p w14:paraId="52AAD9D9" w14:textId="77777777" w:rsidR="005B1FD0" w:rsidRPr="00DD5959" w:rsidRDefault="005B1FD0" w:rsidP="005B1FD0">
      <w:pPr>
        <w:tabs>
          <w:tab w:val="clear" w:pos="567"/>
        </w:tabs>
        <w:spacing w:line="240" w:lineRule="auto"/>
        <w:rPr>
          <w:szCs w:val="22"/>
          <w:lang w:val="lv"/>
        </w:rPr>
      </w:pPr>
      <w:r>
        <w:rPr>
          <w:szCs w:val="22"/>
          <w:u w:val="single"/>
          <w:lang w:val="lv"/>
        </w:rPr>
        <w:t>Grūsnība un laktācija</w:t>
      </w:r>
      <w:r>
        <w:rPr>
          <w:szCs w:val="22"/>
          <w:lang w:val="lv"/>
        </w:rPr>
        <w:t>:</w:t>
      </w:r>
    </w:p>
    <w:p w14:paraId="7F7431A5" w14:textId="738A4C2D" w:rsidR="007A1D15" w:rsidRPr="00DD5959" w:rsidRDefault="004F6D59" w:rsidP="005B1FD0">
      <w:pPr>
        <w:tabs>
          <w:tab w:val="clear" w:pos="567"/>
        </w:tabs>
        <w:spacing w:line="240" w:lineRule="auto"/>
        <w:rPr>
          <w:spacing w:val="-1"/>
          <w:lang w:val="lv"/>
        </w:rPr>
      </w:pPr>
      <w:r>
        <w:rPr>
          <w:lang w:val="lv"/>
        </w:rPr>
        <w:t>Drīkst lietot grūsnības un laktācijas laikā.</w:t>
      </w:r>
    </w:p>
    <w:p w14:paraId="27A182A6" w14:textId="77777777" w:rsidR="007A1D15" w:rsidRPr="00DD5959" w:rsidRDefault="007A1D15" w:rsidP="005B1FD0">
      <w:pPr>
        <w:tabs>
          <w:tab w:val="clear" w:pos="567"/>
        </w:tabs>
        <w:spacing w:line="240" w:lineRule="auto"/>
        <w:rPr>
          <w:szCs w:val="22"/>
          <w:lang w:val="lv"/>
        </w:rPr>
      </w:pPr>
    </w:p>
    <w:p w14:paraId="7A1DEFF2" w14:textId="77777777" w:rsidR="005B1FD0" w:rsidRPr="00DD5959" w:rsidRDefault="005B1FD0" w:rsidP="005B1FD0">
      <w:pPr>
        <w:tabs>
          <w:tab w:val="clear" w:pos="567"/>
        </w:tabs>
        <w:spacing w:line="240" w:lineRule="auto"/>
        <w:rPr>
          <w:szCs w:val="22"/>
          <w:lang w:val="lv"/>
        </w:rPr>
      </w:pPr>
      <w:r>
        <w:rPr>
          <w:szCs w:val="22"/>
          <w:u w:val="single"/>
          <w:lang w:val="lv"/>
        </w:rPr>
        <w:t>Mijiedarbība ar citām zālēm un citi mijiedarbības veidi:</w:t>
      </w:r>
    </w:p>
    <w:p w14:paraId="698B085A" w14:textId="77777777" w:rsidR="00042B31" w:rsidRPr="00DD5959" w:rsidRDefault="00042B31" w:rsidP="00191F4F">
      <w:pPr>
        <w:pStyle w:val="BodyText"/>
        <w:ind w:right="-1"/>
        <w:jc w:val="left"/>
        <w:rPr>
          <w:lang w:val="lv"/>
        </w:rPr>
      </w:pPr>
      <w:r>
        <w:rPr>
          <w:lang w:val="lv"/>
        </w:rPr>
        <w:t>Nelietot vienlaikus ar glikokortikosteroīdiem, citiem nesteroīdiem pretiekaisuma līdzekļiem vai antikoagulantiem.</w:t>
      </w:r>
    </w:p>
    <w:p w14:paraId="15CC6533" w14:textId="77777777" w:rsidR="005B1FD0" w:rsidRPr="00DD5959" w:rsidRDefault="005B1FD0" w:rsidP="005B1FD0">
      <w:pPr>
        <w:tabs>
          <w:tab w:val="clear" w:pos="567"/>
        </w:tabs>
        <w:spacing w:line="240" w:lineRule="auto"/>
        <w:rPr>
          <w:szCs w:val="22"/>
          <w:lang w:val="lv"/>
        </w:rPr>
      </w:pPr>
    </w:p>
    <w:p w14:paraId="5D531CB5" w14:textId="77777777" w:rsidR="00C114FF" w:rsidRPr="00DD5959" w:rsidRDefault="00D41532" w:rsidP="00A9226B">
      <w:pPr>
        <w:tabs>
          <w:tab w:val="clear" w:pos="567"/>
        </w:tabs>
        <w:spacing w:line="240" w:lineRule="auto"/>
        <w:rPr>
          <w:szCs w:val="22"/>
          <w:u w:val="single"/>
          <w:lang w:val="lv"/>
        </w:rPr>
      </w:pPr>
      <w:r>
        <w:rPr>
          <w:szCs w:val="22"/>
          <w:u w:val="single"/>
          <w:lang w:val="lv"/>
        </w:rPr>
        <w:t>Pārdozēšana:</w:t>
      </w:r>
    </w:p>
    <w:p w14:paraId="58813B05" w14:textId="77777777" w:rsidR="00CB70D9" w:rsidRPr="00DD5959" w:rsidRDefault="00CB70D9" w:rsidP="00CB70D9">
      <w:pPr>
        <w:tabs>
          <w:tab w:val="clear" w:pos="567"/>
        </w:tabs>
        <w:spacing w:line="240" w:lineRule="auto"/>
        <w:rPr>
          <w:szCs w:val="22"/>
          <w:lang w:val="lv"/>
        </w:rPr>
      </w:pPr>
      <w:r>
        <w:rPr>
          <w:szCs w:val="22"/>
          <w:lang w:val="lv"/>
        </w:rPr>
        <w:t>Lietojot šīs veterinārās zāles 5 reizes lielākā devā un 3 reizes ilgāk, cūkām nav novēroti nevēlami efekti.</w:t>
      </w:r>
    </w:p>
    <w:p w14:paraId="70C224E7" w14:textId="1B994B91" w:rsidR="005C2BCD" w:rsidRPr="00DD5959" w:rsidRDefault="0095344F" w:rsidP="00CB70D9">
      <w:pPr>
        <w:tabs>
          <w:tab w:val="clear" w:pos="567"/>
        </w:tabs>
        <w:spacing w:line="240" w:lineRule="auto"/>
        <w:rPr>
          <w:spacing w:val="-1"/>
          <w:szCs w:val="22"/>
          <w:lang w:val="lv"/>
        </w:rPr>
      </w:pPr>
      <w:r>
        <w:rPr>
          <w:szCs w:val="22"/>
          <w:lang w:val="lv"/>
        </w:rPr>
        <w:t>Pārdozēšanas gadījumā, uzsākt simptomātisku ārstēšanu.</w:t>
      </w:r>
    </w:p>
    <w:p w14:paraId="630E95F2" w14:textId="77777777" w:rsidR="009945EC" w:rsidRPr="00DD5959" w:rsidRDefault="009945EC" w:rsidP="009945EC">
      <w:pPr>
        <w:rPr>
          <w:szCs w:val="22"/>
          <w:u w:val="single"/>
          <w:lang w:val="lv"/>
        </w:rPr>
      </w:pPr>
    </w:p>
    <w:p w14:paraId="419B51A3" w14:textId="6249E451" w:rsidR="005E735C" w:rsidRPr="00DD5959" w:rsidRDefault="00764104" w:rsidP="00A9226B">
      <w:pPr>
        <w:tabs>
          <w:tab w:val="clear" w:pos="567"/>
        </w:tabs>
        <w:spacing w:line="240" w:lineRule="auto"/>
        <w:rPr>
          <w:szCs w:val="22"/>
          <w:lang w:val="lv"/>
        </w:rPr>
      </w:pPr>
      <w:r>
        <w:rPr>
          <w:szCs w:val="22"/>
          <w:u w:val="single"/>
          <w:lang w:val="lv"/>
        </w:rPr>
        <w:t xml:space="preserve">Būtiska </w:t>
      </w:r>
      <w:r w:rsidR="009945EC">
        <w:rPr>
          <w:szCs w:val="22"/>
          <w:u w:val="single"/>
          <w:lang w:val="lv"/>
        </w:rPr>
        <w:t>nesaderība</w:t>
      </w:r>
      <w:r w:rsidR="009945EC">
        <w:rPr>
          <w:szCs w:val="22"/>
          <w:lang w:val="lv"/>
        </w:rPr>
        <w:t>:</w:t>
      </w:r>
    </w:p>
    <w:p w14:paraId="7E97A331" w14:textId="47C8E9B1" w:rsidR="009945EC" w:rsidRPr="00DD5959" w:rsidRDefault="007051AF" w:rsidP="00A9226B">
      <w:pPr>
        <w:tabs>
          <w:tab w:val="clear" w:pos="567"/>
        </w:tabs>
        <w:spacing w:line="240" w:lineRule="auto"/>
        <w:rPr>
          <w:szCs w:val="22"/>
          <w:lang w:val="lv"/>
        </w:rPr>
      </w:pPr>
      <w:r>
        <w:rPr>
          <w:lang w:val="lv"/>
        </w:rPr>
        <w:t xml:space="preserve">Tā kā nav veikti saderības pētījumi, </w:t>
      </w:r>
      <w:r w:rsidR="0095344F">
        <w:rPr>
          <w:szCs w:val="22"/>
          <w:lang w:val="lv"/>
        </w:rPr>
        <w:t xml:space="preserve">nelietot šīs veterinārās zāles maisījumā </w:t>
      </w:r>
      <w:r>
        <w:rPr>
          <w:lang w:val="lv"/>
        </w:rPr>
        <w:t>ar citām veterinārajām zālēm</w:t>
      </w:r>
      <w:r>
        <w:rPr>
          <w:szCs w:val="22"/>
          <w:lang w:val="lv"/>
        </w:rPr>
        <w:t xml:space="preserve">. </w:t>
      </w:r>
    </w:p>
    <w:p w14:paraId="1A5C8BDC" w14:textId="77777777" w:rsidR="008940EB" w:rsidRDefault="008940EB" w:rsidP="00A9226B">
      <w:pPr>
        <w:tabs>
          <w:tab w:val="clear" w:pos="567"/>
        </w:tabs>
        <w:spacing w:line="240" w:lineRule="auto"/>
        <w:rPr>
          <w:szCs w:val="22"/>
          <w:lang w:val="lv"/>
        </w:rPr>
      </w:pPr>
    </w:p>
    <w:p w14:paraId="6B6E308A" w14:textId="77777777" w:rsidR="00913915" w:rsidRPr="00DD5959" w:rsidRDefault="00913915" w:rsidP="00A9226B">
      <w:pPr>
        <w:tabs>
          <w:tab w:val="clear" w:pos="567"/>
        </w:tabs>
        <w:spacing w:line="240" w:lineRule="auto"/>
        <w:rPr>
          <w:szCs w:val="22"/>
          <w:lang w:val="lv"/>
        </w:rPr>
      </w:pPr>
    </w:p>
    <w:p w14:paraId="7D49121E" w14:textId="77777777" w:rsidR="00C114FF" w:rsidRPr="00DD5959" w:rsidRDefault="00F520FE" w:rsidP="004620A4">
      <w:pPr>
        <w:tabs>
          <w:tab w:val="clear" w:pos="567"/>
          <w:tab w:val="left" w:pos="0"/>
        </w:tabs>
        <w:spacing w:line="240" w:lineRule="auto"/>
        <w:ind w:left="567" w:hanging="567"/>
        <w:rPr>
          <w:szCs w:val="22"/>
          <w:lang w:val="lv"/>
        </w:rPr>
      </w:pPr>
      <w:r w:rsidRPr="00273D74">
        <w:rPr>
          <w:b/>
          <w:bCs/>
          <w:szCs w:val="22"/>
          <w:highlight w:val="lightGray"/>
          <w:lang w:val="lv"/>
        </w:rPr>
        <w:t>7.</w:t>
      </w:r>
      <w:r>
        <w:rPr>
          <w:b/>
          <w:bCs/>
          <w:szCs w:val="22"/>
          <w:lang w:val="lv"/>
        </w:rPr>
        <w:tab/>
        <w:t>Blakusparādības</w:t>
      </w:r>
    </w:p>
    <w:p w14:paraId="77490FFE" w14:textId="77777777" w:rsidR="00C114FF" w:rsidRPr="00DD5959" w:rsidRDefault="00C114FF" w:rsidP="00A9226B">
      <w:pPr>
        <w:tabs>
          <w:tab w:val="clear" w:pos="567"/>
        </w:tabs>
        <w:spacing w:line="240" w:lineRule="auto"/>
        <w:rPr>
          <w:iCs/>
          <w:szCs w:val="22"/>
          <w:lang w:val="lv"/>
        </w:rPr>
      </w:pPr>
    </w:p>
    <w:p w14:paraId="48F7704B" w14:textId="77777777" w:rsidR="00042B31" w:rsidRPr="00DD5959" w:rsidRDefault="00042B31" w:rsidP="00191F4F">
      <w:pPr>
        <w:pStyle w:val="BodyText"/>
        <w:jc w:val="left"/>
        <w:rPr>
          <w:spacing w:val="-1"/>
          <w:lang w:val="lv"/>
        </w:rPr>
      </w:pPr>
      <w:r>
        <w:rPr>
          <w:lang w:val="lv"/>
        </w:rPr>
        <w:t>Nav zināmas.</w:t>
      </w:r>
    </w:p>
    <w:p w14:paraId="579BD22C" w14:textId="77777777" w:rsidR="00F84A28" w:rsidRPr="00DD5959" w:rsidRDefault="00F84A28" w:rsidP="00191F4F">
      <w:pPr>
        <w:pStyle w:val="BodyText"/>
        <w:jc w:val="left"/>
        <w:rPr>
          <w:lang w:val="lv"/>
        </w:rPr>
      </w:pPr>
    </w:p>
    <w:p w14:paraId="0FDAD587" w14:textId="5866E79F" w:rsidR="009945EC" w:rsidRDefault="009945EC" w:rsidP="00191F4F">
      <w:pPr>
        <w:rPr>
          <w:lang w:val="lv-LV"/>
        </w:rPr>
      </w:pPr>
      <w:r>
        <w:rPr>
          <w:szCs w:val="22"/>
          <w:lang w:val="lv"/>
        </w:rPr>
        <w:t xml:space="preserve">Ir svarīgi ziņot par </w:t>
      </w:r>
      <w:r w:rsidR="004F6D59">
        <w:rPr>
          <w:szCs w:val="22"/>
          <w:lang w:val="lv"/>
        </w:rPr>
        <w:t>blakusparādībām</w:t>
      </w:r>
      <w:r>
        <w:rPr>
          <w:szCs w:val="22"/>
          <w:lang w:val="lv"/>
        </w:rPr>
        <w:t>. Tas ļauj pastāvīgi uzraudzīt veterināro zāļu drošumu. Ja novērojat jebkuras blakusparādības, arī tās, kas nav minētas šajā lietošanas instrukcijā, vai domājat, ka zāles nav iedarbojušās, lūdzu, informējiet savu veterinārārstu. Varat arī ziņot par visiem nevēlamiem notikumiem ti</w:t>
      </w:r>
      <w:r w:rsidR="00913915">
        <w:rPr>
          <w:szCs w:val="22"/>
          <w:lang w:val="lv"/>
        </w:rPr>
        <w:t xml:space="preserve">rdzniecības atļaujas turētājam </w:t>
      </w:r>
      <w:r>
        <w:rPr>
          <w:szCs w:val="22"/>
          <w:lang w:val="lv"/>
        </w:rPr>
        <w:t>vai vietējam tirdzniecī</w:t>
      </w:r>
      <w:r w:rsidR="00913915">
        <w:rPr>
          <w:szCs w:val="22"/>
          <w:lang w:val="lv"/>
        </w:rPr>
        <w:t>bas atļaujas turētāja pārstāvim</w:t>
      </w:r>
      <w:r>
        <w:rPr>
          <w:szCs w:val="22"/>
          <w:lang w:val="lv"/>
        </w:rPr>
        <w:t xml:space="preserve">, izmantojot šīs lietošanas instrukcijas beigās norādīto kontaktinformāciju vai valsts ziņošanas sistēmu: </w:t>
      </w:r>
      <w:hyperlink r:id="rId9" w:history="1">
        <w:r w:rsidR="00776462" w:rsidRPr="00FA6D99">
          <w:rPr>
            <w:rStyle w:val="Hyperlink"/>
            <w:szCs w:val="22"/>
            <w:lang w:val="lv"/>
          </w:rPr>
          <w:t>https://</w:t>
        </w:r>
        <w:r w:rsidR="00776462" w:rsidRPr="00776462">
          <w:rPr>
            <w:rStyle w:val="Hyperlink"/>
            <w:lang w:val="lv-LV"/>
          </w:rPr>
          <w:t>www.pvd.gov.lv</w:t>
        </w:r>
      </w:hyperlink>
      <w:r w:rsidR="00776462">
        <w:rPr>
          <w:lang w:val="lv-LV"/>
        </w:rPr>
        <w:t xml:space="preserve"> .</w:t>
      </w:r>
    </w:p>
    <w:p w14:paraId="593E52F7" w14:textId="77777777" w:rsidR="00913915" w:rsidRPr="003E357C" w:rsidRDefault="00913915" w:rsidP="00191F4F">
      <w:pPr>
        <w:rPr>
          <w:szCs w:val="22"/>
          <w:lang w:val="lv-LV"/>
        </w:rPr>
      </w:pPr>
    </w:p>
    <w:p w14:paraId="4701AD0A" w14:textId="77777777" w:rsidR="008940EB" w:rsidRPr="00DD5959" w:rsidRDefault="008940EB" w:rsidP="00A9226B">
      <w:pPr>
        <w:tabs>
          <w:tab w:val="clear" w:pos="567"/>
        </w:tabs>
        <w:spacing w:line="240" w:lineRule="auto"/>
        <w:rPr>
          <w:iCs/>
          <w:szCs w:val="22"/>
          <w:lang w:val="lv"/>
        </w:rPr>
      </w:pPr>
    </w:p>
    <w:p w14:paraId="26583446" w14:textId="77777777" w:rsidR="00C114FF" w:rsidRPr="00DD5959" w:rsidRDefault="00F520FE" w:rsidP="004620A4">
      <w:pPr>
        <w:tabs>
          <w:tab w:val="clear" w:pos="567"/>
          <w:tab w:val="left" w:pos="0"/>
        </w:tabs>
        <w:spacing w:line="240" w:lineRule="auto"/>
        <w:ind w:left="567" w:hanging="567"/>
        <w:rPr>
          <w:szCs w:val="22"/>
          <w:lang w:val="lv"/>
        </w:rPr>
      </w:pPr>
      <w:r w:rsidRPr="00273D74">
        <w:rPr>
          <w:b/>
          <w:bCs/>
          <w:szCs w:val="22"/>
          <w:highlight w:val="lightGray"/>
          <w:lang w:val="lv"/>
        </w:rPr>
        <w:t>8.</w:t>
      </w:r>
      <w:r>
        <w:rPr>
          <w:b/>
          <w:bCs/>
          <w:szCs w:val="22"/>
          <w:lang w:val="lv"/>
        </w:rPr>
        <w:tab/>
        <w:t>Deva katrai dzīvnieku sugai, lietošanas veids un metode</w:t>
      </w:r>
    </w:p>
    <w:p w14:paraId="20DA1A87" w14:textId="77777777" w:rsidR="00C114FF" w:rsidRPr="00DD5959" w:rsidRDefault="00C114FF" w:rsidP="00A9226B">
      <w:pPr>
        <w:tabs>
          <w:tab w:val="clear" w:pos="567"/>
        </w:tabs>
        <w:spacing w:line="240" w:lineRule="auto"/>
        <w:rPr>
          <w:szCs w:val="22"/>
          <w:lang w:val="lv"/>
        </w:rPr>
      </w:pPr>
    </w:p>
    <w:p w14:paraId="6A387040" w14:textId="77777777" w:rsidR="007051AF" w:rsidRPr="00DD5959" w:rsidRDefault="007051AF" w:rsidP="00191F4F">
      <w:pPr>
        <w:pStyle w:val="BodyText"/>
        <w:ind w:right="-1"/>
        <w:jc w:val="left"/>
        <w:rPr>
          <w:spacing w:val="-1"/>
          <w:lang w:val="lv"/>
        </w:rPr>
      </w:pPr>
      <w:r>
        <w:rPr>
          <w:lang w:val="lv"/>
        </w:rPr>
        <w:t>Iekšķīgai lietošanai.</w:t>
      </w:r>
    </w:p>
    <w:p w14:paraId="123744D5" w14:textId="22CBDC83" w:rsidR="00426898" w:rsidRPr="00DD5959" w:rsidRDefault="005E735C" w:rsidP="00426898">
      <w:pPr>
        <w:pStyle w:val="BodyText"/>
        <w:ind w:right="-1"/>
        <w:jc w:val="left"/>
        <w:rPr>
          <w:spacing w:val="-1"/>
          <w:lang w:val="lv"/>
        </w:rPr>
      </w:pPr>
      <w:r>
        <w:rPr>
          <w:lang w:val="lv"/>
        </w:rPr>
        <w:t xml:space="preserve">Suspensiju </w:t>
      </w:r>
      <w:r w:rsidR="0095344F">
        <w:rPr>
          <w:lang w:val="lv"/>
        </w:rPr>
        <w:t>iekšķīgai lietošanai ievadīt devā 0,4 mg/kg ķermeņa svara (t. i., 2,7 ml/100 kg) kombinācijā</w:t>
      </w:r>
      <w:r>
        <w:rPr>
          <w:lang w:val="lv"/>
        </w:rPr>
        <w:t xml:space="preserve"> ar antibiotiku terapiju, ja nepieciešams. Ja nepieciešams, pēc 24 stundām var ievadīt otru</w:t>
      </w:r>
      <w:r w:rsidR="0095344F" w:rsidRPr="0095344F">
        <w:rPr>
          <w:lang w:val="lv"/>
        </w:rPr>
        <w:t xml:space="preserve"> </w:t>
      </w:r>
      <w:r w:rsidR="0095344F">
        <w:rPr>
          <w:lang w:val="lv"/>
        </w:rPr>
        <w:t>šo</w:t>
      </w:r>
      <w:r>
        <w:rPr>
          <w:lang w:val="lv"/>
        </w:rPr>
        <w:t xml:space="preserve"> veterināro zāļu devu. </w:t>
      </w:r>
      <w:r>
        <w:rPr>
          <w:lang w:val="lv"/>
        </w:rPr>
        <w:br/>
      </w:r>
      <w:r>
        <w:rPr>
          <w:szCs w:val="22"/>
          <w:lang w:val="lv"/>
        </w:rPr>
        <w:t xml:space="preserve">MMA gadījumos ar nopietniem vispārējiem traucējumiem (piemēram, anoreksiju) ieteicams lietot injicējamu meloksikāma preparātu, kas </w:t>
      </w:r>
      <w:r w:rsidR="0095344F">
        <w:rPr>
          <w:szCs w:val="22"/>
          <w:lang w:val="lv"/>
        </w:rPr>
        <w:t>ir paredzēts</w:t>
      </w:r>
      <w:r>
        <w:rPr>
          <w:szCs w:val="22"/>
          <w:lang w:val="lv"/>
        </w:rPr>
        <w:t xml:space="preserve"> MMA ārstēšanai.</w:t>
      </w:r>
    </w:p>
    <w:p w14:paraId="6D586356" w14:textId="77777777" w:rsidR="008940EB" w:rsidRDefault="008940EB" w:rsidP="00A9226B">
      <w:pPr>
        <w:tabs>
          <w:tab w:val="clear" w:pos="567"/>
        </w:tabs>
        <w:spacing w:line="240" w:lineRule="auto"/>
        <w:rPr>
          <w:szCs w:val="22"/>
          <w:lang w:val="lv"/>
        </w:rPr>
      </w:pPr>
    </w:p>
    <w:p w14:paraId="72E7D0C7" w14:textId="77777777" w:rsidR="00913915" w:rsidRPr="00DD5959" w:rsidRDefault="00913915" w:rsidP="00A9226B">
      <w:pPr>
        <w:tabs>
          <w:tab w:val="clear" w:pos="567"/>
        </w:tabs>
        <w:spacing w:line="240" w:lineRule="auto"/>
        <w:rPr>
          <w:szCs w:val="22"/>
          <w:lang w:val="lv"/>
        </w:rPr>
      </w:pPr>
    </w:p>
    <w:p w14:paraId="424149EB" w14:textId="77777777" w:rsidR="00C114FF" w:rsidRPr="00DD5959" w:rsidRDefault="00F520FE" w:rsidP="004620A4">
      <w:pPr>
        <w:tabs>
          <w:tab w:val="clear" w:pos="567"/>
          <w:tab w:val="left" w:pos="0"/>
        </w:tabs>
        <w:spacing w:line="240" w:lineRule="auto"/>
        <w:ind w:left="567" w:hanging="567"/>
        <w:rPr>
          <w:szCs w:val="22"/>
          <w:lang w:val="lv"/>
        </w:rPr>
      </w:pPr>
      <w:r w:rsidRPr="00273D74">
        <w:rPr>
          <w:b/>
          <w:bCs/>
          <w:szCs w:val="22"/>
          <w:highlight w:val="lightGray"/>
          <w:lang w:val="lv"/>
        </w:rPr>
        <w:t>9.</w:t>
      </w:r>
      <w:r>
        <w:rPr>
          <w:b/>
          <w:bCs/>
          <w:szCs w:val="22"/>
          <w:lang w:val="lv"/>
        </w:rPr>
        <w:tab/>
        <w:t>Ieteikumi pareizai lietošanai</w:t>
      </w:r>
    </w:p>
    <w:p w14:paraId="5DBD9E4D" w14:textId="77777777" w:rsidR="00F520FE" w:rsidRPr="00DD5959" w:rsidRDefault="00F520FE" w:rsidP="00F520FE">
      <w:pPr>
        <w:tabs>
          <w:tab w:val="clear" w:pos="567"/>
        </w:tabs>
        <w:spacing w:line="240" w:lineRule="auto"/>
        <w:rPr>
          <w:szCs w:val="22"/>
          <w:lang w:val="lv"/>
        </w:rPr>
      </w:pPr>
    </w:p>
    <w:p w14:paraId="4E6ED952" w14:textId="77777777" w:rsidR="00DD6E80" w:rsidRPr="00DD5959" w:rsidRDefault="005F3562" w:rsidP="00191F4F">
      <w:pPr>
        <w:pStyle w:val="BodyText"/>
        <w:ind w:right="-1"/>
        <w:jc w:val="left"/>
        <w:rPr>
          <w:spacing w:val="-1"/>
          <w:lang w:val="lv"/>
        </w:rPr>
      </w:pPr>
      <w:r>
        <w:rPr>
          <w:lang w:val="lv"/>
        </w:rPr>
        <w:t>Veterinārās zāles ir paredzētas tikai individuālai ārstēšanai. Ieteicams ievadīt, sajaucot ar nelielu daudzumu barības. Vai arī var ievadīt pirms barošanas tieši mutē.</w:t>
      </w:r>
    </w:p>
    <w:p w14:paraId="0D940778" w14:textId="77777777" w:rsidR="00426898" w:rsidRPr="00DD5959" w:rsidRDefault="00426898" w:rsidP="00191F4F">
      <w:pPr>
        <w:pStyle w:val="BodyText"/>
        <w:ind w:right="-1"/>
        <w:jc w:val="left"/>
        <w:rPr>
          <w:lang w:val="lv"/>
        </w:rPr>
      </w:pPr>
    </w:p>
    <w:p w14:paraId="02EF308F" w14:textId="77777777" w:rsidR="00665EF0" w:rsidRPr="00DD5959" w:rsidRDefault="00665EF0" w:rsidP="00665EF0">
      <w:pPr>
        <w:tabs>
          <w:tab w:val="clear" w:pos="567"/>
        </w:tabs>
        <w:spacing w:line="240" w:lineRule="auto"/>
        <w:rPr>
          <w:spacing w:val="-1"/>
          <w:lang w:val="lv"/>
        </w:rPr>
      </w:pPr>
      <w:r>
        <w:rPr>
          <w:lang w:val="lv"/>
        </w:rPr>
        <w:t>Pirms lietošanas vismaz 1 minūti labi sakratīt.</w:t>
      </w:r>
    </w:p>
    <w:p w14:paraId="2D2686A3" w14:textId="77777777" w:rsidR="00665EF0" w:rsidRPr="00DD5959" w:rsidRDefault="00665EF0" w:rsidP="00191F4F">
      <w:pPr>
        <w:pStyle w:val="BodyText"/>
        <w:ind w:right="-1"/>
        <w:jc w:val="left"/>
        <w:rPr>
          <w:lang w:val="lv"/>
        </w:rPr>
      </w:pPr>
    </w:p>
    <w:p w14:paraId="3A07E6E5" w14:textId="3BA866AC" w:rsidR="00E7418E" w:rsidRPr="00DD5959" w:rsidRDefault="0095344F" w:rsidP="00A9226B">
      <w:pPr>
        <w:tabs>
          <w:tab w:val="clear" w:pos="567"/>
        </w:tabs>
        <w:spacing w:line="240" w:lineRule="auto"/>
        <w:rPr>
          <w:lang w:val="lv"/>
        </w:rPr>
      </w:pPr>
      <w:r>
        <w:rPr>
          <w:lang w:val="lv"/>
        </w:rPr>
        <w:t>Suspensijas daudzums jāmēra, izmantojot iepakojumam pievienoto mēršļirci. Mēršļirce ir piestiprināma pie pudeles un devu ievilkt tajā, apgriežot pudeli otrādi. Mēršļircei ir ķermeņa svaram atbilstoša skala (kg).</w:t>
      </w:r>
    </w:p>
    <w:p w14:paraId="5C31BB34" w14:textId="77777777" w:rsidR="00511072" w:rsidRPr="00DD5959" w:rsidRDefault="00511072" w:rsidP="00A9226B">
      <w:pPr>
        <w:tabs>
          <w:tab w:val="clear" w:pos="567"/>
        </w:tabs>
        <w:spacing w:line="240" w:lineRule="auto"/>
        <w:rPr>
          <w:lang w:val="lv"/>
        </w:rPr>
      </w:pPr>
    </w:p>
    <w:p w14:paraId="7AE795D3" w14:textId="4677B72B" w:rsidR="00E7418E" w:rsidRPr="00DD5959" w:rsidRDefault="0095344F" w:rsidP="00A9226B">
      <w:pPr>
        <w:tabs>
          <w:tab w:val="clear" w:pos="567"/>
        </w:tabs>
        <w:spacing w:line="240" w:lineRule="auto"/>
        <w:rPr>
          <w:lang w:val="lv"/>
        </w:rPr>
      </w:pPr>
      <w:r>
        <w:rPr>
          <w:lang w:val="lv"/>
        </w:rPr>
        <w:t>Pēc šo veterināro zāļu ievadīšanas izskalot mēršļirci ar siltu ūdeni un ļaut tai izžūt.</w:t>
      </w:r>
    </w:p>
    <w:p w14:paraId="216BBAFD" w14:textId="77777777" w:rsidR="00E15A86" w:rsidRDefault="00E15A86" w:rsidP="00A9226B">
      <w:pPr>
        <w:tabs>
          <w:tab w:val="clear" w:pos="567"/>
        </w:tabs>
        <w:spacing w:line="240" w:lineRule="auto"/>
        <w:rPr>
          <w:iCs/>
          <w:szCs w:val="22"/>
          <w:lang w:val="lv"/>
        </w:rPr>
      </w:pPr>
    </w:p>
    <w:p w14:paraId="3CF12EC9" w14:textId="77777777" w:rsidR="00913915" w:rsidRPr="00DD5959" w:rsidRDefault="00913915" w:rsidP="00A9226B">
      <w:pPr>
        <w:tabs>
          <w:tab w:val="clear" w:pos="567"/>
        </w:tabs>
        <w:spacing w:line="240" w:lineRule="auto"/>
        <w:rPr>
          <w:iCs/>
          <w:szCs w:val="22"/>
          <w:lang w:val="lv"/>
        </w:rPr>
      </w:pPr>
    </w:p>
    <w:p w14:paraId="0B9CBBAD" w14:textId="77777777" w:rsidR="00DB468A" w:rsidRPr="00DD5959" w:rsidRDefault="00DB468A" w:rsidP="004620A4">
      <w:pPr>
        <w:tabs>
          <w:tab w:val="clear" w:pos="567"/>
          <w:tab w:val="left" w:pos="0"/>
        </w:tabs>
        <w:spacing w:line="240" w:lineRule="auto"/>
        <w:ind w:left="567" w:hanging="567"/>
        <w:rPr>
          <w:szCs w:val="22"/>
          <w:lang w:val="lv"/>
        </w:rPr>
      </w:pPr>
      <w:r w:rsidRPr="00273D74">
        <w:rPr>
          <w:b/>
          <w:bCs/>
          <w:szCs w:val="22"/>
          <w:highlight w:val="lightGray"/>
          <w:lang w:val="lv"/>
        </w:rPr>
        <w:t>10.</w:t>
      </w:r>
      <w:r>
        <w:rPr>
          <w:b/>
          <w:bCs/>
          <w:szCs w:val="22"/>
          <w:lang w:val="lv"/>
        </w:rPr>
        <w:tab/>
        <w:t>Ierobežojumu periods</w:t>
      </w:r>
    </w:p>
    <w:p w14:paraId="16D8897B" w14:textId="77777777" w:rsidR="00C114FF" w:rsidRPr="00DD5959" w:rsidRDefault="00C114FF" w:rsidP="00A9226B">
      <w:pPr>
        <w:tabs>
          <w:tab w:val="clear" w:pos="567"/>
        </w:tabs>
        <w:spacing w:line="240" w:lineRule="auto"/>
        <w:rPr>
          <w:iCs/>
          <w:szCs w:val="22"/>
          <w:lang w:val="lv"/>
        </w:rPr>
      </w:pPr>
    </w:p>
    <w:p w14:paraId="0C1EFEEA" w14:textId="79BABF90" w:rsidR="00DD6E80" w:rsidRPr="00DD5959" w:rsidRDefault="00DD6E80" w:rsidP="00A9226B">
      <w:pPr>
        <w:tabs>
          <w:tab w:val="clear" w:pos="567"/>
        </w:tabs>
        <w:spacing w:line="240" w:lineRule="auto"/>
        <w:rPr>
          <w:spacing w:val="-2"/>
          <w:lang w:val="lv"/>
        </w:rPr>
      </w:pPr>
      <w:r>
        <w:rPr>
          <w:lang w:val="lv"/>
        </w:rPr>
        <w:t xml:space="preserve">Gaļai un </w:t>
      </w:r>
      <w:r w:rsidR="00764104">
        <w:rPr>
          <w:lang w:val="lv"/>
        </w:rPr>
        <w:t>blakus</w:t>
      </w:r>
      <w:r>
        <w:rPr>
          <w:lang w:val="lv"/>
        </w:rPr>
        <w:t>produktiem: 5 dienas</w:t>
      </w:r>
      <w:r w:rsidR="00764104">
        <w:rPr>
          <w:lang w:val="lv"/>
        </w:rPr>
        <w:t>.</w:t>
      </w:r>
    </w:p>
    <w:p w14:paraId="1C261893" w14:textId="77777777" w:rsidR="008940EB" w:rsidRDefault="008940EB" w:rsidP="00A9226B">
      <w:pPr>
        <w:tabs>
          <w:tab w:val="clear" w:pos="567"/>
        </w:tabs>
        <w:spacing w:line="240" w:lineRule="auto"/>
        <w:rPr>
          <w:iCs/>
          <w:szCs w:val="22"/>
          <w:lang w:val="lv"/>
        </w:rPr>
      </w:pPr>
    </w:p>
    <w:p w14:paraId="7C897067" w14:textId="77777777" w:rsidR="00913915" w:rsidRPr="00DD5959" w:rsidRDefault="00913915" w:rsidP="00A9226B">
      <w:pPr>
        <w:tabs>
          <w:tab w:val="clear" w:pos="567"/>
        </w:tabs>
        <w:spacing w:line="240" w:lineRule="auto"/>
        <w:rPr>
          <w:iCs/>
          <w:szCs w:val="22"/>
          <w:lang w:val="lv"/>
        </w:rPr>
      </w:pPr>
    </w:p>
    <w:p w14:paraId="3FAA17AE" w14:textId="77777777" w:rsidR="00C114FF" w:rsidRPr="00DD5959" w:rsidRDefault="00C114FF" w:rsidP="004620A4">
      <w:pPr>
        <w:tabs>
          <w:tab w:val="clear" w:pos="567"/>
          <w:tab w:val="left" w:pos="0"/>
        </w:tabs>
        <w:spacing w:line="240" w:lineRule="auto"/>
        <w:ind w:left="567" w:hanging="567"/>
        <w:rPr>
          <w:szCs w:val="22"/>
          <w:lang w:val="lv"/>
        </w:rPr>
      </w:pPr>
      <w:r w:rsidRPr="00273D74">
        <w:rPr>
          <w:b/>
          <w:bCs/>
          <w:szCs w:val="22"/>
          <w:highlight w:val="lightGray"/>
          <w:lang w:val="lv"/>
        </w:rPr>
        <w:t>11.</w:t>
      </w:r>
      <w:r>
        <w:rPr>
          <w:b/>
          <w:bCs/>
          <w:szCs w:val="22"/>
          <w:lang w:val="lv"/>
        </w:rPr>
        <w:tab/>
        <w:t>Īpaši uzglabāšanas nosacījumi</w:t>
      </w:r>
    </w:p>
    <w:p w14:paraId="7B5B3637" w14:textId="77777777" w:rsidR="00C114FF" w:rsidRPr="00DD5959" w:rsidRDefault="00C114FF" w:rsidP="00A9226B">
      <w:pPr>
        <w:numPr>
          <w:ilvl w:val="12"/>
          <w:numId w:val="0"/>
        </w:numPr>
        <w:tabs>
          <w:tab w:val="clear" w:pos="567"/>
        </w:tabs>
        <w:spacing w:line="240" w:lineRule="auto"/>
        <w:rPr>
          <w:szCs w:val="22"/>
          <w:lang w:val="lv"/>
        </w:rPr>
      </w:pPr>
    </w:p>
    <w:p w14:paraId="753BCB2C" w14:textId="77777777" w:rsidR="00C114FF" w:rsidRPr="00DD5959" w:rsidRDefault="00C114FF" w:rsidP="00A9226B">
      <w:pPr>
        <w:numPr>
          <w:ilvl w:val="12"/>
          <w:numId w:val="0"/>
        </w:numPr>
        <w:tabs>
          <w:tab w:val="clear" w:pos="567"/>
        </w:tabs>
        <w:spacing w:line="240" w:lineRule="auto"/>
        <w:rPr>
          <w:szCs w:val="22"/>
          <w:lang w:val="lv"/>
        </w:rPr>
      </w:pPr>
      <w:bookmarkStart w:id="14" w:name="_Hlk114483840"/>
      <w:r>
        <w:rPr>
          <w:szCs w:val="22"/>
          <w:lang w:val="lv"/>
        </w:rPr>
        <w:t>Uzglabāt bērniem neredzamā un nepieejamā vietā</w:t>
      </w:r>
      <w:bookmarkEnd w:id="14"/>
      <w:r>
        <w:rPr>
          <w:szCs w:val="22"/>
          <w:lang w:val="lv"/>
        </w:rPr>
        <w:t>.</w:t>
      </w:r>
    </w:p>
    <w:p w14:paraId="11EE461B" w14:textId="77777777" w:rsidR="00C114FF" w:rsidRPr="00DD5959" w:rsidRDefault="00C114FF" w:rsidP="00A9226B">
      <w:pPr>
        <w:numPr>
          <w:ilvl w:val="12"/>
          <w:numId w:val="0"/>
        </w:numPr>
        <w:tabs>
          <w:tab w:val="clear" w:pos="567"/>
        </w:tabs>
        <w:spacing w:line="240" w:lineRule="auto"/>
        <w:rPr>
          <w:szCs w:val="22"/>
          <w:lang w:val="lv"/>
        </w:rPr>
      </w:pPr>
    </w:p>
    <w:p w14:paraId="7D043BAB" w14:textId="77777777" w:rsidR="00F15308" w:rsidRPr="00DD5959" w:rsidRDefault="00F15308" w:rsidP="00F15308">
      <w:pPr>
        <w:tabs>
          <w:tab w:val="clear" w:pos="567"/>
        </w:tabs>
        <w:spacing w:line="240" w:lineRule="auto"/>
        <w:rPr>
          <w:szCs w:val="22"/>
          <w:lang w:val="lv"/>
        </w:rPr>
      </w:pPr>
      <w:r>
        <w:rPr>
          <w:szCs w:val="22"/>
          <w:lang w:val="lv"/>
        </w:rPr>
        <w:t>Nesasaldēt.</w:t>
      </w:r>
    </w:p>
    <w:p w14:paraId="2672025D" w14:textId="0C53FA71" w:rsidR="000D263B" w:rsidRPr="00DD5959" w:rsidRDefault="00764104" w:rsidP="00F15308">
      <w:pPr>
        <w:tabs>
          <w:tab w:val="clear" w:pos="567"/>
        </w:tabs>
        <w:spacing w:line="240" w:lineRule="auto"/>
        <w:rPr>
          <w:szCs w:val="22"/>
          <w:lang w:val="lv"/>
        </w:rPr>
      </w:pPr>
      <w:r>
        <w:rPr>
          <w:szCs w:val="22"/>
          <w:lang w:val="lv"/>
        </w:rPr>
        <w:t>S</w:t>
      </w:r>
      <w:r w:rsidR="000D263B">
        <w:rPr>
          <w:szCs w:val="22"/>
          <w:lang w:val="lv"/>
        </w:rPr>
        <w:t>argāt no sasalšanas.</w:t>
      </w:r>
    </w:p>
    <w:p w14:paraId="7ED16B58" w14:textId="77777777" w:rsidR="008940EB" w:rsidRPr="00DD5959" w:rsidRDefault="008940EB" w:rsidP="00F15308">
      <w:pPr>
        <w:tabs>
          <w:tab w:val="clear" w:pos="567"/>
        </w:tabs>
        <w:spacing w:line="240" w:lineRule="auto"/>
        <w:rPr>
          <w:szCs w:val="22"/>
          <w:lang w:val="lv"/>
        </w:rPr>
      </w:pPr>
    </w:p>
    <w:p w14:paraId="43100CB3" w14:textId="11C20F8C" w:rsidR="008940EB" w:rsidRPr="00DD5959" w:rsidRDefault="008940EB" w:rsidP="008940EB">
      <w:pPr>
        <w:tabs>
          <w:tab w:val="clear" w:pos="567"/>
        </w:tabs>
        <w:autoSpaceDE w:val="0"/>
        <w:autoSpaceDN w:val="0"/>
        <w:adjustRightInd w:val="0"/>
        <w:spacing w:line="240" w:lineRule="auto"/>
        <w:rPr>
          <w:color w:val="000000"/>
          <w:szCs w:val="22"/>
          <w:lang w:val="lv"/>
        </w:rPr>
      </w:pPr>
      <w:r>
        <w:rPr>
          <w:color w:val="000000"/>
          <w:szCs w:val="22"/>
          <w:lang w:val="lv"/>
        </w:rPr>
        <w:t xml:space="preserve">Nelietot šīs veterinārās zāles, ja beidzies derīguma termiņš, kas norādīts marķējumā uz </w:t>
      </w:r>
      <w:r w:rsidR="00764104">
        <w:rPr>
          <w:color w:val="000000"/>
          <w:szCs w:val="22"/>
          <w:lang w:val="lv"/>
        </w:rPr>
        <w:t>kastītes</w:t>
      </w:r>
      <w:r>
        <w:rPr>
          <w:color w:val="000000"/>
          <w:szCs w:val="22"/>
          <w:lang w:val="lv"/>
        </w:rPr>
        <w:t xml:space="preserve"> </w:t>
      </w:r>
      <w:r w:rsidR="00764104">
        <w:rPr>
          <w:color w:val="000000"/>
          <w:szCs w:val="22"/>
          <w:lang w:val="lv"/>
        </w:rPr>
        <w:t xml:space="preserve">vai </w:t>
      </w:r>
      <w:r>
        <w:rPr>
          <w:color w:val="000000"/>
          <w:szCs w:val="22"/>
          <w:lang w:val="lv"/>
        </w:rPr>
        <w:t>uz pudeles pēc “</w:t>
      </w:r>
      <w:r w:rsidR="00764104">
        <w:rPr>
          <w:color w:val="000000"/>
          <w:szCs w:val="22"/>
          <w:lang w:val="lv"/>
        </w:rPr>
        <w:t>E</w:t>
      </w:r>
      <w:r w:rsidR="0095344F">
        <w:rPr>
          <w:color w:val="000000"/>
          <w:szCs w:val="22"/>
          <w:lang w:val="lv"/>
        </w:rPr>
        <w:t>xp</w:t>
      </w:r>
      <w:r>
        <w:rPr>
          <w:color w:val="000000"/>
          <w:szCs w:val="22"/>
          <w:lang w:val="lv"/>
        </w:rPr>
        <w:t>”. Derīguma termiņš attiec</w:t>
      </w:r>
      <w:r w:rsidR="00764104">
        <w:rPr>
          <w:color w:val="000000"/>
          <w:szCs w:val="22"/>
          <w:lang w:val="lv"/>
        </w:rPr>
        <w:t>as</w:t>
      </w:r>
      <w:r>
        <w:rPr>
          <w:color w:val="000000"/>
          <w:szCs w:val="22"/>
          <w:lang w:val="lv"/>
        </w:rPr>
        <w:t xml:space="preserve"> uz norādītā mēneša pēdējo dienu.</w:t>
      </w:r>
    </w:p>
    <w:p w14:paraId="59C40113" w14:textId="77777777" w:rsidR="00426898" w:rsidRPr="00DD5959" w:rsidRDefault="00426898" w:rsidP="008940EB">
      <w:pPr>
        <w:tabs>
          <w:tab w:val="clear" w:pos="567"/>
        </w:tabs>
        <w:autoSpaceDE w:val="0"/>
        <w:autoSpaceDN w:val="0"/>
        <w:adjustRightInd w:val="0"/>
        <w:spacing w:line="240" w:lineRule="auto"/>
        <w:rPr>
          <w:color w:val="000000"/>
          <w:szCs w:val="22"/>
          <w:lang w:val="lv"/>
        </w:rPr>
      </w:pPr>
    </w:p>
    <w:p w14:paraId="4F6A0BC5" w14:textId="5CDB2A66" w:rsidR="00C114FF" w:rsidRPr="00DD5959" w:rsidRDefault="00F15308" w:rsidP="00A9226B">
      <w:pPr>
        <w:tabs>
          <w:tab w:val="clear" w:pos="567"/>
        </w:tabs>
        <w:spacing w:line="240" w:lineRule="auto"/>
        <w:rPr>
          <w:szCs w:val="22"/>
          <w:lang w:val="lv"/>
        </w:rPr>
      </w:pPr>
      <w:r>
        <w:rPr>
          <w:szCs w:val="22"/>
          <w:lang w:val="lv"/>
        </w:rPr>
        <w:t>Derīguma termiņš pēc pirm</w:t>
      </w:r>
      <w:r w:rsidR="00764104">
        <w:rPr>
          <w:szCs w:val="22"/>
          <w:lang w:val="lv"/>
        </w:rPr>
        <w:t>reizējas</w:t>
      </w:r>
      <w:r>
        <w:rPr>
          <w:szCs w:val="22"/>
          <w:lang w:val="lv"/>
        </w:rPr>
        <w:t xml:space="preserve"> tiešā iepakojuma atvēršanas: 1 mēnesis. </w:t>
      </w:r>
    </w:p>
    <w:p w14:paraId="3252648D" w14:textId="77777777" w:rsidR="0043320A" w:rsidRDefault="0043320A" w:rsidP="00A9226B">
      <w:pPr>
        <w:tabs>
          <w:tab w:val="clear" w:pos="567"/>
        </w:tabs>
        <w:spacing w:line="240" w:lineRule="auto"/>
        <w:rPr>
          <w:szCs w:val="22"/>
          <w:lang w:val="lv"/>
        </w:rPr>
      </w:pPr>
    </w:p>
    <w:p w14:paraId="1DE842DA" w14:textId="77777777" w:rsidR="00913915" w:rsidRPr="00DD5959" w:rsidRDefault="00913915" w:rsidP="00A9226B">
      <w:pPr>
        <w:tabs>
          <w:tab w:val="clear" w:pos="567"/>
        </w:tabs>
        <w:spacing w:line="240" w:lineRule="auto"/>
        <w:rPr>
          <w:szCs w:val="22"/>
          <w:lang w:val="lv"/>
        </w:rPr>
      </w:pPr>
    </w:p>
    <w:p w14:paraId="72595F90" w14:textId="77777777" w:rsidR="00C114FF" w:rsidRPr="00DD5959" w:rsidRDefault="00DB468A" w:rsidP="004620A4">
      <w:pPr>
        <w:tabs>
          <w:tab w:val="clear" w:pos="567"/>
          <w:tab w:val="left" w:pos="0"/>
        </w:tabs>
        <w:spacing w:line="240" w:lineRule="auto"/>
        <w:ind w:left="567" w:hanging="567"/>
        <w:rPr>
          <w:b/>
          <w:szCs w:val="22"/>
          <w:lang w:val="lv"/>
        </w:rPr>
      </w:pPr>
      <w:r w:rsidRPr="00273D74">
        <w:rPr>
          <w:b/>
          <w:bCs/>
          <w:szCs w:val="22"/>
          <w:highlight w:val="lightGray"/>
          <w:lang w:val="lv"/>
        </w:rPr>
        <w:t>12.</w:t>
      </w:r>
      <w:r>
        <w:rPr>
          <w:b/>
          <w:bCs/>
          <w:szCs w:val="22"/>
          <w:lang w:val="lv"/>
        </w:rPr>
        <w:tab/>
        <w:t>Īpaši norādījumi atkritumu iznīcināšanai</w:t>
      </w:r>
    </w:p>
    <w:p w14:paraId="69B40442" w14:textId="77777777" w:rsidR="00C114FF" w:rsidRPr="00DD5959" w:rsidRDefault="00C114FF" w:rsidP="00A9226B">
      <w:pPr>
        <w:tabs>
          <w:tab w:val="clear" w:pos="567"/>
        </w:tabs>
        <w:spacing w:line="240" w:lineRule="auto"/>
        <w:rPr>
          <w:szCs w:val="22"/>
          <w:lang w:val="lv"/>
        </w:rPr>
      </w:pPr>
    </w:p>
    <w:p w14:paraId="3A143603" w14:textId="77777777" w:rsidR="001730FA" w:rsidRPr="00DD5959" w:rsidRDefault="001730FA" w:rsidP="001730FA">
      <w:pPr>
        <w:tabs>
          <w:tab w:val="clear" w:pos="567"/>
        </w:tabs>
        <w:spacing w:line="240" w:lineRule="auto"/>
        <w:rPr>
          <w:lang w:val="lv"/>
        </w:rPr>
      </w:pPr>
      <w:bookmarkStart w:id="15" w:name="_Hlk114557588"/>
      <w:r>
        <w:rPr>
          <w:lang w:val="lv"/>
        </w:rPr>
        <w:t>Neizmest veterinārās zāles kanalizācijā vai kopā ar sadzīves atkritumiem.</w:t>
      </w:r>
    </w:p>
    <w:bookmarkEnd w:id="15"/>
    <w:p w14:paraId="3468E95B" w14:textId="77777777" w:rsidR="001730FA" w:rsidRPr="00DD5959" w:rsidRDefault="001730FA" w:rsidP="003B683A">
      <w:pPr>
        <w:rPr>
          <w:szCs w:val="22"/>
          <w:lang w:val="lv"/>
        </w:rPr>
      </w:pPr>
    </w:p>
    <w:p w14:paraId="37CD20D9" w14:textId="77777777" w:rsidR="003B683A" w:rsidRPr="00DD5959" w:rsidRDefault="003B683A" w:rsidP="003B683A">
      <w:pPr>
        <w:rPr>
          <w:szCs w:val="22"/>
          <w:lang w:val="lv"/>
        </w:rPr>
      </w:pPr>
      <w:r>
        <w:rPr>
          <w:szCs w:val="22"/>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53720809" w14:textId="77777777" w:rsidR="000D263B" w:rsidRPr="00DD5959" w:rsidRDefault="000D263B" w:rsidP="003B683A">
      <w:pPr>
        <w:rPr>
          <w:szCs w:val="22"/>
          <w:lang w:val="lv"/>
        </w:rPr>
      </w:pPr>
    </w:p>
    <w:p w14:paraId="58AB2DFD" w14:textId="77777777" w:rsidR="003B683A" w:rsidRPr="00DD5959" w:rsidRDefault="003B683A" w:rsidP="003B683A">
      <w:pPr>
        <w:rPr>
          <w:szCs w:val="22"/>
          <w:lang w:val="lv"/>
        </w:rPr>
      </w:pPr>
      <w:r>
        <w:rPr>
          <w:szCs w:val="22"/>
          <w:lang w:val="lv"/>
        </w:rPr>
        <w:t>Jautājiet savam veterinārārstam vai farmaceitam, kā atbrīvoties no nevajadzīgām veterinārajām zālēm.</w:t>
      </w:r>
    </w:p>
    <w:p w14:paraId="3A103241" w14:textId="77777777" w:rsidR="00DB468A" w:rsidRDefault="00DB468A" w:rsidP="00DB468A">
      <w:pPr>
        <w:tabs>
          <w:tab w:val="clear" w:pos="567"/>
        </w:tabs>
        <w:spacing w:line="240" w:lineRule="auto"/>
        <w:rPr>
          <w:bCs/>
          <w:szCs w:val="22"/>
          <w:lang w:val="lv"/>
        </w:rPr>
      </w:pPr>
    </w:p>
    <w:p w14:paraId="1A64BE4F" w14:textId="77777777" w:rsidR="00913915" w:rsidRPr="00DD5959" w:rsidRDefault="00913915" w:rsidP="00DB468A">
      <w:pPr>
        <w:tabs>
          <w:tab w:val="clear" w:pos="567"/>
        </w:tabs>
        <w:spacing w:line="240" w:lineRule="auto"/>
        <w:rPr>
          <w:bCs/>
          <w:szCs w:val="22"/>
          <w:lang w:val="lv"/>
        </w:rPr>
      </w:pPr>
    </w:p>
    <w:p w14:paraId="25E5963F" w14:textId="77777777" w:rsidR="00DB468A" w:rsidRPr="00DD5959" w:rsidRDefault="00DB468A" w:rsidP="004620A4">
      <w:pPr>
        <w:tabs>
          <w:tab w:val="clear" w:pos="567"/>
          <w:tab w:val="left" w:pos="0"/>
        </w:tabs>
        <w:spacing w:line="240" w:lineRule="auto"/>
        <w:ind w:left="567" w:hanging="567"/>
        <w:rPr>
          <w:szCs w:val="22"/>
          <w:lang w:val="lv"/>
        </w:rPr>
      </w:pPr>
      <w:r w:rsidRPr="00273D74">
        <w:rPr>
          <w:b/>
          <w:bCs/>
          <w:szCs w:val="22"/>
          <w:highlight w:val="lightGray"/>
          <w:lang w:val="lv"/>
        </w:rPr>
        <w:t>13.</w:t>
      </w:r>
      <w:r>
        <w:rPr>
          <w:b/>
          <w:bCs/>
          <w:szCs w:val="22"/>
          <w:lang w:val="lv"/>
        </w:rPr>
        <w:tab/>
        <w:t>Veterināro zāļu klasifikācija</w:t>
      </w:r>
    </w:p>
    <w:p w14:paraId="73C1B58B" w14:textId="77777777" w:rsidR="00C114FF" w:rsidRPr="00DD5959" w:rsidRDefault="00C114FF" w:rsidP="00A9226B">
      <w:pPr>
        <w:tabs>
          <w:tab w:val="clear" w:pos="567"/>
        </w:tabs>
        <w:spacing w:line="240" w:lineRule="auto"/>
        <w:rPr>
          <w:szCs w:val="22"/>
          <w:lang w:val="lv"/>
        </w:rPr>
      </w:pPr>
    </w:p>
    <w:p w14:paraId="695E7A59" w14:textId="77777777" w:rsidR="0063443D" w:rsidRPr="00DD5959" w:rsidRDefault="0063443D" w:rsidP="00E15A86">
      <w:pPr>
        <w:numPr>
          <w:ilvl w:val="12"/>
          <w:numId w:val="0"/>
        </w:numPr>
        <w:rPr>
          <w:szCs w:val="22"/>
          <w:lang w:val="lv"/>
        </w:rPr>
      </w:pPr>
      <w:r>
        <w:rPr>
          <w:szCs w:val="22"/>
          <w:lang w:val="lv"/>
        </w:rPr>
        <w:t>Recepšu veterinārās zāles.</w:t>
      </w:r>
    </w:p>
    <w:p w14:paraId="6888950D" w14:textId="77777777" w:rsidR="00DB468A" w:rsidRDefault="00DB468A" w:rsidP="00A9226B">
      <w:pPr>
        <w:tabs>
          <w:tab w:val="clear" w:pos="567"/>
        </w:tabs>
        <w:spacing w:line="240" w:lineRule="auto"/>
        <w:rPr>
          <w:szCs w:val="22"/>
          <w:lang w:val="lv"/>
        </w:rPr>
      </w:pPr>
    </w:p>
    <w:p w14:paraId="5ACB0311" w14:textId="77777777" w:rsidR="00913915" w:rsidRPr="00DD5959" w:rsidRDefault="00913915" w:rsidP="00A9226B">
      <w:pPr>
        <w:tabs>
          <w:tab w:val="clear" w:pos="567"/>
        </w:tabs>
        <w:spacing w:line="240" w:lineRule="auto"/>
        <w:rPr>
          <w:szCs w:val="22"/>
          <w:lang w:val="lv"/>
        </w:rPr>
      </w:pPr>
    </w:p>
    <w:p w14:paraId="394179DE" w14:textId="77777777" w:rsidR="00DB468A" w:rsidRPr="00DD5959" w:rsidRDefault="00DB468A" w:rsidP="004620A4">
      <w:pPr>
        <w:tabs>
          <w:tab w:val="clear" w:pos="567"/>
          <w:tab w:val="left" w:pos="0"/>
        </w:tabs>
        <w:spacing w:line="240" w:lineRule="auto"/>
        <w:ind w:left="567" w:hanging="567"/>
        <w:rPr>
          <w:b/>
          <w:szCs w:val="22"/>
          <w:lang w:val="lv"/>
        </w:rPr>
      </w:pPr>
      <w:r w:rsidRPr="00273D74">
        <w:rPr>
          <w:b/>
          <w:bCs/>
          <w:szCs w:val="22"/>
          <w:highlight w:val="lightGray"/>
          <w:lang w:val="lv"/>
        </w:rPr>
        <w:t>14.</w:t>
      </w:r>
      <w:r>
        <w:rPr>
          <w:b/>
          <w:bCs/>
          <w:szCs w:val="22"/>
          <w:lang w:val="lv"/>
        </w:rPr>
        <w:tab/>
        <w:t>Tirdzniecības atļaujas numurs(-i) un iepakojuma lielumi</w:t>
      </w:r>
    </w:p>
    <w:p w14:paraId="1FED198F" w14:textId="77777777" w:rsidR="00DB468A" w:rsidRPr="00DD5959" w:rsidRDefault="00DB468A" w:rsidP="00A9226B">
      <w:pPr>
        <w:tabs>
          <w:tab w:val="clear" w:pos="567"/>
        </w:tabs>
        <w:spacing w:line="240" w:lineRule="auto"/>
        <w:rPr>
          <w:szCs w:val="22"/>
          <w:lang w:val="lv"/>
        </w:rPr>
      </w:pPr>
    </w:p>
    <w:p w14:paraId="0319C64D" w14:textId="77777777" w:rsidR="003E357C" w:rsidRDefault="003E357C" w:rsidP="0063443D">
      <w:pPr>
        <w:pStyle w:val="HPRAMainBodyText"/>
        <w:rPr>
          <w:rFonts w:ascii="Times New Roman" w:hAnsi="Times New Roman" w:cs="Times New Roman"/>
          <w:sz w:val="22"/>
          <w:szCs w:val="22"/>
          <w:lang w:val="lv"/>
        </w:rPr>
      </w:pPr>
      <w:bookmarkStart w:id="16" w:name="_Hlk135820819"/>
      <w:r w:rsidRPr="003E357C">
        <w:rPr>
          <w:rFonts w:ascii="Times New Roman" w:hAnsi="Times New Roman" w:cs="Times New Roman"/>
          <w:sz w:val="22"/>
          <w:szCs w:val="22"/>
          <w:lang w:val="lv"/>
        </w:rPr>
        <w:t>V/DCP/23/0049</w:t>
      </w:r>
      <w:r w:rsidRPr="003E357C">
        <w:rPr>
          <w:rFonts w:ascii="Times New Roman" w:hAnsi="Times New Roman" w:cs="Times New Roman"/>
          <w:sz w:val="22"/>
          <w:szCs w:val="22"/>
          <w:lang w:val="lv"/>
        </w:rPr>
        <w:t xml:space="preserve"> </w:t>
      </w:r>
    </w:p>
    <w:p w14:paraId="221775BF" w14:textId="77777777" w:rsidR="003E357C" w:rsidRDefault="003E357C" w:rsidP="0063443D">
      <w:pPr>
        <w:pStyle w:val="HPRAMainBodyText"/>
        <w:rPr>
          <w:rFonts w:ascii="Times New Roman" w:hAnsi="Times New Roman" w:cs="Times New Roman"/>
          <w:sz w:val="22"/>
          <w:szCs w:val="22"/>
          <w:lang w:val="lv"/>
        </w:rPr>
      </w:pPr>
    </w:p>
    <w:p w14:paraId="65FA499B" w14:textId="6973FAD0" w:rsidR="0063443D" w:rsidRPr="00DD5959" w:rsidRDefault="00315DCF" w:rsidP="0063443D">
      <w:pPr>
        <w:pStyle w:val="HPRAMainBodyText"/>
        <w:rPr>
          <w:rFonts w:ascii="Times New Roman" w:hAnsi="Times New Roman" w:cs="Times New Roman"/>
          <w:sz w:val="22"/>
          <w:szCs w:val="22"/>
          <w:lang w:val="lv"/>
        </w:rPr>
      </w:pPr>
      <w:r>
        <w:rPr>
          <w:rFonts w:ascii="Times New Roman" w:hAnsi="Times New Roman" w:cs="Times New Roman"/>
          <w:sz w:val="22"/>
          <w:szCs w:val="22"/>
          <w:lang w:val="lv"/>
        </w:rPr>
        <w:t xml:space="preserve">Kartona </w:t>
      </w:r>
      <w:r w:rsidR="00764104">
        <w:rPr>
          <w:rFonts w:ascii="Times New Roman" w:hAnsi="Times New Roman" w:cs="Times New Roman"/>
          <w:sz w:val="22"/>
          <w:szCs w:val="22"/>
          <w:lang w:val="lv"/>
        </w:rPr>
        <w:t xml:space="preserve">kastīte </w:t>
      </w:r>
      <w:r>
        <w:rPr>
          <w:rFonts w:ascii="Times New Roman" w:hAnsi="Times New Roman" w:cs="Times New Roman"/>
          <w:sz w:val="22"/>
          <w:szCs w:val="22"/>
          <w:lang w:val="lv"/>
        </w:rPr>
        <w:t xml:space="preserve">ar </w:t>
      </w:r>
      <w:r w:rsidR="00764104">
        <w:rPr>
          <w:rFonts w:ascii="Times New Roman" w:hAnsi="Times New Roman" w:cs="Times New Roman"/>
          <w:sz w:val="22"/>
          <w:szCs w:val="22"/>
          <w:lang w:val="lv"/>
        </w:rPr>
        <w:t>AB</w:t>
      </w:r>
      <w:r>
        <w:rPr>
          <w:rFonts w:ascii="Times New Roman" w:hAnsi="Times New Roman" w:cs="Times New Roman"/>
          <w:sz w:val="22"/>
          <w:szCs w:val="22"/>
          <w:lang w:val="lv"/>
        </w:rPr>
        <w:t xml:space="preserve">PE pudeli, kas noslēgta ar divdaļīgu aizbāzni un plastmasas mēršļirci (skala no 20 kg līdz 300 kg, kas graduēta ar 20 kg </w:t>
      </w:r>
      <w:r w:rsidR="0095344F">
        <w:rPr>
          <w:rFonts w:ascii="Times New Roman" w:hAnsi="Times New Roman" w:cs="Times New Roman"/>
          <w:sz w:val="22"/>
          <w:szCs w:val="22"/>
          <w:lang w:val="lv"/>
        </w:rPr>
        <w:t>iedaļu</w:t>
      </w:r>
      <w:r>
        <w:rPr>
          <w:rFonts w:ascii="Times New Roman" w:hAnsi="Times New Roman" w:cs="Times New Roman"/>
          <w:sz w:val="22"/>
          <w:szCs w:val="22"/>
          <w:lang w:val="lv"/>
        </w:rPr>
        <w:t>).</w:t>
      </w:r>
    </w:p>
    <w:p w14:paraId="4DE6A429" w14:textId="77777777" w:rsidR="00665EF0" w:rsidRPr="00DD5959" w:rsidRDefault="00665EF0" w:rsidP="0063443D">
      <w:pPr>
        <w:pStyle w:val="HPRAMainBodyText"/>
        <w:rPr>
          <w:rFonts w:ascii="Times New Roman" w:hAnsi="Times New Roman" w:cs="Times New Roman"/>
          <w:sz w:val="22"/>
          <w:szCs w:val="22"/>
          <w:lang w:val="lv"/>
        </w:rPr>
      </w:pPr>
    </w:p>
    <w:p w14:paraId="2434A578" w14:textId="77777777" w:rsidR="00665EF0" w:rsidRPr="00DD5959" w:rsidRDefault="00665EF0" w:rsidP="0063443D">
      <w:pPr>
        <w:pStyle w:val="HPRAMainBodyText"/>
        <w:rPr>
          <w:rFonts w:ascii="Times New Roman" w:hAnsi="Times New Roman" w:cs="Times New Roman"/>
          <w:sz w:val="22"/>
          <w:szCs w:val="22"/>
          <w:u w:val="single"/>
          <w:lang w:val="lv"/>
        </w:rPr>
      </w:pPr>
      <w:r>
        <w:rPr>
          <w:rFonts w:ascii="Times New Roman" w:hAnsi="Times New Roman" w:cs="Times New Roman"/>
          <w:sz w:val="22"/>
          <w:szCs w:val="22"/>
          <w:u w:val="single"/>
          <w:lang w:val="lv"/>
        </w:rPr>
        <w:t>Iepakojuma lielumi:</w:t>
      </w:r>
    </w:p>
    <w:p w14:paraId="12BCA7A4" w14:textId="2169EB8F" w:rsidR="00665EF0" w:rsidRPr="00DD5959" w:rsidRDefault="00665EF0" w:rsidP="0063443D">
      <w:pPr>
        <w:pStyle w:val="HPRAMainBodyText"/>
        <w:rPr>
          <w:rFonts w:ascii="Times New Roman" w:hAnsi="Times New Roman" w:cs="Times New Roman"/>
          <w:sz w:val="22"/>
          <w:szCs w:val="22"/>
          <w:lang w:val="lv"/>
        </w:rPr>
      </w:pPr>
      <w:r>
        <w:rPr>
          <w:rFonts w:ascii="Times New Roman" w:hAnsi="Times New Roman" w:cs="Times New Roman"/>
          <w:sz w:val="22"/>
          <w:szCs w:val="22"/>
          <w:lang w:val="lv"/>
        </w:rPr>
        <w:t xml:space="preserve">Pudele ar 125 ml suspensijas </w:t>
      </w:r>
      <w:r w:rsidR="0095344F">
        <w:rPr>
          <w:rFonts w:ascii="Times New Roman" w:hAnsi="Times New Roman" w:cs="Times New Roman"/>
          <w:sz w:val="22"/>
          <w:szCs w:val="22"/>
          <w:lang w:val="lv"/>
        </w:rPr>
        <w:t>iekšķīgai</w:t>
      </w:r>
      <w:r>
        <w:rPr>
          <w:rFonts w:ascii="Times New Roman" w:hAnsi="Times New Roman" w:cs="Times New Roman"/>
          <w:sz w:val="22"/>
          <w:szCs w:val="22"/>
          <w:lang w:val="lv"/>
        </w:rPr>
        <w:t xml:space="preserve"> lietošanai.</w:t>
      </w:r>
    </w:p>
    <w:p w14:paraId="6A77F726" w14:textId="777E994C" w:rsidR="00665EF0" w:rsidRPr="00DD5959" w:rsidRDefault="00665EF0" w:rsidP="0063443D">
      <w:pPr>
        <w:pStyle w:val="HPRAMainBodyText"/>
        <w:rPr>
          <w:rFonts w:ascii="Times New Roman" w:hAnsi="Times New Roman" w:cs="Times New Roman"/>
          <w:sz w:val="22"/>
          <w:szCs w:val="22"/>
          <w:lang w:val="fi-FI"/>
        </w:rPr>
      </w:pPr>
      <w:r>
        <w:rPr>
          <w:rFonts w:ascii="Times New Roman" w:hAnsi="Times New Roman" w:cs="Times New Roman"/>
          <w:sz w:val="22"/>
          <w:szCs w:val="22"/>
          <w:lang w:val="lv"/>
        </w:rPr>
        <w:t xml:space="preserve">Pudele ar 250 ml suspensijas </w:t>
      </w:r>
      <w:r w:rsidR="0095344F">
        <w:rPr>
          <w:rFonts w:ascii="Times New Roman" w:hAnsi="Times New Roman" w:cs="Times New Roman"/>
          <w:sz w:val="22"/>
          <w:szCs w:val="22"/>
          <w:lang w:val="lv"/>
        </w:rPr>
        <w:t>iekšķīgai</w:t>
      </w:r>
      <w:r>
        <w:rPr>
          <w:rFonts w:ascii="Times New Roman" w:hAnsi="Times New Roman" w:cs="Times New Roman"/>
          <w:sz w:val="22"/>
          <w:szCs w:val="22"/>
          <w:lang w:val="lv"/>
        </w:rPr>
        <w:t xml:space="preserve"> lietošanai.</w:t>
      </w:r>
    </w:p>
    <w:p w14:paraId="17514BF7" w14:textId="4ECBFC55" w:rsidR="00665EF0" w:rsidRPr="00DD5959" w:rsidRDefault="00665EF0" w:rsidP="0063443D">
      <w:pPr>
        <w:pStyle w:val="HPRAMainBodyText"/>
        <w:rPr>
          <w:rFonts w:ascii="Times New Roman" w:hAnsi="Times New Roman" w:cs="Times New Roman"/>
          <w:sz w:val="22"/>
          <w:szCs w:val="22"/>
          <w:lang w:val="fi-FI"/>
        </w:rPr>
      </w:pPr>
      <w:r>
        <w:rPr>
          <w:rFonts w:ascii="Times New Roman" w:hAnsi="Times New Roman" w:cs="Times New Roman"/>
          <w:sz w:val="22"/>
          <w:szCs w:val="22"/>
          <w:lang w:val="lv"/>
        </w:rPr>
        <w:t xml:space="preserve">Pudele ar 1000 ml suspensijas </w:t>
      </w:r>
      <w:r w:rsidR="0095344F">
        <w:rPr>
          <w:rFonts w:ascii="Times New Roman" w:hAnsi="Times New Roman" w:cs="Times New Roman"/>
          <w:sz w:val="22"/>
          <w:szCs w:val="22"/>
          <w:lang w:val="lv"/>
        </w:rPr>
        <w:t>iekšķīgai</w:t>
      </w:r>
      <w:r>
        <w:rPr>
          <w:rFonts w:ascii="Times New Roman" w:hAnsi="Times New Roman" w:cs="Times New Roman"/>
          <w:sz w:val="22"/>
          <w:szCs w:val="22"/>
          <w:lang w:val="lv"/>
        </w:rPr>
        <w:t xml:space="preserve"> lietošanai.</w:t>
      </w:r>
    </w:p>
    <w:p w14:paraId="24DC106F" w14:textId="77777777" w:rsidR="00665EF0" w:rsidRPr="00DD5959" w:rsidRDefault="00665EF0" w:rsidP="0063443D">
      <w:pPr>
        <w:pStyle w:val="HPRAMainBodyText"/>
        <w:rPr>
          <w:rFonts w:ascii="Times New Roman" w:hAnsi="Times New Roman" w:cs="Times New Roman"/>
          <w:sz w:val="22"/>
          <w:szCs w:val="22"/>
          <w:lang w:val="fi-FI"/>
        </w:rPr>
      </w:pPr>
    </w:p>
    <w:p w14:paraId="296F33AA" w14:textId="77777777" w:rsidR="00C114FF" w:rsidRPr="00DD5959" w:rsidRDefault="0063443D" w:rsidP="00A9226B">
      <w:pPr>
        <w:tabs>
          <w:tab w:val="clear" w:pos="567"/>
        </w:tabs>
        <w:spacing w:line="240" w:lineRule="auto"/>
        <w:rPr>
          <w:szCs w:val="22"/>
          <w:lang w:val="fi-FI"/>
        </w:rPr>
      </w:pPr>
      <w:r>
        <w:rPr>
          <w:szCs w:val="22"/>
          <w:lang w:val="lv"/>
        </w:rPr>
        <w:lastRenderedPageBreak/>
        <w:t>Ne visi iepakojuma lielumi var tikt izplatīti.</w:t>
      </w:r>
    </w:p>
    <w:bookmarkEnd w:id="16"/>
    <w:p w14:paraId="2A1DC339" w14:textId="77777777" w:rsidR="00DB468A" w:rsidRDefault="00DB468A" w:rsidP="00A9226B">
      <w:pPr>
        <w:tabs>
          <w:tab w:val="clear" w:pos="567"/>
        </w:tabs>
        <w:spacing w:line="240" w:lineRule="auto"/>
        <w:rPr>
          <w:szCs w:val="22"/>
          <w:lang w:val="fi-FI"/>
        </w:rPr>
      </w:pPr>
    </w:p>
    <w:p w14:paraId="19E0F0BD" w14:textId="77777777" w:rsidR="0095344F" w:rsidRPr="00DD5959" w:rsidRDefault="0095344F" w:rsidP="00A9226B">
      <w:pPr>
        <w:tabs>
          <w:tab w:val="clear" w:pos="567"/>
        </w:tabs>
        <w:spacing w:line="240" w:lineRule="auto"/>
        <w:rPr>
          <w:szCs w:val="22"/>
          <w:lang w:val="fi-FI"/>
        </w:rPr>
      </w:pPr>
    </w:p>
    <w:p w14:paraId="52D7199A" w14:textId="77777777" w:rsidR="00C114FF" w:rsidRPr="00DD5959" w:rsidRDefault="00DB468A" w:rsidP="004620A4">
      <w:pPr>
        <w:tabs>
          <w:tab w:val="clear" w:pos="567"/>
          <w:tab w:val="left" w:pos="0"/>
        </w:tabs>
        <w:spacing w:line="240" w:lineRule="auto"/>
        <w:ind w:left="567" w:hanging="567"/>
        <w:rPr>
          <w:szCs w:val="22"/>
          <w:lang w:val="fi-FI"/>
        </w:rPr>
      </w:pPr>
      <w:r w:rsidRPr="00273D74">
        <w:rPr>
          <w:b/>
          <w:bCs/>
          <w:szCs w:val="22"/>
          <w:highlight w:val="lightGray"/>
          <w:lang w:val="lv"/>
        </w:rPr>
        <w:t>15.</w:t>
      </w:r>
      <w:r>
        <w:rPr>
          <w:b/>
          <w:bCs/>
          <w:szCs w:val="22"/>
          <w:lang w:val="lv"/>
        </w:rPr>
        <w:tab/>
        <w:t>Datums, kad lietošanas instrukcija pēdējo reizi pārskatīta</w:t>
      </w:r>
    </w:p>
    <w:p w14:paraId="20FE161E" w14:textId="77777777" w:rsidR="00FC5E0C" w:rsidRPr="00DD5959" w:rsidRDefault="00FC5E0C" w:rsidP="00A9226B">
      <w:pPr>
        <w:tabs>
          <w:tab w:val="clear" w:pos="567"/>
        </w:tabs>
        <w:spacing w:line="240" w:lineRule="auto"/>
        <w:rPr>
          <w:lang w:val="fi-FI"/>
        </w:rPr>
      </w:pPr>
    </w:p>
    <w:p w14:paraId="4EA34953" w14:textId="7428DA67" w:rsidR="00D62B12" w:rsidRDefault="00776462" w:rsidP="00A9226B">
      <w:pPr>
        <w:tabs>
          <w:tab w:val="clear" w:pos="567"/>
        </w:tabs>
        <w:spacing w:line="240" w:lineRule="auto"/>
        <w:rPr>
          <w:lang w:val="fi-FI"/>
        </w:rPr>
      </w:pPr>
      <w:r>
        <w:rPr>
          <w:lang w:val="fi-FI"/>
        </w:rPr>
        <w:t>09/2023</w:t>
      </w:r>
    </w:p>
    <w:p w14:paraId="6940D97B" w14:textId="77777777" w:rsidR="00913915" w:rsidRPr="00DD5959" w:rsidRDefault="00913915" w:rsidP="00A9226B">
      <w:pPr>
        <w:tabs>
          <w:tab w:val="clear" w:pos="567"/>
        </w:tabs>
        <w:spacing w:line="240" w:lineRule="auto"/>
        <w:rPr>
          <w:lang w:val="fi-FI"/>
        </w:rPr>
      </w:pPr>
    </w:p>
    <w:p w14:paraId="77E425D6" w14:textId="77777777" w:rsidR="00E70337" w:rsidRPr="00DD5959" w:rsidRDefault="00FC5E0C" w:rsidP="00A9226B">
      <w:pPr>
        <w:tabs>
          <w:tab w:val="clear" w:pos="567"/>
        </w:tabs>
        <w:spacing w:line="240" w:lineRule="auto"/>
        <w:rPr>
          <w:lang w:val="fi-FI"/>
        </w:rPr>
      </w:pPr>
      <w:r>
        <w:rPr>
          <w:lang w:val="lv"/>
        </w:rPr>
        <w:t xml:space="preserve">Sīkāka informācija par šīm veterinārajām zālēm ir pieejama Savienības zāļu datubāzē </w:t>
      </w:r>
      <w:r>
        <w:rPr>
          <w:szCs w:val="22"/>
          <w:lang w:val="lv"/>
        </w:rPr>
        <w:t>(</w:t>
      </w:r>
      <w:hyperlink r:id="rId10" w:history="1">
        <w:r>
          <w:rPr>
            <w:rStyle w:val="Hyperlink"/>
            <w:i/>
            <w:iCs/>
            <w:szCs w:val="22"/>
            <w:lang w:val="lv"/>
          </w:rPr>
          <w:t>https://medicines.health.europa.eu/veterinary</w:t>
        </w:r>
      </w:hyperlink>
      <w:r>
        <w:rPr>
          <w:szCs w:val="22"/>
          <w:lang w:val="lv"/>
        </w:rPr>
        <w:t>)</w:t>
      </w:r>
      <w:r>
        <w:rPr>
          <w:lang w:val="lv"/>
        </w:rPr>
        <w:t>.</w:t>
      </w:r>
    </w:p>
    <w:p w14:paraId="068C8100" w14:textId="77777777" w:rsidR="00E005DE" w:rsidRPr="00DD5959" w:rsidRDefault="00E005DE" w:rsidP="00A9226B">
      <w:pPr>
        <w:tabs>
          <w:tab w:val="clear" w:pos="567"/>
        </w:tabs>
        <w:spacing w:line="240" w:lineRule="auto"/>
        <w:rPr>
          <w:lang w:val="fi-FI"/>
        </w:rPr>
      </w:pPr>
    </w:p>
    <w:p w14:paraId="573D9306" w14:textId="77777777" w:rsidR="00FC5E0C" w:rsidRPr="00DD5959" w:rsidRDefault="00FC5E0C" w:rsidP="00A9226B">
      <w:pPr>
        <w:tabs>
          <w:tab w:val="clear" w:pos="567"/>
        </w:tabs>
        <w:spacing w:line="240" w:lineRule="auto"/>
        <w:rPr>
          <w:szCs w:val="22"/>
          <w:lang w:val="fi-FI"/>
        </w:rPr>
      </w:pPr>
    </w:p>
    <w:p w14:paraId="703E2598" w14:textId="77777777" w:rsidR="00DB468A" w:rsidRPr="00DD5959" w:rsidRDefault="00DB468A" w:rsidP="004620A4">
      <w:pPr>
        <w:tabs>
          <w:tab w:val="clear" w:pos="567"/>
          <w:tab w:val="left" w:pos="0"/>
        </w:tabs>
        <w:spacing w:line="240" w:lineRule="auto"/>
        <w:ind w:left="567" w:hanging="567"/>
        <w:rPr>
          <w:szCs w:val="22"/>
          <w:lang w:val="fi-FI"/>
        </w:rPr>
      </w:pPr>
      <w:r w:rsidRPr="00273D74">
        <w:rPr>
          <w:b/>
          <w:bCs/>
          <w:szCs w:val="22"/>
          <w:highlight w:val="lightGray"/>
          <w:lang w:val="lv"/>
        </w:rPr>
        <w:t>16.</w:t>
      </w:r>
      <w:r>
        <w:rPr>
          <w:b/>
          <w:bCs/>
          <w:szCs w:val="22"/>
          <w:lang w:val="lv"/>
        </w:rPr>
        <w:tab/>
        <w:t>Kontaktinformācija</w:t>
      </w:r>
    </w:p>
    <w:p w14:paraId="1B351EF3" w14:textId="77777777" w:rsidR="00C114FF" w:rsidRPr="00DD5959" w:rsidRDefault="00C114FF" w:rsidP="00A9226B">
      <w:pPr>
        <w:tabs>
          <w:tab w:val="clear" w:pos="567"/>
        </w:tabs>
        <w:spacing w:line="240" w:lineRule="auto"/>
        <w:rPr>
          <w:szCs w:val="22"/>
          <w:lang w:val="fi-FI"/>
        </w:rPr>
      </w:pPr>
    </w:p>
    <w:p w14:paraId="5FF104F3" w14:textId="46166243" w:rsidR="00F15308" w:rsidRPr="00DD5959" w:rsidRDefault="00F15308" w:rsidP="00E8793B">
      <w:pPr>
        <w:rPr>
          <w:iCs/>
          <w:szCs w:val="22"/>
          <w:u w:val="single"/>
          <w:lang w:val="fi-FI"/>
        </w:rPr>
      </w:pPr>
      <w:bookmarkStart w:id="17" w:name="_Hlk73552578"/>
      <w:r>
        <w:rPr>
          <w:szCs w:val="22"/>
          <w:u w:val="single"/>
          <w:lang w:val="lv"/>
        </w:rPr>
        <w:t>Tirdzniecības atļaujas turētājs:</w:t>
      </w:r>
    </w:p>
    <w:p w14:paraId="3C57D2B7" w14:textId="77777777" w:rsidR="006C1CBD" w:rsidRPr="00DD5959" w:rsidRDefault="006C1CBD" w:rsidP="006C1CBD">
      <w:pPr>
        <w:rPr>
          <w:szCs w:val="22"/>
          <w:lang w:val="fi-FI"/>
        </w:rPr>
      </w:pPr>
      <w:r>
        <w:rPr>
          <w:szCs w:val="22"/>
          <w:lang w:val="lv"/>
        </w:rPr>
        <w:t>Huvepharma NV</w:t>
      </w:r>
    </w:p>
    <w:p w14:paraId="103B9AAA" w14:textId="77777777" w:rsidR="006C1CBD" w:rsidRPr="00DD5959" w:rsidRDefault="006C1CBD" w:rsidP="006C1CBD">
      <w:pPr>
        <w:rPr>
          <w:szCs w:val="22"/>
          <w:lang w:val="fi-FI"/>
        </w:rPr>
      </w:pPr>
      <w:r>
        <w:rPr>
          <w:szCs w:val="22"/>
          <w:lang w:val="lv"/>
        </w:rPr>
        <w:t>Uitbreidingstraat 80</w:t>
      </w:r>
    </w:p>
    <w:p w14:paraId="59A9199D" w14:textId="77777777" w:rsidR="006C1CBD" w:rsidRPr="00DD5959" w:rsidRDefault="006C1CBD" w:rsidP="006C1CBD">
      <w:pPr>
        <w:rPr>
          <w:szCs w:val="22"/>
          <w:lang w:val="fi-FI"/>
        </w:rPr>
      </w:pPr>
      <w:r>
        <w:rPr>
          <w:szCs w:val="22"/>
          <w:lang w:val="lv"/>
        </w:rPr>
        <w:t>2600 Antwerpen</w:t>
      </w:r>
    </w:p>
    <w:p w14:paraId="47487C2B" w14:textId="77777777" w:rsidR="006C1CBD" w:rsidRPr="00DD5959" w:rsidRDefault="006C1CBD" w:rsidP="006C1CBD">
      <w:pPr>
        <w:rPr>
          <w:szCs w:val="22"/>
          <w:lang w:val="fi-FI"/>
        </w:rPr>
      </w:pPr>
      <w:r>
        <w:rPr>
          <w:szCs w:val="22"/>
          <w:lang w:val="lv"/>
        </w:rPr>
        <w:t>Beļģija</w:t>
      </w:r>
    </w:p>
    <w:p w14:paraId="42D0592F" w14:textId="77777777" w:rsidR="00F15308" w:rsidRPr="00DD5959" w:rsidRDefault="00913915" w:rsidP="00E8793B">
      <w:pPr>
        <w:rPr>
          <w:szCs w:val="22"/>
          <w:lang w:val="fi-FI"/>
        </w:rPr>
      </w:pPr>
      <w:r>
        <w:rPr>
          <w:szCs w:val="22"/>
          <w:lang w:val="lv"/>
        </w:rPr>
        <w:t>Tel.: +32 3 288 18 49</w:t>
      </w:r>
    </w:p>
    <w:p w14:paraId="4DFA3890" w14:textId="77777777" w:rsidR="00B328CA" w:rsidRPr="00DD5959" w:rsidRDefault="00F13F17" w:rsidP="00E8793B">
      <w:pPr>
        <w:rPr>
          <w:szCs w:val="22"/>
          <w:lang w:val="fi-FI"/>
        </w:rPr>
      </w:pPr>
      <w:r>
        <w:rPr>
          <w:szCs w:val="22"/>
          <w:lang w:val="lv"/>
        </w:rPr>
        <w:t xml:space="preserve">E-pasts: </w:t>
      </w:r>
      <w:hyperlink r:id="rId11" w:history="1">
        <w:r>
          <w:rPr>
            <w:rStyle w:val="Hyperlink"/>
            <w:szCs w:val="22"/>
            <w:lang w:val="lv"/>
          </w:rPr>
          <w:t>pharmacovigilance@huvepharma.com</w:t>
        </w:r>
      </w:hyperlink>
    </w:p>
    <w:p w14:paraId="1358DA03" w14:textId="77777777" w:rsidR="00B328CA" w:rsidRPr="00DD5959" w:rsidRDefault="00B328CA" w:rsidP="00E8793B">
      <w:pPr>
        <w:rPr>
          <w:szCs w:val="22"/>
          <w:lang w:val="fi-FI"/>
        </w:rPr>
      </w:pPr>
    </w:p>
    <w:p w14:paraId="52B05591" w14:textId="77777777" w:rsidR="00F15308" w:rsidRPr="00DD5959" w:rsidRDefault="00F15308" w:rsidP="00E8793B">
      <w:pPr>
        <w:rPr>
          <w:bCs/>
          <w:szCs w:val="22"/>
          <w:lang w:val="fi-FI"/>
        </w:rPr>
      </w:pPr>
      <w:r>
        <w:rPr>
          <w:szCs w:val="22"/>
          <w:u w:val="single"/>
          <w:lang w:val="lv"/>
        </w:rPr>
        <w:t>Par sērijas izlaidi atbildīgais ražotājs</w:t>
      </w:r>
      <w:r>
        <w:rPr>
          <w:szCs w:val="22"/>
          <w:lang w:val="lv"/>
        </w:rPr>
        <w:t>:</w:t>
      </w:r>
    </w:p>
    <w:p w14:paraId="51CF8985" w14:textId="77777777" w:rsidR="00F15308" w:rsidRPr="00DD5959" w:rsidRDefault="00F15308" w:rsidP="00E8793B">
      <w:pPr>
        <w:rPr>
          <w:bCs/>
          <w:szCs w:val="22"/>
          <w:u w:val="single"/>
          <w:lang w:val="fi-FI"/>
        </w:rPr>
      </w:pPr>
      <w:r>
        <w:rPr>
          <w:szCs w:val="22"/>
          <w:lang w:val="lv"/>
        </w:rPr>
        <w:t>Biovet JSC</w:t>
      </w:r>
    </w:p>
    <w:p w14:paraId="21DB9819" w14:textId="77777777" w:rsidR="00F15308" w:rsidRPr="00DD5959" w:rsidRDefault="00F15308" w:rsidP="00E8793B">
      <w:pPr>
        <w:rPr>
          <w:bCs/>
          <w:lang w:val="fi-FI"/>
        </w:rPr>
      </w:pPr>
      <w:r>
        <w:rPr>
          <w:lang w:val="lv"/>
        </w:rPr>
        <w:t>39 Petar Rakov Str</w:t>
      </w:r>
    </w:p>
    <w:p w14:paraId="0066B653" w14:textId="77777777" w:rsidR="00F15308" w:rsidRPr="00DD5959" w:rsidRDefault="00F15308" w:rsidP="00E8793B">
      <w:pPr>
        <w:rPr>
          <w:bCs/>
          <w:lang w:val="fi-FI"/>
        </w:rPr>
      </w:pPr>
      <w:r>
        <w:rPr>
          <w:lang w:val="lv"/>
        </w:rPr>
        <w:t>4550 Peshtera</w:t>
      </w:r>
    </w:p>
    <w:p w14:paraId="7F6D4D50" w14:textId="77777777" w:rsidR="00F15308" w:rsidRPr="00DD5959" w:rsidRDefault="00F15308" w:rsidP="00E8793B">
      <w:pPr>
        <w:rPr>
          <w:bCs/>
          <w:lang w:val="fi-FI"/>
        </w:rPr>
      </w:pPr>
      <w:r>
        <w:rPr>
          <w:lang w:val="lv"/>
        </w:rPr>
        <w:t>Bulgārija</w:t>
      </w:r>
    </w:p>
    <w:p w14:paraId="1F3BFAFD" w14:textId="77777777" w:rsidR="006C1CBD" w:rsidRPr="00DD5959" w:rsidRDefault="006C1CBD" w:rsidP="00E8793B">
      <w:pPr>
        <w:rPr>
          <w:bCs/>
          <w:lang w:val="fi-FI"/>
        </w:rPr>
      </w:pPr>
    </w:p>
    <w:bookmarkEnd w:id="17"/>
    <w:p w14:paraId="5B18869D" w14:textId="77777777" w:rsidR="00913915" w:rsidRPr="00776D03" w:rsidRDefault="00913915" w:rsidP="00913915">
      <w:pPr>
        <w:rPr>
          <w:bCs/>
          <w:lang w:val="lv"/>
        </w:rPr>
      </w:pPr>
      <w:r>
        <w:rPr>
          <w:u w:val="single"/>
          <w:lang w:val="lv"/>
        </w:rPr>
        <w:t>Vietējie pārstāvji un kontaktinformācija, lai ziņotu par iespējamām blakusparādībām:</w:t>
      </w:r>
    </w:p>
    <w:p w14:paraId="56F1128B" w14:textId="77777777" w:rsidR="00913915" w:rsidRDefault="00913915" w:rsidP="00913915">
      <w:pPr>
        <w:tabs>
          <w:tab w:val="clear" w:pos="567"/>
        </w:tabs>
        <w:spacing w:line="240" w:lineRule="auto"/>
        <w:ind w:right="-2"/>
        <w:rPr>
          <w:lang w:val="lv-LV"/>
        </w:rPr>
      </w:pPr>
      <w:r>
        <w:rPr>
          <w:lang w:val="lv-LV"/>
        </w:rPr>
        <w:t>OÜ Zoovetvaru</w:t>
      </w:r>
    </w:p>
    <w:p w14:paraId="796152B5" w14:textId="77777777" w:rsidR="00913915" w:rsidRDefault="00913915" w:rsidP="00913915">
      <w:pPr>
        <w:tabs>
          <w:tab w:val="clear" w:pos="567"/>
        </w:tabs>
        <w:spacing w:line="240" w:lineRule="auto"/>
        <w:ind w:right="-2"/>
        <w:rPr>
          <w:lang w:val="lv-LV"/>
        </w:rPr>
      </w:pPr>
      <w:r>
        <w:rPr>
          <w:lang w:val="lv-LV"/>
        </w:rPr>
        <w:t>Uusaru 5</w:t>
      </w:r>
    </w:p>
    <w:p w14:paraId="25AEDF65" w14:textId="77777777" w:rsidR="00913915" w:rsidRDefault="00913915" w:rsidP="00913915">
      <w:pPr>
        <w:tabs>
          <w:tab w:val="clear" w:pos="567"/>
        </w:tabs>
        <w:spacing w:line="240" w:lineRule="auto"/>
        <w:ind w:right="-2"/>
        <w:rPr>
          <w:lang w:val="lv-LV"/>
        </w:rPr>
      </w:pPr>
      <w:r>
        <w:rPr>
          <w:lang w:val="lv-LV"/>
        </w:rPr>
        <w:t>Saue 76505</w:t>
      </w:r>
    </w:p>
    <w:p w14:paraId="40BCE010" w14:textId="77777777" w:rsidR="00913915" w:rsidRDefault="00913915" w:rsidP="00913915">
      <w:pPr>
        <w:tabs>
          <w:tab w:val="clear" w:pos="567"/>
        </w:tabs>
        <w:spacing w:line="240" w:lineRule="auto"/>
        <w:ind w:right="-2"/>
        <w:rPr>
          <w:lang w:val="lv-LV"/>
        </w:rPr>
      </w:pPr>
      <w:r>
        <w:rPr>
          <w:lang w:val="lv-LV"/>
        </w:rPr>
        <w:t>Igaunija</w:t>
      </w:r>
    </w:p>
    <w:p w14:paraId="28EC8C66" w14:textId="77777777" w:rsidR="00913915" w:rsidRDefault="00913915" w:rsidP="00913915">
      <w:pPr>
        <w:tabs>
          <w:tab w:val="clear" w:pos="567"/>
          <w:tab w:val="left" w:pos="1296"/>
        </w:tabs>
        <w:spacing w:line="240" w:lineRule="auto"/>
        <w:rPr>
          <w:szCs w:val="22"/>
        </w:rPr>
      </w:pPr>
      <w:r>
        <w:rPr>
          <w:szCs w:val="22"/>
        </w:rPr>
        <w:t>Tel: +372 6 709 006</w:t>
      </w:r>
    </w:p>
    <w:p w14:paraId="15D2DC94" w14:textId="77777777" w:rsidR="00913915" w:rsidRDefault="00913915" w:rsidP="00913915">
      <w:pPr>
        <w:tabs>
          <w:tab w:val="clear" w:pos="567"/>
          <w:tab w:val="left" w:pos="1296"/>
        </w:tabs>
        <w:spacing w:line="240" w:lineRule="auto"/>
        <w:rPr>
          <w:szCs w:val="22"/>
        </w:rPr>
      </w:pPr>
      <w:r>
        <w:rPr>
          <w:szCs w:val="22"/>
        </w:rPr>
        <w:t xml:space="preserve">E-mail: </w:t>
      </w:r>
      <w:hyperlink r:id="rId12" w:history="1">
        <w:r w:rsidRPr="007964FF">
          <w:rPr>
            <w:rStyle w:val="Hyperlink"/>
            <w:szCs w:val="22"/>
          </w:rPr>
          <w:t>zoovet@zoovet.ee</w:t>
        </w:r>
      </w:hyperlink>
    </w:p>
    <w:p w14:paraId="5564E418" w14:textId="77777777" w:rsidR="00913915" w:rsidRDefault="00913915" w:rsidP="00913915">
      <w:pPr>
        <w:tabs>
          <w:tab w:val="clear" w:pos="567"/>
          <w:tab w:val="left" w:pos="1296"/>
        </w:tabs>
        <w:spacing w:line="240" w:lineRule="auto"/>
        <w:rPr>
          <w:szCs w:val="22"/>
        </w:rPr>
      </w:pPr>
    </w:p>
    <w:p w14:paraId="1A8F4DC1" w14:textId="77777777" w:rsidR="00913915" w:rsidRDefault="00913915" w:rsidP="00913915">
      <w:pPr>
        <w:tabs>
          <w:tab w:val="clear" w:pos="567"/>
          <w:tab w:val="left" w:pos="1296"/>
        </w:tabs>
        <w:spacing w:line="240" w:lineRule="auto"/>
        <w:rPr>
          <w:szCs w:val="22"/>
        </w:rPr>
      </w:pPr>
    </w:p>
    <w:p w14:paraId="06A6A136" w14:textId="5969F8DC" w:rsidR="00B328CA" w:rsidRDefault="00C41E38" w:rsidP="00B328CA">
      <w:pPr>
        <w:tabs>
          <w:tab w:val="left" w:pos="0"/>
        </w:tabs>
        <w:spacing w:line="240" w:lineRule="auto"/>
        <w:ind w:left="567" w:hanging="567"/>
        <w:rPr>
          <w:b/>
          <w:szCs w:val="22"/>
        </w:rPr>
      </w:pPr>
      <w:r>
        <w:rPr>
          <w:noProof/>
          <w:lang w:eastAsia="en-GB"/>
        </w:rPr>
        <mc:AlternateContent>
          <mc:Choice Requires="wps">
            <w:drawing>
              <wp:anchor distT="45720" distB="45720" distL="114300" distR="114300" simplePos="0" relativeHeight="251657728" behindDoc="0" locked="0" layoutInCell="1" allowOverlap="1" wp14:anchorId="41833BA8" wp14:editId="5490FDEB">
                <wp:simplePos x="0" y="0"/>
                <wp:positionH relativeFrom="column">
                  <wp:posOffset>-140335</wp:posOffset>
                </wp:positionH>
                <wp:positionV relativeFrom="paragraph">
                  <wp:posOffset>389890</wp:posOffset>
                </wp:positionV>
                <wp:extent cx="2058670" cy="695325"/>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8670" cy="695325"/>
                        </a:xfrm>
                        <a:prstGeom prst="rect">
                          <a:avLst/>
                        </a:prstGeom>
                        <a:solidFill>
                          <a:srgbClr val="FFFFFF"/>
                        </a:solidFill>
                        <a:ln w="19050">
                          <a:solidFill>
                            <a:srgbClr val="000000"/>
                          </a:solidFill>
                          <a:miter lim="800000"/>
                          <a:headEnd/>
                          <a:tailEnd/>
                        </a:ln>
                      </wps:spPr>
                      <wps:txbx>
                        <w:txbxContent>
                          <w:p w14:paraId="6F6C647D" w14:textId="77777777" w:rsidR="00B328CA" w:rsidRDefault="00B328CA" w:rsidP="00B328C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1833BA8" id="_x0000_t202" coordsize="21600,21600" o:spt="202" path="m,l,21600r21600,l21600,xe">
                <v:stroke joinstyle="miter"/>
                <v:path gradientshapeok="t" o:connecttype="rect"/>
              </v:shapetype>
              <v:shape id="Text Box 2" o:spid="_x0000_s1026" type="#_x0000_t202" style="position:absolute;left:0;text-align:left;margin-left:-11.05pt;margin-top:30.7pt;width:162.1pt;height:54.7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" strokeweight="1.5pt">
                <v:textbox>
                  <w:txbxContent>
                    <w:p w14:paraId="6F6C647D" w14:textId="77777777" w:rsidR="00B328CA" w:rsidRDefault="00B328CA" w:rsidP="00B328CA"/>
                  </w:txbxContent>
                </v:textbox>
                <w10:wrap type="square"/>
              </v:shape>
            </w:pict>
          </mc:Fallback>
        </mc:AlternateContent>
      </w:r>
      <w:r w:rsidR="00B328CA" w:rsidRPr="00273D74">
        <w:rPr>
          <w:b/>
          <w:bCs/>
          <w:szCs w:val="22"/>
          <w:highlight w:val="lightGray"/>
          <w:lang w:val="lv"/>
        </w:rPr>
        <w:t>17.</w:t>
      </w:r>
      <w:r w:rsidR="00913915">
        <w:rPr>
          <w:b/>
          <w:bCs/>
          <w:szCs w:val="22"/>
          <w:lang w:val="lv"/>
        </w:rPr>
        <w:tab/>
        <w:t>Cita informācija</w:t>
      </w:r>
    </w:p>
    <w:sectPr w:rsidR="00B328CA" w:rsidSect="003837F1">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541BF" w14:textId="77777777" w:rsidR="009C0E89" w:rsidRDefault="009C0E89">
      <w:r>
        <w:separator/>
      </w:r>
    </w:p>
  </w:endnote>
  <w:endnote w:type="continuationSeparator" w:id="0">
    <w:p w14:paraId="39BEE536" w14:textId="77777777" w:rsidR="009C0E89" w:rsidRDefault="009C0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altName w:val="Cambria"/>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5E7BD" w14:textId="77777777" w:rsidR="00C77FA4" w:rsidRDefault="00C77FA4">
    <w:pPr>
      <w:pStyle w:val="Footer"/>
      <w:tabs>
        <w:tab w:val="clear" w:pos="8930"/>
        <w:tab w:val="right" w:pos="8931"/>
      </w:tabs>
      <w:jc w:val="center"/>
      <w:rPr>
        <w:rFonts w:ascii="Times New Roman" w:hAnsi="Times New Roman"/>
      </w:rPr>
    </w:pPr>
    <w:r>
      <w:rPr>
        <w:lang w:val="lv"/>
      </w:rPr>
      <w:fldChar w:fldCharType="begin"/>
    </w:r>
    <w:r>
      <w:rPr>
        <w:lang w:val="lv"/>
      </w:rPr>
      <w:instrText xml:space="preserve"> PAGE  \* MERGEFORMAT </w:instrText>
    </w:r>
    <w:r>
      <w:rPr>
        <w:lang w:val="lv"/>
      </w:rPr>
      <w:fldChar w:fldCharType="separate"/>
    </w:r>
    <w:r>
      <w:rPr>
        <w:noProof/>
        <w:lang w:val="lv"/>
      </w:rPr>
      <w:t>3</w:t>
    </w:r>
    <w:r>
      <w:rPr>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8306A" w14:textId="77777777" w:rsidR="009C0E89" w:rsidRDefault="009C0E89">
      <w:r>
        <w:separator/>
      </w:r>
    </w:p>
  </w:footnote>
  <w:footnote w:type="continuationSeparator" w:id="0">
    <w:p w14:paraId="4EB5E3BF" w14:textId="77777777" w:rsidR="009C0E89" w:rsidRDefault="009C0E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830255DE">
      <w:start w:val="1"/>
      <w:numFmt w:val="decimal"/>
      <w:lvlText w:val="%1."/>
      <w:lvlJc w:val="left"/>
      <w:pPr>
        <w:tabs>
          <w:tab w:val="num" w:pos="720"/>
        </w:tabs>
        <w:ind w:left="720" w:hanging="360"/>
      </w:pPr>
    </w:lvl>
    <w:lvl w:ilvl="1" w:tplc="86FE5394">
      <w:start w:val="1"/>
      <w:numFmt w:val="lowerLetter"/>
      <w:lvlText w:val="%2."/>
      <w:lvlJc w:val="left"/>
      <w:pPr>
        <w:tabs>
          <w:tab w:val="num" w:pos="1440"/>
        </w:tabs>
        <w:ind w:left="1440" w:hanging="360"/>
      </w:pPr>
    </w:lvl>
    <w:lvl w:ilvl="2" w:tplc="DE422A2C" w:tentative="1">
      <w:start w:val="1"/>
      <w:numFmt w:val="lowerRoman"/>
      <w:lvlText w:val="%3."/>
      <w:lvlJc w:val="right"/>
      <w:pPr>
        <w:tabs>
          <w:tab w:val="num" w:pos="2160"/>
        </w:tabs>
        <w:ind w:left="2160" w:hanging="180"/>
      </w:pPr>
    </w:lvl>
    <w:lvl w:ilvl="3" w:tplc="45F41204" w:tentative="1">
      <w:start w:val="1"/>
      <w:numFmt w:val="decimal"/>
      <w:lvlText w:val="%4."/>
      <w:lvlJc w:val="left"/>
      <w:pPr>
        <w:tabs>
          <w:tab w:val="num" w:pos="2880"/>
        </w:tabs>
        <w:ind w:left="2880" w:hanging="360"/>
      </w:pPr>
    </w:lvl>
    <w:lvl w:ilvl="4" w:tplc="AB320922" w:tentative="1">
      <w:start w:val="1"/>
      <w:numFmt w:val="lowerLetter"/>
      <w:lvlText w:val="%5."/>
      <w:lvlJc w:val="left"/>
      <w:pPr>
        <w:tabs>
          <w:tab w:val="num" w:pos="3600"/>
        </w:tabs>
        <w:ind w:left="3600" w:hanging="360"/>
      </w:pPr>
    </w:lvl>
    <w:lvl w:ilvl="5" w:tplc="E02A2FF4" w:tentative="1">
      <w:start w:val="1"/>
      <w:numFmt w:val="lowerRoman"/>
      <w:lvlText w:val="%6."/>
      <w:lvlJc w:val="right"/>
      <w:pPr>
        <w:tabs>
          <w:tab w:val="num" w:pos="4320"/>
        </w:tabs>
        <w:ind w:left="4320" w:hanging="180"/>
      </w:pPr>
    </w:lvl>
    <w:lvl w:ilvl="6" w:tplc="F0823E6A" w:tentative="1">
      <w:start w:val="1"/>
      <w:numFmt w:val="decimal"/>
      <w:lvlText w:val="%7."/>
      <w:lvlJc w:val="left"/>
      <w:pPr>
        <w:tabs>
          <w:tab w:val="num" w:pos="5040"/>
        </w:tabs>
        <w:ind w:left="5040" w:hanging="360"/>
      </w:pPr>
    </w:lvl>
    <w:lvl w:ilvl="7" w:tplc="C28AE054" w:tentative="1">
      <w:start w:val="1"/>
      <w:numFmt w:val="lowerLetter"/>
      <w:lvlText w:val="%8."/>
      <w:lvlJc w:val="left"/>
      <w:pPr>
        <w:tabs>
          <w:tab w:val="num" w:pos="5760"/>
        </w:tabs>
        <w:ind w:left="5760" w:hanging="360"/>
      </w:pPr>
    </w:lvl>
    <w:lvl w:ilvl="8" w:tplc="B94C0C04"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47CB48A">
      <w:start w:val="6"/>
      <w:numFmt w:val="decimal"/>
      <w:lvlText w:val="%1."/>
      <w:lvlJc w:val="left"/>
      <w:pPr>
        <w:tabs>
          <w:tab w:val="num" w:pos="930"/>
        </w:tabs>
        <w:ind w:left="930" w:hanging="570"/>
      </w:pPr>
      <w:rPr>
        <w:rFonts w:hint="default"/>
      </w:rPr>
    </w:lvl>
    <w:lvl w:ilvl="1" w:tplc="C56EA908" w:tentative="1">
      <w:start w:val="1"/>
      <w:numFmt w:val="lowerLetter"/>
      <w:lvlText w:val="%2."/>
      <w:lvlJc w:val="left"/>
      <w:pPr>
        <w:tabs>
          <w:tab w:val="num" w:pos="1440"/>
        </w:tabs>
        <w:ind w:left="1440" w:hanging="360"/>
      </w:pPr>
    </w:lvl>
    <w:lvl w:ilvl="2" w:tplc="3708A218" w:tentative="1">
      <w:start w:val="1"/>
      <w:numFmt w:val="lowerRoman"/>
      <w:lvlText w:val="%3."/>
      <w:lvlJc w:val="right"/>
      <w:pPr>
        <w:tabs>
          <w:tab w:val="num" w:pos="2160"/>
        </w:tabs>
        <w:ind w:left="2160" w:hanging="180"/>
      </w:pPr>
    </w:lvl>
    <w:lvl w:ilvl="3" w:tplc="1EAABA74" w:tentative="1">
      <w:start w:val="1"/>
      <w:numFmt w:val="decimal"/>
      <w:lvlText w:val="%4."/>
      <w:lvlJc w:val="left"/>
      <w:pPr>
        <w:tabs>
          <w:tab w:val="num" w:pos="2880"/>
        </w:tabs>
        <w:ind w:left="2880" w:hanging="360"/>
      </w:pPr>
    </w:lvl>
    <w:lvl w:ilvl="4" w:tplc="9D6831B6" w:tentative="1">
      <w:start w:val="1"/>
      <w:numFmt w:val="lowerLetter"/>
      <w:lvlText w:val="%5."/>
      <w:lvlJc w:val="left"/>
      <w:pPr>
        <w:tabs>
          <w:tab w:val="num" w:pos="3600"/>
        </w:tabs>
        <w:ind w:left="3600" w:hanging="360"/>
      </w:pPr>
    </w:lvl>
    <w:lvl w:ilvl="5" w:tplc="96222152" w:tentative="1">
      <w:start w:val="1"/>
      <w:numFmt w:val="lowerRoman"/>
      <w:lvlText w:val="%6."/>
      <w:lvlJc w:val="right"/>
      <w:pPr>
        <w:tabs>
          <w:tab w:val="num" w:pos="4320"/>
        </w:tabs>
        <w:ind w:left="4320" w:hanging="180"/>
      </w:pPr>
    </w:lvl>
    <w:lvl w:ilvl="6" w:tplc="9BF2FCF4" w:tentative="1">
      <w:start w:val="1"/>
      <w:numFmt w:val="decimal"/>
      <w:lvlText w:val="%7."/>
      <w:lvlJc w:val="left"/>
      <w:pPr>
        <w:tabs>
          <w:tab w:val="num" w:pos="5040"/>
        </w:tabs>
        <w:ind w:left="5040" w:hanging="360"/>
      </w:pPr>
    </w:lvl>
    <w:lvl w:ilvl="7" w:tplc="C4E411D4" w:tentative="1">
      <w:start w:val="1"/>
      <w:numFmt w:val="lowerLetter"/>
      <w:lvlText w:val="%8."/>
      <w:lvlJc w:val="left"/>
      <w:pPr>
        <w:tabs>
          <w:tab w:val="num" w:pos="5760"/>
        </w:tabs>
        <w:ind w:left="5760" w:hanging="360"/>
      </w:pPr>
    </w:lvl>
    <w:lvl w:ilvl="8" w:tplc="6E04165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4C8AD026">
      <w:start w:val="1"/>
      <w:numFmt w:val="bullet"/>
      <w:lvlText w:val=""/>
      <w:lvlJc w:val="left"/>
      <w:pPr>
        <w:tabs>
          <w:tab w:val="num" w:pos="776"/>
        </w:tabs>
        <w:ind w:left="776" w:hanging="360"/>
      </w:pPr>
      <w:rPr>
        <w:rFonts w:ascii="Symbol" w:hAnsi="Symbol" w:hint="default"/>
      </w:rPr>
    </w:lvl>
    <w:lvl w:ilvl="1" w:tplc="B8A89732" w:tentative="1">
      <w:start w:val="1"/>
      <w:numFmt w:val="bullet"/>
      <w:lvlText w:val="o"/>
      <w:lvlJc w:val="left"/>
      <w:pPr>
        <w:tabs>
          <w:tab w:val="num" w:pos="1496"/>
        </w:tabs>
        <w:ind w:left="1496" w:hanging="360"/>
      </w:pPr>
      <w:rPr>
        <w:rFonts w:ascii="Courier New" w:hAnsi="Courier New" w:hint="default"/>
      </w:rPr>
    </w:lvl>
    <w:lvl w:ilvl="2" w:tplc="F82E8908" w:tentative="1">
      <w:start w:val="1"/>
      <w:numFmt w:val="bullet"/>
      <w:lvlText w:val=""/>
      <w:lvlJc w:val="left"/>
      <w:pPr>
        <w:tabs>
          <w:tab w:val="num" w:pos="2216"/>
        </w:tabs>
        <w:ind w:left="2216" w:hanging="360"/>
      </w:pPr>
      <w:rPr>
        <w:rFonts w:ascii="Wingdings" w:hAnsi="Wingdings" w:hint="default"/>
      </w:rPr>
    </w:lvl>
    <w:lvl w:ilvl="3" w:tplc="739A47C4" w:tentative="1">
      <w:start w:val="1"/>
      <w:numFmt w:val="bullet"/>
      <w:lvlText w:val=""/>
      <w:lvlJc w:val="left"/>
      <w:pPr>
        <w:tabs>
          <w:tab w:val="num" w:pos="2936"/>
        </w:tabs>
        <w:ind w:left="2936" w:hanging="360"/>
      </w:pPr>
      <w:rPr>
        <w:rFonts w:ascii="Symbol" w:hAnsi="Symbol" w:hint="default"/>
      </w:rPr>
    </w:lvl>
    <w:lvl w:ilvl="4" w:tplc="84064EA8" w:tentative="1">
      <w:start w:val="1"/>
      <w:numFmt w:val="bullet"/>
      <w:lvlText w:val="o"/>
      <w:lvlJc w:val="left"/>
      <w:pPr>
        <w:tabs>
          <w:tab w:val="num" w:pos="3656"/>
        </w:tabs>
        <w:ind w:left="3656" w:hanging="360"/>
      </w:pPr>
      <w:rPr>
        <w:rFonts w:ascii="Courier New" w:hAnsi="Courier New" w:hint="default"/>
      </w:rPr>
    </w:lvl>
    <w:lvl w:ilvl="5" w:tplc="02B64854" w:tentative="1">
      <w:start w:val="1"/>
      <w:numFmt w:val="bullet"/>
      <w:lvlText w:val=""/>
      <w:lvlJc w:val="left"/>
      <w:pPr>
        <w:tabs>
          <w:tab w:val="num" w:pos="4376"/>
        </w:tabs>
        <w:ind w:left="4376" w:hanging="360"/>
      </w:pPr>
      <w:rPr>
        <w:rFonts w:ascii="Wingdings" w:hAnsi="Wingdings" w:hint="default"/>
      </w:rPr>
    </w:lvl>
    <w:lvl w:ilvl="6" w:tplc="1D661884" w:tentative="1">
      <w:start w:val="1"/>
      <w:numFmt w:val="bullet"/>
      <w:lvlText w:val=""/>
      <w:lvlJc w:val="left"/>
      <w:pPr>
        <w:tabs>
          <w:tab w:val="num" w:pos="5096"/>
        </w:tabs>
        <w:ind w:left="5096" w:hanging="360"/>
      </w:pPr>
      <w:rPr>
        <w:rFonts w:ascii="Symbol" w:hAnsi="Symbol" w:hint="default"/>
      </w:rPr>
    </w:lvl>
    <w:lvl w:ilvl="7" w:tplc="09FED28E" w:tentative="1">
      <w:start w:val="1"/>
      <w:numFmt w:val="bullet"/>
      <w:lvlText w:val="o"/>
      <w:lvlJc w:val="left"/>
      <w:pPr>
        <w:tabs>
          <w:tab w:val="num" w:pos="5816"/>
        </w:tabs>
        <w:ind w:left="5816" w:hanging="360"/>
      </w:pPr>
      <w:rPr>
        <w:rFonts w:ascii="Courier New" w:hAnsi="Courier New" w:hint="default"/>
      </w:rPr>
    </w:lvl>
    <w:lvl w:ilvl="8" w:tplc="261433F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1A3B423"/>
    <w:multiLevelType w:val="hybridMultilevel"/>
    <w:tmpl w:val="8938A36A"/>
    <w:lvl w:ilvl="0" w:tplc="BA7CD400">
      <w:start w:val="1"/>
      <w:numFmt w:val="bullet"/>
      <w:lvlText w:val="-"/>
      <w:lvlJc w:val="left"/>
      <w:pPr>
        <w:ind w:left="720" w:hanging="360"/>
      </w:pPr>
      <w:rPr>
        <w:rFonts w:ascii="&quot;Times New Roman&quot;,serif" w:hAnsi="&quot;Times New Roman&quot;,serif" w:hint="default"/>
      </w:rPr>
    </w:lvl>
    <w:lvl w:ilvl="1" w:tplc="A934A31E">
      <w:start w:val="1"/>
      <w:numFmt w:val="bullet"/>
      <w:lvlText w:val="o"/>
      <w:lvlJc w:val="left"/>
      <w:pPr>
        <w:ind w:left="1440" w:hanging="360"/>
      </w:pPr>
      <w:rPr>
        <w:rFonts w:ascii="Courier New" w:hAnsi="Courier New" w:hint="default"/>
      </w:rPr>
    </w:lvl>
    <w:lvl w:ilvl="2" w:tplc="2444870E">
      <w:start w:val="1"/>
      <w:numFmt w:val="bullet"/>
      <w:lvlText w:val=""/>
      <w:lvlJc w:val="left"/>
      <w:pPr>
        <w:ind w:left="2160" w:hanging="360"/>
      </w:pPr>
      <w:rPr>
        <w:rFonts w:ascii="Wingdings" w:hAnsi="Wingdings" w:hint="default"/>
      </w:rPr>
    </w:lvl>
    <w:lvl w:ilvl="3" w:tplc="C1489E5E">
      <w:start w:val="1"/>
      <w:numFmt w:val="bullet"/>
      <w:lvlText w:val=""/>
      <w:lvlJc w:val="left"/>
      <w:pPr>
        <w:ind w:left="2880" w:hanging="360"/>
      </w:pPr>
      <w:rPr>
        <w:rFonts w:ascii="Symbol" w:hAnsi="Symbol" w:hint="default"/>
      </w:rPr>
    </w:lvl>
    <w:lvl w:ilvl="4" w:tplc="F3640744">
      <w:start w:val="1"/>
      <w:numFmt w:val="bullet"/>
      <w:lvlText w:val="o"/>
      <w:lvlJc w:val="left"/>
      <w:pPr>
        <w:ind w:left="3600" w:hanging="360"/>
      </w:pPr>
      <w:rPr>
        <w:rFonts w:ascii="Courier New" w:hAnsi="Courier New" w:hint="default"/>
      </w:rPr>
    </w:lvl>
    <w:lvl w:ilvl="5" w:tplc="01043262">
      <w:start w:val="1"/>
      <w:numFmt w:val="bullet"/>
      <w:lvlText w:val=""/>
      <w:lvlJc w:val="left"/>
      <w:pPr>
        <w:ind w:left="4320" w:hanging="360"/>
      </w:pPr>
      <w:rPr>
        <w:rFonts w:ascii="Wingdings" w:hAnsi="Wingdings" w:hint="default"/>
      </w:rPr>
    </w:lvl>
    <w:lvl w:ilvl="6" w:tplc="46D85B2A">
      <w:start w:val="1"/>
      <w:numFmt w:val="bullet"/>
      <w:lvlText w:val=""/>
      <w:lvlJc w:val="left"/>
      <w:pPr>
        <w:ind w:left="5040" w:hanging="360"/>
      </w:pPr>
      <w:rPr>
        <w:rFonts w:ascii="Symbol" w:hAnsi="Symbol" w:hint="default"/>
      </w:rPr>
    </w:lvl>
    <w:lvl w:ilvl="7" w:tplc="E3F6F48A">
      <w:start w:val="1"/>
      <w:numFmt w:val="bullet"/>
      <w:lvlText w:val="o"/>
      <w:lvlJc w:val="left"/>
      <w:pPr>
        <w:ind w:left="5760" w:hanging="360"/>
      </w:pPr>
      <w:rPr>
        <w:rFonts w:ascii="Courier New" w:hAnsi="Courier New" w:hint="default"/>
      </w:rPr>
    </w:lvl>
    <w:lvl w:ilvl="8" w:tplc="07D6003A">
      <w:start w:val="1"/>
      <w:numFmt w:val="bullet"/>
      <w:lvlText w:val=""/>
      <w:lvlJc w:val="left"/>
      <w:pPr>
        <w:ind w:left="6480" w:hanging="360"/>
      </w:pPr>
      <w:rPr>
        <w:rFonts w:ascii="Wingdings" w:hAnsi="Wingdings" w:hint="default"/>
      </w:rPr>
    </w:lvl>
  </w:abstractNum>
  <w:abstractNum w:abstractNumId="8" w15:restartNumberingAfterBreak="0">
    <w:nsid w:val="1343193C"/>
    <w:multiLevelType w:val="hybridMultilevel"/>
    <w:tmpl w:val="70584BD4"/>
    <w:lvl w:ilvl="0" w:tplc="4FAE4FE4">
      <w:start w:val="1"/>
      <w:numFmt w:val="bullet"/>
      <w:lvlText w:val=""/>
      <w:lvlJc w:val="left"/>
      <w:pPr>
        <w:tabs>
          <w:tab w:val="num" w:pos="776"/>
        </w:tabs>
        <w:ind w:left="776" w:hanging="360"/>
      </w:pPr>
      <w:rPr>
        <w:rFonts w:ascii="Symbol" w:hAnsi="Symbol" w:hint="default"/>
      </w:rPr>
    </w:lvl>
    <w:lvl w:ilvl="1" w:tplc="4EEC2086" w:tentative="1">
      <w:start w:val="1"/>
      <w:numFmt w:val="bullet"/>
      <w:lvlText w:val="o"/>
      <w:lvlJc w:val="left"/>
      <w:pPr>
        <w:tabs>
          <w:tab w:val="num" w:pos="1496"/>
        </w:tabs>
        <w:ind w:left="1496" w:hanging="360"/>
      </w:pPr>
      <w:rPr>
        <w:rFonts w:ascii="Courier New" w:hAnsi="Courier New" w:hint="default"/>
      </w:rPr>
    </w:lvl>
    <w:lvl w:ilvl="2" w:tplc="1C08B4AA" w:tentative="1">
      <w:start w:val="1"/>
      <w:numFmt w:val="bullet"/>
      <w:lvlText w:val=""/>
      <w:lvlJc w:val="left"/>
      <w:pPr>
        <w:tabs>
          <w:tab w:val="num" w:pos="2216"/>
        </w:tabs>
        <w:ind w:left="2216" w:hanging="360"/>
      </w:pPr>
      <w:rPr>
        <w:rFonts w:ascii="Wingdings" w:hAnsi="Wingdings" w:hint="default"/>
      </w:rPr>
    </w:lvl>
    <w:lvl w:ilvl="3" w:tplc="71EC0B60" w:tentative="1">
      <w:start w:val="1"/>
      <w:numFmt w:val="bullet"/>
      <w:lvlText w:val=""/>
      <w:lvlJc w:val="left"/>
      <w:pPr>
        <w:tabs>
          <w:tab w:val="num" w:pos="2936"/>
        </w:tabs>
        <w:ind w:left="2936" w:hanging="360"/>
      </w:pPr>
      <w:rPr>
        <w:rFonts w:ascii="Symbol" w:hAnsi="Symbol" w:hint="default"/>
      </w:rPr>
    </w:lvl>
    <w:lvl w:ilvl="4" w:tplc="E35A6E62" w:tentative="1">
      <w:start w:val="1"/>
      <w:numFmt w:val="bullet"/>
      <w:lvlText w:val="o"/>
      <w:lvlJc w:val="left"/>
      <w:pPr>
        <w:tabs>
          <w:tab w:val="num" w:pos="3656"/>
        </w:tabs>
        <w:ind w:left="3656" w:hanging="360"/>
      </w:pPr>
      <w:rPr>
        <w:rFonts w:ascii="Courier New" w:hAnsi="Courier New" w:hint="default"/>
      </w:rPr>
    </w:lvl>
    <w:lvl w:ilvl="5" w:tplc="353ED1D4" w:tentative="1">
      <w:start w:val="1"/>
      <w:numFmt w:val="bullet"/>
      <w:lvlText w:val=""/>
      <w:lvlJc w:val="left"/>
      <w:pPr>
        <w:tabs>
          <w:tab w:val="num" w:pos="4376"/>
        </w:tabs>
        <w:ind w:left="4376" w:hanging="360"/>
      </w:pPr>
      <w:rPr>
        <w:rFonts w:ascii="Wingdings" w:hAnsi="Wingdings" w:hint="default"/>
      </w:rPr>
    </w:lvl>
    <w:lvl w:ilvl="6" w:tplc="64160E76" w:tentative="1">
      <w:start w:val="1"/>
      <w:numFmt w:val="bullet"/>
      <w:lvlText w:val=""/>
      <w:lvlJc w:val="left"/>
      <w:pPr>
        <w:tabs>
          <w:tab w:val="num" w:pos="5096"/>
        </w:tabs>
        <w:ind w:left="5096" w:hanging="360"/>
      </w:pPr>
      <w:rPr>
        <w:rFonts w:ascii="Symbol" w:hAnsi="Symbol" w:hint="default"/>
      </w:rPr>
    </w:lvl>
    <w:lvl w:ilvl="7" w:tplc="47C4BCAA" w:tentative="1">
      <w:start w:val="1"/>
      <w:numFmt w:val="bullet"/>
      <w:lvlText w:val="o"/>
      <w:lvlJc w:val="left"/>
      <w:pPr>
        <w:tabs>
          <w:tab w:val="num" w:pos="5816"/>
        </w:tabs>
        <w:ind w:left="5816" w:hanging="360"/>
      </w:pPr>
      <w:rPr>
        <w:rFonts w:ascii="Courier New" w:hAnsi="Courier New" w:hint="default"/>
      </w:rPr>
    </w:lvl>
    <w:lvl w:ilvl="8" w:tplc="6F04904E"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01DA57CA">
      <w:start w:val="1"/>
      <w:numFmt w:val="decimal"/>
      <w:lvlText w:val="%1."/>
      <w:lvlJc w:val="left"/>
      <w:pPr>
        <w:tabs>
          <w:tab w:val="num" w:pos="720"/>
        </w:tabs>
        <w:ind w:left="720" w:hanging="360"/>
      </w:pPr>
    </w:lvl>
    <w:lvl w:ilvl="1" w:tplc="6B341292">
      <w:start w:val="1"/>
      <w:numFmt w:val="lowerLetter"/>
      <w:lvlText w:val="%2."/>
      <w:lvlJc w:val="left"/>
      <w:pPr>
        <w:tabs>
          <w:tab w:val="num" w:pos="1440"/>
        </w:tabs>
        <w:ind w:left="1440" w:hanging="360"/>
      </w:pPr>
    </w:lvl>
    <w:lvl w:ilvl="2" w:tplc="E090796A" w:tentative="1">
      <w:start w:val="1"/>
      <w:numFmt w:val="lowerRoman"/>
      <w:lvlText w:val="%3."/>
      <w:lvlJc w:val="right"/>
      <w:pPr>
        <w:tabs>
          <w:tab w:val="num" w:pos="2160"/>
        </w:tabs>
        <w:ind w:left="2160" w:hanging="180"/>
      </w:pPr>
    </w:lvl>
    <w:lvl w:ilvl="3" w:tplc="3A28878E" w:tentative="1">
      <w:start w:val="1"/>
      <w:numFmt w:val="decimal"/>
      <w:lvlText w:val="%4."/>
      <w:lvlJc w:val="left"/>
      <w:pPr>
        <w:tabs>
          <w:tab w:val="num" w:pos="2880"/>
        </w:tabs>
        <w:ind w:left="2880" w:hanging="360"/>
      </w:pPr>
    </w:lvl>
    <w:lvl w:ilvl="4" w:tplc="FDD45D72" w:tentative="1">
      <w:start w:val="1"/>
      <w:numFmt w:val="lowerLetter"/>
      <w:lvlText w:val="%5."/>
      <w:lvlJc w:val="left"/>
      <w:pPr>
        <w:tabs>
          <w:tab w:val="num" w:pos="3600"/>
        </w:tabs>
        <w:ind w:left="3600" w:hanging="360"/>
      </w:pPr>
    </w:lvl>
    <w:lvl w:ilvl="5" w:tplc="65D03552" w:tentative="1">
      <w:start w:val="1"/>
      <w:numFmt w:val="lowerRoman"/>
      <w:lvlText w:val="%6."/>
      <w:lvlJc w:val="right"/>
      <w:pPr>
        <w:tabs>
          <w:tab w:val="num" w:pos="4320"/>
        </w:tabs>
        <w:ind w:left="4320" w:hanging="180"/>
      </w:pPr>
    </w:lvl>
    <w:lvl w:ilvl="6" w:tplc="F0E88206" w:tentative="1">
      <w:start w:val="1"/>
      <w:numFmt w:val="decimal"/>
      <w:lvlText w:val="%7."/>
      <w:lvlJc w:val="left"/>
      <w:pPr>
        <w:tabs>
          <w:tab w:val="num" w:pos="5040"/>
        </w:tabs>
        <w:ind w:left="5040" w:hanging="360"/>
      </w:pPr>
    </w:lvl>
    <w:lvl w:ilvl="7" w:tplc="9D2C0B12" w:tentative="1">
      <w:start w:val="1"/>
      <w:numFmt w:val="lowerLetter"/>
      <w:lvlText w:val="%8."/>
      <w:lvlJc w:val="left"/>
      <w:pPr>
        <w:tabs>
          <w:tab w:val="num" w:pos="5760"/>
        </w:tabs>
        <w:ind w:left="5760" w:hanging="360"/>
      </w:pPr>
    </w:lvl>
    <w:lvl w:ilvl="8" w:tplc="22183456"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1654DF1C">
      <w:numFmt w:val="bullet"/>
      <w:lvlText w:val="-"/>
      <w:lvlJc w:val="left"/>
      <w:pPr>
        <w:tabs>
          <w:tab w:val="num" w:pos="720"/>
        </w:tabs>
        <w:ind w:left="720" w:hanging="360"/>
      </w:pPr>
      <w:rPr>
        <w:rFonts w:ascii="Times New Roman" w:eastAsia="Times New Roman" w:hAnsi="Times New Roman" w:cs="Times New Roman" w:hint="default"/>
      </w:rPr>
    </w:lvl>
    <w:lvl w:ilvl="1" w:tplc="F6407DE0" w:tentative="1">
      <w:start w:val="1"/>
      <w:numFmt w:val="bullet"/>
      <w:lvlText w:val="o"/>
      <w:lvlJc w:val="left"/>
      <w:pPr>
        <w:tabs>
          <w:tab w:val="num" w:pos="1440"/>
        </w:tabs>
        <w:ind w:left="1440" w:hanging="360"/>
      </w:pPr>
      <w:rPr>
        <w:rFonts w:ascii="Courier New" w:hAnsi="Courier New" w:hint="default"/>
      </w:rPr>
    </w:lvl>
    <w:lvl w:ilvl="2" w:tplc="7F30BCB4" w:tentative="1">
      <w:start w:val="1"/>
      <w:numFmt w:val="bullet"/>
      <w:lvlText w:val=""/>
      <w:lvlJc w:val="left"/>
      <w:pPr>
        <w:tabs>
          <w:tab w:val="num" w:pos="2160"/>
        </w:tabs>
        <w:ind w:left="2160" w:hanging="360"/>
      </w:pPr>
      <w:rPr>
        <w:rFonts w:ascii="Wingdings" w:hAnsi="Wingdings" w:hint="default"/>
      </w:rPr>
    </w:lvl>
    <w:lvl w:ilvl="3" w:tplc="CE74F4EC" w:tentative="1">
      <w:start w:val="1"/>
      <w:numFmt w:val="bullet"/>
      <w:lvlText w:val=""/>
      <w:lvlJc w:val="left"/>
      <w:pPr>
        <w:tabs>
          <w:tab w:val="num" w:pos="2880"/>
        </w:tabs>
        <w:ind w:left="2880" w:hanging="360"/>
      </w:pPr>
      <w:rPr>
        <w:rFonts w:ascii="Symbol" w:hAnsi="Symbol" w:hint="default"/>
      </w:rPr>
    </w:lvl>
    <w:lvl w:ilvl="4" w:tplc="83B2BAD2" w:tentative="1">
      <w:start w:val="1"/>
      <w:numFmt w:val="bullet"/>
      <w:lvlText w:val="o"/>
      <w:lvlJc w:val="left"/>
      <w:pPr>
        <w:tabs>
          <w:tab w:val="num" w:pos="3600"/>
        </w:tabs>
        <w:ind w:left="3600" w:hanging="360"/>
      </w:pPr>
      <w:rPr>
        <w:rFonts w:ascii="Courier New" w:hAnsi="Courier New" w:hint="default"/>
      </w:rPr>
    </w:lvl>
    <w:lvl w:ilvl="5" w:tplc="9F24B3F8" w:tentative="1">
      <w:start w:val="1"/>
      <w:numFmt w:val="bullet"/>
      <w:lvlText w:val=""/>
      <w:lvlJc w:val="left"/>
      <w:pPr>
        <w:tabs>
          <w:tab w:val="num" w:pos="4320"/>
        </w:tabs>
        <w:ind w:left="4320" w:hanging="360"/>
      </w:pPr>
      <w:rPr>
        <w:rFonts w:ascii="Wingdings" w:hAnsi="Wingdings" w:hint="default"/>
      </w:rPr>
    </w:lvl>
    <w:lvl w:ilvl="6" w:tplc="D568B184" w:tentative="1">
      <w:start w:val="1"/>
      <w:numFmt w:val="bullet"/>
      <w:lvlText w:val=""/>
      <w:lvlJc w:val="left"/>
      <w:pPr>
        <w:tabs>
          <w:tab w:val="num" w:pos="5040"/>
        </w:tabs>
        <w:ind w:left="5040" w:hanging="360"/>
      </w:pPr>
      <w:rPr>
        <w:rFonts w:ascii="Symbol" w:hAnsi="Symbol" w:hint="default"/>
      </w:rPr>
    </w:lvl>
    <w:lvl w:ilvl="7" w:tplc="B58C64A0" w:tentative="1">
      <w:start w:val="1"/>
      <w:numFmt w:val="bullet"/>
      <w:lvlText w:val="o"/>
      <w:lvlJc w:val="left"/>
      <w:pPr>
        <w:tabs>
          <w:tab w:val="num" w:pos="5760"/>
        </w:tabs>
        <w:ind w:left="5760" w:hanging="360"/>
      </w:pPr>
      <w:rPr>
        <w:rFonts w:ascii="Courier New" w:hAnsi="Courier New" w:hint="default"/>
      </w:rPr>
    </w:lvl>
    <w:lvl w:ilvl="8" w:tplc="D9DA29A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4C236DD"/>
    <w:multiLevelType w:val="hybridMultilevel"/>
    <w:tmpl w:val="E228B4D8"/>
    <w:lvl w:ilvl="0" w:tplc="0426000F">
      <w:start w:val="1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47D2AAE0">
      <w:start w:val="1"/>
      <w:numFmt w:val="decimal"/>
      <w:lvlText w:val="%1."/>
      <w:lvlJc w:val="left"/>
      <w:pPr>
        <w:tabs>
          <w:tab w:val="num" w:pos="1080"/>
        </w:tabs>
        <w:ind w:left="1080" w:hanging="360"/>
      </w:pPr>
    </w:lvl>
    <w:lvl w:ilvl="1" w:tplc="01EAA9CC" w:tentative="1">
      <w:start w:val="1"/>
      <w:numFmt w:val="lowerLetter"/>
      <w:lvlText w:val="%2."/>
      <w:lvlJc w:val="left"/>
      <w:pPr>
        <w:tabs>
          <w:tab w:val="num" w:pos="1800"/>
        </w:tabs>
        <w:ind w:left="1800" w:hanging="360"/>
      </w:pPr>
    </w:lvl>
    <w:lvl w:ilvl="2" w:tplc="90407C1E" w:tentative="1">
      <w:start w:val="1"/>
      <w:numFmt w:val="lowerRoman"/>
      <w:lvlText w:val="%3."/>
      <w:lvlJc w:val="right"/>
      <w:pPr>
        <w:tabs>
          <w:tab w:val="num" w:pos="2520"/>
        </w:tabs>
        <w:ind w:left="2520" w:hanging="180"/>
      </w:pPr>
    </w:lvl>
    <w:lvl w:ilvl="3" w:tplc="EDBCDDD8" w:tentative="1">
      <w:start w:val="1"/>
      <w:numFmt w:val="decimal"/>
      <w:lvlText w:val="%4."/>
      <w:lvlJc w:val="left"/>
      <w:pPr>
        <w:tabs>
          <w:tab w:val="num" w:pos="3240"/>
        </w:tabs>
        <w:ind w:left="3240" w:hanging="360"/>
      </w:pPr>
    </w:lvl>
    <w:lvl w:ilvl="4" w:tplc="284C418E" w:tentative="1">
      <w:start w:val="1"/>
      <w:numFmt w:val="lowerLetter"/>
      <w:lvlText w:val="%5."/>
      <w:lvlJc w:val="left"/>
      <w:pPr>
        <w:tabs>
          <w:tab w:val="num" w:pos="3960"/>
        </w:tabs>
        <w:ind w:left="3960" w:hanging="360"/>
      </w:pPr>
    </w:lvl>
    <w:lvl w:ilvl="5" w:tplc="6786DA68" w:tentative="1">
      <w:start w:val="1"/>
      <w:numFmt w:val="lowerRoman"/>
      <w:lvlText w:val="%6."/>
      <w:lvlJc w:val="right"/>
      <w:pPr>
        <w:tabs>
          <w:tab w:val="num" w:pos="4680"/>
        </w:tabs>
        <w:ind w:left="4680" w:hanging="180"/>
      </w:pPr>
    </w:lvl>
    <w:lvl w:ilvl="6" w:tplc="4A9825FC" w:tentative="1">
      <w:start w:val="1"/>
      <w:numFmt w:val="decimal"/>
      <w:lvlText w:val="%7."/>
      <w:lvlJc w:val="left"/>
      <w:pPr>
        <w:tabs>
          <w:tab w:val="num" w:pos="5400"/>
        </w:tabs>
        <w:ind w:left="5400" w:hanging="360"/>
      </w:pPr>
    </w:lvl>
    <w:lvl w:ilvl="7" w:tplc="98BCE328" w:tentative="1">
      <w:start w:val="1"/>
      <w:numFmt w:val="lowerLetter"/>
      <w:lvlText w:val="%8."/>
      <w:lvlJc w:val="left"/>
      <w:pPr>
        <w:tabs>
          <w:tab w:val="num" w:pos="6120"/>
        </w:tabs>
        <w:ind w:left="6120" w:hanging="360"/>
      </w:pPr>
    </w:lvl>
    <w:lvl w:ilvl="8" w:tplc="F4DE936E"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D43817C6">
      <w:start w:val="1"/>
      <w:numFmt w:val="bullet"/>
      <w:lvlText w:val="-"/>
      <w:lvlJc w:val="left"/>
      <w:pPr>
        <w:tabs>
          <w:tab w:val="num" w:pos="360"/>
        </w:tabs>
        <w:ind w:left="360" w:hanging="360"/>
      </w:pPr>
      <w:rPr>
        <w:rFonts w:ascii="Cambria" w:hAnsi="Cambria" w:hint="default"/>
      </w:rPr>
    </w:lvl>
    <w:lvl w:ilvl="1" w:tplc="59EE95E0" w:tentative="1">
      <w:start w:val="1"/>
      <w:numFmt w:val="bullet"/>
      <w:lvlText w:val="o"/>
      <w:lvlJc w:val="left"/>
      <w:pPr>
        <w:ind w:left="1440" w:hanging="360"/>
      </w:pPr>
      <w:rPr>
        <w:rFonts w:ascii="Courier New" w:hAnsi="Courier New" w:cs="Courier New" w:hint="default"/>
      </w:rPr>
    </w:lvl>
    <w:lvl w:ilvl="2" w:tplc="17A09D04" w:tentative="1">
      <w:start w:val="1"/>
      <w:numFmt w:val="bullet"/>
      <w:lvlText w:val=""/>
      <w:lvlJc w:val="left"/>
      <w:pPr>
        <w:ind w:left="2160" w:hanging="360"/>
      </w:pPr>
      <w:rPr>
        <w:rFonts w:ascii="Wingdings" w:hAnsi="Wingdings" w:hint="default"/>
      </w:rPr>
    </w:lvl>
    <w:lvl w:ilvl="3" w:tplc="35102510" w:tentative="1">
      <w:start w:val="1"/>
      <w:numFmt w:val="bullet"/>
      <w:lvlText w:val=""/>
      <w:lvlJc w:val="left"/>
      <w:pPr>
        <w:ind w:left="2880" w:hanging="360"/>
      </w:pPr>
      <w:rPr>
        <w:rFonts w:ascii="Symbol" w:hAnsi="Symbol" w:hint="default"/>
      </w:rPr>
    </w:lvl>
    <w:lvl w:ilvl="4" w:tplc="3B4635F4" w:tentative="1">
      <w:start w:val="1"/>
      <w:numFmt w:val="bullet"/>
      <w:lvlText w:val="o"/>
      <w:lvlJc w:val="left"/>
      <w:pPr>
        <w:ind w:left="3600" w:hanging="360"/>
      </w:pPr>
      <w:rPr>
        <w:rFonts w:ascii="Courier New" w:hAnsi="Courier New" w:cs="Courier New" w:hint="default"/>
      </w:rPr>
    </w:lvl>
    <w:lvl w:ilvl="5" w:tplc="540CD8B0" w:tentative="1">
      <w:start w:val="1"/>
      <w:numFmt w:val="bullet"/>
      <w:lvlText w:val=""/>
      <w:lvlJc w:val="left"/>
      <w:pPr>
        <w:ind w:left="4320" w:hanging="360"/>
      </w:pPr>
      <w:rPr>
        <w:rFonts w:ascii="Wingdings" w:hAnsi="Wingdings" w:hint="default"/>
      </w:rPr>
    </w:lvl>
    <w:lvl w:ilvl="6" w:tplc="8826C424" w:tentative="1">
      <w:start w:val="1"/>
      <w:numFmt w:val="bullet"/>
      <w:lvlText w:val=""/>
      <w:lvlJc w:val="left"/>
      <w:pPr>
        <w:ind w:left="5040" w:hanging="360"/>
      </w:pPr>
      <w:rPr>
        <w:rFonts w:ascii="Symbol" w:hAnsi="Symbol" w:hint="default"/>
      </w:rPr>
    </w:lvl>
    <w:lvl w:ilvl="7" w:tplc="20FA9312" w:tentative="1">
      <w:start w:val="1"/>
      <w:numFmt w:val="bullet"/>
      <w:lvlText w:val="o"/>
      <w:lvlJc w:val="left"/>
      <w:pPr>
        <w:ind w:left="5760" w:hanging="360"/>
      </w:pPr>
      <w:rPr>
        <w:rFonts w:ascii="Courier New" w:hAnsi="Courier New" w:cs="Courier New" w:hint="default"/>
      </w:rPr>
    </w:lvl>
    <w:lvl w:ilvl="8" w:tplc="9B7ED5B0" w:tentative="1">
      <w:start w:val="1"/>
      <w:numFmt w:val="bullet"/>
      <w:lvlText w:val=""/>
      <w:lvlJc w:val="left"/>
      <w:pPr>
        <w:ind w:left="6480" w:hanging="360"/>
      </w:pPr>
      <w:rPr>
        <w:rFonts w:ascii="Wingdings" w:hAnsi="Wingdings" w:hint="default"/>
      </w:rPr>
    </w:lvl>
  </w:abstractNum>
  <w:abstractNum w:abstractNumId="20" w15:restartNumberingAfterBreak="0">
    <w:nsid w:val="45D41F67"/>
    <w:multiLevelType w:val="hybridMultilevel"/>
    <w:tmpl w:val="8CB80E26"/>
    <w:lvl w:ilvl="0" w:tplc="2582326A">
      <w:start w:val="14"/>
      <w:numFmt w:val="decimal"/>
      <w:lvlText w:val="%1."/>
      <w:lvlJc w:val="left"/>
      <w:pPr>
        <w:ind w:left="924" w:hanging="564"/>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67373A9"/>
    <w:multiLevelType w:val="hybridMultilevel"/>
    <w:tmpl w:val="E3BA04EE"/>
    <w:lvl w:ilvl="0" w:tplc="E3806400">
      <w:start w:val="1"/>
      <w:numFmt w:val="decimal"/>
      <w:lvlText w:val="%1."/>
      <w:lvlJc w:val="left"/>
      <w:pPr>
        <w:tabs>
          <w:tab w:val="num" w:pos="930"/>
        </w:tabs>
        <w:ind w:left="930" w:hanging="570"/>
      </w:pPr>
      <w:rPr>
        <w:rFonts w:hint="default"/>
      </w:rPr>
    </w:lvl>
    <w:lvl w:ilvl="1" w:tplc="B50E82D8">
      <w:start w:val="5"/>
      <w:numFmt w:val="decimal"/>
      <w:lvlText w:val="%2"/>
      <w:lvlJc w:val="left"/>
      <w:pPr>
        <w:tabs>
          <w:tab w:val="num" w:pos="1650"/>
        </w:tabs>
        <w:ind w:left="1650" w:hanging="570"/>
      </w:pPr>
      <w:rPr>
        <w:rFonts w:hint="default"/>
      </w:rPr>
    </w:lvl>
    <w:lvl w:ilvl="2" w:tplc="1C287684" w:tentative="1">
      <w:start w:val="1"/>
      <w:numFmt w:val="lowerRoman"/>
      <w:lvlText w:val="%3."/>
      <w:lvlJc w:val="right"/>
      <w:pPr>
        <w:tabs>
          <w:tab w:val="num" w:pos="2160"/>
        </w:tabs>
        <w:ind w:left="2160" w:hanging="180"/>
      </w:pPr>
    </w:lvl>
    <w:lvl w:ilvl="3" w:tplc="034484EE" w:tentative="1">
      <w:start w:val="1"/>
      <w:numFmt w:val="decimal"/>
      <w:lvlText w:val="%4."/>
      <w:lvlJc w:val="left"/>
      <w:pPr>
        <w:tabs>
          <w:tab w:val="num" w:pos="2880"/>
        </w:tabs>
        <w:ind w:left="2880" w:hanging="360"/>
      </w:pPr>
    </w:lvl>
    <w:lvl w:ilvl="4" w:tplc="08E24552" w:tentative="1">
      <w:start w:val="1"/>
      <w:numFmt w:val="lowerLetter"/>
      <w:lvlText w:val="%5."/>
      <w:lvlJc w:val="left"/>
      <w:pPr>
        <w:tabs>
          <w:tab w:val="num" w:pos="3600"/>
        </w:tabs>
        <w:ind w:left="3600" w:hanging="360"/>
      </w:pPr>
    </w:lvl>
    <w:lvl w:ilvl="5" w:tplc="CC2065D8" w:tentative="1">
      <w:start w:val="1"/>
      <w:numFmt w:val="lowerRoman"/>
      <w:lvlText w:val="%6."/>
      <w:lvlJc w:val="right"/>
      <w:pPr>
        <w:tabs>
          <w:tab w:val="num" w:pos="4320"/>
        </w:tabs>
        <w:ind w:left="4320" w:hanging="180"/>
      </w:pPr>
    </w:lvl>
    <w:lvl w:ilvl="6" w:tplc="AE966064" w:tentative="1">
      <w:start w:val="1"/>
      <w:numFmt w:val="decimal"/>
      <w:lvlText w:val="%7."/>
      <w:lvlJc w:val="left"/>
      <w:pPr>
        <w:tabs>
          <w:tab w:val="num" w:pos="5040"/>
        </w:tabs>
        <w:ind w:left="5040" w:hanging="360"/>
      </w:pPr>
    </w:lvl>
    <w:lvl w:ilvl="7" w:tplc="45BE085A" w:tentative="1">
      <w:start w:val="1"/>
      <w:numFmt w:val="lowerLetter"/>
      <w:lvlText w:val="%8."/>
      <w:lvlJc w:val="left"/>
      <w:pPr>
        <w:tabs>
          <w:tab w:val="num" w:pos="5760"/>
        </w:tabs>
        <w:ind w:left="5760" w:hanging="360"/>
      </w:pPr>
    </w:lvl>
    <w:lvl w:ilvl="8" w:tplc="E97CE472"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3A10EE9E">
      <w:start w:val="1"/>
      <w:numFmt w:val="bullet"/>
      <w:lvlText w:val=""/>
      <w:lvlJc w:val="left"/>
      <w:pPr>
        <w:tabs>
          <w:tab w:val="num" w:pos="278"/>
        </w:tabs>
        <w:ind w:left="278" w:hanging="360"/>
      </w:pPr>
      <w:rPr>
        <w:rFonts w:ascii="Symbol" w:hAnsi="Symbol" w:hint="default"/>
      </w:rPr>
    </w:lvl>
    <w:lvl w:ilvl="1" w:tplc="D9CC1C72" w:tentative="1">
      <w:start w:val="1"/>
      <w:numFmt w:val="bullet"/>
      <w:lvlText w:val="o"/>
      <w:lvlJc w:val="left"/>
      <w:pPr>
        <w:tabs>
          <w:tab w:val="num" w:pos="1440"/>
        </w:tabs>
        <w:ind w:left="1440" w:hanging="360"/>
      </w:pPr>
      <w:rPr>
        <w:rFonts w:ascii="Courier New" w:hAnsi="Courier New" w:hint="default"/>
      </w:rPr>
    </w:lvl>
    <w:lvl w:ilvl="2" w:tplc="874E3A2E" w:tentative="1">
      <w:start w:val="1"/>
      <w:numFmt w:val="bullet"/>
      <w:lvlText w:val=""/>
      <w:lvlJc w:val="left"/>
      <w:pPr>
        <w:tabs>
          <w:tab w:val="num" w:pos="2160"/>
        </w:tabs>
        <w:ind w:left="2160" w:hanging="360"/>
      </w:pPr>
      <w:rPr>
        <w:rFonts w:ascii="Wingdings" w:hAnsi="Wingdings" w:hint="default"/>
      </w:rPr>
    </w:lvl>
    <w:lvl w:ilvl="3" w:tplc="526667D6" w:tentative="1">
      <w:start w:val="1"/>
      <w:numFmt w:val="bullet"/>
      <w:lvlText w:val=""/>
      <w:lvlJc w:val="left"/>
      <w:pPr>
        <w:tabs>
          <w:tab w:val="num" w:pos="2880"/>
        </w:tabs>
        <w:ind w:left="2880" w:hanging="360"/>
      </w:pPr>
      <w:rPr>
        <w:rFonts w:ascii="Symbol" w:hAnsi="Symbol" w:hint="default"/>
      </w:rPr>
    </w:lvl>
    <w:lvl w:ilvl="4" w:tplc="E56878E8" w:tentative="1">
      <w:start w:val="1"/>
      <w:numFmt w:val="bullet"/>
      <w:lvlText w:val="o"/>
      <w:lvlJc w:val="left"/>
      <w:pPr>
        <w:tabs>
          <w:tab w:val="num" w:pos="3600"/>
        </w:tabs>
        <w:ind w:left="3600" w:hanging="360"/>
      </w:pPr>
      <w:rPr>
        <w:rFonts w:ascii="Courier New" w:hAnsi="Courier New" w:hint="default"/>
      </w:rPr>
    </w:lvl>
    <w:lvl w:ilvl="5" w:tplc="002C0EB6" w:tentative="1">
      <w:start w:val="1"/>
      <w:numFmt w:val="bullet"/>
      <w:lvlText w:val=""/>
      <w:lvlJc w:val="left"/>
      <w:pPr>
        <w:tabs>
          <w:tab w:val="num" w:pos="4320"/>
        </w:tabs>
        <w:ind w:left="4320" w:hanging="360"/>
      </w:pPr>
      <w:rPr>
        <w:rFonts w:ascii="Wingdings" w:hAnsi="Wingdings" w:hint="default"/>
      </w:rPr>
    </w:lvl>
    <w:lvl w:ilvl="6" w:tplc="CB82E49C" w:tentative="1">
      <w:start w:val="1"/>
      <w:numFmt w:val="bullet"/>
      <w:lvlText w:val=""/>
      <w:lvlJc w:val="left"/>
      <w:pPr>
        <w:tabs>
          <w:tab w:val="num" w:pos="5040"/>
        </w:tabs>
        <w:ind w:left="5040" w:hanging="360"/>
      </w:pPr>
      <w:rPr>
        <w:rFonts w:ascii="Symbol" w:hAnsi="Symbol" w:hint="default"/>
      </w:rPr>
    </w:lvl>
    <w:lvl w:ilvl="7" w:tplc="BD5E5F70" w:tentative="1">
      <w:start w:val="1"/>
      <w:numFmt w:val="bullet"/>
      <w:lvlText w:val="o"/>
      <w:lvlJc w:val="left"/>
      <w:pPr>
        <w:tabs>
          <w:tab w:val="num" w:pos="5760"/>
        </w:tabs>
        <w:ind w:left="5760" w:hanging="360"/>
      </w:pPr>
      <w:rPr>
        <w:rFonts w:ascii="Courier New" w:hAnsi="Courier New" w:hint="default"/>
      </w:rPr>
    </w:lvl>
    <w:lvl w:ilvl="8" w:tplc="C508633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B596D1BC">
      <w:start w:val="5"/>
      <w:numFmt w:val="upperLetter"/>
      <w:lvlText w:val="%1."/>
      <w:lvlJc w:val="left"/>
      <w:pPr>
        <w:tabs>
          <w:tab w:val="num" w:pos="720"/>
        </w:tabs>
        <w:ind w:left="720" w:hanging="360"/>
      </w:pPr>
      <w:rPr>
        <w:rFonts w:hint="default"/>
      </w:rPr>
    </w:lvl>
    <w:lvl w:ilvl="1" w:tplc="D1309EEE" w:tentative="1">
      <w:start w:val="1"/>
      <w:numFmt w:val="lowerLetter"/>
      <w:lvlText w:val="%2."/>
      <w:lvlJc w:val="left"/>
      <w:pPr>
        <w:tabs>
          <w:tab w:val="num" w:pos="1440"/>
        </w:tabs>
        <w:ind w:left="1440" w:hanging="360"/>
      </w:pPr>
    </w:lvl>
    <w:lvl w:ilvl="2" w:tplc="B808A180" w:tentative="1">
      <w:start w:val="1"/>
      <w:numFmt w:val="lowerRoman"/>
      <w:lvlText w:val="%3."/>
      <w:lvlJc w:val="right"/>
      <w:pPr>
        <w:tabs>
          <w:tab w:val="num" w:pos="2160"/>
        </w:tabs>
        <w:ind w:left="2160" w:hanging="180"/>
      </w:pPr>
    </w:lvl>
    <w:lvl w:ilvl="3" w:tplc="481CB002" w:tentative="1">
      <w:start w:val="1"/>
      <w:numFmt w:val="decimal"/>
      <w:lvlText w:val="%4."/>
      <w:lvlJc w:val="left"/>
      <w:pPr>
        <w:tabs>
          <w:tab w:val="num" w:pos="2880"/>
        </w:tabs>
        <w:ind w:left="2880" w:hanging="360"/>
      </w:pPr>
    </w:lvl>
    <w:lvl w:ilvl="4" w:tplc="C8504090" w:tentative="1">
      <w:start w:val="1"/>
      <w:numFmt w:val="lowerLetter"/>
      <w:lvlText w:val="%5."/>
      <w:lvlJc w:val="left"/>
      <w:pPr>
        <w:tabs>
          <w:tab w:val="num" w:pos="3600"/>
        </w:tabs>
        <w:ind w:left="3600" w:hanging="360"/>
      </w:pPr>
    </w:lvl>
    <w:lvl w:ilvl="5" w:tplc="699E60F2" w:tentative="1">
      <w:start w:val="1"/>
      <w:numFmt w:val="lowerRoman"/>
      <w:lvlText w:val="%6."/>
      <w:lvlJc w:val="right"/>
      <w:pPr>
        <w:tabs>
          <w:tab w:val="num" w:pos="4320"/>
        </w:tabs>
        <w:ind w:left="4320" w:hanging="180"/>
      </w:pPr>
    </w:lvl>
    <w:lvl w:ilvl="6" w:tplc="B1CC504A" w:tentative="1">
      <w:start w:val="1"/>
      <w:numFmt w:val="decimal"/>
      <w:lvlText w:val="%7."/>
      <w:lvlJc w:val="left"/>
      <w:pPr>
        <w:tabs>
          <w:tab w:val="num" w:pos="5040"/>
        </w:tabs>
        <w:ind w:left="5040" w:hanging="360"/>
      </w:pPr>
    </w:lvl>
    <w:lvl w:ilvl="7" w:tplc="BCE8AE34" w:tentative="1">
      <w:start w:val="1"/>
      <w:numFmt w:val="lowerLetter"/>
      <w:lvlText w:val="%8."/>
      <w:lvlJc w:val="left"/>
      <w:pPr>
        <w:tabs>
          <w:tab w:val="num" w:pos="5760"/>
        </w:tabs>
        <w:ind w:left="5760" w:hanging="360"/>
      </w:pPr>
    </w:lvl>
    <w:lvl w:ilvl="8" w:tplc="AA96B68A"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3D5EC898">
      <w:start w:val="1"/>
      <w:numFmt w:val="bullet"/>
      <w:lvlText w:val=""/>
      <w:lvlJc w:val="left"/>
      <w:pPr>
        <w:tabs>
          <w:tab w:val="num" w:pos="776"/>
        </w:tabs>
        <w:ind w:left="776" w:hanging="360"/>
      </w:pPr>
      <w:rPr>
        <w:rFonts w:ascii="Symbol" w:hAnsi="Symbol" w:hint="default"/>
      </w:rPr>
    </w:lvl>
    <w:lvl w:ilvl="1" w:tplc="FADA1E5E" w:tentative="1">
      <w:start w:val="1"/>
      <w:numFmt w:val="bullet"/>
      <w:lvlText w:val="o"/>
      <w:lvlJc w:val="left"/>
      <w:pPr>
        <w:tabs>
          <w:tab w:val="num" w:pos="1496"/>
        </w:tabs>
        <w:ind w:left="1496" w:hanging="360"/>
      </w:pPr>
      <w:rPr>
        <w:rFonts w:ascii="Courier New" w:hAnsi="Courier New" w:hint="default"/>
      </w:rPr>
    </w:lvl>
    <w:lvl w:ilvl="2" w:tplc="6C5C81B4" w:tentative="1">
      <w:start w:val="1"/>
      <w:numFmt w:val="bullet"/>
      <w:lvlText w:val=""/>
      <w:lvlJc w:val="left"/>
      <w:pPr>
        <w:tabs>
          <w:tab w:val="num" w:pos="2216"/>
        </w:tabs>
        <w:ind w:left="2216" w:hanging="360"/>
      </w:pPr>
      <w:rPr>
        <w:rFonts w:ascii="Wingdings" w:hAnsi="Wingdings" w:hint="default"/>
      </w:rPr>
    </w:lvl>
    <w:lvl w:ilvl="3" w:tplc="390E5A10" w:tentative="1">
      <w:start w:val="1"/>
      <w:numFmt w:val="bullet"/>
      <w:lvlText w:val=""/>
      <w:lvlJc w:val="left"/>
      <w:pPr>
        <w:tabs>
          <w:tab w:val="num" w:pos="2936"/>
        </w:tabs>
        <w:ind w:left="2936" w:hanging="360"/>
      </w:pPr>
      <w:rPr>
        <w:rFonts w:ascii="Symbol" w:hAnsi="Symbol" w:hint="default"/>
      </w:rPr>
    </w:lvl>
    <w:lvl w:ilvl="4" w:tplc="8F6801F0" w:tentative="1">
      <w:start w:val="1"/>
      <w:numFmt w:val="bullet"/>
      <w:lvlText w:val="o"/>
      <w:lvlJc w:val="left"/>
      <w:pPr>
        <w:tabs>
          <w:tab w:val="num" w:pos="3656"/>
        </w:tabs>
        <w:ind w:left="3656" w:hanging="360"/>
      </w:pPr>
      <w:rPr>
        <w:rFonts w:ascii="Courier New" w:hAnsi="Courier New" w:hint="default"/>
      </w:rPr>
    </w:lvl>
    <w:lvl w:ilvl="5" w:tplc="90DCC0EE" w:tentative="1">
      <w:start w:val="1"/>
      <w:numFmt w:val="bullet"/>
      <w:lvlText w:val=""/>
      <w:lvlJc w:val="left"/>
      <w:pPr>
        <w:tabs>
          <w:tab w:val="num" w:pos="4376"/>
        </w:tabs>
        <w:ind w:left="4376" w:hanging="360"/>
      </w:pPr>
      <w:rPr>
        <w:rFonts w:ascii="Wingdings" w:hAnsi="Wingdings" w:hint="default"/>
      </w:rPr>
    </w:lvl>
    <w:lvl w:ilvl="6" w:tplc="03F64710" w:tentative="1">
      <w:start w:val="1"/>
      <w:numFmt w:val="bullet"/>
      <w:lvlText w:val=""/>
      <w:lvlJc w:val="left"/>
      <w:pPr>
        <w:tabs>
          <w:tab w:val="num" w:pos="5096"/>
        </w:tabs>
        <w:ind w:left="5096" w:hanging="360"/>
      </w:pPr>
      <w:rPr>
        <w:rFonts w:ascii="Symbol" w:hAnsi="Symbol" w:hint="default"/>
      </w:rPr>
    </w:lvl>
    <w:lvl w:ilvl="7" w:tplc="8DBE3C3E" w:tentative="1">
      <w:start w:val="1"/>
      <w:numFmt w:val="bullet"/>
      <w:lvlText w:val="o"/>
      <w:lvlJc w:val="left"/>
      <w:pPr>
        <w:tabs>
          <w:tab w:val="num" w:pos="5816"/>
        </w:tabs>
        <w:ind w:left="5816" w:hanging="360"/>
      </w:pPr>
      <w:rPr>
        <w:rFonts w:ascii="Courier New" w:hAnsi="Courier New" w:hint="default"/>
      </w:rPr>
    </w:lvl>
    <w:lvl w:ilvl="8" w:tplc="854A0B0A"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A13C286A">
      <w:start w:val="1"/>
      <w:numFmt w:val="bullet"/>
      <w:lvlText w:val=""/>
      <w:lvlJc w:val="left"/>
      <w:pPr>
        <w:tabs>
          <w:tab w:val="num" w:pos="278"/>
        </w:tabs>
        <w:ind w:left="278" w:hanging="360"/>
      </w:pPr>
      <w:rPr>
        <w:rFonts w:ascii="Symbol" w:hAnsi="Symbol" w:hint="default"/>
      </w:rPr>
    </w:lvl>
    <w:lvl w:ilvl="1" w:tplc="D4F666C6" w:tentative="1">
      <w:start w:val="1"/>
      <w:numFmt w:val="bullet"/>
      <w:lvlText w:val="o"/>
      <w:lvlJc w:val="left"/>
      <w:pPr>
        <w:tabs>
          <w:tab w:val="num" w:pos="1440"/>
        </w:tabs>
        <w:ind w:left="1440" w:hanging="360"/>
      </w:pPr>
      <w:rPr>
        <w:rFonts w:ascii="Courier New" w:hAnsi="Courier New" w:hint="default"/>
      </w:rPr>
    </w:lvl>
    <w:lvl w:ilvl="2" w:tplc="37B22E1A" w:tentative="1">
      <w:start w:val="1"/>
      <w:numFmt w:val="bullet"/>
      <w:lvlText w:val=""/>
      <w:lvlJc w:val="left"/>
      <w:pPr>
        <w:tabs>
          <w:tab w:val="num" w:pos="2160"/>
        </w:tabs>
        <w:ind w:left="2160" w:hanging="360"/>
      </w:pPr>
      <w:rPr>
        <w:rFonts w:ascii="Wingdings" w:hAnsi="Wingdings" w:hint="default"/>
      </w:rPr>
    </w:lvl>
    <w:lvl w:ilvl="3" w:tplc="1E4E0DBE" w:tentative="1">
      <w:start w:val="1"/>
      <w:numFmt w:val="bullet"/>
      <w:lvlText w:val=""/>
      <w:lvlJc w:val="left"/>
      <w:pPr>
        <w:tabs>
          <w:tab w:val="num" w:pos="2880"/>
        </w:tabs>
        <w:ind w:left="2880" w:hanging="360"/>
      </w:pPr>
      <w:rPr>
        <w:rFonts w:ascii="Symbol" w:hAnsi="Symbol" w:hint="default"/>
      </w:rPr>
    </w:lvl>
    <w:lvl w:ilvl="4" w:tplc="A0E029F0" w:tentative="1">
      <w:start w:val="1"/>
      <w:numFmt w:val="bullet"/>
      <w:lvlText w:val="o"/>
      <w:lvlJc w:val="left"/>
      <w:pPr>
        <w:tabs>
          <w:tab w:val="num" w:pos="3600"/>
        </w:tabs>
        <w:ind w:left="3600" w:hanging="360"/>
      </w:pPr>
      <w:rPr>
        <w:rFonts w:ascii="Courier New" w:hAnsi="Courier New" w:hint="default"/>
      </w:rPr>
    </w:lvl>
    <w:lvl w:ilvl="5" w:tplc="4AE25028" w:tentative="1">
      <w:start w:val="1"/>
      <w:numFmt w:val="bullet"/>
      <w:lvlText w:val=""/>
      <w:lvlJc w:val="left"/>
      <w:pPr>
        <w:tabs>
          <w:tab w:val="num" w:pos="4320"/>
        </w:tabs>
        <w:ind w:left="4320" w:hanging="360"/>
      </w:pPr>
      <w:rPr>
        <w:rFonts w:ascii="Wingdings" w:hAnsi="Wingdings" w:hint="default"/>
      </w:rPr>
    </w:lvl>
    <w:lvl w:ilvl="6" w:tplc="6964BB38" w:tentative="1">
      <w:start w:val="1"/>
      <w:numFmt w:val="bullet"/>
      <w:lvlText w:val=""/>
      <w:lvlJc w:val="left"/>
      <w:pPr>
        <w:tabs>
          <w:tab w:val="num" w:pos="5040"/>
        </w:tabs>
        <w:ind w:left="5040" w:hanging="360"/>
      </w:pPr>
      <w:rPr>
        <w:rFonts w:ascii="Symbol" w:hAnsi="Symbol" w:hint="default"/>
      </w:rPr>
    </w:lvl>
    <w:lvl w:ilvl="7" w:tplc="EDF0C030" w:tentative="1">
      <w:start w:val="1"/>
      <w:numFmt w:val="bullet"/>
      <w:lvlText w:val="o"/>
      <w:lvlJc w:val="left"/>
      <w:pPr>
        <w:tabs>
          <w:tab w:val="num" w:pos="5760"/>
        </w:tabs>
        <w:ind w:left="5760" w:hanging="360"/>
      </w:pPr>
      <w:rPr>
        <w:rFonts w:ascii="Courier New" w:hAnsi="Courier New" w:hint="default"/>
      </w:rPr>
    </w:lvl>
    <w:lvl w:ilvl="8" w:tplc="6C0A1786"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630E67BF"/>
    <w:multiLevelType w:val="hybridMultilevel"/>
    <w:tmpl w:val="B1D854E2"/>
    <w:lvl w:ilvl="0" w:tplc="CC6E42D4">
      <w:start w:val="1"/>
      <w:numFmt w:val="bullet"/>
      <w:lvlText w:val=""/>
      <w:lvlJc w:val="left"/>
      <w:pPr>
        <w:tabs>
          <w:tab w:val="num" w:pos="278"/>
        </w:tabs>
        <w:ind w:left="278" w:hanging="360"/>
      </w:pPr>
      <w:rPr>
        <w:rFonts w:ascii="Symbol" w:hAnsi="Symbol" w:hint="default"/>
      </w:rPr>
    </w:lvl>
    <w:lvl w:ilvl="1" w:tplc="4BF41D68" w:tentative="1">
      <w:start w:val="1"/>
      <w:numFmt w:val="bullet"/>
      <w:lvlText w:val="o"/>
      <w:lvlJc w:val="left"/>
      <w:pPr>
        <w:tabs>
          <w:tab w:val="num" w:pos="1440"/>
        </w:tabs>
        <w:ind w:left="1440" w:hanging="360"/>
      </w:pPr>
      <w:rPr>
        <w:rFonts w:ascii="Courier New" w:hAnsi="Courier New" w:hint="default"/>
      </w:rPr>
    </w:lvl>
    <w:lvl w:ilvl="2" w:tplc="5FD25410" w:tentative="1">
      <w:start w:val="1"/>
      <w:numFmt w:val="bullet"/>
      <w:lvlText w:val=""/>
      <w:lvlJc w:val="left"/>
      <w:pPr>
        <w:tabs>
          <w:tab w:val="num" w:pos="2160"/>
        </w:tabs>
        <w:ind w:left="2160" w:hanging="360"/>
      </w:pPr>
      <w:rPr>
        <w:rFonts w:ascii="Wingdings" w:hAnsi="Wingdings" w:hint="default"/>
      </w:rPr>
    </w:lvl>
    <w:lvl w:ilvl="3" w:tplc="54CCB250" w:tentative="1">
      <w:start w:val="1"/>
      <w:numFmt w:val="bullet"/>
      <w:lvlText w:val=""/>
      <w:lvlJc w:val="left"/>
      <w:pPr>
        <w:tabs>
          <w:tab w:val="num" w:pos="2880"/>
        </w:tabs>
        <w:ind w:left="2880" w:hanging="360"/>
      </w:pPr>
      <w:rPr>
        <w:rFonts w:ascii="Symbol" w:hAnsi="Symbol" w:hint="default"/>
      </w:rPr>
    </w:lvl>
    <w:lvl w:ilvl="4" w:tplc="2E0009C2" w:tentative="1">
      <w:start w:val="1"/>
      <w:numFmt w:val="bullet"/>
      <w:lvlText w:val="o"/>
      <w:lvlJc w:val="left"/>
      <w:pPr>
        <w:tabs>
          <w:tab w:val="num" w:pos="3600"/>
        </w:tabs>
        <w:ind w:left="3600" w:hanging="360"/>
      </w:pPr>
      <w:rPr>
        <w:rFonts w:ascii="Courier New" w:hAnsi="Courier New" w:hint="default"/>
      </w:rPr>
    </w:lvl>
    <w:lvl w:ilvl="5" w:tplc="CCA46766" w:tentative="1">
      <w:start w:val="1"/>
      <w:numFmt w:val="bullet"/>
      <w:lvlText w:val=""/>
      <w:lvlJc w:val="left"/>
      <w:pPr>
        <w:tabs>
          <w:tab w:val="num" w:pos="4320"/>
        </w:tabs>
        <w:ind w:left="4320" w:hanging="360"/>
      </w:pPr>
      <w:rPr>
        <w:rFonts w:ascii="Wingdings" w:hAnsi="Wingdings" w:hint="default"/>
      </w:rPr>
    </w:lvl>
    <w:lvl w:ilvl="6" w:tplc="33D84DBC" w:tentative="1">
      <w:start w:val="1"/>
      <w:numFmt w:val="bullet"/>
      <w:lvlText w:val=""/>
      <w:lvlJc w:val="left"/>
      <w:pPr>
        <w:tabs>
          <w:tab w:val="num" w:pos="5040"/>
        </w:tabs>
        <w:ind w:left="5040" w:hanging="360"/>
      </w:pPr>
      <w:rPr>
        <w:rFonts w:ascii="Symbol" w:hAnsi="Symbol" w:hint="default"/>
      </w:rPr>
    </w:lvl>
    <w:lvl w:ilvl="7" w:tplc="B35AFE52" w:tentative="1">
      <w:start w:val="1"/>
      <w:numFmt w:val="bullet"/>
      <w:lvlText w:val="o"/>
      <w:lvlJc w:val="left"/>
      <w:pPr>
        <w:tabs>
          <w:tab w:val="num" w:pos="5760"/>
        </w:tabs>
        <w:ind w:left="5760" w:hanging="360"/>
      </w:pPr>
      <w:rPr>
        <w:rFonts w:ascii="Courier New" w:hAnsi="Courier New" w:hint="default"/>
      </w:rPr>
    </w:lvl>
    <w:lvl w:ilvl="8" w:tplc="5136D950"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67722CE"/>
    <w:multiLevelType w:val="hybridMultilevel"/>
    <w:tmpl w:val="CCB2400E"/>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7A20B43A">
      <w:start w:val="1"/>
      <w:numFmt w:val="decimal"/>
      <w:lvlText w:val="%1."/>
      <w:lvlJc w:val="left"/>
      <w:pPr>
        <w:tabs>
          <w:tab w:val="num" w:pos="720"/>
        </w:tabs>
        <w:ind w:left="720" w:hanging="360"/>
      </w:pPr>
    </w:lvl>
    <w:lvl w:ilvl="1" w:tplc="C1F0CC78" w:tentative="1">
      <w:start w:val="1"/>
      <w:numFmt w:val="lowerLetter"/>
      <w:lvlText w:val="%2."/>
      <w:lvlJc w:val="left"/>
      <w:pPr>
        <w:tabs>
          <w:tab w:val="num" w:pos="1440"/>
        </w:tabs>
        <w:ind w:left="1440" w:hanging="360"/>
      </w:pPr>
    </w:lvl>
    <w:lvl w:ilvl="2" w:tplc="98C40042" w:tentative="1">
      <w:start w:val="1"/>
      <w:numFmt w:val="lowerRoman"/>
      <w:lvlText w:val="%3."/>
      <w:lvlJc w:val="right"/>
      <w:pPr>
        <w:tabs>
          <w:tab w:val="num" w:pos="2160"/>
        </w:tabs>
        <w:ind w:left="2160" w:hanging="180"/>
      </w:pPr>
    </w:lvl>
    <w:lvl w:ilvl="3" w:tplc="1A48923A" w:tentative="1">
      <w:start w:val="1"/>
      <w:numFmt w:val="decimal"/>
      <w:lvlText w:val="%4."/>
      <w:lvlJc w:val="left"/>
      <w:pPr>
        <w:tabs>
          <w:tab w:val="num" w:pos="2880"/>
        </w:tabs>
        <w:ind w:left="2880" w:hanging="360"/>
      </w:pPr>
    </w:lvl>
    <w:lvl w:ilvl="4" w:tplc="5C0487B4" w:tentative="1">
      <w:start w:val="1"/>
      <w:numFmt w:val="lowerLetter"/>
      <w:lvlText w:val="%5."/>
      <w:lvlJc w:val="left"/>
      <w:pPr>
        <w:tabs>
          <w:tab w:val="num" w:pos="3600"/>
        </w:tabs>
        <w:ind w:left="3600" w:hanging="360"/>
      </w:pPr>
    </w:lvl>
    <w:lvl w:ilvl="5" w:tplc="83A035CC" w:tentative="1">
      <w:start w:val="1"/>
      <w:numFmt w:val="lowerRoman"/>
      <w:lvlText w:val="%6."/>
      <w:lvlJc w:val="right"/>
      <w:pPr>
        <w:tabs>
          <w:tab w:val="num" w:pos="4320"/>
        </w:tabs>
        <w:ind w:left="4320" w:hanging="180"/>
      </w:pPr>
    </w:lvl>
    <w:lvl w:ilvl="6" w:tplc="2C60ACC2" w:tentative="1">
      <w:start w:val="1"/>
      <w:numFmt w:val="decimal"/>
      <w:lvlText w:val="%7."/>
      <w:lvlJc w:val="left"/>
      <w:pPr>
        <w:tabs>
          <w:tab w:val="num" w:pos="5040"/>
        </w:tabs>
        <w:ind w:left="5040" w:hanging="360"/>
      </w:pPr>
    </w:lvl>
    <w:lvl w:ilvl="7" w:tplc="377E2D94" w:tentative="1">
      <w:start w:val="1"/>
      <w:numFmt w:val="lowerLetter"/>
      <w:lvlText w:val="%8."/>
      <w:lvlJc w:val="left"/>
      <w:pPr>
        <w:tabs>
          <w:tab w:val="num" w:pos="5760"/>
        </w:tabs>
        <w:ind w:left="5760" w:hanging="360"/>
      </w:pPr>
    </w:lvl>
    <w:lvl w:ilvl="8" w:tplc="CDE46250"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0050336A">
      <w:start w:val="4"/>
      <w:numFmt w:val="upperLetter"/>
      <w:lvlText w:val="%1."/>
      <w:lvlJc w:val="left"/>
      <w:pPr>
        <w:tabs>
          <w:tab w:val="num" w:pos="930"/>
        </w:tabs>
        <w:ind w:left="930" w:hanging="570"/>
      </w:pPr>
      <w:rPr>
        <w:rFonts w:hint="default"/>
      </w:rPr>
    </w:lvl>
    <w:lvl w:ilvl="1" w:tplc="F96AF5FE" w:tentative="1">
      <w:start w:val="1"/>
      <w:numFmt w:val="lowerLetter"/>
      <w:lvlText w:val="%2."/>
      <w:lvlJc w:val="left"/>
      <w:pPr>
        <w:tabs>
          <w:tab w:val="num" w:pos="1440"/>
        </w:tabs>
        <w:ind w:left="1440" w:hanging="360"/>
      </w:pPr>
    </w:lvl>
    <w:lvl w:ilvl="2" w:tplc="C464A472" w:tentative="1">
      <w:start w:val="1"/>
      <w:numFmt w:val="lowerRoman"/>
      <w:lvlText w:val="%3."/>
      <w:lvlJc w:val="right"/>
      <w:pPr>
        <w:tabs>
          <w:tab w:val="num" w:pos="2160"/>
        </w:tabs>
        <w:ind w:left="2160" w:hanging="180"/>
      </w:pPr>
    </w:lvl>
    <w:lvl w:ilvl="3" w:tplc="3336FD50" w:tentative="1">
      <w:start w:val="1"/>
      <w:numFmt w:val="decimal"/>
      <w:lvlText w:val="%4."/>
      <w:lvlJc w:val="left"/>
      <w:pPr>
        <w:tabs>
          <w:tab w:val="num" w:pos="2880"/>
        </w:tabs>
        <w:ind w:left="2880" w:hanging="360"/>
      </w:pPr>
    </w:lvl>
    <w:lvl w:ilvl="4" w:tplc="8E38924A" w:tentative="1">
      <w:start w:val="1"/>
      <w:numFmt w:val="lowerLetter"/>
      <w:lvlText w:val="%5."/>
      <w:lvlJc w:val="left"/>
      <w:pPr>
        <w:tabs>
          <w:tab w:val="num" w:pos="3600"/>
        </w:tabs>
        <w:ind w:left="3600" w:hanging="360"/>
      </w:pPr>
    </w:lvl>
    <w:lvl w:ilvl="5" w:tplc="8F1EF38A" w:tentative="1">
      <w:start w:val="1"/>
      <w:numFmt w:val="lowerRoman"/>
      <w:lvlText w:val="%6."/>
      <w:lvlJc w:val="right"/>
      <w:pPr>
        <w:tabs>
          <w:tab w:val="num" w:pos="4320"/>
        </w:tabs>
        <w:ind w:left="4320" w:hanging="180"/>
      </w:pPr>
    </w:lvl>
    <w:lvl w:ilvl="6" w:tplc="8C0EA106" w:tentative="1">
      <w:start w:val="1"/>
      <w:numFmt w:val="decimal"/>
      <w:lvlText w:val="%7."/>
      <w:lvlJc w:val="left"/>
      <w:pPr>
        <w:tabs>
          <w:tab w:val="num" w:pos="5040"/>
        </w:tabs>
        <w:ind w:left="5040" w:hanging="360"/>
      </w:pPr>
    </w:lvl>
    <w:lvl w:ilvl="7" w:tplc="EBE8AB38" w:tentative="1">
      <w:start w:val="1"/>
      <w:numFmt w:val="lowerLetter"/>
      <w:lvlText w:val="%8."/>
      <w:lvlJc w:val="left"/>
      <w:pPr>
        <w:tabs>
          <w:tab w:val="num" w:pos="5760"/>
        </w:tabs>
        <w:ind w:left="5760" w:hanging="360"/>
      </w:pPr>
    </w:lvl>
    <w:lvl w:ilvl="8" w:tplc="F48A0D2A" w:tentative="1">
      <w:start w:val="1"/>
      <w:numFmt w:val="lowerRoman"/>
      <w:lvlText w:val="%9."/>
      <w:lvlJc w:val="right"/>
      <w:pPr>
        <w:tabs>
          <w:tab w:val="num" w:pos="6480"/>
        </w:tabs>
        <w:ind w:left="6480" w:hanging="180"/>
      </w:pPr>
    </w:lvl>
  </w:abstractNum>
  <w:abstractNum w:abstractNumId="39" w15:restartNumberingAfterBreak="0">
    <w:nsid w:val="7A8A5987"/>
    <w:multiLevelType w:val="hybridMultilevel"/>
    <w:tmpl w:val="D73EEE10"/>
    <w:lvl w:ilvl="0" w:tplc="8A821046">
      <w:start w:val="1"/>
      <w:numFmt w:val="bullet"/>
      <w:lvlText w:val=""/>
      <w:lvlJc w:val="left"/>
      <w:pPr>
        <w:tabs>
          <w:tab w:val="num" w:pos="278"/>
        </w:tabs>
        <w:ind w:left="278" w:hanging="360"/>
      </w:pPr>
      <w:rPr>
        <w:rFonts w:ascii="Symbol" w:hAnsi="Symbol" w:hint="default"/>
      </w:rPr>
    </w:lvl>
    <w:lvl w:ilvl="1" w:tplc="B94AF80C">
      <w:start w:val="1"/>
      <w:numFmt w:val="bullet"/>
      <w:lvlText w:val="o"/>
      <w:lvlJc w:val="left"/>
      <w:pPr>
        <w:tabs>
          <w:tab w:val="num" w:pos="1440"/>
        </w:tabs>
        <w:ind w:left="1440" w:hanging="360"/>
      </w:pPr>
      <w:rPr>
        <w:rFonts w:ascii="Courier New" w:hAnsi="Courier New" w:hint="default"/>
      </w:rPr>
    </w:lvl>
    <w:lvl w:ilvl="2" w:tplc="71647C1E" w:tentative="1">
      <w:start w:val="1"/>
      <w:numFmt w:val="bullet"/>
      <w:lvlText w:val=""/>
      <w:lvlJc w:val="left"/>
      <w:pPr>
        <w:tabs>
          <w:tab w:val="num" w:pos="2160"/>
        </w:tabs>
        <w:ind w:left="2160" w:hanging="360"/>
      </w:pPr>
      <w:rPr>
        <w:rFonts w:ascii="Wingdings" w:hAnsi="Wingdings" w:hint="default"/>
      </w:rPr>
    </w:lvl>
    <w:lvl w:ilvl="3" w:tplc="EEE08DF6" w:tentative="1">
      <w:start w:val="1"/>
      <w:numFmt w:val="bullet"/>
      <w:lvlText w:val=""/>
      <w:lvlJc w:val="left"/>
      <w:pPr>
        <w:tabs>
          <w:tab w:val="num" w:pos="2880"/>
        </w:tabs>
        <w:ind w:left="2880" w:hanging="360"/>
      </w:pPr>
      <w:rPr>
        <w:rFonts w:ascii="Symbol" w:hAnsi="Symbol" w:hint="default"/>
      </w:rPr>
    </w:lvl>
    <w:lvl w:ilvl="4" w:tplc="B68C8A44" w:tentative="1">
      <w:start w:val="1"/>
      <w:numFmt w:val="bullet"/>
      <w:lvlText w:val="o"/>
      <w:lvlJc w:val="left"/>
      <w:pPr>
        <w:tabs>
          <w:tab w:val="num" w:pos="3600"/>
        </w:tabs>
        <w:ind w:left="3600" w:hanging="360"/>
      </w:pPr>
      <w:rPr>
        <w:rFonts w:ascii="Courier New" w:hAnsi="Courier New" w:hint="default"/>
      </w:rPr>
    </w:lvl>
    <w:lvl w:ilvl="5" w:tplc="D2C6B59C" w:tentative="1">
      <w:start w:val="1"/>
      <w:numFmt w:val="bullet"/>
      <w:lvlText w:val=""/>
      <w:lvlJc w:val="left"/>
      <w:pPr>
        <w:tabs>
          <w:tab w:val="num" w:pos="4320"/>
        </w:tabs>
        <w:ind w:left="4320" w:hanging="360"/>
      </w:pPr>
      <w:rPr>
        <w:rFonts w:ascii="Wingdings" w:hAnsi="Wingdings" w:hint="default"/>
      </w:rPr>
    </w:lvl>
    <w:lvl w:ilvl="6" w:tplc="94B44716" w:tentative="1">
      <w:start w:val="1"/>
      <w:numFmt w:val="bullet"/>
      <w:lvlText w:val=""/>
      <w:lvlJc w:val="left"/>
      <w:pPr>
        <w:tabs>
          <w:tab w:val="num" w:pos="5040"/>
        </w:tabs>
        <w:ind w:left="5040" w:hanging="360"/>
      </w:pPr>
      <w:rPr>
        <w:rFonts w:ascii="Symbol" w:hAnsi="Symbol" w:hint="default"/>
      </w:rPr>
    </w:lvl>
    <w:lvl w:ilvl="7" w:tplc="6F383F8C" w:tentative="1">
      <w:start w:val="1"/>
      <w:numFmt w:val="bullet"/>
      <w:lvlText w:val="o"/>
      <w:lvlJc w:val="left"/>
      <w:pPr>
        <w:tabs>
          <w:tab w:val="num" w:pos="5760"/>
        </w:tabs>
        <w:ind w:left="5760" w:hanging="360"/>
      </w:pPr>
      <w:rPr>
        <w:rFonts w:ascii="Courier New" w:hAnsi="Courier New" w:hint="default"/>
      </w:rPr>
    </w:lvl>
    <w:lvl w:ilvl="8" w:tplc="69C0865A"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17378647">
    <w:abstractNumId w:val="0"/>
    <w:lvlOverride w:ilvl="0">
      <w:lvl w:ilvl="0">
        <w:start w:val="1"/>
        <w:numFmt w:val="bullet"/>
        <w:lvlText w:val="-"/>
        <w:legacy w:legacy="1" w:legacySpace="0" w:legacyIndent="360"/>
        <w:lvlJc w:val="left"/>
        <w:pPr>
          <w:ind w:left="360" w:hanging="360"/>
        </w:pPr>
      </w:lvl>
    </w:lvlOverride>
  </w:num>
  <w:num w:numId="2" w16cid:durableId="6178311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09601199">
    <w:abstractNumId w:val="36"/>
  </w:num>
  <w:num w:numId="4" w16cid:durableId="578558637">
    <w:abstractNumId w:val="35"/>
  </w:num>
  <w:num w:numId="5" w16cid:durableId="807824447">
    <w:abstractNumId w:val="14"/>
  </w:num>
  <w:num w:numId="6" w16cid:durableId="1787583197">
    <w:abstractNumId w:val="27"/>
  </w:num>
  <w:num w:numId="7" w16cid:durableId="1120994503">
    <w:abstractNumId w:val="22"/>
  </w:num>
  <w:num w:numId="8" w16cid:durableId="1430084329">
    <w:abstractNumId w:val="10"/>
  </w:num>
  <w:num w:numId="9" w16cid:durableId="1350058241">
    <w:abstractNumId w:val="33"/>
  </w:num>
  <w:num w:numId="10" w16cid:durableId="292290943">
    <w:abstractNumId w:val="34"/>
  </w:num>
  <w:num w:numId="11" w16cid:durableId="1156074897">
    <w:abstractNumId w:val="17"/>
  </w:num>
  <w:num w:numId="12" w16cid:durableId="2063214753">
    <w:abstractNumId w:val="15"/>
  </w:num>
  <w:num w:numId="13" w16cid:durableId="1933317865">
    <w:abstractNumId w:val="3"/>
  </w:num>
  <w:num w:numId="14" w16cid:durableId="1124076742">
    <w:abstractNumId w:val="31"/>
  </w:num>
  <w:num w:numId="15" w16cid:durableId="8216667">
    <w:abstractNumId w:val="21"/>
  </w:num>
  <w:num w:numId="16" w16cid:durableId="875430840">
    <w:abstractNumId w:val="37"/>
  </w:num>
  <w:num w:numId="17" w16cid:durableId="100759533">
    <w:abstractNumId w:val="11"/>
  </w:num>
  <w:num w:numId="18" w16cid:durableId="2109277361">
    <w:abstractNumId w:val="1"/>
  </w:num>
  <w:num w:numId="19" w16cid:durableId="1301110225">
    <w:abstractNumId w:val="18"/>
  </w:num>
  <w:num w:numId="20" w16cid:durableId="1371997990">
    <w:abstractNumId w:val="4"/>
  </w:num>
  <w:num w:numId="21" w16cid:durableId="1504079500">
    <w:abstractNumId w:val="9"/>
  </w:num>
  <w:num w:numId="22" w16cid:durableId="1387491431">
    <w:abstractNumId w:val="29"/>
  </w:num>
  <w:num w:numId="23" w16cid:durableId="25496598">
    <w:abstractNumId w:val="38"/>
  </w:num>
  <w:num w:numId="24" w16cid:durableId="926033996">
    <w:abstractNumId w:val="24"/>
  </w:num>
  <w:num w:numId="25" w16cid:durableId="1133526874">
    <w:abstractNumId w:val="12"/>
  </w:num>
  <w:num w:numId="26" w16cid:durableId="1015159025">
    <w:abstractNumId w:val="13"/>
  </w:num>
  <w:num w:numId="27" w16cid:durableId="415983914">
    <w:abstractNumId w:val="6"/>
  </w:num>
  <w:num w:numId="28" w16cid:durableId="652487364">
    <w:abstractNumId w:val="8"/>
  </w:num>
  <w:num w:numId="29" w16cid:durableId="2036080307">
    <w:abstractNumId w:val="25"/>
  </w:num>
  <w:num w:numId="30" w16cid:durableId="588199988">
    <w:abstractNumId w:val="39"/>
  </w:num>
  <w:num w:numId="31" w16cid:durableId="1075010009">
    <w:abstractNumId w:val="40"/>
  </w:num>
  <w:num w:numId="32" w16cid:durableId="2030910735">
    <w:abstractNumId w:val="23"/>
  </w:num>
  <w:num w:numId="33" w16cid:durableId="83496774">
    <w:abstractNumId w:val="30"/>
  </w:num>
  <w:num w:numId="34" w16cid:durableId="220755823">
    <w:abstractNumId w:val="26"/>
  </w:num>
  <w:num w:numId="35" w16cid:durableId="1345085911">
    <w:abstractNumId w:val="2"/>
  </w:num>
  <w:num w:numId="36" w16cid:durableId="1799908962">
    <w:abstractNumId w:val="5"/>
  </w:num>
  <w:num w:numId="37" w16cid:durableId="222184085">
    <w:abstractNumId w:val="28"/>
  </w:num>
  <w:num w:numId="38" w16cid:durableId="1845589402">
    <w:abstractNumId w:val="19"/>
  </w:num>
  <w:num w:numId="39" w16cid:durableId="1675257107">
    <w:abstractNumId w:val="32"/>
  </w:num>
  <w:num w:numId="40" w16cid:durableId="2014065555">
    <w:abstractNumId w:val="7"/>
  </w:num>
  <w:num w:numId="41" w16cid:durableId="2124566165">
    <w:abstractNumId w:val="16"/>
  </w:num>
  <w:num w:numId="42" w16cid:durableId="132215388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4353"/>
    <w:rsid w:val="00004E11"/>
    <w:rsid w:val="00021B82"/>
    <w:rsid w:val="000221F8"/>
    <w:rsid w:val="00024777"/>
    <w:rsid w:val="00024E21"/>
    <w:rsid w:val="00027100"/>
    <w:rsid w:val="00036C50"/>
    <w:rsid w:val="00042B31"/>
    <w:rsid w:val="00050084"/>
    <w:rsid w:val="00050B1E"/>
    <w:rsid w:val="00052D2B"/>
    <w:rsid w:val="00054F55"/>
    <w:rsid w:val="00062945"/>
    <w:rsid w:val="00063EB4"/>
    <w:rsid w:val="00070635"/>
    <w:rsid w:val="00080453"/>
    <w:rsid w:val="0008169A"/>
    <w:rsid w:val="00082200"/>
    <w:rsid w:val="000860CE"/>
    <w:rsid w:val="00092A37"/>
    <w:rsid w:val="000933D2"/>
    <w:rsid w:val="000938A6"/>
    <w:rsid w:val="00096E78"/>
    <w:rsid w:val="00097C1E"/>
    <w:rsid w:val="000A006A"/>
    <w:rsid w:val="000A1DF5"/>
    <w:rsid w:val="000B2140"/>
    <w:rsid w:val="000B7873"/>
    <w:rsid w:val="000C02A1"/>
    <w:rsid w:val="000C14C3"/>
    <w:rsid w:val="000C1D4F"/>
    <w:rsid w:val="000C687A"/>
    <w:rsid w:val="000C7059"/>
    <w:rsid w:val="000D263B"/>
    <w:rsid w:val="000D67D0"/>
    <w:rsid w:val="000D7A63"/>
    <w:rsid w:val="000D7E35"/>
    <w:rsid w:val="000E03F2"/>
    <w:rsid w:val="000E195C"/>
    <w:rsid w:val="000E1F01"/>
    <w:rsid w:val="000E203A"/>
    <w:rsid w:val="000E3602"/>
    <w:rsid w:val="000E705A"/>
    <w:rsid w:val="000F01CA"/>
    <w:rsid w:val="000F38DA"/>
    <w:rsid w:val="000F5822"/>
    <w:rsid w:val="000F601F"/>
    <w:rsid w:val="000F796B"/>
    <w:rsid w:val="0010031E"/>
    <w:rsid w:val="0010063B"/>
    <w:rsid w:val="001012EB"/>
    <w:rsid w:val="001078D1"/>
    <w:rsid w:val="00111185"/>
    <w:rsid w:val="0011405C"/>
    <w:rsid w:val="00114A79"/>
    <w:rsid w:val="00115782"/>
    <w:rsid w:val="00124F36"/>
    <w:rsid w:val="00125666"/>
    <w:rsid w:val="00125C80"/>
    <w:rsid w:val="00132FA8"/>
    <w:rsid w:val="001341F1"/>
    <w:rsid w:val="0013799F"/>
    <w:rsid w:val="00140DF6"/>
    <w:rsid w:val="001437D5"/>
    <w:rsid w:val="00145C3F"/>
    <w:rsid w:val="00145D34"/>
    <w:rsid w:val="00146284"/>
    <w:rsid w:val="0014690F"/>
    <w:rsid w:val="0015098E"/>
    <w:rsid w:val="00150E9D"/>
    <w:rsid w:val="00154A9F"/>
    <w:rsid w:val="00163D57"/>
    <w:rsid w:val="00164543"/>
    <w:rsid w:val="001674D3"/>
    <w:rsid w:val="00172D58"/>
    <w:rsid w:val="001730FA"/>
    <w:rsid w:val="00175264"/>
    <w:rsid w:val="001803D2"/>
    <w:rsid w:val="0018228B"/>
    <w:rsid w:val="00185B50"/>
    <w:rsid w:val="00185F84"/>
    <w:rsid w:val="0018625C"/>
    <w:rsid w:val="00186C3D"/>
    <w:rsid w:val="00187DE7"/>
    <w:rsid w:val="00187E62"/>
    <w:rsid w:val="00191F4F"/>
    <w:rsid w:val="00192045"/>
    <w:rsid w:val="00192D98"/>
    <w:rsid w:val="00193B14"/>
    <w:rsid w:val="00193E72"/>
    <w:rsid w:val="00195267"/>
    <w:rsid w:val="0019600B"/>
    <w:rsid w:val="0019686E"/>
    <w:rsid w:val="001A0E2C"/>
    <w:rsid w:val="001A28C9"/>
    <w:rsid w:val="001A34BC"/>
    <w:rsid w:val="001A3F9F"/>
    <w:rsid w:val="001B0367"/>
    <w:rsid w:val="001B1C77"/>
    <w:rsid w:val="001B26EB"/>
    <w:rsid w:val="001B5730"/>
    <w:rsid w:val="001B6F4A"/>
    <w:rsid w:val="001C5288"/>
    <w:rsid w:val="001C5B03"/>
    <w:rsid w:val="001D6D96"/>
    <w:rsid w:val="001E5621"/>
    <w:rsid w:val="001F3EF9"/>
    <w:rsid w:val="001F627D"/>
    <w:rsid w:val="001F6622"/>
    <w:rsid w:val="0020126C"/>
    <w:rsid w:val="002100FC"/>
    <w:rsid w:val="00213890"/>
    <w:rsid w:val="00214E52"/>
    <w:rsid w:val="002207C0"/>
    <w:rsid w:val="00224B93"/>
    <w:rsid w:val="002251E6"/>
    <w:rsid w:val="0023676E"/>
    <w:rsid w:val="002414B6"/>
    <w:rsid w:val="002422EB"/>
    <w:rsid w:val="00242397"/>
    <w:rsid w:val="00247A48"/>
    <w:rsid w:val="00250DD1"/>
    <w:rsid w:val="00251183"/>
    <w:rsid w:val="00251689"/>
    <w:rsid w:val="0025267C"/>
    <w:rsid w:val="00253B6B"/>
    <w:rsid w:val="00253DA3"/>
    <w:rsid w:val="002550D2"/>
    <w:rsid w:val="00264E83"/>
    <w:rsid w:val="00265656"/>
    <w:rsid w:val="00265E77"/>
    <w:rsid w:val="00266155"/>
    <w:rsid w:val="0026762F"/>
    <w:rsid w:val="0027270B"/>
    <w:rsid w:val="00273D74"/>
    <w:rsid w:val="0027559D"/>
    <w:rsid w:val="00282E7B"/>
    <w:rsid w:val="002838C8"/>
    <w:rsid w:val="00290805"/>
    <w:rsid w:val="00290C2A"/>
    <w:rsid w:val="002931DD"/>
    <w:rsid w:val="00295140"/>
    <w:rsid w:val="002A0E7C"/>
    <w:rsid w:val="002A21ED"/>
    <w:rsid w:val="002A3F88"/>
    <w:rsid w:val="002A710D"/>
    <w:rsid w:val="002B0F11"/>
    <w:rsid w:val="002B2E17"/>
    <w:rsid w:val="002B6560"/>
    <w:rsid w:val="002C55FF"/>
    <w:rsid w:val="002C592B"/>
    <w:rsid w:val="002D0C15"/>
    <w:rsid w:val="002D300D"/>
    <w:rsid w:val="002D409B"/>
    <w:rsid w:val="002D68F5"/>
    <w:rsid w:val="002E0CD4"/>
    <w:rsid w:val="002E3A90"/>
    <w:rsid w:val="002E46CC"/>
    <w:rsid w:val="002E4F48"/>
    <w:rsid w:val="002E62CB"/>
    <w:rsid w:val="002E6DF1"/>
    <w:rsid w:val="002E6ED9"/>
    <w:rsid w:val="002F0957"/>
    <w:rsid w:val="002F41AD"/>
    <w:rsid w:val="002F43F6"/>
    <w:rsid w:val="002F6DAA"/>
    <w:rsid w:val="002F71D5"/>
    <w:rsid w:val="003020BB"/>
    <w:rsid w:val="00302266"/>
    <w:rsid w:val="00304393"/>
    <w:rsid w:val="00305AB2"/>
    <w:rsid w:val="0031032B"/>
    <w:rsid w:val="0031065C"/>
    <w:rsid w:val="00315DCF"/>
    <w:rsid w:val="00316E87"/>
    <w:rsid w:val="00323498"/>
    <w:rsid w:val="0032453E"/>
    <w:rsid w:val="00325053"/>
    <w:rsid w:val="003256AC"/>
    <w:rsid w:val="0033129D"/>
    <w:rsid w:val="003320ED"/>
    <w:rsid w:val="0033480E"/>
    <w:rsid w:val="00336CCC"/>
    <w:rsid w:val="00337123"/>
    <w:rsid w:val="00341866"/>
    <w:rsid w:val="00342CDA"/>
    <w:rsid w:val="003535E0"/>
    <w:rsid w:val="00355D02"/>
    <w:rsid w:val="003568DF"/>
    <w:rsid w:val="0036119B"/>
    <w:rsid w:val="0036456C"/>
    <w:rsid w:val="00366F56"/>
    <w:rsid w:val="003737C8"/>
    <w:rsid w:val="0037589D"/>
    <w:rsid w:val="003769A7"/>
    <w:rsid w:val="00376BB1"/>
    <w:rsid w:val="00377E23"/>
    <w:rsid w:val="003803CC"/>
    <w:rsid w:val="0038188C"/>
    <w:rsid w:val="0038277C"/>
    <w:rsid w:val="003837F1"/>
    <w:rsid w:val="003841FC"/>
    <w:rsid w:val="0038638B"/>
    <w:rsid w:val="003909E0"/>
    <w:rsid w:val="00393E09"/>
    <w:rsid w:val="00395B15"/>
    <w:rsid w:val="00396026"/>
    <w:rsid w:val="003A2E2D"/>
    <w:rsid w:val="003A31B9"/>
    <w:rsid w:val="003A3E2F"/>
    <w:rsid w:val="003A6CCB"/>
    <w:rsid w:val="003B10C4"/>
    <w:rsid w:val="003B48EB"/>
    <w:rsid w:val="003B5CD1"/>
    <w:rsid w:val="003B683A"/>
    <w:rsid w:val="003B6F94"/>
    <w:rsid w:val="003C33FF"/>
    <w:rsid w:val="003C64A5"/>
    <w:rsid w:val="003D03CC"/>
    <w:rsid w:val="003D1C51"/>
    <w:rsid w:val="003D378C"/>
    <w:rsid w:val="003D3893"/>
    <w:rsid w:val="003D4BB7"/>
    <w:rsid w:val="003E0116"/>
    <w:rsid w:val="003E26C3"/>
    <w:rsid w:val="003E357C"/>
    <w:rsid w:val="003F0BC8"/>
    <w:rsid w:val="003F0D6C"/>
    <w:rsid w:val="003F0F26"/>
    <w:rsid w:val="003F12D9"/>
    <w:rsid w:val="003F1B4C"/>
    <w:rsid w:val="003F343D"/>
    <w:rsid w:val="003F3CE6"/>
    <w:rsid w:val="003F677F"/>
    <w:rsid w:val="004008F6"/>
    <w:rsid w:val="00401677"/>
    <w:rsid w:val="00410150"/>
    <w:rsid w:val="00412BBE"/>
    <w:rsid w:val="00414B20"/>
    <w:rsid w:val="00417DE3"/>
    <w:rsid w:val="004202B1"/>
    <w:rsid w:val="00420850"/>
    <w:rsid w:val="00422835"/>
    <w:rsid w:val="00423968"/>
    <w:rsid w:val="00426898"/>
    <w:rsid w:val="00427054"/>
    <w:rsid w:val="0042790B"/>
    <w:rsid w:val="004304B1"/>
    <w:rsid w:val="00432DA8"/>
    <w:rsid w:val="0043320A"/>
    <w:rsid w:val="004332E3"/>
    <w:rsid w:val="004371A3"/>
    <w:rsid w:val="004403A1"/>
    <w:rsid w:val="00446960"/>
    <w:rsid w:val="00446F37"/>
    <w:rsid w:val="004518A6"/>
    <w:rsid w:val="00453E1D"/>
    <w:rsid w:val="00454589"/>
    <w:rsid w:val="00456ED0"/>
    <w:rsid w:val="00457550"/>
    <w:rsid w:val="00457B74"/>
    <w:rsid w:val="00461B2A"/>
    <w:rsid w:val="004620A4"/>
    <w:rsid w:val="0047480B"/>
    <w:rsid w:val="00474C50"/>
    <w:rsid w:val="004771F9"/>
    <w:rsid w:val="0048185C"/>
    <w:rsid w:val="00486006"/>
    <w:rsid w:val="00486BAD"/>
    <w:rsid w:val="00486BBE"/>
    <w:rsid w:val="00487123"/>
    <w:rsid w:val="00495A75"/>
    <w:rsid w:val="00495CAE"/>
    <w:rsid w:val="004A1BD5"/>
    <w:rsid w:val="004A4F6D"/>
    <w:rsid w:val="004A61E1"/>
    <w:rsid w:val="004A663C"/>
    <w:rsid w:val="004B2344"/>
    <w:rsid w:val="004B5DDC"/>
    <w:rsid w:val="004B798E"/>
    <w:rsid w:val="004C2ABD"/>
    <w:rsid w:val="004C5F62"/>
    <w:rsid w:val="004D3E58"/>
    <w:rsid w:val="004D6746"/>
    <w:rsid w:val="004D767B"/>
    <w:rsid w:val="004E0F32"/>
    <w:rsid w:val="004E23A1"/>
    <w:rsid w:val="004E23EA"/>
    <w:rsid w:val="004E493C"/>
    <w:rsid w:val="004E623E"/>
    <w:rsid w:val="004E7092"/>
    <w:rsid w:val="004E7ECE"/>
    <w:rsid w:val="004F4DB1"/>
    <w:rsid w:val="004F6D59"/>
    <w:rsid w:val="004F6F64"/>
    <w:rsid w:val="005004EC"/>
    <w:rsid w:val="00505430"/>
    <w:rsid w:val="00506AAE"/>
    <w:rsid w:val="0050752D"/>
    <w:rsid w:val="00511072"/>
    <w:rsid w:val="00517756"/>
    <w:rsid w:val="005202C6"/>
    <w:rsid w:val="005219F7"/>
    <w:rsid w:val="00523C53"/>
    <w:rsid w:val="00527B8F"/>
    <w:rsid w:val="005310D3"/>
    <w:rsid w:val="00535A81"/>
    <w:rsid w:val="00542012"/>
    <w:rsid w:val="00543DF5"/>
    <w:rsid w:val="00545A61"/>
    <w:rsid w:val="00545BF5"/>
    <w:rsid w:val="0055260D"/>
    <w:rsid w:val="00555422"/>
    <w:rsid w:val="00555810"/>
    <w:rsid w:val="00556DC0"/>
    <w:rsid w:val="00562DCA"/>
    <w:rsid w:val="00563FA9"/>
    <w:rsid w:val="00565265"/>
    <w:rsid w:val="0056568F"/>
    <w:rsid w:val="0056634A"/>
    <w:rsid w:val="0057436C"/>
    <w:rsid w:val="00575DE3"/>
    <w:rsid w:val="005822FD"/>
    <w:rsid w:val="00582578"/>
    <w:rsid w:val="005825D6"/>
    <w:rsid w:val="0058621D"/>
    <w:rsid w:val="00590B72"/>
    <w:rsid w:val="00597DE9"/>
    <w:rsid w:val="005A4CBE"/>
    <w:rsid w:val="005B04A8"/>
    <w:rsid w:val="005B1FD0"/>
    <w:rsid w:val="005B28AD"/>
    <w:rsid w:val="005B328D"/>
    <w:rsid w:val="005B3503"/>
    <w:rsid w:val="005B3EE7"/>
    <w:rsid w:val="005B4DCD"/>
    <w:rsid w:val="005B4FAD"/>
    <w:rsid w:val="005B5327"/>
    <w:rsid w:val="005C17FC"/>
    <w:rsid w:val="005C276A"/>
    <w:rsid w:val="005C2BCD"/>
    <w:rsid w:val="005C433C"/>
    <w:rsid w:val="005C4E21"/>
    <w:rsid w:val="005D0D1D"/>
    <w:rsid w:val="005D380C"/>
    <w:rsid w:val="005D6E04"/>
    <w:rsid w:val="005D7A12"/>
    <w:rsid w:val="005E068E"/>
    <w:rsid w:val="005E53EE"/>
    <w:rsid w:val="005E6D86"/>
    <w:rsid w:val="005E735C"/>
    <w:rsid w:val="005F0542"/>
    <w:rsid w:val="005F0F72"/>
    <w:rsid w:val="005F1C1F"/>
    <w:rsid w:val="005F346D"/>
    <w:rsid w:val="005F3562"/>
    <w:rsid w:val="005F38FB"/>
    <w:rsid w:val="00602D3B"/>
    <w:rsid w:val="0060326F"/>
    <w:rsid w:val="006066BA"/>
    <w:rsid w:val="00606EA1"/>
    <w:rsid w:val="006128F0"/>
    <w:rsid w:val="00615F9F"/>
    <w:rsid w:val="0061726B"/>
    <w:rsid w:val="00617B81"/>
    <w:rsid w:val="0062387A"/>
    <w:rsid w:val="006259C4"/>
    <w:rsid w:val="0063377D"/>
    <w:rsid w:val="0063443D"/>
    <w:rsid w:val="006344BE"/>
    <w:rsid w:val="00634A66"/>
    <w:rsid w:val="00640336"/>
    <w:rsid w:val="00640FC9"/>
    <w:rsid w:val="006414D3"/>
    <w:rsid w:val="00641952"/>
    <w:rsid w:val="00642DE1"/>
    <w:rsid w:val="006432F2"/>
    <w:rsid w:val="00652C2C"/>
    <w:rsid w:val="0065320F"/>
    <w:rsid w:val="00653D64"/>
    <w:rsid w:val="00654E13"/>
    <w:rsid w:val="006635B5"/>
    <w:rsid w:val="00663CCD"/>
    <w:rsid w:val="00665EF0"/>
    <w:rsid w:val="0066701E"/>
    <w:rsid w:val="00667489"/>
    <w:rsid w:val="00670D44"/>
    <w:rsid w:val="00673F4C"/>
    <w:rsid w:val="00676AFC"/>
    <w:rsid w:val="0067760F"/>
    <w:rsid w:val="006807CD"/>
    <w:rsid w:val="00682D43"/>
    <w:rsid w:val="00685BAF"/>
    <w:rsid w:val="00690463"/>
    <w:rsid w:val="006A0D03"/>
    <w:rsid w:val="006A41E9"/>
    <w:rsid w:val="006A4CDB"/>
    <w:rsid w:val="006A6319"/>
    <w:rsid w:val="006A64AD"/>
    <w:rsid w:val="006B12CB"/>
    <w:rsid w:val="006B5916"/>
    <w:rsid w:val="006C1CBD"/>
    <w:rsid w:val="006C4775"/>
    <w:rsid w:val="006C4F4A"/>
    <w:rsid w:val="006C5E80"/>
    <w:rsid w:val="006C7CEE"/>
    <w:rsid w:val="006D075E"/>
    <w:rsid w:val="006D09DC"/>
    <w:rsid w:val="006D1DA6"/>
    <w:rsid w:val="006D3509"/>
    <w:rsid w:val="006D5511"/>
    <w:rsid w:val="006D7C6E"/>
    <w:rsid w:val="006E15A2"/>
    <w:rsid w:val="006E2F95"/>
    <w:rsid w:val="006F0BD7"/>
    <w:rsid w:val="006F148B"/>
    <w:rsid w:val="00702DA6"/>
    <w:rsid w:val="007051AF"/>
    <w:rsid w:val="00705EAF"/>
    <w:rsid w:val="0070773E"/>
    <w:rsid w:val="007101CC"/>
    <w:rsid w:val="00715C55"/>
    <w:rsid w:val="00724E3B"/>
    <w:rsid w:val="00725EEA"/>
    <w:rsid w:val="00726321"/>
    <w:rsid w:val="007276B6"/>
    <w:rsid w:val="00730CE9"/>
    <w:rsid w:val="007310B5"/>
    <w:rsid w:val="007321B2"/>
    <w:rsid w:val="0073373D"/>
    <w:rsid w:val="00736852"/>
    <w:rsid w:val="007439DB"/>
    <w:rsid w:val="007568D8"/>
    <w:rsid w:val="00762FE5"/>
    <w:rsid w:val="00764104"/>
    <w:rsid w:val="00765316"/>
    <w:rsid w:val="007708C8"/>
    <w:rsid w:val="007744FF"/>
    <w:rsid w:val="00776462"/>
    <w:rsid w:val="0077719D"/>
    <w:rsid w:val="00780DF0"/>
    <w:rsid w:val="007810B7"/>
    <w:rsid w:val="00782F0F"/>
    <w:rsid w:val="0078538F"/>
    <w:rsid w:val="00785A65"/>
    <w:rsid w:val="00787482"/>
    <w:rsid w:val="007A1D15"/>
    <w:rsid w:val="007A286D"/>
    <w:rsid w:val="007A2E75"/>
    <w:rsid w:val="007A314D"/>
    <w:rsid w:val="007A38DF"/>
    <w:rsid w:val="007B00E5"/>
    <w:rsid w:val="007B0E40"/>
    <w:rsid w:val="007B20CF"/>
    <w:rsid w:val="007B2499"/>
    <w:rsid w:val="007B72E1"/>
    <w:rsid w:val="007B783A"/>
    <w:rsid w:val="007C0D19"/>
    <w:rsid w:val="007C1B95"/>
    <w:rsid w:val="007C3DF3"/>
    <w:rsid w:val="007C796D"/>
    <w:rsid w:val="007D73FB"/>
    <w:rsid w:val="007D7996"/>
    <w:rsid w:val="007E2F2D"/>
    <w:rsid w:val="007E3660"/>
    <w:rsid w:val="007F1433"/>
    <w:rsid w:val="007F1491"/>
    <w:rsid w:val="007F2F03"/>
    <w:rsid w:val="00800FE0"/>
    <w:rsid w:val="00804D9B"/>
    <w:rsid w:val="008065A4"/>
    <w:rsid w:val="008066AD"/>
    <w:rsid w:val="00814AF1"/>
    <w:rsid w:val="0081517F"/>
    <w:rsid w:val="00815370"/>
    <w:rsid w:val="0082153D"/>
    <w:rsid w:val="008255AA"/>
    <w:rsid w:val="00827E66"/>
    <w:rsid w:val="008303F7"/>
    <w:rsid w:val="00830FF3"/>
    <w:rsid w:val="00832051"/>
    <w:rsid w:val="008334BF"/>
    <w:rsid w:val="008361DD"/>
    <w:rsid w:val="00836B8C"/>
    <w:rsid w:val="00840062"/>
    <w:rsid w:val="008410C5"/>
    <w:rsid w:val="00846C08"/>
    <w:rsid w:val="008530E7"/>
    <w:rsid w:val="00856BDB"/>
    <w:rsid w:val="00857675"/>
    <w:rsid w:val="00872C48"/>
    <w:rsid w:val="00875EC3"/>
    <w:rsid w:val="008763E7"/>
    <w:rsid w:val="008808C5"/>
    <w:rsid w:val="00881A7C"/>
    <w:rsid w:val="00883C78"/>
    <w:rsid w:val="00885159"/>
    <w:rsid w:val="00885214"/>
    <w:rsid w:val="00887615"/>
    <w:rsid w:val="00890052"/>
    <w:rsid w:val="0089033F"/>
    <w:rsid w:val="0089227F"/>
    <w:rsid w:val="008940EB"/>
    <w:rsid w:val="00894E3A"/>
    <w:rsid w:val="00895A2F"/>
    <w:rsid w:val="00896EBD"/>
    <w:rsid w:val="008A28D0"/>
    <w:rsid w:val="008A5665"/>
    <w:rsid w:val="008B24A8"/>
    <w:rsid w:val="008B25E4"/>
    <w:rsid w:val="008B3D78"/>
    <w:rsid w:val="008C0BE6"/>
    <w:rsid w:val="008C261B"/>
    <w:rsid w:val="008C4FCA"/>
    <w:rsid w:val="008C7882"/>
    <w:rsid w:val="008D2261"/>
    <w:rsid w:val="008D4C28"/>
    <w:rsid w:val="008D577B"/>
    <w:rsid w:val="008D7A98"/>
    <w:rsid w:val="008E17C4"/>
    <w:rsid w:val="008E45C4"/>
    <w:rsid w:val="008E64B1"/>
    <w:rsid w:val="008E64FA"/>
    <w:rsid w:val="008E6846"/>
    <w:rsid w:val="008E74ED"/>
    <w:rsid w:val="008F09C7"/>
    <w:rsid w:val="008F117B"/>
    <w:rsid w:val="008F4DEF"/>
    <w:rsid w:val="008F5F32"/>
    <w:rsid w:val="00903D0D"/>
    <w:rsid w:val="009048E1"/>
    <w:rsid w:val="0090598C"/>
    <w:rsid w:val="009071BB"/>
    <w:rsid w:val="00913885"/>
    <w:rsid w:val="00913915"/>
    <w:rsid w:val="00915ABF"/>
    <w:rsid w:val="00921CAD"/>
    <w:rsid w:val="00930B44"/>
    <w:rsid w:val="009311ED"/>
    <w:rsid w:val="00931D41"/>
    <w:rsid w:val="00933D18"/>
    <w:rsid w:val="00942221"/>
    <w:rsid w:val="00950FBB"/>
    <w:rsid w:val="00951118"/>
    <w:rsid w:val="0095122F"/>
    <w:rsid w:val="00953349"/>
    <w:rsid w:val="0095344F"/>
    <w:rsid w:val="00953E4C"/>
    <w:rsid w:val="00954E0C"/>
    <w:rsid w:val="00961156"/>
    <w:rsid w:val="00964807"/>
    <w:rsid w:val="00964F03"/>
    <w:rsid w:val="00966F1F"/>
    <w:rsid w:val="0096711D"/>
    <w:rsid w:val="0096799C"/>
    <w:rsid w:val="00975676"/>
    <w:rsid w:val="00976467"/>
    <w:rsid w:val="00976D32"/>
    <w:rsid w:val="009844F7"/>
    <w:rsid w:val="009938F7"/>
    <w:rsid w:val="009945EC"/>
    <w:rsid w:val="00997BB1"/>
    <w:rsid w:val="009A05AA"/>
    <w:rsid w:val="009A2D5A"/>
    <w:rsid w:val="009A6509"/>
    <w:rsid w:val="009A6E2F"/>
    <w:rsid w:val="009B2969"/>
    <w:rsid w:val="009B2C7E"/>
    <w:rsid w:val="009B4D06"/>
    <w:rsid w:val="009B6A29"/>
    <w:rsid w:val="009B6CCA"/>
    <w:rsid w:val="009B6DBD"/>
    <w:rsid w:val="009C03A9"/>
    <w:rsid w:val="009C0E89"/>
    <w:rsid w:val="009C108A"/>
    <w:rsid w:val="009C2E47"/>
    <w:rsid w:val="009C6BFB"/>
    <w:rsid w:val="009C7CFF"/>
    <w:rsid w:val="009D0C05"/>
    <w:rsid w:val="009E1C77"/>
    <w:rsid w:val="009E2C00"/>
    <w:rsid w:val="009E49AD"/>
    <w:rsid w:val="009E4CC5"/>
    <w:rsid w:val="009E5C4E"/>
    <w:rsid w:val="009E70F4"/>
    <w:rsid w:val="009E72A3"/>
    <w:rsid w:val="009F1AD2"/>
    <w:rsid w:val="009F22BA"/>
    <w:rsid w:val="009F26A2"/>
    <w:rsid w:val="00A00C78"/>
    <w:rsid w:val="00A0479E"/>
    <w:rsid w:val="00A04B51"/>
    <w:rsid w:val="00A07979"/>
    <w:rsid w:val="00A11755"/>
    <w:rsid w:val="00A20471"/>
    <w:rsid w:val="00A207FB"/>
    <w:rsid w:val="00A234CD"/>
    <w:rsid w:val="00A24016"/>
    <w:rsid w:val="00A265BF"/>
    <w:rsid w:val="00A26F44"/>
    <w:rsid w:val="00A27DBB"/>
    <w:rsid w:val="00A30B7F"/>
    <w:rsid w:val="00A321DB"/>
    <w:rsid w:val="00A33FBB"/>
    <w:rsid w:val="00A34FAB"/>
    <w:rsid w:val="00A42C43"/>
    <w:rsid w:val="00A4313D"/>
    <w:rsid w:val="00A50120"/>
    <w:rsid w:val="00A60351"/>
    <w:rsid w:val="00A61C6D"/>
    <w:rsid w:val="00A63015"/>
    <w:rsid w:val="00A6387B"/>
    <w:rsid w:val="00A66254"/>
    <w:rsid w:val="00A678B4"/>
    <w:rsid w:val="00A704A3"/>
    <w:rsid w:val="00A75E23"/>
    <w:rsid w:val="00A768F4"/>
    <w:rsid w:val="00A81764"/>
    <w:rsid w:val="00A82AA0"/>
    <w:rsid w:val="00A82F8A"/>
    <w:rsid w:val="00A84622"/>
    <w:rsid w:val="00A84BF0"/>
    <w:rsid w:val="00A91B92"/>
    <w:rsid w:val="00A9226B"/>
    <w:rsid w:val="00A9575C"/>
    <w:rsid w:val="00A95B56"/>
    <w:rsid w:val="00A969AF"/>
    <w:rsid w:val="00AA6A75"/>
    <w:rsid w:val="00AB1A2E"/>
    <w:rsid w:val="00AB328A"/>
    <w:rsid w:val="00AB4918"/>
    <w:rsid w:val="00AB4BC8"/>
    <w:rsid w:val="00AB6BA7"/>
    <w:rsid w:val="00AB7BE8"/>
    <w:rsid w:val="00AC1798"/>
    <w:rsid w:val="00AD0710"/>
    <w:rsid w:val="00AD4DB9"/>
    <w:rsid w:val="00AD63C0"/>
    <w:rsid w:val="00AE35B2"/>
    <w:rsid w:val="00AE6AA0"/>
    <w:rsid w:val="00B05DED"/>
    <w:rsid w:val="00B113B9"/>
    <w:rsid w:val="00B119A2"/>
    <w:rsid w:val="00B11CF4"/>
    <w:rsid w:val="00B15E15"/>
    <w:rsid w:val="00B177F2"/>
    <w:rsid w:val="00B201F1"/>
    <w:rsid w:val="00B24B59"/>
    <w:rsid w:val="00B2603F"/>
    <w:rsid w:val="00B2617E"/>
    <w:rsid w:val="00B304E7"/>
    <w:rsid w:val="00B318B6"/>
    <w:rsid w:val="00B327FC"/>
    <w:rsid w:val="00B328CA"/>
    <w:rsid w:val="00B33C34"/>
    <w:rsid w:val="00B3499B"/>
    <w:rsid w:val="00B41F47"/>
    <w:rsid w:val="00B44468"/>
    <w:rsid w:val="00B567AF"/>
    <w:rsid w:val="00B60AC9"/>
    <w:rsid w:val="00B656B6"/>
    <w:rsid w:val="00B67323"/>
    <w:rsid w:val="00B715F2"/>
    <w:rsid w:val="00B74071"/>
    <w:rsid w:val="00B7428E"/>
    <w:rsid w:val="00B74B67"/>
    <w:rsid w:val="00B779AA"/>
    <w:rsid w:val="00B81C95"/>
    <w:rsid w:val="00B82330"/>
    <w:rsid w:val="00B82ED4"/>
    <w:rsid w:val="00B8424F"/>
    <w:rsid w:val="00B86896"/>
    <w:rsid w:val="00B875A6"/>
    <w:rsid w:val="00B93E4C"/>
    <w:rsid w:val="00B94A1B"/>
    <w:rsid w:val="00BA1642"/>
    <w:rsid w:val="00BA2CDC"/>
    <w:rsid w:val="00BA5C89"/>
    <w:rsid w:val="00BB04EB"/>
    <w:rsid w:val="00BB2539"/>
    <w:rsid w:val="00BB4CE2"/>
    <w:rsid w:val="00BB5EF0"/>
    <w:rsid w:val="00BB6724"/>
    <w:rsid w:val="00BC0EFB"/>
    <w:rsid w:val="00BC2E39"/>
    <w:rsid w:val="00BC563A"/>
    <w:rsid w:val="00BD2364"/>
    <w:rsid w:val="00BD28E3"/>
    <w:rsid w:val="00BD39BC"/>
    <w:rsid w:val="00BE117E"/>
    <w:rsid w:val="00BE3261"/>
    <w:rsid w:val="00BF00EF"/>
    <w:rsid w:val="00BF3B19"/>
    <w:rsid w:val="00BF3BC7"/>
    <w:rsid w:val="00BF58FC"/>
    <w:rsid w:val="00C0020B"/>
    <w:rsid w:val="00C01F77"/>
    <w:rsid w:val="00C01FFC"/>
    <w:rsid w:val="00C05321"/>
    <w:rsid w:val="00C06AE4"/>
    <w:rsid w:val="00C114FF"/>
    <w:rsid w:val="00C11CC8"/>
    <w:rsid w:val="00C11D49"/>
    <w:rsid w:val="00C171A1"/>
    <w:rsid w:val="00C171A4"/>
    <w:rsid w:val="00C17F12"/>
    <w:rsid w:val="00C20734"/>
    <w:rsid w:val="00C213A4"/>
    <w:rsid w:val="00C21C1A"/>
    <w:rsid w:val="00C237E9"/>
    <w:rsid w:val="00C23DDC"/>
    <w:rsid w:val="00C32989"/>
    <w:rsid w:val="00C33542"/>
    <w:rsid w:val="00C36883"/>
    <w:rsid w:val="00C40928"/>
    <w:rsid w:val="00C40CFF"/>
    <w:rsid w:val="00C41E38"/>
    <w:rsid w:val="00C42697"/>
    <w:rsid w:val="00C43F01"/>
    <w:rsid w:val="00C47552"/>
    <w:rsid w:val="00C50512"/>
    <w:rsid w:val="00C57A81"/>
    <w:rsid w:val="00C60193"/>
    <w:rsid w:val="00C61C63"/>
    <w:rsid w:val="00C634D4"/>
    <w:rsid w:val="00C63AA5"/>
    <w:rsid w:val="00C65071"/>
    <w:rsid w:val="00C6643E"/>
    <w:rsid w:val="00C6727C"/>
    <w:rsid w:val="00C673EE"/>
    <w:rsid w:val="00C6744C"/>
    <w:rsid w:val="00C73134"/>
    <w:rsid w:val="00C73F6D"/>
    <w:rsid w:val="00C74F6E"/>
    <w:rsid w:val="00C77FA4"/>
    <w:rsid w:val="00C77FFA"/>
    <w:rsid w:val="00C80401"/>
    <w:rsid w:val="00C81C97"/>
    <w:rsid w:val="00C828CF"/>
    <w:rsid w:val="00C840C2"/>
    <w:rsid w:val="00C84101"/>
    <w:rsid w:val="00C8535F"/>
    <w:rsid w:val="00C85F38"/>
    <w:rsid w:val="00C90EDA"/>
    <w:rsid w:val="00C959E7"/>
    <w:rsid w:val="00CA3A50"/>
    <w:rsid w:val="00CB70D9"/>
    <w:rsid w:val="00CC1E65"/>
    <w:rsid w:val="00CC567A"/>
    <w:rsid w:val="00CC5765"/>
    <w:rsid w:val="00CD01AF"/>
    <w:rsid w:val="00CD4059"/>
    <w:rsid w:val="00CD4E5A"/>
    <w:rsid w:val="00CD6AFD"/>
    <w:rsid w:val="00CE03CE"/>
    <w:rsid w:val="00CE0F5D"/>
    <w:rsid w:val="00CE1A6A"/>
    <w:rsid w:val="00CF0DFF"/>
    <w:rsid w:val="00CF474B"/>
    <w:rsid w:val="00D028A9"/>
    <w:rsid w:val="00D0359D"/>
    <w:rsid w:val="00D04DED"/>
    <w:rsid w:val="00D1089A"/>
    <w:rsid w:val="00D116BD"/>
    <w:rsid w:val="00D2001A"/>
    <w:rsid w:val="00D20684"/>
    <w:rsid w:val="00D26B62"/>
    <w:rsid w:val="00D26EEA"/>
    <w:rsid w:val="00D3182C"/>
    <w:rsid w:val="00D32624"/>
    <w:rsid w:val="00D32E39"/>
    <w:rsid w:val="00D3691A"/>
    <w:rsid w:val="00D37311"/>
    <w:rsid w:val="00D377E2"/>
    <w:rsid w:val="00D41532"/>
    <w:rsid w:val="00D4202B"/>
    <w:rsid w:val="00D42DCB"/>
    <w:rsid w:val="00D45482"/>
    <w:rsid w:val="00D46DF2"/>
    <w:rsid w:val="00D47674"/>
    <w:rsid w:val="00D476FE"/>
    <w:rsid w:val="00D5338C"/>
    <w:rsid w:val="00D606B2"/>
    <w:rsid w:val="00D625A7"/>
    <w:rsid w:val="00D62B12"/>
    <w:rsid w:val="00D64074"/>
    <w:rsid w:val="00D65777"/>
    <w:rsid w:val="00D728A0"/>
    <w:rsid w:val="00D83661"/>
    <w:rsid w:val="00D97E7D"/>
    <w:rsid w:val="00DB3439"/>
    <w:rsid w:val="00DB3618"/>
    <w:rsid w:val="00DB468A"/>
    <w:rsid w:val="00DC2946"/>
    <w:rsid w:val="00DC550F"/>
    <w:rsid w:val="00DC64FD"/>
    <w:rsid w:val="00DD496B"/>
    <w:rsid w:val="00DD53C3"/>
    <w:rsid w:val="00DD5959"/>
    <w:rsid w:val="00DD5F77"/>
    <w:rsid w:val="00DD6E80"/>
    <w:rsid w:val="00DE127F"/>
    <w:rsid w:val="00DE13CA"/>
    <w:rsid w:val="00DE424A"/>
    <w:rsid w:val="00DE4419"/>
    <w:rsid w:val="00DE67C4"/>
    <w:rsid w:val="00DF0ACA"/>
    <w:rsid w:val="00DF2245"/>
    <w:rsid w:val="00DF4CE9"/>
    <w:rsid w:val="00DF673C"/>
    <w:rsid w:val="00DF6E92"/>
    <w:rsid w:val="00DF77CF"/>
    <w:rsid w:val="00E005DE"/>
    <w:rsid w:val="00E026E8"/>
    <w:rsid w:val="00E060F7"/>
    <w:rsid w:val="00E06462"/>
    <w:rsid w:val="00E14C47"/>
    <w:rsid w:val="00E15A86"/>
    <w:rsid w:val="00E22698"/>
    <w:rsid w:val="00E25B7C"/>
    <w:rsid w:val="00E3076B"/>
    <w:rsid w:val="00E3725B"/>
    <w:rsid w:val="00E434D1"/>
    <w:rsid w:val="00E56CBB"/>
    <w:rsid w:val="00E61950"/>
    <w:rsid w:val="00E61E51"/>
    <w:rsid w:val="00E6552A"/>
    <w:rsid w:val="00E6707D"/>
    <w:rsid w:val="00E67460"/>
    <w:rsid w:val="00E70337"/>
    <w:rsid w:val="00E70E7C"/>
    <w:rsid w:val="00E71313"/>
    <w:rsid w:val="00E72606"/>
    <w:rsid w:val="00E73C3E"/>
    <w:rsid w:val="00E74050"/>
    <w:rsid w:val="00E7418E"/>
    <w:rsid w:val="00E807A3"/>
    <w:rsid w:val="00E82496"/>
    <w:rsid w:val="00E834CD"/>
    <w:rsid w:val="00E846DC"/>
    <w:rsid w:val="00E84E9D"/>
    <w:rsid w:val="00E8592E"/>
    <w:rsid w:val="00E86CEE"/>
    <w:rsid w:val="00E8793B"/>
    <w:rsid w:val="00E9269E"/>
    <w:rsid w:val="00E935AF"/>
    <w:rsid w:val="00EB0E20"/>
    <w:rsid w:val="00EB1A80"/>
    <w:rsid w:val="00EB457B"/>
    <w:rsid w:val="00EC47C4"/>
    <w:rsid w:val="00EC4AD1"/>
    <w:rsid w:val="00EC4E5F"/>
    <w:rsid w:val="00EC4F3A"/>
    <w:rsid w:val="00EC5E74"/>
    <w:rsid w:val="00ED4527"/>
    <w:rsid w:val="00ED5527"/>
    <w:rsid w:val="00ED56F8"/>
    <w:rsid w:val="00ED594D"/>
    <w:rsid w:val="00EE36E1"/>
    <w:rsid w:val="00EE43DC"/>
    <w:rsid w:val="00EE6228"/>
    <w:rsid w:val="00EE7AC7"/>
    <w:rsid w:val="00EE7B3F"/>
    <w:rsid w:val="00EF3A8A"/>
    <w:rsid w:val="00F0054D"/>
    <w:rsid w:val="00F02467"/>
    <w:rsid w:val="00F04D0E"/>
    <w:rsid w:val="00F12214"/>
    <w:rsid w:val="00F12565"/>
    <w:rsid w:val="00F1379F"/>
    <w:rsid w:val="00F13F17"/>
    <w:rsid w:val="00F144BE"/>
    <w:rsid w:val="00F14ACA"/>
    <w:rsid w:val="00F15193"/>
    <w:rsid w:val="00F15308"/>
    <w:rsid w:val="00F17A0C"/>
    <w:rsid w:val="00F23927"/>
    <w:rsid w:val="00F26A05"/>
    <w:rsid w:val="00F307CE"/>
    <w:rsid w:val="00F354C5"/>
    <w:rsid w:val="00F37108"/>
    <w:rsid w:val="00F40449"/>
    <w:rsid w:val="00F45B8E"/>
    <w:rsid w:val="00F46487"/>
    <w:rsid w:val="00F47BAA"/>
    <w:rsid w:val="00F520FE"/>
    <w:rsid w:val="00F5297D"/>
    <w:rsid w:val="00F52EAB"/>
    <w:rsid w:val="00F55A04"/>
    <w:rsid w:val="00F61A31"/>
    <w:rsid w:val="00F66F00"/>
    <w:rsid w:val="00F67A2D"/>
    <w:rsid w:val="00F70A1B"/>
    <w:rsid w:val="00F72FDF"/>
    <w:rsid w:val="00F7386D"/>
    <w:rsid w:val="00F75960"/>
    <w:rsid w:val="00F82526"/>
    <w:rsid w:val="00F84672"/>
    <w:rsid w:val="00F84802"/>
    <w:rsid w:val="00F84A28"/>
    <w:rsid w:val="00F85518"/>
    <w:rsid w:val="00F9030E"/>
    <w:rsid w:val="00F95A8C"/>
    <w:rsid w:val="00F97D72"/>
    <w:rsid w:val="00FA06FD"/>
    <w:rsid w:val="00FA4EE2"/>
    <w:rsid w:val="00FA515B"/>
    <w:rsid w:val="00FA6B90"/>
    <w:rsid w:val="00FA70F9"/>
    <w:rsid w:val="00FA74CB"/>
    <w:rsid w:val="00FB207A"/>
    <w:rsid w:val="00FB2886"/>
    <w:rsid w:val="00FB466E"/>
    <w:rsid w:val="00FC02F3"/>
    <w:rsid w:val="00FC0762"/>
    <w:rsid w:val="00FC3F02"/>
    <w:rsid w:val="00FC5E0C"/>
    <w:rsid w:val="00FC752C"/>
    <w:rsid w:val="00FD0492"/>
    <w:rsid w:val="00FD13EC"/>
    <w:rsid w:val="00FD1E45"/>
    <w:rsid w:val="00FD4DA8"/>
    <w:rsid w:val="00FD4EEF"/>
    <w:rsid w:val="00FD5461"/>
    <w:rsid w:val="00FD595C"/>
    <w:rsid w:val="00FD6BDB"/>
    <w:rsid w:val="00FD6F00"/>
    <w:rsid w:val="00FD7B98"/>
    <w:rsid w:val="00FF18D2"/>
    <w:rsid w:val="00FF22F5"/>
    <w:rsid w:val="00FF4664"/>
    <w:rsid w:val="00FF6025"/>
    <w:rsid w:val="00FF7577"/>
  </w:rsids>
  <m:mathPr>
    <m:mathFont m:val="Cambria Math"/>
    <m:brkBin m:val="before"/>
    <m:brkBinSub m:val="--"/>
    <m:smallFrac m:val="0"/>
    <m:dispDef/>
    <m:lMargin m:val="0"/>
    <m:rMargin m:val="0"/>
    <m:defJc m:val="centerGroup"/>
    <m:wrapRight/>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08AD6B3"/>
  <w15:chartTrackingRefBased/>
  <w15:docId w15:val="{A0F4D2B1-C810-4F43-BA6D-9808C04CC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val="en-GB" w:eastAsia="en-US"/>
    </w:rPr>
  </w:style>
  <w:style w:type="paragraph" w:styleId="Heading1">
    <w:name w:val="heading 1"/>
    <w:basedOn w:val="Normal"/>
    <w:next w:val="Normal"/>
    <w:qFormat/>
    <w:pPr>
      <w:spacing w:before="240" w:after="120"/>
      <w:ind w:left="357" w:hanging="357"/>
      <w:outlineLvl w:val="0"/>
    </w:pPr>
    <w:rPr>
      <w:b/>
      <w:caps/>
      <w:sz w:val="26"/>
      <w:lang w:val="en-US"/>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lang w:val="en-US"/>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en-GB" w:eastAsia="en-US" w:bidi="ar-SA"/>
    </w:rPr>
  </w:style>
  <w:style w:type="character" w:customStyle="1" w:styleId="EndnoteTextChar">
    <w:name w:val="Endnote Text Char"/>
    <w:link w:val="EndnoteText"/>
    <w:semiHidden/>
    <w:rsid w:val="00673F4C"/>
    <w:rPr>
      <w:sz w:val="22"/>
      <w:lang w:eastAsia="en-US"/>
    </w:rPr>
  </w:style>
  <w:style w:type="paragraph" w:customStyle="1" w:styleId="-">
    <w:name w:val="Таблица - съдържание"/>
    <w:basedOn w:val="Normal"/>
    <w:rsid w:val="009E1C77"/>
    <w:pPr>
      <w:widowControl w:val="0"/>
      <w:suppressLineNumbers/>
      <w:pBdr>
        <w:top w:val="none" w:sz="0" w:space="0" w:color="000000"/>
        <w:left w:val="none" w:sz="0" w:space="0" w:color="000000"/>
        <w:bottom w:val="none" w:sz="0" w:space="0" w:color="000000"/>
        <w:right w:val="none" w:sz="0" w:space="0" w:color="000000"/>
      </w:pBdr>
      <w:tabs>
        <w:tab w:val="clear" w:pos="567"/>
      </w:tabs>
      <w:suppressAutoHyphens/>
      <w:spacing w:line="240" w:lineRule="auto"/>
      <w:textAlignment w:val="baseline"/>
    </w:pPr>
    <w:rPr>
      <w:rFonts w:eastAsia="Arial" w:cs="Arial"/>
      <w:kern w:val="1"/>
      <w:sz w:val="24"/>
      <w:szCs w:val="24"/>
      <w:lang w:val="bg-BG" w:eastAsia="zh-CN" w:bidi="hi-IN"/>
    </w:rPr>
  </w:style>
  <w:style w:type="character" w:styleId="Emphasis">
    <w:name w:val="Emphasis"/>
    <w:uiPriority w:val="20"/>
    <w:qFormat/>
    <w:rsid w:val="009E1C77"/>
    <w:rPr>
      <w:i/>
      <w:iCs/>
    </w:rPr>
  </w:style>
  <w:style w:type="paragraph" w:customStyle="1" w:styleId="HPRAMainBodyText">
    <w:name w:val="HPRA_MainBodyText"/>
    <w:basedOn w:val="Normal"/>
    <w:link w:val="HPRAMainBodyTextChar"/>
    <w:qFormat/>
    <w:rsid w:val="002D0C15"/>
    <w:pPr>
      <w:tabs>
        <w:tab w:val="clear" w:pos="567"/>
      </w:tabs>
      <w:spacing w:line="240" w:lineRule="auto"/>
    </w:pPr>
    <w:rPr>
      <w:rFonts w:ascii="Segoe UI" w:eastAsia="Segoe UI" w:hAnsi="Segoe UI" w:cs="Segoe UI"/>
      <w:sz w:val="20"/>
      <w:lang w:val="en-IE"/>
    </w:rPr>
  </w:style>
  <w:style w:type="character" w:customStyle="1" w:styleId="HPRAMainBodyTextChar">
    <w:name w:val="HPRA_MainBodyText Char"/>
    <w:link w:val="HPRAMainBodyText"/>
    <w:rsid w:val="002D0C15"/>
    <w:rPr>
      <w:rFonts w:ascii="Segoe UI" w:eastAsia="Segoe UI" w:hAnsi="Segoe UI" w:cs="Segoe UI"/>
      <w:lang w:val="en-IE" w:eastAsia="en-US"/>
    </w:rPr>
  </w:style>
  <w:style w:type="character" w:customStyle="1" w:styleId="BodyTextChar">
    <w:name w:val="Body Text Char"/>
    <w:link w:val="BodyText"/>
    <w:rsid w:val="005310D3"/>
    <w:rPr>
      <w:sz w:val="22"/>
      <w:lang w:val="en-GB" w:eastAsia="en-US"/>
    </w:rPr>
  </w:style>
  <w:style w:type="paragraph" w:styleId="ListParagraph">
    <w:name w:val="List Paragraph"/>
    <w:basedOn w:val="Normal"/>
    <w:uiPriority w:val="34"/>
    <w:qFormat/>
    <w:rsid w:val="008E6846"/>
    <w:pPr>
      <w:tabs>
        <w:tab w:val="clear" w:pos="567"/>
      </w:tabs>
      <w:spacing w:line="240" w:lineRule="auto"/>
      <w:ind w:left="720"/>
      <w:contextualSpacing/>
    </w:pPr>
    <w:rPr>
      <w:rFonts w:ascii="Arial" w:eastAsia="Calibri" w:hAnsi="Arial"/>
      <w:sz w:val="20"/>
      <w:lang w:val="en-US"/>
    </w:rPr>
  </w:style>
  <w:style w:type="character" w:customStyle="1" w:styleId="UnresolvedMention1">
    <w:name w:val="Unresolved Mention1"/>
    <w:uiPriority w:val="99"/>
    <w:semiHidden/>
    <w:unhideWhenUsed/>
    <w:rsid w:val="00B328CA"/>
    <w:rPr>
      <w:color w:val="605E5C"/>
      <w:shd w:val="clear" w:color="auto" w:fill="E1DFDD"/>
    </w:rPr>
  </w:style>
  <w:style w:type="paragraph" w:customStyle="1" w:styleId="Style2">
    <w:name w:val="Style2"/>
    <w:basedOn w:val="Heading1"/>
    <w:next w:val="Normal"/>
    <w:semiHidden/>
    <w:rsid w:val="00CD01AF"/>
    <w:pPr>
      <w:keepNext/>
      <w:spacing w:line="240" w:lineRule="auto"/>
      <w:ind w:left="567" w:right="-28" w:hanging="567"/>
    </w:pPr>
    <w:rPr>
      <w:rFonts w:ascii="Arial" w:hAnsi="Arial" w:cs="Arial"/>
      <w:bCs/>
      <w:color w:val="0000FF"/>
      <w:sz w:val="28"/>
      <w:szCs w:val="30"/>
      <w:lang w:val="en-GB"/>
    </w:rPr>
  </w:style>
  <w:style w:type="character" w:styleId="UnresolvedMention">
    <w:name w:val="Unresolved Mention"/>
    <w:basedOn w:val="DefaultParagraphFont"/>
    <w:uiPriority w:val="99"/>
    <w:semiHidden/>
    <w:unhideWhenUsed/>
    <w:rsid w:val="007764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7364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oovet@zoovet.e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harmacovigilance@huvepharma.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60740-ED90-4357-84C9-5CE0B2211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2144</Words>
  <Characters>15792</Characters>
  <Application>Microsoft Office Word</Application>
  <DocSecurity>0</DocSecurity>
  <Lines>131</Lines>
  <Paragraphs>35</Paragraphs>
  <ScaleCrop>false</ScaleCrop>
  <HeadingPairs>
    <vt:vector size="6" baseType="variant">
      <vt:variant>
        <vt:lpstr>Pealkiri</vt:lpstr>
      </vt:variant>
      <vt:variant>
        <vt:i4>1</vt:i4>
      </vt:variant>
      <vt:variant>
        <vt:lpstr>Nosaukums</vt:lpstr>
      </vt:variant>
      <vt:variant>
        <vt:i4>1</vt:i4>
      </vt:variant>
      <vt:variant>
        <vt:lpstr>Title</vt:lpstr>
      </vt:variant>
      <vt:variant>
        <vt:i4>1</vt:i4>
      </vt:variant>
    </vt:vector>
  </HeadingPairs>
  <TitlesOfParts>
    <vt:vector size="3" baseType="lpstr">
      <vt:lpstr>Vqrdtemplateclean_en</vt:lpstr>
      <vt:lpstr>Vqrdtemplateclean_en</vt:lpstr>
      <vt:lpstr>Vqrdtemplateclean_en</vt:lpstr>
    </vt:vector>
  </TitlesOfParts>
  <Company/>
  <LinksUpToDate>false</LinksUpToDate>
  <CharactersWithSpaces>17901</CharactersWithSpaces>
  <SharedDoc>false</SharedDoc>
  <HLinks>
    <vt:vector size="30" baseType="variant">
      <vt:variant>
        <vt:i4>5898361</vt:i4>
      </vt:variant>
      <vt:variant>
        <vt:i4>12</vt:i4>
      </vt:variant>
      <vt:variant>
        <vt:i4>0</vt:i4>
      </vt:variant>
      <vt:variant>
        <vt:i4>5</vt:i4>
      </vt:variant>
      <vt:variant>
        <vt:lpwstr>mailto:zoovet@zoovet.ee</vt:lpwstr>
      </vt:variant>
      <vt:variant>
        <vt:lpwstr/>
      </vt:variant>
      <vt:variant>
        <vt:i4>2621460</vt:i4>
      </vt:variant>
      <vt:variant>
        <vt:i4>9</vt:i4>
      </vt:variant>
      <vt:variant>
        <vt:i4>0</vt:i4>
      </vt:variant>
      <vt:variant>
        <vt:i4>5</vt:i4>
      </vt:variant>
      <vt:variant>
        <vt:lpwstr>mailto:pharmacovigilance@huvepharma.com</vt:lpwstr>
      </vt:variant>
      <vt:variant>
        <vt:lpwstr/>
      </vt:variant>
      <vt:variant>
        <vt:i4>917597</vt:i4>
      </vt:variant>
      <vt:variant>
        <vt:i4>6</vt:i4>
      </vt:variant>
      <vt:variant>
        <vt:i4>0</vt:i4>
      </vt:variant>
      <vt:variant>
        <vt:i4>5</vt:i4>
      </vt:variant>
      <vt:variant>
        <vt:lpwstr>https://medicines.health.europa.eu/veterinary</vt:lpwstr>
      </vt:variant>
      <vt:variant>
        <vt:lpwstr/>
      </vt:variant>
      <vt:variant>
        <vt:i4>7143487</vt:i4>
      </vt:variant>
      <vt:variant>
        <vt:i4>3</vt:i4>
      </vt:variant>
      <vt:variant>
        <vt:i4>0</vt:i4>
      </vt:variant>
      <vt:variant>
        <vt:i4>5</vt:i4>
      </vt:variant>
      <vt:variant>
        <vt:lpwstr>http://www.pvd.gov.lv/</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14/10/2021 11:38:28</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14/10/2021 11:48:51</vt:lpwstr>
  </property>
  <property fmtid="{D5CDD505-2E9C-101B-9397-08002B2CF9AE}" pid="34" name="DM_Modifier_Name">
    <vt:lpwstr>Prizzi Monica</vt:lpwstr>
  </property>
  <property fmtid="{D5CDD505-2E9C-101B-9397-08002B2CF9AE}" pid="35" name="DM_Modify_Date">
    <vt:lpwstr>14/10/2021 11:48:51</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be21c0cc-183f-42bd-bc24-1ab61ae4fdd2</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2021-10-14T09:38:18Z</vt:lpwstr>
  </property>
  <property fmtid="{D5CDD505-2E9C-101B-9397-08002B2CF9AE}" pid="72" name="MSIP_Label_0eea11ca-d417-4147-80ed-01a58412c458_SiteId">
    <vt:lpwstr>bc9dc15c-61bc-4f03-b60b-e5b6d8922839</vt:lpwstr>
  </property>
</Properties>
</file>