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55E7B2" w14:textId="77777777" w:rsidR="00C114FF" w:rsidRPr="00E57A7D" w:rsidRDefault="00C114FF" w:rsidP="00A9226B">
      <w:pPr>
        <w:tabs>
          <w:tab w:val="clear" w:pos="567"/>
        </w:tabs>
        <w:spacing w:line="240" w:lineRule="auto"/>
        <w:rPr>
          <w:szCs w:val="22"/>
        </w:rPr>
      </w:pPr>
    </w:p>
    <w:p w14:paraId="35A693F9" w14:textId="77777777" w:rsidR="00C114FF" w:rsidRPr="00E57A7D" w:rsidRDefault="00C114FF" w:rsidP="00A9226B">
      <w:pPr>
        <w:tabs>
          <w:tab w:val="clear" w:pos="567"/>
        </w:tabs>
        <w:spacing w:line="240" w:lineRule="auto"/>
        <w:rPr>
          <w:szCs w:val="22"/>
        </w:rPr>
      </w:pPr>
    </w:p>
    <w:p w14:paraId="5287781F" w14:textId="77777777" w:rsidR="00C114FF" w:rsidRPr="00E57A7D" w:rsidRDefault="00C114FF" w:rsidP="00A9226B">
      <w:pPr>
        <w:tabs>
          <w:tab w:val="clear" w:pos="567"/>
        </w:tabs>
        <w:spacing w:line="240" w:lineRule="auto"/>
        <w:rPr>
          <w:szCs w:val="22"/>
        </w:rPr>
      </w:pPr>
    </w:p>
    <w:p w14:paraId="32180DBC" w14:textId="77777777" w:rsidR="00C114FF" w:rsidRPr="00E57A7D" w:rsidRDefault="00C114FF" w:rsidP="00A9226B">
      <w:pPr>
        <w:tabs>
          <w:tab w:val="clear" w:pos="567"/>
        </w:tabs>
        <w:spacing w:line="240" w:lineRule="auto"/>
        <w:rPr>
          <w:szCs w:val="22"/>
        </w:rPr>
      </w:pPr>
    </w:p>
    <w:p w14:paraId="5FD3C248" w14:textId="77777777" w:rsidR="00C114FF" w:rsidRPr="00E57A7D" w:rsidRDefault="00C114FF" w:rsidP="00A9226B">
      <w:pPr>
        <w:tabs>
          <w:tab w:val="clear" w:pos="567"/>
        </w:tabs>
        <w:spacing w:line="240" w:lineRule="auto"/>
        <w:rPr>
          <w:szCs w:val="22"/>
        </w:rPr>
      </w:pPr>
    </w:p>
    <w:p w14:paraId="59D12DF4" w14:textId="77777777" w:rsidR="00C114FF" w:rsidRPr="00E57A7D" w:rsidRDefault="00C114FF" w:rsidP="00A9226B">
      <w:pPr>
        <w:tabs>
          <w:tab w:val="clear" w:pos="567"/>
        </w:tabs>
        <w:spacing w:line="240" w:lineRule="auto"/>
        <w:rPr>
          <w:szCs w:val="22"/>
        </w:rPr>
      </w:pPr>
    </w:p>
    <w:p w14:paraId="48DCD5C3" w14:textId="77777777" w:rsidR="00C114FF" w:rsidRPr="00E57A7D" w:rsidRDefault="00C114FF" w:rsidP="00A9226B">
      <w:pPr>
        <w:tabs>
          <w:tab w:val="clear" w:pos="567"/>
        </w:tabs>
        <w:spacing w:line="240" w:lineRule="auto"/>
        <w:rPr>
          <w:szCs w:val="22"/>
        </w:rPr>
      </w:pPr>
    </w:p>
    <w:p w14:paraId="5B0177CC" w14:textId="77777777" w:rsidR="00C114FF" w:rsidRPr="00E57A7D" w:rsidRDefault="00C114FF" w:rsidP="00A9226B">
      <w:pPr>
        <w:tabs>
          <w:tab w:val="clear" w:pos="567"/>
        </w:tabs>
        <w:spacing w:line="240" w:lineRule="auto"/>
        <w:rPr>
          <w:szCs w:val="22"/>
        </w:rPr>
      </w:pPr>
    </w:p>
    <w:p w14:paraId="625DC4C5" w14:textId="77777777" w:rsidR="00C114FF" w:rsidRPr="00E57A7D" w:rsidRDefault="00C114FF" w:rsidP="00A9226B">
      <w:pPr>
        <w:tabs>
          <w:tab w:val="clear" w:pos="567"/>
        </w:tabs>
        <w:spacing w:line="240" w:lineRule="auto"/>
        <w:rPr>
          <w:szCs w:val="22"/>
        </w:rPr>
      </w:pPr>
    </w:p>
    <w:p w14:paraId="4252967A" w14:textId="77777777" w:rsidR="00C114FF" w:rsidRPr="00E57A7D" w:rsidRDefault="00C114FF" w:rsidP="00A9226B">
      <w:pPr>
        <w:tabs>
          <w:tab w:val="clear" w:pos="567"/>
        </w:tabs>
        <w:spacing w:line="240" w:lineRule="auto"/>
        <w:rPr>
          <w:szCs w:val="22"/>
        </w:rPr>
      </w:pPr>
    </w:p>
    <w:p w14:paraId="7563A926" w14:textId="77777777" w:rsidR="00C114FF" w:rsidRPr="00E57A7D" w:rsidRDefault="00C114FF" w:rsidP="00A9226B">
      <w:pPr>
        <w:tabs>
          <w:tab w:val="clear" w:pos="567"/>
        </w:tabs>
        <w:spacing w:line="240" w:lineRule="auto"/>
        <w:rPr>
          <w:szCs w:val="22"/>
        </w:rPr>
      </w:pPr>
    </w:p>
    <w:p w14:paraId="0B5D070D" w14:textId="77777777" w:rsidR="00C114FF" w:rsidRPr="00E57A7D" w:rsidRDefault="00C114FF" w:rsidP="00A9226B">
      <w:pPr>
        <w:tabs>
          <w:tab w:val="clear" w:pos="567"/>
        </w:tabs>
        <w:spacing w:line="240" w:lineRule="auto"/>
        <w:rPr>
          <w:szCs w:val="22"/>
        </w:rPr>
      </w:pPr>
    </w:p>
    <w:p w14:paraId="0AE43519" w14:textId="77777777" w:rsidR="00C114FF" w:rsidRPr="00E57A7D" w:rsidRDefault="00C114FF" w:rsidP="00A9226B">
      <w:pPr>
        <w:tabs>
          <w:tab w:val="clear" w:pos="567"/>
        </w:tabs>
        <w:spacing w:line="240" w:lineRule="auto"/>
        <w:rPr>
          <w:szCs w:val="22"/>
        </w:rPr>
      </w:pPr>
    </w:p>
    <w:p w14:paraId="6FD5BC79" w14:textId="77777777" w:rsidR="00C114FF" w:rsidRPr="00E57A7D" w:rsidRDefault="00C114FF" w:rsidP="00A9226B">
      <w:pPr>
        <w:tabs>
          <w:tab w:val="clear" w:pos="567"/>
        </w:tabs>
        <w:spacing w:line="240" w:lineRule="auto"/>
        <w:rPr>
          <w:szCs w:val="22"/>
        </w:rPr>
      </w:pPr>
    </w:p>
    <w:p w14:paraId="75AC573A" w14:textId="77777777" w:rsidR="00C114FF" w:rsidRPr="00E57A7D" w:rsidRDefault="00C114FF" w:rsidP="00A9226B">
      <w:pPr>
        <w:tabs>
          <w:tab w:val="clear" w:pos="567"/>
        </w:tabs>
        <w:spacing w:line="240" w:lineRule="auto"/>
        <w:rPr>
          <w:szCs w:val="22"/>
        </w:rPr>
      </w:pPr>
    </w:p>
    <w:p w14:paraId="6F9B5436" w14:textId="77777777" w:rsidR="00C114FF" w:rsidRPr="00E57A7D" w:rsidRDefault="00C114FF" w:rsidP="00A9226B">
      <w:pPr>
        <w:tabs>
          <w:tab w:val="clear" w:pos="567"/>
        </w:tabs>
        <w:spacing w:line="240" w:lineRule="auto"/>
        <w:rPr>
          <w:szCs w:val="22"/>
        </w:rPr>
      </w:pPr>
    </w:p>
    <w:p w14:paraId="34FA9D78" w14:textId="77777777" w:rsidR="00C114FF" w:rsidRPr="00E57A7D" w:rsidRDefault="00C114FF" w:rsidP="00A9226B">
      <w:pPr>
        <w:tabs>
          <w:tab w:val="clear" w:pos="567"/>
        </w:tabs>
        <w:spacing w:line="240" w:lineRule="auto"/>
        <w:rPr>
          <w:szCs w:val="22"/>
        </w:rPr>
      </w:pPr>
    </w:p>
    <w:p w14:paraId="0D77D632" w14:textId="77777777" w:rsidR="00C114FF" w:rsidRPr="00E57A7D" w:rsidRDefault="00C114FF" w:rsidP="00A9226B">
      <w:pPr>
        <w:tabs>
          <w:tab w:val="clear" w:pos="567"/>
        </w:tabs>
        <w:spacing w:line="240" w:lineRule="auto"/>
        <w:rPr>
          <w:szCs w:val="22"/>
        </w:rPr>
      </w:pPr>
    </w:p>
    <w:p w14:paraId="4960E839" w14:textId="77777777" w:rsidR="00C114FF" w:rsidRPr="00E57A7D" w:rsidRDefault="00C114FF" w:rsidP="00A9226B">
      <w:pPr>
        <w:tabs>
          <w:tab w:val="clear" w:pos="567"/>
        </w:tabs>
        <w:spacing w:line="240" w:lineRule="auto"/>
        <w:rPr>
          <w:szCs w:val="22"/>
        </w:rPr>
      </w:pPr>
    </w:p>
    <w:p w14:paraId="25B9A50E" w14:textId="77777777" w:rsidR="00C114FF" w:rsidRPr="00E57A7D" w:rsidRDefault="00C114FF" w:rsidP="00A9226B">
      <w:pPr>
        <w:tabs>
          <w:tab w:val="clear" w:pos="567"/>
        </w:tabs>
        <w:spacing w:line="240" w:lineRule="auto"/>
        <w:rPr>
          <w:szCs w:val="22"/>
        </w:rPr>
      </w:pPr>
    </w:p>
    <w:p w14:paraId="5DFDD576" w14:textId="77777777" w:rsidR="00C114FF" w:rsidRPr="00E57A7D" w:rsidRDefault="00C114FF" w:rsidP="00A9226B">
      <w:pPr>
        <w:tabs>
          <w:tab w:val="clear" w:pos="567"/>
        </w:tabs>
        <w:spacing w:line="240" w:lineRule="auto"/>
        <w:rPr>
          <w:szCs w:val="22"/>
        </w:rPr>
      </w:pPr>
    </w:p>
    <w:p w14:paraId="6DF305BA" w14:textId="77777777" w:rsidR="00C114FF" w:rsidRPr="00E57A7D" w:rsidRDefault="00C114FF" w:rsidP="00A9226B">
      <w:pPr>
        <w:tabs>
          <w:tab w:val="clear" w:pos="567"/>
        </w:tabs>
        <w:spacing w:line="240" w:lineRule="auto"/>
        <w:rPr>
          <w:szCs w:val="22"/>
        </w:rPr>
      </w:pPr>
    </w:p>
    <w:p w14:paraId="1F2FA60F" w14:textId="77777777" w:rsidR="00C114FF" w:rsidRPr="00E57A7D" w:rsidRDefault="006C78AB" w:rsidP="00A9226B">
      <w:pPr>
        <w:tabs>
          <w:tab w:val="clear" w:pos="567"/>
        </w:tabs>
        <w:spacing w:line="240" w:lineRule="auto"/>
        <w:jc w:val="center"/>
        <w:rPr>
          <w:b/>
          <w:szCs w:val="22"/>
        </w:rPr>
      </w:pPr>
      <w:r w:rsidRPr="00E57A7D">
        <w:rPr>
          <w:b/>
          <w:szCs w:val="22"/>
        </w:rPr>
        <w:t>I PIELIKUMS</w:t>
      </w:r>
    </w:p>
    <w:p w14:paraId="02026019" w14:textId="77777777" w:rsidR="00C114FF" w:rsidRPr="00E57A7D" w:rsidRDefault="00C114FF" w:rsidP="00A9226B">
      <w:pPr>
        <w:tabs>
          <w:tab w:val="clear" w:pos="567"/>
        </w:tabs>
        <w:spacing w:line="240" w:lineRule="auto"/>
        <w:rPr>
          <w:szCs w:val="22"/>
        </w:rPr>
      </w:pPr>
    </w:p>
    <w:p w14:paraId="302D5FF9" w14:textId="77777777" w:rsidR="00C114FF" w:rsidRPr="00E57A7D" w:rsidRDefault="006C78AB" w:rsidP="00A9226B">
      <w:pPr>
        <w:tabs>
          <w:tab w:val="clear" w:pos="567"/>
        </w:tabs>
        <w:spacing w:line="240" w:lineRule="auto"/>
        <w:jc w:val="center"/>
        <w:rPr>
          <w:b/>
          <w:szCs w:val="22"/>
        </w:rPr>
      </w:pPr>
      <w:r w:rsidRPr="00E57A7D">
        <w:rPr>
          <w:b/>
          <w:szCs w:val="22"/>
        </w:rPr>
        <w:t>VETERINĀRO ZĀĻU APRAKSTS</w:t>
      </w:r>
    </w:p>
    <w:p w14:paraId="57C79279" w14:textId="77777777" w:rsidR="00C114FF" w:rsidRPr="00E57A7D" w:rsidRDefault="006C78AB" w:rsidP="00B13B6D">
      <w:pPr>
        <w:pStyle w:val="Style1"/>
      </w:pPr>
      <w:r w:rsidRPr="00E57A7D">
        <w:br w:type="page"/>
      </w:r>
      <w:r w:rsidRPr="00E57A7D">
        <w:lastRenderedPageBreak/>
        <w:t>1.</w:t>
      </w:r>
      <w:r w:rsidRPr="00E57A7D">
        <w:tab/>
        <w:t>VETERINĀRO ZĀĻU NOSAUKUMS</w:t>
      </w:r>
    </w:p>
    <w:p w14:paraId="1E4B1396" w14:textId="77777777" w:rsidR="00C114FF" w:rsidRPr="00E57A7D" w:rsidRDefault="00C114FF" w:rsidP="00A9226B">
      <w:pPr>
        <w:tabs>
          <w:tab w:val="clear" w:pos="567"/>
        </w:tabs>
        <w:spacing w:line="240" w:lineRule="auto"/>
        <w:rPr>
          <w:szCs w:val="22"/>
        </w:rPr>
      </w:pPr>
    </w:p>
    <w:p w14:paraId="76137A96" w14:textId="77777777" w:rsidR="00A13155" w:rsidRPr="00A13155" w:rsidRDefault="00A13155" w:rsidP="00A13155">
      <w:pPr>
        <w:tabs>
          <w:tab w:val="clear" w:pos="567"/>
          <w:tab w:val="left" w:pos="720"/>
          <w:tab w:val="left" w:pos="1440"/>
          <w:tab w:val="left" w:pos="2880"/>
          <w:tab w:val="left" w:pos="3600"/>
          <w:tab w:val="left" w:pos="4320"/>
          <w:tab w:val="left" w:pos="5040"/>
          <w:tab w:val="left" w:pos="5760"/>
          <w:tab w:val="left" w:pos="6480"/>
          <w:tab w:val="left" w:pos="7200"/>
          <w:tab w:val="left" w:pos="7920"/>
          <w:tab w:val="left" w:pos="8640"/>
          <w:tab w:val="left" w:pos="9360"/>
        </w:tabs>
        <w:jc w:val="both"/>
        <w:rPr>
          <w:snapToGrid w:val="0"/>
          <w:szCs w:val="22"/>
          <w:lang w:eastAsia="lv-LV"/>
        </w:rPr>
      </w:pPr>
      <w:r w:rsidRPr="006432AE">
        <w:rPr>
          <w:snapToGrid w:val="0"/>
          <w:szCs w:val="22"/>
          <w:lang w:eastAsia="lv-LV"/>
        </w:rPr>
        <w:t>Bovilis Rotavec Corona</w:t>
      </w:r>
      <w:r w:rsidRPr="00A13155">
        <w:rPr>
          <w:snapToGrid w:val="0"/>
          <w:szCs w:val="22"/>
          <w:lang w:eastAsia="lv-LV"/>
        </w:rPr>
        <w:t xml:space="preserve"> emulsija injekcijām liellopiem</w:t>
      </w:r>
    </w:p>
    <w:p w14:paraId="13D3D1EE" w14:textId="77777777" w:rsidR="00C114FF" w:rsidRPr="00E57A7D" w:rsidRDefault="00C114FF" w:rsidP="00A9226B">
      <w:pPr>
        <w:tabs>
          <w:tab w:val="clear" w:pos="567"/>
        </w:tabs>
        <w:spacing w:line="240" w:lineRule="auto"/>
        <w:rPr>
          <w:szCs w:val="22"/>
        </w:rPr>
      </w:pPr>
    </w:p>
    <w:p w14:paraId="40295DE5" w14:textId="77777777" w:rsidR="00C114FF" w:rsidRPr="00E57A7D" w:rsidRDefault="00C114FF" w:rsidP="00A9226B">
      <w:pPr>
        <w:tabs>
          <w:tab w:val="clear" w:pos="567"/>
        </w:tabs>
        <w:spacing w:line="240" w:lineRule="auto"/>
        <w:rPr>
          <w:szCs w:val="22"/>
        </w:rPr>
      </w:pPr>
    </w:p>
    <w:p w14:paraId="0E03EA25" w14:textId="77777777" w:rsidR="00C114FF" w:rsidRPr="00E57A7D" w:rsidRDefault="006C78AB" w:rsidP="00B13B6D">
      <w:pPr>
        <w:pStyle w:val="Style1"/>
      </w:pPr>
      <w:r w:rsidRPr="00E57A7D">
        <w:t>2.</w:t>
      </w:r>
      <w:r w:rsidRPr="00E57A7D">
        <w:tab/>
        <w:t>KVALITATĪVAIS UN KVANTITATĪVAIS SASTĀVS</w:t>
      </w:r>
    </w:p>
    <w:p w14:paraId="0B0BC1DE" w14:textId="77777777" w:rsidR="00B13E42" w:rsidRDefault="00B13E42" w:rsidP="00B13E42">
      <w:pPr>
        <w:tabs>
          <w:tab w:val="left" w:pos="720"/>
          <w:tab w:val="left" w:pos="1440"/>
          <w:tab w:val="left" w:pos="2160"/>
          <w:tab w:val="left" w:pos="2880"/>
          <w:tab w:val="left" w:pos="3600"/>
          <w:tab w:val="left" w:pos="4320"/>
          <w:tab w:val="left" w:pos="5387"/>
          <w:tab w:val="left" w:pos="5760"/>
          <w:tab w:val="left" w:pos="6480"/>
          <w:tab w:val="left" w:pos="7200"/>
          <w:tab w:val="left" w:pos="7920"/>
          <w:tab w:val="left" w:pos="8640"/>
          <w:tab w:val="left" w:pos="9360"/>
        </w:tabs>
        <w:jc w:val="both"/>
        <w:rPr>
          <w:iCs/>
          <w:snapToGrid w:val="0"/>
          <w:szCs w:val="22"/>
          <w:lang w:eastAsia="lv-LV"/>
        </w:rPr>
      </w:pPr>
    </w:p>
    <w:p w14:paraId="23D462B9" w14:textId="3FF03065" w:rsidR="00B13E42" w:rsidRDefault="00B13E42" w:rsidP="00B13E42">
      <w:pPr>
        <w:tabs>
          <w:tab w:val="left" w:pos="720"/>
          <w:tab w:val="left" w:pos="1440"/>
          <w:tab w:val="left" w:pos="2160"/>
          <w:tab w:val="left" w:pos="2880"/>
          <w:tab w:val="left" w:pos="3600"/>
          <w:tab w:val="left" w:pos="4320"/>
          <w:tab w:val="left" w:pos="5387"/>
          <w:tab w:val="left" w:pos="5760"/>
          <w:tab w:val="left" w:pos="6480"/>
          <w:tab w:val="left" w:pos="7200"/>
          <w:tab w:val="left" w:pos="7920"/>
          <w:tab w:val="left" w:pos="8640"/>
          <w:tab w:val="left" w:pos="9360"/>
        </w:tabs>
        <w:jc w:val="both"/>
        <w:rPr>
          <w:iCs/>
          <w:snapToGrid w:val="0"/>
          <w:szCs w:val="22"/>
          <w:lang w:eastAsia="lv-LV"/>
        </w:rPr>
      </w:pPr>
      <w:r w:rsidRPr="00B13E42">
        <w:rPr>
          <w:iCs/>
          <w:snapToGrid w:val="0"/>
          <w:szCs w:val="22"/>
          <w:lang w:eastAsia="lv-LV"/>
        </w:rPr>
        <w:t>Katra deva</w:t>
      </w:r>
      <w:r w:rsidR="00DF287F">
        <w:rPr>
          <w:iCs/>
          <w:snapToGrid w:val="0"/>
          <w:szCs w:val="22"/>
          <w:lang w:eastAsia="lv-LV"/>
        </w:rPr>
        <w:t xml:space="preserve"> (</w:t>
      </w:r>
      <w:r w:rsidR="00DF287F" w:rsidRPr="00B13E42">
        <w:rPr>
          <w:iCs/>
          <w:snapToGrid w:val="0"/>
          <w:szCs w:val="22"/>
          <w:lang w:eastAsia="lv-LV"/>
        </w:rPr>
        <w:t>2 ml</w:t>
      </w:r>
      <w:r w:rsidR="00DF287F">
        <w:rPr>
          <w:iCs/>
          <w:snapToGrid w:val="0"/>
          <w:szCs w:val="22"/>
          <w:lang w:eastAsia="lv-LV"/>
        </w:rPr>
        <w:t>)</w:t>
      </w:r>
      <w:r w:rsidRPr="00B13E42">
        <w:rPr>
          <w:iCs/>
          <w:snapToGrid w:val="0"/>
          <w:szCs w:val="22"/>
          <w:lang w:eastAsia="lv-LV"/>
        </w:rPr>
        <w:t xml:space="preserve"> satur:</w:t>
      </w:r>
    </w:p>
    <w:p w14:paraId="55AE8EF6" w14:textId="4DA4A453" w:rsidR="00B06441" w:rsidRPr="006432AE" w:rsidRDefault="00B06441" w:rsidP="006432AE">
      <w:pPr>
        <w:jc w:val="both"/>
        <w:rPr>
          <w:b/>
          <w:snapToGrid w:val="0"/>
          <w:szCs w:val="22"/>
          <w:lang w:eastAsia="lv-LV"/>
        </w:rPr>
      </w:pPr>
      <w:bookmarkStart w:id="0" w:name="_Hlk172792153"/>
      <w:r w:rsidRPr="00B13E42">
        <w:rPr>
          <w:b/>
          <w:snapToGrid w:val="0"/>
          <w:szCs w:val="22"/>
          <w:lang w:eastAsia="lv-LV"/>
        </w:rPr>
        <w:t>Aktīvās vielas:</w:t>
      </w:r>
    </w:p>
    <w:p w14:paraId="204091E5" w14:textId="69E690C6" w:rsidR="00B06441" w:rsidRDefault="00B06441" w:rsidP="00B06441">
      <w:pPr>
        <w:tabs>
          <w:tab w:val="clear" w:pos="567"/>
          <w:tab w:val="left" w:pos="0"/>
        </w:tabs>
        <w:spacing w:line="240" w:lineRule="auto"/>
        <w:rPr>
          <w:snapToGrid w:val="0"/>
          <w:szCs w:val="22"/>
          <w:vertAlign w:val="superscript"/>
          <w:lang w:eastAsia="lv-LV"/>
        </w:rPr>
      </w:pPr>
      <w:r>
        <w:rPr>
          <w:snapToGrid w:val="0"/>
          <w:szCs w:val="22"/>
          <w:lang w:eastAsia="lv-LV"/>
        </w:rPr>
        <w:t>Liellopu rotavīruss, serotips G6 P5, celms UK-Compton, inaktivēts</w:t>
      </w:r>
      <w:r w:rsidRPr="00DE2DCA">
        <w:rPr>
          <w:rFonts w:ascii="Symbol" w:eastAsia="Symbol" w:hAnsi="Symbol" w:cs="Symbol"/>
          <w:snapToGrid w:val="0"/>
          <w:szCs w:val="22"/>
          <w:lang w:eastAsia="lv-LV"/>
        </w:rPr>
        <w:t xml:space="preserve"> </w:t>
      </w:r>
      <w:r>
        <w:rPr>
          <w:rFonts w:ascii="Symbol" w:eastAsia="Symbol" w:hAnsi="Symbol" w:cs="Symbol"/>
          <w:snapToGrid w:val="0"/>
          <w:szCs w:val="22"/>
          <w:lang w:eastAsia="lv-LV"/>
        </w:rPr>
        <w:tab/>
      </w:r>
      <w:r>
        <w:rPr>
          <w:rFonts w:ascii="Symbol" w:eastAsia="Symbol" w:hAnsi="Symbol" w:cs="Symbol"/>
          <w:snapToGrid w:val="0"/>
          <w:szCs w:val="22"/>
          <w:lang w:eastAsia="lv-LV"/>
        </w:rPr>
        <w:tab/>
      </w:r>
      <w:r>
        <w:rPr>
          <w:rFonts w:ascii="Symbol" w:eastAsia="Symbol" w:hAnsi="Symbol" w:cs="Symbol"/>
          <w:snapToGrid w:val="0"/>
          <w:szCs w:val="22"/>
          <w:lang w:eastAsia="lv-LV"/>
        </w:rPr>
        <w:tab/>
      </w:r>
      <w:r>
        <w:rPr>
          <w:rFonts w:ascii="Symbol" w:eastAsia="Symbol" w:hAnsi="Symbol" w:cs="Symbol"/>
          <w:snapToGrid w:val="0"/>
          <w:szCs w:val="22"/>
          <w:lang w:eastAsia="lv-LV"/>
        </w:rPr>
        <w:tab/>
      </w:r>
      <w:r w:rsidRPr="00C619A6">
        <w:rPr>
          <w:rFonts w:ascii="Symbol" w:eastAsia="Symbol" w:hAnsi="Symbol" w:cs="Symbol"/>
          <w:snapToGrid w:val="0"/>
          <w:szCs w:val="22"/>
          <w:lang w:eastAsia="lv-LV"/>
        </w:rPr>
        <w:t></w:t>
      </w:r>
      <w:r w:rsidRPr="00C619A6">
        <w:rPr>
          <w:snapToGrid w:val="0"/>
          <w:szCs w:val="22"/>
          <w:lang w:eastAsia="lv-LV"/>
        </w:rPr>
        <w:t xml:space="preserve"> 874 U</w:t>
      </w:r>
      <w:r w:rsidRPr="00C619A6">
        <w:rPr>
          <w:snapToGrid w:val="0"/>
          <w:szCs w:val="22"/>
          <w:vertAlign w:val="superscript"/>
          <w:lang w:eastAsia="lv-LV"/>
        </w:rPr>
        <w:t>1</w:t>
      </w:r>
    </w:p>
    <w:p w14:paraId="6829CBAA" w14:textId="2E431436" w:rsidR="00B06441" w:rsidRDefault="00B06441" w:rsidP="00B06441">
      <w:pPr>
        <w:tabs>
          <w:tab w:val="clear" w:pos="567"/>
          <w:tab w:val="left" w:pos="0"/>
        </w:tabs>
        <w:spacing w:line="240" w:lineRule="auto"/>
        <w:rPr>
          <w:snapToGrid w:val="0"/>
          <w:szCs w:val="22"/>
          <w:vertAlign w:val="superscript"/>
          <w:lang w:eastAsia="lv-LV"/>
        </w:rPr>
      </w:pPr>
      <w:r>
        <w:rPr>
          <w:snapToGrid w:val="0"/>
          <w:szCs w:val="22"/>
          <w:lang w:eastAsia="lv-LV"/>
        </w:rPr>
        <w:t>Liellopu koronavīruss, celms Mebus, inaktivēts</w:t>
      </w:r>
      <w:r w:rsidRPr="00DE2DCA">
        <w:rPr>
          <w:rFonts w:ascii="Symbol" w:eastAsia="Symbol" w:hAnsi="Symbol" w:cs="Symbol"/>
          <w:snapToGrid w:val="0"/>
          <w:szCs w:val="22"/>
          <w:lang w:eastAsia="lv-LV"/>
        </w:rPr>
        <w:t xml:space="preserve"> </w:t>
      </w:r>
      <w:r>
        <w:rPr>
          <w:rFonts w:ascii="Symbol" w:eastAsia="Symbol" w:hAnsi="Symbol" w:cs="Symbol"/>
          <w:snapToGrid w:val="0"/>
          <w:szCs w:val="22"/>
          <w:lang w:eastAsia="lv-LV"/>
        </w:rPr>
        <w:tab/>
      </w:r>
      <w:r>
        <w:rPr>
          <w:rFonts w:ascii="Symbol" w:eastAsia="Symbol" w:hAnsi="Symbol" w:cs="Symbol"/>
          <w:snapToGrid w:val="0"/>
          <w:szCs w:val="22"/>
          <w:lang w:eastAsia="lv-LV"/>
        </w:rPr>
        <w:tab/>
      </w:r>
      <w:r>
        <w:rPr>
          <w:rFonts w:ascii="Symbol" w:eastAsia="Symbol" w:hAnsi="Symbol" w:cs="Symbol"/>
          <w:snapToGrid w:val="0"/>
          <w:szCs w:val="22"/>
          <w:lang w:eastAsia="lv-LV"/>
        </w:rPr>
        <w:tab/>
      </w:r>
      <w:r>
        <w:rPr>
          <w:rFonts w:ascii="Symbol" w:eastAsia="Symbol" w:hAnsi="Symbol" w:cs="Symbol"/>
          <w:snapToGrid w:val="0"/>
          <w:szCs w:val="22"/>
          <w:lang w:eastAsia="lv-LV"/>
        </w:rPr>
        <w:tab/>
      </w:r>
      <w:r>
        <w:rPr>
          <w:rFonts w:ascii="Symbol" w:eastAsia="Symbol" w:hAnsi="Symbol" w:cs="Symbol"/>
          <w:snapToGrid w:val="0"/>
          <w:szCs w:val="22"/>
          <w:lang w:eastAsia="lv-LV"/>
        </w:rPr>
        <w:tab/>
      </w:r>
      <w:r>
        <w:rPr>
          <w:rFonts w:ascii="Symbol" w:eastAsia="Symbol" w:hAnsi="Symbol" w:cs="Symbol"/>
          <w:snapToGrid w:val="0"/>
          <w:szCs w:val="22"/>
          <w:lang w:eastAsia="lv-LV"/>
        </w:rPr>
        <w:tab/>
      </w:r>
      <w:r>
        <w:rPr>
          <w:rFonts w:ascii="Symbol" w:eastAsia="Symbol" w:hAnsi="Symbol" w:cs="Symbol"/>
          <w:snapToGrid w:val="0"/>
          <w:szCs w:val="22"/>
          <w:lang w:eastAsia="lv-LV"/>
        </w:rPr>
        <w:tab/>
      </w:r>
      <w:r w:rsidRPr="00545FD2">
        <w:rPr>
          <w:rFonts w:ascii="Symbol" w:eastAsia="Symbol" w:hAnsi="Symbol" w:cs="Symbol"/>
          <w:snapToGrid w:val="0"/>
          <w:szCs w:val="22"/>
          <w:lang w:eastAsia="lv-LV"/>
        </w:rPr>
        <w:t></w:t>
      </w:r>
      <w:r w:rsidRPr="00545FD2">
        <w:rPr>
          <w:snapToGrid w:val="0"/>
          <w:szCs w:val="22"/>
          <w:lang w:eastAsia="lv-LV"/>
        </w:rPr>
        <w:t xml:space="preserve"> 340 U</w:t>
      </w:r>
      <w:r w:rsidRPr="00545FD2">
        <w:rPr>
          <w:snapToGrid w:val="0"/>
          <w:szCs w:val="22"/>
          <w:vertAlign w:val="superscript"/>
          <w:lang w:eastAsia="lv-LV"/>
        </w:rPr>
        <w:t>1</w:t>
      </w:r>
    </w:p>
    <w:p w14:paraId="25DC17C5" w14:textId="32C66D58" w:rsidR="00B13E42" w:rsidRPr="00B13E42" w:rsidRDefault="00B06441" w:rsidP="00B06441">
      <w:pPr>
        <w:tabs>
          <w:tab w:val="left" w:pos="720"/>
          <w:tab w:val="left" w:pos="1440"/>
          <w:tab w:val="left" w:pos="2160"/>
          <w:tab w:val="left" w:pos="2880"/>
          <w:tab w:val="left" w:pos="3600"/>
          <w:tab w:val="left" w:pos="4320"/>
          <w:tab w:val="left" w:pos="5387"/>
          <w:tab w:val="left" w:pos="5760"/>
          <w:tab w:val="left" w:pos="6480"/>
          <w:tab w:val="left" w:pos="7200"/>
          <w:tab w:val="left" w:pos="7920"/>
          <w:tab w:val="left" w:pos="8640"/>
          <w:tab w:val="left" w:pos="9360"/>
        </w:tabs>
        <w:jc w:val="both"/>
        <w:rPr>
          <w:iCs/>
          <w:snapToGrid w:val="0"/>
          <w:szCs w:val="22"/>
          <w:lang w:eastAsia="lv-LV"/>
        </w:rPr>
      </w:pPr>
      <w:r w:rsidRPr="00710B4E">
        <w:rPr>
          <w:i/>
          <w:iCs/>
          <w:snapToGrid w:val="0"/>
          <w:szCs w:val="22"/>
          <w:lang w:eastAsia="lv-LV"/>
        </w:rPr>
        <w:t>E. coli</w:t>
      </w:r>
      <w:r w:rsidRPr="00DE2DCA">
        <w:rPr>
          <w:snapToGrid w:val="0"/>
          <w:szCs w:val="22"/>
          <w:lang w:eastAsia="lv-LV"/>
        </w:rPr>
        <w:t>, serotips O101:K99:F41, celms CN7985,</w:t>
      </w:r>
      <w:r w:rsidRPr="00DE2DCA">
        <w:rPr>
          <w:szCs w:val="22"/>
        </w:rPr>
        <w:t xml:space="preserve"> </w:t>
      </w:r>
      <w:r w:rsidRPr="00545FD2">
        <w:rPr>
          <w:szCs w:val="22"/>
        </w:rPr>
        <w:t>fimbriju adhezīni F5 un F41</w:t>
      </w:r>
      <w:r w:rsidRPr="00036B27">
        <w:rPr>
          <w:rFonts w:eastAsia="Calibri"/>
          <w:bCs/>
          <w:szCs w:val="22"/>
          <w:lang w:eastAsia="zh-CN"/>
        </w:rPr>
        <w:t>,</w:t>
      </w:r>
      <w:r w:rsidRPr="00545FD2">
        <w:rPr>
          <w:rFonts w:ascii="Calibri" w:eastAsia="Calibri" w:hAnsi="Calibri" w:cs="Arial"/>
          <w:bCs/>
          <w:color w:val="0000FF"/>
          <w:szCs w:val="22"/>
          <w:lang w:eastAsia="zh-CN"/>
        </w:rPr>
        <w:t xml:space="preserve"> </w:t>
      </w:r>
      <w:r w:rsidRPr="00545FD2">
        <w:rPr>
          <w:szCs w:val="22"/>
        </w:rPr>
        <w:t>inakt</w:t>
      </w:r>
      <w:r>
        <w:rPr>
          <w:szCs w:val="22"/>
        </w:rPr>
        <w:t>ivēti</w:t>
      </w:r>
      <w:r w:rsidRPr="00545FD2">
        <w:rPr>
          <w:snapToGrid w:val="0"/>
          <w:szCs w:val="22"/>
          <w:lang w:eastAsia="lv-LV"/>
        </w:rPr>
        <w:t xml:space="preserve"> </w:t>
      </w:r>
      <w:r>
        <w:rPr>
          <w:snapToGrid w:val="0"/>
          <w:szCs w:val="22"/>
          <w:lang w:eastAsia="lv-LV"/>
        </w:rPr>
        <w:tab/>
      </w:r>
      <w:r w:rsidRPr="00545FD2">
        <w:rPr>
          <w:rFonts w:ascii="Symbol" w:eastAsia="Symbol" w:hAnsi="Symbol" w:cs="Symbol"/>
          <w:snapToGrid w:val="0"/>
          <w:szCs w:val="22"/>
          <w:lang w:eastAsia="lv-LV"/>
        </w:rPr>
        <w:t></w:t>
      </w:r>
      <w:r w:rsidRPr="00545FD2">
        <w:rPr>
          <w:snapToGrid w:val="0"/>
          <w:szCs w:val="22"/>
          <w:lang w:eastAsia="lv-LV"/>
        </w:rPr>
        <w:t xml:space="preserve"> 560 U</w:t>
      </w:r>
      <w:r w:rsidRPr="00545FD2">
        <w:rPr>
          <w:snapToGrid w:val="0"/>
          <w:szCs w:val="22"/>
          <w:vertAlign w:val="superscript"/>
          <w:lang w:eastAsia="lv-LV"/>
        </w:rPr>
        <w:t>1</w:t>
      </w:r>
    </w:p>
    <w:bookmarkEnd w:id="0"/>
    <w:tbl>
      <w:tblPr>
        <w:tblW w:w="9377" w:type="dxa"/>
        <w:tblInd w:w="-34" w:type="dxa"/>
        <w:tblLayout w:type="fixed"/>
        <w:tblLook w:val="0000" w:firstRow="0" w:lastRow="0" w:firstColumn="0" w:lastColumn="0" w:noHBand="0" w:noVBand="0"/>
      </w:tblPr>
      <w:tblGrid>
        <w:gridCol w:w="4718"/>
        <w:gridCol w:w="4659"/>
      </w:tblGrid>
      <w:tr w:rsidR="00B13E42" w:rsidRPr="00B13E42" w14:paraId="1EE68340" w14:textId="77777777" w:rsidTr="006432AE">
        <w:tc>
          <w:tcPr>
            <w:tcW w:w="4718" w:type="dxa"/>
          </w:tcPr>
          <w:p w14:paraId="07889BC3" w14:textId="190B96A3" w:rsidR="00B06441" w:rsidRPr="00B13E42" w:rsidRDefault="00B06441" w:rsidP="00B06441">
            <w:pPr>
              <w:jc w:val="both"/>
              <w:rPr>
                <w:b/>
                <w:snapToGrid w:val="0"/>
                <w:szCs w:val="22"/>
                <w:lang w:eastAsia="lv-LV"/>
              </w:rPr>
            </w:pPr>
          </w:p>
        </w:tc>
        <w:tc>
          <w:tcPr>
            <w:tcW w:w="4659" w:type="dxa"/>
          </w:tcPr>
          <w:p w14:paraId="1ECC4E5A" w14:textId="77777777" w:rsidR="00B13E42" w:rsidRPr="00B13E42" w:rsidRDefault="00B13E42" w:rsidP="00B13E42">
            <w:pPr>
              <w:jc w:val="both"/>
              <w:rPr>
                <w:b/>
                <w:snapToGrid w:val="0"/>
                <w:szCs w:val="22"/>
                <w:lang w:eastAsia="lv-LV"/>
              </w:rPr>
            </w:pPr>
          </w:p>
        </w:tc>
      </w:tr>
    </w:tbl>
    <w:p w14:paraId="2ED77D63" w14:textId="77777777" w:rsidR="00B13E42" w:rsidRPr="006432AE" w:rsidRDefault="00B13E42" w:rsidP="00B13E42">
      <w:pPr>
        <w:tabs>
          <w:tab w:val="clear" w:pos="567"/>
        </w:tabs>
        <w:spacing w:line="240" w:lineRule="auto"/>
        <w:jc w:val="both"/>
        <w:rPr>
          <w:snapToGrid w:val="0"/>
          <w:sz w:val="20"/>
          <w:lang w:eastAsia="lv-LV"/>
        </w:rPr>
      </w:pPr>
      <w:r w:rsidRPr="006432AE">
        <w:rPr>
          <w:snapToGrid w:val="0"/>
          <w:sz w:val="20"/>
          <w:vertAlign w:val="superscript"/>
          <w:lang w:eastAsia="lv-LV"/>
        </w:rPr>
        <w:t>1</w:t>
      </w:r>
      <w:r w:rsidRPr="006432AE">
        <w:rPr>
          <w:snapToGrid w:val="0"/>
          <w:sz w:val="20"/>
          <w:lang w:eastAsia="lv-LV"/>
        </w:rPr>
        <w:t xml:space="preserve"> Vienības, kas noteiktas BRV iedarbīguma ELISA testā</w:t>
      </w:r>
    </w:p>
    <w:p w14:paraId="1BF1F97D" w14:textId="77777777" w:rsidR="00B13E42" w:rsidRPr="006432AE" w:rsidRDefault="00B13E42" w:rsidP="00B13E42">
      <w:pPr>
        <w:tabs>
          <w:tab w:val="clear" w:pos="567"/>
        </w:tabs>
        <w:spacing w:line="240" w:lineRule="auto"/>
        <w:jc w:val="both"/>
        <w:rPr>
          <w:snapToGrid w:val="0"/>
          <w:sz w:val="20"/>
          <w:lang w:eastAsia="lv-LV"/>
        </w:rPr>
      </w:pPr>
      <w:r w:rsidRPr="006432AE">
        <w:rPr>
          <w:snapToGrid w:val="0"/>
          <w:sz w:val="20"/>
          <w:vertAlign w:val="superscript"/>
          <w:lang w:eastAsia="lv-LV"/>
        </w:rPr>
        <w:t>2</w:t>
      </w:r>
      <w:r w:rsidRPr="006432AE">
        <w:rPr>
          <w:snapToGrid w:val="0"/>
          <w:sz w:val="20"/>
          <w:lang w:eastAsia="lv-LV"/>
        </w:rPr>
        <w:t xml:space="preserve"> Vienības, kas noteiktas BCV iedarbīguma ELISA testā</w:t>
      </w:r>
    </w:p>
    <w:p w14:paraId="2CFCDE91" w14:textId="77777777" w:rsidR="00B13E42" w:rsidRPr="006432AE" w:rsidRDefault="00B13E42" w:rsidP="00B13E42">
      <w:pPr>
        <w:tabs>
          <w:tab w:val="clear" w:pos="567"/>
        </w:tabs>
        <w:spacing w:line="240" w:lineRule="auto"/>
        <w:jc w:val="both"/>
        <w:rPr>
          <w:snapToGrid w:val="0"/>
          <w:sz w:val="20"/>
          <w:lang w:eastAsia="lv-LV"/>
        </w:rPr>
      </w:pPr>
      <w:r w:rsidRPr="006432AE">
        <w:rPr>
          <w:snapToGrid w:val="0"/>
          <w:sz w:val="20"/>
          <w:vertAlign w:val="superscript"/>
          <w:lang w:eastAsia="lv-LV"/>
        </w:rPr>
        <w:t>3</w:t>
      </w:r>
      <w:r w:rsidRPr="006432AE">
        <w:rPr>
          <w:snapToGrid w:val="0"/>
          <w:sz w:val="20"/>
          <w:lang w:eastAsia="lv-LV"/>
        </w:rPr>
        <w:t xml:space="preserve"> Vienības, kas noteiktas </w:t>
      </w:r>
      <w:r w:rsidRPr="006432AE">
        <w:rPr>
          <w:i/>
          <w:iCs/>
          <w:snapToGrid w:val="0"/>
          <w:sz w:val="20"/>
          <w:lang w:eastAsia="lv-LV"/>
        </w:rPr>
        <w:t xml:space="preserve">E. coli </w:t>
      </w:r>
      <w:r w:rsidRPr="00354C22">
        <w:rPr>
          <w:snapToGrid w:val="0"/>
          <w:sz w:val="20"/>
          <w:lang w:val="it-IT" w:eastAsia="lv-LV"/>
        </w:rPr>
        <w:t>F5 (K99)</w:t>
      </w:r>
      <w:r w:rsidRPr="006432AE">
        <w:rPr>
          <w:i/>
          <w:iCs/>
          <w:snapToGrid w:val="0"/>
          <w:sz w:val="20"/>
          <w:lang w:eastAsia="lv-LV"/>
        </w:rPr>
        <w:t xml:space="preserve"> </w:t>
      </w:r>
      <w:r w:rsidRPr="006432AE">
        <w:rPr>
          <w:snapToGrid w:val="0"/>
          <w:sz w:val="20"/>
          <w:lang w:eastAsia="lv-LV"/>
        </w:rPr>
        <w:t>iedarbīguma ELISA testā</w:t>
      </w:r>
    </w:p>
    <w:p w14:paraId="7BF33651" w14:textId="77777777" w:rsidR="00B13E42" w:rsidRPr="00B13E42" w:rsidRDefault="00B13E42" w:rsidP="00B13E42">
      <w:pPr>
        <w:tabs>
          <w:tab w:val="clear" w:pos="567"/>
        </w:tabs>
        <w:spacing w:line="240" w:lineRule="auto"/>
        <w:jc w:val="both"/>
        <w:rPr>
          <w:snapToGrid w:val="0"/>
          <w:szCs w:val="22"/>
          <w:lang w:eastAsia="lv-LV"/>
        </w:rPr>
      </w:pPr>
    </w:p>
    <w:p w14:paraId="3C77B2DE" w14:textId="77777777" w:rsidR="00B13E42" w:rsidRPr="00B13E42" w:rsidRDefault="00B13E42" w:rsidP="00B13E42">
      <w:pPr>
        <w:tabs>
          <w:tab w:val="clear" w:pos="567"/>
        </w:tabs>
        <w:spacing w:line="240" w:lineRule="auto"/>
        <w:jc w:val="both"/>
        <w:rPr>
          <w:snapToGrid w:val="0"/>
          <w:szCs w:val="22"/>
          <w:lang w:eastAsia="lv-LV"/>
        </w:rPr>
      </w:pPr>
      <w:r w:rsidRPr="00B13E42">
        <w:rPr>
          <w:b/>
          <w:snapToGrid w:val="0"/>
          <w:szCs w:val="22"/>
          <w:lang w:eastAsia="lv-LV"/>
        </w:rPr>
        <w:t>Adjuvanti:</w:t>
      </w:r>
    </w:p>
    <w:p w14:paraId="5715C8C9" w14:textId="77777777" w:rsidR="00B13E42" w:rsidRPr="00B13E42" w:rsidRDefault="00B13E42" w:rsidP="00B13E42">
      <w:pPr>
        <w:tabs>
          <w:tab w:val="clear" w:pos="567"/>
        </w:tabs>
        <w:spacing w:line="240" w:lineRule="auto"/>
        <w:jc w:val="both"/>
        <w:rPr>
          <w:snapToGrid w:val="0"/>
          <w:szCs w:val="22"/>
          <w:lang w:eastAsia="lv-LV"/>
        </w:rPr>
      </w:pPr>
      <w:r w:rsidRPr="00B13E42">
        <w:rPr>
          <w:snapToGrid w:val="0"/>
          <w:szCs w:val="22"/>
          <w:lang w:eastAsia="lv-LV"/>
        </w:rPr>
        <w:t>Gaišā minerāleļļa / emulgators</w:t>
      </w:r>
      <w:r w:rsidRPr="00B13E42">
        <w:rPr>
          <w:snapToGrid w:val="0"/>
          <w:szCs w:val="22"/>
          <w:lang w:eastAsia="lv-LV"/>
        </w:rPr>
        <w:tab/>
      </w:r>
      <w:r w:rsidRPr="00B13E42">
        <w:rPr>
          <w:snapToGrid w:val="0"/>
          <w:szCs w:val="22"/>
          <w:lang w:eastAsia="lv-LV"/>
        </w:rPr>
        <w:tab/>
      </w:r>
      <w:r w:rsidRPr="00B13E42">
        <w:rPr>
          <w:snapToGrid w:val="0"/>
          <w:szCs w:val="22"/>
          <w:lang w:eastAsia="lv-LV"/>
        </w:rPr>
        <w:tab/>
      </w:r>
      <w:r w:rsidRPr="00B13E42">
        <w:rPr>
          <w:snapToGrid w:val="0"/>
          <w:szCs w:val="22"/>
          <w:lang w:eastAsia="lv-LV"/>
        </w:rPr>
        <w:tab/>
        <w:t>1,40 ml</w:t>
      </w:r>
    </w:p>
    <w:p w14:paraId="79C4B490" w14:textId="77777777" w:rsidR="00B13E42" w:rsidRPr="00B13E42" w:rsidRDefault="00B13E42" w:rsidP="00B13E42">
      <w:pPr>
        <w:tabs>
          <w:tab w:val="clear" w:pos="567"/>
        </w:tabs>
        <w:spacing w:line="240" w:lineRule="auto"/>
        <w:jc w:val="both"/>
        <w:rPr>
          <w:snapToGrid w:val="0"/>
          <w:szCs w:val="22"/>
          <w:lang w:eastAsia="lv-LV"/>
        </w:rPr>
      </w:pPr>
      <w:r w:rsidRPr="00B13E42">
        <w:rPr>
          <w:snapToGrid w:val="0"/>
          <w:szCs w:val="22"/>
          <w:lang w:eastAsia="lv-LV"/>
        </w:rPr>
        <w:t>Alumīnija hidroksīds</w:t>
      </w:r>
      <w:r w:rsidRPr="00B13E42">
        <w:rPr>
          <w:snapToGrid w:val="0"/>
          <w:szCs w:val="22"/>
          <w:lang w:eastAsia="lv-LV"/>
        </w:rPr>
        <w:tab/>
      </w:r>
      <w:r w:rsidRPr="00B13E42">
        <w:rPr>
          <w:snapToGrid w:val="0"/>
          <w:szCs w:val="22"/>
          <w:lang w:eastAsia="lv-LV"/>
        </w:rPr>
        <w:tab/>
      </w:r>
      <w:r w:rsidRPr="00B13E42">
        <w:rPr>
          <w:snapToGrid w:val="0"/>
          <w:szCs w:val="22"/>
          <w:lang w:eastAsia="lv-LV"/>
        </w:rPr>
        <w:tab/>
      </w:r>
      <w:r w:rsidRPr="00B13E42">
        <w:rPr>
          <w:snapToGrid w:val="0"/>
          <w:szCs w:val="22"/>
          <w:lang w:eastAsia="lv-LV"/>
        </w:rPr>
        <w:tab/>
      </w:r>
      <w:r w:rsidRPr="00B13E42">
        <w:rPr>
          <w:snapToGrid w:val="0"/>
          <w:szCs w:val="22"/>
          <w:lang w:eastAsia="lv-LV"/>
        </w:rPr>
        <w:tab/>
        <w:t>2,45 - 3,32 mg</w:t>
      </w:r>
    </w:p>
    <w:p w14:paraId="473A39A6" w14:textId="77777777" w:rsidR="00C114FF" w:rsidRPr="00E57A7D" w:rsidRDefault="00C114FF" w:rsidP="00A9226B">
      <w:pPr>
        <w:tabs>
          <w:tab w:val="clear" w:pos="567"/>
        </w:tabs>
        <w:spacing w:line="240" w:lineRule="auto"/>
        <w:rPr>
          <w:szCs w:val="22"/>
        </w:rPr>
      </w:pPr>
    </w:p>
    <w:p w14:paraId="71F15FA2" w14:textId="6D9044DD" w:rsidR="00C114FF" w:rsidRPr="00E57A7D" w:rsidRDefault="006C78AB" w:rsidP="00A9226B">
      <w:pPr>
        <w:tabs>
          <w:tab w:val="clear" w:pos="567"/>
        </w:tabs>
        <w:spacing w:line="240" w:lineRule="auto"/>
        <w:rPr>
          <w:szCs w:val="22"/>
        </w:rPr>
      </w:pPr>
      <w:r w:rsidRPr="00E77619">
        <w:rPr>
          <w:b/>
          <w:szCs w:val="22"/>
        </w:rPr>
        <w:t>Palīgvielas:</w:t>
      </w:r>
    </w:p>
    <w:p w14:paraId="53EECA81" w14:textId="77777777" w:rsidR="00C114FF" w:rsidRPr="00E57A7D" w:rsidRDefault="00C114FF" w:rsidP="00A9226B">
      <w:pPr>
        <w:tabs>
          <w:tab w:val="clear" w:pos="567"/>
        </w:tabs>
        <w:spacing w:line="240" w:lineRule="auto"/>
        <w:rPr>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24"/>
        <w:gridCol w:w="4537"/>
      </w:tblGrid>
      <w:tr w:rsidR="001F473A" w14:paraId="3B4C68FB" w14:textId="77777777" w:rsidTr="002C4565">
        <w:tc>
          <w:tcPr>
            <w:tcW w:w="4524" w:type="dxa"/>
            <w:vAlign w:val="center"/>
          </w:tcPr>
          <w:p w14:paraId="0ADB8C0F" w14:textId="5B7E3947" w:rsidR="00872C48" w:rsidRPr="00E57A7D" w:rsidRDefault="000B46FB" w:rsidP="00617B81">
            <w:pPr>
              <w:spacing w:before="60" w:after="60"/>
              <w:rPr>
                <w:b/>
                <w:bCs/>
                <w:iCs/>
                <w:szCs w:val="22"/>
              </w:rPr>
            </w:pPr>
            <w:r>
              <w:rPr>
                <w:b/>
                <w:bCs/>
                <w:iCs/>
                <w:szCs w:val="22"/>
              </w:rPr>
              <w:t>P</w:t>
            </w:r>
            <w:r w:rsidR="006C78AB" w:rsidRPr="00E57A7D">
              <w:rPr>
                <w:b/>
                <w:bCs/>
                <w:iCs/>
                <w:szCs w:val="22"/>
              </w:rPr>
              <w:t xml:space="preserve">alīgvielu un citu sastāvdaļu </w:t>
            </w:r>
            <w:r>
              <w:rPr>
                <w:b/>
                <w:bCs/>
                <w:iCs/>
                <w:szCs w:val="22"/>
              </w:rPr>
              <w:t>kvalitatīvais</w:t>
            </w:r>
            <w:r w:rsidRPr="00E57A7D">
              <w:rPr>
                <w:b/>
                <w:bCs/>
                <w:iCs/>
                <w:szCs w:val="22"/>
              </w:rPr>
              <w:t xml:space="preserve"> </w:t>
            </w:r>
            <w:r w:rsidR="006C78AB" w:rsidRPr="00E57A7D">
              <w:rPr>
                <w:b/>
                <w:bCs/>
                <w:iCs/>
                <w:szCs w:val="22"/>
              </w:rPr>
              <w:t>sastāvs</w:t>
            </w:r>
          </w:p>
        </w:tc>
        <w:tc>
          <w:tcPr>
            <w:tcW w:w="4537" w:type="dxa"/>
            <w:vAlign w:val="center"/>
          </w:tcPr>
          <w:p w14:paraId="2398E315" w14:textId="7FFD5965" w:rsidR="00872C48" w:rsidRPr="00E57A7D" w:rsidRDefault="006C78AB" w:rsidP="00617B81">
            <w:pPr>
              <w:spacing w:before="60" w:after="60"/>
              <w:rPr>
                <w:b/>
                <w:bCs/>
                <w:iCs/>
                <w:szCs w:val="22"/>
              </w:rPr>
            </w:pPr>
            <w:r w:rsidRPr="00E57A7D">
              <w:rPr>
                <w:b/>
                <w:bCs/>
                <w:iCs/>
                <w:szCs w:val="22"/>
              </w:rPr>
              <w:t xml:space="preserve">Kvantitatīvais sastāvs, ja šī informācija ir </w:t>
            </w:r>
            <w:r w:rsidR="00E77619">
              <w:rPr>
                <w:b/>
                <w:bCs/>
                <w:iCs/>
                <w:szCs w:val="22"/>
              </w:rPr>
              <w:t>būtiska</w:t>
            </w:r>
            <w:r w:rsidR="00E77619" w:rsidRPr="00E57A7D">
              <w:rPr>
                <w:b/>
                <w:bCs/>
                <w:iCs/>
                <w:szCs w:val="22"/>
              </w:rPr>
              <w:t xml:space="preserve"> </w:t>
            </w:r>
            <w:r w:rsidRPr="00E57A7D">
              <w:rPr>
                <w:b/>
                <w:bCs/>
                <w:iCs/>
                <w:szCs w:val="22"/>
              </w:rPr>
              <w:t>veterināro zāļu pareizai ievadīšanai</w:t>
            </w:r>
          </w:p>
        </w:tc>
      </w:tr>
      <w:tr w:rsidR="001F473A" w14:paraId="2E78E786" w14:textId="77777777" w:rsidTr="002C4565">
        <w:tc>
          <w:tcPr>
            <w:tcW w:w="4524" w:type="dxa"/>
            <w:vAlign w:val="center"/>
          </w:tcPr>
          <w:p w14:paraId="7D64428A" w14:textId="0645CB92" w:rsidR="00872C48" w:rsidRPr="00E57A7D" w:rsidRDefault="006D4AE5" w:rsidP="00617B81">
            <w:pPr>
              <w:spacing w:before="60" w:after="60"/>
              <w:ind w:left="567" w:hanging="567"/>
              <w:rPr>
                <w:iCs/>
                <w:szCs w:val="22"/>
              </w:rPr>
            </w:pPr>
            <w:r w:rsidRPr="006D4AE5">
              <w:rPr>
                <w:iCs/>
                <w:szCs w:val="22"/>
              </w:rPr>
              <w:t>Tiomersāls</w:t>
            </w:r>
          </w:p>
        </w:tc>
        <w:tc>
          <w:tcPr>
            <w:tcW w:w="4537" w:type="dxa"/>
            <w:vAlign w:val="center"/>
          </w:tcPr>
          <w:p w14:paraId="0A59B4C7" w14:textId="281AEAF8" w:rsidR="00872C48" w:rsidRPr="00E57A7D" w:rsidRDefault="00B66BAC" w:rsidP="00BF00EF">
            <w:pPr>
              <w:spacing w:before="60" w:after="60"/>
              <w:rPr>
                <w:iCs/>
                <w:szCs w:val="22"/>
              </w:rPr>
            </w:pPr>
            <w:r w:rsidRPr="00B66BAC">
              <w:rPr>
                <w:iCs/>
                <w:szCs w:val="22"/>
              </w:rPr>
              <w:t>0,032 - 0,069 mg</w:t>
            </w:r>
          </w:p>
        </w:tc>
      </w:tr>
      <w:tr w:rsidR="001F473A" w14:paraId="3B994E71" w14:textId="77777777" w:rsidTr="002C4565">
        <w:tc>
          <w:tcPr>
            <w:tcW w:w="4524" w:type="dxa"/>
            <w:vAlign w:val="center"/>
          </w:tcPr>
          <w:p w14:paraId="6F56C01E" w14:textId="2141C32D" w:rsidR="00872C48" w:rsidRPr="00E57A7D" w:rsidRDefault="006D4AE5" w:rsidP="00617B81">
            <w:pPr>
              <w:spacing w:before="60" w:after="60"/>
              <w:rPr>
                <w:iCs/>
                <w:szCs w:val="22"/>
              </w:rPr>
            </w:pPr>
            <w:r w:rsidRPr="006D4AE5">
              <w:rPr>
                <w:iCs/>
                <w:szCs w:val="22"/>
              </w:rPr>
              <w:t>Formaldehīds</w:t>
            </w:r>
          </w:p>
        </w:tc>
        <w:tc>
          <w:tcPr>
            <w:tcW w:w="4537" w:type="dxa"/>
            <w:vAlign w:val="center"/>
          </w:tcPr>
          <w:p w14:paraId="6E1520D4" w14:textId="77777777" w:rsidR="00872C48" w:rsidRPr="00E57A7D" w:rsidRDefault="00872C48" w:rsidP="00BF00EF">
            <w:pPr>
              <w:spacing w:before="60" w:after="60"/>
              <w:rPr>
                <w:iCs/>
                <w:szCs w:val="22"/>
              </w:rPr>
            </w:pPr>
          </w:p>
        </w:tc>
      </w:tr>
      <w:tr w:rsidR="001F473A" w14:paraId="75E57EAA" w14:textId="77777777" w:rsidTr="002C4565">
        <w:tc>
          <w:tcPr>
            <w:tcW w:w="4524" w:type="dxa"/>
            <w:vAlign w:val="center"/>
          </w:tcPr>
          <w:p w14:paraId="27960972" w14:textId="2DF87F07" w:rsidR="00872C48" w:rsidRPr="006D4AE5" w:rsidRDefault="006D4AE5" w:rsidP="00617B81">
            <w:pPr>
              <w:spacing w:before="60" w:after="60"/>
              <w:ind w:left="567" w:hanging="567"/>
              <w:rPr>
                <w:iCs/>
                <w:szCs w:val="22"/>
              </w:rPr>
            </w:pPr>
            <w:r w:rsidRPr="006D4AE5">
              <w:rPr>
                <w:iCs/>
                <w:szCs w:val="22"/>
              </w:rPr>
              <w:t>Nātrija hlorīds</w:t>
            </w:r>
          </w:p>
        </w:tc>
        <w:tc>
          <w:tcPr>
            <w:tcW w:w="4537" w:type="dxa"/>
            <w:vAlign w:val="center"/>
          </w:tcPr>
          <w:p w14:paraId="41F52DA9" w14:textId="77777777" w:rsidR="00872C48" w:rsidRPr="00E57A7D" w:rsidRDefault="00872C48" w:rsidP="00BF00EF">
            <w:pPr>
              <w:spacing w:before="60" w:after="60"/>
              <w:rPr>
                <w:iCs/>
                <w:szCs w:val="22"/>
              </w:rPr>
            </w:pPr>
          </w:p>
        </w:tc>
      </w:tr>
    </w:tbl>
    <w:p w14:paraId="2B1495FC" w14:textId="77777777" w:rsidR="002C4565" w:rsidRDefault="002C4565" w:rsidP="00A9226B">
      <w:pPr>
        <w:tabs>
          <w:tab w:val="clear" w:pos="567"/>
        </w:tabs>
        <w:spacing w:line="240" w:lineRule="auto"/>
        <w:rPr>
          <w:i/>
          <w:iCs/>
          <w:color w:val="008000"/>
          <w:szCs w:val="22"/>
        </w:rPr>
      </w:pPr>
    </w:p>
    <w:p w14:paraId="3D65408D" w14:textId="77777777" w:rsidR="00C714C4" w:rsidRPr="00C714C4" w:rsidRDefault="00C714C4" w:rsidP="00C714C4">
      <w:pPr>
        <w:tabs>
          <w:tab w:val="clear" w:pos="567"/>
        </w:tabs>
        <w:spacing w:line="240" w:lineRule="auto"/>
        <w:jc w:val="both"/>
        <w:rPr>
          <w:snapToGrid w:val="0"/>
          <w:szCs w:val="22"/>
          <w:lang w:eastAsia="lv-LV"/>
        </w:rPr>
      </w:pPr>
      <w:r w:rsidRPr="00C714C4">
        <w:rPr>
          <w:snapToGrid w:val="0"/>
          <w:szCs w:val="22"/>
          <w:lang w:eastAsia="lv-LV"/>
        </w:rPr>
        <w:t>Bālgana emulsija.</w:t>
      </w:r>
    </w:p>
    <w:p w14:paraId="7F511C5F" w14:textId="6B3C886A" w:rsidR="00C114FF" w:rsidRDefault="00C114FF" w:rsidP="00A9226B">
      <w:pPr>
        <w:tabs>
          <w:tab w:val="clear" w:pos="567"/>
        </w:tabs>
        <w:spacing w:line="240" w:lineRule="auto"/>
        <w:rPr>
          <w:szCs w:val="22"/>
        </w:rPr>
      </w:pPr>
    </w:p>
    <w:p w14:paraId="0C4A37C2" w14:textId="77777777" w:rsidR="00C714C4" w:rsidRPr="00E57A7D" w:rsidRDefault="00C714C4" w:rsidP="00A9226B">
      <w:pPr>
        <w:tabs>
          <w:tab w:val="clear" w:pos="567"/>
        </w:tabs>
        <w:spacing w:line="240" w:lineRule="auto"/>
        <w:rPr>
          <w:szCs w:val="22"/>
        </w:rPr>
      </w:pPr>
    </w:p>
    <w:p w14:paraId="65BA56E1" w14:textId="77777777" w:rsidR="00C114FF" w:rsidRPr="00E57A7D" w:rsidRDefault="006C78AB" w:rsidP="00B13B6D">
      <w:pPr>
        <w:pStyle w:val="Style1"/>
      </w:pPr>
      <w:r w:rsidRPr="00E57A7D">
        <w:t>3.</w:t>
      </w:r>
      <w:r w:rsidRPr="00E57A7D">
        <w:tab/>
        <w:t>KLĪNISKĀ INFORMĀCIJA</w:t>
      </w:r>
    </w:p>
    <w:p w14:paraId="38A3E502" w14:textId="77777777" w:rsidR="00C114FF" w:rsidRPr="00E57A7D" w:rsidRDefault="00C114FF" w:rsidP="00A9226B">
      <w:pPr>
        <w:tabs>
          <w:tab w:val="clear" w:pos="567"/>
        </w:tabs>
        <w:spacing w:line="240" w:lineRule="auto"/>
        <w:rPr>
          <w:szCs w:val="22"/>
        </w:rPr>
      </w:pPr>
    </w:p>
    <w:p w14:paraId="02954D74" w14:textId="565462B1" w:rsidR="00C114FF" w:rsidRPr="00E57A7D" w:rsidRDefault="006C78AB" w:rsidP="00B13B6D">
      <w:pPr>
        <w:pStyle w:val="Style1"/>
      </w:pPr>
      <w:r w:rsidRPr="00E57A7D">
        <w:t>3.1</w:t>
      </w:r>
      <w:r w:rsidR="000B46FB">
        <w:t>.</w:t>
      </w:r>
      <w:r w:rsidRPr="00E57A7D">
        <w:tab/>
        <w:t>Mērķsugas</w:t>
      </w:r>
    </w:p>
    <w:p w14:paraId="7B80F8B9" w14:textId="77777777" w:rsidR="004921E2" w:rsidRDefault="004921E2" w:rsidP="004921E2">
      <w:pPr>
        <w:tabs>
          <w:tab w:val="clear" w:pos="567"/>
        </w:tabs>
        <w:spacing w:line="240" w:lineRule="auto"/>
        <w:jc w:val="both"/>
        <w:rPr>
          <w:snapToGrid w:val="0"/>
          <w:szCs w:val="22"/>
          <w:lang w:eastAsia="lv-LV"/>
        </w:rPr>
      </w:pPr>
    </w:p>
    <w:p w14:paraId="0E5CFE22" w14:textId="0E4B5823" w:rsidR="004921E2" w:rsidRPr="004921E2" w:rsidRDefault="004921E2" w:rsidP="004921E2">
      <w:pPr>
        <w:tabs>
          <w:tab w:val="clear" w:pos="567"/>
        </w:tabs>
        <w:spacing w:line="240" w:lineRule="auto"/>
        <w:jc w:val="both"/>
        <w:rPr>
          <w:b/>
          <w:bCs/>
          <w:snapToGrid w:val="0"/>
          <w:szCs w:val="22"/>
          <w:lang w:eastAsia="lv-LV"/>
        </w:rPr>
      </w:pPr>
      <w:r w:rsidRPr="004921E2">
        <w:rPr>
          <w:snapToGrid w:val="0"/>
          <w:szCs w:val="22"/>
          <w:lang w:eastAsia="lv-LV"/>
        </w:rPr>
        <w:t>Liellopi (grūsnas govis un teles).</w:t>
      </w:r>
    </w:p>
    <w:p w14:paraId="34C918CF" w14:textId="77777777" w:rsidR="00C114FF" w:rsidRPr="00E57A7D" w:rsidRDefault="00C114FF" w:rsidP="00A9226B">
      <w:pPr>
        <w:tabs>
          <w:tab w:val="clear" w:pos="567"/>
        </w:tabs>
        <w:spacing w:line="240" w:lineRule="auto"/>
        <w:rPr>
          <w:szCs w:val="22"/>
        </w:rPr>
      </w:pPr>
    </w:p>
    <w:p w14:paraId="21C9837D" w14:textId="0700DD4D" w:rsidR="00C114FF" w:rsidRPr="00E57A7D" w:rsidRDefault="006C78AB" w:rsidP="00B13B6D">
      <w:pPr>
        <w:pStyle w:val="Style1"/>
      </w:pPr>
      <w:r w:rsidRPr="00E57A7D">
        <w:t>3.2</w:t>
      </w:r>
      <w:r w:rsidR="00E77619">
        <w:t>.</w:t>
      </w:r>
      <w:r w:rsidRPr="00E57A7D">
        <w:tab/>
        <w:t xml:space="preserve">Lietošanas indikācijas </w:t>
      </w:r>
      <w:r w:rsidR="000B46FB">
        <w:t>katrai mērķsugai</w:t>
      </w:r>
    </w:p>
    <w:p w14:paraId="4AC60510" w14:textId="77777777" w:rsidR="00C114FF" w:rsidRPr="00E57A7D" w:rsidRDefault="00C114FF" w:rsidP="00A9226B">
      <w:pPr>
        <w:tabs>
          <w:tab w:val="clear" w:pos="567"/>
        </w:tabs>
        <w:spacing w:line="240" w:lineRule="auto"/>
        <w:rPr>
          <w:szCs w:val="22"/>
        </w:rPr>
      </w:pPr>
    </w:p>
    <w:p w14:paraId="6B227FC6" w14:textId="77777777" w:rsidR="00DF4F4F" w:rsidRPr="00DF4F4F" w:rsidRDefault="00DF4F4F" w:rsidP="00DF4F4F">
      <w:pPr>
        <w:tabs>
          <w:tab w:val="clear" w:pos="567"/>
        </w:tabs>
        <w:spacing w:line="240" w:lineRule="auto"/>
        <w:jc w:val="both"/>
        <w:rPr>
          <w:snapToGrid w:val="0"/>
          <w:szCs w:val="22"/>
          <w:lang w:eastAsia="lv-LV"/>
        </w:rPr>
      </w:pPr>
      <w:r w:rsidRPr="00DF4F4F">
        <w:rPr>
          <w:snapToGrid w:val="0"/>
          <w:szCs w:val="22"/>
          <w:lang w:eastAsia="lv-LV"/>
        </w:rPr>
        <w:t xml:space="preserve">Grūsnu govju un telīšu aktīvai imunizācijai, lai palielinātu antivielu titru pret </w:t>
      </w:r>
      <w:r w:rsidRPr="00DF4F4F">
        <w:rPr>
          <w:i/>
          <w:iCs/>
          <w:snapToGrid w:val="0"/>
          <w:szCs w:val="22"/>
          <w:lang w:eastAsia="lv-LV"/>
        </w:rPr>
        <w:t>E. coli</w:t>
      </w:r>
      <w:r w:rsidRPr="00DF4F4F">
        <w:rPr>
          <w:snapToGrid w:val="0"/>
          <w:szCs w:val="22"/>
          <w:lang w:eastAsia="lv-LV"/>
        </w:rPr>
        <w:t xml:space="preserve"> adhezīniem F5 (K99) un F41, rotavīrusu un koronavīrusu. Ja teļi pirmajās divās līdz četrās dzīves nedēļās saņem vakcinētu govju pirmpienu, ir pierādīts, ka šīs antivielas:</w:t>
      </w:r>
    </w:p>
    <w:p w14:paraId="258CD281" w14:textId="003A9C0F" w:rsidR="00DF4F4F" w:rsidRPr="00DF4F4F" w:rsidRDefault="00DF4F4F" w:rsidP="00DF4F4F">
      <w:pPr>
        <w:numPr>
          <w:ilvl w:val="0"/>
          <w:numId w:val="41"/>
        </w:numPr>
        <w:tabs>
          <w:tab w:val="clear" w:pos="567"/>
          <w:tab w:val="left" w:pos="284"/>
        </w:tabs>
        <w:spacing w:line="240" w:lineRule="auto"/>
        <w:ind w:left="0" w:firstLine="0"/>
        <w:jc w:val="both"/>
        <w:rPr>
          <w:snapToGrid w:val="0"/>
          <w:szCs w:val="22"/>
          <w:lang w:eastAsia="lv-LV"/>
        </w:rPr>
      </w:pPr>
      <w:r w:rsidRPr="00DF4F4F">
        <w:rPr>
          <w:snapToGrid w:val="0"/>
          <w:szCs w:val="22"/>
          <w:lang w:eastAsia="lv-LV"/>
        </w:rPr>
        <w:t xml:space="preserve">pazemina </w:t>
      </w:r>
      <w:r w:rsidRPr="00DF4F4F">
        <w:rPr>
          <w:i/>
          <w:iCs/>
          <w:snapToGrid w:val="0"/>
          <w:szCs w:val="22"/>
          <w:lang w:eastAsia="lv-LV"/>
        </w:rPr>
        <w:t>E. coli</w:t>
      </w:r>
      <w:r w:rsidRPr="00DF4F4F">
        <w:rPr>
          <w:snapToGrid w:val="0"/>
          <w:szCs w:val="22"/>
          <w:lang w:eastAsia="lv-LV"/>
        </w:rPr>
        <w:t xml:space="preserve"> F5 (K99) un F41 izraisītas diarejas smaguma pakāpi;</w:t>
      </w:r>
    </w:p>
    <w:p w14:paraId="26747735" w14:textId="77777777" w:rsidR="00DF4F4F" w:rsidRPr="00DF4F4F" w:rsidRDefault="00DF4F4F" w:rsidP="00DF4F4F">
      <w:pPr>
        <w:numPr>
          <w:ilvl w:val="0"/>
          <w:numId w:val="41"/>
        </w:numPr>
        <w:tabs>
          <w:tab w:val="clear" w:pos="567"/>
          <w:tab w:val="left" w:pos="284"/>
        </w:tabs>
        <w:spacing w:line="240" w:lineRule="auto"/>
        <w:ind w:left="0" w:firstLine="0"/>
        <w:jc w:val="both"/>
        <w:rPr>
          <w:snapToGrid w:val="0"/>
          <w:szCs w:val="22"/>
          <w:lang w:eastAsia="lv-LV"/>
        </w:rPr>
      </w:pPr>
      <w:r w:rsidRPr="00DF4F4F">
        <w:rPr>
          <w:snapToGrid w:val="0"/>
          <w:szCs w:val="22"/>
          <w:lang w:eastAsia="lv-LV"/>
        </w:rPr>
        <w:t>samazina rotavīrusa izraisītas diarejas biežumu;</w:t>
      </w:r>
    </w:p>
    <w:p w14:paraId="5D0DE5A6" w14:textId="77777777" w:rsidR="00DF4F4F" w:rsidRPr="00DF4F4F" w:rsidRDefault="00DF4F4F" w:rsidP="00DF4F4F">
      <w:pPr>
        <w:numPr>
          <w:ilvl w:val="0"/>
          <w:numId w:val="41"/>
        </w:numPr>
        <w:tabs>
          <w:tab w:val="clear" w:pos="567"/>
          <w:tab w:val="left" w:pos="284"/>
        </w:tabs>
        <w:spacing w:line="240" w:lineRule="auto"/>
        <w:ind w:left="0" w:firstLine="0"/>
        <w:jc w:val="both"/>
        <w:rPr>
          <w:i/>
          <w:iCs/>
          <w:snapToGrid w:val="0"/>
          <w:szCs w:val="22"/>
          <w:lang w:eastAsia="lv-LV"/>
        </w:rPr>
      </w:pPr>
      <w:r w:rsidRPr="00DF4F4F">
        <w:rPr>
          <w:snapToGrid w:val="0"/>
          <w:szCs w:val="22"/>
          <w:lang w:eastAsia="lv-LV"/>
        </w:rPr>
        <w:t>ierobežo vīrusu izplatību no teļiem, kas inficēti ar rotavīrusu vai koronavīrusu.</w:t>
      </w:r>
    </w:p>
    <w:p w14:paraId="792FF063" w14:textId="77777777" w:rsidR="00DF4F4F" w:rsidRPr="00DF4F4F" w:rsidRDefault="00DF4F4F" w:rsidP="00DF4F4F">
      <w:pPr>
        <w:tabs>
          <w:tab w:val="clear" w:pos="567"/>
          <w:tab w:val="left" w:pos="0"/>
        </w:tabs>
        <w:spacing w:line="240" w:lineRule="auto"/>
        <w:jc w:val="both"/>
        <w:rPr>
          <w:snapToGrid w:val="0"/>
          <w:szCs w:val="22"/>
          <w:lang w:eastAsia="lv-LV"/>
        </w:rPr>
      </w:pPr>
    </w:p>
    <w:p w14:paraId="3F25F310" w14:textId="77777777" w:rsidR="00DF4F4F" w:rsidRPr="00DF4F4F" w:rsidRDefault="00DF4F4F" w:rsidP="00DF4F4F">
      <w:pPr>
        <w:tabs>
          <w:tab w:val="clear" w:pos="567"/>
          <w:tab w:val="left" w:pos="1418"/>
          <w:tab w:val="left" w:pos="2552"/>
        </w:tabs>
        <w:spacing w:line="240" w:lineRule="auto"/>
        <w:ind w:left="2552" w:hanging="2552"/>
        <w:jc w:val="both"/>
        <w:rPr>
          <w:snapToGrid w:val="0"/>
          <w:szCs w:val="22"/>
          <w:lang w:eastAsia="lv-LV"/>
        </w:rPr>
      </w:pPr>
      <w:r w:rsidRPr="00DF4F4F">
        <w:rPr>
          <w:snapToGrid w:val="0"/>
          <w:szCs w:val="22"/>
          <w:lang w:eastAsia="lv-LV"/>
        </w:rPr>
        <w:t>Imunitātes iestāšanās:</w:t>
      </w:r>
      <w:r w:rsidRPr="00DF4F4F">
        <w:rPr>
          <w:snapToGrid w:val="0"/>
          <w:szCs w:val="22"/>
          <w:lang w:eastAsia="lv-LV"/>
        </w:rPr>
        <w:tab/>
        <w:t>Pasīva aizsardzība pret visām aktīvajām vielām sāksies no brīža, kad teļiem tiks uzsākta pirmpiena izēdināšana.</w:t>
      </w:r>
    </w:p>
    <w:p w14:paraId="2DEA7246" w14:textId="1498DE61" w:rsidR="00DF4F4F" w:rsidRPr="00DF4F4F" w:rsidRDefault="00DF4F4F" w:rsidP="00DF4F4F">
      <w:pPr>
        <w:tabs>
          <w:tab w:val="clear" w:pos="567"/>
          <w:tab w:val="left" w:pos="2552"/>
        </w:tabs>
        <w:spacing w:line="240" w:lineRule="auto"/>
        <w:ind w:left="2552" w:hanging="2552"/>
        <w:jc w:val="both"/>
        <w:rPr>
          <w:snapToGrid w:val="0"/>
          <w:szCs w:val="22"/>
          <w:lang w:eastAsia="lv-LV"/>
        </w:rPr>
      </w:pPr>
      <w:r w:rsidRPr="00DF4F4F">
        <w:rPr>
          <w:snapToGrid w:val="0"/>
          <w:szCs w:val="22"/>
          <w:lang w:eastAsia="lv-LV"/>
        </w:rPr>
        <w:t>Imunitātes ilgums:</w:t>
      </w:r>
      <w:r w:rsidRPr="00DF4F4F">
        <w:rPr>
          <w:snapToGrid w:val="0"/>
          <w:szCs w:val="22"/>
          <w:lang w:eastAsia="lv-LV"/>
        </w:rPr>
        <w:tab/>
        <w:t>Teļiem, kuri tiek mākslīgi baroti ar atslauktu pirmpienu, aizsardzība turpināsies līdz brīdim, kad tiks pārtraukta pirmpiena izēdināšana. Dabiski zīdītiem teļiem aizsardzība pret rotavīrusu saglabāsies vismaz 7 dienas, bet pret koronavīrusu — vismaz 14 dienas.</w:t>
      </w:r>
    </w:p>
    <w:p w14:paraId="055430F8" w14:textId="45A5F7DE" w:rsidR="006432AE" w:rsidRDefault="006432AE">
      <w:pPr>
        <w:tabs>
          <w:tab w:val="clear" w:pos="567"/>
        </w:tabs>
        <w:spacing w:line="240" w:lineRule="auto"/>
        <w:rPr>
          <w:szCs w:val="22"/>
        </w:rPr>
      </w:pPr>
      <w:r>
        <w:rPr>
          <w:szCs w:val="22"/>
        </w:rPr>
        <w:br w:type="page"/>
      </w:r>
    </w:p>
    <w:p w14:paraId="09E73C31" w14:textId="3D8EF2E3" w:rsidR="00C114FF" w:rsidRPr="00E57A7D" w:rsidRDefault="006C78AB" w:rsidP="00B13B6D">
      <w:pPr>
        <w:pStyle w:val="Style1"/>
      </w:pPr>
      <w:r w:rsidRPr="00E57A7D">
        <w:lastRenderedPageBreak/>
        <w:t>3.3</w:t>
      </w:r>
      <w:r w:rsidR="00E77619">
        <w:t>.</w:t>
      </w:r>
      <w:r w:rsidRPr="00E57A7D">
        <w:tab/>
        <w:t>Kontrindikācijas</w:t>
      </w:r>
    </w:p>
    <w:p w14:paraId="06FCC9B8" w14:textId="77777777" w:rsidR="00C114FF" w:rsidRPr="00E57A7D" w:rsidRDefault="00C114FF" w:rsidP="00145C3F">
      <w:pPr>
        <w:tabs>
          <w:tab w:val="clear" w:pos="567"/>
        </w:tabs>
        <w:spacing w:line="240" w:lineRule="auto"/>
        <w:rPr>
          <w:szCs w:val="22"/>
        </w:rPr>
      </w:pPr>
    </w:p>
    <w:p w14:paraId="2AD347E0" w14:textId="244112B2" w:rsidR="00C114FF" w:rsidRPr="00E57A7D" w:rsidRDefault="006C78AB" w:rsidP="00A9226B">
      <w:pPr>
        <w:tabs>
          <w:tab w:val="clear" w:pos="567"/>
        </w:tabs>
        <w:spacing w:line="240" w:lineRule="auto"/>
        <w:rPr>
          <w:szCs w:val="22"/>
        </w:rPr>
      </w:pPr>
      <w:r w:rsidRPr="00E57A7D">
        <w:t>Nav.</w:t>
      </w:r>
    </w:p>
    <w:p w14:paraId="14055AE1" w14:textId="77777777" w:rsidR="00C114FF" w:rsidRPr="00E57A7D" w:rsidRDefault="00C114FF" w:rsidP="00A9226B">
      <w:pPr>
        <w:tabs>
          <w:tab w:val="clear" w:pos="567"/>
        </w:tabs>
        <w:spacing w:line="240" w:lineRule="auto"/>
        <w:rPr>
          <w:szCs w:val="22"/>
        </w:rPr>
      </w:pPr>
    </w:p>
    <w:p w14:paraId="2C7C17D2" w14:textId="7B766F71" w:rsidR="00C114FF" w:rsidRPr="00E57A7D" w:rsidRDefault="006C78AB" w:rsidP="00B13B6D">
      <w:pPr>
        <w:pStyle w:val="Style1"/>
      </w:pPr>
      <w:r w:rsidRPr="00E57A7D">
        <w:t>3.4</w:t>
      </w:r>
      <w:r w:rsidR="00E77619">
        <w:t>.</w:t>
      </w:r>
      <w:r w:rsidRPr="00E57A7D">
        <w:tab/>
        <w:t>Īpaši brīdinājumi</w:t>
      </w:r>
    </w:p>
    <w:p w14:paraId="2FAAA1F7" w14:textId="77777777" w:rsidR="00C114FF" w:rsidRPr="00E57A7D" w:rsidRDefault="00C114FF" w:rsidP="00145C3F">
      <w:pPr>
        <w:tabs>
          <w:tab w:val="clear" w:pos="567"/>
        </w:tabs>
        <w:spacing w:line="240" w:lineRule="auto"/>
        <w:rPr>
          <w:szCs w:val="22"/>
        </w:rPr>
      </w:pPr>
    </w:p>
    <w:p w14:paraId="6E8CB708" w14:textId="1DFF93C9" w:rsidR="00E86CEE" w:rsidRPr="00E57A7D" w:rsidRDefault="006C78AB" w:rsidP="00E86CEE">
      <w:pPr>
        <w:tabs>
          <w:tab w:val="clear" w:pos="567"/>
        </w:tabs>
        <w:spacing w:line="240" w:lineRule="auto"/>
        <w:rPr>
          <w:szCs w:val="22"/>
        </w:rPr>
      </w:pPr>
      <w:r w:rsidRPr="00E57A7D">
        <w:t xml:space="preserve">Vakcinēt tikai </w:t>
      </w:r>
      <w:r w:rsidR="00B01696">
        <w:t xml:space="preserve">klīniski </w:t>
      </w:r>
      <w:r w:rsidRPr="00E57A7D">
        <w:t>veselus dzīvniekus.</w:t>
      </w:r>
    </w:p>
    <w:p w14:paraId="275693A9" w14:textId="77777777" w:rsidR="00E86CEE" w:rsidRPr="00E57A7D" w:rsidRDefault="00E86CEE">
      <w:pPr>
        <w:tabs>
          <w:tab w:val="clear" w:pos="567"/>
        </w:tabs>
        <w:spacing w:line="240" w:lineRule="auto"/>
        <w:rPr>
          <w:szCs w:val="22"/>
        </w:rPr>
      </w:pPr>
    </w:p>
    <w:p w14:paraId="3F6B87A5" w14:textId="649EB28E" w:rsidR="00C114FF" w:rsidRPr="00E57A7D" w:rsidRDefault="006C78AB" w:rsidP="00B13B6D">
      <w:pPr>
        <w:pStyle w:val="Style1"/>
      </w:pPr>
      <w:r w:rsidRPr="00E57A7D">
        <w:t>3.5</w:t>
      </w:r>
      <w:r w:rsidR="00E77619">
        <w:t>.</w:t>
      </w:r>
      <w:r w:rsidRPr="00E57A7D">
        <w:tab/>
        <w:t>Īpaši piesardzības pasākumi lietošanā</w:t>
      </w:r>
    </w:p>
    <w:p w14:paraId="35872064" w14:textId="77777777" w:rsidR="00F85942" w:rsidRDefault="00F85942" w:rsidP="00F85942">
      <w:pPr>
        <w:tabs>
          <w:tab w:val="clear" w:pos="567"/>
        </w:tabs>
        <w:spacing w:line="240" w:lineRule="auto"/>
        <w:jc w:val="both"/>
        <w:rPr>
          <w:snapToGrid w:val="0"/>
          <w:szCs w:val="22"/>
          <w:lang w:eastAsia="lv-LV"/>
        </w:rPr>
      </w:pPr>
    </w:p>
    <w:p w14:paraId="744ABE59" w14:textId="2376BBC4" w:rsidR="00C114FF" w:rsidRPr="00E57A7D" w:rsidRDefault="006C78AB" w:rsidP="00BF00EF">
      <w:pPr>
        <w:tabs>
          <w:tab w:val="clear" w:pos="567"/>
        </w:tabs>
        <w:spacing w:line="240" w:lineRule="auto"/>
        <w:rPr>
          <w:szCs w:val="22"/>
          <w:u w:val="single"/>
        </w:rPr>
      </w:pPr>
      <w:r w:rsidRPr="00E57A7D">
        <w:rPr>
          <w:szCs w:val="22"/>
          <w:u w:val="single"/>
        </w:rPr>
        <w:t>Īpaši piesardzības pasākumi drošai lietošanai mērķsugām:</w:t>
      </w:r>
    </w:p>
    <w:p w14:paraId="72755EB4" w14:textId="77777777" w:rsidR="00C114FF" w:rsidRPr="00E57A7D" w:rsidRDefault="00C114FF" w:rsidP="00145C3F">
      <w:pPr>
        <w:tabs>
          <w:tab w:val="clear" w:pos="567"/>
        </w:tabs>
        <w:spacing w:line="240" w:lineRule="auto"/>
        <w:rPr>
          <w:szCs w:val="22"/>
        </w:rPr>
      </w:pPr>
    </w:p>
    <w:p w14:paraId="1BBF21B2" w14:textId="4DAB1A25" w:rsidR="00C114FF" w:rsidRDefault="0083739A" w:rsidP="0083739A">
      <w:pPr>
        <w:tabs>
          <w:tab w:val="clear" w:pos="567"/>
        </w:tabs>
        <w:spacing w:line="240" w:lineRule="auto"/>
      </w:pPr>
      <w:r>
        <w:t>Ievadīšana išiorektālajā bedrē</w:t>
      </w:r>
      <w:r w:rsidR="009A5BDB">
        <w:t xml:space="preserve"> izraisa</w:t>
      </w:r>
      <w:r>
        <w:t xml:space="preserve"> </w:t>
      </w:r>
      <w:r w:rsidR="009A5BDB">
        <w:t>lokālas,</w:t>
      </w:r>
      <w:r>
        <w:t xml:space="preserve"> sāpīgas, hroniskas</w:t>
      </w:r>
      <w:r w:rsidR="00C45BFE">
        <w:t>,</w:t>
      </w:r>
      <w:r>
        <w:t xml:space="preserve"> granulomatozas reakcijas līdz 12 cm diametrā un abscesu veidošan</w:t>
      </w:r>
      <w:r w:rsidR="009A5BDB">
        <w:t>o</w:t>
      </w:r>
      <w:r>
        <w:t xml:space="preserve">s (līdz 1 cm diametrā </w:t>
      </w:r>
      <w:r w:rsidRPr="000655E2">
        <w:rPr>
          <w:i/>
          <w:iCs/>
        </w:rPr>
        <w:t>post mortem</w:t>
      </w:r>
      <w:r>
        <w:t xml:space="preserve"> 19 nedēļas pēc </w:t>
      </w:r>
      <w:r w:rsidR="00E032FF" w:rsidRPr="00E032FF">
        <w:t xml:space="preserve">pirmās </w:t>
      </w:r>
      <w:r>
        <w:t>vakcin</w:t>
      </w:r>
      <w:r w:rsidR="009A5BDB">
        <w:t>ācijas</w:t>
      </w:r>
      <w:r w:rsidR="0058763C">
        <w:t>)</w:t>
      </w:r>
      <w:r>
        <w:t>.</w:t>
      </w:r>
    </w:p>
    <w:p w14:paraId="7BB1F8BA" w14:textId="77777777" w:rsidR="00C114FF" w:rsidRPr="00E57A7D" w:rsidRDefault="00C114FF" w:rsidP="0083739A">
      <w:pPr>
        <w:tabs>
          <w:tab w:val="clear" w:pos="567"/>
        </w:tabs>
        <w:spacing w:line="240" w:lineRule="auto"/>
        <w:rPr>
          <w:szCs w:val="22"/>
        </w:rPr>
      </w:pPr>
    </w:p>
    <w:p w14:paraId="156FB2FD" w14:textId="28AA9D30" w:rsidR="00C114FF" w:rsidRPr="00E57A7D" w:rsidRDefault="006C78AB" w:rsidP="00145C3F">
      <w:pPr>
        <w:tabs>
          <w:tab w:val="clear" w:pos="567"/>
        </w:tabs>
        <w:spacing w:line="240" w:lineRule="auto"/>
        <w:rPr>
          <w:szCs w:val="22"/>
        </w:rPr>
      </w:pPr>
      <w:r w:rsidRPr="00140698">
        <w:rPr>
          <w:szCs w:val="22"/>
          <w:u w:val="single"/>
        </w:rPr>
        <w:t>Īpaši piesardzības pasākumi, kas jāievēro personai, kura ievada veterinārās zāles dzīvniekiem</w:t>
      </w:r>
      <w:r>
        <w:rPr>
          <w:szCs w:val="22"/>
          <w:u w:val="single"/>
        </w:rPr>
        <w:t>:</w:t>
      </w:r>
      <w:r w:rsidRPr="00140698">
        <w:rPr>
          <w:szCs w:val="22"/>
          <w:u w:val="single"/>
        </w:rPr>
        <w:t xml:space="preserve"> </w:t>
      </w:r>
    </w:p>
    <w:p w14:paraId="27EDA9F3" w14:textId="77777777" w:rsidR="00946F84" w:rsidRDefault="00946F84" w:rsidP="00B65A79">
      <w:pPr>
        <w:spacing w:line="240" w:lineRule="auto"/>
        <w:jc w:val="both"/>
        <w:rPr>
          <w:rFonts w:ascii="TimesNewRoman,Italic" w:hAnsi="TimesNewRoman,Italic" w:cs="TimesNewRoman,Italic"/>
          <w:snapToGrid w:val="0"/>
          <w:szCs w:val="22"/>
          <w:lang w:eastAsia="lv-LV"/>
        </w:rPr>
      </w:pPr>
    </w:p>
    <w:p w14:paraId="11C68A9B" w14:textId="77777777" w:rsidR="001C6407" w:rsidRPr="00E57A7D" w:rsidRDefault="001C6407" w:rsidP="001C6407">
      <w:pPr>
        <w:tabs>
          <w:tab w:val="clear" w:pos="567"/>
        </w:tabs>
        <w:autoSpaceDE w:val="0"/>
        <w:autoSpaceDN w:val="0"/>
        <w:adjustRightInd w:val="0"/>
        <w:spacing w:line="240" w:lineRule="auto"/>
        <w:rPr>
          <w:szCs w:val="22"/>
        </w:rPr>
      </w:pPr>
      <w:r w:rsidRPr="00E57A7D">
        <w:t>Lietotājam:</w:t>
      </w:r>
    </w:p>
    <w:p w14:paraId="08C00BBE" w14:textId="77777777" w:rsidR="001C6407" w:rsidRDefault="001C6407" w:rsidP="001C6407">
      <w:pPr>
        <w:tabs>
          <w:tab w:val="clear" w:pos="567"/>
        </w:tabs>
        <w:autoSpaceDE w:val="0"/>
        <w:autoSpaceDN w:val="0"/>
        <w:adjustRightInd w:val="0"/>
        <w:spacing w:line="240" w:lineRule="auto"/>
      </w:pPr>
      <w:r w:rsidRPr="00E57A7D">
        <w:t xml:space="preserve">Šīs veterinārās zāles satur minerāleļļu. </w:t>
      </w:r>
      <w:r>
        <w:t>Pēc n</w:t>
      </w:r>
      <w:r w:rsidRPr="00E57A7D">
        <w:t>ejaušas injicēšanas</w:t>
      </w:r>
      <w:r w:rsidRPr="00944A3D">
        <w:t>/</w:t>
      </w:r>
      <w:r w:rsidRPr="00DD7448">
        <w:t>pašinjicēšanas</w:t>
      </w:r>
      <w:r w:rsidRPr="00E57A7D">
        <w:t xml:space="preserve"> var rasties pietūkums un stipras sāpes, īpaši, ja šīs veterinārās zāles injicētas pirkstā vai </w:t>
      </w:r>
      <w:r w:rsidRPr="00A44CC4">
        <w:t xml:space="preserve">locītavā, un </w:t>
      </w:r>
      <w:r w:rsidRPr="00D70933">
        <w:t>retos gadījumos, ja nav sniegta atbilstoša medicīniskā palīdzība, persona var zaudēt skarto pirkstu. Ja Jums ir nejauši injicētas šīs veterinārās zāles, pat ļoti mazā daudzumā, nekavējoties vērsieties pēc medicīniskās palīdzības, ņemot līdzi šo veterināro zāļu lietošanas instrukciju. Ja pēc ārsta pārbaudes sāpes nepāriet ilgāk kā 12</w:t>
      </w:r>
      <w:r>
        <w:t> </w:t>
      </w:r>
      <w:r w:rsidRPr="00D70933">
        <w:t>stundu</w:t>
      </w:r>
      <w:r>
        <w:t xml:space="preserve"> laikā</w:t>
      </w:r>
      <w:r w:rsidRPr="00D70933">
        <w:t>, vērsieties pie ārsta atkārtoti.</w:t>
      </w:r>
    </w:p>
    <w:p w14:paraId="4A8F2AAD" w14:textId="77777777" w:rsidR="001C6407" w:rsidRPr="00032580" w:rsidRDefault="001C6407" w:rsidP="001C6407">
      <w:pPr>
        <w:tabs>
          <w:tab w:val="clear" w:pos="567"/>
        </w:tabs>
        <w:autoSpaceDE w:val="0"/>
        <w:autoSpaceDN w:val="0"/>
        <w:adjustRightInd w:val="0"/>
        <w:spacing w:line="240" w:lineRule="auto"/>
        <w:rPr>
          <w:szCs w:val="22"/>
        </w:rPr>
      </w:pPr>
    </w:p>
    <w:p w14:paraId="71650097" w14:textId="77777777" w:rsidR="001C6407" w:rsidRPr="00E57A7D" w:rsidRDefault="001C6407" w:rsidP="001C6407">
      <w:pPr>
        <w:tabs>
          <w:tab w:val="clear" w:pos="567"/>
        </w:tabs>
        <w:autoSpaceDE w:val="0"/>
        <w:autoSpaceDN w:val="0"/>
        <w:adjustRightInd w:val="0"/>
        <w:spacing w:line="240" w:lineRule="auto"/>
        <w:rPr>
          <w:szCs w:val="22"/>
        </w:rPr>
      </w:pPr>
      <w:r w:rsidRPr="00E57A7D">
        <w:t>Ārstam:</w:t>
      </w:r>
    </w:p>
    <w:p w14:paraId="4AD4A794" w14:textId="77777777" w:rsidR="001C6407" w:rsidRPr="00667F8A" w:rsidRDefault="001C6407" w:rsidP="001C6407">
      <w:pPr>
        <w:tabs>
          <w:tab w:val="clear" w:pos="567"/>
        </w:tabs>
        <w:autoSpaceDE w:val="0"/>
        <w:autoSpaceDN w:val="0"/>
        <w:adjustRightInd w:val="0"/>
        <w:spacing w:line="240" w:lineRule="auto"/>
        <w:rPr>
          <w:szCs w:val="22"/>
        </w:rPr>
      </w:pPr>
      <w:r w:rsidRPr="00E57A7D">
        <w:t xml:space="preserve">Šīs veterinārās zāles satur minerāleļļu. </w:t>
      </w:r>
      <w:r w:rsidRPr="00D70933">
        <w:t>Pat</w:t>
      </w:r>
      <w:r>
        <w:t>,</w:t>
      </w:r>
      <w:r w:rsidRPr="00D70933">
        <w:t xml:space="preserve"> ja ir nejauši injicēts neliels šo veterināro zāļu daudzums, var veidoties stiprs pietūkums, kā rezultātā, piemēram, var rasties išēmiskā nekroze vai pat tikt zaudēts pirksts. Nepieciešama prasmīga, TŪLĪTĒJA ķirurģiska iejaukšanās, un var būt nepieciešama savlaicīga injekcijas vietas uzgriešana un skalošana, īpaši, ja skarts pirksta mīkstums vai cīpsla.</w:t>
      </w:r>
    </w:p>
    <w:p w14:paraId="5B2DA305" w14:textId="77777777" w:rsidR="001C6407" w:rsidRPr="00E57A7D" w:rsidRDefault="001C6407" w:rsidP="001C6407">
      <w:pPr>
        <w:tabs>
          <w:tab w:val="clear" w:pos="567"/>
        </w:tabs>
        <w:spacing w:line="240" w:lineRule="auto"/>
        <w:rPr>
          <w:szCs w:val="22"/>
        </w:rPr>
      </w:pPr>
    </w:p>
    <w:p w14:paraId="22451917" w14:textId="77777777" w:rsidR="00295140" w:rsidRPr="00E57A7D" w:rsidRDefault="006C78AB" w:rsidP="00A9226B">
      <w:pPr>
        <w:tabs>
          <w:tab w:val="clear" w:pos="567"/>
        </w:tabs>
        <w:spacing w:line="240" w:lineRule="auto"/>
        <w:rPr>
          <w:szCs w:val="22"/>
          <w:u w:val="single"/>
        </w:rPr>
      </w:pPr>
      <w:r w:rsidRPr="00E57A7D">
        <w:rPr>
          <w:szCs w:val="22"/>
          <w:u w:val="single"/>
        </w:rPr>
        <w:t>Īpaši piesardzības pasākumi vides aizsardzībai:</w:t>
      </w:r>
    </w:p>
    <w:p w14:paraId="4FE0574E" w14:textId="77777777" w:rsidR="00295140" w:rsidRPr="00E57A7D" w:rsidRDefault="00295140" w:rsidP="00A9226B">
      <w:pPr>
        <w:tabs>
          <w:tab w:val="clear" w:pos="567"/>
        </w:tabs>
        <w:spacing w:line="240" w:lineRule="auto"/>
        <w:rPr>
          <w:szCs w:val="22"/>
        </w:rPr>
      </w:pPr>
    </w:p>
    <w:p w14:paraId="762DC485" w14:textId="77777777" w:rsidR="00CB210E" w:rsidRPr="00E57A7D" w:rsidRDefault="00CB210E" w:rsidP="00CB210E">
      <w:pPr>
        <w:tabs>
          <w:tab w:val="clear" w:pos="567"/>
        </w:tabs>
        <w:spacing w:line="240" w:lineRule="auto"/>
        <w:rPr>
          <w:szCs w:val="22"/>
        </w:rPr>
      </w:pPr>
      <w:r w:rsidRPr="00E57A7D">
        <w:t>Nav piemērojami.</w:t>
      </w:r>
    </w:p>
    <w:p w14:paraId="2C8E21F6" w14:textId="77777777" w:rsidR="00F04CA9" w:rsidRPr="00E57A7D" w:rsidRDefault="00F04CA9" w:rsidP="00A9226B">
      <w:pPr>
        <w:tabs>
          <w:tab w:val="clear" w:pos="567"/>
        </w:tabs>
        <w:spacing w:line="240" w:lineRule="auto"/>
        <w:rPr>
          <w:szCs w:val="22"/>
        </w:rPr>
      </w:pPr>
    </w:p>
    <w:p w14:paraId="72FE9288" w14:textId="278BB60C" w:rsidR="00C114FF" w:rsidRPr="00E57A7D" w:rsidRDefault="006C78AB" w:rsidP="00B13B6D">
      <w:pPr>
        <w:pStyle w:val="Style1"/>
      </w:pPr>
      <w:r w:rsidRPr="00E57A7D">
        <w:t>3.6</w:t>
      </w:r>
      <w:r w:rsidR="00E77619">
        <w:t>.</w:t>
      </w:r>
      <w:r w:rsidRPr="00E57A7D">
        <w:tab/>
      </w:r>
      <w:r w:rsidR="000B46FB">
        <w:t>B</w:t>
      </w:r>
      <w:r w:rsidRPr="00E57A7D">
        <w:t>lakusparādības</w:t>
      </w:r>
    </w:p>
    <w:p w14:paraId="2B4861F2" w14:textId="77777777" w:rsidR="00295140" w:rsidRPr="00E57A7D" w:rsidRDefault="00295140" w:rsidP="00AD0710">
      <w:pPr>
        <w:tabs>
          <w:tab w:val="clear" w:pos="567"/>
        </w:tabs>
        <w:spacing w:line="240" w:lineRule="auto"/>
        <w:rPr>
          <w:szCs w:val="22"/>
        </w:rPr>
      </w:pPr>
    </w:p>
    <w:p w14:paraId="40F6F06E" w14:textId="77777777" w:rsidR="00592C2E" w:rsidRPr="00E57A7D" w:rsidRDefault="00592C2E" w:rsidP="00592C2E">
      <w:pPr>
        <w:tabs>
          <w:tab w:val="clear" w:pos="567"/>
        </w:tabs>
        <w:spacing w:line="240" w:lineRule="auto"/>
        <w:rPr>
          <w:szCs w:val="22"/>
        </w:rPr>
      </w:pPr>
      <w:r w:rsidRPr="004921E2">
        <w:rPr>
          <w:snapToGrid w:val="0"/>
          <w:szCs w:val="22"/>
          <w:lang w:eastAsia="lv-LV"/>
        </w:rPr>
        <w:t>Liellopi (grūsnas govis un teles)</w:t>
      </w:r>
      <w:r>
        <w:t>:</w:t>
      </w:r>
    </w:p>
    <w:p w14:paraId="0D119A35" w14:textId="77777777" w:rsidR="00295140" w:rsidRPr="00E57A7D" w:rsidRDefault="00295140" w:rsidP="00295140">
      <w:pPr>
        <w:rPr>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4531"/>
      </w:tblGrid>
      <w:tr w:rsidR="001F473A" w:rsidRPr="00C45BFE" w14:paraId="00B7FC5F" w14:textId="77777777" w:rsidTr="00673639">
        <w:tc>
          <w:tcPr>
            <w:tcW w:w="2500" w:type="pct"/>
          </w:tcPr>
          <w:p w14:paraId="77559F45" w14:textId="77777777" w:rsidR="00295140" w:rsidRPr="00C45BFE" w:rsidRDefault="006C78AB" w:rsidP="00617B81">
            <w:pPr>
              <w:spacing w:before="60" w:after="60"/>
              <w:rPr>
                <w:szCs w:val="22"/>
              </w:rPr>
            </w:pPr>
            <w:r w:rsidRPr="00C45BFE">
              <w:t>Ļoti bieži</w:t>
            </w:r>
          </w:p>
          <w:p w14:paraId="2ACC06DD" w14:textId="526C0DF5" w:rsidR="00295140" w:rsidRPr="00C45BFE" w:rsidRDefault="006C78AB" w:rsidP="00617B81">
            <w:pPr>
              <w:spacing w:before="60" w:after="60"/>
              <w:rPr>
                <w:szCs w:val="22"/>
              </w:rPr>
            </w:pPr>
            <w:r w:rsidRPr="00C45BFE">
              <w:t>(&gt;1 dzīvniekam/10 ārstētajiem dzīvniekiem):</w:t>
            </w:r>
          </w:p>
        </w:tc>
        <w:tc>
          <w:tcPr>
            <w:tcW w:w="2500" w:type="pct"/>
            <w:hideMark/>
          </w:tcPr>
          <w:p w14:paraId="61873C08" w14:textId="79E073CE" w:rsidR="00176534" w:rsidRPr="00543B23" w:rsidRDefault="009A5BDB" w:rsidP="00176534">
            <w:pPr>
              <w:spacing w:before="60" w:after="60"/>
              <w:rPr>
                <w:iCs/>
                <w:kern w:val="2"/>
              </w:rPr>
            </w:pPr>
            <w:r>
              <w:rPr>
                <w:rFonts w:eastAsia="Calibri"/>
                <w:kern w:val="2"/>
              </w:rPr>
              <w:t>P</w:t>
            </w:r>
            <w:r w:rsidR="00CC6C46" w:rsidRPr="00543B23">
              <w:rPr>
                <w:rFonts w:eastAsia="Calibri"/>
                <w:kern w:val="2"/>
              </w:rPr>
              <w:t>ietūkums</w:t>
            </w:r>
            <w:r>
              <w:rPr>
                <w:rFonts w:eastAsia="Calibri"/>
                <w:kern w:val="2"/>
              </w:rPr>
              <w:t xml:space="preserve"> injekcijas vietā</w:t>
            </w:r>
            <w:r w:rsidR="00176534" w:rsidRPr="00543B23">
              <w:rPr>
                <w:rFonts w:eastAsia="Calibri"/>
                <w:kern w:val="2"/>
                <w:vertAlign w:val="superscript"/>
              </w:rPr>
              <w:t>1</w:t>
            </w:r>
            <w:r w:rsidR="00176534" w:rsidRPr="00543B23">
              <w:rPr>
                <w:rFonts w:eastAsia="Calibri"/>
                <w:kern w:val="2"/>
              </w:rPr>
              <w:t xml:space="preserve">, </w:t>
            </w:r>
            <w:r w:rsidR="00CC6C46" w:rsidRPr="00543B23">
              <w:rPr>
                <w:rFonts w:eastAsia="Calibri"/>
                <w:kern w:val="2"/>
              </w:rPr>
              <w:t>sāpes injekcijas vietā</w:t>
            </w:r>
            <w:r w:rsidR="00176534" w:rsidRPr="00543B23">
              <w:rPr>
                <w:rFonts w:eastAsia="Calibri"/>
                <w:kern w:val="2"/>
                <w:vertAlign w:val="superscript"/>
              </w:rPr>
              <w:t>2</w:t>
            </w:r>
            <w:r w:rsidR="00176534" w:rsidRPr="00543B23">
              <w:rPr>
                <w:rFonts w:eastAsia="Calibri"/>
                <w:kern w:val="2"/>
              </w:rPr>
              <w:t xml:space="preserve">, </w:t>
            </w:r>
            <w:r w:rsidR="00CC6C46" w:rsidRPr="00543B23">
              <w:rPr>
                <w:rFonts w:eastAsia="Calibri"/>
                <w:kern w:val="2"/>
              </w:rPr>
              <w:t>siltums injekcijas vietā</w:t>
            </w:r>
            <w:r w:rsidR="00176534" w:rsidRPr="00543B23">
              <w:rPr>
                <w:rFonts w:eastAsia="Calibri"/>
                <w:kern w:val="2"/>
                <w:vertAlign w:val="superscript"/>
              </w:rPr>
              <w:t>2</w:t>
            </w:r>
            <w:r w:rsidR="00176534" w:rsidRPr="00543B23">
              <w:rPr>
                <w:rFonts w:eastAsia="Calibri"/>
                <w:kern w:val="2"/>
              </w:rPr>
              <w:t xml:space="preserve">, </w:t>
            </w:r>
            <w:r w:rsidR="00CC6C46" w:rsidRPr="00543B23">
              <w:rPr>
                <w:rFonts w:eastAsia="Calibri"/>
                <w:kern w:val="2"/>
              </w:rPr>
              <w:t>granuloma injekcijas vietā</w:t>
            </w:r>
            <w:r w:rsidR="00176534" w:rsidRPr="00543B23">
              <w:rPr>
                <w:rFonts w:eastAsia="Calibri"/>
                <w:kern w:val="2"/>
                <w:vertAlign w:val="superscript"/>
              </w:rPr>
              <w:t>3</w:t>
            </w:r>
          </w:p>
          <w:p w14:paraId="1C16F931" w14:textId="57C379A7" w:rsidR="00176534" w:rsidRPr="00543B23" w:rsidRDefault="00CC6C46" w:rsidP="00176534">
            <w:pPr>
              <w:spacing w:before="60" w:after="60"/>
              <w:rPr>
                <w:iCs/>
                <w:kern w:val="2"/>
              </w:rPr>
            </w:pPr>
            <w:r w:rsidRPr="00543B23">
              <w:rPr>
                <w:iCs/>
                <w:kern w:val="2"/>
              </w:rPr>
              <w:t>Muskuļu iekaisums</w:t>
            </w:r>
            <w:r w:rsidR="00176534" w:rsidRPr="00543B23">
              <w:rPr>
                <w:iCs/>
                <w:kern w:val="2"/>
                <w:vertAlign w:val="superscript"/>
              </w:rPr>
              <w:t>4</w:t>
            </w:r>
          </w:p>
          <w:p w14:paraId="70301C3B" w14:textId="5026781F" w:rsidR="00295140" w:rsidRPr="00C45BFE" w:rsidRDefault="00CC6C46" w:rsidP="00176534">
            <w:pPr>
              <w:spacing w:before="60" w:after="60"/>
              <w:rPr>
                <w:iCs/>
                <w:szCs w:val="22"/>
              </w:rPr>
            </w:pPr>
            <w:r w:rsidRPr="00543B23">
              <w:rPr>
                <w:iCs/>
                <w:kern w:val="2"/>
              </w:rPr>
              <w:t>Abscess injekcijas vietā</w:t>
            </w:r>
            <w:r w:rsidR="00176534" w:rsidRPr="00543B23">
              <w:rPr>
                <w:iCs/>
                <w:kern w:val="2"/>
                <w:vertAlign w:val="superscript"/>
              </w:rPr>
              <w:t>5</w:t>
            </w:r>
          </w:p>
        </w:tc>
      </w:tr>
      <w:tr w:rsidR="001F473A" w:rsidRPr="00C45BFE" w14:paraId="53461D92" w14:textId="77777777" w:rsidTr="006D30CF">
        <w:tc>
          <w:tcPr>
            <w:tcW w:w="2500" w:type="pct"/>
          </w:tcPr>
          <w:p w14:paraId="2D598295" w14:textId="77777777" w:rsidR="00295140" w:rsidRPr="00C45BFE" w:rsidRDefault="006C78AB" w:rsidP="00617B81">
            <w:pPr>
              <w:spacing w:before="60" w:after="60"/>
              <w:rPr>
                <w:szCs w:val="22"/>
              </w:rPr>
            </w:pPr>
            <w:r w:rsidRPr="00C45BFE">
              <w:t>Bieži</w:t>
            </w:r>
          </w:p>
          <w:p w14:paraId="5DF35F33" w14:textId="1537ED56" w:rsidR="00295140" w:rsidRPr="00C45BFE" w:rsidRDefault="006C78AB" w:rsidP="00617B81">
            <w:pPr>
              <w:spacing w:before="60" w:after="60"/>
              <w:rPr>
                <w:szCs w:val="22"/>
              </w:rPr>
            </w:pPr>
            <w:r w:rsidRPr="00C45BFE">
              <w:t>(1 līdz 10 dzīvniekiem/100 ārstētajiem dzīvniekiem):</w:t>
            </w:r>
          </w:p>
        </w:tc>
        <w:tc>
          <w:tcPr>
            <w:tcW w:w="2500" w:type="pct"/>
          </w:tcPr>
          <w:p w14:paraId="5C982166" w14:textId="031A59CC" w:rsidR="00176534" w:rsidRPr="00C45BFE" w:rsidRDefault="00462B52" w:rsidP="00C50FC3">
            <w:pPr>
              <w:spacing w:before="60" w:after="60"/>
              <w:rPr>
                <w:iCs/>
                <w:szCs w:val="22"/>
              </w:rPr>
            </w:pPr>
            <w:r w:rsidRPr="00543B23">
              <w:rPr>
                <w:kern w:val="2"/>
              </w:rPr>
              <w:t>Paaugstināta temperatūra</w:t>
            </w:r>
            <w:r w:rsidR="00176534" w:rsidRPr="00543B23">
              <w:rPr>
                <w:kern w:val="2"/>
                <w:vertAlign w:val="superscript"/>
              </w:rPr>
              <w:t>6</w:t>
            </w:r>
          </w:p>
        </w:tc>
      </w:tr>
      <w:tr w:rsidR="001F473A" w:rsidRPr="00C45BFE" w14:paraId="5E476CED" w14:textId="77777777" w:rsidTr="00673639">
        <w:tc>
          <w:tcPr>
            <w:tcW w:w="2500" w:type="pct"/>
          </w:tcPr>
          <w:p w14:paraId="7106C51F" w14:textId="77777777" w:rsidR="00295140" w:rsidRPr="00C45BFE" w:rsidRDefault="006C78AB" w:rsidP="00617B81">
            <w:pPr>
              <w:spacing w:before="60" w:after="60"/>
              <w:rPr>
                <w:szCs w:val="22"/>
              </w:rPr>
            </w:pPr>
            <w:r w:rsidRPr="00C45BFE">
              <w:t>Ļoti reti</w:t>
            </w:r>
          </w:p>
          <w:p w14:paraId="2BC53544" w14:textId="29FC59BC" w:rsidR="00295140" w:rsidRPr="00C45BFE" w:rsidRDefault="006C78AB" w:rsidP="00617B81">
            <w:pPr>
              <w:spacing w:before="60" w:after="60"/>
              <w:rPr>
                <w:szCs w:val="22"/>
              </w:rPr>
            </w:pPr>
            <w:r w:rsidRPr="00C45BFE">
              <w:t>(&lt;1 dzīvniek</w:t>
            </w:r>
            <w:r w:rsidR="00D70933" w:rsidRPr="00C45BFE">
              <w:t>am</w:t>
            </w:r>
            <w:r w:rsidRPr="00C45BFE">
              <w:t>/</w:t>
            </w:r>
            <w:r w:rsidR="002714E1" w:rsidRPr="00C45BFE">
              <w:t>10 </w:t>
            </w:r>
            <w:r w:rsidRPr="00C45BFE">
              <w:t>000 </w:t>
            </w:r>
            <w:r w:rsidR="00C54ADB" w:rsidRPr="00C45BFE">
              <w:t xml:space="preserve">ārstētajiem </w:t>
            </w:r>
            <w:r w:rsidRPr="00C45BFE">
              <w:t>dzīvnieki</w:t>
            </w:r>
            <w:r w:rsidR="00C54ADB" w:rsidRPr="00C45BFE">
              <w:t>em</w:t>
            </w:r>
            <w:r w:rsidRPr="00C45BFE">
              <w:t>, tostarp atsevišķi ziņojumi):</w:t>
            </w:r>
          </w:p>
        </w:tc>
        <w:tc>
          <w:tcPr>
            <w:tcW w:w="2500" w:type="pct"/>
            <w:hideMark/>
          </w:tcPr>
          <w:p w14:paraId="4799470C" w14:textId="09993242" w:rsidR="00176534" w:rsidRPr="00C45BFE" w:rsidRDefault="00462B52" w:rsidP="00617B81">
            <w:pPr>
              <w:spacing w:before="60" w:after="60"/>
              <w:rPr>
                <w:iCs/>
                <w:szCs w:val="22"/>
              </w:rPr>
            </w:pPr>
            <w:r w:rsidRPr="00543B23">
              <w:rPr>
                <w:kern w:val="2"/>
              </w:rPr>
              <w:t>Pa</w:t>
            </w:r>
            <w:r w:rsidR="009A5BDB">
              <w:rPr>
                <w:kern w:val="2"/>
              </w:rPr>
              <w:t>stiprinātas</w:t>
            </w:r>
            <w:r w:rsidRPr="00543B23">
              <w:rPr>
                <w:kern w:val="2"/>
              </w:rPr>
              <w:t xml:space="preserve"> j</w:t>
            </w:r>
            <w:r w:rsidR="003B0596" w:rsidRPr="00543B23">
              <w:rPr>
                <w:kern w:val="2"/>
              </w:rPr>
              <w:t>utības reakcija</w:t>
            </w:r>
            <w:r w:rsidR="00176534" w:rsidRPr="00543B23">
              <w:rPr>
                <w:kern w:val="2"/>
                <w:vertAlign w:val="superscript"/>
              </w:rPr>
              <w:t>7</w:t>
            </w:r>
          </w:p>
        </w:tc>
      </w:tr>
    </w:tbl>
    <w:p w14:paraId="6FBFEAF9" w14:textId="7DBE2FA3" w:rsidR="00C075B8" w:rsidRPr="00543B23" w:rsidRDefault="00C075B8" w:rsidP="00C075B8">
      <w:pPr>
        <w:tabs>
          <w:tab w:val="left" w:pos="0"/>
        </w:tabs>
        <w:rPr>
          <w:sz w:val="20"/>
        </w:rPr>
      </w:pPr>
      <w:r w:rsidRPr="00543B23">
        <w:rPr>
          <w:sz w:val="20"/>
          <w:vertAlign w:val="superscript"/>
        </w:rPr>
        <w:t>1</w:t>
      </w:r>
      <w:r w:rsidRPr="00543B23">
        <w:rPr>
          <w:sz w:val="20"/>
        </w:rPr>
        <w:t xml:space="preserve"> </w:t>
      </w:r>
      <w:r w:rsidRPr="000E2FAD">
        <w:rPr>
          <w:sz w:val="20"/>
          <w:u w:val="single"/>
        </w:rPr>
        <w:t>I</w:t>
      </w:r>
      <w:r w:rsidRPr="00543B23">
        <w:rPr>
          <w:sz w:val="20"/>
          <w:u w:val="single"/>
        </w:rPr>
        <w:t>ntramus</w:t>
      </w:r>
      <w:r w:rsidR="003B0596" w:rsidRPr="00543B23">
        <w:rPr>
          <w:sz w:val="20"/>
          <w:u w:val="single"/>
        </w:rPr>
        <w:t>kulāra ievadīšana</w:t>
      </w:r>
      <w:r w:rsidRPr="00543B23">
        <w:rPr>
          <w:sz w:val="20"/>
        </w:rPr>
        <w:t xml:space="preserve">: </w:t>
      </w:r>
      <w:r w:rsidR="00263743">
        <w:rPr>
          <w:sz w:val="20"/>
        </w:rPr>
        <w:t>m</w:t>
      </w:r>
      <w:r w:rsidR="003B0596" w:rsidRPr="00C45BFE">
        <w:rPr>
          <w:sz w:val="20"/>
        </w:rPr>
        <w:t>īksts pietūkums ar pacēlumu līdz 1 cm un diametru vidēji 6,5 cm (maksimāli 25 cm). Pietūkumi parasti uzsūcas 14 līdz 21 dienas laikā, bet var saglabāties līdz 125 dienām</w:t>
      </w:r>
      <w:r w:rsidRPr="00543B23">
        <w:rPr>
          <w:sz w:val="20"/>
        </w:rPr>
        <w:t>.</w:t>
      </w:r>
    </w:p>
    <w:p w14:paraId="30A63DAE" w14:textId="2CEB1839" w:rsidR="00C075B8" w:rsidRPr="00543B23" w:rsidRDefault="00C075B8" w:rsidP="00C075B8">
      <w:pPr>
        <w:tabs>
          <w:tab w:val="left" w:pos="0"/>
        </w:tabs>
        <w:rPr>
          <w:sz w:val="20"/>
        </w:rPr>
      </w:pPr>
      <w:r w:rsidRPr="00543B23">
        <w:rPr>
          <w:sz w:val="20"/>
          <w:u w:val="single"/>
        </w:rPr>
        <w:lastRenderedPageBreak/>
        <w:t>Sub</w:t>
      </w:r>
      <w:r w:rsidR="003B0596" w:rsidRPr="00543B23">
        <w:rPr>
          <w:sz w:val="20"/>
          <w:u w:val="single"/>
        </w:rPr>
        <w:t>kutāna ievadīšana kaklā</w:t>
      </w:r>
      <w:r w:rsidRPr="00543B23">
        <w:rPr>
          <w:sz w:val="20"/>
        </w:rPr>
        <w:t xml:space="preserve">: </w:t>
      </w:r>
      <w:r w:rsidR="00263743">
        <w:rPr>
          <w:sz w:val="20"/>
        </w:rPr>
        <w:t>pietūkums ar pacēlumu līdz 1 cm un izmēru</w:t>
      </w:r>
      <w:r w:rsidR="00DC6F4D" w:rsidRPr="00543B23">
        <w:rPr>
          <w:sz w:val="20"/>
        </w:rPr>
        <w:t xml:space="preserve"> </w:t>
      </w:r>
      <w:r w:rsidRPr="00543B23">
        <w:rPr>
          <w:sz w:val="20"/>
        </w:rPr>
        <w:t xml:space="preserve">2x2 </w:t>
      </w:r>
      <w:r w:rsidR="00DC6F4D" w:rsidRPr="00543B23">
        <w:rPr>
          <w:sz w:val="20"/>
        </w:rPr>
        <w:t>līdz</w:t>
      </w:r>
      <w:r w:rsidRPr="00543B23">
        <w:rPr>
          <w:sz w:val="20"/>
        </w:rPr>
        <w:t xml:space="preserve"> 15x15 cm (</w:t>
      </w:r>
      <w:r w:rsidR="00DC6F4D" w:rsidRPr="00543B23">
        <w:rPr>
          <w:sz w:val="20"/>
        </w:rPr>
        <w:t>G</w:t>
      </w:r>
      <w:r w:rsidRPr="00543B23">
        <w:rPr>
          <w:sz w:val="20"/>
        </w:rPr>
        <w:t>x</w:t>
      </w:r>
      <w:r w:rsidR="00DC6F4D" w:rsidRPr="00543B23">
        <w:rPr>
          <w:sz w:val="20"/>
        </w:rPr>
        <w:t>Pl</w:t>
      </w:r>
      <w:r w:rsidRPr="00543B23">
        <w:rPr>
          <w:sz w:val="20"/>
        </w:rPr>
        <w:t xml:space="preserve">). </w:t>
      </w:r>
      <w:r w:rsidR="00DC6F4D" w:rsidRPr="00543B23">
        <w:rPr>
          <w:sz w:val="20"/>
        </w:rPr>
        <w:t>Pietūkumi parasti uzsūcas laika gaitā, bet var saglabāties līdz 125 dienām</w:t>
      </w:r>
      <w:r w:rsidRPr="00543B23">
        <w:rPr>
          <w:sz w:val="20"/>
        </w:rPr>
        <w:t>.</w:t>
      </w:r>
    </w:p>
    <w:p w14:paraId="7499135A" w14:textId="43C176E4" w:rsidR="00C075B8" w:rsidRPr="00543B23" w:rsidRDefault="00C075B8" w:rsidP="00C075B8">
      <w:pPr>
        <w:tabs>
          <w:tab w:val="left" w:pos="0"/>
        </w:tabs>
        <w:rPr>
          <w:sz w:val="20"/>
        </w:rPr>
      </w:pPr>
      <w:r w:rsidRPr="00543B23">
        <w:rPr>
          <w:sz w:val="20"/>
          <w:vertAlign w:val="superscript"/>
        </w:rPr>
        <w:t>2</w:t>
      </w:r>
      <w:r w:rsidRPr="00543B23">
        <w:rPr>
          <w:sz w:val="20"/>
        </w:rPr>
        <w:t xml:space="preserve"> </w:t>
      </w:r>
      <w:r w:rsidR="00DC6F4D" w:rsidRPr="00543B23">
        <w:rPr>
          <w:sz w:val="20"/>
        </w:rPr>
        <w:t xml:space="preserve">Ziņojumos minēts, ka sāpes injekcijas vietā un siltums injekcijas vietā </w:t>
      </w:r>
      <w:r w:rsidR="0058763C">
        <w:rPr>
          <w:sz w:val="20"/>
        </w:rPr>
        <w:t>rodas</w:t>
      </w:r>
      <w:r w:rsidR="00DC6F4D" w:rsidRPr="00543B23">
        <w:rPr>
          <w:sz w:val="20"/>
        </w:rPr>
        <w:t xml:space="preserve"> bieži, ja zāles </w:t>
      </w:r>
      <w:r w:rsidR="00DC6F4D" w:rsidRPr="00A27788">
        <w:rPr>
          <w:sz w:val="20"/>
          <w:u w:val="single"/>
        </w:rPr>
        <w:t>ievada</w:t>
      </w:r>
      <w:r w:rsidR="00DC6F4D" w:rsidRPr="00543B23">
        <w:rPr>
          <w:sz w:val="20"/>
        </w:rPr>
        <w:t xml:space="preserve"> </w:t>
      </w:r>
      <w:r w:rsidR="00DC6F4D" w:rsidRPr="00A27788">
        <w:rPr>
          <w:sz w:val="20"/>
          <w:u w:val="single"/>
        </w:rPr>
        <w:t>intramuskulāri</w:t>
      </w:r>
      <w:r w:rsidRPr="00543B23">
        <w:rPr>
          <w:sz w:val="20"/>
        </w:rPr>
        <w:t>.</w:t>
      </w:r>
    </w:p>
    <w:p w14:paraId="2F88470D" w14:textId="6FFAEE81" w:rsidR="00C075B8" w:rsidRPr="008731CC" w:rsidRDefault="00C075B8" w:rsidP="00C075B8">
      <w:pPr>
        <w:tabs>
          <w:tab w:val="left" w:pos="0"/>
        </w:tabs>
        <w:rPr>
          <w:sz w:val="20"/>
        </w:rPr>
      </w:pPr>
      <w:r w:rsidRPr="00543B23">
        <w:rPr>
          <w:rFonts w:eastAsia="Calibri"/>
          <w:bCs/>
          <w:vertAlign w:val="superscript"/>
        </w:rPr>
        <w:t>3</w:t>
      </w:r>
      <w:r w:rsidRPr="00543B23">
        <w:rPr>
          <w:rFonts w:eastAsia="Calibri"/>
          <w:bCs/>
        </w:rPr>
        <w:t xml:space="preserve"> </w:t>
      </w:r>
      <w:r w:rsidR="007B729A" w:rsidRPr="00543B23">
        <w:rPr>
          <w:sz w:val="20"/>
          <w:u w:val="single"/>
        </w:rPr>
        <w:t xml:space="preserve">Pēc subkutānas ievadīšanas </w:t>
      </w:r>
      <w:r w:rsidR="007B729A" w:rsidRPr="008731CC">
        <w:rPr>
          <w:sz w:val="20"/>
          <w:u w:val="single"/>
        </w:rPr>
        <w:t>išiorektālajā bedr</w:t>
      </w:r>
      <w:r w:rsidR="0058763C" w:rsidRPr="008731CC">
        <w:rPr>
          <w:sz w:val="20"/>
          <w:u w:val="single"/>
        </w:rPr>
        <w:t>ē</w:t>
      </w:r>
      <w:r w:rsidRPr="008731CC">
        <w:rPr>
          <w:sz w:val="20"/>
        </w:rPr>
        <w:t>.</w:t>
      </w:r>
    </w:p>
    <w:p w14:paraId="1A1A922B" w14:textId="477F15C1" w:rsidR="00C075B8" w:rsidRPr="008731CC" w:rsidRDefault="00C075B8" w:rsidP="00C075B8">
      <w:pPr>
        <w:tabs>
          <w:tab w:val="left" w:pos="708"/>
        </w:tabs>
        <w:rPr>
          <w:sz w:val="20"/>
        </w:rPr>
      </w:pPr>
      <w:r w:rsidRPr="008731CC">
        <w:rPr>
          <w:sz w:val="20"/>
          <w:vertAlign w:val="superscript"/>
        </w:rPr>
        <w:t>4</w:t>
      </w:r>
      <w:r w:rsidRPr="008731CC">
        <w:rPr>
          <w:sz w:val="20"/>
        </w:rPr>
        <w:t xml:space="preserve"> </w:t>
      </w:r>
      <w:r w:rsidR="009A5BDB" w:rsidRPr="008731CC">
        <w:rPr>
          <w:sz w:val="20"/>
        </w:rPr>
        <w:t xml:space="preserve">Pēc </w:t>
      </w:r>
      <w:r w:rsidR="009A5BDB" w:rsidRPr="008731CC">
        <w:rPr>
          <w:sz w:val="20"/>
          <w:u w:val="single"/>
        </w:rPr>
        <w:t>s</w:t>
      </w:r>
      <w:r w:rsidR="007B729A" w:rsidRPr="008731CC">
        <w:rPr>
          <w:sz w:val="20"/>
          <w:u w:val="single"/>
        </w:rPr>
        <w:t>ubkutānas ievadīšanas išiorektālajā bedrē</w:t>
      </w:r>
      <w:r w:rsidR="007B729A" w:rsidRPr="008731CC">
        <w:rPr>
          <w:sz w:val="20"/>
        </w:rPr>
        <w:t xml:space="preserve"> dermālajos un subdermālajos audos radās granulomatoza, hemorāģiska, iekaisīga reakcija, un iekaisums </w:t>
      </w:r>
      <w:r w:rsidR="00E22216" w:rsidRPr="008731CC">
        <w:rPr>
          <w:sz w:val="20"/>
        </w:rPr>
        <w:t>izplatījās</w:t>
      </w:r>
      <w:r w:rsidR="007B729A" w:rsidRPr="008731CC">
        <w:rPr>
          <w:sz w:val="20"/>
        </w:rPr>
        <w:t xml:space="preserve"> zemāk esoš</w:t>
      </w:r>
      <w:r w:rsidR="00AA1623" w:rsidRPr="008731CC">
        <w:rPr>
          <w:sz w:val="20"/>
        </w:rPr>
        <w:t>os</w:t>
      </w:r>
      <w:r w:rsidR="007B729A" w:rsidRPr="008731CC">
        <w:rPr>
          <w:sz w:val="20"/>
        </w:rPr>
        <w:t xml:space="preserve"> muskuļaud</w:t>
      </w:r>
      <w:r w:rsidR="00AA1623" w:rsidRPr="008731CC">
        <w:rPr>
          <w:sz w:val="20"/>
        </w:rPr>
        <w:t>os</w:t>
      </w:r>
      <w:r w:rsidRPr="008731CC">
        <w:rPr>
          <w:sz w:val="20"/>
        </w:rPr>
        <w:t>.</w:t>
      </w:r>
    </w:p>
    <w:p w14:paraId="08664A4D" w14:textId="71726C45" w:rsidR="00C075B8" w:rsidRPr="008731CC" w:rsidRDefault="00C075B8" w:rsidP="00C075B8">
      <w:pPr>
        <w:rPr>
          <w:sz w:val="20"/>
        </w:rPr>
      </w:pPr>
      <w:r w:rsidRPr="008731CC">
        <w:rPr>
          <w:sz w:val="20"/>
          <w:vertAlign w:val="superscript"/>
        </w:rPr>
        <w:t>5</w:t>
      </w:r>
      <w:r w:rsidRPr="008731CC">
        <w:rPr>
          <w:sz w:val="20"/>
        </w:rPr>
        <w:t xml:space="preserve"> </w:t>
      </w:r>
      <w:r w:rsidR="007B729A" w:rsidRPr="008731CC">
        <w:rPr>
          <w:sz w:val="20"/>
        </w:rPr>
        <w:t xml:space="preserve">Mazāk par 1 cm </w:t>
      </w:r>
      <w:r w:rsidR="00AA1623" w:rsidRPr="008731CC">
        <w:rPr>
          <w:sz w:val="20"/>
        </w:rPr>
        <w:t xml:space="preserve">diametrā </w:t>
      </w:r>
      <w:r w:rsidR="007B729A" w:rsidRPr="008731CC">
        <w:rPr>
          <w:sz w:val="20"/>
          <w:u w:val="single"/>
        </w:rPr>
        <w:t>pēc subkutānas ievadīšanas išiorektālajā bedrē</w:t>
      </w:r>
      <w:r w:rsidRPr="008731CC">
        <w:rPr>
          <w:sz w:val="20"/>
          <w:u w:val="single"/>
        </w:rPr>
        <w:t>.</w:t>
      </w:r>
    </w:p>
    <w:p w14:paraId="573D14CF" w14:textId="47BB011B" w:rsidR="00C075B8" w:rsidRPr="008731CC" w:rsidRDefault="00C075B8" w:rsidP="00C075B8">
      <w:pPr>
        <w:tabs>
          <w:tab w:val="left" w:pos="0"/>
        </w:tabs>
        <w:rPr>
          <w:sz w:val="20"/>
        </w:rPr>
      </w:pPr>
      <w:r w:rsidRPr="008731CC">
        <w:rPr>
          <w:sz w:val="20"/>
          <w:vertAlign w:val="superscript"/>
        </w:rPr>
        <w:t>6</w:t>
      </w:r>
      <w:r w:rsidRPr="008731CC">
        <w:rPr>
          <w:sz w:val="20"/>
        </w:rPr>
        <w:t xml:space="preserve"> </w:t>
      </w:r>
      <w:r w:rsidRPr="008731CC">
        <w:rPr>
          <w:sz w:val="20"/>
          <w:u w:val="single"/>
        </w:rPr>
        <w:t>Intramus</w:t>
      </w:r>
      <w:r w:rsidR="00B66F79" w:rsidRPr="008731CC">
        <w:rPr>
          <w:sz w:val="20"/>
          <w:u w:val="single"/>
        </w:rPr>
        <w:t>kulāra ievadīšana</w:t>
      </w:r>
      <w:r w:rsidR="0009686F" w:rsidRPr="008731CC">
        <w:rPr>
          <w:sz w:val="20"/>
        </w:rPr>
        <w:t>: pieaugums vidēji par 0,4 °C, bet maksimālais pārsniedz 2,0 °C; temperatūra normalizējas nākamajā dienā pēc vakcinācijas</w:t>
      </w:r>
      <w:r w:rsidRPr="008731CC">
        <w:rPr>
          <w:sz w:val="20"/>
        </w:rPr>
        <w:t>.</w:t>
      </w:r>
    </w:p>
    <w:p w14:paraId="5D5422D0" w14:textId="4DB08721" w:rsidR="00C075B8" w:rsidRPr="00543B23" w:rsidRDefault="0009686F" w:rsidP="00C075B8">
      <w:pPr>
        <w:tabs>
          <w:tab w:val="left" w:pos="0"/>
        </w:tabs>
        <w:rPr>
          <w:sz w:val="20"/>
        </w:rPr>
      </w:pPr>
      <w:r w:rsidRPr="008731CC">
        <w:rPr>
          <w:sz w:val="20"/>
          <w:u w:val="single"/>
        </w:rPr>
        <w:t>Subkutāna ievadīšana išiorektālajā bedrē</w:t>
      </w:r>
      <w:r w:rsidRPr="008731CC">
        <w:rPr>
          <w:sz w:val="20"/>
        </w:rPr>
        <w:t>: pieaugums</w:t>
      </w:r>
      <w:r w:rsidRPr="00C45BFE">
        <w:rPr>
          <w:sz w:val="20"/>
        </w:rPr>
        <w:t xml:space="preserve"> vidēji par 0,4 °C, bet maksimālais pārsniedz 2,0 °C; temperatūra normalizējas </w:t>
      </w:r>
      <w:r w:rsidR="002D4BF7">
        <w:rPr>
          <w:sz w:val="20"/>
        </w:rPr>
        <w:t>vienu vai divas dienas</w:t>
      </w:r>
      <w:r w:rsidRPr="00C45BFE">
        <w:rPr>
          <w:sz w:val="20"/>
        </w:rPr>
        <w:t xml:space="preserve"> pēc vakcinācijas</w:t>
      </w:r>
      <w:r w:rsidR="00C075B8" w:rsidRPr="00543B23">
        <w:rPr>
          <w:sz w:val="20"/>
        </w:rPr>
        <w:t>.</w:t>
      </w:r>
    </w:p>
    <w:p w14:paraId="7FC868B0" w14:textId="184C7A15" w:rsidR="00C075B8" w:rsidRPr="00543B23" w:rsidRDefault="00C075B8" w:rsidP="00C075B8">
      <w:pPr>
        <w:tabs>
          <w:tab w:val="left" w:pos="0"/>
        </w:tabs>
        <w:rPr>
          <w:sz w:val="20"/>
        </w:rPr>
      </w:pPr>
      <w:r w:rsidRPr="00543B23">
        <w:rPr>
          <w:sz w:val="20"/>
          <w:vertAlign w:val="superscript"/>
        </w:rPr>
        <w:t xml:space="preserve">7 </w:t>
      </w:r>
      <w:r w:rsidR="0009686F" w:rsidRPr="00543B23">
        <w:rPr>
          <w:sz w:val="20"/>
        </w:rPr>
        <w:t>Šādos gadījumos nekavējoties jāsāk atbilstoša ārstēšana, piemēram, ar adrenalīnu</w:t>
      </w:r>
      <w:r w:rsidR="00AA1623">
        <w:rPr>
          <w:sz w:val="20"/>
        </w:rPr>
        <w:t>.</w:t>
      </w:r>
    </w:p>
    <w:p w14:paraId="6471FB19" w14:textId="77777777" w:rsidR="00C075B8" w:rsidRDefault="00C075B8">
      <w:pPr>
        <w:tabs>
          <w:tab w:val="clear" w:pos="567"/>
        </w:tabs>
        <w:spacing w:line="240" w:lineRule="auto"/>
        <w:rPr>
          <w:szCs w:val="22"/>
        </w:rPr>
      </w:pPr>
    </w:p>
    <w:p w14:paraId="1EC831ED" w14:textId="77777777" w:rsidR="009C52E3" w:rsidRDefault="009C52E3" w:rsidP="009C52E3">
      <w:bookmarkStart w:id="1" w:name="_Hlk66891708"/>
      <w:r w:rsidRPr="00941F86">
        <w:t>Ir svarīgi ziņot par blakusparādībām. Tas ļauj pastāvīgi uzraudzīt veterināro zāļu drošumu.</w:t>
      </w:r>
      <w:r w:rsidRPr="00E57A7D">
        <w:t xml:space="preserve"> Ziņojumus vēlams nosūtīt ar veterinārārsta starpniecību vai nu </w:t>
      </w:r>
      <w:r>
        <w:t>tirdzniecības atļaujas turētājam</w:t>
      </w:r>
      <w:r w:rsidRPr="00E57A7D">
        <w:t xml:space="preserve"> vai valsts kompetentajai iestādei</w:t>
      </w:r>
      <w:r w:rsidRPr="0096755F">
        <w:t xml:space="preserve">, izmantojot </w:t>
      </w:r>
      <w:r>
        <w:t>nacionālo</w:t>
      </w:r>
      <w:r w:rsidRPr="00E57A7D">
        <w:t xml:space="preserve"> ziņošanas sistēmu. </w:t>
      </w:r>
      <w:r w:rsidRPr="007E7856">
        <w:t>Attiecīgo kontaktinformāciju skatīt lietošanas instrukcijā.</w:t>
      </w:r>
    </w:p>
    <w:p w14:paraId="0DE670A3" w14:textId="54F4341E" w:rsidR="0096755F" w:rsidRPr="00B32DC4" w:rsidRDefault="0096755F" w:rsidP="00247A48"/>
    <w:bookmarkEnd w:id="1"/>
    <w:p w14:paraId="65434A4D" w14:textId="44713212" w:rsidR="00C114FF" w:rsidRPr="00E57A7D" w:rsidRDefault="006C78AB" w:rsidP="00B13B6D">
      <w:pPr>
        <w:pStyle w:val="Style1"/>
      </w:pPr>
      <w:r w:rsidRPr="00E57A7D">
        <w:t>3.7</w:t>
      </w:r>
      <w:r w:rsidR="00E77619">
        <w:t>.</w:t>
      </w:r>
      <w:r w:rsidRPr="00E57A7D">
        <w:tab/>
        <w:t>Lietošana grūsnības, laktācijas vai dēšanas laikā</w:t>
      </w:r>
    </w:p>
    <w:p w14:paraId="059ADB6C" w14:textId="77777777" w:rsidR="008477BC" w:rsidRDefault="008477BC" w:rsidP="008477BC">
      <w:pPr>
        <w:tabs>
          <w:tab w:val="clear" w:pos="567"/>
        </w:tabs>
        <w:spacing w:line="240" w:lineRule="auto"/>
        <w:rPr>
          <w:szCs w:val="22"/>
          <w:u w:val="single"/>
        </w:rPr>
      </w:pPr>
    </w:p>
    <w:p w14:paraId="692A3B34" w14:textId="6933DC64" w:rsidR="008477BC" w:rsidRPr="00E57A7D" w:rsidRDefault="008477BC" w:rsidP="008477BC">
      <w:pPr>
        <w:tabs>
          <w:tab w:val="clear" w:pos="567"/>
        </w:tabs>
        <w:spacing w:line="240" w:lineRule="auto"/>
        <w:rPr>
          <w:szCs w:val="22"/>
        </w:rPr>
      </w:pPr>
      <w:r w:rsidRPr="00E57A7D">
        <w:rPr>
          <w:szCs w:val="22"/>
          <w:u w:val="single"/>
        </w:rPr>
        <w:t>Grūsnība</w:t>
      </w:r>
      <w:r w:rsidRPr="00E57A7D">
        <w:t>:</w:t>
      </w:r>
    </w:p>
    <w:p w14:paraId="4507F9E3" w14:textId="204FC94B" w:rsidR="00C114FF" w:rsidRPr="00E57A7D" w:rsidRDefault="006C78AB" w:rsidP="00A9226B">
      <w:pPr>
        <w:tabs>
          <w:tab w:val="clear" w:pos="567"/>
        </w:tabs>
        <w:spacing w:line="240" w:lineRule="auto"/>
        <w:rPr>
          <w:szCs w:val="22"/>
        </w:rPr>
      </w:pPr>
      <w:r w:rsidRPr="00E57A7D">
        <w:t>Drīkst lietot grūsnības laikā.</w:t>
      </w:r>
    </w:p>
    <w:p w14:paraId="24F80469" w14:textId="77777777" w:rsidR="00C114FF" w:rsidRPr="00E57A7D" w:rsidRDefault="00C114FF" w:rsidP="00A9226B">
      <w:pPr>
        <w:tabs>
          <w:tab w:val="clear" w:pos="567"/>
        </w:tabs>
        <w:spacing w:line="240" w:lineRule="auto"/>
        <w:rPr>
          <w:szCs w:val="22"/>
        </w:rPr>
      </w:pPr>
    </w:p>
    <w:p w14:paraId="59CE05C9" w14:textId="4BE5A852" w:rsidR="00C114FF" w:rsidRPr="00E57A7D" w:rsidRDefault="006C78AB" w:rsidP="00B13B6D">
      <w:pPr>
        <w:pStyle w:val="Style1"/>
      </w:pPr>
      <w:r w:rsidRPr="00E57A7D">
        <w:t>3.8</w:t>
      </w:r>
      <w:r w:rsidR="00E77619">
        <w:t>.</w:t>
      </w:r>
      <w:r w:rsidRPr="00E57A7D">
        <w:tab/>
        <w:t>Mijiedarbība ar citām zālēm un citi mijiedarbības veidi</w:t>
      </w:r>
    </w:p>
    <w:p w14:paraId="30E4800D" w14:textId="77777777" w:rsidR="00C841C9" w:rsidRDefault="00C841C9" w:rsidP="00C841C9">
      <w:pPr>
        <w:tabs>
          <w:tab w:val="clear" w:pos="567"/>
        </w:tabs>
        <w:spacing w:line="240" w:lineRule="auto"/>
        <w:jc w:val="both"/>
        <w:rPr>
          <w:snapToGrid w:val="0"/>
          <w:szCs w:val="22"/>
          <w:lang w:eastAsia="lv-LV"/>
        </w:rPr>
      </w:pPr>
    </w:p>
    <w:p w14:paraId="20133C6E" w14:textId="642666D7" w:rsidR="00E75DE9" w:rsidRPr="00B74BDE" w:rsidRDefault="00DF287F" w:rsidP="005B2563">
      <w:pPr>
        <w:tabs>
          <w:tab w:val="clear" w:pos="567"/>
        </w:tabs>
        <w:spacing w:line="240" w:lineRule="auto"/>
      </w:pPr>
      <w:r>
        <w:t>Pieejamie</w:t>
      </w:r>
      <w:r w:rsidR="005B2563" w:rsidRPr="00B74BDE">
        <w:t xml:space="preserve"> drošum</w:t>
      </w:r>
      <w:r>
        <w:t>a</w:t>
      </w:r>
      <w:r w:rsidR="005B2563" w:rsidRPr="00B74BDE">
        <w:t xml:space="preserve"> un iedarbīgum</w:t>
      </w:r>
      <w:r>
        <w:t>a pētījumi pierāda</w:t>
      </w:r>
      <w:r w:rsidR="00D846FD" w:rsidRPr="00B74BDE">
        <w:t xml:space="preserve">, ka šo vakcīnu </w:t>
      </w:r>
      <w:r>
        <w:t>drīkst</w:t>
      </w:r>
      <w:r w:rsidR="00D846FD" w:rsidRPr="00B74BDE">
        <w:t xml:space="preserve"> lietot tajā pašā dienā, bet ne</w:t>
      </w:r>
      <w:r>
        <w:t>lietot maisījumā</w:t>
      </w:r>
      <w:r w:rsidR="00D846FD" w:rsidRPr="00B74BDE">
        <w:t xml:space="preserve"> ar Bovilis Cry</w:t>
      </w:r>
      <w:r w:rsidR="00637F52" w:rsidRPr="00B74BDE">
        <w:t xml:space="preserve">ptium. </w:t>
      </w:r>
      <w:r>
        <w:t>Šīs v</w:t>
      </w:r>
      <w:r w:rsidR="00637F52" w:rsidRPr="00B74BDE">
        <w:t>akcīnas ievad</w:t>
      </w:r>
      <w:r>
        <w:t>īt</w:t>
      </w:r>
      <w:r w:rsidR="00637F52" w:rsidRPr="00B74BDE">
        <w:t xml:space="preserve"> dažādās</w:t>
      </w:r>
      <w:r>
        <w:t xml:space="preserve"> ķermeņa</w:t>
      </w:r>
      <w:r w:rsidR="00637F52" w:rsidRPr="00B74BDE">
        <w:t xml:space="preserve"> vietās.</w:t>
      </w:r>
      <w:r w:rsidR="00D846FD" w:rsidRPr="00B74BDE">
        <w:t xml:space="preserve"> </w:t>
      </w:r>
    </w:p>
    <w:p w14:paraId="093E3033" w14:textId="79695BD0" w:rsidR="00DA40DA" w:rsidRDefault="00637F52" w:rsidP="005B2563">
      <w:pPr>
        <w:tabs>
          <w:tab w:val="clear" w:pos="567"/>
        </w:tabs>
        <w:spacing w:line="240" w:lineRule="auto"/>
      </w:pPr>
      <w:r w:rsidRPr="00B74BDE">
        <w:t xml:space="preserve">Pirms </w:t>
      </w:r>
      <w:r w:rsidR="0025223D">
        <w:t>ievadīšanas</w:t>
      </w:r>
      <w:r w:rsidRPr="00B74BDE">
        <w:t xml:space="preserve"> </w:t>
      </w:r>
      <w:r w:rsidR="0025223D">
        <w:t xml:space="preserve">izlasīt </w:t>
      </w:r>
      <w:r w:rsidRPr="00B74BDE">
        <w:t>Bovilis Cryptium</w:t>
      </w:r>
      <w:r w:rsidR="0025223D">
        <w:t xml:space="preserve"> zāļu informāciju</w:t>
      </w:r>
      <w:r w:rsidRPr="00B74BDE">
        <w:t xml:space="preserve">. </w:t>
      </w:r>
    </w:p>
    <w:p w14:paraId="61D158AD" w14:textId="618ABF8C" w:rsidR="00E75DE9" w:rsidRPr="00B74BDE" w:rsidRDefault="008912C3" w:rsidP="005B2563">
      <w:pPr>
        <w:tabs>
          <w:tab w:val="clear" w:pos="567"/>
        </w:tabs>
        <w:spacing w:line="240" w:lineRule="auto"/>
      </w:pPr>
      <w:r w:rsidRPr="006432AE">
        <w:t xml:space="preserve">Pēc </w:t>
      </w:r>
      <w:r w:rsidR="00E34608" w:rsidRPr="003E03D1">
        <w:t xml:space="preserve">vakcīnu </w:t>
      </w:r>
      <w:r w:rsidR="005C7482" w:rsidRPr="003E03D1">
        <w:t xml:space="preserve">vienlaicīgas </w:t>
      </w:r>
      <w:r w:rsidR="00E34608" w:rsidRPr="003E03D1">
        <w:t>ievadīšanas</w:t>
      </w:r>
      <w:r w:rsidR="005C7482" w:rsidRPr="003E03D1">
        <w:t>,</w:t>
      </w:r>
      <w:r w:rsidR="00E34608" w:rsidRPr="003E03D1">
        <w:t xml:space="preserve"> tās </w:t>
      </w:r>
      <w:r w:rsidR="00D85242" w:rsidRPr="003E03D1">
        <w:t>nesamaisot</w:t>
      </w:r>
      <w:r w:rsidR="00E34608" w:rsidRPr="003E03D1">
        <w:t>, novērojam</w:t>
      </w:r>
      <w:r w:rsidRPr="003E03D1">
        <w:t>i pietūkumi ar</w:t>
      </w:r>
      <w:r w:rsidR="00DA40DA" w:rsidRPr="003E03D1">
        <w:t xml:space="preserve"> </w:t>
      </w:r>
      <w:r w:rsidR="00E34608" w:rsidRPr="003E03D1">
        <w:t>pacēlum</w:t>
      </w:r>
      <w:r w:rsidR="00DA40DA" w:rsidRPr="003E03D1">
        <w:t>u</w:t>
      </w:r>
      <w:r w:rsidR="00E34608" w:rsidRPr="003E03D1">
        <w:t xml:space="preserve"> līdz 1 cm un diametru vidēji 7,6 mm (maksimāli 30 cm)</w:t>
      </w:r>
      <w:r w:rsidR="007E24C7" w:rsidRPr="003E03D1">
        <w:t xml:space="preserve">. </w:t>
      </w:r>
      <w:r w:rsidR="003F5C70" w:rsidRPr="003E03D1">
        <w:t>Pietūkumi parasti uzsūcas 14 līdz 21 dienas laikā, bet var saglabāties līdz 18 nedēļām</w:t>
      </w:r>
      <w:r w:rsidR="00DA40DA" w:rsidRPr="003E03D1">
        <w:t>.</w:t>
      </w:r>
    </w:p>
    <w:p w14:paraId="01A9E268" w14:textId="0D66D518" w:rsidR="005B2563" w:rsidRPr="00E57A7D" w:rsidRDefault="00E75DE9" w:rsidP="005B2563">
      <w:pPr>
        <w:tabs>
          <w:tab w:val="clear" w:pos="567"/>
        </w:tabs>
        <w:spacing w:line="240" w:lineRule="auto"/>
        <w:rPr>
          <w:szCs w:val="22"/>
        </w:rPr>
      </w:pPr>
      <w:r w:rsidRPr="00B74BDE">
        <w:t>Nav pieejama informācija</w:t>
      </w:r>
      <w:r w:rsidRPr="007144E0">
        <w:t xml:space="preserve"> par šīs vakcīnas drošumu un </w:t>
      </w:r>
      <w:r w:rsidRPr="00B74BDE">
        <w:t>iedarbīgumu</w:t>
      </w:r>
      <w:r w:rsidRPr="007144E0">
        <w:t xml:space="preserve">, </w:t>
      </w:r>
      <w:r w:rsidR="005B2563" w:rsidRPr="00B74BDE">
        <w:t>kad to lieto kopā ar citām, izņemot iepriekš minētajām veterinārajām zālēm. Lēmumu par šīs vakcīnas lietošanu pirms vai pēc citu veterināro zāļu lietošanas pieņemt, izvērtējot katru gadījumu atsevišķi.</w:t>
      </w:r>
    </w:p>
    <w:p w14:paraId="3C8FD295" w14:textId="77777777" w:rsidR="00C90EDA" w:rsidRPr="00E57A7D" w:rsidRDefault="00C90EDA" w:rsidP="00A9226B">
      <w:pPr>
        <w:tabs>
          <w:tab w:val="clear" w:pos="567"/>
        </w:tabs>
        <w:spacing w:line="240" w:lineRule="auto"/>
        <w:rPr>
          <w:szCs w:val="22"/>
        </w:rPr>
      </w:pPr>
    </w:p>
    <w:p w14:paraId="748E6BAD" w14:textId="1B923617" w:rsidR="00C114FF" w:rsidRPr="00E57A7D" w:rsidRDefault="006C78AB" w:rsidP="00B13B6D">
      <w:pPr>
        <w:pStyle w:val="Style1"/>
      </w:pPr>
      <w:r w:rsidRPr="00E57A7D">
        <w:t>3.9</w:t>
      </w:r>
      <w:r w:rsidR="00E77619">
        <w:t>.</w:t>
      </w:r>
      <w:r w:rsidRPr="00E57A7D">
        <w:tab/>
      </w:r>
      <w:r w:rsidR="00730E5E">
        <w:t xml:space="preserve">Lietošanas </w:t>
      </w:r>
      <w:r w:rsidRPr="006D7503">
        <w:t>veids</w:t>
      </w:r>
      <w:r w:rsidR="00730E5E">
        <w:t xml:space="preserve"> un devas</w:t>
      </w:r>
    </w:p>
    <w:p w14:paraId="16C5CBFA" w14:textId="77777777" w:rsidR="00145D34" w:rsidRPr="00E57A7D" w:rsidRDefault="00145D34" w:rsidP="00145C3F">
      <w:pPr>
        <w:tabs>
          <w:tab w:val="clear" w:pos="567"/>
        </w:tabs>
        <w:spacing w:line="240" w:lineRule="auto"/>
        <w:rPr>
          <w:szCs w:val="22"/>
        </w:rPr>
      </w:pPr>
    </w:p>
    <w:p w14:paraId="34DE5854" w14:textId="40ADE0CA" w:rsidR="0023273C" w:rsidRPr="0023273C" w:rsidRDefault="0023273C" w:rsidP="0023273C">
      <w:pPr>
        <w:tabs>
          <w:tab w:val="left" w:pos="0"/>
          <w:tab w:val="left" w:pos="2160"/>
          <w:tab w:val="left" w:pos="2880"/>
          <w:tab w:val="left" w:pos="3600"/>
          <w:tab w:val="left" w:pos="4320"/>
          <w:tab w:val="left" w:pos="5040"/>
          <w:tab w:val="left" w:pos="5760"/>
          <w:tab w:val="left" w:pos="6480"/>
          <w:tab w:val="left" w:pos="7200"/>
          <w:tab w:val="left" w:pos="7920"/>
          <w:tab w:val="left" w:pos="8640"/>
          <w:tab w:val="left" w:pos="9360"/>
        </w:tabs>
        <w:spacing w:line="240" w:lineRule="auto"/>
        <w:jc w:val="both"/>
        <w:rPr>
          <w:snapToGrid w:val="0"/>
          <w:szCs w:val="22"/>
          <w:lang w:eastAsia="lv-LV"/>
        </w:rPr>
      </w:pPr>
      <w:r w:rsidRPr="0023273C">
        <w:rPr>
          <w:snapToGrid w:val="0"/>
          <w:szCs w:val="22"/>
          <w:lang w:eastAsia="lv-LV"/>
        </w:rPr>
        <w:t xml:space="preserve">Intramuskulārai </w:t>
      </w:r>
      <w:r w:rsidR="00104389" w:rsidRPr="00AA1623">
        <w:rPr>
          <w:szCs w:val="22"/>
        </w:rPr>
        <w:t>vai subkutānai</w:t>
      </w:r>
      <w:r w:rsidR="00155BCE" w:rsidRPr="0023273C">
        <w:rPr>
          <w:snapToGrid w:val="0"/>
          <w:szCs w:val="22"/>
          <w:lang w:eastAsia="lv-LV"/>
        </w:rPr>
        <w:t xml:space="preserve"> </w:t>
      </w:r>
      <w:r w:rsidRPr="0023273C">
        <w:rPr>
          <w:snapToGrid w:val="0"/>
          <w:szCs w:val="22"/>
          <w:lang w:eastAsia="lv-LV"/>
        </w:rPr>
        <w:t>lietošanai.</w:t>
      </w:r>
    </w:p>
    <w:p w14:paraId="757AB8B5" w14:textId="6225961E" w:rsidR="004B43E2" w:rsidRPr="00545070" w:rsidRDefault="00003B4F" w:rsidP="004B43E2">
      <w:pPr>
        <w:tabs>
          <w:tab w:val="clear" w:pos="567"/>
          <w:tab w:val="left" w:pos="0"/>
          <w:tab w:val="left" w:pos="2160"/>
          <w:tab w:val="left" w:pos="2880"/>
          <w:tab w:val="left" w:pos="3600"/>
          <w:tab w:val="left" w:pos="4320"/>
          <w:tab w:val="left" w:pos="5040"/>
          <w:tab w:val="left" w:pos="5760"/>
          <w:tab w:val="left" w:pos="6480"/>
          <w:tab w:val="left" w:pos="7200"/>
          <w:tab w:val="left" w:pos="7920"/>
          <w:tab w:val="left" w:pos="8640"/>
          <w:tab w:val="left" w:pos="9360"/>
        </w:tabs>
        <w:rPr>
          <w:szCs w:val="22"/>
        </w:rPr>
      </w:pPr>
      <w:r w:rsidRPr="00545070">
        <w:rPr>
          <w:szCs w:val="22"/>
        </w:rPr>
        <w:t>Ieteicams vakcīnu ievadīt kakla sānu daļā</w:t>
      </w:r>
      <w:r w:rsidR="004B43E2" w:rsidRPr="00545070">
        <w:rPr>
          <w:szCs w:val="22"/>
        </w:rPr>
        <w:t>.</w:t>
      </w:r>
    </w:p>
    <w:p w14:paraId="50EF5446" w14:textId="77777777" w:rsidR="0023273C" w:rsidRPr="0023273C" w:rsidRDefault="0023273C" w:rsidP="0023273C">
      <w:pPr>
        <w:tabs>
          <w:tab w:val="left" w:pos="0"/>
          <w:tab w:val="left" w:pos="2160"/>
          <w:tab w:val="left" w:pos="2880"/>
          <w:tab w:val="left" w:pos="3600"/>
          <w:tab w:val="left" w:pos="4320"/>
          <w:tab w:val="left" w:pos="5040"/>
          <w:tab w:val="left" w:pos="5760"/>
          <w:tab w:val="left" w:pos="6480"/>
          <w:tab w:val="left" w:pos="7200"/>
          <w:tab w:val="left" w:pos="7920"/>
          <w:tab w:val="left" w:pos="8640"/>
          <w:tab w:val="left" w:pos="9360"/>
        </w:tabs>
        <w:spacing w:line="240" w:lineRule="auto"/>
        <w:jc w:val="both"/>
        <w:rPr>
          <w:snapToGrid w:val="0"/>
          <w:szCs w:val="22"/>
          <w:lang w:eastAsia="lv-LV"/>
        </w:rPr>
      </w:pPr>
    </w:p>
    <w:p w14:paraId="0880DF65" w14:textId="77777777" w:rsidR="0023273C" w:rsidRPr="0023273C" w:rsidRDefault="0023273C" w:rsidP="0023273C">
      <w:pPr>
        <w:tabs>
          <w:tab w:val="left" w:pos="2160"/>
          <w:tab w:val="left" w:pos="2880"/>
          <w:tab w:val="left" w:pos="3600"/>
          <w:tab w:val="left" w:pos="4320"/>
          <w:tab w:val="left" w:pos="5040"/>
          <w:tab w:val="left" w:pos="5760"/>
          <w:tab w:val="left" w:pos="6480"/>
          <w:tab w:val="left" w:pos="7200"/>
          <w:tab w:val="left" w:pos="7920"/>
          <w:tab w:val="left" w:pos="8640"/>
          <w:tab w:val="left" w:pos="9360"/>
        </w:tabs>
        <w:spacing w:line="240" w:lineRule="auto"/>
        <w:jc w:val="both"/>
        <w:rPr>
          <w:snapToGrid w:val="0"/>
          <w:szCs w:val="22"/>
          <w:lang w:eastAsia="lv-LV"/>
        </w:rPr>
      </w:pPr>
      <w:r w:rsidRPr="0023273C">
        <w:rPr>
          <w:snapToGrid w:val="0"/>
          <w:szCs w:val="22"/>
          <w:lang w:eastAsia="lv-LV"/>
        </w:rPr>
        <w:t>Pirms lietošanas rūpīgi saskalināt. Šļirces un adatas pirms lietošanas jāsterilizē, un injekcija jāveic tīrā, sausā ādas apvidū, ievērojot piesardzības pasākumus pret piesārņojumu.</w:t>
      </w:r>
    </w:p>
    <w:p w14:paraId="5306D0A0" w14:textId="77777777" w:rsidR="0023273C" w:rsidRPr="0023273C" w:rsidRDefault="0023273C" w:rsidP="0023273C">
      <w:pPr>
        <w:tabs>
          <w:tab w:val="left" w:pos="720"/>
          <w:tab w:val="left" w:pos="2160"/>
          <w:tab w:val="left" w:pos="2880"/>
          <w:tab w:val="left" w:pos="3600"/>
          <w:tab w:val="left" w:pos="4320"/>
          <w:tab w:val="left" w:pos="5040"/>
          <w:tab w:val="left" w:pos="5760"/>
          <w:tab w:val="left" w:pos="6480"/>
          <w:tab w:val="left" w:pos="7200"/>
          <w:tab w:val="left" w:pos="7920"/>
          <w:tab w:val="left" w:pos="8640"/>
          <w:tab w:val="left" w:pos="9360"/>
        </w:tabs>
        <w:spacing w:line="240" w:lineRule="auto"/>
        <w:ind w:left="709" w:hanging="709"/>
        <w:jc w:val="both"/>
        <w:rPr>
          <w:i/>
          <w:iCs/>
          <w:snapToGrid w:val="0"/>
          <w:szCs w:val="22"/>
          <w:lang w:eastAsia="lv-LV"/>
        </w:rPr>
      </w:pPr>
    </w:p>
    <w:p w14:paraId="477E6709" w14:textId="77777777" w:rsidR="0023273C" w:rsidRPr="0023273C" w:rsidRDefault="0023273C" w:rsidP="0023273C">
      <w:pPr>
        <w:tabs>
          <w:tab w:val="clear" w:pos="567"/>
          <w:tab w:val="left" w:pos="0"/>
          <w:tab w:val="left" w:pos="2160"/>
          <w:tab w:val="left" w:pos="2880"/>
          <w:tab w:val="left" w:pos="3600"/>
          <w:tab w:val="left" w:pos="4320"/>
          <w:tab w:val="left" w:pos="5040"/>
          <w:tab w:val="left" w:pos="5760"/>
          <w:tab w:val="left" w:pos="6480"/>
          <w:tab w:val="left" w:pos="7200"/>
          <w:tab w:val="left" w:pos="7920"/>
          <w:tab w:val="left" w:pos="8640"/>
          <w:tab w:val="left" w:pos="9360"/>
        </w:tabs>
        <w:spacing w:line="240" w:lineRule="auto"/>
        <w:jc w:val="both"/>
        <w:rPr>
          <w:snapToGrid w:val="0"/>
          <w:szCs w:val="22"/>
          <w:lang w:eastAsia="lv-LV"/>
        </w:rPr>
      </w:pPr>
      <w:r w:rsidRPr="0023273C">
        <w:rPr>
          <w:snapToGrid w:val="0"/>
          <w:szCs w:val="22"/>
          <w:lang w:eastAsia="lv-LV"/>
        </w:rPr>
        <w:t>Jāveic stingri piesardzības pasākumi, lai izvairītos no vakcīnas piesārņošanas. Ieteicama vairākdevu šļirces lietošana, lai izvairītos no pārmērīgi biežas aizbāžņa caurduršanas. Pēc pirmreizējas flakona caurduršanas to drīkst lietot vēl vienu reizi 28 dienu laikā, un tad pēc lietošanas to nekavējoties izmest.</w:t>
      </w:r>
    </w:p>
    <w:p w14:paraId="5743A719" w14:textId="77777777" w:rsidR="0023273C" w:rsidRPr="0023273C" w:rsidRDefault="0023273C" w:rsidP="0023273C">
      <w:pPr>
        <w:tabs>
          <w:tab w:val="clear" w:pos="567"/>
          <w:tab w:val="left" w:pos="0"/>
          <w:tab w:val="left" w:pos="2160"/>
          <w:tab w:val="left" w:pos="2880"/>
          <w:tab w:val="left" w:pos="3600"/>
          <w:tab w:val="left" w:pos="4320"/>
          <w:tab w:val="left" w:pos="5040"/>
          <w:tab w:val="left" w:pos="5760"/>
          <w:tab w:val="left" w:pos="6480"/>
          <w:tab w:val="left" w:pos="7200"/>
          <w:tab w:val="left" w:pos="7920"/>
          <w:tab w:val="left" w:pos="8640"/>
          <w:tab w:val="left" w:pos="9360"/>
        </w:tabs>
        <w:spacing w:line="240" w:lineRule="auto"/>
        <w:jc w:val="both"/>
        <w:rPr>
          <w:snapToGrid w:val="0"/>
          <w:szCs w:val="22"/>
          <w:lang w:eastAsia="lv-LV"/>
        </w:rPr>
      </w:pPr>
    </w:p>
    <w:p w14:paraId="596E5A53" w14:textId="77777777" w:rsidR="0023273C" w:rsidRPr="0023273C" w:rsidRDefault="0023273C" w:rsidP="0023273C">
      <w:pPr>
        <w:tabs>
          <w:tab w:val="left" w:pos="720"/>
          <w:tab w:val="left" w:pos="2160"/>
          <w:tab w:val="left" w:pos="2880"/>
          <w:tab w:val="left" w:pos="3600"/>
          <w:tab w:val="left" w:pos="4320"/>
          <w:tab w:val="left" w:pos="5040"/>
          <w:tab w:val="left" w:pos="5760"/>
          <w:tab w:val="left" w:pos="6480"/>
          <w:tab w:val="left" w:pos="7200"/>
          <w:tab w:val="left" w:pos="7920"/>
          <w:tab w:val="left" w:pos="8640"/>
          <w:tab w:val="left" w:pos="9360"/>
        </w:tabs>
        <w:spacing w:line="240" w:lineRule="auto"/>
        <w:ind w:left="709" w:hanging="709"/>
        <w:jc w:val="both"/>
        <w:rPr>
          <w:iCs/>
          <w:snapToGrid w:val="0"/>
          <w:szCs w:val="22"/>
          <w:u w:val="single"/>
          <w:lang w:eastAsia="lv-LV"/>
        </w:rPr>
      </w:pPr>
      <w:r w:rsidRPr="0023273C">
        <w:rPr>
          <w:iCs/>
          <w:snapToGrid w:val="0"/>
          <w:szCs w:val="22"/>
          <w:u w:val="single"/>
          <w:lang w:eastAsia="lv-LV"/>
        </w:rPr>
        <w:t xml:space="preserve">Ievadīšana: </w:t>
      </w:r>
    </w:p>
    <w:p w14:paraId="798BFFBC" w14:textId="77777777" w:rsidR="0023273C" w:rsidRPr="0023273C" w:rsidRDefault="0023273C" w:rsidP="0023273C">
      <w:pPr>
        <w:tabs>
          <w:tab w:val="left" w:pos="720"/>
          <w:tab w:val="left" w:pos="2160"/>
          <w:tab w:val="left" w:pos="2880"/>
          <w:tab w:val="left" w:pos="3600"/>
          <w:tab w:val="left" w:pos="4320"/>
          <w:tab w:val="left" w:pos="5040"/>
          <w:tab w:val="left" w:pos="5760"/>
          <w:tab w:val="left" w:pos="6480"/>
          <w:tab w:val="left" w:pos="7200"/>
          <w:tab w:val="left" w:pos="7920"/>
          <w:tab w:val="left" w:pos="8640"/>
          <w:tab w:val="left" w:pos="9360"/>
        </w:tabs>
        <w:spacing w:line="240" w:lineRule="auto"/>
        <w:ind w:left="709" w:hanging="709"/>
        <w:jc w:val="both"/>
        <w:rPr>
          <w:snapToGrid w:val="0"/>
          <w:szCs w:val="22"/>
          <w:lang w:eastAsia="lv-LV"/>
        </w:rPr>
      </w:pPr>
      <w:r w:rsidRPr="0023273C">
        <w:rPr>
          <w:iCs/>
          <w:snapToGrid w:val="0"/>
          <w:szCs w:val="22"/>
          <w:lang w:eastAsia="lv-LV"/>
        </w:rPr>
        <w:t xml:space="preserve">Ievadīt vienu 2 ml devu katram dzīvniekam. </w:t>
      </w:r>
      <w:r w:rsidRPr="0023273C">
        <w:rPr>
          <w:snapToGrid w:val="0"/>
          <w:szCs w:val="22"/>
          <w:lang w:eastAsia="lv-LV"/>
        </w:rPr>
        <w:t>Ieteicamā injekcijas vieta ir kakla sānu daļa.</w:t>
      </w:r>
    </w:p>
    <w:p w14:paraId="0ADECA7C" w14:textId="77777777" w:rsidR="0023273C" w:rsidRPr="0023273C" w:rsidRDefault="0023273C" w:rsidP="0023273C">
      <w:pPr>
        <w:tabs>
          <w:tab w:val="left" w:pos="2160"/>
          <w:tab w:val="left" w:pos="2880"/>
          <w:tab w:val="left" w:pos="3600"/>
          <w:tab w:val="left" w:pos="4320"/>
          <w:tab w:val="left" w:pos="5040"/>
          <w:tab w:val="left" w:pos="5760"/>
          <w:tab w:val="left" w:pos="6480"/>
          <w:tab w:val="left" w:pos="7200"/>
          <w:tab w:val="left" w:pos="7920"/>
          <w:tab w:val="left" w:pos="8640"/>
          <w:tab w:val="left" w:pos="9360"/>
        </w:tabs>
        <w:spacing w:line="240" w:lineRule="auto"/>
        <w:ind w:left="567" w:hanging="567"/>
        <w:jc w:val="both"/>
        <w:rPr>
          <w:snapToGrid w:val="0"/>
          <w:szCs w:val="22"/>
          <w:lang w:eastAsia="lv-LV"/>
        </w:rPr>
      </w:pPr>
      <w:r w:rsidRPr="0023273C">
        <w:rPr>
          <w:snapToGrid w:val="0"/>
          <w:szCs w:val="22"/>
          <w:lang w:eastAsia="lv-LV"/>
        </w:rPr>
        <w:t>Katras grūsnības laikā jāievada viena injekcija, ko veic 12 līdz 3 nedēļas pirms paredzamās atnešanās.</w:t>
      </w:r>
    </w:p>
    <w:p w14:paraId="200A9BD7" w14:textId="77777777" w:rsidR="0023273C" w:rsidRPr="0023273C" w:rsidRDefault="0023273C" w:rsidP="0023273C">
      <w:pPr>
        <w:tabs>
          <w:tab w:val="clear" w:pos="567"/>
          <w:tab w:val="left" w:pos="2160"/>
          <w:tab w:val="left" w:pos="2880"/>
          <w:tab w:val="left" w:pos="3600"/>
          <w:tab w:val="left" w:pos="4320"/>
          <w:tab w:val="left" w:pos="5040"/>
          <w:tab w:val="left" w:pos="5760"/>
          <w:tab w:val="left" w:pos="6480"/>
          <w:tab w:val="left" w:pos="7200"/>
          <w:tab w:val="left" w:pos="7920"/>
          <w:tab w:val="left" w:pos="8640"/>
          <w:tab w:val="left" w:pos="9360"/>
        </w:tabs>
        <w:spacing w:line="240" w:lineRule="auto"/>
        <w:ind w:left="567" w:hanging="567"/>
        <w:jc w:val="both"/>
        <w:rPr>
          <w:snapToGrid w:val="0"/>
          <w:szCs w:val="22"/>
          <w:u w:val="single"/>
          <w:lang w:eastAsia="lv-LV"/>
        </w:rPr>
      </w:pPr>
    </w:p>
    <w:p w14:paraId="520941B3" w14:textId="77777777" w:rsidR="0023273C" w:rsidRPr="0023273C" w:rsidRDefault="0023273C" w:rsidP="0023273C">
      <w:pPr>
        <w:tabs>
          <w:tab w:val="clear" w:pos="567"/>
          <w:tab w:val="left" w:pos="2160"/>
          <w:tab w:val="left" w:pos="2880"/>
          <w:tab w:val="left" w:pos="3600"/>
          <w:tab w:val="left" w:pos="4320"/>
          <w:tab w:val="left" w:pos="5040"/>
          <w:tab w:val="left" w:pos="5760"/>
          <w:tab w:val="left" w:pos="6480"/>
          <w:tab w:val="left" w:pos="7200"/>
          <w:tab w:val="left" w:pos="7920"/>
          <w:tab w:val="left" w:pos="8640"/>
          <w:tab w:val="left" w:pos="9360"/>
        </w:tabs>
        <w:spacing w:line="240" w:lineRule="auto"/>
        <w:ind w:left="567" w:hanging="567"/>
        <w:jc w:val="both"/>
        <w:rPr>
          <w:iCs/>
          <w:snapToGrid w:val="0"/>
          <w:szCs w:val="22"/>
          <w:u w:val="single"/>
          <w:lang w:eastAsia="lv-LV"/>
        </w:rPr>
      </w:pPr>
      <w:r w:rsidRPr="0023273C">
        <w:rPr>
          <w:iCs/>
          <w:snapToGrid w:val="0"/>
          <w:szCs w:val="22"/>
          <w:u w:val="single"/>
          <w:lang w:eastAsia="lv-LV"/>
        </w:rPr>
        <w:t>Pirmpiena izēdināšana:</w:t>
      </w:r>
    </w:p>
    <w:p w14:paraId="482A4B84" w14:textId="77777777" w:rsidR="0023273C" w:rsidRPr="0023273C" w:rsidRDefault="0023273C" w:rsidP="0023273C">
      <w:pPr>
        <w:tabs>
          <w:tab w:val="clear" w:pos="567"/>
          <w:tab w:val="left" w:pos="2160"/>
          <w:tab w:val="left" w:pos="2880"/>
          <w:tab w:val="left" w:pos="3600"/>
          <w:tab w:val="left" w:pos="4320"/>
          <w:tab w:val="left" w:pos="5040"/>
          <w:tab w:val="left" w:pos="5760"/>
          <w:tab w:val="left" w:pos="6480"/>
          <w:tab w:val="left" w:pos="7200"/>
          <w:tab w:val="left" w:pos="7920"/>
          <w:tab w:val="left" w:pos="8640"/>
          <w:tab w:val="left" w:pos="9360"/>
        </w:tabs>
        <w:spacing w:line="240" w:lineRule="auto"/>
        <w:jc w:val="both"/>
        <w:rPr>
          <w:snapToGrid w:val="0"/>
          <w:szCs w:val="22"/>
          <w:lang w:eastAsia="lv-LV"/>
        </w:rPr>
      </w:pPr>
      <w:r w:rsidRPr="0023273C">
        <w:rPr>
          <w:snapToGrid w:val="0"/>
          <w:szCs w:val="22"/>
          <w:lang w:eastAsia="lv-LV"/>
        </w:rPr>
        <w:t xml:space="preserve">Aizsardzība teļiem ir atkarīga no pirmpiena antivielu fiziskas esamības (no vakcinētām govīm) gremošanas traktā pirmajās 2 - 3 dzīves nedēļās, līdz teļiem izveidojas sava imunitāte. Tādēļ ir būtiski nodrošināt atbilstošu pirmpiena izēdināšanu visā šajā laikā, lai panāktu maksimālu vakcinācijas </w:t>
      </w:r>
      <w:r w:rsidRPr="0023273C">
        <w:rPr>
          <w:snapToGrid w:val="0"/>
          <w:szCs w:val="22"/>
          <w:lang w:eastAsia="lv-LV"/>
        </w:rPr>
        <w:lastRenderedPageBreak/>
        <w:t>efektivitāti. Visiem teļiem pirmo 6 stundu laikā pēc dzimšanas ir jāsaņem atbilstošs pirmpiens no mātes. Zīdīti teļi turpinās atbilstošu pirmpiena uzņemšanu no vakcinētām govīm dabiskā veidā.</w:t>
      </w:r>
    </w:p>
    <w:p w14:paraId="199FD87A" w14:textId="3F54F044" w:rsidR="0023273C" w:rsidRPr="0023273C" w:rsidRDefault="0023273C" w:rsidP="0023273C">
      <w:pPr>
        <w:spacing w:line="240" w:lineRule="auto"/>
        <w:jc w:val="both"/>
        <w:rPr>
          <w:snapToGrid w:val="0"/>
          <w:szCs w:val="22"/>
          <w:lang w:eastAsia="lv-LV"/>
        </w:rPr>
      </w:pPr>
      <w:r w:rsidRPr="0023273C">
        <w:rPr>
          <w:snapToGrid w:val="0"/>
          <w:szCs w:val="22"/>
          <w:lang w:eastAsia="lv-LV"/>
        </w:rPr>
        <w:t>Piena ganāmpulkos jāsavāc pirmpiens/piens no vakcinētu govju pirmajām 6 - 8 slaukšanām. Pirmpienu var uzglabāt temperatūrā, kas zemāka par 20</w:t>
      </w:r>
      <w:r w:rsidR="00417DB8">
        <w:rPr>
          <w:snapToGrid w:val="0"/>
          <w:szCs w:val="22"/>
          <w:lang w:eastAsia="lv-LV"/>
        </w:rPr>
        <w:t xml:space="preserve"> </w:t>
      </w:r>
      <w:r w:rsidRPr="0023273C">
        <w:rPr>
          <w:snapToGrid w:val="0"/>
          <w:szCs w:val="22"/>
          <w:lang w:eastAsia="lv-LV"/>
        </w:rPr>
        <w:t>°C, taču tas jāizlieto, cik ātri vien iespējams, jo pēc 28 dienas ilgas uzglabāšanas imūnglobulīna līmenis var pazemināties pat par 50%. Kad vien tas iespējams, ieteicams uzglabāt pirmpienu 4</w:t>
      </w:r>
      <w:r w:rsidR="00417DB8">
        <w:rPr>
          <w:snapToGrid w:val="0"/>
          <w:szCs w:val="22"/>
          <w:lang w:eastAsia="lv-LV"/>
        </w:rPr>
        <w:t xml:space="preserve"> </w:t>
      </w:r>
      <w:r w:rsidRPr="0023273C">
        <w:rPr>
          <w:snapToGrid w:val="0"/>
          <w:szCs w:val="22"/>
          <w:lang w:eastAsia="lv-LV"/>
        </w:rPr>
        <w:t>°C temperatūrā. Teļi pirmajās divās dzīves nedēļās jābaro ar 2½ līdz 3½ litriem šāda piena dienā (atkarībā no lieluma).</w:t>
      </w:r>
    </w:p>
    <w:p w14:paraId="24408BC6" w14:textId="77777777" w:rsidR="0023273C" w:rsidRPr="0023273C" w:rsidRDefault="0023273C" w:rsidP="0023273C">
      <w:pPr>
        <w:tabs>
          <w:tab w:val="left" w:pos="720"/>
          <w:tab w:val="left" w:pos="2160"/>
          <w:tab w:val="left" w:pos="2880"/>
          <w:tab w:val="left" w:pos="3600"/>
          <w:tab w:val="left" w:pos="4320"/>
          <w:tab w:val="left" w:pos="5040"/>
          <w:tab w:val="left" w:pos="5760"/>
          <w:tab w:val="left" w:pos="6480"/>
          <w:tab w:val="left" w:pos="7200"/>
          <w:tab w:val="left" w:pos="7920"/>
          <w:tab w:val="left" w:pos="8640"/>
          <w:tab w:val="left" w:pos="9360"/>
        </w:tabs>
        <w:spacing w:line="240" w:lineRule="auto"/>
        <w:ind w:left="709" w:hanging="709"/>
        <w:jc w:val="both"/>
        <w:rPr>
          <w:snapToGrid w:val="0"/>
          <w:szCs w:val="22"/>
          <w:lang w:eastAsia="lv-LV"/>
        </w:rPr>
      </w:pPr>
    </w:p>
    <w:p w14:paraId="5B3F0165" w14:textId="59F422DD" w:rsidR="0023273C" w:rsidRPr="0023273C" w:rsidRDefault="0023273C" w:rsidP="0023273C">
      <w:pPr>
        <w:tabs>
          <w:tab w:val="clear" w:pos="567"/>
          <w:tab w:val="left" w:pos="2160"/>
          <w:tab w:val="left" w:pos="2880"/>
          <w:tab w:val="left" w:pos="3600"/>
          <w:tab w:val="left" w:pos="4320"/>
          <w:tab w:val="left" w:pos="5040"/>
          <w:tab w:val="left" w:pos="5760"/>
          <w:tab w:val="left" w:pos="6480"/>
          <w:tab w:val="left" w:pos="7200"/>
          <w:tab w:val="left" w:pos="7920"/>
          <w:tab w:val="left" w:pos="8640"/>
          <w:tab w:val="left" w:pos="9360"/>
        </w:tabs>
        <w:spacing w:line="240" w:lineRule="auto"/>
        <w:jc w:val="both"/>
        <w:rPr>
          <w:snapToGrid w:val="0"/>
          <w:szCs w:val="22"/>
          <w:lang w:eastAsia="lv-LV"/>
        </w:rPr>
      </w:pPr>
      <w:r w:rsidRPr="0023273C">
        <w:rPr>
          <w:snapToGrid w:val="0"/>
          <w:szCs w:val="22"/>
          <w:lang w:eastAsia="lv-LV"/>
        </w:rPr>
        <w:t xml:space="preserve">Optimāli rezultāti tiks panākti, ja tiks ieviesta visa ganāmpulka vakcinēšanas </w:t>
      </w:r>
      <w:r w:rsidR="0025223D">
        <w:rPr>
          <w:snapToGrid w:val="0"/>
          <w:szCs w:val="22"/>
          <w:lang w:eastAsia="lv-LV"/>
        </w:rPr>
        <w:t>politika</w:t>
      </w:r>
      <w:r w:rsidRPr="0023273C">
        <w:rPr>
          <w:snapToGrid w:val="0"/>
          <w:szCs w:val="22"/>
          <w:lang w:eastAsia="lv-LV"/>
        </w:rPr>
        <w:t>. Tas nodrošinās to, ka inficēšanās līmenis un ar to saistītā vīrusu izplatīšanās teļu vidū būs minimāla, tādējādi līdz minimumam samazinot arī kopējo slimību izplatību saimniecībā.</w:t>
      </w:r>
    </w:p>
    <w:p w14:paraId="0E493386" w14:textId="77777777" w:rsidR="00247A48" w:rsidRPr="00E57A7D" w:rsidRDefault="00247A48" w:rsidP="00A9226B">
      <w:pPr>
        <w:tabs>
          <w:tab w:val="clear" w:pos="567"/>
        </w:tabs>
        <w:spacing w:line="240" w:lineRule="auto"/>
        <w:rPr>
          <w:szCs w:val="22"/>
        </w:rPr>
      </w:pPr>
    </w:p>
    <w:p w14:paraId="294A47AA" w14:textId="55F0C1F9" w:rsidR="00C114FF" w:rsidRPr="006E49BF" w:rsidRDefault="006C78AB" w:rsidP="006E49BF">
      <w:pPr>
        <w:pStyle w:val="Style1"/>
      </w:pPr>
      <w:r w:rsidRPr="00E57A7D">
        <w:t>3.10</w:t>
      </w:r>
      <w:r w:rsidR="00E77619">
        <w:t>.</w:t>
      </w:r>
      <w:r w:rsidRPr="00E57A7D">
        <w:tab/>
        <w:t>Pārdozēšanas simptomi (</w:t>
      </w:r>
      <w:r w:rsidR="006E49BF">
        <w:t>ārkārtas procedū</w:t>
      </w:r>
      <w:r w:rsidR="00FC060F">
        <w:t>r</w:t>
      </w:r>
      <w:r w:rsidR="006E49BF">
        <w:t>as un antidoti, ja piemērojam</w:t>
      </w:r>
      <w:r w:rsidR="00FC060F">
        <w:t>i</w:t>
      </w:r>
      <w:r w:rsidRPr="006E49BF">
        <w:t>)</w:t>
      </w:r>
    </w:p>
    <w:p w14:paraId="58C3A051" w14:textId="77777777" w:rsidR="00D155D6" w:rsidRDefault="00D155D6" w:rsidP="00D155D6">
      <w:pPr>
        <w:tabs>
          <w:tab w:val="clear" w:pos="567"/>
        </w:tabs>
        <w:spacing w:line="240" w:lineRule="auto"/>
        <w:jc w:val="both"/>
        <w:rPr>
          <w:snapToGrid w:val="0"/>
          <w:szCs w:val="22"/>
          <w:lang w:eastAsia="lv-LV"/>
        </w:rPr>
      </w:pPr>
    </w:p>
    <w:p w14:paraId="2CA80ECD" w14:textId="7D68ED4D" w:rsidR="001F6956" w:rsidRPr="003E03D1" w:rsidRDefault="00F63A5C" w:rsidP="001F6956">
      <w:pPr>
        <w:tabs>
          <w:tab w:val="clear" w:pos="567"/>
          <w:tab w:val="left" w:pos="0"/>
        </w:tabs>
        <w:spacing w:line="240" w:lineRule="auto"/>
        <w:rPr>
          <w:szCs w:val="22"/>
        </w:rPr>
      </w:pPr>
      <w:r w:rsidRPr="003E03D1">
        <w:rPr>
          <w:szCs w:val="22"/>
        </w:rPr>
        <w:t>Pēc divkār</w:t>
      </w:r>
      <w:r w:rsidR="0025223D">
        <w:rPr>
          <w:szCs w:val="22"/>
        </w:rPr>
        <w:t>š</w:t>
      </w:r>
      <w:r w:rsidR="00872810">
        <w:rPr>
          <w:szCs w:val="22"/>
        </w:rPr>
        <w:t>as</w:t>
      </w:r>
      <w:r w:rsidRPr="003E03D1">
        <w:rPr>
          <w:szCs w:val="22"/>
        </w:rPr>
        <w:t xml:space="preserve"> dev</w:t>
      </w:r>
      <w:r w:rsidR="00872810">
        <w:rPr>
          <w:szCs w:val="22"/>
        </w:rPr>
        <w:t>as ievadīšanas</w:t>
      </w:r>
      <w:r w:rsidRPr="003E03D1">
        <w:rPr>
          <w:szCs w:val="22"/>
        </w:rPr>
        <w:t xml:space="preserve"> netika novērotas citas reakcijas, izņemot </w:t>
      </w:r>
      <w:r w:rsidR="00ED4859" w:rsidRPr="003E03D1">
        <w:rPr>
          <w:szCs w:val="22"/>
        </w:rPr>
        <w:t xml:space="preserve">3.6 apakšpunktā </w:t>
      </w:r>
      <w:r w:rsidRPr="006432AE">
        <w:rPr>
          <w:szCs w:val="22"/>
        </w:rPr>
        <w:t>minētās</w:t>
      </w:r>
      <w:r w:rsidR="001F6956" w:rsidRPr="006432AE">
        <w:rPr>
          <w:szCs w:val="22"/>
        </w:rPr>
        <w:t>.</w:t>
      </w:r>
    </w:p>
    <w:p w14:paraId="21AC1023" w14:textId="77777777" w:rsidR="00C114FF" w:rsidRPr="006E49BF" w:rsidRDefault="00C114FF" w:rsidP="006E49BF">
      <w:pPr>
        <w:pStyle w:val="Style1"/>
      </w:pPr>
    </w:p>
    <w:p w14:paraId="60F3DE36" w14:textId="104E4221" w:rsidR="009A6509" w:rsidRPr="00E57A7D" w:rsidRDefault="006C78AB" w:rsidP="006E49BF">
      <w:pPr>
        <w:pStyle w:val="Style1"/>
      </w:pPr>
      <w:r w:rsidRPr="006E49BF">
        <w:t>3.11</w:t>
      </w:r>
      <w:r w:rsidR="00E77619" w:rsidRPr="006E49BF">
        <w:t>.</w:t>
      </w:r>
      <w:r w:rsidRPr="006E49BF">
        <w:tab/>
        <w:t>Īpaši lietošanas ierobežojumi un īpa</w:t>
      </w:r>
      <w:r w:rsidRPr="00E57A7D">
        <w:t xml:space="preserve">ši lietošanas nosacījumi, tostarp </w:t>
      </w:r>
      <w:r w:rsidRPr="00A44CC4">
        <w:t>antimikrobiāl</w:t>
      </w:r>
      <w:r w:rsidR="00B57E76">
        <w:t>o</w:t>
      </w:r>
      <w:r w:rsidRPr="00E57A7D">
        <w:t xml:space="preserve"> un pretparazītu veterināro zāļu lietošanas ierobežojumi, lai ierobežotu rezistences veidošanās risku</w:t>
      </w:r>
    </w:p>
    <w:p w14:paraId="55567760" w14:textId="77777777" w:rsidR="009A6509" w:rsidRPr="00E57A7D" w:rsidRDefault="009A6509" w:rsidP="009311ED">
      <w:pPr>
        <w:tabs>
          <w:tab w:val="clear" w:pos="567"/>
        </w:tabs>
        <w:spacing w:line="240" w:lineRule="auto"/>
        <w:rPr>
          <w:szCs w:val="22"/>
        </w:rPr>
      </w:pPr>
    </w:p>
    <w:p w14:paraId="075C1988" w14:textId="77777777" w:rsidR="00DD3586" w:rsidRDefault="00DD3586" w:rsidP="00DD3586">
      <w:pPr>
        <w:pStyle w:val="Normalold"/>
        <w:ind w:left="0" w:firstLine="0"/>
      </w:pPr>
      <w:r w:rsidRPr="002B71E0">
        <w:t>Drīkst ievadīt tikai praktizējošs veterinārārsts.</w:t>
      </w:r>
    </w:p>
    <w:p w14:paraId="4C19E153" w14:textId="77777777" w:rsidR="009A6509" w:rsidRPr="00E57A7D" w:rsidRDefault="009A6509" w:rsidP="009A6509">
      <w:pPr>
        <w:tabs>
          <w:tab w:val="clear" w:pos="567"/>
        </w:tabs>
        <w:spacing w:line="240" w:lineRule="auto"/>
        <w:rPr>
          <w:szCs w:val="22"/>
        </w:rPr>
      </w:pPr>
    </w:p>
    <w:p w14:paraId="17E5FD41" w14:textId="27CFCB2C" w:rsidR="00C114FF" w:rsidRPr="00E57A7D" w:rsidRDefault="006C78AB" w:rsidP="00B13B6D">
      <w:pPr>
        <w:pStyle w:val="Style1"/>
      </w:pPr>
      <w:r w:rsidRPr="00E57A7D">
        <w:t>3.12</w:t>
      </w:r>
      <w:r w:rsidR="00E77619">
        <w:t>.</w:t>
      </w:r>
      <w:r w:rsidRPr="00E57A7D">
        <w:tab/>
        <w:t>Ierobežojumu period</w:t>
      </w:r>
      <w:r w:rsidR="00FC060F">
        <w:t>s</w:t>
      </w:r>
    </w:p>
    <w:p w14:paraId="6D3160C1" w14:textId="77777777" w:rsidR="00C114FF" w:rsidRPr="00E57A7D" w:rsidRDefault="00C114FF" w:rsidP="00145C3F">
      <w:pPr>
        <w:tabs>
          <w:tab w:val="clear" w:pos="567"/>
        </w:tabs>
        <w:spacing w:line="240" w:lineRule="auto"/>
        <w:rPr>
          <w:szCs w:val="22"/>
        </w:rPr>
      </w:pPr>
    </w:p>
    <w:p w14:paraId="01BB1448" w14:textId="7291F9F7" w:rsidR="00C114FF" w:rsidRPr="00E57A7D" w:rsidRDefault="006C78AB" w:rsidP="00A9226B">
      <w:pPr>
        <w:tabs>
          <w:tab w:val="clear" w:pos="567"/>
        </w:tabs>
        <w:spacing w:line="240" w:lineRule="auto"/>
        <w:rPr>
          <w:szCs w:val="22"/>
        </w:rPr>
      </w:pPr>
      <w:r w:rsidRPr="00E57A7D">
        <w:t>Nulle dienas.</w:t>
      </w:r>
    </w:p>
    <w:p w14:paraId="2DA0F348" w14:textId="652F6C45" w:rsidR="00FC02F3" w:rsidRDefault="00FC02F3" w:rsidP="00A9226B">
      <w:pPr>
        <w:tabs>
          <w:tab w:val="clear" w:pos="567"/>
        </w:tabs>
        <w:spacing w:line="240" w:lineRule="auto"/>
        <w:rPr>
          <w:szCs w:val="22"/>
        </w:rPr>
      </w:pPr>
    </w:p>
    <w:p w14:paraId="67597080" w14:textId="77777777" w:rsidR="005C35E4" w:rsidRPr="00E57A7D" w:rsidRDefault="005C35E4" w:rsidP="00A9226B">
      <w:pPr>
        <w:tabs>
          <w:tab w:val="clear" w:pos="567"/>
        </w:tabs>
        <w:spacing w:line="240" w:lineRule="auto"/>
        <w:rPr>
          <w:szCs w:val="22"/>
        </w:rPr>
      </w:pPr>
    </w:p>
    <w:p w14:paraId="12A1DE8F" w14:textId="1405B236" w:rsidR="00C114FF" w:rsidRPr="00E57A7D" w:rsidRDefault="006C78AB" w:rsidP="00B13B6D">
      <w:pPr>
        <w:pStyle w:val="Style1"/>
      </w:pPr>
      <w:r w:rsidRPr="00673639">
        <w:t>4.</w:t>
      </w:r>
      <w:r w:rsidRPr="00673639">
        <w:tab/>
      </w:r>
      <w:r w:rsidRPr="00E57A7D">
        <w:t>IMUNOLOĢISKĀS ĪPAŠĪBAS</w:t>
      </w:r>
    </w:p>
    <w:p w14:paraId="66E3DFC6" w14:textId="77777777" w:rsidR="00C114FF" w:rsidRPr="00673639" w:rsidRDefault="00C114FF" w:rsidP="00145C3F">
      <w:pPr>
        <w:tabs>
          <w:tab w:val="clear" w:pos="567"/>
        </w:tabs>
        <w:spacing w:line="240" w:lineRule="auto"/>
        <w:rPr>
          <w:szCs w:val="22"/>
        </w:rPr>
      </w:pPr>
    </w:p>
    <w:p w14:paraId="4F0CA83D" w14:textId="03266FBE" w:rsidR="005B04A8" w:rsidRPr="00CB74FA" w:rsidRDefault="006C78AB" w:rsidP="00B13B6D">
      <w:pPr>
        <w:pStyle w:val="Style1"/>
        <w:rPr>
          <w:b w:val="0"/>
          <w:bCs/>
        </w:rPr>
      </w:pPr>
      <w:r w:rsidRPr="00673639">
        <w:t>4.1</w:t>
      </w:r>
      <w:r w:rsidR="00E77619" w:rsidRPr="00673639">
        <w:t>.</w:t>
      </w:r>
      <w:r w:rsidRPr="00673639">
        <w:tab/>
      </w:r>
      <w:r w:rsidRPr="00E57A7D">
        <w:t>ATĶvet kods:</w:t>
      </w:r>
      <w:r w:rsidR="00CB74FA" w:rsidRPr="00CB74FA">
        <w:rPr>
          <w:snapToGrid w:val="0"/>
          <w:lang w:eastAsia="lv-LV"/>
        </w:rPr>
        <w:t xml:space="preserve"> </w:t>
      </w:r>
      <w:r w:rsidR="00CB74FA" w:rsidRPr="00CB74FA">
        <w:rPr>
          <w:b w:val="0"/>
          <w:bCs/>
          <w:snapToGrid w:val="0"/>
          <w:lang w:eastAsia="lv-LV"/>
        </w:rPr>
        <w:t>QI02AL01.</w:t>
      </w:r>
    </w:p>
    <w:p w14:paraId="18391A67" w14:textId="77777777" w:rsidR="00C114FF" w:rsidRPr="00E57A7D" w:rsidRDefault="00C114FF" w:rsidP="00A9226B">
      <w:pPr>
        <w:tabs>
          <w:tab w:val="clear" w:pos="567"/>
        </w:tabs>
        <w:spacing w:line="240" w:lineRule="auto"/>
        <w:rPr>
          <w:szCs w:val="22"/>
        </w:rPr>
      </w:pPr>
    </w:p>
    <w:p w14:paraId="2866663D" w14:textId="77777777" w:rsidR="00CB74FA" w:rsidRPr="00CB74FA" w:rsidRDefault="00CB74FA" w:rsidP="00CB74FA">
      <w:pPr>
        <w:spacing w:line="240" w:lineRule="auto"/>
        <w:jc w:val="both"/>
        <w:rPr>
          <w:snapToGrid w:val="0"/>
          <w:szCs w:val="22"/>
          <w:lang w:eastAsia="lv-LV"/>
        </w:rPr>
      </w:pPr>
      <w:r w:rsidRPr="00CB74FA">
        <w:rPr>
          <w:snapToGrid w:val="0"/>
          <w:szCs w:val="22"/>
          <w:lang w:eastAsia="lv-LV"/>
        </w:rPr>
        <w:t xml:space="preserve">Vakcīna satur A grupas rotavīrusu (serotips G6 P5), koronavīrusu un </w:t>
      </w:r>
      <w:r w:rsidRPr="00CB74FA">
        <w:rPr>
          <w:i/>
          <w:iCs/>
          <w:snapToGrid w:val="0"/>
          <w:szCs w:val="22"/>
          <w:lang w:eastAsia="lv-LV"/>
        </w:rPr>
        <w:t>Escherichia coli</w:t>
      </w:r>
      <w:r w:rsidRPr="00CB74FA">
        <w:rPr>
          <w:snapToGrid w:val="0"/>
          <w:szCs w:val="22"/>
          <w:lang w:eastAsia="lv-LV"/>
        </w:rPr>
        <w:t xml:space="preserve"> F5 (K99)-F41 fimbriju antigēnus. Šīs sastāvdaļas ir inaktivētas un adjuvēta ar minerāleļļu un alumīnija hidroksīdu.</w:t>
      </w:r>
    </w:p>
    <w:p w14:paraId="7B6D05B4" w14:textId="77777777" w:rsidR="00CB74FA" w:rsidRPr="00CB74FA" w:rsidRDefault="00CB74FA" w:rsidP="00CB74FA">
      <w:pPr>
        <w:keepNext/>
        <w:tabs>
          <w:tab w:val="left" w:pos="0"/>
        </w:tabs>
        <w:jc w:val="both"/>
        <w:rPr>
          <w:snapToGrid w:val="0"/>
          <w:szCs w:val="22"/>
          <w:lang w:eastAsia="lv-LV"/>
        </w:rPr>
      </w:pPr>
      <w:r w:rsidRPr="00CB74FA">
        <w:rPr>
          <w:snapToGrid w:val="0"/>
          <w:szCs w:val="22"/>
          <w:lang w:eastAsia="lv-LV"/>
        </w:rPr>
        <w:t>Vakcīna paredzēta aktīvās imunitātes stimulēšanai govīm, lai pēcnācējiem nodrošinātu pasīvu imunitāti pret aktīvajām vielām.</w:t>
      </w:r>
    </w:p>
    <w:p w14:paraId="61B6A8D3" w14:textId="77534AD5" w:rsidR="00C114FF" w:rsidRDefault="00C114FF" w:rsidP="00A9226B">
      <w:pPr>
        <w:tabs>
          <w:tab w:val="clear" w:pos="567"/>
        </w:tabs>
        <w:spacing w:line="240" w:lineRule="auto"/>
        <w:rPr>
          <w:szCs w:val="22"/>
        </w:rPr>
      </w:pPr>
    </w:p>
    <w:p w14:paraId="516AC7D0" w14:textId="77777777" w:rsidR="002C0153" w:rsidRPr="00E57A7D" w:rsidRDefault="002C0153" w:rsidP="00A9226B">
      <w:pPr>
        <w:tabs>
          <w:tab w:val="clear" w:pos="567"/>
        </w:tabs>
        <w:spacing w:line="240" w:lineRule="auto"/>
        <w:rPr>
          <w:szCs w:val="22"/>
        </w:rPr>
      </w:pPr>
    </w:p>
    <w:p w14:paraId="37778477" w14:textId="77777777" w:rsidR="00C114FF" w:rsidRPr="00E57A7D" w:rsidRDefault="006C78AB" w:rsidP="00B13B6D">
      <w:pPr>
        <w:pStyle w:val="Style1"/>
      </w:pPr>
      <w:r w:rsidRPr="00E57A7D">
        <w:t>5.</w:t>
      </w:r>
      <w:r w:rsidRPr="00E57A7D">
        <w:tab/>
        <w:t>FARMACEITISKĀ INFORMĀCIJA</w:t>
      </w:r>
    </w:p>
    <w:p w14:paraId="7F218C96" w14:textId="77777777" w:rsidR="00C114FF" w:rsidRPr="00E57A7D" w:rsidRDefault="00C114FF" w:rsidP="00A9226B">
      <w:pPr>
        <w:tabs>
          <w:tab w:val="clear" w:pos="567"/>
        </w:tabs>
        <w:spacing w:line="240" w:lineRule="auto"/>
        <w:rPr>
          <w:szCs w:val="22"/>
        </w:rPr>
      </w:pPr>
    </w:p>
    <w:p w14:paraId="451B6202" w14:textId="38BE1B6C" w:rsidR="00C114FF" w:rsidRPr="00E57A7D" w:rsidRDefault="006C78AB" w:rsidP="00B13B6D">
      <w:pPr>
        <w:pStyle w:val="Style1"/>
      </w:pPr>
      <w:r w:rsidRPr="00E57A7D">
        <w:t>5.1</w:t>
      </w:r>
      <w:r w:rsidR="00E77619">
        <w:t>.</w:t>
      </w:r>
      <w:r w:rsidRPr="00E57A7D">
        <w:tab/>
        <w:t>Būtiska nesaderība</w:t>
      </w:r>
    </w:p>
    <w:p w14:paraId="468BC8F5" w14:textId="77777777" w:rsidR="00C114FF" w:rsidRPr="00E57A7D" w:rsidRDefault="00C114FF" w:rsidP="00145C3F">
      <w:pPr>
        <w:tabs>
          <w:tab w:val="clear" w:pos="567"/>
        </w:tabs>
        <w:spacing w:line="240" w:lineRule="auto"/>
        <w:rPr>
          <w:szCs w:val="22"/>
        </w:rPr>
      </w:pPr>
    </w:p>
    <w:p w14:paraId="5A3F5D37" w14:textId="2C4C19EE" w:rsidR="00C114FF" w:rsidRPr="00E57A7D" w:rsidRDefault="006C78AB" w:rsidP="00A9226B">
      <w:pPr>
        <w:tabs>
          <w:tab w:val="clear" w:pos="567"/>
        </w:tabs>
        <w:spacing w:line="240" w:lineRule="auto"/>
        <w:rPr>
          <w:szCs w:val="22"/>
        </w:rPr>
      </w:pPr>
      <w:r w:rsidRPr="00E57A7D">
        <w:t>Nelietot maisījumā ar citām veterinārajām zālēm</w:t>
      </w:r>
      <w:r w:rsidR="007A78F8">
        <w:t>.</w:t>
      </w:r>
      <w:r w:rsidRPr="00E57A7D">
        <w:t xml:space="preserve"> </w:t>
      </w:r>
    </w:p>
    <w:p w14:paraId="0FA407E9" w14:textId="77777777" w:rsidR="00C114FF" w:rsidRPr="00E57A7D" w:rsidRDefault="00C114FF" w:rsidP="00A9226B">
      <w:pPr>
        <w:tabs>
          <w:tab w:val="clear" w:pos="567"/>
        </w:tabs>
        <w:spacing w:line="240" w:lineRule="auto"/>
        <w:rPr>
          <w:szCs w:val="22"/>
        </w:rPr>
      </w:pPr>
    </w:p>
    <w:p w14:paraId="22D0370F" w14:textId="342FCC54" w:rsidR="00C114FF" w:rsidRPr="00E57A7D" w:rsidRDefault="006C78AB" w:rsidP="00B13B6D">
      <w:pPr>
        <w:pStyle w:val="Style1"/>
      </w:pPr>
      <w:r w:rsidRPr="00E57A7D">
        <w:t>5.2</w:t>
      </w:r>
      <w:r w:rsidR="00E77619">
        <w:t>.</w:t>
      </w:r>
      <w:r w:rsidRPr="00E57A7D">
        <w:tab/>
        <w:t>Derīguma termiņš</w:t>
      </w:r>
    </w:p>
    <w:p w14:paraId="3A8B4C2B" w14:textId="77777777" w:rsidR="00580451" w:rsidRDefault="00580451" w:rsidP="00580451">
      <w:pPr>
        <w:tabs>
          <w:tab w:val="clear" w:pos="567"/>
        </w:tabs>
        <w:spacing w:line="240" w:lineRule="auto"/>
        <w:ind w:right="-318"/>
        <w:jc w:val="both"/>
        <w:rPr>
          <w:snapToGrid w:val="0"/>
          <w:szCs w:val="22"/>
          <w:lang w:eastAsia="lv-LV"/>
        </w:rPr>
      </w:pPr>
    </w:p>
    <w:p w14:paraId="7693F7FE" w14:textId="6DF06623" w:rsidR="00580451" w:rsidRPr="00580451" w:rsidRDefault="00580451" w:rsidP="00580451">
      <w:pPr>
        <w:tabs>
          <w:tab w:val="clear" w:pos="567"/>
        </w:tabs>
        <w:spacing w:line="240" w:lineRule="auto"/>
        <w:ind w:right="-318"/>
        <w:jc w:val="both"/>
        <w:rPr>
          <w:snapToGrid w:val="0"/>
          <w:szCs w:val="22"/>
          <w:lang w:eastAsia="lv-LV"/>
        </w:rPr>
      </w:pPr>
      <w:r w:rsidRPr="00580451">
        <w:rPr>
          <w:snapToGrid w:val="0"/>
          <w:szCs w:val="22"/>
          <w:lang w:eastAsia="lv-LV"/>
        </w:rPr>
        <w:t>Veterināro zāļu derīguma termiņš izplatīšanai paredzētajā iepakojumā: 2 gadi.</w:t>
      </w:r>
    </w:p>
    <w:p w14:paraId="259DB8E5" w14:textId="439428AC" w:rsidR="00580451" w:rsidRPr="00580451" w:rsidRDefault="00580451" w:rsidP="00580451">
      <w:pPr>
        <w:tabs>
          <w:tab w:val="clear" w:pos="567"/>
        </w:tabs>
        <w:spacing w:line="240" w:lineRule="auto"/>
        <w:ind w:right="-318"/>
        <w:jc w:val="both"/>
        <w:rPr>
          <w:snapToGrid w:val="0"/>
          <w:szCs w:val="22"/>
          <w:lang w:eastAsia="lv-LV"/>
        </w:rPr>
      </w:pPr>
      <w:r w:rsidRPr="00580451">
        <w:rPr>
          <w:snapToGrid w:val="0"/>
          <w:szCs w:val="22"/>
          <w:lang w:eastAsia="lv-LV"/>
        </w:rPr>
        <w:t xml:space="preserve">Derīguma termiņš pēc </w:t>
      </w:r>
      <w:r w:rsidR="00432967" w:rsidRPr="00E57A7D">
        <w:t>pirm</w:t>
      </w:r>
      <w:r w:rsidR="00432967">
        <w:t>reizējas</w:t>
      </w:r>
      <w:r w:rsidRPr="00580451">
        <w:rPr>
          <w:snapToGrid w:val="0"/>
          <w:szCs w:val="22"/>
          <w:lang w:eastAsia="lv-LV"/>
        </w:rPr>
        <w:t xml:space="preserve"> tiešā iepakojuma atvēršanas: 28 dienas.</w:t>
      </w:r>
    </w:p>
    <w:p w14:paraId="2ECAF924" w14:textId="77777777" w:rsidR="00580451" w:rsidRPr="00580451" w:rsidRDefault="00580451" w:rsidP="00580451">
      <w:pPr>
        <w:tabs>
          <w:tab w:val="clear" w:pos="567"/>
        </w:tabs>
        <w:spacing w:line="240" w:lineRule="auto"/>
        <w:ind w:right="-318"/>
        <w:jc w:val="both"/>
        <w:rPr>
          <w:snapToGrid w:val="0"/>
          <w:szCs w:val="22"/>
          <w:lang w:eastAsia="lv-LV"/>
        </w:rPr>
      </w:pPr>
      <w:r w:rsidRPr="00580451">
        <w:rPr>
          <w:snapToGrid w:val="0"/>
          <w:szCs w:val="22"/>
          <w:lang w:eastAsia="lv-LV"/>
        </w:rPr>
        <w:t>Pēc pirmreizējas caurduršanas flakona saturs jāizlieto 28 dienu laikā.</w:t>
      </w:r>
    </w:p>
    <w:p w14:paraId="35ECBF51" w14:textId="77777777" w:rsidR="00C114FF" w:rsidRPr="00E57A7D" w:rsidRDefault="00C114FF" w:rsidP="00A9226B">
      <w:pPr>
        <w:tabs>
          <w:tab w:val="clear" w:pos="567"/>
        </w:tabs>
        <w:spacing w:line="240" w:lineRule="auto"/>
        <w:rPr>
          <w:szCs w:val="22"/>
        </w:rPr>
      </w:pPr>
    </w:p>
    <w:p w14:paraId="5674613D" w14:textId="3C5DEAFA" w:rsidR="00C114FF" w:rsidRPr="00E57A7D" w:rsidRDefault="006C78AB" w:rsidP="00B13B6D">
      <w:pPr>
        <w:pStyle w:val="Style1"/>
      </w:pPr>
      <w:r w:rsidRPr="00E57A7D">
        <w:t>5.3</w:t>
      </w:r>
      <w:r w:rsidR="00E77619">
        <w:t>.</w:t>
      </w:r>
      <w:r w:rsidRPr="00E57A7D">
        <w:tab/>
        <w:t>Īpaši uzglabāšanas nosacījumi</w:t>
      </w:r>
    </w:p>
    <w:p w14:paraId="3B6A335C" w14:textId="77777777" w:rsidR="006936B8" w:rsidRDefault="006936B8" w:rsidP="006936B8">
      <w:pPr>
        <w:spacing w:line="240" w:lineRule="auto"/>
        <w:jc w:val="both"/>
        <w:rPr>
          <w:snapToGrid w:val="0"/>
          <w:szCs w:val="22"/>
          <w:lang w:eastAsia="lv-LV"/>
        </w:rPr>
      </w:pPr>
    </w:p>
    <w:p w14:paraId="5ADF8203" w14:textId="25E93836" w:rsidR="006936B8" w:rsidRPr="006936B8" w:rsidRDefault="006936B8" w:rsidP="006936B8">
      <w:pPr>
        <w:spacing w:line="240" w:lineRule="auto"/>
        <w:jc w:val="both"/>
        <w:rPr>
          <w:snapToGrid w:val="0"/>
          <w:szCs w:val="22"/>
          <w:lang w:eastAsia="lv-LV"/>
        </w:rPr>
      </w:pPr>
      <w:r w:rsidRPr="006936B8">
        <w:rPr>
          <w:snapToGrid w:val="0"/>
          <w:szCs w:val="22"/>
          <w:lang w:eastAsia="lv-LV"/>
        </w:rPr>
        <w:t>Uzglabāt un transportēt atdzesētu (2</w:t>
      </w:r>
      <w:r w:rsidR="00912C0D">
        <w:rPr>
          <w:snapToGrid w:val="0"/>
          <w:szCs w:val="22"/>
          <w:lang w:eastAsia="lv-LV"/>
        </w:rPr>
        <w:t xml:space="preserve"> </w:t>
      </w:r>
      <w:r w:rsidRPr="006936B8">
        <w:rPr>
          <w:rFonts w:ascii="Symbol" w:eastAsia="Symbol" w:hAnsi="Symbol" w:cs="Symbol"/>
          <w:snapToGrid w:val="0"/>
          <w:szCs w:val="22"/>
          <w:lang w:eastAsia="lv-LV"/>
        </w:rPr>
        <w:t></w:t>
      </w:r>
      <w:r w:rsidRPr="006936B8">
        <w:rPr>
          <w:snapToGrid w:val="0"/>
          <w:szCs w:val="22"/>
          <w:lang w:eastAsia="lv-LV"/>
        </w:rPr>
        <w:t>C </w:t>
      </w:r>
      <w:r w:rsidR="00912C0D">
        <w:rPr>
          <w:snapToGrid w:val="0"/>
          <w:szCs w:val="22"/>
          <w:lang w:eastAsia="lv-LV"/>
        </w:rPr>
        <w:t>–</w:t>
      </w:r>
      <w:r w:rsidRPr="006936B8">
        <w:rPr>
          <w:snapToGrid w:val="0"/>
          <w:szCs w:val="22"/>
          <w:lang w:eastAsia="lv-LV"/>
        </w:rPr>
        <w:t> 8</w:t>
      </w:r>
      <w:r w:rsidR="00912C0D">
        <w:rPr>
          <w:snapToGrid w:val="0"/>
          <w:szCs w:val="22"/>
          <w:lang w:eastAsia="lv-LV"/>
        </w:rPr>
        <w:t xml:space="preserve"> </w:t>
      </w:r>
      <w:r w:rsidRPr="006936B8">
        <w:rPr>
          <w:rFonts w:ascii="Symbol" w:eastAsia="Symbol" w:hAnsi="Symbol" w:cs="Symbol"/>
          <w:snapToGrid w:val="0"/>
          <w:szCs w:val="22"/>
          <w:lang w:eastAsia="lv-LV"/>
        </w:rPr>
        <w:t></w:t>
      </w:r>
      <w:r w:rsidRPr="006936B8">
        <w:rPr>
          <w:snapToGrid w:val="0"/>
          <w:szCs w:val="22"/>
          <w:lang w:eastAsia="lv-LV"/>
        </w:rPr>
        <w:t>C).</w:t>
      </w:r>
    </w:p>
    <w:p w14:paraId="4B8B9C6F" w14:textId="77777777" w:rsidR="006936B8" w:rsidRPr="006936B8" w:rsidRDefault="006936B8" w:rsidP="006936B8">
      <w:pPr>
        <w:spacing w:line="240" w:lineRule="auto"/>
        <w:jc w:val="both"/>
        <w:rPr>
          <w:snapToGrid w:val="0"/>
          <w:szCs w:val="22"/>
          <w:lang w:eastAsia="lv-LV"/>
        </w:rPr>
      </w:pPr>
      <w:r w:rsidRPr="006936B8">
        <w:rPr>
          <w:snapToGrid w:val="0"/>
          <w:szCs w:val="22"/>
          <w:lang w:eastAsia="lv-LV"/>
        </w:rPr>
        <w:t>Nesasaldēt.</w:t>
      </w:r>
    </w:p>
    <w:p w14:paraId="45FD2504" w14:textId="77777777" w:rsidR="006936B8" w:rsidRPr="006936B8" w:rsidRDefault="006936B8" w:rsidP="006936B8">
      <w:pPr>
        <w:spacing w:line="240" w:lineRule="auto"/>
        <w:jc w:val="both"/>
        <w:rPr>
          <w:snapToGrid w:val="0"/>
          <w:szCs w:val="22"/>
          <w:lang w:eastAsia="lv-LV"/>
        </w:rPr>
      </w:pPr>
      <w:r w:rsidRPr="006936B8">
        <w:rPr>
          <w:snapToGrid w:val="0"/>
          <w:szCs w:val="22"/>
          <w:lang w:eastAsia="lv-LV"/>
        </w:rPr>
        <w:t>Sargāt no gaismas.</w:t>
      </w:r>
    </w:p>
    <w:p w14:paraId="1B81EA5D" w14:textId="7F1E2E67" w:rsidR="006936B8" w:rsidRPr="006936B8" w:rsidRDefault="006936B8" w:rsidP="006936B8">
      <w:pPr>
        <w:spacing w:line="240" w:lineRule="auto"/>
        <w:jc w:val="both"/>
        <w:rPr>
          <w:snapToGrid w:val="0"/>
          <w:szCs w:val="22"/>
          <w:lang w:eastAsia="lv-LV"/>
        </w:rPr>
      </w:pPr>
      <w:r w:rsidRPr="006936B8">
        <w:rPr>
          <w:snapToGrid w:val="0"/>
          <w:szCs w:val="22"/>
          <w:lang w:eastAsia="lv-LV"/>
        </w:rPr>
        <w:t>Pēc caurduršanas un pirmreizējās lietošanas līdz nākamajai vakcinācijas reizei uzglabāt stāvus un atdzesētu (2</w:t>
      </w:r>
      <w:r w:rsidR="00912C0D">
        <w:rPr>
          <w:snapToGrid w:val="0"/>
          <w:szCs w:val="22"/>
          <w:lang w:eastAsia="lv-LV"/>
        </w:rPr>
        <w:t xml:space="preserve"> </w:t>
      </w:r>
      <w:r w:rsidRPr="006936B8">
        <w:rPr>
          <w:rFonts w:ascii="Symbol" w:eastAsia="Symbol" w:hAnsi="Symbol" w:cs="Symbol"/>
          <w:snapToGrid w:val="0"/>
          <w:szCs w:val="22"/>
          <w:lang w:eastAsia="lv-LV"/>
        </w:rPr>
        <w:t></w:t>
      </w:r>
      <w:r w:rsidRPr="006936B8">
        <w:rPr>
          <w:snapToGrid w:val="0"/>
          <w:szCs w:val="22"/>
          <w:lang w:eastAsia="lv-LV"/>
        </w:rPr>
        <w:t>C </w:t>
      </w:r>
      <w:r w:rsidR="00912C0D">
        <w:rPr>
          <w:snapToGrid w:val="0"/>
          <w:szCs w:val="22"/>
          <w:lang w:eastAsia="lv-LV"/>
        </w:rPr>
        <w:t>–</w:t>
      </w:r>
      <w:r w:rsidRPr="006936B8">
        <w:rPr>
          <w:snapToGrid w:val="0"/>
          <w:szCs w:val="22"/>
          <w:lang w:eastAsia="lv-LV"/>
        </w:rPr>
        <w:t> 8</w:t>
      </w:r>
      <w:r w:rsidR="00912C0D">
        <w:rPr>
          <w:snapToGrid w:val="0"/>
          <w:szCs w:val="22"/>
          <w:lang w:eastAsia="lv-LV"/>
        </w:rPr>
        <w:t xml:space="preserve"> </w:t>
      </w:r>
      <w:r w:rsidRPr="006936B8">
        <w:rPr>
          <w:rFonts w:ascii="Symbol" w:eastAsia="Symbol" w:hAnsi="Symbol" w:cs="Symbol"/>
          <w:snapToGrid w:val="0"/>
          <w:szCs w:val="22"/>
          <w:lang w:eastAsia="lv-LV"/>
        </w:rPr>
        <w:t></w:t>
      </w:r>
      <w:r w:rsidRPr="006936B8">
        <w:rPr>
          <w:snapToGrid w:val="0"/>
          <w:szCs w:val="22"/>
          <w:lang w:eastAsia="lv-LV"/>
        </w:rPr>
        <w:t>C).</w:t>
      </w:r>
    </w:p>
    <w:p w14:paraId="6D4BA1AF" w14:textId="77777777" w:rsidR="00C114FF" w:rsidRPr="00E57A7D" w:rsidRDefault="00C114FF" w:rsidP="00A9226B">
      <w:pPr>
        <w:tabs>
          <w:tab w:val="clear" w:pos="567"/>
        </w:tabs>
        <w:spacing w:line="240" w:lineRule="auto"/>
        <w:rPr>
          <w:szCs w:val="22"/>
        </w:rPr>
      </w:pPr>
    </w:p>
    <w:p w14:paraId="0986AACB" w14:textId="3AD90FAE" w:rsidR="00C114FF" w:rsidRPr="00E57A7D" w:rsidRDefault="006C78AB" w:rsidP="00B13B6D">
      <w:pPr>
        <w:pStyle w:val="Style1"/>
      </w:pPr>
      <w:r w:rsidRPr="00E57A7D">
        <w:lastRenderedPageBreak/>
        <w:t>5.4</w:t>
      </w:r>
      <w:r w:rsidR="00E77619">
        <w:t>.</w:t>
      </w:r>
      <w:r w:rsidRPr="00E57A7D">
        <w:tab/>
        <w:t>Tiešā iepakojuma veids un saturs</w:t>
      </w:r>
    </w:p>
    <w:p w14:paraId="5985D3ED" w14:textId="77777777" w:rsidR="00020B84" w:rsidRDefault="00020B84" w:rsidP="00020B84">
      <w:pPr>
        <w:tabs>
          <w:tab w:val="clear" w:pos="567"/>
          <w:tab w:val="left" w:pos="-1440"/>
          <w:tab w:val="left" w:pos="-720"/>
          <w:tab w:val="left" w:pos="810"/>
          <w:tab w:val="left" w:pos="1134"/>
          <w:tab w:val="left" w:pos="1701"/>
          <w:tab w:val="left" w:pos="2268"/>
          <w:tab w:val="left" w:pos="2835"/>
          <w:tab w:val="left" w:pos="3402"/>
          <w:tab w:val="left" w:pos="3969"/>
          <w:tab w:val="left" w:pos="5670"/>
          <w:tab w:val="left" w:pos="8505"/>
        </w:tabs>
        <w:suppressAutoHyphens/>
        <w:spacing w:line="240" w:lineRule="auto"/>
        <w:ind w:hanging="6"/>
        <w:jc w:val="both"/>
        <w:rPr>
          <w:szCs w:val="22"/>
        </w:rPr>
      </w:pPr>
    </w:p>
    <w:p w14:paraId="17699161" w14:textId="7082806D" w:rsidR="00020B84" w:rsidRPr="00020B84" w:rsidRDefault="00020B84" w:rsidP="00020B84">
      <w:pPr>
        <w:tabs>
          <w:tab w:val="clear" w:pos="567"/>
          <w:tab w:val="left" w:pos="-1440"/>
          <w:tab w:val="left" w:pos="-720"/>
          <w:tab w:val="left" w:pos="810"/>
          <w:tab w:val="left" w:pos="1134"/>
          <w:tab w:val="left" w:pos="1701"/>
          <w:tab w:val="left" w:pos="2268"/>
          <w:tab w:val="left" w:pos="2835"/>
          <w:tab w:val="left" w:pos="3402"/>
          <w:tab w:val="left" w:pos="3969"/>
          <w:tab w:val="left" w:pos="5670"/>
          <w:tab w:val="left" w:pos="8505"/>
        </w:tabs>
        <w:suppressAutoHyphens/>
        <w:spacing w:line="240" w:lineRule="auto"/>
        <w:ind w:hanging="6"/>
        <w:jc w:val="both"/>
        <w:rPr>
          <w:szCs w:val="22"/>
        </w:rPr>
      </w:pPr>
      <w:r w:rsidRPr="00020B84">
        <w:rPr>
          <w:szCs w:val="22"/>
        </w:rPr>
        <w:t>I tipa stikla flakons ar 2 ml, 10 ml, 40 ml vai 100 ml, kas noslēgts ar halogēnbutila gumijas aizbāzni un alumīnija vāciņu.</w:t>
      </w:r>
    </w:p>
    <w:p w14:paraId="47FB01B1" w14:textId="77777777" w:rsidR="00020B84" w:rsidRPr="00020B84" w:rsidRDefault="00020B84" w:rsidP="00020B84">
      <w:pPr>
        <w:tabs>
          <w:tab w:val="clear" w:pos="567"/>
          <w:tab w:val="left" w:pos="-1440"/>
          <w:tab w:val="left" w:pos="-720"/>
          <w:tab w:val="left" w:pos="810"/>
          <w:tab w:val="left" w:pos="1134"/>
          <w:tab w:val="left" w:pos="1701"/>
          <w:tab w:val="left" w:pos="2268"/>
          <w:tab w:val="left" w:pos="2835"/>
          <w:tab w:val="left" w:pos="3402"/>
          <w:tab w:val="left" w:pos="3969"/>
          <w:tab w:val="left" w:pos="5670"/>
          <w:tab w:val="left" w:pos="8505"/>
        </w:tabs>
        <w:suppressAutoHyphens/>
        <w:spacing w:line="240" w:lineRule="auto"/>
        <w:ind w:hanging="6"/>
        <w:jc w:val="both"/>
        <w:rPr>
          <w:szCs w:val="22"/>
        </w:rPr>
      </w:pPr>
      <w:r w:rsidRPr="00020B84">
        <w:rPr>
          <w:szCs w:val="22"/>
        </w:rPr>
        <w:t>PET (polietilēntereftalāta) flakons ar 10 ml, 40 ml vai 100 ml, kas noslēgts ar halogēnbutila vai nitrila hlorbutila gumijas aizbāzni un alumīnija vāciņu.</w:t>
      </w:r>
    </w:p>
    <w:p w14:paraId="037CB9C6" w14:textId="77777777" w:rsidR="00020B84" w:rsidRPr="00020B84" w:rsidRDefault="00020B84" w:rsidP="00020B84">
      <w:pPr>
        <w:tabs>
          <w:tab w:val="clear" w:pos="567"/>
          <w:tab w:val="left" w:pos="-1440"/>
          <w:tab w:val="left" w:pos="-720"/>
          <w:tab w:val="left" w:pos="810"/>
          <w:tab w:val="left" w:pos="1134"/>
          <w:tab w:val="left" w:pos="1701"/>
          <w:tab w:val="left" w:pos="2268"/>
          <w:tab w:val="left" w:pos="2835"/>
          <w:tab w:val="left" w:pos="3402"/>
          <w:tab w:val="left" w:pos="3969"/>
          <w:tab w:val="left" w:pos="5670"/>
          <w:tab w:val="left" w:pos="8505"/>
        </w:tabs>
        <w:suppressAutoHyphens/>
        <w:spacing w:line="240" w:lineRule="auto"/>
        <w:jc w:val="both"/>
        <w:rPr>
          <w:szCs w:val="22"/>
        </w:rPr>
      </w:pPr>
    </w:p>
    <w:p w14:paraId="62EF8591" w14:textId="43E72DDD" w:rsidR="00020B84" w:rsidRPr="00020B84" w:rsidRDefault="00020B84" w:rsidP="00020B84">
      <w:pPr>
        <w:tabs>
          <w:tab w:val="clear" w:pos="567"/>
          <w:tab w:val="left" w:pos="-1440"/>
          <w:tab w:val="left" w:pos="-720"/>
          <w:tab w:val="left" w:pos="810"/>
          <w:tab w:val="left" w:pos="1134"/>
          <w:tab w:val="left" w:pos="1701"/>
          <w:tab w:val="left" w:pos="2268"/>
          <w:tab w:val="left" w:pos="2835"/>
          <w:tab w:val="left" w:pos="3402"/>
          <w:tab w:val="left" w:pos="3969"/>
          <w:tab w:val="left" w:pos="5670"/>
          <w:tab w:val="left" w:pos="8505"/>
        </w:tabs>
        <w:suppressAutoHyphens/>
        <w:spacing w:line="240" w:lineRule="auto"/>
        <w:jc w:val="both"/>
        <w:rPr>
          <w:spacing w:val="-2"/>
          <w:u w:val="single"/>
        </w:rPr>
      </w:pPr>
      <w:r w:rsidRPr="00020B84">
        <w:rPr>
          <w:spacing w:val="-2"/>
          <w:u w:val="single"/>
        </w:rPr>
        <w:t xml:space="preserve">Iepakojuma </w:t>
      </w:r>
      <w:r w:rsidR="00074FFC" w:rsidRPr="00807F8A">
        <w:rPr>
          <w:u w:val="single"/>
        </w:rPr>
        <w:t>lielumi</w:t>
      </w:r>
      <w:r w:rsidRPr="00020B84">
        <w:rPr>
          <w:spacing w:val="-2"/>
          <w:u w:val="single"/>
        </w:rPr>
        <w:t>:</w:t>
      </w:r>
    </w:p>
    <w:p w14:paraId="19E40510" w14:textId="16D74849" w:rsidR="00020B84" w:rsidRPr="00020B84" w:rsidRDefault="00020B84" w:rsidP="00020B84">
      <w:pPr>
        <w:ind w:left="851" w:right="-29" w:hanging="851"/>
        <w:jc w:val="both"/>
        <w:rPr>
          <w:snapToGrid w:val="0"/>
          <w:szCs w:val="22"/>
          <w:lang w:eastAsia="lv-LV"/>
        </w:rPr>
      </w:pPr>
      <w:r w:rsidRPr="00020B84">
        <w:rPr>
          <w:snapToGrid w:val="0"/>
          <w:szCs w:val="22"/>
          <w:lang w:eastAsia="lv-LV"/>
        </w:rPr>
        <w:t xml:space="preserve">Kartona </w:t>
      </w:r>
      <w:r w:rsidR="00ED64DC" w:rsidRPr="00ED64DC">
        <w:rPr>
          <w:snapToGrid w:val="0"/>
          <w:szCs w:val="22"/>
          <w:lang w:eastAsia="lv-LV"/>
        </w:rPr>
        <w:t>kastīte</w:t>
      </w:r>
      <w:r w:rsidRPr="00020B84">
        <w:rPr>
          <w:snapToGrid w:val="0"/>
          <w:szCs w:val="22"/>
          <w:lang w:eastAsia="lv-LV"/>
        </w:rPr>
        <w:t xml:space="preserve"> ar 10 x 2 ml (10 x 1 deva).</w:t>
      </w:r>
    </w:p>
    <w:p w14:paraId="5BA2F42D" w14:textId="5BFCD98E" w:rsidR="00020B84" w:rsidRPr="00020B84" w:rsidRDefault="00020B84" w:rsidP="00020B84">
      <w:pPr>
        <w:ind w:left="851" w:right="-29" w:hanging="851"/>
        <w:jc w:val="both"/>
        <w:rPr>
          <w:snapToGrid w:val="0"/>
          <w:szCs w:val="22"/>
          <w:lang w:eastAsia="lv-LV"/>
        </w:rPr>
      </w:pPr>
      <w:r w:rsidRPr="00020B84">
        <w:rPr>
          <w:snapToGrid w:val="0"/>
          <w:szCs w:val="22"/>
          <w:lang w:eastAsia="lv-LV"/>
        </w:rPr>
        <w:t xml:space="preserve">Kartona </w:t>
      </w:r>
      <w:r w:rsidR="00ED64DC" w:rsidRPr="00ED64DC">
        <w:rPr>
          <w:snapToGrid w:val="0"/>
          <w:szCs w:val="22"/>
          <w:lang w:eastAsia="lv-LV"/>
        </w:rPr>
        <w:t>kastīte</w:t>
      </w:r>
      <w:r w:rsidRPr="00020B84">
        <w:rPr>
          <w:snapToGrid w:val="0"/>
          <w:szCs w:val="22"/>
          <w:lang w:eastAsia="lv-LV"/>
        </w:rPr>
        <w:t xml:space="preserve"> ar 1 x 10 ml (5 devas).</w:t>
      </w:r>
    </w:p>
    <w:p w14:paraId="157E597D" w14:textId="0E330FE7" w:rsidR="00020B84" w:rsidRPr="00020B84" w:rsidRDefault="00020B84" w:rsidP="00020B84">
      <w:pPr>
        <w:ind w:left="851" w:right="-29" w:hanging="851"/>
        <w:jc w:val="both"/>
        <w:rPr>
          <w:snapToGrid w:val="0"/>
          <w:szCs w:val="22"/>
          <w:lang w:eastAsia="lv-LV"/>
        </w:rPr>
      </w:pPr>
      <w:r w:rsidRPr="00020B84">
        <w:rPr>
          <w:snapToGrid w:val="0"/>
          <w:szCs w:val="22"/>
          <w:lang w:eastAsia="lv-LV"/>
        </w:rPr>
        <w:t xml:space="preserve">Kartona </w:t>
      </w:r>
      <w:r w:rsidR="00ED64DC" w:rsidRPr="00ED64DC">
        <w:rPr>
          <w:snapToGrid w:val="0"/>
          <w:szCs w:val="22"/>
          <w:lang w:eastAsia="lv-LV"/>
        </w:rPr>
        <w:t>kastīte</w:t>
      </w:r>
      <w:r w:rsidRPr="00020B84">
        <w:rPr>
          <w:snapToGrid w:val="0"/>
          <w:szCs w:val="22"/>
          <w:lang w:eastAsia="lv-LV"/>
        </w:rPr>
        <w:t xml:space="preserve"> ar 1 x 40 ml (20 devas).</w:t>
      </w:r>
    </w:p>
    <w:p w14:paraId="2B3BBC8B" w14:textId="57F5D94C" w:rsidR="00020B84" w:rsidRPr="00020B84" w:rsidRDefault="00020B84" w:rsidP="00020B84">
      <w:pPr>
        <w:ind w:left="851" w:right="-29" w:hanging="851"/>
        <w:jc w:val="both"/>
        <w:rPr>
          <w:snapToGrid w:val="0"/>
          <w:szCs w:val="22"/>
          <w:lang w:eastAsia="lv-LV"/>
        </w:rPr>
      </w:pPr>
      <w:r w:rsidRPr="00020B84">
        <w:rPr>
          <w:snapToGrid w:val="0"/>
          <w:szCs w:val="22"/>
          <w:lang w:eastAsia="lv-LV"/>
        </w:rPr>
        <w:t xml:space="preserve">Kartona </w:t>
      </w:r>
      <w:r w:rsidR="00ED64DC">
        <w:t>kastīte</w:t>
      </w:r>
      <w:r w:rsidRPr="00020B84">
        <w:rPr>
          <w:snapToGrid w:val="0"/>
          <w:szCs w:val="22"/>
          <w:lang w:eastAsia="lv-LV"/>
        </w:rPr>
        <w:t xml:space="preserve"> ar 1 x 100 ml (50 devas).</w:t>
      </w:r>
    </w:p>
    <w:p w14:paraId="2DBCF9D0" w14:textId="77777777" w:rsidR="00020B84" w:rsidRPr="00020B84" w:rsidRDefault="00020B84" w:rsidP="00020B84">
      <w:pPr>
        <w:ind w:left="851" w:right="-29" w:hanging="851"/>
        <w:jc w:val="both"/>
        <w:rPr>
          <w:snapToGrid w:val="0"/>
          <w:szCs w:val="22"/>
          <w:lang w:eastAsia="lv-LV"/>
        </w:rPr>
      </w:pPr>
    </w:p>
    <w:p w14:paraId="0E52D6BC" w14:textId="0D9E2449" w:rsidR="00C114FF" w:rsidRPr="00E248A6" w:rsidRDefault="00020B84" w:rsidP="00E248A6">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snapToGrid w:val="0"/>
          <w:szCs w:val="22"/>
          <w:lang w:eastAsia="lv-LV"/>
        </w:rPr>
      </w:pPr>
      <w:r w:rsidRPr="00020B84">
        <w:rPr>
          <w:snapToGrid w:val="0"/>
          <w:color w:val="000000"/>
          <w:szCs w:val="22"/>
          <w:lang w:eastAsia="lv-LV"/>
        </w:rPr>
        <w:t xml:space="preserve">Ne visi iepakojuma </w:t>
      </w:r>
      <w:r w:rsidR="00927345" w:rsidRPr="003C53F9">
        <w:t>lielumi</w:t>
      </w:r>
      <w:r w:rsidRPr="00020B84">
        <w:rPr>
          <w:snapToGrid w:val="0"/>
          <w:color w:val="000000"/>
          <w:szCs w:val="22"/>
          <w:lang w:eastAsia="lv-LV"/>
        </w:rPr>
        <w:t xml:space="preserve"> var tikt izplatīti</w:t>
      </w:r>
      <w:r w:rsidRPr="00020B84">
        <w:rPr>
          <w:snapToGrid w:val="0"/>
          <w:szCs w:val="22"/>
          <w:lang w:eastAsia="lv-LV"/>
        </w:rPr>
        <w:t>.</w:t>
      </w:r>
    </w:p>
    <w:p w14:paraId="6B6C9C8A" w14:textId="77777777" w:rsidR="00CD5036" w:rsidRDefault="00CD5036" w:rsidP="00172B3E">
      <w:pPr>
        <w:pStyle w:val="Style1"/>
        <w:ind w:left="0" w:firstLine="0"/>
      </w:pPr>
    </w:p>
    <w:p w14:paraId="5DFF4D53" w14:textId="521E31E2" w:rsidR="00C114FF" w:rsidRPr="00E57A7D" w:rsidRDefault="006C78AB" w:rsidP="00172B3E">
      <w:pPr>
        <w:pStyle w:val="Style1"/>
        <w:ind w:left="0" w:firstLine="0"/>
      </w:pPr>
      <w:r w:rsidRPr="00E57A7D">
        <w:t>5.5</w:t>
      </w:r>
      <w:r w:rsidR="00E77619">
        <w:t>.</w:t>
      </w:r>
      <w:r w:rsidRPr="00E57A7D">
        <w:tab/>
        <w:t>Īpaši norādījumi neizlietotu veterināro zāļu vai to atkritumu iznīcināšanai</w:t>
      </w:r>
    </w:p>
    <w:p w14:paraId="150493D2" w14:textId="77777777" w:rsidR="00483112" w:rsidRPr="00E90644" w:rsidRDefault="00483112" w:rsidP="00E90644">
      <w:pPr>
        <w:tabs>
          <w:tab w:val="clear" w:pos="567"/>
        </w:tabs>
        <w:autoSpaceDE w:val="0"/>
        <w:autoSpaceDN w:val="0"/>
        <w:adjustRightInd w:val="0"/>
        <w:spacing w:line="240" w:lineRule="auto"/>
        <w:jc w:val="both"/>
        <w:rPr>
          <w:snapToGrid w:val="0"/>
          <w:color w:val="000000"/>
          <w:sz w:val="20"/>
          <w:lang w:eastAsia="lv-LV"/>
        </w:rPr>
      </w:pPr>
    </w:p>
    <w:p w14:paraId="2A3559C9" w14:textId="77777777" w:rsidR="006E7CD3" w:rsidRPr="00E57A7D" w:rsidRDefault="006E7CD3" w:rsidP="006E7CD3">
      <w:pPr>
        <w:rPr>
          <w:szCs w:val="22"/>
        </w:rPr>
      </w:pPr>
      <w:bookmarkStart w:id="2" w:name="_Hlk79763389"/>
      <w:r>
        <w:t xml:space="preserve">Neizmest </w:t>
      </w:r>
      <w:r w:rsidRPr="00E57A7D">
        <w:t>veterinārās zāles kanalizācij</w:t>
      </w:r>
      <w:r>
        <w:t>ā</w:t>
      </w:r>
      <w:r w:rsidRPr="00E57A7D">
        <w:t xml:space="preserve"> vai kopā ar sadzīves atkritumiem.</w:t>
      </w:r>
    </w:p>
    <w:bookmarkEnd w:id="2"/>
    <w:p w14:paraId="5BC24145" w14:textId="77777777" w:rsidR="006E7CD3" w:rsidRPr="00E57A7D" w:rsidRDefault="006E7CD3" w:rsidP="006E7CD3">
      <w:pPr>
        <w:tabs>
          <w:tab w:val="clear" w:pos="567"/>
        </w:tabs>
        <w:spacing w:line="240" w:lineRule="auto"/>
        <w:rPr>
          <w:szCs w:val="22"/>
        </w:rPr>
      </w:pPr>
    </w:p>
    <w:p w14:paraId="464ED852" w14:textId="77777777" w:rsidR="006E7CD3" w:rsidRPr="00E57A7D" w:rsidRDefault="006E7CD3" w:rsidP="006E7CD3">
      <w:pPr>
        <w:tabs>
          <w:tab w:val="clear" w:pos="567"/>
        </w:tabs>
        <w:spacing w:line="240" w:lineRule="auto"/>
        <w:rPr>
          <w:szCs w:val="22"/>
        </w:rPr>
      </w:pPr>
      <w:r w:rsidRPr="0011511E">
        <w:rPr>
          <w:szCs w:val="22"/>
        </w:rPr>
        <w:t xml:space="preserve">Visu neizlietoto veterināro zāļu vai to atkritumu iznīcināšanai izmantot nevajadzīgo veterināro zāļu nodošanas shēmas saskaņā ar </w:t>
      </w:r>
      <w:bookmarkStart w:id="3" w:name="_Hlk110241862"/>
      <w:r w:rsidRPr="0011511E">
        <w:rPr>
          <w:szCs w:val="22"/>
        </w:rPr>
        <w:t xml:space="preserve">nacionālajām </w:t>
      </w:r>
      <w:bookmarkEnd w:id="3"/>
      <w:r w:rsidRPr="0011511E">
        <w:rPr>
          <w:szCs w:val="22"/>
        </w:rPr>
        <w:t xml:space="preserve">prasībām un jebkurām valsts </w:t>
      </w:r>
      <w:bookmarkStart w:id="4" w:name="_Hlk110241871"/>
      <w:r w:rsidRPr="0011511E">
        <w:rPr>
          <w:szCs w:val="22"/>
        </w:rPr>
        <w:t xml:space="preserve">atkritumu </w:t>
      </w:r>
      <w:bookmarkEnd w:id="4"/>
      <w:r w:rsidRPr="0011511E">
        <w:rPr>
          <w:szCs w:val="22"/>
        </w:rPr>
        <w:t>savākšanas sistēmām, kas piemērojamas attiecīgajām veterinārajām zālēm</w:t>
      </w:r>
      <w:r w:rsidRPr="005E1FFD">
        <w:t>.</w:t>
      </w:r>
    </w:p>
    <w:p w14:paraId="3779D6C0" w14:textId="77777777" w:rsidR="00C114FF" w:rsidRPr="00E57A7D" w:rsidRDefault="00C114FF" w:rsidP="00A9226B">
      <w:pPr>
        <w:tabs>
          <w:tab w:val="clear" w:pos="567"/>
        </w:tabs>
        <w:spacing w:line="240" w:lineRule="auto"/>
        <w:rPr>
          <w:szCs w:val="22"/>
        </w:rPr>
      </w:pPr>
    </w:p>
    <w:p w14:paraId="58306468" w14:textId="77777777" w:rsidR="00C114FF" w:rsidRPr="00E57A7D" w:rsidRDefault="00C114FF" w:rsidP="00A9226B">
      <w:pPr>
        <w:tabs>
          <w:tab w:val="clear" w:pos="567"/>
        </w:tabs>
        <w:spacing w:line="240" w:lineRule="auto"/>
        <w:rPr>
          <w:szCs w:val="22"/>
        </w:rPr>
      </w:pPr>
    </w:p>
    <w:p w14:paraId="5388CFC2" w14:textId="3128B06E" w:rsidR="00C114FF" w:rsidRPr="00E57A7D" w:rsidRDefault="006C78AB" w:rsidP="00B13B6D">
      <w:pPr>
        <w:pStyle w:val="Style1"/>
      </w:pPr>
      <w:r w:rsidRPr="00E57A7D">
        <w:t>6.</w:t>
      </w:r>
      <w:r w:rsidRPr="00E57A7D">
        <w:tab/>
      </w:r>
      <w:r w:rsidRPr="00B72BBB">
        <w:t xml:space="preserve">TIRDZNIECĪBAS ATĻAUJAS TURĒTĀJS </w:t>
      </w:r>
    </w:p>
    <w:p w14:paraId="4297277C" w14:textId="77777777" w:rsidR="00C114FF" w:rsidRPr="00E57A7D" w:rsidRDefault="00C114FF" w:rsidP="00145C3F">
      <w:pPr>
        <w:tabs>
          <w:tab w:val="clear" w:pos="567"/>
        </w:tabs>
        <w:spacing w:line="240" w:lineRule="auto"/>
        <w:rPr>
          <w:szCs w:val="22"/>
        </w:rPr>
      </w:pPr>
    </w:p>
    <w:p w14:paraId="2F0BAD04" w14:textId="77777777" w:rsidR="001417EE" w:rsidRPr="001417EE" w:rsidRDefault="001417EE" w:rsidP="001417EE">
      <w:pPr>
        <w:jc w:val="both"/>
        <w:outlineLvl w:val="0"/>
        <w:rPr>
          <w:snapToGrid w:val="0"/>
          <w:szCs w:val="22"/>
          <w:lang w:eastAsia="lv-LV"/>
        </w:rPr>
      </w:pPr>
      <w:r w:rsidRPr="001417EE">
        <w:rPr>
          <w:snapToGrid w:val="0"/>
          <w:szCs w:val="22"/>
          <w:lang w:eastAsia="lv-LV"/>
        </w:rPr>
        <w:t>Intervet International B.V.</w:t>
      </w:r>
    </w:p>
    <w:p w14:paraId="62081B3A" w14:textId="77777777" w:rsidR="006E409E" w:rsidRPr="001417EE" w:rsidRDefault="006E409E" w:rsidP="001417EE">
      <w:pPr>
        <w:jc w:val="both"/>
        <w:outlineLvl w:val="0"/>
        <w:rPr>
          <w:snapToGrid w:val="0"/>
          <w:szCs w:val="22"/>
          <w:lang w:eastAsia="lv-LV"/>
        </w:rPr>
      </w:pPr>
    </w:p>
    <w:p w14:paraId="36D94649" w14:textId="77777777" w:rsidR="00C114FF" w:rsidRPr="00E57A7D" w:rsidRDefault="00C114FF" w:rsidP="00A9226B">
      <w:pPr>
        <w:tabs>
          <w:tab w:val="clear" w:pos="567"/>
        </w:tabs>
        <w:spacing w:line="240" w:lineRule="auto"/>
        <w:rPr>
          <w:szCs w:val="22"/>
        </w:rPr>
      </w:pPr>
    </w:p>
    <w:p w14:paraId="486A2A0C" w14:textId="010529EE" w:rsidR="00C114FF" w:rsidRPr="00E57A7D" w:rsidRDefault="006C78AB" w:rsidP="00B13B6D">
      <w:pPr>
        <w:pStyle w:val="Style1"/>
      </w:pPr>
      <w:r w:rsidRPr="00E57A7D">
        <w:t>7.</w:t>
      </w:r>
      <w:r w:rsidRPr="00E57A7D">
        <w:tab/>
      </w:r>
      <w:r w:rsidRPr="00B72BBB">
        <w:t>TIRDZNIECĪBAS ATĻAUJAS NUMURS(-I)</w:t>
      </w:r>
    </w:p>
    <w:p w14:paraId="2BDBEBCC" w14:textId="77777777" w:rsidR="00C114FF" w:rsidRPr="00E57A7D" w:rsidRDefault="00C114FF" w:rsidP="00A9226B">
      <w:pPr>
        <w:tabs>
          <w:tab w:val="clear" w:pos="567"/>
        </w:tabs>
        <w:spacing w:line="240" w:lineRule="auto"/>
        <w:rPr>
          <w:szCs w:val="22"/>
        </w:rPr>
      </w:pPr>
    </w:p>
    <w:p w14:paraId="740B77D1" w14:textId="77777777" w:rsidR="00873457" w:rsidRPr="00873457" w:rsidRDefault="00873457" w:rsidP="00873457">
      <w:pPr>
        <w:tabs>
          <w:tab w:val="clear" w:pos="567"/>
          <w:tab w:val="left" w:pos="720"/>
        </w:tabs>
        <w:spacing w:line="240" w:lineRule="auto"/>
        <w:jc w:val="both"/>
        <w:rPr>
          <w:snapToGrid w:val="0"/>
          <w:color w:val="000000"/>
          <w:szCs w:val="22"/>
          <w:lang w:eastAsia="lv-LV"/>
        </w:rPr>
      </w:pPr>
      <w:r w:rsidRPr="00873457">
        <w:rPr>
          <w:snapToGrid w:val="0"/>
          <w:color w:val="000000" w:themeColor="text1"/>
          <w:szCs w:val="22"/>
          <w:lang w:eastAsia="lv-LV"/>
        </w:rPr>
        <w:t>V/MRP/08/0002</w:t>
      </w:r>
    </w:p>
    <w:p w14:paraId="2EF1B7FE" w14:textId="544E35BB" w:rsidR="00C114FF" w:rsidRDefault="00C114FF" w:rsidP="00A9226B">
      <w:pPr>
        <w:tabs>
          <w:tab w:val="clear" w:pos="567"/>
        </w:tabs>
        <w:spacing w:line="240" w:lineRule="auto"/>
        <w:rPr>
          <w:szCs w:val="22"/>
        </w:rPr>
      </w:pPr>
    </w:p>
    <w:p w14:paraId="5770299D" w14:textId="77777777" w:rsidR="002E724A" w:rsidRPr="00E57A7D" w:rsidRDefault="002E724A" w:rsidP="00A9226B">
      <w:pPr>
        <w:tabs>
          <w:tab w:val="clear" w:pos="567"/>
        </w:tabs>
        <w:spacing w:line="240" w:lineRule="auto"/>
        <w:rPr>
          <w:szCs w:val="22"/>
        </w:rPr>
      </w:pPr>
    </w:p>
    <w:p w14:paraId="0A2C5EAC" w14:textId="3E264B41" w:rsidR="00C114FF" w:rsidRPr="00E57A7D" w:rsidRDefault="006C78AB" w:rsidP="00B13B6D">
      <w:pPr>
        <w:pStyle w:val="Style1"/>
      </w:pPr>
      <w:r w:rsidRPr="00E57A7D">
        <w:t>8.</w:t>
      </w:r>
      <w:r w:rsidRPr="00E57A7D">
        <w:tab/>
      </w:r>
      <w:r w:rsidRPr="00B72BBB">
        <w:t>PIRMĀS TIRDZNIECĪBAS ATĻAUJAS PIEŠĶIRŠANAS DATUMS</w:t>
      </w:r>
    </w:p>
    <w:p w14:paraId="4211E512" w14:textId="77777777" w:rsidR="003E3B3D" w:rsidRDefault="003E3B3D" w:rsidP="003E3B3D">
      <w:pPr>
        <w:tabs>
          <w:tab w:val="clear" w:pos="567"/>
        </w:tabs>
        <w:spacing w:line="240" w:lineRule="auto"/>
        <w:jc w:val="both"/>
        <w:rPr>
          <w:snapToGrid w:val="0"/>
          <w:szCs w:val="22"/>
          <w:lang w:eastAsia="lv-LV"/>
        </w:rPr>
      </w:pPr>
    </w:p>
    <w:p w14:paraId="2F635636" w14:textId="77777777" w:rsidR="00C23438" w:rsidRPr="003E3B3D" w:rsidRDefault="00C23438" w:rsidP="00C23438">
      <w:pPr>
        <w:tabs>
          <w:tab w:val="clear" w:pos="567"/>
        </w:tabs>
        <w:spacing w:line="240" w:lineRule="auto"/>
        <w:jc w:val="both"/>
        <w:rPr>
          <w:snapToGrid w:val="0"/>
          <w:szCs w:val="22"/>
          <w:lang w:eastAsia="lv-LV"/>
        </w:rPr>
      </w:pPr>
      <w:r w:rsidRPr="00B72BBB">
        <w:t>Pirmās tirdzniecības atļaujas piešķiršanas datums</w:t>
      </w:r>
      <w:r w:rsidRPr="00E57A7D">
        <w:t xml:space="preserve">: </w:t>
      </w:r>
      <w:r w:rsidRPr="003E3B3D">
        <w:rPr>
          <w:snapToGrid w:val="0"/>
          <w:szCs w:val="22"/>
          <w:lang w:eastAsia="lv-LV"/>
        </w:rPr>
        <w:t>16/04/2008</w:t>
      </w:r>
    </w:p>
    <w:p w14:paraId="4F4DEBBA" w14:textId="0CA4058A" w:rsidR="00C114FF" w:rsidRPr="00E57A7D" w:rsidRDefault="00C114FF" w:rsidP="00A9226B">
      <w:pPr>
        <w:tabs>
          <w:tab w:val="clear" w:pos="567"/>
        </w:tabs>
        <w:spacing w:line="240" w:lineRule="auto"/>
        <w:rPr>
          <w:szCs w:val="22"/>
        </w:rPr>
      </w:pPr>
    </w:p>
    <w:p w14:paraId="271262E6" w14:textId="77777777" w:rsidR="00D65777" w:rsidRPr="00E57A7D" w:rsidRDefault="00D65777" w:rsidP="00A9226B">
      <w:pPr>
        <w:tabs>
          <w:tab w:val="clear" w:pos="567"/>
        </w:tabs>
        <w:spacing w:line="240" w:lineRule="auto"/>
        <w:rPr>
          <w:szCs w:val="22"/>
        </w:rPr>
      </w:pPr>
    </w:p>
    <w:p w14:paraId="0768EACC" w14:textId="5B59F8E0" w:rsidR="00C114FF" w:rsidRPr="00E57A7D" w:rsidRDefault="006C78AB" w:rsidP="00B13B6D">
      <w:pPr>
        <w:pStyle w:val="Style1"/>
      </w:pPr>
      <w:r w:rsidRPr="00E57A7D">
        <w:t>9.</w:t>
      </w:r>
      <w:r w:rsidRPr="00E57A7D">
        <w:tab/>
      </w:r>
      <w:r w:rsidR="00B90F3F">
        <w:t xml:space="preserve">VETERINĀRO </w:t>
      </w:r>
      <w:r w:rsidRPr="00E57A7D">
        <w:t xml:space="preserve">ZĀĻU APRAKSTA PĒDĒJĀS </w:t>
      </w:r>
      <w:r w:rsidR="00211983" w:rsidRPr="00211983">
        <w:t xml:space="preserve">PĀRSKATĪŠANAS </w:t>
      </w:r>
      <w:r w:rsidRPr="00E57A7D">
        <w:t>DATUMS</w:t>
      </w:r>
    </w:p>
    <w:p w14:paraId="5F045465" w14:textId="77777777" w:rsidR="00C114FF" w:rsidRPr="00E57A7D" w:rsidRDefault="00C114FF" w:rsidP="00145C3F">
      <w:pPr>
        <w:tabs>
          <w:tab w:val="clear" w:pos="567"/>
        </w:tabs>
        <w:spacing w:line="240" w:lineRule="auto"/>
        <w:rPr>
          <w:szCs w:val="22"/>
        </w:rPr>
      </w:pPr>
    </w:p>
    <w:p w14:paraId="301F4357" w14:textId="08E157B6" w:rsidR="00AB2042" w:rsidRPr="00E57A7D" w:rsidRDefault="00D73B1B" w:rsidP="00AB2042">
      <w:pPr>
        <w:tabs>
          <w:tab w:val="clear" w:pos="567"/>
        </w:tabs>
        <w:spacing w:line="240" w:lineRule="auto"/>
        <w:rPr>
          <w:szCs w:val="22"/>
        </w:rPr>
      </w:pPr>
      <w:r>
        <w:t>10/2024</w:t>
      </w:r>
    </w:p>
    <w:p w14:paraId="36C8D311" w14:textId="77777777" w:rsidR="0078538F" w:rsidRPr="00E57A7D" w:rsidRDefault="0078538F" w:rsidP="00A9226B">
      <w:pPr>
        <w:tabs>
          <w:tab w:val="clear" w:pos="567"/>
        </w:tabs>
        <w:spacing w:line="240" w:lineRule="auto"/>
        <w:rPr>
          <w:szCs w:val="22"/>
        </w:rPr>
      </w:pPr>
    </w:p>
    <w:p w14:paraId="5155FB1B" w14:textId="77777777" w:rsidR="00B113B9" w:rsidRPr="00E57A7D" w:rsidRDefault="00B113B9" w:rsidP="00A9226B">
      <w:pPr>
        <w:tabs>
          <w:tab w:val="clear" w:pos="567"/>
        </w:tabs>
        <w:spacing w:line="240" w:lineRule="auto"/>
        <w:rPr>
          <w:szCs w:val="22"/>
        </w:rPr>
      </w:pPr>
    </w:p>
    <w:p w14:paraId="6A8F2308" w14:textId="77777777" w:rsidR="00C114FF" w:rsidRPr="00E57A7D" w:rsidRDefault="006C78AB" w:rsidP="00B13B6D">
      <w:pPr>
        <w:pStyle w:val="Style1"/>
      </w:pPr>
      <w:r w:rsidRPr="00E57A7D">
        <w:t>10.</w:t>
      </w:r>
      <w:r w:rsidRPr="00E57A7D">
        <w:tab/>
        <w:t>VETERINĀRO ZĀĻU KLASIFIKĀCIJA</w:t>
      </w:r>
    </w:p>
    <w:p w14:paraId="103FDD26" w14:textId="77777777" w:rsidR="0078538F" w:rsidRPr="00E57A7D" w:rsidRDefault="0078538F" w:rsidP="00A9226B">
      <w:pPr>
        <w:tabs>
          <w:tab w:val="clear" w:pos="567"/>
        </w:tabs>
        <w:spacing w:line="240" w:lineRule="auto"/>
        <w:rPr>
          <w:szCs w:val="22"/>
        </w:rPr>
      </w:pPr>
    </w:p>
    <w:p w14:paraId="7D13BC37" w14:textId="20DFB7ED" w:rsidR="0078538F" w:rsidRPr="00E57A7D" w:rsidRDefault="006C78AB" w:rsidP="0078538F">
      <w:pPr>
        <w:numPr>
          <w:ilvl w:val="12"/>
          <w:numId w:val="0"/>
        </w:numPr>
        <w:rPr>
          <w:szCs w:val="22"/>
        </w:rPr>
      </w:pPr>
      <w:r w:rsidRPr="00E57A7D">
        <w:t>Recepšu veterinārās zāles.</w:t>
      </w:r>
    </w:p>
    <w:p w14:paraId="128228CD" w14:textId="77777777" w:rsidR="0078538F" w:rsidRPr="00E57A7D" w:rsidRDefault="0078538F" w:rsidP="0078538F">
      <w:pPr>
        <w:ind w:right="-318"/>
        <w:rPr>
          <w:szCs w:val="22"/>
        </w:rPr>
      </w:pPr>
    </w:p>
    <w:p w14:paraId="2663E9FC" w14:textId="534015F3" w:rsidR="0078538F" w:rsidRPr="00E57A7D" w:rsidRDefault="006C78AB" w:rsidP="0078538F">
      <w:pPr>
        <w:ind w:right="-318"/>
        <w:rPr>
          <w:szCs w:val="22"/>
        </w:rPr>
      </w:pPr>
      <w:bookmarkStart w:id="5" w:name="_Hlk73467306"/>
      <w:r w:rsidRPr="00E57A7D">
        <w:t>Sīkāka informācija par šīm veterinārajām zālēm ir pieejama Savienības zāļu datubāzē</w:t>
      </w:r>
      <w:r w:rsidR="00414E19">
        <w:t xml:space="preserve"> </w:t>
      </w:r>
      <w:r w:rsidR="00414E19" w:rsidRPr="00414E19">
        <w:t>(</w:t>
      </w:r>
      <w:hyperlink r:id="rId11" w:history="1">
        <w:r w:rsidR="00414E19" w:rsidRPr="000569A3">
          <w:rPr>
            <w:rStyle w:val="Hyperlink"/>
          </w:rPr>
          <w:t>https://medicines.health.europa.eu/veterinary</w:t>
        </w:r>
      </w:hyperlink>
      <w:r w:rsidR="00414E19" w:rsidRPr="00414E19">
        <w:t>)</w:t>
      </w:r>
      <w:r w:rsidRPr="00E57A7D">
        <w:t>.</w:t>
      </w:r>
      <w:r w:rsidR="00414E19">
        <w:t xml:space="preserve"> </w:t>
      </w:r>
    </w:p>
    <w:bookmarkEnd w:id="5"/>
    <w:p w14:paraId="62143426" w14:textId="77777777" w:rsidR="00C114FF" w:rsidRPr="00E57A7D" w:rsidRDefault="006C78AB" w:rsidP="00A9226B">
      <w:pPr>
        <w:tabs>
          <w:tab w:val="clear" w:pos="567"/>
        </w:tabs>
        <w:spacing w:line="240" w:lineRule="auto"/>
        <w:rPr>
          <w:szCs w:val="22"/>
        </w:rPr>
      </w:pPr>
      <w:r w:rsidRPr="00E57A7D">
        <w:br w:type="page"/>
      </w:r>
    </w:p>
    <w:p w14:paraId="3C217A36" w14:textId="77777777" w:rsidR="00C114FF" w:rsidRPr="00E57A7D" w:rsidRDefault="00C114FF" w:rsidP="00A9226B">
      <w:pPr>
        <w:tabs>
          <w:tab w:val="clear" w:pos="567"/>
        </w:tabs>
        <w:spacing w:line="240" w:lineRule="auto"/>
        <w:rPr>
          <w:szCs w:val="22"/>
        </w:rPr>
      </w:pPr>
    </w:p>
    <w:p w14:paraId="6B5A2C60" w14:textId="77777777" w:rsidR="00C114FF" w:rsidRPr="00E57A7D" w:rsidRDefault="00C114FF" w:rsidP="00A9226B">
      <w:pPr>
        <w:tabs>
          <w:tab w:val="clear" w:pos="567"/>
        </w:tabs>
        <w:spacing w:line="240" w:lineRule="auto"/>
        <w:rPr>
          <w:szCs w:val="22"/>
        </w:rPr>
      </w:pPr>
    </w:p>
    <w:p w14:paraId="7D655901" w14:textId="77777777" w:rsidR="00C114FF" w:rsidRPr="00E57A7D" w:rsidRDefault="00C114FF" w:rsidP="00A9226B">
      <w:pPr>
        <w:tabs>
          <w:tab w:val="clear" w:pos="567"/>
        </w:tabs>
        <w:spacing w:line="240" w:lineRule="auto"/>
        <w:rPr>
          <w:szCs w:val="22"/>
        </w:rPr>
      </w:pPr>
    </w:p>
    <w:p w14:paraId="34147E90" w14:textId="77777777" w:rsidR="00C114FF" w:rsidRPr="00E57A7D" w:rsidRDefault="00C114FF" w:rsidP="00A9226B">
      <w:pPr>
        <w:tabs>
          <w:tab w:val="clear" w:pos="567"/>
        </w:tabs>
        <w:spacing w:line="240" w:lineRule="auto"/>
        <w:rPr>
          <w:szCs w:val="22"/>
        </w:rPr>
      </w:pPr>
    </w:p>
    <w:p w14:paraId="11483641" w14:textId="77777777" w:rsidR="00C114FF" w:rsidRPr="00E57A7D" w:rsidRDefault="00C114FF" w:rsidP="00A9226B">
      <w:pPr>
        <w:tabs>
          <w:tab w:val="clear" w:pos="567"/>
        </w:tabs>
        <w:spacing w:line="240" w:lineRule="auto"/>
        <w:rPr>
          <w:szCs w:val="22"/>
        </w:rPr>
      </w:pPr>
    </w:p>
    <w:p w14:paraId="1A560A39" w14:textId="77777777" w:rsidR="00C114FF" w:rsidRPr="00E57A7D" w:rsidRDefault="00C114FF" w:rsidP="00A9226B">
      <w:pPr>
        <w:tabs>
          <w:tab w:val="clear" w:pos="567"/>
        </w:tabs>
        <w:spacing w:line="240" w:lineRule="auto"/>
        <w:rPr>
          <w:szCs w:val="22"/>
        </w:rPr>
      </w:pPr>
    </w:p>
    <w:p w14:paraId="6C09C241" w14:textId="77777777" w:rsidR="00C114FF" w:rsidRPr="00E57A7D" w:rsidRDefault="00C114FF" w:rsidP="00A9226B">
      <w:pPr>
        <w:tabs>
          <w:tab w:val="clear" w:pos="567"/>
        </w:tabs>
        <w:spacing w:line="240" w:lineRule="auto"/>
        <w:rPr>
          <w:szCs w:val="22"/>
        </w:rPr>
      </w:pPr>
    </w:p>
    <w:p w14:paraId="4D6E17D2" w14:textId="77777777" w:rsidR="00C114FF" w:rsidRPr="00E57A7D" w:rsidRDefault="00C114FF" w:rsidP="00A9226B">
      <w:pPr>
        <w:tabs>
          <w:tab w:val="clear" w:pos="567"/>
        </w:tabs>
        <w:spacing w:line="240" w:lineRule="auto"/>
        <w:rPr>
          <w:szCs w:val="22"/>
        </w:rPr>
      </w:pPr>
    </w:p>
    <w:p w14:paraId="1394B5D3" w14:textId="77777777" w:rsidR="00C114FF" w:rsidRPr="00E57A7D" w:rsidRDefault="00C114FF" w:rsidP="00A9226B">
      <w:pPr>
        <w:tabs>
          <w:tab w:val="clear" w:pos="567"/>
        </w:tabs>
        <w:spacing w:line="240" w:lineRule="auto"/>
        <w:rPr>
          <w:szCs w:val="22"/>
        </w:rPr>
      </w:pPr>
    </w:p>
    <w:p w14:paraId="4B100DA8" w14:textId="77777777" w:rsidR="00C114FF" w:rsidRPr="00E57A7D" w:rsidRDefault="00C114FF" w:rsidP="00A9226B">
      <w:pPr>
        <w:tabs>
          <w:tab w:val="clear" w:pos="567"/>
        </w:tabs>
        <w:spacing w:line="240" w:lineRule="auto"/>
        <w:rPr>
          <w:szCs w:val="22"/>
        </w:rPr>
      </w:pPr>
    </w:p>
    <w:p w14:paraId="41E8D41A" w14:textId="77777777" w:rsidR="00C114FF" w:rsidRPr="00E57A7D" w:rsidRDefault="00C114FF" w:rsidP="00A9226B">
      <w:pPr>
        <w:tabs>
          <w:tab w:val="clear" w:pos="567"/>
        </w:tabs>
        <w:spacing w:line="240" w:lineRule="auto"/>
        <w:rPr>
          <w:szCs w:val="22"/>
        </w:rPr>
      </w:pPr>
    </w:p>
    <w:p w14:paraId="1C1DBCC5" w14:textId="77777777" w:rsidR="00C114FF" w:rsidRPr="00E57A7D" w:rsidRDefault="00C114FF" w:rsidP="00A9226B">
      <w:pPr>
        <w:tabs>
          <w:tab w:val="clear" w:pos="567"/>
        </w:tabs>
        <w:spacing w:line="240" w:lineRule="auto"/>
        <w:rPr>
          <w:szCs w:val="22"/>
        </w:rPr>
      </w:pPr>
    </w:p>
    <w:p w14:paraId="3BDF8471" w14:textId="77777777" w:rsidR="00C114FF" w:rsidRPr="00E57A7D" w:rsidRDefault="00C114FF" w:rsidP="00A9226B">
      <w:pPr>
        <w:tabs>
          <w:tab w:val="clear" w:pos="567"/>
        </w:tabs>
        <w:spacing w:line="240" w:lineRule="auto"/>
        <w:rPr>
          <w:szCs w:val="22"/>
        </w:rPr>
      </w:pPr>
    </w:p>
    <w:p w14:paraId="08E8C9B5" w14:textId="77777777" w:rsidR="00C114FF" w:rsidRPr="00E57A7D" w:rsidRDefault="00C114FF" w:rsidP="00A9226B">
      <w:pPr>
        <w:tabs>
          <w:tab w:val="clear" w:pos="567"/>
        </w:tabs>
        <w:spacing w:line="240" w:lineRule="auto"/>
        <w:rPr>
          <w:szCs w:val="22"/>
        </w:rPr>
      </w:pPr>
    </w:p>
    <w:p w14:paraId="658ED262" w14:textId="77777777" w:rsidR="00C114FF" w:rsidRPr="00E57A7D" w:rsidRDefault="00C114FF" w:rsidP="00A9226B">
      <w:pPr>
        <w:tabs>
          <w:tab w:val="clear" w:pos="567"/>
        </w:tabs>
        <w:spacing w:line="240" w:lineRule="auto"/>
        <w:rPr>
          <w:szCs w:val="22"/>
        </w:rPr>
      </w:pPr>
    </w:p>
    <w:p w14:paraId="3329EB32" w14:textId="77777777" w:rsidR="00C114FF" w:rsidRPr="00E57A7D" w:rsidRDefault="00C114FF" w:rsidP="00A9226B">
      <w:pPr>
        <w:tabs>
          <w:tab w:val="clear" w:pos="567"/>
        </w:tabs>
        <w:spacing w:line="240" w:lineRule="auto"/>
        <w:rPr>
          <w:szCs w:val="22"/>
        </w:rPr>
      </w:pPr>
    </w:p>
    <w:p w14:paraId="6A309EB9" w14:textId="77777777" w:rsidR="00C114FF" w:rsidRPr="00E57A7D" w:rsidRDefault="00C114FF" w:rsidP="00A9226B">
      <w:pPr>
        <w:tabs>
          <w:tab w:val="clear" w:pos="567"/>
        </w:tabs>
        <w:spacing w:line="240" w:lineRule="auto"/>
        <w:rPr>
          <w:szCs w:val="22"/>
        </w:rPr>
      </w:pPr>
    </w:p>
    <w:p w14:paraId="66461CEF" w14:textId="77777777" w:rsidR="00C114FF" w:rsidRPr="00E57A7D" w:rsidRDefault="00C114FF" w:rsidP="00A9226B">
      <w:pPr>
        <w:tabs>
          <w:tab w:val="clear" w:pos="567"/>
        </w:tabs>
        <w:spacing w:line="240" w:lineRule="auto"/>
        <w:rPr>
          <w:szCs w:val="22"/>
        </w:rPr>
      </w:pPr>
    </w:p>
    <w:p w14:paraId="2AD0F516" w14:textId="77777777" w:rsidR="00C114FF" w:rsidRPr="00E57A7D" w:rsidRDefault="00C114FF" w:rsidP="00A9226B">
      <w:pPr>
        <w:tabs>
          <w:tab w:val="clear" w:pos="567"/>
        </w:tabs>
        <w:spacing w:line="240" w:lineRule="auto"/>
        <w:rPr>
          <w:szCs w:val="22"/>
        </w:rPr>
      </w:pPr>
    </w:p>
    <w:p w14:paraId="2D5714ED" w14:textId="77777777" w:rsidR="00C114FF" w:rsidRPr="00E57A7D" w:rsidRDefault="00C114FF" w:rsidP="00A9226B">
      <w:pPr>
        <w:tabs>
          <w:tab w:val="clear" w:pos="567"/>
        </w:tabs>
        <w:spacing w:line="240" w:lineRule="auto"/>
        <w:rPr>
          <w:szCs w:val="22"/>
        </w:rPr>
      </w:pPr>
    </w:p>
    <w:p w14:paraId="00CA89F7" w14:textId="77777777" w:rsidR="00C114FF" w:rsidRPr="00E57A7D" w:rsidRDefault="00C114FF" w:rsidP="00A9226B">
      <w:pPr>
        <w:tabs>
          <w:tab w:val="clear" w:pos="567"/>
        </w:tabs>
        <w:spacing w:line="240" w:lineRule="auto"/>
        <w:rPr>
          <w:szCs w:val="22"/>
        </w:rPr>
      </w:pPr>
    </w:p>
    <w:p w14:paraId="751B6F3E" w14:textId="77777777" w:rsidR="00C114FF" w:rsidRPr="00E57A7D" w:rsidRDefault="00C114FF" w:rsidP="00A9226B">
      <w:pPr>
        <w:tabs>
          <w:tab w:val="clear" w:pos="567"/>
        </w:tabs>
        <w:spacing w:line="240" w:lineRule="auto"/>
        <w:rPr>
          <w:szCs w:val="22"/>
        </w:rPr>
      </w:pPr>
    </w:p>
    <w:p w14:paraId="3887854D" w14:textId="77777777" w:rsidR="00C114FF" w:rsidRPr="00E57A7D" w:rsidRDefault="00C114FF" w:rsidP="00A9226B">
      <w:pPr>
        <w:tabs>
          <w:tab w:val="clear" w:pos="567"/>
        </w:tabs>
        <w:spacing w:line="240" w:lineRule="auto"/>
        <w:rPr>
          <w:szCs w:val="22"/>
        </w:rPr>
      </w:pPr>
    </w:p>
    <w:p w14:paraId="4211B004" w14:textId="77777777" w:rsidR="00C114FF" w:rsidRPr="00E57A7D" w:rsidRDefault="00C114FF" w:rsidP="00A9226B">
      <w:pPr>
        <w:tabs>
          <w:tab w:val="clear" w:pos="567"/>
        </w:tabs>
        <w:spacing w:line="240" w:lineRule="auto"/>
        <w:rPr>
          <w:szCs w:val="22"/>
        </w:rPr>
      </w:pPr>
    </w:p>
    <w:p w14:paraId="3B9A6983" w14:textId="77777777" w:rsidR="00C114FF" w:rsidRPr="00E57A7D" w:rsidRDefault="00C114FF" w:rsidP="00A9226B">
      <w:pPr>
        <w:tabs>
          <w:tab w:val="clear" w:pos="567"/>
        </w:tabs>
        <w:spacing w:line="240" w:lineRule="auto"/>
        <w:rPr>
          <w:szCs w:val="22"/>
        </w:rPr>
      </w:pPr>
    </w:p>
    <w:p w14:paraId="2DCE9B2F" w14:textId="77777777" w:rsidR="00C114FF" w:rsidRPr="00E57A7D" w:rsidRDefault="00C114FF" w:rsidP="00A9226B">
      <w:pPr>
        <w:tabs>
          <w:tab w:val="clear" w:pos="567"/>
        </w:tabs>
        <w:spacing w:line="240" w:lineRule="auto"/>
        <w:rPr>
          <w:szCs w:val="22"/>
        </w:rPr>
      </w:pPr>
    </w:p>
    <w:p w14:paraId="6A2436AF" w14:textId="77777777" w:rsidR="00C114FF" w:rsidRPr="00E57A7D" w:rsidRDefault="00C114FF" w:rsidP="00A9226B">
      <w:pPr>
        <w:tabs>
          <w:tab w:val="clear" w:pos="567"/>
        </w:tabs>
        <w:spacing w:line="240" w:lineRule="auto"/>
        <w:rPr>
          <w:szCs w:val="22"/>
        </w:rPr>
      </w:pPr>
    </w:p>
    <w:p w14:paraId="0A52C4E6" w14:textId="519B9C6A" w:rsidR="00C114FF" w:rsidRDefault="00C114FF" w:rsidP="00A9226B">
      <w:pPr>
        <w:tabs>
          <w:tab w:val="clear" w:pos="567"/>
        </w:tabs>
        <w:spacing w:line="240" w:lineRule="auto"/>
        <w:rPr>
          <w:szCs w:val="22"/>
        </w:rPr>
      </w:pPr>
    </w:p>
    <w:p w14:paraId="59CC6653" w14:textId="77777777" w:rsidR="00C245DD" w:rsidRPr="00E57A7D" w:rsidRDefault="00C245DD" w:rsidP="00A9226B">
      <w:pPr>
        <w:tabs>
          <w:tab w:val="clear" w:pos="567"/>
        </w:tabs>
        <w:spacing w:line="240" w:lineRule="auto"/>
        <w:rPr>
          <w:szCs w:val="22"/>
        </w:rPr>
      </w:pPr>
    </w:p>
    <w:p w14:paraId="24585F8F" w14:textId="77777777" w:rsidR="00C114FF" w:rsidRPr="00E57A7D" w:rsidRDefault="006C78AB" w:rsidP="00A9226B">
      <w:pPr>
        <w:tabs>
          <w:tab w:val="clear" w:pos="567"/>
        </w:tabs>
        <w:spacing w:line="240" w:lineRule="auto"/>
        <w:jc w:val="center"/>
        <w:rPr>
          <w:b/>
          <w:szCs w:val="22"/>
        </w:rPr>
      </w:pPr>
      <w:r w:rsidRPr="00E57A7D">
        <w:rPr>
          <w:b/>
          <w:szCs w:val="22"/>
        </w:rPr>
        <w:t>III PIELIKUMS</w:t>
      </w:r>
    </w:p>
    <w:p w14:paraId="6D56A6AC" w14:textId="77777777" w:rsidR="00C114FF" w:rsidRPr="00E57A7D" w:rsidRDefault="00C114FF" w:rsidP="00A9226B">
      <w:pPr>
        <w:tabs>
          <w:tab w:val="clear" w:pos="567"/>
        </w:tabs>
        <w:spacing w:line="240" w:lineRule="auto"/>
        <w:rPr>
          <w:szCs w:val="22"/>
        </w:rPr>
      </w:pPr>
    </w:p>
    <w:p w14:paraId="3044F764" w14:textId="77777777" w:rsidR="00C114FF" w:rsidRPr="00E57A7D" w:rsidRDefault="006C78AB" w:rsidP="00A9226B">
      <w:pPr>
        <w:tabs>
          <w:tab w:val="clear" w:pos="567"/>
        </w:tabs>
        <w:spacing w:line="240" w:lineRule="auto"/>
        <w:jc w:val="center"/>
        <w:rPr>
          <w:b/>
          <w:szCs w:val="22"/>
        </w:rPr>
      </w:pPr>
      <w:r w:rsidRPr="00E57A7D">
        <w:rPr>
          <w:b/>
          <w:szCs w:val="22"/>
        </w:rPr>
        <w:t xml:space="preserve">MARĶĒJUMS UN LIETOŠANAS INSTRUKCIJA </w:t>
      </w:r>
    </w:p>
    <w:p w14:paraId="60D3882D" w14:textId="77777777" w:rsidR="00C114FF" w:rsidRPr="00E57A7D" w:rsidRDefault="006C78AB" w:rsidP="00A9226B">
      <w:pPr>
        <w:tabs>
          <w:tab w:val="clear" w:pos="567"/>
        </w:tabs>
        <w:spacing w:line="240" w:lineRule="auto"/>
        <w:rPr>
          <w:szCs w:val="22"/>
        </w:rPr>
      </w:pPr>
      <w:r w:rsidRPr="00E57A7D">
        <w:br w:type="page"/>
      </w:r>
    </w:p>
    <w:p w14:paraId="2E1BFFD0" w14:textId="77777777" w:rsidR="00C114FF" w:rsidRPr="00E57A7D" w:rsidRDefault="00C114FF" w:rsidP="00A9226B">
      <w:pPr>
        <w:tabs>
          <w:tab w:val="clear" w:pos="567"/>
        </w:tabs>
        <w:spacing w:line="240" w:lineRule="auto"/>
        <w:rPr>
          <w:szCs w:val="22"/>
        </w:rPr>
      </w:pPr>
    </w:p>
    <w:p w14:paraId="0331A3C3" w14:textId="77777777" w:rsidR="00C114FF" w:rsidRPr="00E57A7D" w:rsidRDefault="00C114FF" w:rsidP="00A9226B">
      <w:pPr>
        <w:tabs>
          <w:tab w:val="clear" w:pos="567"/>
        </w:tabs>
        <w:spacing w:line="240" w:lineRule="auto"/>
        <w:rPr>
          <w:szCs w:val="22"/>
        </w:rPr>
      </w:pPr>
    </w:p>
    <w:p w14:paraId="2264111C" w14:textId="77777777" w:rsidR="00C114FF" w:rsidRPr="00E57A7D" w:rsidRDefault="00C114FF" w:rsidP="00A9226B">
      <w:pPr>
        <w:tabs>
          <w:tab w:val="clear" w:pos="567"/>
        </w:tabs>
        <w:spacing w:line="240" w:lineRule="auto"/>
        <w:rPr>
          <w:szCs w:val="22"/>
        </w:rPr>
      </w:pPr>
    </w:p>
    <w:p w14:paraId="73F12B86" w14:textId="77777777" w:rsidR="00C114FF" w:rsidRPr="00E57A7D" w:rsidRDefault="00C114FF" w:rsidP="00A9226B">
      <w:pPr>
        <w:tabs>
          <w:tab w:val="clear" w:pos="567"/>
        </w:tabs>
        <w:spacing w:line="240" w:lineRule="auto"/>
        <w:rPr>
          <w:szCs w:val="22"/>
        </w:rPr>
      </w:pPr>
    </w:p>
    <w:p w14:paraId="061FA80C" w14:textId="77777777" w:rsidR="00C114FF" w:rsidRPr="00E57A7D" w:rsidRDefault="00C114FF" w:rsidP="00A9226B">
      <w:pPr>
        <w:tabs>
          <w:tab w:val="clear" w:pos="567"/>
        </w:tabs>
        <w:spacing w:line="240" w:lineRule="auto"/>
        <w:rPr>
          <w:szCs w:val="22"/>
        </w:rPr>
      </w:pPr>
    </w:p>
    <w:p w14:paraId="077E8B49" w14:textId="77777777" w:rsidR="00C114FF" w:rsidRPr="00E57A7D" w:rsidRDefault="00C114FF" w:rsidP="00A9226B">
      <w:pPr>
        <w:tabs>
          <w:tab w:val="clear" w:pos="567"/>
        </w:tabs>
        <w:spacing w:line="240" w:lineRule="auto"/>
        <w:rPr>
          <w:szCs w:val="22"/>
        </w:rPr>
      </w:pPr>
    </w:p>
    <w:p w14:paraId="1CB22878" w14:textId="77777777" w:rsidR="00C114FF" w:rsidRPr="00E57A7D" w:rsidRDefault="00C114FF" w:rsidP="00A9226B">
      <w:pPr>
        <w:tabs>
          <w:tab w:val="clear" w:pos="567"/>
        </w:tabs>
        <w:spacing w:line="240" w:lineRule="auto"/>
        <w:rPr>
          <w:szCs w:val="22"/>
        </w:rPr>
      </w:pPr>
    </w:p>
    <w:p w14:paraId="79C738DD" w14:textId="77777777" w:rsidR="00C114FF" w:rsidRPr="00E57A7D" w:rsidRDefault="00C114FF" w:rsidP="00A9226B">
      <w:pPr>
        <w:tabs>
          <w:tab w:val="clear" w:pos="567"/>
        </w:tabs>
        <w:spacing w:line="240" w:lineRule="auto"/>
        <w:rPr>
          <w:szCs w:val="22"/>
        </w:rPr>
      </w:pPr>
    </w:p>
    <w:p w14:paraId="6ADD7C1B" w14:textId="77777777" w:rsidR="00C114FF" w:rsidRPr="00E57A7D" w:rsidRDefault="00C114FF" w:rsidP="00A9226B">
      <w:pPr>
        <w:tabs>
          <w:tab w:val="clear" w:pos="567"/>
        </w:tabs>
        <w:spacing w:line="240" w:lineRule="auto"/>
        <w:rPr>
          <w:szCs w:val="22"/>
        </w:rPr>
      </w:pPr>
    </w:p>
    <w:p w14:paraId="4DEF0188" w14:textId="77777777" w:rsidR="00C114FF" w:rsidRPr="00E57A7D" w:rsidRDefault="00C114FF" w:rsidP="00A9226B">
      <w:pPr>
        <w:tabs>
          <w:tab w:val="clear" w:pos="567"/>
        </w:tabs>
        <w:spacing w:line="240" w:lineRule="auto"/>
        <w:rPr>
          <w:szCs w:val="22"/>
        </w:rPr>
      </w:pPr>
    </w:p>
    <w:p w14:paraId="651AA3A2" w14:textId="77777777" w:rsidR="00C114FF" w:rsidRPr="00E57A7D" w:rsidRDefault="00C114FF" w:rsidP="00A9226B">
      <w:pPr>
        <w:tabs>
          <w:tab w:val="clear" w:pos="567"/>
        </w:tabs>
        <w:spacing w:line="240" w:lineRule="auto"/>
        <w:rPr>
          <w:szCs w:val="22"/>
        </w:rPr>
      </w:pPr>
    </w:p>
    <w:p w14:paraId="4A0466E7" w14:textId="77777777" w:rsidR="00C114FF" w:rsidRPr="00E57A7D" w:rsidRDefault="00C114FF" w:rsidP="00A9226B">
      <w:pPr>
        <w:tabs>
          <w:tab w:val="clear" w:pos="567"/>
        </w:tabs>
        <w:spacing w:line="240" w:lineRule="auto"/>
        <w:rPr>
          <w:szCs w:val="22"/>
        </w:rPr>
      </w:pPr>
    </w:p>
    <w:p w14:paraId="25EC78B9" w14:textId="77777777" w:rsidR="00C114FF" w:rsidRPr="00E57A7D" w:rsidRDefault="00C114FF" w:rsidP="00A9226B">
      <w:pPr>
        <w:tabs>
          <w:tab w:val="clear" w:pos="567"/>
        </w:tabs>
        <w:spacing w:line="240" w:lineRule="auto"/>
        <w:rPr>
          <w:szCs w:val="22"/>
        </w:rPr>
      </w:pPr>
    </w:p>
    <w:p w14:paraId="7BE00BA6" w14:textId="77777777" w:rsidR="00C114FF" w:rsidRPr="00E57A7D" w:rsidRDefault="00C114FF" w:rsidP="00A9226B">
      <w:pPr>
        <w:tabs>
          <w:tab w:val="clear" w:pos="567"/>
        </w:tabs>
        <w:spacing w:line="240" w:lineRule="auto"/>
        <w:rPr>
          <w:szCs w:val="22"/>
        </w:rPr>
      </w:pPr>
    </w:p>
    <w:p w14:paraId="5D2BD338" w14:textId="77777777" w:rsidR="00C114FF" w:rsidRPr="00E57A7D" w:rsidRDefault="00C114FF" w:rsidP="00A9226B">
      <w:pPr>
        <w:tabs>
          <w:tab w:val="clear" w:pos="567"/>
        </w:tabs>
        <w:spacing w:line="240" w:lineRule="auto"/>
        <w:rPr>
          <w:szCs w:val="22"/>
        </w:rPr>
      </w:pPr>
    </w:p>
    <w:p w14:paraId="7552E52E" w14:textId="77777777" w:rsidR="00C114FF" w:rsidRPr="00E57A7D" w:rsidRDefault="00C114FF" w:rsidP="00A9226B">
      <w:pPr>
        <w:tabs>
          <w:tab w:val="clear" w:pos="567"/>
        </w:tabs>
        <w:spacing w:line="240" w:lineRule="auto"/>
        <w:rPr>
          <w:szCs w:val="22"/>
        </w:rPr>
      </w:pPr>
    </w:p>
    <w:p w14:paraId="082F0DC0" w14:textId="77777777" w:rsidR="00C114FF" w:rsidRPr="00E57A7D" w:rsidRDefault="00C114FF" w:rsidP="00A9226B">
      <w:pPr>
        <w:tabs>
          <w:tab w:val="clear" w:pos="567"/>
        </w:tabs>
        <w:spacing w:line="240" w:lineRule="auto"/>
        <w:rPr>
          <w:szCs w:val="22"/>
        </w:rPr>
      </w:pPr>
    </w:p>
    <w:p w14:paraId="102F31EE" w14:textId="77777777" w:rsidR="00C114FF" w:rsidRPr="00E57A7D" w:rsidRDefault="00C114FF" w:rsidP="00A9226B">
      <w:pPr>
        <w:tabs>
          <w:tab w:val="clear" w:pos="567"/>
        </w:tabs>
        <w:spacing w:line="240" w:lineRule="auto"/>
        <w:rPr>
          <w:szCs w:val="22"/>
        </w:rPr>
      </w:pPr>
    </w:p>
    <w:p w14:paraId="7D9B2D42" w14:textId="77777777" w:rsidR="00C114FF" w:rsidRPr="00E57A7D" w:rsidRDefault="00C114FF" w:rsidP="00A9226B">
      <w:pPr>
        <w:tabs>
          <w:tab w:val="clear" w:pos="567"/>
        </w:tabs>
        <w:spacing w:line="240" w:lineRule="auto"/>
        <w:rPr>
          <w:szCs w:val="22"/>
        </w:rPr>
      </w:pPr>
    </w:p>
    <w:p w14:paraId="452426DA" w14:textId="77777777" w:rsidR="00C114FF" w:rsidRPr="00E57A7D" w:rsidRDefault="00C114FF" w:rsidP="00A9226B">
      <w:pPr>
        <w:tabs>
          <w:tab w:val="clear" w:pos="567"/>
        </w:tabs>
        <w:spacing w:line="240" w:lineRule="auto"/>
        <w:rPr>
          <w:szCs w:val="22"/>
        </w:rPr>
      </w:pPr>
    </w:p>
    <w:p w14:paraId="16F34600" w14:textId="117E5380" w:rsidR="00C114FF" w:rsidRDefault="00C114FF" w:rsidP="00A9226B">
      <w:pPr>
        <w:tabs>
          <w:tab w:val="clear" w:pos="567"/>
        </w:tabs>
        <w:spacing w:line="240" w:lineRule="auto"/>
        <w:rPr>
          <w:szCs w:val="22"/>
        </w:rPr>
      </w:pPr>
    </w:p>
    <w:p w14:paraId="365604B5" w14:textId="77777777" w:rsidR="00C245DD" w:rsidRPr="00E57A7D" w:rsidRDefault="00C245DD" w:rsidP="00A9226B">
      <w:pPr>
        <w:tabs>
          <w:tab w:val="clear" w:pos="567"/>
        </w:tabs>
        <w:spacing w:line="240" w:lineRule="auto"/>
        <w:rPr>
          <w:szCs w:val="22"/>
        </w:rPr>
      </w:pPr>
    </w:p>
    <w:p w14:paraId="0DD12873" w14:textId="77777777" w:rsidR="00C114FF" w:rsidRPr="00E57A7D" w:rsidRDefault="00C114FF" w:rsidP="00A9226B">
      <w:pPr>
        <w:tabs>
          <w:tab w:val="clear" w:pos="567"/>
        </w:tabs>
        <w:spacing w:line="240" w:lineRule="auto"/>
        <w:rPr>
          <w:szCs w:val="22"/>
        </w:rPr>
      </w:pPr>
    </w:p>
    <w:p w14:paraId="2C096AF7" w14:textId="77777777" w:rsidR="00C114FF" w:rsidRPr="00E57A7D" w:rsidRDefault="006C78AB" w:rsidP="00407C22">
      <w:pPr>
        <w:pStyle w:val="Style3"/>
      </w:pPr>
      <w:r w:rsidRPr="00E57A7D">
        <w:t>MARĶĒJUMS</w:t>
      </w:r>
    </w:p>
    <w:p w14:paraId="00595F80" w14:textId="77777777" w:rsidR="00C114FF" w:rsidRPr="00E57A7D" w:rsidRDefault="006C78AB" w:rsidP="00A9226B">
      <w:pPr>
        <w:tabs>
          <w:tab w:val="clear" w:pos="567"/>
        </w:tabs>
        <w:spacing w:line="240" w:lineRule="auto"/>
        <w:rPr>
          <w:szCs w:val="22"/>
        </w:rPr>
      </w:pPr>
      <w:r w:rsidRPr="00E57A7D">
        <w:br w:type="page"/>
      </w:r>
    </w:p>
    <w:tbl>
      <w:tblPr>
        <w:tblW w:w="0" w:type="auto"/>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208"/>
      </w:tblGrid>
      <w:tr w:rsidR="001F473A" w14:paraId="449FE7A3" w14:textId="77777777" w:rsidTr="00211A90">
        <w:trPr>
          <w:trHeight w:val="977"/>
        </w:trPr>
        <w:tc>
          <w:tcPr>
            <w:tcW w:w="9208" w:type="dxa"/>
            <w:tcBorders>
              <w:bottom w:val="single" w:sz="4" w:space="0" w:color="auto"/>
            </w:tcBorders>
          </w:tcPr>
          <w:p w14:paraId="705C34B0" w14:textId="74BAC339" w:rsidR="005E1FFD" w:rsidRPr="005E1FFD" w:rsidRDefault="006C78AB" w:rsidP="00A9226B">
            <w:pPr>
              <w:tabs>
                <w:tab w:val="clear" w:pos="567"/>
              </w:tabs>
              <w:spacing w:line="240" w:lineRule="auto"/>
              <w:rPr>
                <w:szCs w:val="22"/>
              </w:rPr>
            </w:pPr>
            <w:r w:rsidRPr="00172B3E">
              <w:rPr>
                <w:b/>
                <w:szCs w:val="22"/>
              </w:rPr>
              <w:lastRenderedPageBreak/>
              <w:t>UZ ĀRĒJĀ IEPAKOJUMA NORĀDĀMĀ INFORMĀCIJA</w:t>
            </w:r>
          </w:p>
          <w:p w14:paraId="77D2EBAE" w14:textId="77777777" w:rsidR="00C058B8" w:rsidRDefault="00C058B8" w:rsidP="00A9226B">
            <w:pPr>
              <w:tabs>
                <w:tab w:val="clear" w:pos="567"/>
              </w:tabs>
              <w:spacing w:line="240" w:lineRule="auto"/>
              <w:rPr>
                <w:b/>
                <w:szCs w:val="22"/>
              </w:rPr>
            </w:pPr>
          </w:p>
          <w:p w14:paraId="5136F69E" w14:textId="7DFA2A6F" w:rsidR="00C114FF" w:rsidRPr="00E57A7D" w:rsidRDefault="002D293D" w:rsidP="00A9226B">
            <w:pPr>
              <w:tabs>
                <w:tab w:val="clear" w:pos="567"/>
              </w:tabs>
              <w:spacing w:line="240" w:lineRule="auto"/>
              <w:rPr>
                <w:szCs w:val="22"/>
              </w:rPr>
            </w:pPr>
            <w:r w:rsidRPr="007A3CDA">
              <w:rPr>
                <w:b/>
                <w:bCs/>
              </w:rPr>
              <w:t>KARTONA KAST</w:t>
            </w:r>
            <w:r w:rsidR="0025223D">
              <w:rPr>
                <w:b/>
                <w:bCs/>
              </w:rPr>
              <w:t>ĪTE</w:t>
            </w:r>
            <w:r w:rsidRPr="007A3CDA">
              <w:rPr>
                <w:b/>
                <w:bCs/>
              </w:rPr>
              <w:t xml:space="preserve"> ar</w:t>
            </w:r>
            <w:r w:rsidRPr="00482385">
              <w:rPr>
                <w:b/>
              </w:rPr>
              <w:t xml:space="preserve"> 10 x 2 ml, 1 x 10 ml, 1 x 40 ml un 1 x 100 ml</w:t>
            </w:r>
          </w:p>
        </w:tc>
      </w:tr>
    </w:tbl>
    <w:p w14:paraId="458622B2" w14:textId="77777777" w:rsidR="00C114FF" w:rsidRPr="00E57A7D" w:rsidRDefault="00C114FF" w:rsidP="00A9226B">
      <w:pPr>
        <w:tabs>
          <w:tab w:val="clear" w:pos="567"/>
        </w:tabs>
        <w:spacing w:line="240" w:lineRule="auto"/>
        <w:rPr>
          <w:szCs w:val="22"/>
        </w:rPr>
      </w:pPr>
    </w:p>
    <w:p w14:paraId="45EDCF45" w14:textId="77777777" w:rsidR="00C114FF" w:rsidRPr="00E57A7D" w:rsidRDefault="006C78AB" w:rsidP="00B13B6D">
      <w:pPr>
        <w:pStyle w:val="Style2"/>
      </w:pPr>
      <w:r w:rsidRPr="00E57A7D">
        <w:t>1.</w:t>
      </w:r>
      <w:r w:rsidRPr="00E57A7D">
        <w:tab/>
        <w:t>VETERINĀRO ZĀĻU NOSAUKUMS</w:t>
      </w:r>
    </w:p>
    <w:p w14:paraId="4F356448" w14:textId="77777777" w:rsidR="00C114FF" w:rsidRPr="00E57A7D" w:rsidRDefault="00C114FF" w:rsidP="00A9226B">
      <w:pPr>
        <w:tabs>
          <w:tab w:val="clear" w:pos="567"/>
        </w:tabs>
        <w:spacing w:line="240" w:lineRule="auto"/>
        <w:rPr>
          <w:szCs w:val="22"/>
        </w:rPr>
      </w:pPr>
    </w:p>
    <w:p w14:paraId="698CD343" w14:textId="013ACF40" w:rsidR="00260A82" w:rsidRPr="00260A82" w:rsidRDefault="00260A82" w:rsidP="00260A82">
      <w:pPr>
        <w:tabs>
          <w:tab w:val="left" w:pos="720"/>
          <w:tab w:val="left" w:pos="1440"/>
          <w:tab w:val="left" w:pos="2880"/>
          <w:tab w:val="left" w:pos="3600"/>
          <w:tab w:val="left" w:pos="4320"/>
          <w:tab w:val="left" w:pos="5040"/>
          <w:tab w:val="left" w:pos="5760"/>
          <w:tab w:val="left" w:pos="6480"/>
          <w:tab w:val="left" w:pos="7200"/>
          <w:tab w:val="left" w:pos="7920"/>
          <w:tab w:val="left" w:pos="8640"/>
          <w:tab w:val="left" w:pos="9360"/>
        </w:tabs>
        <w:rPr>
          <w:snapToGrid w:val="0"/>
          <w:szCs w:val="22"/>
          <w:lang w:eastAsia="lv-LV"/>
        </w:rPr>
      </w:pPr>
      <w:r w:rsidRPr="006432AE">
        <w:rPr>
          <w:snapToGrid w:val="0"/>
          <w:szCs w:val="22"/>
          <w:lang w:eastAsia="lv-LV"/>
        </w:rPr>
        <w:t>Bovilis Rotavec Corona</w:t>
      </w:r>
      <w:r w:rsidRPr="00260A82">
        <w:rPr>
          <w:snapToGrid w:val="0"/>
          <w:szCs w:val="22"/>
          <w:lang w:eastAsia="lv-LV"/>
        </w:rPr>
        <w:t xml:space="preserve"> emulsija injekcijām</w:t>
      </w:r>
    </w:p>
    <w:p w14:paraId="2AFA577C" w14:textId="77777777" w:rsidR="00C114FF" w:rsidRPr="00E57A7D" w:rsidRDefault="00C114FF" w:rsidP="00A9226B">
      <w:pPr>
        <w:tabs>
          <w:tab w:val="clear" w:pos="567"/>
        </w:tabs>
        <w:spacing w:line="240" w:lineRule="auto"/>
        <w:rPr>
          <w:szCs w:val="22"/>
        </w:rPr>
      </w:pPr>
    </w:p>
    <w:p w14:paraId="60FB0025" w14:textId="77777777" w:rsidR="00C114FF" w:rsidRPr="00E57A7D" w:rsidRDefault="00C114FF" w:rsidP="00A9226B">
      <w:pPr>
        <w:tabs>
          <w:tab w:val="clear" w:pos="567"/>
        </w:tabs>
        <w:spacing w:line="240" w:lineRule="auto"/>
        <w:rPr>
          <w:szCs w:val="22"/>
        </w:rPr>
      </w:pPr>
    </w:p>
    <w:p w14:paraId="20D72152" w14:textId="4A060207" w:rsidR="00C114FF" w:rsidRPr="00E57A7D" w:rsidRDefault="006C78AB" w:rsidP="00211983">
      <w:pPr>
        <w:pStyle w:val="Style2"/>
      </w:pPr>
      <w:r w:rsidRPr="00E57A7D">
        <w:t>2.</w:t>
      </w:r>
      <w:r w:rsidRPr="00E57A7D">
        <w:tab/>
      </w:r>
      <w:r w:rsidR="005E1FFD">
        <w:t>INFORMĀCIJA PAR AKTĪVAJĀM VIELĀM</w:t>
      </w:r>
    </w:p>
    <w:p w14:paraId="78260AAC" w14:textId="561CED8F" w:rsidR="00C114FF" w:rsidRDefault="00C114FF" w:rsidP="00A9226B">
      <w:pPr>
        <w:tabs>
          <w:tab w:val="clear" w:pos="567"/>
        </w:tabs>
        <w:spacing w:line="240" w:lineRule="auto"/>
        <w:rPr>
          <w:szCs w:val="22"/>
        </w:rPr>
      </w:pPr>
    </w:p>
    <w:p w14:paraId="2189B4A6" w14:textId="7A506188" w:rsidR="00DE2DCA" w:rsidRDefault="002F5F18" w:rsidP="002F5F18">
      <w:pPr>
        <w:tabs>
          <w:tab w:val="clear" w:pos="567"/>
          <w:tab w:val="left" w:pos="0"/>
        </w:tabs>
        <w:spacing w:line="240" w:lineRule="auto"/>
        <w:rPr>
          <w:snapToGrid w:val="0"/>
          <w:szCs w:val="22"/>
          <w:lang w:eastAsia="lv-LV"/>
        </w:rPr>
      </w:pPr>
      <w:r w:rsidRPr="00C619A6">
        <w:rPr>
          <w:snapToGrid w:val="0"/>
          <w:szCs w:val="22"/>
          <w:lang w:eastAsia="lv-LV"/>
        </w:rPr>
        <w:t>Katra deva</w:t>
      </w:r>
      <w:r w:rsidR="006C5F62">
        <w:rPr>
          <w:snapToGrid w:val="0"/>
          <w:szCs w:val="22"/>
          <w:lang w:eastAsia="lv-LV"/>
        </w:rPr>
        <w:t xml:space="preserve"> </w:t>
      </w:r>
      <w:r w:rsidR="006C5F62" w:rsidRPr="00C619A6">
        <w:rPr>
          <w:snapToGrid w:val="0"/>
          <w:szCs w:val="22"/>
          <w:lang w:eastAsia="lv-LV"/>
        </w:rPr>
        <w:t>(2 ml)</w:t>
      </w:r>
      <w:r w:rsidRPr="00C619A6">
        <w:rPr>
          <w:snapToGrid w:val="0"/>
          <w:szCs w:val="22"/>
          <w:lang w:eastAsia="lv-LV"/>
        </w:rPr>
        <w:t xml:space="preserve"> satur:</w:t>
      </w:r>
    </w:p>
    <w:p w14:paraId="541BC3D0" w14:textId="09D7D98A" w:rsidR="00DE2DCA" w:rsidRDefault="00DE2DCA" w:rsidP="002F5F18">
      <w:pPr>
        <w:tabs>
          <w:tab w:val="clear" w:pos="567"/>
          <w:tab w:val="left" w:pos="0"/>
        </w:tabs>
        <w:spacing w:line="240" w:lineRule="auto"/>
        <w:rPr>
          <w:snapToGrid w:val="0"/>
          <w:szCs w:val="22"/>
          <w:vertAlign w:val="superscript"/>
          <w:lang w:eastAsia="lv-LV"/>
        </w:rPr>
      </w:pPr>
      <w:bookmarkStart w:id="6" w:name="_Hlk172791887"/>
      <w:r>
        <w:rPr>
          <w:snapToGrid w:val="0"/>
          <w:szCs w:val="22"/>
          <w:lang w:eastAsia="lv-LV"/>
        </w:rPr>
        <w:t>Liellopu rotavīruss, serotips G6 P5, celms UK-Compton, inakt.</w:t>
      </w:r>
      <w:r w:rsidRPr="00DE2DCA">
        <w:rPr>
          <w:rFonts w:ascii="Symbol" w:eastAsia="Symbol" w:hAnsi="Symbol" w:cs="Symbol"/>
          <w:snapToGrid w:val="0"/>
          <w:szCs w:val="22"/>
          <w:lang w:eastAsia="lv-LV"/>
        </w:rPr>
        <w:t xml:space="preserve"> </w:t>
      </w:r>
      <w:r>
        <w:rPr>
          <w:rFonts w:ascii="Symbol" w:eastAsia="Symbol" w:hAnsi="Symbol" w:cs="Symbol"/>
          <w:snapToGrid w:val="0"/>
          <w:szCs w:val="22"/>
          <w:lang w:eastAsia="lv-LV"/>
        </w:rPr>
        <w:tab/>
      </w:r>
      <w:r>
        <w:rPr>
          <w:rFonts w:ascii="Symbol" w:eastAsia="Symbol" w:hAnsi="Symbol" w:cs="Symbol"/>
          <w:snapToGrid w:val="0"/>
          <w:szCs w:val="22"/>
          <w:lang w:eastAsia="lv-LV"/>
        </w:rPr>
        <w:tab/>
      </w:r>
      <w:r>
        <w:rPr>
          <w:rFonts w:ascii="Symbol" w:eastAsia="Symbol" w:hAnsi="Symbol" w:cs="Symbol"/>
          <w:snapToGrid w:val="0"/>
          <w:szCs w:val="22"/>
          <w:lang w:eastAsia="lv-LV"/>
        </w:rPr>
        <w:tab/>
      </w:r>
      <w:r>
        <w:rPr>
          <w:rFonts w:ascii="Symbol" w:eastAsia="Symbol" w:hAnsi="Symbol" w:cs="Symbol"/>
          <w:snapToGrid w:val="0"/>
          <w:szCs w:val="22"/>
          <w:lang w:eastAsia="lv-LV"/>
        </w:rPr>
        <w:tab/>
      </w:r>
      <w:r>
        <w:rPr>
          <w:rFonts w:ascii="Symbol" w:eastAsia="Symbol" w:hAnsi="Symbol" w:cs="Symbol"/>
          <w:snapToGrid w:val="0"/>
          <w:szCs w:val="22"/>
          <w:lang w:eastAsia="lv-LV"/>
        </w:rPr>
        <w:tab/>
      </w:r>
      <w:r w:rsidRPr="00C619A6">
        <w:rPr>
          <w:rFonts w:ascii="Symbol" w:eastAsia="Symbol" w:hAnsi="Symbol" w:cs="Symbol"/>
          <w:snapToGrid w:val="0"/>
          <w:szCs w:val="22"/>
          <w:lang w:eastAsia="lv-LV"/>
        </w:rPr>
        <w:t></w:t>
      </w:r>
      <w:r w:rsidRPr="00C619A6">
        <w:rPr>
          <w:snapToGrid w:val="0"/>
          <w:szCs w:val="22"/>
          <w:lang w:eastAsia="lv-LV"/>
        </w:rPr>
        <w:t xml:space="preserve"> 874 U</w:t>
      </w:r>
      <w:r w:rsidRPr="00C619A6">
        <w:rPr>
          <w:snapToGrid w:val="0"/>
          <w:szCs w:val="22"/>
          <w:vertAlign w:val="superscript"/>
          <w:lang w:eastAsia="lv-LV"/>
        </w:rPr>
        <w:t>1</w:t>
      </w:r>
    </w:p>
    <w:p w14:paraId="1A49E960" w14:textId="35BE73D1" w:rsidR="00DE2DCA" w:rsidRDefault="00DE2DCA" w:rsidP="002F5F18">
      <w:pPr>
        <w:tabs>
          <w:tab w:val="clear" w:pos="567"/>
          <w:tab w:val="left" w:pos="0"/>
        </w:tabs>
        <w:spacing w:line="240" w:lineRule="auto"/>
        <w:rPr>
          <w:snapToGrid w:val="0"/>
          <w:szCs w:val="22"/>
          <w:vertAlign w:val="superscript"/>
          <w:lang w:eastAsia="lv-LV"/>
        </w:rPr>
      </w:pPr>
      <w:r>
        <w:rPr>
          <w:snapToGrid w:val="0"/>
          <w:szCs w:val="22"/>
          <w:lang w:eastAsia="lv-LV"/>
        </w:rPr>
        <w:t>Liellopu koronavīruss, celms Mebus, inakt.</w:t>
      </w:r>
      <w:r w:rsidRPr="00DE2DCA">
        <w:rPr>
          <w:rFonts w:ascii="Symbol" w:eastAsia="Symbol" w:hAnsi="Symbol" w:cs="Symbol"/>
          <w:snapToGrid w:val="0"/>
          <w:szCs w:val="22"/>
          <w:lang w:eastAsia="lv-LV"/>
        </w:rPr>
        <w:t xml:space="preserve"> </w:t>
      </w:r>
      <w:r>
        <w:rPr>
          <w:rFonts w:ascii="Symbol" w:eastAsia="Symbol" w:hAnsi="Symbol" w:cs="Symbol"/>
          <w:snapToGrid w:val="0"/>
          <w:szCs w:val="22"/>
          <w:lang w:eastAsia="lv-LV"/>
        </w:rPr>
        <w:tab/>
      </w:r>
      <w:r>
        <w:rPr>
          <w:rFonts w:ascii="Symbol" w:eastAsia="Symbol" w:hAnsi="Symbol" w:cs="Symbol"/>
          <w:snapToGrid w:val="0"/>
          <w:szCs w:val="22"/>
          <w:lang w:eastAsia="lv-LV"/>
        </w:rPr>
        <w:tab/>
      </w:r>
      <w:r>
        <w:rPr>
          <w:rFonts w:ascii="Symbol" w:eastAsia="Symbol" w:hAnsi="Symbol" w:cs="Symbol"/>
          <w:snapToGrid w:val="0"/>
          <w:szCs w:val="22"/>
          <w:lang w:eastAsia="lv-LV"/>
        </w:rPr>
        <w:tab/>
      </w:r>
      <w:r>
        <w:rPr>
          <w:rFonts w:ascii="Symbol" w:eastAsia="Symbol" w:hAnsi="Symbol" w:cs="Symbol"/>
          <w:snapToGrid w:val="0"/>
          <w:szCs w:val="22"/>
          <w:lang w:eastAsia="lv-LV"/>
        </w:rPr>
        <w:tab/>
      </w:r>
      <w:r>
        <w:rPr>
          <w:rFonts w:ascii="Symbol" w:eastAsia="Symbol" w:hAnsi="Symbol" w:cs="Symbol"/>
          <w:snapToGrid w:val="0"/>
          <w:szCs w:val="22"/>
          <w:lang w:eastAsia="lv-LV"/>
        </w:rPr>
        <w:tab/>
      </w:r>
      <w:r>
        <w:rPr>
          <w:rFonts w:ascii="Symbol" w:eastAsia="Symbol" w:hAnsi="Symbol" w:cs="Symbol"/>
          <w:snapToGrid w:val="0"/>
          <w:szCs w:val="22"/>
          <w:lang w:eastAsia="lv-LV"/>
        </w:rPr>
        <w:tab/>
      </w:r>
      <w:r>
        <w:rPr>
          <w:rFonts w:ascii="Symbol" w:eastAsia="Symbol" w:hAnsi="Symbol" w:cs="Symbol"/>
          <w:snapToGrid w:val="0"/>
          <w:szCs w:val="22"/>
          <w:lang w:eastAsia="lv-LV"/>
        </w:rPr>
        <w:tab/>
      </w:r>
      <w:r>
        <w:rPr>
          <w:rFonts w:ascii="Symbol" w:eastAsia="Symbol" w:hAnsi="Symbol" w:cs="Symbol"/>
          <w:snapToGrid w:val="0"/>
          <w:szCs w:val="22"/>
          <w:lang w:eastAsia="lv-LV"/>
        </w:rPr>
        <w:tab/>
      </w:r>
      <w:r w:rsidRPr="00545FD2">
        <w:rPr>
          <w:rFonts w:ascii="Symbol" w:eastAsia="Symbol" w:hAnsi="Symbol" w:cs="Symbol"/>
          <w:snapToGrid w:val="0"/>
          <w:szCs w:val="22"/>
          <w:lang w:eastAsia="lv-LV"/>
        </w:rPr>
        <w:t></w:t>
      </w:r>
      <w:r w:rsidRPr="00545FD2">
        <w:rPr>
          <w:snapToGrid w:val="0"/>
          <w:szCs w:val="22"/>
          <w:lang w:eastAsia="lv-LV"/>
        </w:rPr>
        <w:t xml:space="preserve"> 340 U</w:t>
      </w:r>
      <w:r w:rsidRPr="00545FD2">
        <w:rPr>
          <w:snapToGrid w:val="0"/>
          <w:szCs w:val="22"/>
          <w:vertAlign w:val="superscript"/>
          <w:lang w:eastAsia="lv-LV"/>
        </w:rPr>
        <w:t>1</w:t>
      </w:r>
    </w:p>
    <w:p w14:paraId="4145678A" w14:textId="651611C5" w:rsidR="002F5F18" w:rsidRPr="00545FD2" w:rsidRDefault="00DE2DCA" w:rsidP="006432AE">
      <w:pPr>
        <w:tabs>
          <w:tab w:val="clear" w:pos="567"/>
          <w:tab w:val="left" w:pos="0"/>
        </w:tabs>
        <w:spacing w:line="240" w:lineRule="auto"/>
        <w:rPr>
          <w:snapToGrid w:val="0"/>
          <w:szCs w:val="22"/>
          <w:lang w:eastAsia="lv-LV"/>
        </w:rPr>
      </w:pPr>
      <w:r w:rsidRPr="006432AE">
        <w:rPr>
          <w:i/>
          <w:iCs/>
          <w:snapToGrid w:val="0"/>
          <w:szCs w:val="22"/>
          <w:lang w:eastAsia="lv-LV"/>
        </w:rPr>
        <w:t>E. coli</w:t>
      </w:r>
      <w:r w:rsidRPr="00DE2DCA">
        <w:rPr>
          <w:snapToGrid w:val="0"/>
          <w:szCs w:val="22"/>
          <w:lang w:eastAsia="lv-LV"/>
        </w:rPr>
        <w:t>, serotips O101:K99:F41, celms CN7985,</w:t>
      </w:r>
      <w:r w:rsidRPr="00DE2DCA">
        <w:rPr>
          <w:szCs w:val="22"/>
        </w:rPr>
        <w:t xml:space="preserve"> </w:t>
      </w:r>
      <w:r w:rsidRPr="00545FD2">
        <w:rPr>
          <w:szCs w:val="22"/>
        </w:rPr>
        <w:t>fimbriju adhezīni F5 un F41</w:t>
      </w:r>
      <w:r w:rsidRPr="00036B27">
        <w:rPr>
          <w:rFonts w:eastAsia="Calibri"/>
          <w:bCs/>
          <w:szCs w:val="22"/>
          <w:lang w:eastAsia="zh-CN"/>
        </w:rPr>
        <w:t>,</w:t>
      </w:r>
      <w:r w:rsidRPr="00545FD2">
        <w:rPr>
          <w:rFonts w:ascii="Calibri" w:eastAsia="Calibri" w:hAnsi="Calibri" w:cs="Arial"/>
          <w:bCs/>
          <w:color w:val="0000FF"/>
          <w:szCs w:val="22"/>
          <w:lang w:eastAsia="zh-CN"/>
        </w:rPr>
        <w:t xml:space="preserve"> </w:t>
      </w:r>
      <w:r w:rsidRPr="00545FD2">
        <w:rPr>
          <w:szCs w:val="22"/>
        </w:rPr>
        <w:t>inakt.</w:t>
      </w:r>
      <w:r w:rsidRPr="00545FD2">
        <w:rPr>
          <w:snapToGrid w:val="0"/>
          <w:szCs w:val="22"/>
          <w:lang w:eastAsia="lv-LV"/>
        </w:rPr>
        <w:t xml:space="preserve"> </w:t>
      </w:r>
      <w:r>
        <w:rPr>
          <w:snapToGrid w:val="0"/>
          <w:szCs w:val="22"/>
          <w:lang w:eastAsia="lv-LV"/>
        </w:rPr>
        <w:tab/>
      </w:r>
      <w:r w:rsidRPr="00545FD2">
        <w:rPr>
          <w:rFonts w:ascii="Symbol" w:eastAsia="Symbol" w:hAnsi="Symbol" w:cs="Symbol"/>
          <w:snapToGrid w:val="0"/>
          <w:szCs w:val="22"/>
          <w:lang w:eastAsia="lv-LV"/>
        </w:rPr>
        <w:t></w:t>
      </w:r>
      <w:r w:rsidRPr="00545FD2">
        <w:rPr>
          <w:snapToGrid w:val="0"/>
          <w:szCs w:val="22"/>
          <w:lang w:eastAsia="lv-LV"/>
        </w:rPr>
        <w:t xml:space="preserve"> 560 U</w:t>
      </w:r>
      <w:r w:rsidRPr="00545FD2">
        <w:rPr>
          <w:snapToGrid w:val="0"/>
          <w:szCs w:val="22"/>
          <w:vertAlign w:val="superscript"/>
          <w:lang w:eastAsia="lv-LV"/>
        </w:rPr>
        <w:t>1</w:t>
      </w:r>
      <w:bookmarkEnd w:id="6"/>
      <w:r w:rsidR="00BD6337">
        <w:rPr>
          <w:snapToGrid w:val="0"/>
          <w:szCs w:val="22"/>
          <w:lang w:eastAsia="lv-LV"/>
        </w:rPr>
        <w:tab/>
      </w:r>
      <w:r w:rsidR="00BD6337">
        <w:rPr>
          <w:snapToGrid w:val="0"/>
          <w:szCs w:val="22"/>
          <w:lang w:eastAsia="lv-LV"/>
        </w:rPr>
        <w:tab/>
      </w:r>
      <w:r w:rsidR="00E516F5">
        <w:rPr>
          <w:snapToGrid w:val="0"/>
          <w:szCs w:val="22"/>
          <w:lang w:eastAsia="lv-LV"/>
        </w:rPr>
        <w:t xml:space="preserve"> </w:t>
      </w:r>
      <w:r w:rsidR="0025223D">
        <w:rPr>
          <w:snapToGrid w:val="0"/>
          <w:szCs w:val="22"/>
          <w:lang w:eastAsia="lv-LV"/>
        </w:rPr>
        <w:tab/>
      </w:r>
      <w:r w:rsidR="0025223D">
        <w:rPr>
          <w:snapToGrid w:val="0"/>
          <w:szCs w:val="22"/>
          <w:lang w:eastAsia="lv-LV"/>
        </w:rPr>
        <w:tab/>
      </w:r>
      <w:r w:rsidR="0025223D">
        <w:rPr>
          <w:snapToGrid w:val="0"/>
          <w:szCs w:val="22"/>
          <w:lang w:eastAsia="lv-LV"/>
        </w:rPr>
        <w:tab/>
      </w:r>
      <w:r w:rsidR="0025223D">
        <w:rPr>
          <w:snapToGrid w:val="0"/>
          <w:szCs w:val="22"/>
          <w:lang w:eastAsia="lv-LV"/>
        </w:rPr>
        <w:tab/>
      </w:r>
      <w:r w:rsidR="002F5F18" w:rsidRPr="006432AE">
        <w:rPr>
          <w:snapToGrid w:val="0"/>
          <w:szCs w:val="22"/>
          <w:lang w:eastAsia="lv-LV"/>
        </w:rPr>
        <w:tab/>
      </w:r>
      <w:r w:rsidR="002F5F18" w:rsidRPr="006432AE">
        <w:rPr>
          <w:snapToGrid w:val="0"/>
          <w:szCs w:val="22"/>
          <w:lang w:eastAsia="lv-LV"/>
        </w:rPr>
        <w:tab/>
      </w:r>
      <w:r w:rsidR="002F5F18" w:rsidRPr="006432AE">
        <w:rPr>
          <w:snapToGrid w:val="0"/>
          <w:szCs w:val="22"/>
          <w:lang w:eastAsia="lv-LV"/>
        </w:rPr>
        <w:tab/>
        <w:t xml:space="preserve">   </w:t>
      </w:r>
      <w:r w:rsidR="006D44ED" w:rsidRPr="006432AE">
        <w:rPr>
          <w:snapToGrid w:val="0"/>
          <w:szCs w:val="22"/>
          <w:lang w:eastAsia="lv-LV"/>
        </w:rPr>
        <w:t xml:space="preserve"> </w:t>
      </w:r>
      <w:r w:rsidR="00BD6337" w:rsidRPr="006432AE">
        <w:rPr>
          <w:snapToGrid w:val="0"/>
          <w:szCs w:val="22"/>
          <w:lang w:eastAsia="lv-LV"/>
        </w:rPr>
        <w:tab/>
      </w:r>
      <w:r w:rsidR="00EF71DD" w:rsidRPr="006432AE">
        <w:rPr>
          <w:snapToGrid w:val="0"/>
          <w:szCs w:val="22"/>
          <w:lang w:eastAsia="lv-LV"/>
        </w:rPr>
        <w:t xml:space="preserve"> </w:t>
      </w:r>
    </w:p>
    <w:p w14:paraId="6753A1CE" w14:textId="77777777" w:rsidR="00B06441" w:rsidRPr="00203B35" w:rsidRDefault="00B06441" w:rsidP="00B06441">
      <w:pPr>
        <w:tabs>
          <w:tab w:val="clear" w:pos="567"/>
          <w:tab w:val="left" w:pos="0"/>
        </w:tabs>
        <w:spacing w:line="240" w:lineRule="auto"/>
        <w:rPr>
          <w:snapToGrid w:val="0"/>
          <w:sz w:val="20"/>
          <w:lang w:eastAsia="lv-LV"/>
        </w:rPr>
      </w:pPr>
      <w:r w:rsidRPr="00203B35">
        <w:rPr>
          <w:snapToGrid w:val="0"/>
          <w:sz w:val="20"/>
          <w:vertAlign w:val="superscript"/>
          <w:lang w:eastAsia="lv-LV"/>
        </w:rPr>
        <w:t>1</w:t>
      </w:r>
      <w:r w:rsidRPr="00203B35">
        <w:rPr>
          <w:snapToGrid w:val="0"/>
          <w:sz w:val="20"/>
          <w:lang w:eastAsia="lv-LV"/>
        </w:rPr>
        <w:t>Skatīt lietošanas instrukciju.</w:t>
      </w:r>
    </w:p>
    <w:p w14:paraId="1EA1FB4B" w14:textId="1AFD36E4" w:rsidR="002F5F18" w:rsidRDefault="002F5F18" w:rsidP="002F5F18">
      <w:pPr>
        <w:tabs>
          <w:tab w:val="clear" w:pos="567"/>
        </w:tabs>
        <w:spacing w:line="240" w:lineRule="auto"/>
        <w:rPr>
          <w:snapToGrid w:val="0"/>
          <w:szCs w:val="22"/>
          <w:lang w:eastAsia="lv-LV"/>
        </w:rPr>
      </w:pPr>
    </w:p>
    <w:p w14:paraId="1701CFCF" w14:textId="77777777" w:rsidR="002F5F18" w:rsidRPr="00E57A7D" w:rsidRDefault="002F5F18" w:rsidP="00A9226B">
      <w:pPr>
        <w:tabs>
          <w:tab w:val="clear" w:pos="567"/>
        </w:tabs>
        <w:spacing w:line="240" w:lineRule="auto"/>
        <w:rPr>
          <w:szCs w:val="22"/>
        </w:rPr>
      </w:pPr>
    </w:p>
    <w:p w14:paraId="6674580D" w14:textId="501080BC" w:rsidR="00C114FF" w:rsidRPr="00E57A7D" w:rsidRDefault="006C78AB" w:rsidP="00B13B6D">
      <w:pPr>
        <w:pStyle w:val="Style2"/>
      </w:pPr>
      <w:r w:rsidRPr="00E57A7D">
        <w:t>3.</w:t>
      </w:r>
      <w:r w:rsidRPr="00E57A7D">
        <w:tab/>
        <w:t xml:space="preserve">IEPAKOJUMA </w:t>
      </w:r>
      <w:r w:rsidR="004A7CA7" w:rsidRPr="004A7CA7">
        <w:t xml:space="preserve">LIELUMS </w:t>
      </w:r>
    </w:p>
    <w:p w14:paraId="1862D666" w14:textId="77777777" w:rsidR="00C114FF" w:rsidRPr="00E57A7D" w:rsidRDefault="00C114FF" w:rsidP="00A9226B">
      <w:pPr>
        <w:tabs>
          <w:tab w:val="clear" w:pos="567"/>
        </w:tabs>
        <w:spacing w:line="240" w:lineRule="auto"/>
        <w:rPr>
          <w:szCs w:val="22"/>
        </w:rPr>
      </w:pPr>
    </w:p>
    <w:p w14:paraId="6BD556AD" w14:textId="77777777" w:rsidR="007F7CD6" w:rsidRPr="007F7CD6" w:rsidRDefault="007F7CD6" w:rsidP="007F7CD6">
      <w:pPr>
        <w:tabs>
          <w:tab w:val="clear" w:pos="567"/>
        </w:tabs>
        <w:spacing w:line="240" w:lineRule="auto"/>
        <w:rPr>
          <w:snapToGrid w:val="0"/>
          <w:szCs w:val="22"/>
          <w:lang w:eastAsia="lv-LV"/>
        </w:rPr>
      </w:pPr>
      <w:r w:rsidRPr="007F7CD6">
        <w:rPr>
          <w:snapToGrid w:val="0"/>
          <w:szCs w:val="22"/>
          <w:lang w:eastAsia="lv-LV"/>
        </w:rPr>
        <w:t xml:space="preserve">10 ml </w:t>
      </w:r>
      <w:r w:rsidRPr="007F7CD6">
        <w:rPr>
          <w:snapToGrid w:val="0"/>
          <w:szCs w:val="22"/>
          <w:lang w:eastAsia="lv-LV"/>
        </w:rPr>
        <w:tab/>
      </w:r>
      <w:r w:rsidRPr="007F7CD6">
        <w:rPr>
          <w:snapToGrid w:val="0"/>
          <w:szCs w:val="22"/>
          <w:lang w:eastAsia="lv-LV"/>
        </w:rPr>
        <w:tab/>
        <w:t>5 devas</w:t>
      </w:r>
    </w:p>
    <w:p w14:paraId="726B11A6" w14:textId="77777777" w:rsidR="007F7CD6" w:rsidRPr="007F7CD6" w:rsidRDefault="007F7CD6" w:rsidP="007F7CD6">
      <w:pPr>
        <w:tabs>
          <w:tab w:val="clear" w:pos="567"/>
          <w:tab w:val="left" w:pos="0"/>
        </w:tabs>
        <w:spacing w:line="240" w:lineRule="auto"/>
        <w:rPr>
          <w:snapToGrid w:val="0"/>
          <w:szCs w:val="22"/>
          <w:highlight w:val="lightGray"/>
          <w:lang w:eastAsia="lv-LV"/>
        </w:rPr>
      </w:pPr>
      <w:r w:rsidRPr="007F7CD6">
        <w:rPr>
          <w:snapToGrid w:val="0"/>
          <w:szCs w:val="22"/>
          <w:highlight w:val="lightGray"/>
          <w:lang w:eastAsia="lv-LV"/>
        </w:rPr>
        <w:t>40 ml</w:t>
      </w:r>
      <w:r w:rsidRPr="007F7CD6">
        <w:rPr>
          <w:snapToGrid w:val="0"/>
          <w:szCs w:val="22"/>
          <w:highlight w:val="lightGray"/>
          <w:lang w:eastAsia="lv-LV"/>
        </w:rPr>
        <w:tab/>
      </w:r>
      <w:r w:rsidRPr="007F7CD6">
        <w:rPr>
          <w:snapToGrid w:val="0"/>
          <w:szCs w:val="22"/>
          <w:highlight w:val="lightGray"/>
          <w:lang w:eastAsia="lv-LV"/>
        </w:rPr>
        <w:tab/>
        <w:t>20 devas</w:t>
      </w:r>
    </w:p>
    <w:p w14:paraId="1090EF3D" w14:textId="26DC9B57" w:rsidR="007F7CD6" w:rsidRPr="007F7CD6" w:rsidRDefault="007F7CD6" w:rsidP="007F7CD6">
      <w:pPr>
        <w:tabs>
          <w:tab w:val="clear" w:pos="567"/>
          <w:tab w:val="left" w:pos="0"/>
        </w:tabs>
        <w:spacing w:line="240" w:lineRule="auto"/>
        <w:rPr>
          <w:snapToGrid w:val="0"/>
          <w:szCs w:val="22"/>
          <w:highlight w:val="lightGray"/>
          <w:lang w:eastAsia="lv-LV"/>
        </w:rPr>
      </w:pPr>
      <w:r w:rsidRPr="007F7CD6">
        <w:rPr>
          <w:snapToGrid w:val="0"/>
          <w:szCs w:val="22"/>
          <w:highlight w:val="lightGray"/>
          <w:lang w:eastAsia="lv-LV"/>
        </w:rPr>
        <w:t>100 ml</w:t>
      </w:r>
      <w:r w:rsidRPr="007F7CD6">
        <w:rPr>
          <w:snapToGrid w:val="0"/>
          <w:szCs w:val="22"/>
          <w:highlight w:val="lightGray"/>
          <w:lang w:eastAsia="lv-LV"/>
        </w:rPr>
        <w:tab/>
        <w:t>50 devas</w:t>
      </w:r>
    </w:p>
    <w:p w14:paraId="2336BA39" w14:textId="77777777" w:rsidR="007F7CD6" w:rsidRPr="007F7CD6" w:rsidRDefault="007F7CD6" w:rsidP="007F7CD6">
      <w:pPr>
        <w:tabs>
          <w:tab w:val="clear" w:pos="567"/>
          <w:tab w:val="left" w:pos="0"/>
        </w:tabs>
        <w:spacing w:line="240" w:lineRule="auto"/>
        <w:rPr>
          <w:snapToGrid w:val="0"/>
          <w:szCs w:val="22"/>
          <w:lang w:eastAsia="lv-LV"/>
        </w:rPr>
      </w:pPr>
      <w:r w:rsidRPr="007F7CD6">
        <w:rPr>
          <w:snapToGrid w:val="0"/>
          <w:szCs w:val="22"/>
          <w:highlight w:val="lightGray"/>
          <w:lang w:eastAsia="lv-LV"/>
        </w:rPr>
        <w:t>10 x 2 ml</w:t>
      </w:r>
      <w:r w:rsidRPr="007F7CD6">
        <w:rPr>
          <w:snapToGrid w:val="0"/>
          <w:szCs w:val="22"/>
          <w:highlight w:val="lightGray"/>
          <w:lang w:eastAsia="lv-LV"/>
        </w:rPr>
        <w:tab/>
        <w:t>10 x 1 deva</w:t>
      </w:r>
    </w:p>
    <w:p w14:paraId="22C7BB35" w14:textId="43FD2A78" w:rsidR="00C114FF" w:rsidRDefault="00C114FF" w:rsidP="00A9226B">
      <w:pPr>
        <w:tabs>
          <w:tab w:val="clear" w:pos="567"/>
        </w:tabs>
        <w:spacing w:line="240" w:lineRule="auto"/>
        <w:rPr>
          <w:szCs w:val="22"/>
        </w:rPr>
      </w:pPr>
    </w:p>
    <w:p w14:paraId="62530B12" w14:textId="77777777" w:rsidR="007F7CD6" w:rsidRPr="00E57A7D" w:rsidRDefault="007F7CD6" w:rsidP="00A9226B">
      <w:pPr>
        <w:tabs>
          <w:tab w:val="clear" w:pos="567"/>
        </w:tabs>
        <w:spacing w:line="240" w:lineRule="auto"/>
        <w:rPr>
          <w:szCs w:val="22"/>
        </w:rPr>
      </w:pPr>
    </w:p>
    <w:p w14:paraId="6365A3EA" w14:textId="24278816" w:rsidR="00C114FF" w:rsidRPr="00E57A7D" w:rsidRDefault="006C78AB" w:rsidP="00B13B6D">
      <w:pPr>
        <w:pStyle w:val="Style2"/>
      </w:pPr>
      <w:r w:rsidRPr="00E57A7D">
        <w:t>4.</w:t>
      </w:r>
      <w:r w:rsidRPr="00E57A7D">
        <w:tab/>
        <w:t>MĒRĶSUGAS</w:t>
      </w:r>
    </w:p>
    <w:p w14:paraId="4D4E22AC" w14:textId="77777777" w:rsidR="00C114FF" w:rsidRPr="00E57A7D" w:rsidRDefault="00C114FF" w:rsidP="00A9226B">
      <w:pPr>
        <w:tabs>
          <w:tab w:val="clear" w:pos="567"/>
        </w:tabs>
        <w:spacing w:line="240" w:lineRule="auto"/>
        <w:rPr>
          <w:szCs w:val="22"/>
        </w:rPr>
      </w:pPr>
    </w:p>
    <w:p w14:paraId="4CDCF606" w14:textId="77777777" w:rsidR="00D14EEE" w:rsidRPr="00D14EEE" w:rsidRDefault="00D14EEE" w:rsidP="00D14EEE">
      <w:pPr>
        <w:tabs>
          <w:tab w:val="clear" w:pos="567"/>
        </w:tabs>
        <w:spacing w:line="240" w:lineRule="auto"/>
        <w:rPr>
          <w:b/>
          <w:bCs/>
          <w:snapToGrid w:val="0"/>
          <w:szCs w:val="22"/>
          <w:lang w:eastAsia="lv-LV"/>
        </w:rPr>
      </w:pPr>
      <w:r w:rsidRPr="00D14EEE">
        <w:rPr>
          <w:snapToGrid w:val="0"/>
          <w:szCs w:val="22"/>
          <w:lang w:eastAsia="lv-LV"/>
        </w:rPr>
        <w:t>Liellopi (grūsnas govis un teles).</w:t>
      </w:r>
    </w:p>
    <w:p w14:paraId="4994F215" w14:textId="288B2714" w:rsidR="00C114FF" w:rsidRDefault="00C114FF" w:rsidP="00A9226B">
      <w:pPr>
        <w:tabs>
          <w:tab w:val="clear" w:pos="567"/>
        </w:tabs>
        <w:spacing w:line="240" w:lineRule="auto"/>
        <w:rPr>
          <w:szCs w:val="22"/>
        </w:rPr>
      </w:pPr>
    </w:p>
    <w:p w14:paraId="7D66EE26" w14:textId="77777777" w:rsidR="00D14EEE" w:rsidRPr="00E57A7D" w:rsidRDefault="00D14EEE" w:rsidP="00A9226B">
      <w:pPr>
        <w:tabs>
          <w:tab w:val="clear" w:pos="567"/>
        </w:tabs>
        <w:spacing w:line="240" w:lineRule="auto"/>
        <w:rPr>
          <w:szCs w:val="22"/>
        </w:rPr>
      </w:pPr>
    </w:p>
    <w:p w14:paraId="7217E20C" w14:textId="77777777" w:rsidR="00C114FF" w:rsidRPr="00E57A7D" w:rsidRDefault="006C78AB" w:rsidP="00B13B6D">
      <w:pPr>
        <w:pStyle w:val="Style2"/>
      </w:pPr>
      <w:r w:rsidRPr="00E57A7D">
        <w:t>5.</w:t>
      </w:r>
      <w:r w:rsidRPr="00E57A7D">
        <w:tab/>
        <w:t>INDIKĀCIJAS</w:t>
      </w:r>
    </w:p>
    <w:p w14:paraId="1947DF12" w14:textId="77777777" w:rsidR="00C114FF" w:rsidRPr="00E57A7D" w:rsidRDefault="00C114FF" w:rsidP="00A9226B">
      <w:pPr>
        <w:tabs>
          <w:tab w:val="clear" w:pos="567"/>
        </w:tabs>
        <w:spacing w:line="240" w:lineRule="auto"/>
        <w:rPr>
          <w:szCs w:val="22"/>
        </w:rPr>
      </w:pPr>
    </w:p>
    <w:p w14:paraId="754580FD" w14:textId="77777777" w:rsidR="00C114FF" w:rsidRPr="00E57A7D" w:rsidRDefault="00C114FF" w:rsidP="00A9226B">
      <w:pPr>
        <w:tabs>
          <w:tab w:val="clear" w:pos="567"/>
        </w:tabs>
        <w:spacing w:line="240" w:lineRule="auto"/>
        <w:rPr>
          <w:szCs w:val="22"/>
        </w:rPr>
      </w:pPr>
    </w:p>
    <w:p w14:paraId="067266BF" w14:textId="5D287683" w:rsidR="00C114FF" w:rsidRPr="00E57A7D" w:rsidRDefault="006C78AB" w:rsidP="00B13B6D">
      <w:pPr>
        <w:pStyle w:val="Style2"/>
      </w:pPr>
      <w:r w:rsidRPr="00E57A7D">
        <w:t>6.</w:t>
      </w:r>
      <w:r w:rsidRPr="00E57A7D">
        <w:tab/>
      </w:r>
      <w:r w:rsidR="007318FE">
        <w:t>LIETOŠANAS</w:t>
      </w:r>
      <w:r w:rsidR="007318FE" w:rsidRPr="00E57A7D">
        <w:t xml:space="preserve"> </w:t>
      </w:r>
      <w:r w:rsidRPr="00E57A7D">
        <w:t>VEIDI</w:t>
      </w:r>
    </w:p>
    <w:p w14:paraId="6DDC522D" w14:textId="77777777" w:rsidR="00C114FF" w:rsidRPr="00E57A7D" w:rsidRDefault="00C114FF" w:rsidP="00A9226B">
      <w:pPr>
        <w:tabs>
          <w:tab w:val="clear" w:pos="567"/>
        </w:tabs>
        <w:spacing w:line="240" w:lineRule="auto"/>
        <w:rPr>
          <w:szCs w:val="22"/>
        </w:rPr>
      </w:pPr>
    </w:p>
    <w:p w14:paraId="343E086E" w14:textId="40E04A22" w:rsidR="00516527" w:rsidRPr="00516527" w:rsidRDefault="00516527" w:rsidP="00516527">
      <w:pPr>
        <w:tabs>
          <w:tab w:val="clear" w:pos="567"/>
        </w:tabs>
        <w:spacing w:line="240" w:lineRule="auto"/>
        <w:rPr>
          <w:snapToGrid w:val="0"/>
          <w:szCs w:val="22"/>
          <w:lang w:eastAsia="lv-LV"/>
        </w:rPr>
      </w:pPr>
      <w:bookmarkStart w:id="7" w:name="_Hlk148622702"/>
      <w:r w:rsidRPr="00516527">
        <w:rPr>
          <w:snapToGrid w:val="0"/>
          <w:szCs w:val="22"/>
          <w:lang w:eastAsia="lv-LV"/>
        </w:rPr>
        <w:t xml:space="preserve">Intramuskulārai </w:t>
      </w:r>
      <w:r w:rsidR="00003B4F" w:rsidRPr="001A793C">
        <w:rPr>
          <w:szCs w:val="22"/>
        </w:rPr>
        <w:t>vai subkutānai</w:t>
      </w:r>
      <w:r w:rsidR="009638C2" w:rsidRPr="0023273C">
        <w:rPr>
          <w:snapToGrid w:val="0"/>
          <w:szCs w:val="22"/>
          <w:lang w:eastAsia="lv-LV"/>
        </w:rPr>
        <w:t xml:space="preserve"> </w:t>
      </w:r>
      <w:r w:rsidRPr="00516527">
        <w:rPr>
          <w:snapToGrid w:val="0"/>
          <w:szCs w:val="22"/>
          <w:lang w:eastAsia="lv-LV"/>
        </w:rPr>
        <w:t>lietošanai.</w:t>
      </w:r>
    </w:p>
    <w:bookmarkEnd w:id="7"/>
    <w:p w14:paraId="3849694E" w14:textId="2D72685D" w:rsidR="00C114FF" w:rsidRDefault="00C114FF" w:rsidP="00A9226B">
      <w:pPr>
        <w:tabs>
          <w:tab w:val="clear" w:pos="567"/>
        </w:tabs>
        <w:spacing w:line="240" w:lineRule="auto"/>
        <w:rPr>
          <w:szCs w:val="22"/>
        </w:rPr>
      </w:pPr>
    </w:p>
    <w:p w14:paraId="191A7574" w14:textId="77777777" w:rsidR="00516527" w:rsidRPr="00E57A7D" w:rsidRDefault="00516527" w:rsidP="00A9226B">
      <w:pPr>
        <w:tabs>
          <w:tab w:val="clear" w:pos="567"/>
        </w:tabs>
        <w:spacing w:line="240" w:lineRule="auto"/>
        <w:rPr>
          <w:szCs w:val="22"/>
        </w:rPr>
      </w:pPr>
    </w:p>
    <w:p w14:paraId="7359B0F8" w14:textId="55C6C5DD" w:rsidR="00C114FF" w:rsidRPr="00E57A7D" w:rsidRDefault="006C78AB" w:rsidP="00172B3E">
      <w:pPr>
        <w:pStyle w:val="Style2"/>
        <w:pBdr>
          <w:top w:val="single" w:sz="4" w:space="0" w:color="auto"/>
        </w:pBdr>
      </w:pPr>
      <w:r w:rsidRPr="00E57A7D">
        <w:t>7.</w:t>
      </w:r>
      <w:r w:rsidRPr="00E57A7D">
        <w:tab/>
        <w:t>IEROBEŽOJUMU PERIODS</w:t>
      </w:r>
    </w:p>
    <w:p w14:paraId="52E71FEA" w14:textId="77777777" w:rsidR="00C114FF" w:rsidRPr="00E57A7D" w:rsidRDefault="00C114FF" w:rsidP="00A9226B">
      <w:pPr>
        <w:tabs>
          <w:tab w:val="clear" w:pos="567"/>
        </w:tabs>
        <w:spacing w:line="240" w:lineRule="auto"/>
        <w:rPr>
          <w:szCs w:val="22"/>
        </w:rPr>
      </w:pPr>
    </w:p>
    <w:p w14:paraId="36963D0D" w14:textId="6C985DAC" w:rsidR="00401760" w:rsidRPr="00401760" w:rsidRDefault="006C78AB" w:rsidP="00401760">
      <w:pPr>
        <w:rPr>
          <w:snapToGrid w:val="0"/>
          <w:szCs w:val="22"/>
          <w:lang w:eastAsia="lv-LV"/>
        </w:rPr>
      </w:pPr>
      <w:r w:rsidRPr="00E57A7D">
        <w:t>Ierobežojumu periods:</w:t>
      </w:r>
      <w:r w:rsidR="00401760" w:rsidRPr="00401760">
        <w:rPr>
          <w:snapToGrid w:val="0"/>
          <w:szCs w:val="22"/>
          <w:lang w:eastAsia="lv-LV"/>
        </w:rPr>
        <w:t xml:space="preserve"> nulle dienas.</w:t>
      </w:r>
    </w:p>
    <w:p w14:paraId="750D1415" w14:textId="77777777" w:rsidR="00C114FF" w:rsidRPr="00E57A7D" w:rsidRDefault="00C114FF" w:rsidP="00A9226B">
      <w:pPr>
        <w:tabs>
          <w:tab w:val="clear" w:pos="567"/>
        </w:tabs>
        <w:spacing w:line="240" w:lineRule="auto"/>
        <w:rPr>
          <w:szCs w:val="22"/>
        </w:rPr>
      </w:pPr>
    </w:p>
    <w:p w14:paraId="11C87214" w14:textId="77777777" w:rsidR="00C114FF" w:rsidRPr="00E57A7D" w:rsidRDefault="00C114FF" w:rsidP="00A9226B">
      <w:pPr>
        <w:tabs>
          <w:tab w:val="clear" w:pos="567"/>
        </w:tabs>
        <w:spacing w:line="240" w:lineRule="auto"/>
        <w:rPr>
          <w:szCs w:val="22"/>
        </w:rPr>
      </w:pPr>
    </w:p>
    <w:p w14:paraId="51CD13E6" w14:textId="77777777" w:rsidR="00C114FF" w:rsidRPr="00E57A7D" w:rsidRDefault="006C78AB" w:rsidP="00B13B6D">
      <w:pPr>
        <w:pStyle w:val="Style2"/>
      </w:pPr>
      <w:r w:rsidRPr="00E57A7D">
        <w:t>8.</w:t>
      </w:r>
      <w:r w:rsidRPr="00E57A7D">
        <w:tab/>
        <w:t>DERĪGUMA TERMIŅŠ</w:t>
      </w:r>
    </w:p>
    <w:p w14:paraId="438145F5" w14:textId="77777777" w:rsidR="00C114FF" w:rsidRPr="00E57A7D" w:rsidRDefault="00C114FF" w:rsidP="00A9226B">
      <w:pPr>
        <w:tabs>
          <w:tab w:val="clear" w:pos="567"/>
        </w:tabs>
        <w:spacing w:line="240" w:lineRule="auto"/>
        <w:rPr>
          <w:szCs w:val="22"/>
        </w:rPr>
      </w:pPr>
    </w:p>
    <w:p w14:paraId="516594F4" w14:textId="482A7FD7" w:rsidR="00DE67C4" w:rsidRPr="00E57A7D" w:rsidRDefault="006C78AB" w:rsidP="00A9226B">
      <w:pPr>
        <w:tabs>
          <w:tab w:val="clear" w:pos="567"/>
        </w:tabs>
        <w:spacing w:line="240" w:lineRule="auto"/>
        <w:rPr>
          <w:szCs w:val="22"/>
        </w:rPr>
      </w:pPr>
      <w:r w:rsidRPr="00E57A7D">
        <w:t>E</w:t>
      </w:r>
      <w:r>
        <w:t>xp.</w:t>
      </w:r>
      <w:r w:rsidRPr="00E57A7D">
        <w:t xml:space="preserve"> {mēnesis/gads}</w:t>
      </w:r>
    </w:p>
    <w:p w14:paraId="2A1A8D29" w14:textId="77777777" w:rsidR="00DB391F" w:rsidRDefault="00DB391F" w:rsidP="006D1EDF">
      <w:pPr>
        <w:tabs>
          <w:tab w:val="clear" w:pos="567"/>
        </w:tabs>
        <w:spacing w:line="240" w:lineRule="auto"/>
        <w:ind w:right="-318"/>
        <w:outlineLvl w:val="0"/>
        <w:rPr>
          <w:snapToGrid w:val="0"/>
          <w:szCs w:val="22"/>
          <w:lang w:eastAsia="lv-LV"/>
        </w:rPr>
      </w:pPr>
    </w:p>
    <w:p w14:paraId="6EB0D0F8" w14:textId="78492B99" w:rsidR="006D1EDF" w:rsidRPr="006D1EDF" w:rsidRDefault="006D1EDF" w:rsidP="006D1EDF">
      <w:pPr>
        <w:tabs>
          <w:tab w:val="clear" w:pos="567"/>
        </w:tabs>
        <w:spacing w:line="240" w:lineRule="auto"/>
        <w:ind w:right="-318"/>
        <w:outlineLvl w:val="0"/>
        <w:rPr>
          <w:snapToGrid w:val="0"/>
          <w:szCs w:val="22"/>
          <w:lang w:eastAsia="lv-LV"/>
        </w:rPr>
      </w:pPr>
      <w:r w:rsidRPr="006D1EDF">
        <w:rPr>
          <w:snapToGrid w:val="0"/>
          <w:szCs w:val="22"/>
          <w:lang w:eastAsia="lv-LV"/>
        </w:rPr>
        <w:t>Pēc pirmreizējas caurduršanas izlietot 28 dienu laikā.</w:t>
      </w:r>
    </w:p>
    <w:p w14:paraId="215C41F2" w14:textId="77777777" w:rsidR="00C114FF" w:rsidRPr="00E57A7D" w:rsidRDefault="00C114FF" w:rsidP="00A9226B">
      <w:pPr>
        <w:tabs>
          <w:tab w:val="clear" w:pos="567"/>
        </w:tabs>
        <w:spacing w:line="240" w:lineRule="auto"/>
        <w:rPr>
          <w:szCs w:val="22"/>
        </w:rPr>
      </w:pPr>
    </w:p>
    <w:p w14:paraId="6B5AA492" w14:textId="77777777" w:rsidR="00C114FF" w:rsidRPr="00E57A7D" w:rsidRDefault="00C114FF" w:rsidP="00A9226B">
      <w:pPr>
        <w:tabs>
          <w:tab w:val="clear" w:pos="567"/>
        </w:tabs>
        <w:spacing w:line="240" w:lineRule="auto"/>
        <w:rPr>
          <w:szCs w:val="22"/>
        </w:rPr>
      </w:pPr>
    </w:p>
    <w:p w14:paraId="0F687612" w14:textId="77777777" w:rsidR="00C114FF" w:rsidRPr="00E57A7D" w:rsidRDefault="006C78AB" w:rsidP="00B13B6D">
      <w:pPr>
        <w:pStyle w:val="Style2"/>
      </w:pPr>
      <w:r w:rsidRPr="00E57A7D">
        <w:t>9.</w:t>
      </w:r>
      <w:r w:rsidRPr="00E57A7D">
        <w:tab/>
        <w:t>ĪPAŠI UZGLABĀŠANAS NOSACĪJUMI</w:t>
      </w:r>
    </w:p>
    <w:p w14:paraId="4AAE9672" w14:textId="77777777" w:rsidR="0016026D" w:rsidRDefault="0016026D" w:rsidP="00D129DA">
      <w:pPr>
        <w:rPr>
          <w:snapToGrid w:val="0"/>
          <w:szCs w:val="22"/>
          <w:lang w:eastAsia="lv-LV"/>
        </w:rPr>
      </w:pPr>
    </w:p>
    <w:p w14:paraId="57FE0665" w14:textId="4A4B6D58" w:rsidR="00D129DA" w:rsidRPr="00D129DA" w:rsidRDefault="00D129DA" w:rsidP="00D129DA">
      <w:pPr>
        <w:rPr>
          <w:snapToGrid w:val="0"/>
          <w:szCs w:val="22"/>
          <w:lang w:eastAsia="lv-LV"/>
        </w:rPr>
      </w:pPr>
      <w:r w:rsidRPr="00D129DA">
        <w:rPr>
          <w:snapToGrid w:val="0"/>
          <w:szCs w:val="22"/>
          <w:lang w:eastAsia="lv-LV"/>
        </w:rPr>
        <w:lastRenderedPageBreak/>
        <w:t>Uzglabāt un transportēt atdzesētu. Nesasaldēt. Sargāt no gaismas.</w:t>
      </w:r>
    </w:p>
    <w:p w14:paraId="6415236E" w14:textId="77777777" w:rsidR="00C114FF" w:rsidRPr="00E57A7D" w:rsidRDefault="00C114FF" w:rsidP="00A9226B">
      <w:pPr>
        <w:tabs>
          <w:tab w:val="clear" w:pos="567"/>
        </w:tabs>
        <w:spacing w:line="240" w:lineRule="auto"/>
        <w:rPr>
          <w:szCs w:val="22"/>
        </w:rPr>
      </w:pPr>
    </w:p>
    <w:p w14:paraId="19FD0CBA" w14:textId="77777777" w:rsidR="00C114FF" w:rsidRPr="00E57A7D" w:rsidRDefault="00C114FF" w:rsidP="00A9226B">
      <w:pPr>
        <w:tabs>
          <w:tab w:val="clear" w:pos="567"/>
        </w:tabs>
        <w:spacing w:line="240" w:lineRule="auto"/>
        <w:rPr>
          <w:szCs w:val="22"/>
        </w:rPr>
      </w:pPr>
    </w:p>
    <w:p w14:paraId="1BDE0647" w14:textId="4FE135E8" w:rsidR="00C114FF" w:rsidRPr="00E57A7D" w:rsidRDefault="006C78AB" w:rsidP="00B13B6D">
      <w:pPr>
        <w:pStyle w:val="Style2"/>
      </w:pPr>
      <w:r w:rsidRPr="00E57A7D">
        <w:t>10.</w:t>
      </w:r>
      <w:r w:rsidRPr="00E57A7D">
        <w:tab/>
        <w:t>VĀRDI “PIRMS LIETOŠANAS IZLASIET LIETOŠANAS INSTRUKCIJU”</w:t>
      </w:r>
    </w:p>
    <w:p w14:paraId="2FA388F1" w14:textId="77777777" w:rsidR="00C114FF" w:rsidRPr="00E57A7D" w:rsidRDefault="00C114FF" w:rsidP="00A9226B">
      <w:pPr>
        <w:tabs>
          <w:tab w:val="clear" w:pos="567"/>
        </w:tabs>
        <w:spacing w:line="240" w:lineRule="auto"/>
        <w:rPr>
          <w:szCs w:val="22"/>
        </w:rPr>
      </w:pPr>
    </w:p>
    <w:p w14:paraId="2FC95367" w14:textId="77777777" w:rsidR="0073373D" w:rsidRPr="00E57A7D" w:rsidRDefault="006C78AB" w:rsidP="00A9226B">
      <w:pPr>
        <w:tabs>
          <w:tab w:val="clear" w:pos="567"/>
        </w:tabs>
        <w:spacing w:line="240" w:lineRule="auto"/>
        <w:rPr>
          <w:szCs w:val="22"/>
        </w:rPr>
      </w:pPr>
      <w:r w:rsidRPr="00E57A7D">
        <w:t>Pirms lietošanas izlasiet lietošanas instrukciju.</w:t>
      </w:r>
    </w:p>
    <w:p w14:paraId="599165B1" w14:textId="77777777" w:rsidR="00DE67C4" w:rsidRPr="00E57A7D" w:rsidRDefault="00DE67C4" w:rsidP="00A9226B">
      <w:pPr>
        <w:tabs>
          <w:tab w:val="clear" w:pos="567"/>
        </w:tabs>
        <w:spacing w:line="240" w:lineRule="auto"/>
        <w:rPr>
          <w:szCs w:val="22"/>
        </w:rPr>
      </w:pPr>
    </w:p>
    <w:p w14:paraId="39F717E2" w14:textId="77777777" w:rsidR="00C114FF" w:rsidRPr="00E57A7D" w:rsidRDefault="00C114FF" w:rsidP="00A9226B">
      <w:pPr>
        <w:tabs>
          <w:tab w:val="clear" w:pos="567"/>
        </w:tabs>
        <w:spacing w:line="240" w:lineRule="auto"/>
        <w:rPr>
          <w:szCs w:val="22"/>
        </w:rPr>
      </w:pPr>
    </w:p>
    <w:p w14:paraId="575C181C" w14:textId="77777777" w:rsidR="00C114FF" w:rsidRPr="00E57A7D" w:rsidRDefault="006C78AB" w:rsidP="00B13B6D">
      <w:pPr>
        <w:pStyle w:val="Style2"/>
      </w:pPr>
      <w:r w:rsidRPr="00E57A7D">
        <w:t>11.</w:t>
      </w:r>
      <w:r w:rsidRPr="00E57A7D">
        <w:tab/>
        <w:t>VĀRDI “LIETOŠANAI DZĪVNIEKIEM”</w:t>
      </w:r>
    </w:p>
    <w:p w14:paraId="0315D04E" w14:textId="77777777" w:rsidR="00C114FF" w:rsidRPr="00E57A7D" w:rsidRDefault="00C114FF" w:rsidP="00A9226B">
      <w:pPr>
        <w:tabs>
          <w:tab w:val="clear" w:pos="567"/>
        </w:tabs>
        <w:spacing w:line="240" w:lineRule="auto"/>
        <w:rPr>
          <w:szCs w:val="22"/>
        </w:rPr>
      </w:pPr>
    </w:p>
    <w:p w14:paraId="76E4E38D" w14:textId="77777777" w:rsidR="00C114FF" w:rsidRPr="00E57A7D" w:rsidRDefault="006C78AB" w:rsidP="00C40CFF">
      <w:pPr>
        <w:tabs>
          <w:tab w:val="clear" w:pos="567"/>
        </w:tabs>
        <w:spacing w:line="240" w:lineRule="auto"/>
        <w:rPr>
          <w:szCs w:val="22"/>
        </w:rPr>
      </w:pPr>
      <w:r w:rsidRPr="00E57A7D">
        <w:t>Lietošanai dzīvniekiem.</w:t>
      </w:r>
    </w:p>
    <w:p w14:paraId="45FA804D" w14:textId="77777777" w:rsidR="00C114FF" w:rsidRPr="00E57A7D" w:rsidRDefault="00C114FF" w:rsidP="00A9226B">
      <w:pPr>
        <w:tabs>
          <w:tab w:val="clear" w:pos="567"/>
        </w:tabs>
        <w:spacing w:line="240" w:lineRule="auto"/>
        <w:rPr>
          <w:szCs w:val="22"/>
        </w:rPr>
      </w:pPr>
    </w:p>
    <w:p w14:paraId="3618DFEB" w14:textId="77777777" w:rsidR="00C114FF" w:rsidRPr="00E57A7D" w:rsidRDefault="00C114FF" w:rsidP="00A9226B">
      <w:pPr>
        <w:tabs>
          <w:tab w:val="clear" w:pos="567"/>
        </w:tabs>
        <w:spacing w:line="240" w:lineRule="auto"/>
        <w:rPr>
          <w:szCs w:val="22"/>
        </w:rPr>
      </w:pPr>
    </w:p>
    <w:p w14:paraId="7352FAF5" w14:textId="77777777" w:rsidR="00C114FF" w:rsidRPr="00E57A7D" w:rsidRDefault="006C78AB" w:rsidP="00B13B6D">
      <w:pPr>
        <w:pStyle w:val="Style2"/>
      </w:pPr>
      <w:r w:rsidRPr="00E57A7D">
        <w:t>12.</w:t>
      </w:r>
      <w:r w:rsidRPr="00E57A7D">
        <w:tab/>
        <w:t>VĀRDI “UZGLABĀT BĒRNIEM NEREDZAMĀ UN NEPIEEJAMĀ VIETĀ”</w:t>
      </w:r>
    </w:p>
    <w:p w14:paraId="517278DF" w14:textId="77777777" w:rsidR="00C114FF" w:rsidRPr="00E57A7D" w:rsidRDefault="00C114FF" w:rsidP="00A9226B">
      <w:pPr>
        <w:tabs>
          <w:tab w:val="clear" w:pos="567"/>
        </w:tabs>
        <w:spacing w:line="240" w:lineRule="auto"/>
        <w:rPr>
          <w:szCs w:val="22"/>
        </w:rPr>
      </w:pPr>
    </w:p>
    <w:p w14:paraId="2F93E432" w14:textId="77777777" w:rsidR="00C114FF" w:rsidRPr="00E57A7D" w:rsidRDefault="006C78AB" w:rsidP="00A9226B">
      <w:pPr>
        <w:tabs>
          <w:tab w:val="clear" w:pos="567"/>
        </w:tabs>
        <w:spacing w:line="240" w:lineRule="auto"/>
        <w:rPr>
          <w:szCs w:val="22"/>
        </w:rPr>
      </w:pPr>
      <w:r w:rsidRPr="00E57A7D">
        <w:t>Uzglabāt bērniem neredzamā un nepieejamā vietā.</w:t>
      </w:r>
    </w:p>
    <w:p w14:paraId="57A61C31" w14:textId="77777777" w:rsidR="00C114FF" w:rsidRPr="00E57A7D" w:rsidRDefault="00C114FF" w:rsidP="00A9226B">
      <w:pPr>
        <w:tabs>
          <w:tab w:val="clear" w:pos="567"/>
        </w:tabs>
        <w:spacing w:line="240" w:lineRule="auto"/>
        <w:rPr>
          <w:szCs w:val="22"/>
        </w:rPr>
      </w:pPr>
    </w:p>
    <w:p w14:paraId="1A946F53" w14:textId="77777777" w:rsidR="00C114FF" w:rsidRPr="00E57A7D" w:rsidRDefault="00C114FF" w:rsidP="00A9226B">
      <w:pPr>
        <w:tabs>
          <w:tab w:val="clear" w:pos="567"/>
        </w:tabs>
        <w:spacing w:line="240" w:lineRule="auto"/>
        <w:rPr>
          <w:szCs w:val="22"/>
        </w:rPr>
      </w:pPr>
    </w:p>
    <w:p w14:paraId="4B7F8FBB" w14:textId="0DDDEDBC" w:rsidR="00C114FF" w:rsidRPr="00E57A7D" w:rsidRDefault="006C78AB" w:rsidP="00B13B6D">
      <w:pPr>
        <w:pStyle w:val="Style2"/>
      </w:pPr>
      <w:r w:rsidRPr="00E57A7D">
        <w:t>13.</w:t>
      </w:r>
      <w:r w:rsidRPr="00E57A7D">
        <w:tab/>
      </w:r>
      <w:r w:rsidR="008610E2">
        <w:t>TIRDZNIECĪBAS ATĻAUJAS TURĒTĀJS</w:t>
      </w:r>
      <w:r w:rsidRPr="00E57A7D">
        <w:t xml:space="preserve"> </w:t>
      </w:r>
    </w:p>
    <w:p w14:paraId="77B9C4D5" w14:textId="77777777" w:rsidR="00C114FF" w:rsidRPr="00E57A7D" w:rsidRDefault="00C114FF" w:rsidP="003A31B9">
      <w:pPr>
        <w:tabs>
          <w:tab w:val="clear" w:pos="567"/>
        </w:tabs>
        <w:spacing w:line="240" w:lineRule="auto"/>
        <w:rPr>
          <w:szCs w:val="22"/>
        </w:rPr>
      </w:pPr>
    </w:p>
    <w:p w14:paraId="5D6539C0" w14:textId="77777777" w:rsidR="008A0295" w:rsidRPr="008A0295" w:rsidRDefault="008A0295" w:rsidP="008A0295">
      <w:pPr>
        <w:rPr>
          <w:snapToGrid w:val="0"/>
          <w:szCs w:val="22"/>
          <w:lang w:eastAsia="lv-LV"/>
        </w:rPr>
      </w:pPr>
      <w:bookmarkStart w:id="8" w:name="_Hlk54345296"/>
      <w:r w:rsidRPr="008A0295">
        <w:rPr>
          <w:snapToGrid w:val="0"/>
          <w:szCs w:val="22"/>
          <w:lang w:eastAsia="lv-LV"/>
        </w:rPr>
        <w:t>Intervet International B.V.</w:t>
      </w:r>
    </w:p>
    <w:bookmarkEnd w:id="8"/>
    <w:p w14:paraId="07E848AD" w14:textId="77777777" w:rsidR="00C114FF" w:rsidRPr="00E57A7D" w:rsidRDefault="00C114FF" w:rsidP="00A9226B">
      <w:pPr>
        <w:tabs>
          <w:tab w:val="clear" w:pos="567"/>
        </w:tabs>
        <w:spacing w:line="240" w:lineRule="auto"/>
        <w:rPr>
          <w:szCs w:val="22"/>
        </w:rPr>
      </w:pPr>
    </w:p>
    <w:p w14:paraId="7538C3C0" w14:textId="77777777" w:rsidR="00C114FF" w:rsidRPr="00E57A7D" w:rsidRDefault="00C114FF" w:rsidP="00A9226B">
      <w:pPr>
        <w:tabs>
          <w:tab w:val="clear" w:pos="567"/>
        </w:tabs>
        <w:spacing w:line="240" w:lineRule="auto"/>
        <w:rPr>
          <w:szCs w:val="22"/>
        </w:rPr>
      </w:pPr>
    </w:p>
    <w:p w14:paraId="1DBA91B7" w14:textId="286EC3F5" w:rsidR="00C114FF" w:rsidRPr="00E57A7D" w:rsidRDefault="006C78AB" w:rsidP="00B13B6D">
      <w:pPr>
        <w:pStyle w:val="Style2"/>
      </w:pPr>
      <w:r w:rsidRPr="00E57A7D">
        <w:t>14.</w:t>
      </w:r>
      <w:r w:rsidRPr="00E57A7D">
        <w:tab/>
      </w:r>
      <w:r w:rsidR="008610E2">
        <w:t xml:space="preserve">TIRDZNIECĪBAS ATĻAUJAS </w:t>
      </w:r>
      <w:r w:rsidRPr="00E57A7D">
        <w:t>NUMURI</w:t>
      </w:r>
    </w:p>
    <w:p w14:paraId="1974E1CA" w14:textId="77777777" w:rsidR="00C114FF" w:rsidRPr="00E57A7D" w:rsidRDefault="00C114FF" w:rsidP="00A9226B">
      <w:pPr>
        <w:tabs>
          <w:tab w:val="clear" w:pos="567"/>
        </w:tabs>
        <w:spacing w:line="240" w:lineRule="auto"/>
        <w:rPr>
          <w:szCs w:val="22"/>
        </w:rPr>
      </w:pPr>
    </w:p>
    <w:p w14:paraId="4C59048C" w14:textId="77777777" w:rsidR="00015383" w:rsidRPr="00015383" w:rsidRDefault="00015383" w:rsidP="00015383">
      <w:pPr>
        <w:tabs>
          <w:tab w:val="clear" w:pos="567"/>
          <w:tab w:val="left" w:pos="720"/>
        </w:tabs>
        <w:spacing w:line="240" w:lineRule="auto"/>
        <w:rPr>
          <w:snapToGrid w:val="0"/>
          <w:color w:val="000000"/>
          <w:szCs w:val="22"/>
          <w:lang w:eastAsia="lv-LV"/>
        </w:rPr>
      </w:pPr>
      <w:r w:rsidRPr="00015383">
        <w:rPr>
          <w:snapToGrid w:val="0"/>
          <w:color w:val="000000" w:themeColor="text1"/>
          <w:szCs w:val="22"/>
          <w:lang w:eastAsia="lv-LV"/>
        </w:rPr>
        <w:t>V/MRP/08/0002</w:t>
      </w:r>
    </w:p>
    <w:p w14:paraId="021C57D8" w14:textId="77777777" w:rsidR="00C114FF" w:rsidRPr="00E57A7D" w:rsidRDefault="00C114FF" w:rsidP="00A9226B">
      <w:pPr>
        <w:tabs>
          <w:tab w:val="clear" w:pos="567"/>
        </w:tabs>
        <w:spacing w:line="240" w:lineRule="auto"/>
        <w:rPr>
          <w:szCs w:val="22"/>
        </w:rPr>
      </w:pPr>
    </w:p>
    <w:p w14:paraId="1462BCC2" w14:textId="77777777" w:rsidR="00C114FF" w:rsidRPr="00E57A7D" w:rsidRDefault="00C114FF" w:rsidP="00A9226B">
      <w:pPr>
        <w:tabs>
          <w:tab w:val="clear" w:pos="567"/>
        </w:tabs>
        <w:spacing w:line="240" w:lineRule="auto"/>
        <w:rPr>
          <w:szCs w:val="22"/>
        </w:rPr>
      </w:pPr>
    </w:p>
    <w:p w14:paraId="2AF0164D" w14:textId="77777777" w:rsidR="00C114FF" w:rsidRPr="00E57A7D" w:rsidRDefault="006C78AB" w:rsidP="00B13B6D">
      <w:pPr>
        <w:pStyle w:val="Style2"/>
      </w:pPr>
      <w:r w:rsidRPr="00E57A7D">
        <w:t>15.</w:t>
      </w:r>
      <w:r w:rsidRPr="00E57A7D">
        <w:tab/>
        <w:t>SĒRIJAS NUMURS</w:t>
      </w:r>
    </w:p>
    <w:p w14:paraId="57945ED0" w14:textId="77777777" w:rsidR="001B26EB" w:rsidRPr="00E57A7D" w:rsidRDefault="001B26EB" w:rsidP="00A9226B">
      <w:pPr>
        <w:tabs>
          <w:tab w:val="clear" w:pos="567"/>
        </w:tabs>
        <w:spacing w:line="240" w:lineRule="auto"/>
        <w:rPr>
          <w:szCs w:val="22"/>
        </w:rPr>
      </w:pPr>
    </w:p>
    <w:p w14:paraId="72063F68" w14:textId="3C60497F" w:rsidR="00C114FF" w:rsidRPr="00E57A7D" w:rsidRDefault="006C78AB" w:rsidP="00A9226B">
      <w:pPr>
        <w:tabs>
          <w:tab w:val="clear" w:pos="567"/>
        </w:tabs>
        <w:spacing w:line="240" w:lineRule="auto"/>
        <w:rPr>
          <w:szCs w:val="22"/>
        </w:rPr>
      </w:pPr>
      <w:r>
        <w:t>Lot</w:t>
      </w:r>
      <w:r w:rsidRPr="00E57A7D">
        <w:t xml:space="preserve"> {numurs}</w:t>
      </w:r>
    </w:p>
    <w:p w14:paraId="74BB5D8F" w14:textId="77777777" w:rsidR="00A9226B" w:rsidRPr="00E57A7D" w:rsidRDefault="00A9226B" w:rsidP="00A9226B">
      <w:pPr>
        <w:tabs>
          <w:tab w:val="clear" w:pos="567"/>
        </w:tabs>
        <w:spacing w:line="240" w:lineRule="auto"/>
        <w:rPr>
          <w:szCs w:val="22"/>
        </w:rPr>
      </w:pPr>
    </w:p>
    <w:p w14:paraId="53011CA0" w14:textId="77777777" w:rsidR="00673F4C" w:rsidRPr="00E57A7D" w:rsidRDefault="006C78AB" w:rsidP="00A9226B">
      <w:pPr>
        <w:tabs>
          <w:tab w:val="clear" w:pos="567"/>
        </w:tabs>
        <w:spacing w:line="240" w:lineRule="auto"/>
        <w:rPr>
          <w:szCs w:val="22"/>
        </w:rPr>
      </w:pPr>
      <w:r w:rsidRPr="00E57A7D">
        <w:br w:type="page"/>
      </w:r>
    </w:p>
    <w:tbl>
      <w:tblPr>
        <w:tblW w:w="9214"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214"/>
      </w:tblGrid>
      <w:tr w:rsidR="001F473A" w14:paraId="5AC5861D" w14:textId="77777777" w:rsidTr="00211A90">
        <w:trPr>
          <w:trHeight w:val="977"/>
        </w:trPr>
        <w:tc>
          <w:tcPr>
            <w:tcW w:w="9214" w:type="dxa"/>
            <w:tcBorders>
              <w:bottom w:val="single" w:sz="4" w:space="0" w:color="auto"/>
            </w:tcBorders>
          </w:tcPr>
          <w:p w14:paraId="6CB412B2" w14:textId="259D07F7" w:rsidR="00673F4C" w:rsidRPr="008E37A2" w:rsidRDefault="006C78AB" w:rsidP="00302266">
            <w:pPr>
              <w:rPr>
                <w:b/>
                <w:szCs w:val="22"/>
              </w:rPr>
            </w:pPr>
            <w:r w:rsidRPr="00172B3E">
              <w:rPr>
                <w:b/>
              </w:rPr>
              <w:lastRenderedPageBreak/>
              <w:t>UZ</w:t>
            </w:r>
            <w:r w:rsidRPr="008E37A2">
              <w:t xml:space="preserve"> </w:t>
            </w:r>
            <w:r w:rsidRPr="008E37A2">
              <w:rPr>
                <w:b/>
                <w:szCs w:val="22"/>
              </w:rPr>
              <w:t>TIEŠĀ IEPAKOJUMA NORĀDĀMĀ INFORMĀCIJA</w:t>
            </w:r>
          </w:p>
          <w:p w14:paraId="533E1812" w14:textId="77777777" w:rsidR="00673F4C" w:rsidRPr="00E57A7D" w:rsidRDefault="00673F4C" w:rsidP="00302266">
            <w:pPr>
              <w:rPr>
                <w:szCs w:val="22"/>
              </w:rPr>
            </w:pPr>
          </w:p>
          <w:p w14:paraId="102E497A" w14:textId="30654C12" w:rsidR="00673F4C" w:rsidRPr="00E57A7D" w:rsidRDefault="00B0601D" w:rsidP="00302266">
            <w:pPr>
              <w:rPr>
                <w:szCs w:val="22"/>
              </w:rPr>
            </w:pPr>
            <w:r w:rsidRPr="007A3CDA">
              <w:rPr>
                <w:b/>
                <w:bCs/>
              </w:rPr>
              <w:t>FLAKONA ETIĶETE – 100 ml (50 devas)</w:t>
            </w:r>
          </w:p>
        </w:tc>
      </w:tr>
    </w:tbl>
    <w:p w14:paraId="66B6FA99" w14:textId="77777777" w:rsidR="00673F4C" w:rsidRPr="00E57A7D" w:rsidRDefault="00673F4C" w:rsidP="00673F4C">
      <w:pPr>
        <w:rPr>
          <w:szCs w:val="22"/>
        </w:rPr>
      </w:pPr>
    </w:p>
    <w:p w14:paraId="14B8A749" w14:textId="77777777" w:rsidR="00673F4C" w:rsidRPr="00E57A7D" w:rsidRDefault="006C78AB" w:rsidP="00B13B6D">
      <w:pPr>
        <w:pStyle w:val="Style2"/>
      </w:pPr>
      <w:r w:rsidRPr="00E57A7D">
        <w:t>1.</w:t>
      </w:r>
      <w:r w:rsidRPr="00E57A7D">
        <w:tab/>
        <w:t>VETERINĀRO ZĀĻU NOSAUKUMS</w:t>
      </w:r>
    </w:p>
    <w:p w14:paraId="0AF65DFC" w14:textId="77777777" w:rsidR="00673F4C" w:rsidRPr="00E57A7D" w:rsidRDefault="00673F4C" w:rsidP="00673F4C">
      <w:pPr>
        <w:rPr>
          <w:szCs w:val="22"/>
        </w:rPr>
      </w:pPr>
    </w:p>
    <w:p w14:paraId="57A35333" w14:textId="36925A0A" w:rsidR="00115960" w:rsidRPr="00115960" w:rsidRDefault="00115960" w:rsidP="00115960">
      <w:pPr>
        <w:tabs>
          <w:tab w:val="left" w:pos="720"/>
          <w:tab w:val="left" w:pos="1440"/>
          <w:tab w:val="left" w:pos="2880"/>
          <w:tab w:val="left" w:pos="3600"/>
          <w:tab w:val="left" w:pos="4320"/>
          <w:tab w:val="left" w:pos="5040"/>
          <w:tab w:val="left" w:pos="5760"/>
          <w:tab w:val="left" w:pos="6480"/>
          <w:tab w:val="left" w:pos="7200"/>
          <w:tab w:val="left" w:pos="7920"/>
          <w:tab w:val="left" w:pos="8640"/>
          <w:tab w:val="left" w:pos="9360"/>
        </w:tabs>
        <w:rPr>
          <w:snapToGrid w:val="0"/>
          <w:szCs w:val="22"/>
          <w:lang w:eastAsia="lv-LV"/>
        </w:rPr>
      </w:pPr>
      <w:r w:rsidRPr="006432AE">
        <w:rPr>
          <w:snapToGrid w:val="0"/>
          <w:szCs w:val="22"/>
          <w:lang w:eastAsia="lv-LV"/>
        </w:rPr>
        <w:t>Bovilis Rotavec Corona</w:t>
      </w:r>
      <w:r w:rsidRPr="00115960">
        <w:rPr>
          <w:snapToGrid w:val="0"/>
          <w:szCs w:val="22"/>
          <w:lang w:eastAsia="lv-LV"/>
        </w:rPr>
        <w:t xml:space="preserve"> emulsija injekcijām</w:t>
      </w:r>
    </w:p>
    <w:p w14:paraId="1E7FA723" w14:textId="40622247" w:rsidR="00673F4C" w:rsidRDefault="00673F4C" w:rsidP="00673F4C">
      <w:pPr>
        <w:rPr>
          <w:szCs w:val="22"/>
        </w:rPr>
      </w:pPr>
    </w:p>
    <w:p w14:paraId="0FC9E233" w14:textId="77777777" w:rsidR="00115960" w:rsidRPr="00E57A7D" w:rsidRDefault="00115960" w:rsidP="00673F4C">
      <w:pPr>
        <w:rPr>
          <w:szCs w:val="22"/>
        </w:rPr>
      </w:pPr>
    </w:p>
    <w:p w14:paraId="223BA7AF" w14:textId="698DDEF3" w:rsidR="00673F4C" w:rsidRPr="00E57A7D" w:rsidRDefault="006C78AB" w:rsidP="00B13B6D">
      <w:pPr>
        <w:pStyle w:val="Style2"/>
      </w:pPr>
      <w:r w:rsidRPr="00E57A7D">
        <w:t>2.</w:t>
      </w:r>
      <w:r w:rsidRPr="00E57A7D">
        <w:tab/>
      </w:r>
      <w:r w:rsidR="008E37A2" w:rsidRPr="008E37A2">
        <w:t xml:space="preserve">INFORMĀCIJA PAR </w:t>
      </w:r>
      <w:r w:rsidR="008E37A2" w:rsidRPr="008448D9">
        <w:t>AKTĪVAJĀM VIELĀM</w:t>
      </w:r>
    </w:p>
    <w:p w14:paraId="659CA05D" w14:textId="77777777" w:rsidR="00673F4C" w:rsidRPr="00E57A7D" w:rsidRDefault="00673F4C" w:rsidP="00673F4C">
      <w:pPr>
        <w:ind w:right="113"/>
        <w:rPr>
          <w:szCs w:val="22"/>
        </w:rPr>
      </w:pPr>
    </w:p>
    <w:p w14:paraId="62CCD1EF" w14:textId="7516719B" w:rsidR="002255B5" w:rsidRDefault="002255B5" w:rsidP="002255B5">
      <w:pPr>
        <w:tabs>
          <w:tab w:val="clear" w:pos="567"/>
        </w:tabs>
        <w:spacing w:line="240" w:lineRule="auto"/>
        <w:rPr>
          <w:snapToGrid w:val="0"/>
          <w:szCs w:val="22"/>
          <w:lang w:eastAsia="lv-LV"/>
        </w:rPr>
      </w:pPr>
      <w:r w:rsidRPr="00C619A6">
        <w:rPr>
          <w:snapToGrid w:val="0"/>
          <w:szCs w:val="22"/>
          <w:lang w:eastAsia="lv-LV"/>
        </w:rPr>
        <w:t xml:space="preserve">Katra deva </w:t>
      </w:r>
      <w:r w:rsidR="006C5F62" w:rsidRPr="00C619A6">
        <w:rPr>
          <w:snapToGrid w:val="0"/>
          <w:szCs w:val="22"/>
          <w:lang w:eastAsia="lv-LV"/>
        </w:rPr>
        <w:t xml:space="preserve">(2 ml) </w:t>
      </w:r>
      <w:r w:rsidRPr="00C619A6">
        <w:rPr>
          <w:snapToGrid w:val="0"/>
          <w:szCs w:val="22"/>
          <w:lang w:eastAsia="lv-LV"/>
        </w:rPr>
        <w:t>satu</w:t>
      </w:r>
      <w:r w:rsidRPr="00BA5E76">
        <w:rPr>
          <w:snapToGrid w:val="0"/>
          <w:szCs w:val="22"/>
          <w:lang w:eastAsia="lv-LV"/>
        </w:rPr>
        <w:t>r</w:t>
      </w:r>
      <w:r w:rsidRPr="00C619A6">
        <w:rPr>
          <w:snapToGrid w:val="0"/>
          <w:szCs w:val="22"/>
          <w:lang w:eastAsia="lv-LV"/>
        </w:rPr>
        <w:t>:</w:t>
      </w:r>
    </w:p>
    <w:p w14:paraId="0B53596B" w14:textId="77777777" w:rsidR="00B06441" w:rsidRDefault="00B06441" w:rsidP="00B06441">
      <w:pPr>
        <w:tabs>
          <w:tab w:val="clear" w:pos="567"/>
          <w:tab w:val="left" w:pos="0"/>
        </w:tabs>
        <w:spacing w:line="240" w:lineRule="auto"/>
        <w:rPr>
          <w:snapToGrid w:val="0"/>
          <w:szCs w:val="22"/>
          <w:vertAlign w:val="superscript"/>
          <w:lang w:eastAsia="lv-LV"/>
        </w:rPr>
      </w:pPr>
      <w:r>
        <w:rPr>
          <w:snapToGrid w:val="0"/>
          <w:szCs w:val="22"/>
          <w:lang w:eastAsia="lv-LV"/>
        </w:rPr>
        <w:t>Liellopu rotavīruss, serotips G6 P5, celms UK-Compton, inakt.</w:t>
      </w:r>
      <w:r w:rsidRPr="00DE2DCA">
        <w:rPr>
          <w:rFonts w:ascii="Symbol" w:eastAsia="Symbol" w:hAnsi="Symbol" w:cs="Symbol"/>
          <w:snapToGrid w:val="0"/>
          <w:szCs w:val="22"/>
          <w:lang w:eastAsia="lv-LV"/>
        </w:rPr>
        <w:t xml:space="preserve"> </w:t>
      </w:r>
      <w:r>
        <w:rPr>
          <w:rFonts w:ascii="Symbol" w:eastAsia="Symbol" w:hAnsi="Symbol" w:cs="Symbol"/>
          <w:snapToGrid w:val="0"/>
          <w:szCs w:val="22"/>
          <w:lang w:eastAsia="lv-LV"/>
        </w:rPr>
        <w:tab/>
      </w:r>
      <w:r>
        <w:rPr>
          <w:rFonts w:ascii="Symbol" w:eastAsia="Symbol" w:hAnsi="Symbol" w:cs="Symbol"/>
          <w:snapToGrid w:val="0"/>
          <w:szCs w:val="22"/>
          <w:lang w:eastAsia="lv-LV"/>
        </w:rPr>
        <w:tab/>
      </w:r>
      <w:r>
        <w:rPr>
          <w:rFonts w:ascii="Symbol" w:eastAsia="Symbol" w:hAnsi="Symbol" w:cs="Symbol"/>
          <w:snapToGrid w:val="0"/>
          <w:szCs w:val="22"/>
          <w:lang w:eastAsia="lv-LV"/>
        </w:rPr>
        <w:tab/>
      </w:r>
      <w:r>
        <w:rPr>
          <w:rFonts w:ascii="Symbol" w:eastAsia="Symbol" w:hAnsi="Symbol" w:cs="Symbol"/>
          <w:snapToGrid w:val="0"/>
          <w:szCs w:val="22"/>
          <w:lang w:eastAsia="lv-LV"/>
        </w:rPr>
        <w:tab/>
      </w:r>
      <w:r>
        <w:rPr>
          <w:rFonts w:ascii="Symbol" w:eastAsia="Symbol" w:hAnsi="Symbol" w:cs="Symbol"/>
          <w:snapToGrid w:val="0"/>
          <w:szCs w:val="22"/>
          <w:lang w:eastAsia="lv-LV"/>
        </w:rPr>
        <w:tab/>
      </w:r>
      <w:r w:rsidRPr="00C619A6">
        <w:rPr>
          <w:rFonts w:ascii="Symbol" w:eastAsia="Symbol" w:hAnsi="Symbol" w:cs="Symbol"/>
          <w:snapToGrid w:val="0"/>
          <w:szCs w:val="22"/>
          <w:lang w:eastAsia="lv-LV"/>
        </w:rPr>
        <w:t></w:t>
      </w:r>
      <w:r w:rsidRPr="00C619A6">
        <w:rPr>
          <w:snapToGrid w:val="0"/>
          <w:szCs w:val="22"/>
          <w:lang w:eastAsia="lv-LV"/>
        </w:rPr>
        <w:t xml:space="preserve"> 874 U</w:t>
      </w:r>
      <w:r w:rsidRPr="00C619A6">
        <w:rPr>
          <w:snapToGrid w:val="0"/>
          <w:szCs w:val="22"/>
          <w:vertAlign w:val="superscript"/>
          <w:lang w:eastAsia="lv-LV"/>
        </w:rPr>
        <w:t>1</w:t>
      </w:r>
    </w:p>
    <w:p w14:paraId="179A09B5" w14:textId="77777777" w:rsidR="00B06441" w:rsidRDefault="00B06441" w:rsidP="00B06441">
      <w:pPr>
        <w:tabs>
          <w:tab w:val="clear" w:pos="567"/>
          <w:tab w:val="left" w:pos="0"/>
        </w:tabs>
        <w:spacing w:line="240" w:lineRule="auto"/>
        <w:rPr>
          <w:snapToGrid w:val="0"/>
          <w:szCs w:val="22"/>
          <w:vertAlign w:val="superscript"/>
          <w:lang w:eastAsia="lv-LV"/>
        </w:rPr>
      </w:pPr>
      <w:r>
        <w:rPr>
          <w:snapToGrid w:val="0"/>
          <w:szCs w:val="22"/>
          <w:lang w:eastAsia="lv-LV"/>
        </w:rPr>
        <w:t>Liellopu koronavīruss, celms Mebus, inakt.</w:t>
      </w:r>
      <w:r w:rsidRPr="00DE2DCA">
        <w:rPr>
          <w:rFonts w:ascii="Symbol" w:eastAsia="Symbol" w:hAnsi="Symbol" w:cs="Symbol"/>
          <w:snapToGrid w:val="0"/>
          <w:szCs w:val="22"/>
          <w:lang w:eastAsia="lv-LV"/>
        </w:rPr>
        <w:t xml:space="preserve"> </w:t>
      </w:r>
      <w:r>
        <w:rPr>
          <w:rFonts w:ascii="Symbol" w:eastAsia="Symbol" w:hAnsi="Symbol" w:cs="Symbol"/>
          <w:snapToGrid w:val="0"/>
          <w:szCs w:val="22"/>
          <w:lang w:eastAsia="lv-LV"/>
        </w:rPr>
        <w:tab/>
      </w:r>
      <w:r>
        <w:rPr>
          <w:rFonts w:ascii="Symbol" w:eastAsia="Symbol" w:hAnsi="Symbol" w:cs="Symbol"/>
          <w:snapToGrid w:val="0"/>
          <w:szCs w:val="22"/>
          <w:lang w:eastAsia="lv-LV"/>
        </w:rPr>
        <w:tab/>
      </w:r>
      <w:r>
        <w:rPr>
          <w:rFonts w:ascii="Symbol" w:eastAsia="Symbol" w:hAnsi="Symbol" w:cs="Symbol"/>
          <w:snapToGrid w:val="0"/>
          <w:szCs w:val="22"/>
          <w:lang w:eastAsia="lv-LV"/>
        </w:rPr>
        <w:tab/>
      </w:r>
      <w:r>
        <w:rPr>
          <w:rFonts w:ascii="Symbol" w:eastAsia="Symbol" w:hAnsi="Symbol" w:cs="Symbol"/>
          <w:snapToGrid w:val="0"/>
          <w:szCs w:val="22"/>
          <w:lang w:eastAsia="lv-LV"/>
        </w:rPr>
        <w:tab/>
      </w:r>
      <w:r>
        <w:rPr>
          <w:rFonts w:ascii="Symbol" w:eastAsia="Symbol" w:hAnsi="Symbol" w:cs="Symbol"/>
          <w:snapToGrid w:val="0"/>
          <w:szCs w:val="22"/>
          <w:lang w:eastAsia="lv-LV"/>
        </w:rPr>
        <w:tab/>
      </w:r>
      <w:r>
        <w:rPr>
          <w:rFonts w:ascii="Symbol" w:eastAsia="Symbol" w:hAnsi="Symbol" w:cs="Symbol"/>
          <w:snapToGrid w:val="0"/>
          <w:szCs w:val="22"/>
          <w:lang w:eastAsia="lv-LV"/>
        </w:rPr>
        <w:tab/>
      </w:r>
      <w:r>
        <w:rPr>
          <w:rFonts w:ascii="Symbol" w:eastAsia="Symbol" w:hAnsi="Symbol" w:cs="Symbol"/>
          <w:snapToGrid w:val="0"/>
          <w:szCs w:val="22"/>
          <w:lang w:eastAsia="lv-LV"/>
        </w:rPr>
        <w:tab/>
      </w:r>
      <w:r>
        <w:rPr>
          <w:rFonts w:ascii="Symbol" w:eastAsia="Symbol" w:hAnsi="Symbol" w:cs="Symbol"/>
          <w:snapToGrid w:val="0"/>
          <w:szCs w:val="22"/>
          <w:lang w:eastAsia="lv-LV"/>
        </w:rPr>
        <w:tab/>
      </w:r>
      <w:r w:rsidRPr="00545FD2">
        <w:rPr>
          <w:rFonts w:ascii="Symbol" w:eastAsia="Symbol" w:hAnsi="Symbol" w:cs="Symbol"/>
          <w:snapToGrid w:val="0"/>
          <w:szCs w:val="22"/>
          <w:lang w:eastAsia="lv-LV"/>
        </w:rPr>
        <w:t></w:t>
      </w:r>
      <w:r w:rsidRPr="00545FD2">
        <w:rPr>
          <w:snapToGrid w:val="0"/>
          <w:szCs w:val="22"/>
          <w:lang w:eastAsia="lv-LV"/>
        </w:rPr>
        <w:t xml:space="preserve"> 340 U</w:t>
      </w:r>
      <w:r w:rsidRPr="00545FD2">
        <w:rPr>
          <w:snapToGrid w:val="0"/>
          <w:szCs w:val="22"/>
          <w:vertAlign w:val="superscript"/>
          <w:lang w:eastAsia="lv-LV"/>
        </w:rPr>
        <w:t>1</w:t>
      </w:r>
    </w:p>
    <w:p w14:paraId="04CF7EAB" w14:textId="0B732233" w:rsidR="00B06441" w:rsidRPr="00C619A6" w:rsidRDefault="00B06441" w:rsidP="00B06441">
      <w:pPr>
        <w:tabs>
          <w:tab w:val="clear" w:pos="567"/>
        </w:tabs>
        <w:spacing w:line="240" w:lineRule="auto"/>
        <w:rPr>
          <w:snapToGrid w:val="0"/>
          <w:szCs w:val="22"/>
          <w:lang w:eastAsia="lv-LV"/>
        </w:rPr>
      </w:pPr>
      <w:r w:rsidRPr="00710B4E">
        <w:rPr>
          <w:i/>
          <w:iCs/>
          <w:snapToGrid w:val="0"/>
          <w:szCs w:val="22"/>
          <w:lang w:eastAsia="lv-LV"/>
        </w:rPr>
        <w:t>E. coli</w:t>
      </w:r>
      <w:r w:rsidRPr="00DE2DCA">
        <w:rPr>
          <w:snapToGrid w:val="0"/>
          <w:szCs w:val="22"/>
          <w:lang w:eastAsia="lv-LV"/>
        </w:rPr>
        <w:t>, serotips O101:K99:F41, celms CN7985,</w:t>
      </w:r>
      <w:r w:rsidRPr="00DE2DCA">
        <w:rPr>
          <w:szCs w:val="22"/>
        </w:rPr>
        <w:t xml:space="preserve"> </w:t>
      </w:r>
      <w:r w:rsidRPr="00545FD2">
        <w:rPr>
          <w:szCs w:val="22"/>
        </w:rPr>
        <w:t>fimbriju adhezīni F5 un F41</w:t>
      </w:r>
      <w:r w:rsidRPr="00036B27">
        <w:rPr>
          <w:rFonts w:eastAsia="Calibri"/>
          <w:bCs/>
          <w:szCs w:val="22"/>
          <w:lang w:eastAsia="zh-CN"/>
        </w:rPr>
        <w:t>,</w:t>
      </w:r>
      <w:r w:rsidRPr="00545FD2">
        <w:rPr>
          <w:rFonts w:ascii="Calibri" w:eastAsia="Calibri" w:hAnsi="Calibri" w:cs="Arial"/>
          <w:bCs/>
          <w:color w:val="0000FF"/>
          <w:szCs w:val="22"/>
          <w:lang w:eastAsia="zh-CN"/>
        </w:rPr>
        <w:t xml:space="preserve"> </w:t>
      </w:r>
      <w:r w:rsidRPr="00545FD2">
        <w:rPr>
          <w:szCs w:val="22"/>
        </w:rPr>
        <w:t>inakt.</w:t>
      </w:r>
      <w:r w:rsidRPr="00545FD2">
        <w:rPr>
          <w:snapToGrid w:val="0"/>
          <w:szCs w:val="22"/>
          <w:lang w:eastAsia="lv-LV"/>
        </w:rPr>
        <w:t xml:space="preserve"> </w:t>
      </w:r>
      <w:r>
        <w:rPr>
          <w:snapToGrid w:val="0"/>
          <w:szCs w:val="22"/>
          <w:lang w:eastAsia="lv-LV"/>
        </w:rPr>
        <w:tab/>
      </w:r>
      <w:r w:rsidRPr="00545FD2">
        <w:rPr>
          <w:rFonts w:ascii="Symbol" w:eastAsia="Symbol" w:hAnsi="Symbol" w:cs="Symbol"/>
          <w:snapToGrid w:val="0"/>
          <w:szCs w:val="22"/>
          <w:lang w:eastAsia="lv-LV"/>
        </w:rPr>
        <w:t></w:t>
      </w:r>
      <w:r w:rsidRPr="00545FD2">
        <w:rPr>
          <w:snapToGrid w:val="0"/>
          <w:szCs w:val="22"/>
          <w:lang w:eastAsia="lv-LV"/>
        </w:rPr>
        <w:t xml:space="preserve"> 560 U</w:t>
      </w:r>
      <w:r w:rsidRPr="00545FD2">
        <w:rPr>
          <w:snapToGrid w:val="0"/>
          <w:szCs w:val="22"/>
          <w:vertAlign w:val="superscript"/>
          <w:lang w:eastAsia="lv-LV"/>
        </w:rPr>
        <w:t>1</w:t>
      </w:r>
    </w:p>
    <w:p w14:paraId="55537413" w14:textId="77777777" w:rsidR="00C35F24" w:rsidRDefault="00C35F24" w:rsidP="00CE5B5A">
      <w:pPr>
        <w:tabs>
          <w:tab w:val="clear" w:pos="567"/>
          <w:tab w:val="left" w:pos="0"/>
        </w:tabs>
        <w:spacing w:line="240" w:lineRule="auto"/>
        <w:rPr>
          <w:snapToGrid w:val="0"/>
          <w:szCs w:val="22"/>
          <w:lang w:eastAsia="lv-LV"/>
        </w:rPr>
      </w:pPr>
    </w:p>
    <w:p w14:paraId="559FD45C" w14:textId="15360B12" w:rsidR="00CE5B5A" w:rsidRPr="00CE5B5A" w:rsidRDefault="00CE5B5A" w:rsidP="00CE5B5A">
      <w:pPr>
        <w:tabs>
          <w:tab w:val="clear" w:pos="567"/>
          <w:tab w:val="left" w:pos="0"/>
        </w:tabs>
        <w:spacing w:line="240" w:lineRule="auto"/>
        <w:rPr>
          <w:snapToGrid w:val="0"/>
          <w:szCs w:val="22"/>
          <w:lang w:eastAsia="lv-LV"/>
        </w:rPr>
      </w:pPr>
      <w:r w:rsidRPr="00CE5B5A">
        <w:rPr>
          <w:snapToGrid w:val="0"/>
          <w:szCs w:val="22"/>
          <w:lang w:eastAsia="lv-LV"/>
        </w:rPr>
        <w:t>100 ml (50 devas)</w:t>
      </w:r>
    </w:p>
    <w:p w14:paraId="5D42F099" w14:textId="1CD7C244" w:rsidR="002255B5" w:rsidRDefault="002255B5" w:rsidP="00673F4C">
      <w:pPr>
        <w:ind w:right="113"/>
        <w:rPr>
          <w:szCs w:val="22"/>
        </w:rPr>
      </w:pPr>
    </w:p>
    <w:p w14:paraId="1C4462D4" w14:textId="77777777" w:rsidR="00CE5B5A" w:rsidRPr="00E57A7D" w:rsidRDefault="00CE5B5A" w:rsidP="00673F4C">
      <w:pPr>
        <w:ind w:right="113"/>
        <w:rPr>
          <w:szCs w:val="22"/>
        </w:rPr>
      </w:pPr>
    </w:p>
    <w:p w14:paraId="3D4471F2" w14:textId="5F5C4599" w:rsidR="00673F4C" w:rsidRPr="00E57A7D" w:rsidRDefault="006C78AB" w:rsidP="00B13B6D">
      <w:pPr>
        <w:pStyle w:val="Style2"/>
      </w:pPr>
      <w:r w:rsidRPr="00E57A7D">
        <w:t>3.</w:t>
      </w:r>
      <w:r w:rsidRPr="00E57A7D">
        <w:tab/>
        <w:t>MĒRĶSUGAS</w:t>
      </w:r>
    </w:p>
    <w:p w14:paraId="6281473E" w14:textId="77777777" w:rsidR="00F547B9" w:rsidRDefault="00F547B9" w:rsidP="00F547B9">
      <w:pPr>
        <w:tabs>
          <w:tab w:val="clear" w:pos="567"/>
        </w:tabs>
        <w:spacing w:line="240" w:lineRule="auto"/>
        <w:rPr>
          <w:snapToGrid w:val="0"/>
          <w:szCs w:val="22"/>
          <w:highlight w:val="lightGray"/>
          <w:lang w:eastAsia="lv-LV"/>
        </w:rPr>
      </w:pPr>
    </w:p>
    <w:p w14:paraId="49D56893" w14:textId="334B156A" w:rsidR="00F547B9" w:rsidRPr="00F547B9" w:rsidRDefault="00F547B9" w:rsidP="00F547B9">
      <w:pPr>
        <w:tabs>
          <w:tab w:val="clear" w:pos="567"/>
        </w:tabs>
        <w:spacing w:line="240" w:lineRule="auto"/>
        <w:rPr>
          <w:snapToGrid w:val="0"/>
          <w:szCs w:val="22"/>
          <w:lang w:eastAsia="lv-LV"/>
        </w:rPr>
      </w:pPr>
      <w:r w:rsidRPr="006432AE">
        <w:rPr>
          <w:snapToGrid w:val="0"/>
          <w:szCs w:val="22"/>
          <w:lang w:eastAsia="lv-LV"/>
        </w:rPr>
        <w:t>Liellopi (grūsnas govis un teles).</w:t>
      </w:r>
    </w:p>
    <w:p w14:paraId="05D4225D" w14:textId="77777777" w:rsidR="00673F4C" w:rsidRPr="00E57A7D" w:rsidRDefault="00673F4C" w:rsidP="00673F4C">
      <w:pPr>
        <w:ind w:right="113"/>
        <w:rPr>
          <w:szCs w:val="22"/>
        </w:rPr>
      </w:pPr>
    </w:p>
    <w:p w14:paraId="36370E45" w14:textId="77777777" w:rsidR="00673F4C" w:rsidRPr="00E57A7D" w:rsidRDefault="00673F4C" w:rsidP="00673F4C">
      <w:pPr>
        <w:ind w:right="113"/>
        <w:rPr>
          <w:szCs w:val="22"/>
        </w:rPr>
      </w:pPr>
    </w:p>
    <w:p w14:paraId="792B47A7" w14:textId="71E6DEDD" w:rsidR="00673F4C" w:rsidRPr="00E57A7D" w:rsidRDefault="006C78AB" w:rsidP="00B13B6D">
      <w:pPr>
        <w:pStyle w:val="Style2"/>
      </w:pPr>
      <w:r w:rsidRPr="00E57A7D">
        <w:t>4.</w:t>
      </w:r>
      <w:r w:rsidRPr="00E57A7D">
        <w:tab/>
      </w:r>
      <w:r w:rsidR="00746F04">
        <w:t>LIETOŠANAS</w:t>
      </w:r>
      <w:r w:rsidR="00746F04" w:rsidRPr="00E57A7D">
        <w:t xml:space="preserve"> </w:t>
      </w:r>
      <w:r w:rsidRPr="00E57A7D">
        <w:t>VEIDI</w:t>
      </w:r>
    </w:p>
    <w:p w14:paraId="7F844FCC" w14:textId="77777777" w:rsidR="000B24C7" w:rsidRDefault="000B24C7" w:rsidP="000B24C7">
      <w:pPr>
        <w:tabs>
          <w:tab w:val="clear" w:pos="567"/>
        </w:tabs>
        <w:spacing w:line="240" w:lineRule="auto"/>
        <w:rPr>
          <w:snapToGrid w:val="0"/>
          <w:szCs w:val="22"/>
          <w:lang w:eastAsia="lv-LV"/>
        </w:rPr>
      </w:pPr>
    </w:p>
    <w:p w14:paraId="0C68C2AA" w14:textId="065920B8" w:rsidR="00673F4C" w:rsidRPr="000B24C7" w:rsidRDefault="00E6475C" w:rsidP="000B24C7">
      <w:pPr>
        <w:tabs>
          <w:tab w:val="clear" w:pos="567"/>
        </w:tabs>
        <w:spacing w:line="240" w:lineRule="auto"/>
        <w:rPr>
          <w:snapToGrid w:val="0"/>
          <w:szCs w:val="22"/>
          <w:lang w:eastAsia="lv-LV"/>
        </w:rPr>
      </w:pPr>
      <w:r w:rsidRPr="00E6475C">
        <w:rPr>
          <w:snapToGrid w:val="0"/>
          <w:szCs w:val="22"/>
          <w:lang w:eastAsia="lv-LV"/>
        </w:rPr>
        <w:t xml:space="preserve">Intramuskulārai </w:t>
      </w:r>
      <w:r w:rsidR="000C1B9C">
        <w:rPr>
          <w:snapToGrid w:val="0"/>
          <w:szCs w:val="22"/>
          <w:lang w:eastAsia="lv-LV"/>
        </w:rPr>
        <w:t>vai subkutānai lietošanai</w:t>
      </w:r>
      <w:r w:rsidRPr="00E6475C">
        <w:rPr>
          <w:snapToGrid w:val="0"/>
          <w:szCs w:val="22"/>
          <w:lang w:eastAsia="lv-LV"/>
        </w:rPr>
        <w:t>.</w:t>
      </w:r>
    </w:p>
    <w:p w14:paraId="2A00A3F0" w14:textId="77777777" w:rsidR="00673F4C" w:rsidRPr="00E57A7D" w:rsidRDefault="006C78AB" w:rsidP="00673F4C">
      <w:pPr>
        <w:pStyle w:val="EndnoteText"/>
        <w:rPr>
          <w:szCs w:val="22"/>
        </w:rPr>
      </w:pPr>
      <w:r w:rsidRPr="00E57A7D">
        <w:t>Pirms lietošanas izlasiet lietošanas instrukciju.</w:t>
      </w:r>
    </w:p>
    <w:p w14:paraId="759E0028" w14:textId="77777777" w:rsidR="00673F4C" w:rsidRPr="00E57A7D" w:rsidRDefault="00673F4C" w:rsidP="00673F4C">
      <w:pPr>
        <w:rPr>
          <w:szCs w:val="22"/>
        </w:rPr>
      </w:pPr>
    </w:p>
    <w:p w14:paraId="4978F3CB" w14:textId="77777777" w:rsidR="00673F4C" w:rsidRPr="00E57A7D" w:rsidRDefault="00673F4C" w:rsidP="00673F4C">
      <w:pPr>
        <w:ind w:right="113"/>
        <w:rPr>
          <w:szCs w:val="22"/>
        </w:rPr>
      </w:pPr>
    </w:p>
    <w:p w14:paraId="402D96ED" w14:textId="1C66CC9B" w:rsidR="00673F4C" w:rsidRPr="00E57A7D" w:rsidRDefault="006C78AB" w:rsidP="00B13B6D">
      <w:pPr>
        <w:pStyle w:val="Style2"/>
      </w:pPr>
      <w:r w:rsidRPr="00E57A7D">
        <w:t>5.</w:t>
      </w:r>
      <w:r w:rsidRPr="00E57A7D">
        <w:tab/>
        <w:t xml:space="preserve">IEROBEŽOJUMU PERIODS </w:t>
      </w:r>
    </w:p>
    <w:p w14:paraId="3003D651" w14:textId="77777777" w:rsidR="00C40CFF" w:rsidRPr="00E57A7D" w:rsidRDefault="00C40CFF" w:rsidP="00673F4C">
      <w:pPr>
        <w:rPr>
          <w:szCs w:val="22"/>
        </w:rPr>
      </w:pPr>
    </w:p>
    <w:p w14:paraId="2A296633" w14:textId="3EBCBE97" w:rsidR="00EB41AD" w:rsidRPr="00EB41AD" w:rsidRDefault="006C78AB" w:rsidP="00EB41AD">
      <w:pPr>
        <w:rPr>
          <w:snapToGrid w:val="0"/>
          <w:szCs w:val="22"/>
          <w:lang w:eastAsia="lv-LV"/>
        </w:rPr>
      </w:pPr>
      <w:r w:rsidRPr="00E57A7D">
        <w:t>Ierobežojumu periods:</w:t>
      </w:r>
      <w:r w:rsidR="00EB41AD" w:rsidRPr="00EB41AD">
        <w:rPr>
          <w:snapToGrid w:val="0"/>
          <w:szCs w:val="22"/>
          <w:lang w:eastAsia="lv-LV"/>
        </w:rPr>
        <w:t xml:space="preserve"> nulle dienas.</w:t>
      </w:r>
    </w:p>
    <w:p w14:paraId="1E41C190" w14:textId="11427CDC" w:rsidR="00673F4C" w:rsidRPr="00E57A7D" w:rsidRDefault="00673F4C" w:rsidP="00673F4C">
      <w:pPr>
        <w:rPr>
          <w:szCs w:val="22"/>
        </w:rPr>
      </w:pPr>
    </w:p>
    <w:p w14:paraId="59888814" w14:textId="77777777" w:rsidR="00673F4C" w:rsidRPr="00E57A7D" w:rsidRDefault="00673F4C" w:rsidP="00673F4C">
      <w:pPr>
        <w:ind w:right="113"/>
        <w:rPr>
          <w:szCs w:val="22"/>
        </w:rPr>
      </w:pPr>
    </w:p>
    <w:p w14:paraId="65D954F5" w14:textId="77777777" w:rsidR="00673F4C" w:rsidRPr="00E57A7D" w:rsidRDefault="006C78AB" w:rsidP="00B13B6D">
      <w:pPr>
        <w:pStyle w:val="Style2"/>
      </w:pPr>
      <w:r w:rsidRPr="00E57A7D">
        <w:t>6.</w:t>
      </w:r>
      <w:r w:rsidRPr="00E57A7D">
        <w:tab/>
        <w:t>DERĪGUMA TERMIŅŠ</w:t>
      </w:r>
    </w:p>
    <w:p w14:paraId="5D9D3835" w14:textId="77777777" w:rsidR="00673F4C" w:rsidRPr="00E57A7D" w:rsidRDefault="00673F4C" w:rsidP="00673F4C">
      <w:pPr>
        <w:rPr>
          <w:szCs w:val="22"/>
        </w:rPr>
      </w:pPr>
    </w:p>
    <w:p w14:paraId="3E289D69" w14:textId="118FC43B" w:rsidR="00C70A64" w:rsidRDefault="006C78AB" w:rsidP="006432AE">
      <w:pPr>
        <w:rPr>
          <w:snapToGrid w:val="0"/>
          <w:szCs w:val="22"/>
          <w:lang w:eastAsia="lv-LV"/>
        </w:rPr>
      </w:pPr>
      <w:r w:rsidRPr="00E57A7D">
        <w:t>E</w:t>
      </w:r>
      <w:r>
        <w:t>xp.</w:t>
      </w:r>
      <w:r w:rsidRPr="00E57A7D">
        <w:t xml:space="preserve"> {mēnesis/gads}</w:t>
      </w:r>
    </w:p>
    <w:p w14:paraId="60352CE4" w14:textId="761C7E5D" w:rsidR="0060345C" w:rsidRPr="0060345C" w:rsidRDefault="0060345C" w:rsidP="0060345C">
      <w:pPr>
        <w:tabs>
          <w:tab w:val="clear" w:pos="567"/>
        </w:tabs>
        <w:spacing w:line="240" w:lineRule="auto"/>
        <w:ind w:right="-318"/>
        <w:outlineLvl w:val="0"/>
        <w:rPr>
          <w:snapToGrid w:val="0"/>
          <w:szCs w:val="22"/>
          <w:lang w:eastAsia="lv-LV"/>
        </w:rPr>
      </w:pPr>
      <w:r w:rsidRPr="0060345C">
        <w:rPr>
          <w:snapToGrid w:val="0"/>
          <w:szCs w:val="22"/>
          <w:lang w:eastAsia="lv-LV"/>
        </w:rPr>
        <w:t>Pēc pirmreizējas caurduršanas izlietot 28 dienu laikā.</w:t>
      </w:r>
    </w:p>
    <w:p w14:paraId="40853114" w14:textId="77777777" w:rsidR="00673F4C" w:rsidRPr="00E57A7D" w:rsidRDefault="00673F4C" w:rsidP="00673F4C">
      <w:pPr>
        <w:rPr>
          <w:szCs w:val="22"/>
        </w:rPr>
      </w:pPr>
    </w:p>
    <w:p w14:paraId="50B8A6B4" w14:textId="77777777" w:rsidR="00673F4C" w:rsidRPr="00E57A7D" w:rsidRDefault="00673F4C" w:rsidP="00673F4C">
      <w:pPr>
        <w:ind w:right="113"/>
        <w:rPr>
          <w:szCs w:val="22"/>
        </w:rPr>
      </w:pPr>
    </w:p>
    <w:p w14:paraId="56E02A72" w14:textId="77777777" w:rsidR="00673F4C" w:rsidRPr="00E57A7D" w:rsidRDefault="006C78AB" w:rsidP="00B13B6D">
      <w:pPr>
        <w:pStyle w:val="Style2"/>
      </w:pPr>
      <w:r w:rsidRPr="00E57A7D">
        <w:t>7.</w:t>
      </w:r>
      <w:r w:rsidRPr="00E57A7D">
        <w:tab/>
        <w:t>ĪPAŠI UZGLABĀŠANAS NOSACĪJUMI</w:t>
      </w:r>
    </w:p>
    <w:p w14:paraId="60E397A4" w14:textId="77777777" w:rsidR="00B9286F" w:rsidRDefault="00B9286F" w:rsidP="00B9286F">
      <w:pPr>
        <w:rPr>
          <w:snapToGrid w:val="0"/>
          <w:szCs w:val="22"/>
          <w:lang w:eastAsia="lv-LV"/>
        </w:rPr>
      </w:pPr>
    </w:p>
    <w:p w14:paraId="58E8F554" w14:textId="156BBAA2" w:rsidR="00B9286F" w:rsidRPr="00B9286F" w:rsidRDefault="00B9286F" w:rsidP="00B9286F">
      <w:pPr>
        <w:rPr>
          <w:snapToGrid w:val="0"/>
          <w:szCs w:val="22"/>
          <w:lang w:eastAsia="lv-LV"/>
        </w:rPr>
      </w:pPr>
      <w:r w:rsidRPr="00B9286F">
        <w:rPr>
          <w:snapToGrid w:val="0"/>
          <w:szCs w:val="22"/>
          <w:lang w:eastAsia="lv-LV"/>
        </w:rPr>
        <w:t>Uzglabāt un transportēt atdzesētu. Nesasaldēt. Sargāt no gaismas.</w:t>
      </w:r>
    </w:p>
    <w:p w14:paraId="7EA39F88" w14:textId="77777777" w:rsidR="00673F4C" w:rsidRPr="00E57A7D" w:rsidRDefault="00673F4C" w:rsidP="00673F4C">
      <w:pPr>
        <w:rPr>
          <w:noProof/>
          <w:szCs w:val="22"/>
        </w:rPr>
      </w:pPr>
    </w:p>
    <w:p w14:paraId="662C15B2" w14:textId="77777777" w:rsidR="00673F4C" w:rsidRPr="00E57A7D" w:rsidRDefault="00673F4C" w:rsidP="00673F4C">
      <w:pPr>
        <w:ind w:right="113"/>
        <w:rPr>
          <w:szCs w:val="22"/>
        </w:rPr>
      </w:pPr>
    </w:p>
    <w:p w14:paraId="44494014" w14:textId="585E6247" w:rsidR="00673F4C" w:rsidRPr="00E57A7D" w:rsidRDefault="006C78AB" w:rsidP="00B13B6D">
      <w:pPr>
        <w:pStyle w:val="Style2"/>
      </w:pPr>
      <w:r w:rsidRPr="00E57A7D">
        <w:t>8.</w:t>
      </w:r>
      <w:r w:rsidRPr="00E57A7D">
        <w:tab/>
      </w:r>
      <w:r w:rsidR="0029740B">
        <w:t>TIRDZNIECĪBAS ATĻAUJAS TURĒTĀJS</w:t>
      </w:r>
    </w:p>
    <w:p w14:paraId="492C271E" w14:textId="77777777" w:rsidR="00673F4C" w:rsidRPr="00E57A7D" w:rsidRDefault="00673F4C" w:rsidP="00E74050">
      <w:pPr>
        <w:ind w:right="-318"/>
        <w:rPr>
          <w:szCs w:val="22"/>
        </w:rPr>
      </w:pPr>
    </w:p>
    <w:p w14:paraId="27918BA1" w14:textId="5367B89D" w:rsidR="00673F4C" w:rsidRPr="00E57A7D" w:rsidRDefault="00161F43" w:rsidP="006432AE">
      <w:pPr>
        <w:rPr>
          <w:szCs w:val="22"/>
        </w:rPr>
      </w:pPr>
      <w:r w:rsidRPr="008A0295">
        <w:rPr>
          <w:snapToGrid w:val="0"/>
          <w:szCs w:val="22"/>
          <w:lang w:eastAsia="lv-LV"/>
        </w:rPr>
        <w:t>Intervet International B.V.</w:t>
      </w:r>
    </w:p>
    <w:p w14:paraId="15A6670C" w14:textId="77777777" w:rsidR="00673F4C" w:rsidRPr="00E57A7D" w:rsidRDefault="00673F4C" w:rsidP="00673F4C">
      <w:pPr>
        <w:ind w:right="113"/>
        <w:rPr>
          <w:szCs w:val="22"/>
        </w:rPr>
      </w:pPr>
    </w:p>
    <w:p w14:paraId="2BCBFCBF" w14:textId="77777777" w:rsidR="00673F4C" w:rsidRPr="00E57A7D" w:rsidRDefault="006C78AB" w:rsidP="00B13B6D">
      <w:pPr>
        <w:pStyle w:val="Style2"/>
      </w:pPr>
      <w:r w:rsidRPr="00E57A7D">
        <w:t>9.</w:t>
      </w:r>
      <w:r w:rsidRPr="00E57A7D">
        <w:tab/>
        <w:t>SĒRIJAS NUMURS</w:t>
      </w:r>
    </w:p>
    <w:p w14:paraId="4BABE681" w14:textId="77777777" w:rsidR="00673F4C" w:rsidRPr="00E57A7D" w:rsidRDefault="00673F4C" w:rsidP="00673F4C">
      <w:pPr>
        <w:rPr>
          <w:szCs w:val="22"/>
        </w:rPr>
      </w:pPr>
    </w:p>
    <w:p w14:paraId="1CB6C8C5" w14:textId="0AA43A51" w:rsidR="00673F4C" w:rsidRDefault="006C78AB" w:rsidP="00673F4C">
      <w:r>
        <w:t>Lot</w:t>
      </w:r>
      <w:r w:rsidRPr="00E57A7D">
        <w:t xml:space="preserve"> {numurs}</w:t>
      </w:r>
    </w:p>
    <w:p w14:paraId="587428B3" w14:textId="77777777" w:rsidR="00CB0A28" w:rsidRPr="00E57A7D" w:rsidRDefault="00CB0A28" w:rsidP="00673F4C">
      <w:pPr>
        <w:rPr>
          <w:szCs w:val="22"/>
        </w:rPr>
      </w:pPr>
    </w:p>
    <w:p w14:paraId="639E1895" w14:textId="6ADDA695" w:rsidR="00001C44" w:rsidRPr="008E37A2" w:rsidRDefault="006C78AB" w:rsidP="00A9226B">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r w:rsidRPr="008E37A2">
        <w:rPr>
          <w:b/>
          <w:szCs w:val="22"/>
        </w:rPr>
        <w:t xml:space="preserve">UZ </w:t>
      </w:r>
      <w:r w:rsidR="008E37A2">
        <w:rPr>
          <w:b/>
          <w:szCs w:val="22"/>
        </w:rPr>
        <w:t>MAZA IZMĒRA</w:t>
      </w:r>
      <w:r w:rsidRPr="008E37A2">
        <w:rPr>
          <w:b/>
          <w:szCs w:val="22"/>
        </w:rPr>
        <w:t xml:space="preserve"> TIEŠĀ IEPAKOJUMA NORĀDĀM</w:t>
      </w:r>
      <w:r w:rsidR="008E37A2">
        <w:rPr>
          <w:b/>
          <w:szCs w:val="22"/>
        </w:rPr>
        <w:t>Ā INFORMĀCIJA</w:t>
      </w:r>
    </w:p>
    <w:p w14:paraId="3485FBC3" w14:textId="77777777" w:rsidR="00C114FF" w:rsidRPr="00E57A7D" w:rsidRDefault="00C114FF" w:rsidP="00A9226B">
      <w:pPr>
        <w:pBdr>
          <w:top w:val="single" w:sz="4" w:space="1" w:color="auto"/>
          <w:left w:val="single" w:sz="4" w:space="4" w:color="auto"/>
          <w:bottom w:val="single" w:sz="4" w:space="1" w:color="auto"/>
          <w:right w:val="single" w:sz="4" w:space="4" w:color="auto"/>
        </w:pBdr>
        <w:tabs>
          <w:tab w:val="clear" w:pos="567"/>
        </w:tabs>
        <w:spacing w:line="240" w:lineRule="auto"/>
        <w:rPr>
          <w:szCs w:val="22"/>
        </w:rPr>
      </w:pPr>
    </w:p>
    <w:p w14:paraId="13183C23" w14:textId="5F694908" w:rsidR="00C114FF" w:rsidRPr="003A5D0E" w:rsidRDefault="003A5D0E" w:rsidP="003A5D0E">
      <w:pPr>
        <w:pBdr>
          <w:top w:val="single" w:sz="4" w:space="1" w:color="auto"/>
          <w:left w:val="single" w:sz="4" w:space="4" w:color="auto"/>
          <w:bottom w:val="single" w:sz="4" w:space="1" w:color="auto"/>
          <w:right w:val="single" w:sz="4" w:space="4" w:color="auto"/>
        </w:pBdr>
        <w:spacing w:line="240" w:lineRule="auto"/>
        <w:ind w:left="567" w:hanging="567"/>
        <w:rPr>
          <w:b/>
          <w:bCs/>
          <w:snapToGrid w:val="0"/>
          <w:szCs w:val="22"/>
          <w:lang w:eastAsia="lv-LV"/>
        </w:rPr>
      </w:pPr>
      <w:r w:rsidRPr="003A5D0E">
        <w:rPr>
          <w:b/>
          <w:bCs/>
          <w:snapToGrid w:val="0"/>
          <w:szCs w:val="22"/>
          <w:lang w:eastAsia="lv-LV"/>
        </w:rPr>
        <w:t>FLAKONS – 2 ml (1 deva), 10 ml (5 devas) un 40 ml (20 devas)</w:t>
      </w:r>
    </w:p>
    <w:p w14:paraId="23C7CB74" w14:textId="77777777" w:rsidR="00C114FF" w:rsidRPr="00E57A7D" w:rsidRDefault="00C114FF" w:rsidP="00A9226B">
      <w:pPr>
        <w:tabs>
          <w:tab w:val="clear" w:pos="567"/>
        </w:tabs>
        <w:spacing w:line="240" w:lineRule="auto"/>
        <w:rPr>
          <w:szCs w:val="22"/>
        </w:rPr>
      </w:pPr>
    </w:p>
    <w:p w14:paraId="42D4F895" w14:textId="77777777" w:rsidR="00C114FF" w:rsidRPr="00E57A7D" w:rsidRDefault="006C78AB" w:rsidP="00B13B6D">
      <w:pPr>
        <w:pStyle w:val="Style2"/>
      </w:pPr>
      <w:r w:rsidRPr="00E57A7D">
        <w:t>1.</w:t>
      </w:r>
      <w:r w:rsidRPr="00E57A7D">
        <w:tab/>
        <w:t>VETERINĀRO ZĀĻU NOSAUKUMS</w:t>
      </w:r>
    </w:p>
    <w:p w14:paraId="280145AD" w14:textId="77777777" w:rsidR="00B34F98" w:rsidRPr="00B34F98" w:rsidRDefault="00B34F98" w:rsidP="00B34F98">
      <w:pPr>
        <w:tabs>
          <w:tab w:val="left" w:pos="1440"/>
          <w:tab w:val="left" w:pos="2880"/>
          <w:tab w:val="left" w:pos="3600"/>
          <w:tab w:val="left" w:pos="4320"/>
          <w:tab w:val="left" w:pos="5040"/>
          <w:tab w:val="left" w:pos="5760"/>
          <w:tab w:val="left" w:pos="6480"/>
          <w:tab w:val="left" w:pos="7200"/>
          <w:tab w:val="left" w:pos="7920"/>
          <w:tab w:val="left" w:pos="8640"/>
          <w:tab w:val="left" w:pos="9360"/>
        </w:tabs>
        <w:rPr>
          <w:snapToGrid w:val="0"/>
          <w:szCs w:val="22"/>
          <w:lang w:eastAsia="lv-LV"/>
        </w:rPr>
      </w:pPr>
    </w:p>
    <w:p w14:paraId="53DAB85E" w14:textId="77777777" w:rsidR="00B34F98" w:rsidRPr="006432AE" w:rsidRDefault="00B34F98" w:rsidP="00B34F98">
      <w:pPr>
        <w:tabs>
          <w:tab w:val="left" w:pos="1440"/>
          <w:tab w:val="left" w:pos="2880"/>
          <w:tab w:val="left" w:pos="3600"/>
          <w:tab w:val="left" w:pos="4320"/>
          <w:tab w:val="left" w:pos="5040"/>
          <w:tab w:val="left" w:pos="5760"/>
          <w:tab w:val="left" w:pos="6480"/>
          <w:tab w:val="left" w:pos="7200"/>
          <w:tab w:val="left" w:pos="7920"/>
          <w:tab w:val="left" w:pos="8640"/>
          <w:tab w:val="left" w:pos="9360"/>
        </w:tabs>
        <w:rPr>
          <w:snapToGrid w:val="0"/>
          <w:szCs w:val="22"/>
          <w:lang w:eastAsia="lv-LV"/>
        </w:rPr>
      </w:pPr>
      <w:r w:rsidRPr="006432AE">
        <w:rPr>
          <w:snapToGrid w:val="0"/>
          <w:szCs w:val="22"/>
          <w:lang w:eastAsia="lv-LV"/>
        </w:rPr>
        <w:t>Bovilis Rotavec Corona</w:t>
      </w:r>
    </w:p>
    <w:p w14:paraId="08DFC2AC" w14:textId="77777777" w:rsidR="00B34F98" w:rsidRPr="00B34F98" w:rsidRDefault="00B34F98" w:rsidP="00B34F98">
      <w:pPr>
        <w:tabs>
          <w:tab w:val="clear" w:pos="567"/>
        </w:tabs>
        <w:spacing w:line="240" w:lineRule="auto"/>
        <w:rPr>
          <w:bCs/>
          <w:snapToGrid w:val="0"/>
          <w:szCs w:val="22"/>
          <w:lang w:eastAsia="lv-LV"/>
        </w:rPr>
      </w:pPr>
    </w:p>
    <w:p w14:paraId="0B3BEFC5" w14:textId="77777777" w:rsidR="00B34F98" w:rsidRPr="00B34F98" w:rsidRDefault="00B34F98" w:rsidP="00B34F98">
      <w:pPr>
        <w:tabs>
          <w:tab w:val="clear" w:pos="567"/>
        </w:tabs>
        <w:spacing w:line="240" w:lineRule="auto"/>
        <w:rPr>
          <w:bCs/>
          <w:snapToGrid w:val="0"/>
          <w:szCs w:val="22"/>
          <w:lang w:eastAsia="lv-LV"/>
        </w:rPr>
      </w:pPr>
    </w:p>
    <w:p w14:paraId="1569FD49" w14:textId="77777777" w:rsidR="00B34F98" w:rsidRPr="00B34F98" w:rsidRDefault="00B34F98" w:rsidP="00B34F98">
      <w:pPr>
        <w:tabs>
          <w:tab w:val="left" w:pos="1440"/>
          <w:tab w:val="left" w:pos="2880"/>
          <w:tab w:val="left" w:pos="3600"/>
          <w:tab w:val="left" w:pos="4320"/>
          <w:tab w:val="left" w:pos="5040"/>
          <w:tab w:val="left" w:pos="5760"/>
          <w:tab w:val="left" w:pos="6480"/>
          <w:tab w:val="left" w:pos="7200"/>
          <w:tab w:val="left" w:pos="7920"/>
          <w:tab w:val="left" w:pos="8640"/>
          <w:tab w:val="left" w:pos="9360"/>
        </w:tabs>
        <w:rPr>
          <w:snapToGrid w:val="0"/>
          <w:szCs w:val="22"/>
          <w:lang w:eastAsia="lv-LV"/>
        </w:rPr>
      </w:pPr>
      <w:r w:rsidRPr="00B34F98">
        <w:rPr>
          <w:noProof/>
          <w:snapToGrid w:val="0"/>
          <w:szCs w:val="22"/>
          <w:lang w:eastAsia="lv-LV"/>
        </w:rPr>
        <w:drawing>
          <wp:anchor distT="0" distB="0" distL="114300" distR="114300" simplePos="0" relativeHeight="251658240" behindDoc="1" locked="0" layoutInCell="1" allowOverlap="1" wp14:anchorId="1E268D26" wp14:editId="4801A40D">
            <wp:simplePos x="0" y="0"/>
            <wp:positionH relativeFrom="column">
              <wp:posOffset>0</wp:posOffset>
            </wp:positionH>
            <wp:positionV relativeFrom="paragraph">
              <wp:posOffset>-151130</wp:posOffset>
            </wp:positionV>
            <wp:extent cx="431800" cy="279400"/>
            <wp:effectExtent l="0" t="0" r="6350" b="6350"/>
            <wp:wrapTight wrapText="bothSides">
              <wp:wrapPolygon edited="0">
                <wp:start x="0" y="0"/>
                <wp:lineTo x="0" y="20618"/>
                <wp:lineTo x="20965" y="20618"/>
                <wp:lineTo x="20965"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31800" cy="279400"/>
                    </a:xfrm>
                    <a:prstGeom prst="rect">
                      <a:avLst/>
                    </a:prstGeom>
                    <a:noFill/>
                  </pic:spPr>
                </pic:pic>
              </a:graphicData>
            </a:graphic>
            <wp14:sizeRelH relativeFrom="page">
              <wp14:pctWidth>0</wp14:pctWidth>
            </wp14:sizeRelH>
            <wp14:sizeRelV relativeFrom="page">
              <wp14:pctHeight>0</wp14:pctHeight>
            </wp14:sizeRelV>
          </wp:anchor>
        </w:drawing>
      </w:r>
    </w:p>
    <w:p w14:paraId="3FC13417" w14:textId="77777777" w:rsidR="00C114FF" w:rsidRPr="00E57A7D" w:rsidRDefault="00C114FF" w:rsidP="00A9226B">
      <w:pPr>
        <w:tabs>
          <w:tab w:val="clear" w:pos="567"/>
        </w:tabs>
        <w:spacing w:line="240" w:lineRule="auto"/>
        <w:rPr>
          <w:szCs w:val="22"/>
        </w:rPr>
      </w:pPr>
    </w:p>
    <w:p w14:paraId="71F826C0" w14:textId="77777777" w:rsidR="00C114FF" w:rsidRPr="00E57A7D" w:rsidRDefault="00C114FF" w:rsidP="00A9226B">
      <w:pPr>
        <w:tabs>
          <w:tab w:val="clear" w:pos="567"/>
        </w:tabs>
        <w:spacing w:line="240" w:lineRule="auto"/>
        <w:rPr>
          <w:szCs w:val="22"/>
        </w:rPr>
      </w:pPr>
    </w:p>
    <w:p w14:paraId="57F39021" w14:textId="77777777" w:rsidR="00C114FF" w:rsidRPr="00E57A7D" w:rsidRDefault="006C78AB" w:rsidP="00B13B6D">
      <w:pPr>
        <w:pStyle w:val="Style2"/>
      </w:pPr>
      <w:r w:rsidRPr="00E57A7D">
        <w:t>2.</w:t>
      </w:r>
      <w:r w:rsidRPr="00E57A7D">
        <w:tab/>
        <w:t>AKTĪVO VIELU KVANTITATĪVIE DATI</w:t>
      </w:r>
    </w:p>
    <w:p w14:paraId="35ED2FE9" w14:textId="77777777" w:rsidR="00C114FF" w:rsidRPr="00E57A7D" w:rsidRDefault="00C114FF" w:rsidP="00A9226B">
      <w:pPr>
        <w:tabs>
          <w:tab w:val="clear" w:pos="567"/>
        </w:tabs>
        <w:spacing w:line="240" w:lineRule="auto"/>
        <w:rPr>
          <w:szCs w:val="22"/>
        </w:rPr>
      </w:pPr>
    </w:p>
    <w:p w14:paraId="2FF4BB1B" w14:textId="144FF02E" w:rsidR="00425351" w:rsidRPr="00425351" w:rsidRDefault="00DA2A14" w:rsidP="00425351">
      <w:pPr>
        <w:tabs>
          <w:tab w:val="clear" w:pos="567"/>
        </w:tabs>
        <w:spacing w:line="240" w:lineRule="auto"/>
        <w:rPr>
          <w:i/>
          <w:iCs/>
          <w:snapToGrid w:val="0"/>
          <w:szCs w:val="22"/>
          <w:lang w:eastAsia="lv-LV"/>
        </w:rPr>
      </w:pPr>
      <w:r w:rsidRPr="00930691">
        <w:rPr>
          <w:snapToGrid w:val="0"/>
          <w:szCs w:val="22"/>
          <w:lang w:eastAsia="lv-LV"/>
        </w:rPr>
        <w:t>L</w:t>
      </w:r>
      <w:r w:rsidR="00425351" w:rsidRPr="00930691">
        <w:rPr>
          <w:snapToGrid w:val="0"/>
          <w:szCs w:val="22"/>
          <w:lang w:eastAsia="lv-LV"/>
        </w:rPr>
        <w:t xml:space="preserve">iellopu rotavīruss, </w:t>
      </w:r>
      <w:r w:rsidR="00C70A64" w:rsidRPr="00930691">
        <w:rPr>
          <w:snapToGrid w:val="0"/>
          <w:szCs w:val="22"/>
          <w:lang w:eastAsia="lv-LV"/>
        </w:rPr>
        <w:t>inakt.</w:t>
      </w:r>
      <w:r w:rsidRPr="00930691">
        <w:rPr>
          <w:snapToGrid w:val="0"/>
          <w:szCs w:val="22"/>
          <w:lang w:eastAsia="lv-LV"/>
        </w:rPr>
        <w:t>,</w:t>
      </w:r>
      <w:r w:rsidR="00C70A64" w:rsidRPr="00930691">
        <w:rPr>
          <w:snapToGrid w:val="0"/>
          <w:szCs w:val="22"/>
          <w:lang w:eastAsia="lv-LV"/>
        </w:rPr>
        <w:t xml:space="preserve"> </w:t>
      </w:r>
      <w:r w:rsidR="00425351" w:rsidRPr="00930691">
        <w:rPr>
          <w:snapToGrid w:val="0"/>
          <w:szCs w:val="22"/>
          <w:lang w:eastAsia="lv-LV"/>
        </w:rPr>
        <w:t xml:space="preserve">liellopu koronavīruss, </w:t>
      </w:r>
      <w:r w:rsidR="00C70A64" w:rsidRPr="00930691">
        <w:rPr>
          <w:snapToGrid w:val="0"/>
          <w:szCs w:val="22"/>
          <w:lang w:eastAsia="lv-LV"/>
        </w:rPr>
        <w:t>inakt.</w:t>
      </w:r>
      <w:r w:rsidRPr="00930691">
        <w:rPr>
          <w:snapToGrid w:val="0"/>
          <w:szCs w:val="22"/>
          <w:lang w:eastAsia="lv-LV"/>
        </w:rPr>
        <w:t xml:space="preserve">, </w:t>
      </w:r>
      <w:r w:rsidR="00425351" w:rsidRPr="00930691">
        <w:rPr>
          <w:i/>
          <w:iCs/>
          <w:snapToGrid w:val="0"/>
          <w:szCs w:val="22"/>
          <w:lang w:eastAsia="lv-LV"/>
        </w:rPr>
        <w:t xml:space="preserve">E. </w:t>
      </w:r>
      <w:r w:rsidR="00A54260" w:rsidRPr="00930691">
        <w:rPr>
          <w:i/>
          <w:iCs/>
          <w:snapToGrid w:val="0"/>
          <w:szCs w:val="22"/>
          <w:lang w:eastAsia="lv-LV"/>
        </w:rPr>
        <w:t>c</w:t>
      </w:r>
      <w:r w:rsidR="00425351" w:rsidRPr="00930691">
        <w:rPr>
          <w:i/>
          <w:iCs/>
          <w:snapToGrid w:val="0"/>
          <w:szCs w:val="22"/>
          <w:lang w:eastAsia="lv-LV"/>
        </w:rPr>
        <w:t>oli</w:t>
      </w:r>
      <w:r w:rsidRPr="00930691">
        <w:rPr>
          <w:snapToGrid w:val="0"/>
          <w:szCs w:val="22"/>
          <w:lang w:eastAsia="lv-LV"/>
        </w:rPr>
        <w:t>, inakt</w:t>
      </w:r>
      <w:r w:rsidR="00425351" w:rsidRPr="00930691">
        <w:rPr>
          <w:i/>
          <w:iCs/>
          <w:snapToGrid w:val="0"/>
          <w:szCs w:val="22"/>
          <w:lang w:eastAsia="lv-LV"/>
        </w:rPr>
        <w:t>.</w:t>
      </w:r>
      <w:r w:rsidR="00425351" w:rsidRPr="00425351">
        <w:rPr>
          <w:snapToGrid w:val="0"/>
          <w:szCs w:val="22"/>
          <w:lang w:eastAsia="lv-LV"/>
        </w:rPr>
        <w:t xml:space="preserve"> </w:t>
      </w:r>
    </w:p>
    <w:p w14:paraId="6753C307" w14:textId="54D7EA7A" w:rsidR="00C114FF" w:rsidRDefault="00C114FF" w:rsidP="00A9226B">
      <w:pPr>
        <w:tabs>
          <w:tab w:val="clear" w:pos="567"/>
        </w:tabs>
        <w:spacing w:line="240" w:lineRule="auto"/>
        <w:rPr>
          <w:szCs w:val="22"/>
        </w:rPr>
      </w:pPr>
    </w:p>
    <w:p w14:paraId="73802206" w14:textId="77777777" w:rsidR="00781B46" w:rsidRPr="00781B46" w:rsidRDefault="00781B46" w:rsidP="00781B46">
      <w:pPr>
        <w:tabs>
          <w:tab w:val="clear" w:pos="567"/>
        </w:tabs>
        <w:spacing w:line="240" w:lineRule="auto"/>
        <w:rPr>
          <w:snapToGrid w:val="0"/>
          <w:szCs w:val="22"/>
          <w:lang w:eastAsia="lv-LV"/>
        </w:rPr>
      </w:pPr>
      <w:r w:rsidRPr="00781B46">
        <w:rPr>
          <w:snapToGrid w:val="0"/>
          <w:szCs w:val="22"/>
          <w:lang w:eastAsia="lv-LV"/>
        </w:rPr>
        <w:t>2 ml (1 deva)</w:t>
      </w:r>
    </w:p>
    <w:p w14:paraId="15A6251C" w14:textId="77777777" w:rsidR="00781B46" w:rsidRPr="00781B46" w:rsidRDefault="00781B46" w:rsidP="00781B46">
      <w:pPr>
        <w:tabs>
          <w:tab w:val="clear" w:pos="567"/>
          <w:tab w:val="left" w:pos="0"/>
        </w:tabs>
        <w:spacing w:line="240" w:lineRule="auto"/>
        <w:rPr>
          <w:snapToGrid w:val="0"/>
          <w:szCs w:val="22"/>
          <w:highlight w:val="lightGray"/>
          <w:lang w:eastAsia="lv-LV"/>
        </w:rPr>
      </w:pPr>
      <w:r w:rsidRPr="00781B46">
        <w:rPr>
          <w:snapToGrid w:val="0"/>
          <w:szCs w:val="22"/>
          <w:highlight w:val="lightGray"/>
          <w:lang w:eastAsia="lv-LV"/>
        </w:rPr>
        <w:t>10</w:t>
      </w:r>
      <w:bookmarkStart w:id="9" w:name="_Hlk172709043"/>
      <w:r w:rsidRPr="00781B46">
        <w:rPr>
          <w:snapToGrid w:val="0"/>
          <w:szCs w:val="22"/>
          <w:highlight w:val="lightGray"/>
          <w:lang w:eastAsia="lv-LV"/>
        </w:rPr>
        <w:t> </w:t>
      </w:r>
      <w:bookmarkEnd w:id="9"/>
      <w:r w:rsidRPr="00781B46">
        <w:rPr>
          <w:snapToGrid w:val="0"/>
          <w:szCs w:val="22"/>
          <w:highlight w:val="lightGray"/>
          <w:lang w:eastAsia="lv-LV"/>
        </w:rPr>
        <w:t>ml (5 devas)</w:t>
      </w:r>
    </w:p>
    <w:p w14:paraId="21EA706D" w14:textId="59BDBFCB" w:rsidR="00781B46" w:rsidRPr="00781B46" w:rsidRDefault="00781B46" w:rsidP="00781B46">
      <w:pPr>
        <w:tabs>
          <w:tab w:val="clear" w:pos="567"/>
          <w:tab w:val="left" w:pos="0"/>
        </w:tabs>
        <w:spacing w:line="240" w:lineRule="auto"/>
        <w:rPr>
          <w:snapToGrid w:val="0"/>
          <w:szCs w:val="22"/>
          <w:highlight w:val="lightGray"/>
          <w:lang w:eastAsia="lv-LV"/>
        </w:rPr>
      </w:pPr>
      <w:r w:rsidRPr="00781B46">
        <w:rPr>
          <w:snapToGrid w:val="0"/>
          <w:szCs w:val="22"/>
          <w:highlight w:val="lightGray"/>
          <w:lang w:eastAsia="lv-LV"/>
        </w:rPr>
        <w:t>40</w:t>
      </w:r>
      <w:r w:rsidR="00A1362D" w:rsidRPr="00A1362D">
        <w:rPr>
          <w:snapToGrid w:val="0"/>
          <w:szCs w:val="22"/>
          <w:highlight w:val="lightGray"/>
          <w:lang w:eastAsia="lv-LV"/>
        </w:rPr>
        <w:t> </w:t>
      </w:r>
      <w:r w:rsidRPr="00781B46">
        <w:rPr>
          <w:snapToGrid w:val="0"/>
          <w:szCs w:val="22"/>
          <w:highlight w:val="lightGray"/>
          <w:lang w:eastAsia="lv-LV"/>
        </w:rPr>
        <w:t>ml ( 20 devas)</w:t>
      </w:r>
    </w:p>
    <w:p w14:paraId="7A4B1CD0" w14:textId="5E8C4239" w:rsidR="00425351" w:rsidRDefault="00425351" w:rsidP="00A9226B">
      <w:pPr>
        <w:tabs>
          <w:tab w:val="clear" w:pos="567"/>
        </w:tabs>
        <w:spacing w:line="240" w:lineRule="auto"/>
        <w:rPr>
          <w:szCs w:val="22"/>
        </w:rPr>
      </w:pPr>
    </w:p>
    <w:p w14:paraId="45D565D0" w14:textId="77777777" w:rsidR="00781B46" w:rsidRPr="00E57A7D" w:rsidRDefault="00781B46" w:rsidP="00A9226B">
      <w:pPr>
        <w:tabs>
          <w:tab w:val="clear" w:pos="567"/>
        </w:tabs>
        <w:spacing w:line="240" w:lineRule="auto"/>
        <w:rPr>
          <w:szCs w:val="22"/>
        </w:rPr>
      </w:pPr>
    </w:p>
    <w:p w14:paraId="136DC507" w14:textId="77777777" w:rsidR="00C114FF" w:rsidRPr="00E57A7D" w:rsidRDefault="006C78AB" w:rsidP="00B13B6D">
      <w:pPr>
        <w:pStyle w:val="Style2"/>
      </w:pPr>
      <w:r w:rsidRPr="00E57A7D">
        <w:t>3.</w:t>
      </w:r>
      <w:r w:rsidRPr="00E57A7D">
        <w:tab/>
        <w:t>SĒRIJAS NUMURS</w:t>
      </w:r>
    </w:p>
    <w:p w14:paraId="752C5D14" w14:textId="77777777" w:rsidR="00C114FF" w:rsidRPr="00E57A7D" w:rsidRDefault="00C114FF" w:rsidP="00A9226B">
      <w:pPr>
        <w:tabs>
          <w:tab w:val="clear" w:pos="567"/>
        </w:tabs>
        <w:spacing w:line="240" w:lineRule="auto"/>
        <w:rPr>
          <w:szCs w:val="22"/>
        </w:rPr>
      </w:pPr>
    </w:p>
    <w:p w14:paraId="41FBC9AB" w14:textId="544CA458" w:rsidR="00F40449" w:rsidRPr="00E57A7D" w:rsidRDefault="006C78AB" w:rsidP="00F40449">
      <w:pPr>
        <w:rPr>
          <w:szCs w:val="22"/>
        </w:rPr>
      </w:pPr>
      <w:r>
        <w:t>Lot</w:t>
      </w:r>
      <w:r w:rsidRPr="00E57A7D">
        <w:t xml:space="preserve"> {numurs}</w:t>
      </w:r>
    </w:p>
    <w:p w14:paraId="73747345" w14:textId="77777777" w:rsidR="00F40449" w:rsidRPr="00E57A7D" w:rsidRDefault="00F40449" w:rsidP="00A9226B">
      <w:pPr>
        <w:tabs>
          <w:tab w:val="clear" w:pos="567"/>
        </w:tabs>
        <w:spacing w:line="240" w:lineRule="auto"/>
        <w:rPr>
          <w:szCs w:val="22"/>
        </w:rPr>
      </w:pPr>
    </w:p>
    <w:p w14:paraId="55770937" w14:textId="77777777" w:rsidR="00C114FF" w:rsidRPr="00E57A7D" w:rsidRDefault="00C114FF" w:rsidP="00A9226B">
      <w:pPr>
        <w:tabs>
          <w:tab w:val="clear" w:pos="567"/>
        </w:tabs>
        <w:spacing w:line="240" w:lineRule="auto"/>
        <w:rPr>
          <w:szCs w:val="22"/>
        </w:rPr>
      </w:pPr>
    </w:p>
    <w:p w14:paraId="52A9533A" w14:textId="77777777" w:rsidR="00C114FF" w:rsidRPr="00E57A7D" w:rsidRDefault="006C78AB" w:rsidP="00B13B6D">
      <w:pPr>
        <w:pStyle w:val="Style2"/>
      </w:pPr>
      <w:r w:rsidRPr="00E57A7D">
        <w:t>4.</w:t>
      </w:r>
      <w:r w:rsidRPr="00E57A7D">
        <w:tab/>
        <w:t>DERĪGUMA TERMIŅŠ</w:t>
      </w:r>
    </w:p>
    <w:p w14:paraId="44EAC684" w14:textId="77777777" w:rsidR="0058621D" w:rsidRPr="00E57A7D" w:rsidRDefault="0058621D" w:rsidP="00A9226B">
      <w:pPr>
        <w:tabs>
          <w:tab w:val="clear" w:pos="567"/>
        </w:tabs>
        <w:spacing w:line="240" w:lineRule="auto"/>
        <w:rPr>
          <w:szCs w:val="22"/>
        </w:rPr>
      </w:pPr>
    </w:p>
    <w:p w14:paraId="7DCE85C0" w14:textId="41EB3843" w:rsidR="00C40CFF" w:rsidRPr="00E57A7D" w:rsidRDefault="006C78AB" w:rsidP="00C40CFF">
      <w:pPr>
        <w:rPr>
          <w:szCs w:val="22"/>
        </w:rPr>
      </w:pPr>
      <w:r w:rsidRPr="00E57A7D">
        <w:t>E</w:t>
      </w:r>
      <w:r>
        <w:t>xp.</w:t>
      </w:r>
      <w:r w:rsidRPr="00E57A7D">
        <w:t xml:space="preserve"> {</w:t>
      </w:r>
      <w:r w:rsidR="0095776D">
        <w:t>mm</w:t>
      </w:r>
      <w:r w:rsidRPr="00E57A7D">
        <w:t>/</w:t>
      </w:r>
      <w:r w:rsidR="0095776D">
        <w:t>gggg</w:t>
      </w:r>
      <w:r w:rsidRPr="00E57A7D">
        <w:t>}</w:t>
      </w:r>
    </w:p>
    <w:p w14:paraId="551088C3" w14:textId="77777777" w:rsidR="00693787" w:rsidRDefault="00693787" w:rsidP="00833701">
      <w:pPr>
        <w:tabs>
          <w:tab w:val="clear" w:pos="567"/>
        </w:tabs>
        <w:spacing w:line="240" w:lineRule="auto"/>
        <w:ind w:right="-318"/>
        <w:rPr>
          <w:snapToGrid w:val="0"/>
          <w:szCs w:val="22"/>
          <w:lang w:eastAsia="lv-LV"/>
        </w:rPr>
      </w:pPr>
    </w:p>
    <w:p w14:paraId="6EE62C99" w14:textId="5422C5F1" w:rsidR="00833701" w:rsidRPr="00833701" w:rsidRDefault="00833701" w:rsidP="00833701">
      <w:pPr>
        <w:tabs>
          <w:tab w:val="clear" w:pos="567"/>
        </w:tabs>
        <w:spacing w:line="240" w:lineRule="auto"/>
        <w:ind w:right="-318"/>
        <w:rPr>
          <w:snapToGrid w:val="0"/>
          <w:szCs w:val="22"/>
          <w:lang w:eastAsia="lv-LV"/>
        </w:rPr>
      </w:pPr>
      <w:r w:rsidRPr="00833701">
        <w:rPr>
          <w:snapToGrid w:val="0"/>
          <w:szCs w:val="22"/>
          <w:lang w:eastAsia="lv-LV"/>
        </w:rPr>
        <w:t>Pēc pirmreizējas caurduršanas izlietot 28 dienu laikā.</w:t>
      </w:r>
    </w:p>
    <w:p w14:paraId="79EBA777" w14:textId="77777777" w:rsidR="00C114FF" w:rsidRPr="00E57A7D" w:rsidRDefault="006C78AB" w:rsidP="00E74050">
      <w:pPr>
        <w:tabs>
          <w:tab w:val="clear" w:pos="567"/>
        </w:tabs>
        <w:spacing w:line="240" w:lineRule="auto"/>
        <w:rPr>
          <w:szCs w:val="22"/>
        </w:rPr>
      </w:pPr>
      <w:r w:rsidRPr="00E57A7D">
        <w:br w:type="page"/>
      </w:r>
    </w:p>
    <w:p w14:paraId="608484DA" w14:textId="77777777" w:rsidR="00C114FF" w:rsidRPr="00E57A7D" w:rsidRDefault="00C114FF" w:rsidP="00A9226B">
      <w:pPr>
        <w:tabs>
          <w:tab w:val="clear" w:pos="567"/>
        </w:tabs>
        <w:spacing w:line="240" w:lineRule="auto"/>
        <w:rPr>
          <w:szCs w:val="22"/>
        </w:rPr>
      </w:pPr>
    </w:p>
    <w:p w14:paraId="56E98C84" w14:textId="77777777" w:rsidR="00C114FF" w:rsidRPr="00E57A7D" w:rsidRDefault="00C114FF" w:rsidP="00A9226B">
      <w:pPr>
        <w:tabs>
          <w:tab w:val="clear" w:pos="567"/>
        </w:tabs>
        <w:spacing w:line="240" w:lineRule="auto"/>
        <w:rPr>
          <w:szCs w:val="22"/>
        </w:rPr>
      </w:pPr>
    </w:p>
    <w:p w14:paraId="58C07E51" w14:textId="77777777" w:rsidR="00C114FF" w:rsidRPr="00E57A7D" w:rsidRDefault="00C114FF" w:rsidP="00A9226B">
      <w:pPr>
        <w:tabs>
          <w:tab w:val="clear" w:pos="567"/>
        </w:tabs>
        <w:spacing w:line="240" w:lineRule="auto"/>
        <w:rPr>
          <w:szCs w:val="22"/>
        </w:rPr>
      </w:pPr>
    </w:p>
    <w:p w14:paraId="6BBAC583" w14:textId="77777777" w:rsidR="00C114FF" w:rsidRPr="00E57A7D" w:rsidRDefault="00C114FF" w:rsidP="00A9226B">
      <w:pPr>
        <w:tabs>
          <w:tab w:val="clear" w:pos="567"/>
        </w:tabs>
        <w:spacing w:line="240" w:lineRule="auto"/>
        <w:rPr>
          <w:szCs w:val="22"/>
        </w:rPr>
      </w:pPr>
    </w:p>
    <w:p w14:paraId="7738157E" w14:textId="77777777" w:rsidR="00C114FF" w:rsidRPr="00E57A7D" w:rsidRDefault="00C114FF" w:rsidP="00A9226B">
      <w:pPr>
        <w:tabs>
          <w:tab w:val="clear" w:pos="567"/>
        </w:tabs>
        <w:spacing w:line="240" w:lineRule="auto"/>
        <w:rPr>
          <w:szCs w:val="22"/>
        </w:rPr>
      </w:pPr>
    </w:p>
    <w:p w14:paraId="3D9D79FC" w14:textId="77777777" w:rsidR="00C114FF" w:rsidRPr="00E57A7D" w:rsidRDefault="00C114FF" w:rsidP="00A9226B">
      <w:pPr>
        <w:tabs>
          <w:tab w:val="clear" w:pos="567"/>
        </w:tabs>
        <w:spacing w:line="240" w:lineRule="auto"/>
        <w:rPr>
          <w:szCs w:val="22"/>
        </w:rPr>
      </w:pPr>
    </w:p>
    <w:p w14:paraId="5D5D9216" w14:textId="77777777" w:rsidR="00C114FF" w:rsidRPr="00E57A7D" w:rsidRDefault="00C114FF" w:rsidP="00A9226B">
      <w:pPr>
        <w:tabs>
          <w:tab w:val="clear" w:pos="567"/>
        </w:tabs>
        <w:spacing w:line="240" w:lineRule="auto"/>
        <w:rPr>
          <w:szCs w:val="22"/>
        </w:rPr>
      </w:pPr>
    </w:p>
    <w:p w14:paraId="69BA3227" w14:textId="77777777" w:rsidR="00C114FF" w:rsidRPr="00E57A7D" w:rsidRDefault="00C114FF" w:rsidP="00A9226B">
      <w:pPr>
        <w:tabs>
          <w:tab w:val="clear" w:pos="567"/>
        </w:tabs>
        <w:spacing w:line="240" w:lineRule="auto"/>
        <w:rPr>
          <w:szCs w:val="22"/>
        </w:rPr>
      </w:pPr>
    </w:p>
    <w:p w14:paraId="2722EC0B" w14:textId="77777777" w:rsidR="00C114FF" w:rsidRPr="00E57A7D" w:rsidRDefault="00C114FF" w:rsidP="00A9226B">
      <w:pPr>
        <w:tabs>
          <w:tab w:val="clear" w:pos="567"/>
        </w:tabs>
        <w:spacing w:line="240" w:lineRule="auto"/>
        <w:rPr>
          <w:szCs w:val="22"/>
        </w:rPr>
      </w:pPr>
    </w:p>
    <w:p w14:paraId="01C62EBA" w14:textId="77777777" w:rsidR="00C114FF" w:rsidRPr="00E57A7D" w:rsidRDefault="00C114FF" w:rsidP="00A9226B">
      <w:pPr>
        <w:tabs>
          <w:tab w:val="clear" w:pos="567"/>
        </w:tabs>
        <w:spacing w:line="240" w:lineRule="auto"/>
        <w:rPr>
          <w:szCs w:val="22"/>
        </w:rPr>
      </w:pPr>
    </w:p>
    <w:p w14:paraId="2AFB490C" w14:textId="77777777" w:rsidR="00C114FF" w:rsidRPr="00E57A7D" w:rsidRDefault="00C114FF" w:rsidP="00A9226B">
      <w:pPr>
        <w:tabs>
          <w:tab w:val="clear" w:pos="567"/>
        </w:tabs>
        <w:spacing w:line="240" w:lineRule="auto"/>
        <w:rPr>
          <w:szCs w:val="22"/>
        </w:rPr>
      </w:pPr>
    </w:p>
    <w:p w14:paraId="052E230A" w14:textId="77777777" w:rsidR="00C114FF" w:rsidRPr="00E57A7D" w:rsidRDefault="00C114FF" w:rsidP="00A9226B">
      <w:pPr>
        <w:tabs>
          <w:tab w:val="clear" w:pos="567"/>
        </w:tabs>
        <w:spacing w:line="240" w:lineRule="auto"/>
        <w:rPr>
          <w:szCs w:val="22"/>
        </w:rPr>
      </w:pPr>
    </w:p>
    <w:p w14:paraId="5602DA4C" w14:textId="77777777" w:rsidR="00C114FF" w:rsidRPr="00E57A7D" w:rsidRDefault="00C114FF" w:rsidP="00A9226B">
      <w:pPr>
        <w:tabs>
          <w:tab w:val="clear" w:pos="567"/>
        </w:tabs>
        <w:spacing w:line="240" w:lineRule="auto"/>
        <w:rPr>
          <w:szCs w:val="22"/>
        </w:rPr>
      </w:pPr>
    </w:p>
    <w:p w14:paraId="467D8122" w14:textId="77777777" w:rsidR="00C114FF" w:rsidRPr="00E57A7D" w:rsidRDefault="00C114FF" w:rsidP="00A9226B">
      <w:pPr>
        <w:tabs>
          <w:tab w:val="clear" w:pos="567"/>
        </w:tabs>
        <w:spacing w:line="240" w:lineRule="auto"/>
        <w:rPr>
          <w:szCs w:val="22"/>
        </w:rPr>
      </w:pPr>
    </w:p>
    <w:p w14:paraId="57CFC1ED" w14:textId="77777777" w:rsidR="00C114FF" w:rsidRPr="00E57A7D" w:rsidRDefault="00C114FF" w:rsidP="00A9226B">
      <w:pPr>
        <w:tabs>
          <w:tab w:val="clear" w:pos="567"/>
        </w:tabs>
        <w:spacing w:line="240" w:lineRule="auto"/>
        <w:rPr>
          <w:szCs w:val="22"/>
        </w:rPr>
      </w:pPr>
    </w:p>
    <w:p w14:paraId="584F935D" w14:textId="77777777" w:rsidR="00C114FF" w:rsidRPr="00E57A7D" w:rsidRDefault="00C114FF" w:rsidP="00A9226B">
      <w:pPr>
        <w:tabs>
          <w:tab w:val="clear" w:pos="567"/>
        </w:tabs>
        <w:spacing w:line="240" w:lineRule="auto"/>
        <w:rPr>
          <w:szCs w:val="22"/>
        </w:rPr>
      </w:pPr>
    </w:p>
    <w:p w14:paraId="7FD530B2" w14:textId="77777777" w:rsidR="00C114FF" w:rsidRPr="00E57A7D" w:rsidRDefault="00C114FF" w:rsidP="00A9226B">
      <w:pPr>
        <w:tabs>
          <w:tab w:val="clear" w:pos="567"/>
        </w:tabs>
        <w:spacing w:line="240" w:lineRule="auto"/>
        <w:rPr>
          <w:szCs w:val="22"/>
        </w:rPr>
      </w:pPr>
    </w:p>
    <w:p w14:paraId="30BA1BAB" w14:textId="77777777" w:rsidR="00C114FF" w:rsidRPr="00E57A7D" w:rsidRDefault="00C114FF" w:rsidP="00A9226B">
      <w:pPr>
        <w:tabs>
          <w:tab w:val="clear" w:pos="567"/>
        </w:tabs>
        <w:spacing w:line="240" w:lineRule="auto"/>
        <w:rPr>
          <w:szCs w:val="22"/>
        </w:rPr>
      </w:pPr>
    </w:p>
    <w:p w14:paraId="6EC44476" w14:textId="77777777" w:rsidR="00C114FF" w:rsidRPr="00E57A7D" w:rsidRDefault="00C114FF" w:rsidP="00A9226B">
      <w:pPr>
        <w:tabs>
          <w:tab w:val="clear" w:pos="567"/>
        </w:tabs>
        <w:spacing w:line="240" w:lineRule="auto"/>
        <w:rPr>
          <w:szCs w:val="22"/>
        </w:rPr>
      </w:pPr>
    </w:p>
    <w:p w14:paraId="7A835ECC" w14:textId="0B1A9DA9" w:rsidR="00C114FF" w:rsidRDefault="00C114FF" w:rsidP="00A9226B">
      <w:pPr>
        <w:tabs>
          <w:tab w:val="clear" w:pos="567"/>
        </w:tabs>
        <w:spacing w:line="240" w:lineRule="auto"/>
        <w:rPr>
          <w:szCs w:val="22"/>
        </w:rPr>
      </w:pPr>
    </w:p>
    <w:p w14:paraId="171F09CE" w14:textId="77777777" w:rsidR="00C245DD" w:rsidRPr="00E57A7D" w:rsidRDefault="00C245DD" w:rsidP="00A9226B">
      <w:pPr>
        <w:tabs>
          <w:tab w:val="clear" w:pos="567"/>
        </w:tabs>
        <w:spacing w:line="240" w:lineRule="auto"/>
        <w:rPr>
          <w:szCs w:val="22"/>
        </w:rPr>
      </w:pPr>
    </w:p>
    <w:p w14:paraId="1CD8A2BC" w14:textId="77777777" w:rsidR="00C114FF" w:rsidRPr="00E57A7D" w:rsidRDefault="00C114FF" w:rsidP="00A9226B">
      <w:pPr>
        <w:tabs>
          <w:tab w:val="clear" w:pos="567"/>
        </w:tabs>
        <w:spacing w:line="240" w:lineRule="auto"/>
        <w:rPr>
          <w:szCs w:val="22"/>
        </w:rPr>
      </w:pPr>
    </w:p>
    <w:p w14:paraId="3DE7CC0E" w14:textId="77777777" w:rsidR="00C114FF" w:rsidRPr="00E57A7D" w:rsidRDefault="00C114FF" w:rsidP="00A9226B">
      <w:pPr>
        <w:tabs>
          <w:tab w:val="clear" w:pos="567"/>
        </w:tabs>
        <w:spacing w:line="240" w:lineRule="auto"/>
        <w:rPr>
          <w:szCs w:val="22"/>
        </w:rPr>
      </w:pPr>
    </w:p>
    <w:p w14:paraId="008C130D" w14:textId="77777777" w:rsidR="00C114FF" w:rsidRPr="00E57A7D" w:rsidRDefault="006C78AB" w:rsidP="00407C22">
      <w:pPr>
        <w:pStyle w:val="Style3"/>
      </w:pPr>
      <w:r w:rsidRPr="00E57A7D">
        <w:t>LIETOŠANAS INSTRUKCIJA</w:t>
      </w:r>
    </w:p>
    <w:p w14:paraId="18C384A9" w14:textId="77777777" w:rsidR="00C114FF" w:rsidRPr="00E57A7D" w:rsidRDefault="006C78AB" w:rsidP="00A9226B">
      <w:pPr>
        <w:tabs>
          <w:tab w:val="clear" w:pos="567"/>
        </w:tabs>
        <w:spacing w:line="240" w:lineRule="auto"/>
        <w:jc w:val="center"/>
        <w:rPr>
          <w:szCs w:val="22"/>
        </w:rPr>
      </w:pPr>
      <w:r w:rsidRPr="00E57A7D">
        <w:br w:type="page"/>
      </w:r>
      <w:r w:rsidRPr="00E57A7D">
        <w:rPr>
          <w:b/>
          <w:szCs w:val="22"/>
        </w:rPr>
        <w:lastRenderedPageBreak/>
        <w:t>LIETOŠANAS INSTRUKCIJA</w:t>
      </w:r>
    </w:p>
    <w:p w14:paraId="1FC4FDF2" w14:textId="77777777" w:rsidR="00C114FF" w:rsidRPr="00E57A7D" w:rsidRDefault="00C114FF" w:rsidP="00A9226B">
      <w:pPr>
        <w:tabs>
          <w:tab w:val="clear" w:pos="567"/>
        </w:tabs>
        <w:spacing w:line="240" w:lineRule="auto"/>
        <w:rPr>
          <w:szCs w:val="22"/>
        </w:rPr>
      </w:pPr>
    </w:p>
    <w:p w14:paraId="634EF4E2" w14:textId="77777777" w:rsidR="00951118" w:rsidRPr="00E57A7D" w:rsidRDefault="00951118" w:rsidP="00A9226B">
      <w:pPr>
        <w:tabs>
          <w:tab w:val="clear" w:pos="567"/>
        </w:tabs>
        <w:spacing w:line="240" w:lineRule="auto"/>
        <w:rPr>
          <w:szCs w:val="22"/>
        </w:rPr>
      </w:pPr>
    </w:p>
    <w:p w14:paraId="67155AA1" w14:textId="77777777" w:rsidR="00C114FF" w:rsidRPr="00E57A7D" w:rsidRDefault="006C78AB" w:rsidP="00B13B6D">
      <w:pPr>
        <w:pStyle w:val="Style1"/>
      </w:pPr>
      <w:r w:rsidRPr="00E57A7D">
        <w:rPr>
          <w:highlight w:val="lightGray"/>
        </w:rPr>
        <w:t>1.</w:t>
      </w:r>
      <w:r w:rsidRPr="00E57A7D">
        <w:tab/>
        <w:t>Veterināro zāļu nosaukums</w:t>
      </w:r>
    </w:p>
    <w:p w14:paraId="3942B073" w14:textId="77777777" w:rsidR="00C114FF" w:rsidRPr="00E57A7D" w:rsidRDefault="00C114FF" w:rsidP="00A9226B">
      <w:pPr>
        <w:tabs>
          <w:tab w:val="clear" w:pos="567"/>
        </w:tabs>
        <w:spacing w:line="240" w:lineRule="auto"/>
        <w:rPr>
          <w:szCs w:val="22"/>
        </w:rPr>
      </w:pPr>
    </w:p>
    <w:p w14:paraId="7267D437" w14:textId="77777777" w:rsidR="00413DB4" w:rsidRPr="00413DB4" w:rsidRDefault="00413DB4" w:rsidP="00413DB4">
      <w:pPr>
        <w:tabs>
          <w:tab w:val="left" w:pos="1440"/>
          <w:tab w:val="left" w:pos="2880"/>
          <w:tab w:val="left" w:pos="3600"/>
          <w:tab w:val="left" w:pos="4320"/>
          <w:tab w:val="left" w:pos="5040"/>
          <w:tab w:val="left" w:pos="5760"/>
          <w:tab w:val="left" w:pos="6480"/>
          <w:tab w:val="left" w:pos="7200"/>
          <w:tab w:val="left" w:pos="7920"/>
          <w:tab w:val="left" w:pos="8640"/>
          <w:tab w:val="left" w:pos="9360"/>
        </w:tabs>
        <w:jc w:val="both"/>
        <w:rPr>
          <w:b/>
          <w:bCs/>
          <w:snapToGrid w:val="0"/>
          <w:szCs w:val="22"/>
          <w:lang w:eastAsia="lv-LV"/>
        </w:rPr>
      </w:pPr>
      <w:r w:rsidRPr="006432AE">
        <w:rPr>
          <w:snapToGrid w:val="0"/>
          <w:szCs w:val="22"/>
          <w:lang w:eastAsia="lv-LV"/>
        </w:rPr>
        <w:t>Bovilis Rotavec Corona</w:t>
      </w:r>
      <w:r w:rsidRPr="00413DB4">
        <w:rPr>
          <w:b/>
          <w:bCs/>
          <w:snapToGrid w:val="0"/>
          <w:szCs w:val="22"/>
          <w:lang w:eastAsia="lv-LV"/>
        </w:rPr>
        <w:t xml:space="preserve"> </w:t>
      </w:r>
      <w:r w:rsidRPr="00413DB4">
        <w:rPr>
          <w:snapToGrid w:val="0"/>
          <w:szCs w:val="22"/>
          <w:lang w:eastAsia="lv-LV"/>
        </w:rPr>
        <w:t>emulsija injekcijām liellopiem</w:t>
      </w:r>
    </w:p>
    <w:p w14:paraId="6C349ED0" w14:textId="77777777" w:rsidR="00C114FF" w:rsidRPr="00E57A7D" w:rsidRDefault="00C114FF" w:rsidP="00A9226B">
      <w:pPr>
        <w:tabs>
          <w:tab w:val="clear" w:pos="567"/>
        </w:tabs>
        <w:spacing w:line="240" w:lineRule="auto"/>
        <w:rPr>
          <w:szCs w:val="22"/>
        </w:rPr>
      </w:pPr>
    </w:p>
    <w:p w14:paraId="39BD7465" w14:textId="77777777" w:rsidR="00C114FF" w:rsidRPr="00E57A7D" w:rsidRDefault="00C114FF" w:rsidP="00A9226B">
      <w:pPr>
        <w:tabs>
          <w:tab w:val="clear" w:pos="567"/>
        </w:tabs>
        <w:spacing w:line="240" w:lineRule="auto"/>
        <w:rPr>
          <w:szCs w:val="22"/>
        </w:rPr>
      </w:pPr>
    </w:p>
    <w:p w14:paraId="342710A6" w14:textId="751F6402" w:rsidR="00C114FF" w:rsidRPr="00E57A7D" w:rsidRDefault="006C78AB" w:rsidP="00B13B6D">
      <w:pPr>
        <w:pStyle w:val="Style1"/>
      </w:pPr>
      <w:r w:rsidRPr="00E57A7D">
        <w:rPr>
          <w:highlight w:val="lightGray"/>
        </w:rPr>
        <w:t>2.</w:t>
      </w:r>
      <w:r w:rsidR="007318FE">
        <w:tab/>
      </w:r>
      <w:r w:rsidRPr="00E57A7D">
        <w:t>Sastāvs</w:t>
      </w:r>
    </w:p>
    <w:p w14:paraId="59B66E7E" w14:textId="77777777" w:rsidR="00C114FF" w:rsidRPr="00E57A7D" w:rsidRDefault="00C114FF" w:rsidP="00A9226B">
      <w:pPr>
        <w:tabs>
          <w:tab w:val="clear" w:pos="567"/>
        </w:tabs>
        <w:spacing w:line="240" w:lineRule="auto"/>
        <w:rPr>
          <w:iCs/>
          <w:szCs w:val="22"/>
        </w:rPr>
      </w:pPr>
    </w:p>
    <w:p w14:paraId="74D6187B" w14:textId="3F2C893D" w:rsidR="000C0964" w:rsidRPr="000C0964" w:rsidRDefault="000C0964" w:rsidP="000C0964">
      <w:pPr>
        <w:spacing w:line="240" w:lineRule="auto"/>
        <w:ind w:left="567" w:hanging="567"/>
        <w:jc w:val="both"/>
        <w:rPr>
          <w:snapToGrid w:val="0"/>
          <w:szCs w:val="22"/>
          <w:lang w:eastAsia="lv-LV"/>
        </w:rPr>
      </w:pPr>
      <w:r w:rsidRPr="000C0964">
        <w:rPr>
          <w:snapToGrid w:val="0"/>
          <w:szCs w:val="22"/>
          <w:lang w:eastAsia="lv-LV"/>
        </w:rPr>
        <w:t xml:space="preserve">Katra </w:t>
      </w:r>
      <w:r w:rsidR="00125F79">
        <w:rPr>
          <w:snapToGrid w:val="0"/>
          <w:szCs w:val="22"/>
          <w:lang w:eastAsia="lv-LV"/>
        </w:rPr>
        <w:t>(</w:t>
      </w:r>
      <w:r w:rsidRPr="000C0964">
        <w:rPr>
          <w:snapToGrid w:val="0"/>
          <w:szCs w:val="22"/>
          <w:lang w:eastAsia="lv-LV"/>
        </w:rPr>
        <w:t>2 ml</w:t>
      </w:r>
      <w:r w:rsidR="00125F79">
        <w:rPr>
          <w:snapToGrid w:val="0"/>
          <w:szCs w:val="22"/>
          <w:lang w:eastAsia="lv-LV"/>
        </w:rPr>
        <w:t>)</w:t>
      </w:r>
      <w:r w:rsidRPr="000C0964">
        <w:rPr>
          <w:snapToGrid w:val="0"/>
          <w:szCs w:val="22"/>
          <w:lang w:eastAsia="lv-LV"/>
        </w:rPr>
        <w:t xml:space="preserve"> deva satur:</w:t>
      </w:r>
    </w:p>
    <w:p w14:paraId="29356849" w14:textId="77777777" w:rsidR="00691861" w:rsidRDefault="00691861" w:rsidP="00B06441">
      <w:pPr>
        <w:jc w:val="both"/>
        <w:rPr>
          <w:b/>
          <w:snapToGrid w:val="0"/>
          <w:szCs w:val="22"/>
          <w:lang w:eastAsia="lv-LV"/>
        </w:rPr>
      </w:pPr>
    </w:p>
    <w:p w14:paraId="5F5D2F0C" w14:textId="0446BFB6" w:rsidR="00B06441" w:rsidRPr="00B06441" w:rsidRDefault="00B06441" w:rsidP="00B06441">
      <w:pPr>
        <w:jc w:val="both"/>
        <w:rPr>
          <w:b/>
          <w:snapToGrid w:val="0"/>
          <w:szCs w:val="22"/>
          <w:lang w:eastAsia="lv-LV"/>
        </w:rPr>
      </w:pPr>
      <w:r w:rsidRPr="00B06441">
        <w:rPr>
          <w:b/>
          <w:snapToGrid w:val="0"/>
          <w:szCs w:val="22"/>
          <w:lang w:eastAsia="lv-LV"/>
        </w:rPr>
        <w:t>Aktīvās vielas:</w:t>
      </w:r>
    </w:p>
    <w:p w14:paraId="14E2B71A" w14:textId="77777777" w:rsidR="00B06441" w:rsidRPr="00B06441" w:rsidRDefault="00B06441" w:rsidP="00B06441">
      <w:pPr>
        <w:tabs>
          <w:tab w:val="clear" w:pos="567"/>
          <w:tab w:val="left" w:pos="0"/>
        </w:tabs>
        <w:spacing w:line="240" w:lineRule="auto"/>
        <w:rPr>
          <w:snapToGrid w:val="0"/>
          <w:szCs w:val="22"/>
          <w:vertAlign w:val="superscript"/>
          <w:lang w:eastAsia="lv-LV"/>
        </w:rPr>
      </w:pPr>
      <w:r w:rsidRPr="00B06441">
        <w:rPr>
          <w:snapToGrid w:val="0"/>
          <w:szCs w:val="22"/>
          <w:lang w:eastAsia="lv-LV"/>
        </w:rPr>
        <w:t>Liellopu rotavīruss, serotips G6 P5, celms UK-Compton, inaktivēts</w:t>
      </w:r>
      <w:r w:rsidRPr="00B06441">
        <w:rPr>
          <w:rFonts w:ascii="Symbol" w:eastAsia="Symbol" w:hAnsi="Symbol" w:cs="Symbol"/>
          <w:snapToGrid w:val="0"/>
          <w:szCs w:val="22"/>
          <w:lang w:eastAsia="lv-LV"/>
        </w:rPr>
        <w:t xml:space="preserve"> </w:t>
      </w:r>
      <w:r w:rsidRPr="00B06441">
        <w:rPr>
          <w:rFonts w:ascii="Symbol" w:eastAsia="Symbol" w:hAnsi="Symbol" w:cs="Symbol"/>
          <w:snapToGrid w:val="0"/>
          <w:szCs w:val="22"/>
          <w:lang w:eastAsia="lv-LV"/>
        </w:rPr>
        <w:tab/>
      </w:r>
      <w:r w:rsidRPr="00B06441">
        <w:rPr>
          <w:rFonts w:ascii="Symbol" w:eastAsia="Symbol" w:hAnsi="Symbol" w:cs="Symbol"/>
          <w:snapToGrid w:val="0"/>
          <w:szCs w:val="22"/>
          <w:lang w:eastAsia="lv-LV"/>
        </w:rPr>
        <w:tab/>
      </w:r>
      <w:r w:rsidRPr="00B06441">
        <w:rPr>
          <w:rFonts w:ascii="Symbol" w:eastAsia="Symbol" w:hAnsi="Symbol" w:cs="Symbol"/>
          <w:snapToGrid w:val="0"/>
          <w:szCs w:val="22"/>
          <w:lang w:eastAsia="lv-LV"/>
        </w:rPr>
        <w:tab/>
      </w:r>
      <w:r w:rsidRPr="00B06441">
        <w:rPr>
          <w:rFonts w:ascii="Symbol" w:eastAsia="Symbol" w:hAnsi="Symbol" w:cs="Symbol"/>
          <w:snapToGrid w:val="0"/>
          <w:szCs w:val="22"/>
          <w:lang w:eastAsia="lv-LV"/>
        </w:rPr>
        <w:tab/>
      </w:r>
      <w:r w:rsidRPr="00B06441">
        <w:rPr>
          <w:rFonts w:ascii="Symbol" w:eastAsia="Symbol" w:hAnsi="Symbol" w:cs="Symbol"/>
          <w:snapToGrid w:val="0"/>
          <w:szCs w:val="22"/>
          <w:lang w:eastAsia="lv-LV"/>
        </w:rPr>
        <w:t></w:t>
      </w:r>
      <w:r w:rsidRPr="00B06441">
        <w:rPr>
          <w:snapToGrid w:val="0"/>
          <w:szCs w:val="22"/>
          <w:lang w:eastAsia="lv-LV"/>
        </w:rPr>
        <w:t xml:space="preserve"> 874 U</w:t>
      </w:r>
      <w:r w:rsidRPr="00B06441">
        <w:rPr>
          <w:snapToGrid w:val="0"/>
          <w:szCs w:val="22"/>
          <w:vertAlign w:val="superscript"/>
          <w:lang w:eastAsia="lv-LV"/>
        </w:rPr>
        <w:t>1</w:t>
      </w:r>
    </w:p>
    <w:p w14:paraId="58972ED2" w14:textId="77777777" w:rsidR="00B06441" w:rsidRPr="00B06441" w:rsidRDefault="00B06441" w:rsidP="00B06441">
      <w:pPr>
        <w:tabs>
          <w:tab w:val="clear" w:pos="567"/>
          <w:tab w:val="left" w:pos="0"/>
        </w:tabs>
        <w:spacing w:line="240" w:lineRule="auto"/>
        <w:rPr>
          <w:snapToGrid w:val="0"/>
          <w:szCs w:val="22"/>
          <w:vertAlign w:val="superscript"/>
          <w:lang w:eastAsia="lv-LV"/>
        </w:rPr>
      </w:pPr>
      <w:r w:rsidRPr="00B06441">
        <w:rPr>
          <w:snapToGrid w:val="0"/>
          <w:szCs w:val="22"/>
          <w:lang w:eastAsia="lv-LV"/>
        </w:rPr>
        <w:t>Liellopu koronavīruss, celms Mebus, inaktivēts</w:t>
      </w:r>
      <w:r w:rsidRPr="00B06441">
        <w:rPr>
          <w:rFonts w:ascii="Symbol" w:eastAsia="Symbol" w:hAnsi="Symbol" w:cs="Symbol"/>
          <w:snapToGrid w:val="0"/>
          <w:szCs w:val="22"/>
          <w:lang w:eastAsia="lv-LV"/>
        </w:rPr>
        <w:t xml:space="preserve"> </w:t>
      </w:r>
      <w:r w:rsidRPr="00B06441">
        <w:rPr>
          <w:rFonts w:ascii="Symbol" w:eastAsia="Symbol" w:hAnsi="Symbol" w:cs="Symbol"/>
          <w:snapToGrid w:val="0"/>
          <w:szCs w:val="22"/>
          <w:lang w:eastAsia="lv-LV"/>
        </w:rPr>
        <w:tab/>
      </w:r>
      <w:r w:rsidRPr="00B06441">
        <w:rPr>
          <w:rFonts w:ascii="Symbol" w:eastAsia="Symbol" w:hAnsi="Symbol" w:cs="Symbol"/>
          <w:snapToGrid w:val="0"/>
          <w:szCs w:val="22"/>
          <w:lang w:eastAsia="lv-LV"/>
        </w:rPr>
        <w:tab/>
      </w:r>
      <w:r w:rsidRPr="00B06441">
        <w:rPr>
          <w:rFonts w:ascii="Symbol" w:eastAsia="Symbol" w:hAnsi="Symbol" w:cs="Symbol"/>
          <w:snapToGrid w:val="0"/>
          <w:szCs w:val="22"/>
          <w:lang w:eastAsia="lv-LV"/>
        </w:rPr>
        <w:tab/>
      </w:r>
      <w:r w:rsidRPr="00B06441">
        <w:rPr>
          <w:rFonts w:ascii="Symbol" w:eastAsia="Symbol" w:hAnsi="Symbol" w:cs="Symbol"/>
          <w:snapToGrid w:val="0"/>
          <w:szCs w:val="22"/>
          <w:lang w:eastAsia="lv-LV"/>
        </w:rPr>
        <w:tab/>
      </w:r>
      <w:r w:rsidRPr="00B06441">
        <w:rPr>
          <w:rFonts w:ascii="Symbol" w:eastAsia="Symbol" w:hAnsi="Symbol" w:cs="Symbol"/>
          <w:snapToGrid w:val="0"/>
          <w:szCs w:val="22"/>
          <w:lang w:eastAsia="lv-LV"/>
        </w:rPr>
        <w:tab/>
      </w:r>
      <w:r w:rsidRPr="00B06441">
        <w:rPr>
          <w:rFonts w:ascii="Symbol" w:eastAsia="Symbol" w:hAnsi="Symbol" w:cs="Symbol"/>
          <w:snapToGrid w:val="0"/>
          <w:szCs w:val="22"/>
          <w:lang w:eastAsia="lv-LV"/>
        </w:rPr>
        <w:tab/>
      </w:r>
      <w:r w:rsidRPr="00B06441">
        <w:rPr>
          <w:rFonts w:ascii="Symbol" w:eastAsia="Symbol" w:hAnsi="Symbol" w:cs="Symbol"/>
          <w:snapToGrid w:val="0"/>
          <w:szCs w:val="22"/>
          <w:lang w:eastAsia="lv-LV"/>
        </w:rPr>
        <w:tab/>
      </w:r>
      <w:r w:rsidRPr="00B06441">
        <w:rPr>
          <w:rFonts w:ascii="Symbol" w:eastAsia="Symbol" w:hAnsi="Symbol" w:cs="Symbol"/>
          <w:snapToGrid w:val="0"/>
          <w:szCs w:val="22"/>
          <w:lang w:eastAsia="lv-LV"/>
        </w:rPr>
        <w:t></w:t>
      </w:r>
      <w:r w:rsidRPr="00B06441">
        <w:rPr>
          <w:snapToGrid w:val="0"/>
          <w:szCs w:val="22"/>
          <w:lang w:eastAsia="lv-LV"/>
        </w:rPr>
        <w:t xml:space="preserve"> 340 U</w:t>
      </w:r>
      <w:r w:rsidRPr="00B06441">
        <w:rPr>
          <w:snapToGrid w:val="0"/>
          <w:szCs w:val="22"/>
          <w:vertAlign w:val="superscript"/>
          <w:lang w:eastAsia="lv-LV"/>
        </w:rPr>
        <w:t>1</w:t>
      </w:r>
    </w:p>
    <w:p w14:paraId="3AEC07FB" w14:textId="77777777" w:rsidR="00B06441" w:rsidRPr="00B06441" w:rsidRDefault="00B06441" w:rsidP="00B06441">
      <w:pPr>
        <w:tabs>
          <w:tab w:val="left" w:pos="720"/>
          <w:tab w:val="left" w:pos="1440"/>
          <w:tab w:val="left" w:pos="2160"/>
          <w:tab w:val="left" w:pos="2880"/>
          <w:tab w:val="left" w:pos="3600"/>
          <w:tab w:val="left" w:pos="4320"/>
          <w:tab w:val="left" w:pos="5387"/>
          <w:tab w:val="left" w:pos="5760"/>
          <w:tab w:val="left" w:pos="6480"/>
          <w:tab w:val="left" w:pos="7200"/>
          <w:tab w:val="left" w:pos="7920"/>
          <w:tab w:val="left" w:pos="8640"/>
          <w:tab w:val="left" w:pos="9360"/>
        </w:tabs>
        <w:jc w:val="both"/>
        <w:rPr>
          <w:iCs/>
          <w:snapToGrid w:val="0"/>
          <w:szCs w:val="22"/>
          <w:lang w:eastAsia="lv-LV"/>
        </w:rPr>
      </w:pPr>
      <w:r w:rsidRPr="00B06441">
        <w:rPr>
          <w:i/>
          <w:iCs/>
          <w:snapToGrid w:val="0"/>
          <w:szCs w:val="22"/>
          <w:lang w:eastAsia="lv-LV"/>
        </w:rPr>
        <w:t>E. coli</w:t>
      </w:r>
      <w:r w:rsidRPr="00B06441">
        <w:rPr>
          <w:snapToGrid w:val="0"/>
          <w:szCs w:val="22"/>
          <w:lang w:eastAsia="lv-LV"/>
        </w:rPr>
        <w:t>, serotips O101:K99:F41, celms CN7985,</w:t>
      </w:r>
      <w:r w:rsidRPr="00B06441">
        <w:rPr>
          <w:szCs w:val="22"/>
        </w:rPr>
        <w:t xml:space="preserve"> fimbriju adhezīni F5 un F41</w:t>
      </w:r>
      <w:r w:rsidRPr="00B06441">
        <w:rPr>
          <w:rFonts w:eastAsia="Calibri"/>
          <w:bCs/>
          <w:szCs w:val="22"/>
          <w:lang w:eastAsia="zh-CN"/>
        </w:rPr>
        <w:t>,</w:t>
      </w:r>
      <w:r w:rsidRPr="00B06441">
        <w:rPr>
          <w:rFonts w:ascii="Calibri" w:eastAsia="Calibri" w:hAnsi="Calibri" w:cs="Arial"/>
          <w:bCs/>
          <w:color w:val="0000FF"/>
          <w:szCs w:val="22"/>
          <w:lang w:eastAsia="zh-CN"/>
        </w:rPr>
        <w:t xml:space="preserve"> </w:t>
      </w:r>
      <w:r w:rsidRPr="00B06441">
        <w:rPr>
          <w:szCs w:val="22"/>
        </w:rPr>
        <w:t>inaktivēti</w:t>
      </w:r>
      <w:r w:rsidRPr="00B06441">
        <w:rPr>
          <w:snapToGrid w:val="0"/>
          <w:szCs w:val="22"/>
          <w:lang w:eastAsia="lv-LV"/>
        </w:rPr>
        <w:t xml:space="preserve"> </w:t>
      </w:r>
      <w:r w:rsidRPr="00B06441">
        <w:rPr>
          <w:snapToGrid w:val="0"/>
          <w:szCs w:val="22"/>
          <w:lang w:eastAsia="lv-LV"/>
        </w:rPr>
        <w:tab/>
      </w:r>
      <w:r w:rsidRPr="00B06441">
        <w:rPr>
          <w:rFonts w:ascii="Symbol" w:eastAsia="Symbol" w:hAnsi="Symbol" w:cs="Symbol"/>
          <w:snapToGrid w:val="0"/>
          <w:szCs w:val="22"/>
          <w:lang w:eastAsia="lv-LV"/>
        </w:rPr>
        <w:t></w:t>
      </w:r>
      <w:r w:rsidRPr="00B06441">
        <w:rPr>
          <w:snapToGrid w:val="0"/>
          <w:szCs w:val="22"/>
          <w:lang w:eastAsia="lv-LV"/>
        </w:rPr>
        <w:t xml:space="preserve"> 560 U</w:t>
      </w:r>
      <w:r w:rsidRPr="00B06441">
        <w:rPr>
          <w:snapToGrid w:val="0"/>
          <w:szCs w:val="22"/>
          <w:vertAlign w:val="superscript"/>
          <w:lang w:eastAsia="lv-LV"/>
        </w:rPr>
        <w:t>1</w:t>
      </w:r>
    </w:p>
    <w:p w14:paraId="54760CF6" w14:textId="77777777" w:rsidR="000C0964" w:rsidRPr="000C0964" w:rsidRDefault="000C0964" w:rsidP="000C0964">
      <w:pPr>
        <w:spacing w:line="240" w:lineRule="auto"/>
        <w:ind w:left="567" w:hanging="567"/>
        <w:jc w:val="both"/>
        <w:rPr>
          <w:snapToGrid w:val="0"/>
          <w:szCs w:val="22"/>
          <w:lang w:eastAsia="lv-LV"/>
        </w:rPr>
      </w:pPr>
    </w:p>
    <w:p w14:paraId="25E992A2" w14:textId="77777777" w:rsidR="000C0964" w:rsidRPr="006432AE" w:rsidRDefault="000C0964" w:rsidP="000C0964">
      <w:pPr>
        <w:tabs>
          <w:tab w:val="clear" w:pos="567"/>
        </w:tabs>
        <w:spacing w:line="240" w:lineRule="auto"/>
        <w:jc w:val="both"/>
        <w:rPr>
          <w:snapToGrid w:val="0"/>
          <w:sz w:val="20"/>
          <w:lang w:eastAsia="lv-LV"/>
        </w:rPr>
      </w:pPr>
      <w:r w:rsidRPr="006432AE">
        <w:rPr>
          <w:snapToGrid w:val="0"/>
          <w:color w:val="000000" w:themeColor="text1"/>
          <w:sz w:val="20"/>
          <w:vertAlign w:val="superscript"/>
          <w:lang w:eastAsia="lv-LV"/>
        </w:rPr>
        <w:t>1</w:t>
      </w:r>
      <w:r w:rsidRPr="006432AE">
        <w:rPr>
          <w:snapToGrid w:val="0"/>
          <w:color w:val="000000" w:themeColor="text1"/>
          <w:sz w:val="20"/>
          <w:lang w:eastAsia="lv-LV"/>
        </w:rPr>
        <w:t xml:space="preserve"> Vienības, kas noteiktas </w:t>
      </w:r>
      <w:r w:rsidRPr="006432AE">
        <w:rPr>
          <w:snapToGrid w:val="0"/>
          <w:sz w:val="20"/>
          <w:lang w:eastAsia="lv-LV"/>
        </w:rPr>
        <w:t>BRV iedarbīguma ELISA testā</w:t>
      </w:r>
    </w:p>
    <w:p w14:paraId="0CAB1BB5" w14:textId="77777777" w:rsidR="000C0964" w:rsidRPr="006432AE" w:rsidRDefault="000C0964" w:rsidP="000C0964">
      <w:pPr>
        <w:tabs>
          <w:tab w:val="clear" w:pos="567"/>
        </w:tabs>
        <w:spacing w:line="240" w:lineRule="auto"/>
        <w:jc w:val="both"/>
        <w:rPr>
          <w:snapToGrid w:val="0"/>
          <w:sz w:val="20"/>
          <w:lang w:eastAsia="lv-LV"/>
        </w:rPr>
      </w:pPr>
      <w:r w:rsidRPr="006432AE">
        <w:rPr>
          <w:snapToGrid w:val="0"/>
          <w:sz w:val="20"/>
          <w:vertAlign w:val="superscript"/>
          <w:lang w:eastAsia="lv-LV"/>
        </w:rPr>
        <w:t>2</w:t>
      </w:r>
      <w:r w:rsidRPr="006432AE">
        <w:rPr>
          <w:snapToGrid w:val="0"/>
          <w:sz w:val="20"/>
          <w:lang w:eastAsia="lv-LV"/>
        </w:rPr>
        <w:t xml:space="preserve"> Vienības, kas noteiktas BCV iedarbīguma ELISA testā</w:t>
      </w:r>
    </w:p>
    <w:p w14:paraId="1B52B3D7" w14:textId="77777777" w:rsidR="000C0964" w:rsidRPr="006432AE" w:rsidRDefault="000C0964" w:rsidP="000C0964">
      <w:pPr>
        <w:tabs>
          <w:tab w:val="clear" w:pos="567"/>
        </w:tabs>
        <w:spacing w:line="240" w:lineRule="auto"/>
        <w:jc w:val="both"/>
        <w:rPr>
          <w:snapToGrid w:val="0"/>
          <w:sz w:val="20"/>
          <w:lang w:eastAsia="lv-LV"/>
        </w:rPr>
      </w:pPr>
      <w:r w:rsidRPr="006432AE">
        <w:rPr>
          <w:snapToGrid w:val="0"/>
          <w:sz w:val="20"/>
          <w:vertAlign w:val="superscript"/>
          <w:lang w:eastAsia="lv-LV"/>
        </w:rPr>
        <w:t>3</w:t>
      </w:r>
      <w:r w:rsidRPr="006432AE">
        <w:rPr>
          <w:snapToGrid w:val="0"/>
          <w:sz w:val="20"/>
          <w:lang w:eastAsia="lv-LV"/>
        </w:rPr>
        <w:t xml:space="preserve"> Vienības, kas noteiktas </w:t>
      </w:r>
      <w:r w:rsidRPr="006432AE">
        <w:rPr>
          <w:i/>
          <w:iCs/>
          <w:snapToGrid w:val="0"/>
          <w:sz w:val="20"/>
          <w:lang w:eastAsia="lv-LV"/>
        </w:rPr>
        <w:t xml:space="preserve">E. coli </w:t>
      </w:r>
      <w:r w:rsidRPr="006432AE">
        <w:rPr>
          <w:snapToGrid w:val="0"/>
          <w:sz w:val="20"/>
          <w:lang w:eastAsia="lv-LV"/>
        </w:rPr>
        <w:t>F5 (K99) iedarbīguma ELISA testā</w:t>
      </w:r>
    </w:p>
    <w:p w14:paraId="3723B081" w14:textId="77777777" w:rsidR="000C0964" w:rsidRPr="000C0964" w:rsidRDefault="000C0964" w:rsidP="000C0964">
      <w:pPr>
        <w:tabs>
          <w:tab w:val="clear" w:pos="567"/>
        </w:tabs>
        <w:spacing w:line="240" w:lineRule="auto"/>
        <w:jc w:val="both"/>
        <w:rPr>
          <w:snapToGrid w:val="0"/>
          <w:szCs w:val="22"/>
          <w:lang w:eastAsia="lv-LV"/>
        </w:rPr>
      </w:pPr>
    </w:p>
    <w:p w14:paraId="6F371E66" w14:textId="77777777" w:rsidR="000C0964" w:rsidRPr="000C0964" w:rsidRDefault="000C0964" w:rsidP="000C0964">
      <w:pPr>
        <w:tabs>
          <w:tab w:val="clear" w:pos="567"/>
        </w:tabs>
        <w:spacing w:line="240" w:lineRule="auto"/>
        <w:jc w:val="both"/>
        <w:rPr>
          <w:snapToGrid w:val="0"/>
          <w:szCs w:val="22"/>
          <w:lang w:eastAsia="lv-LV"/>
        </w:rPr>
      </w:pPr>
      <w:r w:rsidRPr="000C0964">
        <w:rPr>
          <w:b/>
          <w:snapToGrid w:val="0"/>
          <w:szCs w:val="22"/>
          <w:lang w:eastAsia="lv-LV"/>
        </w:rPr>
        <w:t>Adjuvanti</w:t>
      </w:r>
    </w:p>
    <w:p w14:paraId="30963195" w14:textId="77777777" w:rsidR="000C0964" w:rsidRPr="000C0964" w:rsidRDefault="000C0964" w:rsidP="000C0964">
      <w:pPr>
        <w:tabs>
          <w:tab w:val="clear" w:pos="567"/>
        </w:tabs>
        <w:spacing w:line="240" w:lineRule="auto"/>
        <w:jc w:val="both"/>
        <w:rPr>
          <w:snapToGrid w:val="0"/>
          <w:szCs w:val="22"/>
          <w:lang w:eastAsia="lv-LV"/>
        </w:rPr>
      </w:pPr>
      <w:r w:rsidRPr="000C0964">
        <w:rPr>
          <w:snapToGrid w:val="0"/>
          <w:szCs w:val="22"/>
          <w:lang w:eastAsia="lv-LV"/>
        </w:rPr>
        <w:t>Gaišā minerāleļļa / emulgators</w:t>
      </w:r>
      <w:r w:rsidRPr="000C0964">
        <w:rPr>
          <w:snapToGrid w:val="0"/>
          <w:szCs w:val="22"/>
          <w:lang w:eastAsia="lv-LV"/>
        </w:rPr>
        <w:tab/>
      </w:r>
      <w:r w:rsidRPr="000C0964">
        <w:rPr>
          <w:snapToGrid w:val="0"/>
          <w:szCs w:val="22"/>
          <w:lang w:eastAsia="lv-LV"/>
        </w:rPr>
        <w:tab/>
        <w:t>1,40 ml</w:t>
      </w:r>
    </w:p>
    <w:p w14:paraId="0CF8E4CB" w14:textId="77777777" w:rsidR="000C0964" w:rsidRPr="000C0964" w:rsidRDefault="000C0964" w:rsidP="000C0964">
      <w:pPr>
        <w:tabs>
          <w:tab w:val="clear" w:pos="567"/>
        </w:tabs>
        <w:spacing w:line="240" w:lineRule="auto"/>
        <w:jc w:val="both"/>
        <w:rPr>
          <w:snapToGrid w:val="0"/>
          <w:szCs w:val="22"/>
          <w:lang w:eastAsia="lv-LV"/>
        </w:rPr>
      </w:pPr>
      <w:r w:rsidRPr="000C0964">
        <w:rPr>
          <w:snapToGrid w:val="0"/>
          <w:szCs w:val="22"/>
          <w:lang w:eastAsia="lv-LV"/>
        </w:rPr>
        <w:t>Alumīnija hidroksīds</w:t>
      </w:r>
      <w:r w:rsidRPr="000C0964">
        <w:rPr>
          <w:snapToGrid w:val="0"/>
          <w:szCs w:val="22"/>
          <w:lang w:eastAsia="lv-LV"/>
        </w:rPr>
        <w:tab/>
      </w:r>
      <w:r w:rsidRPr="000C0964">
        <w:rPr>
          <w:snapToGrid w:val="0"/>
          <w:szCs w:val="22"/>
          <w:lang w:eastAsia="lv-LV"/>
        </w:rPr>
        <w:tab/>
      </w:r>
      <w:r w:rsidRPr="000C0964">
        <w:rPr>
          <w:snapToGrid w:val="0"/>
          <w:szCs w:val="22"/>
          <w:lang w:eastAsia="lv-LV"/>
        </w:rPr>
        <w:tab/>
        <w:t>2,45 - 3,32 mg</w:t>
      </w:r>
    </w:p>
    <w:p w14:paraId="436DF40C" w14:textId="77777777" w:rsidR="000C0964" w:rsidRPr="000C0964" w:rsidRDefault="000C0964" w:rsidP="000C0964">
      <w:pPr>
        <w:tabs>
          <w:tab w:val="clear" w:pos="567"/>
        </w:tabs>
        <w:spacing w:line="240" w:lineRule="auto"/>
        <w:jc w:val="both"/>
        <w:rPr>
          <w:snapToGrid w:val="0"/>
          <w:szCs w:val="22"/>
          <w:lang w:eastAsia="lv-LV"/>
        </w:rPr>
      </w:pPr>
    </w:p>
    <w:p w14:paraId="6C3841F4" w14:textId="29748DD4" w:rsidR="000C0964" w:rsidRPr="000C0964" w:rsidRDefault="000C0964" w:rsidP="000C0964">
      <w:pPr>
        <w:tabs>
          <w:tab w:val="clear" w:pos="567"/>
        </w:tabs>
        <w:spacing w:line="240" w:lineRule="auto"/>
        <w:jc w:val="both"/>
        <w:rPr>
          <w:snapToGrid w:val="0"/>
          <w:szCs w:val="22"/>
          <w:lang w:eastAsia="lv-LV"/>
        </w:rPr>
      </w:pPr>
      <w:r w:rsidRPr="000C0964">
        <w:rPr>
          <w:b/>
          <w:snapToGrid w:val="0"/>
          <w:szCs w:val="22"/>
          <w:lang w:eastAsia="lv-LV"/>
        </w:rPr>
        <w:t>Palīgviela</w:t>
      </w:r>
    </w:p>
    <w:p w14:paraId="4547266D" w14:textId="096907C2" w:rsidR="000C0964" w:rsidRPr="000C0964" w:rsidRDefault="000C0964" w:rsidP="000C0964">
      <w:pPr>
        <w:tabs>
          <w:tab w:val="clear" w:pos="567"/>
        </w:tabs>
        <w:spacing w:line="240" w:lineRule="auto"/>
        <w:jc w:val="both"/>
        <w:rPr>
          <w:snapToGrid w:val="0"/>
          <w:szCs w:val="22"/>
          <w:lang w:eastAsia="lv-LV"/>
        </w:rPr>
      </w:pPr>
      <w:r w:rsidRPr="000C0964">
        <w:rPr>
          <w:snapToGrid w:val="0"/>
          <w:szCs w:val="22"/>
          <w:lang w:eastAsia="lv-LV"/>
        </w:rPr>
        <w:t>Tiomersāls</w:t>
      </w:r>
      <w:r w:rsidRPr="000C0964">
        <w:rPr>
          <w:snapToGrid w:val="0"/>
          <w:szCs w:val="22"/>
          <w:lang w:eastAsia="lv-LV"/>
        </w:rPr>
        <w:tab/>
      </w:r>
      <w:r w:rsidRPr="000C0964">
        <w:rPr>
          <w:snapToGrid w:val="0"/>
          <w:szCs w:val="22"/>
          <w:lang w:eastAsia="lv-LV"/>
        </w:rPr>
        <w:tab/>
      </w:r>
      <w:r w:rsidRPr="000C0964">
        <w:rPr>
          <w:snapToGrid w:val="0"/>
          <w:szCs w:val="22"/>
          <w:lang w:eastAsia="lv-LV"/>
        </w:rPr>
        <w:tab/>
      </w:r>
      <w:r w:rsidRPr="000C0964">
        <w:rPr>
          <w:snapToGrid w:val="0"/>
          <w:szCs w:val="22"/>
          <w:lang w:eastAsia="lv-LV"/>
        </w:rPr>
        <w:tab/>
      </w:r>
      <w:r w:rsidR="00D93B55">
        <w:rPr>
          <w:snapToGrid w:val="0"/>
          <w:szCs w:val="22"/>
          <w:lang w:eastAsia="lv-LV"/>
        </w:rPr>
        <w:tab/>
      </w:r>
      <w:r w:rsidRPr="000C0964">
        <w:rPr>
          <w:snapToGrid w:val="0"/>
          <w:szCs w:val="22"/>
          <w:lang w:eastAsia="lv-LV"/>
        </w:rPr>
        <w:t>0,032 - 0,069 mg</w:t>
      </w:r>
    </w:p>
    <w:p w14:paraId="0E7D104C" w14:textId="77777777" w:rsidR="000C0964" w:rsidRPr="000C0964" w:rsidRDefault="000C0964" w:rsidP="000C0964">
      <w:pPr>
        <w:tabs>
          <w:tab w:val="clear" w:pos="567"/>
          <w:tab w:val="left" w:pos="720"/>
        </w:tabs>
        <w:spacing w:line="240" w:lineRule="auto"/>
        <w:jc w:val="both"/>
        <w:rPr>
          <w:snapToGrid w:val="0"/>
          <w:szCs w:val="22"/>
          <w:lang w:eastAsia="lv-LV"/>
        </w:rPr>
      </w:pPr>
    </w:p>
    <w:p w14:paraId="6EE6DCBE" w14:textId="77777777" w:rsidR="000C0964" w:rsidRPr="000C0964" w:rsidRDefault="000C0964" w:rsidP="000C0964">
      <w:pPr>
        <w:tabs>
          <w:tab w:val="clear" w:pos="567"/>
          <w:tab w:val="left" w:pos="720"/>
        </w:tabs>
        <w:spacing w:line="240" w:lineRule="auto"/>
        <w:jc w:val="both"/>
        <w:rPr>
          <w:snapToGrid w:val="0"/>
          <w:szCs w:val="22"/>
          <w:lang w:eastAsia="lv-LV"/>
        </w:rPr>
      </w:pPr>
      <w:r w:rsidRPr="000C0964">
        <w:rPr>
          <w:snapToGrid w:val="0"/>
          <w:szCs w:val="22"/>
          <w:lang w:eastAsia="lv-LV"/>
        </w:rPr>
        <w:t>Bālgana emulsija.</w:t>
      </w:r>
    </w:p>
    <w:p w14:paraId="29AF5A83" w14:textId="77777777" w:rsidR="000C0964" w:rsidRPr="000C0964" w:rsidRDefault="000C0964" w:rsidP="000C0964">
      <w:pPr>
        <w:tabs>
          <w:tab w:val="clear" w:pos="567"/>
          <w:tab w:val="left" w:pos="720"/>
        </w:tabs>
        <w:spacing w:line="240" w:lineRule="auto"/>
        <w:jc w:val="both"/>
        <w:rPr>
          <w:snapToGrid w:val="0"/>
          <w:szCs w:val="22"/>
          <w:lang w:eastAsia="lv-LV"/>
        </w:rPr>
      </w:pPr>
    </w:p>
    <w:p w14:paraId="46B9CED6" w14:textId="77777777" w:rsidR="00C114FF" w:rsidRPr="00E57A7D" w:rsidRDefault="00C114FF" w:rsidP="00A9226B">
      <w:pPr>
        <w:tabs>
          <w:tab w:val="clear" w:pos="567"/>
        </w:tabs>
        <w:spacing w:line="240" w:lineRule="auto"/>
        <w:rPr>
          <w:szCs w:val="22"/>
        </w:rPr>
      </w:pPr>
    </w:p>
    <w:p w14:paraId="6140B345" w14:textId="504CA98C" w:rsidR="00C114FF" w:rsidRPr="00E57A7D" w:rsidRDefault="006C78AB" w:rsidP="00B13B6D">
      <w:pPr>
        <w:pStyle w:val="Style1"/>
      </w:pPr>
      <w:r w:rsidRPr="00E57A7D">
        <w:rPr>
          <w:highlight w:val="lightGray"/>
        </w:rPr>
        <w:t>3.</w:t>
      </w:r>
      <w:r w:rsidRPr="00E57A7D">
        <w:tab/>
        <w:t>Mērķsugas</w:t>
      </w:r>
    </w:p>
    <w:p w14:paraId="031DA07C" w14:textId="77777777" w:rsidR="0013508B" w:rsidRDefault="0013508B" w:rsidP="0013508B">
      <w:pPr>
        <w:tabs>
          <w:tab w:val="clear" w:pos="567"/>
          <w:tab w:val="left" w:pos="720"/>
        </w:tabs>
        <w:spacing w:line="240" w:lineRule="auto"/>
        <w:jc w:val="both"/>
        <w:rPr>
          <w:snapToGrid w:val="0"/>
          <w:szCs w:val="22"/>
          <w:lang w:eastAsia="lv-LV"/>
        </w:rPr>
      </w:pPr>
    </w:p>
    <w:p w14:paraId="131C4C0F" w14:textId="2029EAB3" w:rsidR="0013508B" w:rsidRPr="0013508B" w:rsidRDefault="0013508B" w:rsidP="0013508B">
      <w:pPr>
        <w:tabs>
          <w:tab w:val="clear" w:pos="567"/>
          <w:tab w:val="left" w:pos="720"/>
        </w:tabs>
        <w:spacing w:line="240" w:lineRule="auto"/>
        <w:jc w:val="both"/>
        <w:rPr>
          <w:b/>
          <w:bCs/>
          <w:snapToGrid w:val="0"/>
          <w:szCs w:val="22"/>
          <w:lang w:eastAsia="lv-LV"/>
        </w:rPr>
      </w:pPr>
      <w:r w:rsidRPr="0013508B">
        <w:rPr>
          <w:snapToGrid w:val="0"/>
          <w:szCs w:val="22"/>
          <w:lang w:eastAsia="lv-LV"/>
        </w:rPr>
        <w:t>Liellopi (grūsnas govis un teles).</w:t>
      </w:r>
    </w:p>
    <w:p w14:paraId="0A2A3B81" w14:textId="77777777" w:rsidR="00C114FF" w:rsidRPr="00E57A7D" w:rsidRDefault="00C114FF" w:rsidP="00A9226B">
      <w:pPr>
        <w:tabs>
          <w:tab w:val="clear" w:pos="567"/>
        </w:tabs>
        <w:spacing w:line="240" w:lineRule="auto"/>
        <w:rPr>
          <w:szCs w:val="22"/>
        </w:rPr>
      </w:pPr>
    </w:p>
    <w:p w14:paraId="11398AC0" w14:textId="77777777" w:rsidR="00C114FF" w:rsidRPr="00E57A7D" w:rsidRDefault="00C114FF" w:rsidP="00A9226B">
      <w:pPr>
        <w:tabs>
          <w:tab w:val="clear" w:pos="567"/>
        </w:tabs>
        <w:spacing w:line="240" w:lineRule="auto"/>
        <w:rPr>
          <w:szCs w:val="22"/>
        </w:rPr>
      </w:pPr>
    </w:p>
    <w:p w14:paraId="678C94C8" w14:textId="77777777" w:rsidR="00C114FF" w:rsidRPr="00E57A7D" w:rsidRDefault="006C78AB" w:rsidP="00B13B6D">
      <w:pPr>
        <w:pStyle w:val="Style1"/>
      </w:pPr>
      <w:r w:rsidRPr="00E57A7D">
        <w:rPr>
          <w:highlight w:val="lightGray"/>
        </w:rPr>
        <w:t>4.</w:t>
      </w:r>
      <w:r w:rsidRPr="00E57A7D">
        <w:tab/>
        <w:t>Lietošanas indikācijas</w:t>
      </w:r>
    </w:p>
    <w:p w14:paraId="17349CDE" w14:textId="77777777" w:rsidR="00C114FF" w:rsidRPr="00E57A7D" w:rsidRDefault="00C114FF" w:rsidP="00A9226B">
      <w:pPr>
        <w:tabs>
          <w:tab w:val="clear" w:pos="567"/>
        </w:tabs>
        <w:spacing w:line="240" w:lineRule="auto"/>
        <w:rPr>
          <w:szCs w:val="22"/>
        </w:rPr>
      </w:pPr>
    </w:p>
    <w:p w14:paraId="2D9E02C3" w14:textId="77777777" w:rsidR="001C427B" w:rsidRPr="001C427B" w:rsidRDefault="001C427B" w:rsidP="001C427B">
      <w:pPr>
        <w:spacing w:line="240" w:lineRule="auto"/>
        <w:jc w:val="both"/>
        <w:rPr>
          <w:snapToGrid w:val="0"/>
          <w:szCs w:val="22"/>
          <w:lang w:eastAsia="lv-LV"/>
        </w:rPr>
      </w:pPr>
      <w:r w:rsidRPr="001C427B">
        <w:rPr>
          <w:snapToGrid w:val="0"/>
          <w:szCs w:val="22"/>
          <w:lang w:eastAsia="lv-LV"/>
        </w:rPr>
        <w:t xml:space="preserve">Grūsnu govju un telīšu aktīvai imunizācijai, lai palielinātu antivielu titru pret </w:t>
      </w:r>
      <w:r w:rsidRPr="001C427B">
        <w:rPr>
          <w:i/>
          <w:iCs/>
          <w:snapToGrid w:val="0"/>
          <w:szCs w:val="22"/>
          <w:lang w:eastAsia="lv-LV"/>
        </w:rPr>
        <w:t>E. coli</w:t>
      </w:r>
      <w:r w:rsidRPr="001C427B">
        <w:rPr>
          <w:snapToGrid w:val="0"/>
          <w:szCs w:val="22"/>
          <w:lang w:eastAsia="lv-LV"/>
        </w:rPr>
        <w:t xml:space="preserve"> adhezīna F5 (K99) un F41 antigēnu, rotavīrusu un koronavīrusu. Ja teļi pirmajās divās līdz četrās dzīves nedēļās saņem vakcinētu govju pirmpienu, ir pierādīts, ka šīs antivielas:</w:t>
      </w:r>
    </w:p>
    <w:p w14:paraId="21DCC39D" w14:textId="77777777" w:rsidR="001C427B" w:rsidRPr="001C427B" w:rsidRDefault="001C427B" w:rsidP="001C427B">
      <w:pPr>
        <w:numPr>
          <w:ilvl w:val="0"/>
          <w:numId w:val="41"/>
        </w:numPr>
        <w:tabs>
          <w:tab w:val="num" w:pos="426"/>
        </w:tabs>
        <w:snapToGrid w:val="0"/>
        <w:spacing w:line="240" w:lineRule="auto"/>
        <w:ind w:left="567" w:hanging="567"/>
        <w:jc w:val="both"/>
        <w:rPr>
          <w:snapToGrid w:val="0"/>
          <w:szCs w:val="22"/>
          <w:lang w:eastAsia="lv-LV"/>
        </w:rPr>
      </w:pPr>
      <w:r w:rsidRPr="001C427B">
        <w:rPr>
          <w:snapToGrid w:val="0"/>
          <w:szCs w:val="22"/>
          <w:lang w:eastAsia="lv-LV"/>
        </w:rPr>
        <w:t xml:space="preserve">pazemina </w:t>
      </w:r>
      <w:r w:rsidRPr="001C427B">
        <w:rPr>
          <w:i/>
          <w:iCs/>
          <w:snapToGrid w:val="0"/>
          <w:szCs w:val="22"/>
          <w:lang w:eastAsia="lv-LV"/>
        </w:rPr>
        <w:t>E. coli</w:t>
      </w:r>
      <w:r w:rsidRPr="001C427B">
        <w:rPr>
          <w:snapToGrid w:val="0"/>
          <w:szCs w:val="22"/>
          <w:lang w:eastAsia="lv-LV"/>
        </w:rPr>
        <w:t xml:space="preserve"> F5 (K99) un F41 izraisītas diarejas smaguma pakāpi;</w:t>
      </w:r>
    </w:p>
    <w:p w14:paraId="2D493088" w14:textId="77777777" w:rsidR="001C427B" w:rsidRPr="001C427B" w:rsidRDefault="001C427B" w:rsidP="001C427B">
      <w:pPr>
        <w:numPr>
          <w:ilvl w:val="0"/>
          <w:numId w:val="41"/>
        </w:numPr>
        <w:tabs>
          <w:tab w:val="num" w:pos="426"/>
        </w:tabs>
        <w:snapToGrid w:val="0"/>
        <w:spacing w:line="240" w:lineRule="auto"/>
        <w:ind w:left="567" w:hanging="567"/>
        <w:jc w:val="both"/>
        <w:rPr>
          <w:snapToGrid w:val="0"/>
          <w:szCs w:val="22"/>
          <w:lang w:eastAsia="lv-LV"/>
        </w:rPr>
      </w:pPr>
      <w:r w:rsidRPr="001C427B">
        <w:rPr>
          <w:snapToGrid w:val="0"/>
          <w:szCs w:val="22"/>
          <w:lang w:eastAsia="lv-LV"/>
        </w:rPr>
        <w:t>samazina rotavīrusa izraisītas diarejas biežumu;</w:t>
      </w:r>
    </w:p>
    <w:p w14:paraId="6BD7AAB8" w14:textId="77777777" w:rsidR="001C427B" w:rsidRPr="001C427B" w:rsidRDefault="001C427B" w:rsidP="001C427B">
      <w:pPr>
        <w:numPr>
          <w:ilvl w:val="0"/>
          <w:numId w:val="41"/>
        </w:numPr>
        <w:tabs>
          <w:tab w:val="num" w:pos="426"/>
        </w:tabs>
        <w:snapToGrid w:val="0"/>
        <w:spacing w:line="240" w:lineRule="auto"/>
        <w:ind w:left="567" w:hanging="567"/>
        <w:jc w:val="both"/>
        <w:rPr>
          <w:i/>
          <w:iCs/>
          <w:snapToGrid w:val="0"/>
          <w:szCs w:val="22"/>
          <w:lang w:eastAsia="lv-LV"/>
        </w:rPr>
      </w:pPr>
      <w:r w:rsidRPr="001C427B">
        <w:rPr>
          <w:snapToGrid w:val="0"/>
          <w:szCs w:val="22"/>
          <w:lang w:eastAsia="lv-LV"/>
        </w:rPr>
        <w:t>ierobežo vīrusu izplatību no teļiem, kas inficēti ar rotavīrusu vai koronavīrusu.</w:t>
      </w:r>
    </w:p>
    <w:p w14:paraId="4BBD4277" w14:textId="77777777" w:rsidR="001C427B" w:rsidRPr="001C427B" w:rsidRDefault="001C427B" w:rsidP="001C427B">
      <w:pPr>
        <w:snapToGrid w:val="0"/>
        <w:spacing w:line="240" w:lineRule="auto"/>
        <w:jc w:val="both"/>
        <w:rPr>
          <w:i/>
          <w:iCs/>
          <w:snapToGrid w:val="0"/>
          <w:szCs w:val="22"/>
          <w:lang w:eastAsia="lv-LV"/>
        </w:rPr>
      </w:pPr>
    </w:p>
    <w:p w14:paraId="36AB9F2E" w14:textId="77777777" w:rsidR="001C427B" w:rsidRPr="001C427B" w:rsidRDefault="001C427B" w:rsidP="001C427B">
      <w:pPr>
        <w:tabs>
          <w:tab w:val="clear" w:pos="567"/>
          <w:tab w:val="left" w:pos="1276"/>
        </w:tabs>
        <w:spacing w:line="240" w:lineRule="auto"/>
        <w:ind w:left="2268" w:hanging="2268"/>
        <w:jc w:val="both"/>
        <w:rPr>
          <w:snapToGrid w:val="0"/>
          <w:szCs w:val="22"/>
          <w:lang w:eastAsia="lv-LV"/>
        </w:rPr>
      </w:pPr>
      <w:r w:rsidRPr="001C427B">
        <w:rPr>
          <w:snapToGrid w:val="0"/>
          <w:szCs w:val="22"/>
          <w:lang w:eastAsia="lv-LV"/>
        </w:rPr>
        <w:t>Imunitātes iestāšanās:</w:t>
      </w:r>
      <w:r w:rsidRPr="001C427B">
        <w:rPr>
          <w:snapToGrid w:val="0"/>
          <w:szCs w:val="22"/>
          <w:lang w:eastAsia="lv-LV"/>
        </w:rPr>
        <w:tab/>
        <w:t>Pasīva aizsardzība pret visām aktīvajām vielām sāksies no brīža, kad teļiem tiks uzsākta pirmpiena izēdināšana.</w:t>
      </w:r>
    </w:p>
    <w:p w14:paraId="71067A47" w14:textId="77777777" w:rsidR="001C427B" w:rsidRPr="001C427B" w:rsidRDefault="001C427B" w:rsidP="001C427B">
      <w:pPr>
        <w:tabs>
          <w:tab w:val="clear" w:pos="567"/>
          <w:tab w:val="left" w:pos="720"/>
        </w:tabs>
        <w:spacing w:line="240" w:lineRule="auto"/>
        <w:ind w:left="2268" w:hanging="2268"/>
        <w:jc w:val="both"/>
        <w:rPr>
          <w:snapToGrid w:val="0"/>
          <w:szCs w:val="22"/>
          <w:lang w:eastAsia="lv-LV"/>
        </w:rPr>
      </w:pPr>
      <w:r w:rsidRPr="001C427B">
        <w:rPr>
          <w:snapToGrid w:val="0"/>
          <w:szCs w:val="22"/>
          <w:lang w:eastAsia="lv-LV"/>
        </w:rPr>
        <w:t>Imunitātes ilgums:</w:t>
      </w:r>
      <w:r w:rsidRPr="001C427B">
        <w:rPr>
          <w:snapToGrid w:val="0"/>
          <w:szCs w:val="22"/>
          <w:lang w:eastAsia="lv-LV"/>
        </w:rPr>
        <w:tab/>
        <w:t>Teļiem, kuri tiek mākslīgi baroti ar atslauktu pirmpienu, aizsardzība turpināsies līdz brīdim, kad tiks pārtraukta pirmpiena izēdināšana. Dabiski zīdītiem teļiem aizsardzība pret rotavīrusu saglabāsies vismaz 7 dienas, bet pret koronavīrusu — vismaz 14 dienas.</w:t>
      </w:r>
    </w:p>
    <w:p w14:paraId="5872ACD1" w14:textId="54FD4616" w:rsidR="00C114FF" w:rsidRDefault="00C114FF" w:rsidP="00A9226B">
      <w:pPr>
        <w:tabs>
          <w:tab w:val="clear" w:pos="567"/>
        </w:tabs>
        <w:spacing w:line="240" w:lineRule="auto"/>
        <w:rPr>
          <w:szCs w:val="22"/>
        </w:rPr>
      </w:pPr>
    </w:p>
    <w:p w14:paraId="1376A511" w14:textId="77777777" w:rsidR="001C427B" w:rsidRPr="00E57A7D" w:rsidRDefault="001C427B" w:rsidP="00A9226B">
      <w:pPr>
        <w:tabs>
          <w:tab w:val="clear" w:pos="567"/>
        </w:tabs>
        <w:spacing w:line="240" w:lineRule="auto"/>
        <w:rPr>
          <w:szCs w:val="22"/>
        </w:rPr>
      </w:pPr>
    </w:p>
    <w:p w14:paraId="425CA24C" w14:textId="77777777" w:rsidR="00C114FF" w:rsidRPr="00E57A7D" w:rsidRDefault="006C78AB" w:rsidP="00B13B6D">
      <w:pPr>
        <w:pStyle w:val="Style1"/>
      </w:pPr>
      <w:r w:rsidRPr="00E57A7D">
        <w:rPr>
          <w:highlight w:val="lightGray"/>
        </w:rPr>
        <w:t>5.</w:t>
      </w:r>
      <w:r w:rsidRPr="00E57A7D">
        <w:tab/>
        <w:t>Kontrindikācijas</w:t>
      </w:r>
    </w:p>
    <w:p w14:paraId="4A52C9FB" w14:textId="77777777" w:rsidR="00215BE6" w:rsidRDefault="00215BE6" w:rsidP="001B0B3F">
      <w:pPr>
        <w:tabs>
          <w:tab w:val="clear" w:pos="567"/>
          <w:tab w:val="left" w:pos="720"/>
        </w:tabs>
        <w:spacing w:line="240" w:lineRule="auto"/>
        <w:jc w:val="both"/>
        <w:rPr>
          <w:snapToGrid w:val="0"/>
          <w:szCs w:val="22"/>
          <w:lang w:eastAsia="lv-LV"/>
        </w:rPr>
      </w:pPr>
    </w:p>
    <w:p w14:paraId="08D22B93" w14:textId="4FAA10C9" w:rsidR="001B0B3F" w:rsidRPr="001B0B3F" w:rsidRDefault="001B0B3F" w:rsidP="001B0B3F">
      <w:pPr>
        <w:tabs>
          <w:tab w:val="clear" w:pos="567"/>
          <w:tab w:val="left" w:pos="720"/>
        </w:tabs>
        <w:spacing w:line="240" w:lineRule="auto"/>
        <w:jc w:val="both"/>
        <w:rPr>
          <w:snapToGrid w:val="0"/>
          <w:szCs w:val="22"/>
          <w:lang w:eastAsia="lv-LV"/>
        </w:rPr>
      </w:pPr>
      <w:r w:rsidRPr="001B0B3F">
        <w:rPr>
          <w:snapToGrid w:val="0"/>
          <w:szCs w:val="22"/>
          <w:lang w:eastAsia="lv-LV"/>
        </w:rPr>
        <w:t>Nav.</w:t>
      </w:r>
    </w:p>
    <w:p w14:paraId="76CB0550" w14:textId="77777777" w:rsidR="00C114FF" w:rsidRPr="00E57A7D" w:rsidRDefault="00C114FF" w:rsidP="00A9226B">
      <w:pPr>
        <w:tabs>
          <w:tab w:val="clear" w:pos="567"/>
        </w:tabs>
        <w:spacing w:line="240" w:lineRule="auto"/>
        <w:rPr>
          <w:szCs w:val="22"/>
        </w:rPr>
      </w:pPr>
    </w:p>
    <w:p w14:paraId="6597C7BE" w14:textId="77777777" w:rsidR="00EB457B" w:rsidRPr="00E57A7D" w:rsidRDefault="00EB457B" w:rsidP="00EB1A80">
      <w:pPr>
        <w:tabs>
          <w:tab w:val="clear" w:pos="567"/>
        </w:tabs>
        <w:spacing w:line="240" w:lineRule="auto"/>
        <w:rPr>
          <w:szCs w:val="22"/>
        </w:rPr>
      </w:pPr>
    </w:p>
    <w:p w14:paraId="0AD6C3A1" w14:textId="77777777" w:rsidR="00C114FF" w:rsidRPr="00E57A7D" w:rsidRDefault="006C78AB" w:rsidP="00B13B6D">
      <w:pPr>
        <w:pStyle w:val="Style1"/>
      </w:pPr>
      <w:r w:rsidRPr="00E57A7D">
        <w:rPr>
          <w:highlight w:val="lightGray"/>
        </w:rPr>
        <w:t>6.</w:t>
      </w:r>
      <w:r w:rsidRPr="00E57A7D">
        <w:tab/>
        <w:t>Īpaši brīdinājumi</w:t>
      </w:r>
    </w:p>
    <w:p w14:paraId="2F17DF30" w14:textId="77777777" w:rsidR="00F354C5" w:rsidRPr="00E57A7D" w:rsidRDefault="00F354C5" w:rsidP="00F354C5">
      <w:pPr>
        <w:tabs>
          <w:tab w:val="clear" w:pos="567"/>
        </w:tabs>
        <w:spacing w:line="240" w:lineRule="auto"/>
        <w:rPr>
          <w:szCs w:val="22"/>
        </w:rPr>
      </w:pPr>
    </w:p>
    <w:p w14:paraId="41D9FD0B" w14:textId="17DA6F64" w:rsidR="00F354C5" w:rsidRPr="00E57A7D" w:rsidRDefault="006C78AB" w:rsidP="00F354C5">
      <w:pPr>
        <w:tabs>
          <w:tab w:val="clear" w:pos="567"/>
        </w:tabs>
        <w:spacing w:line="240" w:lineRule="auto"/>
        <w:rPr>
          <w:szCs w:val="22"/>
        </w:rPr>
      </w:pPr>
      <w:r w:rsidRPr="00E57A7D">
        <w:rPr>
          <w:szCs w:val="22"/>
          <w:u w:val="single"/>
        </w:rPr>
        <w:t>Īpaši brīdinājumi</w:t>
      </w:r>
      <w:r w:rsidRPr="00E57A7D">
        <w:t>:</w:t>
      </w:r>
    </w:p>
    <w:p w14:paraId="6323826A" w14:textId="77777777" w:rsidR="00004772" w:rsidRPr="00004772" w:rsidRDefault="00004772" w:rsidP="00004772">
      <w:pPr>
        <w:tabs>
          <w:tab w:val="clear" w:pos="567"/>
          <w:tab w:val="left" w:pos="720"/>
        </w:tabs>
        <w:spacing w:line="240" w:lineRule="auto"/>
        <w:jc w:val="both"/>
        <w:rPr>
          <w:snapToGrid w:val="0"/>
          <w:szCs w:val="22"/>
          <w:lang w:eastAsia="lv-LV"/>
        </w:rPr>
      </w:pPr>
      <w:r w:rsidRPr="00004772">
        <w:rPr>
          <w:snapToGrid w:val="0"/>
          <w:szCs w:val="22"/>
          <w:lang w:eastAsia="lv-LV"/>
        </w:rPr>
        <w:t>Vakcinēt tikai klīniski veselus dzīvniekus.</w:t>
      </w:r>
    </w:p>
    <w:p w14:paraId="7D3A55A6" w14:textId="77777777" w:rsidR="009638C2" w:rsidRPr="001E4C92" w:rsidRDefault="009638C2" w:rsidP="009638C2">
      <w:pPr>
        <w:tabs>
          <w:tab w:val="clear" w:pos="567"/>
        </w:tabs>
        <w:spacing w:line="240" w:lineRule="auto"/>
        <w:rPr>
          <w:szCs w:val="22"/>
        </w:rPr>
      </w:pPr>
    </w:p>
    <w:p w14:paraId="460E10BA" w14:textId="50EBB3FF" w:rsidR="00D77F85" w:rsidRPr="00D77F85" w:rsidRDefault="00D77F85" w:rsidP="009638C2">
      <w:pPr>
        <w:tabs>
          <w:tab w:val="clear" w:pos="567"/>
        </w:tabs>
        <w:spacing w:line="240" w:lineRule="auto"/>
        <w:rPr>
          <w:szCs w:val="22"/>
        </w:rPr>
      </w:pPr>
      <w:r w:rsidRPr="00E57A7D">
        <w:rPr>
          <w:szCs w:val="22"/>
          <w:u w:val="single"/>
        </w:rPr>
        <w:t>Īpaši piesardzības pasākumi drošai lietošanai mērķsugām</w:t>
      </w:r>
      <w:r w:rsidRPr="00E57A7D">
        <w:t>:</w:t>
      </w:r>
    </w:p>
    <w:p w14:paraId="037F49F1" w14:textId="474AC460" w:rsidR="009638C2" w:rsidRPr="001E4C92" w:rsidRDefault="0083739A" w:rsidP="009638C2">
      <w:pPr>
        <w:tabs>
          <w:tab w:val="clear" w:pos="567"/>
        </w:tabs>
        <w:spacing w:line="240" w:lineRule="auto"/>
        <w:rPr>
          <w:szCs w:val="22"/>
        </w:rPr>
      </w:pPr>
      <w:r>
        <w:t xml:space="preserve">Ievadīšana išiorektālajā bedrē </w:t>
      </w:r>
      <w:r w:rsidR="009A5BDB">
        <w:t>izraisa lokālas,</w:t>
      </w:r>
      <w:r>
        <w:t xml:space="preserve"> sāpīgas, hroniskas</w:t>
      </w:r>
      <w:r w:rsidR="00C45BFE">
        <w:t>,</w:t>
      </w:r>
      <w:r>
        <w:t xml:space="preserve"> granulomatozas reakcijas līdz 12 cm diametrā un abscesu veidošan</w:t>
      </w:r>
      <w:r w:rsidR="009A5BDB">
        <w:t>o</w:t>
      </w:r>
      <w:r>
        <w:t xml:space="preserve">s (līdz 1 cm diametrā </w:t>
      </w:r>
      <w:r w:rsidRPr="001E4C92">
        <w:rPr>
          <w:i/>
          <w:iCs/>
        </w:rPr>
        <w:t>post mortem</w:t>
      </w:r>
      <w:r>
        <w:t xml:space="preserve"> 19 nedēļas pēc </w:t>
      </w:r>
      <w:r w:rsidR="0040288B" w:rsidRPr="0040288B">
        <w:t xml:space="preserve">pirmās </w:t>
      </w:r>
      <w:r>
        <w:t>vakcinēšanas</w:t>
      </w:r>
      <w:r w:rsidR="00AA1623">
        <w:t>)</w:t>
      </w:r>
      <w:r>
        <w:t>.</w:t>
      </w:r>
      <w:r w:rsidR="009638C2" w:rsidRPr="001E4C92">
        <w:rPr>
          <w:szCs w:val="22"/>
        </w:rPr>
        <w:t xml:space="preserve"> </w:t>
      </w:r>
    </w:p>
    <w:p w14:paraId="1C8BEC5A" w14:textId="77777777" w:rsidR="00F354C5" w:rsidRPr="00E57A7D" w:rsidRDefault="00F354C5" w:rsidP="00F354C5">
      <w:pPr>
        <w:tabs>
          <w:tab w:val="clear" w:pos="567"/>
        </w:tabs>
        <w:spacing w:line="240" w:lineRule="auto"/>
        <w:rPr>
          <w:szCs w:val="22"/>
        </w:rPr>
      </w:pPr>
    </w:p>
    <w:p w14:paraId="3EF708F2" w14:textId="3818522F" w:rsidR="00F354C5" w:rsidRPr="00E57A7D" w:rsidRDefault="006C78AB" w:rsidP="00F354C5">
      <w:pPr>
        <w:tabs>
          <w:tab w:val="clear" w:pos="567"/>
        </w:tabs>
        <w:spacing w:line="240" w:lineRule="auto"/>
        <w:rPr>
          <w:szCs w:val="22"/>
        </w:rPr>
      </w:pPr>
      <w:r w:rsidRPr="00E57A7D">
        <w:rPr>
          <w:szCs w:val="22"/>
          <w:u w:val="single"/>
        </w:rPr>
        <w:t>Īpaši piesardzības pasākumi, kas jāievēro personai, kura ievada veterinārās zāles dzīvniekiem</w:t>
      </w:r>
      <w:r w:rsidR="00E27F42">
        <w:rPr>
          <w:szCs w:val="22"/>
          <w:u w:val="single"/>
        </w:rPr>
        <w:t>:</w:t>
      </w:r>
    </w:p>
    <w:p w14:paraId="474B326E" w14:textId="77777777" w:rsidR="008569B8" w:rsidRPr="00E57A7D" w:rsidRDefault="008569B8" w:rsidP="008569B8">
      <w:pPr>
        <w:tabs>
          <w:tab w:val="clear" w:pos="567"/>
        </w:tabs>
        <w:autoSpaceDE w:val="0"/>
        <w:autoSpaceDN w:val="0"/>
        <w:adjustRightInd w:val="0"/>
        <w:spacing w:line="240" w:lineRule="auto"/>
        <w:rPr>
          <w:szCs w:val="22"/>
        </w:rPr>
      </w:pPr>
      <w:r w:rsidRPr="00E57A7D">
        <w:t>Lietotājam:</w:t>
      </w:r>
    </w:p>
    <w:p w14:paraId="2ADA723D" w14:textId="77777777" w:rsidR="008569B8" w:rsidRDefault="008569B8" w:rsidP="008569B8">
      <w:pPr>
        <w:tabs>
          <w:tab w:val="clear" w:pos="567"/>
        </w:tabs>
        <w:autoSpaceDE w:val="0"/>
        <w:autoSpaceDN w:val="0"/>
        <w:adjustRightInd w:val="0"/>
        <w:spacing w:line="240" w:lineRule="auto"/>
      </w:pPr>
      <w:r w:rsidRPr="00E57A7D">
        <w:t xml:space="preserve">Šīs veterinārās zāles satur minerāleļļu. </w:t>
      </w:r>
      <w:r>
        <w:t>Pēc n</w:t>
      </w:r>
      <w:r w:rsidRPr="00E57A7D">
        <w:t>ejaušas injicēšanas</w:t>
      </w:r>
      <w:r w:rsidRPr="00944A3D">
        <w:t>/</w:t>
      </w:r>
      <w:r w:rsidRPr="00DD7448">
        <w:t>pašinjicēšanas</w:t>
      </w:r>
      <w:r w:rsidRPr="00E57A7D">
        <w:t xml:space="preserve"> var rasties pietūkums un stipras sāpes, īpaši, ja šīs veterinārās zāles injicētas pirkstā vai </w:t>
      </w:r>
      <w:r w:rsidRPr="00A44CC4">
        <w:t xml:space="preserve">locītavā, un </w:t>
      </w:r>
      <w:r w:rsidRPr="00D70933">
        <w:t>retos gadījumos, ja nav sniegta atbilstoša medicīniskā palīdzība, persona var zaudēt skarto pirkstu. Ja Jums ir nejauši injicētas šīs veterinārās zāles, pat ļoti mazā daudzumā, nekavējoties vērsieties pēc medicīniskās palīdzības, ņemot līdzi šo veterināro zāļu lietošanas instrukciju. Ja pēc ārsta pārbaudes sāpes nepāriet ilgāk kā 12</w:t>
      </w:r>
      <w:r>
        <w:t> </w:t>
      </w:r>
      <w:r w:rsidRPr="00D70933">
        <w:t>stundu</w:t>
      </w:r>
      <w:r>
        <w:t xml:space="preserve"> laikā</w:t>
      </w:r>
      <w:r w:rsidRPr="00D70933">
        <w:t>, vērsieties pie ārsta atkārtoti.</w:t>
      </w:r>
    </w:p>
    <w:p w14:paraId="195D648E" w14:textId="77777777" w:rsidR="008569B8" w:rsidRPr="00032580" w:rsidRDefault="008569B8" w:rsidP="008569B8">
      <w:pPr>
        <w:tabs>
          <w:tab w:val="clear" w:pos="567"/>
        </w:tabs>
        <w:autoSpaceDE w:val="0"/>
        <w:autoSpaceDN w:val="0"/>
        <w:adjustRightInd w:val="0"/>
        <w:spacing w:line="240" w:lineRule="auto"/>
        <w:rPr>
          <w:szCs w:val="22"/>
        </w:rPr>
      </w:pPr>
    </w:p>
    <w:p w14:paraId="2EE75F9F" w14:textId="77777777" w:rsidR="008569B8" w:rsidRPr="00E57A7D" w:rsidRDefault="008569B8" w:rsidP="008569B8">
      <w:pPr>
        <w:tabs>
          <w:tab w:val="clear" w:pos="567"/>
        </w:tabs>
        <w:autoSpaceDE w:val="0"/>
        <w:autoSpaceDN w:val="0"/>
        <w:adjustRightInd w:val="0"/>
        <w:spacing w:line="240" w:lineRule="auto"/>
        <w:rPr>
          <w:szCs w:val="22"/>
        </w:rPr>
      </w:pPr>
      <w:r w:rsidRPr="00E57A7D">
        <w:t>Ārstam:</w:t>
      </w:r>
    </w:p>
    <w:p w14:paraId="7D4C2DE6" w14:textId="77777777" w:rsidR="008569B8" w:rsidRPr="00667F8A" w:rsidRDefault="008569B8" w:rsidP="008569B8">
      <w:pPr>
        <w:tabs>
          <w:tab w:val="clear" w:pos="567"/>
        </w:tabs>
        <w:autoSpaceDE w:val="0"/>
        <w:autoSpaceDN w:val="0"/>
        <w:adjustRightInd w:val="0"/>
        <w:spacing w:line="240" w:lineRule="auto"/>
        <w:rPr>
          <w:szCs w:val="22"/>
        </w:rPr>
      </w:pPr>
      <w:r w:rsidRPr="00E57A7D">
        <w:t xml:space="preserve">Šīs veterinārās zāles satur minerāleļļu. </w:t>
      </w:r>
      <w:r w:rsidRPr="00D70933">
        <w:t>Pat</w:t>
      </w:r>
      <w:r>
        <w:t>,</w:t>
      </w:r>
      <w:r w:rsidRPr="00D70933">
        <w:t xml:space="preserve"> ja ir nejauši injicēts neliels šo veterināro zāļu daudzums, var veidoties stiprs pietūkums, kā rezultātā, piemēram, var rasties išēmiskā nekroze vai pat tikt zaudēts pirksts. Nepieciešama prasmīga, TŪLĪTĒJA ķirurģiska iejaukšanās, un var būt nepieciešama savlaicīga injekcijas vietas uzgriešana un skalošana, īpaši, ja skarts pirksta mīkstums vai cīpsla.</w:t>
      </w:r>
    </w:p>
    <w:p w14:paraId="48B145D0" w14:textId="77777777" w:rsidR="005B1FD0" w:rsidRPr="00E57A7D" w:rsidRDefault="005B1FD0" w:rsidP="00A9226B">
      <w:pPr>
        <w:tabs>
          <w:tab w:val="clear" w:pos="567"/>
        </w:tabs>
        <w:spacing w:line="240" w:lineRule="auto"/>
        <w:rPr>
          <w:szCs w:val="22"/>
        </w:rPr>
      </w:pPr>
    </w:p>
    <w:p w14:paraId="53D013DA" w14:textId="2E1095E8" w:rsidR="005B1FD0" w:rsidRPr="00E57A7D" w:rsidRDefault="006C78AB" w:rsidP="005B1FD0">
      <w:pPr>
        <w:tabs>
          <w:tab w:val="clear" w:pos="567"/>
        </w:tabs>
        <w:spacing w:line="240" w:lineRule="auto"/>
        <w:rPr>
          <w:szCs w:val="22"/>
        </w:rPr>
      </w:pPr>
      <w:r w:rsidRPr="00E57A7D">
        <w:rPr>
          <w:szCs w:val="22"/>
          <w:u w:val="single"/>
        </w:rPr>
        <w:t>Grūsnība</w:t>
      </w:r>
      <w:r w:rsidRPr="00E57A7D">
        <w:t>:</w:t>
      </w:r>
    </w:p>
    <w:p w14:paraId="1FDAE551" w14:textId="77777777" w:rsidR="00022BE1" w:rsidRPr="00022BE1" w:rsidRDefault="00022BE1" w:rsidP="00022BE1">
      <w:pPr>
        <w:tabs>
          <w:tab w:val="clear" w:pos="567"/>
          <w:tab w:val="left" w:pos="720"/>
        </w:tabs>
        <w:spacing w:line="240" w:lineRule="auto"/>
        <w:jc w:val="both"/>
        <w:rPr>
          <w:snapToGrid w:val="0"/>
          <w:szCs w:val="22"/>
          <w:lang w:eastAsia="lv-LV"/>
        </w:rPr>
      </w:pPr>
      <w:r w:rsidRPr="00022BE1">
        <w:rPr>
          <w:snapToGrid w:val="0"/>
          <w:szCs w:val="22"/>
          <w:lang w:eastAsia="lv-LV"/>
        </w:rPr>
        <w:t>Drīkst lietot grūsnības laikā.</w:t>
      </w:r>
    </w:p>
    <w:p w14:paraId="129704F6" w14:textId="77777777" w:rsidR="005B1FD0" w:rsidRPr="00E57A7D" w:rsidRDefault="005B1FD0" w:rsidP="005B1FD0">
      <w:pPr>
        <w:tabs>
          <w:tab w:val="clear" w:pos="567"/>
        </w:tabs>
        <w:spacing w:line="240" w:lineRule="auto"/>
        <w:rPr>
          <w:szCs w:val="22"/>
        </w:rPr>
      </w:pPr>
    </w:p>
    <w:p w14:paraId="46A61ACC" w14:textId="7C985798" w:rsidR="005B1FD0" w:rsidRPr="00E57A7D" w:rsidRDefault="006C78AB" w:rsidP="005B1FD0">
      <w:pPr>
        <w:tabs>
          <w:tab w:val="clear" w:pos="567"/>
        </w:tabs>
        <w:spacing w:line="240" w:lineRule="auto"/>
        <w:rPr>
          <w:szCs w:val="22"/>
        </w:rPr>
      </w:pPr>
      <w:r w:rsidRPr="00E57A7D">
        <w:rPr>
          <w:szCs w:val="22"/>
          <w:u w:val="single"/>
        </w:rPr>
        <w:t>Mijiedarbība ar citām zālēm un citi mijiedarbības veidi</w:t>
      </w:r>
      <w:r>
        <w:rPr>
          <w:szCs w:val="22"/>
          <w:u w:val="single"/>
        </w:rPr>
        <w:t>:</w:t>
      </w:r>
    </w:p>
    <w:p w14:paraId="3EBE6E98" w14:textId="07638B74" w:rsidR="00872810" w:rsidRDefault="00872810" w:rsidP="00637F52">
      <w:pPr>
        <w:tabs>
          <w:tab w:val="clear" w:pos="567"/>
        </w:tabs>
        <w:spacing w:line="240" w:lineRule="auto"/>
      </w:pPr>
      <w:r>
        <w:t>P</w:t>
      </w:r>
      <w:r w:rsidR="00637F52" w:rsidRPr="002B71E0">
        <w:t>ieejami</w:t>
      </w:r>
      <w:r>
        <w:t>e</w:t>
      </w:r>
      <w:r w:rsidR="00637F52" w:rsidRPr="002B71E0">
        <w:t xml:space="preserve"> drošum</w:t>
      </w:r>
      <w:r>
        <w:t>a</w:t>
      </w:r>
      <w:r w:rsidR="00637F52" w:rsidRPr="002B71E0">
        <w:t xml:space="preserve"> un iedarbīgum</w:t>
      </w:r>
      <w:r>
        <w:t>a pētījumi pierāda</w:t>
      </w:r>
      <w:r w:rsidR="00637F52" w:rsidRPr="002B71E0">
        <w:t xml:space="preserve">, ka šo vakcīnu </w:t>
      </w:r>
      <w:r>
        <w:t>drīkst</w:t>
      </w:r>
      <w:r w:rsidR="00637F52" w:rsidRPr="002B71E0">
        <w:t xml:space="preserve"> lietot tajā pašā dienā, bet ne</w:t>
      </w:r>
      <w:r>
        <w:t>lietot maisījumā</w:t>
      </w:r>
      <w:r w:rsidR="00637F52" w:rsidRPr="002B71E0">
        <w:t xml:space="preserve"> ar Bovilis Cryptium. </w:t>
      </w:r>
    </w:p>
    <w:p w14:paraId="62D17830" w14:textId="73B7F453" w:rsidR="00A54260" w:rsidRDefault="00872810" w:rsidP="00637F52">
      <w:pPr>
        <w:tabs>
          <w:tab w:val="clear" w:pos="567"/>
        </w:tabs>
        <w:spacing w:line="240" w:lineRule="auto"/>
      </w:pPr>
      <w:r>
        <w:t>Šīs v</w:t>
      </w:r>
      <w:r w:rsidR="00637F52" w:rsidRPr="002B71E0">
        <w:t>akcīnas ievad</w:t>
      </w:r>
      <w:r>
        <w:t>īt</w:t>
      </w:r>
      <w:r w:rsidR="00637F52" w:rsidRPr="002B71E0">
        <w:t xml:space="preserve"> dažādās</w:t>
      </w:r>
      <w:r>
        <w:t xml:space="preserve"> ķermeņa</w:t>
      </w:r>
      <w:r w:rsidR="00637F52" w:rsidRPr="002B71E0">
        <w:t xml:space="preserve"> vietās. </w:t>
      </w:r>
    </w:p>
    <w:p w14:paraId="494DC8D3" w14:textId="65EA9B94" w:rsidR="00872810" w:rsidRDefault="00637F52" w:rsidP="00637F52">
      <w:pPr>
        <w:tabs>
          <w:tab w:val="clear" w:pos="567"/>
        </w:tabs>
        <w:spacing w:line="240" w:lineRule="auto"/>
      </w:pPr>
      <w:r w:rsidRPr="002B71E0">
        <w:t xml:space="preserve">Pirms </w:t>
      </w:r>
      <w:r w:rsidR="00872810" w:rsidRPr="00872810">
        <w:t>ievadīšanas</w:t>
      </w:r>
      <w:r w:rsidRPr="00872810">
        <w:t xml:space="preserve"> </w:t>
      </w:r>
      <w:r w:rsidR="00872810">
        <w:t>izlasīt</w:t>
      </w:r>
      <w:r w:rsidRPr="002B71E0">
        <w:t xml:space="preserve"> Bovilis Cryptium</w:t>
      </w:r>
      <w:r w:rsidR="00872810">
        <w:t xml:space="preserve"> zāļu informāciju</w:t>
      </w:r>
      <w:r w:rsidRPr="002B71E0">
        <w:t>.</w:t>
      </w:r>
      <w:r w:rsidR="00DC1897">
        <w:t xml:space="preserve"> </w:t>
      </w:r>
    </w:p>
    <w:p w14:paraId="30C59490" w14:textId="562100D2" w:rsidR="00637F52" w:rsidRPr="002B71E0" w:rsidRDefault="00DC1897" w:rsidP="00637F52">
      <w:pPr>
        <w:tabs>
          <w:tab w:val="clear" w:pos="567"/>
        </w:tabs>
        <w:spacing w:line="240" w:lineRule="auto"/>
        <w:rPr>
          <w:szCs w:val="22"/>
        </w:rPr>
      </w:pPr>
      <w:r w:rsidRPr="00EF27F5">
        <w:t>Pēc</w:t>
      </w:r>
      <w:r w:rsidR="00637F52" w:rsidRPr="00EF27F5">
        <w:t xml:space="preserve"> </w:t>
      </w:r>
      <w:r w:rsidR="00E34608" w:rsidRPr="00EF27F5">
        <w:t xml:space="preserve">vakcīnu </w:t>
      </w:r>
      <w:r w:rsidR="005C7482" w:rsidRPr="00EF27F5">
        <w:t xml:space="preserve">vienlaicīgas </w:t>
      </w:r>
      <w:r w:rsidR="00E34608" w:rsidRPr="00EF27F5">
        <w:t>ievadīšanas</w:t>
      </w:r>
      <w:r w:rsidR="005C7482" w:rsidRPr="00EF27F5">
        <w:t>,</w:t>
      </w:r>
      <w:r w:rsidR="00E34608" w:rsidRPr="00EF27F5">
        <w:t xml:space="preserve"> tās </w:t>
      </w:r>
      <w:r w:rsidR="00D85242" w:rsidRPr="00EF27F5">
        <w:t>nesamaisot</w:t>
      </w:r>
      <w:r w:rsidR="00E34608" w:rsidRPr="00EF27F5">
        <w:t>, novērojam</w:t>
      </w:r>
      <w:r w:rsidR="008912C3" w:rsidRPr="00EF27F5">
        <w:t>i pietūkumi ar</w:t>
      </w:r>
      <w:r w:rsidR="00E34608" w:rsidRPr="00EF27F5">
        <w:t xml:space="preserve"> pacēlum</w:t>
      </w:r>
      <w:r w:rsidR="00A54260" w:rsidRPr="00EF27F5">
        <w:t>u</w:t>
      </w:r>
      <w:r w:rsidR="00E34608" w:rsidRPr="00EF27F5">
        <w:t xml:space="preserve"> līdz 1 cm un diametru vidēji 7,6 mm (maksimāli 30 cm). </w:t>
      </w:r>
      <w:r w:rsidR="00CA37E7" w:rsidRPr="00EF27F5">
        <w:t>Pietūkumi parasti uzsūcas 14 līdz 21 dienas laikā, bet var saglabāties līdz 18 nedēļām</w:t>
      </w:r>
      <w:r w:rsidR="00B3764D" w:rsidRPr="00EF27F5">
        <w:t>.</w:t>
      </w:r>
    </w:p>
    <w:p w14:paraId="0E388C12" w14:textId="1A0AF0D3" w:rsidR="00F503FB" w:rsidRPr="00E57A7D" w:rsidRDefault="00F503FB" w:rsidP="00F503FB">
      <w:pPr>
        <w:tabs>
          <w:tab w:val="clear" w:pos="567"/>
        </w:tabs>
        <w:spacing w:line="240" w:lineRule="auto"/>
        <w:rPr>
          <w:szCs w:val="22"/>
        </w:rPr>
      </w:pPr>
      <w:r w:rsidRPr="002B71E0">
        <w:t>Nav pieejama informācija par šīs vakcīnas drošumu un iedarbīgumu, kad to lieto kopā ar citām, izņemot iepriekš minētajām veterinārajām zālēm. Lēmumu par šīs vakcīnas lietošanu pirms vai pēc citu veterināro zāļu lietošanas pieņemt, izvērtējot katru gadījumu atsevišķi.</w:t>
      </w:r>
    </w:p>
    <w:p w14:paraId="6D5EDE3F" w14:textId="77777777" w:rsidR="005B1FD0" w:rsidRPr="00E57A7D" w:rsidRDefault="005B1FD0" w:rsidP="005B1FD0">
      <w:pPr>
        <w:tabs>
          <w:tab w:val="clear" w:pos="567"/>
        </w:tabs>
        <w:spacing w:line="240" w:lineRule="auto"/>
        <w:rPr>
          <w:szCs w:val="22"/>
        </w:rPr>
      </w:pPr>
    </w:p>
    <w:p w14:paraId="6B81046E" w14:textId="2D2B122F" w:rsidR="005B1FD0" w:rsidRPr="00E57A7D" w:rsidRDefault="006C78AB" w:rsidP="005B1FD0">
      <w:pPr>
        <w:tabs>
          <w:tab w:val="clear" w:pos="567"/>
        </w:tabs>
        <w:spacing w:line="240" w:lineRule="auto"/>
        <w:rPr>
          <w:szCs w:val="22"/>
        </w:rPr>
      </w:pPr>
      <w:r w:rsidRPr="00E57A7D">
        <w:rPr>
          <w:szCs w:val="22"/>
          <w:u w:val="single"/>
        </w:rPr>
        <w:t>Pārdozēšana</w:t>
      </w:r>
      <w:r w:rsidRPr="00E57A7D">
        <w:t>:</w:t>
      </w:r>
    </w:p>
    <w:p w14:paraId="62A4C4F9" w14:textId="0A2E2808" w:rsidR="00B3764D" w:rsidRPr="00DA40DA" w:rsidRDefault="00952A19" w:rsidP="00B3764D">
      <w:pPr>
        <w:tabs>
          <w:tab w:val="clear" w:pos="567"/>
          <w:tab w:val="left" w:pos="0"/>
        </w:tabs>
        <w:spacing w:line="240" w:lineRule="auto"/>
        <w:jc w:val="both"/>
        <w:rPr>
          <w:szCs w:val="22"/>
        </w:rPr>
      </w:pPr>
      <w:r w:rsidRPr="006432AE">
        <w:rPr>
          <w:szCs w:val="22"/>
        </w:rPr>
        <w:t>Pēc divkār</w:t>
      </w:r>
      <w:r w:rsidR="00872810">
        <w:rPr>
          <w:szCs w:val="22"/>
        </w:rPr>
        <w:t>šas</w:t>
      </w:r>
      <w:r w:rsidRPr="006432AE">
        <w:rPr>
          <w:szCs w:val="22"/>
        </w:rPr>
        <w:t xml:space="preserve"> dev</w:t>
      </w:r>
      <w:r w:rsidR="00872810">
        <w:rPr>
          <w:szCs w:val="22"/>
        </w:rPr>
        <w:t>as ievadīšanas</w:t>
      </w:r>
      <w:r w:rsidRPr="006432AE">
        <w:rPr>
          <w:szCs w:val="22"/>
        </w:rPr>
        <w:t xml:space="preserve"> netika</w:t>
      </w:r>
      <w:r w:rsidR="00B3764D" w:rsidRPr="006432AE">
        <w:rPr>
          <w:szCs w:val="22"/>
        </w:rPr>
        <w:t xml:space="preserve"> </w:t>
      </w:r>
      <w:r w:rsidRPr="006432AE">
        <w:rPr>
          <w:szCs w:val="22"/>
        </w:rPr>
        <w:t xml:space="preserve">novērotas citas </w:t>
      </w:r>
      <w:r w:rsidR="00B3764D" w:rsidRPr="006432AE">
        <w:rPr>
          <w:szCs w:val="22"/>
        </w:rPr>
        <w:t>rea</w:t>
      </w:r>
      <w:r w:rsidRPr="006432AE">
        <w:rPr>
          <w:szCs w:val="22"/>
        </w:rPr>
        <w:t>kcijas, izņemot sadaļā “</w:t>
      </w:r>
      <w:r w:rsidR="00DA2A14" w:rsidRPr="001E1C1D">
        <w:rPr>
          <w:szCs w:val="22"/>
        </w:rPr>
        <w:t>B</w:t>
      </w:r>
      <w:r w:rsidRPr="006432AE">
        <w:rPr>
          <w:szCs w:val="22"/>
        </w:rPr>
        <w:t>lakusparādības” minētās</w:t>
      </w:r>
      <w:r w:rsidR="00B3764D" w:rsidRPr="006432AE">
        <w:rPr>
          <w:szCs w:val="22"/>
        </w:rPr>
        <w:t>.</w:t>
      </w:r>
    </w:p>
    <w:p w14:paraId="4F93DF61" w14:textId="77777777" w:rsidR="005B1FD0" w:rsidRPr="00E57A7D" w:rsidRDefault="005B1FD0" w:rsidP="005B1FD0">
      <w:pPr>
        <w:tabs>
          <w:tab w:val="clear" w:pos="567"/>
        </w:tabs>
        <w:spacing w:line="240" w:lineRule="auto"/>
        <w:rPr>
          <w:szCs w:val="22"/>
        </w:rPr>
      </w:pPr>
    </w:p>
    <w:p w14:paraId="76ED69F8" w14:textId="06B58028" w:rsidR="005B1FD0" w:rsidRPr="00E57A7D" w:rsidRDefault="006C78AB" w:rsidP="005B1FD0">
      <w:pPr>
        <w:rPr>
          <w:szCs w:val="22"/>
        </w:rPr>
      </w:pPr>
      <w:r w:rsidRPr="00E57A7D">
        <w:rPr>
          <w:szCs w:val="22"/>
          <w:u w:val="single"/>
        </w:rPr>
        <w:t>Īpaši lietošanas ierobežojumi un īpaši lietošanas nosacījumi</w:t>
      </w:r>
      <w:r w:rsidRPr="00E57A7D">
        <w:t>:</w:t>
      </w:r>
    </w:p>
    <w:p w14:paraId="4D0F5F09" w14:textId="77777777" w:rsidR="00FB22EF" w:rsidRDefault="00FB22EF" w:rsidP="00FB22EF">
      <w:pPr>
        <w:pStyle w:val="Normalold"/>
        <w:ind w:left="0" w:firstLine="0"/>
      </w:pPr>
      <w:r w:rsidRPr="00FC060F">
        <w:t>Drīkst ievadīt tikai praktizējošs veterinārārsts</w:t>
      </w:r>
      <w:r w:rsidRPr="00E57A7D">
        <w:t>.</w:t>
      </w:r>
    </w:p>
    <w:p w14:paraId="0D075837" w14:textId="77777777" w:rsidR="005B1FD0" w:rsidRPr="00E57A7D" w:rsidRDefault="005B1FD0" w:rsidP="005B1FD0">
      <w:pPr>
        <w:tabs>
          <w:tab w:val="clear" w:pos="567"/>
        </w:tabs>
        <w:spacing w:line="240" w:lineRule="auto"/>
        <w:rPr>
          <w:szCs w:val="22"/>
        </w:rPr>
      </w:pPr>
    </w:p>
    <w:p w14:paraId="6DCFF90A" w14:textId="7D30D248" w:rsidR="005B1FD0" w:rsidRPr="00E57A7D" w:rsidRDefault="006C78AB" w:rsidP="005B1FD0">
      <w:pPr>
        <w:tabs>
          <w:tab w:val="clear" w:pos="567"/>
        </w:tabs>
        <w:spacing w:line="240" w:lineRule="auto"/>
        <w:rPr>
          <w:szCs w:val="22"/>
        </w:rPr>
      </w:pPr>
      <w:r w:rsidRPr="00E57A7D">
        <w:rPr>
          <w:szCs w:val="22"/>
          <w:u w:val="single"/>
        </w:rPr>
        <w:t>Būtiska nesaderība</w:t>
      </w:r>
      <w:r w:rsidRPr="00E57A7D">
        <w:t>:</w:t>
      </w:r>
    </w:p>
    <w:p w14:paraId="7CEC3841" w14:textId="77777777" w:rsidR="00E53524" w:rsidRPr="00E53524" w:rsidRDefault="00E53524" w:rsidP="00E53524">
      <w:pPr>
        <w:tabs>
          <w:tab w:val="clear" w:pos="567"/>
        </w:tabs>
        <w:spacing w:line="240" w:lineRule="auto"/>
        <w:jc w:val="both"/>
        <w:rPr>
          <w:snapToGrid w:val="0"/>
          <w:szCs w:val="22"/>
          <w:lang w:eastAsia="lv-LV"/>
        </w:rPr>
      </w:pPr>
      <w:r w:rsidRPr="00E53524">
        <w:rPr>
          <w:snapToGrid w:val="0"/>
          <w:color w:val="000000"/>
          <w:szCs w:val="22"/>
          <w:lang w:eastAsia="lv-LV"/>
        </w:rPr>
        <w:t xml:space="preserve">Nelietot maisījumā </w:t>
      </w:r>
      <w:r w:rsidRPr="00E53524">
        <w:rPr>
          <w:snapToGrid w:val="0"/>
          <w:szCs w:val="22"/>
          <w:lang w:eastAsia="lv-LV"/>
        </w:rPr>
        <w:t>ar cit</w:t>
      </w:r>
      <w:r w:rsidRPr="00E53524">
        <w:rPr>
          <w:snapToGrid w:val="0"/>
          <w:color w:val="000000"/>
          <w:szCs w:val="22"/>
          <w:lang w:eastAsia="lv-LV"/>
        </w:rPr>
        <w:t>ām veterinārajām zālēm</w:t>
      </w:r>
      <w:r w:rsidRPr="00E53524">
        <w:rPr>
          <w:snapToGrid w:val="0"/>
          <w:szCs w:val="22"/>
          <w:lang w:eastAsia="lv-LV"/>
        </w:rPr>
        <w:t>.</w:t>
      </w:r>
    </w:p>
    <w:p w14:paraId="5E91E446" w14:textId="77777777" w:rsidR="005B1FD0" w:rsidRPr="00E57A7D" w:rsidRDefault="005B1FD0" w:rsidP="00A9226B">
      <w:pPr>
        <w:tabs>
          <w:tab w:val="clear" w:pos="567"/>
        </w:tabs>
        <w:spacing w:line="240" w:lineRule="auto"/>
        <w:rPr>
          <w:szCs w:val="22"/>
        </w:rPr>
      </w:pPr>
    </w:p>
    <w:p w14:paraId="1DEF4426" w14:textId="24C01E44" w:rsidR="00C91FE3" w:rsidRDefault="00C91FE3">
      <w:pPr>
        <w:tabs>
          <w:tab w:val="clear" w:pos="567"/>
        </w:tabs>
        <w:spacing w:line="240" w:lineRule="auto"/>
        <w:rPr>
          <w:szCs w:val="22"/>
        </w:rPr>
      </w:pPr>
      <w:r>
        <w:rPr>
          <w:szCs w:val="22"/>
        </w:rPr>
        <w:br w:type="page"/>
      </w:r>
    </w:p>
    <w:p w14:paraId="7F161CCC" w14:textId="69652B59" w:rsidR="00C114FF" w:rsidRPr="00E57A7D" w:rsidRDefault="006C78AB" w:rsidP="00B13B6D">
      <w:pPr>
        <w:pStyle w:val="Style1"/>
      </w:pPr>
      <w:r w:rsidRPr="00E57A7D">
        <w:rPr>
          <w:highlight w:val="lightGray"/>
        </w:rPr>
        <w:lastRenderedPageBreak/>
        <w:t>7.</w:t>
      </w:r>
      <w:r w:rsidR="007318FE">
        <w:tab/>
      </w:r>
      <w:r w:rsidR="0095776D">
        <w:t>B</w:t>
      </w:r>
      <w:r w:rsidRPr="00E57A7D">
        <w:t>lakusparādības</w:t>
      </w:r>
    </w:p>
    <w:p w14:paraId="04B4031A" w14:textId="77777777" w:rsidR="00807F8A" w:rsidRPr="00395111" w:rsidRDefault="00807F8A" w:rsidP="00395111">
      <w:pPr>
        <w:tabs>
          <w:tab w:val="clear" w:pos="567"/>
          <w:tab w:val="left" w:pos="0"/>
        </w:tabs>
        <w:spacing w:line="240" w:lineRule="auto"/>
        <w:jc w:val="both"/>
        <w:rPr>
          <w:snapToGrid w:val="0"/>
          <w:szCs w:val="22"/>
          <w:lang w:eastAsia="lv-LV"/>
        </w:rPr>
      </w:pPr>
    </w:p>
    <w:p w14:paraId="2ED3B8B3" w14:textId="77777777" w:rsidR="00AB2810" w:rsidRPr="00E57A7D" w:rsidRDefault="00AB2810" w:rsidP="00AB2810">
      <w:pPr>
        <w:tabs>
          <w:tab w:val="clear" w:pos="567"/>
        </w:tabs>
        <w:spacing w:line="240" w:lineRule="auto"/>
        <w:rPr>
          <w:szCs w:val="22"/>
        </w:rPr>
      </w:pPr>
      <w:r w:rsidRPr="004921E2">
        <w:rPr>
          <w:snapToGrid w:val="0"/>
          <w:szCs w:val="22"/>
          <w:lang w:eastAsia="lv-LV"/>
        </w:rPr>
        <w:t>Liellopi (grūsnas govis un teles)</w:t>
      </w:r>
      <w:r>
        <w:t>:</w:t>
      </w:r>
    </w:p>
    <w:p w14:paraId="0B6176C9" w14:textId="77777777" w:rsidR="00AB2810" w:rsidRPr="00E57A7D" w:rsidRDefault="00AB2810" w:rsidP="00AB2810">
      <w:pPr>
        <w:rPr>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4531"/>
      </w:tblGrid>
      <w:tr w:rsidR="00AB2810" w:rsidRPr="002B71E0" w14:paraId="0601DC1F" w14:textId="77777777" w:rsidTr="00D846FD">
        <w:tc>
          <w:tcPr>
            <w:tcW w:w="2500" w:type="pct"/>
          </w:tcPr>
          <w:p w14:paraId="3516A2A2" w14:textId="77777777" w:rsidR="00AB2810" w:rsidRPr="002B71E0" w:rsidRDefault="00AB2810" w:rsidP="00D846FD">
            <w:pPr>
              <w:spacing w:before="60" w:after="60"/>
              <w:rPr>
                <w:szCs w:val="22"/>
              </w:rPr>
            </w:pPr>
            <w:r w:rsidRPr="002B71E0">
              <w:t>Ļoti bieži</w:t>
            </w:r>
          </w:p>
          <w:p w14:paraId="406A01BC" w14:textId="77777777" w:rsidR="00AB2810" w:rsidRPr="002B71E0" w:rsidRDefault="00AB2810" w:rsidP="00D846FD">
            <w:pPr>
              <w:spacing w:before="60" w:after="60"/>
              <w:rPr>
                <w:szCs w:val="22"/>
              </w:rPr>
            </w:pPr>
            <w:r w:rsidRPr="002B71E0">
              <w:t>(&gt;1 dzīvniekam/10 ārstētajiem dzīvniekiem):</w:t>
            </w:r>
          </w:p>
        </w:tc>
        <w:tc>
          <w:tcPr>
            <w:tcW w:w="2500" w:type="pct"/>
            <w:hideMark/>
          </w:tcPr>
          <w:p w14:paraId="7D1F5923" w14:textId="3F42399D" w:rsidR="003B0596" w:rsidRPr="00492C3D" w:rsidRDefault="009A5BDB" w:rsidP="003B0596">
            <w:pPr>
              <w:spacing w:before="60" w:after="60"/>
              <w:rPr>
                <w:iCs/>
                <w:kern w:val="2"/>
              </w:rPr>
            </w:pPr>
            <w:r>
              <w:rPr>
                <w:rFonts w:eastAsia="Calibri"/>
                <w:kern w:val="2"/>
              </w:rPr>
              <w:t>P</w:t>
            </w:r>
            <w:r w:rsidR="003B0596" w:rsidRPr="00492C3D">
              <w:rPr>
                <w:rFonts w:eastAsia="Calibri"/>
                <w:kern w:val="2"/>
              </w:rPr>
              <w:t>ietūkums</w:t>
            </w:r>
            <w:r>
              <w:rPr>
                <w:rFonts w:eastAsia="Calibri"/>
                <w:kern w:val="2"/>
              </w:rPr>
              <w:t xml:space="preserve"> injekcijas vietā</w:t>
            </w:r>
            <w:r w:rsidR="003B0596" w:rsidRPr="00492C3D">
              <w:rPr>
                <w:rFonts w:eastAsia="Calibri"/>
                <w:kern w:val="2"/>
                <w:vertAlign w:val="superscript"/>
              </w:rPr>
              <w:t>1</w:t>
            </w:r>
            <w:r w:rsidR="003B0596" w:rsidRPr="00492C3D">
              <w:rPr>
                <w:rFonts w:eastAsia="Calibri"/>
                <w:kern w:val="2"/>
              </w:rPr>
              <w:t>, sāpes injekcijas vietā</w:t>
            </w:r>
            <w:r w:rsidR="003B0596" w:rsidRPr="00492C3D">
              <w:rPr>
                <w:rFonts w:eastAsia="Calibri"/>
                <w:kern w:val="2"/>
                <w:vertAlign w:val="superscript"/>
              </w:rPr>
              <w:t>2</w:t>
            </w:r>
            <w:r w:rsidR="003B0596" w:rsidRPr="00492C3D">
              <w:rPr>
                <w:rFonts w:eastAsia="Calibri"/>
                <w:kern w:val="2"/>
              </w:rPr>
              <w:t>, siltums injekcijas vietā</w:t>
            </w:r>
            <w:r w:rsidR="003B0596" w:rsidRPr="00492C3D">
              <w:rPr>
                <w:rFonts w:eastAsia="Calibri"/>
                <w:kern w:val="2"/>
                <w:vertAlign w:val="superscript"/>
              </w:rPr>
              <w:t>2</w:t>
            </w:r>
            <w:r w:rsidR="003B0596" w:rsidRPr="00492C3D">
              <w:rPr>
                <w:rFonts w:eastAsia="Calibri"/>
                <w:kern w:val="2"/>
              </w:rPr>
              <w:t>, granuloma injekcijas vietā</w:t>
            </w:r>
            <w:r w:rsidR="003B0596" w:rsidRPr="00492C3D">
              <w:rPr>
                <w:rFonts w:eastAsia="Calibri"/>
                <w:kern w:val="2"/>
                <w:vertAlign w:val="superscript"/>
              </w:rPr>
              <w:t>3</w:t>
            </w:r>
          </w:p>
          <w:p w14:paraId="36AB84EF" w14:textId="77777777" w:rsidR="003B0596" w:rsidRPr="00492C3D" w:rsidRDefault="003B0596" w:rsidP="003B0596">
            <w:pPr>
              <w:spacing w:before="60" w:after="60"/>
              <w:rPr>
                <w:iCs/>
                <w:kern w:val="2"/>
              </w:rPr>
            </w:pPr>
            <w:r w:rsidRPr="00492C3D">
              <w:rPr>
                <w:iCs/>
                <w:kern w:val="2"/>
              </w:rPr>
              <w:t>Muskuļu iekaisums</w:t>
            </w:r>
            <w:r w:rsidRPr="00492C3D">
              <w:rPr>
                <w:iCs/>
                <w:kern w:val="2"/>
                <w:vertAlign w:val="superscript"/>
              </w:rPr>
              <w:t>4</w:t>
            </w:r>
          </w:p>
          <w:p w14:paraId="2408F092" w14:textId="42CC6639" w:rsidR="00AB2810" w:rsidRPr="00182639" w:rsidRDefault="003B0596" w:rsidP="00AA1623">
            <w:pPr>
              <w:spacing w:before="60" w:after="60"/>
              <w:rPr>
                <w:iCs/>
                <w:szCs w:val="22"/>
              </w:rPr>
            </w:pPr>
            <w:r w:rsidRPr="00492C3D">
              <w:rPr>
                <w:iCs/>
                <w:kern w:val="2"/>
              </w:rPr>
              <w:t>Abscess injekcijas vietā</w:t>
            </w:r>
            <w:r w:rsidRPr="00492C3D">
              <w:rPr>
                <w:iCs/>
                <w:kern w:val="2"/>
                <w:vertAlign w:val="superscript"/>
              </w:rPr>
              <w:t>5</w:t>
            </w:r>
          </w:p>
        </w:tc>
      </w:tr>
      <w:tr w:rsidR="00AB2810" w:rsidRPr="002B71E0" w14:paraId="64DC26BC" w14:textId="77777777" w:rsidTr="00D846FD">
        <w:tc>
          <w:tcPr>
            <w:tcW w:w="2500" w:type="pct"/>
          </w:tcPr>
          <w:p w14:paraId="106644E4" w14:textId="77777777" w:rsidR="00AB2810" w:rsidRPr="002B71E0" w:rsidRDefault="00AB2810" w:rsidP="00D846FD">
            <w:pPr>
              <w:spacing w:before="60" w:after="60"/>
              <w:rPr>
                <w:szCs w:val="22"/>
              </w:rPr>
            </w:pPr>
            <w:r w:rsidRPr="002B71E0">
              <w:t>Bieži</w:t>
            </w:r>
          </w:p>
          <w:p w14:paraId="3E6D9813" w14:textId="77777777" w:rsidR="00AB2810" w:rsidRPr="002B71E0" w:rsidRDefault="00AB2810" w:rsidP="00D846FD">
            <w:pPr>
              <w:spacing w:before="60" w:after="60"/>
              <w:rPr>
                <w:szCs w:val="22"/>
              </w:rPr>
            </w:pPr>
            <w:r w:rsidRPr="002B71E0">
              <w:t>(1 līdz 10 dzīvniekiem/100 ārstētajiem dzīvniekiem):</w:t>
            </w:r>
          </w:p>
        </w:tc>
        <w:tc>
          <w:tcPr>
            <w:tcW w:w="2500" w:type="pct"/>
          </w:tcPr>
          <w:p w14:paraId="183FDBB3" w14:textId="0611F1D6" w:rsidR="00E40EE1" w:rsidRPr="00182639" w:rsidRDefault="003B0596" w:rsidP="00AE68D6">
            <w:pPr>
              <w:spacing w:before="60" w:after="60"/>
              <w:rPr>
                <w:iCs/>
                <w:szCs w:val="22"/>
              </w:rPr>
            </w:pPr>
            <w:r w:rsidRPr="00384937">
              <w:rPr>
                <w:kern w:val="2"/>
              </w:rPr>
              <w:t>Paaugstināta ķermeņa temperatūra</w:t>
            </w:r>
            <w:r w:rsidR="00E40EE1" w:rsidRPr="00384937">
              <w:rPr>
                <w:kern w:val="2"/>
                <w:vertAlign w:val="superscript"/>
              </w:rPr>
              <w:t>6</w:t>
            </w:r>
          </w:p>
        </w:tc>
      </w:tr>
      <w:tr w:rsidR="00AB2810" w:rsidRPr="002B71E0" w14:paraId="01CD22C2" w14:textId="77777777" w:rsidTr="00D846FD">
        <w:tc>
          <w:tcPr>
            <w:tcW w:w="2500" w:type="pct"/>
          </w:tcPr>
          <w:p w14:paraId="6CC6E9CA" w14:textId="77777777" w:rsidR="00AB2810" w:rsidRPr="002B71E0" w:rsidRDefault="00AB2810" w:rsidP="00D846FD">
            <w:pPr>
              <w:spacing w:before="60" w:after="60"/>
              <w:rPr>
                <w:szCs w:val="22"/>
              </w:rPr>
            </w:pPr>
            <w:r w:rsidRPr="002B71E0">
              <w:t>Ļoti reti</w:t>
            </w:r>
          </w:p>
          <w:p w14:paraId="2603CF03" w14:textId="77777777" w:rsidR="00AB2810" w:rsidRPr="002B71E0" w:rsidRDefault="00AB2810" w:rsidP="00D846FD">
            <w:pPr>
              <w:spacing w:before="60" w:after="60"/>
              <w:rPr>
                <w:szCs w:val="22"/>
              </w:rPr>
            </w:pPr>
            <w:r w:rsidRPr="002B71E0">
              <w:t>(&lt;1 dzīvniekam/10 000 ārstētajiem dzīvniekiem, tostarp atsevišķi ziņojumi):</w:t>
            </w:r>
          </w:p>
        </w:tc>
        <w:tc>
          <w:tcPr>
            <w:tcW w:w="2500" w:type="pct"/>
            <w:hideMark/>
          </w:tcPr>
          <w:p w14:paraId="7B297DD4" w14:textId="518A7D00" w:rsidR="00E40EE1" w:rsidRPr="00182639" w:rsidRDefault="003B0596" w:rsidP="00D846FD">
            <w:pPr>
              <w:spacing w:before="60" w:after="60"/>
              <w:rPr>
                <w:iCs/>
                <w:szCs w:val="22"/>
              </w:rPr>
            </w:pPr>
            <w:r w:rsidRPr="00384937">
              <w:rPr>
                <w:kern w:val="2"/>
              </w:rPr>
              <w:t>Pa</w:t>
            </w:r>
            <w:r w:rsidR="009A5BDB">
              <w:rPr>
                <w:kern w:val="2"/>
              </w:rPr>
              <w:t>stiprinātas</w:t>
            </w:r>
            <w:r w:rsidRPr="00384937">
              <w:rPr>
                <w:kern w:val="2"/>
              </w:rPr>
              <w:t xml:space="preserve"> jutības reakcija</w:t>
            </w:r>
            <w:r w:rsidR="00E40EE1" w:rsidRPr="00384937">
              <w:rPr>
                <w:kern w:val="2"/>
                <w:vertAlign w:val="superscript"/>
              </w:rPr>
              <w:t>7</w:t>
            </w:r>
          </w:p>
        </w:tc>
      </w:tr>
    </w:tbl>
    <w:p w14:paraId="04714A4D" w14:textId="5BC2B0B6" w:rsidR="00F236A8" w:rsidRPr="00384937" w:rsidRDefault="00F236A8" w:rsidP="00F236A8">
      <w:pPr>
        <w:tabs>
          <w:tab w:val="left" w:pos="0"/>
        </w:tabs>
        <w:rPr>
          <w:sz w:val="20"/>
        </w:rPr>
      </w:pPr>
      <w:r w:rsidRPr="00384937">
        <w:rPr>
          <w:sz w:val="20"/>
          <w:vertAlign w:val="superscript"/>
        </w:rPr>
        <w:t>1</w:t>
      </w:r>
      <w:r w:rsidRPr="00384937">
        <w:rPr>
          <w:sz w:val="20"/>
        </w:rPr>
        <w:t xml:space="preserve"> </w:t>
      </w:r>
      <w:r w:rsidRPr="00217244">
        <w:rPr>
          <w:sz w:val="20"/>
          <w:u w:val="single"/>
        </w:rPr>
        <w:t>I</w:t>
      </w:r>
      <w:r w:rsidRPr="00384937">
        <w:rPr>
          <w:sz w:val="20"/>
          <w:u w:val="single"/>
        </w:rPr>
        <w:t>ntramus</w:t>
      </w:r>
      <w:r w:rsidR="003B0596" w:rsidRPr="00384937">
        <w:rPr>
          <w:sz w:val="20"/>
          <w:u w:val="single"/>
        </w:rPr>
        <w:t>kulāra ievadīšana</w:t>
      </w:r>
      <w:r w:rsidRPr="00384937">
        <w:rPr>
          <w:sz w:val="20"/>
        </w:rPr>
        <w:t xml:space="preserve">: </w:t>
      </w:r>
      <w:r w:rsidR="002D4BF7">
        <w:rPr>
          <w:sz w:val="20"/>
        </w:rPr>
        <w:t>m</w:t>
      </w:r>
      <w:r w:rsidR="005001F2" w:rsidRPr="00182639">
        <w:rPr>
          <w:sz w:val="20"/>
        </w:rPr>
        <w:t>īksts pietūkums ar pacēlumu līdz 1 cm un diametru vidēji 6,5 cm (maksimāli 25 cm). Pietūkumi parasti uzsūcas 14 līdz 21 dienas laikā, bet var saglabāties līdz 125 dienām.</w:t>
      </w:r>
    </w:p>
    <w:p w14:paraId="093C1F9A" w14:textId="57022ED3" w:rsidR="00F236A8" w:rsidRPr="00384937" w:rsidRDefault="00DC6F4D" w:rsidP="00F236A8">
      <w:pPr>
        <w:tabs>
          <w:tab w:val="left" w:pos="0"/>
        </w:tabs>
        <w:rPr>
          <w:sz w:val="20"/>
        </w:rPr>
      </w:pPr>
      <w:r w:rsidRPr="00384937">
        <w:rPr>
          <w:sz w:val="20"/>
          <w:u w:val="single"/>
        </w:rPr>
        <w:t>Subkutāna ievadīšana kaklā</w:t>
      </w:r>
      <w:r w:rsidRPr="00384937">
        <w:rPr>
          <w:sz w:val="20"/>
        </w:rPr>
        <w:t xml:space="preserve">: </w:t>
      </w:r>
      <w:r w:rsidR="00263743" w:rsidRPr="00384937">
        <w:rPr>
          <w:sz w:val="20"/>
        </w:rPr>
        <w:t>pietūkums ar pacēlumu līdz 1 cm un izmēru</w:t>
      </w:r>
      <w:r w:rsidRPr="00384937">
        <w:rPr>
          <w:sz w:val="20"/>
        </w:rPr>
        <w:t xml:space="preserve"> 2x2 līdz 15x15 cm (GxPl). Pietūkumi parasti uzsūcas laika gaitā, bet var saglabāties līdz 125 dienām</w:t>
      </w:r>
      <w:r w:rsidR="00F236A8" w:rsidRPr="00384937">
        <w:rPr>
          <w:sz w:val="20"/>
        </w:rPr>
        <w:t>.</w:t>
      </w:r>
    </w:p>
    <w:p w14:paraId="62951030" w14:textId="68CBD22F" w:rsidR="00F236A8" w:rsidRPr="00384937" w:rsidRDefault="00F236A8" w:rsidP="00F236A8">
      <w:pPr>
        <w:tabs>
          <w:tab w:val="left" w:pos="0"/>
        </w:tabs>
        <w:rPr>
          <w:sz w:val="20"/>
        </w:rPr>
      </w:pPr>
      <w:r w:rsidRPr="00384937">
        <w:rPr>
          <w:sz w:val="20"/>
          <w:vertAlign w:val="superscript"/>
        </w:rPr>
        <w:t>2</w:t>
      </w:r>
      <w:r w:rsidRPr="00384937">
        <w:rPr>
          <w:sz w:val="20"/>
        </w:rPr>
        <w:t xml:space="preserve"> </w:t>
      </w:r>
      <w:r w:rsidR="00DC6F4D" w:rsidRPr="00384937">
        <w:rPr>
          <w:sz w:val="20"/>
        </w:rPr>
        <w:t xml:space="preserve">Ziņojumos minēts, ka sāpes injekcijas vietā un siltums injekcijas vietā </w:t>
      </w:r>
      <w:r w:rsidR="00AA1623">
        <w:rPr>
          <w:sz w:val="20"/>
        </w:rPr>
        <w:t xml:space="preserve">rodas </w:t>
      </w:r>
      <w:r w:rsidR="00DC6F4D" w:rsidRPr="00384937">
        <w:rPr>
          <w:sz w:val="20"/>
        </w:rPr>
        <w:t xml:space="preserve">bieži, ja zāles </w:t>
      </w:r>
      <w:r w:rsidR="00DC6F4D" w:rsidRPr="00B24021">
        <w:rPr>
          <w:sz w:val="20"/>
          <w:u w:val="single"/>
        </w:rPr>
        <w:t>ievada intramuskulāri</w:t>
      </w:r>
      <w:r w:rsidRPr="00B24021">
        <w:rPr>
          <w:sz w:val="20"/>
          <w:u w:val="single"/>
        </w:rPr>
        <w:t>.</w:t>
      </w:r>
      <w:r w:rsidRPr="00384937">
        <w:rPr>
          <w:sz w:val="20"/>
        </w:rPr>
        <w:t xml:space="preserve"> </w:t>
      </w:r>
    </w:p>
    <w:p w14:paraId="0B9AF8F4" w14:textId="23CD3297" w:rsidR="00F236A8" w:rsidRPr="00384937" w:rsidRDefault="00F236A8" w:rsidP="00F236A8">
      <w:pPr>
        <w:tabs>
          <w:tab w:val="left" w:pos="0"/>
        </w:tabs>
        <w:rPr>
          <w:sz w:val="20"/>
        </w:rPr>
      </w:pPr>
      <w:r w:rsidRPr="00384937">
        <w:rPr>
          <w:rFonts w:eastAsia="Calibri"/>
          <w:bCs/>
          <w:vertAlign w:val="superscript"/>
        </w:rPr>
        <w:t>3</w:t>
      </w:r>
      <w:r w:rsidRPr="00384937">
        <w:rPr>
          <w:rFonts w:eastAsia="Calibri"/>
          <w:bCs/>
        </w:rPr>
        <w:t xml:space="preserve"> </w:t>
      </w:r>
      <w:r w:rsidR="007B729A" w:rsidRPr="00A75863">
        <w:rPr>
          <w:sz w:val="20"/>
          <w:u w:val="single"/>
        </w:rPr>
        <w:t>Pēc subkutānas ievadīšanas išiorektālajā bedrē</w:t>
      </w:r>
      <w:r w:rsidRPr="00A75863">
        <w:rPr>
          <w:sz w:val="20"/>
          <w:u w:val="single"/>
        </w:rPr>
        <w:t>.</w:t>
      </w:r>
    </w:p>
    <w:p w14:paraId="534D5140" w14:textId="19D59CE3" w:rsidR="00F236A8" w:rsidRPr="00E86AA5" w:rsidRDefault="00F236A8" w:rsidP="00F236A8">
      <w:pPr>
        <w:tabs>
          <w:tab w:val="left" w:pos="708"/>
        </w:tabs>
        <w:rPr>
          <w:sz w:val="20"/>
        </w:rPr>
      </w:pPr>
      <w:r w:rsidRPr="00384937">
        <w:rPr>
          <w:sz w:val="20"/>
          <w:vertAlign w:val="superscript"/>
        </w:rPr>
        <w:t>4</w:t>
      </w:r>
      <w:r w:rsidRPr="00384937">
        <w:rPr>
          <w:sz w:val="20"/>
        </w:rPr>
        <w:t xml:space="preserve"> </w:t>
      </w:r>
      <w:r w:rsidR="009A5BDB">
        <w:rPr>
          <w:sz w:val="20"/>
        </w:rPr>
        <w:t xml:space="preserve">Pēc </w:t>
      </w:r>
      <w:r w:rsidR="009A5BDB">
        <w:rPr>
          <w:sz w:val="20"/>
          <w:u w:val="single"/>
        </w:rPr>
        <w:t>s</w:t>
      </w:r>
      <w:r w:rsidR="005001F2" w:rsidRPr="00384937">
        <w:rPr>
          <w:sz w:val="20"/>
          <w:u w:val="single"/>
        </w:rPr>
        <w:t>ubkutānas ievadīšanas išiorektālajā bedrē</w:t>
      </w:r>
      <w:r w:rsidR="005001F2" w:rsidRPr="00E86AA5">
        <w:rPr>
          <w:sz w:val="20"/>
        </w:rPr>
        <w:t xml:space="preserve"> </w:t>
      </w:r>
      <w:r w:rsidR="007B729A" w:rsidRPr="00E86AA5">
        <w:rPr>
          <w:sz w:val="20"/>
        </w:rPr>
        <w:t xml:space="preserve">dermālajos un subdermālajos audos radās granulomatoza, hemorāģiska, iekaisīga reakcija, un iekaisums </w:t>
      </w:r>
      <w:r w:rsidR="00E22216" w:rsidRPr="00E86AA5">
        <w:rPr>
          <w:sz w:val="20"/>
        </w:rPr>
        <w:t>izplatījās</w:t>
      </w:r>
      <w:r w:rsidR="007B729A" w:rsidRPr="00E86AA5">
        <w:rPr>
          <w:sz w:val="20"/>
        </w:rPr>
        <w:t xml:space="preserve"> zemāk esoš</w:t>
      </w:r>
      <w:r w:rsidR="00AA1623" w:rsidRPr="00E86AA5">
        <w:rPr>
          <w:sz w:val="20"/>
        </w:rPr>
        <w:t>os</w:t>
      </w:r>
      <w:r w:rsidR="007B729A" w:rsidRPr="00E86AA5">
        <w:rPr>
          <w:sz w:val="20"/>
        </w:rPr>
        <w:t xml:space="preserve"> muskuļaud</w:t>
      </w:r>
      <w:r w:rsidR="00AA1623" w:rsidRPr="00E86AA5">
        <w:rPr>
          <w:sz w:val="20"/>
        </w:rPr>
        <w:t>os</w:t>
      </w:r>
      <w:r w:rsidR="007B729A" w:rsidRPr="00E86AA5">
        <w:rPr>
          <w:sz w:val="20"/>
        </w:rPr>
        <w:t>.</w:t>
      </w:r>
    </w:p>
    <w:p w14:paraId="5832EF52" w14:textId="32F0600C" w:rsidR="00F236A8" w:rsidRPr="00384937" w:rsidRDefault="00F236A8" w:rsidP="00F236A8">
      <w:pPr>
        <w:rPr>
          <w:sz w:val="20"/>
        </w:rPr>
      </w:pPr>
      <w:r w:rsidRPr="00384937">
        <w:rPr>
          <w:sz w:val="20"/>
          <w:vertAlign w:val="superscript"/>
        </w:rPr>
        <w:t>5</w:t>
      </w:r>
      <w:r w:rsidRPr="00384937">
        <w:rPr>
          <w:sz w:val="20"/>
        </w:rPr>
        <w:t xml:space="preserve"> </w:t>
      </w:r>
      <w:r w:rsidR="007B729A" w:rsidRPr="00384937">
        <w:rPr>
          <w:sz w:val="20"/>
        </w:rPr>
        <w:t xml:space="preserve">Mazāk par 1 cm </w:t>
      </w:r>
      <w:r w:rsidR="00AA1623">
        <w:rPr>
          <w:sz w:val="20"/>
        </w:rPr>
        <w:t xml:space="preserve">diametrā </w:t>
      </w:r>
      <w:r w:rsidR="007B729A" w:rsidRPr="008059D6">
        <w:rPr>
          <w:sz w:val="20"/>
          <w:u w:val="single"/>
        </w:rPr>
        <w:t>pēc subkutānas ievadīšanas išiorektālajā bedrē</w:t>
      </w:r>
      <w:r w:rsidRPr="008059D6">
        <w:rPr>
          <w:sz w:val="20"/>
          <w:u w:val="single"/>
        </w:rPr>
        <w:t>.</w:t>
      </w:r>
    </w:p>
    <w:p w14:paraId="35140C49" w14:textId="5F096D25" w:rsidR="00F236A8" w:rsidRPr="00384937" w:rsidRDefault="00F236A8" w:rsidP="00F236A8">
      <w:pPr>
        <w:tabs>
          <w:tab w:val="left" w:pos="0"/>
        </w:tabs>
        <w:rPr>
          <w:sz w:val="20"/>
        </w:rPr>
      </w:pPr>
      <w:r w:rsidRPr="00384937">
        <w:rPr>
          <w:sz w:val="20"/>
          <w:vertAlign w:val="superscript"/>
        </w:rPr>
        <w:t>6</w:t>
      </w:r>
      <w:r w:rsidRPr="00384937">
        <w:rPr>
          <w:sz w:val="20"/>
        </w:rPr>
        <w:t xml:space="preserve"> </w:t>
      </w:r>
      <w:r w:rsidRPr="00217244">
        <w:rPr>
          <w:sz w:val="20"/>
          <w:u w:val="single"/>
        </w:rPr>
        <w:t>I</w:t>
      </w:r>
      <w:r w:rsidRPr="00384937">
        <w:rPr>
          <w:sz w:val="20"/>
          <w:u w:val="single"/>
        </w:rPr>
        <w:t>ntramus</w:t>
      </w:r>
      <w:r w:rsidR="005001F2" w:rsidRPr="00384937">
        <w:rPr>
          <w:sz w:val="20"/>
          <w:u w:val="single"/>
        </w:rPr>
        <w:t>kulāra ievadīšana</w:t>
      </w:r>
      <w:r w:rsidRPr="00384937">
        <w:rPr>
          <w:sz w:val="20"/>
        </w:rPr>
        <w:t xml:space="preserve">: </w:t>
      </w:r>
      <w:r w:rsidR="00B66F79" w:rsidRPr="00182639">
        <w:rPr>
          <w:sz w:val="20"/>
        </w:rPr>
        <w:t>p</w:t>
      </w:r>
      <w:r w:rsidR="005001F2" w:rsidRPr="00182639">
        <w:rPr>
          <w:sz w:val="20"/>
        </w:rPr>
        <w:t>ieaugums vidēji par 0,4 °C, bet maksimālais pārsniedz 2,0 °C; temperatūra normalizējas nākamajā dienā pēc vakcinācijas.</w:t>
      </w:r>
    </w:p>
    <w:p w14:paraId="5D280AC9" w14:textId="4AA16CF2" w:rsidR="00F236A8" w:rsidRPr="00384937" w:rsidRDefault="005001F2" w:rsidP="00F236A8">
      <w:pPr>
        <w:tabs>
          <w:tab w:val="left" w:pos="0"/>
        </w:tabs>
        <w:rPr>
          <w:sz w:val="20"/>
        </w:rPr>
      </w:pPr>
      <w:r w:rsidRPr="00384937">
        <w:rPr>
          <w:sz w:val="20"/>
          <w:u w:val="single"/>
        </w:rPr>
        <w:t>Subkutāna ievadīšana išiorektālajā bedrē</w:t>
      </w:r>
      <w:r w:rsidR="00F236A8" w:rsidRPr="00217244">
        <w:rPr>
          <w:sz w:val="20"/>
        </w:rPr>
        <w:t>:</w:t>
      </w:r>
      <w:r w:rsidR="00F236A8" w:rsidRPr="00384937">
        <w:rPr>
          <w:sz w:val="20"/>
        </w:rPr>
        <w:t xml:space="preserve"> </w:t>
      </w:r>
      <w:r w:rsidR="00B66F79" w:rsidRPr="00182639">
        <w:rPr>
          <w:sz w:val="20"/>
        </w:rPr>
        <w:t xml:space="preserve">pieaugums vidēji par 0,4 °C, bet maksimālais pārsniedz 2,0 °C; temperatūra normalizējas </w:t>
      </w:r>
      <w:r w:rsidR="00843BC5">
        <w:rPr>
          <w:sz w:val="20"/>
        </w:rPr>
        <w:t>vienu vai divas dienas</w:t>
      </w:r>
      <w:r w:rsidR="00B66F79" w:rsidRPr="00182639">
        <w:rPr>
          <w:sz w:val="20"/>
        </w:rPr>
        <w:t xml:space="preserve"> pēc vakcinācijas</w:t>
      </w:r>
      <w:r w:rsidR="00F236A8" w:rsidRPr="00384937">
        <w:rPr>
          <w:sz w:val="20"/>
        </w:rPr>
        <w:t>.</w:t>
      </w:r>
    </w:p>
    <w:p w14:paraId="643298AF" w14:textId="7655D1D8" w:rsidR="00F236A8" w:rsidRPr="00384937" w:rsidRDefault="00F236A8" w:rsidP="00F236A8">
      <w:pPr>
        <w:tabs>
          <w:tab w:val="left" w:pos="0"/>
        </w:tabs>
        <w:rPr>
          <w:sz w:val="20"/>
        </w:rPr>
      </w:pPr>
      <w:r w:rsidRPr="00384937">
        <w:rPr>
          <w:sz w:val="20"/>
          <w:vertAlign w:val="superscript"/>
        </w:rPr>
        <w:t xml:space="preserve">7 </w:t>
      </w:r>
      <w:r w:rsidR="00CC6C46" w:rsidRPr="00384937">
        <w:rPr>
          <w:sz w:val="20"/>
        </w:rPr>
        <w:t>Šādos gadījumos nekavējoties jāsāk atbilstoša ārstēšana, piemēram, ar adrenalīnu.</w:t>
      </w:r>
    </w:p>
    <w:p w14:paraId="66B99368" w14:textId="77777777" w:rsidR="00C114FF" w:rsidRPr="00E57A7D" w:rsidRDefault="00C114FF" w:rsidP="00A9226B">
      <w:pPr>
        <w:tabs>
          <w:tab w:val="clear" w:pos="567"/>
        </w:tabs>
        <w:spacing w:line="240" w:lineRule="auto"/>
        <w:rPr>
          <w:iCs/>
          <w:szCs w:val="22"/>
        </w:rPr>
      </w:pPr>
    </w:p>
    <w:p w14:paraId="1563D09E" w14:textId="058E499F" w:rsidR="0066085B" w:rsidRDefault="0066085B" w:rsidP="0066085B">
      <w:pPr>
        <w:rPr>
          <w:i/>
          <w:color w:val="008000"/>
          <w:szCs w:val="22"/>
        </w:rPr>
      </w:pPr>
      <w:r w:rsidRPr="006819D0">
        <w:t>Ir svarīgi ziņot par blakusparādībām. Tas</w:t>
      </w:r>
      <w:r w:rsidRPr="00E57A7D">
        <w:t xml:space="preserve"> ļauj pastāvīgi uzraudzīt </w:t>
      </w:r>
      <w:r w:rsidRPr="00504C5A">
        <w:t>veterināro</w:t>
      </w:r>
      <w:r>
        <w:t xml:space="preserve"> </w:t>
      </w:r>
      <w:r w:rsidRPr="00E57A7D">
        <w:t xml:space="preserve">zāļu drošumu. </w:t>
      </w:r>
      <w:r w:rsidRPr="006819D0">
        <w:t>Ja novērojat jebkuras blakusparādības, arī tās, kas nav minētas šajā lietošanas instrukcijā, vai domājat, ka zāles nav iedarbojušās, lūdzu, informējiet savu veterinārārstu.</w:t>
      </w:r>
      <w:r w:rsidRPr="00E57A7D">
        <w:t xml:space="preserve"> </w:t>
      </w:r>
      <w:r w:rsidRPr="007E7856">
        <w:t xml:space="preserve">Jūs varat ziņot par jebkurām blakusparādībām arī </w:t>
      </w:r>
      <w:r w:rsidRPr="00490BF3">
        <w:t>tirdzniecības atļaujas turētājam</w:t>
      </w:r>
      <w:r w:rsidRPr="00E57A7D">
        <w:t xml:space="preserve">, izmantojot kontaktinformāciju šīs instrukcijas beigās vai </w:t>
      </w:r>
      <w:r>
        <w:t>nacionālo</w:t>
      </w:r>
      <w:r w:rsidRPr="00E57A7D">
        <w:t xml:space="preserve"> ziņošanas sistēmu</w:t>
      </w:r>
      <w:r w:rsidRPr="00781A93">
        <w:t xml:space="preserve">: </w:t>
      </w:r>
      <w:hyperlink r:id="rId13" w:history="1">
        <w:r w:rsidR="00781A93" w:rsidRPr="00781A93">
          <w:rPr>
            <w:rFonts w:eastAsia="SimSun"/>
            <w:color w:val="0000FF"/>
            <w:szCs w:val="22"/>
            <w:u w:val="single"/>
            <w:lang w:val="sv-SE" w:eastAsia="en-GB"/>
          </w:rPr>
          <w:t>https://www.pvd.gov.lv/lv</w:t>
        </w:r>
      </w:hyperlink>
    </w:p>
    <w:p w14:paraId="7858DEB6" w14:textId="3E07AE1E" w:rsidR="00F520FE" w:rsidRDefault="00F520FE" w:rsidP="00F520FE"/>
    <w:p w14:paraId="2B5E1F0F" w14:textId="77777777" w:rsidR="00F520FE" w:rsidRPr="00E57A7D" w:rsidRDefault="00F520FE" w:rsidP="00A9226B">
      <w:pPr>
        <w:tabs>
          <w:tab w:val="clear" w:pos="567"/>
        </w:tabs>
        <w:spacing w:line="240" w:lineRule="auto"/>
        <w:rPr>
          <w:iCs/>
          <w:szCs w:val="22"/>
        </w:rPr>
      </w:pPr>
    </w:p>
    <w:p w14:paraId="54DA3A58" w14:textId="49CA7DC3" w:rsidR="00C114FF" w:rsidRPr="00E57A7D" w:rsidRDefault="006C78AB" w:rsidP="00B13B6D">
      <w:pPr>
        <w:pStyle w:val="Style1"/>
      </w:pPr>
      <w:r w:rsidRPr="00E57A7D">
        <w:rPr>
          <w:highlight w:val="lightGray"/>
        </w:rPr>
        <w:t>8.</w:t>
      </w:r>
      <w:r w:rsidRPr="00E57A7D">
        <w:tab/>
        <w:t xml:space="preserve">Deva </w:t>
      </w:r>
      <w:r w:rsidR="00263C1F">
        <w:t>katrai</w:t>
      </w:r>
      <w:r w:rsidRPr="00E57A7D">
        <w:t xml:space="preserve"> dzīvnieku suga</w:t>
      </w:r>
      <w:r w:rsidR="00263C1F">
        <w:t>i</w:t>
      </w:r>
      <w:r w:rsidRPr="00E57A7D">
        <w:t xml:space="preserve">, </w:t>
      </w:r>
      <w:r w:rsidR="00385347">
        <w:t>lietošanas</w:t>
      </w:r>
      <w:r w:rsidR="00385347" w:rsidRPr="00E57A7D">
        <w:t xml:space="preserve"> </w:t>
      </w:r>
      <w:r w:rsidR="00692200" w:rsidRPr="00E57A7D">
        <w:t>veid</w:t>
      </w:r>
      <w:r w:rsidR="00692200">
        <w:t>s</w:t>
      </w:r>
      <w:r w:rsidR="00692200" w:rsidRPr="00E57A7D">
        <w:t xml:space="preserve"> </w:t>
      </w:r>
      <w:r w:rsidRPr="00E57A7D">
        <w:t>un metode</w:t>
      </w:r>
    </w:p>
    <w:p w14:paraId="52FD2F23" w14:textId="77777777" w:rsidR="00C114FF" w:rsidRPr="00E57A7D" w:rsidRDefault="00C114FF" w:rsidP="00A9226B">
      <w:pPr>
        <w:tabs>
          <w:tab w:val="clear" w:pos="567"/>
        </w:tabs>
        <w:spacing w:line="240" w:lineRule="auto"/>
        <w:rPr>
          <w:szCs w:val="22"/>
        </w:rPr>
      </w:pPr>
    </w:p>
    <w:p w14:paraId="0CFFB632" w14:textId="67698736" w:rsidR="00170EE1" w:rsidRPr="00843BC5" w:rsidRDefault="00170EE1" w:rsidP="00170EE1">
      <w:pPr>
        <w:tabs>
          <w:tab w:val="left" w:pos="720"/>
          <w:tab w:val="left" w:pos="2160"/>
          <w:tab w:val="left" w:pos="2880"/>
          <w:tab w:val="left" w:pos="3600"/>
          <w:tab w:val="left" w:pos="4320"/>
          <w:tab w:val="left" w:pos="5040"/>
          <w:tab w:val="left" w:pos="5760"/>
          <w:tab w:val="left" w:pos="6480"/>
          <w:tab w:val="left" w:pos="7200"/>
          <w:tab w:val="left" w:pos="7920"/>
          <w:tab w:val="left" w:pos="8640"/>
          <w:tab w:val="left" w:pos="9360"/>
        </w:tabs>
        <w:spacing w:line="240" w:lineRule="auto"/>
        <w:ind w:left="709" w:hanging="709"/>
        <w:jc w:val="both"/>
        <w:rPr>
          <w:snapToGrid w:val="0"/>
          <w:szCs w:val="22"/>
          <w:lang w:eastAsia="lv-LV"/>
        </w:rPr>
      </w:pPr>
      <w:r w:rsidRPr="00843BC5">
        <w:rPr>
          <w:snapToGrid w:val="0"/>
          <w:szCs w:val="22"/>
          <w:lang w:eastAsia="lv-LV"/>
        </w:rPr>
        <w:t xml:space="preserve">Intramuskulārai </w:t>
      </w:r>
      <w:r w:rsidR="00843BC5" w:rsidRPr="00384937">
        <w:rPr>
          <w:szCs w:val="22"/>
        </w:rPr>
        <w:t>vai subkutānai</w:t>
      </w:r>
      <w:r w:rsidR="00BD53A6" w:rsidRPr="00384937">
        <w:rPr>
          <w:szCs w:val="22"/>
        </w:rPr>
        <w:t xml:space="preserve"> </w:t>
      </w:r>
      <w:r w:rsidRPr="00843BC5">
        <w:rPr>
          <w:snapToGrid w:val="0"/>
          <w:szCs w:val="22"/>
          <w:lang w:eastAsia="lv-LV"/>
        </w:rPr>
        <w:t>lietošanai.</w:t>
      </w:r>
    </w:p>
    <w:p w14:paraId="43BB1558" w14:textId="73790F58" w:rsidR="00F006AC" w:rsidRPr="00384937" w:rsidRDefault="00CC6C46" w:rsidP="00F006AC">
      <w:pPr>
        <w:tabs>
          <w:tab w:val="clear" w:pos="567"/>
          <w:tab w:val="left" w:pos="0"/>
          <w:tab w:val="left" w:pos="2160"/>
          <w:tab w:val="left" w:pos="2880"/>
          <w:tab w:val="left" w:pos="3600"/>
          <w:tab w:val="left" w:pos="4320"/>
          <w:tab w:val="left" w:pos="5040"/>
          <w:tab w:val="left" w:pos="5760"/>
          <w:tab w:val="left" w:pos="6480"/>
          <w:tab w:val="left" w:pos="7200"/>
          <w:tab w:val="left" w:pos="7920"/>
          <w:tab w:val="left" w:pos="8640"/>
          <w:tab w:val="left" w:pos="9360"/>
        </w:tabs>
        <w:rPr>
          <w:szCs w:val="22"/>
        </w:rPr>
      </w:pPr>
      <w:r w:rsidRPr="00384937">
        <w:rPr>
          <w:szCs w:val="22"/>
        </w:rPr>
        <w:t>Vakcīnu ieteicams ievadīt kakla sānu daļā.</w:t>
      </w:r>
    </w:p>
    <w:p w14:paraId="48FD4F7D" w14:textId="77777777" w:rsidR="00170EE1" w:rsidRPr="00F006AC" w:rsidRDefault="00170EE1" w:rsidP="00170EE1">
      <w:pPr>
        <w:tabs>
          <w:tab w:val="left" w:pos="720"/>
          <w:tab w:val="left" w:pos="2160"/>
          <w:tab w:val="left" w:pos="2880"/>
          <w:tab w:val="left" w:pos="3600"/>
          <w:tab w:val="left" w:pos="4320"/>
          <w:tab w:val="left" w:pos="5040"/>
          <w:tab w:val="left" w:pos="5760"/>
          <w:tab w:val="left" w:pos="6480"/>
          <w:tab w:val="left" w:pos="7200"/>
          <w:tab w:val="left" w:pos="7920"/>
          <w:tab w:val="left" w:pos="8640"/>
          <w:tab w:val="left" w:pos="9360"/>
        </w:tabs>
        <w:spacing w:line="240" w:lineRule="auto"/>
        <w:ind w:left="709" w:hanging="709"/>
        <w:jc w:val="both"/>
        <w:rPr>
          <w:snapToGrid w:val="0"/>
          <w:szCs w:val="22"/>
          <w:lang w:eastAsia="lv-LV"/>
        </w:rPr>
      </w:pPr>
    </w:p>
    <w:p w14:paraId="38DF5882" w14:textId="77777777" w:rsidR="00170EE1" w:rsidRPr="00170EE1" w:rsidRDefault="00170EE1" w:rsidP="00170EE1">
      <w:pPr>
        <w:tabs>
          <w:tab w:val="left" w:pos="720"/>
          <w:tab w:val="left" w:pos="2160"/>
          <w:tab w:val="left" w:pos="2880"/>
          <w:tab w:val="left" w:pos="3600"/>
          <w:tab w:val="left" w:pos="4320"/>
          <w:tab w:val="left" w:pos="5040"/>
          <w:tab w:val="left" w:pos="5760"/>
          <w:tab w:val="left" w:pos="6480"/>
          <w:tab w:val="left" w:pos="7200"/>
          <w:tab w:val="left" w:pos="7920"/>
          <w:tab w:val="left" w:pos="8640"/>
          <w:tab w:val="left" w:pos="9360"/>
        </w:tabs>
        <w:spacing w:line="240" w:lineRule="auto"/>
        <w:ind w:left="709" w:hanging="709"/>
        <w:jc w:val="both"/>
        <w:rPr>
          <w:iCs/>
          <w:snapToGrid w:val="0"/>
          <w:szCs w:val="22"/>
          <w:u w:val="single"/>
          <w:lang w:eastAsia="lv-LV"/>
        </w:rPr>
      </w:pPr>
      <w:r w:rsidRPr="00170EE1">
        <w:rPr>
          <w:iCs/>
          <w:snapToGrid w:val="0"/>
          <w:szCs w:val="22"/>
          <w:u w:val="single"/>
          <w:lang w:eastAsia="lv-LV"/>
        </w:rPr>
        <w:t>Ievadīšana:</w:t>
      </w:r>
    </w:p>
    <w:p w14:paraId="49A13961" w14:textId="77777777" w:rsidR="00D566B1" w:rsidRPr="00B83480" w:rsidRDefault="00170EE1" w:rsidP="00B23C34">
      <w:pPr>
        <w:tabs>
          <w:tab w:val="left" w:pos="720"/>
          <w:tab w:val="left" w:pos="2160"/>
          <w:tab w:val="left" w:pos="2880"/>
          <w:tab w:val="left" w:pos="3600"/>
          <w:tab w:val="left" w:pos="4320"/>
          <w:tab w:val="left" w:pos="5040"/>
          <w:tab w:val="left" w:pos="5760"/>
          <w:tab w:val="left" w:pos="6480"/>
          <w:tab w:val="left" w:pos="7200"/>
          <w:tab w:val="left" w:pos="7920"/>
          <w:tab w:val="left" w:pos="8640"/>
          <w:tab w:val="left" w:pos="9360"/>
        </w:tabs>
        <w:spacing w:line="240" w:lineRule="auto"/>
        <w:jc w:val="both"/>
        <w:rPr>
          <w:snapToGrid w:val="0"/>
          <w:szCs w:val="22"/>
          <w:lang w:eastAsia="lv-LV"/>
        </w:rPr>
      </w:pPr>
      <w:r w:rsidRPr="00B83480">
        <w:rPr>
          <w:iCs/>
          <w:snapToGrid w:val="0"/>
          <w:szCs w:val="22"/>
          <w:lang w:eastAsia="lv-LV"/>
        </w:rPr>
        <w:t>Ievadīt vienu 2 ml devu katram dzīvniekam</w:t>
      </w:r>
      <w:r w:rsidRPr="00B83480">
        <w:rPr>
          <w:snapToGrid w:val="0"/>
          <w:szCs w:val="22"/>
          <w:lang w:eastAsia="lv-LV"/>
        </w:rPr>
        <w:t>.</w:t>
      </w:r>
    </w:p>
    <w:p w14:paraId="76EB4965" w14:textId="42C974D1" w:rsidR="00170EE1" w:rsidRPr="00170EE1" w:rsidRDefault="00170EE1" w:rsidP="00B23C34">
      <w:pPr>
        <w:tabs>
          <w:tab w:val="left" w:pos="720"/>
          <w:tab w:val="left" w:pos="2160"/>
          <w:tab w:val="left" w:pos="2880"/>
          <w:tab w:val="left" w:pos="3600"/>
          <w:tab w:val="left" w:pos="4320"/>
          <w:tab w:val="left" w:pos="5040"/>
          <w:tab w:val="left" w:pos="5760"/>
          <w:tab w:val="left" w:pos="6480"/>
          <w:tab w:val="left" w:pos="7200"/>
          <w:tab w:val="left" w:pos="7920"/>
          <w:tab w:val="left" w:pos="8640"/>
          <w:tab w:val="left" w:pos="9360"/>
        </w:tabs>
        <w:spacing w:line="240" w:lineRule="auto"/>
        <w:jc w:val="both"/>
        <w:rPr>
          <w:snapToGrid w:val="0"/>
          <w:szCs w:val="22"/>
          <w:lang w:eastAsia="lv-LV"/>
        </w:rPr>
      </w:pPr>
      <w:r w:rsidRPr="00B83480">
        <w:rPr>
          <w:snapToGrid w:val="0"/>
          <w:szCs w:val="22"/>
          <w:lang w:eastAsia="lv-LV"/>
        </w:rPr>
        <w:t>Ieteicamā injekcijas vieta ir kakla sānu daļa.</w:t>
      </w:r>
      <w:r w:rsidR="00D566B1" w:rsidRPr="00B83480">
        <w:rPr>
          <w:snapToGrid w:val="0"/>
          <w:szCs w:val="22"/>
          <w:lang w:eastAsia="lv-LV"/>
        </w:rPr>
        <w:t xml:space="preserve"> </w:t>
      </w:r>
      <w:r w:rsidRPr="00B83480">
        <w:rPr>
          <w:snapToGrid w:val="0"/>
          <w:szCs w:val="22"/>
          <w:lang w:eastAsia="lv-LV"/>
        </w:rPr>
        <w:t>Katras grūsnības laikā jāievada viena injekcija, ko veic 12 līdz 3 nedēļas pirms paredzamās atnešanās.</w:t>
      </w:r>
    </w:p>
    <w:p w14:paraId="3B6BA100" w14:textId="77777777" w:rsidR="00170EE1" w:rsidRPr="00170EE1" w:rsidRDefault="00170EE1" w:rsidP="00170EE1">
      <w:pPr>
        <w:tabs>
          <w:tab w:val="clear" w:pos="567"/>
          <w:tab w:val="left" w:pos="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snapToGrid w:val="0"/>
          <w:szCs w:val="22"/>
          <w:lang w:eastAsia="lv-LV"/>
        </w:rPr>
      </w:pPr>
    </w:p>
    <w:p w14:paraId="2B0C59D6" w14:textId="77777777" w:rsidR="00170EE1" w:rsidRPr="00170EE1" w:rsidRDefault="00170EE1" w:rsidP="00170EE1">
      <w:pPr>
        <w:tabs>
          <w:tab w:val="clear" w:pos="567"/>
          <w:tab w:val="left" w:pos="0"/>
          <w:tab w:val="left" w:pos="2160"/>
          <w:tab w:val="left" w:pos="2880"/>
          <w:tab w:val="left" w:pos="3600"/>
          <w:tab w:val="left" w:pos="4320"/>
          <w:tab w:val="left" w:pos="5040"/>
          <w:tab w:val="left" w:pos="5760"/>
          <w:tab w:val="left" w:pos="6480"/>
          <w:tab w:val="left" w:pos="7200"/>
          <w:tab w:val="left" w:pos="7920"/>
          <w:tab w:val="left" w:pos="8640"/>
          <w:tab w:val="left" w:pos="9360"/>
        </w:tabs>
        <w:spacing w:line="240" w:lineRule="auto"/>
        <w:jc w:val="both"/>
        <w:rPr>
          <w:i/>
          <w:iCs/>
          <w:snapToGrid w:val="0"/>
          <w:szCs w:val="22"/>
          <w:lang w:eastAsia="lv-LV"/>
        </w:rPr>
      </w:pPr>
      <w:r w:rsidRPr="00170EE1">
        <w:rPr>
          <w:iCs/>
          <w:snapToGrid w:val="0"/>
          <w:szCs w:val="22"/>
          <w:u w:val="single"/>
          <w:lang w:eastAsia="lv-LV"/>
        </w:rPr>
        <w:t>Pirmpiena izēdināšana:</w:t>
      </w:r>
      <w:r w:rsidRPr="00170EE1">
        <w:rPr>
          <w:i/>
          <w:iCs/>
          <w:snapToGrid w:val="0"/>
          <w:szCs w:val="22"/>
          <w:lang w:eastAsia="lv-LV"/>
        </w:rPr>
        <w:t xml:space="preserve"> </w:t>
      </w:r>
    </w:p>
    <w:p w14:paraId="13DF429B" w14:textId="77777777" w:rsidR="00170EE1" w:rsidRPr="00170EE1" w:rsidRDefault="00170EE1" w:rsidP="00170EE1">
      <w:pPr>
        <w:tabs>
          <w:tab w:val="clear" w:pos="567"/>
          <w:tab w:val="left" w:pos="0"/>
          <w:tab w:val="left" w:pos="2160"/>
          <w:tab w:val="left" w:pos="2880"/>
          <w:tab w:val="left" w:pos="3600"/>
          <w:tab w:val="left" w:pos="4320"/>
          <w:tab w:val="left" w:pos="5040"/>
          <w:tab w:val="left" w:pos="5760"/>
          <w:tab w:val="left" w:pos="6480"/>
          <w:tab w:val="left" w:pos="7200"/>
          <w:tab w:val="left" w:pos="7920"/>
          <w:tab w:val="left" w:pos="8640"/>
          <w:tab w:val="left" w:pos="9360"/>
        </w:tabs>
        <w:spacing w:line="240" w:lineRule="auto"/>
        <w:jc w:val="both"/>
        <w:rPr>
          <w:snapToGrid w:val="0"/>
          <w:szCs w:val="22"/>
          <w:lang w:eastAsia="lv-LV"/>
        </w:rPr>
      </w:pPr>
      <w:r w:rsidRPr="00170EE1">
        <w:rPr>
          <w:snapToGrid w:val="0"/>
          <w:szCs w:val="22"/>
          <w:lang w:eastAsia="lv-LV"/>
        </w:rPr>
        <w:t xml:space="preserve">Aizsardzība teļiem ir atkarīga no pirmpiena antivielu fiziskas esamības (no vakcinētām govīm) gremošanas traktā pirmajās 2 - 3 dzīves nedēļas, līdz teļiem izveidojas sava imunitāte. Tādēļ ir būtiski nodrošināt atbilstošu pirmpiena izēdināšanu visā šajā laikā, lai panāktu maksimālu vakcinācijas </w:t>
      </w:r>
      <w:r w:rsidRPr="00170EE1">
        <w:rPr>
          <w:snapToGrid w:val="0"/>
          <w:szCs w:val="22"/>
          <w:lang w:eastAsia="lv-LV"/>
        </w:rPr>
        <w:lastRenderedPageBreak/>
        <w:t>efektivitāti. Visiem teļiem pirmo 6 stundu laikā pēc dzimšanas ir jāsaņem atbilstošs pirmpiens no mātes. Zīdīti teļi turpinās atbilstošu pirmpiena uzņemšanu no vakcinētām govīm dabiskā veidā.</w:t>
      </w:r>
    </w:p>
    <w:p w14:paraId="770B024E" w14:textId="77777777" w:rsidR="00170EE1" w:rsidRPr="00170EE1" w:rsidRDefault="00170EE1" w:rsidP="00170EE1">
      <w:pPr>
        <w:spacing w:line="240" w:lineRule="auto"/>
        <w:jc w:val="both"/>
        <w:rPr>
          <w:snapToGrid w:val="0"/>
          <w:szCs w:val="22"/>
          <w:lang w:eastAsia="lv-LV"/>
        </w:rPr>
      </w:pPr>
      <w:r w:rsidRPr="00170EE1">
        <w:rPr>
          <w:snapToGrid w:val="0"/>
          <w:szCs w:val="22"/>
          <w:lang w:eastAsia="lv-LV"/>
        </w:rPr>
        <w:t>Piena ganāmpulkos jāsavāc pirmpiens/piens no vakcinētu govju pirmajām 6 - 8 slaukšanām. Pirmpienu var uzglabāt temperatūrā, kas zemāka par 20 °C, taču tas jāizlieto, cik ātri vien iespējams, jo pēc 28 dienas ilgas uzglabāšanas imūnglobulīna līmenis var pazemināties pat par 50%. Kad vien tas iespējams, ieteicams uzglabāt pirmpienu 4 °C temperatūrā. Teļi pirmajās divās dzīves nedēļās jābaro ar 2½ līdz 3½ litriem šāda piena dienā (atkarībā no lieluma).</w:t>
      </w:r>
    </w:p>
    <w:p w14:paraId="7C646DE8" w14:textId="77777777" w:rsidR="00170EE1" w:rsidRPr="00170EE1" w:rsidRDefault="00170EE1" w:rsidP="00170EE1">
      <w:pPr>
        <w:tabs>
          <w:tab w:val="clear" w:pos="567"/>
          <w:tab w:val="left" w:pos="720"/>
        </w:tabs>
        <w:spacing w:line="240" w:lineRule="auto"/>
        <w:jc w:val="both"/>
        <w:rPr>
          <w:snapToGrid w:val="0"/>
          <w:szCs w:val="22"/>
          <w:lang w:eastAsia="lv-LV"/>
        </w:rPr>
      </w:pPr>
    </w:p>
    <w:p w14:paraId="33D95BFC" w14:textId="45935203" w:rsidR="00170EE1" w:rsidRPr="00170EE1" w:rsidRDefault="00170EE1" w:rsidP="00170EE1">
      <w:pPr>
        <w:tabs>
          <w:tab w:val="clear" w:pos="567"/>
          <w:tab w:val="left" w:pos="720"/>
        </w:tabs>
        <w:spacing w:line="240" w:lineRule="auto"/>
        <w:jc w:val="both"/>
        <w:rPr>
          <w:snapToGrid w:val="0"/>
          <w:szCs w:val="22"/>
          <w:lang w:eastAsia="lv-LV"/>
        </w:rPr>
      </w:pPr>
      <w:r w:rsidRPr="00170EE1">
        <w:rPr>
          <w:snapToGrid w:val="0"/>
          <w:szCs w:val="22"/>
          <w:lang w:eastAsia="lv-LV"/>
        </w:rPr>
        <w:t xml:space="preserve">Optimāli rezultāti tiks panākti, ja tiks ieviesta visa ganāmpulka vakcinēšanas </w:t>
      </w:r>
      <w:r w:rsidR="00872810">
        <w:rPr>
          <w:snapToGrid w:val="0"/>
          <w:szCs w:val="22"/>
          <w:lang w:eastAsia="lv-LV"/>
        </w:rPr>
        <w:t>politika</w:t>
      </w:r>
      <w:r w:rsidRPr="00170EE1">
        <w:rPr>
          <w:snapToGrid w:val="0"/>
          <w:szCs w:val="22"/>
          <w:lang w:eastAsia="lv-LV"/>
        </w:rPr>
        <w:t>. Tas nodrošinās to, ka inficēšanās līmenis un ar to saistītā vīrusu izplatīšanās teļu vidū būs minimāla, tādējādi līdz minimumam samazinot arī kopējo slimību izplatību saimniecībā.</w:t>
      </w:r>
    </w:p>
    <w:p w14:paraId="56064481" w14:textId="12D5B658" w:rsidR="00C80401" w:rsidRDefault="00C80401" w:rsidP="00A9226B">
      <w:pPr>
        <w:tabs>
          <w:tab w:val="clear" w:pos="567"/>
        </w:tabs>
        <w:spacing w:line="240" w:lineRule="auto"/>
        <w:rPr>
          <w:szCs w:val="22"/>
        </w:rPr>
      </w:pPr>
    </w:p>
    <w:p w14:paraId="2BC0F6A8" w14:textId="77777777" w:rsidR="00170EE1" w:rsidRPr="00E57A7D" w:rsidRDefault="00170EE1" w:rsidP="00A9226B">
      <w:pPr>
        <w:tabs>
          <w:tab w:val="clear" w:pos="567"/>
        </w:tabs>
        <w:spacing w:line="240" w:lineRule="auto"/>
        <w:rPr>
          <w:szCs w:val="22"/>
        </w:rPr>
      </w:pPr>
    </w:p>
    <w:p w14:paraId="497EED31" w14:textId="5C21DDBB" w:rsidR="00C114FF" w:rsidRPr="00E57A7D" w:rsidRDefault="006C78AB" w:rsidP="00B13B6D">
      <w:pPr>
        <w:pStyle w:val="Style1"/>
      </w:pPr>
      <w:r w:rsidRPr="00E57A7D">
        <w:rPr>
          <w:highlight w:val="lightGray"/>
        </w:rPr>
        <w:t>9.</w:t>
      </w:r>
      <w:r w:rsidRPr="00E57A7D">
        <w:tab/>
      </w:r>
      <w:r w:rsidR="002C3EBE" w:rsidRPr="002C3EBE">
        <w:t xml:space="preserve">Ieteikumi </w:t>
      </w:r>
      <w:r w:rsidRPr="00E57A7D">
        <w:t>pareiz</w:t>
      </w:r>
      <w:r w:rsidR="00263C1F">
        <w:t>ai</w:t>
      </w:r>
      <w:r w:rsidRPr="00E57A7D">
        <w:t xml:space="preserve"> </w:t>
      </w:r>
      <w:r w:rsidR="00385347">
        <w:t>lietošanai</w:t>
      </w:r>
    </w:p>
    <w:p w14:paraId="255E52F5" w14:textId="77777777" w:rsidR="00F520FE" w:rsidRPr="00E57A7D" w:rsidRDefault="00F520FE" w:rsidP="00F520FE">
      <w:pPr>
        <w:tabs>
          <w:tab w:val="clear" w:pos="567"/>
        </w:tabs>
        <w:spacing w:line="240" w:lineRule="auto"/>
        <w:rPr>
          <w:szCs w:val="22"/>
        </w:rPr>
      </w:pPr>
    </w:p>
    <w:p w14:paraId="7FFAB4E1" w14:textId="77777777" w:rsidR="001B5D41" w:rsidRPr="001B5D41" w:rsidRDefault="001B5D41" w:rsidP="001B5D41">
      <w:pPr>
        <w:tabs>
          <w:tab w:val="left" w:pos="720"/>
          <w:tab w:val="left" w:pos="2160"/>
          <w:tab w:val="left" w:pos="2880"/>
          <w:tab w:val="left" w:pos="3600"/>
          <w:tab w:val="left" w:pos="4320"/>
          <w:tab w:val="left" w:pos="5040"/>
          <w:tab w:val="left" w:pos="5760"/>
          <w:tab w:val="left" w:pos="6480"/>
          <w:tab w:val="left" w:pos="7200"/>
          <w:tab w:val="left" w:pos="7920"/>
          <w:tab w:val="left" w:pos="8640"/>
          <w:tab w:val="left" w:pos="9360"/>
        </w:tabs>
        <w:spacing w:line="240" w:lineRule="auto"/>
        <w:ind w:left="709" w:hanging="709"/>
        <w:jc w:val="both"/>
        <w:rPr>
          <w:snapToGrid w:val="0"/>
          <w:szCs w:val="22"/>
          <w:lang w:eastAsia="lv-LV"/>
        </w:rPr>
      </w:pPr>
      <w:r w:rsidRPr="001B5D41">
        <w:rPr>
          <w:snapToGrid w:val="0"/>
          <w:szCs w:val="22"/>
          <w:lang w:eastAsia="lv-LV"/>
        </w:rPr>
        <w:t xml:space="preserve">Pirms lietošanas rūpīgi saskalināt. </w:t>
      </w:r>
    </w:p>
    <w:p w14:paraId="4FFA07B6" w14:textId="77777777" w:rsidR="001B5D41" w:rsidRPr="001B5D41" w:rsidRDefault="001B5D41" w:rsidP="001B5D41">
      <w:pPr>
        <w:tabs>
          <w:tab w:val="clear" w:pos="567"/>
          <w:tab w:val="left" w:pos="0"/>
          <w:tab w:val="left" w:pos="2160"/>
          <w:tab w:val="left" w:pos="2880"/>
          <w:tab w:val="left" w:pos="3600"/>
          <w:tab w:val="left" w:pos="4320"/>
          <w:tab w:val="left" w:pos="5040"/>
          <w:tab w:val="left" w:pos="5760"/>
          <w:tab w:val="left" w:pos="6480"/>
          <w:tab w:val="left" w:pos="7200"/>
          <w:tab w:val="left" w:pos="7920"/>
          <w:tab w:val="left" w:pos="8640"/>
          <w:tab w:val="left" w:pos="9360"/>
        </w:tabs>
        <w:spacing w:line="240" w:lineRule="auto"/>
        <w:jc w:val="both"/>
        <w:rPr>
          <w:snapToGrid w:val="0"/>
          <w:szCs w:val="22"/>
          <w:lang w:eastAsia="lv-LV"/>
        </w:rPr>
      </w:pPr>
      <w:r w:rsidRPr="001B5D41">
        <w:rPr>
          <w:snapToGrid w:val="0"/>
          <w:szCs w:val="22"/>
          <w:lang w:eastAsia="lv-LV"/>
        </w:rPr>
        <w:t>Šļirces un adatas pirms lietošanas jāsterilizē, un injekcija jāveic tīrā, sausā ādas apvidū, ievērojot piesardzības pasākumus pret piesārņojumu.</w:t>
      </w:r>
    </w:p>
    <w:p w14:paraId="07639B7E" w14:textId="77777777" w:rsidR="001B5D41" w:rsidRPr="001B5D41" w:rsidRDefault="001B5D41" w:rsidP="001B5D41">
      <w:pPr>
        <w:tabs>
          <w:tab w:val="clear" w:pos="567"/>
          <w:tab w:val="left" w:pos="0"/>
          <w:tab w:val="left" w:pos="2160"/>
          <w:tab w:val="left" w:pos="2880"/>
          <w:tab w:val="left" w:pos="3600"/>
          <w:tab w:val="left" w:pos="4320"/>
          <w:tab w:val="left" w:pos="5040"/>
          <w:tab w:val="left" w:pos="5760"/>
          <w:tab w:val="left" w:pos="6480"/>
          <w:tab w:val="left" w:pos="7200"/>
          <w:tab w:val="left" w:pos="7920"/>
          <w:tab w:val="left" w:pos="8640"/>
          <w:tab w:val="left" w:pos="9360"/>
        </w:tabs>
        <w:spacing w:line="240" w:lineRule="auto"/>
        <w:jc w:val="both"/>
        <w:rPr>
          <w:snapToGrid w:val="0"/>
          <w:szCs w:val="22"/>
          <w:lang w:eastAsia="lv-LV"/>
        </w:rPr>
      </w:pPr>
      <w:r w:rsidRPr="001B5D41">
        <w:rPr>
          <w:snapToGrid w:val="0"/>
          <w:szCs w:val="22"/>
          <w:lang w:eastAsia="lv-LV"/>
        </w:rPr>
        <w:t>Jāveic stingri piesardzības pasākumi, lai izvairītos no vakcīnas piesārņošanas. Ieteicama vairākdevu šļirces lietošana, lai izvairītos no pārmērīgi biežas aizbāžņa caurduršanas. Pēc pirmreizējas flakona caurduršanas to drīkst lietot vēl vienu reizi 28 dienu laikā, un tad pēc lietošanas to nekavējoties izmest.</w:t>
      </w:r>
    </w:p>
    <w:p w14:paraId="7EDC2580" w14:textId="77777777" w:rsidR="00C114FF" w:rsidRPr="00E57A7D" w:rsidRDefault="00C114FF" w:rsidP="00A9226B">
      <w:pPr>
        <w:tabs>
          <w:tab w:val="clear" w:pos="567"/>
        </w:tabs>
        <w:spacing w:line="240" w:lineRule="auto"/>
        <w:rPr>
          <w:iCs/>
          <w:szCs w:val="22"/>
        </w:rPr>
      </w:pPr>
    </w:p>
    <w:p w14:paraId="5E97974F" w14:textId="77777777" w:rsidR="001B26EB" w:rsidRPr="00E57A7D" w:rsidRDefault="001B26EB" w:rsidP="00A9226B">
      <w:pPr>
        <w:tabs>
          <w:tab w:val="clear" w:pos="567"/>
        </w:tabs>
        <w:spacing w:line="240" w:lineRule="auto"/>
        <w:rPr>
          <w:iCs/>
          <w:szCs w:val="22"/>
        </w:rPr>
      </w:pPr>
    </w:p>
    <w:p w14:paraId="78949C9E" w14:textId="4362E100" w:rsidR="00DB468A" w:rsidRPr="00E57A7D" w:rsidRDefault="006C78AB" w:rsidP="00B13B6D">
      <w:pPr>
        <w:pStyle w:val="Style1"/>
      </w:pPr>
      <w:r w:rsidRPr="00E57A7D">
        <w:rPr>
          <w:highlight w:val="lightGray"/>
        </w:rPr>
        <w:t>10.</w:t>
      </w:r>
      <w:r w:rsidR="002E245A">
        <w:tab/>
      </w:r>
      <w:r w:rsidRPr="00E57A7D">
        <w:t>Ierobežojumu period</w:t>
      </w:r>
      <w:r w:rsidR="002E245A">
        <w:t>s</w:t>
      </w:r>
    </w:p>
    <w:p w14:paraId="78496151" w14:textId="77777777" w:rsidR="00C114FF" w:rsidRPr="00E57A7D" w:rsidRDefault="00C114FF" w:rsidP="00A9226B">
      <w:pPr>
        <w:tabs>
          <w:tab w:val="clear" w:pos="567"/>
        </w:tabs>
        <w:spacing w:line="240" w:lineRule="auto"/>
        <w:rPr>
          <w:iCs/>
          <w:szCs w:val="22"/>
        </w:rPr>
      </w:pPr>
    </w:p>
    <w:p w14:paraId="6AEBEEAA" w14:textId="77777777" w:rsidR="00F62E27" w:rsidRPr="00F62E27" w:rsidRDefault="00F62E27" w:rsidP="00F62E27">
      <w:pPr>
        <w:tabs>
          <w:tab w:val="clear" w:pos="567"/>
          <w:tab w:val="left" w:pos="720"/>
        </w:tabs>
        <w:spacing w:line="240" w:lineRule="auto"/>
        <w:jc w:val="both"/>
        <w:rPr>
          <w:snapToGrid w:val="0"/>
          <w:szCs w:val="22"/>
          <w:lang w:eastAsia="lv-LV"/>
        </w:rPr>
      </w:pPr>
      <w:r w:rsidRPr="00F62E27">
        <w:rPr>
          <w:snapToGrid w:val="0"/>
          <w:szCs w:val="22"/>
          <w:lang w:eastAsia="lv-LV"/>
        </w:rPr>
        <w:t>Nulle dienas.</w:t>
      </w:r>
    </w:p>
    <w:p w14:paraId="32274D73" w14:textId="13A26B31" w:rsidR="00DB468A" w:rsidRDefault="00DB468A" w:rsidP="00A9226B">
      <w:pPr>
        <w:tabs>
          <w:tab w:val="clear" w:pos="567"/>
        </w:tabs>
        <w:spacing w:line="240" w:lineRule="auto"/>
        <w:rPr>
          <w:iCs/>
          <w:szCs w:val="22"/>
        </w:rPr>
      </w:pPr>
    </w:p>
    <w:p w14:paraId="58F6FFB4" w14:textId="77777777" w:rsidR="00F62E27" w:rsidRPr="00E57A7D" w:rsidRDefault="00F62E27" w:rsidP="00A9226B">
      <w:pPr>
        <w:tabs>
          <w:tab w:val="clear" w:pos="567"/>
        </w:tabs>
        <w:spacing w:line="240" w:lineRule="auto"/>
        <w:rPr>
          <w:iCs/>
          <w:szCs w:val="22"/>
        </w:rPr>
      </w:pPr>
    </w:p>
    <w:p w14:paraId="28D2F358" w14:textId="77777777" w:rsidR="00C114FF" w:rsidRPr="00E57A7D" w:rsidRDefault="006C78AB" w:rsidP="00B13B6D">
      <w:pPr>
        <w:pStyle w:val="Style1"/>
      </w:pPr>
      <w:r w:rsidRPr="00E57A7D">
        <w:rPr>
          <w:highlight w:val="lightGray"/>
        </w:rPr>
        <w:t>11.</w:t>
      </w:r>
      <w:r w:rsidRPr="00E57A7D">
        <w:tab/>
        <w:t>Īpaši uzglabāšanas nosacījumi</w:t>
      </w:r>
    </w:p>
    <w:p w14:paraId="3FCE4425" w14:textId="77777777" w:rsidR="00C114FF" w:rsidRPr="00E57A7D" w:rsidRDefault="00C114FF" w:rsidP="00A9226B">
      <w:pPr>
        <w:numPr>
          <w:ilvl w:val="12"/>
          <w:numId w:val="0"/>
        </w:numPr>
        <w:tabs>
          <w:tab w:val="clear" w:pos="567"/>
        </w:tabs>
        <w:spacing w:line="240" w:lineRule="auto"/>
        <w:rPr>
          <w:szCs w:val="22"/>
        </w:rPr>
      </w:pPr>
    </w:p>
    <w:p w14:paraId="67191CBA" w14:textId="77777777" w:rsidR="00C114FF" w:rsidRPr="00E57A7D" w:rsidRDefault="006C78AB" w:rsidP="00A9226B">
      <w:pPr>
        <w:numPr>
          <w:ilvl w:val="12"/>
          <w:numId w:val="0"/>
        </w:numPr>
        <w:tabs>
          <w:tab w:val="clear" w:pos="567"/>
        </w:tabs>
        <w:spacing w:line="240" w:lineRule="auto"/>
        <w:rPr>
          <w:szCs w:val="22"/>
        </w:rPr>
      </w:pPr>
      <w:r w:rsidRPr="00E57A7D">
        <w:t>Uzglabāt bērniem neredzamā un nepieejamā vietā.</w:t>
      </w:r>
    </w:p>
    <w:p w14:paraId="2EFCC2A7" w14:textId="77777777" w:rsidR="00CD163C" w:rsidRDefault="00CD163C" w:rsidP="00CD163C">
      <w:pPr>
        <w:spacing w:line="240" w:lineRule="auto"/>
        <w:jc w:val="both"/>
        <w:rPr>
          <w:snapToGrid w:val="0"/>
          <w:szCs w:val="22"/>
          <w:lang w:eastAsia="lv-LV"/>
        </w:rPr>
      </w:pPr>
    </w:p>
    <w:p w14:paraId="776B9B7C" w14:textId="6F7D24E1" w:rsidR="00CD163C" w:rsidRPr="00CD163C" w:rsidRDefault="00CD163C" w:rsidP="00CD163C">
      <w:pPr>
        <w:spacing w:line="240" w:lineRule="auto"/>
        <w:jc w:val="both"/>
        <w:rPr>
          <w:snapToGrid w:val="0"/>
          <w:szCs w:val="22"/>
          <w:lang w:eastAsia="lv-LV"/>
        </w:rPr>
      </w:pPr>
      <w:r w:rsidRPr="00CD163C">
        <w:rPr>
          <w:snapToGrid w:val="0"/>
          <w:szCs w:val="22"/>
          <w:lang w:eastAsia="lv-LV"/>
        </w:rPr>
        <w:t xml:space="preserve">Uzglabāt un transportēt atdzesētu (2 </w:t>
      </w:r>
      <w:r w:rsidRPr="00CD163C">
        <w:rPr>
          <w:rFonts w:ascii="Symbol" w:eastAsia="Symbol" w:hAnsi="Symbol" w:cs="Symbol"/>
          <w:snapToGrid w:val="0"/>
          <w:szCs w:val="22"/>
          <w:lang w:eastAsia="lv-LV"/>
        </w:rPr>
        <w:t></w:t>
      </w:r>
      <w:r w:rsidRPr="00CD163C">
        <w:rPr>
          <w:snapToGrid w:val="0"/>
          <w:szCs w:val="22"/>
          <w:lang w:eastAsia="lv-LV"/>
        </w:rPr>
        <w:t xml:space="preserve">C – 8 </w:t>
      </w:r>
      <w:r w:rsidRPr="00CD163C">
        <w:rPr>
          <w:rFonts w:ascii="Symbol" w:eastAsia="Symbol" w:hAnsi="Symbol" w:cs="Symbol"/>
          <w:snapToGrid w:val="0"/>
          <w:szCs w:val="22"/>
          <w:lang w:eastAsia="lv-LV"/>
        </w:rPr>
        <w:t></w:t>
      </w:r>
      <w:r w:rsidRPr="00CD163C">
        <w:rPr>
          <w:snapToGrid w:val="0"/>
          <w:szCs w:val="22"/>
          <w:lang w:eastAsia="lv-LV"/>
        </w:rPr>
        <w:t>C). Nesasaldēt.</w:t>
      </w:r>
    </w:p>
    <w:p w14:paraId="7638E36C" w14:textId="77777777" w:rsidR="00CD163C" w:rsidRPr="00CD163C" w:rsidRDefault="00CD163C" w:rsidP="00CD163C">
      <w:pPr>
        <w:spacing w:line="240" w:lineRule="auto"/>
        <w:jc w:val="both"/>
        <w:rPr>
          <w:snapToGrid w:val="0"/>
          <w:szCs w:val="22"/>
          <w:lang w:eastAsia="lv-LV"/>
        </w:rPr>
      </w:pPr>
      <w:r w:rsidRPr="00CD163C">
        <w:rPr>
          <w:snapToGrid w:val="0"/>
          <w:szCs w:val="22"/>
          <w:lang w:eastAsia="lv-LV"/>
        </w:rPr>
        <w:t>Sargāt no gaismas.</w:t>
      </w:r>
    </w:p>
    <w:p w14:paraId="42126B43" w14:textId="3FBE1FFF" w:rsidR="00025123" w:rsidRPr="00E57A7D" w:rsidRDefault="00CD163C" w:rsidP="00E00254">
      <w:pPr>
        <w:spacing w:line="240" w:lineRule="auto"/>
        <w:ind w:right="-2"/>
        <w:jc w:val="both"/>
        <w:rPr>
          <w:szCs w:val="22"/>
        </w:rPr>
      </w:pPr>
      <w:r w:rsidRPr="00CD163C">
        <w:rPr>
          <w:snapToGrid w:val="0"/>
          <w:szCs w:val="22"/>
          <w:lang w:eastAsia="lv-LV"/>
        </w:rPr>
        <w:t xml:space="preserve">Nelietot </w:t>
      </w:r>
      <w:r w:rsidRPr="00CD163C">
        <w:rPr>
          <w:snapToGrid w:val="0"/>
          <w:color w:val="000000"/>
          <w:szCs w:val="22"/>
          <w:lang w:eastAsia="lv-LV"/>
        </w:rPr>
        <w:t>šīs veterinārās zāles</w:t>
      </w:r>
      <w:r w:rsidRPr="00CD163C">
        <w:rPr>
          <w:snapToGrid w:val="0"/>
          <w:szCs w:val="22"/>
          <w:lang w:eastAsia="lv-LV"/>
        </w:rPr>
        <w:t>, ja beidzies derīguma termiņš, kas norādīts marķējumā.</w:t>
      </w:r>
      <w:r w:rsidR="00E00254">
        <w:rPr>
          <w:snapToGrid w:val="0"/>
          <w:szCs w:val="22"/>
          <w:lang w:eastAsia="lv-LV"/>
        </w:rPr>
        <w:t xml:space="preserve"> </w:t>
      </w:r>
      <w:r w:rsidR="00025123" w:rsidRPr="00E57A7D">
        <w:t>Derīguma termiņš attiecas uz norādītā mēneša pēdējo dienu.</w:t>
      </w:r>
    </w:p>
    <w:p w14:paraId="77BC7666" w14:textId="77777777" w:rsidR="00CD163C" w:rsidRPr="00CD163C" w:rsidRDefault="00CD163C" w:rsidP="00CD163C">
      <w:pPr>
        <w:spacing w:line="240" w:lineRule="auto"/>
        <w:ind w:right="-2"/>
        <w:jc w:val="both"/>
        <w:rPr>
          <w:snapToGrid w:val="0"/>
          <w:szCs w:val="22"/>
          <w:lang w:eastAsia="lv-LV"/>
        </w:rPr>
      </w:pPr>
    </w:p>
    <w:p w14:paraId="14171E91" w14:textId="7BDE4A7B" w:rsidR="00CD163C" w:rsidRPr="00CD163C" w:rsidRDefault="00CD163C" w:rsidP="00CD163C">
      <w:pPr>
        <w:numPr>
          <w:ilvl w:val="12"/>
          <w:numId w:val="0"/>
        </w:numPr>
        <w:spacing w:line="240" w:lineRule="auto"/>
        <w:ind w:right="-2"/>
        <w:jc w:val="both"/>
        <w:rPr>
          <w:snapToGrid w:val="0"/>
          <w:szCs w:val="22"/>
          <w:lang w:eastAsia="lv-LV"/>
        </w:rPr>
      </w:pPr>
      <w:r w:rsidRPr="00CD163C">
        <w:rPr>
          <w:snapToGrid w:val="0"/>
          <w:szCs w:val="22"/>
          <w:lang w:eastAsia="lv-LV"/>
        </w:rPr>
        <w:t xml:space="preserve">Derīguma </w:t>
      </w:r>
      <w:r w:rsidRPr="00CD163C">
        <w:rPr>
          <w:snapToGrid w:val="0"/>
          <w:color w:val="000000"/>
          <w:szCs w:val="22"/>
          <w:lang w:eastAsia="lv-LV"/>
        </w:rPr>
        <w:t>termiņš</w:t>
      </w:r>
      <w:r w:rsidRPr="00CD163C">
        <w:rPr>
          <w:snapToGrid w:val="0"/>
          <w:szCs w:val="22"/>
          <w:lang w:eastAsia="lv-LV"/>
        </w:rPr>
        <w:t xml:space="preserve"> pēc </w:t>
      </w:r>
      <w:r w:rsidR="00F61EBB" w:rsidRPr="00E811BF">
        <w:t>pirmreizējas tiešā</w:t>
      </w:r>
      <w:r w:rsidRPr="00CD163C">
        <w:rPr>
          <w:snapToGrid w:val="0"/>
          <w:szCs w:val="22"/>
          <w:lang w:eastAsia="lv-LV"/>
        </w:rPr>
        <w:t xml:space="preserve"> iepakojuma atvēršanas: 28 dienas.</w:t>
      </w:r>
    </w:p>
    <w:p w14:paraId="55FC6FB9" w14:textId="77777777" w:rsidR="00CD163C" w:rsidRPr="00CD163C" w:rsidRDefault="00CD163C" w:rsidP="00CD163C">
      <w:pPr>
        <w:numPr>
          <w:ilvl w:val="12"/>
          <w:numId w:val="0"/>
        </w:numPr>
        <w:spacing w:line="240" w:lineRule="auto"/>
        <w:ind w:right="-2"/>
        <w:jc w:val="both"/>
        <w:rPr>
          <w:snapToGrid w:val="0"/>
          <w:szCs w:val="22"/>
          <w:lang w:eastAsia="lv-LV"/>
        </w:rPr>
      </w:pPr>
      <w:r w:rsidRPr="00CD163C">
        <w:rPr>
          <w:snapToGrid w:val="0"/>
          <w:szCs w:val="22"/>
          <w:lang w:eastAsia="lv-LV"/>
        </w:rPr>
        <w:t>Pēc pirmreizējas caurduršanas flakona saturs jāizlieto 28 dienu laikā.</w:t>
      </w:r>
    </w:p>
    <w:p w14:paraId="5056FE3F" w14:textId="77777777" w:rsidR="00CD163C" w:rsidRPr="00CD163C" w:rsidRDefault="00CD163C" w:rsidP="00CD163C">
      <w:pPr>
        <w:numPr>
          <w:ilvl w:val="12"/>
          <w:numId w:val="0"/>
        </w:numPr>
        <w:spacing w:line="240" w:lineRule="auto"/>
        <w:ind w:right="-2"/>
        <w:jc w:val="both"/>
        <w:rPr>
          <w:snapToGrid w:val="0"/>
          <w:szCs w:val="22"/>
          <w:lang w:eastAsia="lv-LV"/>
        </w:rPr>
      </w:pPr>
      <w:r w:rsidRPr="00CD163C">
        <w:rPr>
          <w:snapToGrid w:val="0"/>
          <w:szCs w:val="22"/>
          <w:lang w:eastAsia="lv-LV"/>
        </w:rPr>
        <w:t xml:space="preserve">Pēc caurduršanas un pirmreizējas lietošanas līdz nākamajai vakcinācijas reizei uzglabā stāvus un atdzesētu (2 </w:t>
      </w:r>
      <w:r w:rsidRPr="00CD163C">
        <w:rPr>
          <w:rFonts w:ascii="Symbol" w:eastAsia="Symbol" w:hAnsi="Symbol" w:cs="Symbol"/>
          <w:snapToGrid w:val="0"/>
          <w:szCs w:val="22"/>
          <w:lang w:eastAsia="lv-LV"/>
        </w:rPr>
        <w:t></w:t>
      </w:r>
      <w:r w:rsidRPr="00CD163C">
        <w:rPr>
          <w:snapToGrid w:val="0"/>
          <w:szCs w:val="22"/>
          <w:lang w:eastAsia="lv-LV"/>
        </w:rPr>
        <w:t xml:space="preserve">C – 8 </w:t>
      </w:r>
      <w:r w:rsidRPr="00CD163C">
        <w:rPr>
          <w:rFonts w:ascii="Symbol" w:eastAsia="Symbol" w:hAnsi="Symbol" w:cs="Symbol"/>
          <w:snapToGrid w:val="0"/>
          <w:szCs w:val="22"/>
          <w:lang w:eastAsia="lv-LV"/>
        </w:rPr>
        <w:t></w:t>
      </w:r>
      <w:r w:rsidRPr="00CD163C">
        <w:rPr>
          <w:snapToGrid w:val="0"/>
          <w:szCs w:val="22"/>
          <w:lang w:eastAsia="lv-LV"/>
        </w:rPr>
        <w:t>C).</w:t>
      </w:r>
    </w:p>
    <w:p w14:paraId="0D90B27F" w14:textId="77777777" w:rsidR="00C114FF" w:rsidRPr="00E57A7D" w:rsidRDefault="00C114FF" w:rsidP="00A9226B">
      <w:pPr>
        <w:tabs>
          <w:tab w:val="clear" w:pos="567"/>
        </w:tabs>
        <w:spacing w:line="240" w:lineRule="auto"/>
        <w:rPr>
          <w:szCs w:val="22"/>
        </w:rPr>
      </w:pPr>
    </w:p>
    <w:p w14:paraId="031C6C23" w14:textId="77777777" w:rsidR="0043320A" w:rsidRPr="00E57A7D" w:rsidRDefault="0043320A" w:rsidP="00A9226B">
      <w:pPr>
        <w:tabs>
          <w:tab w:val="clear" w:pos="567"/>
        </w:tabs>
        <w:spacing w:line="240" w:lineRule="auto"/>
        <w:rPr>
          <w:szCs w:val="22"/>
        </w:rPr>
      </w:pPr>
    </w:p>
    <w:p w14:paraId="746D1E74" w14:textId="393CAB54" w:rsidR="00C114FF" w:rsidRPr="00E57A7D" w:rsidRDefault="006C78AB" w:rsidP="00B13B6D">
      <w:pPr>
        <w:pStyle w:val="Style1"/>
      </w:pPr>
      <w:r w:rsidRPr="00E57A7D">
        <w:rPr>
          <w:highlight w:val="lightGray"/>
        </w:rPr>
        <w:t>12.</w:t>
      </w:r>
      <w:r w:rsidRPr="00E57A7D">
        <w:tab/>
        <w:t xml:space="preserve">Īpaši norādījumi atkritumu </w:t>
      </w:r>
      <w:r w:rsidR="00E811BF">
        <w:t>iznīcināšanai</w:t>
      </w:r>
    </w:p>
    <w:p w14:paraId="19363AA3" w14:textId="77777777" w:rsidR="00C114FF" w:rsidRPr="00FE01F6" w:rsidRDefault="00C114FF" w:rsidP="00A9226B">
      <w:pPr>
        <w:tabs>
          <w:tab w:val="clear" w:pos="567"/>
        </w:tabs>
        <w:spacing w:line="240" w:lineRule="auto"/>
        <w:rPr>
          <w:szCs w:val="22"/>
        </w:rPr>
      </w:pPr>
    </w:p>
    <w:p w14:paraId="24C957E8" w14:textId="77777777" w:rsidR="005C0B63" w:rsidRPr="00E57A7D" w:rsidRDefault="005C0B63" w:rsidP="005C0B63">
      <w:pPr>
        <w:tabs>
          <w:tab w:val="clear" w:pos="567"/>
        </w:tabs>
        <w:spacing w:line="240" w:lineRule="auto"/>
        <w:rPr>
          <w:szCs w:val="22"/>
        </w:rPr>
      </w:pPr>
      <w:r w:rsidRPr="00E811BF">
        <w:t>Neizmest veterinārās zāles kanalizācijā vai kopā ar sadzīves atkritumiem.</w:t>
      </w:r>
    </w:p>
    <w:p w14:paraId="5B3E3047" w14:textId="77777777" w:rsidR="005C0B63" w:rsidRPr="00E57A7D" w:rsidRDefault="005C0B63" w:rsidP="005C0B63">
      <w:pPr>
        <w:tabs>
          <w:tab w:val="clear" w:pos="567"/>
        </w:tabs>
        <w:spacing w:line="240" w:lineRule="auto"/>
        <w:rPr>
          <w:szCs w:val="22"/>
        </w:rPr>
      </w:pPr>
    </w:p>
    <w:p w14:paraId="7BCEFB31" w14:textId="77777777" w:rsidR="005C0B63" w:rsidRPr="00E57A7D" w:rsidRDefault="005C0B63" w:rsidP="005C0B63">
      <w:pPr>
        <w:rPr>
          <w:szCs w:val="22"/>
        </w:rPr>
      </w:pPr>
      <w:r w:rsidRPr="00E811BF">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w:t>
      </w:r>
      <w:r w:rsidRPr="00E57A7D">
        <w:t>. Šādi pasākumi palīdzēs aizsargāt vidi.</w:t>
      </w:r>
    </w:p>
    <w:p w14:paraId="4E877A1D" w14:textId="77777777" w:rsidR="005C0B63" w:rsidRPr="00E57A7D" w:rsidRDefault="005C0B63" w:rsidP="005C0B63">
      <w:pPr>
        <w:tabs>
          <w:tab w:val="clear" w:pos="567"/>
        </w:tabs>
        <w:spacing w:line="240" w:lineRule="auto"/>
        <w:rPr>
          <w:szCs w:val="22"/>
        </w:rPr>
      </w:pPr>
    </w:p>
    <w:p w14:paraId="3E64995B" w14:textId="5836DA4B" w:rsidR="005C0B63" w:rsidRPr="00E57A7D" w:rsidRDefault="005C0B63" w:rsidP="005C0B63">
      <w:pPr>
        <w:tabs>
          <w:tab w:val="clear" w:pos="567"/>
        </w:tabs>
        <w:spacing w:line="240" w:lineRule="auto"/>
        <w:rPr>
          <w:szCs w:val="22"/>
        </w:rPr>
      </w:pPr>
      <w:r w:rsidRPr="00E57A7D">
        <w:t>J</w:t>
      </w:r>
      <w:r w:rsidR="00B470CA">
        <w:t xml:space="preserve">autājiet savam veterinārārstam </w:t>
      </w:r>
      <w:r w:rsidRPr="00E57A7D">
        <w:t>vai farmaceitam, kā atbrīvoties no nevajadzīgām veterinārajām zālēm.</w:t>
      </w:r>
    </w:p>
    <w:p w14:paraId="49444B15" w14:textId="77777777" w:rsidR="00DB468A" w:rsidRPr="00E57A7D" w:rsidRDefault="00DB468A" w:rsidP="00DB468A">
      <w:pPr>
        <w:tabs>
          <w:tab w:val="clear" w:pos="567"/>
        </w:tabs>
        <w:spacing w:line="240" w:lineRule="auto"/>
        <w:rPr>
          <w:bCs/>
          <w:szCs w:val="22"/>
          <w:highlight w:val="lightGray"/>
        </w:rPr>
      </w:pPr>
    </w:p>
    <w:p w14:paraId="5C013660" w14:textId="77777777" w:rsidR="00DB468A" w:rsidRPr="00E57A7D" w:rsidRDefault="00DB468A" w:rsidP="00DB468A">
      <w:pPr>
        <w:tabs>
          <w:tab w:val="clear" w:pos="567"/>
        </w:tabs>
        <w:spacing w:line="240" w:lineRule="auto"/>
        <w:rPr>
          <w:bCs/>
          <w:szCs w:val="22"/>
          <w:highlight w:val="lightGray"/>
        </w:rPr>
      </w:pPr>
    </w:p>
    <w:p w14:paraId="358FE13C" w14:textId="77777777" w:rsidR="00DB468A" w:rsidRPr="00E57A7D" w:rsidRDefault="006C78AB" w:rsidP="00B13B6D">
      <w:pPr>
        <w:pStyle w:val="Style1"/>
      </w:pPr>
      <w:r w:rsidRPr="00E57A7D">
        <w:rPr>
          <w:highlight w:val="lightGray"/>
        </w:rPr>
        <w:t>13.</w:t>
      </w:r>
      <w:r w:rsidRPr="00E57A7D">
        <w:tab/>
        <w:t>Veterināro zāļu klasifikācija</w:t>
      </w:r>
    </w:p>
    <w:p w14:paraId="6BC084E6" w14:textId="77777777" w:rsidR="00C114FF" w:rsidRPr="00E57A7D" w:rsidRDefault="00C114FF" w:rsidP="00A9226B">
      <w:pPr>
        <w:tabs>
          <w:tab w:val="clear" w:pos="567"/>
        </w:tabs>
        <w:spacing w:line="240" w:lineRule="auto"/>
        <w:rPr>
          <w:szCs w:val="22"/>
        </w:rPr>
      </w:pPr>
    </w:p>
    <w:p w14:paraId="0DCA7174" w14:textId="77777777" w:rsidR="0019621F" w:rsidRPr="00E57A7D" w:rsidRDefault="0019621F" w:rsidP="0019621F">
      <w:pPr>
        <w:numPr>
          <w:ilvl w:val="12"/>
          <w:numId w:val="0"/>
        </w:numPr>
        <w:rPr>
          <w:szCs w:val="22"/>
        </w:rPr>
      </w:pPr>
      <w:r w:rsidRPr="00E57A7D">
        <w:t>Recepšu veterinārās zāles.</w:t>
      </w:r>
    </w:p>
    <w:p w14:paraId="53B75E0B" w14:textId="2A6F1907" w:rsidR="00DB468A" w:rsidRDefault="00DB468A" w:rsidP="00A9226B">
      <w:pPr>
        <w:tabs>
          <w:tab w:val="clear" w:pos="567"/>
        </w:tabs>
        <w:spacing w:line="240" w:lineRule="auto"/>
        <w:rPr>
          <w:szCs w:val="22"/>
        </w:rPr>
      </w:pPr>
    </w:p>
    <w:p w14:paraId="031FE9A1" w14:textId="77777777" w:rsidR="0019621F" w:rsidRPr="00E57A7D" w:rsidRDefault="0019621F" w:rsidP="00A9226B">
      <w:pPr>
        <w:tabs>
          <w:tab w:val="clear" w:pos="567"/>
        </w:tabs>
        <w:spacing w:line="240" w:lineRule="auto"/>
        <w:rPr>
          <w:szCs w:val="22"/>
        </w:rPr>
      </w:pPr>
    </w:p>
    <w:p w14:paraId="3C9FBAD1" w14:textId="7A61509A" w:rsidR="00DB468A" w:rsidRPr="00E57A7D" w:rsidRDefault="006C78AB" w:rsidP="00B13B6D">
      <w:pPr>
        <w:pStyle w:val="Style1"/>
      </w:pPr>
      <w:r w:rsidRPr="00E57A7D">
        <w:rPr>
          <w:highlight w:val="lightGray"/>
        </w:rPr>
        <w:t>14.</w:t>
      </w:r>
      <w:r w:rsidRPr="00E57A7D">
        <w:tab/>
      </w:r>
      <w:r w:rsidR="000D512F">
        <w:t xml:space="preserve">Tirdzniecības atļaujas </w:t>
      </w:r>
      <w:r w:rsidRPr="00E57A7D">
        <w:t>numur</w:t>
      </w:r>
      <w:r w:rsidR="002E245A">
        <w:t>i</w:t>
      </w:r>
      <w:r w:rsidRPr="00E57A7D">
        <w:t xml:space="preserve"> un iepakojuma </w:t>
      </w:r>
      <w:r w:rsidR="004A7CA7" w:rsidRPr="004A7CA7">
        <w:t>lielumi</w:t>
      </w:r>
    </w:p>
    <w:p w14:paraId="083CD946" w14:textId="77777777" w:rsidR="00962938" w:rsidRDefault="00962938" w:rsidP="00962938">
      <w:pPr>
        <w:tabs>
          <w:tab w:val="clear" w:pos="567"/>
          <w:tab w:val="left" w:pos="720"/>
        </w:tabs>
        <w:spacing w:line="240" w:lineRule="auto"/>
        <w:rPr>
          <w:snapToGrid w:val="0"/>
          <w:color w:val="000000" w:themeColor="text1"/>
          <w:szCs w:val="22"/>
          <w:lang w:eastAsia="lv-LV"/>
        </w:rPr>
      </w:pPr>
    </w:p>
    <w:p w14:paraId="76FF703F" w14:textId="5D00F17B" w:rsidR="00962938" w:rsidRPr="00015383" w:rsidRDefault="00962938" w:rsidP="00962938">
      <w:pPr>
        <w:tabs>
          <w:tab w:val="clear" w:pos="567"/>
          <w:tab w:val="left" w:pos="720"/>
        </w:tabs>
        <w:spacing w:line="240" w:lineRule="auto"/>
        <w:rPr>
          <w:snapToGrid w:val="0"/>
          <w:color w:val="000000"/>
          <w:szCs w:val="22"/>
          <w:lang w:eastAsia="lv-LV"/>
        </w:rPr>
      </w:pPr>
      <w:r w:rsidRPr="00015383">
        <w:rPr>
          <w:snapToGrid w:val="0"/>
          <w:color w:val="000000" w:themeColor="text1"/>
          <w:szCs w:val="22"/>
          <w:lang w:eastAsia="lv-LV"/>
        </w:rPr>
        <w:t>V/MRP/08/0002</w:t>
      </w:r>
    </w:p>
    <w:p w14:paraId="3779791C" w14:textId="77777777" w:rsidR="000708E2" w:rsidRDefault="000708E2" w:rsidP="000708E2">
      <w:pPr>
        <w:ind w:left="851" w:right="-29" w:hanging="851"/>
        <w:jc w:val="both"/>
        <w:rPr>
          <w:snapToGrid w:val="0"/>
          <w:szCs w:val="22"/>
          <w:u w:val="single"/>
          <w:lang w:eastAsia="lv-LV"/>
        </w:rPr>
      </w:pPr>
    </w:p>
    <w:p w14:paraId="47DD82CE" w14:textId="69B2342F" w:rsidR="000708E2" w:rsidRPr="00E22B8B" w:rsidRDefault="000708E2" w:rsidP="000708E2">
      <w:pPr>
        <w:ind w:left="851" w:right="-29" w:hanging="851"/>
        <w:jc w:val="both"/>
        <w:rPr>
          <w:snapToGrid w:val="0"/>
          <w:szCs w:val="22"/>
          <w:u w:val="single"/>
          <w:lang w:eastAsia="lv-LV"/>
        </w:rPr>
      </w:pPr>
      <w:r w:rsidRPr="00E22B8B">
        <w:rPr>
          <w:snapToGrid w:val="0"/>
          <w:szCs w:val="22"/>
          <w:u w:val="single"/>
          <w:lang w:eastAsia="lv-LV"/>
        </w:rPr>
        <w:t xml:space="preserve">Iepakojuma </w:t>
      </w:r>
      <w:r w:rsidR="00535ED9" w:rsidRPr="00535ED9">
        <w:rPr>
          <w:snapToGrid w:val="0"/>
          <w:szCs w:val="22"/>
          <w:u w:val="single"/>
          <w:lang w:eastAsia="lv-LV"/>
        </w:rPr>
        <w:t>lielumi</w:t>
      </w:r>
      <w:r w:rsidRPr="00E22B8B">
        <w:rPr>
          <w:snapToGrid w:val="0"/>
          <w:szCs w:val="22"/>
          <w:u w:val="single"/>
          <w:lang w:eastAsia="lv-LV"/>
        </w:rPr>
        <w:t>:</w:t>
      </w:r>
    </w:p>
    <w:p w14:paraId="17EFF035" w14:textId="7488D1E7" w:rsidR="000708E2" w:rsidRPr="00E22B8B" w:rsidRDefault="000708E2" w:rsidP="000708E2">
      <w:pPr>
        <w:ind w:left="851" w:right="-29" w:hanging="851"/>
        <w:jc w:val="both"/>
        <w:rPr>
          <w:snapToGrid w:val="0"/>
          <w:szCs w:val="22"/>
          <w:lang w:eastAsia="lv-LV"/>
        </w:rPr>
      </w:pPr>
      <w:r w:rsidRPr="00E22B8B">
        <w:rPr>
          <w:snapToGrid w:val="0"/>
          <w:szCs w:val="22"/>
          <w:lang w:eastAsia="lv-LV"/>
        </w:rPr>
        <w:t xml:space="preserve">Kartona </w:t>
      </w:r>
      <w:r w:rsidR="00B70942">
        <w:t>kastīte</w:t>
      </w:r>
      <w:r w:rsidRPr="00E22B8B">
        <w:rPr>
          <w:snapToGrid w:val="0"/>
          <w:szCs w:val="22"/>
          <w:lang w:eastAsia="lv-LV"/>
        </w:rPr>
        <w:t>, kurā ir:</w:t>
      </w:r>
    </w:p>
    <w:p w14:paraId="6ADECCC9" w14:textId="3FE97B29" w:rsidR="000708E2" w:rsidRPr="00E22B8B" w:rsidRDefault="000708E2" w:rsidP="000708E2">
      <w:pPr>
        <w:tabs>
          <w:tab w:val="clear" w:pos="567"/>
          <w:tab w:val="left" w:pos="0"/>
          <w:tab w:val="left" w:pos="1440"/>
          <w:tab w:val="left" w:pos="2160"/>
          <w:tab w:val="left" w:pos="2880"/>
          <w:tab w:val="left" w:pos="3402"/>
          <w:tab w:val="left" w:pos="4320"/>
          <w:tab w:val="left" w:pos="5040"/>
          <w:tab w:val="left" w:pos="5760"/>
          <w:tab w:val="left" w:pos="6480"/>
          <w:tab w:val="left" w:pos="7200"/>
          <w:tab w:val="left" w:pos="7920"/>
          <w:tab w:val="left" w:pos="8640"/>
        </w:tabs>
        <w:jc w:val="both"/>
        <w:rPr>
          <w:snapToGrid w:val="0"/>
          <w:szCs w:val="22"/>
          <w:lang w:eastAsia="lv-LV"/>
        </w:rPr>
      </w:pPr>
      <w:r w:rsidRPr="00E22B8B">
        <w:rPr>
          <w:snapToGrid w:val="0"/>
          <w:szCs w:val="22"/>
          <w:lang w:eastAsia="lv-LV"/>
        </w:rPr>
        <w:t>10 x 2 ml stikla flakoni (10 x 1 deva).</w:t>
      </w:r>
    </w:p>
    <w:p w14:paraId="00632951" w14:textId="7B26B1A0" w:rsidR="000708E2" w:rsidRPr="00E22B8B" w:rsidRDefault="000708E2" w:rsidP="000708E2">
      <w:pPr>
        <w:tabs>
          <w:tab w:val="clear" w:pos="567"/>
          <w:tab w:val="left" w:pos="0"/>
          <w:tab w:val="left" w:pos="1440"/>
          <w:tab w:val="left" w:pos="2160"/>
          <w:tab w:val="left" w:pos="2880"/>
          <w:tab w:val="left" w:pos="3402"/>
          <w:tab w:val="left" w:pos="4320"/>
          <w:tab w:val="left" w:pos="5040"/>
          <w:tab w:val="left" w:pos="5760"/>
          <w:tab w:val="left" w:pos="6480"/>
          <w:tab w:val="left" w:pos="7200"/>
          <w:tab w:val="left" w:pos="7920"/>
          <w:tab w:val="left" w:pos="8640"/>
        </w:tabs>
        <w:jc w:val="both"/>
        <w:rPr>
          <w:snapToGrid w:val="0"/>
          <w:szCs w:val="22"/>
          <w:lang w:eastAsia="lv-LV"/>
        </w:rPr>
      </w:pPr>
      <w:r w:rsidRPr="00E22B8B">
        <w:rPr>
          <w:snapToGrid w:val="0"/>
          <w:szCs w:val="22"/>
          <w:lang w:eastAsia="lv-LV"/>
        </w:rPr>
        <w:t xml:space="preserve">1 x 10 ml stikla vai plastmasas flakons (5 devas). </w:t>
      </w:r>
    </w:p>
    <w:p w14:paraId="7734CA49" w14:textId="1679503F" w:rsidR="000708E2" w:rsidRPr="00E22B8B" w:rsidRDefault="000708E2" w:rsidP="000708E2">
      <w:pPr>
        <w:tabs>
          <w:tab w:val="clear" w:pos="567"/>
          <w:tab w:val="left" w:pos="0"/>
          <w:tab w:val="left" w:pos="1440"/>
          <w:tab w:val="left" w:pos="2160"/>
          <w:tab w:val="left" w:pos="2880"/>
          <w:tab w:val="left" w:pos="3402"/>
          <w:tab w:val="left" w:pos="4320"/>
          <w:tab w:val="left" w:pos="5040"/>
          <w:tab w:val="left" w:pos="5760"/>
          <w:tab w:val="left" w:pos="6480"/>
          <w:tab w:val="left" w:pos="7200"/>
          <w:tab w:val="left" w:pos="7920"/>
          <w:tab w:val="left" w:pos="8640"/>
        </w:tabs>
        <w:jc w:val="both"/>
        <w:rPr>
          <w:snapToGrid w:val="0"/>
          <w:szCs w:val="22"/>
          <w:lang w:eastAsia="lv-LV"/>
        </w:rPr>
      </w:pPr>
      <w:r w:rsidRPr="00E22B8B">
        <w:rPr>
          <w:snapToGrid w:val="0"/>
          <w:szCs w:val="22"/>
          <w:lang w:eastAsia="lv-LV"/>
        </w:rPr>
        <w:t>1 x 40 ml stikla vai plastmasas flakons (20 devas).</w:t>
      </w:r>
    </w:p>
    <w:p w14:paraId="3F4145C3" w14:textId="470843F3" w:rsidR="000708E2" w:rsidRPr="00E22B8B" w:rsidRDefault="000708E2" w:rsidP="000708E2">
      <w:pPr>
        <w:tabs>
          <w:tab w:val="clear" w:pos="567"/>
          <w:tab w:val="left" w:pos="0"/>
          <w:tab w:val="left" w:pos="1440"/>
          <w:tab w:val="left" w:pos="2160"/>
          <w:tab w:val="left" w:pos="2880"/>
          <w:tab w:val="left" w:pos="3402"/>
          <w:tab w:val="left" w:pos="4320"/>
          <w:tab w:val="left" w:pos="5040"/>
          <w:tab w:val="left" w:pos="5760"/>
          <w:tab w:val="left" w:pos="6480"/>
          <w:tab w:val="left" w:pos="7200"/>
          <w:tab w:val="left" w:pos="7920"/>
          <w:tab w:val="left" w:pos="8640"/>
        </w:tabs>
        <w:jc w:val="both"/>
        <w:rPr>
          <w:snapToGrid w:val="0"/>
          <w:szCs w:val="22"/>
          <w:lang w:eastAsia="lv-LV"/>
        </w:rPr>
      </w:pPr>
      <w:r w:rsidRPr="00E22B8B">
        <w:rPr>
          <w:snapToGrid w:val="0"/>
          <w:szCs w:val="22"/>
          <w:lang w:eastAsia="lv-LV"/>
        </w:rPr>
        <w:t>1 x 100 ml stikla vai plastmasas flakons (50 devas).</w:t>
      </w:r>
    </w:p>
    <w:p w14:paraId="461E19A3" w14:textId="77777777" w:rsidR="000708E2" w:rsidRPr="00E22B8B" w:rsidRDefault="000708E2" w:rsidP="000708E2">
      <w:pPr>
        <w:tabs>
          <w:tab w:val="clear" w:pos="567"/>
          <w:tab w:val="left" w:pos="720"/>
        </w:tabs>
        <w:spacing w:line="240" w:lineRule="auto"/>
        <w:jc w:val="both"/>
        <w:rPr>
          <w:snapToGrid w:val="0"/>
          <w:szCs w:val="22"/>
          <w:lang w:eastAsia="lv-LV"/>
        </w:rPr>
      </w:pPr>
    </w:p>
    <w:p w14:paraId="0BCA6D37" w14:textId="23238A8F" w:rsidR="000708E2" w:rsidRPr="00E22B8B" w:rsidRDefault="000708E2" w:rsidP="000708E2">
      <w:pPr>
        <w:tabs>
          <w:tab w:val="clear" w:pos="567"/>
          <w:tab w:val="left" w:pos="720"/>
        </w:tabs>
        <w:spacing w:line="240" w:lineRule="auto"/>
        <w:jc w:val="both"/>
        <w:rPr>
          <w:snapToGrid w:val="0"/>
          <w:szCs w:val="22"/>
          <w:lang w:eastAsia="lv-LV"/>
        </w:rPr>
      </w:pPr>
      <w:r w:rsidRPr="00E22B8B">
        <w:rPr>
          <w:snapToGrid w:val="0"/>
          <w:color w:val="000000"/>
          <w:szCs w:val="22"/>
          <w:lang w:eastAsia="lv-LV"/>
        </w:rPr>
        <w:t xml:space="preserve">Ne visi iepakojuma </w:t>
      </w:r>
      <w:r w:rsidR="00535ED9" w:rsidRPr="00535ED9">
        <w:rPr>
          <w:snapToGrid w:val="0"/>
          <w:color w:val="000000"/>
          <w:szCs w:val="22"/>
          <w:lang w:eastAsia="lv-LV"/>
        </w:rPr>
        <w:t>lielumi</w:t>
      </w:r>
      <w:r w:rsidRPr="00E22B8B">
        <w:rPr>
          <w:snapToGrid w:val="0"/>
          <w:color w:val="000000"/>
          <w:szCs w:val="22"/>
          <w:lang w:eastAsia="lv-LV"/>
        </w:rPr>
        <w:t xml:space="preserve"> var tikt izplatīti</w:t>
      </w:r>
      <w:r w:rsidRPr="00E22B8B">
        <w:rPr>
          <w:snapToGrid w:val="0"/>
          <w:szCs w:val="22"/>
          <w:lang w:eastAsia="lv-LV"/>
        </w:rPr>
        <w:t>.</w:t>
      </w:r>
    </w:p>
    <w:p w14:paraId="11B4618F" w14:textId="77777777" w:rsidR="00C114FF" w:rsidRPr="00E57A7D" w:rsidRDefault="00C114FF" w:rsidP="00A9226B">
      <w:pPr>
        <w:tabs>
          <w:tab w:val="clear" w:pos="567"/>
        </w:tabs>
        <w:spacing w:line="240" w:lineRule="auto"/>
        <w:rPr>
          <w:szCs w:val="22"/>
        </w:rPr>
      </w:pPr>
    </w:p>
    <w:p w14:paraId="500F5BBA" w14:textId="77777777" w:rsidR="00DB468A" w:rsidRPr="00E57A7D" w:rsidRDefault="00DB468A" w:rsidP="00A9226B">
      <w:pPr>
        <w:tabs>
          <w:tab w:val="clear" w:pos="567"/>
        </w:tabs>
        <w:spacing w:line="240" w:lineRule="auto"/>
        <w:rPr>
          <w:szCs w:val="22"/>
        </w:rPr>
      </w:pPr>
    </w:p>
    <w:p w14:paraId="783ED1EC" w14:textId="77777777" w:rsidR="00C114FF" w:rsidRPr="00E57A7D" w:rsidRDefault="006C78AB" w:rsidP="00B13B6D">
      <w:pPr>
        <w:pStyle w:val="Style1"/>
      </w:pPr>
      <w:r w:rsidRPr="00E57A7D">
        <w:rPr>
          <w:highlight w:val="lightGray"/>
        </w:rPr>
        <w:t>15.</w:t>
      </w:r>
      <w:r w:rsidRPr="00E57A7D">
        <w:tab/>
        <w:t>Datums, kad lietošanas instrukcija pēdējo reizi pārskatīta</w:t>
      </w:r>
    </w:p>
    <w:p w14:paraId="1D084565" w14:textId="77777777" w:rsidR="00C114FF" w:rsidRPr="00E57A7D" w:rsidRDefault="00C114FF" w:rsidP="00A9226B">
      <w:pPr>
        <w:tabs>
          <w:tab w:val="clear" w:pos="567"/>
        </w:tabs>
        <w:spacing w:line="240" w:lineRule="auto"/>
        <w:rPr>
          <w:szCs w:val="22"/>
        </w:rPr>
      </w:pPr>
    </w:p>
    <w:p w14:paraId="61E3C0C3" w14:textId="260105D1" w:rsidR="007C7B41" w:rsidRDefault="00D73B1B" w:rsidP="00A9226B">
      <w:pPr>
        <w:tabs>
          <w:tab w:val="clear" w:pos="567"/>
        </w:tabs>
        <w:spacing w:line="240" w:lineRule="auto"/>
        <w:rPr>
          <w:szCs w:val="22"/>
        </w:rPr>
      </w:pPr>
      <w:r>
        <w:rPr>
          <w:szCs w:val="22"/>
        </w:rPr>
        <w:t>04/2026</w:t>
      </w:r>
    </w:p>
    <w:p w14:paraId="6E14AD11" w14:textId="77777777" w:rsidR="0018604A" w:rsidRPr="00E57A7D" w:rsidRDefault="0018604A" w:rsidP="00A9226B">
      <w:pPr>
        <w:tabs>
          <w:tab w:val="clear" w:pos="567"/>
        </w:tabs>
        <w:spacing w:line="240" w:lineRule="auto"/>
        <w:rPr>
          <w:szCs w:val="22"/>
        </w:rPr>
      </w:pPr>
    </w:p>
    <w:p w14:paraId="0FE27B0E" w14:textId="4DA24376" w:rsidR="00C114FF" w:rsidRPr="00E57A7D" w:rsidRDefault="006C78AB" w:rsidP="00A9226B">
      <w:pPr>
        <w:tabs>
          <w:tab w:val="clear" w:pos="567"/>
        </w:tabs>
        <w:spacing w:line="240" w:lineRule="auto"/>
        <w:rPr>
          <w:szCs w:val="22"/>
        </w:rPr>
      </w:pPr>
      <w:r w:rsidRPr="00E57A7D">
        <w:t>Sīkāka informācija par šīm veterinārajām zālēm ir pieejama Savienības zāļu datubāzē</w:t>
      </w:r>
      <w:r w:rsidR="007C41C3">
        <w:t xml:space="preserve"> (</w:t>
      </w:r>
      <w:hyperlink r:id="rId14" w:history="1">
        <w:r w:rsidR="007C41C3" w:rsidRPr="000569A3">
          <w:rPr>
            <w:rStyle w:val="Hyperlink"/>
          </w:rPr>
          <w:t>https://medicines.health.europa.eu/veterinary</w:t>
        </w:r>
      </w:hyperlink>
      <w:r w:rsidR="007C41C3">
        <w:t>)</w:t>
      </w:r>
      <w:r w:rsidRPr="00E57A7D">
        <w:t>.</w:t>
      </w:r>
    </w:p>
    <w:p w14:paraId="13C27C9E" w14:textId="77777777" w:rsidR="00E70337" w:rsidRDefault="00E70337" w:rsidP="00A9226B">
      <w:pPr>
        <w:tabs>
          <w:tab w:val="clear" w:pos="567"/>
        </w:tabs>
        <w:spacing w:line="240" w:lineRule="auto"/>
        <w:rPr>
          <w:szCs w:val="22"/>
        </w:rPr>
      </w:pPr>
    </w:p>
    <w:p w14:paraId="39B0675B" w14:textId="77777777" w:rsidR="00E87B4C" w:rsidRPr="00E57A7D" w:rsidRDefault="00E87B4C" w:rsidP="00A9226B">
      <w:pPr>
        <w:tabs>
          <w:tab w:val="clear" w:pos="567"/>
        </w:tabs>
        <w:spacing w:line="240" w:lineRule="auto"/>
        <w:rPr>
          <w:szCs w:val="22"/>
        </w:rPr>
      </w:pPr>
    </w:p>
    <w:p w14:paraId="27337977" w14:textId="71956F3F" w:rsidR="00DB468A" w:rsidRPr="00E57A7D" w:rsidRDefault="006C78AB" w:rsidP="00172B3E">
      <w:pPr>
        <w:pStyle w:val="Style1"/>
      </w:pPr>
      <w:r w:rsidRPr="00E57A7D">
        <w:rPr>
          <w:highlight w:val="lightGray"/>
        </w:rPr>
        <w:t>1</w:t>
      </w:r>
      <w:r>
        <w:rPr>
          <w:highlight w:val="lightGray"/>
        </w:rPr>
        <w:t>6</w:t>
      </w:r>
      <w:r w:rsidRPr="00E57A7D">
        <w:rPr>
          <w:highlight w:val="lightGray"/>
        </w:rPr>
        <w:t>.</w:t>
      </w:r>
      <w:r w:rsidRPr="00E57A7D">
        <w:tab/>
        <w:t>Kontaktinformācija:</w:t>
      </w:r>
    </w:p>
    <w:p w14:paraId="7CC78951" w14:textId="77777777" w:rsidR="00C114FF" w:rsidRPr="00E57A7D" w:rsidRDefault="00C114FF" w:rsidP="00A9226B">
      <w:pPr>
        <w:tabs>
          <w:tab w:val="clear" w:pos="567"/>
        </w:tabs>
        <w:spacing w:line="240" w:lineRule="auto"/>
        <w:rPr>
          <w:szCs w:val="22"/>
        </w:rPr>
      </w:pPr>
    </w:p>
    <w:p w14:paraId="0DEBE662" w14:textId="71AA6B5B" w:rsidR="00DB468A" w:rsidRPr="00E57A7D" w:rsidRDefault="000D512F" w:rsidP="00DB468A">
      <w:pPr>
        <w:rPr>
          <w:iCs/>
          <w:szCs w:val="22"/>
        </w:rPr>
      </w:pPr>
      <w:bookmarkStart w:id="10" w:name="_Hlk73552578"/>
      <w:r w:rsidRPr="00172B3E">
        <w:rPr>
          <w:u w:val="single"/>
        </w:rPr>
        <w:t xml:space="preserve">Tirdzniecības atļaujas turētājs </w:t>
      </w:r>
      <w:r w:rsidR="006C78AB" w:rsidRPr="00E57A7D">
        <w:rPr>
          <w:iCs/>
          <w:szCs w:val="22"/>
          <w:u w:val="single"/>
        </w:rPr>
        <w:t>un kontaktinformācij</w:t>
      </w:r>
      <w:r w:rsidR="009F3687">
        <w:rPr>
          <w:iCs/>
          <w:szCs w:val="22"/>
          <w:u w:val="single"/>
        </w:rPr>
        <w:t>a</w:t>
      </w:r>
      <w:r w:rsidR="006C78AB" w:rsidRPr="00E57A7D">
        <w:rPr>
          <w:iCs/>
          <w:szCs w:val="22"/>
          <w:u w:val="single"/>
        </w:rPr>
        <w:t>, lai ziņotu par iespējamām</w:t>
      </w:r>
      <w:r w:rsidR="009F3687">
        <w:rPr>
          <w:iCs/>
          <w:szCs w:val="22"/>
          <w:u w:val="single"/>
        </w:rPr>
        <w:t xml:space="preserve"> </w:t>
      </w:r>
      <w:r w:rsidR="006C78AB" w:rsidRPr="00E57A7D">
        <w:rPr>
          <w:iCs/>
          <w:szCs w:val="22"/>
          <w:u w:val="single"/>
        </w:rPr>
        <w:t>blakusparādībām</w:t>
      </w:r>
      <w:r w:rsidR="006C78AB" w:rsidRPr="00E57A7D">
        <w:t>:</w:t>
      </w:r>
    </w:p>
    <w:bookmarkEnd w:id="10"/>
    <w:p w14:paraId="35CF3C7C" w14:textId="2DB517A5" w:rsidR="002E54E1" w:rsidRPr="002E54E1" w:rsidRDefault="002E54E1" w:rsidP="00781A93">
      <w:pPr>
        <w:tabs>
          <w:tab w:val="clear" w:pos="567"/>
        </w:tabs>
        <w:spacing w:line="240" w:lineRule="auto"/>
        <w:jc w:val="both"/>
        <w:rPr>
          <w:snapToGrid w:val="0"/>
          <w:szCs w:val="22"/>
          <w:lang w:eastAsia="lv-LV"/>
        </w:rPr>
      </w:pPr>
      <w:r w:rsidRPr="002E54E1">
        <w:rPr>
          <w:rFonts w:eastAsia="PMingLiU"/>
          <w:snapToGrid w:val="0"/>
          <w:szCs w:val="22"/>
          <w:lang w:eastAsia="zh-TW"/>
        </w:rPr>
        <w:t>Intervet International B.V.</w:t>
      </w:r>
      <w:r w:rsidR="00781A93">
        <w:rPr>
          <w:rFonts w:eastAsia="PMingLiU"/>
          <w:snapToGrid w:val="0"/>
          <w:szCs w:val="22"/>
          <w:lang w:eastAsia="zh-TW"/>
        </w:rPr>
        <w:t xml:space="preserve">, </w:t>
      </w:r>
      <w:r w:rsidRPr="002E54E1">
        <w:rPr>
          <w:snapToGrid w:val="0"/>
          <w:szCs w:val="22"/>
          <w:lang w:eastAsia="lv-LV"/>
        </w:rPr>
        <w:t>Wim de Körverstraat 35</w:t>
      </w:r>
      <w:r w:rsidR="00781A93">
        <w:rPr>
          <w:snapToGrid w:val="0"/>
          <w:szCs w:val="22"/>
          <w:lang w:eastAsia="lv-LV"/>
        </w:rPr>
        <w:t xml:space="preserve">, </w:t>
      </w:r>
      <w:r w:rsidRPr="002E54E1">
        <w:rPr>
          <w:snapToGrid w:val="0"/>
          <w:szCs w:val="22"/>
          <w:lang w:eastAsia="lv-LV"/>
        </w:rPr>
        <w:t>5831 AN Boxmeer</w:t>
      </w:r>
      <w:r w:rsidR="00781A93">
        <w:rPr>
          <w:snapToGrid w:val="0"/>
          <w:szCs w:val="22"/>
          <w:lang w:eastAsia="lv-LV"/>
        </w:rPr>
        <w:t xml:space="preserve">, </w:t>
      </w:r>
      <w:r w:rsidRPr="002E54E1">
        <w:rPr>
          <w:snapToGrid w:val="0"/>
          <w:szCs w:val="22"/>
          <w:lang w:eastAsia="lv-LV"/>
        </w:rPr>
        <w:t>Nīderlande</w:t>
      </w:r>
    </w:p>
    <w:p w14:paraId="190D9084" w14:textId="77777777" w:rsidR="004B08EB" w:rsidRPr="00737829" w:rsidRDefault="004B08EB" w:rsidP="004B08EB">
      <w:pPr>
        <w:tabs>
          <w:tab w:val="clear" w:pos="567"/>
          <w:tab w:val="left" w:pos="0"/>
        </w:tabs>
        <w:rPr>
          <w:bCs/>
          <w:szCs w:val="22"/>
        </w:rPr>
      </w:pPr>
      <w:r w:rsidRPr="00737829">
        <w:rPr>
          <w:szCs w:val="22"/>
          <w:lang w:val="de-DE"/>
        </w:rPr>
        <w:t>Tel: + 37052196111</w:t>
      </w:r>
    </w:p>
    <w:p w14:paraId="2DF1FE1E" w14:textId="77777777" w:rsidR="00DB468A" w:rsidRPr="00E57A7D" w:rsidRDefault="00DB468A" w:rsidP="00A9226B">
      <w:pPr>
        <w:tabs>
          <w:tab w:val="clear" w:pos="567"/>
        </w:tabs>
        <w:spacing w:line="240" w:lineRule="auto"/>
        <w:rPr>
          <w:szCs w:val="22"/>
        </w:rPr>
      </w:pPr>
    </w:p>
    <w:p w14:paraId="37AE8770" w14:textId="7AFA327E" w:rsidR="003841FC" w:rsidRPr="00E57A7D" w:rsidRDefault="006C78AB" w:rsidP="003841FC">
      <w:pPr>
        <w:rPr>
          <w:bCs/>
          <w:szCs w:val="22"/>
        </w:rPr>
      </w:pPr>
      <w:r w:rsidRPr="00E57A7D">
        <w:rPr>
          <w:bCs/>
          <w:szCs w:val="22"/>
          <w:u w:val="single"/>
        </w:rPr>
        <w:t>Par sērijas izlaidi atbildīgais ražotājs</w:t>
      </w:r>
      <w:r w:rsidRPr="00E57A7D">
        <w:t>:</w:t>
      </w:r>
    </w:p>
    <w:p w14:paraId="7D218D66" w14:textId="46F78DC9" w:rsidR="002E54E1" w:rsidRDefault="002E54E1" w:rsidP="00EB0C8A">
      <w:pPr>
        <w:tabs>
          <w:tab w:val="clear" w:pos="567"/>
        </w:tabs>
        <w:spacing w:line="240" w:lineRule="auto"/>
        <w:jc w:val="both"/>
        <w:rPr>
          <w:snapToGrid w:val="0"/>
          <w:szCs w:val="22"/>
          <w:lang w:eastAsia="lv-LV"/>
        </w:rPr>
      </w:pPr>
      <w:r w:rsidRPr="0018604A">
        <w:rPr>
          <w:rFonts w:eastAsia="PMingLiU"/>
          <w:snapToGrid w:val="0"/>
          <w:szCs w:val="22"/>
          <w:lang w:eastAsia="zh-TW"/>
        </w:rPr>
        <w:t>Intervet International B.V.</w:t>
      </w:r>
      <w:r w:rsidR="00B67EBF" w:rsidRPr="0018604A">
        <w:rPr>
          <w:rFonts w:eastAsia="PMingLiU"/>
          <w:snapToGrid w:val="0"/>
          <w:szCs w:val="22"/>
          <w:lang w:eastAsia="zh-TW"/>
        </w:rPr>
        <w:t xml:space="preserve">, </w:t>
      </w:r>
      <w:r w:rsidRPr="0018604A">
        <w:rPr>
          <w:snapToGrid w:val="0"/>
          <w:szCs w:val="22"/>
          <w:lang w:eastAsia="lv-LV"/>
        </w:rPr>
        <w:t>Wim de Körverstraat 35</w:t>
      </w:r>
      <w:r w:rsidR="00B67EBF" w:rsidRPr="0018604A">
        <w:rPr>
          <w:snapToGrid w:val="0"/>
          <w:szCs w:val="22"/>
          <w:lang w:eastAsia="lv-LV"/>
        </w:rPr>
        <w:t xml:space="preserve">, </w:t>
      </w:r>
      <w:r w:rsidRPr="0018604A">
        <w:rPr>
          <w:snapToGrid w:val="0"/>
          <w:szCs w:val="22"/>
          <w:lang w:eastAsia="lv-LV"/>
        </w:rPr>
        <w:t>5831 AN Boxmeer</w:t>
      </w:r>
      <w:r w:rsidR="00B67EBF" w:rsidRPr="0018604A">
        <w:rPr>
          <w:snapToGrid w:val="0"/>
          <w:szCs w:val="22"/>
          <w:lang w:eastAsia="lv-LV"/>
        </w:rPr>
        <w:t xml:space="preserve">, </w:t>
      </w:r>
      <w:r w:rsidRPr="0018604A">
        <w:rPr>
          <w:snapToGrid w:val="0"/>
          <w:szCs w:val="22"/>
          <w:lang w:eastAsia="lv-LV"/>
        </w:rPr>
        <w:t>Nīderlande</w:t>
      </w:r>
    </w:p>
    <w:p w14:paraId="00F627BB" w14:textId="7E5ED844" w:rsidR="00927127" w:rsidRDefault="00927127" w:rsidP="002E54E1">
      <w:pPr>
        <w:jc w:val="both"/>
        <w:outlineLvl w:val="0"/>
        <w:rPr>
          <w:snapToGrid w:val="0"/>
          <w:szCs w:val="22"/>
          <w:lang w:eastAsia="lv-LV"/>
        </w:rPr>
      </w:pPr>
    </w:p>
    <w:p w14:paraId="179BB6C5" w14:textId="77777777" w:rsidR="00927127" w:rsidRPr="002E54E1" w:rsidRDefault="00927127" w:rsidP="002E54E1">
      <w:pPr>
        <w:jc w:val="both"/>
        <w:outlineLvl w:val="0"/>
        <w:rPr>
          <w:snapToGrid w:val="0"/>
          <w:szCs w:val="22"/>
          <w:lang w:eastAsia="lv-LV"/>
        </w:rPr>
      </w:pPr>
    </w:p>
    <w:p w14:paraId="35CC9AE8" w14:textId="2DB6CEAA" w:rsidR="00BB2539" w:rsidRPr="00E57A7D" w:rsidRDefault="006C78AB" w:rsidP="00B13B6D">
      <w:pPr>
        <w:pStyle w:val="Style1"/>
      </w:pPr>
      <w:r w:rsidRPr="00E57A7D">
        <w:rPr>
          <w:highlight w:val="lightGray"/>
        </w:rPr>
        <w:t>17.</w:t>
      </w:r>
      <w:r w:rsidRPr="00E57A7D">
        <w:tab/>
        <w:t>Cita informācija</w:t>
      </w:r>
    </w:p>
    <w:p w14:paraId="055F98E4" w14:textId="33E8EB27" w:rsidR="005F346D" w:rsidRDefault="005F346D" w:rsidP="006D075E">
      <w:pPr>
        <w:tabs>
          <w:tab w:val="clear" w:pos="567"/>
        </w:tabs>
        <w:spacing w:line="240" w:lineRule="auto"/>
        <w:rPr>
          <w:szCs w:val="22"/>
        </w:rPr>
      </w:pPr>
    </w:p>
    <w:p w14:paraId="294E81F2" w14:textId="77777777" w:rsidR="00E22B8B" w:rsidRPr="00E22B8B" w:rsidRDefault="00E22B8B" w:rsidP="00E22B8B">
      <w:pPr>
        <w:tabs>
          <w:tab w:val="clear" w:pos="567"/>
          <w:tab w:val="left" w:pos="720"/>
        </w:tabs>
        <w:spacing w:line="240" w:lineRule="auto"/>
        <w:jc w:val="both"/>
        <w:rPr>
          <w:snapToGrid w:val="0"/>
          <w:szCs w:val="22"/>
          <w:lang w:eastAsia="lv-LV"/>
        </w:rPr>
      </w:pPr>
      <w:r w:rsidRPr="00E22B8B">
        <w:rPr>
          <w:snapToGrid w:val="0"/>
          <w:szCs w:val="22"/>
          <w:lang w:eastAsia="lv-LV"/>
        </w:rPr>
        <w:t xml:space="preserve">Jaundzimušo teļu diareja ir komplicēta slimība, un rotavīruss, koronavīruss un </w:t>
      </w:r>
      <w:r w:rsidRPr="00E22B8B">
        <w:rPr>
          <w:i/>
          <w:iCs/>
          <w:snapToGrid w:val="0"/>
          <w:szCs w:val="22"/>
          <w:lang w:eastAsia="lv-LV"/>
        </w:rPr>
        <w:t xml:space="preserve">E. coli </w:t>
      </w:r>
      <w:r w:rsidRPr="00E22B8B">
        <w:rPr>
          <w:snapToGrid w:val="0"/>
          <w:szCs w:val="22"/>
          <w:lang w:eastAsia="lv-LV"/>
        </w:rPr>
        <w:t xml:space="preserve">ir trīs no nozīmīgākajiem slimības izraisītājiem pašās pirmajās dzīves nedēļās teļiem. Vakcīna palīdzēs aizsargāt pret slimību, ja tās vienīgie izraisītāji būs rotavīruss, koronavīruss vai </w:t>
      </w:r>
      <w:r w:rsidRPr="00E22B8B">
        <w:rPr>
          <w:i/>
          <w:iCs/>
          <w:snapToGrid w:val="0"/>
          <w:szCs w:val="22"/>
          <w:lang w:eastAsia="lv-LV"/>
        </w:rPr>
        <w:t>E. coli</w:t>
      </w:r>
      <w:r w:rsidRPr="00E22B8B">
        <w:rPr>
          <w:snapToGrid w:val="0"/>
          <w:szCs w:val="22"/>
          <w:lang w:eastAsia="lv-LV"/>
        </w:rPr>
        <w:t>. Katra ierosinātāja klātbūtni var apstiprināt laboratorijā, ņemot paraugus no svaigām fekālijām (nevis uztriepi), ko ņem tieši no teļiem, pirms sāk jebkāda veida ārstēšanu. Tā kā vakcīnas ierosinātā pasīvā aizsardzība nav pilnīga, vakcinētu govju teļiem var rasties koronavīrusa un rotavīrusa infekcijas, taču būs apturēta infekcijas izplatīšanās, kamēr teļiem būs izveidojusies pašiem sava aktīvā imūnreakcija pret šiem vīrusiem.</w:t>
      </w:r>
    </w:p>
    <w:p w14:paraId="43DBFC8D" w14:textId="707F4203" w:rsidR="00E22B8B" w:rsidRPr="00E22B8B" w:rsidRDefault="00E22B8B" w:rsidP="00E22B8B">
      <w:pPr>
        <w:tabs>
          <w:tab w:val="clear" w:pos="567"/>
          <w:tab w:val="left" w:pos="720"/>
        </w:tabs>
        <w:spacing w:line="240" w:lineRule="auto"/>
        <w:jc w:val="both"/>
        <w:rPr>
          <w:snapToGrid w:val="0"/>
          <w:szCs w:val="22"/>
          <w:lang w:eastAsia="lv-LV"/>
        </w:rPr>
      </w:pPr>
      <w:r w:rsidRPr="00E22B8B">
        <w:rPr>
          <w:snapToGrid w:val="0"/>
          <w:szCs w:val="22"/>
          <w:lang w:eastAsia="lv-LV"/>
        </w:rPr>
        <w:t xml:space="preserve">F5 (K99) un F41 antigēni ļauj </w:t>
      </w:r>
      <w:r w:rsidRPr="00E22B8B">
        <w:rPr>
          <w:i/>
          <w:iCs/>
          <w:snapToGrid w:val="0"/>
          <w:szCs w:val="22"/>
          <w:lang w:eastAsia="lv-LV"/>
        </w:rPr>
        <w:t>E. coli</w:t>
      </w:r>
      <w:r w:rsidRPr="00E22B8B">
        <w:rPr>
          <w:snapToGrid w:val="0"/>
          <w:szCs w:val="22"/>
          <w:lang w:eastAsia="lv-LV"/>
        </w:rPr>
        <w:t xml:space="preserve"> pieķerties pie teļu zarnu sieniņām, kur baktērija strauji vairojas un veido toksīnus, kuri izraisa diareju, jo īpaši pirmajās dzīves dienās. Specifiskas antivielas var kavēt </w:t>
      </w:r>
      <w:r w:rsidRPr="00E22B8B">
        <w:rPr>
          <w:i/>
          <w:iCs/>
          <w:snapToGrid w:val="0"/>
          <w:szCs w:val="22"/>
          <w:lang w:eastAsia="lv-LV"/>
        </w:rPr>
        <w:t>E. coli</w:t>
      </w:r>
      <w:r w:rsidRPr="00E22B8B">
        <w:rPr>
          <w:snapToGrid w:val="0"/>
          <w:szCs w:val="22"/>
          <w:lang w:eastAsia="lv-LV"/>
        </w:rPr>
        <w:t xml:space="preserve"> pieķeršanos pie zarnu sieniņām un tādējādi mazināt to spēju izraisīt slimību. </w:t>
      </w:r>
      <w:r w:rsidR="00C50FC3" w:rsidRPr="002B71E0">
        <w:rPr>
          <w:snapToGrid w:val="0"/>
          <w:szCs w:val="22"/>
          <w:lang w:eastAsia="lv-LV"/>
        </w:rPr>
        <w:t>Vakcīnas</w:t>
      </w:r>
      <w:r w:rsidR="00FD28E5">
        <w:rPr>
          <w:snapToGrid w:val="0"/>
          <w:szCs w:val="22"/>
          <w:lang w:eastAsia="lv-LV"/>
        </w:rPr>
        <w:t xml:space="preserve"> </w:t>
      </w:r>
      <w:r w:rsidRPr="00E22B8B">
        <w:rPr>
          <w:snapToGrid w:val="0"/>
          <w:szCs w:val="22"/>
          <w:lang w:eastAsia="lv-LV"/>
        </w:rPr>
        <w:t xml:space="preserve">sastāvā esošais </w:t>
      </w:r>
      <w:r w:rsidRPr="00E22B8B">
        <w:rPr>
          <w:i/>
          <w:iCs/>
          <w:snapToGrid w:val="0"/>
          <w:szCs w:val="22"/>
          <w:lang w:eastAsia="lv-LV"/>
        </w:rPr>
        <w:t>E. coli</w:t>
      </w:r>
      <w:r w:rsidRPr="00E22B8B">
        <w:rPr>
          <w:snapToGrid w:val="0"/>
          <w:szCs w:val="22"/>
          <w:lang w:eastAsia="lv-LV"/>
        </w:rPr>
        <w:t xml:space="preserve"> antigēns veicina antivielu veidošanos pirmpienā un pienā.</w:t>
      </w:r>
    </w:p>
    <w:p w14:paraId="69748CAE" w14:textId="77777777" w:rsidR="00E22B8B" w:rsidRPr="00E22B8B" w:rsidRDefault="00E22B8B" w:rsidP="00E22B8B">
      <w:pPr>
        <w:jc w:val="both"/>
        <w:rPr>
          <w:snapToGrid w:val="0"/>
          <w:szCs w:val="22"/>
          <w:lang w:eastAsia="lv-LV"/>
        </w:rPr>
      </w:pPr>
    </w:p>
    <w:p w14:paraId="09921488" w14:textId="77777777" w:rsidR="00E22B8B" w:rsidRPr="00E57A7D" w:rsidRDefault="00E22B8B" w:rsidP="006D075E">
      <w:pPr>
        <w:tabs>
          <w:tab w:val="clear" w:pos="567"/>
        </w:tabs>
        <w:spacing w:line="240" w:lineRule="auto"/>
        <w:rPr>
          <w:szCs w:val="22"/>
        </w:rPr>
      </w:pPr>
    </w:p>
    <w:sectPr w:rsidR="00E22B8B" w:rsidRPr="00E57A7D" w:rsidSect="003837F1">
      <w:footerReference w:type="default" r:id="rId15"/>
      <w:footerReference w:type="first" r:id="rId16"/>
      <w:endnotePr>
        <w:numFmt w:val="decimal"/>
      </w:endnotePr>
      <w:pgSz w:w="11907" w:h="16840" w:code="9"/>
      <w:pgMar w:top="1134" w:right="1418" w:bottom="1134" w:left="1418" w:header="737" w:footer="73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2504A4" w14:textId="77777777" w:rsidR="0076238E" w:rsidRDefault="0076238E">
      <w:pPr>
        <w:spacing w:line="240" w:lineRule="auto"/>
      </w:pPr>
      <w:r>
        <w:separator/>
      </w:r>
    </w:p>
  </w:endnote>
  <w:endnote w:type="continuationSeparator" w:id="0">
    <w:p w14:paraId="654367E4" w14:textId="77777777" w:rsidR="0076238E" w:rsidRDefault="0076238E">
      <w:pPr>
        <w:spacing w:line="240" w:lineRule="auto"/>
      </w:pPr>
      <w:r>
        <w:continuationSeparator/>
      </w:r>
    </w:p>
  </w:endnote>
  <w:endnote w:type="continuationNotice" w:id="1">
    <w:p w14:paraId="197B233A" w14:textId="77777777" w:rsidR="0076238E" w:rsidRDefault="0076238E">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Helvetica">
    <w:panose1 w:val="020B0604020202020204"/>
    <w:charset w:val="00"/>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EUAlbertina">
    <w:altName w:val="Cambria"/>
    <w:panose1 w:val="00000000000000000000"/>
    <w:charset w:val="00"/>
    <w:family w:val="roman"/>
    <w:notTrueType/>
    <w:pitch w:val="default"/>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BA"/>
    <w:family w:val="swiss"/>
    <w:pitch w:val="variable"/>
    <w:sig w:usb0="E4002EFF" w:usb1="C200247B" w:usb2="00000009" w:usb3="00000000" w:csb0="000001FF" w:csb1="00000000"/>
  </w:font>
  <w:font w:name="TimesNewRoman,Italic">
    <w:altName w:val="Times New Roman"/>
    <w:panose1 w:val="00000000000000000000"/>
    <w:charset w:val="00"/>
    <w:family w:val="roman"/>
    <w:notTrueType/>
    <w:pitch w:val="default"/>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BA"/>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FA79DE" w14:textId="77777777" w:rsidR="00CC6C46" w:rsidRPr="00E57A7D" w:rsidRDefault="00CC6C46">
    <w:pPr>
      <w:pStyle w:val="Footer"/>
      <w:tabs>
        <w:tab w:val="clear" w:pos="8930"/>
        <w:tab w:val="right" w:pos="8931"/>
      </w:tabs>
      <w:jc w:val="center"/>
      <w:rPr>
        <w:rFonts w:ascii="Times New Roman" w:hAnsi="Times New Roman"/>
      </w:rPr>
    </w:pPr>
    <w:r w:rsidRPr="00E57A7D">
      <w:rPr>
        <w:rFonts w:ascii="Times New Roman" w:hAnsi="Times New Roman"/>
      </w:rPr>
      <w:fldChar w:fldCharType="begin"/>
    </w:r>
    <w:r w:rsidRPr="00E57A7D">
      <w:rPr>
        <w:rFonts w:ascii="Times New Roman" w:hAnsi="Times New Roman"/>
      </w:rPr>
      <w:instrText xml:space="preserve"> PAGE  \* MERGEFORMAT </w:instrText>
    </w:r>
    <w:r w:rsidRPr="00E57A7D">
      <w:rPr>
        <w:rFonts w:ascii="Times New Roman" w:hAnsi="Times New Roman"/>
      </w:rPr>
      <w:fldChar w:fldCharType="separate"/>
    </w:r>
    <w:r>
      <w:rPr>
        <w:rFonts w:ascii="Times New Roman" w:hAnsi="Times New Roman"/>
        <w:noProof/>
      </w:rPr>
      <w:t>22</w:t>
    </w:r>
    <w:r w:rsidRPr="00E57A7D">
      <w:rPr>
        <w:rFonts w:ascii="Times New Roman" w:hAnsi="Times New Roman"/>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37E735" w14:textId="77777777" w:rsidR="00CC6C46" w:rsidRPr="00E57A7D" w:rsidRDefault="00CC6C46">
    <w:pPr>
      <w:pStyle w:val="Footer"/>
      <w:tabs>
        <w:tab w:val="clear" w:pos="8930"/>
        <w:tab w:val="right" w:pos="8931"/>
      </w:tabs>
      <w:jc w:val="center"/>
      <w:rPr>
        <w:rFonts w:ascii="Times New Roman" w:hAnsi="Times New Roman"/>
      </w:rPr>
    </w:pPr>
    <w:r w:rsidRPr="00E57A7D">
      <w:fldChar w:fldCharType="begin"/>
    </w:r>
    <w:r w:rsidRPr="00E57A7D">
      <w:instrText xml:space="preserve"> PAGE  \* MERGEFORMAT </w:instrText>
    </w:r>
    <w:r w:rsidRPr="00E57A7D">
      <w:fldChar w:fldCharType="separate"/>
    </w:r>
    <w:r w:rsidRPr="00E57A7D">
      <w:t>3</w:t>
    </w:r>
    <w:r w:rsidRPr="00E57A7D">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861AF8" w14:textId="77777777" w:rsidR="0076238E" w:rsidRDefault="0076238E">
      <w:pPr>
        <w:spacing w:line="240" w:lineRule="auto"/>
      </w:pPr>
      <w:r>
        <w:separator/>
      </w:r>
    </w:p>
  </w:footnote>
  <w:footnote w:type="continuationSeparator" w:id="0">
    <w:p w14:paraId="779E2DC8" w14:textId="77777777" w:rsidR="0076238E" w:rsidRDefault="0076238E">
      <w:pPr>
        <w:spacing w:line="240" w:lineRule="auto"/>
      </w:pPr>
      <w:r>
        <w:continuationSeparator/>
      </w:r>
    </w:p>
  </w:footnote>
  <w:footnote w:type="continuationNotice" w:id="1">
    <w:p w14:paraId="20ADCF1E" w14:textId="77777777" w:rsidR="0076238E" w:rsidRDefault="0076238E">
      <w:pPr>
        <w:spacing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2006F37"/>
    <w:multiLevelType w:val="hybridMultilevel"/>
    <w:tmpl w:val="AE14AB84"/>
    <w:lvl w:ilvl="0" w:tplc="DA2C71B4">
      <w:start w:val="1"/>
      <w:numFmt w:val="decimal"/>
      <w:lvlText w:val="%1."/>
      <w:lvlJc w:val="left"/>
      <w:pPr>
        <w:tabs>
          <w:tab w:val="num" w:pos="720"/>
        </w:tabs>
        <w:ind w:left="720" w:hanging="360"/>
      </w:pPr>
    </w:lvl>
    <w:lvl w:ilvl="1" w:tplc="64D006B0">
      <w:start w:val="1"/>
      <w:numFmt w:val="lowerLetter"/>
      <w:lvlText w:val="%2."/>
      <w:lvlJc w:val="left"/>
      <w:pPr>
        <w:tabs>
          <w:tab w:val="num" w:pos="1440"/>
        </w:tabs>
        <w:ind w:left="1440" w:hanging="360"/>
      </w:pPr>
    </w:lvl>
    <w:lvl w:ilvl="2" w:tplc="0B423308" w:tentative="1">
      <w:start w:val="1"/>
      <w:numFmt w:val="lowerRoman"/>
      <w:lvlText w:val="%3."/>
      <w:lvlJc w:val="right"/>
      <w:pPr>
        <w:tabs>
          <w:tab w:val="num" w:pos="2160"/>
        </w:tabs>
        <w:ind w:left="2160" w:hanging="180"/>
      </w:pPr>
    </w:lvl>
    <w:lvl w:ilvl="3" w:tplc="1E7A72B2" w:tentative="1">
      <w:start w:val="1"/>
      <w:numFmt w:val="decimal"/>
      <w:lvlText w:val="%4."/>
      <w:lvlJc w:val="left"/>
      <w:pPr>
        <w:tabs>
          <w:tab w:val="num" w:pos="2880"/>
        </w:tabs>
        <w:ind w:left="2880" w:hanging="360"/>
      </w:pPr>
    </w:lvl>
    <w:lvl w:ilvl="4" w:tplc="789C96F4" w:tentative="1">
      <w:start w:val="1"/>
      <w:numFmt w:val="lowerLetter"/>
      <w:lvlText w:val="%5."/>
      <w:lvlJc w:val="left"/>
      <w:pPr>
        <w:tabs>
          <w:tab w:val="num" w:pos="3600"/>
        </w:tabs>
        <w:ind w:left="3600" w:hanging="360"/>
      </w:pPr>
    </w:lvl>
    <w:lvl w:ilvl="5" w:tplc="A35EE032" w:tentative="1">
      <w:start w:val="1"/>
      <w:numFmt w:val="lowerRoman"/>
      <w:lvlText w:val="%6."/>
      <w:lvlJc w:val="right"/>
      <w:pPr>
        <w:tabs>
          <w:tab w:val="num" w:pos="4320"/>
        </w:tabs>
        <w:ind w:left="4320" w:hanging="180"/>
      </w:pPr>
    </w:lvl>
    <w:lvl w:ilvl="6" w:tplc="7570C3BA" w:tentative="1">
      <w:start w:val="1"/>
      <w:numFmt w:val="decimal"/>
      <w:lvlText w:val="%7."/>
      <w:lvlJc w:val="left"/>
      <w:pPr>
        <w:tabs>
          <w:tab w:val="num" w:pos="5040"/>
        </w:tabs>
        <w:ind w:left="5040" w:hanging="360"/>
      </w:pPr>
    </w:lvl>
    <w:lvl w:ilvl="7" w:tplc="321A95C4" w:tentative="1">
      <w:start w:val="1"/>
      <w:numFmt w:val="lowerLetter"/>
      <w:lvlText w:val="%8."/>
      <w:lvlJc w:val="left"/>
      <w:pPr>
        <w:tabs>
          <w:tab w:val="num" w:pos="5760"/>
        </w:tabs>
        <w:ind w:left="5760" w:hanging="360"/>
      </w:pPr>
    </w:lvl>
    <w:lvl w:ilvl="8" w:tplc="F0D266AE" w:tentative="1">
      <w:start w:val="1"/>
      <w:numFmt w:val="lowerRoman"/>
      <w:lvlText w:val="%9."/>
      <w:lvlJc w:val="right"/>
      <w:pPr>
        <w:tabs>
          <w:tab w:val="num" w:pos="6480"/>
        </w:tabs>
        <w:ind w:left="6480" w:hanging="180"/>
      </w:pPr>
    </w:lvl>
  </w:abstractNum>
  <w:abstractNum w:abstractNumId="2" w15:restartNumberingAfterBreak="0">
    <w:nsid w:val="02773A82"/>
    <w:multiLevelType w:val="hybridMultilevel"/>
    <w:tmpl w:val="DD3CF770"/>
    <w:lvl w:ilvl="0" w:tplc="532EA374">
      <w:start w:val="6"/>
      <w:numFmt w:val="decimal"/>
      <w:lvlText w:val="%1."/>
      <w:lvlJc w:val="left"/>
      <w:pPr>
        <w:tabs>
          <w:tab w:val="num" w:pos="930"/>
        </w:tabs>
        <w:ind w:left="930" w:hanging="570"/>
      </w:pPr>
      <w:rPr>
        <w:rFonts w:hint="default"/>
      </w:rPr>
    </w:lvl>
    <w:lvl w:ilvl="1" w:tplc="4C6C48DC" w:tentative="1">
      <w:start w:val="1"/>
      <w:numFmt w:val="lowerLetter"/>
      <w:lvlText w:val="%2."/>
      <w:lvlJc w:val="left"/>
      <w:pPr>
        <w:tabs>
          <w:tab w:val="num" w:pos="1440"/>
        </w:tabs>
        <w:ind w:left="1440" w:hanging="360"/>
      </w:pPr>
    </w:lvl>
    <w:lvl w:ilvl="2" w:tplc="ACC6D4E0" w:tentative="1">
      <w:start w:val="1"/>
      <w:numFmt w:val="lowerRoman"/>
      <w:lvlText w:val="%3."/>
      <w:lvlJc w:val="right"/>
      <w:pPr>
        <w:tabs>
          <w:tab w:val="num" w:pos="2160"/>
        </w:tabs>
        <w:ind w:left="2160" w:hanging="180"/>
      </w:pPr>
    </w:lvl>
    <w:lvl w:ilvl="3" w:tplc="173A50FA" w:tentative="1">
      <w:start w:val="1"/>
      <w:numFmt w:val="decimal"/>
      <w:lvlText w:val="%4."/>
      <w:lvlJc w:val="left"/>
      <w:pPr>
        <w:tabs>
          <w:tab w:val="num" w:pos="2880"/>
        </w:tabs>
        <w:ind w:left="2880" w:hanging="360"/>
      </w:pPr>
    </w:lvl>
    <w:lvl w:ilvl="4" w:tplc="1F0EBA02" w:tentative="1">
      <w:start w:val="1"/>
      <w:numFmt w:val="lowerLetter"/>
      <w:lvlText w:val="%5."/>
      <w:lvlJc w:val="left"/>
      <w:pPr>
        <w:tabs>
          <w:tab w:val="num" w:pos="3600"/>
        </w:tabs>
        <w:ind w:left="3600" w:hanging="360"/>
      </w:pPr>
    </w:lvl>
    <w:lvl w:ilvl="5" w:tplc="871E2154" w:tentative="1">
      <w:start w:val="1"/>
      <w:numFmt w:val="lowerRoman"/>
      <w:lvlText w:val="%6."/>
      <w:lvlJc w:val="right"/>
      <w:pPr>
        <w:tabs>
          <w:tab w:val="num" w:pos="4320"/>
        </w:tabs>
        <w:ind w:left="4320" w:hanging="180"/>
      </w:pPr>
    </w:lvl>
    <w:lvl w:ilvl="6" w:tplc="F6B64F1C" w:tentative="1">
      <w:start w:val="1"/>
      <w:numFmt w:val="decimal"/>
      <w:lvlText w:val="%7."/>
      <w:lvlJc w:val="left"/>
      <w:pPr>
        <w:tabs>
          <w:tab w:val="num" w:pos="5040"/>
        </w:tabs>
        <w:ind w:left="5040" w:hanging="360"/>
      </w:pPr>
    </w:lvl>
    <w:lvl w:ilvl="7" w:tplc="6AEE90F0" w:tentative="1">
      <w:start w:val="1"/>
      <w:numFmt w:val="lowerLetter"/>
      <w:lvlText w:val="%8."/>
      <w:lvlJc w:val="left"/>
      <w:pPr>
        <w:tabs>
          <w:tab w:val="num" w:pos="5760"/>
        </w:tabs>
        <w:ind w:left="5760" w:hanging="360"/>
      </w:pPr>
    </w:lvl>
    <w:lvl w:ilvl="8" w:tplc="E2A69F9A" w:tentative="1">
      <w:start w:val="1"/>
      <w:numFmt w:val="lowerRoman"/>
      <w:lvlText w:val="%9."/>
      <w:lvlJc w:val="right"/>
      <w:pPr>
        <w:tabs>
          <w:tab w:val="num" w:pos="6480"/>
        </w:tabs>
        <w:ind w:left="6480" w:hanging="180"/>
      </w:pPr>
    </w:lvl>
  </w:abstractNum>
  <w:abstractNum w:abstractNumId="3" w15:restartNumberingAfterBreak="0">
    <w:nsid w:val="04590322"/>
    <w:multiLevelType w:val="singleLevel"/>
    <w:tmpl w:val="A8F43FF2"/>
    <w:lvl w:ilvl="0">
      <w:start w:val="1"/>
      <w:numFmt w:val="decimal"/>
      <w:lvlText w:val="Figure: %1. "/>
      <w:lvlJc w:val="left"/>
      <w:pPr>
        <w:tabs>
          <w:tab w:val="num" w:pos="1080"/>
        </w:tabs>
        <w:ind w:left="360" w:hanging="360"/>
      </w:pPr>
    </w:lvl>
  </w:abstractNum>
  <w:abstractNum w:abstractNumId="4" w15:restartNumberingAfterBreak="0">
    <w:nsid w:val="056809B1"/>
    <w:multiLevelType w:val="multilevel"/>
    <w:tmpl w:val="D9AA0AA0"/>
    <w:lvl w:ilvl="0">
      <w:start w:val="6"/>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85F4D74"/>
    <w:multiLevelType w:val="multilevel"/>
    <w:tmpl w:val="A02E932A"/>
    <w:styleLink w:val="BulletsAgency"/>
    <w:lvl w:ilvl="0">
      <w:start w:val="1"/>
      <w:numFmt w:val="bullet"/>
      <w:lvlText w:val=""/>
      <w:lvlJc w:val="left"/>
      <w:pPr>
        <w:tabs>
          <w:tab w:val="num" w:pos="357"/>
        </w:tabs>
        <w:ind w:left="357" w:hanging="357"/>
      </w:pPr>
      <w:rPr>
        <w:rFonts w:ascii="Symbol" w:hAnsi="Symbol" w:hint="default"/>
        <w:color w:val="003399"/>
        <w:sz w:val="18"/>
      </w:rPr>
    </w:lvl>
    <w:lvl w:ilvl="1">
      <w:start w:val="1"/>
      <w:numFmt w:val="bullet"/>
      <w:lvlText w:val=""/>
      <w:lvlJc w:val="left"/>
      <w:pPr>
        <w:tabs>
          <w:tab w:val="num" w:pos="720"/>
        </w:tabs>
        <w:ind w:left="720" w:hanging="363"/>
      </w:pPr>
      <w:rPr>
        <w:rFonts w:ascii="Symbol" w:hAnsi="Symbol" w:hint="default"/>
        <w:color w:val="003399"/>
      </w:rPr>
    </w:lvl>
    <w:lvl w:ilvl="2">
      <w:start w:val="1"/>
      <w:numFmt w:val="none"/>
      <w:lvlText w:val=""/>
      <w:lvlJc w:val="left"/>
      <w:pPr>
        <w:tabs>
          <w:tab w:val="num" w:pos="720"/>
        </w:tabs>
        <w:ind w:left="720" w:firstLine="0"/>
      </w:pPr>
      <w:rPr>
        <w:rFonts w:hint="default"/>
      </w:rPr>
    </w:lvl>
    <w:lvl w:ilvl="3">
      <w:start w:val="1"/>
      <w:numFmt w:val="none"/>
      <w:lvlText w:val=""/>
      <w:lvlJc w:val="left"/>
      <w:pPr>
        <w:tabs>
          <w:tab w:val="num" w:pos="720"/>
        </w:tabs>
        <w:ind w:left="720" w:firstLine="0"/>
      </w:pPr>
      <w:rPr>
        <w:rFonts w:hint="default"/>
      </w:rPr>
    </w:lvl>
    <w:lvl w:ilvl="4">
      <w:start w:val="1"/>
      <w:numFmt w:val="none"/>
      <w:lvlText w:val=""/>
      <w:lvlJc w:val="left"/>
      <w:pPr>
        <w:tabs>
          <w:tab w:val="num" w:pos="720"/>
        </w:tabs>
        <w:ind w:left="720" w:firstLine="0"/>
      </w:pPr>
      <w:rPr>
        <w:rFonts w:hint="default"/>
      </w:rPr>
    </w:lvl>
    <w:lvl w:ilvl="5">
      <w:start w:val="1"/>
      <w:numFmt w:val="none"/>
      <w:lvlText w:val=""/>
      <w:lvlJc w:val="left"/>
      <w:pPr>
        <w:tabs>
          <w:tab w:val="num" w:pos="720"/>
        </w:tabs>
        <w:ind w:left="720" w:firstLine="0"/>
      </w:pPr>
      <w:rPr>
        <w:rFonts w:hint="default"/>
      </w:rPr>
    </w:lvl>
    <w:lvl w:ilvl="6">
      <w:start w:val="1"/>
      <w:numFmt w:val="none"/>
      <w:lvlText w:val=""/>
      <w:lvlJc w:val="left"/>
      <w:pPr>
        <w:tabs>
          <w:tab w:val="num" w:pos="720"/>
        </w:tabs>
        <w:ind w:left="720" w:firstLine="0"/>
      </w:pPr>
      <w:rPr>
        <w:rFonts w:hint="default"/>
      </w:rPr>
    </w:lvl>
    <w:lvl w:ilvl="7">
      <w:start w:val="1"/>
      <w:numFmt w:val="none"/>
      <w:lvlText w:val=""/>
      <w:lvlJc w:val="left"/>
      <w:pPr>
        <w:tabs>
          <w:tab w:val="num" w:pos="720"/>
        </w:tabs>
        <w:ind w:left="720" w:firstLine="0"/>
      </w:pPr>
      <w:rPr>
        <w:rFonts w:hint="default"/>
      </w:rPr>
    </w:lvl>
    <w:lvl w:ilvl="8">
      <w:start w:val="1"/>
      <w:numFmt w:val="none"/>
      <w:lvlText w:val=""/>
      <w:lvlJc w:val="left"/>
      <w:pPr>
        <w:tabs>
          <w:tab w:val="num" w:pos="720"/>
        </w:tabs>
        <w:ind w:left="720" w:firstLine="0"/>
      </w:pPr>
      <w:rPr>
        <w:rFonts w:hint="default"/>
      </w:rPr>
    </w:lvl>
  </w:abstractNum>
  <w:abstractNum w:abstractNumId="6" w15:restartNumberingAfterBreak="0">
    <w:nsid w:val="0D2A2D5A"/>
    <w:multiLevelType w:val="hybridMultilevel"/>
    <w:tmpl w:val="2E749F0C"/>
    <w:lvl w:ilvl="0" w:tplc="D9982332">
      <w:start w:val="1"/>
      <w:numFmt w:val="bullet"/>
      <w:lvlText w:val=""/>
      <w:lvlJc w:val="left"/>
      <w:pPr>
        <w:tabs>
          <w:tab w:val="num" w:pos="776"/>
        </w:tabs>
        <w:ind w:left="776" w:hanging="360"/>
      </w:pPr>
      <w:rPr>
        <w:rFonts w:ascii="Symbol" w:hAnsi="Symbol" w:hint="default"/>
      </w:rPr>
    </w:lvl>
    <w:lvl w:ilvl="1" w:tplc="B9A6BC4C" w:tentative="1">
      <w:start w:val="1"/>
      <w:numFmt w:val="bullet"/>
      <w:lvlText w:val="o"/>
      <w:lvlJc w:val="left"/>
      <w:pPr>
        <w:tabs>
          <w:tab w:val="num" w:pos="1496"/>
        </w:tabs>
        <w:ind w:left="1496" w:hanging="360"/>
      </w:pPr>
      <w:rPr>
        <w:rFonts w:ascii="Courier New" w:hAnsi="Courier New" w:hint="default"/>
      </w:rPr>
    </w:lvl>
    <w:lvl w:ilvl="2" w:tplc="3EE07B7C" w:tentative="1">
      <w:start w:val="1"/>
      <w:numFmt w:val="bullet"/>
      <w:lvlText w:val=""/>
      <w:lvlJc w:val="left"/>
      <w:pPr>
        <w:tabs>
          <w:tab w:val="num" w:pos="2216"/>
        </w:tabs>
        <w:ind w:left="2216" w:hanging="360"/>
      </w:pPr>
      <w:rPr>
        <w:rFonts w:ascii="Wingdings" w:hAnsi="Wingdings" w:hint="default"/>
      </w:rPr>
    </w:lvl>
    <w:lvl w:ilvl="3" w:tplc="A3D4650A" w:tentative="1">
      <w:start w:val="1"/>
      <w:numFmt w:val="bullet"/>
      <w:lvlText w:val=""/>
      <w:lvlJc w:val="left"/>
      <w:pPr>
        <w:tabs>
          <w:tab w:val="num" w:pos="2936"/>
        </w:tabs>
        <w:ind w:left="2936" w:hanging="360"/>
      </w:pPr>
      <w:rPr>
        <w:rFonts w:ascii="Symbol" w:hAnsi="Symbol" w:hint="default"/>
      </w:rPr>
    </w:lvl>
    <w:lvl w:ilvl="4" w:tplc="A2BEF0B8" w:tentative="1">
      <w:start w:val="1"/>
      <w:numFmt w:val="bullet"/>
      <w:lvlText w:val="o"/>
      <w:lvlJc w:val="left"/>
      <w:pPr>
        <w:tabs>
          <w:tab w:val="num" w:pos="3656"/>
        </w:tabs>
        <w:ind w:left="3656" w:hanging="360"/>
      </w:pPr>
      <w:rPr>
        <w:rFonts w:ascii="Courier New" w:hAnsi="Courier New" w:hint="default"/>
      </w:rPr>
    </w:lvl>
    <w:lvl w:ilvl="5" w:tplc="521EBB24" w:tentative="1">
      <w:start w:val="1"/>
      <w:numFmt w:val="bullet"/>
      <w:lvlText w:val=""/>
      <w:lvlJc w:val="left"/>
      <w:pPr>
        <w:tabs>
          <w:tab w:val="num" w:pos="4376"/>
        </w:tabs>
        <w:ind w:left="4376" w:hanging="360"/>
      </w:pPr>
      <w:rPr>
        <w:rFonts w:ascii="Wingdings" w:hAnsi="Wingdings" w:hint="default"/>
      </w:rPr>
    </w:lvl>
    <w:lvl w:ilvl="6" w:tplc="C3B0C1FA" w:tentative="1">
      <w:start w:val="1"/>
      <w:numFmt w:val="bullet"/>
      <w:lvlText w:val=""/>
      <w:lvlJc w:val="left"/>
      <w:pPr>
        <w:tabs>
          <w:tab w:val="num" w:pos="5096"/>
        </w:tabs>
        <w:ind w:left="5096" w:hanging="360"/>
      </w:pPr>
      <w:rPr>
        <w:rFonts w:ascii="Symbol" w:hAnsi="Symbol" w:hint="default"/>
      </w:rPr>
    </w:lvl>
    <w:lvl w:ilvl="7" w:tplc="056C5CF2" w:tentative="1">
      <w:start w:val="1"/>
      <w:numFmt w:val="bullet"/>
      <w:lvlText w:val="o"/>
      <w:lvlJc w:val="left"/>
      <w:pPr>
        <w:tabs>
          <w:tab w:val="num" w:pos="5816"/>
        </w:tabs>
        <w:ind w:left="5816" w:hanging="360"/>
      </w:pPr>
      <w:rPr>
        <w:rFonts w:ascii="Courier New" w:hAnsi="Courier New" w:hint="default"/>
      </w:rPr>
    </w:lvl>
    <w:lvl w:ilvl="8" w:tplc="07B06CB8" w:tentative="1">
      <w:start w:val="1"/>
      <w:numFmt w:val="bullet"/>
      <w:lvlText w:val=""/>
      <w:lvlJc w:val="left"/>
      <w:pPr>
        <w:tabs>
          <w:tab w:val="num" w:pos="6536"/>
        </w:tabs>
        <w:ind w:left="6536" w:hanging="360"/>
      </w:pPr>
      <w:rPr>
        <w:rFonts w:ascii="Wingdings" w:hAnsi="Wingdings" w:hint="default"/>
      </w:rPr>
    </w:lvl>
  </w:abstractNum>
  <w:abstractNum w:abstractNumId="7" w15:restartNumberingAfterBreak="0">
    <w:nsid w:val="1343193C"/>
    <w:multiLevelType w:val="hybridMultilevel"/>
    <w:tmpl w:val="70584BD4"/>
    <w:lvl w:ilvl="0" w:tplc="22406B24">
      <w:start w:val="1"/>
      <w:numFmt w:val="bullet"/>
      <w:lvlText w:val=""/>
      <w:lvlJc w:val="left"/>
      <w:pPr>
        <w:tabs>
          <w:tab w:val="num" w:pos="776"/>
        </w:tabs>
        <w:ind w:left="776" w:hanging="360"/>
      </w:pPr>
      <w:rPr>
        <w:rFonts w:ascii="Symbol" w:hAnsi="Symbol" w:hint="default"/>
      </w:rPr>
    </w:lvl>
    <w:lvl w:ilvl="1" w:tplc="C04A7C2A" w:tentative="1">
      <w:start w:val="1"/>
      <w:numFmt w:val="bullet"/>
      <w:lvlText w:val="o"/>
      <w:lvlJc w:val="left"/>
      <w:pPr>
        <w:tabs>
          <w:tab w:val="num" w:pos="1496"/>
        </w:tabs>
        <w:ind w:left="1496" w:hanging="360"/>
      </w:pPr>
      <w:rPr>
        <w:rFonts w:ascii="Courier New" w:hAnsi="Courier New" w:hint="default"/>
      </w:rPr>
    </w:lvl>
    <w:lvl w:ilvl="2" w:tplc="DC5A2A88" w:tentative="1">
      <w:start w:val="1"/>
      <w:numFmt w:val="bullet"/>
      <w:lvlText w:val=""/>
      <w:lvlJc w:val="left"/>
      <w:pPr>
        <w:tabs>
          <w:tab w:val="num" w:pos="2216"/>
        </w:tabs>
        <w:ind w:left="2216" w:hanging="360"/>
      </w:pPr>
      <w:rPr>
        <w:rFonts w:ascii="Wingdings" w:hAnsi="Wingdings" w:hint="default"/>
      </w:rPr>
    </w:lvl>
    <w:lvl w:ilvl="3" w:tplc="0DBC4E16" w:tentative="1">
      <w:start w:val="1"/>
      <w:numFmt w:val="bullet"/>
      <w:lvlText w:val=""/>
      <w:lvlJc w:val="left"/>
      <w:pPr>
        <w:tabs>
          <w:tab w:val="num" w:pos="2936"/>
        </w:tabs>
        <w:ind w:left="2936" w:hanging="360"/>
      </w:pPr>
      <w:rPr>
        <w:rFonts w:ascii="Symbol" w:hAnsi="Symbol" w:hint="default"/>
      </w:rPr>
    </w:lvl>
    <w:lvl w:ilvl="4" w:tplc="0D549B4C" w:tentative="1">
      <w:start w:val="1"/>
      <w:numFmt w:val="bullet"/>
      <w:lvlText w:val="o"/>
      <w:lvlJc w:val="left"/>
      <w:pPr>
        <w:tabs>
          <w:tab w:val="num" w:pos="3656"/>
        </w:tabs>
        <w:ind w:left="3656" w:hanging="360"/>
      </w:pPr>
      <w:rPr>
        <w:rFonts w:ascii="Courier New" w:hAnsi="Courier New" w:hint="default"/>
      </w:rPr>
    </w:lvl>
    <w:lvl w:ilvl="5" w:tplc="576ACF42" w:tentative="1">
      <w:start w:val="1"/>
      <w:numFmt w:val="bullet"/>
      <w:lvlText w:val=""/>
      <w:lvlJc w:val="left"/>
      <w:pPr>
        <w:tabs>
          <w:tab w:val="num" w:pos="4376"/>
        </w:tabs>
        <w:ind w:left="4376" w:hanging="360"/>
      </w:pPr>
      <w:rPr>
        <w:rFonts w:ascii="Wingdings" w:hAnsi="Wingdings" w:hint="default"/>
      </w:rPr>
    </w:lvl>
    <w:lvl w:ilvl="6" w:tplc="CAACB420" w:tentative="1">
      <w:start w:val="1"/>
      <w:numFmt w:val="bullet"/>
      <w:lvlText w:val=""/>
      <w:lvlJc w:val="left"/>
      <w:pPr>
        <w:tabs>
          <w:tab w:val="num" w:pos="5096"/>
        </w:tabs>
        <w:ind w:left="5096" w:hanging="360"/>
      </w:pPr>
      <w:rPr>
        <w:rFonts w:ascii="Symbol" w:hAnsi="Symbol" w:hint="default"/>
      </w:rPr>
    </w:lvl>
    <w:lvl w:ilvl="7" w:tplc="CC5A558C" w:tentative="1">
      <w:start w:val="1"/>
      <w:numFmt w:val="bullet"/>
      <w:lvlText w:val="o"/>
      <w:lvlJc w:val="left"/>
      <w:pPr>
        <w:tabs>
          <w:tab w:val="num" w:pos="5816"/>
        </w:tabs>
        <w:ind w:left="5816" w:hanging="360"/>
      </w:pPr>
      <w:rPr>
        <w:rFonts w:ascii="Courier New" w:hAnsi="Courier New" w:hint="default"/>
      </w:rPr>
    </w:lvl>
    <w:lvl w:ilvl="8" w:tplc="3130867A" w:tentative="1">
      <w:start w:val="1"/>
      <w:numFmt w:val="bullet"/>
      <w:lvlText w:val=""/>
      <w:lvlJc w:val="left"/>
      <w:pPr>
        <w:tabs>
          <w:tab w:val="num" w:pos="6536"/>
        </w:tabs>
        <w:ind w:left="6536" w:hanging="360"/>
      </w:pPr>
      <w:rPr>
        <w:rFonts w:ascii="Wingdings" w:hAnsi="Wingdings" w:hint="default"/>
      </w:rPr>
    </w:lvl>
  </w:abstractNum>
  <w:abstractNum w:abstractNumId="8" w15:restartNumberingAfterBreak="0">
    <w:nsid w:val="16B978CD"/>
    <w:multiLevelType w:val="singleLevel"/>
    <w:tmpl w:val="31304CA6"/>
    <w:lvl w:ilvl="0">
      <w:start w:val="1"/>
      <w:numFmt w:val="decimal"/>
      <w:lvlText w:val="%1."/>
      <w:legacy w:legacy="1" w:legacySpace="0" w:legacyIndent="360"/>
      <w:lvlJc w:val="left"/>
      <w:pPr>
        <w:ind w:left="360" w:hanging="360"/>
      </w:pPr>
    </w:lvl>
  </w:abstractNum>
  <w:abstractNum w:abstractNumId="9" w15:restartNumberingAfterBreak="0">
    <w:nsid w:val="1EA37FC5"/>
    <w:multiLevelType w:val="singleLevel"/>
    <w:tmpl w:val="FFFFFFFF"/>
    <w:lvl w:ilvl="0">
      <w:start w:val="1"/>
      <w:numFmt w:val="bullet"/>
      <w:lvlText w:val="-"/>
      <w:legacy w:legacy="1" w:legacySpace="0" w:legacyIndent="360"/>
      <w:lvlJc w:val="left"/>
      <w:pPr>
        <w:ind w:left="1800" w:hanging="360"/>
      </w:pPr>
    </w:lvl>
  </w:abstractNum>
  <w:abstractNum w:abstractNumId="10" w15:restartNumberingAfterBreak="0">
    <w:nsid w:val="1FBF0E2B"/>
    <w:multiLevelType w:val="hybridMultilevel"/>
    <w:tmpl w:val="8E0A8F32"/>
    <w:lvl w:ilvl="0" w:tplc="4288DB20">
      <w:start w:val="1"/>
      <w:numFmt w:val="decimal"/>
      <w:lvlText w:val="%1."/>
      <w:lvlJc w:val="left"/>
      <w:pPr>
        <w:tabs>
          <w:tab w:val="num" w:pos="720"/>
        </w:tabs>
        <w:ind w:left="720" w:hanging="360"/>
      </w:pPr>
    </w:lvl>
    <w:lvl w:ilvl="1" w:tplc="E2849256">
      <w:start w:val="1"/>
      <w:numFmt w:val="lowerLetter"/>
      <w:lvlText w:val="%2."/>
      <w:lvlJc w:val="left"/>
      <w:pPr>
        <w:tabs>
          <w:tab w:val="num" w:pos="1440"/>
        </w:tabs>
        <w:ind w:left="1440" w:hanging="360"/>
      </w:pPr>
    </w:lvl>
    <w:lvl w:ilvl="2" w:tplc="9012A328" w:tentative="1">
      <w:start w:val="1"/>
      <w:numFmt w:val="lowerRoman"/>
      <w:lvlText w:val="%3."/>
      <w:lvlJc w:val="right"/>
      <w:pPr>
        <w:tabs>
          <w:tab w:val="num" w:pos="2160"/>
        </w:tabs>
        <w:ind w:left="2160" w:hanging="180"/>
      </w:pPr>
    </w:lvl>
    <w:lvl w:ilvl="3" w:tplc="E1C26DF0" w:tentative="1">
      <w:start w:val="1"/>
      <w:numFmt w:val="decimal"/>
      <w:lvlText w:val="%4."/>
      <w:lvlJc w:val="left"/>
      <w:pPr>
        <w:tabs>
          <w:tab w:val="num" w:pos="2880"/>
        </w:tabs>
        <w:ind w:left="2880" w:hanging="360"/>
      </w:pPr>
    </w:lvl>
    <w:lvl w:ilvl="4" w:tplc="1066739E" w:tentative="1">
      <w:start w:val="1"/>
      <w:numFmt w:val="lowerLetter"/>
      <w:lvlText w:val="%5."/>
      <w:lvlJc w:val="left"/>
      <w:pPr>
        <w:tabs>
          <w:tab w:val="num" w:pos="3600"/>
        </w:tabs>
        <w:ind w:left="3600" w:hanging="360"/>
      </w:pPr>
    </w:lvl>
    <w:lvl w:ilvl="5" w:tplc="D0EEEF60" w:tentative="1">
      <w:start w:val="1"/>
      <w:numFmt w:val="lowerRoman"/>
      <w:lvlText w:val="%6."/>
      <w:lvlJc w:val="right"/>
      <w:pPr>
        <w:tabs>
          <w:tab w:val="num" w:pos="4320"/>
        </w:tabs>
        <w:ind w:left="4320" w:hanging="180"/>
      </w:pPr>
    </w:lvl>
    <w:lvl w:ilvl="6" w:tplc="F90E5A68" w:tentative="1">
      <w:start w:val="1"/>
      <w:numFmt w:val="decimal"/>
      <w:lvlText w:val="%7."/>
      <w:lvlJc w:val="left"/>
      <w:pPr>
        <w:tabs>
          <w:tab w:val="num" w:pos="5040"/>
        </w:tabs>
        <w:ind w:left="5040" w:hanging="360"/>
      </w:pPr>
    </w:lvl>
    <w:lvl w:ilvl="7" w:tplc="DABC0E1A" w:tentative="1">
      <w:start w:val="1"/>
      <w:numFmt w:val="lowerLetter"/>
      <w:lvlText w:val="%8."/>
      <w:lvlJc w:val="left"/>
      <w:pPr>
        <w:tabs>
          <w:tab w:val="num" w:pos="5760"/>
        </w:tabs>
        <w:ind w:left="5760" w:hanging="360"/>
      </w:pPr>
    </w:lvl>
    <w:lvl w:ilvl="8" w:tplc="51D264D4" w:tentative="1">
      <w:start w:val="1"/>
      <w:numFmt w:val="lowerRoman"/>
      <w:lvlText w:val="%9."/>
      <w:lvlJc w:val="right"/>
      <w:pPr>
        <w:tabs>
          <w:tab w:val="num" w:pos="6480"/>
        </w:tabs>
        <w:ind w:left="6480" w:hanging="180"/>
      </w:pPr>
    </w:lvl>
  </w:abstractNum>
  <w:abstractNum w:abstractNumId="11" w15:restartNumberingAfterBreak="0">
    <w:nsid w:val="202B3A5E"/>
    <w:multiLevelType w:val="multilevel"/>
    <w:tmpl w:val="76263460"/>
    <w:lvl w:ilvl="0">
      <w:start w:val="1"/>
      <w:numFmt w:val="upperRoman"/>
      <w:pStyle w:val="AHeader1"/>
      <w:lvlText w:val="%1"/>
      <w:lvlJc w:val="left"/>
      <w:pPr>
        <w:tabs>
          <w:tab w:val="num" w:pos="720"/>
        </w:tabs>
        <w:ind w:left="284" w:hanging="284"/>
      </w:pPr>
      <w:rPr>
        <w:rFonts w:ascii="Arial" w:hAnsi="Arial" w:cs="Times New Roman" w:hint="default"/>
        <w:b/>
        <w:i w:val="0"/>
        <w:sz w:val="24"/>
      </w:rPr>
    </w:lvl>
    <w:lvl w:ilvl="1">
      <w:start w:val="1"/>
      <w:numFmt w:val="decimal"/>
      <w:pStyle w:val="AHeader2"/>
      <w:lvlText w:val="%1.%2"/>
      <w:lvlJc w:val="left"/>
      <w:pPr>
        <w:tabs>
          <w:tab w:val="num" w:pos="709"/>
        </w:tabs>
        <w:ind w:left="709" w:hanging="425"/>
      </w:pPr>
      <w:rPr>
        <w:rFonts w:ascii="Arial" w:hAnsi="Arial" w:cs="Times New Roman" w:hint="default"/>
        <w:b/>
        <w:i w:val="0"/>
        <w:sz w:val="22"/>
      </w:rPr>
    </w:lvl>
    <w:lvl w:ilvl="2">
      <w:start w:val="1"/>
      <w:numFmt w:val="decimal"/>
      <w:pStyle w:val="AHeader3"/>
      <w:lvlText w:val="%1.%2.%3"/>
      <w:lvlJc w:val="left"/>
      <w:pPr>
        <w:tabs>
          <w:tab w:val="num" w:pos="1276"/>
        </w:tabs>
        <w:ind w:left="1276" w:hanging="567"/>
      </w:pPr>
      <w:rPr>
        <w:rFonts w:ascii="Arial" w:hAnsi="Arial" w:cs="Times New Roman" w:hint="default"/>
        <w:b/>
        <w:i w:val="0"/>
        <w:sz w:val="22"/>
      </w:rPr>
    </w:lvl>
    <w:lvl w:ilvl="3">
      <w:start w:val="1"/>
      <w:numFmt w:val="lowerLetter"/>
      <w:pStyle w:val="AHeader2abc"/>
      <w:lvlText w:val="%4)"/>
      <w:lvlJc w:val="left"/>
      <w:pPr>
        <w:tabs>
          <w:tab w:val="num" w:pos="1276"/>
        </w:tabs>
        <w:ind w:left="1276" w:hanging="567"/>
      </w:pPr>
      <w:rPr>
        <w:rFonts w:ascii="Arial" w:hAnsi="Arial" w:cs="Times New Roman" w:hint="default"/>
        <w:b w:val="0"/>
        <w:i w:val="0"/>
        <w:sz w:val="22"/>
      </w:rPr>
    </w:lvl>
    <w:lvl w:ilvl="4">
      <w:start w:val="1"/>
      <w:numFmt w:val="lowerLetter"/>
      <w:lvlRestart w:val="2"/>
      <w:pStyle w:val="AHeader3abc"/>
      <w:lvlText w:val="%5)"/>
      <w:lvlJc w:val="left"/>
      <w:pPr>
        <w:tabs>
          <w:tab w:val="num" w:pos="1701"/>
        </w:tabs>
        <w:ind w:left="1701" w:hanging="425"/>
      </w:pPr>
      <w:rPr>
        <w:rFonts w:hint="default"/>
      </w:rPr>
    </w:lvl>
    <w:lvl w:ilvl="5">
      <w:start w:val="1"/>
      <w:numFmt w:val="lowerLetter"/>
      <w:lvlText w:val="%6)"/>
      <w:lvlJc w:val="left"/>
      <w:pPr>
        <w:tabs>
          <w:tab w:val="num" w:pos="1663"/>
        </w:tabs>
        <w:ind w:left="1663" w:hanging="432"/>
      </w:pPr>
      <w:rPr>
        <w:rFonts w:hint="default"/>
      </w:rPr>
    </w:lvl>
    <w:lvl w:ilvl="6">
      <w:start w:val="1"/>
      <w:numFmt w:val="lowerRoman"/>
      <w:lvlText w:val="%7)"/>
      <w:lvlJc w:val="right"/>
      <w:pPr>
        <w:tabs>
          <w:tab w:val="num" w:pos="1807"/>
        </w:tabs>
        <w:ind w:left="1807" w:hanging="288"/>
      </w:pPr>
      <w:rPr>
        <w:rFonts w:hint="default"/>
      </w:rPr>
    </w:lvl>
    <w:lvl w:ilvl="7">
      <w:start w:val="1"/>
      <w:numFmt w:val="lowerLetter"/>
      <w:lvlText w:val="%8."/>
      <w:lvlJc w:val="left"/>
      <w:pPr>
        <w:tabs>
          <w:tab w:val="num" w:pos="1951"/>
        </w:tabs>
        <w:ind w:left="1951" w:hanging="432"/>
      </w:pPr>
      <w:rPr>
        <w:rFonts w:hint="default"/>
      </w:rPr>
    </w:lvl>
    <w:lvl w:ilvl="8">
      <w:start w:val="1"/>
      <w:numFmt w:val="lowerRoman"/>
      <w:lvlText w:val="%9."/>
      <w:lvlJc w:val="left"/>
      <w:pPr>
        <w:tabs>
          <w:tab w:val="num" w:pos="2671"/>
        </w:tabs>
        <w:ind w:left="2311" w:hanging="360"/>
      </w:pPr>
      <w:rPr>
        <w:rFonts w:ascii="Arial" w:hAnsi="Arial" w:hint="default"/>
        <w:b w:val="0"/>
        <w:i w:val="0"/>
        <w:sz w:val="22"/>
      </w:rPr>
    </w:lvl>
  </w:abstractNum>
  <w:abstractNum w:abstractNumId="12" w15:restartNumberingAfterBreak="0">
    <w:nsid w:val="2B354683"/>
    <w:multiLevelType w:val="hybridMultilevel"/>
    <w:tmpl w:val="0EE81776"/>
    <w:lvl w:ilvl="0" w:tplc="08D2DC72">
      <w:numFmt w:val="bullet"/>
      <w:lvlText w:val="-"/>
      <w:lvlJc w:val="left"/>
      <w:pPr>
        <w:tabs>
          <w:tab w:val="num" w:pos="720"/>
        </w:tabs>
        <w:ind w:left="720" w:hanging="360"/>
      </w:pPr>
      <w:rPr>
        <w:rFonts w:ascii="Times New Roman" w:eastAsia="Times New Roman" w:hAnsi="Times New Roman" w:cs="Times New Roman" w:hint="default"/>
      </w:rPr>
    </w:lvl>
    <w:lvl w:ilvl="1" w:tplc="AD30A764" w:tentative="1">
      <w:start w:val="1"/>
      <w:numFmt w:val="bullet"/>
      <w:lvlText w:val="o"/>
      <w:lvlJc w:val="left"/>
      <w:pPr>
        <w:tabs>
          <w:tab w:val="num" w:pos="1440"/>
        </w:tabs>
        <w:ind w:left="1440" w:hanging="360"/>
      </w:pPr>
      <w:rPr>
        <w:rFonts w:ascii="Courier New" w:hAnsi="Courier New" w:hint="default"/>
      </w:rPr>
    </w:lvl>
    <w:lvl w:ilvl="2" w:tplc="1F402F54" w:tentative="1">
      <w:start w:val="1"/>
      <w:numFmt w:val="bullet"/>
      <w:lvlText w:val=""/>
      <w:lvlJc w:val="left"/>
      <w:pPr>
        <w:tabs>
          <w:tab w:val="num" w:pos="2160"/>
        </w:tabs>
        <w:ind w:left="2160" w:hanging="360"/>
      </w:pPr>
      <w:rPr>
        <w:rFonts w:ascii="Wingdings" w:hAnsi="Wingdings" w:hint="default"/>
      </w:rPr>
    </w:lvl>
    <w:lvl w:ilvl="3" w:tplc="2EAAB394" w:tentative="1">
      <w:start w:val="1"/>
      <w:numFmt w:val="bullet"/>
      <w:lvlText w:val=""/>
      <w:lvlJc w:val="left"/>
      <w:pPr>
        <w:tabs>
          <w:tab w:val="num" w:pos="2880"/>
        </w:tabs>
        <w:ind w:left="2880" w:hanging="360"/>
      </w:pPr>
      <w:rPr>
        <w:rFonts w:ascii="Symbol" w:hAnsi="Symbol" w:hint="default"/>
      </w:rPr>
    </w:lvl>
    <w:lvl w:ilvl="4" w:tplc="E70E8FEE" w:tentative="1">
      <w:start w:val="1"/>
      <w:numFmt w:val="bullet"/>
      <w:lvlText w:val="o"/>
      <w:lvlJc w:val="left"/>
      <w:pPr>
        <w:tabs>
          <w:tab w:val="num" w:pos="3600"/>
        </w:tabs>
        <w:ind w:left="3600" w:hanging="360"/>
      </w:pPr>
      <w:rPr>
        <w:rFonts w:ascii="Courier New" w:hAnsi="Courier New" w:hint="default"/>
      </w:rPr>
    </w:lvl>
    <w:lvl w:ilvl="5" w:tplc="3E00EF82" w:tentative="1">
      <w:start w:val="1"/>
      <w:numFmt w:val="bullet"/>
      <w:lvlText w:val=""/>
      <w:lvlJc w:val="left"/>
      <w:pPr>
        <w:tabs>
          <w:tab w:val="num" w:pos="4320"/>
        </w:tabs>
        <w:ind w:left="4320" w:hanging="360"/>
      </w:pPr>
      <w:rPr>
        <w:rFonts w:ascii="Wingdings" w:hAnsi="Wingdings" w:hint="default"/>
      </w:rPr>
    </w:lvl>
    <w:lvl w:ilvl="6" w:tplc="E3EC9404" w:tentative="1">
      <w:start w:val="1"/>
      <w:numFmt w:val="bullet"/>
      <w:lvlText w:val=""/>
      <w:lvlJc w:val="left"/>
      <w:pPr>
        <w:tabs>
          <w:tab w:val="num" w:pos="5040"/>
        </w:tabs>
        <w:ind w:left="5040" w:hanging="360"/>
      </w:pPr>
      <w:rPr>
        <w:rFonts w:ascii="Symbol" w:hAnsi="Symbol" w:hint="default"/>
      </w:rPr>
    </w:lvl>
    <w:lvl w:ilvl="7" w:tplc="CCF8F49E" w:tentative="1">
      <w:start w:val="1"/>
      <w:numFmt w:val="bullet"/>
      <w:lvlText w:val="o"/>
      <w:lvlJc w:val="left"/>
      <w:pPr>
        <w:tabs>
          <w:tab w:val="num" w:pos="5760"/>
        </w:tabs>
        <w:ind w:left="5760" w:hanging="360"/>
      </w:pPr>
      <w:rPr>
        <w:rFonts w:ascii="Courier New" w:hAnsi="Courier New" w:hint="default"/>
      </w:rPr>
    </w:lvl>
    <w:lvl w:ilvl="8" w:tplc="D924DC4C"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D3F7D21"/>
    <w:multiLevelType w:val="singleLevel"/>
    <w:tmpl w:val="9E663AF8"/>
    <w:lvl w:ilvl="0">
      <w:start w:val="1"/>
      <w:numFmt w:val="bullet"/>
      <w:lvlText w:val=""/>
      <w:lvlJc w:val="left"/>
      <w:pPr>
        <w:tabs>
          <w:tab w:val="num" w:pos="360"/>
        </w:tabs>
        <w:ind w:left="360" w:hanging="360"/>
      </w:pPr>
      <w:rPr>
        <w:rFonts w:ascii="Symbol" w:hAnsi="Symbol" w:cs="Symbol" w:hint="default"/>
      </w:rPr>
    </w:lvl>
  </w:abstractNum>
  <w:abstractNum w:abstractNumId="14" w15:restartNumberingAfterBreak="0">
    <w:nsid w:val="2D6A670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5" w15:restartNumberingAfterBreak="0">
    <w:nsid w:val="2EE53610"/>
    <w:multiLevelType w:val="singleLevel"/>
    <w:tmpl w:val="A2B8F0DC"/>
    <w:lvl w:ilvl="0">
      <w:start w:val="1"/>
      <w:numFmt w:val="upperLetter"/>
      <w:lvlText w:val="%1."/>
      <w:legacy w:legacy="1" w:legacySpace="0" w:legacyIndent="360"/>
      <w:lvlJc w:val="left"/>
      <w:pPr>
        <w:ind w:left="1494" w:hanging="360"/>
      </w:pPr>
    </w:lvl>
  </w:abstractNum>
  <w:abstractNum w:abstractNumId="16" w15:restartNumberingAfterBreak="0">
    <w:nsid w:val="368E30D3"/>
    <w:multiLevelType w:val="multilevel"/>
    <w:tmpl w:val="88209D68"/>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7" w15:restartNumberingAfterBreak="0">
    <w:nsid w:val="36D96073"/>
    <w:multiLevelType w:val="hybridMultilevel"/>
    <w:tmpl w:val="CA663CC0"/>
    <w:lvl w:ilvl="0" w:tplc="E01C44F6">
      <w:start w:val="1"/>
      <w:numFmt w:val="decimal"/>
      <w:lvlText w:val="%1."/>
      <w:lvlJc w:val="left"/>
      <w:pPr>
        <w:tabs>
          <w:tab w:val="num" w:pos="1080"/>
        </w:tabs>
        <w:ind w:left="1080" w:hanging="360"/>
      </w:pPr>
    </w:lvl>
    <w:lvl w:ilvl="1" w:tplc="10C49B56" w:tentative="1">
      <w:start w:val="1"/>
      <w:numFmt w:val="lowerLetter"/>
      <w:lvlText w:val="%2."/>
      <w:lvlJc w:val="left"/>
      <w:pPr>
        <w:tabs>
          <w:tab w:val="num" w:pos="1800"/>
        </w:tabs>
        <w:ind w:left="1800" w:hanging="360"/>
      </w:pPr>
    </w:lvl>
    <w:lvl w:ilvl="2" w:tplc="97169300" w:tentative="1">
      <w:start w:val="1"/>
      <w:numFmt w:val="lowerRoman"/>
      <w:lvlText w:val="%3."/>
      <w:lvlJc w:val="right"/>
      <w:pPr>
        <w:tabs>
          <w:tab w:val="num" w:pos="2520"/>
        </w:tabs>
        <w:ind w:left="2520" w:hanging="180"/>
      </w:pPr>
    </w:lvl>
    <w:lvl w:ilvl="3" w:tplc="EB5CC6D4" w:tentative="1">
      <w:start w:val="1"/>
      <w:numFmt w:val="decimal"/>
      <w:lvlText w:val="%4."/>
      <w:lvlJc w:val="left"/>
      <w:pPr>
        <w:tabs>
          <w:tab w:val="num" w:pos="3240"/>
        </w:tabs>
        <w:ind w:left="3240" w:hanging="360"/>
      </w:pPr>
    </w:lvl>
    <w:lvl w:ilvl="4" w:tplc="33A24138" w:tentative="1">
      <w:start w:val="1"/>
      <w:numFmt w:val="lowerLetter"/>
      <w:lvlText w:val="%5."/>
      <w:lvlJc w:val="left"/>
      <w:pPr>
        <w:tabs>
          <w:tab w:val="num" w:pos="3960"/>
        </w:tabs>
        <w:ind w:left="3960" w:hanging="360"/>
      </w:pPr>
    </w:lvl>
    <w:lvl w:ilvl="5" w:tplc="92D47292" w:tentative="1">
      <w:start w:val="1"/>
      <w:numFmt w:val="lowerRoman"/>
      <w:lvlText w:val="%6."/>
      <w:lvlJc w:val="right"/>
      <w:pPr>
        <w:tabs>
          <w:tab w:val="num" w:pos="4680"/>
        </w:tabs>
        <w:ind w:left="4680" w:hanging="180"/>
      </w:pPr>
    </w:lvl>
    <w:lvl w:ilvl="6" w:tplc="EF182D70" w:tentative="1">
      <w:start w:val="1"/>
      <w:numFmt w:val="decimal"/>
      <w:lvlText w:val="%7."/>
      <w:lvlJc w:val="left"/>
      <w:pPr>
        <w:tabs>
          <w:tab w:val="num" w:pos="5400"/>
        </w:tabs>
        <w:ind w:left="5400" w:hanging="360"/>
      </w:pPr>
    </w:lvl>
    <w:lvl w:ilvl="7" w:tplc="963ADDBA" w:tentative="1">
      <w:start w:val="1"/>
      <w:numFmt w:val="lowerLetter"/>
      <w:lvlText w:val="%8."/>
      <w:lvlJc w:val="left"/>
      <w:pPr>
        <w:tabs>
          <w:tab w:val="num" w:pos="6120"/>
        </w:tabs>
        <w:ind w:left="6120" w:hanging="360"/>
      </w:pPr>
    </w:lvl>
    <w:lvl w:ilvl="8" w:tplc="BE48400C" w:tentative="1">
      <w:start w:val="1"/>
      <w:numFmt w:val="lowerRoman"/>
      <w:lvlText w:val="%9."/>
      <w:lvlJc w:val="right"/>
      <w:pPr>
        <w:tabs>
          <w:tab w:val="num" w:pos="6840"/>
        </w:tabs>
        <w:ind w:left="6840" w:hanging="180"/>
      </w:pPr>
    </w:lvl>
  </w:abstractNum>
  <w:abstractNum w:abstractNumId="18" w15:restartNumberingAfterBreak="0">
    <w:nsid w:val="3DA64B37"/>
    <w:multiLevelType w:val="hybridMultilevel"/>
    <w:tmpl w:val="6D20E0BE"/>
    <w:lvl w:ilvl="0" w:tplc="6E9E0402">
      <w:start w:val="1"/>
      <w:numFmt w:val="bullet"/>
      <w:lvlText w:val="-"/>
      <w:lvlJc w:val="left"/>
      <w:pPr>
        <w:tabs>
          <w:tab w:val="num" w:pos="360"/>
        </w:tabs>
        <w:ind w:left="360" w:hanging="360"/>
      </w:pPr>
      <w:rPr>
        <w:rFonts w:ascii="Cambria" w:hAnsi="Cambria" w:hint="default"/>
      </w:rPr>
    </w:lvl>
    <w:lvl w:ilvl="1" w:tplc="16449F7E" w:tentative="1">
      <w:start w:val="1"/>
      <w:numFmt w:val="bullet"/>
      <w:lvlText w:val="o"/>
      <w:lvlJc w:val="left"/>
      <w:pPr>
        <w:ind w:left="1440" w:hanging="360"/>
      </w:pPr>
      <w:rPr>
        <w:rFonts w:ascii="Courier New" w:hAnsi="Courier New" w:cs="Courier New" w:hint="default"/>
      </w:rPr>
    </w:lvl>
    <w:lvl w:ilvl="2" w:tplc="4EE65D18" w:tentative="1">
      <w:start w:val="1"/>
      <w:numFmt w:val="bullet"/>
      <w:lvlText w:val=""/>
      <w:lvlJc w:val="left"/>
      <w:pPr>
        <w:ind w:left="2160" w:hanging="360"/>
      </w:pPr>
      <w:rPr>
        <w:rFonts w:ascii="Wingdings" w:hAnsi="Wingdings" w:hint="default"/>
      </w:rPr>
    </w:lvl>
    <w:lvl w:ilvl="3" w:tplc="BD04FB7A" w:tentative="1">
      <w:start w:val="1"/>
      <w:numFmt w:val="bullet"/>
      <w:lvlText w:val=""/>
      <w:lvlJc w:val="left"/>
      <w:pPr>
        <w:ind w:left="2880" w:hanging="360"/>
      </w:pPr>
      <w:rPr>
        <w:rFonts w:ascii="Symbol" w:hAnsi="Symbol" w:hint="default"/>
      </w:rPr>
    </w:lvl>
    <w:lvl w:ilvl="4" w:tplc="1CF678F0" w:tentative="1">
      <w:start w:val="1"/>
      <w:numFmt w:val="bullet"/>
      <w:lvlText w:val="o"/>
      <w:lvlJc w:val="left"/>
      <w:pPr>
        <w:ind w:left="3600" w:hanging="360"/>
      </w:pPr>
      <w:rPr>
        <w:rFonts w:ascii="Courier New" w:hAnsi="Courier New" w:cs="Courier New" w:hint="default"/>
      </w:rPr>
    </w:lvl>
    <w:lvl w:ilvl="5" w:tplc="27E26384" w:tentative="1">
      <w:start w:val="1"/>
      <w:numFmt w:val="bullet"/>
      <w:lvlText w:val=""/>
      <w:lvlJc w:val="left"/>
      <w:pPr>
        <w:ind w:left="4320" w:hanging="360"/>
      </w:pPr>
      <w:rPr>
        <w:rFonts w:ascii="Wingdings" w:hAnsi="Wingdings" w:hint="default"/>
      </w:rPr>
    </w:lvl>
    <w:lvl w:ilvl="6" w:tplc="3708AD12" w:tentative="1">
      <w:start w:val="1"/>
      <w:numFmt w:val="bullet"/>
      <w:lvlText w:val=""/>
      <w:lvlJc w:val="left"/>
      <w:pPr>
        <w:ind w:left="5040" w:hanging="360"/>
      </w:pPr>
      <w:rPr>
        <w:rFonts w:ascii="Symbol" w:hAnsi="Symbol" w:hint="default"/>
      </w:rPr>
    </w:lvl>
    <w:lvl w:ilvl="7" w:tplc="00121E5C" w:tentative="1">
      <w:start w:val="1"/>
      <w:numFmt w:val="bullet"/>
      <w:lvlText w:val="o"/>
      <w:lvlJc w:val="left"/>
      <w:pPr>
        <w:ind w:left="5760" w:hanging="360"/>
      </w:pPr>
      <w:rPr>
        <w:rFonts w:ascii="Courier New" w:hAnsi="Courier New" w:cs="Courier New" w:hint="default"/>
      </w:rPr>
    </w:lvl>
    <w:lvl w:ilvl="8" w:tplc="139EE7D0" w:tentative="1">
      <w:start w:val="1"/>
      <w:numFmt w:val="bullet"/>
      <w:lvlText w:val=""/>
      <w:lvlJc w:val="left"/>
      <w:pPr>
        <w:ind w:left="6480" w:hanging="360"/>
      </w:pPr>
      <w:rPr>
        <w:rFonts w:ascii="Wingdings" w:hAnsi="Wingdings" w:hint="default"/>
      </w:rPr>
    </w:lvl>
  </w:abstractNum>
  <w:abstractNum w:abstractNumId="19" w15:restartNumberingAfterBreak="0">
    <w:nsid w:val="467373A9"/>
    <w:multiLevelType w:val="hybridMultilevel"/>
    <w:tmpl w:val="E3BA04EE"/>
    <w:lvl w:ilvl="0" w:tplc="7E1C68B0">
      <w:start w:val="1"/>
      <w:numFmt w:val="decimal"/>
      <w:lvlText w:val="%1."/>
      <w:lvlJc w:val="left"/>
      <w:pPr>
        <w:tabs>
          <w:tab w:val="num" w:pos="930"/>
        </w:tabs>
        <w:ind w:left="930" w:hanging="570"/>
      </w:pPr>
      <w:rPr>
        <w:rFonts w:hint="default"/>
      </w:rPr>
    </w:lvl>
    <w:lvl w:ilvl="1" w:tplc="98DEEE00">
      <w:start w:val="5"/>
      <w:numFmt w:val="decimal"/>
      <w:lvlText w:val="%2"/>
      <w:lvlJc w:val="left"/>
      <w:pPr>
        <w:tabs>
          <w:tab w:val="num" w:pos="1650"/>
        </w:tabs>
        <w:ind w:left="1650" w:hanging="570"/>
      </w:pPr>
      <w:rPr>
        <w:rFonts w:hint="default"/>
      </w:rPr>
    </w:lvl>
    <w:lvl w:ilvl="2" w:tplc="3EA49242" w:tentative="1">
      <w:start w:val="1"/>
      <w:numFmt w:val="lowerRoman"/>
      <w:lvlText w:val="%3."/>
      <w:lvlJc w:val="right"/>
      <w:pPr>
        <w:tabs>
          <w:tab w:val="num" w:pos="2160"/>
        </w:tabs>
        <w:ind w:left="2160" w:hanging="180"/>
      </w:pPr>
    </w:lvl>
    <w:lvl w:ilvl="3" w:tplc="5D5A99E4" w:tentative="1">
      <w:start w:val="1"/>
      <w:numFmt w:val="decimal"/>
      <w:lvlText w:val="%4."/>
      <w:lvlJc w:val="left"/>
      <w:pPr>
        <w:tabs>
          <w:tab w:val="num" w:pos="2880"/>
        </w:tabs>
        <w:ind w:left="2880" w:hanging="360"/>
      </w:pPr>
    </w:lvl>
    <w:lvl w:ilvl="4" w:tplc="58D42176" w:tentative="1">
      <w:start w:val="1"/>
      <w:numFmt w:val="lowerLetter"/>
      <w:lvlText w:val="%5."/>
      <w:lvlJc w:val="left"/>
      <w:pPr>
        <w:tabs>
          <w:tab w:val="num" w:pos="3600"/>
        </w:tabs>
        <w:ind w:left="3600" w:hanging="360"/>
      </w:pPr>
    </w:lvl>
    <w:lvl w:ilvl="5" w:tplc="0DBE9050" w:tentative="1">
      <w:start w:val="1"/>
      <w:numFmt w:val="lowerRoman"/>
      <w:lvlText w:val="%6."/>
      <w:lvlJc w:val="right"/>
      <w:pPr>
        <w:tabs>
          <w:tab w:val="num" w:pos="4320"/>
        </w:tabs>
        <w:ind w:left="4320" w:hanging="180"/>
      </w:pPr>
    </w:lvl>
    <w:lvl w:ilvl="6" w:tplc="D62AB092" w:tentative="1">
      <w:start w:val="1"/>
      <w:numFmt w:val="decimal"/>
      <w:lvlText w:val="%7."/>
      <w:lvlJc w:val="left"/>
      <w:pPr>
        <w:tabs>
          <w:tab w:val="num" w:pos="5040"/>
        </w:tabs>
        <w:ind w:left="5040" w:hanging="360"/>
      </w:pPr>
    </w:lvl>
    <w:lvl w:ilvl="7" w:tplc="5150CA14" w:tentative="1">
      <w:start w:val="1"/>
      <w:numFmt w:val="lowerLetter"/>
      <w:lvlText w:val="%8."/>
      <w:lvlJc w:val="left"/>
      <w:pPr>
        <w:tabs>
          <w:tab w:val="num" w:pos="5760"/>
        </w:tabs>
        <w:ind w:left="5760" w:hanging="360"/>
      </w:pPr>
    </w:lvl>
    <w:lvl w:ilvl="8" w:tplc="0FD80C64" w:tentative="1">
      <w:start w:val="1"/>
      <w:numFmt w:val="lowerRoman"/>
      <w:lvlText w:val="%9."/>
      <w:lvlJc w:val="right"/>
      <w:pPr>
        <w:tabs>
          <w:tab w:val="num" w:pos="6480"/>
        </w:tabs>
        <w:ind w:left="6480" w:hanging="180"/>
      </w:pPr>
    </w:lvl>
  </w:abstractNum>
  <w:abstractNum w:abstractNumId="20" w15:restartNumberingAfterBreak="0">
    <w:nsid w:val="4A810019"/>
    <w:multiLevelType w:val="singleLevel"/>
    <w:tmpl w:val="FFFFFFFF"/>
    <w:lvl w:ilvl="0">
      <w:start w:val="1"/>
      <w:numFmt w:val="bullet"/>
      <w:lvlText w:val="-"/>
      <w:legacy w:legacy="1" w:legacySpace="0" w:legacyIndent="360"/>
      <w:lvlJc w:val="left"/>
      <w:pPr>
        <w:ind w:left="1800" w:hanging="360"/>
      </w:pPr>
    </w:lvl>
  </w:abstractNum>
  <w:abstractNum w:abstractNumId="21" w15:restartNumberingAfterBreak="0">
    <w:nsid w:val="4DAE5508"/>
    <w:multiLevelType w:val="hybridMultilevel"/>
    <w:tmpl w:val="DA0EE772"/>
    <w:lvl w:ilvl="0" w:tplc="D568B444">
      <w:start w:val="1"/>
      <w:numFmt w:val="bullet"/>
      <w:lvlText w:val=""/>
      <w:lvlJc w:val="left"/>
      <w:pPr>
        <w:tabs>
          <w:tab w:val="num" w:pos="278"/>
        </w:tabs>
        <w:ind w:left="278" w:hanging="360"/>
      </w:pPr>
      <w:rPr>
        <w:rFonts w:ascii="Symbol" w:hAnsi="Symbol" w:hint="default"/>
      </w:rPr>
    </w:lvl>
    <w:lvl w:ilvl="1" w:tplc="2F02CC5C" w:tentative="1">
      <w:start w:val="1"/>
      <w:numFmt w:val="bullet"/>
      <w:lvlText w:val="o"/>
      <w:lvlJc w:val="left"/>
      <w:pPr>
        <w:tabs>
          <w:tab w:val="num" w:pos="1440"/>
        </w:tabs>
        <w:ind w:left="1440" w:hanging="360"/>
      </w:pPr>
      <w:rPr>
        <w:rFonts w:ascii="Courier New" w:hAnsi="Courier New" w:hint="default"/>
      </w:rPr>
    </w:lvl>
    <w:lvl w:ilvl="2" w:tplc="69C8B5F4" w:tentative="1">
      <w:start w:val="1"/>
      <w:numFmt w:val="bullet"/>
      <w:lvlText w:val=""/>
      <w:lvlJc w:val="left"/>
      <w:pPr>
        <w:tabs>
          <w:tab w:val="num" w:pos="2160"/>
        </w:tabs>
        <w:ind w:left="2160" w:hanging="360"/>
      </w:pPr>
      <w:rPr>
        <w:rFonts w:ascii="Wingdings" w:hAnsi="Wingdings" w:hint="default"/>
      </w:rPr>
    </w:lvl>
    <w:lvl w:ilvl="3" w:tplc="DCCC1720" w:tentative="1">
      <w:start w:val="1"/>
      <w:numFmt w:val="bullet"/>
      <w:lvlText w:val=""/>
      <w:lvlJc w:val="left"/>
      <w:pPr>
        <w:tabs>
          <w:tab w:val="num" w:pos="2880"/>
        </w:tabs>
        <w:ind w:left="2880" w:hanging="360"/>
      </w:pPr>
      <w:rPr>
        <w:rFonts w:ascii="Symbol" w:hAnsi="Symbol" w:hint="default"/>
      </w:rPr>
    </w:lvl>
    <w:lvl w:ilvl="4" w:tplc="6E1EE60E" w:tentative="1">
      <w:start w:val="1"/>
      <w:numFmt w:val="bullet"/>
      <w:lvlText w:val="o"/>
      <w:lvlJc w:val="left"/>
      <w:pPr>
        <w:tabs>
          <w:tab w:val="num" w:pos="3600"/>
        </w:tabs>
        <w:ind w:left="3600" w:hanging="360"/>
      </w:pPr>
      <w:rPr>
        <w:rFonts w:ascii="Courier New" w:hAnsi="Courier New" w:hint="default"/>
      </w:rPr>
    </w:lvl>
    <w:lvl w:ilvl="5" w:tplc="610A3D64" w:tentative="1">
      <w:start w:val="1"/>
      <w:numFmt w:val="bullet"/>
      <w:lvlText w:val=""/>
      <w:lvlJc w:val="left"/>
      <w:pPr>
        <w:tabs>
          <w:tab w:val="num" w:pos="4320"/>
        </w:tabs>
        <w:ind w:left="4320" w:hanging="360"/>
      </w:pPr>
      <w:rPr>
        <w:rFonts w:ascii="Wingdings" w:hAnsi="Wingdings" w:hint="default"/>
      </w:rPr>
    </w:lvl>
    <w:lvl w:ilvl="6" w:tplc="867235A8" w:tentative="1">
      <w:start w:val="1"/>
      <w:numFmt w:val="bullet"/>
      <w:lvlText w:val=""/>
      <w:lvlJc w:val="left"/>
      <w:pPr>
        <w:tabs>
          <w:tab w:val="num" w:pos="5040"/>
        </w:tabs>
        <w:ind w:left="5040" w:hanging="360"/>
      </w:pPr>
      <w:rPr>
        <w:rFonts w:ascii="Symbol" w:hAnsi="Symbol" w:hint="default"/>
      </w:rPr>
    </w:lvl>
    <w:lvl w:ilvl="7" w:tplc="BB82E374" w:tentative="1">
      <w:start w:val="1"/>
      <w:numFmt w:val="bullet"/>
      <w:lvlText w:val="o"/>
      <w:lvlJc w:val="left"/>
      <w:pPr>
        <w:tabs>
          <w:tab w:val="num" w:pos="5760"/>
        </w:tabs>
        <w:ind w:left="5760" w:hanging="360"/>
      </w:pPr>
      <w:rPr>
        <w:rFonts w:ascii="Courier New" w:hAnsi="Courier New" w:hint="default"/>
      </w:rPr>
    </w:lvl>
    <w:lvl w:ilvl="8" w:tplc="5FC6C8B6"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4DBB473E"/>
    <w:multiLevelType w:val="hybridMultilevel"/>
    <w:tmpl w:val="BA782D10"/>
    <w:lvl w:ilvl="0" w:tplc="99A4B000">
      <w:start w:val="5"/>
      <w:numFmt w:val="upperLetter"/>
      <w:lvlText w:val="%1."/>
      <w:lvlJc w:val="left"/>
      <w:pPr>
        <w:tabs>
          <w:tab w:val="num" w:pos="720"/>
        </w:tabs>
        <w:ind w:left="720" w:hanging="360"/>
      </w:pPr>
      <w:rPr>
        <w:rFonts w:hint="default"/>
      </w:rPr>
    </w:lvl>
    <w:lvl w:ilvl="1" w:tplc="99908FC2" w:tentative="1">
      <w:start w:val="1"/>
      <w:numFmt w:val="lowerLetter"/>
      <w:lvlText w:val="%2."/>
      <w:lvlJc w:val="left"/>
      <w:pPr>
        <w:tabs>
          <w:tab w:val="num" w:pos="1440"/>
        </w:tabs>
        <w:ind w:left="1440" w:hanging="360"/>
      </w:pPr>
    </w:lvl>
    <w:lvl w:ilvl="2" w:tplc="94FC287A" w:tentative="1">
      <w:start w:val="1"/>
      <w:numFmt w:val="lowerRoman"/>
      <w:lvlText w:val="%3."/>
      <w:lvlJc w:val="right"/>
      <w:pPr>
        <w:tabs>
          <w:tab w:val="num" w:pos="2160"/>
        </w:tabs>
        <w:ind w:left="2160" w:hanging="180"/>
      </w:pPr>
    </w:lvl>
    <w:lvl w:ilvl="3" w:tplc="435A5526" w:tentative="1">
      <w:start w:val="1"/>
      <w:numFmt w:val="decimal"/>
      <w:lvlText w:val="%4."/>
      <w:lvlJc w:val="left"/>
      <w:pPr>
        <w:tabs>
          <w:tab w:val="num" w:pos="2880"/>
        </w:tabs>
        <w:ind w:left="2880" w:hanging="360"/>
      </w:pPr>
    </w:lvl>
    <w:lvl w:ilvl="4" w:tplc="EFAAE3FC" w:tentative="1">
      <w:start w:val="1"/>
      <w:numFmt w:val="lowerLetter"/>
      <w:lvlText w:val="%5."/>
      <w:lvlJc w:val="left"/>
      <w:pPr>
        <w:tabs>
          <w:tab w:val="num" w:pos="3600"/>
        </w:tabs>
        <w:ind w:left="3600" w:hanging="360"/>
      </w:pPr>
    </w:lvl>
    <w:lvl w:ilvl="5" w:tplc="C81C88DA" w:tentative="1">
      <w:start w:val="1"/>
      <w:numFmt w:val="lowerRoman"/>
      <w:lvlText w:val="%6."/>
      <w:lvlJc w:val="right"/>
      <w:pPr>
        <w:tabs>
          <w:tab w:val="num" w:pos="4320"/>
        </w:tabs>
        <w:ind w:left="4320" w:hanging="180"/>
      </w:pPr>
    </w:lvl>
    <w:lvl w:ilvl="6" w:tplc="B366BCF4" w:tentative="1">
      <w:start w:val="1"/>
      <w:numFmt w:val="decimal"/>
      <w:lvlText w:val="%7."/>
      <w:lvlJc w:val="left"/>
      <w:pPr>
        <w:tabs>
          <w:tab w:val="num" w:pos="5040"/>
        </w:tabs>
        <w:ind w:left="5040" w:hanging="360"/>
      </w:pPr>
    </w:lvl>
    <w:lvl w:ilvl="7" w:tplc="4D4232F0" w:tentative="1">
      <w:start w:val="1"/>
      <w:numFmt w:val="lowerLetter"/>
      <w:lvlText w:val="%8."/>
      <w:lvlJc w:val="left"/>
      <w:pPr>
        <w:tabs>
          <w:tab w:val="num" w:pos="5760"/>
        </w:tabs>
        <w:ind w:left="5760" w:hanging="360"/>
      </w:pPr>
    </w:lvl>
    <w:lvl w:ilvl="8" w:tplc="A914F3A8" w:tentative="1">
      <w:start w:val="1"/>
      <w:numFmt w:val="lowerRoman"/>
      <w:lvlText w:val="%9."/>
      <w:lvlJc w:val="right"/>
      <w:pPr>
        <w:tabs>
          <w:tab w:val="num" w:pos="6480"/>
        </w:tabs>
        <w:ind w:left="6480" w:hanging="180"/>
      </w:pPr>
    </w:lvl>
  </w:abstractNum>
  <w:abstractNum w:abstractNumId="23" w15:restartNumberingAfterBreak="0">
    <w:nsid w:val="4F1F1D26"/>
    <w:multiLevelType w:val="hybridMultilevel"/>
    <w:tmpl w:val="2E749F0C"/>
    <w:lvl w:ilvl="0" w:tplc="F84407CA">
      <w:start w:val="1"/>
      <w:numFmt w:val="bullet"/>
      <w:lvlText w:val=""/>
      <w:lvlJc w:val="left"/>
      <w:pPr>
        <w:tabs>
          <w:tab w:val="num" w:pos="776"/>
        </w:tabs>
        <w:ind w:left="776" w:hanging="360"/>
      </w:pPr>
      <w:rPr>
        <w:rFonts w:ascii="Symbol" w:hAnsi="Symbol" w:hint="default"/>
      </w:rPr>
    </w:lvl>
    <w:lvl w:ilvl="1" w:tplc="4A423496" w:tentative="1">
      <w:start w:val="1"/>
      <w:numFmt w:val="bullet"/>
      <w:lvlText w:val="o"/>
      <w:lvlJc w:val="left"/>
      <w:pPr>
        <w:tabs>
          <w:tab w:val="num" w:pos="1496"/>
        </w:tabs>
        <w:ind w:left="1496" w:hanging="360"/>
      </w:pPr>
      <w:rPr>
        <w:rFonts w:ascii="Courier New" w:hAnsi="Courier New" w:hint="default"/>
      </w:rPr>
    </w:lvl>
    <w:lvl w:ilvl="2" w:tplc="E79E1AEA" w:tentative="1">
      <w:start w:val="1"/>
      <w:numFmt w:val="bullet"/>
      <w:lvlText w:val=""/>
      <w:lvlJc w:val="left"/>
      <w:pPr>
        <w:tabs>
          <w:tab w:val="num" w:pos="2216"/>
        </w:tabs>
        <w:ind w:left="2216" w:hanging="360"/>
      </w:pPr>
      <w:rPr>
        <w:rFonts w:ascii="Wingdings" w:hAnsi="Wingdings" w:hint="default"/>
      </w:rPr>
    </w:lvl>
    <w:lvl w:ilvl="3" w:tplc="CBA4F11C" w:tentative="1">
      <w:start w:val="1"/>
      <w:numFmt w:val="bullet"/>
      <w:lvlText w:val=""/>
      <w:lvlJc w:val="left"/>
      <w:pPr>
        <w:tabs>
          <w:tab w:val="num" w:pos="2936"/>
        </w:tabs>
        <w:ind w:left="2936" w:hanging="360"/>
      </w:pPr>
      <w:rPr>
        <w:rFonts w:ascii="Symbol" w:hAnsi="Symbol" w:hint="default"/>
      </w:rPr>
    </w:lvl>
    <w:lvl w:ilvl="4" w:tplc="518A8D4A" w:tentative="1">
      <w:start w:val="1"/>
      <w:numFmt w:val="bullet"/>
      <w:lvlText w:val="o"/>
      <w:lvlJc w:val="left"/>
      <w:pPr>
        <w:tabs>
          <w:tab w:val="num" w:pos="3656"/>
        </w:tabs>
        <w:ind w:left="3656" w:hanging="360"/>
      </w:pPr>
      <w:rPr>
        <w:rFonts w:ascii="Courier New" w:hAnsi="Courier New" w:hint="default"/>
      </w:rPr>
    </w:lvl>
    <w:lvl w:ilvl="5" w:tplc="D3447914" w:tentative="1">
      <w:start w:val="1"/>
      <w:numFmt w:val="bullet"/>
      <w:lvlText w:val=""/>
      <w:lvlJc w:val="left"/>
      <w:pPr>
        <w:tabs>
          <w:tab w:val="num" w:pos="4376"/>
        </w:tabs>
        <w:ind w:left="4376" w:hanging="360"/>
      </w:pPr>
      <w:rPr>
        <w:rFonts w:ascii="Wingdings" w:hAnsi="Wingdings" w:hint="default"/>
      </w:rPr>
    </w:lvl>
    <w:lvl w:ilvl="6" w:tplc="52F29534" w:tentative="1">
      <w:start w:val="1"/>
      <w:numFmt w:val="bullet"/>
      <w:lvlText w:val=""/>
      <w:lvlJc w:val="left"/>
      <w:pPr>
        <w:tabs>
          <w:tab w:val="num" w:pos="5096"/>
        </w:tabs>
        <w:ind w:left="5096" w:hanging="360"/>
      </w:pPr>
      <w:rPr>
        <w:rFonts w:ascii="Symbol" w:hAnsi="Symbol" w:hint="default"/>
      </w:rPr>
    </w:lvl>
    <w:lvl w:ilvl="7" w:tplc="4F6422AA" w:tentative="1">
      <w:start w:val="1"/>
      <w:numFmt w:val="bullet"/>
      <w:lvlText w:val="o"/>
      <w:lvlJc w:val="left"/>
      <w:pPr>
        <w:tabs>
          <w:tab w:val="num" w:pos="5816"/>
        </w:tabs>
        <w:ind w:left="5816" w:hanging="360"/>
      </w:pPr>
      <w:rPr>
        <w:rFonts w:ascii="Courier New" w:hAnsi="Courier New" w:hint="default"/>
      </w:rPr>
    </w:lvl>
    <w:lvl w:ilvl="8" w:tplc="4B2EBCEE" w:tentative="1">
      <w:start w:val="1"/>
      <w:numFmt w:val="bullet"/>
      <w:lvlText w:val=""/>
      <w:lvlJc w:val="left"/>
      <w:pPr>
        <w:tabs>
          <w:tab w:val="num" w:pos="6536"/>
        </w:tabs>
        <w:ind w:left="6536" w:hanging="360"/>
      </w:pPr>
      <w:rPr>
        <w:rFonts w:ascii="Wingdings" w:hAnsi="Wingdings" w:hint="default"/>
      </w:rPr>
    </w:lvl>
  </w:abstractNum>
  <w:abstractNum w:abstractNumId="24" w15:restartNumberingAfterBreak="0">
    <w:nsid w:val="52C80393"/>
    <w:multiLevelType w:val="hybridMultilevel"/>
    <w:tmpl w:val="7996087A"/>
    <w:lvl w:ilvl="0" w:tplc="76A4CCEE">
      <w:start w:val="1"/>
      <w:numFmt w:val="bullet"/>
      <w:lvlText w:val=""/>
      <w:lvlJc w:val="left"/>
      <w:pPr>
        <w:tabs>
          <w:tab w:val="num" w:pos="278"/>
        </w:tabs>
        <w:ind w:left="278" w:hanging="360"/>
      </w:pPr>
      <w:rPr>
        <w:rFonts w:ascii="Symbol" w:hAnsi="Symbol" w:hint="default"/>
      </w:rPr>
    </w:lvl>
    <w:lvl w:ilvl="1" w:tplc="6068D7B0" w:tentative="1">
      <w:start w:val="1"/>
      <w:numFmt w:val="bullet"/>
      <w:lvlText w:val="o"/>
      <w:lvlJc w:val="left"/>
      <w:pPr>
        <w:tabs>
          <w:tab w:val="num" w:pos="1440"/>
        </w:tabs>
        <w:ind w:left="1440" w:hanging="360"/>
      </w:pPr>
      <w:rPr>
        <w:rFonts w:ascii="Courier New" w:hAnsi="Courier New" w:hint="default"/>
      </w:rPr>
    </w:lvl>
    <w:lvl w:ilvl="2" w:tplc="39C46790" w:tentative="1">
      <w:start w:val="1"/>
      <w:numFmt w:val="bullet"/>
      <w:lvlText w:val=""/>
      <w:lvlJc w:val="left"/>
      <w:pPr>
        <w:tabs>
          <w:tab w:val="num" w:pos="2160"/>
        </w:tabs>
        <w:ind w:left="2160" w:hanging="360"/>
      </w:pPr>
      <w:rPr>
        <w:rFonts w:ascii="Wingdings" w:hAnsi="Wingdings" w:hint="default"/>
      </w:rPr>
    </w:lvl>
    <w:lvl w:ilvl="3" w:tplc="56E052C6" w:tentative="1">
      <w:start w:val="1"/>
      <w:numFmt w:val="bullet"/>
      <w:lvlText w:val=""/>
      <w:lvlJc w:val="left"/>
      <w:pPr>
        <w:tabs>
          <w:tab w:val="num" w:pos="2880"/>
        </w:tabs>
        <w:ind w:left="2880" w:hanging="360"/>
      </w:pPr>
      <w:rPr>
        <w:rFonts w:ascii="Symbol" w:hAnsi="Symbol" w:hint="default"/>
      </w:rPr>
    </w:lvl>
    <w:lvl w:ilvl="4" w:tplc="FD6CC408" w:tentative="1">
      <w:start w:val="1"/>
      <w:numFmt w:val="bullet"/>
      <w:lvlText w:val="o"/>
      <w:lvlJc w:val="left"/>
      <w:pPr>
        <w:tabs>
          <w:tab w:val="num" w:pos="3600"/>
        </w:tabs>
        <w:ind w:left="3600" w:hanging="360"/>
      </w:pPr>
      <w:rPr>
        <w:rFonts w:ascii="Courier New" w:hAnsi="Courier New" w:hint="default"/>
      </w:rPr>
    </w:lvl>
    <w:lvl w:ilvl="5" w:tplc="E3A845DE" w:tentative="1">
      <w:start w:val="1"/>
      <w:numFmt w:val="bullet"/>
      <w:lvlText w:val=""/>
      <w:lvlJc w:val="left"/>
      <w:pPr>
        <w:tabs>
          <w:tab w:val="num" w:pos="4320"/>
        </w:tabs>
        <w:ind w:left="4320" w:hanging="360"/>
      </w:pPr>
      <w:rPr>
        <w:rFonts w:ascii="Wingdings" w:hAnsi="Wingdings" w:hint="default"/>
      </w:rPr>
    </w:lvl>
    <w:lvl w:ilvl="6" w:tplc="D982D418" w:tentative="1">
      <w:start w:val="1"/>
      <w:numFmt w:val="bullet"/>
      <w:lvlText w:val=""/>
      <w:lvlJc w:val="left"/>
      <w:pPr>
        <w:tabs>
          <w:tab w:val="num" w:pos="5040"/>
        </w:tabs>
        <w:ind w:left="5040" w:hanging="360"/>
      </w:pPr>
      <w:rPr>
        <w:rFonts w:ascii="Symbol" w:hAnsi="Symbol" w:hint="default"/>
      </w:rPr>
    </w:lvl>
    <w:lvl w:ilvl="7" w:tplc="485A0400" w:tentative="1">
      <w:start w:val="1"/>
      <w:numFmt w:val="bullet"/>
      <w:lvlText w:val="o"/>
      <w:lvlJc w:val="left"/>
      <w:pPr>
        <w:tabs>
          <w:tab w:val="num" w:pos="5760"/>
        </w:tabs>
        <w:ind w:left="5760" w:hanging="360"/>
      </w:pPr>
      <w:rPr>
        <w:rFonts w:ascii="Courier New" w:hAnsi="Courier New" w:hint="default"/>
      </w:rPr>
    </w:lvl>
    <w:lvl w:ilvl="8" w:tplc="E86CF52E"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560C4365"/>
    <w:multiLevelType w:val="singleLevel"/>
    <w:tmpl w:val="FFFFFFFF"/>
    <w:lvl w:ilvl="0">
      <w:start w:val="1"/>
      <w:numFmt w:val="bullet"/>
      <w:lvlText w:val="-"/>
      <w:legacy w:legacy="1" w:legacySpace="0" w:legacyIndent="360"/>
      <w:lvlJc w:val="left"/>
      <w:pPr>
        <w:ind w:left="1800" w:hanging="360"/>
      </w:pPr>
    </w:lvl>
  </w:abstractNum>
  <w:abstractNum w:abstractNumId="26" w15:restartNumberingAfterBreak="0">
    <w:nsid w:val="5A3F65D8"/>
    <w:multiLevelType w:val="multilevel"/>
    <w:tmpl w:val="A02E932A"/>
    <w:numStyleLink w:val="BulletsAgency"/>
  </w:abstractNum>
  <w:abstractNum w:abstractNumId="27" w15:restartNumberingAfterBreak="0">
    <w:nsid w:val="5B45364D"/>
    <w:multiLevelType w:val="singleLevel"/>
    <w:tmpl w:val="CDFCF48C"/>
    <w:lvl w:ilvl="0">
      <w:start w:val="8"/>
      <w:numFmt w:val="decimal"/>
      <w:lvlText w:val="%1."/>
      <w:lvlJc w:val="left"/>
      <w:pPr>
        <w:tabs>
          <w:tab w:val="num" w:pos="570"/>
        </w:tabs>
        <w:ind w:left="570" w:hanging="570"/>
      </w:pPr>
      <w:rPr>
        <w:rFonts w:hint="default"/>
        <w:b/>
      </w:rPr>
    </w:lvl>
  </w:abstractNum>
  <w:abstractNum w:abstractNumId="28" w15:restartNumberingAfterBreak="0">
    <w:nsid w:val="5E0C3C1E"/>
    <w:multiLevelType w:val="hybridMultilevel"/>
    <w:tmpl w:val="BCC6941C"/>
    <w:lvl w:ilvl="0" w:tplc="34D2E40C">
      <w:start w:val="1"/>
      <w:numFmt w:val="upperLetter"/>
      <w:pStyle w:val="Style3"/>
      <w:suff w:val="space"/>
      <w:lvlText w:val="%1."/>
      <w:lvlJc w:val="left"/>
      <w:pPr>
        <w:ind w:left="0" w:firstLine="0"/>
      </w:pPr>
      <w:rPr>
        <w:rFonts w:hint="default"/>
      </w:rPr>
    </w:lvl>
    <w:lvl w:ilvl="1" w:tplc="59BCF548" w:tentative="1">
      <w:start w:val="1"/>
      <w:numFmt w:val="lowerLetter"/>
      <w:lvlText w:val="%2."/>
      <w:lvlJc w:val="left"/>
      <w:pPr>
        <w:ind w:left="1440" w:hanging="360"/>
      </w:pPr>
    </w:lvl>
    <w:lvl w:ilvl="2" w:tplc="5D0AC6C8" w:tentative="1">
      <w:start w:val="1"/>
      <w:numFmt w:val="lowerRoman"/>
      <w:lvlText w:val="%3."/>
      <w:lvlJc w:val="right"/>
      <w:pPr>
        <w:ind w:left="2160" w:hanging="180"/>
      </w:pPr>
    </w:lvl>
    <w:lvl w:ilvl="3" w:tplc="996421FA" w:tentative="1">
      <w:start w:val="1"/>
      <w:numFmt w:val="decimal"/>
      <w:lvlText w:val="%4."/>
      <w:lvlJc w:val="left"/>
      <w:pPr>
        <w:ind w:left="2880" w:hanging="360"/>
      </w:pPr>
    </w:lvl>
    <w:lvl w:ilvl="4" w:tplc="EEC8F39E" w:tentative="1">
      <w:start w:val="1"/>
      <w:numFmt w:val="lowerLetter"/>
      <w:lvlText w:val="%5."/>
      <w:lvlJc w:val="left"/>
      <w:pPr>
        <w:ind w:left="3600" w:hanging="360"/>
      </w:pPr>
    </w:lvl>
    <w:lvl w:ilvl="5" w:tplc="B3E61A58" w:tentative="1">
      <w:start w:val="1"/>
      <w:numFmt w:val="lowerRoman"/>
      <w:lvlText w:val="%6."/>
      <w:lvlJc w:val="right"/>
      <w:pPr>
        <w:ind w:left="4320" w:hanging="180"/>
      </w:pPr>
    </w:lvl>
    <w:lvl w:ilvl="6" w:tplc="114C01D0" w:tentative="1">
      <w:start w:val="1"/>
      <w:numFmt w:val="decimal"/>
      <w:lvlText w:val="%7."/>
      <w:lvlJc w:val="left"/>
      <w:pPr>
        <w:ind w:left="5040" w:hanging="360"/>
      </w:pPr>
    </w:lvl>
    <w:lvl w:ilvl="7" w:tplc="0AD029A8" w:tentative="1">
      <w:start w:val="1"/>
      <w:numFmt w:val="lowerLetter"/>
      <w:lvlText w:val="%8."/>
      <w:lvlJc w:val="left"/>
      <w:pPr>
        <w:ind w:left="5760" w:hanging="360"/>
      </w:pPr>
    </w:lvl>
    <w:lvl w:ilvl="8" w:tplc="89DC4C50" w:tentative="1">
      <w:start w:val="1"/>
      <w:numFmt w:val="lowerRoman"/>
      <w:lvlText w:val="%9."/>
      <w:lvlJc w:val="right"/>
      <w:pPr>
        <w:ind w:left="6480" w:hanging="180"/>
      </w:pPr>
    </w:lvl>
  </w:abstractNum>
  <w:abstractNum w:abstractNumId="29" w15:restartNumberingAfterBreak="0">
    <w:nsid w:val="630E67BF"/>
    <w:multiLevelType w:val="hybridMultilevel"/>
    <w:tmpl w:val="B1D854E2"/>
    <w:lvl w:ilvl="0" w:tplc="7934419A">
      <w:start w:val="1"/>
      <w:numFmt w:val="bullet"/>
      <w:lvlText w:val=""/>
      <w:lvlJc w:val="left"/>
      <w:pPr>
        <w:tabs>
          <w:tab w:val="num" w:pos="278"/>
        </w:tabs>
        <w:ind w:left="278" w:hanging="360"/>
      </w:pPr>
      <w:rPr>
        <w:rFonts w:ascii="Symbol" w:hAnsi="Symbol" w:hint="default"/>
      </w:rPr>
    </w:lvl>
    <w:lvl w:ilvl="1" w:tplc="0DF86082" w:tentative="1">
      <w:start w:val="1"/>
      <w:numFmt w:val="bullet"/>
      <w:lvlText w:val="o"/>
      <w:lvlJc w:val="left"/>
      <w:pPr>
        <w:tabs>
          <w:tab w:val="num" w:pos="1440"/>
        </w:tabs>
        <w:ind w:left="1440" w:hanging="360"/>
      </w:pPr>
      <w:rPr>
        <w:rFonts w:ascii="Courier New" w:hAnsi="Courier New" w:hint="default"/>
      </w:rPr>
    </w:lvl>
    <w:lvl w:ilvl="2" w:tplc="BF5A547E" w:tentative="1">
      <w:start w:val="1"/>
      <w:numFmt w:val="bullet"/>
      <w:lvlText w:val=""/>
      <w:lvlJc w:val="left"/>
      <w:pPr>
        <w:tabs>
          <w:tab w:val="num" w:pos="2160"/>
        </w:tabs>
        <w:ind w:left="2160" w:hanging="360"/>
      </w:pPr>
      <w:rPr>
        <w:rFonts w:ascii="Wingdings" w:hAnsi="Wingdings" w:hint="default"/>
      </w:rPr>
    </w:lvl>
    <w:lvl w:ilvl="3" w:tplc="CAFA73DC" w:tentative="1">
      <w:start w:val="1"/>
      <w:numFmt w:val="bullet"/>
      <w:lvlText w:val=""/>
      <w:lvlJc w:val="left"/>
      <w:pPr>
        <w:tabs>
          <w:tab w:val="num" w:pos="2880"/>
        </w:tabs>
        <w:ind w:left="2880" w:hanging="360"/>
      </w:pPr>
      <w:rPr>
        <w:rFonts w:ascii="Symbol" w:hAnsi="Symbol" w:hint="default"/>
      </w:rPr>
    </w:lvl>
    <w:lvl w:ilvl="4" w:tplc="5A0289B8" w:tentative="1">
      <w:start w:val="1"/>
      <w:numFmt w:val="bullet"/>
      <w:lvlText w:val="o"/>
      <w:lvlJc w:val="left"/>
      <w:pPr>
        <w:tabs>
          <w:tab w:val="num" w:pos="3600"/>
        </w:tabs>
        <w:ind w:left="3600" w:hanging="360"/>
      </w:pPr>
      <w:rPr>
        <w:rFonts w:ascii="Courier New" w:hAnsi="Courier New" w:hint="default"/>
      </w:rPr>
    </w:lvl>
    <w:lvl w:ilvl="5" w:tplc="ECE477FA" w:tentative="1">
      <w:start w:val="1"/>
      <w:numFmt w:val="bullet"/>
      <w:lvlText w:val=""/>
      <w:lvlJc w:val="left"/>
      <w:pPr>
        <w:tabs>
          <w:tab w:val="num" w:pos="4320"/>
        </w:tabs>
        <w:ind w:left="4320" w:hanging="360"/>
      </w:pPr>
      <w:rPr>
        <w:rFonts w:ascii="Wingdings" w:hAnsi="Wingdings" w:hint="default"/>
      </w:rPr>
    </w:lvl>
    <w:lvl w:ilvl="6" w:tplc="37FA0312" w:tentative="1">
      <w:start w:val="1"/>
      <w:numFmt w:val="bullet"/>
      <w:lvlText w:val=""/>
      <w:lvlJc w:val="left"/>
      <w:pPr>
        <w:tabs>
          <w:tab w:val="num" w:pos="5040"/>
        </w:tabs>
        <w:ind w:left="5040" w:hanging="360"/>
      </w:pPr>
      <w:rPr>
        <w:rFonts w:ascii="Symbol" w:hAnsi="Symbol" w:hint="default"/>
      </w:rPr>
    </w:lvl>
    <w:lvl w:ilvl="7" w:tplc="15C460B6" w:tentative="1">
      <w:start w:val="1"/>
      <w:numFmt w:val="bullet"/>
      <w:lvlText w:val="o"/>
      <w:lvlJc w:val="left"/>
      <w:pPr>
        <w:tabs>
          <w:tab w:val="num" w:pos="5760"/>
        </w:tabs>
        <w:ind w:left="5760" w:hanging="360"/>
      </w:pPr>
      <w:rPr>
        <w:rFonts w:ascii="Courier New" w:hAnsi="Courier New" w:hint="default"/>
      </w:rPr>
    </w:lvl>
    <w:lvl w:ilvl="8" w:tplc="7A266C4C"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658C02A1"/>
    <w:multiLevelType w:val="singleLevel"/>
    <w:tmpl w:val="E7D22186"/>
    <w:lvl w:ilvl="0">
      <w:start w:val="1"/>
      <w:numFmt w:val="upperRoman"/>
      <w:lvlText w:val="%1."/>
      <w:lvlJc w:val="left"/>
      <w:pPr>
        <w:tabs>
          <w:tab w:val="num" w:pos="720"/>
        </w:tabs>
        <w:ind w:left="360" w:hanging="360"/>
      </w:pPr>
    </w:lvl>
  </w:abstractNum>
  <w:abstractNum w:abstractNumId="31" w15:restartNumberingAfterBreak="0">
    <w:nsid w:val="68247730"/>
    <w:multiLevelType w:val="singleLevel"/>
    <w:tmpl w:val="6096C72A"/>
    <w:lvl w:ilvl="0">
      <w:start w:val="5"/>
      <w:numFmt w:val="decimal"/>
      <w:lvlText w:val="%1."/>
      <w:lvlJc w:val="left"/>
      <w:pPr>
        <w:tabs>
          <w:tab w:val="num" w:pos="570"/>
        </w:tabs>
        <w:ind w:left="570" w:hanging="570"/>
      </w:pPr>
      <w:rPr>
        <w:rFonts w:hint="default"/>
      </w:rPr>
    </w:lvl>
  </w:abstractNum>
  <w:abstractNum w:abstractNumId="32" w15:restartNumberingAfterBreak="0">
    <w:nsid w:val="6B014835"/>
    <w:multiLevelType w:val="multilevel"/>
    <w:tmpl w:val="CFACB26E"/>
    <w:lvl w:ilvl="0">
      <w:start w:val="4"/>
      <w:numFmt w:val="decimal"/>
      <w:lvlText w:val="%1"/>
      <w:lvlJc w:val="left"/>
      <w:pPr>
        <w:tabs>
          <w:tab w:val="num" w:pos="570"/>
        </w:tabs>
        <w:ind w:left="570" w:hanging="570"/>
      </w:pPr>
      <w:rPr>
        <w:rFonts w:hint="default"/>
      </w:rPr>
    </w:lvl>
    <w:lvl w:ilvl="1">
      <w:start w:val="8"/>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3" w15:restartNumberingAfterBreak="0">
    <w:nsid w:val="6BEB7447"/>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34" w15:restartNumberingAfterBreak="0">
    <w:nsid w:val="6D941758"/>
    <w:multiLevelType w:val="singleLevel"/>
    <w:tmpl w:val="98907B74"/>
    <w:lvl w:ilvl="0">
      <w:start w:val="1"/>
      <w:numFmt w:val="decimal"/>
      <w:lvlText w:val="%1."/>
      <w:lvlJc w:val="left"/>
      <w:pPr>
        <w:tabs>
          <w:tab w:val="num" w:pos="360"/>
        </w:tabs>
        <w:ind w:left="360" w:hanging="360"/>
      </w:pPr>
      <w:rPr>
        <w:rFonts w:hint="default"/>
        <w:b/>
      </w:rPr>
    </w:lvl>
  </w:abstractNum>
  <w:abstractNum w:abstractNumId="35" w15:restartNumberingAfterBreak="0">
    <w:nsid w:val="71FB76EB"/>
    <w:multiLevelType w:val="hybridMultilevel"/>
    <w:tmpl w:val="CC66055E"/>
    <w:lvl w:ilvl="0" w:tplc="A2A0532A">
      <w:start w:val="1"/>
      <w:numFmt w:val="decimal"/>
      <w:lvlText w:val="%1."/>
      <w:lvlJc w:val="left"/>
      <w:pPr>
        <w:tabs>
          <w:tab w:val="num" w:pos="720"/>
        </w:tabs>
        <w:ind w:left="720" w:hanging="360"/>
      </w:pPr>
    </w:lvl>
    <w:lvl w:ilvl="1" w:tplc="C5A628CC" w:tentative="1">
      <w:start w:val="1"/>
      <w:numFmt w:val="lowerLetter"/>
      <w:lvlText w:val="%2."/>
      <w:lvlJc w:val="left"/>
      <w:pPr>
        <w:tabs>
          <w:tab w:val="num" w:pos="1440"/>
        </w:tabs>
        <w:ind w:left="1440" w:hanging="360"/>
      </w:pPr>
    </w:lvl>
    <w:lvl w:ilvl="2" w:tplc="8594F64A" w:tentative="1">
      <w:start w:val="1"/>
      <w:numFmt w:val="lowerRoman"/>
      <w:lvlText w:val="%3."/>
      <w:lvlJc w:val="right"/>
      <w:pPr>
        <w:tabs>
          <w:tab w:val="num" w:pos="2160"/>
        </w:tabs>
        <w:ind w:left="2160" w:hanging="180"/>
      </w:pPr>
    </w:lvl>
    <w:lvl w:ilvl="3" w:tplc="13DC5998" w:tentative="1">
      <w:start w:val="1"/>
      <w:numFmt w:val="decimal"/>
      <w:lvlText w:val="%4."/>
      <w:lvlJc w:val="left"/>
      <w:pPr>
        <w:tabs>
          <w:tab w:val="num" w:pos="2880"/>
        </w:tabs>
        <w:ind w:left="2880" w:hanging="360"/>
      </w:pPr>
    </w:lvl>
    <w:lvl w:ilvl="4" w:tplc="7D3C036E" w:tentative="1">
      <w:start w:val="1"/>
      <w:numFmt w:val="lowerLetter"/>
      <w:lvlText w:val="%5."/>
      <w:lvlJc w:val="left"/>
      <w:pPr>
        <w:tabs>
          <w:tab w:val="num" w:pos="3600"/>
        </w:tabs>
        <w:ind w:left="3600" w:hanging="360"/>
      </w:pPr>
    </w:lvl>
    <w:lvl w:ilvl="5" w:tplc="05980AD2" w:tentative="1">
      <w:start w:val="1"/>
      <w:numFmt w:val="lowerRoman"/>
      <w:lvlText w:val="%6."/>
      <w:lvlJc w:val="right"/>
      <w:pPr>
        <w:tabs>
          <w:tab w:val="num" w:pos="4320"/>
        </w:tabs>
        <w:ind w:left="4320" w:hanging="180"/>
      </w:pPr>
    </w:lvl>
    <w:lvl w:ilvl="6" w:tplc="6C66185C" w:tentative="1">
      <w:start w:val="1"/>
      <w:numFmt w:val="decimal"/>
      <w:lvlText w:val="%7."/>
      <w:lvlJc w:val="left"/>
      <w:pPr>
        <w:tabs>
          <w:tab w:val="num" w:pos="5040"/>
        </w:tabs>
        <w:ind w:left="5040" w:hanging="360"/>
      </w:pPr>
    </w:lvl>
    <w:lvl w:ilvl="7" w:tplc="C282AA54" w:tentative="1">
      <w:start w:val="1"/>
      <w:numFmt w:val="lowerLetter"/>
      <w:lvlText w:val="%8."/>
      <w:lvlJc w:val="left"/>
      <w:pPr>
        <w:tabs>
          <w:tab w:val="num" w:pos="5760"/>
        </w:tabs>
        <w:ind w:left="5760" w:hanging="360"/>
      </w:pPr>
    </w:lvl>
    <w:lvl w:ilvl="8" w:tplc="D23CE288" w:tentative="1">
      <w:start w:val="1"/>
      <w:numFmt w:val="lowerRoman"/>
      <w:lvlText w:val="%9."/>
      <w:lvlJc w:val="right"/>
      <w:pPr>
        <w:tabs>
          <w:tab w:val="num" w:pos="6480"/>
        </w:tabs>
        <w:ind w:left="6480" w:hanging="180"/>
      </w:pPr>
    </w:lvl>
  </w:abstractNum>
  <w:abstractNum w:abstractNumId="36" w15:restartNumberingAfterBreak="0">
    <w:nsid w:val="72087B01"/>
    <w:multiLevelType w:val="hybridMultilevel"/>
    <w:tmpl w:val="D4C290BC"/>
    <w:lvl w:ilvl="0" w:tplc="E67262D4">
      <w:start w:val="4"/>
      <w:numFmt w:val="upperLetter"/>
      <w:lvlText w:val="%1."/>
      <w:lvlJc w:val="left"/>
      <w:pPr>
        <w:tabs>
          <w:tab w:val="num" w:pos="930"/>
        </w:tabs>
        <w:ind w:left="930" w:hanging="570"/>
      </w:pPr>
      <w:rPr>
        <w:rFonts w:hint="default"/>
      </w:rPr>
    </w:lvl>
    <w:lvl w:ilvl="1" w:tplc="F2BA7F4C" w:tentative="1">
      <w:start w:val="1"/>
      <w:numFmt w:val="lowerLetter"/>
      <w:lvlText w:val="%2."/>
      <w:lvlJc w:val="left"/>
      <w:pPr>
        <w:tabs>
          <w:tab w:val="num" w:pos="1440"/>
        </w:tabs>
        <w:ind w:left="1440" w:hanging="360"/>
      </w:pPr>
    </w:lvl>
    <w:lvl w:ilvl="2" w:tplc="EBF6C432" w:tentative="1">
      <w:start w:val="1"/>
      <w:numFmt w:val="lowerRoman"/>
      <w:lvlText w:val="%3."/>
      <w:lvlJc w:val="right"/>
      <w:pPr>
        <w:tabs>
          <w:tab w:val="num" w:pos="2160"/>
        </w:tabs>
        <w:ind w:left="2160" w:hanging="180"/>
      </w:pPr>
    </w:lvl>
    <w:lvl w:ilvl="3" w:tplc="57DCF65C" w:tentative="1">
      <w:start w:val="1"/>
      <w:numFmt w:val="decimal"/>
      <w:lvlText w:val="%4."/>
      <w:lvlJc w:val="left"/>
      <w:pPr>
        <w:tabs>
          <w:tab w:val="num" w:pos="2880"/>
        </w:tabs>
        <w:ind w:left="2880" w:hanging="360"/>
      </w:pPr>
    </w:lvl>
    <w:lvl w:ilvl="4" w:tplc="CEBCBDE6" w:tentative="1">
      <w:start w:val="1"/>
      <w:numFmt w:val="lowerLetter"/>
      <w:lvlText w:val="%5."/>
      <w:lvlJc w:val="left"/>
      <w:pPr>
        <w:tabs>
          <w:tab w:val="num" w:pos="3600"/>
        </w:tabs>
        <w:ind w:left="3600" w:hanging="360"/>
      </w:pPr>
    </w:lvl>
    <w:lvl w:ilvl="5" w:tplc="A07089D0" w:tentative="1">
      <w:start w:val="1"/>
      <w:numFmt w:val="lowerRoman"/>
      <w:lvlText w:val="%6."/>
      <w:lvlJc w:val="right"/>
      <w:pPr>
        <w:tabs>
          <w:tab w:val="num" w:pos="4320"/>
        </w:tabs>
        <w:ind w:left="4320" w:hanging="180"/>
      </w:pPr>
    </w:lvl>
    <w:lvl w:ilvl="6" w:tplc="628ABFE6" w:tentative="1">
      <w:start w:val="1"/>
      <w:numFmt w:val="decimal"/>
      <w:lvlText w:val="%7."/>
      <w:lvlJc w:val="left"/>
      <w:pPr>
        <w:tabs>
          <w:tab w:val="num" w:pos="5040"/>
        </w:tabs>
        <w:ind w:left="5040" w:hanging="360"/>
      </w:pPr>
    </w:lvl>
    <w:lvl w:ilvl="7" w:tplc="95905576" w:tentative="1">
      <w:start w:val="1"/>
      <w:numFmt w:val="lowerLetter"/>
      <w:lvlText w:val="%8."/>
      <w:lvlJc w:val="left"/>
      <w:pPr>
        <w:tabs>
          <w:tab w:val="num" w:pos="5760"/>
        </w:tabs>
        <w:ind w:left="5760" w:hanging="360"/>
      </w:pPr>
    </w:lvl>
    <w:lvl w:ilvl="8" w:tplc="1060A4B4" w:tentative="1">
      <w:start w:val="1"/>
      <w:numFmt w:val="lowerRoman"/>
      <w:lvlText w:val="%9."/>
      <w:lvlJc w:val="right"/>
      <w:pPr>
        <w:tabs>
          <w:tab w:val="num" w:pos="6480"/>
        </w:tabs>
        <w:ind w:left="6480" w:hanging="180"/>
      </w:pPr>
    </w:lvl>
  </w:abstractNum>
  <w:abstractNum w:abstractNumId="37" w15:restartNumberingAfterBreak="0">
    <w:nsid w:val="75E1091A"/>
    <w:multiLevelType w:val="hybridMultilevel"/>
    <w:tmpl w:val="9D5C3D80"/>
    <w:lvl w:ilvl="0" w:tplc="77FEEE56">
      <w:start w:val="1"/>
      <w:numFmt w:val="decimal"/>
      <w:lvlText w:val="%1."/>
      <w:lvlJc w:val="left"/>
      <w:pPr>
        <w:ind w:left="720" w:hanging="360"/>
      </w:pPr>
    </w:lvl>
    <w:lvl w:ilvl="1" w:tplc="1424127E" w:tentative="1">
      <w:start w:val="1"/>
      <w:numFmt w:val="lowerLetter"/>
      <w:lvlText w:val="%2."/>
      <w:lvlJc w:val="left"/>
      <w:pPr>
        <w:ind w:left="1440" w:hanging="360"/>
      </w:pPr>
    </w:lvl>
    <w:lvl w:ilvl="2" w:tplc="AAC01064" w:tentative="1">
      <w:start w:val="1"/>
      <w:numFmt w:val="lowerRoman"/>
      <w:lvlText w:val="%3."/>
      <w:lvlJc w:val="right"/>
      <w:pPr>
        <w:ind w:left="2160" w:hanging="180"/>
      </w:pPr>
    </w:lvl>
    <w:lvl w:ilvl="3" w:tplc="3452B846" w:tentative="1">
      <w:start w:val="1"/>
      <w:numFmt w:val="decimal"/>
      <w:lvlText w:val="%4."/>
      <w:lvlJc w:val="left"/>
      <w:pPr>
        <w:ind w:left="2880" w:hanging="360"/>
      </w:pPr>
    </w:lvl>
    <w:lvl w:ilvl="4" w:tplc="CF4E6ECE" w:tentative="1">
      <w:start w:val="1"/>
      <w:numFmt w:val="lowerLetter"/>
      <w:lvlText w:val="%5."/>
      <w:lvlJc w:val="left"/>
      <w:pPr>
        <w:ind w:left="3600" w:hanging="360"/>
      </w:pPr>
    </w:lvl>
    <w:lvl w:ilvl="5" w:tplc="48EE3042" w:tentative="1">
      <w:start w:val="1"/>
      <w:numFmt w:val="lowerRoman"/>
      <w:lvlText w:val="%6."/>
      <w:lvlJc w:val="right"/>
      <w:pPr>
        <w:ind w:left="4320" w:hanging="180"/>
      </w:pPr>
    </w:lvl>
    <w:lvl w:ilvl="6" w:tplc="C922BFC8" w:tentative="1">
      <w:start w:val="1"/>
      <w:numFmt w:val="decimal"/>
      <w:lvlText w:val="%7."/>
      <w:lvlJc w:val="left"/>
      <w:pPr>
        <w:ind w:left="5040" w:hanging="360"/>
      </w:pPr>
    </w:lvl>
    <w:lvl w:ilvl="7" w:tplc="F4ECA972" w:tentative="1">
      <w:start w:val="1"/>
      <w:numFmt w:val="lowerLetter"/>
      <w:lvlText w:val="%8."/>
      <w:lvlJc w:val="left"/>
      <w:pPr>
        <w:ind w:left="5760" w:hanging="360"/>
      </w:pPr>
    </w:lvl>
    <w:lvl w:ilvl="8" w:tplc="19E48E62" w:tentative="1">
      <w:start w:val="1"/>
      <w:numFmt w:val="lowerRoman"/>
      <w:lvlText w:val="%9."/>
      <w:lvlJc w:val="right"/>
      <w:pPr>
        <w:ind w:left="6480" w:hanging="180"/>
      </w:pPr>
    </w:lvl>
  </w:abstractNum>
  <w:abstractNum w:abstractNumId="38" w15:restartNumberingAfterBreak="0">
    <w:nsid w:val="7A8A5987"/>
    <w:multiLevelType w:val="hybridMultilevel"/>
    <w:tmpl w:val="D73EEE10"/>
    <w:lvl w:ilvl="0" w:tplc="9BC8E024">
      <w:start w:val="1"/>
      <w:numFmt w:val="bullet"/>
      <w:lvlText w:val=""/>
      <w:lvlJc w:val="left"/>
      <w:pPr>
        <w:tabs>
          <w:tab w:val="num" w:pos="278"/>
        </w:tabs>
        <w:ind w:left="278" w:hanging="360"/>
      </w:pPr>
      <w:rPr>
        <w:rFonts w:ascii="Symbol" w:hAnsi="Symbol" w:hint="default"/>
      </w:rPr>
    </w:lvl>
    <w:lvl w:ilvl="1" w:tplc="5BAEAD4E">
      <w:start w:val="1"/>
      <w:numFmt w:val="bullet"/>
      <w:lvlText w:val="o"/>
      <w:lvlJc w:val="left"/>
      <w:pPr>
        <w:tabs>
          <w:tab w:val="num" w:pos="1440"/>
        </w:tabs>
        <w:ind w:left="1440" w:hanging="360"/>
      </w:pPr>
      <w:rPr>
        <w:rFonts w:ascii="Courier New" w:hAnsi="Courier New" w:hint="default"/>
      </w:rPr>
    </w:lvl>
    <w:lvl w:ilvl="2" w:tplc="2F3699E6" w:tentative="1">
      <w:start w:val="1"/>
      <w:numFmt w:val="bullet"/>
      <w:lvlText w:val=""/>
      <w:lvlJc w:val="left"/>
      <w:pPr>
        <w:tabs>
          <w:tab w:val="num" w:pos="2160"/>
        </w:tabs>
        <w:ind w:left="2160" w:hanging="360"/>
      </w:pPr>
      <w:rPr>
        <w:rFonts w:ascii="Wingdings" w:hAnsi="Wingdings" w:hint="default"/>
      </w:rPr>
    </w:lvl>
    <w:lvl w:ilvl="3" w:tplc="86AAAC5A" w:tentative="1">
      <w:start w:val="1"/>
      <w:numFmt w:val="bullet"/>
      <w:lvlText w:val=""/>
      <w:lvlJc w:val="left"/>
      <w:pPr>
        <w:tabs>
          <w:tab w:val="num" w:pos="2880"/>
        </w:tabs>
        <w:ind w:left="2880" w:hanging="360"/>
      </w:pPr>
      <w:rPr>
        <w:rFonts w:ascii="Symbol" w:hAnsi="Symbol" w:hint="default"/>
      </w:rPr>
    </w:lvl>
    <w:lvl w:ilvl="4" w:tplc="898AE280" w:tentative="1">
      <w:start w:val="1"/>
      <w:numFmt w:val="bullet"/>
      <w:lvlText w:val="o"/>
      <w:lvlJc w:val="left"/>
      <w:pPr>
        <w:tabs>
          <w:tab w:val="num" w:pos="3600"/>
        </w:tabs>
        <w:ind w:left="3600" w:hanging="360"/>
      </w:pPr>
      <w:rPr>
        <w:rFonts w:ascii="Courier New" w:hAnsi="Courier New" w:hint="default"/>
      </w:rPr>
    </w:lvl>
    <w:lvl w:ilvl="5" w:tplc="05ECB350" w:tentative="1">
      <w:start w:val="1"/>
      <w:numFmt w:val="bullet"/>
      <w:lvlText w:val=""/>
      <w:lvlJc w:val="left"/>
      <w:pPr>
        <w:tabs>
          <w:tab w:val="num" w:pos="4320"/>
        </w:tabs>
        <w:ind w:left="4320" w:hanging="360"/>
      </w:pPr>
      <w:rPr>
        <w:rFonts w:ascii="Wingdings" w:hAnsi="Wingdings" w:hint="default"/>
      </w:rPr>
    </w:lvl>
    <w:lvl w:ilvl="6" w:tplc="ADDC4B16" w:tentative="1">
      <w:start w:val="1"/>
      <w:numFmt w:val="bullet"/>
      <w:lvlText w:val=""/>
      <w:lvlJc w:val="left"/>
      <w:pPr>
        <w:tabs>
          <w:tab w:val="num" w:pos="5040"/>
        </w:tabs>
        <w:ind w:left="5040" w:hanging="360"/>
      </w:pPr>
      <w:rPr>
        <w:rFonts w:ascii="Symbol" w:hAnsi="Symbol" w:hint="default"/>
      </w:rPr>
    </w:lvl>
    <w:lvl w:ilvl="7" w:tplc="10422A32" w:tentative="1">
      <w:start w:val="1"/>
      <w:numFmt w:val="bullet"/>
      <w:lvlText w:val="o"/>
      <w:lvlJc w:val="left"/>
      <w:pPr>
        <w:tabs>
          <w:tab w:val="num" w:pos="5760"/>
        </w:tabs>
        <w:ind w:left="5760" w:hanging="360"/>
      </w:pPr>
      <w:rPr>
        <w:rFonts w:ascii="Courier New" w:hAnsi="Courier New" w:hint="default"/>
      </w:rPr>
    </w:lvl>
    <w:lvl w:ilvl="8" w:tplc="28E42A8E"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7E822616"/>
    <w:multiLevelType w:val="multilevel"/>
    <w:tmpl w:val="AFDADCCA"/>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num w:numId="1" w16cid:durableId="113377374">
    <w:abstractNumId w:val="0"/>
    <w:lvlOverride w:ilvl="0">
      <w:lvl w:ilvl="0">
        <w:start w:val="1"/>
        <w:numFmt w:val="bullet"/>
        <w:lvlText w:val="-"/>
        <w:legacy w:legacy="1" w:legacySpace="0" w:legacyIndent="360"/>
        <w:lvlJc w:val="left"/>
        <w:pPr>
          <w:ind w:left="360" w:hanging="360"/>
        </w:pPr>
      </w:lvl>
    </w:lvlOverride>
  </w:num>
  <w:num w:numId="2" w16cid:durableId="1676614429">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3" w16cid:durableId="282733173">
    <w:abstractNumId w:val="34"/>
  </w:num>
  <w:num w:numId="4" w16cid:durableId="1517116375">
    <w:abstractNumId w:val="33"/>
  </w:num>
  <w:num w:numId="5" w16cid:durableId="110056388">
    <w:abstractNumId w:val="14"/>
  </w:num>
  <w:num w:numId="6" w16cid:durableId="1233277598">
    <w:abstractNumId w:val="25"/>
  </w:num>
  <w:num w:numId="7" w16cid:durableId="1027676512">
    <w:abstractNumId w:val="20"/>
  </w:num>
  <w:num w:numId="8" w16cid:durableId="849217179">
    <w:abstractNumId w:val="9"/>
  </w:num>
  <w:num w:numId="9" w16cid:durableId="1355110405">
    <w:abstractNumId w:val="31"/>
  </w:num>
  <w:num w:numId="10" w16cid:durableId="815955352">
    <w:abstractNumId w:val="32"/>
  </w:num>
  <w:num w:numId="11" w16cid:durableId="427236656">
    <w:abstractNumId w:val="16"/>
  </w:num>
  <w:num w:numId="12" w16cid:durableId="1743865032">
    <w:abstractNumId w:val="15"/>
  </w:num>
  <w:num w:numId="13" w16cid:durableId="1183595678">
    <w:abstractNumId w:val="3"/>
  </w:num>
  <w:num w:numId="14" w16cid:durableId="423889749">
    <w:abstractNumId w:val="30"/>
  </w:num>
  <w:num w:numId="15" w16cid:durableId="914776037">
    <w:abstractNumId w:val="19"/>
  </w:num>
  <w:num w:numId="16" w16cid:durableId="607666572">
    <w:abstractNumId w:val="35"/>
  </w:num>
  <w:num w:numId="17" w16cid:durableId="2057509570">
    <w:abstractNumId w:val="10"/>
  </w:num>
  <w:num w:numId="18" w16cid:durableId="130900294">
    <w:abstractNumId w:val="1"/>
  </w:num>
  <w:num w:numId="19" w16cid:durableId="130908102">
    <w:abstractNumId w:val="17"/>
  </w:num>
  <w:num w:numId="20" w16cid:durableId="1230270974">
    <w:abstractNumId w:val="4"/>
  </w:num>
  <w:num w:numId="21" w16cid:durableId="1214659089">
    <w:abstractNumId w:val="8"/>
  </w:num>
  <w:num w:numId="22" w16cid:durableId="488256561">
    <w:abstractNumId w:val="27"/>
  </w:num>
  <w:num w:numId="23" w16cid:durableId="1489245244">
    <w:abstractNumId w:val="36"/>
  </w:num>
  <w:num w:numId="24" w16cid:durableId="1043866576">
    <w:abstractNumId w:val="22"/>
  </w:num>
  <w:num w:numId="25" w16cid:durableId="1937640638">
    <w:abstractNumId w:val="11"/>
  </w:num>
  <w:num w:numId="26" w16cid:durableId="177937785">
    <w:abstractNumId w:val="12"/>
  </w:num>
  <w:num w:numId="27" w16cid:durableId="761417820">
    <w:abstractNumId w:val="6"/>
  </w:num>
  <w:num w:numId="28" w16cid:durableId="288245016">
    <w:abstractNumId w:val="7"/>
  </w:num>
  <w:num w:numId="29" w16cid:durableId="388260563">
    <w:abstractNumId w:val="23"/>
  </w:num>
  <w:num w:numId="30" w16cid:durableId="1356343298">
    <w:abstractNumId w:val="38"/>
  </w:num>
  <w:num w:numId="31" w16cid:durableId="1156459018">
    <w:abstractNumId w:val="39"/>
  </w:num>
  <w:num w:numId="32" w16cid:durableId="402719912">
    <w:abstractNumId w:val="21"/>
  </w:num>
  <w:num w:numId="33" w16cid:durableId="1982685715">
    <w:abstractNumId w:val="29"/>
  </w:num>
  <w:num w:numId="34" w16cid:durableId="2013415477">
    <w:abstractNumId w:val="24"/>
  </w:num>
  <w:num w:numId="35" w16cid:durableId="568003696">
    <w:abstractNumId w:val="2"/>
  </w:num>
  <w:num w:numId="36" w16cid:durableId="1528909081">
    <w:abstractNumId w:val="5"/>
  </w:num>
  <w:num w:numId="37" w16cid:durableId="1140654784">
    <w:abstractNumId w:val="26"/>
  </w:num>
  <w:num w:numId="38" w16cid:durableId="1586723208">
    <w:abstractNumId w:val="18"/>
  </w:num>
  <w:num w:numId="39" w16cid:durableId="1309674752">
    <w:abstractNumId w:val="37"/>
  </w:num>
  <w:num w:numId="40" w16cid:durableId="960652851">
    <w:abstractNumId w:val="28"/>
  </w:num>
  <w:num w:numId="41" w16cid:durableId="208763027">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doNotHyphenateCap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numFmt w:val="decimal"/>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Registered" w:val="-1"/>
    <w:docVar w:name="Version" w:val="0"/>
  </w:docVars>
  <w:rsids>
    <w:rsidRoot w:val="00C114FF"/>
    <w:rsid w:val="00000C67"/>
    <w:rsid w:val="00001C44"/>
    <w:rsid w:val="00003B4F"/>
    <w:rsid w:val="00004772"/>
    <w:rsid w:val="00007129"/>
    <w:rsid w:val="00015383"/>
    <w:rsid w:val="00020B84"/>
    <w:rsid w:val="00021B82"/>
    <w:rsid w:val="00022BE1"/>
    <w:rsid w:val="000230A7"/>
    <w:rsid w:val="00024777"/>
    <w:rsid w:val="00024E21"/>
    <w:rsid w:val="00024F44"/>
    <w:rsid w:val="00025123"/>
    <w:rsid w:val="00027100"/>
    <w:rsid w:val="00032580"/>
    <w:rsid w:val="000343FA"/>
    <w:rsid w:val="00036B27"/>
    <w:rsid w:val="00036C50"/>
    <w:rsid w:val="00042C59"/>
    <w:rsid w:val="00052999"/>
    <w:rsid w:val="00052D2B"/>
    <w:rsid w:val="00054F55"/>
    <w:rsid w:val="000569A3"/>
    <w:rsid w:val="00057044"/>
    <w:rsid w:val="00062945"/>
    <w:rsid w:val="000655E2"/>
    <w:rsid w:val="000708E2"/>
    <w:rsid w:val="00074FFC"/>
    <w:rsid w:val="0007630A"/>
    <w:rsid w:val="000777B7"/>
    <w:rsid w:val="00080453"/>
    <w:rsid w:val="00080978"/>
    <w:rsid w:val="0008169A"/>
    <w:rsid w:val="00082200"/>
    <w:rsid w:val="000860CE"/>
    <w:rsid w:val="00092A37"/>
    <w:rsid w:val="000938A6"/>
    <w:rsid w:val="0009686F"/>
    <w:rsid w:val="00096E78"/>
    <w:rsid w:val="00097C1E"/>
    <w:rsid w:val="000A1DF5"/>
    <w:rsid w:val="000B24C7"/>
    <w:rsid w:val="000B309D"/>
    <w:rsid w:val="000B46FB"/>
    <w:rsid w:val="000B5397"/>
    <w:rsid w:val="000B7873"/>
    <w:rsid w:val="000C02A1"/>
    <w:rsid w:val="000C0964"/>
    <w:rsid w:val="000C1B9C"/>
    <w:rsid w:val="000C1D4F"/>
    <w:rsid w:val="000C3ED7"/>
    <w:rsid w:val="000C55E6"/>
    <w:rsid w:val="000C683D"/>
    <w:rsid w:val="000C687A"/>
    <w:rsid w:val="000C6CC1"/>
    <w:rsid w:val="000C6EA2"/>
    <w:rsid w:val="000D4734"/>
    <w:rsid w:val="000D512F"/>
    <w:rsid w:val="000D67D0"/>
    <w:rsid w:val="000E195C"/>
    <w:rsid w:val="000E2FAD"/>
    <w:rsid w:val="000E3602"/>
    <w:rsid w:val="000E705A"/>
    <w:rsid w:val="000E7E1D"/>
    <w:rsid w:val="000F3755"/>
    <w:rsid w:val="000F38DA"/>
    <w:rsid w:val="000F44DB"/>
    <w:rsid w:val="000F5822"/>
    <w:rsid w:val="000F59B1"/>
    <w:rsid w:val="000F796B"/>
    <w:rsid w:val="0010031E"/>
    <w:rsid w:val="001012EB"/>
    <w:rsid w:val="00104389"/>
    <w:rsid w:val="001067A9"/>
    <w:rsid w:val="001078D1"/>
    <w:rsid w:val="00111185"/>
    <w:rsid w:val="0011511E"/>
    <w:rsid w:val="00115782"/>
    <w:rsid w:val="00115960"/>
    <w:rsid w:val="00115C84"/>
    <w:rsid w:val="00120209"/>
    <w:rsid w:val="00124F36"/>
    <w:rsid w:val="00125666"/>
    <w:rsid w:val="00125C80"/>
    <w:rsid w:val="00125F79"/>
    <w:rsid w:val="0013220B"/>
    <w:rsid w:val="0013508B"/>
    <w:rsid w:val="0013799F"/>
    <w:rsid w:val="00140698"/>
    <w:rsid w:val="00140DF6"/>
    <w:rsid w:val="001417EE"/>
    <w:rsid w:val="001429BD"/>
    <w:rsid w:val="001446D4"/>
    <w:rsid w:val="00145C3F"/>
    <w:rsid w:val="00145D34"/>
    <w:rsid w:val="00146284"/>
    <w:rsid w:val="0014690F"/>
    <w:rsid w:val="001503E4"/>
    <w:rsid w:val="0015098E"/>
    <w:rsid w:val="00155BCE"/>
    <w:rsid w:val="00156EDF"/>
    <w:rsid w:val="0016026D"/>
    <w:rsid w:val="00160698"/>
    <w:rsid w:val="00161F43"/>
    <w:rsid w:val="0016422B"/>
    <w:rsid w:val="00164543"/>
    <w:rsid w:val="0016475F"/>
    <w:rsid w:val="0016563B"/>
    <w:rsid w:val="00166DAD"/>
    <w:rsid w:val="001674D3"/>
    <w:rsid w:val="00170EE1"/>
    <w:rsid w:val="00172782"/>
    <w:rsid w:val="00172B3E"/>
    <w:rsid w:val="00175264"/>
    <w:rsid w:val="00176534"/>
    <w:rsid w:val="001803D2"/>
    <w:rsid w:val="0018228B"/>
    <w:rsid w:val="00182639"/>
    <w:rsid w:val="00185B50"/>
    <w:rsid w:val="0018604A"/>
    <w:rsid w:val="0018625C"/>
    <w:rsid w:val="0018657D"/>
    <w:rsid w:val="00187A5D"/>
    <w:rsid w:val="00187DE7"/>
    <w:rsid w:val="00187E62"/>
    <w:rsid w:val="0019186C"/>
    <w:rsid w:val="00192045"/>
    <w:rsid w:val="00192D98"/>
    <w:rsid w:val="00193B14"/>
    <w:rsid w:val="00193E72"/>
    <w:rsid w:val="00195267"/>
    <w:rsid w:val="0019600B"/>
    <w:rsid w:val="0019621F"/>
    <w:rsid w:val="0019686E"/>
    <w:rsid w:val="001A0E2C"/>
    <w:rsid w:val="001A10ED"/>
    <w:rsid w:val="001A28C9"/>
    <w:rsid w:val="001A34BC"/>
    <w:rsid w:val="001A4CC5"/>
    <w:rsid w:val="001A793C"/>
    <w:rsid w:val="001A7CB4"/>
    <w:rsid w:val="001B0B3F"/>
    <w:rsid w:val="001B1C77"/>
    <w:rsid w:val="001B26EB"/>
    <w:rsid w:val="001B5D41"/>
    <w:rsid w:val="001B6F4A"/>
    <w:rsid w:val="001C427B"/>
    <w:rsid w:val="001C5288"/>
    <w:rsid w:val="001C5864"/>
    <w:rsid w:val="001C5B03"/>
    <w:rsid w:val="001C6407"/>
    <w:rsid w:val="001D4CE4"/>
    <w:rsid w:val="001D67FD"/>
    <w:rsid w:val="001D6D96"/>
    <w:rsid w:val="001E0472"/>
    <w:rsid w:val="001E1C1D"/>
    <w:rsid w:val="001E4C92"/>
    <w:rsid w:val="001E5621"/>
    <w:rsid w:val="001F3239"/>
    <w:rsid w:val="001F3EF9"/>
    <w:rsid w:val="001F3FC8"/>
    <w:rsid w:val="001F473A"/>
    <w:rsid w:val="001F627D"/>
    <w:rsid w:val="001F6622"/>
    <w:rsid w:val="001F6956"/>
    <w:rsid w:val="00200EFE"/>
    <w:rsid w:val="00200F1F"/>
    <w:rsid w:val="0020126C"/>
    <w:rsid w:val="002013C5"/>
    <w:rsid w:val="00203B35"/>
    <w:rsid w:val="002059F3"/>
    <w:rsid w:val="002066EC"/>
    <w:rsid w:val="00207301"/>
    <w:rsid w:val="002100FC"/>
    <w:rsid w:val="002102CC"/>
    <w:rsid w:val="00211983"/>
    <w:rsid w:val="00211A90"/>
    <w:rsid w:val="00213313"/>
    <w:rsid w:val="00213890"/>
    <w:rsid w:val="00214E52"/>
    <w:rsid w:val="00215BE6"/>
    <w:rsid w:val="00217244"/>
    <w:rsid w:val="002207C0"/>
    <w:rsid w:val="0022380D"/>
    <w:rsid w:val="00224B93"/>
    <w:rsid w:val="002255B5"/>
    <w:rsid w:val="00226F43"/>
    <w:rsid w:val="002270E8"/>
    <w:rsid w:val="0023273C"/>
    <w:rsid w:val="0023676E"/>
    <w:rsid w:val="002414B6"/>
    <w:rsid w:val="002422EB"/>
    <w:rsid w:val="00242397"/>
    <w:rsid w:val="00246F13"/>
    <w:rsid w:val="00247A48"/>
    <w:rsid w:val="00250DD1"/>
    <w:rsid w:val="00251183"/>
    <w:rsid w:val="00251689"/>
    <w:rsid w:val="0025223D"/>
    <w:rsid w:val="0025267C"/>
    <w:rsid w:val="00253B6B"/>
    <w:rsid w:val="00260A82"/>
    <w:rsid w:val="00263743"/>
    <w:rsid w:val="00263C1F"/>
    <w:rsid w:val="00265656"/>
    <w:rsid w:val="002657F4"/>
    <w:rsid w:val="00265E77"/>
    <w:rsid w:val="00266155"/>
    <w:rsid w:val="002714E1"/>
    <w:rsid w:val="0027270B"/>
    <w:rsid w:val="002727FD"/>
    <w:rsid w:val="002740C8"/>
    <w:rsid w:val="00274D17"/>
    <w:rsid w:val="00282E7B"/>
    <w:rsid w:val="002838C8"/>
    <w:rsid w:val="002869EA"/>
    <w:rsid w:val="00290805"/>
    <w:rsid w:val="00290C2A"/>
    <w:rsid w:val="002931DD"/>
    <w:rsid w:val="00295140"/>
    <w:rsid w:val="0029740B"/>
    <w:rsid w:val="00297B2C"/>
    <w:rsid w:val="002A0E7C"/>
    <w:rsid w:val="002A21ED"/>
    <w:rsid w:val="002A34D5"/>
    <w:rsid w:val="002A3C6D"/>
    <w:rsid w:val="002A3F88"/>
    <w:rsid w:val="002A4C63"/>
    <w:rsid w:val="002A710D"/>
    <w:rsid w:val="002B0F11"/>
    <w:rsid w:val="002B1B1F"/>
    <w:rsid w:val="002B2BB1"/>
    <w:rsid w:val="002B2E17"/>
    <w:rsid w:val="002B6560"/>
    <w:rsid w:val="002B71E0"/>
    <w:rsid w:val="002C0153"/>
    <w:rsid w:val="002C3EBE"/>
    <w:rsid w:val="002C4565"/>
    <w:rsid w:val="002C47A7"/>
    <w:rsid w:val="002C55FF"/>
    <w:rsid w:val="002C592B"/>
    <w:rsid w:val="002D1E12"/>
    <w:rsid w:val="002D293D"/>
    <w:rsid w:val="002D300D"/>
    <w:rsid w:val="002D4BF7"/>
    <w:rsid w:val="002D4CD0"/>
    <w:rsid w:val="002D778B"/>
    <w:rsid w:val="002E0ADE"/>
    <w:rsid w:val="002E0CD4"/>
    <w:rsid w:val="002E1853"/>
    <w:rsid w:val="002E245A"/>
    <w:rsid w:val="002E3A90"/>
    <w:rsid w:val="002E46CC"/>
    <w:rsid w:val="002E4F48"/>
    <w:rsid w:val="002E54E1"/>
    <w:rsid w:val="002E56B6"/>
    <w:rsid w:val="002E62CB"/>
    <w:rsid w:val="002E6A6F"/>
    <w:rsid w:val="002E6DF1"/>
    <w:rsid w:val="002E6ED9"/>
    <w:rsid w:val="002E724A"/>
    <w:rsid w:val="002E77EB"/>
    <w:rsid w:val="002F0957"/>
    <w:rsid w:val="002F1A1B"/>
    <w:rsid w:val="002F41AD"/>
    <w:rsid w:val="002F43F6"/>
    <w:rsid w:val="002F5A11"/>
    <w:rsid w:val="002F5F18"/>
    <w:rsid w:val="002F6DAA"/>
    <w:rsid w:val="002F71D5"/>
    <w:rsid w:val="003020BB"/>
    <w:rsid w:val="00302266"/>
    <w:rsid w:val="003029B7"/>
    <w:rsid w:val="00302A2C"/>
    <w:rsid w:val="00304393"/>
    <w:rsid w:val="00304978"/>
    <w:rsid w:val="00305AB2"/>
    <w:rsid w:val="00307D0C"/>
    <w:rsid w:val="0031032B"/>
    <w:rsid w:val="00316E87"/>
    <w:rsid w:val="003174F6"/>
    <w:rsid w:val="0032453E"/>
    <w:rsid w:val="003245EF"/>
    <w:rsid w:val="00325053"/>
    <w:rsid w:val="003256AC"/>
    <w:rsid w:val="0033129D"/>
    <w:rsid w:val="003320ED"/>
    <w:rsid w:val="0033480E"/>
    <w:rsid w:val="00337123"/>
    <w:rsid w:val="00341866"/>
    <w:rsid w:val="00342C0C"/>
    <w:rsid w:val="00342DBD"/>
    <w:rsid w:val="003535E0"/>
    <w:rsid w:val="003543AC"/>
    <w:rsid w:val="00354C22"/>
    <w:rsid w:val="00355D02"/>
    <w:rsid w:val="00361669"/>
    <w:rsid w:val="00366F56"/>
    <w:rsid w:val="00372077"/>
    <w:rsid w:val="003737C8"/>
    <w:rsid w:val="0037589D"/>
    <w:rsid w:val="00376BB1"/>
    <w:rsid w:val="00377E23"/>
    <w:rsid w:val="0038277C"/>
    <w:rsid w:val="003837F1"/>
    <w:rsid w:val="003841FC"/>
    <w:rsid w:val="00384937"/>
    <w:rsid w:val="00385347"/>
    <w:rsid w:val="0038638B"/>
    <w:rsid w:val="003909E0"/>
    <w:rsid w:val="00392C58"/>
    <w:rsid w:val="00393E09"/>
    <w:rsid w:val="00395111"/>
    <w:rsid w:val="00395B15"/>
    <w:rsid w:val="00396026"/>
    <w:rsid w:val="003A0B64"/>
    <w:rsid w:val="003A30C8"/>
    <w:rsid w:val="003A31B9"/>
    <w:rsid w:val="003A3E2F"/>
    <w:rsid w:val="003A551B"/>
    <w:rsid w:val="003A5D0E"/>
    <w:rsid w:val="003A6CCB"/>
    <w:rsid w:val="003A7C6A"/>
    <w:rsid w:val="003B0596"/>
    <w:rsid w:val="003B10C4"/>
    <w:rsid w:val="003B2EA8"/>
    <w:rsid w:val="003B38D0"/>
    <w:rsid w:val="003B48EB"/>
    <w:rsid w:val="003B5CD1"/>
    <w:rsid w:val="003B6AA2"/>
    <w:rsid w:val="003B712D"/>
    <w:rsid w:val="003C040C"/>
    <w:rsid w:val="003C1F04"/>
    <w:rsid w:val="003C33FF"/>
    <w:rsid w:val="003C478D"/>
    <w:rsid w:val="003C4F6F"/>
    <w:rsid w:val="003C53F9"/>
    <w:rsid w:val="003C64A5"/>
    <w:rsid w:val="003D03CC"/>
    <w:rsid w:val="003D2295"/>
    <w:rsid w:val="003D3114"/>
    <w:rsid w:val="003D378C"/>
    <w:rsid w:val="003D3893"/>
    <w:rsid w:val="003D4BB7"/>
    <w:rsid w:val="003D4F5A"/>
    <w:rsid w:val="003E0116"/>
    <w:rsid w:val="003E03D1"/>
    <w:rsid w:val="003E10EE"/>
    <w:rsid w:val="003E26C3"/>
    <w:rsid w:val="003E3B3D"/>
    <w:rsid w:val="003F0BC8"/>
    <w:rsid w:val="003F0D6C"/>
    <w:rsid w:val="003F0F26"/>
    <w:rsid w:val="003F12D9"/>
    <w:rsid w:val="003F1B4C"/>
    <w:rsid w:val="003F3CE6"/>
    <w:rsid w:val="003F5C70"/>
    <w:rsid w:val="003F677F"/>
    <w:rsid w:val="004008F6"/>
    <w:rsid w:val="004010FB"/>
    <w:rsid w:val="00401760"/>
    <w:rsid w:val="0040288B"/>
    <w:rsid w:val="00404E57"/>
    <w:rsid w:val="0040595E"/>
    <w:rsid w:val="00406FE4"/>
    <w:rsid w:val="00407C22"/>
    <w:rsid w:val="00412512"/>
    <w:rsid w:val="00412BBE"/>
    <w:rsid w:val="00413DB4"/>
    <w:rsid w:val="00414B20"/>
    <w:rsid w:val="00414E19"/>
    <w:rsid w:val="004160EF"/>
    <w:rsid w:val="0041628A"/>
    <w:rsid w:val="004178B9"/>
    <w:rsid w:val="00417DB8"/>
    <w:rsid w:val="00417DE3"/>
    <w:rsid w:val="00420850"/>
    <w:rsid w:val="0042322E"/>
    <w:rsid w:val="00423968"/>
    <w:rsid w:val="00425351"/>
    <w:rsid w:val="00426D2E"/>
    <w:rsid w:val="00427054"/>
    <w:rsid w:val="004304B1"/>
    <w:rsid w:val="00431A1F"/>
    <w:rsid w:val="00432967"/>
    <w:rsid w:val="00432DA8"/>
    <w:rsid w:val="0043320A"/>
    <w:rsid w:val="004332E3"/>
    <w:rsid w:val="004371A3"/>
    <w:rsid w:val="0044276A"/>
    <w:rsid w:val="00446960"/>
    <w:rsid w:val="00446F37"/>
    <w:rsid w:val="004518A6"/>
    <w:rsid w:val="00453E1D"/>
    <w:rsid w:val="00454589"/>
    <w:rsid w:val="00456ED0"/>
    <w:rsid w:val="00457550"/>
    <w:rsid w:val="00457857"/>
    <w:rsid w:val="00457B74"/>
    <w:rsid w:val="00461B2A"/>
    <w:rsid w:val="004620A4"/>
    <w:rsid w:val="00462B52"/>
    <w:rsid w:val="00470294"/>
    <w:rsid w:val="00471EBE"/>
    <w:rsid w:val="00474C50"/>
    <w:rsid w:val="00475901"/>
    <w:rsid w:val="004771F9"/>
    <w:rsid w:val="0048096E"/>
    <w:rsid w:val="00483112"/>
    <w:rsid w:val="00484539"/>
    <w:rsid w:val="00486006"/>
    <w:rsid w:val="00486BAD"/>
    <w:rsid w:val="00486BBE"/>
    <w:rsid w:val="00486D37"/>
    <w:rsid w:val="00487123"/>
    <w:rsid w:val="00490BF3"/>
    <w:rsid w:val="004921E2"/>
    <w:rsid w:val="00492C3D"/>
    <w:rsid w:val="00495A75"/>
    <w:rsid w:val="00495CAE"/>
    <w:rsid w:val="00495F63"/>
    <w:rsid w:val="00496E34"/>
    <w:rsid w:val="004A0652"/>
    <w:rsid w:val="004A103B"/>
    <w:rsid w:val="004A1BD5"/>
    <w:rsid w:val="004A57CC"/>
    <w:rsid w:val="004A61E1"/>
    <w:rsid w:val="004A6778"/>
    <w:rsid w:val="004A7C11"/>
    <w:rsid w:val="004A7CA7"/>
    <w:rsid w:val="004B08EB"/>
    <w:rsid w:val="004B1A75"/>
    <w:rsid w:val="004B2344"/>
    <w:rsid w:val="004B315D"/>
    <w:rsid w:val="004B43E2"/>
    <w:rsid w:val="004B4BB3"/>
    <w:rsid w:val="004B506F"/>
    <w:rsid w:val="004B55F3"/>
    <w:rsid w:val="004B5797"/>
    <w:rsid w:val="004B5DDC"/>
    <w:rsid w:val="004B798E"/>
    <w:rsid w:val="004C2ABD"/>
    <w:rsid w:val="004C5F62"/>
    <w:rsid w:val="004C6BF1"/>
    <w:rsid w:val="004C6D53"/>
    <w:rsid w:val="004D2727"/>
    <w:rsid w:val="004D3E58"/>
    <w:rsid w:val="004D3E82"/>
    <w:rsid w:val="004D6746"/>
    <w:rsid w:val="004D767B"/>
    <w:rsid w:val="004D7D8F"/>
    <w:rsid w:val="004E0F32"/>
    <w:rsid w:val="004E23A1"/>
    <w:rsid w:val="004E493C"/>
    <w:rsid w:val="004E623E"/>
    <w:rsid w:val="004E7092"/>
    <w:rsid w:val="004E7ECE"/>
    <w:rsid w:val="004F4DB1"/>
    <w:rsid w:val="004F6F64"/>
    <w:rsid w:val="005000D9"/>
    <w:rsid w:val="005001F2"/>
    <w:rsid w:val="005004EC"/>
    <w:rsid w:val="005016A9"/>
    <w:rsid w:val="00503E71"/>
    <w:rsid w:val="00504C5A"/>
    <w:rsid w:val="00506AAE"/>
    <w:rsid w:val="00513962"/>
    <w:rsid w:val="00516527"/>
    <w:rsid w:val="00517756"/>
    <w:rsid w:val="005202C6"/>
    <w:rsid w:val="00521CAF"/>
    <w:rsid w:val="00523C53"/>
    <w:rsid w:val="005266FD"/>
    <w:rsid w:val="00527B8F"/>
    <w:rsid w:val="00535ED9"/>
    <w:rsid w:val="005376C2"/>
    <w:rsid w:val="0054134B"/>
    <w:rsid w:val="00542012"/>
    <w:rsid w:val="0054213D"/>
    <w:rsid w:val="00542F4D"/>
    <w:rsid w:val="00543B23"/>
    <w:rsid w:val="00543DF5"/>
    <w:rsid w:val="005441F4"/>
    <w:rsid w:val="00545070"/>
    <w:rsid w:val="00545A61"/>
    <w:rsid w:val="00545FD2"/>
    <w:rsid w:val="0055260D"/>
    <w:rsid w:val="00555422"/>
    <w:rsid w:val="00555810"/>
    <w:rsid w:val="00557395"/>
    <w:rsid w:val="005609E1"/>
    <w:rsid w:val="00560A89"/>
    <w:rsid w:val="00560ACA"/>
    <w:rsid w:val="00562DCA"/>
    <w:rsid w:val="005637F2"/>
    <w:rsid w:val="005639F1"/>
    <w:rsid w:val="0056568F"/>
    <w:rsid w:val="00565746"/>
    <w:rsid w:val="00567624"/>
    <w:rsid w:val="00572A52"/>
    <w:rsid w:val="0057436C"/>
    <w:rsid w:val="005755F9"/>
    <w:rsid w:val="00575DE3"/>
    <w:rsid w:val="00580451"/>
    <w:rsid w:val="00582578"/>
    <w:rsid w:val="005854EC"/>
    <w:rsid w:val="005858E4"/>
    <w:rsid w:val="0058621D"/>
    <w:rsid w:val="0058763C"/>
    <w:rsid w:val="005922E0"/>
    <w:rsid w:val="00592B70"/>
    <w:rsid w:val="00592C2E"/>
    <w:rsid w:val="005A06AD"/>
    <w:rsid w:val="005A4CBE"/>
    <w:rsid w:val="005A50E7"/>
    <w:rsid w:val="005A567A"/>
    <w:rsid w:val="005B04A8"/>
    <w:rsid w:val="005B0F20"/>
    <w:rsid w:val="005B1FD0"/>
    <w:rsid w:val="005B222F"/>
    <w:rsid w:val="005B2563"/>
    <w:rsid w:val="005B28AD"/>
    <w:rsid w:val="005B328D"/>
    <w:rsid w:val="005B3503"/>
    <w:rsid w:val="005B3EE7"/>
    <w:rsid w:val="005B4DCD"/>
    <w:rsid w:val="005B4FAD"/>
    <w:rsid w:val="005B7A55"/>
    <w:rsid w:val="005C024D"/>
    <w:rsid w:val="005C0328"/>
    <w:rsid w:val="005C0B63"/>
    <w:rsid w:val="005C1E8E"/>
    <w:rsid w:val="005C276A"/>
    <w:rsid w:val="005C33EA"/>
    <w:rsid w:val="005C35E4"/>
    <w:rsid w:val="005C7482"/>
    <w:rsid w:val="005D380C"/>
    <w:rsid w:val="005D6000"/>
    <w:rsid w:val="005D6E04"/>
    <w:rsid w:val="005D7A12"/>
    <w:rsid w:val="005E1E1F"/>
    <w:rsid w:val="005E1FFD"/>
    <w:rsid w:val="005E53EE"/>
    <w:rsid w:val="005F0522"/>
    <w:rsid w:val="005F0542"/>
    <w:rsid w:val="005F0F72"/>
    <w:rsid w:val="005F1C1F"/>
    <w:rsid w:val="005F346D"/>
    <w:rsid w:val="005F38FB"/>
    <w:rsid w:val="00601162"/>
    <w:rsid w:val="00602801"/>
    <w:rsid w:val="00602D3B"/>
    <w:rsid w:val="0060326F"/>
    <w:rsid w:val="0060345C"/>
    <w:rsid w:val="00606EA1"/>
    <w:rsid w:val="006112FD"/>
    <w:rsid w:val="006128F0"/>
    <w:rsid w:val="0061726B"/>
    <w:rsid w:val="00617B81"/>
    <w:rsid w:val="0062387A"/>
    <w:rsid w:val="00630EC8"/>
    <w:rsid w:val="00632300"/>
    <w:rsid w:val="006326D8"/>
    <w:rsid w:val="0063377D"/>
    <w:rsid w:val="006344BE"/>
    <w:rsid w:val="00634A66"/>
    <w:rsid w:val="00637F52"/>
    <w:rsid w:val="00640336"/>
    <w:rsid w:val="00640FC9"/>
    <w:rsid w:val="006414D3"/>
    <w:rsid w:val="0064231D"/>
    <w:rsid w:val="006432AE"/>
    <w:rsid w:val="006432F2"/>
    <w:rsid w:val="00645EB1"/>
    <w:rsid w:val="006475C2"/>
    <w:rsid w:val="0065320F"/>
    <w:rsid w:val="00653D64"/>
    <w:rsid w:val="00654E13"/>
    <w:rsid w:val="00657C97"/>
    <w:rsid w:val="00657FC2"/>
    <w:rsid w:val="0066085B"/>
    <w:rsid w:val="00660BAB"/>
    <w:rsid w:val="006658CA"/>
    <w:rsid w:val="00665B27"/>
    <w:rsid w:val="00667489"/>
    <w:rsid w:val="00667F8A"/>
    <w:rsid w:val="00670D44"/>
    <w:rsid w:val="00673639"/>
    <w:rsid w:val="00673F4C"/>
    <w:rsid w:val="00676AFC"/>
    <w:rsid w:val="0067772B"/>
    <w:rsid w:val="006807CD"/>
    <w:rsid w:val="006819D0"/>
    <w:rsid w:val="00682D43"/>
    <w:rsid w:val="00682F0D"/>
    <w:rsid w:val="00683ABD"/>
    <w:rsid w:val="00685BAF"/>
    <w:rsid w:val="00685D4D"/>
    <w:rsid w:val="00690016"/>
    <w:rsid w:val="00690463"/>
    <w:rsid w:val="00691861"/>
    <w:rsid w:val="00692200"/>
    <w:rsid w:val="006936B8"/>
    <w:rsid w:val="00693787"/>
    <w:rsid w:val="00693DE5"/>
    <w:rsid w:val="00696058"/>
    <w:rsid w:val="006A0D03"/>
    <w:rsid w:val="006A12D9"/>
    <w:rsid w:val="006A2C9A"/>
    <w:rsid w:val="006A41E9"/>
    <w:rsid w:val="006A68AD"/>
    <w:rsid w:val="006B12CB"/>
    <w:rsid w:val="006B2030"/>
    <w:rsid w:val="006B5916"/>
    <w:rsid w:val="006C4775"/>
    <w:rsid w:val="006C4F4A"/>
    <w:rsid w:val="006C5439"/>
    <w:rsid w:val="006C5E80"/>
    <w:rsid w:val="006C5F62"/>
    <w:rsid w:val="006C78AB"/>
    <w:rsid w:val="006C7CEE"/>
    <w:rsid w:val="006D075E"/>
    <w:rsid w:val="006D09DC"/>
    <w:rsid w:val="006D1EDF"/>
    <w:rsid w:val="006D30CF"/>
    <w:rsid w:val="006D3509"/>
    <w:rsid w:val="006D44ED"/>
    <w:rsid w:val="006D4AE5"/>
    <w:rsid w:val="006D65AC"/>
    <w:rsid w:val="006D7503"/>
    <w:rsid w:val="006D7C6E"/>
    <w:rsid w:val="006E0F5D"/>
    <w:rsid w:val="006E15A2"/>
    <w:rsid w:val="006E1E20"/>
    <w:rsid w:val="006E25F2"/>
    <w:rsid w:val="006E2F95"/>
    <w:rsid w:val="006E409E"/>
    <w:rsid w:val="006E49BF"/>
    <w:rsid w:val="006E4D4C"/>
    <w:rsid w:val="006E6EF3"/>
    <w:rsid w:val="006E7793"/>
    <w:rsid w:val="006E7CD3"/>
    <w:rsid w:val="006F148B"/>
    <w:rsid w:val="006F4F65"/>
    <w:rsid w:val="006F5A3B"/>
    <w:rsid w:val="00701684"/>
    <w:rsid w:val="007020AA"/>
    <w:rsid w:val="00705085"/>
    <w:rsid w:val="00705EAF"/>
    <w:rsid w:val="007076BF"/>
    <w:rsid w:val="0070773E"/>
    <w:rsid w:val="007101CC"/>
    <w:rsid w:val="007144E0"/>
    <w:rsid w:val="00715C55"/>
    <w:rsid w:val="00717D32"/>
    <w:rsid w:val="00717E68"/>
    <w:rsid w:val="00724658"/>
    <w:rsid w:val="00724E3B"/>
    <w:rsid w:val="00725EEA"/>
    <w:rsid w:val="0072768C"/>
    <w:rsid w:val="007276B6"/>
    <w:rsid w:val="00730CE9"/>
    <w:rsid w:val="00730E5E"/>
    <w:rsid w:val="007318FE"/>
    <w:rsid w:val="0073373D"/>
    <w:rsid w:val="007439DB"/>
    <w:rsid w:val="00744ADB"/>
    <w:rsid w:val="00746F04"/>
    <w:rsid w:val="007515A7"/>
    <w:rsid w:val="007542E0"/>
    <w:rsid w:val="0075446E"/>
    <w:rsid w:val="007568D8"/>
    <w:rsid w:val="007572F3"/>
    <w:rsid w:val="0076238E"/>
    <w:rsid w:val="00762998"/>
    <w:rsid w:val="00765316"/>
    <w:rsid w:val="0076602C"/>
    <w:rsid w:val="007708C8"/>
    <w:rsid w:val="00773DDE"/>
    <w:rsid w:val="0077719D"/>
    <w:rsid w:val="00780DF0"/>
    <w:rsid w:val="007810B7"/>
    <w:rsid w:val="00781A93"/>
    <w:rsid w:val="00781B46"/>
    <w:rsid w:val="00782F0F"/>
    <w:rsid w:val="0078367C"/>
    <w:rsid w:val="0078538F"/>
    <w:rsid w:val="00787482"/>
    <w:rsid w:val="00797849"/>
    <w:rsid w:val="007A286D"/>
    <w:rsid w:val="007A314D"/>
    <w:rsid w:val="007A38DF"/>
    <w:rsid w:val="007A6249"/>
    <w:rsid w:val="007A6DDD"/>
    <w:rsid w:val="007A78F8"/>
    <w:rsid w:val="007B00E5"/>
    <w:rsid w:val="007B20CF"/>
    <w:rsid w:val="007B2499"/>
    <w:rsid w:val="007B729A"/>
    <w:rsid w:val="007B72E1"/>
    <w:rsid w:val="007B783A"/>
    <w:rsid w:val="007C1B95"/>
    <w:rsid w:val="007C2447"/>
    <w:rsid w:val="007C3DF3"/>
    <w:rsid w:val="007C41C3"/>
    <w:rsid w:val="007C4BD3"/>
    <w:rsid w:val="007C796D"/>
    <w:rsid w:val="007C7B41"/>
    <w:rsid w:val="007D5A8C"/>
    <w:rsid w:val="007D61BB"/>
    <w:rsid w:val="007D73FB"/>
    <w:rsid w:val="007D781F"/>
    <w:rsid w:val="007E24C7"/>
    <w:rsid w:val="007E2F2D"/>
    <w:rsid w:val="007E7856"/>
    <w:rsid w:val="007F04E8"/>
    <w:rsid w:val="007F1433"/>
    <w:rsid w:val="007F1491"/>
    <w:rsid w:val="007F2F03"/>
    <w:rsid w:val="007F7CD6"/>
    <w:rsid w:val="00800FE0"/>
    <w:rsid w:val="008039A2"/>
    <w:rsid w:val="008059D6"/>
    <w:rsid w:val="008066AD"/>
    <w:rsid w:val="00807F8A"/>
    <w:rsid w:val="008122C2"/>
    <w:rsid w:val="00814AF1"/>
    <w:rsid w:val="0081517F"/>
    <w:rsid w:val="00815370"/>
    <w:rsid w:val="0082153D"/>
    <w:rsid w:val="008255AA"/>
    <w:rsid w:val="00830FF3"/>
    <w:rsid w:val="008334BF"/>
    <w:rsid w:val="00833701"/>
    <w:rsid w:val="00833C53"/>
    <w:rsid w:val="00836B8C"/>
    <w:rsid w:val="0083739A"/>
    <w:rsid w:val="00840062"/>
    <w:rsid w:val="008410C5"/>
    <w:rsid w:val="008436F5"/>
    <w:rsid w:val="00843BC5"/>
    <w:rsid w:val="008448D9"/>
    <w:rsid w:val="00845811"/>
    <w:rsid w:val="00846C08"/>
    <w:rsid w:val="008477BC"/>
    <w:rsid w:val="0085304A"/>
    <w:rsid w:val="008530E7"/>
    <w:rsid w:val="008569B8"/>
    <w:rsid w:val="00856BDB"/>
    <w:rsid w:val="00857675"/>
    <w:rsid w:val="00857B2B"/>
    <w:rsid w:val="008610E2"/>
    <w:rsid w:val="0086521E"/>
    <w:rsid w:val="00870A52"/>
    <w:rsid w:val="00872810"/>
    <w:rsid w:val="008728CC"/>
    <w:rsid w:val="00872C48"/>
    <w:rsid w:val="0087318D"/>
    <w:rsid w:val="008731CC"/>
    <w:rsid w:val="00873457"/>
    <w:rsid w:val="00874575"/>
    <w:rsid w:val="00875EC3"/>
    <w:rsid w:val="008763E7"/>
    <w:rsid w:val="008808C5"/>
    <w:rsid w:val="00881A7C"/>
    <w:rsid w:val="00883C78"/>
    <w:rsid w:val="00885159"/>
    <w:rsid w:val="00885214"/>
    <w:rsid w:val="00886A5F"/>
    <w:rsid w:val="00887252"/>
    <w:rsid w:val="00887615"/>
    <w:rsid w:val="00890052"/>
    <w:rsid w:val="00891064"/>
    <w:rsid w:val="008912C3"/>
    <w:rsid w:val="008947AE"/>
    <w:rsid w:val="00894E3A"/>
    <w:rsid w:val="00895A2F"/>
    <w:rsid w:val="0089675A"/>
    <w:rsid w:val="00896EBD"/>
    <w:rsid w:val="008A0295"/>
    <w:rsid w:val="008A2EC3"/>
    <w:rsid w:val="008A5665"/>
    <w:rsid w:val="008A5A2C"/>
    <w:rsid w:val="008B24A8"/>
    <w:rsid w:val="008B25E4"/>
    <w:rsid w:val="008B38F8"/>
    <w:rsid w:val="008B3D78"/>
    <w:rsid w:val="008B68BA"/>
    <w:rsid w:val="008C261B"/>
    <w:rsid w:val="008C33E8"/>
    <w:rsid w:val="008C4FCA"/>
    <w:rsid w:val="008C57C2"/>
    <w:rsid w:val="008C7882"/>
    <w:rsid w:val="008D2261"/>
    <w:rsid w:val="008D4C28"/>
    <w:rsid w:val="008D577B"/>
    <w:rsid w:val="008D6B81"/>
    <w:rsid w:val="008D7A98"/>
    <w:rsid w:val="008E17C4"/>
    <w:rsid w:val="008E1AB3"/>
    <w:rsid w:val="008E37A2"/>
    <w:rsid w:val="008E45C4"/>
    <w:rsid w:val="008E64B1"/>
    <w:rsid w:val="008E64FA"/>
    <w:rsid w:val="008E6BF8"/>
    <w:rsid w:val="008E74ED"/>
    <w:rsid w:val="008F46C7"/>
    <w:rsid w:val="008F4DEF"/>
    <w:rsid w:val="00903CCA"/>
    <w:rsid w:val="00903D0D"/>
    <w:rsid w:val="009048E1"/>
    <w:rsid w:val="0090598C"/>
    <w:rsid w:val="00907082"/>
    <w:rsid w:val="009071BB"/>
    <w:rsid w:val="00912C0D"/>
    <w:rsid w:val="00913885"/>
    <w:rsid w:val="00915ABF"/>
    <w:rsid w:val="00916C9E"/>
    <w:rsid w:val="00920548"/>
    <w:rsid w:val="00921CAD"/>
    <w:rsid w:val="00927127"/>
    <w:rsid w:val="00927345"/>
    <w:rsid w:val="00930691"/>
    <w:rsid w:val="009311ED"/>
    <w:rsid w:val="00931D41"/>
    <w:rsid w:val="00933D18"/>
    <w:rsid w:val="00935430"/>
    <w:rsid w:val="00935AFA"/>
    <w:rsid w:val="00936C41"/>
    <w:rsid w:val="00940AF9"/>
    <w:rsid w:val="00941F86"/>
    <w:rsid w:val="00942221"/>
    <w:rsid w:val="00944A3D"/>
    <w:rsid w:val="00945F86"/>
    <w:rsid w:val="00946F84"/>
    <w:rsid w:val="0094716D"/>
    <w:rsid w:val="00950D0B"/>
    <w:rsid w:val="00950FBB"/>
    <w:rsid w:val="00951118"/>
    <w:rsid w:val="0095122F"/>
    <w:rsid w:val="00952A19"/>
    <w:rsid w:val="00953349"/>
    <w:rsid w:val="00953E4C"/>
    <w:rsid w:val="00954D31"/>
    <w:rsid w:val="00954E0C"/>
    <w:rsid w:val="0095776D"/>
    <w:rsid w:val="009604D5"/>
    <w:rsid w:val="00961156"/>
    <w:rsid w:val="00962938"/>
    <w:rsid w:val="009638C2"/>
    <w:rsid w:val="00964F03"/>
    <w:rsid w:val="00966F1F"/>
    <w:rsid w:val="0096755F"/>
    <w:rsid w:val="00967A2E"/>
    <w:rsid w:val="00974CBE"/>
    <w:rsid w:val="00975676"/>
    <w:rsid w:val="00976467"/>
    <w:rsid w:val="00976D32"/>
    <w:rsid w:val="009844F7"/>
    <w:rsid w:val="00986AC3"/>
    <w:rsid w:val="0099091D"/>
    <w:rsid w:val="009938F7"/>
    <w:rsid w:val="009A05AA"/>
    <w:rsid w:val="009A2D5A"/>
    <w:rsid w:val="009A5BDB"/>
    <w:rsid w:val="009A6509"/>
    <w:rsid w:val="009A67BD"/>
    <w:rsid w:val="009A6E2F"/>
    <w:rsid w:val="009A787A"/>
    <w:rsid w:val="009B045C"/>
    <w:rsid w:val="009B1AFF"/>
    <w:rsid w:val="009B2969"/>
    <w:rsid w:val="009B2C7E"/>
    <w:rsid w:val="009B3085"/>
    <w:rsid w:val="009B37F0"/>
    <w:rsid w:val="009B444F"/>
    <w:rsid w:val="009B6DBD"/>
    <w:rsid w:val="009C108A"/>
    <w:rsid w:val="009C2E47"/>
    <w:rsid w:val="009C32E4"/>
    <w:rsid w:val="009C52E3"/>
    <w:rsid w:val="009C6BFB"/>
    <w:rsid w:val="009C6D0A"/>
    <w:rsid w:val="009D0C05"/>
    <w:rsid w:val="009D3044"/>
    <w:rsid w:val="009D54F4"/>
    <w:rsid w:val="009E07DF"/>
    <w:rsid w:val="009E2A55"/>
    <w:rsid w:val="009E2C00"/>
    <w:rsid w:val="009E49AD"/>
    <w:rsid w:val="009E4CC5"/>
    <w:rsid w:val="009E66FE"/>
    <w:rsid w:val="009E70F4"/>
    <w:rsid w:val="009E72A3"/>
    <w:rsid w:val="009F05AB"/>
    <w:rsid w:val="009F1AD2"/>
    <w:rsid w:val="009F2131"/>
    <w:rsid w:val="009F3687"/>
    <w:rsid w:val="00A00C78"/>
    <w:rsid w:val="00A035EF"/>
    <w:rsid w:val="00A0479E"/>
    <w:rsid w:val="00A07979"/>
    <w:rsid w:val="00A11755"/>
    <w:rsid w:val="00A12308"/>
    <w:rsid w:val="00A13155"/>
    <w:rsid w:val="00A1362D"/>
    <w:rsid w:val="00A207FB"/>
    <w:rsid w:val="00A24016"/>
    <w:rsid w:val="00A265BF"/>
    <w:rsid w:val="00A26F44"/>
    <w:rsid w:val="00A27788"/>
    <w:rsid w:val="00A305DB"/>
    <w:rsid w:val="00A34FAB"/>
    <w:rsid w:val="00A42C43"/>
    <w:rsid w:val="00A4313D"/>
    <w:rsid w:val="00A44CC4"/>
    <w:rsid w:val="00A45CCE"/>
    <w:rsid w:val="00A50120"/>
    <w:rsid w:val="00A52EB2"/>
    <w:rsid w:val="00A54260"/>
    <w:rsid w:val="00A5754A"/>
    <w:rsid w:val="00A575D4"/>
    <w:rsid w:val="00A60351"/>
    <w:rsid w:val="00A61C6D"/>
    <w:rsid w:val="00A63015"/>
    <w:rsid w:val="00A6387B"/>
    <w:rsid w:val="00A64568"/>
    <w:rsid w:val="00A66254"/>
    <w:rsid w:val="00A678B4"/>
    <w:rsid w:val="00A704A3"/>
    <w:rsid w:val="00A71250"/>
    <w:rsid w:val="00A75863"/>
    <w:rsid w:val="00A75E23"/>
    <w:rsid w:val="00A80052"/>
    <w:rsid w:val="00A80C2F"/>
    <w:rsid w:val="00A82AA0"/>
    <w:rsid w:val="00A82F8A"/>
    <w:rsid w:val="00A84622"/>
    <w:rsid w:val="00A84BF0"/>
    <w:rsid w:val="00A9226B"/>
    <w:rsid w:val="00A925CA"/>
    <w:rsid w:val="00A933A7"/>
    <w:rsid w:val="00A9575C"/>
    <w:rsid w:val="00A95B56"/>
    <w:rsid w:val="00A969AF"/>
    <w:rsid w:val="00A97567"/>
    <w:rsid w:val="00AA1623"/>
    <w:rsid w:val="00AB0032"/>
    <w:rsid w:val="00AB0D0F"/>
    <w:rsid w:val="00AB1A2E"/>
    <w:rsid w:val="00AB2042"/>
    <w:rsid w:val="00AB2810"/>
    <w:rsid w:val="00AB328A"/>
    <w:rsid w:val="00AB4918"/>
    <w:rsid w:val="00AB4BC8"/>
    <w:rsid w:val="00AB6B4E"/>
    <w:rsid w:val="00AB6BA7"/>
    <w:rsid w:val="00AB7BE8"/>
    <w:rsid w:val="00AC59CD"/>
    <w:rsid w:val="00AD0710"/>
    <w:rsid w:val="00AD1CEA"/>
    <w:rsid w:val="00AD4DB9"/>
    <w:rsid w:val="00AD63C0"/>
    <w:rsid w:val="00AE008A"/>
    <w:rsid w:val="00AE07EE"/>
    <w:rsid w:val="00AE35B2"/>
    <w:rsid w:val="00AE621F"/>
    <w:rsid w:val="00AE68D6"/>
    <w:rsid w:val="00AE6AA0"/>
    <w:rsid w:val="00AE772D"/>
    <w:rsid w:val="00AF5527"/>
    <w:rsid w:val="00B00CA4"/>
    <w:rsid w:val="00B01696"/>
    <w:rsid w:val="00B02494"/>
    <w:rsid w:val="00B03310"/>
    <w:rsid w:val="00B0601D"/>
    <w:rsid w:val="00B06441"/>
    <w:rsid w:val="00B075D6"/>
    <w:rsid w:val="00B113B9"/>
    <w:rsid w:val="00B119A2"/>
    <w:rsid w:val="00B12074"/>
    <w:rsid w:val="00B13B6D"/>
    <w:rsid w:val="00B13E42"/>
    <w:rsid w:val="00B177F2"/>
    <w:rsid w:val="00B201F1"/>
    <w:rsid w:val="00B23C34"/>
    <w:rsid w:val="00B24021"/>
    <w:rsid w:val="00B2603F"/>
    <w:rsid w:val="00B26659"/>
    <w:rsid w:val="00B30037"/>
    <w:rsid w:val="00B304E7"/>
    <w:rsid w:val="00B318B6"/>
    <w:rsid w:val="00B32DC4"/>
    <w:rsid w:val="00B3499B"/>
    <w:rsid w:val="00B34F98"/>
    <w:rsid w:val="00B3764D"/>
    <w:rsid w:val="00B40A04"/>
    <w:rsid w:val="00B41F47"/>
    <w:rsid w:val="00B44468"/>
    <w:rsid w:val="00B470CA"/>
    <w:rsid w:val="00B5304F"/>
    <w:rsid w:val="00B5634E"/>
    <w:rsid w:val="00B57E76"/>
    <w:rsid w:val="00B601C5"/>
    <w:rsid w:val="00B60AC9"/>
    <w:rsid w:val="00B623CA"/>
    <w:rsid w:val="00B65A79"/>
    <w:rsid w:val="00B66BAC"/>
    <w:rsid w:val="00B66F79"/>
    <w:rsid w:val="00B67323"/>
    <w:rsid w:val="00B67EBF"/>
    <w:rsid w:val="00B70942"/>
    <w:rsid w:val="00B715F2"/>
    <w:rsid w:val="00B72BBB"/>
    <w:rsid w:val="00B74071"/>
    <w:rsid w:val="00B7428E"/>
    <w:rsid w:val="00B74B67"/>
    <w:rsid w:val="00B74BDE"/>
    <w:rsid w:val="00B75580"/>
    <w:rsid w:val="00B779AA"/>
    <w:rsid w:val="00B81C95"/>
    <w:rsid w:val="00B82330"/>
    <w:rsid w:val="00B82ED4"/>
    <w:rsid w:val="00B83480"/>
    <w:rsid w:val="00B8424F"/>
    <w:rsid w:val="00B84B3A"/>
    <w:rsid w:val="00B86896"/>
    <w:rsid w:val="00B875A6"/>
    <w:rsid w:val="00B90F3F"/>
    <w:rsid w:val="00B917D4"/>
    <w:rsid w:val="00B9286F"/>
    <w:rsid w:val="00B93E4C"/>
    <w:rsid w:val="00B94A1B"/>
    <w:rsid w:val="00B958B1"/>
    <w:rsid w:val="00BA5C89"/>
    <w:rsid w:val="00BA5E76"/>
    <w:rsid w:val="00BB04EB"/>
    <w:rsid w:val="00BB18F9"/>
    <w:rsid w:val="00BB2539"/>
    <w:rsid w:val="00BB3089"/>
    <w:rsid w:val="00BB4CE2"/>
    <w:rsid w:val="00BB5229"/>
    <w:rsid w:val="00BB5EF0"/>
    <w:rsid w:val="00BB6724"/>
    <w:rsid w:val="00BC0EFB"/>
    <w:rsid w:val="00BC2E39"/>
    <w:rsid w:val="00BC34E9"/>
    <w:rsid w:val="00BD2278"/>
    <w:rsid w:val="00BD2364"/>
    <w:rsid w:val="00BD28E3"/>
    <w:rsid w:val="00BD53A6"/>
    <w:rsid w:val="00BD6337"/>
    <w:rsid w:val="00BD6C2B"/>
    <w:rsid w:val="00BD76B8"/>
    <w:rsid w:val="00BE117E"/>
    <w:rsid w:val="00BE3261"/>
    <w:rsid w:val="00BE6254"/>
    <w:rsid w:val="00BE6428"/>
    <w:rsid w:val="00BE7F3D"/>
    <w:rsid w:val="00BF00EF"/>
    <w:rsid w:val="00BF58FC"/>
    <w:rsid w:val="00BF750D"/>
    <w:rsid w:val="00C018EA"/>
    <w:rsid w:val="00C01F77"/>
    <w:rsid w:val="00C01FFC"/>
    <w:rsid w:val="00C05321"/>
    <w:rsid w:val="00C058B8"/>
    <w:rsid w:val="00C06AE4"/>
    <w:rsid w:val="00C075B8"/>
    <w:rsid w:val="00C11147"/>
    <w:rsid w:val="00C114FF"/>
    <w:rsid w:val="00C11D49"/>
    <w:rsid w:val="00C120B1"/>
    <w:rsid w:val="00C166EB"/>
    <w:rsid w:val="00C16B54"/>
    <w:rsid w:val="00C171A1"/>
    <w:rsid w:val="00C171A4"/>
    <w:rsid w:val="00C17F12"/>
    <w:rsid w:val="00C2019D"/>
    <w:rsid w:val="00C20734"/>
    <w:rsid w:val="00C210F5"/>
    <w:rsid w:val="00C21C1A"/>
    <w:rsid w:val="00C22639"/>
    <w:rsid w:val="00C23438"/>
    <w:rsid w:val="00C237E9"/>
    <w:rsid w:val="00C245DD"/>
    <w:rsid w:val="00C271A6"/>
    <w:rsid w:val="00C27AA4"/>
    <w:rsid w:val="00C300FF"/>
    <w:rsid w:val="00C32989"/>
    <w:rsid w:val="00C33188"/>
    <w:rsid w:val="00C35F24"/>
    <w:rsid w:val="00C36883"/>
    <w:rsid w:val="00C40928"/>
    <w:rsid w:val="00C409D3"/>
    <w:rsid w:val="00C40CFF"/>
    <w:rsid w:val="00C41897"/>
    <w:rsid w:val="00C41990"/>
    <w:rsid w:val="00C42697"/>
    <w:rsid w:val="00C43F01"/>
    <w:rsid w:val="00C444DB"/>
    <w:rsid w:val="00C45BFE"/>
    <w:rsid w:val="00C47552"/>
    <w:rsid w:val="00C50FC3"/>
    <w:rsid w:val="00C539BB"/>
    <w:rsid w:val="00C54ADB"/>
    <w:rsid w:val="00C56E8E"/>
    <w:rsid w:val="00C57A81"/>
    <w:rsid w:val="00C60193"/>
    <w:rsid w:val="00C619A6"/>
    <w:rsid w:val="00C634D4"/>
    <w:rsid w:val="00C63AA5"/>
    <w:rsid w:val="00C65071"/>
    <w:rsid w:val="00C6727C"/>
    <w:rsid w:val="00C6744C"/>
    <w:rsid w:val="00C70A64"/>
    <w:rsid w:val="00C714C4"/>
    <w:rsid w:val="00C73134"/>
    <w:rsid w:val="00C73F6D"/>
    <w:rsid w:val="00C74AB8"/>
    <w:rsid w:val="00C74F6E"/>
    <w:rsid w:val="00C75F23"/>
    <w:rsid w:val="00C7671B"/>
    <w:rsid w:val="00C77FA4"/>
    <w:rsid w:val="00C77FFA"/>
    <w:rsid w:val="00C80401"/>
    <w:rsid w:val="00C81C97"/>
    <w:rsid w:val="00C828CF"/>
    <w:rsid w:val="00C840C2"/>
    <w:rsid w:val="00C84101"/>
    <w:rsid w:val="00C841C9"/>
    <w:rsid w:val="00C8535F"/>
    <w:rsid w:val="00C87FC5"/>
    <w:rsid w:val="00C90EDA"/>
    <w:rsid w:val="00C91FE3"/>
    <w:rsid w:val="00C94FBB"/>
    <w:rsid w:val="00C959E7"/>
    <w:rsid w:val="00CA0B67"/>
    <w:rsid w:val="00CA37E7"/>
    <w:rsid w:val="00CA4524"/>
    <w:rsid w:val="00CA4542"/>
    <w:rsid w:val="00CA6874"/>
    <w:rsid w:val="00CB07EB"/>
    <w:rsid w:val="00CB0A28"/>
    <w:rsid w:val="00CB1AAA"/>
    <w:rsid w:val="00CB210E"/>
    <w:rsid w:val="00CB2163"/>
    <w:rsid w:val="00CB74FA"/>
    <w:rsid w:val="00CC1E65"/>
    <w:rsid w:val="00CC55EC"/>
    <w:rsid w:val="00CC567A"/>
    <w:rsid w:val="00CC6C46"/>
    <w:rsid w:val="00CD0497"/>
    <w:rsid w:val="00CD0520"/>
    <w:rsid w:val="00CD163C"/>
    <w:rsid w:val="00CD2E49"/>
    <w:rsid w:val="00CD3A9F"/>
    <w:rsid w:val="00CD4059"/>
    <w:rsid w:val="00CD44AF"/>
    <w:rsid w:val="00CD4E5A"/>
    <w:rsid w:val="00CD5036"/>
    <w:rsid w:val="00CD5367"/>
    <w:rsid w:val="00CD6AFD"/>
    <w:rsid w:val="00CE03CE"/>
    <w:rsid w:val="00CE0F5D"/>
    <w:rsid w:val="00CE1A6A"/>
    <w:rsid w:val="00CE5B5A"/>
    <w:rsid w:val="00CF0DFF"/>
    <w:rsid w:val="00CF6288"/>
    <w:rsid w:val="00D028A9"/>
    <w:rsid w:val="00D033F6"/>
    <w:rsid w:val="00D0359D"/>
    <w:rsid w:val="00D04DED"/>
    <w:rsid w:val="00D1089A"/>
    <w:rsid w:val="00D116BD"/>
    <w:rsid w:val="00D129DA"/>
    <w:rsid w:val="00D14EEE"/>
    <w:rsid w:val="00D15280"/>
    <w:rsid w:val="00D155D6"/>
    <w:rsid w:val="00D2001A"/>
    <w:rsid w:val="00D20684"/>
    <w:rsid w:val="00D20BBF"/>
    <w:rsid w:val="00D216F8"/>
    <w:rsid w:val="00D22612"/>
    <w:rsid w:val="00D2306A"/>
    <w:rsid w:val="00D26B62"/>
    <w:rsid w:val="00D32624"/>
    <w:rsid w:val="00D32A07"/>
    <w:rsid w:val="00D35FE5"/>
    <w:rsid w:val="00D3691A"/>
    <w:rsid w:val="00D377C3"/>
    <w:rsid w:val="00D377E2"/>
    <w:rsid w:val="00D403E9"/>
    <w:rsid w:val="00D42DCB"/>
    <w:rsid w:val="00D45482"/>
    <w:rsid w:val="00D45DE0"/>
    <w:rsid w:val="00D46DF2"/>
    <w:rsid w:val="00D47674"/>
    <w:rsid w:val="00D50CD9"/>
    <w:rsid w:val="00D5338C"/>
    <w:rsid w:val="00D55A5D"/>
    <w:rsid w:val="00D566B1"/>
    <w:rsid w:val="00D56B6B"/>
    <w:rsid w:val="00D56B86"/>
    <w:rsid w:val="00D56FF1"/>
    <w:rsid w:val="00D57A4D"/>
    <w:rsid w:val="00D606B2"/>
    <w:rsid w:val="00D625A7"/>
    <w:rsid w:val="00D64074"/>
    <w:rsid w:val="00D6413D"/>
    <w:rsid w:val="00D65339"/>
    <w:rsid w:val="00D65777"/>
    <w:rsid w:val="00D6719F"/>
    <w:rsid w:val="00D70933"/>
    <w:rsid w:val="00D728A0"/>
    <w:rsid w:val="00D7307B"/>
    <w:rsid w:val="00D73B1B"/>
    <w:rsid w:val="00D75EBC"/>
    <w:rsid w:val="00D77F85"/>
    <w:rsid w:val="00D83661"/>
    <w:rsid w:val="00D846FD"/>
    <w:rsid w:val="00D85242"/>
    <w:rsid w:val="00D87CE8"/>
    <w:rsid w:val="00D91507"/>
    <w:rsid w:val="00D91741"/>
    <w:rsid w:val="00D9216A"/>
    <w:rsid w:val="00D93949"/>
    <w:rsid w:val="00D93B55"/>
    <w:rsid w:val="00D97E7D"/>
    <w:rsid w:val="00DA1BA9"/>
    <w:rsid w:val="00DA25F6"/>
    <w:rsid w:val="00DA2A14"/>
    <w:rsid w:val="00DA310C"/>
    <w:rsid w:val="00DA40DA"/>
    <w:rsid w:val="00DB1F05"/>
    <w:rsid w:val="00DB3439"/>
    <w:rsid w:val="00DB3618"/>
    <w:rsid w:val="00DB391F"/>
    <w:rsid w:val="00DB468A"/>
    <w:rsid w:val="00DC1897"/>
    <w:rsid w:val="00DC2111"/>
    <w:rsid w:val="00DC2946"/>
    <w:rsid w:val="00DC550F"/>
    <w:rsid w:val="00DC64FD"/>
    <w:rsid w:val="00DC6F4D"/>
    <w:rsid w:val="00DD3586"/>
    <w:rsid w:val="00DD53C3"/>
    <w:rsid w:val="00DD7448"/>
    <w:rsid w:val="00DE127F"/>
    <w:rsid w:val="00DE2DCA"/>
    <w:rsid w:val="00DE424A"/>
    <w:rsid w:val="00DE4419"/>
    <w:rsid w:val="00DE67C4"/>
    <w:rsid w:val="00DF0ACA"/>
    <w:rsid w:val="00DF2245"/>
    <w:rsid w:val="00DF287F"/>
    <w:rsid w:val="00DF2DDD"/>
    <w:rsid w:val="00DF4CE9"/>
    <w:rsid w:val="00DF4F4F"/>
    <w:rsid w:val="00DF537E"/>
    <w:rsid w:val="00DF77CF"/>
    <w:rsid w:val="00E00254"/>
    <w:rsid w:val="00E026E8"/>
    <w:rsid w:val="00E032FF"/>
    <w:rsid w:val="00E03ECF"/>
    <w:rsid w:val="00E060F7"/>
    <w:rsid w:val="00E14C47"/>
    <w:rsid w:val="00E16D03"/>
    <w:rsid w:val="00E22216"/>
    <w:rsid w:val="00E22636"/>
    <w:rsid w:val="00E22698"/>
    <w:rsid w:val="00E22B8B"/>
    <w:rsid w:val="00E248A6"/>
    <w:rsid w:val="00E25B7C"/>
    <w:rsid w:val="00E262C7"/>
    <w:rsid w:val="00E27F42"/>
    <w:rsid w:val="00E3076B"/>
    <w:rsid w:val="00E34608"/>
    <w:rsid w:val="00E3725B"/>
    <w:rsid w:val="00E40EE1"/>
    <w:rsid w:val="00E42046"/>
    <w:rsid w:val="00E434D1"/>
    <w:rsid w:val="00E44D30"/>
    <w:rsid w:val="00E467FC"/>
    <w:rsid w:val="00E46D7E"/>
    <w:rsid w:val="00E516F5"/>
    <w:rsid w:val="00E5205F"/>
    <w:rsid w:val="00E52568"/>
    <w:rsid w:val="00E53524"/>
    <w:rsid w:val="00E56C1E"/>
    <w:rsid w:val="00E56CBB"/>
    <w:rsid w:val="00E57A7D"/>
    <w:rsid w:val="00E61950"/>
    <w:rsid w:val="00E61E51"/>
    <w:rsid w:val="00E63E6A"/>
    <w:rsid w:val="00E6475C"/>
    <w:rsid w:val="00E6552A"/>
    <w:rsid w:val="00E6707D"/>
    <w:rsid w:val="00E70337"/>
    <w:rsid w:val="00E70E7C"/>
    <w:rsid w:val="00E71313"/>
    <w:rsid w:val="00E72606"/>
    <w:rsid w:val="00E73B9E"/>
    <w:rsid w:val="00E73C3E"/>
    <w:rsid w:val="00E74050"/>
    <w:rsid w:val="00E7504B"/>
    <w:rsid w:val="00E75DE9"/>
    <w:rsid w:val="00E77619"/>
    <w:rsid w:val="00E811BF"/>
    <w:rsid w:val="00E811C5"/>
    <w:rsid w:val="00E82496"/>
    <w:rsid w:val="00E834CD"/>
    <w:rsid w:val="00E846DC"/>
    <w:rsid w:val="00E84E9D"/>
    <w:rsid w:val="00E84FB0"/>
    <w:rsid w:val="00E86AA5"/>
    <w:rsid w:val="00E86CEE"/>
    <w:rsid w:val="00E87B4C"/>
    <w:rsid w:val="00E90644"/>
    <w:rsid w:val="00E9168A"/>
    <w:rsid w:val="00E935AF"/>
    <w:rsid w:val="00E95696"/>
    <w:rsid w:val="00EA4146"/>
    <w:rsid w:val="00EB0C8A"/>
    <w:rsid w:val="00EB0E20"/>
    <w:rsid w:val="00EB1A80"/>
    <w:rsid w:val="00EB2BDF"/>
    <w:rsid w:val="00EB41AD"/>
    <w:rsid w:val="00EB457B"/>
    <w:rsid w:val="00EC2AB1"/>
    <w:rsid w:val="00EC47C4"/>
    <w:rsid w:val="00EC4F3A"/>
    <w:rsid w:val="00EC5E74"/>
    <w:rsid w:val="00ED164C"/>
    <w:rsid w:val="00ED4859"/>
    <w:rsid w:val="00ED594D"/>
    <w:rsid w:val="00ED64DC"/>
    <w:rsid w:val="00ED65FC"/>
    <w:rsid w:val="00EE185A"/>
    <w:rsid w:val="00EE32C0"/>
    <w:rsid w:val="00EE36E1"/>
    <w:rsid w:val="00EE56EB"/>
    <w:rsid w:val="00EE6228"/>
    <w:rsid w:val="00EE7AC7"/>
    <w:rsid w:val="00EE7B3F"/>
    <w:rsid w:val="00EF27F5"/>
    <w:rsid w:val="00EF2E72"/>
    <w:rsid w:val="00EF3A8A"/>
    <w:rsid w:val="00EF4C45"/>
    <w:rsid w:val="00EF5443"/>
    <w:rsid w:val="00EF5BDD"/>
    <w:rsid w:val="00EF677E"/>
    <w:rsid w:val="00EF71DD"/>
    <w:rsid w:val="00F0054D"/>
    <w:rsid w:val="00F006AC"/>
    <w:rsid w:val="00F007F1"/>
    <w:rsid w:val="00F02467"/>
    <w:rsid w:val="00F04CA9"/>
    <w:rsid w:val="00F04D0E"/>
    <w:rsid w:val="00F10E62"/>
    <w:rsid w:val="00F12214"/>
    <w:rsid w:val="00F12565"/>
    <w:rsid w:val="00F144BE"/>
    <w:rsid w:val="00F14ACA"/>
    <w:rsid w:val="00F155F3"/>
    <w:rsid w:val="00F17A0C"/>
    <w:rsid w:val="00F17B62"/>
    <w:rsid w:val="00F236A8"/>
    <w:rsid w:val="00F23927"/>
    <w:rsid w:val="00F26A05"/>
    <w:rsid w:val="00F307CE"/>
    <w:rsid w:val="00F3219B"/>
    <w:rsid w:val="00F343C8"/>
    <w:rsid w:val="00F354C5"/>
    <w:rsid w:val="00F37108"/>
    <w:rsid w:val="00F40449"/>
    <w:rsid w:val="00F45B8E"/>
    <w:rsid w:val="00F47BAA"/>
    <w:rsid w:val="00F503FB"/>
    <w:rsid w:val="00F520FE"/>
    <w:rsid w:val="00F52EAB"/>
    <w:rsid w:val="00F52FFF"/>
    <w:rsid w:val="00F536BF"/>
    <w:rsid w:val="00F53DD2"/>
    <w:rsid w:val="00F54277"/>
    <w:rsid w:val="00F547B9"/>
    <w:rsid w:val="00F55A04"/>
    <w:rsid w:val="00F60634"/>
    <w:rsid w:val="00F61A31"/>
    <w:rsid w:val="00F61EBB"/>
    <w:rsid w:val="00F62E27"/>
    <w:rsid w:val="00F634C6"/>
    <w:rsid w:val="00F63A5C"/>
    <w:rsid w:val="00F663E3"/>
    <w:rsid w:val="00F66F00"/>
    <w:rsid w:val="00F67A2D"/>
    <w:rsid w:val="00F67BFF"/>
    <w:rsid w:val="00F7015C"/>
    <w:rsid w:val="00F70A1B"/>
    <w:rsid w:val="00F72FDF"/>
    <w:rsid w:val="00F737C4"/>
    <w:rsid w:val="00F75960"/>
    <w:rsid w:val="00F82526"/>
    <w:rsid w:val="00F83764"/>
    <w:rsid w:val="00F84672"/>
    <w:rsid w:val="00F84802"/>
    <w:rsid w:val="00F84990"/>
    <w:rsid w:val="00F85231"/>
    <w:rsid w:val="00F85511"/>
    <w:rsid w:val="00F85942"/>
    <w:rsid w:val="00F953E3"/>
    <w:rsid w:val="00F95A8C"/>
    <w:rsid w:val="00F97C23"/>
    <w:rsid w:val="00FA06FD"/>
    <w:rsid w:val="00FA515B"/>
    <w:rsid w:val="00FA5741"/>
    <w:rsid w:val="00FA6B90"/>
    <w:rsid w:val="00FA70F9"/>
    <w:rsid w:val="00FA74CB"/>
    <w:rsid w:val="00FB207A"/>
    <w:rsid w:val="00FB22EF"/>
    <w:rsid w:val="00FB2886"/>
    <w:rsid w:val="00FB466E"/>
    <w:rsid w:val="00FB5380"/>
    <w:rsid w:val="00FB626E"/>
    <w:rsid w:val="00FB6922"/>
    <w:rsid w:val="00FB71E5"/>
    <w:rsid w:val="00FB7F85"/>
    <w:rsid w:val="00FC02F3"/>
    <w:rsid w:val="00FC060F"/>
    <w:rsid w:val="00FC2C0A"/>
    <w:rsid w:val="00FC6ED7"/>
    <w:rsid w:val="00FC7209"/>
    <w:rsid w:val="00FC752C"/>
    <w:rsid w:val="00FD0492"/>
    <w:rsid w:val="00FD13EC"/>
    <w:rsid w:val="00FD1E45"/>
    <w:rsid w:val="00FD28E5"/>
    <w:rsid w:val="00FD4669"/>
    <w:rsid w:val="00FD4DA8"/>
    <w:rsid w:val="00FD4EEF"/>
    <w:rsid w:val="00FD5461"/>
    <w:rsid w:val="00FD6BDB"/>
    <w:rsid w:val="00FD6F00"/>
    <w:rsid w:val="00FD7B98"/>
    <w:rsid w:val="00FE01F6"/>
    <w:rsid w:val="00FE05B8"/>
    <w:rsid w:val="00FE2325"/>
    <w:rsid w:val="00FF18D2"/>
    <w:rsid w:val="00FF22F5"/>
    <w:rsid w:val="00FF4664"/>
    <w:rsid w:val="00FF5E2D"/>
    <w:rsid w:val="00FF7577"/>
    <w:rsid w:val="00FF775B"/>
  </w:rsids>
  <m:mathPr>
    <m:mathFont m:val="Cambria Math"/>
    <m:brkBin m:val="before"/>
    <m:brkBinSub m:val="--"/>
    <m:smallFrac m:val="0"/>
    <m:dispDef/>
    <m:lMargin m:val="0"/>
    <m:rMargin m:val="0"/>
    <m:defJc m:val="centerGroup"/>
    <m:wrapRight/>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E9A9DA6"/>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v-LV"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qFormat="1"/>
    <w:lsdException w:name="caption" w:semiHidden="1" w:unhideWhenUsed="1" w:qFormat="1"/>
    <w:lsdException w:name="annotation reference" w:qFormat="1"/>
    <w:lsdException w:name="Title" w:qFormat="1"/>
    <w:lsdException w:name="Subtitle" w:qFormat="1"/>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B06441"/>
    <w:pPr>
      <w:tabs>
        <w:tab w:val="left" w:pos="567"/>
      </w:tabs>
      <w:spacing w:line="260" w:lineRule="exact"/>
    </w:pPr>
    <w:rPr>
      <w:sz w:val="22"/>
      <w:lang w:eastAsia="en-US"/>
    </w:rPr>
  </w:style>
  <w:style w:type="paragraph" w:styleId="Heading1">
    <w:name w:val="heading 1"/>
    <w:basedOn w:val="Normal"/>
    <w:next w:val="Normal"/>
    <w:qFormat/>
    <w:pPr>
      <w:spacing w:before="240" w:after="120"/>
      <w:ind w:left="357" w:hanging="357"/>
      <w:outlineLvl w:val="0"/>
    </w:pPr>
    <w:rPr>
      <w:b/>
      <w:caps/>
      <w:sz w:val="26"/>
    </w:rPr>
  </w:style>
  <w:style w:type="paragraph" w:styleId="Heading2">
    <w:name w:val="heading 2"/>
    <w:basedOn w:val="Normal"/>
    <w:next w:val="Normal"/>
    <w:qFormat/>
    <w:pPr>
      <w:keepNext/>
      <w:spacing w:before="240" w:after="60"/>
      <w:outlineLvl w:val="1"/>
    </w:pPr>
    <w:rPr>
      <w:rFonts w:ascii="Helvetica" w:hAnsi="Helvetica"/>
      <w:b/>
      <w:i/>
      <w:sz w:val="24"/>
    </w:rPr>
  </w:style>
  <w:style w:type="paragraph" w:styleId="Heading3">
    <w:name w:val="heading 3"/>
    <w:basedOn w:val="Normal"/>
    <w:next w:val="Normal"/>
    <w:qFormat/>
    <w:pPr>
      <w:keepNext/>
      <w:keepLines/>
      <w:spacing w:before="120" w:after="80"/>
      <w:outlineLvl w:val="2"/>
    </w:pPr>
    <w:rPr>
      <w:b/>
      <w:kern w:val="28"/>
      <w:sz w:val="24"/>
    </w:rPr>
  </w:style>
  <w:style w:type="paragraph" w:styleId="Heading4">
    <w:name w:val="heading 4"/>
    <w:basedOn w:val="Normal"/>
    <w:next w:val="Normal"/>
    <w:qFormat/>
    <w:pPr>
      <w:keepNext/>
      <w:tabs>
        <w:tab w:val="clear" w:pos="567"/>
      </w:tabs>
      <w:outlineLvl w:val="3"/>
    </w:pPr>
    <w:rPr>
      <w:b/>
      <w:noProof/>
    </w:rPr>
  </w:style>
  <w:style w:type="paragraph" w:styleId="Heading5">
    <w:name w:val="heading 5"/>
    <w:basedOn w:val="Normal"/>
    <w:next w:val="Normal"/>
    <w:qFormat/>
    <w:pPr>
      <w:keepNext/>
      <w:tabs>
        <w:tab w:val="clear" w:pos="567"/>
      </w:tabs>
      <w:jc w:val="center"/>
      <w:outlineLvl w:val="4"/>
    </w:pPr>
    <w:rPr>
      <w:b/>
      <w:noProof/>
    </w:rPr>
  </w:style>
  <w:style w:type="paragraph" w:styleId="Heading6">
    <w:name w:val="heading 6"/>
    <w:basedOn w:val="Normal"/>
    <w:next w:val="Normal"/>
    <w:qFormat/>
    <w:pPr>
      <w:keepNext/>
      <w:tabs>
        <w:tab w:val="left" w:pos="-720"/>
        <w:tab w:val="left" w:pos="4536"/>
      </w:tabs>
      <w:suppressAutoHyphens/>
      <w:outlineLvl w:val="5"/>
    </w:pPr>
    <w:rPr>
      <w:i/>
    </w:rPr>
  </w:style>
  <w:style w:type="paragraph" w:styleId="Heading7">
    <w:name w:val="heading 7"/>
    <w:basedOn w:val="Normal"/>
    <w:next w:val="Normal"/>
    <w:qFormat/>
    <w:pPr>
      <w:keepNext/>
      <w:tabs>
        <w:tab w:val="left" w:pos="-720"/>
        <w:tab w:val="left" w:pos="4536"/>
      </w:tabs>
      <w:suppressAutoHyphens/>
      <w:jc w:val="both"/>
      <w:outlineLvl w:val="6"/>
    </w:pPr>
    <w:rPr>
      <w:i/>
    </w:rPr>
  </w:style>
  <w:style w:type="paragraph" w:styleId="Heading8">
    <w:name w:val="heading 8"/>
    <w:basedOn w:val="Normal"/>
    <w:next w:val="Normal"/>
    <w:qFormat/>
    <w:pPr>
      <w:keepNext/>
      <w:tabs>
        <w:tab w:val="clear" w:pos="567"/>
      </w:tabs>
      <w:ind w:right="-318"/>
      <w:outlineLvl w:val="7"/>
    </w:pPr>
    <w:rPr>
      <w:b/>
    </w:rPr>
  </w:style>
  <w:style w:type="paragraph" w:styleId="Heading9">
    <w:name w:val="heading 9"/>
    <w:basedOn w:val="Normal"/>
    <w:next w:val="Normal"/>
    <w:qFormat/>
    <w:pPr>
      <w:keepNext/>
      <w:tabs>
        <w:tab w:val="clear" w:pos="567"/>
      </w:tabs>
      <w:ind w:left="2268" w:right="1711" w:hanging="567"/>
      <w:outlineLvl w:val="8"/>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line="240" w:lineRule="auto"/>
    </w:pPr>
    <w:rPr>
      <w:rFonts w:ascii="Helvetica" w:hAnsi="Helvetica"/>
      <w:sz w:val="20"/>
    </w:rPr>
  </w:style>
  <w:style w:type="paragraph" w:styleId="Footer">
    <w:name w:val="footer"/>
    <w:basedOn w:val="Normal"/>
    <w:pPr>
      <w:tabs>
        <w:tab w:val="clear" w:pos="567"/>
        <w:tab w:val="center" w:pos="4536"/>
        <w:tab w:val="center" w:pos="8930"/>
      </w:tabs>
      <w:spacing w:line="240" w:lineRule="auto"/>
    </w:pPr>
    <w:rPr>
      <w:rFonts w:ascii="Helvetica" w:hAnsi="Helvetica"/>
      <w:sz w:val="16"/>
    </w:rPr>
  </w:style>
  <w:style w:type="paragraph" w:styleId="TOC9">
    <w:name w:val="toc 9"/>
    <w:basedOn w:val="Normal"/>
    <w:next w:val="Normal"/>
    <w:semiHidden/>
    <w:pPr>
      <w:tabs>
        <w:tab w:val="clear" w:pos="567"/>
      </w:tabs>
      <w:ind w:left="1760"/>
    </w:pPr>
  </w:style>
  <w:style w:type="character" w:styleId="EndnoteReference">
    <w:name w:val="endnote reference"/>
    <w:semiHidden/>
    <w:rPr>
      <w:vertAlign w:val="superscript"/>
    </w:rPr>
  </w:style>
  <w:style w:type="character" w:styleId="FootnoteReference">
    <w:name w:val="footnote reference"/>
    <w:semiHidden/>
    <w:rPr>
      <w:vertAlign w:val="superscript"/>
    </w:rPr>
  </w:style>
  <w:style w:type="paragraph" w:styleId="FootnoteText">
    <w:name w:val="footnote text"/>
    <w:basedOn w:val="Normal"/>
    <w:link w:val="FootnoteTextChar"/>
    <w:semiHidden/>
    <w:pPr>
      <w:tabs>
        <w:tab w:val="clear" w:pos="567"/>
      </w:tabs>
      <w:spacing w:line="240" w:lineRule="auto"/>
      <w:jc w:val="both"/>
    </w:pPr>
    <w:rPr>
      <w:sz w:val="20"/>
    </w:rPr>
  </w:style>
  <w:style w:type="paragraph" w:styleId="BodyText">
    <w:name w:val="Body Text"/>
    <w:basedOn w:val="Normal"/>
    <w:pPr>
      <w:tabs>
        <w:tab w:val="clear" w:pos="567"/>
      </w:tabs>
      <w:spacing w:line="240" w:lineRule="auto"/>
      <w:jc w:val="both"/>
    </w:pPr>
  </w:style>
  <w:style w:type="paragraph" w:styleId="BlockText">
    <w:name w:val="Block Text"/>
    <w:basedOn w:val="Normal"/>
    <w:pPr>
      <w:tabs>
        <w:tab w:val="clear" w:pos="567"/>
      </w:tabs>
      <w:ind w:left="2268" w:right="1711" w:hanging="567"/>
    </w:pPr>
    <w:rPr>
      <w:b/>
    </w:rPr>
  </w:style>
  <w:style w:type="paragraph" w:styleId="BodyText2">
    <w:name w:val="Body Text 2"/>
    <w:basedOn w:val="Normal"/>
    <w:pPr>
      <w:tabs>
        <w:tab w:val="clear" w:pos="567"/>
      </w:tabs>
      <w:spacing w:line="240" w:lineRule="auto"/>
    </w:pPr>
    <w:rPr>
      <w:i/>
      <w:color w:val="008000"/>
    </w:rPr>
  </w:style>
  <w:style w:type="paragraph" w:styleId="BodyText3">
    <w:name w:val="Body Text 3"/>
    <w:basedOn w:val="Normal"/>
    <w:pPr>
      <w:ind w:right="113"/>
      <w:jc w:val="both"/>
    </w:pPr>
    <w:rPr>
      <w:b/>
    </w:rPr>
  </w:style>
  <w:style w:type="paragraph" w:styleId="EndnoteText">
    <w:name w:val="endnote text"/>
    <w:basedOn w:val="Normal"/>
    <w:link w:val="EndnoteTextChar"/>
    <w:semiHidden/>
    <w:pPr>
      <w:spacing w:line="240" w:lineRule="auto"/>
    </w:pPr>
  </w:style>
  <w:style w:type="character" w:styleId="CommentReference">
    <w:name w:val="annotation reference"/>
    <w:qFormat/>
    <w:rPr>
      <w:sz w:val="16"/>
    </w:rPr>
  </w:style>
  <w:style w:type="paragraph" w:styleId="BodyTextIndent2">
    <w:name w:val="Body Text Indent 2"/>
    <w:basedOn w:val="Normal"/>
    <w:pPr>
      <w:ind w:left="567" w:hanging="567"/>
      <w:jc w:val="both"/>
    </w:pPr>
    <w:rPr>
      <w:b/>
    </w:rPr>
  </w:style>
  <w:style w:type="paragraph" w:styleId="CommentText">
    <w:name w:val="annotation text"/>
    <w:aliases w:val="Kommentarer"/>
    <w:basedOn w:val="Normal"/>
    <w:link w:val="CommentTextChar"/>
    <w:uiPriority w:val="99"/>
    <w:qFormat/>
    <w:rPr>
      <w:sz w:val="20"/>
    </w:rPr>
  </w:style>
  <w:style w:type="paragraph" w:customStyle="1" w:styleId="BodyText20">
    <w:name w:val="Body Text 2_0"/>
    <w:basedOn w:val="Normal"/>
    <w:pPr>
      <w:ind w:left="567" w:hanging="567"/>
    </w:pPr>
    <w:rPr>
      <w:b/>
    </w:rPr>
  </w:style>
  <w:style w:type="paragraph" w:customStyle="1" w:styleId="BodyText21">
    <w:name w:val="Body Text 2_1"/>
    <w:basedOn w:val="Normal"/>
    <w:pPr>
      <w:tabs>
        <w:tab w:val="clear" w:pos="567"/>
      </w:tabs>
      <w:spacing w:line="240" w:lineRule="auto"/>
      <w:ind w:left="567" w:hanging="567"/>
    </w:pPr>
    <w:rPr>
      <w:b/>
    </w:rPr>
  </w:style>
  <w:style w:type="paragraph" w:styleId="BodyTextIndent3">
    <w:name w:val="Body Text Indent 3"/>
    <w:basedOn w:val="Normal"/>
    <w:pPr>
      <w:spacing w:line="240" w:lineRule="auto"/>
      <w:ind w:left="567" w:hanging="567"/>
    </w:pPr>
  </w:style>
  <w:style w:type="paragraph" w:customStyle="1" w:styleId="BodyText22">
    <w:name w:val="Body Text 2_2"/>
    <w:basedOn w:val="Normal"/>
    <w:pPr>
      <w:spacing w:line="240" w:lineRule="auto"/>
      <w:ind w:left="567" w:hanging="567"/>
    </w:pPr>
    <w:rPr>
      <w:b/>
    </w:rPr>
  </w:style>
  <w:style w:type="character" w:styleId="Hyperlink">
    <w:name w:val="Hyperlink"/>
    <w:rPr>
      <w:color w:val="0000FF"/>
      <w:u w:val="single"/>
    </w:rPr>
  </w:style>
  <w:style w:type="paragraph" w:customStyle="1" w:styleId="AHeader1">
    <w:name w:val="AHeader 1"/>
    <w:basedOn w:val="Normal"/>
    <w:pPr>
      <w:numPr>
        <w:numId w:val="25"/>
      </w:numPr>
      <w:tabs>
        <w:tab w:val="clear" w:pos="567"/>
      </w:tabs>
      <w:spacing w:after="120" w:line="240" w:lineRule="auto"/>
    </w:pPr>
    <w:rPr>
      <w:rFonts w:ascii="Arial" w:hAnsi="Arial" w:cs="Arial"/>
      <w:b/>
      <w:bCs/>
      <w:sz w:val="24"/>
    </w:rPr>
  </w:style>
  <w:style w:type="paragraph" w:customStyle="1" w:styleId="AHeader2">
    <w:name w:val="AHeader 2"/>
    <w:basedOn w:val="AHeader1"/>
    <w:pPr>
      <w:numPr>
        <w:ilvl w:val="1"/>
      </w:numPr>
      <w:tabs>
        <w:tab w:val="clear" w:pos="709"/>
        <w:tab w:val="num" w:pos="360"/>
        <w:tab w:val="num" w:pos="1440"/>
      </w:tabs>
      <w:ind w:left="1440" w:hanging="360"/>
    </w:pPr>
    <w:rPr>
      <w:sz w:val="22"/>
    </w:rPr>
  </w:style>
  <w:style w:type="paragraph" w:customStyle="1" w:styleId="AHeader3">
    <w:name w:val="AHeader 3"/>
    <w:basedOn w:val="AHeader2"/>
    <w:pPr>
      <w:numPr>
        <w:ilvl w:val="2"/>
      </w:numPr>
      <w:tabs>
        <w:tab w:val="clear" w:pos="1276"/>
        <w:tab w:val="num" w:pos="360"/>
        <w:tab w:val="num" w:pos="2160"/>
      </w:tabs>
      <w:ind w:left="2160" w:hanging="180"/>
    </w:pPr>
  </w:style>
  <w:style w:type="paragraph" w:customStyle="1" w:styleId="AHeader2abc">
    <w:name w:val="AHeader 2 abc"/>
    <w:basedOn w:val="AHeader3"/>
    <w:pPr>
      <w:numPr>
        <w:ilvl w:val="3"/>
      </w:numPr>
      <w:tabs>
        <w:tab w:val="clear" w:pos="1276"/>
        <w:tab w:val="num" w:pos="360"/>
        <w:tab w:val="num" w:pos="2880"/>
      </w:tabs>
      <w:ind w:left="2880" w:hanging="360"/>
      <w:jc w:val="both"/>
    </w:pPr>
    <w:rPr>
      <w:b w:val="0"/>
      <w:bCs w:val="0"/>
    </w:rPr>
  </w:style>
  <w:style w:type="paragraph" w:customStyle="1" w:styleId="AHeader3abc">
    <w:name w:val="AHeader 3 abc"/>
    <w:basedOn w:val="AHeader2abc"/>
    <w:pPr>
      <w:numPr>
        <w:ilvl w:val="4"/>
      </w:numPr>
      <w:tabs>
        <w:tab w:val="clear" w:pos="1701"/>
        <w:tab w:val="num" w:pos="360"/>
        <w:tab w:val="num" w:pos="1440"/>
        <w:tab w:val="num" w:pos="3600"/>
      </w:tabs>
      <w:ind w:left="3600" w:hanging="360"/>
    </w:pPr>
  </w:style>
  <w:style w:type="character" w:styleId="FollowedHyperlink">
    <w:name w:val="FollowedHyperlink"/>
    <w:rPr>
      <w:color w:val="800080"/>
      <w:u w:val="single"/>
    </w:rPr>
  </w:style>
  <w:style w:type="paragraph" w:styleId="BodyTextIndent">
    <w:name w:val="Body Text Indent"/>
    <w:basedOn w:val="Normal"/>
    <w:pPr>
      <w:tabs>
        <w:tab w:val="clear" w:pos="567"/>
      </w:tabs>
      <w:spacing w:line="240" w:lineRule="auto"/>
      <w:ind w:left="567" w:hanging="567"/>
    </w:pPr>
    <w:rPr>
      <w:b/>
    </w:rPr>
  </w:style>
  <w:style w:type="paragraph" w:styleId="BalloonText">
    <w:name w:val="Balloon Text"/>
    <w:basedOn w:val="Normal"/>
    <w:semiHidden/>
    <w:rPr>
      <w:rFonts w:ascii="Tahoma" w:hAnsi="Tahoma" w:cs="Tahoma"/>
      <w:sz w:val="16"/>
      <w:szCs w:val="16"/>
    </w:rPr>
  </w:style>
  <w:style w:type="paragraph" w:styleId="CommentSubject">
    <w:name w:val="annotation subject"/>
    <w:basedOn w:val="CommentText"/>
    <w:next w:val="CommentText"/>
    <w:semiHidden/>
    <w:rPr>
      <w:b/>
      <w:bCs/>
    </w:rPr>
  </w:style>
  <w:style w:type="table" w:styleId="TableGrid">
    <w:name w:val="Table Grid"/>
    <w:basedOn w:val="TableNormal"/>
    <w:rsid w:val="000D67D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vision">
    <w:name w:val="Revision"/>
    <w:hidden/>
    <w:uiPriority w:val="99"/>
    <w:semiHidden/>
    <w:rsid w:val="0019686E"/>
    <w:rPr>
      <w:sz w:val="22"/>
      <w:lang w:eastAsia="en-US"/>
    </w:rPr>
  </w:style>
  <w:style w:type="paragraph" w:customStyle="1" w:styleId="Default">
    <w:name w:val="Default"/>
    <w:rsid w:val="00145D34"/>
    <w:pPr>
      <w:autoSpaceDE w:val="0"/>
      <w:autoSpaceDN w:val="0"/>
      <w:adjustRightInd w:val="0"/>
    </w:pPr>
    <w:rPr>
      <w:rFonts w:ascii="EUAlbertina" w:hAnsi="EUAlbertina" w:cs="EUAlbertina"/>
      <w:color w:val="000000"/>
      <w:sz w:val="24"/>
      <w:szCs w:val="24"/>
      <w:lang w:eastAsia="it-IT"/>
    </w:rPr>
  </w:style>
  <w:style w:type="paragraph" w:customStyle="1" w:styleId="BodytextAgency">
    <w:name w:val="Body text (Agency)"/>
    <w:basedOn w:val="Normal"/>
    <w:link w:val="BodytextAgencyChar"/>
    <w:qFormat/>
    <w:rsid w:val="00FF4664"/>
    <w:pPr>
      <w:tabs>
        <w:tab w:val="clear" w:pos="567"/>
      </w:tabs>
      <w:spacing w:after="140" w:line="280" w:lineRule="atLeast"/>
    </w:pPr>
    <w:rPr>
      <w:rFonts w:ascii="Verdana" w:eastAsia="Verdana" w:hAnsi="Verdana" w:cs="Verdana"/>
      <w:sz w:val="18"/>
      <w:szCs w:val="18"/>
      <w:lang w:eastAsia="en-GB"/>
    </w:rPr>
  </w:style>
  <w:style w:type="numbering" w:customStyle="1" w:styleId="BulletsAgency">
    <w:name w:val="Bullets (Agency)"/>
    <w:basedOn w:val="NoList"/>
    <w:rsid w:val="00FF4664"/>
    <w:pPr>
      <w:numPr>
        <w:numId w:val="36"/>
      </w:numPr>
    </w:pPr>
  </w:style>
  <w:style w:type="paragraph" w:customStyle="1" w:styleId="DraftingNotesAgency">
    <w:name w:val="Drafting Notes (Agency)"/>
    <w:basedOn w:val="Normal"/>
    <w:next w:val="BodytextAgency"/>
    <w:link w:val="DraftingNotesAgencyChar"/>
    <w:rsid w:val="00FF4664"/>
    <w:pPr>
      <w:tabs>
        <w:tab w:val="clear" w:pos="567"/>
      </w:tabs>
      <w:spacing w:after="140" w:line="280" w:lineRule="atLeast"/>
    </w:pPr>
    <w:rPr>
      <w:rFonts w:ascii="Courier New" w:eastAsia="Verdana" w:hAnsi="Courier New"/>
      <w:i/>
      <w:color w:val="339966"/>
      <w:szCs w:val="18"/>
      <w:lang w:eastAsia="en-GB"/>
    </w:rPr>
  </w:style>
  <w:style w:type="paragraph" w:customStyle="1" w:styleId="No-numheading3Agency">
    <w:name w:val="No-num heading 3 (Agency)"/>
    <w:basedOn w:val="Normal"/>
    <w:next w:val="BodytextAgency"/>
    <w:link w:val="No-numheading3AgencyChar"/>
    <w:rsid w:val="00FF4664"/>
    <w:pPr>
      <w:keepNext/>
      <w:tabs>
        <w:tab w:val="clear" w:pos="567"/>
      </w:tabs>
      <w:spacing w:before="280" w:after="220" w:line="240" w:lineRule="auto"/>
      <w:outlineLvl w:val="2"/>
    </w:pPr>
    <w:rPr>
      <w:rFonts w:ascii="Verdana" w:eastAsia="Verdana" w:hAnsi="Verdana" w:cs="Arial"/>
      <w:b/>
      <w:bCs/>
      <w:kern w:val="32"/>
      <w:szCs w:val="22"/>
      <w:lang w:eastAsia="en-GB"/>
    </w:rPr>
  </w:style>
  <w:style w:type="paragraph" w:customStyle="1" w:styleId="NormalAgency">
    <w:name w:val="Normal (Agency)"/>
    <w:link w:val="NormalAgencyChar"/>
    <w:qFormat/>
    <w:rsid w:val="00FF4664"/>
    <w:rPr>
      <w:rFonts w:ascii="Verdana" w:eastAsia="Verdana" w:hAnsi="Verdana" w:cs="Verdana"/>
      <w:sz w:val="18"/>
      <w:szCs w:val="18"/>
    </w:rPr>
  </w:style>
  <w:style w:type="table" w:customStyle="1" w:styleId="TablegridAgencyblack">
    <w:name w:val="Table grid (Agency) black"/>
    <w:basedOn w:val="TableNormal"/>
    <w:semiHidden/>
    <w:rsid w:val="00FF4664"/>
    <w:rPr>
      <w:rFonts w:ascii="Verdana" w:eastAsia="SimSun" w:hAnsi="Verdana"/>
      <w:sz w:val="18"/>
    </w:rPr>
    <w:tblP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
    <w:tcPr>
      <w:shd w:val="clear" w:color="auto" w:fill="auto"/>
    </w:tcPr>
    <w:tblStylePr w:type="firstRow">
      <w:rPr>
        <w:rFonts w:ascii="Times New Roman" w:hAnsi="Times New Roman"/>
        <w:b/>
        <w:i w:val="0"/>
        <w:color w:val="auto"/>
        <w:sz w:val="18"/>
        <w:szCs w:val="18"/>
      </w:rPr>
      <w:tblPr/>
      <w:trPr>
        <w:tblHeader/>
      </w:trPr>
      <w:tcPr>
        <w:tcBorders>
          <w:top w:val="single" w:sz="4" w:space="0" w:color="auto"/>
          <w:left w:val="single" w:sz="4" w:space="0" w:color="auto"/>
          <w:bottom w:val="single" w:sz="4" w:space="0" w:color="auto"/>
          <w:right w:val="single" w:sz="4" w:space="0" w:color="auto"/>
          <w:insideH w:val="single" w:sz="6" w:space="0" w:color="auto"/>
          <w:insideV w:val="single" w:sz="6" w:space="0" w:color="auto"/>
          <w:tl2br w:val="nil"/>
          <w:tr2bl w:val="nil"/>
        </w:tcBorders>
        <w:shd w:val="clear" w:color="auto" w:fill="auto"/>
      </w:tcPr>
    </w:tblStylePr>
  </w:style>
  <w:style w:type="paragraph" w:customStyle="1" w:styleId="TableheadingrowsAgency">
    <w:name w:val="Table heading rows (Agency)"/>
    <w:basedOn w:val="BodytextAgency"/>
    <w:semiHidden/>
    <w:rsid w:val="00FF4664"/>
    <w:pPr>
      <w:keepNext/>
    </w:pPr>
    <w:rPr>
      <w:rFonts w:eastAsia="Times New Roman"/>
      <w:b/>
    </w:rPr>
  </w:style>
  <w:style w:type="paragraph" w:customStyle="1" w:styleId="TabletextrowsAgency">
    <w:name w:val="Table text rows (Agency)"/>
    <w:basedOn w:val="Normal"/>
    <w:rsid w:val="00FF4664"/>
    <w:pPr>
      <w:tabs>
        <w:tab w:val="clear" w:pos="567"/>
      </w:tabs>
      <w:spacing w:line="280" w:lineRule="exact"/>
    </w:pPr>
    <w:rPr>
      <w:rFonts w:ascii="Verdana" w:hAnsi="Verdana" w:cs="Verdana"/>
      <w:sz w:val="18"/>
      <w:szCs w:val="18"/>
      <w:lang w:eastAsia="zh-CN"/>
    </w:rPr>
  </w:style>
  <w:style w:type="character" w:customStyle="1" w:styleId="BodytextAgencyChar">
    <w:name w:val="Body text (Agency) Char"/>
    <w:link w:val="BodytextAgency"/>
    <w:qFormat/>
    <w:rsid w:val="00FF4664"/>
    <w:rPr>
      <w:rFonts w:ascii="Verdana" w:eastAsia="Verdana" w:hAnsi="Verdana" w:cs="Verdana"/>
      <w:sz w:val="18"/>
      <w:szCs w:val="18"/>
      <w:lang w:val="lv-LV" w:eastAsia="en-GB" w:bidi="ar-SA"/>
    </w:rPr>
  </w:style>
  <w:style w:type="character" w:customStyle="1" w:styleId="NormalAgencyChar">
    <w:name w:val="Normal (Agency) Char"/>
    <w:link w:val="NormalAgency"/>
    <w:rsid w:val="00FF4664"/>
    <w:rPr>
      <w:rFonts w:ascii="Verdana" w:eastAsia="Verdana" w:hAnsi="Verdana" w:cs="Verdana"/>
      <w:sz w:val="18"/>
      <w:szCs w:val="18"/>
      <w:lang w:val="lv-LV" w:eastAsia="en-GB" w:bidi="ar-SA"/>
    </w:rPr>
  </w:style>
  <w:style w:type="character" w:customStyle="1" w:styleId="DraftingNotesAgencyChar">
    <w:name w:val="Drafting Notes (Agency) Char"/>
    <w:link w:val="DraftingNotesAgency"/>
    <w:rsid w:val="00FF4664"/>
    <w:rPr>
      <w:rFonts w:ascii="Courier New" w:eastAsia="Verdana" w:hAnsi="Courier New"/>
      <w:i/>
      <w:color w:val="339966"/>
      <w:sz w:val="22"/>
      <w:szCs w:val="18"/>
      <w:lang w:val="lv-LV" w:eastAsia="en-GB" w:bidi="ar-SA"/>
    </w:rPr>
  </w:style>
  <w:style w:type="character" w:customStyle="1" w:styleId="No-numheading3AgencyChar">
    <w:name w:val="No-num heading 3 (Agency) Char"/>
    <w:link w:val="No-numheading3Agency"/>
    <w:rsid w:val="00FF4664"/>
    <w:rPr>
      <w:rFonts w:ascii="Verdana" w:eastAsia="Verdana" w:hAnsi="Verdana" w:cs="Arial"/>
      <w:b/>
      <w:bCs/>
      <w:kern w:val="32"/>
      <w:sz w:val="22"/>
      <w:szCs w:val="22"/>
      <w:lang w:val="lv-LV" w:eastAsia="en-GB" w:bidi="ar-SA"/>
    </w:rPr>
  </w:style>
  <w:style w:type="paragraph" w:customStyle="1" w:styleId="Normalold">
    <w:name w:val="Normal (old)"/>
    <w:basedOn w:val="Normal"/>
    <w:rsid w:val="00FF4664"/>
    <w:pPr>
      <w:tabs>
        <w:tab w:val="clear" w:pos="567"/>
      </w:tabs>
      <w:spacing w:line="240" w:lineRule="auto"/>
      <w:ind w:left="720" w:hanging="720"/>
    </w:pPr>
    <w:rPr>
      <w:rFonts w:eastAsia="SimSun"/>
      <w:szCs w:val="18"/>
      <w:lang w:eastAsia="zh-CN"/>
    </w:rPr>
  </w:style>
  <w:style w:type="character" w:customStyle="1" w:styleId="CommentTextChar">
    <w:name w:val="Comment Text Char"/>
    <w:aliases w:val="Kommentarer Char"/>
    <w:link w:val="CommentText"/>
    <w:uiPriority w:val="99"/>
    <w:qFormat/>
    <w:locked/>
    <w:rsid w:val="003909E0"/>
    <w:rPr>
      <w:lang w:val="lv-LV" w:eastAsia="en-US" w:bidi="ar-SA"/>
    </w:rPr>
  </w:style>
  <w:style w:type="character" w:customStyle="1" w:styleId="EndnoteTextChar">
    <w:name w:val="Endnote Text Char"/>
    <w:link w:val="EndnoteText"/>
    <w:semiHidden/>
    <w:rsid w:val="00673F4C"/>
    <w:rPr>
      <w:sz w:val="22"/>
      <w:lang w:eastAsia="en-US"/>
    </w:rPr>
  </w:style>
  <w:style w:type="paragraph" w:customStyle="1" w:styleId="Style1">
    <w:name w:val="Style1"/>
    <w:basedOn w:val="Normal"/>
    <w:qFormat/>
    <w:rsid w:val="00B13B6D"/>
    <w:pPr>
      <w:tabs>
        <w:tab w:val="clear" w:pos="567"/>
        <w:tab w:val="left" w:pos="0"/>
      </w:tabs>
      <w:spacing w:line="240" w:lineRule="auto"/>
      <w:ind w:left="567" w:hanging="567"/>
    </w:pPr>
    <w:rPr>
      <w:b/>
      <w:szCs w:val="22"/>
    </w:rPr>
  </w:style>
  <w:style w:type="paragraph" w:customStyle="1" w:styleId="Style2">
    <w:name w:val="Style2"/>
    <w:basedOn w:val="Normal"/>
    <w:qFormat/>
    <w:rsid w:val="00B13B6D"/>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pPr>
    <w:rPr>
      <w:b/>
      <w:szCs w:val="22"/>
    </w:rPr>
  </w:style>
  <w:style w:type="paragraph" w:customStyle="1" w:styleId="Style3">
    <w:name w:val="Style3"/>
    <w:basedOn w:val="Normal"/>
    <w:qFormat/>
    <w:rsid w:val="00407C22"/>
    <w:pPr>
      <w:numPr>
        <w:numId w:val="40"/>
      </w:numPr>
      <w:tabs>
        <w:tab w:val="clear" w:pos="567"/>
      </w:tabs>
      <w:spacing w:line="240" w:lineRule="auto"/>
      <w:jc w:val="center"/>
    </w:pPr>
    <w:rPr>
      <w:b/>
      <w:szCs w:val="22"/>
    </w:rPr>
  </w:style>
  <w:style w:type="paragraph" w:customStyle="1" w:styleId="Style4">
    <w:name w:val="Style4"/>
    <w:basedOn w:val="Normal"/>
    <w:qFormat/>
    <w:rsid w:val="0018657D"/>
    <w:rPr>
      <w:szCs w:val="22"/>
    </w:rPr>
  </w:style>
  <w:style w:type="paragraph" w:customStyle="1" w:styleId="Style5">
    <w:name w:val="Style5"/>
    <w:basedOn w:val="Normal"/>
    <w:qFormat/>
    <w:rsid w:val="001D4CE4"/>
    <w:pPr>
      <w:numPr>
        <w:ilvl w:val="12"/>
      </w:numPr>
      <w:tabs>
        <w:tab w:val="clear" w:pos="567"/>
      </w:tabs>
      <w:spacing w:line="240" w:lineRule="auto"/>
    </w:pPr>
    <w:rPr>
      <w:szCs w:val="22"/>
    </w:rPr>
  </w:style>
  <w:style w:type="character" w:customStyle="1" w:styleId="UnresolvedMention1">
    <w:name w:val="Unresolved Mention1"/>
    <w:basedOn w:val="DefaultParagraphFont"/>
    <w:rsid w:val="00414E19"/>
    <w:rPr>
      <w:color w:val="605E5C"/>
      <w:shd w:val="clear" w:color="auto" w:fill="E1DFDD"/>
    </w:rPr>
  </w:style>
  <w:style w:type="character" w:customStyle="1" w:styleId="FootnoteTextChar">
    <w:name w:val="Footnote Text Char"/>
    <w:basedOn w:val="DefaultParagraphFont"/>
    <w:link w:val="FootnoteText"/>
    <w:semiHidden/>
    <w:rsid w:val="002E54E1"/>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474980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pvd.gov.lv/lv"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1.emf"/><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edicines.health.europa.eu/veterinary"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medicines.health.europa.eu/veterinar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ContentTypeId xmlns="http://schemas.microsoft.com/sharepoint/v3">0x0101002CF93EE15FFC66429CD33D7980EB7A1B</ContentTypeId>
    <TemplateUrl xmlns="http://schemas.microsoft.com/sharepoint/v3" xsi:nil="true"/>
    <ID xmlns="http://schemas.microsoft.com/sharepoint/v3" xsi:nil="true"/>
    <_ip_UnifiedCompliancePolicyUIAction xmlns="http://schemas.microsoft.com/sharepoint/v3" xsi:nil="true"/>
    <Author xmlns="http://schemas.microsoft.com/sharepoint/v3">
      <UserInfo>
        <DisplayName/>
        <AccountId xsi:nil="true"/>
        <AccountType/>
      </UserInfo>
    </Author>
    <Document_x0020_Recipient xmlns="e0f12620-da7b-4412-953c-be39540ca25d">
      <UserInfo>
        <DisplayName/>
        <AccountId xsi:nil="true"/>
        <AccountType/>
      </UserInfo>
    </Document_x0020_Recipient>
    <_UIVersionString xmlns="http://schemas.microsoft.com/sharepoint/v3" xsi:nil="true"/>
    <_CopySource xmlns="http://schemas.microsoft.com/sharepoint/v3" xsi:nil="true"/>
    <_SourceUrl xmlns="http://schemas.microsoft.com/sharepoint/v3" xsi:nil="true"/>
    <_ip_UnifiedCompliancePolicyProperties xmlns="http://schemas.microsoft.com/sharepoint/v3" xsi:nil="true"/>
    <Editor xmlns="http://schemas.microsoft.com/sharepoint/v3">
      <UserInfo>
        <DisplayName/>
        <AccountId xsi:nil="true"/>
        <AccountType/>
      </UserInfo>
    </Editor>
    <xd_ProgID xmlns="http://schemas.microsoft.com/sharepoint/v3" xsi:nil="true"/>
    <lcf76f155ced4ddcb4097134ff3c332f xmlns="e0f12620-da7b-4412-953c-be39540ca25d">
      <Terms xmlns="http://schemas.microsoft.com/office/infopath/2007/PartnerControls"/>
    </lcf76f155ced4ddcb4097134ff3c332f>
    <CheckoutUser xmlns="http://schemas.microsoft.com/sharepoint/v3">
      <UserInfo>
        <DisplayName/>
        <AccountId xsi:nil="true"/>
        <AccountType/>
      </UserInfo>
    </CheckoutUser>
    <Order xmlns="http://schemas.microsoft.com/sharepoint/v3" xsi:nil="true"/>
    <_SharedFileIndex xmlns="http://schemas.microsoft.com/sharepoint/v3" xsi:nil="true"/>
    <MetaInfo xmlns="http://schemas.microsoft.com/sharepoint/v3"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2CF93EE15FFC66429CD33D7980EB7A1B" ma:contentTypeVersion="47" ma:contentTypeDescription="Create a new document." ma:contentTypeScope="" ma:versionID="c920be039e4ea353879f050497dfd5b7">
  <xsd:schema xmlns:xsd="http://www.w3.org/2001/XMLSchema" xmlns:xs="http://www.w3.org/2001/XMLSchema" xmlns:p="http://schemas.microsoft.com/office/2006/metadata/properties" xmlns:ns1="http://schemas.microsoft.com/sharepoint/v3" xmlns:ns2="e0f12620-da7b-4412-953c-be39540ca25d" xmlns:ns3="b4349ea0-b9a9-4870-909d-c3249731edbd" targetNamespace="http://schemas.microsoft.com/office/2006/metadata/properties" ma:root="true" ma:fieldsID="1940b76769c001c09e102e79c278f33a" ns1:_="" ns2:_="" ns3:_="">
    <xsd:import namespace="http://schemas.microsoft.com/sharepoint/v3"/>
    <xsd:import namespace="e0f12620-da7b-4412-953c-be39540ca25d"/>
    <xsd:import namespace="b4349ea0-b9a9-4870-909d-c3249731edbd"/>
    <xsd:element name="properties">
      <xsd:complexType>
        <xsd:sequence>
          <xsd:element name="documentManagement">
            <xsd:complexType>
              <xsd:all>
                <xsd:element ref="ns1:_ModerationComments" minOccurs="0"/>
                <xsd:element ref="ns1:File_x0020_Type" minOccurs="0"/>
                <xsd:element ref="ns1:HTML_x0020_File_x0020_Type" minOccurs="0"/>
                <xsd:element ref="ns1:_SourceUrl" minOccurs="0"/>
                <xsd:element ref="ns1:_SharedFileIndex" minOccurs="0"/>
                <xsd:element ref="ns2:Document_x0020_Recipient" minOccurs="0"/>
                <xsd:element ref="ns1:ContentTypeId" minOccurs="0"/>
                <xsd:element ref="ns1:TemplateUrl" minOccurs="0"/>
                <xsd:element ref="ns1:xd_ProgID" minOccurs="0"/>
                <xsd:element ref="ns1:xd_Signature" minOccurs="0"/>
                <xsd:element ref="ns1:ID" minOccurs="0"/>
                <xsd:element ref="ns1:Author" minOccurs="0"/>
                <xsd:element ref="ns1:Editor" minOccurs="0"/>
                <xsd:element ref="ns1:_HasCopyDestinations" minOccurs="0"/>
                <xsd:element ref="ns1:_CopySource" minOccurs="0"/>
                <xsd:element ref="ns1:_ModerationStatus" minOccurs="0"/>
                <xsd:element ref="ns1:FileRef" minOccurs="0"/>
                <xsd:element ref="ns1:FileDirRef" minOccurs="0"/>
                <xsd:element ref="ns1:Last_x0020_Modified" minOccurs="0"/>
                <xsd:element ref="ns1:Created_x0020_Date" minOccurs="0"/>
                <xsd:element ref="ns1:File_x0020_Size" minOccurs="0"/>
                <xsd:element ref="ns1:FSObjType" minOccurs="0"/>
                <xsd:element ref="ns1:CheckedOutUserId" minOccurs="0"/>
                <xsd:element ref="ns1:IsCheckedoutToLocal" minOccurs="0"/>
                <xsd:element ref="ns1:CheckoutUser" minOccurs="0"/>
                <xsd:element ref="ns1:UniqueId" minOccurs="0"/>
                <xsd:element ref="ns1:ProgId" minOccurs="0"/>
                <xsd:element ref="ns1:ScopeId" minOccurs="0"/>
                <xsd:element ref="ns1:VirusStatus" minOccurs="0"/>
                <xsd:element ref="ns1:CheckedOutTitle" minOccurs="0"/>
                <xsd:element ref="ns1:MetaInfo" minOccurs="0"/>
                <xsd:element ref="ns1:_Level" minOccurs="0"/>
                <xsd:element ref="ns1:_IsCurrentVersion" minOccurs="0"/>
                <xsd:element ref="ns1:owshiddenversion" minOccurs="0"/>
                <xsd:element ref="ns1:_UIVersion" minOccurs="0"/>
                <xsd:element ref="ns1:_UIVersionString" minOccurs="0"/>
                <xsd:element ref="ns1:InstanceID" minOccurs="0"/>
                <xsd:element ref="ns1:Order" minOccurs="0"/>
                <xsd:element ref="ns1:GUID" minOccurs="0"/>
                <xsd:element ref="ns1:WorkflowVersion" minOccurs="0"/>
                <xsd:element ref="ns1:WorkflowInstanceID" minOccurs="0"/>
                <xsd:element ref="ns3:SharedWithUsers" minOccurs="0"/>
                <xsd:element ref="ns3:SharedWithDetails" minOccurs="0"/>
                <xsd:element ref="ns2:MediaServiceDateTaken" minOccurs="0"/>
                <xsd:element ref="ns2:MediaServiceAutoKeyPoints" minOccurs="0"/>
                <xsd:element ref="ns2:MediaServiceKeyPoints" minOccurs="0"/>
                <xsd:element ref="ns2:lcf76f155ced4ddcb4097134ff3c332f" minOccurs="0"/>
                <xsd:element ref="ns2:MediaServiceOCR" minOccurs="0"/>
                <xsd:element ref="ns2:MediaServiceGenerationTime" minOccurs="0"/>
                <xsd:element ref="ns2:MediaServiceEventHashCode" minOccurs="0"/>
                <xsd:element ref="ns2:MediaServiceObjectDetectorVersions" minOccurs="0"/>
                <xsd:element ref="ns2:MediaServiceSearchProperties" minOccurs="0"/>
                <xsd:element ref="ns1:_ip_UnifiedCompliancePolicyProperties" minOccurs="0"/>
                <xsd:element ref="ns1:_ip_UnifiedCompliancePolicyUIAc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ModerationComments" ma:index="8" nillable="true" ma:displayName="Approver Comments" ma:hidden="true" ma:internalName="_ModerationComments" ma:readOnly="true">
      <xsd:simpleType>
        <xsd:restriction base="dms:Note"/>
      </xsd:simpleType>
    </xsd:element>
    <xsd:element name="File_x0020_Type" ma:index="9" nillable="true" ma:displayName="File Type" ma:hidden="true" ma:internalName="File_x0020_Type" ma:readOnly="true">
      <xsd:simpleType>
        <xsd:restriction base="dms:Text"/>
      </xsd:simpleType>
    </xsd:element>
    <xsd:element name="HTML_x0020_File_x0020_Type" ma:index="10" nillable="true" ma:displayName="HTML File Type" ma:hidden="true" ma:internalName="HTML_x0020_File_x0020_Type" ma:readOnly="true">
      <xsd:simpleType>
        <xsd:restriction base="dms:Text"/>
      </xsd:simpleType>
    </xsd:element>
    <xsd:element name="_SourceUrl" ma:index="11" nillable="true" ma:displayName="Source Url" ma:hidden="true" ma:internalName="_SourceUrl">
      <xsd:simpleType>
        <xsd:restriction base="dms:Text"/>
      </xsd:simpleType>
    </xsd:element>
    <xsd:element name="_SharedFileIndex" ma:index="12" nillable="true" ma:displayName="Shared File Index" ma:hidden="true" ma:internalName="_SharedFileIndex">
      <xsd:simpleType>
        <xsd:restriction base="dms:Text"/>
      </xsd:simpleType>
    </xsd:element>
    <xsd:element name="ContentTypeId" ma:index="14" nillable="true" ma:displayName="Content Type ID" ma:hidden="true" ma:internalName="ContentTypeId" ma:readOnly="true">
      <xsd:simpleType>
        <xsd:restriction base="dms:Unknown"/>
      </xsd:simpleType>
    </xsd:element>
    <xsd:element name="TemplateUrl" ma:index="15" nillable="true" ma:displayName="Template Link" ma:hidden="true" ma:internalName="TemplateUrl">
      <xsd:simpleType>
        <xsd:restriction base="dms:Text"/>
      </xsd:simpleType>
    </xsd:element>
    <xsd:element name="xd_ProgID" ma:index="16" nillable="true" ma:displayName="Html File Link" ma:hidden="true" ma:internalName="xd_ProgID">
      <xsd:simpleType>
        <xsd:restriction base="dms:Text"/>
      </xsd:simpleType>
    </xsd:element>
    <xsd:element name="xd_Signature" ma:index="17" nillable="true" ma:displayName="Is Signed" ma:hidden="true" ma:internalName="xd_Signature" ma:readOnly="true">
      <xsd:simpleType>
        <xsd:restriction base="dms:Boolean"/>
      </xsd:simpleType>
    </xsd:element>
    <xsd:element name="ID" ma:index="18" nillable="true" ma:displayName="ID" ma:internalName="ID" ma:readOnly="false">
      <xsd:simpleType>
        <xsd:restriction base="dms:Unknown"/>
      </xsd:simpleType>
    </xsd:element>
    <xsd:element name="Author" ma:index="19" nillable="true" ma:displayName="Created By" ma:list="UserInfo" ma:internalName="Author"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Editor" ma:index="20" nillable="true" ma:displayName="Modified By" ma:list="UserInfo" ma:internalName="Editor"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_HasCopyDestinations" ma:index="21" nillable="true" ma:displayName="Has Copy Destinations" ma:hidden="true" ma:internalName="_HasCopyDestinations" ma:readOnly="true">
      <xsd:simpleType>
        <xsd:restriction base="dms:Boolean"/>
      </xsd:simpleType>
    </xsd:element>
    <xsd:element name="_CopySource" ma:index="22" nillable="true" ma:displayName="Copy Source" ma:internalName="_CopySource" ma:readOnly="false">
      <xsd:simpleType>
        <xsd:restriction base="dms:Text"/>
      </xsd:simpleType>
    </xsd:element>
    <xsd:element name="_ModerationStatus" ma:index="23" nillable="true" ma:displayName="Approval Status" ma:default="0" ma:hidden="true" ma:internalName="_ModerationStatus" ma:readOnly="true">
      <xsd:simpleType>
        <xsd:restriction base="dms:Unknown"/>
      </xsd:simpleType>
    </xsd:element>
    <xsd:element name="FileRef" ma:index="24" nillable="true" ma:displayName="URL Path" ma:hidden="true" ma:list="Docs" ma:internalName="FileRef" ma:readOnly="true" ma:showField="FullUrl">
      <xsd:simpleType>
        <xsd:restriction base="dms:Lookup"/>
      </xsd:simpleType>
    </xsd:element>
    <xsd:element name="FileDirRef" ma:index="25" nillable="true" ma:displayName="Path" ma:hidden="true" ma:list="Docs" ma:internalName="FileDirRef" ma:readOnly="true" ma:showField="DirName">
      <xsd:simpleType>
        <xsd:restriction base="dms:Lookup"/>
      </xsd:simpleType>
    </xsd:element>
    <xsd:element name="Last_x0020_Modified" ma:index="26" nillable="true" ma:displayName="Modified" ma:format="TRUE" ma:hidden="true" ma:list="Docs" ma:internalName="Last_x0020_Modified" ma:readOnly="true" ma:showField="TimeLastModified">
      <xsd:simpleType>
        <xsd:restriction base="dms:Lookup"/>
      </xsd:simpleType>
    </xsd:element>
    <xsd:element name="Created_x0020_Date" ma:index="27" nillable="true" ma:displayName="Created" ma:format="TRUE" ma:hidden="true" ma:list="Docs" ma:internalName="Created_x0020_Date" ma:readOnly="true" ma:showField="TimeCreated">
      <xsd:simpleType>
        <xsd:restriction base="dms:Lookup"/>
      </xsd:simpleType>
    </xsd:element>
    <xsd:element name="File_x0020_Size" ma:index="28" nillable="true" ma:displayName="File Size" ma:format="TRUE" ma:hidden="true" ma:list="Docs" ma:internalName="File_x0020_Size" ma:readOnly="true" ma:showField="SizeInKB">
      <xsd:simpleType>
        <xsd:restriction base="dms:Lookup"/>
      </xsd:simpleType>
    </xsd:element>
    <xsd:element name="FSObjType" ma:index="29" nillable="true" ma:displayName="Item Type" ma:hidden="true" ma:list="Docs" ma:internalName="FSObjType" ma:readOnly="true" ma:showField="FSType">
      <xsd:simpleType>
        <xsd:restriction base="dms:Lookup"/>
      </xsd:simpleType>
    </xsd:element>
    <xsd:element name="CheckedOutUserId" ma:index="31" nillable="true" ma:displayName="ID of the User who has the item Checked Out" ma:hidden="true" ma:list="Docs" ma:internalName="CheckedOutUserId" ma:readOnly="true" ma:showField="CheckoutUserId">
      <xsd:simpleType>
        <xsd:restriction base="dms:Lookup"/>
      </xsd:simpleType>
    </xsd:element>
    <xsd:element name="IsCheckedoutToLocal" ma:index="32" nillable="true" ma:displayName="Is Checked out to local" ma:hidden="true" ma:list="Docs" ma:internalName="IsCheckedoutToLocal" ma:readOnly="true" ma:showField="IsCheckoutToLocal">
      <xsd:simpleType>
        <xsd:restriction base="dms:Lookup"/>
      </xsd:simpleType>
    </xsd:element>
    <xsd:element name="CheckoutUser" ma:index="33" nillable="true" ma:displayName="Checked Out To" ma:hidden="true" ma:list="UserInfo" ma:internalName="CheckoutUser"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UniqueId" ma:index="34" nillable="true" ma:displayName="Unique Id" ma:hidden="true" ma:list="Docs" ma:internalName="UniqueId" ma:readOnly="true" ma:showField="UniqueId">
      <xsd:simpleType>
        <xsd:restriction base="dms:Lookup"/>
      </xsd:simpleType>
    </xsd:element>
    <xsd:element name="ProgId" ma:index="35" nillable="true" ma:displayName="ProgId" ma:hidden="true" ma:list="Docs" ma:internalName="ProgId" ma:readOnly="true" ma:showField="ProgId">
      <xsd:simpleType>
        <xsd:restriction base="dms:Lookup"/>
      </xsd:simpleType>
    </xsd:element>
    <xsd:element name="ScopeId" ma:index="36" nillable="true" ma:displayName="ScopeId" ma:hidden="true" ma:list="Docs" ma:internalName="ScopeId" ma:readOnly="true" ma:showField="ScopeId">
      <xsd:simpleType>
        <xsd:restriction base="dms:Lookup"/>
      </xsd:simpleType>
    </xsd:element>
    <xsd:element name="VirusStatus" ma:index="37" nillable="true" ma:displayName="Virus Status" ma:format="TRUE" ma:hidden="true" ma:list="Docs" ma:internalName="VirusStatus" ma:readOnly="true" ma:showField="Size">
      <xsd:simpleType>
        <xsd:restriction base="dms:Lookup"/>
      </xsd:simpleType>
    </xsd:element>
    <xsd:element name="CheckedOutTitle" ma:index="38" nillable="true" ma:displayName="Checked Out To" ma:format="TRUE" ma:hidden="true" ma:list="Docs" ma:internalName="CheckedOutTitle" ma:readOnly="true" ma:showField="CheckedOutTitle">
      <xsd:simpleType>
        <xsd:restriction base="dms:Lookup"/>
      </xsd:simpleType>
    </xsd:element>
    <xsd:element name="MetaInfo" ma:index="49" nillable="true" ma:displayName="Property Bag" ma:hidden="true" ma:list="Docs" ma:internalName="MetaInfo" ma:showField="MetaInfo">
      <xsd:simpleType>
        <xsd:restriction base="dms:Lookup"/>
      </xsd:simpleType>
    </xsd:element>
    <xsd:element name="_Level" ma:index="50" nillable="true" ma:displayName="Level" ma:hidden="true" ma:internalName="_Level" ma:readOnly="true">
      <xsd:simpleType>
        <xsd:restriction base="dms:Unknown"/>
      </xsd:simpleType>
    </xsd:element>
    <xsd:element name="_IsCurrentVersion" ma:index="51" nillable="true" ma:displayName="Is Current Version" ma:hidden="true" ma:internalName="_IsCurrentVersion" ma:readOnly="true">
      <xsd:simpleType>
        <xsd:restriction base="dms:Boolean"/>
      </xsd:simpleType>
    </xsd:element>
    <xsd:element name="owshiddenversion" ma:index="54" nillable="true" ma:displayName="owshiddenversion" ma:hidden="true" ma:internalName="owshiddenversion" ma:readOnly="true">
      <xsd:simpleType>
        <xsd:restriction base="dms:Unknown"/>
      </xsd:simpleType>
    </xsd:element>
    <xsd:element name="_UIVersion" ma:index="55" nillable="true" ma:displayName="UI Version" ma:hidden="true" ma:internalName="_UIVersion" ma:readOnly="true">
      <xsd:simpleType>
        <xsd:restriction base="dms:Unknown"/>
      </xsd:simpleType>
    </xsd:element>
    <xsd:element name="_UIVersionString" ma:index="56" nillable="true" ma:displayName="Version" ma:internalName="_UIVersionString" ma:readOnly="false">
      <xsd:simpleType>
        <xsd:restriction base="dms:Text"/>
      </xsd:simpleType>
    </xsd:element>
    <xsd:element name="InstanceID" ma:index="57" nillable="true" ma:displayName="Instance ID" ma:hidden="true" ma:internalName="InstanceID" ma:readOnly="true">
      <xsd:simpleType>
        <xsd:restriction base="dms:Unknown"/>
      </xsd:simpleType>
    </xsd:element>
    <xsd:element name="Order" ma:index="58" nillable="true" ma:displayName="Order" ma:hidden="true" ma:internalName="Order">
      <xsd:simpleType>
        <xsd:restriction base="dms:Number"/>
      </xsd:simpleType>
    </xsd:element>
    <xsd:element name="GUID" ma:index="59" nillable="true" ma:displayName="GUID" ma:hidden="true" ma:internalName="GUID" ma:readOnly="true">
      <xsd:simpleType>
        <xsd:restriction base="dms:Unknown"/>
      </xsd:simpleType>
    </xsd:element>
    <xsd:element name="WorkflowVersion" ma:index="60" nillable="true" ma:displayName="Workflow Version" ma:hidden="true" ma:internalName="WorkflowVersion" ma:readOnly="true">
      <xsd:simpleType>
        <xsd:restriction base="dms:Unknown"/>
      </xsd:simpleType>
    </xsd:element>
    <xsd:element name="WorkflowInstanceID" ma:index="61" nillable="true" ma:displayName="Workflow Instance ID" ma:hidden="true" ma:internalName="WorkflowInstanceID" ma:readOnly="true">
      <xsd:simpleType>
        <xsd:restriction base="dms:Unknown"/>
      </xsd:simpleType>
    </xsd:element>
    <xsd:element name="_ip_UnifiedCompliancePolicyProperties" ma:index="76" nillable="true" ma:displayName="Unified Compliance Policy Properties" ma:hidden="true" ma:internalName="_ip_UnifiedCompliancePolicyProperties">
      <xsd:simpleType>
        <xsd:restriction base="dms:Note"/>
      </xsd:simpleType>
    </xsd:element>
    <xsd:element name="_ip_UnifiedCompliancePolicyUIAction" ma:index="77"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0f12620-da7b-4412-953c-be39540ca25d" elementFormDefault="qualified">
    <xsd:import namespace="http://schemas.microsoft.com/office/2006/documentManagement/types"/>
    <xsd:import namespace="http://schemas.microsoft.com/office/infopath/2007/PartnerControls"/>
    <xsd:element name="Document_x0020_Recipient" ma:index="13" nillable="true" ma:displayName="Document Recipient" ma:list="UserInfo" ma:internalName="Document_x0020_Recipient" ma:showField="EMail">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ediaServiceDateTaken" ma:index="66" nillable="true" ma:displayName="MediaServiceDateTaken" ma:hidden="true" ma:internalName="MediaServiceDateTaken" ma:readOnly="true">
      <xsd:simpleType>
        <xsd:restriction base="dms:Text"/>
      </xsd:simpleType>
    </xsd:element>
    <xsd:element name="MediaServiceAutoKeyPoints" ma:index="67" nillable="true" ma:displayName="MediaServiceAutoKeyPoints" ma:hidden="true" ma:internalName="MediaServiceAutoKeyPoints" ma:readOnly="true">
      <xsd:simpleType>
        <xsd:restriction base="dms:Note"/>
      </xsd:simpleType>
    </xsd:element>
    <xsd:element name="MediaServiceKeyPoints" ma:index="68" nillable="true" ma:displayName="KeyPoints" ma:internalName="MediaServiceKeyPoints" ma:readOnly="true">
      <xsd:simpleType>
        <xsd:restriction base="dms:Note">
          <xsd:maxLength value="255"/>
        </xsd:restriction>
      </xsd:simpleType>
    </xsd:element>
    <xsd:element name="lcf76f155ced4ddcb4097134ff3c332f" ma:index="70" nillable="true" ma:taxonomy="true" ma:internalName="lcf76f155ced4ddcb4097134ff3c332f" ma:taxonomyFieldName="MediaServiceImageTags" ma:displayName="Image Tags" ma:readOnly="false" ma:fieldId="{5cf76f15-5ced-4ddc-b409-7134ff3c332f}" ma:taxonomyMulti="true" ma:sspId="3f5e642b-91f5-4888-b018-43334a040d09" ma:termSetId="09814cd3-568e-fe90-9814-8d621ff8fb84" ma:anchorId="fba54fb3-c3e1-fe81-a776-ca4b69148c4d" ma:open="true" ma:isKeyword="false">
      <xsd:complexType>
        <xsd:sequence>
          <xsd:element ref="pc:Terms" minOccurs="0" maxOccurs="1"/>
        </xsd:sequence>
      </xsd:complexType>
    </xsd:element>
    <xsd:element name="MediaServiceOCR" ma:index="71" nillable="true" ma:displayName="Extracted Text" ma:internalName="MediaServiceOCR" ma:readOnly="true">
      <xsd:simpleType>
        <xsd:restriction base="dms:Note">
          <xsd:maxLength value="255"/>
        </xsd:restriction>
      </xsd:simpleType>
    </xsd:element>
    <xsd:element name="MediaServiceGenerationTime" ma:index="72" nillable="true" ma:displayName="MediaServiceGenerationTime" ma:hidden="true" ma:internalName="MediaServiceGenerationTime" ma:readOnly="true">
      <xsd:simpleType>
        <xsd:restriction base="dms:Text"/>
      </xsd:simpleType>
    </xsd:element>
    <xsd:element name="MediaServiceEventHashCode" ma:index="73" nillable="true" ma:displayName="MediaServiceEventHashCode" ma:hidden="true" ma:internalName="MediaServiceEventHashCode" ma:readOnly="true">
      <xsd:simpleType>
        <xsd:restriction base="dms:Text"/>
      </xsd:simpleType>
    </xsd:element>
    <xsd:element name="MediaServiceObjectDetectorVersions" ma:index="74" nillable="true" ma:displayName="MediaServiceObjectDetectorVersions" ma:hidden="true" ma:indexed="true" ma:internalName="MediaServiceObjectDetectorVersions" ma:readOnly="true">
      <xsd:simpleType>
        <xsd:restriction base="dms:Text"/>
      </xsd:simpleType>
    </xsd:element>
    <xsd:element name="MediaServiceSearchProperties" ma:index="75" nillable="true" ma:displayName="MediaServiceSearchProperties" ma:hidden="true" ma:internalName="MediaServiceSearchProperties" ma:readOnly="true">
      <xsd:simpleType>
        <xsd:restriction base="dms:Note"/>
      </xsd:simpleType>
    </xsd:element>
    <xsd:element name="MediaLengthInSeconds" ma:index="78"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b4349ea0-b9a9-4870-909d-c3249731edbd" elementFormDefault="qualified">
    <xsd:import namespace="http://schemas.microsoft.com/office/2006/documentManagement/types"/>
    <xsd:import namespace="http://schemas.microsoft.com/office/infopath/2007/PartnerControls"/>
    <xsd:element name="SharedWithUsers" ma:index="6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6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4" ma:displayName="Content Typ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5AD21D8-9C0A-405B-B1D7-EE1326CBE170}">
  <ds:schemaRefs>
    <ds:schemaRef ds:uri="http://schemas.microsoft.com/office/2006/metadata/properties"/>
    <ds:schemaRef ds:uri="http://schemas.microsoft.com/office/infopath/2007/PartnerControls"/>
    <ds:schemaRef ds:uri="http://schemas.microsoft.com/sharepoint/v3"/>
    <ds:schemaRef ds:uri="e0f12620-da7b-4412-953c-be39540ca25d"/>
  </ds:schemaRefs>
</ds:datastoreItem>
</file>

<file path=customXml/itemProps2.xml><?xml version="1.0" encoding="utf-8"?>
<ds:datastoreItem xmlns:ds="http://schemas.openxmlformats.org/officeDocument/2006/customXml" ds:itemID="{DB6F0F67-0E38-4953-870A-0E93DE67CCE3}">
  <ds:schemaRefs>
    <ds:schemaRef ds:uri="http://schemas.openxmlformats.org/officeDocument/2006/bibliography"/>
  </ds:schemaRefs>
</ds:datastoreItem>
</file>

<file path=customXml/itemProps3.xml><?xml version="1.0" encoding="utf-8"?>
<ds:datastoreItem xmlns:ds="http://schemas.openxmlformats.org/officeDocument/2006/customXml" ds:itemID="{9471EAFD-8229-44AD-8C2E-0876A81C608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e0f12620-da7b-4412-953c-be39540ca25d"/>
    <ds:schemaRef ds:uri="b4349ea0-b9a9-4870-909d-c3249731edb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3EEA23C-2B11-4B32-965D-4D6012C2E8D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3461</Words>
  <Characters>23057</Characters>
  <DocSecurity>0</DocSecurity>
  <Lines>192</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26466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lastModifiedBy/>
  <dcterms:created xsi:type="dcterms:W3CDTF">1970-01-01T00:00:00Z</dcterms:created>
  <dcterms:modified xsi:type="dcterms:W3CDTF">1970-01-01T00:00:00Z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81acc0d-dcc4-4dc9-a2c5-be70b05a2fe6_Enabled">
    <vt:lpwstr>true</vt:lpwstr>
  </property>
  <property fmtid="{D5CDD505-2E9C-101B-9397-08002B2CF9AE}" pid="3" name="MSIP_Label_e81acc0d-dcc4-4dc9-a2c5-be70b05a2fe6_SetDate">
    <vt:lpwstr>2024-10-16T12:41:27Z</vt:lpwstr>
  </property>
  <property fmtid="{D5CDD505-2E9C-101B-9397-08002B2CF9AE}" pid="4" name="MSIP_Label_e81acc0d-dcc4-4dc9-a2c5-be70b05a2fe6_Method">
    <vt:lpwstr>Privileged</vt:lpwstr>
  </property>
  <property fmtid="{D5CDD505-2E9C-101B-9397-08002B2CF9AE}" pid="5" name="MSIP_Label_e81acc0d-dcc4-4dc9-a2c5-be70b05a2fe6_Name">
    <vt:lpwstr>e81acc0d-dcc4-4dc9-a2c5-be70b05a2fe6</vt:lpwstr>
  </property>
  <property fmtid="{D5CDD505-2E9C-101B-9397-08002B2CF9AE}" pid="6" name="MSIP_Label_e81acc0d-dcc4-4dc9-a2c5-be70b05a2fe6_SiteId">
    <vt:lpwstr>a00de4ec-48a8-43a6-be74-e31274e2060d</vt:lpwstr>
  </property>
  <property fmtid="{D5CDD505-2E9C-101B-9397-08002B2CF9AE}" pid="7" name="MSIP_Label_e81acc0d-dcc4-4dc9-a2c5-be70b05a2fe6_ActionId">
    <vt:lpwstr>505ec881-71f0-445d-9571-4f74b32b475b</vt:lpwstr>
  </property>
  <property fmtid="{D5CDD505-2E9C-101B-9397-08002B2CF9AE}" pid="8" name="MSIP_Label_e81acc0d-dcc4-4dc9-a2c5-be70b05a2fe6_ContentBits">
    <vt:lpwstr>0</vt:lpwstr>
  </property>
</Properties>
</file>