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B15D8" w14:textId="77777777" w:rsidR="009146ED" w:rsidRPr="00A35F4C" w:rsidRDefault="009146ED" w:rsidP="00A35F4C">
      <w:pPr>
        <w:tabs>
          <w:tab w:val="left" w:pos="720"/>
        </w:tabs>
        <w:jc w:val="both"/>
        <w:rPr>
          <w:b/>
          <w:color w:val="000000"/>
          <w:sz w:val="22"/>
          <w:szCs w:val="22"/>
          <w:lang w:val="lv-LV"/>
        </w:rPr>
      </w:pPr>
    </w:p>
    <w:p w14:paraId="6E3200F1" w14:textId="77777777" w:rsidR="009146ED" w:rsidRPr="00A35F4C" w:rsidRDefault="009146ED" w:rsidP="00A35F4C">
      <w:pPr>
        <w:tabs>
          <w:tab w:val="left" w:pos="720"/>
        </w:tabs>
        <w:jc w:val="both"/>
        <w:rPr>
          <w:b/>
          <w:color w:val="000000"/>
          <w:sz w:val="22"/>
          <w:szCs w:val="22"/>
          <w:lang w:val="lv-LV"/>
        </w:rPr>
      </w:pPr>
    </w:p>
    <w:p w14:paraId="0F5B18F6" w14:textId="77777777" w:rsidR="009146ED" w:rsidRPr="00A35F4C" w:rsidRDefault="009146ED" w:rsidP="00A35F4C">
      <w:pPr>
        <w:tabs>
          <w:tab w:val="left" w:pos="720"/>
        </w:tabs>
        <w:jc w:val="both"/>
        <w:rPr>
          <w:b/>
          <w:color w:val="000000"/>
          <w:sz w:val="22"/>
          <w:szCs w:val="22"/>
          <w:lang w:val="lv-LV"/>
        </w:rPr>
      </w:pPr>
    </w:p>
    <w:p w14:paraId="34D94F23" w14:textId="77777777" w:rsidR="009146ED" w:rsidRPr="00A35F4C" w:rsidRDefault="009146ED" w:rsidP="00A35F4C">
      <w:pPr>
        <w:tabs>
          <w:tab w:val="left" w:pos="720"/>
        </w:tabs>
        <w:jc w:val="both"/>
        <w:rPr>
          <w:b/>
          <w:color w:val="000000"/>
          <w:sz w:val="22"/>
          <w:szCs w:val="22"/>
          <w:lang w:val="lv-LV"/>
        </w:rPr>
      </w:pPr>
    </w:p>
    <w:p w14:paraId="0FBDCD48" w14:textId="77777777" w:rsidR="009146ED" w:rsidRPr="00A35F4C" w:rsidRDefault="009146ED" w:rsidP="00A35F4C">
      <w:pPr>
        <w:tabs>
          <w:tab w:val="left" w:pos="720"/>
        </w:tabs>
        <w:jc w:val="both"/>
        <w:rPr>
          <w:b/>
          <w:color w:val="000000"/>
          <w:sz w:val="22"/>
          <w:szCs w:val="22"/>
          <w:lang w:val="lv-LV"/>
        </w:rPr>
      </w:pPr>
    </w:p>
    <w:p w14:paraId="7F78F548" w14:textId="77777777" w:rsidR="009146ED" w:rsidRPr="00A35F4C" w:rsidRDefault="009146ED" w:rsidP="00A35F4C">
      <w:pPr>
        <w:tabs>
          <w:tab w:val="left" w:pos="720"/>
        </w:tabs>
        <w:jc w:val="both"/>
        <w:rPr>
          <w:b/>
          <w:color w:val="000000"/>
          <w:sz w:val="22"/>
          <w:szCs w:val="22"/>
          <w:lang w:val="lv-LV"/>
        </w:rPr>
      </w:pPr>
    </w:p>
    <w:p w14:paraId="5E66B8DA" w14:textId="77777777" w:rsidR="009146ED" w:rsidRPr="00A35F4C" w:rsidRDefault="009146ED" w:rsidP="00A35F4C">
      <w:pPr>
        <w:tabs>
          <w:tab w:val="left" w:pos="720"/>
        </w:tabs>
        <w:jc w:val="both"/>
        <w:rPr>
          <w:b/>
          <w:color w:val="000000"/>
          <w:sz w:val="22"/>
          <w:szCs w:val="22"/>
          <w:lang w:val="lv-LV"/>
        </w:rPr>
      </w:pPr>
    </w:p>
    <w:p w14:paraId="25CE5A0A" w14:textId="77777777" w:rsidR="009146ED" w:rsidRPr="00A35F4C" w:rsidRDefault="009146ED" w:rsidP="00A35F4C">
      <w:pPr>
        <w:tabs>
          <w:tab w:val="left" w:pos="720"/>
        </w:tabs>
        <w:jc w:val="both"/>
        <w:rPr>
          <w:b/>
          <w:color w:val="000000"/>
          <w:sz w:val="22"/>
          <w:szCs w:val="22"/>
          <w:lang w:val="lv-LV"/>
        </w:rPr>
      </w:pPr>
    </w:p>
    <w:p w14:paraId="7860F91C" w14:textId="77777777" w:rsidR="009146ED" w:rsidRPr="00A35F4C" w:rsidRDefault="009146ED" w:rsidP="00A35F4C">
      <w:pPr>
        <w:tabs>
          <w:tab w:val="left" w:pos="720"/>
        </w:tabs>
        <w:jc w:val="both"/>
        <w:rPr>
          <w:b/>
          <w:color w:val="000000"/>
          <w:sz w:val="22"/>
          <w:szCs w:val="22"/>
          <w:lang w:val="lv-LV"/>
        </w:rPr>
      </w:pPr>
    </w:p>
    <w:p w14:paraId="3B41B250" w14:textId="77777777" w:rsidR="009146ED" w:rsidRPr="00A35F4C" w:rsidRDefault="009146ED" w:rsidP="00A35F4C">
      <w:pPr>
        <w:tabs>
          <w:tab w:val="left" w:pos="720"/>
        </w:tabs>
        <w:jc w:val="both"/>
        <w:rPr>
          <w:b/>
          <w:color w:val="000000"/>
          <w:sz w:val="22"/>
          <w:szCs w:val="22"/>
          <w:lang w:val="lv-LV"/>
        </w:rPr>
      </w:pPr>
    </w:p>
    <w:p w14:paraId="62628CBD" w14:textId="77777777" w:rsidR="009146ED" w:rsidRPr="00A35F4C" w:rsidRDefault="009146ED" w:rsidP="00A35F4C">
      <w:pPr>
        <w:tabs>
          <w:tab w:val="left" w:pos="720"/>
        </w:tabs>
        <w:jc w:val="both"/>
        <w:rPr>
          <w:b/>
          <w:color w:val="000000"/>
          <w:sz w:val="22"/>
          <w:szCs w:val="22"/>
          <w:lang w:val="lv-LV"/>
        </w:rPr>
      </w:pPr>
    </w:p>
    <w:p w14:paraId="79BE1B27" w14:textId="77777777" w:rsidR="009146ED" w:rsidRPr="00A35F4C" w:rsidRDefault="009146ED" w:rsidP="00A35F4C">
      <w:pPr>
        <w:tabs>
          <w:tab w:val="left" w:pos="720"/>
        </w:tabs>
        <w:jc w:val="both"/>
        <w:rPr>
          <w:b/>
          <w:color w:val="000000"/>
          <w:sz w:val="22"/>
          <w:szCs w:val="22"/>
          <w:lang w:val="lv-LV"/>
        </w:rPr>
      </w:pPr>
    </w:p>
    <w:p w14:paraId="0D24A7F9" w14:textId="77777777" w:rsidR="009146ED" w:rsidRPr="00A35F4C" w:rsidRDefault="009146ED" w:rsidP="00A35F4C">
      <w:pPr>
        <w:tabs>
          <w:tab w:val="left" w:pos="720"/>
        </w:tabs>
        <w:jc w:val="both"/>
        <w:rPr>
          <w:b/>
          <w:color w:val="000000"/>
          <w:sz w:val="22"/>
          <w:szCs w:val="22"/>
          <w:lang w:val="lv-LV"/>
        </w:rPr>
      </w:pPr>
    </w:p>
    <w:p w14:paraId="524CB839" w14:textId="77777777" w:rsidR="009146ED" w:rsidRPr="00A35F4C" w:rsidRDefault="009146ED" w:rsidP="00A35F4C">
      <w:pPr>
        <w:tabs>
          <w:tab w:val="left" w:pos="720"/>
        </w:tabs>
        <w:jc w:val="both"/>
        <w:rPr>
          <w:b/>
          <w:color w:val="000000"/>
          <w:sz w:val="22"/>
          <w:szCs w:val="22"/>
          <w:lang w:val="lv-LV"/>
        </w:rPr>
      </w:pPr>
    </w:p>
    <w:p w14:paraId="64444875" w14:textId="77777777" w:rsidR="009146ED" w:rsidRPr="00A35F4C" w:rsidRDefault="009146ED" w:rsidP="00A35F4C">
      <w:pPr>
        <w:tabs>
          <w:tab w:val="left" w:pos="720"/>
        </w:tabs>
        <w:jc w:val="both"/>
        <w:rPr>
          <w:b/>
          <w:color w:val="000000"/>
          <w:sz w:val="22"/>
          <w:szCs w:val="22"/>
          <w:lang w:val="lv-LV"/>
        </w:rPr>
      </w:pPr>
    </w:p>
    <w:p w14:paraId="2A9CA3F8" w14:textId="77777777" w:rsidR="009146ED" w:rsidRPr="00A35F4C" w:rsidRDefault="009146ED" w:rsidP="00A35F4C">
      <w:pPr>
        <w:tabs>
          <w:tab w:val="left" w:pos="720"/>
        </w:tabs>
        <w:jc w:val="both"/>
        <w:rPr>
          <w:b/>
          <w:color w:val="000000"/>
          <w:sz w:val="22"/>
          <w:szCs w:val="22"/>
          <w:lang w:val="lv-LV"/>
        </w:rPr>
      </w:pPr>
    </w:p>
    <w:p w14:paraId="564B3769" w14:textId="77777777" w:rsidR="009146ED" w:rsidRPr="00A35F4C" w:rsidRDefault="009146ED" w:rsidP="00A35F4C">
      <w:pPr>
        <w:tabs>
          <w:tab w:val="left" w:pos="720"/>
        </w:tabs>
        <w:jc w:val="both"/>
        <w:rPr>
          <w:b/>
          <w:color w:val="000000"/>
          <w:sz w:val="22"/>
          <w:szCs w:val="22"/>
          <w:lang w:val="lv-LV"/>
        </w:rPr>
      </w:pPr>
    </w:p>
    <w:p w14:paraId="1E999A94" w14:textId="77777777" w:rsidR="009146ED" w:rsidRPr="00A35F4C" w:rsidRDefault="009146ED" w:rsidP="00A35F4C">
      <w:pPr>
        <w:tabs>
          <w:tab w:val="left" w:pos="720"/>
        </w:tabs>
        <w:jc w:val="both"/>
        <w:rPr>
          <w:b/>
          <w:color w:val="000000"/>
          <w:sz w:val="22"/>
          <w:szCs w:val="22"/>
          <w:lang w:val="lv-LV"/>
        </w:rPr>
      </w:pPr>
    </w:p>
    <w:p w14:paraId="05CBD4AB" w14:textId="77777777" w:rsidR="009146ED" w:rsidRPr="00A35F4C" w:rsidRDefault="009146ED" w:rsidP="00A35F4C">
      <w:pPr>
        <w:tabs>
          <w:tab w:val="left" w:pos="720"/>
        </w:tabs>
        <w:jc w:val="both"/>
        <w:rPr>
          <w:b/>
          <w:color w:val="000000"/>
          <w:sz w:val="22"/>
          <w:szCs w:val="22"/>
          <w:lang w:val="lv-LV"/>
        </w:rPr>
      </w:pPr>
    </w:p>
    <w:p w14:paraId="77AA60BC" w14:textId="77777777" w:rsidR="009146ED" w:rsidRPr="00A35F4C" w:rsidRDefault="009146ED" w:rsidP="00A35F4C">
      <w:pPr>
        <w:tabs>
          <w:tab w:val="left" w:pos="720"/>
        </w:tabs>
        <w:jc w:val="both"/>
        <w:rPr>
          <w:b/>
          <w:color w:val="000000"/>
          <w:sz w:val="22"/>
          <w:szCs w:val="22"/>
          <w:lang w:val="lv-LV"/>
        </w:rPr>
      </w:pPr>
    </w:p>
    <w:p w14:paraId="5E4E0A79" w14:textId="77777777" w:rsidR="009146ED" w:rsidRPr="00A35F4C" w:rsidRDefault="009146ED" w:rsidP="00A35F4C">
      <w:pPr>
        <w:tabs>
          <w:tab w:val="left" w:pos="720"/>
        </w:tabs>
        <w:jc w:val="both"/>
        <w:rPr>
          <w:b/>
          <w:color w:val="000000"/>
          <w:sz w:val="22"/>
          <w:szCs w:val="22"/>
          <w:lang w:val="lv-LV"/>
        </w:rPr>
      </w:pPr>
    </w:p>
    <w:p w14:paraId="72F4BFA9" w14:textId="77777777" w:rsidR="009146ED" w:rsidRPr="00A35F4C" w:rsidRDefault="009146ED" w:rsidP="00A35F4C">
      <w:pPr>
        <w:tabs>
          <w:tab w:val="left" w:pos="720"/>
        </w:tabs>
        <w:jc w:val="both"/>
        <w:rPr>
          <w:b/>
          <w:color w:val="000000"/>
          <w:sz w:val="22"/>
          <w:szCs w:val="22"/>
          <w:lang w:val="lv-LV"/>
        </w:rPr>
      </w:pPr>
    </w:p>
    <w:p w14:paraId="3269B254" w14:textId="77777777" w:rsidR="009146ED" w:rsidRPr="00A35F4C" w:rsidRDefault="009146ED" w:rsidP="00A35F4C">
      <w:pPr>
        <w:tabs>
          <w:tab w:val="left" w:pos="720"/>
        </w:tabs>
        <w:jc w:val="both"/>
        <w:rPr>
          <w:b/>
          <w:color w:val="000000"/>
          <w:sz w:val="22"/>
          <w:szCs w:val="22"/>
          <w:lang w:val="lv-LV"/>
        </w:rPr>
      </w:pPr>
    </w:p>
    <w:p w14:paraId="1BEB04C7" w14:textId="77777777" w:rsidR="009146ED" w:rsidRPr="00A35F4C" w:rsidRDefault="009146ED" w:rsidP="00A35F4C">
      <w:pPr>
        <w:tabs>
          <w:tab w:val="left" w:pos="720"/>
        </w:tabs>
        <w:jc w:val="center"/>
        <w:rPr>
          <w:b/>
          <w:color w:val="000000"/>
          <w:sz w:val="22"/>
          <w:szCs w:val="22"/>
          <w:lang w:val="lv-LV"/>
        </w:rPr>
      </w:pPr>
      <w:r w:rsidRPr="00A35F4C">
        <w:rPr>
          <w:b/>
          <w:color w:val="000000"/>
          <w:sz w:val="22"/>
          <w:szCs w:val="22"/>
          <w:lang w:val="lv-LV"/>
        </w:rPr>
        <w:t>I PIELIKUMS</w:t>
      </w:r>
    </w:p>
    <w:p w14:paraId="22230BFA" w14:textId="77777777" w:rsidR="009146ED" w:rsidRPr="00A35F4C" w:rsidRDefault="009146ED" w:rsidP="00A35F4C">
      <w:pPr>
        <w:tabs>
          <w:tab w:val="left" w:pos="720"/>
        </w:tabs>
        <w:jc w:val="center"/>
        <w:rPr>
          <w:b/>
          <w:color w:val="000000"/>
          <w:sz w:val="22"/>
          <w:szCs w:val="22"/>
          <w:lang w:val="lv-LV"/>
        </w:rPr>
      </w:pPr>
    </w:p>
    <w:p w14:paraId="358F4CD0" w14:textId="77777777" w:rsidR="009146ED" w:rsidRPr="00A35F4C" w:rsidRDefault="009146ED" w:rsidP="00A35F4C">
      <w:pPr>
        <w:tabs>
          <w:tab w:val="left" w:pos="720"/>
        </w:tabs>
        <w:jc w:val="center"/>
        <w:rPr>
          <w:b/>
          <w:color w:val="000000"/>
          <w:sz w:val="22"/>
          <w:szCs w:val="22"/>
          <w:lang w:val="lv-LV"/>
        </w:rPr>
      </w:pPr>
      <w:r w:rsidRPr="00A35F4C">
        <w:rPr>
          <w:b/>
          <w:color w:val="000000"/>
          <w:sz w:val="22"/>
          <w:szCs w:val="22"/>
          <w:lang w:val="lv-LV"/>
        </w:rPr>
        <w:t>VETERINĀRO ZĀĻU APRAKSTS</w:t>
      </w:r>
    </w:p>
    <w:p w14:paraId="55829CFB" w14:textId="7D6BD446" w:rsidR="009146ED" w:rsidRPr="00A35F4C" w:rsidRDefault="009146ED" w:rsidP="00A35F4C">
      <w:pPr>
        <w:pStyle w:val="ListParagraph"/>
        <w:numPr>
          <w:ilvl w:val="0"/>
          <w:numId w:val="43"/>
        </w:numPr>
        <w:tabs>
          <w:tab w:val="left" w:pos="-720"/>
        </w:tabs>
        <w:spacing w:after="0"/>
        <w:ind w:left="567" w:hanging="567"/>
        <w:jc w:val="both"/>
        <w:rPr>
          <w:rFonts w:ascii="Times New Roman" w:hAnsi="Times New Roman"/>
          <w:b/>
          <w:caps/>
          <w:spacing w:val="-3"/>
          <w:lang w:val="lv-LV"/>
        </w:rPr>
      </w:pPr>
      <w:r w:rsidRPr="00A35F4C">
        <w:rPr>
          <w:rFonts w:ascii="Times New Roman" w:hAnsi="Times New Roman"/>
          <w:b/>
          <w:caps/>
          <w:spacing w:val="-3"/>
          <w:lang w:val="lv-LV"/>
        </w:rPr>
        <w:br w:type="page"/>
      </w:r>
      <w:r w:rsidRPr="00A35F4C">
        <w:rPr>
          <w:rFonts w:ascii="Times New Roman" w:hAnsi="Times New Roman"/>
          <w:b/>
          <w:caps/>
          <w:spacing w:val="-3"/>
          <w:lang w:val="lv-LV"/>
        </w:rPr>
        <w:lastRenderedPageBreak/>
        <w:t>VETERINĀRO ZĀĻU NOSAUKUMS</w:t>
      </w:r>
    </w:p>
    <w:p w14:paraId="0ECD25B9" w14:textId="77777777" w:rsidR="009146ED" w:rsidRPr="00A35F4C" w:rsidRDefault="009146ED"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4FDA4555" w14:textId="57107E82" w:rsidR="009F0257" w:rsidRPr="00A35F4C" w:rsidRDefault="007B7E87" w:rsidP="00A35F4C">
      <w:pPr>
        <w:tabs>
          <w:tab w:val="left" w:pos="-720"/>
          <w:tab w:val="left" w:pos="709"/>
          <w:tab w:val="left" w:pos="950"/>
          <w:tab w:val="left" w:pos="1200"/>
          <w:tab w:val="left" w:pos="1566"/>
          <w:tab w:val="left" w:pos="2117"/>
          <w:tab w:val="left" w:pos="2760"/>
          <w:tab w:val="left" w:pos="3600"/>
        </w:tabs>
        <w:jc w:val="both"/>
        <w:rPr>
          <w:b/>
          <w:spacing w:val="-3"/>
          <w:sz w:val="22"/>
          <w:szCs w:val="22"/>
          <w:lang w:val="lv-LV"/>
        </w:rPr>
      </w:pPr>
      <w:r w:rsidRPr="00A35F4C">
        <w:rPr>
          <w:bCs/>
          <w:spacing w:val="-3"/>
          <w:sz w:val="22"/>
          <w:szCs w:val="22"/>
          <w:lang w:val="lv-LV"/>
        </w:rPr>
        <w:t>LV Calmasol-204 S</w:t>
      </w:r>
      <w:r w:rsidRPr="00A35F4C">
        <w:rPr>
          <w:b/>
          <w:spacing w:val="-3"/>
          <w:sz w:val="22"/>
          <w:szCs w:val="22"/>
          <w:lang w:val="lv-LV"/>
        </w:rPr>
        <w:t xml:space="preserve"> </w:t>
      </w:r>
      <w:r w:rsidRPr="00A35F4C">
        <w:rPr>
          <w:bCs/>
          <w:spacing w:val="-3"/>
          <w:sz w:val="22"/>
          <w:szCs w:val="22"/>
          <w:lang w:val="lv-LV"/>
        </w:rPr>
        <w:t>šķīdums injekcijām liellopiem, zirgiem, aitām, cūkām, suņiem un kaķiem</w:t>
      </w:r>
    </w:p>
    <w:p w14:paraId="2ED2307F" w14:textId="36BA2C95" w:rsidR="007B7E87" w:rsidRPr="00A35F4C" w:rsidRDefault="007B7E87" w:rsidP="00A35F4C">
      <w:pPr>
        <w:tabs>
          <w:tab w:val="left" w:pos="-720"/>
          <w:tab w:val="left" w:pos="709"/>
          <w:tab w:val="left" w:pos="950"/>
          <w:tab w:val="left" w:pos="1200"/>
          <w:tab w:val="left" w:pos="1566"/>
          <w:tab w:val="left" w:pos="2117"/>
          <w:tab w:val="left" w:pos="2760"/>
          <w:tab w:val="left" w:pos="3600"/>
        </w:tabs>
        <w:jc w:val="both"/>
        <w:rPr>
          <w:b/>
          <w:caps/>
          <w:spacing w:val="-3"/>
          <w:sz w:val="22"/>
          <w:szCs w:val="22"/>
          <w:lang w:val="lv-LV"/>
        </w:rPr>
      </w:pPr>
    </w:p>
    <w:p w14:paraId="1F4D1EBB" w14:textId="77777777" w:rsidR="00D31781" w:rsidRPr="00A35F4C" w:rsidRDefault="00D31781" w:rsidP="00A35F4C">
      <w:pPr>
        <w:tabs>
          <w:tab w:val="left" w:pos="-720"/>
          <w:tab w:val="left" w:pos="709"/>
          <w:tab w:val="left" w:pos="950"/>
          <w:tab w:val="left" w:pos="1200"/>
          <w:tab w:val="left" w:pos="1566"/>
          <w:tab w:val="left" w:pos="2117"/>
          <w:tab w:val="left" w:pos="2760"/>
          <w:tab w:val="left" w:pos="3600"/>
        </w:tabs>
        <w:jc w:val="both"/>
        <w:rPr>
          <w:b/>
          <w:caps/>
          <w:spacing w:val="-3"/>
          <w:sz w:val="22"/>
          <w:szCs w:val="22"/>
          <w:lang w:val="lv-LV"/>
        </w:rPr>
      </w:pPr>
    </w:p>
    <w:p w14:paraId="0038E219" w14:textId="5DAF88C7" w:rsidR="009146ED" w:rsidRPr="00A35F4C" w:rsidRDefault="009146ED" w:rsidP="00A35F4C">
      <w:pPr>
        <w:pStyle w:val="ListParagraph"/>
        <w:numPr>
          <w:ilvl w:val="0"/>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caps/>
          <w:spacing w:val="-3"/>
          <w:lang w:val="lv-LV"/>
        </w:rPr>
      </w:pPr>
      <w:r w:rsidRPr="00A35F4C">
        <w:rPr>
          <w:rFonts w:ascii="Times New Roman" w:hAnsi="Times New Roman"/>
          <w:b/>
          <w:caps/>
          <w:spacing w:val="-3"/>
          <w:lang w:val="lv-LV"/>
        </w:rPr>
        <w:t>KVALITATĪVAIS UN KVANTITATĪVAIS SASTĀVS</w:t>
      </w:r>
    </w:p>
    <w:p w14:paraId="214679C1" w14:textId="77777777" w:rsidR="009146ED" w:rsidRPr="00A35F4C" w:rsidRDefault="009146ED" w:rsidP="00A35F4C">
      <w:pPr>
        <w:tabs>
          <w:tab w:val="left" w:pos="-720"/>
          <w:tab w:val="left" w:pos="709"/>
          <w:tab w:val="left" w:pos="950"/>
          <w:tab w:val="left" w:pos="1200"/>
          <w:tab w:val="left" w:pos="1566"/>
          <w:tab w:val="left" w:pos="2117"/>
          <w:tab w:val="left" w:pos="2760"/>
          <w:tab w:val="left" w:pos="3600"/>
        </w:tabs>
        <w:ind w:left="709" w:hanging="425"/>
        <w:jc w:val="both"/>
        <w:rPr>
          <w:b/>
          <w:caps/>
          <w:spacing w:val="-3"/>
          <w:sz w:val="22"/>
          <w:szCs w:val="22"/>
          <w:lang w:val="lv-LV"/>
        </w:rPr>
      </w:pPr>
    </w:p>
    <w:p w14:paraId="27B99C16" w14:textId="61306074" w:rsidR="009146ED" w:rsidRPr="00A35F4C" w:rsidRDefault="00D31781"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bookmarkStart w:id="0" w:name="_Hlk196141182"/>
      <w:r w:rsidRPr="00A35F4C">
        <w:rPr>
          <w:spacing w:val="-3"/>
          <w:sz w:val="22"/>
          <w:szCs w:val="22"/>
          <w:lang w:val="lv-LV"/>
        </w:rPr>
        <w:t>Katrs</w:t>
      </w:r>
      <w:r w:rsidR="009146ED" w:rsidRPr="00A35F4C">
        <w:rPr>
          <w:spacing w:val="-3"/>
          <w:sz w:val="22"/>
          <w:szCs w:val="22"/>
          <w:lang w:val="lv-LV"/>
        </w:rPr>
        <w:t xml:space="preserve"> ml satur</w:t>
      </w:r>
      <w:r w:rsidR="00446354" w:rsidRPr="00A35F4C">
        <w:rPr>
          <w:spacing w:val="-3"/>
          <w:sz w:val="22"/>
          <w:szCs w:val="22"/>
          <w:lang w:val="lv-LV"/>
        </w:rPr>
        <w:t>:</w:t>
      </w:r>
      <w:r w:rsidR="009146ED" w:rsidRPr="00A35F4C">
        <w:rPr>
          <w:spacing w:val="-3"/>
          <w:sz w:val="22"/>
          <w:szCs w:val="22"/>
          <w:lang w:val="lv-LV"/>
        </w:rPr>
        <w:t xml:space="preserve"> </w:t>
      </w:r>
      <w:bookmarkEnd w:id="0"/>
    </w:p>
    <w:p w14:paraId="617FAF51" w14:textId="77777777" w:rsidR="00D31781" w:rsidRPr="00A35F4C" w:rsidRDefault="00D31781" w:rsidP="00A35F4C">
      <w:pPr>
        <w:tabs>
          <w:tab w:val="left" w:pos="-720"/>
          <w:tab w:val="left" w:pos="0"/>
          <w:tab w:val="left" w:pos="950"/>
          <w:tab w:val="left" w:pos="1200"/>
          <w:tab w:val="left" w:pos="1566"/>
          <w:tab w:val="left" w:pos="2117"/>
          <w:tab w:val="left" w:pos="2760"/>
          <w:tab w:val="left" w:pos="3600"/>
        </w:tabs>
        <w:jc w:val="both"/>
        <w:rPr>
          <w:b/>
          <w:spacing w:val="-3"/>
          <w:sz w:val="22"/>
          <w:szCs w:val="22"/>
          <w:lang w:val="lv-LV"/>
        </w:rPr>
      </w:pPr>
    </w:p>
    <w:p w14:paraId="43804E60" w14:textId="27CDB63B" w:rsidR="00D31781" w:rsidRPr="00A35F4C" w:rsidRDefault="007B7E87"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A35F4C">
        <w:rPr>
          <w:b/>
          <w:spacing w:val="-3"/>
          <w:sz w:val="22"/>
          <w:szCs w:val="22"/>
          <w:lang w:val="lv-LV"/>
        </w:rPr>
        <w:t>Aktīvās vielas</w:t>
      </w:r>
      <w:r w:rsidR="009146ED" w:rsidRPr="00A35F4C">
        <w:rPr>
          <w:b/>
          <w:spacing w:val="-3"/>
          <w:sz w:val="22"/>
          <w:szCs w:val="22"/>
          <w:lang w:val="lv-LV"/>
        </w:rPr>
        <w:t>:</w:t>
      </w:r>
      <w:r w:rsidR="009146ED" w:rsidRPr="00A35F4C">
        <w:rPr>
          <w:spacing w:val="-3"/>
          <w:sz w:val="22"/>
          <w:szCs w:val="22"/>
          <w:lang w:val="lv-LV"/>
        </w:rPr>
        <w:t xml:space="preserve"> </w:t>
      </w:r>
    </w:p>
    <w:p w14:paraId="588D5B3E" w14:textId="6E30897B" w:rsidR="0009490D" w:rsidRDefault="000B110B" w:rsidP="000B110B">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bookmarkStart w:id="1" w:name="_Hlk214456424"/>
      <w:r w:rsidRPr="000431B5">
        <w:rPr>
          <w:rFonts w:eastAsia="Calibri"/>
          <w:sz w:val="22"/>
          <w:szCs w:val="22"/>
          <w:lang w:val="lv-LV"/>
        </w:rPr>
        <w:t xml:space="preserve">Kalcijs </w:t>
      </w:r>
      <w:r w:rsidR="0009490D">
        <w:rPr>
          <w:rFonts w:eastAsia="Calibri"/>
          <w:sz w:val="22"/>
          <w:szCs w:val="22"/>
          <w:lang w:val="lv-LV"/>
        </w:rPr>
        <w:tab/>
      </w:r>
      <w:r w:rsidR="0009490D">
        <w:rPr>
          <w:rFonts w:eastAsia="Calibri"/>
          <w:sz w:val="22"/>
          <w:szCs w:val="22"/>
          <w:lang w:val="lv-LV"/>
        </w:rPr>
        <w:tab/>
      </w:r>
      <w:r w:rsidRPr="000431B5">
        <w:rPr>
          <w:rFonts w:eastAsia="Calibri"/>
          <w:sz w:val="22"/>
          <w:szCs w:val="22"/>
          <w:lang w:val="lv-LV"/>
        </w:rPr>
        <w:t>18 mg</w:t>
      </w:r>
    </w:p>
    <w:p w14:paraId="71372C83" w14:textId="5EC09152" w:rsidR="000B110B" w:rsidRPr="000431B5" w:rsidRDefault="0009490D" w:rsidP="000B110B">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Pr>
          <w:rFonts w:eastAsia="Calibri"/>
          <w:sz w:val="22"/>
          <w:szCs w:val="22"/>
          <w:lang w:val="lv-LV"/>
        </w:rPr>
        <w:t>(</w:t>
      </w:r>
      <w:r w:rsidR="000B110B" w:rsidRPr="000431B5">
        <w:rPr>
          <w:rFonts w:eastAsia="Calibri"/>
          <w:sz w:val="22"/>
          <w:szCs w:val="22"/>
          <w:lang w:val="lv-LV"/>
        </w:rPr>
        <w:t xml:space="preserve">atbilst </w:t>
      </w:r>
      <w:r w:rsidRPr="009E392C">
        <w:rPr>
          <w:rFonts w:eastAsia="Calibri"/>
          <w:sz w:val="22"/>
          <w:szCs w:val="22"/>
          <w:lang w:val="lv-LV"/>
        </w:rPr>
        <w:t>200 mg</w:t>
      </w:r>
      <w:r w:rsidRPr="0009490D">
        <w:rPr>
          <w:rFonts w:eastAsia="Calibri"/>
          <w:sz w:val="22"/>
          <w:szCs w:val="22"/>
          <w:lang w:val="lv-LV"/>
        </w:rPr>
        <w:t xml:space="preserve"> </w:t>
      </w:r>
      <w:r>
        <w:rPr>
          <w:rFonts w:eastAsia="Calibri"/>
          <w:sz w:val="22"/>
          <w:szCs w:val="22"/>
          <w:lang w:val="lv-LV"/>
        </w:rPr>
        <w:t>k</w:t>
      </w:r>
      <w:r w:rsidR="000B110B" w:rsidRPr="000431B5">
        <w:rPr>
          <w:rFonts w:eastAsia="Calibri"/>
          <w:sz w:val="22"/>
          <w:szCs w:val="22"/>
          <w:lang w:val="lv-LV"/>
        </w:rPr>
        <w:t>alcija glikonāta monohidrāt</w:t>
      </w:r>
      <w:r>
        <w:rPr>
          <w:rFonts w:eastAsia="Calibri"/>
          <w:sz w:val="22"/>
          <w:szCs w:val="22"/>
          <w:lang w:val="lv-LV"/>
        </w:rPr>
        <w:t xml:space="preserve">a) </w:t>
      </w:r>
      <w:r w:rsidR="000B110B" w:rsidRPr="000431B5">
        <w:rPr>
          <w:rFonts w:eastAsia="Calibri"/>
          <w:sz w:val="22"/>
          <w:szCs w:val="22"/>
          <w:lang w:val="lv-LV"/>
        </w:rPr>
        <w:t xml:space="preserve">                    </w:t>
      </w:r>
    </w:p>
    <w:p w14:paraId="7AD5BAB1" w14:textId="1C93EEAD" w:rsidR="0009490D" w:rsidRDefault="000B110B" w:rsidP="000B110B">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proofErr w:type="spellStart"/>
      <w:r w:rsidRPr="000431B5">
        <w:rPr>
          <w:rFonts w:eastAsia="Calibri"/>
          <w:sz w:val="22"/>
          <w:szCs w:val="22"/>
          <w:lang w:val="lv-LV"/>
        </w:rPr>
        <w:t>Toldim</w:t>
      </w:r>
      <w:r w:rsidR="0009490D">
        <w:rPr>
          <w:rFonts w:eastAsia="Calibri"/>
          <w:sz w:val="22"/>
          <w:szCs w:val="22"/>
          <w:lang w:val="lv-LV"/>
        </w:rPr>
        <w:t>f</w:t>
      </w:r>
      <w:r w:rsidRPr="000431B5">
        <w:rPr>
          <w:rFonts w:eastAsia="Calibri"/>
          <w:sz w:val="22"/>
          <w:szCs w:val="22"/>
          <w:lang w:val="lv-LV"/>
        </w:rPr>
        <w:t>os</w:t>
      </w:r>
      <w:proofErr w:type="spellEnd"/>
      <w:r w:rsidRPr="000431B5">
        <w:rPr>
          <w:rFonts w:eastAsia="Calibri"/>
          <w:sz w:val="22"/>
          <w:szCs w:val="22"/>
          <w:lang w:val="lv-LV"/>
        </w:rPr>
        <w:t xml:space="preserve"> </w:t>
      </w:r>
      <w:r w:rsidR="0009490D">
        <w:rPr>
          <w:rFonts w:eastAsia="Calibri"/>
          <w:sz w:val="22"/>
          <w:szCs w:val="22"/>
          <w:lang w:val="lv-LV"/>
        </w:rPr>
        <w:tab/>
      </w:r>
      <w:r w:rsidRPr="000431B5">
        <w:rPr>
          <w:rFonts w:eastAsia="Calibri"/>
          <w:sz w:val="22"/>
          <w:szCs w:val="22"/>
          <w:lang w:val="lv-LV"/>
        </w:rPr>
        <w:t>3,75 mg</w:t>
      </w:r>
    </w:p>
    <w:p w14:paraId="25F3F4E7" w14:textId="4C8983EC" w:rsidR="000B110B" w:rsidRPr="000431B5" w:rsidRDefault="0009490D" w:rsidP="000B110B">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Pr>
          <w:rFonts w:eastAsia="Calibri"/>
          <w:sz w:val="22"/>
          <w:szCs w:val="22"/>
          <w:lang w:val="lv-LV"/>
        </w:rPr>
        <w:t>(</w:t>
      </w:r>
      <w:r w:rsidR="000B110B" w:rsidRPr="000431B5">
        <w:rPr>
          <w:rFonts w:eastAsia="Calibri"/>
          <w:sz w:val="22"/>
          <w:szCs w:val="22"/>
          <w:lang w:val="lv-LV"/>
        </w:rPr>
        <w:t xml:space="preserve">atbilst </w:t>
      </w:r>
      <w:r w:rsidRPr="009E392C">
        <w:rPr>
          <w:rFonts w:eastAsia="Calibri"/>
          <w:sz w:val="22"/>
          <w:szCs w:val="22"/>
          <w:lang w:val="lv-LV"/>
        </w:rPr>
        <w:t xml:space="preserve">4 mg </w:t>
      </w:r>
      <w:r>
        <w:rPr>
          <w:rFonts w:eastAsia="Calibri"/>
          <w:sz w:val="22"/>
          <w:szCs w:val="22"/>
          <w:lang w:val="lv-LV"/>
        </w:rPr>
        <w:t>n</w:t>
      </w:r>
      <w:r w:rsidR="000B110B" w:rsidRPr="000B110B">
        <w:rPr>
          <w:rFonts w:eastAsia="Calibri"/>
          <w:sz w:val="22"/>
          <w:szCs w:val="22"/>
          <w:lang w:val="lv-LV"/>
        </w:rPr>
        <w:t>ātrija toldimfos</w:t>
      </w:r>
      <w:r>
        <w:rPr>
          <w:rFonts w:eastAsia="Calibri"/>
          <w:sz w:val="22"/>
          <w:szCs w:val="22"/>
          <w:lang w:val="lv-LV"/>
        </w:rPr>
        <w:t>a)</w:t>
      </w:r>
      <w:r w:rsidR="000B110B" w:rsidRPr="000B110B">
        <w:rPr>
          <w:rFonts w:eastAsia="Calibri"/>
          <w:sz w:val="22"/>
          <w:szCs w:val="22"/>
          <w:lang w:val="lv-LV"/>
        </w:rPr>
        <w:tab/>
      </w:r>
      <w:r w:rsidR="000B110B" w:rsidRPr="000431B5">
        <w:rPr>
          <w:rFonts w:eastAsia="Calibri"/>
          <w:sz w:val="22"/>
          <w:szCs w:val="22"/>
          <w:lang w:val="lv-LV"/>
        </w:rPr>
        <w:tab/>
      </w:r>
      <w:r w:rsidR="000B110B" w:rsidRPr="000431B5">
        <w:rPr>
          <w:rFonts w:eastAsia="Calibri"/>
          <w:sz w:val="22"/>
          <w:szCs w:val="22"/>
          <w:lang w:val="lv-LV"/>
        </w:rPr>
        <w:tab/>
        <w:t xml:space="preserve"> </w:t>
      </w:r>
    </w:p>
    <w:p w14:paraId="6850180A" w14:textId="7254AB87" w:rsidR="0009490D" w:rsidRDefault="000B110B" w:rsidP="000B110B">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0431B5">
        <w:rPr>
          <w:rFonts w:eastAsia="Calibri"/>
          <w:sz w:val="22"/>
          <w:szCs w:val="22"/>
          <w:lang w:val="lv-LV"/>
        </w:rPr>
        <w:t xml:space="preserve">Magnijs </w:t>
      </w:r>
      <w:r w:rsidR="0009490D">
        <w:rPr>
          <w:rFonts w:eastAsia="Calibri"/>
          <w:sz w:val="22"/>
          <w:szCs w:val="22"/>
          <w:lang w:val="lv-LV"/>
        </w:rPr>
        <w:tab/>
      </w:r>
      <w:r w:rsidR="0009490D">
        <w:rPr>
          <w:rFonts w:eastAsia="Calibri"/>
          <w:sz w:val="22"/>
          <w:szCs w:val="22"/>
          <w:lang w:val="lv-LV"/>
        </w:rPr>
        <w:tab/>
      </w:r>
      <w:r w:rsidRPr="000431B5">
        <w:rPr>
          <w:rFonts w:eastAsia="Calibri"/>
          <w:sz w:val="22"/>
          <w:szCs w:val="22"/>
          <w:lang w:val="lv-LV"/>
        </w:rPr>
        <w:t>0,4 mg</w:t>
      </w:r>
      <w:r w:rsidR="0009490D">
        <w:rPr>
          <w:rFonts w:eastAsia="Calibri"/>
          <w:sz w:val="22"/>
          <w:szCs w:val="22"/>
          <w:lang w:val="lv-LV"/>
        </w:rPr>
        <w:t xml:space="preserve"> </w:t>
      </w:r>
    </w:p>
    <w:p w14:paraId="1B06FE50" w14:textId="66F323CA" w:rsidR="000B110B" w:rsidRPr="000431B5" w:rsidRDefault="0009490D" w:rsidP="000B110B">
      <w:pPr>
        <w:tabs>
          <w:tab w:val="left" w:pos="-720"/>
          <w:tab w:val="left" w:pos="0"/>
          <w:tab w:val="left" w:pos="950"/>
          <w:tab w:val="left" w:pos="1200"/>
          <w:tab w:val="left" w:pos="1566"/>
          <w:tab w:val="left" w:pos="2117"/>
          <w:tab w:val="left" w:pos="2760"/>
          <w:tab w:val="left" w:pos="3600"/>
        </w:tabs>
        <w:jc w:val="both"/>
        <w:rPr>
          <w:rFonts w:eastAsia="Calibri"/>
          <w:sz w:val="22"/>
          <w:szCs w:val="22"/>
          <w:lang w:val="et-EE"/>
        </w:rPr>
      </w:pPr>
      <w:r>
        <w:rPr>
          <w:rFonts w:eastAsia="Calibri"/>
          <w:sz w:val="22"/>
          <w:szCs w:val="22"/>
          <w:lang w:val="lv-LV"/>
        </w:rPr>
        <w:t>(</w:t>
      </w:r>
      <w:r w:rsidR="000B110B" w:rsidRPr="000431B5">
        <w:rPr>
          <w:rFonts w:eastAsia="Calibri"/>
          <w:sz w:val="22"/>
          <w:szCs w:val="22"/>
          <w:lang w:val="lv-LV"/>
        </w:rPr>
        <w:t xml:space="preserve">atbilst </w:t>
      </w:r>
      <w:r w:rsidRPr="009E392C">
        <w:rPr>
          <w:rFonts w:eastAsia="Calibri"/>
          <w:sz w:val="22"/>
          <w:szCs w:val="22"/>
          <w:lang w:val="lv-LV"/>
        </w:rPr>
        <w:t>3,34 mg</w:t>
      </w:r>
      <w:r w:rsidR="000B110B" w:rsidRPr="000431B5">
        <w:rPr>
          <w:rFonts w:eastAsia="Calibri"/>
          <w:sz w:val="22"/>
          <w:szCs w:val="22"/>
          <w:lang w:val="et-EE"/>
        </w:rPr>
        <w:t xml:space="preserve"> </w:t>
      </w:r>
      <w:r>
        <w:rPr>
          <w:rFonts w:eastAsia="Calibri"/>
          <w:sz w:val="22"/>
          <w:szCs w:val="22"/>
          <w:lang w:val="lv-LV"/>
        </w:rPr>
        <w:t>m</w:t>
      </w:r>
      <w:r w:rsidR="000B110B" w:rsidRPr="000431B5">
        <w:rPr>
          <w:rFonts w:eastAsia="Calibri"/>
          <w:sz w:val="22"/>
          <w:szCs w:val="22"/>
          <w:lang w:val="lv-LV"/>
        </w:rPr>
        <w:t>agnija hlorīda heksahidrāt</w:t>
      </w:r>
      <w:r>
        <w:rPr>
          <w:rFonts w:eastAsia="Calibri"/>
          <w:sz w:val="22"/>
          <w:szCs w:val="22"/>
          <w:lang w:val="lv-LV"/>
        </w:rPr>
        <w:t>a)</w:t>
      </w:r>
      <w:r w:rsidR="000B110B" w:rsidRPr="000431B5">
        <w:rPr>
          <w:rFonts w:eastAsia="Calibri"/>
          <w:sz w:val="22"/>
          <w:szCs w:val="22"/>
          <w:lang w:val="lv-LV"/>
        </w:rPr>
        <w:t xml:space="preserve"> </w:t>
      </w:r>
      <w:r w:rsidR="000B110B" w:rsidRPr="000431B5">
        <w:rPr>
          <w:rFonts w:eastAsia="Calibri"/>
          <w:sz w:val="22"/>
          <w:szCs w:val="22"/>
          <w:lang w:val="lv-LV"/>
        </w:rPr>
        <w:tab/>
      </w:r>
      <w:r w:rsidR="000B110B" w:rsidRPr="000431B5">
        <w:rPr>
          <w:rFonts w:eastAsia="Calibri"/>
          <w:sz w:val="22"/>
          <w:szCs w:val="22"/>
          <w:lang w:val="lv-LV"/>
        </w:rPr>
        <w:tab/>
      </w:r>
    </w:p>
    <w:bookmarkEnd w:id="1"/>
    <w:p w14:paraId="765705F8" w14:textId="77777777" w:rsidR="000B110B" w:rsidRPr="00A35F4C" w:rsidRDefault="000B110B" w:rsidP="000B110B">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418F85EC" w14:textId="77777777" w:rsidR="009F0257" w:rsidRPr="00A35F4C" w:rsidRDefault="009146ED"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spacing w:val="-3"/>
          <w:sz w:val="22"/>
          <w:szCs w:val="22"/>
          <w:lang w:val="lv-LV"/>
        </w:rPr>
      </w:pPr>
      <w:proofErr w:type="spellStart"/>
      <w:r w:rsidRPr="00A35F4C">
        <w:rPr>
          <w:b/>
          <w:spacing w:val="-3"/>
          <w:sz w:val="22"/>
          <w:szCs w:val="22"/>
          <w:lang w:val="lv-LV"/>
        </w:rPr>
        <w:t>Palīgvielas</w:t>
      </w:r>
      <w:proofErr w:type="spellEnd"/>
      <w:r w:rsidRPr="00A35F4C">
        <w:rPr>
          <w:b/>
          <w:spacing w:val="-3"/>
          <w:sz w:val="22"/>
          <w:szCs w:val="22"/>
          <w:lang w:val="lv-LV"/>
        </w:rPr>
        <w:t>:</w:t>
      </w:r>
    </w:p>
    <w:p w14:paraId="306E208D" w14:textId="77777777" w:rsidR="009F0257" w:rsidRPr="00A35F4C" w:rsidRDefault="009F0257"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spacing w:val="-3"/>
          <w:sz w:val="22"/>
          <w:szCs w:val="22"/>
          <w:lang w:val="lv-LV"/>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8"/>
        <w:gridCol w:w="4446"/>
      </w:tblGrid>
      <w:tr w:rsidR="007B7E87" w:rsidRPr="000431B5" w14:paraId="0450CE87" w14:textId="2F946B45" w:rsidTr="00A35F4C">
        <w:tc>
          <w:tcPr>
            <w:tcW w:w="4338" w:type="dxa"/>
            <w:shd w:val="clear" w:color="auto" w:fill="auto"/>
            <w:vAlign w:val="center"/>
          </w:tcPr>
          <w:p w14:paraId="28468ECA" w14:textId="7EB2AEC7" w:rsidR="007B7E87" w:rsidRPr="00A35F4C" w:rsidRDefault="007B7E87" w:rsidP="00A35F4C">
            <w:pPr>
              <w:jc w:val="both"/>
              <w:rPr>
                <w:b/>
                <w:bCs/>
                <w:iCs/>
                <w:sz w:val="22"/>
                <w:szCs w:val="22"/>
                <w:lang w:val="lv-LV"/>
              </w:rPr>
            </w:pPr>
            <w:r w:rsidRPr="00A35F4C">
              <w:rPr>
                <w:b/>
                <w:bCs/>
                <w:iCs/>
                <w:sz w:val="22"/>
                <w:szCs w:val="22"/>
                <w:lang w:val="lv-LV"/>
              </w:rPr>
              <w:t>Palīgvielu un citu sastāvdaļu kvalitatīvais sastāvs</w:t>
            </w:r>
          </w:p>
        </w:tc>
        <w:tc>
          <w:tcPr>
            <w:tcW w:w="4446" w:type="dxa"/>
          </w:tcPr>
          <w:p w14:paraId="6BE3FC92" w14:textId="5EC75C55" w:rsidR="007B7E87" w:rsidRPr="00A35F4C" w:rsidRDefault="007B7E87" w:rsidP="00A35F4C">
            <w:pPr>
              <w:tabs>
                <w:tab w:val="left" w:pos="2920"/>
              </w:tabs>
              <w:jc w:val="both"/>
              <w:rPr>
                <w:b/>
                <w:bCs/>
                <w:iCs/>
                <w:sz w:val="22"/>
                <w:szCs w:val="22"/>
                <w:lang w:val="lv-LV"/>
              </w:rPr>
            </w:pPr>
            <w:r w:rsidRPr="00A35F4C">
              <w:rPr>
                <w:b/>
                <w:bCs/>
                <w:iCs/>
                <w:sz w:val="22"/>
                <w:szCs w:val="22"/>
                <w:lang w:val="lv-LV"/>
              </w:rPr>
              <w:t>Kvantitatīvais sastāvs, ja šī informācija ir būtiska veterināro zāļu pareizai ievadīšanai</w:t>
            </w:r>
            <w:r w:rsidRPr="00A35F4C">
              <w:rPr>
                <w:b/>
                <w:bCs/>
                <w:iCs/>
                <w:sz w:val="22"/>
                <w:szCs w:val="22"/>
                <w:lang w:val="lv-LV"/>
              </w:rPr>
              <w:tab/>
            </w:r>
          </w:p>
        </w:tc>
      </w:tr>
      <w:tr w:rsidR="007B7E87" w:rsidRPr="006E446E" w14:paraId="4A928104" w14:textId="245D6A52" w:rsidTr="00A35F4C">
        <w:tc>
          <w:tcPr>
            <w:tcW w:w="4338" w:type="dxa"/>
            <w:shd w:val="clear" w:color="auto" w:fill="auto"/>
          </w:tcPr>
          <w:p w14:paraId="2B0FBD2D" w14:textId="7C95A53D" w:rsidR="007B7E87" w:rsidRPr="00A35F4C" w:rsidRDefault="007B7E87" w:rsidP="00A35F4C">
            <w:pPr>
              <w:ind w:left="567" w:hanging="567"/>
              <w:jc w:val="both"/>
              <w:rPr>
                <w:iCs/>
                <w:sz w:val="22"/>
                <w:szCs w:val="22"/>
                <w:lang w:val="lv-LV"/>
              </w:rPr>
            </w:pPr>
            <w:r w:rsidRPr="00A35F4C">
              <w:rPr>
                <w:iCs/>
                <w:sz w:val="22"/>
                <w:szCs w:val="22"/>
                <w:lang w:val="lv-LV"/>
              </w:rPr>
              <w:t xml:space="preserve">Nātrija </w:t>
            </w:r>
            <w:proofErr w:type="spellStart"/>
            <w:r w:rsidRPr="00A35F4C">
              <w:rPr>
                <w:iCs/>
                <w:sz w:val="22"/>
                <w:szCs w:val="22"/>
                <w:lang w:val="lv-LV"/>
              </w:rPr>
              <w:t>metilparahidroksibenzoāts</w:t>
            </w:r>
            <w:proofErr w:type="spellEnd"/>
            <w:r w:rsidRPr="00A35F4C">
              <w:rPr>
                <w:iCs/>
                <w:sz w:val="22"/>
                <w:szCs w:val="22"/>
                <w:lang w:val="lv-LV"/>
              </w:rPr>
              <w:t xml:space="preserve"> </w:t>
            </w:r>
          </w:p>
        </w:tc>
        <w:tc>
          <w:tcPr>
            <w:tcW w:w="4446" w:type="dxa"/>
          </w:tcPr>
          <w:p w14:paraId="2EC49A3E" w14:textId="0D99F83D" w:rsidR="007B7E87" w:rsidRPr="00A35F4C" w:rsidRDefault="007B7E87" w:rsidP="000431B5">
            <w:pPr>
              <w:ind w:left="567" w:hanging="567"/>
              <w:jc w:val="center"/>
              <w:rPr>
                <w:iCs/>
                <w:sz w:val="22"/>
                <w:szCs w:val="22"/>
                <w:lang w:val="lv-LV"/>
              </w:rPr>
            </w:pPr>
            <w:r w:rsidRPr="00A35F4C">
              <w:rPr>
                <w:iCs/>
                <w:sz w:val="22"/>
                <w:szCs w:val="22"/>
                <w:lang w:val="lv-LV"/>
              </w:rPr>
              <w:t>1,5 mg</w:t>
            </w:r>
          </w:p>
        </w:tc>
      </w:tr>
      <w:tr w:rsidR="007B7E87" w:rsidRPr="006E446E" w14:paraId="6F86F360" w14:textId="475DF6D1" w:rsidTr="00A35F4C">
        <w:tc>
          <w:tcPr>
            <w:tcW w:w="4338" w:type="dxa"/>
            <w:shd w:val="clear" w:color="auto" w:fill="auto"/>
          </w:tcPr>
          <w:p w14:paraId="716C4653" w14:textId="28CA583E" w:rsidR="007B7E87" w:rsidRPr="00A35F4C" w:rsidRDefault="007B7E87" w:rsidP="00A35F4C">
            <w:pPr>
              <w:jc w:val="both"/>
              <w:rPr>
                <w:iCs/>
                <w:sz w:val="22"/>
                <w:szCs w:val="22"/>
                <w:lang w:val="lv-LV"/>
              </w:rPr>
            </w:pPr>
            <w:r w:rsidRPr="00A35F4C">
              <w:rPr>
                <w:iCs/>
                <w:sz w:val="22"/>
                <w:szCs w:val="22"/>
                <w:lang w:val="lv-LV"/>
              </w:rPr>
              <w:t>Nātrija propilparahidroksibenzoāts</w:t>
            </w:r>
          </w:p>
        </w:tc>
        <w:tc>
          <w:tcPr>
            <w:tcW w:w="4446" w:type="dxa"/>
          </w:tcPr>
          <w:p w14:paraId="7AD295E6" w14:textId="66D4E5F8" w:rsidR="007B7E87" w:rsidRPr="00A35F4C" w:rsidRDefault="007B7E87" w:rsidP="000431B5">
            <w:pPr>
              <w:jc w:val="center"/>
              <w:rPr>
                <w:iCs/>
                <w:sz w:val="22"/>
                <w:szCs w:val="22"/>
                <w:lang w:val="lv-LV"/>
              </w:rPr>
            </w:pPr>
            <w:r w:rsidRPr="00A35F4C">
              <w:rPr>
                <w:iCs/>
                <w:sz w:val="22"/>
                <w:szCs w:val="22"/>
                <w:lang w:val="lv-LV"/>
              </w:rPr>
              <w:t>0,15 mg</w:t>
            </w:r>
          </w:p>
        </w:tc>
      </w:tr>
      <w:tr w:rsidR="007B7E87" w:rsidRPr="006E446E" w14:paraId="6DBEEC15" w14:textId="7BCDA0EC" w:rsidTr="00A35F4C">
        <w:tc>
          <w:tcPr>
            <w:tcW w:w="4338" w:type="dxa"/>
            <w:shd w:val="clear" w:color="auto" w:fill="auto"/>
            <w:vAlign w:val="center"/>
          </w:tcPr>
          <w:p w14:paraId="273399F8" w14:textId="7A11A6C4"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iCs/>
                <w:sz w:val="22"/>
                <w:szCs w:val="22"/>
                <w:lang w:val="lv-LV"/>
              </w:rPr>
            </w:pPr>
            <w:r w:rsidRPr="00A35F4C">
              <w:rPr>
                <w:iCs/>
                <w:sz w:val="22"/>
                <w:szCs w:val="22"/>
                <w:lang w:val="lv-LV"/>
              </w:rPr>
              <w:t xml:space="preserve">Borskābe </w:t>
            </w:r>
          </w:p>
        </w:tc>
        <w:tc>
          <w:tcPr>
            <w:tcW w:w="4446" w:type="dxa"/>
          </w:tcPr>
          <w:p w14:paraId="1AA36E0E" w14:textId="77777777"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iCs/>
                <w:sz w:val="22"/>
                <w:szCs w:val="22"/>
                <w:lang w:val="lv-LV"/>
              </w:rPr>
            </w:pPr>
          </w:p>
        </w:tc>
      </w:tr>
      <w:tr w:rsidR="007B7E87" w:rsidRPr="006E446E" w14:paraId="7788A587" w14:textId="0AC1CD5B" w:rsidTr="00A35F4C">
        <w:tc>
          <w:tcPr>
            <w:tcW w:w="4338" w:type="dxa"/>
            <w:shd w:val="clear" w:color="auto" w:fill="auto"/>
            <w:vAlign w:val="center"/>
          </w:tcPr>
          <w:p w14:paraId="54BD26DC" w14:textId="635C6EE1"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sz w:val="22"/>
                <w:szCs w:val="22"/>
                <w:lang w:val="lv-LV"/>
              </w:rPr>
            </w:pPr>
            <w:r w:rsidRPr="00A35F4C">
              <w:rPr>
                <w:sz w:val="22"/>
                <w:szCs w:val="22"/>
                <w:lang w:val="lv-LV"/>
              </w:rPr>
              <w:t>Sorbīts</w:t>
            </w:r>
          </w:p>
        </w:tc>
        <w:tc>
          <w:tcPr>
            <w:tcW w:w="4446" w:type="dxa"/>
          </w:tcPr>
          <w:p w14:paraId="47EFCD5C" w14:textId="77777777"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sz w:val="22"/>
                <w:szCs w:val="22"/>
                <w:lang w:val="lv-LV"/>
              </w:rPr>
            </w:pPr>
          </w:p>
        </w:tc>
      </w:tr>
      <w:tr w:rsidR="007B7E87" w:rsidRPr="006E446E" w14:paraId="3AB7CDA3" w14:textId="55A63031" w:rsidTr="00A35F4C">
        <w:tc>
          <w:tcPr>
            <w:tcW w:w="4338" w:type="dxa"/>
            <w:shd w:val="clear" w:color="auto" w:fill="auto"/>
            <w:vAlign w:val="center"/>
          </w:tcPr>
          <w:p w14:paraId="5043238E" w14:textId="45D26556"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sz w:val="22"/>
                <w:szCs w:val="22"/>
                <w:lang w:val="lv-LV"/>
              </w:rPr>
            </w:pPr>
            <w:r w:rsidRPr="00A35F4C">
              <w:rPr>
                <w:sz w:val="22"/>
                <w:szCs w:val="22"/>
                <w:lang w:val="lv-LV"/>
              </w:rPr>
              <w:t>Nātrija hlorīds</w:t>
            </w:r>
          </w:p>
        </w:tc>
        <w:tc>
          <w:tcPr>
            <w:tcW w:w="4446" w:type="dxa"/>
          </w:tcPr>
          <w:p w14:paraId="6393A59C" w14:textId="77777777"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sz w:val="22"/>
                <w:szCs w:val="22"/>
                <w:lang w:val="lv-LV"/>
              </w:rPr>
            </w:pPr>
          </w:p>
        </w:tc>
      </w:tr>
      <w:tr w:rsidR="007B7E87" w:rsidRPr="006E446E" w14:paraId="3DAD6333" w14:textId="32453B66" w:rsidTr="00A35F4C">
        <w:tc>
          <w:tcPr>
            <w:tcW w:w="4338" w:type="dxa"/>
            <w:shd w:val="clear" w:color="auto" w:fill="auto"/>
            <w:vAlign w:val="center"/>
          </w:tcPr>
          <w:p w14:paraId="3858B1E5" w14:textId="65D94A6F"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sz w:val="22"/>
                <w:szCs w:val="22"/>
                <w:lang w:val="lv-LV"/>
              </w:rPr>
            </w:pPr>
            <w:r w:rsidRPr="00A35F4C">
              <w:rPr>
                <w:sz w:val="22"/>
                <w:szCs w:val="22"/>
                <w:lang w:val="lv-LV"/>
              </w:rPr>
              <w:t>Ūdens injekcijām</w:t>
            </w:r>
          </w:p>
        </w:tc>
        <w:tc>
          <w:tcPr>
            <w:tcW w:w="4446" w:type="dxa"/>
          </w:tcPr>
          <w:p w14:paraId="250476D9" w14:textId="77777777"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sz w:val="22"/>
                <w:szCs w:val="22"/>
                <w:lang w:val="lv-LV"/>
              </w:rPr>
            </w:pPr>
          </w:p>
        </w:tc>
      </w:tr>
    </w:tbl>
    <w:p w14:paraId="04C46B93" w14:textId="55CE42D7" w:rsidR="00446354" w:rsidRPr="00A35F4C" w:rsidRDefault="009146ED"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spacing w:val="-3"/>
          <w:sz w:val="22"/>
          <w:szCs w:val="22"/>
          <w:lang w:val="lv-LV"/>
        </w:rPr>
      </w:pPr>
      <w:r w:rsidRPr="00A35F4C">
        <w:rPr>
          <w:b/>
          <w:spacing w:val="-3"/>
          <w:sz w:val="22"/>
          <w:szCs w:val="22"/>
          <w:lang w:val="lv-LV"/>
        </w:rPr>
        <w:t xml:space="preserve"> </w:t>
      </w:r>
    </w:p>
    <w:p w14:paraId="005F0120" w14:textId="095495E3" w:rsidR="009146ED" w:rsidRPr="00A35F4C" w:rsidRDefault="007B7E87" w:rsidP="00A35F4C">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r w:rsidRPr="00A35F4C">
        <w:rPr>
          <w:rFonts w:eastAsia="Calibri"/>
          <w:spacing w:val="-3"/>
          <w:sz w:val="22"/>
          <w:szCs w:val="22"/>
          <w:lang w:val="lv-LV"/>
        </w:rPr>
        <w:t>Dzidrs, gaiši dzeltens šķīdums</w:t>
      </w:r>
      <w:r w:rsidR="00A47C5D" w:rsidRPr="00A35F4C">
        <w:rPr>
          <w:rFonts w:eastAsia="Calibri"/>
          <w:spacing w:val="-3"/>
          <w:sz w:val="22"/>
          <w:szCs w:val="22"/>
          <w:lang w:val="lv-LV"/>
        </w:rPr>
        <w:t>.</w:t>
      </w:r>
    </w:p>
    <w:p w14:paraId="6D3B5ABA" w14:textId="23CE66A6" w:rsidR="003467D0" w:rsidRPr="00A35F4C" w:rsidRDefault="003467D0" w:rsidP="00A35F4C">
      <w:pPr>
        <w:tabs>
          <w:tab w:val="left" w:pos="-720"/>
          <w:tab w:val="left" w:pos="709"/>
          <w:tab w:val="left" w:pos="950"/>
          <w:tab w:val="left" w:pos="1200"/>
          <w:tab w:val="left" w:pos="1566"/>
          <w:tab w:val="left" w:pos="2117"/>
          <w:tab w:val="left" w:pos="2760"/>
          <w:tab w:val="left" w:pos="3600"/>
        </w:tabs>
        <w:jc w:val="both"/>
        <w:rPr>
          <w:b/>
          <w:color w:val="000000"/>
          <w:sz w:val="22"/>
          <w:szCs w:val="22"/>
          <w:lang w:val="lv-LV"/>
        </w:rPr>
      </w:pPr>
    </w:p>
    <w:p w14:paraId="4044C080" w14:textId="77777777" w:rsidR="00A47C5D" w:rsidRPr="00A35F4C" w:rsidRDefault="00A47C5D" w:rsidP="00A35F4C">
      <w:pPr>
        <w:tabs>
          <w:tab w:val="left" w:pos="-720"/>
          <w:tab w:val="left" w:pos="709"/>
          <w:tab w:val="left" w:pos="950"/>
          <w:tab w:val="left" w:pos="1200"/>
          <w:tab w:val="left" w:pos="1566"/>
          <w:tab w:val="left" w:pos="2117"/>
          <w:tab w:val="left" w:pos="2760"/>
          <w:tab w:val="left" w:pos="3600"/>
        </w:tabs>
        <w:jc w:val="both"/>
        <w:rPr>
          <w:b/>
          <w:color w:val="000000"/>
          <w:sz w:val="22"/>
          <w:szCs w:val="22"/>
          <w:lang w:val="lv-LV"/>
        </w:rPr>
      </w:pPr>
    </w:p>
    <w:p w14:paraId="5B076B46" w14:textId="7B2A6EBB" w:rsidR="009146ED" w:rsidRPr="00A35F4C" w:rsidRDefault="009146ED" w:rsidP="00A35F4C">
      <w:pPr>
        <w:pStyle w:val="ListParagraph"/>
        <w:numPr>
          <w:ilvl w:val="0"/>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caps/>
          <w:spacing w:val="-3"/>
          <w:lang w:val="lv-LV"/>
        </w:rPr>
      </w:pPr>
      <w:r w:rsidRPr="00A35F4C">
        <w:rPr>
          <w:rFonts w:ascii="Times New Roman" w:hAnsi="Times New Roman"/>
          <w:b/>
          <w:color w:val="000000"/>
          <w:lang w:val="lv-LV"/>
        </w:rPr>
        <w:t>KLĪNISKĀ INFORMĀCIJA</w:t>
      </w:r>
      <w:r w:rsidRPr="00A35F4C" w:rsidDel="00354131">
        <w:rPr>
          <w:rFonts w:ascii="Times New Roman" w:hAnsi="Times New Roman"/>
          <w:b/>
          <w:caps/>
          <w:spacing w:val="-3"/>
          <w:lang w:val="lv-LV"/>
        </w:rPr>
        <w:t xml:space="preserve"> </w:t>
      </w:r>
    </w:p>
    <w:p w14:paraId="46AB409C" w14:textId="77777777" w:rsidR="009146ED" w:rsidRPr="00A35F4C" w:rsidRDefault="009146ED" w:rsidP="00A35F4C">
      <w:pPr>
        <w:tabs>
          <w:tab w:val="left" w:pos="-720"/>
          <w:tab w:val="left" w:pos="0"/>
          <w:tab w:val="left" w:pos="950"/>
          <w:tab w:val="left" w:pos="1200"/>
          <w:tab w:val="left" w:pos="1566"/>
          <w:tab w:val="left" w:pos="2117"/>
          <w:tab w:val="left" w:pos="2760"/>
          <w:tab w:val="left" w:pos="3600"/>
        </w:tabs>
        <w:jc w:val="both"/>
        <w:rPr>
          <w:b/>
          <w:caps/>
          <w:spacing w:val="-3"/>
          <w:sz w:val="22"/>
          <w:szCs w:val="22"/>
          <w:lang w:val="lv-LV"/>
        </w:rPr>
      </w:pPr>
    </w:p>
    <w:p w14:paraId="32DA74E4" w14:textId="10110130" w:rsidR="009146ED" w:rsidRPr="00A35F4C" w:rsidRDefault="009146ED" w:rsidP="00A35F4C">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Mērķsugas</w:t>
      </w:r>
    </w:p>
    <w:p w14:paraId="01C32EF7" w14:textId="77777777" w:rsidR="009146ED" w:rsidRPr="00A35F4C" w:rsidRDefault="009146ED" w:rsidP="00A35F4C">
      <w:pPr>
        <w:tabs>
          <w:tab w:val="left" w:pos="-720"/>
          <w:tab w:val="left" w:pos="0"/>
          <w:tab w:val="left" w:pos="950"/>
          <w:tab w:val="left" w:pos="1200"/>
          <w:tab w:val="left" w:pos="1566"/>
          <w:tab w:val="left" w:pos="2117"/>
          <w:tab w:val="left" w:pos="2760"/>
          <w:tab w:val="left" w:pos="3600"/>
        </w:tabs>
        <w:jc w:val="both"/>
        <w:rPr>
          <w:b/>
          <w:spacing w:val="-3"/>
          <w:sz w:val="22"/>
          <w:szCs w:val="22"/>
          <w:lang w:val="lv-LV"/>
        </w:rPr>
      </w:pPr>
    </w:p>
    <w:p w14:paraId="42CB8702" w14:textId="766A7739" w:rsidR="00446354" w:rsidRPr="00A35F4C" w:rsidRDefault="007B7E87" w:rsidP="00A35F4C">
      <w:pPr>
        <w:tabs>
          <w:tab w:val="left" w:pos="3462"/>
          <w:tab w:val="left" w:pos="7530"/>
        </w:tabs>
        <w:jc w:val="both"/>
        <w:rPr>
          <w:sz w:val="22"/>
          <w:szCs w:val="22"/>
          <w:lang w:val="lv-LV"/>
        </w:rPr>
      </w:pPr>
      <w:r w:rsidRPr="00A35F4C">
        <w:rPr>
          <w:sz w:val="22"/>
          <w:szCs w:val="22"/>
          <w:lang w:val="lv-LV"/>
        </w:rPr>
        <w:t>Liellopi, zirgi, aitas, cūkas, suņi un kaķi.</w:t>
      </w:r>
    </w:p>
    <w:p w14:paraId="6D6CC66E" w14:textId="77777777" w:rsidR="007B7E87" w:rsidRPr="00A35F4C" w:rsidRDefault="007B7E87" w:rsidP="00A35F4C">
      <w:pPr>
        <w:tabs>
          <w:tab w:val="left" w:pos="3462"/>
          <w:tab w:val="left" w:pos="7530"/>
        </w:tabs>
        <w:jc w:val="both"/>
        <w:rPr>
          <w:sz w:val="22"/>
          <w:szCs w:val="22"/>
          <w:lang w:val="lv-LV"/>
        </w:rPr>
      </w:pPr>
    </w:p>
    <w:p w14:paraId="74BE06F9" w14:textId="75002FF1" w:rsidR="009146ED" w:rsidRPr="00A35F4C" w:rsidRDefault="009146ED" w:rsidP="00A35F4C">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 xml:space="preserve">Lietošanas indikācijas, </w:t>
      </w:r>
      <w:r w:rsidR="003065DA" w:rsidRPr="00A35F4C">
        <w:rPr>
          <w:rFonts w:ascii="Times New Roman" w:hAnsi="Times New Roman"/>
          <w:b/>
          <w:spacing w:val="-3"/>
          <w:lang w:val="lv-LV"/>
        </w:rPr>
        <w:t>katrai</w:t>
      </w:r>
      <w:r w:rsidRPr="00A35F4C">
        <w:rPr>
          <w:rFonts w:ascii="Times New Roman" w:hAnsi="Times New Roman"/>
          <w:b/>
          <w:spacing w:val="-3"/>
          <w:lang w:val="lv-LV"/>
        </w:rPr>
        <w:t xml:space="preserve"> mērķsuga</w:t>
      </w:r>
      <w:r w:rsidR="003065DA" w:rsidRPr="00A35F4C">
        <w:rPr>
          <w:rFonts w:ascii="Times New Roman" w:hAnsi="Times New Roman"/>
          <w:b/>
          <w:spacing w:val="-3"/>
          <w:lang w:val="lv-LV"/>
        </w:rPr>
        <w:t>i</w:t>
      </w:r>
    </w:p>
    <w:p w14:paraId="391E7299" w14:textId="77777777" w:rsidR="009146ED" w:rsidRPr="00A35F4C" w:rsidRDefault="009146ED" w:rsidP="00A35F4C">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294363B2" w14:textId="0D06E4B5" w:rsidR="009146ED" w:rsidRPr="006E446E" w:rsidRDefault="007B7E87"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6E446E">
        <w:rPr>
          <w:rFonts w:eastAsia="Calibri"/>
          <w:spacing w:val="-3"/>
          <w:sz w:val="22"/>
          <w:szCs w:val="22"/>
          <w:lang w:val="lv-LV"/>
        </w:rPr>
        <w:t>Piena triekas, pirmsdzemdību un pēcdzemdību paraplēģijas, stresa sindroma, alerģisku reakciju ārstēšanai</w:t>
      </w:r>
      <w:r w:rsidR="00A47C5D" w:rsidRPr="006E446E">
        <w:rPr>
          <w:rFonts w:eastAsia="Calibri"/>
          <w:spacing w:val="-3"/>
          <w:sz w:val="22"/>
          <w:szCs w:val="22"/>
          <w:lang w:val="lv-LV"/>
        </w:rPr>
        <w:t xml:space="preserve"> un</w:t>
      </w:r>
      <w:r w:rsidRPr="006E446E">
        <w:rPr>
          <w:rFonts w:eastAsia="Calibri"/>
          <w:spacing w:val="-3"/>
          <w:sz w:val="22"/>
          <w:szCs w:val="22"/>
          <w:lang w:val="lv-LV"/>
        </w:rPr>
        <w:t xml:space="preserve"> organisma vispārējai stimulācijai zirgiem, liellopiem, teļiem, kumeļiem, aitām, cūkām, suņiem un kaķiem.</w:t>
      </w:r>
    </w:p>
    <w:p w14:paraId="2BF9B2D8" w14:textId="77777777" w:rsidR="007B7E87" w:rsidRPr="00A35F4C" w:rsidRDefault="007B7E87"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195477F6" w14:textId="70C02A19" w:rsidR="009146ED" w:rsidRPr="00A35F4C" w:rsidRDefault="009146ED" w:rsidP="00A35F4C">
      <w:pPr>
        <w:pStyle w:val="ListParagraph"/>
        <w:numPr>
          <w:ilvl w:val="1"/>
          <w:numId w:val="43"/>
        </w:numPr>
        <w:tabs>
          <w:tab w:val="left" w:pos="-1134"/>
          <w:tab w:val="left" w:pos="-414"/>
          <w:tab w:val="left" w:pos="567"/>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Kontrindikācijas</w:t>
      </w:r>
    </w:p>
    <w:p w14:paraId="588AD91B" w14:textId="77777777" w:rsidR="009146ED" w:rsidRPr="00A35F4C" w:rsidRDefault="009146ED"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6FAD274B" w14:textId="5C80B2EB" w:rsidR="00446354" w:rsidRPr="006E446E" w:rsidRDefault="007B7E87" w:rsidP="00A35F4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r w:rsidRPr="006E446E">
        <w:rPr>
          <w:color w:val="000000"/>
          <w:sz w:val="22"/>
          <w:szCs w:val="22"/>
          <w:lang w:val="lv-LV"/>
        </w:rPr>
        <w:t>Nelietot</w:t>
      </w:r>
      <w:r w:rsidR="00A47C5D" w:rsidRPr="006E446E">
        <w:rPr>
          <w:color w:val="000000"/>
          <w:sz w:val="22"/>
          <w:szCs w:val="22"/>
          <w:lang w:val="lv-LV"/>
        </w:rPr>
        <w:t xml:space="preserve"> gadījumos</w:t>
      </w:r>
      <w:r w:rsidRPr="006E446E">
        <w:rPr>
          <w:color w:val="000000"/>
          <w:sz w:val="22"/>
          <w:szCs w:val="22"/>
          <w:lang w:val="lv-LV"/>
        </w:rPr>
        <w:t xml:space="preserve">, ja konstatēta pastiprināta jutība pret aktīvajām vielām vai pret </w:t>
      </w:r>
      <w:r w:rsidR="00A47C5D" w:rsidRPr="006E446E">
        <w:rPr>
          <w:color w:val="000000"/>
          <w:sz w:val="22"/>
          <w:szCs w:val="22"/>
          <w:lang w:val="lv-LV"/>
        </w:rPr>
        <w:t xml:space="preserve">jebkuru </w:t>
      </w:r>
      <w:r w:rsidRPr="006E446E">
        <w:rPr>
          <w:color w:val="000000"/>
          <w:sz w:val="22"/>
          <w:szCs w:val="22"/>
          <w:lang w:val="lv-LV"/>
        </w:rPr>
        <w:t>no palīgvielām.</w:t>
      </w:r>
    </w:p>
    <w:p w14:paraId="7DC4CAAD" w14:textId="77777777" w:rsidR="007B7E87" w:rsidRPr="00A35F4C" w:rsidRDefault="007B7E87" w:rsidP="00A35F4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6AEF6AB5" w14:textId="5EA7F8AC" w:rsidR="009146ED" w:rsidRPr="00A35F4C" w:rsidRDefault="009146ED" w:rsidP="00A35F4C">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Īpaši brīdinājumi</w:t>
      </w:r>
    </w:p>
    <w:p w14:paraId="7DDD8A5A" w14:textId="77777777" w:rsidR="009146ED" w:rsidRPr="00A35F4C" w:rsidRDefault="009146ED" w:rsidP="00A35F4C">
      <w:pPr>
        <w:tabs>
          <w:tab w:val="left" w:pos="-720"/>
          <w:tab w:val="left" w:pos="0"/>
          <w:tab w:val="left" w:pos="539"/>
          <w:tab w:val="left" w:pos="1714"/>
          <w:tab w:val="left" w:pos="3600"/>
          <w:tab w:val="left" w:pos="5575"/>
          <w:tab w:val="left" w:pos="7636"/>
          <w:tab w:val="left" w:pos="7920"/>
        </w:tabs>
        <w:ind w:left="605"/>
        <w:jc w:val="both"/>
        <w:rPr>
          <w:b/>
          <w:spacing w:val="-3"/>
          <w:sz w:val="22"/>
          <w:szCs w:val="22"/>
          <w:lang w:val="lv-LV"/>
        </w:rPr>
      </w:pPr>
    </w:p>
    <w:p w14:paraId="37118E6A" w14:textId="3C38E642" w:rsidR="004158E9" w:rsidRPr="00A35F4C" w:rsidRDefault="009146ED" w:rsidP="00A35F4C">
      <w:pPr>
        <w:tabs>
          <w:tab w:val="left" w:pos="-720"/>
          <w:tab w:val="left" w:pos="0"/>
          <w:tab w:val="left" w:pos="539"/>
          <w:tab w:val="left" w:pos="1714"/>
          <w:tab w:val="left" w:pos="3600"/>
          <w:tab w:val="left" w:pos="5575"/>
          <w:tab w:val="left" w:pos="7636"/>
          <w:tab w:val="left" w:pos="7920"/>
        </w:tabs>
        <w:jc w:val="both"/>
        <w:rPr>
          <w:sz w:val="22"/>
          <w:szCs w:val="22"/>
          <w:lang w:val="lv-LV"/>
        </w:rPr>
      </w:pPr>
      <w:r w:rsidRPr="00A35F4C">
        <w:rPr>
          <w:sz w:val="22"/>
          <w:szCs w:val="22"/>
          <w:lang w:val="lv-LV"/>
        </w:rPr>
        <w:t>Nav.</w:t>
      </w:r>
    </w:p>
    <w:p w14:paraId="6DE63928" w14:textId="77777777" w:rsidR="004158E9" w:rsidRPr="00A35F4C" w:rsidRDefault="004158E9" w:rsidP="00A35F4C">
      <w:pPr>
        <w:jc w:val="both"/>
        <w:rPr>
          <w:sz w:val="22"/>
          <w:szCs w:val="22"/>
          <w:lang w:val="lv-LV"/>
        </w:rPr>
      </w:pPr>
      <w:r w:rsidRPr="00A35F4C">
        <w:rPr>
          <w:sz w:val="22"/>
          <w:szCs w:val="22"/>
          <w:lang w:val="lv-LV"/>
        </w:rPr>
        <w:br w:type="page"/>
      </w:r>
    </w:p>
    <w:p w14:paraId="5C13FD62" w14:textId="67B234CB" w:rsidR="009146ED" w:rsidRPr="00A35F4C" w:rsidRDefault="009146ED" w:rsidP="00A35F4C">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lastRenderedPageBreak/>
        <w:t>Īpaši piesardzības pasākumi lietošanā</w:t>
      </w:r>
    </w:p>
    <w:p w14:paraId="05EC8361" w14:textId="77777777" w:rsidR="009146ED" w:rsidRPr="00A35F4C" w:rsidRDefault="009146ED" w:rsidP="00A35F4C">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083051B4" w14:textId="77777777" w:rsidR="00B3094B" w:rsidRPr="00A35F4C" w:rsidRDefault="00B3094B" w:rsidP="00A35F4C">
      <w:pPr>
        <w:tabs>
          <w:tab w:val="left" w:pos="-720"/>
          <w:tab w:val="left" w:pos="0"/>
          <w:tab w:val="left" w:pos="950"/>
          <w:tab w:val="left" w:pos="1200"/>
          <w:tab w:val="left" w:pos="1566"/>
          <w:tab w:val="left" w:pos="2117"/>
          <w:tab w:val="left" w:pos="2760"/>
          <w:tab w:val="left" w:pos="3600"/>
        </w:tabs>
        <w:jc w:val="both"/>
        <w:rPr>
          <w:spacing w:val="-3"/>
          <w:sz w:val="22"/>
          <w:szCs w:val="22"/>
          <w:u w:val="single"/>
          <w:lang w:val="lv-LV"/>
        </w:rPr>
      </w:pPr>
      <w:r w:rsidRPr="00A35F4C">
        <w:rPr>
          <w:spacing w:val="-3"/>
          <w:sz w:val="22"/>
          <w:szCs w:val="22"/>
          <w:u w:val="single"/>
          <w:lang w:val="lv-LV"/>
        </w:rPr>
        <w:t>Īpaši piesardzības pasākumi drošai lietošanai mērķsugām:</w:t>
      </w:r>
    </w:p>
    <w:p w14:paraId="7E704FE2" w14:textId="77777777" w:rsidR="009146ED" w:rsidRPr="00A35F4C" w:rsidRDefault="009146ED" w:rsidP="00A35F4C">
      <w:pPr>
        <w:tabs>
          <w:tab w:val="left" w:pos="-720"/>
          <w:tab w:val="left" w:pos="0"/>
          <w:tab w:val="left" w:pos="950"/>
          <w:tab w:val="left" w:pos="1200"/>
          <w:tab w:val="left" w:pos="1566"/>
          <w:tab w:val="left" w:pos="2117"/>
          <w:tab w:val="left" w:pos="2760"/>
          <w:tab w:val="left" w:pos="3600"/>
        </w:tabs>
        <w:jc w:val="both"/>
        <w:rPr>
          <w:b/>
          <w:spacing w:val="-3"/>
          <w:sz w:val="22"/>
          <w:szCs w:val="22"/>
          <w:lang w:val="lv-LV"/>
        </w:rPr>
      </w:pPr>
    </w:p>
    <w:p w14:paraId="6470F02D" w14:textId="77777777"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r w:rsidRPr="00A35F4C">
        <w:rPr>
          <w:rFonts w:eastAsia="Calibri"/>
          <w:spacing w:val="-3"/>
          <w:sz w:val="22"/>
          <w:szCs w:val="22"/>
          <w:lang w:val="lv-LV"/>
        </w:rPr>
        <w:t xml:space="preserve">Pirms lietošanas šīm veterinārajām zālēm ļaut uzsilt līdz ķermeņa temperatūrai. </w:t>
      </w:r>
    </w:p>
    <w:p w14:paraId="1107557F" w14:textId="3417E572" w:rsidR="009146ED" w:rsidRPr="00A35F4C" w:rsidRDefault="007B7E87" w:rsidP="00A35F4C">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r w:rsidRPr="00A35F4C">
        <w:rPr>
          <w:rFonts w:eastAsia="Calibri"/>
          <w:spacing w:val="-3"/>
          <w:sz w:val="22"/>
          <w:szCs w:val="22"/>
          <w:lang w:val="lv-LV"/>
        </w:rPr>
        <w:t>Infūzijas laikā uzrau</w:t>
      </w:r>
      <w:r w:rsidR="000B1B9D" w:rsidRPr="00A35F4C">
        <w:rPr>
          <w:rFonts w:eastAsia="Calibri"/>
          <w:spacing w:val="-3"/>
          <w:sz w:val="22"/>
          <w:szCs w:val="22"/>
          <w:lang w:val="lv-LV"/>
        </w:rPr>
        <w:t>dzīt</w:t>
      </w:r>
      <w:r w:rsidRPr="00A35F4C">
        <w:rPr>
          <w:rFonts w:eastAsia="Calibri"/>
          <w:spacing w:val="-3"/>
          <w:sz w:val="22"/>
          <w:szCs w:val="22"/>
          <w:lang w:val="lv-LV"/>
        </w:rPr>
        <w:t xml:space="preserve"> sirdsdarbības ātrum</w:t>
      </w:r>
      <w:r w:rsidR="000B1B9D" w:rsidRPr="00A35F4C">
        <w:rPr>
          <w:rFonts w:eastAsia="Calibri"/>
          <w:spacing w:val="-3"/>
          <w:sz w:val="22"/>
          <w:szCs w:val="22"/>
          <w:lang w:val="lv-LV"/>
        </w:rPr>
        <w:t>u</w:t>
      </w:r>
      <w:r w:rsidRPr="00A35F4C">
        <w:rPr>
          <w:rFonts w:eastAsia="Calibri"/>
          <w:spacing w:val="-3"/>
          <w:sz w:val="22"/>
          <w:szCs w:val="22"/>
          <w:lang w:val="lv-LV"/>
        </w:rPr>
        <w:t xml:space="preserve"> un ritm</w:t>
      </w:r>
      <w:r w:rsidR="000B1B9D" w:rsidRPr="00A35F4C">
        <w:rPr>
          <w:rFonts w:eastAsia="Calibri"/>
          <w:spacing w:val="-3"/>
          <w:sz w:val="22"/>
          <w:szCs w:val="22"/>
          <w:lang w:val="lv-LV"/>
        </w:rPr>
        <w:t>u</w:t>
      </w:r>
      <w:r w:rsidRPr="00A35F4C">
        <w:rPr>
          <w:rFonts w:eastAsia="Calibri"/>
          <w:spacing w:val="-3"/>
          <w:sz w:val="22"/>
          <w:szCs w:val="22"/>
          <w:lang w:val="lv-LV"/>
        </w:rPr>
        <w:t>, kā arī asinsrit</w:t>
      </w:r>
      <w:r w:rsidR="000B1B9D" w:rsidRPr="00A35F4C">
        <w:rPr>
          <w:rFonts w:eastAsia="Calibri"/>
          <w:spacing w:val="-3"/>
          <w:sz w:val="22"/>
          <w:szCs w:val="22"/>
          <w:lang w:val="lv-LV"/>
        </w:rPr>
        <w:t>i</w:t>
      </w:r>
      <w:r w:rsidRPr="00A35F4C">
        <w:rPr>
          <w:rFonts w:eastAsia="Calibri"/>
          <w:spacing w:val="-3"/>
          <w:sz w:val="22"/>
          <w:szCs w:val="22"/>
          <w:lang w:val="lv-LV"/>
        </w:rPr>
        <w:t>. Ja parādās jebkādas pārdozēšanas pazīmes, nekavējoties pārtrau</w:t>
      </w:r>
      <w:r w:rsidR="000B1B9D" w:rsidRPr="00A35F4C">
        <w:rPr>
          <w:rFonts w:eastAsia="Calibri"/>
          <w:spacing w:val="-3"/>
          <w:sz w:val="22"/>
          <w:szCs w:val="22"/>
          <w:lang w:val="lv-LV"/>
        </w:rPr>
        <w:t>kt infūziju</w:t>
      </w:r>
      <w:r w:rsidRPr="00A35F4C">
        <w:rPr>
          <w:rFonts w:eastAsia="Calibri"/>
          <w:spacing w:val="-3"/>
          <w:sz w:val="22"/>
          <w:szCs w:val="22"/>
          <w:lang w:val="lv-LV"/>
        </w:rPr>
        <w:t>.</w:t>
      </w:r>
    </w:p>
    <w:p w14:paraId="15D72254" w14:textId="77777777" w:rsidR="007B7E87" w:rsidRPr="00A35F4C" w:rsidRDefault="007B7E87"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6693F788" w14:textId="77777777" w:rsidR="00B3094B" w:rsidRPr="00A35F4C" w:rsidRDefault="003065DA" w:rsidP="00A35F4C">
      <w:pPr>
        <w:tabs>
          <w:tab w:val="left" w:pos="-720"/>
          <w:tab w:val="left" w:pos="0"/>
          <w:tab w:val="left" w:pos="950"/>
          <w:tab w:val="left" w:pos="1200"/>
          <w:tab w:val="left" w:pos="1566"/>
          <w:tab w:val="left" w:pos="2117"/>
          <w:tab w:val="left" w:pos="2760"/>
          <w:tab w:val="left" w:pos="3600"/>
        </w:tabs>
        <w:jc w:val="both"/>
        <w:rPr>
          <w:sz w:val="22"/>
          <w:szCs w:val="22"/>
          <w:u w:val="single"/>
          <w:lang w:val="lv-LV"/>
        </w:rPr>
      </w:pPr>
      <w:r w:rsidRPr="00A35F4C">
        <w:rPr>
          <w:sz w:val="22"/>
          <w:szCs w:val="22"/>
          <w:u w:val="single"/>
          <w:lang w:val="lv-LV"/>
        </w:rPr>
        <w:t>Īpaši piesardzības pasākumi, kas jāievēro personai, kura ievada veterinārās zāles dzīvniekiem:</w:t>
      </w:r>
    </w:p>
    <w:p w14:paraId="6167B437" w14:textId="13CA25A7" w:rsidR="009146ED" w:rsidRPr="00A35F4C" w:rsidRDefault="009146ED" w:rsidP="00A35F4C">
      <w:pPr>
        <w:tabs>
          <w:tab w:val="left" w:pos="-720"/>
          <w:tab w:val="left" w:pos="0"/>
          <w:tab w:val="left" w:pos="950"/>
          <w:tab w:val="left" w:pos="1200"/>
          <w:tab w:val="left" w:pos="1566"/>
          <w:tab w:val="left" w:pos="2117"/>
          <w:tab w:val="left" w:pos="2760"/>
          <w:tab w:val="left" w:pos="3600"/>
        </w:tabs>
        <w:jc w:val="both"/>
        <w:rPr>
          <w:spacing w:val="-3"/>
          <w:sz w:val="22"/>
          <w:szCs w:val="22"/>
          <w:u w:val="single"/>
          <w:lang w:val="lv-LV"/>
        </w:rPr>
      </w:pPr>
    </w:p>
    <w:p w14:paraId="6CA7D20F" w14:textId="7F618433" w:rsidR="00CD3F3F" w:rsidRPr="00A35F4C" w:rsidRDefault="000221B9"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Izvair</w:t>
      </w:r>
      <w:r w:rsidR="00CD3F3F" w:rsidRPr="00A35F4C">
        <w:rPr>
          <w:rFonts w:eastAsia="Cambria"/>
          <w:color w:val="000000"/>
          <w:sz w:val="22"/>
          <w:szCs w:val="22"/>
          <w:lang w:val="lv-LV" w:eastAsia="en-US"/>
        </w:rPr>
        <w:t>ītie</w:t>
      </w:r>
      <w:r w:rsidRPr="00A35F4C">
        <w:rPr>
          <w:rFonts w:eastAsia="Cambria"/>
          <w:color w:val="000000"/>
          <w:sz w:val="22"/>
          <w:szCs w:val="22"/>
          <w:lang w:val="lv-LV" w:eastAsia="en-US"/>
        </w:rPr>
        <w:t xml:space="preserve">s no saskares ar ādu vai acīm. </w:t>
      </w:r>
    </w:p>
    <w:p w14:paraId="17C97405" w14:textId="7D5C07FA" w:rsidR="007B7E87" w:rsidRPr="00A35F4C"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 xml:space="preserve">Ja notikusi nejauša </w:t>
      </w:r>
      <w:r w:rsidR="00C901A8" w:rsidRPr="00A35F4C">
        <w:rPr>
          <w:rFonts w:eastAsia="Cambria"/>
          <w:color w:val="000000"/>
          <w:sz w:val="22"/>
          <w:szCs w:val="22"/>
          <w:lang w:val="lv-LV" w:eastAsia="en-US"/>
        </w:rPr>
        <w:t>nokļūšana</w:t>
      </w:r>
      <w:r w:rsidRPr="00A35F4C">
        <w:rPr>
          <w:rFonts w:eastAsia="Cambria"/>
          <w:color w:val="000000"/>
          <w:sz w:val="22"/>
          <w:szCs w:val="22"/>
          <w:lang w:val="lv-LV" w:eastAsia="en-US"/>
        </w:rPr>
        <w:t xml:space="preserve"> acī</w:t>
      </w:r>
      <w:r w:rsidR="00C901A8" w:rsidRPr="00A35F4C">
        <w:rPr>
          <w:rFonts w:eastAsia="Cambria"/>
          <w:color w:val="000000"/>
          <w:sz w:val="22"/>
          <w:szCs w:val="22"/>
          <w:lang w:val="lv-LV" w:eastAsia="en-US"/>
        </w:rPr>
        <w:t>s</w:t>
      </w:r>
      <w:r w:rsidRPr="00A35F4C">
        <w:rPr>
          <w:rFonts w:eastAsia="Cambria"/>
          <w:color w:val="000000"/>
          <w:sz w:val="22"/>
          <w:szCs w:val="22"/>
          <w:lang w:val="lv-LV" w:eastAsia="en-US"/>
        </w:rPr>
        <w:t>, rūpīgi skalot acis ar tekošu ūdeni. Ja kairinājums saglabājas, meklēt medicīnisk</w:t>
      </w:r>
      <w:r w:rsidR="00C901A8" w:rsidRPr="00A35F4C">
        <w:rPr>
          <w:rFonts w:eastAsia="Cambria"/>
          <w:color w:val="000000"/>
          <w:sz w:val="22"/>
          <w:szCs w:val="22"/>
          <w:lang w:val="lv-LV" w:eastAsia="en-US"/>
        </w:rPr>
        <w:t>o</w:t>
      </w:r>
      <w:r w:rsidRPr="00A35F4C">
        <w:rPr>
          <w:rFonts w:eastAsia="Cambria"/>
          <w:color w:val="000000"/>
          <w:sz w:val="22"/>
          <w:szCs w:val="22"/>
          <w:lang w:val="lv-LV" w:eastAsia="en-US"/>
        </w:rPr>
        <w:t xml:space="preserve"> palīdzību.</w:t>
      </w:r>
    </w:p>
    <w:p w14:paraId="0AABF7B8" w14:textId="46450673" w:rsidR="00567E71" w:rsidRPr="00A35F4C" w:rsidRDefault="007B7E87" w:rsidP="00A35F4C">
      <w:pPr>
        <w:pStyle w:val="CommentText"/>
        <w:jc w:val="both"/>
        <w:rPr>
          <w:lang w:val="lv-LV"/>
        </w:rPr>
      </w:pPr>
      <w:r w:rsidRPr="00A35F4C">
        <w:rPr>
          <w:rFonts w:eastAsia="Cambria"/>
          <w:color w:val="000000"/>
          <w:sz w:val="22"/>
          <w:szCs w:val="22"/>
          <w:lang w:val="lv-LV" w:eastAsia="en-US"/>
        </w:rPr>
        <w:t>Ja notikusi nejauša saskare ar ādu, skart</w:t>
      </w:r>
      <w:r w:rsidR="000221B9" w:rsidRPr="00A35F4C">
        <w:rPr>
          <w:rFonts w:eastAsia="Cambria"/>
          <w:color w:val="000000"/>
          <w:sz w:val="22"/>
          <w:szCs w:val="22"/>
          <w:lang w:val="lv-LV" w:eastAsia="en-US"/>
        </w:rPr>
        <w:t>o</w:t>
      </w:r>
      <w:r w:rsidRPr="00A35F4C">
        <w:rPr>
          <w:rFonts w:eastAsia="Cambria"/>
          <w:color w:val="000000"/>
          <w:sz w:val="22"/>
          <w:szCs w:val="22"/>
          <w:lang w:val="lv-LV" w:eastAsia="en-US"/>
        </w:rPr>
        <w:t xml:space="preserve"> viet</w:t>
      </w:r>
      <w:r w:rsidR="000221B9" w:rsidRPr="00A35F4C">
        <w:rPr>
          <w:rFonts w:eastAsia="Cambria"/>
          <w:color w:val="000000"/>
          <w:sz w:val="22"/>
          <w:szCs w:val="22"/>
          <w:lang w:val="lv-LV" w:eastAsia="en-US"/>
        </w:rPr>
        <w:t>u</w:t>
      </w:r>
      <w:r w:rsidRPr="00A35F4C">
        <w:rPr>
          <w:rFonts w:eastAsia="Cambria"/>
          <w:color w:val="000000"/>
          <w:sz w:val="22"/>
          <w:szCs w:val="22"/>
          <w:lang w:val="lv-LV" w:eastAsia="en-US"/>
        </w:rPr>
        <w:t xml:space="preserve"> mazgā</w:t>
      </w:r>
      <w:r w:rsidR="000221B9" w:rsidRPr="00A35F4C">
        <w:rPr>
          <w:rFonts w:eastAsia="Cambria"/>
          <w:color w:val="000000"/>
          <w:sz w:val="22"/>
          <w:szCs w:val="22"/>
          <w:lang w:val="lv-LV" w:eastAsia="en-US"/>
        </w:rPr>
        <w:t>t</w:t>
      </w:r>
      <w:r w:rsidRPr="00A35F4C">
        <w:rPr>
          <w:rFonts w:eastAsia="Cambria"/>
          <w:color w:val="000000"/>
          <w:sz w:val="22"/>
          <w:szCs w:val="22"/>
          <w:lang w:val="lv-LV" w:eastAsia="en-US"/>
        </w:rPr>
        <w:t xml:space="preserve"> ar ziepēm un ūdeni. Ja kairinājums </w:t>
      </w:r>
    </w:p>
    <w:p w14:paraId="2674A96E" w14:textId="611538AD" w:rsidR="007B7E87" w:rsidRPr="00A35F4C"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saglabājas, meklēt medicīnisk</w:t>
      </w:r>
      <w:r w:rsidR="000221B9" w:rsidRPr="00A35F4C">
        <w:rPr>
          <w:rFonts w:eastAsia="Cambria"/>
          <w:color w:val="000000"/>
          <w:sz w:val="22"/>
          <w:szCs w:val="22"/>
          <w:lang w:val="lv-LV" w:eastAsia="en-US"/>
        </w:rPr>
        <w:t>o</w:t>
      </w:r>
      <w:r w:rsidRPr="00A35F4C">
        <w:rPr>
          <w:rFonts w:eastAsia="Cambria"/>
          <w:color w:val="000000"/>
          <w:sz w:val="22"/>
          <w:szCs w:val="22"/>
          <w:lang w:val="lv-LV" w:eastAsia="en-US"/>
        </w:rPr>
        <w:t xml:space="preserve"> palīdzību.</w:t>
      </w:r>
    </w:p>
    <w:p w14:paraId="6494961F" w14:textId="24C56DF1" w:rsidR="007B7E87" w:rsidRPr="00A35F4C" w:rsidRDefault="000221B9"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Ja notikusi n</w:t>
      </w:r>
      <w:r w:rsidR="007B7E87" w:rsidRPr="00A35F4C">
        <w:rPr>
          <w:rFonts w:eastAsia="Cambria"/>
          <w:color w:val="000000"/>
          <w:sz w:val="22"/>
          <w:szCs w:val="22"/>
          <w:lang w:val="lv-LV" w:eastAsia="en-US"/>
        </w:rPr>
        <w:t>ejauša pašinj</w:t>
      </w:r>
      <w:r w:rsidRPr="00A35F4C">
        <w:rPr>
          <w:rFonts w:eastAsia="Cambria"/>
          <w:color w:val="000000"/>
          <w:sz w:val="22"/>
          <w:szCs w:val="22"/>
          <w:lang w:val="lv-LV" w:eastAsia="en-US"/>
        </w:rPr>
        <w:t xml:space="preserve">icēšana, </w:t>
      </w:r>
      <w:r w:rsidR="007B7E87" w:rsidRPr="00A35F4C">
        <w:rPr>
          <w:rFonts w:eastAsia="Cambria"/>
          <w:color w:val="000000"/>
          <w:sz w:val="22"/>
          <w:szCs w:val="22"/>
          <w:lang w:val="lv-LV" w:eastAsia="en-US"/>
        </w:rPr>
        <w:t>nekavējoties meklēt medicīnisko palīdzību un uzrādīt lietošanas instrukciju vai marķējumu ārstam.</w:t>
      </w:r>
    </w:p>
    <w:p w14:paraId="578D6C6A" w14:textId="60189F67" w:rsidR="00B3094B" w:rsidRPr="00A35F4C"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Ar šīm veterinārajām zālēm rīko</w:t>
      </w:r>
      <w:r w:rsidR="00CD3F3F" w:rsidRPr="00A35F4C">
        <w:rPr>
          <w:rFonts w:eastAsia="Cambria"/>
          <w:color w:val="000000"/>
          <w:sz w:val="22"/>
          <w:szCs w:val="22"/>
          <w:lang w:val="lv-LV" w:eastAsia="en-US"/>
        </w:rPr>
        <w:t>tie</w:t>
      </w:r>
      <w:r w:rsidRPr="00A35F4C">
        <w:rPr>
          <w:rFonts w:eastAsia="Cambria"/>
          <w:color w:val="000000"/>
          <w:sz w:val="22"/>
          <w:szCs w:val="22"/>
          <w:lang w:val="lv-LV" w:eastAsia="en-US"/>
        </w:rPr>
        <w:t xml:space="preserve">s uzmanīgi, ievērojot visus nepieciešamos piesardzības pasākumus. Pēc </w:t>
      </w:r>
      <w:r w:rsidR="00CD3F3F" w:rsidRPr="00A35F4C">
        <w:rPr>
          <w:rFonts w:eastAsia="Cambria"/>
          <w:color w:val="000000"/>
          <w:sz w:val="22"/>
          <w:szCs w:val="22"/>
          <w:lang w:val="lv-LV" w:eastAsia="en-US"/>
        </w:rPr>
        <w:t>rīkošanās ar šīm veterinārajām zālēm</w:t>
      </w:r>
      <w:r w:rsidR="00CD3F3F" w:rsidRPr="00A35F4C">
        <w:rPr>
          <w:rFonts w:eastAsia="Cambria"/>
          <w:b/>
          <w:bCs/>
          <w:i/>
          <w:iCs/>
          <w:color w:val="000000"/>
          <w:sz w:val="22"/>
          <w:szCs w:val="22"/>
          <w:lang w:val="lv-LV" w:eastAsia="en-US"/>
        </w:rPr>
        <w:t xml:space="preserve"> </w:t>
      </w:r>
      <w:r w:rsidRPr="00A35F4C">
        <w:rPr>
          <w:rFonts w:eastAsia="Cambria"/>
          <w:color w:val="000000"/>
          <w:sz w:val="22"/>
          <w:szCs w:val="22"/>
          <w:lang w:val="lv-LV" w:eastAsia="en-US"/>
        </w:rPr>
        <w:t>mazgāt rokas.</w:t>
      </w:r>
    </w:p>
    <w:p w14:paraId="39561598" w14:textId="77777777" w:rsidR="007B7E87" w:rsidRPr="00A35F4C"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sz w:val="22"/>
          <w:szCs w:val="22"/>
          <w:lang w:val="lv-LV"/>
        </w:rPr>
      </w:pPr>
    </w:p>
    <w:p w14:paraId="074F412A" w14:textId="03921E4A" w:rsidR="008D2345" w:rsidRPr="00A35F4C" w:rsidRDefault="008D2345" w:rsidP="00A35F4C">
      <w:pPr>
        <w:jc w:val="both"/>
        <w:rPr>
          <w:sz w:val="22"/>
          <w:szCs w:val="22"/>
          <w:u w:val="single"/>
          <w:lang w:val="lv-LV"/>
        </w:rPr>
      </w:pPr>
      <w:r w:rsidRPr="00A35F4C">
        <w:rPr>
          <w:sz w:val="22"/>
          <w:szCs w:val="22"/>
          <w:u w:val="single"/>
          <w:lang w:val="lv-LV"/>
        </w:rPr>
        <w:t>Īpaši piesardzības pasākumi vides aizsardzībai:</w:t>
      </w:r>
    </w:p>
    <w:p w14:paraId="0A7F6AE7" w14:textId="3C5783FC" w:rsidR="008D2345" w:rsidRPr="00A35F4C" w:rsidRDefault="008D2345" w:rsidP="00A35F4C">
      <w:pPr>
        <w:jc w:val="both"/>
        <w:rPr>
          <w:sz w:val="22"/>
          <w:szCs w:val="22"/>
          <w:lang w:val="lv-LV"/>
        </w:rPr>
      </w:pPr>
      <w:r w:rsidRPr="00A35F4C">
        <w:rPr>
          <w:sz w:val="22"/>
          <w:szCs w:val="22"/>
          <w:lang w:val="lv-LV"/>
        </w:rPr>
        <w:t>Nav piemērojami.</w:t>
      </w:r>
    </w:p>
    <w:p w14:paraId="6E87EED6" w14:textId="77777777" w:rsidR="00446354" w:rsidRPr="00A35F4C" w:rsidRDefault="00446354" w:rsidP="00A35F4C">
      <w:pPr>
        <w:tabs>
          <w:tab w:val="left" w:pos="-720"/>
          <w:tab w:val="left" w:pos="0"/>
          <w:tab w:val="left" w:pos="403"/>
          <w:tab w:val="left" w:pos="539"/>
          <w:tab w:val="left" w:pos="950"/>
          <w:tab w:val="left" w:pos="1200"/>
          <w:tab w:val="left" w:pos="1566"/>
          <w:tab w:val="left" w:pos="2117"/>
          <w:tab w:val="left" w:pos="2760"/>
          <w:tab w:val="left" w:pos="3600"/>
        </w:tabs>
        <w:jc w:val="both"/>
        <w:rPr>
          <w:spacing w:val="-3"/>
          <w:sz w:val="22"/>
          <w:szCs w:val="22"/>
          <w:lang w:val="lv-LV"/>
        </w:rPr>
      </w:pPr>
    </w:p>
    <w:p w14:paraId="208E4011" w14:textId="2D95613A" w:rsidR="009146ED" w:rsidRPr="00A35F4C" w:rsidRDefault="0095555B" w:rsidP="00A35F4C">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color w:val="000000"/>
          <w:lang w:val="lv-LV"/>
        </w:rPr>
        <w:t>B</w:t>
      </w:r>
      <w:r w:rsidR="009146ED" w:rsidRPr="00A35F4C">
        <w:rPr>
          <w:rFonts w:ascii="Times New Roman" w:hAnsi="Times New Roman"/>
          <w:b/>
          <w:color w:val="000000"/>
          <w:lang w:val="lv-LV"/>
        </w:rPr>
        <w:t>lakusparādības</w:t>
      </w:r>
    </w:p>
    <w:p w14:paraId="40020343" w14:textId="77777777" w:rsidR="008D2345" w:rsidRPr="00A35F4C" w:rsidRDefault="008D2345" w:rsidP="00A35F4C">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3016B101" w14:textId="56F64090" w:rsidR="008D2345" w:rsidRPr="00A35F4C" w:rsidRDefault="007B7E87" w:rsidP="00A35F4C">
      <w:pPr>
        <w:tabs>
          <w:tab w:val="left" w:pos="-720"/>
          <w:tab w:val="left" w:pos="709"/>
          <w:tab w:val="left" w:pos="950"/>
          <w:tab w:val="left" w:pos="1200"/>
          <w:tab w:val="left" w:pos="1566"/>
          <w:tab w:val="left" w:pos="2117"/>
          <w:tab w:val="left" w:pos="2760"/>
          <w:tab w:val="left" w:pos="3600"/>
        </w:tabs>
        <w:jc w:val="both"/>
        <w:rPr>
          <w:sz w:val="22"/>
          <w:szCs w:val="22"/>
          <w:lang w:val="lv-LV"/>
        </w:rPr>
      </w:pPr>
      <w:r w:rsidRPr="00A35F4C">
        <w:rPr>
          <w:sz w:val="22"/>
          <w:szCs w:val="22"/>
          <w:lang w:val="lv-LV"/>
        </w:rPr>
        <w:t>Liellopi, zirgi, aitas, cūkas, suņi un kaķi:</w:t>
      </w:r>
    </w:p>
    <w:p w14:paraId="4017B858" w14:textId="77777777" w:rsidR="007B7E87" w:rsidRPr="00A35F4C" w:rsidRDefault="007B7E87" w:rsidP="00A35F4C">
      <w:pPr>
        <w:tabs>
          <w:tab w:val="left" w:pos="-720"/>
          <w:tab w:val="left" w:pos="709"/>
          <w:tab w:val="left" w:pos="950"/>
          <w:tab w:val="left" w:pos="1200"/>
          <w:tab w:val="left" w:pos="1566"/>
          <w:tab w:val="left" w:pos="2117"/>
          <w:tab w:val="left" w:pos="2760"/>
          <w:tab w:val="left" w:pos="3600"/>
        </w:tabs>
        <w:jc w:val="both"/>
        <w:rPr>
          <w:b/>
          <w:spacing w:val="-3"/>
          <w:sz w:val="22"/>
          <w:szCs w:val="22"/>
          <w:lang w:val="lv-LV"/>
        </w:rPr>
      </w:pPr>
    </w:p>
    <w:p w14:paraId="66A8171C" w14:textId="1DCF3DD1" w:rsidR="00F46E52" w:rsidRPr="00A35F4C" w:rsidRDefault="007B7E87" w:rsidP="00A35F4C">
      <w:pPr>
        <w:jc w:val="both"/>
        <w:rPr>
          <w:sz w:val="22"/>
          <w:szCs w:val="22"/>
          <w:lang w:val="lv-LV"/>
        </w:rPr>
      </w:pPr>
      <w:r w:rsidRPr="00A35F4C">
        <w:rPr>
          <w:sz w:val="22"/>
          <w:szCs w:val="22"/>
          <w:lang w:val="lv-LV"/>
        </w:rPr>
        <w:t xml:space="preserve">Nav zināmas. </w:t>
      </w:r>
    </w:p>
    <w:p w14:paraId="32833D77" w14:textId="77777777" w:rsidR="007B7E87" w:rsidRPr="00A35F4C" w:rsidRDefault="007B7E87" w:rsidP="00A35F4C">
      <w:pPr>
        <w:jc w:val="both"/>
        <w:rPr>
          <w:sz w:val="22"/>
          <w:szCs w:val="22"/>
          <w:lang w:val="lv-LV"/>
        </w:rPr>
      </w:pPr>
    </w:p>
    <w:p w14:paraId="5022F2EE" w14:textId="3641647D" w:rsidR="00F46E52" w:rsidRPr="006E446E" w:rsidRDefault="00F46E52" w:rsidP="00A35F4C">
      <w:pPr>
        <w:jc w:val="both"/>
        <w:rPr>
          <w:sz w:val="22"/>
          <w:szCs w:val="22"/>
          <w:lang w:val="lv-LV"/>
        </w:rPr>
      </w:pPr>
      <w:r w:rsidRPr="006E446E">
        <w:rPr>
          <w:sz w:val="22"/>
          <w:szCs w:val="22"/>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00EA4351" w14:textId="77777777" w:rsidR="00446354" w:rsidRPr="00A35F4C" w:rsidRDefault="00446354" w:rsidP="00A35F4C">
      <w:pPr>
        <w:jc w:val="both"/>
        <w:rPr>
          <w:spacing w:val="-3"/>
          <w:sz w:val="22"/>
          <w:szCs w:val="22"/>
          <w:lang w:val="lv-LV"/>
        </w:rPr>
      </w:pPr>
    </w:p>
    <w:p w14:paraId="02161BFC" w14:textId="0D839BC6" w:rsidR="009146ED" w:rsidRPr="00A35F4C" w:rsidRDefault="009146ED" w:rsidP="00A35F4C">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Lietošana grūsnības, laktācijas</w:t>
      </w:r>
      <w:r w:rsidR="008D2345" w:rsidRPr="00A35F4C">
        <w:rPr>
          <w:rFonts w:ascii="Times New Roman" w:hAnsi="Times New Roman"/>
          <w:b/>
          <w:spacing w:val="-3"/>
          <w:lang w:val="lv-LV"/>
        </w:rPr>
        <w:t xml:space="preserve"> vai dēšanas</w:t>
      </w:r>
      <w:r w:rsidRPr="00A35F4C">
        <w:rPr>
          <w:rFonts w:ascii="Times New Roman" w:hAnsi="Times New Roman"/>
          <w:b/>
          <w:spacing w:val="-3"/>
          <w:lang w:val="lv-LV"/>
        </w:rPr>
        <w:t xml:space="preserve"> laikā</w:t>
      </w:r>
    </w:p>
    <w:p w14:paraId="253C5157" w14:textId="77777777" w:rsidR="009146ED" w:rsidRPr="00A35F4C" w:rsidRDefault="009146ED" w:rsidP="00A35F4C">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5D75536A" w14:textId="1DCC9D48" w:rsidR="00446354" w:rsidRPr="00A35F4C" w:rsidRDefault="007B7E87" w:rsidP="00A35F4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mbria"/>
          <w:color w:val="000000"/>
          <w:sz w:val="22"/>
          <w:szCs w:val="22"/>
          <w:lang w:val="lv-LV" w:eastAsia="en-US"/>
        </w:rPr>
      </w:pPr>
      <w:r w:rsidRPr="00A35F4C">
        <w:rPr>
          <w:rFonts w:eastAsia="Cambria"/>
          <w:color w:val="000000"/>
          <w:sz w:val="22"/>
          <w:szCs w:val="22"/>
          <w:lang w:val="lv-LV" w:eastAsia="en-US"/>
        </w:rPr>
        <w:t>Drīkst lietot grūsnības un laktācijas laikā.</w:t>
      </w:r>
    </w:p>
    <w:p w14:paraId="4DBA9A43" w14:textId="77777777" w:rsidR="007B7E87" w:rsidRPr="00A35F4C" w:rsidRDefault="007B7E87" w:rsidP="00A35F4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1B7710A2" w14:textId="2CD1CCF8" w:rsidR="009146ED" w:rsidRPr="00A35F4C" w:rsidRDefault="009146ED" w:rsidP="00A35F4C">
      <w:pPr>
        <w:pStyle w:val="ListParagraph"/>
        <w:numPr>
          <w:ilvl w:val="1"/>
          <w:numId w:val="43"/>
        </w:numPr>
        <w:tabs>
          <w:tab w:val="left" w:pos="-1134"/>
          <w:tab w:val="left" w:pos="-414"/>
          <w:tab w:val="left" w:pos="567"/>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 xml:space="preserve">Mijiedarbība ar citām zālēm </w:t>
      </w:r>
      <w:r w:rsidR="008D2345" w:rsidRPr="00A35F4C">
        <w:rPr>
          <w:rFonts w:ascii="Times New Roman" w:hAnsi="Times New Roman"/>
          <w:b/>
          <w:spacing w:val="-3"/>
          <w:lang w:val="lv-LV"/>
        </w:rPr>
        <w:t>un</w:t>
      </w:r>
      <w:r w:rsidRPr="00A35F4C">
        <w:rPr>
          <w:rFonts w:ascii="Times New Roman" w:hAnsi="Times New Roman"/>
          <w:b/>
          <w:spacing w:val="-3"/>
          <w:lang w:val="lv-LV"/>
        </w:rPr>
        <w:t xml:space="preserve"> citi mijiedarbības veidi</w:t>
      </w:r>
    </w:p>
    <w:p w14:paraId="41C5E8E6" w14:textId="77777777" w:rsidR="009146ED" w:rsidRPr="00A35F4C" w:rsidRDefault="009146ED" w:rsidP="00A35F4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59653037" w14:textId="0820DFD4" w:rsidR="009146ED" w:rsidRPr="00A35F4C" w:rsidRDefault="00446354" w:rsidP="00A35F4C">
      <w:pPr>
        <w:tabs>
          <w:tab w:val="left" w:pos="-1134"/>
          <w:tab w:val="left" w:pos="-414"/>
          <w:tab w:val="left" w:pos="0"/>
          <w:tab w:val="left" w:pos="306"/>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z w:val="22"/>
          <w:szCs w:val="22"/>
          <w:lang w:val="lv-LV"/>
        </w:rPr>
      </w:pPr>
      <w:r w:rsidRPr="00A35F4C">
        <w:rPr>
          <w:sz w:val="22"/>
          <w:szCs w:val="22"/>
          <w:lang w:val="lv-LV"/>
        </w:rPr>
        <w:t>Nav zināma.</w:t>
      </w:r>
    </w:p>
    <w:p w14:paraId="7037903E" w14:textId="77777777" w:rsidR="00446354" w:rsidRPr="00A35F4C" w:rsidRDefault="00446354" w:rsidP="00A35F4C">
      <w:pPr>
        <w:tabs>
          <w:tab w:val="left" w:pos="-1134"/>
          <w:tab w:val="left" w:pos="-414"/>
          <w:tab w:val="left" w:pos="0"/>
          <w:tab w:val="left" w:pos="306"/>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19F7A1F9" w14:textId="37006B14" w:rsidR="009146ED" w:rsidRPr="00A35F4C" w:rsidRDefault="006C2E1A" w:rsidP="00A35F4C">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Lietošanas veids un devas</w:t>
      </w:r>
    </w:p>
    <w:p w14:paraId="4C0D87D3" w14:textId="77777777" w:rsidR="009146ED" w:rsidRPr="00A35F4C" w:rsidRDefault="009146ED" w:rsidP="00A35F4C">
      <w:pPr>
        <w:tabs>
          <w:tab w:val="left" w:pos="-720"/>
          <w:tab w:val="left" w:pos="0"/>
          <w:tab w:val="left" w:pos="950"/>
          <w:tab w:val="left" w:pos="1200"/>
          <w:tab w:val="left" w:pos="1566"/>
          <w:tab w:val="left" w:pos="2117"/>
          <w:tab w:val="left" w:pos="2760"/>
          <w:tab w:val="left" w:pos="3600"/>
        </w:tabs>
        <w:jc w:val="both"/>
        <w:rPr>
          <w:b/>
          <w:spacing w:val="-3"/>
          <w:sz w:val="22"/>
          <w:szCs w:val="22"/>
          <w:lang w:val="lv-LV"/>
        </w:rPr>
      </w:pPr>
    </w:p>
    <w:p w14:paraId="5188C4DB" w14:textId="13402B88" w:rsidR="007B7E87" w:rsidRPr="00A35F4C" w:rsidRDefault="00A23951"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I</w:t>
      </w:r>
      <w:r w:rsidR="007B7E87" w:rsidRPr="00A35F4C">
        <w:rPr>
          <w:rFonts w:eastAsia="Cambria"/>
          <w:color w:val="000000"/>
          <w:sz w:val="22"/>
          <w:szCs w:val="22"/>
          <w:lang w:val="lv-LV" w:eastAsia="en-US"/>
        </w:rPr>
        <w:t xml:space="preserve">ntravenozai, subkutānai, intraperitoneālai vai intramuskulārai </w:t>
      </w:r>
      <w:r w:rsidRPr="00A35F4C">
        <w:rPr>
          <w:rFonts w:eastAsia="Cambria"/>
          <w:color w:val="000000"/>
          <w:sz w:val="22"/>
          <w:szCs w:val="22"/>
          <w:lang w:val="lv-LV" w:eastAsia="en-US"/>
        </w:rPr>
        <w:t>lietošanai</w:t>
      </w:r>
      <w:r w:rsidR="007B7E87" w:rsidRPr="00A35F4C">
        <w:rPr>
          <w:rFonts w:eastAsia="Cambria"/>
          <w:color w:val="000000"/>
          <w:sz w:val="22"/>
          <w:szCs w:val="22"/>
          <w:lang w:val="lv-LV" w:eastAsia="en-US"/>
        </w:rPr>
        <w:t xml:space="preserve">. </w:t>
      </w:r>
    </w:p>
    <w:p w14:paraId="63BB4E40" w14:textId="368A2976" w:rsidR="00A23951" w:rsidRPr="00A35F4C" w:rsidRDefault="00A23951"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Šo veterināro zāļu ievadīšanu veikt lēni</w:t>
      </w:r>
      <w:r w:rsidR="00E9324F">
        <w:rPr>
          <w:rFonts w:eastAsia="Cambria"/>
          <w:color w:val="000000"/>
          <w:sz w:val="22"/>
          <w:szCs w:val="22"/>
          <w:lang w:val="lv-LV" w:eastAsia="en-US"/>
        </w:rPr>
        <w:t xml:space="preserve"> </w:t>
      </w:r>
      <w:r w:rsidR="00E9324F" w:rsidRPr="00A35F4C">
        <w:rPr>
          <w:rFonts w:eastAsia="Cambria"/>
          <w:color w:val="000000"/>
          <w:sz w:val="22"/>
          <w:szCs w:val="22"/>
          <w:lang w:val="lv-LV" w:eastAsia="en-US"/>
        </w:rPr>
        <w:t>un šķīdumam ir jābūt ķermeņa temperatūrā</w:t>
      </w:r>
      <w:r w:rsidRPr="00A35F4C">
        <w:rPr>
          <w:rFonts w:eastAsia="Cambria"/>
          <w:color w:val="000000"/>
          <w:sz w:val="22"/>
          <w:szCs w:val="22"/>
          <w:lang w:val="lv-LV" w:eastAsia="en-US"/>
        </w:rPr>
        <w:t>.</w:t>
      </w:r>
    </w:p>
    <w:p w14:paraId="0C9DE12E" w14:textId="77777777" w:rsidR="00A55289" w:rsidRPr="00A55289" w:rsidRDefault="00A55289"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55289">
        <w:rPr>
          <w:rFonts w:eastAsia="Cambria"/>
          <w:color w:val="000000"/>
          <w:sz w:val="22"/>
          <w:szCs w:val="22"/>
          <w:lang w:val="lv-LV" w:eastAsia="en-US"/>
        </w:rPr>
        <w:t xml:space="preserve">Ievadot subkutāni, kopējo devu sadalīt uz divām injekcijas vietām. </w:t>
      </w:r>
    </w:p>
    <w:p w14:paraId="00BC8824" w14:textId="77777777" w:rsidR="00A23951" w:rsidRPr="00A35F4C" w:rsidRDefault="00A23951"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p>
    <w:p w14:paraId="06F4D97B" w14:textId="71AD7260" w:rsidR="007B7E87" w:rsidRPr="00A35F4C" w:rsidRDefault="00A23951"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L</w:t>
      </w:r>
      <w:r w:rsidR="007B7E87" w:rsidRPr="00A35F4C">
        <w:rPr>
          <w:rFonts w:eastAsia="Cambria"/>
          <w:color w:val="000000"/>
          <w:sz w:val="22"/>
          <w:szCs w:val="22"/>
          <w:lang w:val="lv-LV" w:eastAsia="en-US"/>
        </w:rPr>
        <w:t>iellopiem</w:t>
      </w:r>
      <w:r w:rsidRPr="00A35F4C">
        <w:rPr>
          <w:rFonts w:eastAsia="Cambria"/>
          <w:color w:val="000000"/>
          <w:sz w:val="22"/>
          <w:szCs w:val="22"/>
          <w:lang w:val="lv-LV" w:eastAsia="en-US"/>
        </w:rPr>
        <w:t>, zirgiem</w:t>
      </w:r>
      <w:r w:rsidR="000B35FF">
        <w:rPr>
          <w:rFonts w:eastAsia="Cambria"/>
          <w:color w:val="000000"/>
          <w:sz w:val="22"/>
          <w:szCs w:val="22"/>
          <w:lang w:val="lv-LV" w:eastAsia="en-US"/>
        </w:rPr>
        <w:t>:</w:t>
      </w:r>
      <w:r w:rsidR="007B7E87" w:rsidRPr="00A35F4C">
        <w:rPr>
          <w:rFonts w:eastAsia="Cambria"/>
          <w:color w:val="000000"/>
          <w:sz w:val="22"/>
          <w:szCs w:val="22"/>
          <w:lang w:val="lv-LV" w:eastAsia="en-US"/>
        </w:rPr>
        <w:t xml:space="preserve"> 250 ml. </w:t>
      </w:r>
    </w:p>
    <w:p w14:paraId="7A4807F1" w14:textId="5D3BF5FB" w:rsidR="007B7E87" w:rsidRPr="00A35F4C"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Teļiem, kumeļiem, aitām, cūkām</w:t>
      </w:r>
      <w:r w:rsidR="000B35FF">
        <w:rPr>
          <w:rFonts w:eastAsia="Cambria"/>
          <w:color w:val="000000"/>
          <w:sz w:val="22"/>
          <w:szCs w:val="22"/>
          <w:lang w:val="lv-LV" w:eastAsia="en-US"/>
        </w:rPr>
        <w:t>:</w:t>
      </w:r>
      <w:r w:rsidRPr="00A35F4C">
        <w:rPr>
          <w:rFonts w:eastAsia="Cambria"/>
          <w:color w:val="000000"/>
          <w:sz w:val="22"/>
          <w:szCs w:val="22"/>
          <w:lang w:val="lv-LV" w:eastAsia="en-US"/>
        </w:rPr>
        <w:t xml:space="preserve"> 50</w:t>
      </w:r>
      <w:r w:rsidR="00443DCB" w:rsidRPr="00A35F4C">
        <w:rPr>
          <w:rFonts w:eastAsia="Cambria"/>
          <w:color w:val="000000"/>
          <w:sz w:val="22"/>
          <w:szCs w:val="22"/>
          <w:lang w:val="lv-LV" w:eastAsia="en-US"/>
        </w:rPr>
        <w:t xml:space="preserve"> – </w:t>
      </w:r>
      <w:r w:rsidRPr="00A35F4C">
        <w:rPr>
          <w:rFonts w:eastAsia="Cambria"/>
          <w:color w:val="000000"/>
          <w:sz w:val="22"/>
          <w:szCs w:val="22"/>
          <w:lang w:val="lv-LV" w:eastAsia="en-US"/>
        </w:rPr>
        <w:t xml:space="preserve">150 ml. </w:t>
      </w:r>
    </w:p>
    <w:p w14:paraId="38659499" w14:textId="40FDC1F1" w:rsidR="007B7E87" w:rsidRPr="00A35F4C"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Suņiem un kaķiem</w:t>
      </w:r>
      <w:r w:rsidR="000B35FF">
        <w:rPr>
          <w:rFonts w:eastAsia="Cambria"/>
          <w:color w:val="000000"/>
          <w:sz w:val="22"/>
          <w:szCs w:val="22"/>
          <w:lang w:val="lv-LV" w:eastAsia="en-US"/>
        </w:rPr>
        <w:t>:</w:t>
      </w:r>
      <w:r w:rsidRPr="00A35F4C">
        <w:rPr>
          <w:rFonts w:eastAsia="Cambria"/>
          <w:color w:val="000000"/>
          <w:sz w:val="22"/>
          <w:szCs w:val="22"/>
          <w:lang w:val="lv-LV" w:eastAsia="en-US"/>
        </w:rPr>
        <w:t xml:space="preserve"> 15</w:t>
      </w:r>
      <w:r w:rsidR="00443DCB" w:rsidRPr="00A35F4C">
        <w:rPr>
          <w:rFonts w:eastAsia="Cambria"/>
          <w:color w:val="000000"/>
          <w:sz w:val="22"/>
          <w:szCs w:val="22"/>
          <w:lang w:val="lv-LV" w:eastAsia="en-US"/>
        </w:rPr>
        <w:t xml:space="preserve"> – </w:t>
      </w:r>
      <w:r w:rsidRPr="00A35F4C">
        <w:rPr>
          <w:rFonts w:eastAsia="Cambria"/>
          <w:color w:val="000000"/>
          <w:sz w:val="22"/>
          <w:szCs w:val="22"/>
          <w:lang w:val="lv-LV" w:eastAsia="en-US"/>
        </w:rPr>
        <w:t xml:space="preserve">50 ml. </w:t>
      </w:r>
    </w:p>
    <w:p w14:paraId="2C0288BA" w14:textId="77777777" w:rsidR="007B7E87" w:rsidRPr="00A35F4C"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p>
    <w:p w14:paraId="39C67E16" w14:textId="7B5E5DD2" w:rsidR="000431B5" w:rsidRDefault="007B7E87" w:rsidP="00A35F4C">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A35F4C">
        <w:rPr>
          <w:rFonts w:eastAsia="Cambria"/>
          <w:color w:val="000000"/>
          <w:sz w:val="22"/>
          <w:szCs w:val="22"/>
          <w:lang w:val="lv-LV" w:eastAsia="en-US"/>
        </w:rPr>
        <w:t>Saskaņā ar ārstējošā veterinārārsta norādījumiem, nepieciešamības gadījumā šīs veterinārās zāles ievada atkārtoti.</w:t>
      </w:r>
    </w:p>
    <w:p w14:paraId="6E424A1B" w14:textId="77777777" w:rsidR="000431B5" w:rsidRDefault="000431B5">
      <w:pPr>
        <w:rPr>
          <w:rFonts w:eastAsia="Cambria"/>
          <w:color w:val="000000"/>
          <w:sz w:val="22"/>
          <w:szCs w:val="22"/>
          <w:lang w:val="lv-LV" w:eastAsia="en-US"/>
        </w:rPr>
      </w:pPr>
      <w:r>
        <w:rPr>
          <w:rFonts w:eastAsia="Cambria"/>
          <w:color w:val="000000"/>
          <w:sz w:val="22"/>
          <w:szCs w:val="22"/>
          <w:lang w:val="lv-LV" w:eastAsia="en-US"/>
        </w:rPr>
        <w:br w:type="page"/>
      </w:r>
    </w:p>
    <w:p w14:paraId="3F02B568" w14:textId="14F2B114" w:rsidR="009146ED" w:rsidRPr="00A35F4C" w:rsidRDefault="009146ED" w:rsidP="00A35F4C">
      <w:pPr>
        <w:pStyle w:val="ListParagraph"/>
        <w:numPr>
          <w:ilvl w:val="1"/>
          <w:numId w:val="43"/>
        </w:numPr>
        <w:tabs>
          <w:tab w:val="left" w:pos="-1134"/>
          <w:tab w:val="left" w:pos="-414"/>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 xml:space="preserve">Pārdozēšana </w:t>
      </w:r>
      <w:r w:rsidR="006C2E1A" w:rsidRPr="00A35F4C">
        <w:rPr>
          <w:rFonts w:ascii="Times New Roman" w:hAnsi="Times New Roman"/>
          <w:b/>
          <w:spacing w:val="-3"/>
          <w:lang w:val="lv-LV"/>
        </w:rPr>
        <w:t>simptomi (ārkārtas procedūras un antidoti, ja piemērojami)</w:t>
      </w:r>
    </w:p>
    <w:p w14:paraId="65F6277A" w14:textId="77777777" w:rsidR="009146ED" w:rsidRPr="00A35F4C" w:rsidRDefault="009146ED"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spacing w:val="-3"/>
          <w:sz w:val="22"/>
          <w:szCs w:val="22"/>
          <w:lang w:val="lv-LV"/>
        </w:rPr>
      </w:pPr>
    </w:p>
    <w:p w14:paraId="5C624FCD" w14:textId="62060EC5" w:rsidR="006C2E1A" w:rsidRPr="00A35F4C" w:rsidRDefault="007B7E87"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A35F4C">
        <w:rPr>
          <w:rFonts w:eastAsia="Calibri"/>
          <w:spacing w:val="-3"/>
          <w:sz w:val="22"/>
          <w:szCs w:val="22"/>
          <w:lang w:val="lv-LV"/>
        </w:rPr>
        <w:t>Nav.</w:t>
      </w:r>
    </w:p>
    <w:p w14:paraId="7DF470DA" w14:textId="77777777" w:rsidR="007B7E87" w:rsidRPr="00A35F4C" w:rsidRDefault="007B7E87"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3A645EC3" w14:textId="13945548" w:rsidR="005577D3" w:rsidRPr="00A35F4C" w:rsidRDefault="006C2E1A" w:rsidP="00A35F4C">
      <w:pPr>
        <w:pStyle w:val="Style1"/>
        <w:numPr>
          <w:ilvl w:val="1"/>
          <w:numId w:val="43"/>
        </w:numPr>
        <w:ind w:left="567" w:hanging="567"/>
        <w:jc w:val="both"/>
      </w:pPr>
      <w:r w:rsidRPr="00A35F4C">
        <w:t>Īpaši lietošanas ierobežojumi un īpaši lietošanas nosacījumi, tostarp antimikrobiālo un pretparazītu veterināro zāļu lietošanas ierobežojumi, lai ierobežotu rezistences veidošanās risku</w:t>
      </w:r>
    </w:p>
    <w:p w14:paraId="527136FD" w14:textId="77777777" w:rsidR="005577D3" w:rsidRPr="00A35F4C" w:rsidRDefault="005577D3" w:rsidP="00A35F4C">
      <w:pPr>
        <w:pStyle w:val="Style1"/>
        <w:jc w:val="both"/>
      </w:pPr>
    </w:p>
    <w:p w14:paraId="76D40CBE" w14:textId="77777777" w:rsidR="008F6A25" w:rsidRPr="00A35F4C" w:rsidRDefault="008F6A25" w:rsidP="00A35F4C">
      <w:pPr>
        <w:pStyle w:val="Style1"/>
        <w:jc w:val="both"/>
        <w:rPr>
          <w:b w:val="0"/>
        </w:rPr>
      </w:pPr>
      <w:r w:rsidRPr="00A35F4C">
        <w:rPr>
          <w:b w:val="0"/>
        </w:rPr>
        <w:t>Drīkst ievadīt tikai praktizējošs veterinārārsts.</w:t>
      </w:r>
    </w:p>
    <w:p w14:paraId="7857995B" w14:textId="77777777" w:rsidR="009146ED" w:rsidRPr="00A35F4C" w:rsidRDefault="009146ED" w:rsidP="00A35F4C">
      <w:pPr>
        <w:jc w:val="both"/>
        <w:rPr>
          <w:spacing w:val="-3"/>
          <w:sz w:val="22"/>
          <w:szCs w:val="22"/>
          <w:lang w:val="lv-LV"/>
        </w:rPr>
      </w:pPr>
    </w:p>
    <w:p w14:paraId="53A338B6" w14:textId="27F63561" w:rsidR="009146ED" w:rsidRPr="00A35F4C" w:rsidRDefault="009146ED" w:rsidP="00A35F4C">
      <w:pPr>
        <w:pStyle w:val="ListParagraph"/>
        <w:numPr>
          <w:ilvl w:val="1"/>
          <w:numId w:val="43"/>
        </w:numPr>
        <w:tabs>
          <w:tab w:val="left" w:pos="-720"/>
          <w:tab w:val="left" w:pos="709"/>
          <w:tab w:val="left" w:pos="739"/>
          <w:tab w:val="left" w:pos="950"/>
          <w:tab w:val="left" w:pos="1200"/>
          <w:tab w:val="left" w:pos="1440"/>
          <w:tab w:val="left" w:pos="1920"/>
          <w:tab w:val="left" w:pos="2760"/>
          <w:tab w:val="left" w:pos="3013"/>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Ierobežojumu periods</w:t>
      </w:r>
    </w:p>
    <w:p w14:paraId="37C37350" w14:textId="77777777" w:rsidR="009146ED" w:rsidRPr="00A35F4C" w:rsidRDefault="009146ED" w:rsidP="00A35F4C">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425"/>
        <w:jc w:val="both"/>
        <w:rPr>
          <w:b/>
          <w:spacing w:val="-3"/>
          <w:sz w:val="22"/>
          <w:szCs w:val="22"/>
          <w:lang w:val="lv-LV"/>
        </w:rPr>
      </w:pPr>
    </w:p>
    <w:p w14:paraId="051573D0" w14:textId="76450303" w:rsidR="006E446E" w:rsidRPr="00A35F4C" w:rsidRDefault="006E446E"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 w:val="22"/>
          <w:szCs w:val="22"/>
          <w:lang w:val="lv-LV" w:eastAsia="en-US"/>
        </w:rPr>
      </w:pPr>
      <w:r w:rsidRPr="00A35F4C">
        <w:rPr>
          <w:rFonts w:eastAsia="Cambria"/>
          <w:color w:val="000000"/>
          <w:sz w:val="22"/>
          <w:szCs w:val="22"/>
          <w:lang w:val="lv-LV" w:eastAsia="en-US"/>
        </w:rPr>
        <w:t>Liellopiem, zirgiem</w:t>
      </w:r>
      <w:r w:rsidR="008F6A25">
        <w:rPr>
          <w:rFonts w:eastAsia="Cambria"/>
          <w:color w:val="000000"/>
          <w:sz w:val="22"/>
          <w:szCs w:val="22"/>
          <w:lang w:val="lv-LV" w:eastAsia="en-US"/>
        </w:rPr>
        <w:t>, a</w:t>
      </w:r>
      <w:r w:rsidR="008F6A25" w:rsidRPr="00D37ADF">
        <w:rPr>
          <w:rFonts w:eastAsia="Cambria"/>
          <w:color w:val="000000"/>
          <w:sz w:val="22"/>
          <w:szCs w:val="22"/>
          <w:lang w:val="lv-LV" w:eastAsia="en-US"/>
        </w:rPr>
        <w:t>itām</w:t>
      </w:r>
      <w:r w:rsidRPr="00A35F4C">
        <w:rPr>
          <w:rFonts w:eastAsia="Cambria"/>
          <w:color w:val="000000"/>
          <w:sz w:val="22"/>
          <w:szCs w:val="22"/>
          <w:lang w:val="lv-LV" w:eastAsia="en-US"/>
        </w:rPr>
        <w:t>:</w:t>
      </w:r>
    </w:p>
    <w:p w14:paraId="375A0E7E" w14:textId="46E017AA" w:rsidR="00446354" w:rsidRPr="006E446E" w:rsidRDefault="006E446E"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roofErr w:type="spellStart"/>
      <w:r w:rsidRPr="000431B5">
        <w:rPr>
          <w:sz w:val="22"/>
          <w:szCs w:val="22"/>
          <w:lang w:val="fr-FR"/>
        </w:rPr>
        <w:t>Gaļai</w:t>
      </w:r>
      <w:proofErr w:type="spellEnd"/>
      <w:r w:rsidRPr="000431B5">
        <w:rPr>
          <w:sz w:val="22"/>
          <w:szCs w:val="22"/>
          <w:lang w:val="fr-FR"/>
        </w:rPr>
        <w:t xml:space="preserve"> un </w:t>
      </w:r>
      <w:proofErr w:type="spellStart"/>
      <w:proofErr w:type="gramStart"/>
      <w:r w:rsidRPr="000431B5">
        <w:rPr>
          <w:sz w:val="22"/>
          <w:szCs w:val="22"/>
          <w:lang w:val="fr-FR"/>
        </w:rPr>
        <w:t>blakusproduktiem</w:t>
      </w:r>
      <w:proofErr w:type="spellEnd"/>
      <w:r w:rsidRPr="000431B5">
        <w:rPr>
          <w:sz w:val="22"/>
          <w:szCs w:val="22"/>
          <w:lang w:val="fr-FR"/>
        </w:rPr>
        <w:t>:</w:t>
      </w:r>
      <w:proofErr w:type="gramEnd"/>
      <w:r w:rsidRPr="00A35F4C">
        <w:rPr>
          <w:rFonts w:eastAsia="Cambria"/>
          <w:color w:val="000000"/>
          <w:sz w:val="22"/>
          <w:szCs w:val="22"/>
          <w:lang w:val="lv-LV" w:eastAsia="en-US"/>
        </w:rPr>
        <w:t xml:space="preserve"> </w:t>
      </w:r>
      <w:r w:rsidRPr="006E446E">
        <w:rPr>
          <w:rFonts w:eastAsia="Calibri"/>
          <w:spacing w:val="-3"/>
          <w:sz w:val="22"/>
          <w:szCs w:val="22"/>
          <w:lang w:val="lv-LV"/>
        </w:rPr>
        <w:t>n</w:t>
      </w:r>
      <w:r w:rsidR="007B7E87" w:rsidRPr="006E446E">
        <w:rPr>
          <w:rFonts w:eastAsia="Calibri"/>
          <w:spacing w:val="-3"/>
          <w:sz w:val="22"/>
          <w:szCs w:val="22"/>
          <w:lang w:val="lv-LV"/>
        </w:rPr>
        <w:t>ulle dienas.</w:t>
      </w:r>
    </w:p>
    <w:p w14:paraId="504B60B0" w14:textId="770280E7" w:rsidR="006E446E" w:rsidRPr="000431B5" w:rsidRDefault="006E446E"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sz w:val="22"/>
          <w:szCs w:val="22"/>
          <w:lang w:val="lv-LV"/>
        </w:rPr>
      </w:pPr>
      <w:r w:rsidRPr="00A35F4C">
        <w:rPr>
          <w:sz w:val="22"/>
          <w:szCs w:val="22"/>
          <w:lang w:val="lv-LV"/>
        </w:rPr>
        <w:t xml:space="preserve">Pienam: </w:t>
      </w:r>
      <w:r w:rsidRPr="006E446E">
        <w:rPr>
          <w:rFonts w:eastAsia="Calibri"/>
          <w:spacing w:val="-3"/>
          <w:sz w:val="22"/>
          <w:szCs w:val="22"/>
          <w:lang w:val="lv-LV"/>
        </w:rPr>
        <w:t xml:space="preserve">nulle </w:t>
      </w:r>
      <w:r w:rsidRPr="000431B5">
        <w:rPr>
          <w:sz w:val="22"/>
          <w:szCs w:val="22"/>
          <w:lang w:val="lv-LV"/>
        </w:rPr>
        <w:t>stundas.</w:t>
      </w:r>
    </w:p>
    <w:p w14:paraId="361818CD" w14:textId="77777777" w:rsidR="006E446E" w:rsidRPr="006E446E" w:rsidRDefault="006E446E"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2B2EEB49" w14:textId="3905969D" w:rsidR="007B7E87" w:rsidRDefault="008F6A25"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 w:val="22"/>
          <w:szCs w:val="22"/>
          <w:lang w:val="lv-LV" w:eastAsia="en-US"/>
        </w:rPr>
      </w:pPr>
      <w:r>
        <w:rPr>
          <w:rFonts w:eastAsia="Cambria"/>
          <w:color w:val="000000"/>
          <w:sz w:val="22"/>
          <w:szCs w:val="22"/>
          <w:lang w:val="lv-LV" w:eastAsia="en-US"/>
        </w:rPr>
        <w:t>C</w:t>
      </w:r>
      <w:r w:rsidR="006E446E" w:rsidRPr="00A35F4C">
        <w:rPr>
          <w:rFonts w:eastAsia="Cambria"/>
          <w:color w:val="000000"/>
          <w:sz w:val="22"/>
          <w:szCs w:val="22"/>
          <w:lang w:val="lv-LV" w:eastAsia="en-US"/>
        </w:rPr>
        <w:t>ūkām</w:t>
      </w:r>
      <w:r w:rsidR="006E446E">
        <w:rPr>
          <w:rFonts w:eastAsia="Cambria"/>
          <w:color w:val="000000"/>
          <w:sz w:val="22"/>
          <w:szCs w:val="22"/>
          <w:lang w:val="lv-LV" w:eastAsia="en-US"/>
        </w:rPr>
        <w:t>:</w:t>
      </w:r>
    </w:p>
    <w:p w14:paraId="11246186" w14:textId="77777777" w:rsidR="006E446E" w:rsidRPr="006E446E" w:rsidRDefault="006E446E"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0431B5">
        <w:rPr>
          <w:sz w:val="22"/>
          <w:szCs w:val="22"/>
          <w:lang w:val="lv-LV"/>
        </w:rPr>
        <w:t>Gaļai un blakusproduktiem:</w:t>
      </w:r>
      <w:r w:rsidRPr="006D4B45">
        <w:rPr>
          <w:rFonts w:eastAsia="Cambria"/>
          <w:color w:val="000000"/>
          <w:sz w:val="22"/>
          <w:szCs w:val="22"/>
          <w:lang w:val="lv-LV" w:eastAsia="en-US"/>
        </w:rPr>
        <w:t xml:space="preserve"> </w:t>
      </w:r>
      <w:r w:rsidRPr="006E446E">
        <w:rPr>
          <w:rFonts w:eastAsia="Calibri"/>
          <w:spacing w:val="-3"/>
          <w:sz w:val="22"/>
          <w:szCs w:val="22"/>
          <w:lang w:val="lv-LV"/>
        </w:rPr>
        <w:t>nulle dienas.</w:t>
      </w:r>
    </w:p>
    <w:p w14:paraId="0702754D" w14:textId="3056BAB7" w:rsidR="006E446E" w:rsidRDefault="006E446E"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0A45DC38" w14:textId="77777777" w:rsidR="00C01B5D" w:rsidRDefault="00C01B5D"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31298ED1" w14:textId="22C1D146" w:rsidR="009146ED" w:rsidRPr="00A35F4C" w:rsidRDefault="009146ED" w:rsidP="00A35F4C">
      <w:pPr>
        <w:pStyle w:val="ListParagraph"/>
        <w:numPr>
          <w:ilvl w:val="0"/>
          <w:numId w:val="43"/>
        </w:numPr>
        <w:tabs>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color w:val="000000"/>
          <w:lang w:val="lv-LV"/>
        </w:rPr>
      </w:pPr>
      <w:r w:rsidRPr="00A35F4C">
        <w:rPr>
          <w:rFonts w:ascii="Times New Roman" w:hAnsi="Times New Roman"/>
          <w:b/>
          <w:color w:val="000000"/>
          <w:lang w:val="lv-LV"/>
        </w:rPr>
        <w:t>FARMAKOLOĢISKĀS ĪPAŠĪBAS</w:t>
      </w:r>
    </w:p>
    <w:p w14:paraId="2258A7D8" w14:textId="77777777" w:rsidR="009146ED" w:rsidRPr="00A35F4C" w:rsidRDefault="009146ED" w:rsidP="00A35F4C">
      <w:pPr>
        <w:tabs>
          <w:tab w:val="left" w:pos="709"/>
          <w:tab w:val="left" w:pos="950"/>
          <w:tab w:val="left" w:pos="1200"/>
          <w:tab w:val="left" w:pos="1566"/>
          <w:tab w:val="left" w:pos="2117"/>
          <w:tab w:val="left" w:pos="2760"/>
          <w:tab w:val="left" w:pos="3600"/>
        </w:tabs>
        <w:ind w:left="709" w:hanging="425"/>
        <w:jc w:val="both"/>
        <w:rPr>
          <w:b/>
          <w:caps/>
          <w:color w:val="000000"/>
          <w:spacing w:val="-3"/>
          <w:sz w:val="22"/>
          <w:szCs w:val="22"/>
          <w:lang w:val="lv-LV"/>
        </w:rPr>
      </w:pPr>
    </w:p>
    <w:p w14:paraId="6CC190D7" w14:textId="1DF8AB9A" w:rsidR="005577D3" w:rsidRPr="00A35F4C" w:rsidRDefault="005577D3" w:rsidP="00A35F4C">
      <w:pPr>
        <w:pStyle w:val="ListParagraph"/>
        <w:numPr>
          <w:ilvl w:val="1"/>
          <w:numId w:val="43"/>
        </w:numPr>
        <w:tabs>
          <w:tab w:val="left" w:pos="-720"/>
          <w:tab w:val="left" w:pos="0"/>
          <w:tab w:val="left" w:pos="709"/>
          <w:tab w:val="left" w:pos="738"/>
          <w:tab w:val="left" w:pos="949"/>
          <w:tab w:val="left" w:pos="1200"/>
          <w:tab w:val="left" w:pos="1440"/>
          <w:tab w:val="left" w:pos="1920"/>
          <w:tab w:val="left" w:pos="2760"/>
          <w:tab w:val="left" w:pos="3600"/>
          <w:tab w:val="left" w:pos="3791"/>
          <w:tab w:val="left" w:pos="4320"/>
        </w:tabs>
        <w:suppressAutoHyphens/>
        <w:spacing w:after="0"/>
        <w:ind w:left="567" w:hanging="567"/>
        <w:jc w:val="both"/>
        <w:rPr>
          <w:rFonts w:ascii="Times New Roman" w:eastAsia="Calibri" w:hAnsi="Times New Roman"/>
          <w:b/>
          <w:bCs/>
          <w:lang w:val="lv-LV"/>
        </w:rPr>
      </w:pPr>
      <w:r w:rsidRPr="00A35F4C">
        <w:rPr>
          <w:rFonts w:ascii="Times New Roman" w:hAnsi="Times New Roman"/>
          <w:b/>
          <w:bCs/>
          <w:lang w:val="lv-LV"/>
        </w:rPr>
        <w:t>ATĶvet kods:</w:t>
      </w:r>
      <w:r w:rsidR="007B7E87" w:rsidRPr="00A35F4C">
        <w:rPr>
          <w:rFonts w:ascii="Times New Roman" w:hAnsi="Times New Roman"/>
          <w:lang w:val="lv-LV"/>
        </w:rPr>
        <w:t xml:space="preserve"> QA12AX00</w:t>
      </w:r>
      <w:r w:rsidR="008468E6" w:rsidRPr="00A35F4C">
        <w:rPr>
          <w:rFonts w:ascii="Times New Roman" w:eastAsia="Calibri" w:hAnsi="Times New Roman"/>
          <w:lang w:val="lv-LV"/>
        </w:rPr>
        <w:t>.</w:t>
      </w:r>
      <w:r w:rsidR="007B7E87" w:rsidRPr="00A35F4C">
        <w:rPr>
          <w:rFonts w:ascii="Times New Roman" w:eastAsia="Calibri" w:hAnsi="Times New Roman"/>
          <w:lang w:val="lv-LV"/>
        </w:rPr>
        <w:t xml:space="preserve"> </w:t>
      </w:r>
    </w:p>
    <w:p w14:paraId="21980DC3" w14:textId="77777777" w:rsidR="007B7E87" w:rsidRPr="00A35F4C" w:rsidRDefault="007B7E87" w:rsidP="00A35F4C">
      <w:pPr>
        <w:pStyle w:val="BodyTextIndent"/>
        <w:spacing w:after="0"/>
        <w:ind w:left="0"/>
        <w:jc w:val="both"/>
        <w:rPr>
          <w:sz w:val="22"/>
          <w:szCs w:val="22"/>
          <w:lang w:val="lv-LV"/>
        </w:rPr>
      </w:pPr>
    </w:p>
    <w:p w14:paraId="67EA3C86" w14:textId="71B77E73" w:rsidR="009146ED" w:rsidRPr="00A35F4C" w:rsidRDefault="009146ED" w:rsidP="00A35F4C">
      <w:pPr>
        <w:pStyle w:val="ListParagraph"/>
        <w:numPr>
          <w:ilvl w:val="1"/>
          <w:numId w:val="43"/>
        </w:numPr>
        <w:tabs>
          <w:tab w:val="left" w:pos="-1134"/>
          <w:tab w:val="left" w:pos="-414"/>
          <w:tab w:val="left" w:pos="709"/>
          <w:tab w:val="left" w:pos="851"/>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Farmakodinamiskās īpašības</w:t>
      </w:r>
    </w:p>
    <w:p w14:paraId="2020CD1A" w14:textId="77777777" w:rsidR="009146ED" w:rsidRPr="00A35F4C" w:rsidRDefault="009146ED"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755C9D5D" w14:textId="1518C1DA" w:rsidR="007B7E87" w:rsidRPr="00A35F4C" w:rsidRDefault="00AB145E" w:rsidP="00A35F4C">
      <w:pPr>
        <w:jc w:val="both"/>
        <w:rPr>
          <w:rFonts w:eastAsia="Calibri"/>
          <w:spacing w:val="-3"/>
          <w:sz w:val="22"/>
          <w:szCs w:val="22"/>
          <w:lang w:val="lv-LV"/>
        </w:rPr>
      </w:pPr>
      <w:r>
        <w:rPr>
          <w:rFonts w:eastAsia="Calibri"/>
          <w:spacing w:val="-3"/>
          <w:sz w:val="22"/>
          <w:szCs w:val="22"/>
          <w:lang w:val="lv-LV"/>
        </w:rPr>
        <w:t>Šo veterināro zāļu</w:t>
      </w:r>
      <w:r w:rsidR="007B7E87" w:rsidRPr="00A35F4C">
        <w:rPr>
          <w:rFonts w:eastAsia="Calibri"/>
          <w:spacing w:val="-3"/>
          <w:sz w:val="22"/>
          <w:szCs w:val="22"/>
          <w:lang w:val="lv-LV"/>
        </w:rPr>
        <w:t xml:space="preserve"> sastāvā</w:t>
      </w:r>
      <w:r>
        <w:rPr>
          <w:rFonts w:eastAsia="Calibri"/>
          <w:spacing w:val="-3"/>
          <w:sz w:val="22"/>
          <w:szCs w:val="22"/>
          <w:lang w:val="lv-LV"/>
        </w:rPr>
        <w:t xml:space="preserve"> k</w:t>
      </w:r>
      <w:r w:rsidRPr="006D4B45">
        <w:rPr>
          <w:rFonts w:eastAsia="Calibri"/>
          <w:spacing w:val="-3"/>
          <w:sz w:val="22"/>
          <w:szCs w:val="22"/>
          <w:lang w:val="lv-LV"/>
        </w:rPr>
        <w:t>alcijs</w:t>
      </w:r>
      <w:r w:rsidR="007B7E87" w:rsidRPr="00A35F4C">
        <w:rPr>
          <w:rFonts w:eastAsia="Calibri"/>
          <w:spacing w:val="-3"/>
          <w:sz w:val="22"/>
          <w:szCs w:val="22"/>
          <w:lang w:val="lv-LV"/>
        </w:rPr>
        <w:t xml:space="preserve"> ir kompleksa savienojuma veidā kā kalcija glikonāta monohidrāts; fosfors kā nātrija toldimfos, bet magnijs kā magnija hlorīda heksahidrāts. </w:t>
      </w:r>
    </w:p>
    <w:p w14:paraId="0BD333D4" w14:textId="2044B21C" w:rsidR="009F6DC7" w:rsidRDefault="009F5904" w:rsidP="00A35F4C">
      <w:pPr>
        <w:jc w:val="both"/>
        <w:rPr>
          <w:rFonts w:eastAsia="Calibri"/>
          <w:spacing w:val="-3"/>
          <w:sz w:val="22"/>
          <w:szCs w:val="22"/>
          <w:lang w:val="lv-LV"/>
        </w:rPr>
      </w:pPr>
      <w:r>
        <w:rPr>
          <w:rFonts w:eastAsia="Calibri"/>
          <w:spacing w:val="-3"/>
          <w:sz w:val="22"/>
          <w:szCs w:val="22"/>
          <w:lang w:val="lv-LV"/>
        </w:rPr>
        <w:t>Šo veterināro zāļu</w:t>
      </w:r>
      <w:r w:rsidR="007B7E87" w:rsidRPr="00A35F4C">
        <w:rPr>
          <w:rFonts w:eastAsia="Calibri"/>
          <w:spacing w:val="-3"/>
          <w:sz w:val="22"/>
          <w:szCs w:val="22"/>
          <w:lang w:val="lv-LV"/>
        </w:rPr>
        <w:t xml:space="preserve"> sastāvā iekļautās aktīvās vielas atjauno organisma kalcija-magnija-fosfora līdzsvaru, kura izmaiņas visbiežāk izraisa dzemdību parēzi (piena</w:t>
      </w:r>
      <w:r>
        <w:rPr>
          <w:rFonts w:eastAsia="Calibri"/>
          <w:spacing w:val="-3"/>
          <w:sz w:val="22"/>
          <w:szCs w:val="22"/>
          <w:lang w:val="lv-LV"/>
        </w:rPr>
        <w:t xml:space="preserve"> </w:t>
      </w:r>
      <w:r w:rsidR="007B7E87" w:rsidRPr="00A35F4C">
        <w:rPr>
          <w:rFonts w:eastAsia="Calibri"/>
          <w:spacing w:val="-3"/>
          <w:sz w:val="22"/>
          <w:szCs w:val="22"/>
          <w:lang w:val="lv-LV"/>
        </w:rPr>
        <w:t>triek</w:t>
      </w:r>
      <w:r>
        <w:rPr>
          <w:rFonts w:eastAsia="Calibri"/>
          <w:spacing w:val="-3"/>
          <w:sz w:val="22"/>
          <w:szCs w:val="22"/>
          <w:lang w:val="lv-LV"/>
        </w:rPr>
        <w:t>u</w:t>
      </w:r>
      <w:r w:rsidR="007B7E87" w:rsidRPr="00A35F4C">
        <w:rPr>
          <w:rFonts w:eastAsia="Calibri"/>
          <w:spacing w:val="-3"/>
          <w:sz w:val="22"/>
          <w:szCs w:val="22"/>
          <w:lang w:val="lv-LV"/>
        </w:rPr>
        <w:t xml:space="preserve">); fosfors darbojas tonizējoši. </w:t>
      </w:r>
    </w:p>
    <w:p w14:paraId="05C475B1" w14:textId="5077E442" w:rsidR="009146ED" w:rsidRPr="00A35F4C" w:rsidRDefault="009F6DC7" w:rsidP="00A35F4C">
      <w:pPr>
        <w:jc w:val="both"/>
        <w:rPr>
          <w:rFonts w:eastAsia="Calibri"/>
          <w:spacing w:val="-3"/>
          <w:sz w:val="22"/>
          <w:szCs w:val="22"/>
          <w:lang w:val="lv-LV"/>
        </w:rPr>
      </w:pPr>
      <w:r>
        <w:rPr>
          <w:rFonts w:eastAsia="Calibri"/>
          <w:spacing w:val="-3"/>
          <w:sz w:val="22"/>
          <w:szCs w:val="22"/>
          <w:lang w:val="lv-LV"/>
        </w:rPr>
        <w:t>Šo veterināro zāļu</w:t>
      </w:r>
      <w:r w:rsidRPr="006D4B45">
        <w:rPr>
          <w:rFonts w:eastAsia="Calibri"/>
          <w:spacing w:val="-3"/>
          <w:sz w:val="22"/>
          <w:szCs w:val="22"/>
          <w:lang w:val="lv-LV"/>
        </w:rPr>
        <w:t xml:space="preserve"> </w:t>
      </w:r>
      <w:r>
        <w:rPr>
          <w:rFonts w:eastAsia="Calibri"/>
          <w:spacing w:val="-3"/>
          <w:sz w:val="22"/>
          <w:szCs w:val="22"/>
          <w:lang w:val="lv-LV"/>
        </w:rPr>
        <w:t>lietošana</w:t>
      </w:r>
      <w:r w:rsidR="007B7E87" w:rsidRPr="00A35F4C">
        <w:rPr>
          <w:rFonts w:eastAsia="Calibri"/>
          <w:spacing w:val="-3"/>
          <w:sz w:val="22"/>
          <w:szCs w:val="22"/>
          <w:lang w:val="lv-LV"/>
        </w:rPr>
        <w:t xml:space="preserve"> it īpaši ir nepieciešama pirms un pēcdzemdību periodā, kā arī atveseļošanās laikā pēc pārslimotām slimībām.</w:t>
      </w:r>
    </w:p>
    <w:p w14:paraId="5B25D75F" w14:textId="77777777" w:rsidR="007B7E87" w:rsidRPr="00A35F4C" w:rsidRDefault="007B7E87" w:rsidP="00A35F4C">
      <w:pPr>
        <w:jc w:val="both"/>
        <w:rPr>
          <w:b/>
          <w:sz w:val="22"/>
          <w:szCs w:val="22"/>
          <w:lang w:val="lv-LV"/>
        </w:rPr>
      </w:pPr>
    </w:p>
    <w:p w14:paraId="5CE3C9FC" w14:textId="0ABABD41" w:rsidR="009146ED" w:rsidRPr="00A35F4C" w:rsidRDefault="005577D3" w:rsidP="00A35F4C">
      <w:pPr>
        <w:pStyle w:val="ListParagraph"/>
        <w:keepNext/>
        <w:numPr>
          <w:ilvl w:val="1"/>
          <w:numId w:val="43"/>
        </w:numPr>
        <w:spacing w:after="0"/>
        <w:ind w:left="567" w:hanging="567"/>
        <w:jc w:val="both"/>
        <w:rPr>
          <w:rFonts w:ascii="Times New Roman" w:hAnsi="Times New Roman"/>
          <w:b/>
          <w:bCs/>
          <w:lang w:val="lv-LV"/>
        </w:rPr>
      </w:pPr>
      <w:r w:rsidRPr="00A35F4C">
        <w:rPr>
          <w:rFonts w:ascii="Times New Roman" w:hAnsi="Times New Roman"/>
          <w:b/>
          <w:bCs/>
          <w:lang w:val="lv-LV"/>
        </w:rPr>
        <w:t>Farmakokinētiskās īpašības</w:t>
      </w:r>
    </w:p>
    <w:p w14:paraId="29C8BBB7" w14:textId="77777777" w:rsidR="009146ED" w:rsidRPr="00A35F4C" w:rsidRDefault="009146ED" w:rsidP="00A35F4C">
      <w:pPr>
        <w:keepNext/>
        <w:jc w:val="both"/>
        <w:rPr>
          <w:b/>
          <w:bCs/>
          <w:sz w:val="22"/>
          <w:szCs w:val="22"/>
          <w:lang w:val="lv-LV"/>
        </w:rPr>
      </w:pPr>
    </w:p>
    <w:p w14:paraId="7413F2A5" w14:textId="227C8A8D" w:rsidR="009146ED" w:rsidRPr="00A35F4C" w:rsidRDefault="009F6DC7" w:rsidP="00A35F4C">
      <w:pPr>
        <w:jc w:val="both"/>
        <w:rPr>
          <w:rFonts w:eastAsia="Calibri"/>
          <w:sz w:val="22"/>
          <w:szCs w:val="22"/>
          <w:lang w:val="lv-LV"/>
        </w:rPr>
      </w:pPr>
      <w:r>
        <w:rPr>
          <w:rFonts w:eastAsia="Calibri"/>
          <w:spacing w:val="-3"/>
          <w:sz w:val="22"/>
          <w:szCs w:val="22"/>
          <w:lang w:val="lv-LV"/>
        </w:rPr>
        <w:t>Šo veterināro zāļu</w:t>
      </w:r>
      <w:r w:rsidRPr="006D4B45">
        <w:rPr>
          <w:rFonts w:eastAsia="Calibri"/>
          <w:spacing w:val="-3"/>
          <w:sz w:val="22"/>
          <w:szCs w:val="22"/>
          <w:lang w:val="lv-LV"/>
        </w:rPr>
        <w:t xml:space="preserve"> </w:t>
      </w:r>
      <w:r w:rsidR="007B7E87" w:rsidRPr="00A35F4C">
        <w:rPr>
          <w:rFonts w:eastAsia="Calibri"/>
          <w:sz w:val="22"/>
          <w:szCs w:val="22"/>
          <w:lang w:val="lv-LV"/>
        </w:rPr>
        <w:t>komponenti atjauno elektrolītu līmeni asinīs, kuri vitāli nepieciešami daudzu metabolo procesu norisē. Fosfors un magnijs no organisma izdalās galvenokārt ar urīnu, bet kalcijs arī ar fekālijām.</w:t>
      </w:r>
    </w:p>
    <w:p w14:paraId="7B871918" w14:textId="08DAA3F6" w:rsidR="007B7E87" w:rsidRPr="00A35F4C" w:rsidRDefault="007B7E87" w:rsidP="00A35F4C">
      <w:pPr>
        <w:jc w:val="both"/>
        <w:rPr>
          <w:rFonts w:eastAsia="Calibri"/>
          <w:sz w:val="22"/>
          <w:szCs w:val="22"/>
          <w:lang w:val="lv-LV"/>
        </w:rPr>
      </w:pPr>
    </w:p>
    <w:p w14:paraId="46D0B9C2" w14:textId="77777777" w:rsidR="007B7E87" w:rsidRPr="00A35F4C" w:rsidRDefault="007B7E87" w:rsidP="00A35F4C">
      <w:pPr>
        <w:jc w:val="both"/>
        <w:rPr>
          <w:b/>
          <w:sz w:val="22"/>
          <w:szCs w:val="22"/>
          <w:lang w:val="lv-LV"/>
        </w:rPr>
      </w:pPr>
    </w:p>
    <w:p w14:paraId="3C50A412" w14:textId="1433C778" w:rsidR="009146ED" w:rsidRPr="00A35F4C" w:rsidRDefault="009146ED" w:rsidP="00A35F4C">
      <w:pPr>
        <w:pStyle w:val="ListParagraph"/>
        <w:numPr>
          <w:ilvl w:val="0"/>
          <w:numId w:val="43"/>
        </w:numPr>
        <w:tabs>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caps/>
          <w:spacing w:val="-3"/>
          <w:lang w:val="lv-LV"/>
        </w:rPr>
      </w:pPr>
      <w:r w:rsidRPr="00A35F4C">
        <w:rPr>
          <w:rFonts w:ascii="Times New Roman" w:hAnsi="Times New Roman"/>
          <w:b/>
          <w:caps/>
          <w:spacing w:val="-3"/>
          <w:lang w:val="lv-LV"/>
        </w:rPr>
        <w:t>FARMACEITISKĀ INFORMĀCIJA</w:t>
      </w:r>
    </w:p>
    <w:p w14:paraId="7CB31164" w14:textId="77777777" w:rsidR="009146ED" w:rsidRPr="00A35F4C" w:rsidRDefault="009146ED" w:rsidP="00A35F4C">
      <w:pPr>
        <w:tabs>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caps/>
          <w:spacing w:val="-3"/>
          <w:sz w:val="22"/>
          <w:szCs w:val="22"/>
          <w:lang w:val="lv-LV"/>
        </w:rPr>
      </w:pPr>
    </w:p>
    <w:p w14:paraId="62E0EFD0" w14:textId="451CAC6D" w:rsidR="009146ED" w:rsidRPr="00A35F4C" w:rsidRDefault="009566A2" w:rsidP="00A35F4C">
      <w:pPr>
        <w:pStyle w:val="ListParagraph"/>
        <w:numPr>
          <w:ilvl w:val="1"/>
          <w:numId w:val="43"/>
        </w:numPr>
        <w:tabs>
          <w:tab w:val="left" w:pos="-1134"/>
          <w:tab w:val="left" w:pos="-414"/>
          <w:tab w:val="left" w:pos="567"/>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Būtiska nesaderība</w:t>
      </w:r>
    </w:p>
    <w:p w14:paraId="6A5CE1C4" w14:textId="77777777" w:rsidR="009146ED" w:rsidRPr="00A35F4C" w:rsidRDefault="009146ED" w:rsidP="00A35F4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z w:val="22"/>
          <w:szCs w:val="22"/>
          <w:lang w:val="lv-LV"/>
        </w:rPr>
      </w:pPr>
    </w:p>
    <w:p w14:paraId="3BC26828" w14:textId="536DD9C0" w:rsidR="00446354" w:rsidRPr="00A35F4C" w:rsidRDefault="007B7E87"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z w:val="22"/>
          <w:szCs w:val="22"/>
          <w:lang w:val="lv-LV"/>
        </w:rPr>
      </w:pPr>
      <w:r w:rsidRPr="00A35F4C">
        <w:rPr>
          <w:sz w:val="22"/>
          <w:szCs w:val="22"/>
          <w:lang w:val="lv-LV"/>
        </w:rPr>
        <w:t>Nelietot maisījumā ar citām veterinārajām zālēm.</w:t>
      </w:r>
    </w:p>
    <w:p w14:paraId="3847829A" w14:textId="77777777" w:rsidR="007B7E87" w:rsidRPr="00A35F4C" w:rsidRDefault="007B7E87"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b/>
          <w:spacing w:val="-3"/>
          <w:sz w:val="22"/>
          <w:szCs w:val="22"/>
          <w:lang w:val="lv-LV"/>
        </w:rPr>
      </w:pPr>
    </w:p>
    <w:p w14:paraId="761B94E9" w14:textId="5DD856CF" w:rsidR="009146ED" w:rsidRPr="00A35F4C" w:rsidRDefault="009146ED" w:rsidP="00A35F4C">
      <w:pPr>
        <w:pStyle w:val="ListParagraph"/>
        <w:numPr>
          <w:ilvl w:val="1"/>
          <w:numId w:val="43"/>
        </w:numPr>
        <w:tabs>
          <w:tab w:val="left" w:pos="-720"/>
          <w:tab w:val="left" w:pos="709"/>
          <w:tab w:val="left" w:pos="739"/>
          <w:tab w:val="left" w:pos="950"/>
          <w:tab w:val="left" w:pos="1200"/>
          <w:tab w:val="left" w:pos="1440"/>
          <w:tab w:val="left" w:pos="1709"/>
          <w:tab w:val="left" w:pos="1920"/>
          <w:tab w:val="left" w:pos="2263"/>
          <w:tab w:val="left" w:pos="2760"/>
          <w:tab w:val="left" w:pos="3600"/>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Derīgum</w:t>
      </w:r>
      <w:r w:rsidR="009566A2" w:rsidRPr="00A35F4C">
        <w:rPr>
          <w:rFonts w:ascii="Times New Roman" w:hAnsi="Times New Roman"/>
          <w:b/>
          <w:spacing w:val="-3"/>
          <w:lang w:val="lv-LV"/>
        </w:rPr>
        <w:t>a termiņš</w:t>
      </w:r>
    </w:p>
    <w:p w14:paraId="1B2C9BAB" w14:textId="77777777" w:rsidR="009146ED" w:rsidRPr="00A35F4C" w:rsidRDefault="009146ED" w:rsidP="00A35F4C">
      <w:pPr>
        <w:tabs>
          <w:tab w:val="left" w:pos="-720"/>
          <w:tab w:val="left" w:pos="528"/>
          <w:tab w:val="left" w:pos="709"/>
          <w:tab w:val="left" w:pos="739"/>
          <w:tab w:val="left" w:pos="950"/>
          <w:tab w:val="left" w:pos="1200"/>
          <w:tab w:val="left" w:pos="1440"/>
          <w:tab w:val="left" w:pos="1709"/>
          <w:tab w:val="left" w:pos="1920"/>
          <w:tab w:val="left" w:pos="2263"/>
          <w:tab w:val="left" w:pos="2760"/>
          <w:tab w:val="left" w:pos="3600"/>
        </w:tabs>
        <w:ind w:left="709" w:hanging="425"/>
        <w:jc w:val="both"/>
        <w:rPr>
          <w:b/>
          <w:spacing w:val="-3"/>
          <w:sz w:val="22"/>
          <w:szCs w:val="22"/>
          <w:lang w:val="lv-LV"/>
        </w:rPr>
      </w:pPr>
    </w:p>
    <w:p w14:paraId="6D0597AF" w14:textId="10B5C5DF" w:rsidR="007B7E87" w:rsidRPr="00A35F4C" w:rsidRDefault="007B7E87" w:rsidP="00A35F4C">
      <w:pPr>
        <w:jc w:val="both"/>
        <w:rPr>
          <w:spacing w:val="-3"/>
          <w:sz w:val="22"/>
          <w:szCs w:val="22"/>
          <w:lang w:val="lv-LV"/>
        </w:rPr>
      </w:pPr>
      <w:r w:rsidRPr="00A35F4C">
        <w:rPr>
          <w:spacing w:val="-3"/>
          <w:sz w:val="22"/>
          <w:szCs w:val="22"/>
          <w:lang w:val="lv-LV"/>
        </w:rPr>
        <w:t>Veterināro zāļu derīguma termiņš izplatīšanai paredzēt</w:t>
      </w:r>
      <w:r w:rsidR="00543F3A">
        <w:rPr>
          <w:spacing w:val="-3"/>
          <w:sz w:val="22"/>
          <w:szCs w:val="22"/>
          <w:lang w:val="lv-LV"/>
        </w:rPr>
        <w:t>aj</w:t>
      </w:r>
      <w:r w:rsidRPr="00A35F4C">
        <w:rPr>
          <w:spacing w:val="-3"/>
          <w:sz w:val="22"/>
          <w:szCs w:val="22"/>
          <w:lang w:val="lv-LV"/>
        </w:rPr>
        <w:t xml:space="preserve">ā iepakojumā: 3 gadi. </w:t>
      </w:r>
    </w:p>
    <w:p w14:paraId="48155295" w14:textId="1EDBFD25" w:rsidR="009566A2" w:rsidRPr="00A35F4C" w:rsidRDefault="007B7E87" w:rsidP="00A35F4C">
      <w:pPr>
        <w:jc w:val="both"/>
        <w:rPr>
          <w:spacing w:val="-3"/>
          <w:sz w:val="22"/>
          <w:szCs w:val="22"/>
          <w:lang w:val="lv-LV"/>
        </w:rPr>
      </w:pPr>
      <w:r w:rsidRPr="00A35F4C">
        <w:rPr>
          <w:spacing w:val="-3"/>
          <w:sz w:val="22"/>
          <w:szCs w:val="22"/>
          <w:lang w:val="lv-LV"/>
        </w:rPr>
        <w:t>Derīguma termiņš pēc pirm</w:t>
      </w:r>
      <w:r w:rsidR="00543F3A">
        <w:rPr>
          <w:spacing w:val="-3"/>
          <w:sz w:val="22"/>
          <w:szCs w:val="22"/>
          <w:lang w:val="lv-LV"/>
        </w:rPr>
        <w:t>reizējas</w:t>
      </w:r>
      <w:r w:rsidRPr="00A35F4C">
        <w:rPr>
          <w:spacing w:val="-3"/>
          <w:sz w:val="22"/>
          <w:szCs w:val="22"/>
          <w:lang w:val="lv-LV"/>
        </w:rPr>
        <w:t xml:space="preserve"> tiešā iepakojuma atvēršanas: 28 dienas.</w:t>
      </w:r>
    </w:p>
    <w:p w14:paraId="54D81C5D" w14:textId="77777777" w:rsidR="007B7E87" w:rsidRPr="00A35F4C" w:rsidRDefault="007B7E87" w:rsidP="00A35F4C">
      <w:pPr>
        <w:jc w:val="both"/>
        <w:rPr>
          <w:sz w:val="22"/>
          <w:szCs w:val="22"/>
          <w:lang w:val="lv-LV"/>
        </w:rPr>
      </w:pPr>
    </w:p>
    <w:p w14:paraId="66FD1F38" w14:textId="0BA3DA7A" w:rsidR="009146ED" w:rsidRPr="00A35F4C" w:rsidRDefault="009146ED" w:rsidP="00A35F4C">
      <w:pPr>
        <w:pStyle w:val="ListParagraph"/>
        <w:numPr>
          <w:ilvl w:val="1"/>
          <w:numId w:val="43"/>
        </w:numPr>
        <w:tabs>
          <w:tab w:val="left" w:pos="-1134"/>
          <w:tab w:val="left" w:pos="-414"/>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A35F4C">
        <w:rPr>
          <w:rFonts w:ascii="Times New Roman" w:hAnsi="Times New Roman"/>
          <w:b/>
          <w:spacing w:val="-3"/>
          <w:lang w:val="lv-LV"/>
        </w:rPr>
        <w:t>Īpaši uzglabāšanas nosacījumi</w:t>
      </w:r>
    </w:p>
    <w:p w14:paraId="17A386CE" w14:textId="77777777" w:rsidR="009146ED" w:rsidRPr="00A35F4C" w:rsidRDefault="009146ED" w:rsidP="00A35F4C">
      <w:pPr>
        <w:tabs>
          <w:tab w:val="left" w:pos="-1134"/>
          <w:tab w:val="left" w:pos="-414"/>
          <w:tab w:val="left" w:pos="306"/>
          <w:tab w:val="left" w:pos="528"/>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7777500B" w14:textId="1BA5628E" w:rsidR="00470997" w:rsidRDefault="009146ED" w:rsidP="00A35F4C">
      <w:pPr>
        <w:jc w:val="both"/>
        <w:rPr>
          <w:sz w:val="22"/>
          <w:szCs w:val="22"/>
          <w:lang w:val="lv-LV"/>
        </w:rPr>
      </w:pPr>
      <w:r w:rsidRPr="00A35F4C">
        <w:rPr>
          <w:sz w:val="22"/>
          <w:szCs w:val="22"/>
          <w:lang w:val="lv-LV"/>
        </w:rPr>
        <w:t>Uzglabāt temperatūrā līdz 25 ºC.</w:t>
      </w:r>
    </w:p>
    <w:p w14:paraId="32C296B6" w14:textId="77777777" w:rsidR="00470997" w:rsidRDefault="00470997">
      <w:pPr>
        <w:rPr>
          <w:sz w:val="22"/>
          <w:szCs w:val="22"/>
          <w:lang w:val="lv-LV"/>
        </w:rPr>
      </w:pPr>
      <w:r>
        <w:rPr>
          <w:sz w:val="22"/>
          <w:szCs w:val="22"/>
          <w:lang w:val="lv-LV"/>
        </w:rPr>
        <w:br w:type="page"/>
      </w:r>
    </w:p>
    <w:p w14:paraId="7440216B" w14:textId="44069232" w:rsidR="009146ED" w:rsidRPr="00A35F4C" w:rsidRDefault="009146ED" w:rsidP="00A35F4C">
      <w:pPr>
        <w:pStyle w:val="ListParagraph"/>
        <w:numPr>
          <w:ilvl w:val="1"/>
          <w:numId w:val="43"/>
        </w:numPr>
        <w:tabs>
          <w:tab w:val="left" w:pos="-1134"/>
          <w:tab w:val="left" w:pos="-414"/>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A35F4C">
        <w:rPr>
          <w:rFonts w:ascii="Times New Roman" w:hAnsi="Times New Roman"/>
          <w:b/>
          <w:spacing w:val="-3"/>
          <w:lang w:val="lv-LV"/>
        </w:rPr>
        <w:lastRenderedPageBreak/>
        <w:t>Tiešā iepakojuma veids un saturs</w:t>
      </w:r>
    </w:p>
    <w:p w14:paraId="5B4EF07E" w14:textId="77777777" w:rsidR="009146ED" w:rsidRPr="00A35F4C" w:rsidRDefault="009146ED" w:rsidP="00A35F4C">
      <w:pPr>
        <w:tabs>
          <w:tab w:val="left" w:pos="-1134"/>
          <w:tab w:val="left" w:pos="-414"/>
          <w:tab w:val="left" w:pos="306"/>
          <w:tab w:val="left" w:pos="528"/>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283"/>
        <w:jc w:val="both"/>
        <w:rPr>
          <w:b/>
          <w:sz w:val="22"/>
          <w:szCs w:val="22"/>
          <w:lang w:val="lv-LV"/>
        </w:rPr>
      </w:pPr>
    </w:p>
    <w:p w14:paraId="596C9D49" w14:textId="7F63A575" w:rsidR="007B7E87" w:rsidRDefault="007B7E87" w:rsidP="00A35F4C">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sz w:val="22"/>
          <w:szCs w:val="22"/>
          <w:lang w:val="lv-LV"/>
        </w:rPr>
      </w:pPr>
      <w:r w:rsidRPr="00A35F4C">
        <w:rPr>
          <w:sz w:val="22"/>
          <w:szCs w:val="22"/>
          <w:lang w:val="lv-LV"/>
        </w:rPr>
        <w:t>500 ml polipropilēna flakons ar sterilu brombutila gumijas aizbāzni un alumīnija vāciņu.</w:t>
      </w:r>
    </w:p>
    <w:p w14:paraId="2CCF85FF" w14:textId="77777777" w:rsidR="00543F3A" w:rsidRPr="00A35F4C" w:rsidRDefault="00543F3A" w:rsidP="00A35F4C">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sz w:val="22"/>
          <w:szCs w:val="22"/>
          <w:lang w:val="lv-LV"/>
        </w:rPr>
      </w:pPr>
    </w:p>
    <w:p w14:paraId="798C619D" w14:textId="02764253" w:rsidR="009146ED" w:rsidRPr="00A35F4C" w:rsidRDefault="00F76E63" w:rsidP="00A35F4C">
      <w:pPr>
        <w:pStyle w:val="Technical4"/>
        <w:numPr>
          <w:ilvl w:val="1"/>
          <w:numId w:val="43"/>
        </w:numPr>
        <w:tabs>
          <w:tab w:val="clear" w:pos="-720"/>
        </w:tabs>
        <w:suppressAutoHyphens w:val="0"/>
        <w:ind w:left="567" w:hanging="567"/>
        <w:jc w:val="both"/>
        <w:rPr>
          <w:rFonts w:ascii="Times New Roman" w:hAnsi="Times New Roman"/>
          <w:sz w:val="22"/>
          <w:szCs w:val="22"/>
          <w:lang w:val="lv-LV"/>
        </w:rPr>
      </w:pPr>
      <w:r w:rsidRPr="00A35F4C">
        <w:rPr>
          <w:rFonts w:ascii="Times New Roman" w:hAnsi="Times New Roman"/>
          <w:sz w:val="22"/>
          <w:szCs w:val="22"/>
          <w:lang w:val="lv-LV"/>
        </w:rPr>
        <w:t>Īpaši norādījumi neizlietotu veterināro zāļu vai to atkritumu iznīcināšanai</w:t>
      </w:r>
    </w:p>
    <w:p w14:paraId="1989AEE3" w14:textId="77777777" w:rsidR="009146ED" w:rsidRPr="00A35F4C" w:rsidRDefault="009146ED" w:rsidP="00A35F4C">
      <w:pPr>
        <w:pStyle w:val="Technical4"/>
        <w:tabs>
          <w:tab w:val="clear" w:pos="-720"/>
        </w:tabs>
        <w:suppressAutoHyphens w:val="0"/>
        <w:ind w:left="567" w:hanging="567"/>
        <w:jc w:val="both"/>
        <w:rPr>
          <w:rFonts w:ascii="Times New Roman" w:hAnsi="Times New Roman"/>
          <w:sz w:val="22"/>
          <w:szCs w:val="22"/>
          <w:lang w:val="lv-LV"/>
        </w:rPr>
      </w:pPr>
    </w:p>
    <w:p w14:paraId="5DEBCD6E" w14:textId="29D94183" w:rsidR="00B3094B" w:rsidRPr="00A35F4C" w:rsidRDefault="00B3094B" w:rsidP="00A35F4C">
      <w:pPr>
        <w:jc w:val="both"/>
        <w:rPr>
          <w:sz w:val="22"/>
          <w:szCs w:val="22"/>
          <w:lang w:val="lv-LV"/>
        </w:rPr>
      </w:pPr>
      <w:r w:rsidRPr="00A35F4C">
        <w:rPr>
          <w:sz w:val="22"/>
          <w:szCs w:val="22"/>
          <w:lang w:val="lv-LV"/>
        </w:rPr>
        <w:t>Neizmest veterinārās zāles kanalizācijā vai kopā ar sadzīves atkritumiem.</w:t>
      </w:r>
    </w:p>
    <w:p w14:paraId="178C7909" w14:textId="77777777" w:rsidR="00B3094B" w:rsidRPr="00A35F4C" w:rsidRDefault="00B3094B" w:rsidP="00A35F4C">
      <w:pPr>
        <w:jc w:val="both"/>
        <w:rPr>
          <w:sz w:val="22"/>
          <w:szCs w:val="22"/>
          <w:lang w:val="lv-LV"/>
        </w:rPr>
      </w:pPr>
    </w:p>
    <w:p w14:paraId="16A4111D" w14:textId="77777777" w:rsidR="00F46E52" w:rsidRPr="006E446E" w:rsidRDefault="00F46E52" w:rsidP="00A35F4C">
      <w:pPr>
        <w:jc w:val="both"/>
        <w:rPr>
          <w:sz w:val="22"/>
          <w:szCs w:val="22"/>
          <w:lang w:val="lv-LV"/>
        </w:rPr>
      </w:pPr>
      <w:r w:rsidRPr="006E446E">
        <w:rPr>
          <w:sz w:val="22"/>
          <w:szCs w:val="22"/>
          <w:lang w:val="lv-LV"/>
        </w:rPr>
        <w:t xml:space="preserve">Visu neizlietoto veterināro zāļu vai to atkritumu iznīcināšanai izmantot nevajadzīgo veterināro zāļu nodošanas shēmas saskaņā ar </w:t>
      </w:r>
      <w:bookmarkStart w:id="2" w:name="_Hlk110241862"/>
      <w:r w:rsidRPr="006E446E">
        <w:rPr>
          <w:sz w:val="22"/>
          <w:szCs w:val="22"/>
          <w:lang w:val="lv-LV"/>
        </w:rPr>
        <w:t xml:space="preserve">nacionālajām </w:t>
      </w:r>
      <w:bookmarkEnd w:id="2"/>
      <w:r w:rsidRPr="006E446E">
        <w:rPr>
          <w:sz w:val="22"/>
          <w:szCs w:val="22"/>
          <w:lang w:val="lv-LV"/>
        </w:rPr>
        <w:t xml:space="preserve">prasībām un jebkurām valsts </w:t>
      </w:r>
      <w:bookmarkStart w:id="3" w:name="_Hlk110241871"/>
      <w:r w:rsidRPr="006E446E">
        <w:rPr>
          <w:sz w:val="22"/>
          <w:szCs w:val="22"/>
          <w:lang w:val="lv-LV"/>
        </w:rPr>
        <w:t xml:space="preserve">atkritumu </w:t>
      </w:r>
      <w:bookmarkEnd w:id="3"/>
      <w:r w:rsidRPr="006E446E">
        <w:rPr>
          <w:sz w:val="22"/>
          <w:szCs w:val="22"/>
          <w:lang w:val="lv-LV"/>
        </w:rPr>
        <w:t>savākšanas sistēmām, kas piemērojamas attiecīgajām veterinārajām zālēm.</w:t>
      </w:r>
    </w:p>
    <w:p w14:paraId="627AD969" w14:textId="77777777" w:rsidR="00F46E52" w:rsidRPr="00A35F4C" w:rsidRDefault="00F46E52" w:rsidP="00A35F4C">
      <w:pPr>
        <w:jc w:val="both"/>
        <w:rPr>
          <w:sz w:val="22"/>
          <w:szCs w:val="22"/>
          <w:lang w:val="lv-LV"/>
        </w:rPr>
      </w:pPr>
    </w:p>
    <w:p w14:paraId="235FCB55" w14:textId="77777777" w:rsidR="00446354" w:rsidRPr="00A35F4C" w:rsidRDefault="00446354" w:rsidP="00A35F4C">
      <w:pPr>
        <w:jc w:val="both"/>
        <w:rPr>
          <w:rStyle w:val="Strong"/>
          <w:sz w:val="22"/>
          <w:szCs w:val="22"/>
          <w:lang w:val="lv-LV"/>
        </w:rPr>
      </w:pPr>
    </w:p>
    <w:p w14:paraId="420C42C9" w14:textId="217302B3" w:rsidR="009146ED" w:rsidRPr="00A35F4C" w:rsidRDefault="00F76E63" w:rsidP="00A35F4C">
      <w:pPr>
        <w:pStyle w:val="ListParagraph"/>
        <w:numPr>
          <w:ilvl w:val="0"/>
          <w:numId w:val="43"/>
        </w:numPr>
        <w:spacing w:after="0"/>
        <w:ind w:left="567" w:hanging="567"/>
        <w:jc w:val="both"/>
        <w:rPr>
          <w:rFonts w:ascii="Times New Roman" w:hAnsi="Times New Roman"/>
          <w:b/>
          <w:caps/>
          <w:lang w:val="lv-LV"/>
        </w:rPr>
      </w:pPr>
      <w:r w:rsidRPr="00A35F4C">
        <w:rPr>
          <w:rFonts w:ascii="Times New Roman" w:hAnsi="Times New Roman"/>
          <w:b/>
          <w:caps/>
          <w:lang w:val="lv-LV"/>
        </w:rPr>
        <w:t>TIRDZNIECĪBAS ATĻAUJAS TURĒTĀJS</w:t>
      </w:r>
    </w:p>
    <w:p w14:paraId="6B6AEBD0" w14:textId="77777777" w:rsidR="009146ED" w:rsidRPr="00A35F4C" w:rsidRDefault="009146ED" w:rsidP="00A35F4C">
      <w:pPr>
        <w:ind w:left="709" w:hanging="425"/>
        <w:jc w:val="both"/>
        <w:rPr>
          <w:b/>
          <w:caps/>
          <w:sz w:val="22"/>
          <w:szCs w:val="22"/>
          <w:lang w:val="lv-LV"/>
        </w:rPr>
      </w:pPr>
    </w:p>
    <w:p w14:paraId="5DC39ADC" w14:textId="77777777" w:rsidR="007B7E87" w:rsidRPr="00A35F4C" w:rsidRDefault="007B7E87" w:rsidP="00A35F4C">
      <w:pPr>
        <w:jc w:val="both"/>
        <w:rPr>
          <w:sz w:val="22"/>
          <w:szCs w:val="22"/>
          <w:lang w:val="lv-LV"/>
        </w:rPr>
      </w:pPr>
      <w:r w:rsidRPr="00A35F4C">
        <w:rPr>
          <w:sz w:val="22"/>
          <w:szCs w:val="22"/>
          <w:lang w:val="lv-LV"/>
        </w:rPr>
        <w:t xml:space="preserve">Interchemie Werken De Adelaar Eesti AS </w:t>
      </w:r>
    </w:p>
    <w:p w14:paraId="4DC7D82E" w14:textId="0FAB308E" w:rsidR="007B7E87" w:rsidRPr="00A35F4C" w:rsidRDefault="007B7E87" w:rsidP="00A35F4C">
      <w:pPr>
        <w:jc w:val="both"/>
        <w:rPr>
          <w:rStyle w:val="Strong"/>
          <w:sz w:val="22"/>
          <w:szCs w:val="22"/>
          <w:lang w:val="lv-LV"/>
        </w:rPr>
      </w:pPr>
    </w:p>
    <w:p w14:paraId="35727C25" w14:textId="77777777" w:rsidR="007B7E87" w:rsidRPr="00A35F4C" w:rsidRDefault="007B7E87" w:rsidP="00A35F4C">
      <w:pPr>
        <w:jc w:val="both"/>
        <w:rPr>
          <w:rStyle w:val="Strong"/>
          <w:sz w:val="22"/>
          <w:szCs w:val="22"/>
          <w:lang w:val="lv-LV"/>
        </w:rPr>
      </w:pPr>
    </w:p>
    <w:p w14:paraId="4B87560D" w14:textId="30AEA689" w:rsidR="009146ED" w:rsidRPr="00A35F4C" w:rsidRDefault="00F76E63" w:rsidP="00A35F4C">
      <w:pPr>
        <w:pStyle w:val="ListParagraph"/>
        <w:numPr>
          <w:ilvl w:val="0"/>
          <w:numId w:val="43"/>
        </w:numPr>
        <w:spacing w:after="0"/>
        <w:ind w:left="567" w:hanging="567"/>
        <w:jc w:val="both"/>
        <w:rPr>
          <w:rFonts w:ascii="Times New Roman" w:hAnsi="Times New Roman"/>
          <w:b/>
          <w:caps/>
          <w:lang w:val="lv-LV"/>
        </w:rPr>
      </w:pPr>
      <w:r w:rsidRPr="00A35F4C">
        <w:rPr>
          <w:rFonts w:ascii="Times New Roman" w:hAnsi="Times New Roman"/>
          <w:b/>
          <w:caps/>
          <w:lang w:val="lv-LV"/>
        </w:rPr>
        <w:t>TIRDZNIECĪBAS ATĻAUJAS NUMURS(-I)</w:t>
      </w:r>
    </w:p>
    <w:p w14:paraId="21FD02B2" w14:textId="77777777" w:rsidR="009146ED" w:rsidRPr="00A35F4C" w:rsidRDefault="009146ED" w:rsidP="00A35F4C">
      <w:pPr>
        <w:ind w:left="709" w:hanging="425"/>
        <w:jc w:val="both"/>
        <w:rPr>
          <w:b/>
          <w:caps/>
          <w:sz w:val="22"/>
          <w:szCs w:val="22"/>
          <w:lang w:val="lv-LV"/>
        </w:rPr>
      </w:pPr>
    </w:p>
    <w:p w14:paraId="4CDCB96B" w14:textId="25BAA632" w:rsidR="009146ED" w:rsidRPr="00A35F4C" w:rsidRDefault="007B7E87" w:rsidP="00A35F4C">
      <w:pPr>
        <w:jc w:val="both"/>
        <w:rPr>
          <w:b/>
          <w:caps/>
          <w:sz w:val="22"/>
          <w:szCs w:val="22"/>
          <w:lang w:val="lv-LV"/>
        </w:rPr>
      </w:pPr>
      <w:r w:rsidRPr="00A35F4C">
        <w:rPr>
          <w:caps/>
          <w:sz w:val="22"/>
          <w:szCs w:val="22"/>
          <w:lang w:val="lv-LV"/>
        </w:rPr>
        <w:t xml:space="preserve">V/NRP/19/0002 </w:t>
      </w:r>
    </w:p>
    <w:p w14:paraId="2D5BBB82" w14:textId="13F5B127" w:rsidR="007B7E87" w:rsidRPr="00A35F4C" w:rsidRDefault="007B7E87" w:rsidP="00A35F4C">
      <w:pPr>
        <w:jc w:val="both"/>
        <w:rPr>
          <w:b/>
          <w:caps/>
          <w:sz w:val="22"/>
          <w:szCs w:val="22"/>
          <w:lang w:val="lv-LV"/>
        </w:rPr>
      </w:pPr>
    </w:p>
    <w:p w14:paraId="5399E6CE" w14:textId="77777777" w:rsidR="006D3EF8" w:rsidRPr="00A35F4C" w:rsidRDefault="006D3EF8" w:rsidP="00A35F4C">
      <w:pPr>
        <w:jc w:val="both"/>
        <w:rPr>
          <w:b/>
          <w:caps/>
          <w:sz w:val="22"/>
          <w:szCs w:val="22"/>
          <w:lang w:val="lv-LV"/>
        </w:rPr>
      </w:pPr>
    </w:p>
    <w:p w14:paraId="4AC20B20" w14:textId="3A4FABE9" w:rsidR="009146ED" w:rsidRPr="00A35F4C" w:rsidRDefault="00F76E63" w:rsidP="00A35F4C">
      <w:pPr>
        <w:pStyle w:val="ListParagraph"/>
        <w:numPr>
          <w:ilvl w:val="0"/>
          <w:numId w:val="43"/>
        </w:numPr>
        <w:spacing w:after="0"/>
        <w:ind w:left="567" w:hanging="567"/>
        <w:jc w:val="both"/>
        <w:rPr>
          <w:rFonts w:ascii="Times New Roman" w:hAnsi="Times New Roman"/>
          <w:b/>
          <w:caps/>
          <w:lang w:val="lv-LV"/>
        </w:rPr>
      </w:pPr>
      <w:r w:rsidRPr="00A35F4C">
        <w:rPr>
          <w:rFonts w:ascii="Times New Roman" w:hAnsi="Times New Roman"/>
          <w:b/>
          <w:caps/>
          <w:lang w:val="lv-LV"/>
        </w:rPr>
        <w:t>PIRMĀS TIRDZNIECĪBAS ATĻAUJAS PIEŠĶIRŠANAS DATUMS</w:t>
      </w:r>
    </w:p>
    <w:p w14:paraId="11319F86" w14:textId="77777777" w:rsidR="009146ED" w:rsidRPr="00A35F4C" w:rsidRDefault="009146ED" w:rsidP="00A35F4C">
      <w:pPr>
        <w:jc w:val="both"/>
        <w:rPr>
          <w:b/>
          <w:caps/>
          <w:sz w:val="22"/>
          <w:szCs w:val="22"/>
          <w:lang w:val="lv-LV"/>
        </w:rPr>
      </w:pPr>
    </w:p>
    <w:p w14:paraId="66A55CCA" w14:textId="50195051" w:rsidR="007B7E87" w:rsidRPr="00A35F4C" w:rsidRDefault="008252AC" w:rsidP="00A35F4C">
      <w:pPr>
        <w:pStyle w:val="Default"/>
        <w:jc w:val="both"/>
        <w:rPr>
          <w:sz w:val="22"/>
          <w:szCs w:val="22"/>
          <w:lang w:val="lv-LV"/>
        </w:rPr>
      </w:pPr>
      <w:r w:rsidRPr="00A35F4C">
        <w:rPr>
          <w:sz w:val="22"/>
          <w:szCs w:val="22"/>
          <w:lang w:val="lv-LV"/>
        </w:rPr>
        <w:t xml:space="preserve">Pirmās </w:t>
      </w:r>
      <w:r w:rsidR="00543F3A" w:rsidRPr="00543F3A">
        <w:rPr>
          <w:sz w:val="22"/>
          <w:szCs w:val="22"/>
          <w:lang w:val="lv-LV"/>
        </w:rPr>
        <w:t xml:space="preserve">tirdzniecības atļaujas piešķiršanas </w:t>
      </w:r>
      <w:r w:rsidRPr="00A35F4C">
        <w:rPr>
          <w:sz w:val="22"/>
          <w:szCs w:val="22"/>
          <w:lang w:val="lv-LV"/>
        </w:rPr>
        <w:t>datums: 27/02/2019</w:t>
      </w:r>
      <w:r w:rsidR="00543F3A">
        <w:rPr>
          <w:sz w:val="22"/>
          <w:szCs w:val="22"/>
          <w:lang w:val="lv-LV"/>
        </w:rPr>
        <w:t>.</w:t>
      </w:r>
    </w:p>
    <w:p w14:paraId="41770179" w14:textId="77777777" w:rsidR="008252AC" w:rsidRPr="00A35F4C" w:rsidRDefault="008252AC" w:rsidP="00A35F4C">
      <w:pPr>
        <w:pStyle w:val="Default"/>
        <w:jc w:val="both"/>
        <w:rPr>
          <w:b/>
          <w:caps/>
          <w:sz w:val="22"/>
          <w:szCs w:val="22"/>
          <w:lang w:val="lv-LV"/>
        </w:rPr>
      </w:pPr>
    </w:p>
    <w:p w14:paraId="5661E0F2" w14:textId="77777777" w:rsidR="006D3EF8" w:rsidRPr="00A35F4C" w:rsidRDefault="006D3EF8" w:rsidP="00A35F4C">
      <w:pPr>
        <w:pStyle w:val="Default"/>
        <w:jc w:val="both"/>
        <w:rPr>
          <w:b/>
          <w:caps/>
          <w:sz w:val="22"/>
          <w:szCs w:val="22"/>
          <w:lang w:val="lv-LV"/>
        </w:rPr>
      </w:pPr>
    </w:p>
    <w:p w14:paraId="3D0ABC8B" w14:textId="5F911E5C" w:rsidR="009146ED" w:rsidRPr="00A35F4C" w:rsidRDefault="00F76E63" w:rsidP="00A35F4C">
      <w:pPr>
        <w:pStyle w:val="ListParagraph"/>
        <w:numPr>
          <w:ilvl w:val="0"/>
          <w:numId w:val="43"/>
        </w:numPr>
        <w:spacing w:after="0"/>
        <w:ind w:left="567" w:hanging="567"/>
        <w:jc w:val="both"/>
        <w:rPr>
          <w:rFonts w:ascii="Times New Roman" w:hAnsi="Times New Roman"/>
          <w:b/>
          <w:caps/>
          <w:lang w:val="lv-LV"/>
        </w:rPr>
      </w:pPr>
      <w:r w:rsidRPr="00A35F4C">
        <w:rPr>
          <w:rFonts w:ascii="Times New Roman" w:hAnsi="Times New Roman"/>
          <w:b/>
          <w:caps/>
          <w:lang w:val="lv-LV"/>
        </w:rPr>
        <w:t>VETERINĀRO ZĀĻU APRAKSTA PĒDĒJĀS PĀRSKATĪŠANAS DATUMS</w:t>
      </w:r>
    </w:p>
    <w:p w14:paraId="5FEFEE7F" w14:textId="77777777" w:rsidR="009146ED" w:rsidRPr="00A35F4C" w:rsidRDefault="009146ED" w:rsidP="00A35F4C">
      <w:pPr>
        <w:ind w:left="709" w:hanging="425"/>
        <w:jc w:val="both"/>
        <w:rPr>
          <w:b/>
          <w:caps/>
          <w:sz w:val="22"/>
          <w:szCs w:val="22"/>
          <w:lang w:val="lv-LV"/>
        </w:rPr>
      </w:pPr>
    </w:p>
    <w:p w14:paraId="49FCC3F7" w14:textId="3AEC89D6" w:rsidR="006D3EF8" w:rsidRDefault="00543F3A" w:rsidP="00A35F4C">
      <w:pPr>
        <w:jc w:val="both"/>
        <w:rPr>
          <w:caps/>
          <w:sz w:val="22"/>
          <w:szCs w:val="22"/>
          <w:lang w:val="lv-LV"/>
        </w:rPr>
      </w:pPr>
      <w:r>
        <w:rPr>
          <w:caps/>
          <w:sz w:val="22"/>
          <w:szCs w:val="22"/>
          <w:lang w:val="lv-LV"/>
        </w:rPr>
        <w:t>1</w:t>
      </w:r>
      <w:r w:rsidR="002B5AAC">
        <w:rPr>
          <w:caps/>
          <w:sz w:val="22"/>
          <w:szCs w:val="22"/>
          <w:lang w:val="lv-LV"/>
        </w:rPr>
        <w:t>2</w:t>
      </w:r>
      <w:r>
        <w:rPr>
          <w:caps/>
          <w:sz w:val="22"/>
          <w:szCs w:val="22"/>
          <w:lang w:val="lv-LV"/>
        </w:rPr>
        <w:t>/2025</w:t>
      </w:r>
    </w:p>
    <w:p w14:paraId="6F258D39" w14:textId="77777777" w:rsidR="00543F3A" w:rsidRPr="00A35F4C" w:rsidRDefault="00543F3A" w:rsidP="00A35F4C">
      <w:pPr>
        <w:jc w:val="both"/>
        <w:rPr>
          <w:caps/>
          <w:sz w:val="22"/>
          <w:szCs w:val="22"/>
          <w:lang w:val="lv-LV"/>
        </w:rPr>
      </w:pPr>
    </w:p>
    <w:p w14:paraId="1DA2B12D" w14:textId="77777777" w:rsidR="00F76E63" w:rsidRPr="00A35F4C" w:rsidRDefault="00F76E63" w:rsidP="00A35F4C">
      <w:pPr>
        <w:ind w:right="-1"/>
        <w:jc w:val="both"/>
        <w:rPr>
          <w:sz w:val="22"/>
          <w:szCs w:val="22"/>
          <w:lang w:val="lv-LV"/>
        </w:rPr>
      </w:pPr>
    </w:p>
    <w:p w14:paraId="18955ED6" w14:textId="6A3752AC" w:rsidR="00F76E63" w:rsidRPr="00A35F4C" w:rsidRDefault="00F76E63" w:rsidP="00A35F4C">
      <w:pPr>
        <w:pStyle w:val="Style1"/>
        <w:numPr>
          <w:ilvl w:val="0"/>
          <w:numId w:val="43"/>
        </w:numPr>
        <w:ind w:left="567" w:hanging="567"/>
        <w:jc w:val="both"/>
      </w:pPr>
      <w:r w:rsidRPr="00A35F4C">
        <w:t>VETERINĀRO ZĀĻU KLASIFIKĀCIJA</w:t>
      </w:r>
    </w:p>
    <w:p w14:paraId="3563FC14" w14:textId="77777777" w:rsidR="00F76E63" w:rsidRPr="00A35F4C" w:rsidRDefault="00F76E63" w:rsidP="00A35F4C">
      <w:pPr>
        <w:jc w:val="both"/>
        <w:rPr>
          <w:sz w:val="22"/>
          <w:szCs w:val="22"/>
          <w:lang w:val="lv-LV"/>
        </w:rPr>
      </w:pPr>
    </w:p>
    <w:p w14:paraId="57CA57EB" w14:textId="77777777" w:rsidR="00F76E63" w:rsidRPr="00A35F4C" w:rsidRDefault="00F76E63" w:rsidP="00A35F4C">
      <w:pPr>
        <w:numPr>
          <w:ilvl w:val="12"/>
          <w:numId w:val="0"/>
        </w:numPr>
        <w:jc w:val="both"/>
        <w:rPr>
          <w:sz w:val="22"/>
          <w:szCs w:val="22"/>
          <w:lang w:val="lv-LV"/>
        </w:rPr>
      </w:pPr>
      <w:r w:rsidRPr="00A35F4C">
        <w:rPr>
          <w:sz w:val="22"/>
          <w:szCs w:val="22"/>
          <w:lang w:val="lv-LV"/>
        </w:rPr>
        <w:t>Recepšu veterinārās zāles.</w:t>
      </w:r>
    </w:p>
    <w:p w14:paraId="089BA53F" w14:textId="77777777" w:rsidR="00F76E63" w:rsidRPr="00A35F4C" w:rsidRDefault="00F76E63" w:rsidP="00A35F4C">
      <w:pPr>
        <w:ind w:right="-318"/>
        <w:jc w:val="both"/>
        <w:rPr>
          <w:sz w:val="22"/>
          <w:szCs w:val="22"/>
          <w:lang w:val="lv-LV"/>
        </w:rPr>
      </w:pPr>
    </w:p>
    <w:p w14:paraId="64E47CD5" w14:textId="44960106" w:rsidR="00A35F4C" w:rsidRDefault="00F76E63" w:rsidP="00A35F4C">
      <w:pPr>
        <w:ind w:right="-1"/>
        <w:jc w:val="both"/>
        <w:rPr>
          <w:sz w:val="22"/>
          <w:szCs w:val="22"/>
          <w:lang w:val="lv-LV"/>
        </w:rPr>
      </w:pPr>
      <w:r w:rsidRPr="00A35F4C">
        <w:rPr>
          <w:sz w:val="22"/>
          <w:szCs w:val="22"/>
          <w:lang w:val="lv-LV"/>
        </w:rPr>
        <w:t>Sīkāka informācija par šīm veterinārajām zālēm ir pieejama Savienības zāļu datubāzē (</w:t>
      </w:r>
      <w:hyperlink r:id="rId7" w:history="1">
        <w:r w:rsidRPr="00A35F4C">
          <w:rPr>
            <w:rStyle w:val="Hyperlink"/>
            <w:sz w:val="22"/>
            <w:szCs w:val="22"/>
            <w:lang w:val="lv-LV"/>
          </w:rPr>
          <w:t>https://medicines.health.europa.eu/veterinary</w:t>
        </w:r>
      </w:hyperlink>
      <w:r w:rsidRPr="00A35F4C">
        <w:rPr>
          <w:sz w:val="22"/>
          <w:szCs w:val="22"/>
          <w:lang w:val="lv-LV"/>
        </w:rPr>
        <w:t>).</w:t>
      </w:r>
    </w:p>
    <w:p w14:paraId="49B21EF7" w14:textId="77777777" w:rsidR="00A35F4C" w:rsidRDefault="00A35F4C" w:rsidP="00A35F4C">
      <w:pPr>
        <w:jc w:val="both"/>
        <w:rPr>
          <w:sz w:val="22"/>
          <w:szCs w:val="22"/>
          <w:lang w:val="lv-LV"/>
        </w:rPr>
      </w:pPr>
      <w:r>
        <w:rPr>
          <w:sz w:val="22"/>
          <w:szCs w:val="22"/>
          <w:lang w:val="lv-LV"/>
        </w:rPr>
        <w:br w:type="page"/>
      </w:r>
    </w:p>
    <w:p w14:paraId="1BD34EE5" w14:textId="77777777" w:rsidR="00A35F4C" w:rsidRPr="002B4F8C" w:rsidRDefault="00A35F4C" w:rsidP="00A35F4C">
      <w:pPr>
        <w:ind w:left="284" w:hanging="284"/>
        <w:jc w:val="both"/>
        <w:rPr>
          <w:b/>
          <w:color w:val="000000"/>
          <w:szCs w:val="22"/>
          <w:lang w:val="lv-LV"/>
        </w:rPr>
      </w:pPr>
    </w:p>
    <w:p w14:paraId="14866144" w14:textId="77777777" w:rsidR="00A35F4C" w:rsidRPr="002B4F8C" w:rsidRDefault="00A35F4C" w:rsidP="00A35F4C">
      <w:pPr>
        <w:ind w:left="284" w:hanging="284"/>
        <w:jc w:val="both"/>
        <w:rPr>
          <w:b/>
          <w:color w:val="000000"/>
          <w:szCs w:val="22"/>
          <w:lang w:val="lv-LV"/>
        </w:rPr>
      </w:pPr>
    </w:p>
    <w:p w14:paraId="024E186B" w14:textId="77777777" w:rsidR="00A35F4C" w:rsidRPr="002B4F8C" w:rsidRDefault="00A35F4C" w:rsidP="00A35F4C">
      <w:pPr>
        <w:ind w:left="284" w:hanging="284"/>
        <w:jc w:val="both"/>
        <w:rPr>
          <w:b/>
          <w:color w:val="000000"/>
          <w:szCs w:val="22"/>
          <w:lang w:val="lv-LV"/>
        </w:rPr>
      </w:pPr>
    </w:p>
    <w:p w14:paraId="090B6285" w14:textId="77777777" w:rsidR="00A35F4C" w:rsidRPr="002B4F8C" w:rsidRDefault="00A35F4C" w:rsidP="00A35F4C">
      <w:pPr>
        <w:ind w:left="284" w:hanging="284"/>
        <w:jc w:val="both"/>
        <w:rPr>
          <w:b/>
          <w:color w:val="000000"/>
          <w:szCs w:val="22"/>
          <w:lang w:val="lv-LV"/>
        </w:rPr>
      </w:pPr>
    </w:p>
    <w:p w14:paraId="14CF2ACA" w14:textId="77777777" w:rsidR="00A35F4C" w:rsidRPr="002B4F8C" w:rsidRDefault="00A35F4C" w:rsidP="00A35F4C">
      <w:pPr>
        <w:ind w:left="284" w:hanging="284"/>
        <w:jc w:val="both"/>
        <w:rPr>
          <w:b/>
          <w:color w:val="000000"/>
          <w:szCs w:val="22"/>
          <w:lang w:val="lv-LV"/>
        </w:rPr>
      </w:pPr>
    </w:p>
    <w:p w14:paraId="6AA940C4" w14:textId="77777777" w:rsidR="00A35F4C" w:rsidRPr="002B4F8C" w:rsidRDefault="00A35F4C" w:rsidP="00A35F4C">
      <w:pPr>
        <w:ind w:left="284" w:hanging="284"/>
        <w:jc w:val="both"/>
        <w:rPr>
          <w:b/>
          <w:color w:val="000000"/>
          <w:szCs w:val="22"/>
          <w:lang w:val="lv-LV"/>
        </w:rPr>
      </w:pPr>
    </w:p>
    <w:p w14:paraId="7A269566" w14:textId="77777777" w:rsidR="00A35F4C" w:rsidRPr="002B4F8C" w:rsidRDefault="00A35F4C" w:rsidP="00A35F4C">
      <w:pPr>
        <w:ind w:left="284" w:hanging="284"/>
        <w:jc w:val="both"/>
        <w:rPr>
          <w:b/>
          <w:color w:val="000000"/>
          <w:szCs w:val="22"/>
          <w:lang w:val="lv-LV"/>
        </w:rPr>
      </w:pPr>
    </w:p>
    <w:p w14:paraId="353E6BAE" w14:textId="77777777" w:rsidR="00A35F4C" w:rsidRPr="002B4F8C" w:rsidRDefault="00A35F4C" w:rsidP="00A35F4C">
      <w:pPr>
        <w:ind w:left="284" w:hanging="284"/>
        <w:jc w:val="both"/>
        <w:rPr>
          <w:b/>
          <w:color w:val="000000"/>
          <w:szCs w:val="22"/>
          <w:lang w:val="lv-LV"/>
        </w:rPr>
      </w:pPr>
    </w:p>
    <w:p w14:paraId="36B5D558" w14:textId="77777777" w:rsidR="00A35F4C" w:rsidRPr="002B4F8C" w:rsidRDefault="00A35F4C" w:rsidP="00A35F4C">
      <w:pPr>
        <w:ind w:left="284" w:hanging="284"/>
        <w:jc w:val="both"/>
        <w:rPr>
          <w:b/>
          <w:color w:val="000000"/>
          <w:szCs w:val="22"/>
          <w:lang w:val="lv-LV"/>
        </w:rPr>
      </w:pPr>
    </w:p>
    <w:p w14:paraId="78C6505B" w14:textId="77777777" w:rsidR="00A35F4C" w:rsidRPr="002B4F8C" w:rsidRDefault="00A35F4C" w:rsidP="00A35F4C">
      <w:pPr>
        <w:ind w:left="284" w:hanging="284"/>
        <w:jc w:val="both"/>
        <w:rPr>
          <w:b/>
          <w:color w:val="000000"/>
          <w:szCs w:val="22"/>
          <w:lang w:val="lv-LV"/>
        </w:rPr>
      </w:pPr>
    </w:p>
    <w:p w14:paraId="6B05A685" w14:textId="77777777" w:rsidR="00A35F4C" w:rsidRPr="002B4F8C" w:rsidRDefault="00A35F4C" w:rsidP="00A35F4C">
      <w:pPr>
        <w:ind w:left="284" w:hanging="284"/>
        <w:jc w:val="both"/>
        <w:rPr>
          <w:b/>
          <w:color w:val="000000"/>
          <w:szCs w:val="22"/>
          <w:lang w:val="lv-LV"/>
        </w:rPr>
      </w:pPr>
    </w:p>
    <w:p w14:paraId="52D23912" w14:textId="77777777" w:rsidR="00A35F4C" w:rsidRPr="002B4F8C" w:rsidRDefault="00A35F4C" w:rsidP="00A35F4C">
      <w:pPr>
        <w:ind w:left="284" w:hanging="284"/>
        <w:jc w:val="both"/>
        <w:rPr>
          <w:b/>
          <w:color w:val="000000"/>
          <w:szCs w:val="22"/>
          <w:lang w:val="lv-LV"/>
        </w:rPr>
      </w:pPr>
    </w:p>
    <w:p w14:paraId="65E45203" w14:textId="77777777" w:rsidR="00A35F4C" w:rsidRPr="002B4F8C" w:rsidRDefault="00A35F4C" w:rsidP="00A35F4C">
      <w:pPr>
        <w:ind w:left="284" w:hanging="284"/>
        <w:jc w:val="both"/>
        <w:rPr>
          <w:b/>
          <w:color w:val="000000"/>
          <w:szCs w:val="22"/>
          <w:lang w:val="lv-LV"/>
        </w:rPr>
      </w:pPr>
    </w:p>
    <w:p w14:paraId="032B1B34" w14:textId="77777777" w:rsidR="00A35F4C" w:rsidRPr="002B4F8C" w:rsidRDefault="00A35F4C" w:rsidP="00A35F4C">
      <w:pPr>
        <w:ind w:left="284" w:hanging="284"/>
        <w:jc w:val="both"/>
        <w:rPr>
          <w:b/>
          <w:color w:val="000000"/>
          <w:szCs w:val="22"/>
          <w:lang w:val="lv-LV"/>
        </w:rPr>
      </w:pPr>
    </w:p>
    <w:p w14:paraId="27BF52C3" w14:textId="77777777" w:rsidR="00A35F4C" w:rsidRPr="002B4F8C" w:rsidRDefault="00A35F4C" w:rsidP="00A35F4C">
      <w:pPr>
        <w:ind w:left="284" w:hanging="284"/>
        <w:jc w:val="both"/>
        <w:rPr>
          <w:b/>
          <w:color w:val="000000"/>
          <w:szCs w:val="22"/>
          <w:lang w:val="lv-LV"/>
        </w:rPr>
      </w:pPr>
    </w:p>
    <w:p w14:paraId="71D6D782" w14:textId="77777777" w:rsidR="00A35F4C" w:rsidRPr="002B4F8C" w:rsidRDefault="00A35F4C" w:rsidP="00A35F4C">
      <w:pPr>
        <w:ind w:left="284" w:hanging="284"/>
        <w:jc w:val="both"/>
        <w:rPr>
          <w:b/>
          <w:color w:val="000000"/>
          <w:szCs w:val="22"/>
          <w:lang w:val="lv-LV"/>
        </w:rPr>
      </w:pPr>
    </w:p>
    <w:p w14:paraId="5A1690CF" w14:textId="77777777" w:rsidR="00A35F4C" w:rsidRPr="002B4F8C" w:rsidRDefault="00A35F4C" w:rsidP="00A35F4C">
      <w:pPr>
        <w:ind w:left="284" w:hanging="284"/>
        <w:jc w:val="both"/>
        <w:rPr>
          <w:b/>
          <w:color w:val="000000"/>
          <w:szCs w:val="22"/>
          <w:lang w:val="lv-LV"/>
        </w:rPr>
      </w:pPr>
    </w:p>
    <w:p w14:paraId="2EBE3555" w14:textId="77777777" w:rsidR="00A35F4C" w:rsidRPr="002B4F8C" w:rsidRDefault="00A35F4C" w:rsidP="00A35F4C">
      <w:pPr>
        <w:ind w:left="284" w:hanging="284"/>
        <w:jc w:val="both"/>
        <w:rPr>
          <w:b/>
          <w:color w:val="000000"/>
          <w:szCs w:val="22"/>
          <w:lang w:val="lv-LV"/>
        </w:rPr>
      </w:pPr>
    </w:p>
    <w:p w14:paraId="5210D971" w14:textId="77777777" w:rsidR="00A35F4C" w:rsidRPr="002B4F8C" w:rsidRDefault="00A35F4C" w:rsidP="00A35F4C">
      <w:pPr>
        <w:ind w:left="284" w:hanging="284"/>
        <w:jc w:val="both"/>
        <w:rPr>
          <w:b/>
          <w:color w:val="000000"/>
          <w:szCs w:val="22"/>
          <w:lang w:val="lv-LV"/>
        </w:rPr>
      </w:pPr>
    </w:p>
    <w:p w14:paraId="6B729C8A" w14:textId="77777777" w:rsidR="00A35F4C" w:rsidRPr="002B4F8C" w:rsidRDefault="00A35F4C" w:rsidP="000431B5">
      <w:pPr>
        <w:tabs>
          <w:tab w:val="left" w:pos="720"/>
        </w:tabs>
        <w:ind w:left="284" w:hanging="284"/>
        <w:jc w:val="center"/>
        <w:rPr>
          <w:bCs/>
          <w:color w:val="000000"/>
          <w:szCs w:val="22"/>
          <w:lang w:val="lv-LV"/>
        </w:rPr>
      </w:pPr>
    </w:p>
    <w:p w14:paraId="26EC47D4" w14:textId="77777777" w:rsidR="00A35F4C" w:rsidRPr="002B4F8C" w:rsidRDefault="00A35F4C" w:rsidP="000431B5">
      <w:pPr>
        <w:tabs>
          <w:tab w:val="left" w:pos="708"/>
        </w:tabs>
        <w:jc w:val="center"/>
        <w:rPr>
          <w:b/>
          <w:szCs w:val="22"/>
          <w:lang w:val="lv-LV"/>
        </w:rPr>
      </w:pPr>
      <w:r w:rsidRPr="002B4F8C">
        <w:rPr>
          <w:b/>
          <w:szCs w:val="22"/>
          <w:lang w:val="lv-LV"/>
        </w:rPr>
        <w:t>III PIELIKUMS</w:t>
      </w:r>
    </w:p>
    <w:p w14:paraId="518C66DB" w14:textId="77777777" w:rsidR="00A35F4C" w:rsidRPr="002B4F8C" w:rsidRDefault="00A35F4C" w:rsidP="000431B5">
      <w:pPr>
        <w:tabs>
          <w:tab w:val="left" w:pos="708"/>
        </w:tabs>
        <w:jc w:val="center"/>
        <w:rPr>
          <w:szCs w:val="22"/>
          <w:lang w:val="lv-LV"/>
        </w:rPr>
      </w:pPr>
    </w:p>
    <w:p w14:paraId="1252CD68" w14:textId="7ED9AB0A" w:rsidR="00A35F4C" w:rsidRPr="002B4F8C" w:rsidRDefault="00A35F4C" w:rsidP="000431B5">
      <w:pPr>
        <w:tabs>
          <w:tab w:val="left" w:pos="708"/>
        </w:tabs>
        <w:jc w:val="center"/>
        <w:rPr>
          <w:b/>
          <w:szCs w:val="22"/>
          <w:lang w:val="lv-LV"/>
        </w:rPr>
      </w:pPr>
      <w:r w:rsidRPr="002B4F8C">
        <w:rPr>
          <w:b/>
          <w:szCs w:val="22"/>
          <w:lang w:val="lv-LV"/>
        </w:rPr>
        <w:t>MARĶĒJUMS UN LIETOŠANAS INSTRUKCIJA</w:t>
      </w:r>
    </w:p>
    <w:p w14:paraId="0D9ECD33" w14:textId="77777777" w:rsidR="00A35F4C" w:rsidRPr="002B4F8C" w:rsidRDefault="00A35F4C" w:rsidP="00A35F4C">
      <w:pPr>
        <w:tabs>
          <w:tab w:val="left" w:pos="708"/>
        </w:tabs>
        <w:jc w:val="both"/>
        <w:rPr>
          <w:szCs w:val="22"/>
          <w:lang w:val="lv-LV"/>
        </w:rPr>
      </w:pPr>
      <w:r w:rsidRPr="002B4F8C">
        <w:rPr>
          <w:szCs w:val="22"/>
          <w:lang w:val="lv-LV"/>
        </w:rPr>
        <w:br w:type="page"/>
      </w:r>
    </w:p>
    <w:p w14:paraId="2032DCC5" w14:textId="77777777" w:rsidR="00A35F4C" w:rsidRPr="002B4F8C" w:rsidRDefault="00A35F4C" w:rsidP="00A35F4C">
      <w:pPr>
        <w:tabs>
          <w:tab w:val="left" w:pos="720"/>
        </w:tabs>
        <w:ind w:left="284" w:hanging="284"/>
        <w:jc w:val="both"/>
        <w:rPr>
          <w:bCs/>
          <w:color w:val="000000"/>
          <w:szCs w:val="22"/>
          <w:lang w:val="lv-LV"/>
        </w:rPr>
      </w:pPr>
    </w:p>
    <w:p w14:paraId="5A4C30BB" w14:textId="77777777" w:rsidR="00A35F4C" w:rsidRPr="002B4F8C" w:rsidRDefault="00A35F4C" w:rsidP="00A35F4C">
      <w:pPr>
        <w:tabs>
          <w:tab w:val="left" w:pos="720"/>
        </w:tabs>
        <w:ind w:left="284" w:hanging="284"/>
        <w:jc w:val="both"/>
        <w:rPr>
          <w:bCs/>
          <w:color w:val="000000"/>
          <w:szCs w:val="22"/>
          <w:lang w:val="lv-LV"/>
        </w:rPr>
      </w:pPr>
    </w:p>
    <w:p w14:paraId="37F6547E" w14:textId="77777777" w:rsidR="00A35F4C" w:rsidRPr="002B4F8C" w:rsidRDefault="00A35F4C" w:rsidP="00A35F4C">
      <w:pPr>
        <w:tabs>
          <w:tab w:val="left" w:pos="720"/>
        </w:tabs>
        <w:ind w:left="284" w:hanging="284"/>
        <w:jc w:val="both"/>
        <w:rPr>
          <w:bCs/>
          <w:color w:val="000000"/>
          <w:szCs w:val="22"/>
          <w:lang w:val="lv-LV"/>
        </w:rPr>
      </w:pPr>
    </w:p>
    <w:p w14:paraId="00144875" w14:textId="77777777" w:rsidR="00A35F4C" w:rsidRPr="002B4F8C" w:rsidRDefault="00A35F4C" w:rsidP="00A35F4C">
      <w:pPr>
        <w:tabs>
          <w:tab w:val="left" w:pos="720"/>
        </w:tabs>
        <w:ind w:left="284" w:hanging="284"/>
        <w:jc w:val="both"/>
        <w:rPr>
          <w:bCs/>
          <w:color w:val="000000"/>
          <w:szCs w:val="22"/>
          <w:lang w:val="lv-LV"/>
        </w:rPr>
      </w:pPr>
    </w:p>
    <w:p w14:paraId="252C6C73" w14:textId="77777777" w:rsidR="00A35F4C" w:rsidRPr="002B4F8C" w:rsidRDefault="00A35F4C" w:rsidP="00A35F4C">
      <w:pPr>
        <w:tabs>
          <w:tab w:val="left" w:pos="720"/>
        </w:tabs>
        <w:ind w:left="284" w:hanging="284"/>
        <w:jc w:val="both"/>
        <w:rPr>
          <w:bCs/>
          <w:color w:val="000000"/>
          <w:szCs w:val="22"/>
          <w:lang w:val="lv-LV"/>
        </w:rPr>
      </w:pPr>
    </w:p>
    <w:p w14:paraId="3449373E" w14:textId="77777777" w:rsidR="00A35F4C" w:rsidRPr="002B4F8C" w:rsidRDefault="00A35F4C" w:rsidP="00A35F4C">
      <w:pPr>
        <w:tabs>
          <w:tab w:val="left" w:pos="720"/>
        </w:tabs>
        <w:ind w:left="284" w:hanging="284"/>
        <w:jc w:val="both"/>
        <w:rPr>
          <w:bCs/>
          <w:color w:val="000000"/>
          <w:szCs w:val="22"/>
          <w:lang w:val="lv-LV"/>
        </w:rPr>
      </w:pPr>
    </w:p>
    <w:p w14:paraId="77D9273A" w14:textId="77777777" w:rsidR="00A35F4C" w:rsidRPr="002B4F8C" w:rsidRDefault="00A35F4C" w:rsidP="00A35F4C">
      <w:pPr>
        <w:tabs>
          <w:tab w:val="left" w:pos="720"/>
        </w:tabs>
        <w:ind w:left="284" w:hanging="284"/>
        <w:jc w:val="both"/>
        <w:rPr>
          <w:bCs/>
          <w:color w:val="000000"/>
          <w:szCs w:val="22"/>
          <w:lang w:val="lv-LV"/>
        </w:rPr>
      </w:pPr>
    </w:p>
    <w:p w14:paraId="60C2D6E0" w14:textId="77777777" w:rsidR="00A35F4C" w:rsidRPr="002B4F8C" w:rsidRDefault="00A35F4C" w:rsidP="00A35F4C">
      <w:pPr>
        <w:tabs>
          <w:tab w:val="left" w:pos="720"/>
        </w:tabs>
        <w:ind w:left="284" w:hanging="284"/>
        <w:jc w:val="both"/>
        <w:rPr>
          <w:bCs/>
          <w:color w:val="000000"/>
          <w:szCs w:val="22"/>
          <w:lang w:val="lv-LV"/>
        </w:rPr>
      </w:pPr>
    </w:p>
    <w:p w14:paraId="2DBA447D" w14:textId="77777777" w:rsidR="00A35F4C" w:rsidRPr="002B4F8C" w:rsidRDefault="00A35F4C" w:rsidP="00A35F4C">
      <w:pPr>
        <w:tabs>
          <w:tab w:val="left" w:pos="720"/>
        </w:tabs>
        <w:ind w:left="284" w:hanging="284"/>
        <w:jc w:val="both"/>
        <w:rPr>
          <w:bCs/>
          <w:color w:val="000000"/>
          <w:szCs w:val="22"/>
          <w:lang w:val="lv-LV"/>
        </w:rPr>
      </w:pPr>
    </w:p>
    <w:p w14:paraId="5DE24594" w14:textId="77777777" w:rsidR="00A35F4C" w:rsidRPr="002B4F8C" w:rsidRDefault="00A35F4C" w:rsidP="00A35F4C">
      <w:pPr>
        <w:tabs>
          <w:tab w:val="left" w:pos="720"/>
        </w:tabs>
        <w:ind w:left="284" w:hanging="284"/>
        <w:jc w:val="both"/>
        <w:rPr>
          <w:bCs/>
          <w:color w:val="000000"/>
          <w:szCs w:val="22"/>
          <w:lang w:val="lv-LV"/>
        </w:rPr>
      </w:pPr>
    </w:p>
    <w:p w14:paraId="4C941442" w14:textId="77777777" w:rsidR="00A35F4C" w:rsidRPr="002B4F8C" w:rsidRDefault="00A35F4C" w:rsidP="00A35F4C">
      <w:pPr>
        <w:tabs>
          <w:tab w:val="left" w:pos="720"/>
        </w:tabs>
        <w:ind w:left="284" w:hanging="284"/>
        <w:jc w:val="both"/>
        <w:rPr>
          <w:bCs/>
          <w:color w:val="000000"/>
          <w:szCs w:val="22"/>
          <w:lang w:val="lv-LV"/>
        </w:rPr>
      </w:pPr>
    </w:p>
    <w:p w14:paraId="67DA0B7B" w14:textId="77777777" w:rsidR="00A35F4C" w:rsidRPr="002B4F8C" w:rsidRDefault="00A35F4C" w:rsidP="00A35F4C">
      <w:pPr>
        <w:tabs>
          <w:tab w:val="left" w:pos="720"/>
        </w:tabs>
        <w:ind w:left="284" w:hanging="284"/>
        <w:jc w:val="both"/>
        <w:rPr>
          <w:bCs/>
          <w:color w:val="000000"/>
          <w:szCs w:val="22"/>
          <w:lang w:val="lv-LV"/>
        </w:rPr>
      </w:pPr>
    </w:p>
    <w:p w14:paraId="32F74FEA" w14:textId="77777777" w:rsidR="00A35F4C" w:rsidRPr="002B4F8C" w:rsidRDefault="00A35F4C" w:rsidP="00A35F4C">
      <w:pPr>
        <w:tabs>
          <w:tab w:val="left" w:pos="720"/>
        </w:tabs>
        <w:ind w:left="284" w:hanging="284"/>
        <w:jc w:val="both"/>
        <w:rPr>
          <w:bCs/>
          <w:color w:val="000000"/>
          <w:szCs w:val="22"/>
          <w:lang w:val="lv-LV"/>
        </w:rPr>
      </w:pPr>
    </w:p>
    <w:p w14:paraId="54C1A2DE" w14:textId="77777777" w:rsidR="00A35F4C" w:rsidRPr="002B4F8C" w:rsidRDefault="00A35F4C" w:rsidP="00A35F4C">
      <w:pPr>
        <w:tabs>
          <w:tab w:val="left" w:pos="720"/>
        </w:tabs>
        <w:ind w:left="284" w:hanging="284"/>
        <w:jc w:val="both"/>
        <w:rPr>
          <w:bCs/>
          <w:color w:val="000000"/>
          <w:szCs w:val="22"/>
          <w:lang w:val="lv-LV"/>
        </w:rPr>
      </w:pPr>
    </w:p>
    <w:p w14:paraId="2391F6D7" w14:textId="77777777" w:rsidR="00A35F4C" w:rsidRPr="002B4F8C" w:rsidRDefault="00A35F4C" w:rsidP="00A35F4C">
      <w:pPr>
        <w:tabs>
          <w:tab w:val="left" w:pos="720"/>
        </w:tabs>
        <w:ind w:left="284" w:hanging="284"/>
        <w:jc w:val="both"/>
        <w:rPr>
          <w:bCs/>
          <w:color w:val="000000"/>
          <w:szCs w:val="22"/>
          <w:lang w:val="lv-LV"/>
        </w:rPr>
      </w:pPr>
    </w:p>
    <w:p w14:paraId="31B767EE" w14:textId="77777777" w:rsidR="00A35F4C" w:rsidRPr="002B4F8C" w:rsidRDefault="00A35F4C" w:rsidP="00A35F4C">
      <w:pPr>
        <w:tabs>
          <w:tab w:val="left" w:pos="720"/>
        </w:tabs>
        <w:ind w:left="284" w:hanging="284"/>
        <w:jc w:val="both"/>
        <w:rPr>
          <w:bCs/>
          <w:color w:val="000000"/>
          <w:szCs w:val="22"/>
          <w:lang w:val="lv-LV"/>
        </w:rPr>
      </w:pPr>
    </w:p>
    <w:p w14:paraId="641AD66C" w14:textId="77777777" w:rsidR="00A35F4C" w:rsidRPr="002B4F8C" w:rsidRDefault="00A35F4C" w:rsidP="00A35F4C">
      <w:pPr>
        <w:tabs>
          <w:tab w:val="left" w:pos="720"/>
        </w:tabs>
        <w:ind w:left="284" w:hanging="284"/>
        <w:jc w:val="both"/>
        <w:rPr>
          <w:bCs/>
          <w:color w:val="000000"/>
          <w:szCs w:val="22"/>
          <w:lang w:val="lv-LV"/>
        </w:rPr>
      </w:pPr>
    </w:p>
    <w:p w14:paraId="74A0D994" w14:textId="77777777" w:rsidR="00A35F4C" w:rsidRPr="002B4F8C" w:rsidRDefault="00A35F4C" w:rsidP="00A35F4C">
      <w:pPr>
        <w:tabs>
          <w:tab w:val="left" w:pos="720"/>
        </w:tabs>
        <w:ind w:left="284" w:hanging="284"/>
        <w:jc w:val="both"/>
        <w:rPr>
          <w:bCs/>
          <w:color w:val="000000"/>
          <w:szCs w:val="22"/>
          <w:lang w:val="lv-LV"/>
        </w:rPr>
      </w:pPr>
    </w:p>
    <w:p w14:paraId="59C7F5A1" w14:textId="77777777" w:rsidR="00A35F4C" w:rsidRPr="002B4F8C" w:rsidRDefault="00A35F4C" w:rsidP="00A35F4C">
      <w:pPr>
        <w:tabs>
          <w:tab w:val="left" w:pos="720"/>
        </w:tabs>
        <w:ind w:left="284" w:hanging="284"/>
        <w:jc w:val="both"/>
        <w:rPr>
          <w:bCs/>
          <w:color w:val="000000"/>
          <w:szCs w:val="22"/>
          <w:lang w:val="lv-LV"/>
        </w:rPr>
      </w:pPr>
    </w:p>
    <w:p w14:paraId="67270CDC" w14:textId="77777777" w:rsidR="00A35F4C" w:rsidRPr="002B4F8C" w:rsidRDefault="00A35F4C" w:rsidP="00A35F4C">
      <w:pPr>
        <w:tabs>
          <w:tab w:val="left" w:pos="720"/>
        </w:tabs>
        <w:ind w:left="284" w:hanging="284"/>
        <w:jc w:val="both"/>
        <w:rPr>
          <w:bCs/>
          <w:color w:val="000000"/>
          <w:szCs w:val="22"/>
          <w:lang w:val="lv-LV"/>
        </w:rPr>
      </w:pPr>
    </w:p>
    <w:p w14:paraId="602538EC" w14:textId="77777777" w:rsidR="00A35F4C" w:rsidRPr="002B4F8C" w:rsidRDefault="00A35F4C" w:rsidP="00A35F4C">
      <w:pPr>
        <w:tabs>
          <w:tab w:val="left" w:pos="720"/>
        </w:tabs>
        <w:ind w:left="284" w:hanging="284"/>
        <w:jc w:val="both"/>
        <w:rPr>
          <w:bCs/>
          <w:color w:val="000000"/>
          <w:szCs w:val="22"/>
          <w:lang w:val="lv-LV"/>
        </w:rPr>
      </w:pPr>
    </w:p>
    <w:p w14:paraId="0F05B03F" w14:textId="77777777" w:rsidR="00A35F4C" w:rsidRPr="002B4F8C" w:rsidRDefault="00A35F4C" w:rsidP="00A35F4C">
      <w:pPr>
        <w:tabs>
          <w:tab w:val="left" w:pos="720"/>
        </w:tabs>
        <w:ind w:left="284" w:hanging="284"/>
        <w:jc w:val="both"/>
        <w:rPr>
          <w:bCs/>
          <w:color w:val="000000"/>
          <w:szCs w:val="22"/>
          <w:lang w:val="lv-LV"/>
        </w:rPr>
      </w:pPr>
    </w:p>
    <w:p w14:paraId="684713B0" w14:textId="77777777" w:rsidR="00A35F4C" w:rsidRPr="002B4F8C" w:rsidRDefault="00A35F4C" w:rsidP="000431B5">
      <w:pPr>
        <w:tabs>
          <w:tab w:val="left" w:pos="720"/>
        </w:tabs>
        <w:ind w:left="284" w:hanging="284"/>
        <w:jc w:val="center"/>
        <w:rPr>
          <w:b/>
          <w:color w:val="000000"/>
          <w:szCs w:val="22"/>
          <w:lang w:val="lv-LV"/>
        </w:rPr>
      </w:pPr>
      <w:r w:rsidRPr="002B4F8C">
        <w:rPr>
          <w:b/>
          <w:color w:val="000000"/>
          <w:szCs w:val="22"/>
          <w:lang w:val="lv-LV"/>
        </w:rPr>
        <w:t>A. MARĶĒJUMS</w:t>
      </w:r>
    </w:p>
    <w:p w14:paraId="09CB26A0" w14:textId="77777777" w:rsidR="00A35F4C" w:rsidRPr="002B4F8C" w:rsidRDefault="00A35F4C" w:rsidP="00A35F4C">
      <w:pPr>
        <w:ind w:left="284" w:hanging="284"/>
        <w:jc w:val="both"/>
        <w:rPr>
          <w:b/>
          <w:color w:val="000000"/>
          <w:szCs w:val="22"/>
          <w:lang w:val="lv-LV"/>
        </w:rPr>
      </w:pPr>
    </w:p>
    <w:p w14:paraId="519579E0" w14:textId="77777777" w:rsidR="00A35F4C" w:rsidRPr="002B4F8C" w:rsidRDefault="00A35F4C" w:rsidP="00A35F4C">
      <w:pPr>
        <w:ind w:left="284" w:hanging="284"/>
        <w:jc w:val="both"/>
        <w:rPr>
          <w:b/>
          <w:color w:val="000000"/>
          <w:szCs w:val="22"/>
          <w:lang w:val="lv-LV"/>
        </w:rPr>
      </w:pPr>
    </w:p>
    <w:p w14:paraId="6E717797" w14:textId="77777777" w:rsidR="00A35F4C" w:rsidRPr="002B4F8C" w:rsidRDefault="00A35F4C" w:rsidP="00A35F4C">
      <w:pPr>
        <w:ind w:left="284" w:hanging="284"/>
        <w:jc w:val="both"/>
        <w:rPr>
          <w:b/>
          <w:color w:val="000000"/>
          <w:szCs w:val="22"/>
          <w:lang w:val="lv-LV"/>
        </w:rPr>
      </w:pPr>
    </w:p>
    <w:p w14:paraId="1205C74E" w14:textId="77777777" w:rsidR="00A35F4C" w:rsidRPr="002B4F8C" w:rsidRDefault="00A35F4C" w:rsidP="00A35F4C">
      <w:pPr>
        <w:ind w:left="284" w:hanging="284"/>
        <w:jc w:val="both"/>
        <w:rPr>
          <w:b/>
          <w:color w:val="000000"/>
          <w:szCs w:val="22"/>
          <w:lang w:val="lv-LV"/>
        </w:rPr>
      </w:pPr>
    </w:p>
    <w:p w14:paraId="02BBC119" w14:textId="77777777" w:rsidR="00A35F4C" w:rsidRPr="002B4F8C" w:rsidRDefault="00A35F4C" w:rsidP="00A35F4C">
      <w:pPr>
        <w:ind w:left="284" w:hanging="284"/>
        <w:jc w:val="both"/>
        <w:rPr>
          <w:b/>
          <w:color w:val="000000"/>
          <w:szCs w:val="22"/>
          <w:lang w:val="lv-LV"/>
        </w:rPr>
      </w:pPr>
    </w:p>
    <w:p w14:paraId="77EB93AD" w14:textId="77777777" w:rsidR="00A35F4C" w:rsidRPr="002B4F8C" w:rsidRDefault="00A35F4C" w:rsidP="00A35F4C">
      <w:pPr>
        <w:ind w:left="284" w:hanging="284"/>
        <w:jc w:val="both"/>
        <w:rPr>
          <w:b/>
          <w:color w:val="000000"/>
          <w:szCs w:val="22"/>
          <w:lang w:val="lv-LV"/>
        </w:rPr>
      </w:pPr>
    </w:p>
    <w:p w14:paraId="238D4B83" w14:textId="77777777" w:rsidR="00A35F4C" w:rsidRPr="002B4F8C" w:rsidRDefault="00A35F4C" w:rsidP="00A35F4C">
      <w:pPr>
        <w:ind w:left="284" w:hanging="284"/>
        <w:jc w:val="both"/>
        <w:rPr>
          <w:b/>
          <w:color w:val="000000"/>
          <w:szCs w:val="22"/>
          <w:lang w:val="lv-LV"/>
        </w:rPr>
      </w:pPr>
    </w:p>
    <w:p w14:paraId="7E96AE23" w14:textId="77777777" w:rsidR="00A35F4C" w:rsidRPr="002B4F8C" w:rsidRDefault="00A35F4C" w:rsidP="00A35F4C">
      <w:pPr>
        <w:ind w:left="284" w:hanging="284"/>
        <w:jc w:val="both"/>
        <w:rPr>
          <w:b/>
          <w:color w:val="000000"/>
          <w:szCs w:val="22"/>
          <w:lang w:val="lv-LV"/>
        </w:rPr>
      </w:pPr>
    </w:p>
    <w:p w14:paraId="75A374D7" w14:textId="77777777" w:rsidR="00A35F4C" w:rsidRPr="002B4F8C" w:rsidRDefault="00A35F4C" w:rsidP="00A35F4C">
      <w:pPr>
        <w:ind w:left="284" w:hanging="284"/>
        <w:jc w:val="both"/>
        <w:rPr>
          <w:b/>
          <w:color w:val="000000"/>
          <w:szCs w:val="22"/>
          <w:lang w:val="lv-LV"/>
        </w:rPr>
      </w:pPr>
    </w:p>
    <w:p w14:paraId="1AC64D53" w14:textId="77777777" w:rsidR="00A35F4C" w:rsidRPr="002B4F8C" w:rsidRDefault="00A35F4C" w:rsidP="00A35F4C">
      <w:pPr>
        <w:ind w:left="284" w:hanging="284"/>
        <w:jc w:val="both"/>
        <w:rPr>
          <w:b/>
          <w:color w:val="000000"/>
          <w:szCs w:val="22"/>
          <w:lang w:val="lv-LV"/>
        </w:rPr>
      </w:pPr>
    </w:p>
    <w:p w14:paraId="44912E50" w14:textId="77777777" w:rsidR="00A35F4C" w:rsidRPr="002B4F8C" w:rsidRDefault="00A35F4C" w:rsidP="00A35F4C">
      <w:pPr>
        <w:ind w:left="284" w:hanging="284"/>
        <w:jc w:val="both"/>
        <w:rPr>
          <w:b/>
          <w:color w:val="000000"/>
          <w:szCs w:val="22"/>
          <w:lang w:val="lv-LV"/>
        </w:rPr>
      </w:pPr>
    </w:p>
    <w:p w14:paraId="10AA7FA4" w14:textId="77777777" w:rsidR="00A35F4C" w:rsidRPr="002B4F8C" w:rsidRDefault="00A35F4C" w:rsidP="00A35F4C">
      <w:pPr>
        <w:ind w:left="284" w:hanging="284"/>
        <w:jc w:val="both"/>
        <w:rPr>
          <w:b/>
          <w:color w:val="000000"/>
          <w:szCs w:val="22"/>
          <w:lang w:val="lv-LV"/>
        </w:rPr>
      </w:pPr>
    </w:p>
    <w:p w14:paraId="77EF827A" w14:textId="77777777" w:rsidR="00A35F4C" w:rsidRPr="002B4F8C" w:rsidRDefault="00A35F4C" w:rsidP="00A35F4C">
      <w:pPr>
        <w:ind w:left="284" w:hanging="284"/>
        <w:jc w:val="both"/>
        <w:rPr>
          <w:b/>
          <w:color w:val="000000"/>
          <w:szCs w:val="22"/>
          <w:lang w:val="lv-LV"/>
        </w:rPr>
      </w:pPr>
    </w:p>
    <w:p w14:paraId="3A6D8299" w14:textId="77777777" w:rsidR="00A35F4C" w:rsidRPr="002B4F8C" w:rsidRDefault="00A35F4C" w:rsidP="00A35F4C">
      <w:pPr>
        <w:ind w:left="284" w:hanging="284"/>
        <w:jc w:val="both"/>
        <w:rPr>
          <w:b/>
          <w:color w:val="000000"/>
          <w:szCs w:val="22"/>
          <w:lang w:val="lv-LV"/>
        </w:rPr>
      </w:pPr>
    </w:p>
    <w:p w14:paraId="1638003A" w14:textId="77777777" w:rsidR="00A35F4C" w:rsidRPr="002B4F8C" w:rsidRDefault="00A35F4C" w:rsidP="00A35F4C">
      <w:pPr>
        <w:ind w:left="284" w:hanging="284"/>
        <w:jc w:val="both"/>
        <w:rPr>
          <w:b/>
          <w:color w:val="000000"/>
          <w:szCs w:val="22"/>
          <w:lang w:val="lv-LV"/>
        </w:rPr>
      </w:pPr>
    </w:p>
    <w:p w14:paraId="7D6D5FF9" w14:textId="77777777" w:rsidR="00A35F4C" w:rsidRPr="002B4F8C" w:rsidRDefault="00A35F4C" w:rsidP="00A35F4C">
      <w:pPr>
        <w:ind w:left="284" w:hanging="284"/>
        <w:jc w:val="both"/>
        <w:rPr>
          <w:b/>
          <w:color w:val="000000"/>
          <w:szCs w:val="22"/>
          <w:lang w:val="lv-LV"/>
        </w:rPr>
      </w:pPr>
    </w:p>
    <w:p w14:paraId="6807C86B" w14:textId="77777777" w:rsidR="00A35F4C" w:rsidRPr="002B4F8C" w:rsidRDefault="00A35F4C" w:rsidP="00A35F4C">
      <w:pPr>
        <w:ind w:left="284" w:hanging="284"/>
        <w:jc w:val="both"/>
        <w:rPr>
          <w:b/>
          <w:color w:val="000000"/>
          <w:szCs w:val="22"/>
          <w:lang w:val="lv-LV"/>
        </w:rPr>
      </w:pPr>
    </w:p>
    <w:p w14:paraId="0DA09F8B" w14:textId="77777777" w:rsidR="00A35F4C" w:rsidRPr="002B4F8C" w:rsidRDefault="00A35F4C" w:rsidP="00A35F4C">
      <w:pPr>
        <w:ind w:left="284" w:hanging="284"/>
        <w:jc w:val="both"/>
        <w:rPr>
          <w:b/>
          <w:color w:val="000000"/>
          <w:szCs w:val="22"/>
          <w:lang w:val="lv-LV"/>
        </w:rPr>
      </w:pPr>
    </w:p>
    <w:p w14:paraId="661555D6" w14:textId="77777777" w:rsidR="00A35F4C" w:rsidRPr="002B4F8C" w:rsidRDefault="00A35F4C" w:rsidP="00A35F4C">
      <w:pPr>
        <w:ind w:left="284" w:hanging="284"/>
        <w:jc w:val="both"/>
        <w:rPr>
          <w:b/>
          <w:color w:val="000000"/>
          <w:szCs w:val="22"/>
          <w:lang w:val="lv-LV"/>
        </w:rPr>
      </w:pPr>
    </w:p>
    <w:p w14:paraId="5B8AD160" w14:textId="77777777" w:rsidR="00A35F4C" w:rsidRPr="002B4F8C" w:rsidRDefault="00A35F4C" w:rsidP="00A35F4C">
      <w:pPr>
        <w:ind w:left="284" w:hanging="284"/>
        <w:jc w:val="both"/>
        <w:rPr>
          <w:b/>
          <w:color w:val="000000"/>
          <w:szCs w:val="22"/>
          <w:lang w:val="lv-LV"/>
        </w:rPr>
      </w:pPr>
    </w:p>
    <w:p w14:paraId="778F3985" w14:textId="77777777" w:rsidR="00A35F4C" w:rsidRPr="002B4F8C" w:rsidRDefault="00A35F4C" w:rsidP="00A35F4C">
      <w:pPr>
        <w:ind w:left="284" w:hanging="284"/>
        <w:jc w:val="both"/>
        <w:rPr>
          <w:b/>
          <w:color w:val="000000"/>
          <w:szCs w:val="22"/>
          <w:lang w:val="lv-LV"/>
        </w:rPr>
      </w:pPr>
    </w:p>
    <w:p w14:paraId="4C9EA7DD" w14:textId="77777777" w:rsidR="00A35F4C" w:rsidRPr="002B4F8C" w:rsidRDefault="00A35F4C" w:rsidP="00A35F4C">
      <w:pPr>
        <w:ind w:left="284" w:hanging="284"/>
        <w:jc w:val="both"/>
        <w:rPr>
          <w:b/>
          <w:color w:val="000000"/>
          <w:szCs w:val="22"/>
          <w:lang w:val="lv-LV"/>
        </w:rPr>
      </w:pPr>
    </w:p>
    <w:p w14:paraId="7D9AAF8F" w14:textId="77777777" w:rsidR="00A35F4C" w:rsidRPr="002B4F8C" w:rsidRDefault="00A35F4C" w:rsidP="00A35F4C">
      <w:pPr>
        <w:ind w:left="284" w:hanging="284"/>
        <w:jc w:val="both"/>
        <w:rPr>
          <w:b/>
          <w:color w:val="000000"/>
          <w:szCs w:val="22"/>
          <w:lang w:val="lv-LV"/>
        </w:rPr>
      </w:pPr>
    </w:p>
    <w:p w14:paraId="324DFED4" w14:textId="77777777" w:rsidR="00A35F4C" w:rsidRPr="002B4F8C" w:rsidRDefault="00A35F4C" w:rsidP="00A35F4C">
      <w:pPr>
        <w:ind w:left="284" w:hanging="284"/>
        <w:jc w:val="both"/>
        <w:rPr>
          <w:b/>
          <w:color w:val="000000"/>
          <w:szCs w:val="22"/>
          <w:lang w:val="lv-LV"/>
        </w:rPr>
      </w:pPr>
    </w:p>
    <w:p w14:paraId="7535EAD9" w14:textId="77777777" w:rsidR="00A35F4C" w:rsidRPr="002B4F8C" w:rsidRDefault="00A35F4C" w:rsidP="00A35F4C">
      <w:pPr>
        <w:ind w:left="284" w:hanging="284"/>
        <w:jc w:val="both"/>
        <w:rPr>
          <w:b/>
          <w:color w:val="000000"/>
          <w:szCs w:val="22"/>
          <w:lang w:val="lv-LV"/>
        </w:rPr>
      </w:pPr>
    </w:p>
    <w:p w14:paraId="307F6CE3" w14:textId="77777777" w:rsidR="00A35F4C" w:rsidRPr="002B4F8C" w:rsidRDefault="00A35F4C" w:rsidP="00A35F4C">
      <w:pPr>
        <w:ind w:left="284" w:hanging="284"/>
        <w:jc w:val="both"/>
        <w:rPr>
          <w:b/>
          <w:color w:val="000000"/>
          <w:szCs w:val="22"/>
          <w:lang w:val="lv-LV"/>
        </w:rPr>
      </w:pPr>
    </w:p>
    <w:p w14:paraId="2381033A" w14:textId="77777777" w:rsidR="00A35F4C" w:rsidRPr="002B4F8C" w:rsidRDefault="00A35F4C" w:rsidP="00A35F4C">
      <w:pPr>
        <w:ind w:left="284" w:hanging="284"/>
        <w:jc w:val="both"/>
        <w:rPr>
          <w:b/>
          <w:color w:val="000000"/>
          <w:szCs w:val="22"/>
          <w:lang w:val="lv-LV"/>
        </w:rPr>
      </w:pPr>
    </w:p>
    <w:p w14:paraId="27659BD8" w14:textId="77777777" w:rsidR="00A35F4C" w:rsidRPr="002B4F8C" w:rsidRDefault="00A35F4C" w:rsidP="00A35F4C">
      <w:pPr>
        <w:ind w:left="284" w:hanging="284"/>
        <w:jc w:val="both"/>
        <w:rPr>
          <w:b/>
          <w:color w:val="000000"/>
          <w:szCs w:val="22"/>
          <w:lang w:val="lv-LV"/>
        </w:rPr>
      </w:pPr>
    </w:p>
    <w:p w14:paraId="001863CC" w14:textId="77777777" w:rsidR="00A35F4C" w:rsidRPr="002B4F8C" w:rsidRDefault="00A35F4C" w:rsidP="00A35F4C">
      <w:pPr>
        <w:ind w:left="284" w:hanging="284"/>
        <w:jc w:val="both"/>
        <w:rPr>
          <w:b/>
          <w:color w:val="000000"/>
          <w:szCs w:val="22"/>
          <w:lang w:val="lv-LV"/>
        </w:rPr>
      </w:pPr>
    </w:p>
    <w:tbl>
      <w:tblPr>
        <w:tblW w:w="93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32"/>
      </w:tblGrid>
      <w:tr w:rsidR="00A35F4C" w:rsidRPr="002B4F8C" w14:paraId="471FCA34" w14:textId="77777777" w:rsidTr="009C135A">
        <w:trPr>
          <w:trHeight w:val="977"/>
        </w:trPr>
        <w:tc>
          <w:tcPr>
            <w:tcW w:w="9332" w:type="dxa"/>
            <w:tcBorders>
              <w:bottom w:val="single" w:sz="4" w:space="0" w:color="auto"/>
            </w:tcBorders>
          </w:tcPr>
          <w:p w14:paraId="56D8A397" w14:textId="77777777" w:rsidR="00A35F4C" w:rsidRPr="002B4F8C" w:rsidRDefault="00A35F4C" w:rsidP="00A35F4C">
            <w:pPr>
              <w:jc w:val="both"/>
              <w:rPr>
                <w:color w:val="000000"/>
                <w:szCs w:val="22"/>
                <w:lang w:val="lv-LV"/>
              </w:rPr>
            </w:pPr>
            <w:r w:rsidRPr="002B4F8C">
              <w:rPr>
                <w:color w:val="000000"/>
                <w:szCs w:val="22"/>
                <w:lang w:val="lv-LV"/>
              </w:rPr>
              <w:br w:type="page"/>
            </w:r>
            <w:r w:rsidRPr="002B4F8C">
              <w:rPr>
                <w:b/>
                <w:color w:val="000000"/>
                <w:szCs w:val="22"/>
                <w:lang w:val="lv-LV"/>
              </w:rPr>
              <w:t xml:space="preserve"> UZ </w:t>
            </w:r>
            <w:r w:rsidRPr="002F64A4">
              <w:rPr>
                <w:b/>
                <w:szCs w:val="22"/>
              </w:rPr>
              <w:t>ĀRĒJĀ</w:t>
            </w:r>
            <w:r w:rsidRPr="002B4F8C">
              <w:rPr>
                <w:b/>
                <w:color w:val="000000"/>
                <w:szCs w:val="22"/>
                <w:lang w:val="lv-LV"/>
              </w:rPr>
              <w:t xml:space="preserve"> IEPAKOJUMA</w:t>
            </w:r>
            <w:r w:rsidRPr="002F64A4">
              <w:rPr>
                <w:b/>
                <w:szCs w:val="22"/>
              </w:rPr>
              <w:t xml:space="preserve"> NORĀDĀMĀ INFORMĀCIJA</w:t>
            </w:r>
          </w:p>
          <w:p w14:paraId="5008AAA7" w14:textId="77777777" w:rsidR="00A35F4C" w:rsidRPr="002B4F8C" w:rsidRDefault="00A35F4C" w:rsidP="00A35F4C">
            <w:pPr>
              <w:jc w:val="both"/>
              <w:rPr>
                <w:b/>
                <w:color w:val="000000"/>
                <w:szCs w:val="22"/>
                <w:lang w:val="lv-LV"/>
              </w:rPr>
            </w:pPr>
          </w:p>
          <w:tbl>
            <w:tblPr>
              <w:tblW w:w="0" w:type="auto"/>
              <w:tblBorders>
                <w:top w:val="nil"/>
                <w:left w:val="nil"/>
                <w:bottom w:val="nil"/>
                <w:right w:val="nil"/>
              </w:tblBorders>
              <w:tblLayout w:type="fixed"/>
              <w:tblLook w:val="0000" w:firstRow="0" w:lastRow="0" w:firstColumn="0" w:lastColumn="0" w:noHBand="0" w:noVBand="0"/>
            </w:tblPr>
            <w:tblGrid>
              <w:gridCol w:w="3286"/>
            </w:tblGrid>
            <w:tr w:rsidR="00A35F4C" w:rsidRPr="002B4F8C" w14:paraId="27CB99E9" w14:textId="77777777" w:rsidTr="009C135A">
              <w:trPr>
                <w:trHeight w:val="197"/>
              </w:trPr>
              <w:tc>
                <w:tcPr>
                  <w:tcW w:w="3286" w:type="dxa"/>
                </w:tcPr>
                <w:p w14:paraId="7787977D" w14:textId="77777777" w:rsidR="00A35F4C" w:rsidRPr="002B4F8C" w:rsidRDefault="00A35F4C" w:rsidP="00A35F4C">
                  <w:pPr>
                    <w:pStyle w:val="Default"/>
                    <w:jc w:val="both"/>
                    <w:rPr>
                      <w:sz w:val="22"/>
                      <w:szCs w:val="22"/>
                      <w:lang w:val="lv-LV"/>
                    </w:rPr>
                  </w:pPr>
                  <w:r w:rsidRPr="002B4F8C">
                    <w:rPr>
                      <w:b/>
                      <w:bCs/>
                      <w:sz w:val="22"/>
                      <w:szCs w:val="22"/>
                      <w:lang w:val="lv-LV"/>
                    </w:rPr>
                    <w:t xml:space="preserve">Kartona kastīte </w:t>
                  </w:r>
                </w:p>
              </w:tc>
            </w:tr>
          </w:tbl>
          <w:p w14:paraId="48DC5117" w14:textId="77777777" w:rsidR="00A35F4C" w:rsidRPr="002B4F8C" w:rsidRDefault="00A35F4C" w:rsidP="00A35F4C">
            <w:pPr>
              <w:jc w:val="both"/>
              <w:rPr>
                <w:b/>
                <w:szCs w:val="22"/>
                <w:lang w:val="lv-LV"/>
              </w:rPr>
            </w:pPr>
          </w:p>
        </w:tc>
      </w:tr>
    </w:tbl>
    <w:p w14:paraId="299D077B" w14:textId="77777777" w:rsidR="00A35F4C" w:rsidRPr="002B4F8C" w:rsidRDefault="00A35F4C" w:rsidP="00A35F4C">
      <w:pPr>
        <w:ind w:left="567" w:hanging="567"/>
        <w:jc w:val="both"/>
        <w:rPr>
          <w:color w:val="000000"/>
          <w:szCs w:val="22"/>
          <w:lang w:val="lv-LV"/>
        </w:rPr>
      </w:pPr>
    </w:p>
    <w:p w14:paraId="0834C451"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1.</w:t>
      </w:r>
      <w:r w:rsidRPr="002B4F8C">
        <w:rPr>
          <w:b/>
          <w:color w:val="000000"/>
          <w:szCs w:val="22"/>
          <w:lang w:val="lv-LV"/>
        </w:rPr>
        <w:tab/>
        <w:t xml:space="preserve">VETERINĀRO ZĀĻU NOSAUKUMS </w:t>
      </w:r>
    </w:p>
    <w:p w14:paraId="6B5C079A" w14:textId="77777777" w:rsidR="00A35F4C" w:rsidRPr="002B4F8C" w:rsidRDefault="00A35F4C" w:rsidP="00A35F4C">
      <w:pPr>
        <w:jc w:val="both"/>
        <w:rPr>
          <w:color w:val="000000"/>
          <w:szCs w:val="22"/>
          <w:lang w:val="lv-LV"/>
        </w:rPr>
      </w:pPr>
    </w:p>
    <w:p w14:paraId="449C9748" w14:textId="77777777" w:rsidR="00A35F4C" w:rsidRPr="002B4F8C" w:rsidRDefault="00A35F4C" w:rsidP="00A35F4C">
      <w:pPr>
        <w:tabs>
          <w:tab w:val="left" w:pos="720"/>
        </w:tabs>
        <w:jc w:val="both"/>
        <w:rPr>
          <w:color w:val="FF0000"/>
          <w:szCs w:val="22"/>
          <w:lang w:val="lv-LV"/>
        </w:rPr>
      </w:pPr>
      <w:r w:rsidRPr="009C135A">
        <w:rPr>
          <w:bCs/>
          <w:spacing w:val="-3"/>
          <w:szCs w:val="22"/>
          <w:lang w:val="lv-LV"/>
        </w:rPr>
        <w:t>LV Calmasol-204 S</w:t>
      </w:r>
      <w:r w:rsidRPr="002B4F8C">
        <w:rPr>
          <w:szCs w:val="22"/>
          <w:lang w:val="lv-LV"/>
        </w:rPr>
        <w:t xml:space="preserve"> šķīdums injekcijām</w:t>
      </w:r>
    </w:p>
    <w:p w14:paraId="46647435" w14:textId="77777777" w:rsidR="00A35F4C" w:rsidRPr="002B4F8C" w:rsidRDefault="00A35F4C" w:rsidP="00A35F4C">
      <w:pPr>
        <w:jc w:val="both"/>
        <w:rPr>
          <w:color w:val="000000"/>
          <w:szCs w:val="22"/>
          <w:lang w:val="lv-LV"/>
        </w:rPr>
      </w:pPr>
    </w:p>
    <w:p w14:paraId="16CAE0EF" w14:textId="77777777" w:rsidR="00A35F4C" w:rsidRPr="002B4F8C" w:rsidRDefault="00A35F4C" w:rsidP="00A35F4C">
      <w:pPr>
        <w:jc w:val="both"/>
        <w:rPr>
          <w:color w:val="000000"/>
          <w:szCs w:val="22"/>
          <w:lang w:val="lv-LV"/>
        </w:rPr>
      </w:pPr>
    </w:p>
    <w:p w14:paraId="0023F5D6"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2.</w:t>
      </w:r>
      <w:r w:rsidRPr="002B4F8C">
        <w:rPr>
          <w:b/>
          <w:color w:val="000000"/>
          <w:szCs w:val="22"/>
          <w:lang w:val="lv-LV"/>
        </w:rPr>
        <w:tab/>
        <w:t>INFORMĀCIJA PAR AKTĪVAJĀM VIELĀM</w:t>
      </w:r>
    </w:p>
    <w:p w14:paraId="7E9AD161" w14:textId="77777777" w:rsidR="00A35F4C" w:rsidRPr="002B4F8C" w:rsidRDefault="00A35F4C" w:rsidP="00A35F4C">
      <w:pPr>
        <w:jc w:val="both"/>
        <w:rPr>
          <w:color w:val="000000"/>
          <w:szCs w:val="22"/>
          <w:lang w:val="lv-LV"/>
        </w:rPr>
      </w:pPr>
    </w:p>
    <w:p w14:paraId="145F70C0" w14:textId="77777777" w:rsidR="00A35F4C" w:rsidRPr="002B4F8C" w:rsidRDefault="00A35F4C" w:rsidP="00A35F4C">
      <w:pPr>
        <w:autoSpaceDE w:val="0"/>
        <w:autoSpaceDN w:val="0"/>
        <w:adjustRightInd w:val="0"/>
        <w:jc w:val="both"/>
        <w:rPr>
          <w:rFonts w:eastAsiaTheme="minorHAnsi"/>
          <w:color w:val="000000"/>
          <w:szCs w:val="22"/>
          <w:lang w:val="lv-LV"/>
        </w:rPr>
      </w:pPr>
      <w:r>
        <w:rPr>
          <w:rFonts w:eastAsiaTheme="minorHAnsi"/>
          <w:color w:val="000000"/>
          <w:szCs w:val="22"/>
          <w:lang w:val="lv-LV"/>
        </w:rPr>
        <w:t>Katrs</w:t>
      </w:r>
      <w:r w:rsidRPr="002B4F8C">
        <w:rPr>
          <w:rFonts w:eastAsiaTheme="minorHAnsi"/>
          <w:color w:val="000000"/>
          <w:szCs w:val="22"/>
          <w:lang w:val="lv-LV"/>
        </w:rPr>
        <w:t xml:space="preserve"> ml satur:</w:t>
      </w:r>
    </w:p>
    <w:p w14:paraId="2C753704" w14:textId="77777777" w:rsidR="00A35F4C" w:rsidRPr="002B4F8C" w:rsidRDefault="00A35F4C" w:rsidP="00A35F4C">
      <w:pPr>
        <w:autoSpaceDE w:val="0"/>
        <w:autoSpaceDN w:val="0"/>
        <w:adjustRightInd w:val="0"/>
        <w:jc w:val="both"/>
        <w:rPr>
          <w:rFonts w:eastAsiaTheme="minorHAnsi"/>
          <w:color w:val="000000"/>
          <w:szCs w:val="22"/>
          <w:lang w:val="lv-LV"/>
        </w:rPr>
      </w:pPr>
      <w:r w:rsidRPr="002B4F8C">
        <w:rPr>
          <w:rFonts w:eastAsiaTheme="minorHAnsi"/>
          <w:b/>
          <w:bCs/>
          <w:color w:val="000000"/>
          <w:szCs w:val="22"/>
          <w:lang w:val="lv-LV"/>
        </w:rPr>
        <w:t xml:space="preserve">Aktīvās vielas: </w:t>
      </w:r>
    </w:p>
    <w:p w14:paraId="440B2E66" w14:textId="291753DC" w:rsidR="000B110B" w:rsidRDefault="000B110B" w:rsidP="000B110B">
      <w:pPr>
        <w:tabs>
          <w:tab w:val="left" w:pos="-720"/>
          <w:tab w:val="left" w:pos="0"/>
          <w:tab w:val="left" w:pos="950"/>
          <w:tab w:val="left" w:pos="1200"/>
          <w:tab w:val="left" w:pos="1566"/>
          <w:tab w:val="left" w:pos="2117"/>
          <w:tab w:val="left" w:pos="2760"/>
          <w:tab w:val="left" w:pos="3600"/>
        </w:tabs>
        <w:jc w:val="both"/>
        <w:rPr>
          <w:rFonts w:eastAsiaTheme="minorHAnsi"/>
          <w:color w:val="000000"/>
          <w:szCs w:val="22"/>
          <w:lang w:val="lv-LV"/>
        </w:rPr>
      </w:pPr>
    </w:p>
    <w:p w14:paraId="50422277" w14:textId="77777777" w:rsidR="00406908" w:rsidRDefault="00406908" w:rsidP="00406908">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132EDF">
        <w:rPr>
          <w:rFonts w:eastAsia="Calibri"/>
          <w:sz w:val="22"/>
          <w:szCs w:val="22"/>
          <w:lang w:val="lv-LV"/>
        </w:rPr>
        <w:t xml:space="preserve">Kalcijs </w:t>
      </w:r>
      <w:r>
        <w:rPr>
          <w:rFonts w:eastAsia="Calibri"/>
          <w:sz w:val="22"/>
          <w:szCs w:val="22"/>
          <w:lang w:val="lv-LV"/>
        </w:rPr>
        <w:tab/>
      </w:r>
      <w:r>
        <w:rPr>
          <w:rFonts w:eastAsia="Calibri"/>
          <w:sz w:val="22"/>
          <w:szCs w:val="22"/>
          <w:lang w:val="lv-LV"/>
        </w:rPr>
        <w:tab/>
      </w:r>
      <w:r w:rsidRPr="00132EDF">
        <w:rPr>
          <w:rFonts w:eastAsia="Calibri"/>
          <w:sz w:val="22"/>
          <w:szCs w:val="22"/>
          <w:lang w:val="lv-LV"/>
        </w:rPr>
        <w:t>18 mg</w:t>
      </w:r>
    </w:p>
    <w:p w14:paraId="14310EEB" w14:textId="77777777" w:rsidR="00406908" w:rsidRPr="00132EDF" w:rsidRDefault="00406908" w:rsidP="00406908">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Pr>
          <w:rFonts w:eastAsia="Calibri"/>
          <w:sz w:val="22"/>
          <w:szCs w:val="22"/>
          <w:lang w:val="lv-LV"/>
        </w:rPr>
        <w:t>(</w:t>
      </w:r>
      <w:r w:rsidRPr="00132EDF">
        <w:rPr>
          <w:rFonts w:eastAsia="Calibri"/>
          <w:sz w:val="22"/>
          <w:szCs w:val="22"/>
          <w:lang w:val="lv-LV"/>
        </w:rPr>
        <w:t xml:space="preserve">atbilst </w:t>
      </w:r>
      <w:r w:rsidRPr="009E392C">
        <w:rPr>
          <w:rFonts w:eastAsia="Calibri"/>
          <w:sz w:val="22"/>
          <w:szCs w:val="22"/>
          <w:lang w:val="lv-LV"/>
        </w:rPr>
        <w:t>200 mg</w:t>
      </w:r>
      <w:r w:rsidRPr="0009490D">
        <w:rPr>
          <w:rFonts w:eastAsia="Calibri"/>
          <w:sz w:val="22"/>
          <w:szCs w:val="22"/>
          <w:lang w:val="lv-LV"/>
        </w:rPr>
        <w:t xml:space="preserve"> </w:t>
      </w:r>
      <w:r>
        <w:rPr>
          <w:rFonts w:eastAsia="Calibri"/>
          <w:sz w:val="22"/>
          <w:szCs w:val="22"/>
          <w:lang w:val="lv-LV"/>
        </w:rPr>
        <w:t>k</w:t>
      </w:r>
      <w:r w:rsidRPr="00132EDF">
        <w:rPr>
          <w:rFonts w:eastAsia="Calibri"/>
          <w:sz w:val="22"/>
          <w:szCs w:val="22"/>
          <w:lang w:val="lv-LV"/>
        </w:rPr>
        <w:t>alcija glikonāta monohidrāt</w:t>
      </w:r>
      <w:r>
        <w:rPr>
          <w:rFonts w:eastAsia="Calibri"/>
          <w:sz w:val="22"/>
          <w:szCs w:val="22"/>
          <w:lang w:val="lv-LV"/>
        </w:rPr>
        <w:t xml:space="preserve">a) </w:t>
      </w:r>
      <w:r w:rsidRPr="00132EDF">
        <w:rPr>
          <w:rFonts w:eastAsia="Calibri"/>
          <w:sz w:val="22"/>
          <w:szCs w:val="22"/>
          <w:lang w:val="lv-LV"/>
        </w:rPr>
        <w:t xml:space="preserve">                    </w:t>
      </w:r>
    </w:p>
    <w:p w14:paraId="3915FF20" w14:textId="77777777" w:rsidR="00406908" w:rsidRDefault="00406908" w:rsidP="00406908">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132EDF">
        <w:rPr>
          <w:rFonts w:eastAsia="Calibri"/>
          <w:sz w:val="22"/>
          <w:szCs w:val="22"/>
          <w:lang w:val="lv-LV"/>
        </w:rPr>
        <w:t>Toldim</w:t>
      </w:r>
      <w:r>
        <w:rPr>
          <w:rFonts w:eastAsia="Calibri"/>
          <w:sz w:val="22"/>
          <w:szCs w:val="22"/>
          <w:lang w:val="lv-LV"/>
        </w:rPr>
        <w:t>f</w:t>
      </w:r>
      <w:r w:rsidRPr="00132EDF">
        <w:rPr>
          <w:rFonts w:eastAsia="Calibri"/>
          <w:sz w:val="22"/>
          <w:szCs w:val="22"/>
          <w:lang w:val="lv-LV"/>
        </w:rPr>
        <w:t xml:space="preserve">os </w:t>
      </w:r>
      <w:r>
        <w:rPr>
          <w:rFonts w:eastAsia="Calibri"/>
          <w:sz w:val="22"/>
          <w:szCs w:val="22"/>
          <w:lang w:val="lv-LV"/>
        </w:rPr>
        <w:tab/>
      </w:r>
      <w:r w:rsidRPr="00132EDF">
        <w:rPr>
          <w:rFonts w:eastAsia="Calibri"/>
          <w:sz w:val="22"/>
          <w:szCs w:val="22"/>
          <w:lang w:val="lv-LV"/>
        </w:rPr>
        <w:t>3,75 mg</w:t>
      </w:r>
    </w:p>
    <w:p w14:paraId="1BE9397B" w14:textId="77777777" w:rsidR="00406908" w:rsidRPr="00132EDF" w:rsidRDefault="00406908" w:rsidP="00406908">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Pr>
          <w:rFonts w:eastAsia="Calibri"/>
          <w:sz w:val="22"/>
          <w:szCs w:val="22"/>
          <w:lang w:val="lv-LV"/>
        </w:rPr>
        <w:t>(</w:t>
      </w:r>
      <w:r w:rsidRPr="00132EDF">
        <w:rPr>
          <w:rFonts w:eastAsia="Calibri"/>
          <w:sz w:val="22"/>
          <w:szCs w:val="22"/>
          <w:lang w:val="lv-LV"/>
        </w:rPr>
        <w:t xml:space="preserve">atbilst </w:t>
      </w:r>
      <w:r w:rsidRPr="009E392C">
        <w:rPr>
          <w:rFonts w:eastAsia="Calibri"/>
          <w:sz w:val="22"/>
          <w:szCs w:val="22"/>
          <w:lang w:val="lv-LV"/>
        </w:rPr>
        <w:t xml:space="preserve">4 mg </w:t>
      </w:r>
      <w:r>
        <w:rPr>
          <w:rFonts w:eastAsia="Calibri"/>
          <w:sz w:val="22"/>
          <w:szCs w:val="22"/>
          <w:lang w:val="lv-LV"/>
        </w:rPr>
        <w:t>n</w:t>
      </w:r>
      <w:r w:rsidRPr="000B110B">
        <w:rPr>
          <w:rFonts w:eastAsia="Calibri"/>
          <w:sz w:val="22"/>
          <w:szCs w:val="22"/>
          <w:lang w:val="lv-LV"/>
        </w:rPr>
        <w:t>ātrija toldimfos</w:t>
      </w:r>
      <w:r>
        <w:rPr>
          <w:rFonts w:eastAsia="Calibri"/>
          <w:sz w:val="22"/>
          <w:szCs w:val="22"/>
          <w:lang w:val="lv-LV"/>
        </w:rPr>
        <w:t>a)</w:t>
      </w:r>
      <w:r w:rsidRPr="000B110B">
        <w:rPr>
          <w:rFonts w:eastAsia="Calibri"/>
          <w:sz w:val="22"/>
          <w:szCs w:val="22"/>
          <w:lang w:val="lv-LV"/>
        </w:rPr>
        <w:tab/>
      </w:r>
      <w:r w:rsidRPr="00132EDF">
        <w:rPr>
          <w:rFonts w:eastAsia="Calibri"/>
          <w:sz w:val="22"/>
          <w:szCs w:val="22"/>
          <w:lang w:val="lv-LV"/>
        </w:rPr>
        <w:tab/>
      </w:r>
      <w:r w:rsidRPr="00132EDF">
        <w:rPr>
          <w:rFonts w:eastAsia="Calibri"/>
          <w:sz w:val="22"/>
          <w:szCs w:val="22"/>
          <w:lang w:val="lv-LV"/>
        </w:rPr>
        <w:tab/>
        <w:t xml:space="preserve"> </w:t>
      </w:r>
    </w:p>
    <w:p w14:paraId="5D4EE8C4" w14:textId="77777777" w:rsidR="00406908" w:rsidRDefault="00406908" w:rsidP="00406908">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132EDF">
        <w:rPr>
          <w:rFonts w:eastAsia="Calibri"/>
          <w:sz w:val="22"/>
          <w:szCs w:val="22"/>
          <w:lang w:val="lv-LV"/>
        </w:rPr>
        <w:t xml:space="preserve">Magnijs </w:t>
      </w:r>
      <w:r>
        <w:rPr>
          <w:rFonts w:eastAsia="Calibri"/>
          <w:sz w:val="22"/>
          <w:szCs w:val="22"/>
          <w:lang w:val="lv-LV"/>
        </w:rPr>
        <w:tab/>
      </w:r>
      <w:r>
        <w:rPr>
          <w:rFonts w:eastAsia="Calibri"/>
          <w:sz w:val="22"/>
          <w:szCs w:val="22"/>
          <w:lang w:val="lv-LV"/>
        </w:rPr>
        <w:tab/>
      </w:r>
      <w:r w:rsidRPr="00132EDF">
        <w:rPr>
          <w:rFonts w:eastAsia="Calibri"/>
          <w:sz w:val="22"/>
          <w:szCs w:val="22"/>
          <w:lang w:val="lv-LV"/>
        </w:rPr>
        <w:t>0,4 mg</w:t>
      </w:r>
      <w:r>
        <w:rPr>
          <w:rFonts w:eastAsia="Calibri"/>
          <w:sz w:val="22"/>
          <w:szCs w:val="22"/>
          <w:lang w:val="lv-LV"/>
        </w:rPr>
        <w:t xml:space="preserve"> </w:t>
      </w:r>
    </w:p>
    <w:p w14:paraId="4A89C773" w14:textId="77777777" w:rsidR="00537AA4" w:rsidRDefault="00406908" w:rsidP="00A35F4C">
      <w:pPr>
        <w:jc w:val="both"/>
        <w:rPr>
          <w:rFonts w:eastAsia="Calibri"/>
          <w:sz w:val="22"/>
          <w:szCs w:val="22"/>
          <w:lang w:val="lv-LV"/>
        </w:rPr>
      </w:pPr>
      <w:r>
        <w:rPr>
          <w:rFonts w:eastAsia="Calibri"/>
          <w:sz w:val="22"/>
          <w:szCs w:val="22"/>
          <w:lang w:val="lv-LV"/>
        </w:rPr>
        <w:t>(</w:t>
      </w:r>
      <w:r w:rsidRPr="00132EDF">
        <w:rPr>
          <w:rFonts w:eastAsia="Calibri"/>
          <w:sz w:val="22"/>
          <w:szCs w:val="22"/>
          <w:lang w:val="lv-LV"/>
        </w:rPr>
        <w:t xml:space="preserve">atbilst </w:t>
      </w:r>
      <w:r w:rsidRPr="009E392C">
        <w:rPr>
          <w:rFonts w:eastAsia="Calibri"/>
          <w:sz w:val="22"/>
          <w:szCs w:val="22"/>
          <w:lang w:val="lv-LV"/>
        </w:rPr>
        <w:t>3,34 mg</w:t>
      </w:r>
      <w:r w:rsidRPr="00132EDF">
        <w:rPr>
          <w:rFonts w:eastAsia="Calibri"/>
          <w:sz w:val="22"/>
          <w:szCs w:val="22"/>
          <w:lang w:val="et-EE"/>
        </w:rPr>
        <w:t xml:space="preserve"> </w:t>
      </w:r>
      <w:r>
        <w:rPr>
          <w:rFonts w:eastAsia="Calibri"/>
          <w:sz w:val="22"/>
          <w:szCs w:val="22"/>
          <w:lang w:val="lv-LV"/>
        </w:rPr>
        <w:t>m</w:t>
      </w:r>
      <w:r w:rsidRPr="00132EDF">
        <w:rPr>
          <w:rFonts w:eastAsia="Calibri"/>
          <w:sz w:val="22"/>
          <w:szCs w:val="22"/>
          <w:lang w:val="lv-LV"/>
        </w:rPr>
        <w:t>agnija hlorīda heksahidrāt</w:t>
      </w:r>
      <w:r>
        <w:rPr>
          <w:rFonts w:eastAsia="Calibri"/>
          <w:sz w:val="22"/>
          <w:szCs w:val="22"/>
          <w:lang w:val="lv-LV"/>
        </w:rPr>
        <w:t>a)</w:t>
      </w:r>
      <w:r w:rsidRPr="00132EDF">
        <w:rPr>
          <w:rFonts w:eastAsia="Calibri"/>
          <w:sz w:val="22"/>
          <w:szCs w:val="22"/>
          <w:lang w:val="lv-LV"/>
        </w:rPr>
        <w:t xml:space="preserve"> </w:t>
      </w:r>
    </w:p>
    <w:p w14:paraId="20E9DA5C" w14:textId="77777777" w:rsidR="00537AA4" w:rsidRDefault="00537AA4" w:rsidP="00A35F4C">
      <w:pPr>
        <w:jc w:val="both"/>
        <w:rPr>
          <w:rFonts w:eastAsia="Calibri"/>
          <w:sz w:val="22"/>
          <w:szCs w:val="22"/>
          <w:lang w:val="lv-LV"/>
        </w:rPr>
      </w:pPr>
    </w:p>
    <w:p w14:paraId="5905CE7C" w14:textId="22B550CF" w:rsidR="00A35F4C" w:rsidRPr="002B4F8C" w:rsidRDefault="00406908" w:rsidP="00A35F4C">
      <w:pPr>
        <w:jc w:val="both"/>
        <w:rPr>
          <w:color w:val="000000"/>
          <w:szCs w:val="22"/>
          <w:lang w:val="lv-LV"/>
        </w:rPr>
      </w:pPr>
      <w:r w:rsidRPr="00132EDF">
        <w:rPr>
          <w:rFonts w:eastAsia="Calibri"/>
          <w:sz w:val="22"/>
          <w:szCs w:val="22"/>
          <w:lang w:val="lv-LV"/>
        </w:rPr>
        <w:tab/>
      </w:r>
    </w:p>
    <w:p w14:paraId="4ECF4B54"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3.</w:t>
      </w:r>
      <w:r w:rsidRPr="002B4F8C">
        <w:rPr>
          <w:b/>
          <w:color w:val="000000"/>
          <w:szCs w:val="22"/>
          <w:lang w:val="lv-LV"/>
        </w:rPr>
        <w:tab/>
        <w:t>IEPAKOJUMA LIELUMS</w:t>
      </w:r>
    </w:p>
    <w:p w14:paraId="0189BF05" w14:textId="77777777" w:rsidR="00A35F4C" w:rsidRPr="002B4F8C" w:rsidRDefault="00A35F4C" w:rsidP="00A35F4C">
      <w:pPr>
        <w:jc w:val="both"/>
        <w:rPr>
          <w:color w:val="000000"/>
          <w:szCs w:val="22"/>
          <w:lang w:val="lv-LV"/>
        </w:rPr>
      </w:pPr>
    </w:p>
    <w:p w14:paraId="1C71CCB4" w14:textId="77777777" w:rsidR="00A35F4C" w:rsidRPr="002B4F8C" w:rsidRDefault="00A35F4C" w:rsidP="00A35F4C">
      <w:pPr>
        <w:jc w:val="both"/>
        <w:rPr>
          <w:szCs w:val="22"/>
          <w:lang w:val="lv-LV"/>
        </w:rPr>
      </w:pPr>
      <w:r w:rsidRPr="002B4F8C">
        <w:rPr>
          <w:szCs w:val="22"/>
          <w:lang w:val="lv-LV"/>
        </w:rPr>
        <w:t>500 ml</w:t>
      </w:r>
    </w:p>
    <w:p w14:paraId="54C6DD79" w14:textId="77777777" w:rsidR="00A35F4C" w:rsidRPr="002B4F8C" w:rsidRDefault="00A35F4C" w:rsidP="00A35F4C">
      <w:pPr>
        <w:jc w:val="both"/>
        <w:rPr>
          <w:color w:val="000000"/>
          <w:szCs w:val="22"/>
          <w:lang w:val="lv-LV"/>
        </w:rPr>
      </w:pPr>
    </w:p>
    <w:p w14:paraId="6C2B4641" w14:textId="77777777" w:rsidR="00A35F4C" w:rsidRPr="002B4F8C" w:rsidRDefault="00A35F4C" w:rsidP="00A35F4C">
      <w:pPr>
        <w:jc w:val="both"/>
        <w:rPr>
          <w:color w:val="000000"/>
          <w:szCs w:val="22"/>
          <w:lang w:val="lv-LV"/>
        </w:rPr>
      </w:pPr>
    </w:p>
    <w:p w14:paraId="5333254C"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4.</w:t>
      </w:r>
      <w:r w:rsidRPr="002B4F8C">
        <w:rPr>
          <w:b/>
          <w:color w:val="000000"/>
          <w:szCs w:val="22"/>
          <w:lang w:val="lv-LV"/>
        </w:rPr>
        <w:tab/>
        <w:t>MĒRĶSUGAS</w:t>
      </w:r>
    </w:p>
    <w:p w14:paraId="6C2AADD9" w14:textId="77777777" w:rsidR="00A35F4C" w:rsidRPr="002B4F8C" w:rsidRDefault="00A35F4C" w:rsidP="00A35F4C">
      <w:pPr>
        <w:jc w:val="both"/>
        <w:rPr>
          <w:color w:val="000000"/>
          <w:szCs w:val="22"/>
          <w:lang w:val="lv-LV"/>
        </w:rPr>
      </w:pPr>
    </w:p>
    <w:p w14:paraId="3C5C447C" w14:textId="77777777" w:rsidR="00A35F4C" w:rsidRPr="002B4F8C" w:rsidRDefault="00A35F4C" w:rsidP="00A35F4C">
      <w:pPr>
        <w:ind w:left="567" w:hanging="567"/>
        <w:jc w:val="both"/>
        <w:rPr>
          <w:szCs w:val="22"/>
          <w:lang w:val="lv-LV"/>
        </w:rPr>
      </w:pPr>
      <w:r w:rsidRPr="002B4F8C">
        <w:rPr>
          <w:szCs w:val="22"/>
          <w:lang w:val="lv-LV"/>
        </w:rPr>
        <w:t>Liellopi, zirgi, cūkas, aitas, suņi un kaķi.</w:t>
      </w:r>
    </w:p>
    <w:p w14:paraId="3ABC1D31" w14:textId="77777777" w:rsidR="00A35F4C" w:rsidRPr="002B4F8C" w:rsidRDefault="00A35F4C" w:rsidP="00A35F4C">
      <w:pPr>
        <w:jc w:val="both"/>
        <w:rPr>
          <w:color w:val="000000"/>
          <w:szCs w:val="22"/>
          <w:lang w:val="lv-LV"/>
        </w:rPr>
      </w:pPr>
    </w:p>
    <w:p w14:paraId="5DB8B9F7" w14:textId="77777777" w:rsidR="00A35F4C" w:rsidRPr="002B4F8C" w:rsidRDefault="00A35F4C" w:rsidP="00A35F4C">
      <w:pPr>
        <w:jc w:val="both"/>
        <w:rPr>
          <w:color w:val="000000"/>
          <w:szCs w:val="22"/>
          <w:lang w:val="lv-LV"/>
        </w:rPr>
      </w:pPr>
    </w:p>
    <w:p w14:paraId="12C3186B"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b/>
          <w:color w:val="000000"/>
          <w:szCs w:val="22"/>
          <w:lang w:val="lv-LV"/>
        </w:rPr>
      </w:pPr>
      <w:r w:rsidRPr="002B4F8C">
        <w:rPr>
          <w:b/>
          <w:color w:val="000000"/>
          <w:szCs w:val="22"/>
          <w:lang w:val="lv-LV"/>
        </w:rPr>
        <w:t>5.</w:t>
      </w:r>
      <w:r w:rsidRPr="002B4F8C">
        <w:rPr>
          <w:b/>
          <w:color w:val="000000"/>
          <w:szCs w:val="22"/>
          <w:lang w:val="lv-LV"/>
        </w:rPr>
        <w:tab/>
        <w:t>INDIKĀCIJAS</w:t>
      </w:r>
    </w:p>
    <w:p w14:paraId="618C729F" w14:textId="77777777" w:rsidR="00A35F4C" w:rsidRPr="002B4F8C" w:rsidRDefault="00A35F4C" w:rsidP="00A35F4C">
      <w:pPr>
        <w:jc w:val="both"/>
        <w:rPr>
          <w:i/>
          <w:iCs/>
          <w:szCs w:val="22"/>
          <w:lang w:val="lv-LV"/>
        </w:rPr>
      </w:pPr>
    </w:p>
    <w:p w14:paraId="64162EFA" w14:textId="466AC800" w:rsidR="00A35F4C" w:rsidRDefault="00A35F4C" w:rsidP="00A35F4C">
      <w:pPr>
        <w:jc w:val="both"/>
        <w:rPr>
          <w:color w:val="000000"/>
          <w:szCs w:val="22"/>
          <w:lang w:val="lv-LV"/>
        </w:rPr>
      </w:pPr>
    </w:p>
    <w:p w14:paraId="098773E8" w14:textId="77777777" w:rsidR="00537AA4" w:rsidRPr="002B4F8C" w:rsidRDefault="00537AA4" w:rsidP="00A35F4C">
      <w:pPr>
        <w:jc w:val="both"/>
        <w:rPr>
          <w:color w:val="000000"/>
          <w:szCs w:val="22"/>
          <w:lang w:val="lv-LV"/>
        </w:rPr>
      </w:pPr>
    </w:p>
    <w:p w14:paraId="42151845"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szCs w:val="22"/>
          <w:lang w:val="lv-LV"/>
        </w:rPr>
        <w:t>6.</w:t>
      </w:r>
      <w:r w:rsidRPr="002B4F8C">
        <w:rPr>
          <w:b/>
          <w:szCs w:val="22"/>
          <w:lang w:val="lv-LV"/>
        </w:rPr>
        <w:tab/>
        <w:t>LIETOŠANAS VEIDI</w:t>
      </w:r>
    </w:p>
    <w:p w14:paraId="3E50D4AD" w14:textId="77777777" w:rsidR="00A35F4C" w:rsidRPr="002B4F8C" w:rsidRDefault="00A35F4C" w:rsidP="00A35F4C">
      <w:pPr>
        <w:jc w:val="both"/>
        <w:rPr>
          <w:color w:val="000000"/>
          <w:szCs w:val="22"/>
          <w:lang w:val="lv-LV"/>
        </w:rPr>
      </w:pPr>
    </w:p>
    <w:p w14:paraId="3DFBC0DF" w14:textId="77777777" w:rsidR="00A35F4C" w:rsidRPr="002B4F8C" w:rsidRDefault="00A35F4C" w:rsidP="00A35F4C">
      <w:pPr>
        <w:autoSpaceDE w:val="0"/>
        <w:autoSpaceDN w:val="0"/>
        <w:adjustRightInd w:val="0"/>
        <w:jc w:val="both"/>
        <w:rPr>
          <w:rFonts w:eastAsiaTheme="minorHAnsi"/>
          <w:color w:val="000000"/>
          <w:szCs w:val="22"/>
          <w:lang w:val="lv-LV"/>
        </w:rPr>
      </w:pPr>
      <w:r>
        <w:rPr>
          <w:rFonts w:eastAsiaTheme="minorHAnsi"/>
          <w:color w:val="000000"/>
          <w:szCs w:val="22"/>
          <w:lang w:val="lv-LV"/>
        </w:rPr>
        <w:t>I</w:t>
      </w:r>
      <w:r w:rsidRPr="002B4F8C">
        <w:rPr>
          <w:rFonts w:eastAsiaTheme="minorHAnsi"/>
          <w:color w:val="000000"/>
          <w:szCs w:val="22"/>
          <w:lang w:val="lv-LV"/>
        </w:rPr>
        <w:t xml:space="preserve">ntravenozai, subkutānai, intraperitoneālai vai intramuskulārai </w:t>
      </w:r>
      <w:r>
        <w:rPr>
          <w:rFonts w:eastAsiaTheme="minorHAnsi"/>
          <w:color w:val="000000"/>
          <w:szCs w:val="22"/>
          <w:lang w:val="lv-LV"/>
        </w:rPr>
        <w:t>lietošanai</w:t>
      </w:r>
      <w:r w:rsidRPr="002B4F8C">
        <w:rPr>
          <w:rFonts w:eastAsiaTheme="minorHAnsi"/>
          <w:color w:val="000000"/>
          <w:szCs w:val="22"/>
          <w:lang w:val="lv-LV"/>
        </w:rPr>
        <w:t xml:space="preserve">. </w:t>
      </w:r>
    </w:p>
    <w:p w14:paraId="7E23048C" w14:textId="77777777" w:rsidR="00A35F4C" w:rsidRPr="002B4F8C" w:rsidRDefault="00A35F4C" w:rsidP="00A35F4C">
      <w:pPr>
        <w:jc w:val="both"/>
        <w:rPr>
          <w:color w:val="000000"/>
          <w:szCs w:val="22"/>
          <w:lang w:val="lv-LV"/>
        </w:rPr>
      </w:pPr>
    </w:p>
    <w:p w14:paraId="20727163" w14:textId="77777777" w:rsidR="00A35F4C" w:rsidRPr="002B4F8C" w:rsidRDefault="00A35F4C" w:rsidP="00A35F4C">
      <w:pPr>
        <w:jc w:val="both"/>
        <w:rPr>
          <w:color w:val="000000"/>
          <w:szCs w:val="22"/>
          <w:lang w:val="lv-LV"/>
        </w:rPr>
      </w:pPr>
    </w:p>
    <w:p w14:paraId="6174A6A0" w14:textId="77777777" w:rsidR="00A35F4C" w:rsidRPr="002B4F8C" w:rsidRDefault="00A35F4C" w:rsidP="00A35F4C">
      <w:pPr>
        <w:pBdr>
          <w:top w:val="single" w:sz="4" w:space="1" w:color="auto"/>
          <w:left w:val="single" w:sz="4" w:space="4" w:color="auto"/>
          <w:bottom w:val="single" w:sz="4" w:space="1" w:color="auto"/>
          <w:right w:val="single" w:sz="4" w:space="4" w:color="auto"/>
        </w:pBdr>
        <w:jc w:val="both"/>
        <w:rPr>
          <w:color w:val="000000"/>
          <w:szCs w:val="22"/>
          <w:lang w:val="lv-LV"/>
        </w:rPr>
      </w:pPr>
      <w:r w:rsidRPr="002B4F8C">
        <w:rPr>
          <w:b/>
          <w:color w:val="000000"/>
          <w:szCs w:val="22"/>
          <w:lang w:val="lv-LV"/>
        </w:rPr>
        <w:t>7.</w:t>
      </w:r>
      <w:r w:rsidRPr="002B4F8C">
        <w:rPr>
          <w:b/>
          <w:color w:val="000000"/>
          <w:szCs w:val="22"/>
          <w:lang w:val="lv-LV"/>
        </w:rPr>
        <w:tab/>
        <w:t xml:space="preserve">IEROBEŽOJUMU PERIODS </w:t>
      </w:r>
    </w:p>
    <w:p w14:paraId="532922CA" w14:textId="77777777" w:rsidR="00A35F4C" w:rsidRPr="002B4F8C" w:rsidRDefault="00A35F4C" w:rsidP="00A35F4C">
      <w:pPr>
        <w:jc w:val="both"/>
        <w:rPr>
          <w:color w:val="000000"/>
          <w:szCs w:val="22"/>
          <w:lang w:val="lv-LV"/>
        </w:rPr>
      </w:pPr>
    </w:p>
    <w:p w14:paraId="6C2870FA" w14:textId="77777777" w:rsidR="00A35F4C" w:rsidRDefault="00A35F4C" w:rsidP="00A35F4C">
      <w:pPr>
        <w:ind w:left="567" w:hanging="567"/>
        <w:jc w:val="both"/>
        <w:rPr>
          <w:szCs w:val="22"/>
          <w:lang w:val="lv-LV"/>
        </w:rPr>
      </w:pPr>
      <w:r w:rsidRPr="002B4F8C">
        <w:rPr>
          <w:szCs w:val="22"/>
          <w:lang w:val="lv-LV"/>
        </w:rPr>
        <w:t>Ierobežojumu periodi:</w:t>
      </w:r>
      <w:r>
        <w:rPr>
          <w:szCs w:val="22"/>
          <w:lang w:val="lv-LV"/>
        </w:rPr>
        <w:t xml:space="preserve"> </w:t>
      </w:r>
    </w:p>
    <w:p w14:paraId="66831F9A" w14:textId="77777777" w:rsidR="00A35F4C" w:rsidRPr="006D4B45"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Cs w:val="22"/>
          <w:lang w:val="lv-LV"/>
        </w:rPr>
      </w:pPr>
      <w:r w:rsidRPr="006D4B45">
        <w:rPr>
          <w:rFonts w:eastAsia="Cambria"/>
          <w:color w:val="000000"/>
          <w:szCs w:val="22"/>
          <w:lang w:val="lv-LV"/>
        </w:rPr>
        <w:t xml:space="preserve">Liellopiem, </w:t>
      </w:r>
      <w:r w:rsidRPr="00635DCA">
        <w:rPr>
          <w:rFonts w:eastAsia="Cambria"/>
          <w:color w:val="000000"/>
          <w:szCs w:val="22"/>
          <w:lang w:val="lv-LV"/>
        </w:rPr>
        <w:t xml:space="preserve">zirgiem, </w:t>
      </w:r>
      <w:r w:rsidRPr="009C135A">
        <w:rPr>
          <w:rFonts w:eastAsia="Cambria"/>
          <w:color w:val="000000"/>
          <w:szCs w:val="22"/>
          <w:lang w:val="lv-LV"/>
        </w:rPr>
        <w:t>aitām</w:t>
      </w:r>
      <w:r w:rsidRPr="00635DCA">
        <w:rPr>
          <w:rFonts w:eastAsia="Cambria"/>
          <w:color w:val="000000"/>
          <w:szCs w:val="22"/>
          <w:lang w:val="lv-LV"/>
        </w:rPr>
        <w:t>:</w:t>
      </w:r>
    </w:p>
    <w:p w14:paraId="4F604FA7" w14:textId="77777777" w:rsidR="00A35F4C" w:rsidRPr="006E446E"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proofErr w:type="spellStart"/>
      <w:r w:rsidRPr="000431B5">
        <w:rPr>
          <w:szCs w:val="22"/>
          <w:lang w:val="fr-FR"/>
        </w:rPr>
        <w:t>Gaļai</w:t>
      </w:r>
      <w:proofErr w:type="spellEnd"/>
      <w:r w:rsidRPr="000431B5">
        <w:rPr>
          <w:szCs w:val="22"/>
          <w:lang w:val="fr-FR"/>
        </w:rPr>
        <w:t xml:space="preserve"> un </w:t>
      </w:r>
      <w:proofErr w:type="spellStart"/>
      <w:proofErr w:type="gramStart"/>
      <w:r w:rsidRPr="000431B5">
        <w:rPr>
          <w:szCs w:val="22"/>
          <w:lang w:val="fr-FR"/>
        </w:rPr>
        <w:t>blakusproduktiem</w:t>
      </w:r>
      <w:proofErr w:type="spellEnd"/>
      <w:r w:rsidRPr="000431B5">
        <w:rPr>
          <w:szCs w:val="22"/>
          <w:lang w:val="fr-FR"/>
        </w:rPr>
        <w:t>:</w:t>
      </w:r>
      <w:proofErr w:type="gramEnd"/>
      <w:r w:rsidRPr="006D4B45">
        <w:rPr>
          <w:rFonts w:eastAsia="Cambria"/>
          <w:color w:val="000000"/>
          <w:szCs w:val="22"/>
          <w:lang w:val="lv-LV"/>
        </w:rPr>
        <w:t xml:space="preserve"> </w:t>
      </w:r>
      <w:r w:rsidRPr="006E446E">
        <w:rPr>
          <w:rFonts w:eastAsia="Calibri"/>
          <w:spacing w:val="-3"/>
          <w:szCs w:val="22"/>
          <w:lang w:val="lv-LV"/>
        </w:rPr>
        <w:t>nulle dienas.</w:t>
      </w:r>
    </w:p>
    <w:p w14:paraId="3CDCAB69" w14:textId="77777777" w:rsidR="00A35F4C" w:rsidRPr="000431B5"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szCs w:val="22"/>
          <w:lang w:val="lv-LV"/>
        </w:rPr>
      </w:pPr>
      <w:r w:rsidRPr="006D4B45">
        <w:rPr>
          <w:szCs w:val="22"/>
          <w:lang w:val="lv-LV"/>
        </w:rPr>
        <w:t xml:space="preserve">Pienam: </w:t>
      </w:r>
      <w:r w:rsidRPr="006E446E">
        <w:rPr>
          <w:rFonts w:eastAsia="Calibri"/>
          <w:spacing w:val="-3"/>
          <w:szCs w:val="22"/>
          <w:lang w:val="lv-LV"/>
        </w:rPr>
        <w:t xml:space="preserve">nulle </w:t>
      </w:r>
      <w:r w:rsidRPr="000431B5">
        <w:rPr>
          <w:szCs w:val="22"/>
          <w:lang w:val="lv-LV"/>
        </w:rPr>
        <w:t>stundas.</w:t>
      </w:r>
    </w:p>
    <w:p w14:paraId="78A8AAA4" w14:textId="77777777" w:rsidR="00A35F4C" w:rsidRPr="006E446E"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p>
    <w:p w14:paraId="79A74B10"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Cs w:val="22"/>
          <w:lang w:val="lv-LV"/>
        </w:rPr>
      </w:pPr>
      <w:r>
        <w:rPr>
          <w:rFonts w:eastAsia="Cambria"/>
          <w:color w:val="000000"/>
          <w:szCs w:val="22"/>
          <w:lang w:val="lv-LV"/>
        </w:rPr>
        <w:t>C</w:t>
      </w:r>
      <w:r w:rsidRPr="006D4B45">
        <w:rPr>
          <w:rFonts w:eastAsia="Cambria"/>
          <w:color w:val="000000"/>
          <w:szCs w:val="22"/>
          <w:lang w:val="lv-LV"/>
        </w:rPr>
        <w:t>ūkām</w:t>
      </w:r>
      <w:r>
        <w:rPr>
          <w:rFonts w:eastAsia="Cambria"/>
          <w:color w:val="000000"/>
          <w:szCs w:val="22"/>
          <w:lang w:val="lv-LV"/>
        </w:rPr>
        <w:t>:</w:t>
      </w:r>
    </w:p>
    <w:p w14:paraId="21F79DD3"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r w:rsidRPr="000431B5">
        <w:rPr>
          <w:szCs w:val="22"/>
          <w:lang w:val="lv-LV"/>
        </w:rPr>
        <w:t>Gaļai un blakusproduktiem:</w:t>
      </w:r>
      <w:r w:rsidRPr="006D4B45">
        <w:rPr>
          <w:rFonts w:eastAsia="Cambria"/>
          <w:color w:val="000000"/>
          <w:szCs w:val="22"/>
          <w:lang w:val="lv-LV"/>
        </w:rPr>
        <w:t xml:space="preserve"> </w:t>
      </w:r>
      <w:r w:rsidRPr="006E446E">
        <w:rPr>
          <w:rFonts w:eastAsia="Calibri"/>
          <w:spacing w:val="-3"/>
          <w:szCs w:val="22"/>
          <w:lang w:val="lv-LV"/>
        </w:rPr>
        <w:t>nulle dienas.</w:t>
      </w:r>
    </w:p>
    <w:p w14:paraId="336E689E"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p>
    <w:p w14:paraId="5CE2EB1A"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b/>
          <w:color w:val="000000"/>
          <w:szCs w:val="22"/>
          <w:lang w:val="lv-LV"/>
        </w:rPr>
      </w:pPr>
      <w:r w:rsidRPr="002B4F8C">
        <w:rPr>
          <w:b/>
          <w:color w:val="000000"/>
          <w:szCs w:val="22"/>
          <w:lang w:val="lv-LV"/>
        </w:rPr>
        <w:t>8.</w:t>
      </w:r>
      <w:r w:rsidRPr="002B4F8C">
        <w:rPr>
          <w:b/>
          <w:color w:val="000000"/>
          <w:szCs w:val="22"/>
          <w:lang w:val="lv-LV"/>
        </w:rPr>
        <w:tab/>
        <w:t>DERĪGUMA TERMIŅŠ</w:t>
      </w:r>
    </w:p>
    <w:p w14:paraId="08622FBF" w14:textId="77777777" w:rsidR="00A35F4C" w:rsidRPr="002B4F8C" w:rsidRDefault="00A35F4C" w:rsidP="00A35F4C">
      <w:pPr>
        <w:jc w:val="both"/>
        <w:rPr>
          <w:i/>
          <w:color w:val="008000"/>
          <w:szCs w:val="22"/>
          <w:lang w:val="lv-LV"/>
        </w:rPr>
      </w:pPr>
    </w:p>
    <w:p w14:paraId="39CE6A0F" w14:textId="77777777" w:rsidR="00A35F4C" w:rsidRPr="002B4F8C" w:rsidRDefault="00A35F4C" w:rsidP="00A35F4C">
      <w:pPr>
        <w:jc w:val="both"/>
        <w:rPr>
          <w:szCs w:val="22"/>
          <w:lang w:val="lv-LV"/>
        </w:rPr>
      </w:pPr>
      <w:r w:rsidRPr="002B4F8C">
        <w:rPr>
          <w:szCs w:val="22"/>
          <w:lang w:val="lv-LV"/>
        </w:rPr>
        <w:t>Exp. {mēnesis/gads}</w:t>
      </w:r>
      <w:r w:rsidRPr="002B4F8C" w:rsidDel="00C166B1">
        <w:rPr>
          <w:szCs w:val="22"/>
          <w:lang w:val="lv-LV"/>
        </w:rPr>
        <w:t xml:space="preserve"> </w:t>
      </w:r>
      <w:r w:rsidRPr="002B4F8C">
        <w:rPr>
          <w:szCs w:val="22"/>
          <w:lang w:val="lv-LV"/>
        </w:rPr>
        <w:t xml:space="preserve"> </w:t>
      </w:r>
    </w:p>
    <w:p w14:paraId="3EC799B7" w14:textId="77777777" w:rsidR="00A35F4C" w:rsidRDefault="00A35F4C" w:rsidP="00A35F4C">
      <w:pPr>
        <w:jc w:val="both"/>
        <w:rPr>
          <w:rFonts w:eastAsiaTheme="minorHAnsi"/>
          <w:szCs w:val="22"/>
          <w:lang w:val="lv-LV"/>
        </w:rPr>
      </w:pPr>
    </w:p>
    <w:p w14:paraId="0A60DA46" w14:textId="77777777" w:rsidR="00A35F4C" w:rsidRDefault="00A35F4C" w:rsidP="00A35F4C">
      <w:pPr>
        <w:jc w:val="both"/>
        <w:rPr>
          <w:szCs w:val="22"/>
          <w:lang w:val="lv-LV"/>
        </w:rPr>
      </w:pPr>
      <w:r>
        <w:rPr>
          <w:rFonts w:eastAsiaTheme="minorHAnsi"/>
          <w:szCs w:val="22"/>
          <w:lang w:val="lv-LV"/>
        </w:rPr>
        <w:t>P</w:t>
      </w:r>
      <w:r w:rsidRPr="002B4F8C">
        <w:rPr>
          <w:rFonts w:eastAsiaTheme="minorHAnsi"/>
          <w:szCs w:val="22"/>
          <w:lang w:val="lv-LV"/>
        </w:rPr>
        <w:t xml:space="preserve">ēc </w:t>
      </w:r>
      <w:r>
        <w:rPr>
          <w:rFonts w:eastAsiaTheme="minorHAnsi"/>
          <w:szCs w:val="22"/>
          <w:lang w:val="lv-LV"/>
        </w:rPr>
        <w:t>caurduršanas izlietot</w:t>
      </w:r>
      <w:r w:rsidRPr="002B4F8C">
        <w:rPr>
          <w:rFonts w:eastAsiaTheme="minorHAnsi"/>
          <w:szCs w:val="22"/>
          <w:lang w:val="lv-LV"/>
        </w:rPr>
        <w:t xml:space="preserve"> </w:t>
      </w:r>
      <w:r w:rsidRPr="002B4F8C">
        <w:rPr>
          <w:szCs w:val="22"/>
          <w:lang w:val="lv-LV"/>
        </w:rPr>
        <w:t>28 dien</w:t>
      </w:r>
      <w:r>
        <w:rPr>
          <w:szCs w:val="22"/>
          <w:lang w:val="lv-LV"/>
        </w:rPr>
        <w:t>u laikā</w:t>
      </w:r>
      <w:r w:rsidRPr="002B4F8C">
        <w:rPr>
          <w:szCs w:val="22"/>
          <w:lang w:val="lv-LV"/>
        </w:rPr>
        <w:t>.</w:t>
      </w:r>
    </w:p>
    <w:p w14:paraId="40A26C46" w14:textId="4BD7165E" w:rsidR="00A35F4C" w:rsidRDefault="00A35F4C" w:rsidP="00A35F4C">
      <w:pPr>
        <w:jc w:val="both"/>
        <w:rPr>
          <w:szCs w:val="22"/>
          <w:lang w:val="lv-LV"/>
        </w:rPr>
      </w:pPr>
    </w:p>
    <w:p w14:paraId="091E6DE0" w14:textId="77777777" w:rsidR="001C7892" w:rsidRDefault="001C7892" w:rsidP="00A35F4C">
      <w:pPr>
        <w:jc w:val="both"/>
        <w:rPr>
          <w:szCs w:val="22"/>
          <w:lang w:val="lv-LV"/>
        </w:rPr>
      </w:pPr>
    </w:p>
    <w:p w14:paraId="32207FCA"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9.</w:t>
      </w:r>
      <w:r w:rsidRPr="002B4F8C">
        <w:rPr>
          <w:b/>
          <w:color w:val="000000"/>
          <w:szCs w:val="22"/>
          <w:lang w:val="lv-LV"/>
        </w:rPr>
        <w:tab/>
        <w:t xml:space="preserve"> ĪPAŠI UZGLABĀŠANAS NOSACĪJUMI</w:t>
      </w:r>
    </w:p>
    <w:p w14:paraId="23D3315D" w14:textId="77777777" w:rsidR="00A35F4C" w:rsidRPr="002B4F8C" w:rsidRDefault="00A35F4C" w:rsidP="00A35F4C">
      <w:pPr>
        <w:jc w:val="both"/>
        <w:rPr>
          <w:color w:val="000000"/>
          <w:szCs w:val="22"/>
          <w:lang w:val="lv-LV"/>
        </w:rPr>
      </w:pPr>
    </w:p>
    <w:p w14:paraId="78199379" w14:textId="77777777" w:rsidR="00A35F4C" w:rsidRPr="002B4F8C" w:rsidRDefault="00A35F4C" w:rsidP="00A35F4C">
      <w:pPr>
        <w:jc w:val="both"/>
        <w:rPr>
          <w:noProof/>
          <w:szCs w:val="22"/>
          <w:lang w:val="lv-LV"/>
        </w:rPr>
      </w:pPr>
      <w:r w:rsidRPr="002B4F8C">
        <w:rPr>
          <w:noProof/>
          <w:szCs w:val="22"/>
          <w:lang w:val="lv-LV"/>
        </w:rPr>
        <w:t>Uzglabāt temperatūrā līdz 25</w:t>
      </w:r>
      <w:r w:rsidRPr="002B4F8C">
        <w:rPr>
          <w:noProof/>
          <w:szCs w:val="22"/>
          <w:lang w:val="lv-LV"/>
        </w:rPr>
        <w:sym w:font="Symbol" w:char="F0B0"/>
      </w:r>
      <w:r w:rsidRPr="002B4F8C">
        <w:rPr>
          <w:noProof/>
          <w:szCs w:val="22"/>
          <w:lang w:val="lv-LV"/>
        </w:rPr>
        <w:t>C.</w:t>
      </w:r>
    </w:p>
    <w:p w14:paraId="083B8F3B" w14:textId="77777777" w:rsidR="00A35F4C" w:rsidRDefault="00A35F4C" w:rsidP="00A35F4C">
      <w:pPr>
        <w:jc w:val="both"/>
        <w:rPr>
          <w:color w:val="000000"/>
          <w:szCs w:val="22"/>
          <w:lang w:val="lv-LV"/>
        </w:rPr>
      </w:pPr>
    </w:p>
    <w:p w14:paraId="6FF29117" w14:textId="77777777" w:rsidR="00A35F4C" w:rsidRPr="002B4F8C" w:rsidRDefault="00A35F4C" w:rsidP="00A35F4C">
      <w:pPr>
        <w:jc w:val="both"/>
        <w:rPr>
          <w:color w:val="000000"/>
          <w:szCs w:val="22"/>
          <w:lang w:val="lv-LV"/>
        </w:rPr>
      </w:pPr>
    </w:p>
    <w:p w14:paraId="47B50435" w14:textId="77777777" w:rsidR="00A35F4C" w:rsidRPr="002B4F8C" w:rsidRDefault="00A35F4C" w:rsidP="00A35F4C">
      <w:pPr>
        <w:pStyle w:val="Style2"/>
        <w:jc w:val="both"/>
      </w:pPr>
      <w:r w:rsidRPr="002B4F8C">
        <w:t>10.</w:t>
      </w:r>
      <w:r w:rsidRPr="002B4F8C">
        <w:tab/>
        <w:t>VĀRDI “PIRMS LIETOŠANAS IZLASIET LIETOŠANAS INSTRUKCIJU”</w:t>
      </w:r>
    </w:p>
    <w:p w14:paraId="066F51FB" w14:textId="77777777" w:rsidR="00A35F4C" w:rsidRPr="002B4F8C" w:rsidRDefault="00A35F4C" w:rsidP="00A35F4C">
      <w:pPr>
        <w:tabs>
          <w:tab w:val="left" w:pos="708"/>
        </w:tabs>
        <w:jc w:val="both"/>
        <w:rPr>
          <w:szCs w:val="22"/>
          <w:lang w:val="lv-LV"/>
        </w:rPr>
      </w:pPr>
    </w:p>
    <w:p w14:paraId="77A8ACCC" w14:textId="77777777" w:rsidR="00A35F4C" w:rsidRPr="002B4F8C" w:rsidRDefault="00A35F4C" w:rsidP="00A35F4C">
      <w:pPr>
        <w:tabs>
          <w:tab w:val="left" w:pos="708"/>
        </w:tabs>
        <w:jc w:val="both"/>
        <w:rPr>
          <w:szCs w:val="22"/>
          <w:lang w:val="lv-LV"/>
        </w:rPr>
      </w:pPr>
      <w:r w:rsidRPr="002B4F8C">
        <w:rPr>
          <w:szCs w:val="22"/>
          <w:lang w:val="lv-LV"/>
        </w:rPr>
        <w:t>Pirms lietošanas izlasiet lietošanas instrukciju.</w:t>
      </w:r>
    </w:p>
    <w:p w14:paraId="1CFA0B2B" w14:textId="77777777" w:rsidR="00A35F4C" w:rsidRPr="002B4F8C" w:rsidRDefault="00A35F4C" w:rsidP="00A35F4C">
      <w:pPr>
        <w:jc w:val="both"/>
        <w:rPr>
          <w:color w:val="000000"/>
          <w:szCs w:val="22"/>
          <w:lang w:val="lv-LV"/>
        </w:rPr>
      </w:pPr>
    </w:p>
    <w:p w14:paraId="3F8B2A3E" w14:textId="77777777" w:rsidR="00A35F4C" w:rsidRPr="002B4F8C" w:rsidRDefault="00A35F4C" w:rsidP="00A35F4C">
      <w:pPr>
        <w:jc w:val="both"/>
        <w:rPr>
          <w:color w:val="000000"/>
          <w:szCs w:val="22"/>
          <w:lang w:val="lv-LV"/>
        </w:rPr>
      </w:pPr>
    </w:p>
    <w:p w14:paraId="58E05A26"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b/>
          <w:color w:val="000000"/>
          <w:szCs w:val="22"/>
          <w:lang w:val="lv-LV"/>
        </w:rPr>
      </w:pPr>
      <w:r w:rsidRPr="002B4F8C">
        <w:rPr>
          <w:b/>
          <w:color w:val="000000"/>
          <w:szCs w:val="22"/>
          <w:lang w:val="lv-LV"/>
        </w:rPr>
        <w:t>11.</w:t>
      </w:r>
      <w:r w:rsidRPr="002B4F8C">
        <w:rPr>
          <w:b/>
          <w:color w:val="000000"/>
          <w:szCs w:val="22"/>
          <w:lang w:val="lv-LV"/>
        </w:rPr>
        <w:tab/>
        <w:t xml:space="preserve">VĀRDI “LIETOŠANAI DZĪVNIEKIEM” </w:t>
      </w:r>
    </w:p>
    <w:p w14:paraId="31EF448A" w14:textId="77777777" w:rsidR="00A35F4C" w:rsidRPr="002B4F8C" w:rsidRDefault="00A35F4C" w:rsidP="00A35F4C">
      <w:pPr>
        <w:jc w:val="both"/>
        <w:rPr>
          <w:color w:val="000000"/>
          <w:szCs w:val="22"/>
          <w:lang w:val="lv-LV"/>
        </w:rPr>
      </w:pPr>
    </w:p>
    <w:p w14:paraId="432528B7" w14:textId="77777777" w:rsidR="00A35F4C" w:rsidRPr="002B4F8C" w:rsidRDefault="00A35F4C" w:rsidP="00A35F4C">
      <w:pPr>
        <w:jc w:val="both"/>
        <w:rPr>
          <w:rFonts w:eastAsiaTheme="minorHAnsi"/>
          <w:szCs w:val="22"/>
          <w:lang w:val="lv-LV"/>
        </w:rPr>
      </w:pPr>
      <w:r w:rsidRPr="002B4F8C">
        <w:rPr>
          <w:rFonts w:eastAsiaTheme="minorHAnsi"/>
          <w:szCs w:val="22"/>
          <w:lang w:val="lv-LV"/>
        </w:rPr>
        <w:t xml:space="preserve">Lietošanai dzīvniekiem. </w:t>
      </w:r>
    </w:p>
    <w:p w14:paraId="0397D25F" w14:textId="77777777" w:rsidR="00A35F4C" w:rsidRPr="002B4F8C" w:rsidRDefault="00A35F4C" w:rsidP="00A35F4C">
      <w:pPr>
        <w:jc w:val="both"/>
        <w:rPr>
          <w:color w:val="000000"/>
          <w:szCs w:val="22"/>
          <w:lang w:val="lv-LV"/>
        </w:rPr>
      </w:pPr>
    </w:p>
    <w:p w14:paraId="726E2A79" w14:textId="77777777" w:rsidR="00A35F4C" w:rsidRPr="002B4F8C" w:rsidRDefault="00A35F4C" w:rsidP="00A35F4C">
      <w:pPr>
        <w:jc w:val="both"/>
        <w:rPr>
          <w:color w:val="000000"/>
          <w:szCs w:val="22"/>
          <w:lang w:val="lv-LV"/>
        </w:rPr>
      </w:pPr>
    </w:p>
    <w:p w14:paraId="07606B5B"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 xml:space="preserve">12. </w:t>
      </w:r>
      <w:r>
        <w:rPr>
          <w:b/>
          <w:color w:val="000000"/>
          <w:szCs w:val="22"/>
          <w:lang w:val="lv-LV"/>
        </w:rPr>
        <w:tab/>
      </w:r>
      <w:r w:rsidRPr="002B4F8C">
        <w:rPr>
          <w:b/>
          <w:color w:val="000000"/>
          <w:szCs w:val="22"/>
          <w:lang w:val="lv-LV"/>
        </w:rPr>
        <w:t>VĀRDI “UZGLABĀT BĒRNIEM NEREDZAMĀ UN NEPIEEJAMĀ VIETĀ”</w:t>
      </w:r>
    </w:p>
    <w:p w14:paraId="19033E3B" w14:textId="77777777" w:rsidR="00A35F4C" w:rsidRPr="002B4F8C" w:rsidRDefault="00A35F4C" w:rsidP="00A35F4C">
      <w:pPr>
        <w:jc w:val="both"/>
        <w:rPr>
          <w:color w:val="000000"/>
          <w:szCs w:val="22"/>
          <w:lang w:val="lv-LV"/>
        </w:rPr>
      </w:pPr>
    </w:p>
    <w:p w14:paraId="2C770B71" w14:textId="77777777" w:rsidR="00A35F4C" w:rsidRPr="002B4F8C" w:rsidRDefault="00A35F4C" w:rsidP="00A35F4C">
      <w:pPr>
        <w:jc w:val="both"/>
        <w:rPr>
          <w:color w:val="000000"/>
          <w:szCs w:val="22"/>
          <w:lang w:val="lv-LV"/>
        </w:rPr>
      </w:pPr>
      <w:r w:rsidRPr="002B4F8C">
        <w:rPr>
          <w:color w:val="000000"/>
          <w:szCs w:val="22"/>
          <w:lang w:val="lv-LV"/>
        </w:rPr>
        <w:t>Uzglabāt bērniem neredzamā un nepieejamā vietā.</w:t>
      </w:r>
    </w:p>
    <w:p w14:paraId="6DFEB5C1" w14:textId="77777777" w:rsidR="00A35F4C" w:rsidRPr="002B4F8C" w:rsidRDefault="00A35F4C" w:rsidP="00A35F4C">
      <w:pPr>
        <w:jc w:val="both"/>
        <w:rPr>
          <w:color w:val="000000"/>
          <w:szCs w:val="22"/>
          <w:lang w:val="lv-LV"/>
        </w:rPr>
      </w:pPr>
    </w:p>
    <w:p w14:paraId="5F8FA6CC" w14:textId="77777777" w:rsidR="00A35F4C" w:rsidRPr="002B4F8C" w:rsidRDefault="00A35F4C" w:rsidP="00A35F4C">
      <w:pPr>
        <w:jc w:val="both"/>
        <w:rPr>
          <w:color w:val="000000"/>
          <w:szCs w:val="22"/>
          <w:lang w:val="lv-LV"/>
        </w:rPr>
      </w:pPr>
    </w:p>
    <w:p w14:paraId="24FEB95A" w14:textId="77777777" w:rsidR="00A35F4C" w:rsidRPr="002B4F8C" w:rsidRDefault="00A35F4C" w:rsidP="00A35F4C">
      <w:pPr>
        <w:pBdr>
          <w:top w:val="single" w:sz="4" w:space="1" w:color="auto"/>
          <w:left w:val="single" w:sz="4" w:space="4" w:color="auto"/>
          <w:bottom w:val="single" w:sz="4" w:space="0" w:color="auto"/>
          <w:right w:val="single" w:sz="4" w:space="4" w:color="auto"/>
        </w:pBdr>
        <w:jc w:val="both"/>
        <w:rPr>
          <w:b/>
          <w:color w:val="000000"/>
          <w:szCs w:val="22"/>
          <w:lang w:val="lv-LV"/>
        </w:rPr>
      </w:pPr>
      <w:r w:rsidRPr="002B4F8C">
        <w:rPr>
          <w:b/>
          <w:color w:val="000000"/>
          <w:szCs w:val="22"/>
          <w:lang w:val="lv-LV"/>
        </w:rPr>
        <w:t xml:space="preserve">13. </w:t>
      </w:r>
      <w:r>
        <w:rPr>
          <w:b/>
          <w:color w:val="000000"/>
          <w:szCs w:val="22"/>
          <w:lang w:val="lv-LV"/>
        </w:rPr>
        <w:tab/>
      </w:r>
      <w:r w:rsidRPr="002B4F8C">
        <w:rPr>
          <w:b/>
          <w:color w:val="000000"/>
          <w:szCs w:val="22"/>
          <w:lang w:val="lv-LV"/>
        </w:rPr>
        <w:t>TIRDZNIECĪBAS ATĻAUJAS TURĒTĀJS</w:t>
      </w:r>
    </w:p>
    <w:p w14:paraId="5B1971FC" w14:textId="77777777" w:rsidR="00A35F4C" w:rsidRPr="002B4F8C" w:rsidRDefault="00A35F4C" w:rsidP="00A35F4C">
      <w:pPr>
        <w:ind w:right="-318"/>
        <w:jc w:val="both"/>
        <w:rPr>
          <w:szCs w:val="22"/>
          <w:lang w:val="lv-LV"/>
        </w:rPr>
      </w:pPr>
    </w:p>
    <w:p w14:paraId="7A36A48A" w14:textId="77777777" w:rsidR="00A35F4C" w:rsidRPr="002B4F8C" w:rsidRDefault="00A35F4C" w:rsidP="00A35F4C">
      <w:pPr>
        <w:jc w:val="both"/>
        <w:rPr>
          <w:szCs w:val="22"/>
          <w:lang w:val="lv-LV"/>
        </w:rPr>
      </w:pPr>
      <w:r w:rsidRPr="002B4F8C">
        <w:rPr>
          <w:szCs w:val="22"/>
          <w:lang w:val="lv-LV"/>
        </w:rPr>
        <w:t>Interchemie Werken De Adelaar Eesti AS</w:t>
      </w:r>
    </w:p>
    <w:p w14:paraId="1D5333BA" w14:textId="77777777" w:rsidR="00A35F4C" w:rsidRPr="002B4F8C" w:rsidRDefault="00A35F4C" w:rsidP="00A35F4C">
      <w:pPr>
        <w:jc w:val="both"/>
        <w:rPr>
          <w:color w:val="000000"/>
          <w:szCs w:val="22"/>
          <w:lang w:val="lv-LV"/>
        </w:rPr>
      </w:pPr>
    </w:p>
    <w:p w14:paraId="1BF42823" w14:textId="77777777" w:rsidR="00A35F4C" w:rsidRPr="002B4F8C" w:rsidRDefault="00A35F4C" w:rsidP="00A35F4C">
      <w:pPr>
        <w:jc w:val="both"/>
        <w:rPr>
          <w:color w:val="000000"/>
          <w:szCs w:val="22"/>
          <w:lang w:val="lv-LV"/>
        </w:rPr>
      </w:pPr>
    </w:p>
    <w:p w14:paraId="00B477B9"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14.</w:t>
      </w:r>
      <w:r w:rsidRPr="002B4F8C">
        <w:rPr>
          <w:b/>
          <w:color w:val="000000"/>
          <w:szCs w:val="22"/>
          <w:lang w:val="lv-LV"/>
        </w:rPr>
        <w:tab/>
      </w:r>
      <w:r w:rsidRPr="00592C5F">
        <w:rPr>
          <w:b/>
          <w:color w:val="000000"/>
          <w:szCs w:val="22"/>
          <w:lang w:val="lv-LV"/>
        </w:rPr>
        <w:t>TIRDZNIECĪBAS ATĻAUJAS NUMURI</w:t>
      </w:r>
      <w:r w:rsidRPr="00592C5F" w:rsidDel="00592C5F">
        <w:rPr>
          <w:b/>
          <w:color w:val="000000"/>
          <w:szCs w:val="22"/>
          <w:lang w:val="lv-LV"/>
        </w:rPr>
        <w:t xml:space="preserve"> </w:t>
      </w:r>
    </w:p>
    <w:p w14:paraId="26619FBE" w14:textId="77777777" w:rsidR="00A35F4C" w:rsidRPr="002B4F8C" w:rsidRDefault="00A35F4C" w:rsidP="00A35F4C">
      <w:pPr>
        <w:jc w:val="both"/>
        <w:rPr>
          <w:color w:val="000000"/>
          <w:szCs w:val="22"/>
          <w:lang w:val="lv-LV"/>
        </w:rPr>
      </w:pPr>
    </w:p>
    <w:p w14:paraId="0A3A03F6" w14:textId="77777777" w:rsidR="00A35F4C" w:rsidRPr="002B4F8C" w:rsidRDefault="00A35F4C" w:rsidP="00A35F4C">
      <w:pPr>
        <w:jc w:val="both"/>
        <w:rPr>
          <w:color w:val="000000"/>
          <w:szCs w:val="22"/>
          <w:lang w:val="lv-LV"/>
        </w:rPr>
      </w:pPr>
      <w:r w:rsidRPr="002B4F8C">
        <w:rPr>
          <w:color w:val="000000"/>
          <w:szCs w:val="22"/>
          <w:lang w:val="lv-LV"/>
        </w:rPr>
        <w:t>V/NRP/19/0002</w:t>
      </w:r>
    </w:p>
    <w:p w14:paraId="6EB69B5D" w14:textId="77777777" w:rsidR="00A35F4C" w:rsidRPr="002B4F8C" w:rsidRDefault="00A35F4C" w:rsidP="00A35F4C">
      <w:pPr>
        <w:jc w:val="both"/>
        <w:rPr>
          <w:color w:val="000000"/>
          <w:szCs w:val="22"/>
          <w:lang w:val="lv-LV"/>
        </w:rPr>
      </w:pPr>
    </w:p>
    <w:p w14:paraId="6E7340AC" w14:textId="77777777" w:rsidR="00A35F4C" w:rsidRPr="002B4F8C" w:rsidRDefault="00A35F4C" w:rsidP="00A35F4C">
      <w:pPr>
        <w:jc w:val="both"/>
        <w:rPr>
          <w:color w:val="000000"/>
          <w:szCs w:val="22"/>
          <w:lang w:val="lv-LV"/>
        </w:rPr>
      </w:pPr>
    </w:p>
    <w:p w14:paraId="5684EEB5" w14:textId="77777777" w:rsidR="00A35F4C" w:rsidRPr="002B4F8C" w:rsidRDefault="00A35F4C" w:rsidP="00A35F4C">
      <w:pPr>
        <w:pBdr>
          <w:top w:val="single" w:sz="4" w:space="1" w:color="auto"/>
          <w:left w:val="single" w:sz="4" w:space="4" w:color="auto"/>
          <w:bottom w:val="single" w:sz="4" w:space="1" w:color="auto"/>
          <w:right w:val="single" w:sz="4" w:space="4" w:color="auto"/>
        </w:pBdr>
        <w:ind w:left="567" w:hanging="567"/>
        <w:jc w:val="both"/>
        <w:rPr>
          <w:color w:val="000000"/>
          <w:szCs w:val="22"/>
          <w:lang w:val="lv-LV"/>
        </w:rPr>
      </w:pPr>
      <w:r w:rsidRPr="002B4F8C">
        <w:rPr>
          <w:b/>
          <w:color w:val="000000"/>
          <w:szCs w:val="22"/>
          <w:lang w:val="lv-LV"/>
        </w:rPr>
        <w:t>15.</w:t>
      </w:r>
      <w:r w:rsidRPr="002B4F8C">
        <w:rPr>
          <w:b/>
          <w:color w:val="000000"/>
          <w:szCs w:val="22"/>
          <w:lang w:val="lv-LV"/>
        </w:rPr>
        <w:tab/>
        <w:t xml:space="preserve">SĒRIJAS NUMURS </w:t>
      </w:r>
    </w:p>
    <w:p w14:paraId="44C68912" w14:textId="77777777" w:rsidR="00A35F4C" w:rsidRPr="002B4F8C" w:rsidRDefault="00A35F4C" w:rsidP="00A35F4C">
      <w:pPr>
        <w:jc w:val="both"/>
        <w:rPr>
          <w:color w:val="000000"/>
          <w:szCs w:val="22"/>
          <w:lang w:val="lv-LV"/>
        </w:rPr>
      </w:pPr>
    </w:p>
    <w:p w14:paraId="0F853FEC" w14:textId="77777777" w:rsidR="00A35F4C" w:rsidRPr="002B4F8C" w:rsidRDefault="00A35F4C" w:rsidP="00A35F4C">
      <w:pPr>
        <w:jc w:val="both"/>
        <w:rPr>
          <w:szCs w:val="22"/>
          <w:lang w:val="lv-LV"/>
        </w:rPr>
      </w:pPr>
      <w:r w:rsidRPr="002B4F8C">
        <w:rPr>
          <w:szCs w:val="22"/>
          <w:lang w:val="lv-LV"/>
        </w:rPr>
        <w:t>Lot {numurs}</w:t>
      </w:r>
      <w:r w:rsidRPr="002B4F8C" w:rsidDel="001943C7">
        <w:rPr>
          <w:color w:val="000000"/>
          <w:szCs w:val="22"/>
          <w:lang w:val="lv-LV"/>
        </w:rPr>
        <w:t xml:space="preserve"> </w:t>
      </w:r>
    </w:p>
    <w:p w14:paraId="05F2060C" w14:textId="77777777" w:rsidR="00A35F4C" w:rsidRPr="002B4F8C" w:rsidRDefault="00A35F4C" w:rsidP="00A35F4C">
      <w:pPr>
        <w:jc w:val="both"/>
        <w:rPr>
          <w:szCs w:val="22"/>
          <w:lang w:val="lv-LV"/>
        </w:rPr>
      </w:pPr>
    </w:p>
    <w:p w14:paraId="30DEAE83" w14:textId="77777777" w:rsidR="00A35F4C" w:rsidRPr="002B4F8C" w:rsidRDefault="00A35F4C" w:rsidP="00A35F4C">
      <w:pPr>
        <w:jc w:val="both"/>
        <w:rPr>
          <w:szCs w:val="22"/>
          <w:lang w:val="lv-LV"/>
        </w:rPr>
      </w:pPr>
    </w:p>
    <w:p w14:paraId="69D99B3F" w14:textId="77777777" w:rsidR="00A35F4C" w:rsidRPr="002B4F8C" w:rsidRDefault="00A35F4C" w:rsidP="00A35F4C">
      <w:pPr>
        <w:jc w:val="both"/>
        <w:rPr>
          <w:szCs w:val="22"/>
          <w:lang w:val="lv-LV"/>
        </w:rPr>
      </w:pPr>
    </w:p>
    <w:p w14:paraId="5C25C0E9" w14:textId="77777777" w:rsidR="00A35F4C" w:rsidRPr="002B4F8C" w:rsidRDefault="00A35F4C" w:rsidP="00A35F4C">
      <w:pPr>
        <w:jc w:val="both"/>
        <w:rPr>
          <w:szCs w:val="22"/>
          <w:lang w:val="lv-LV"/>
        </w:rPr>
      </w:pPr>
    </w:p>
    <w:p w14:paraId="2F66A29B" w14:textId="77777777" w:rsidR="00A35F4C" w:rsidRPr="002B4F8C" w:rsidRDefault="00A35F4C" w:rsidP="00A35F4C">
      <w:pPr>
        <w:jc w:val="both"/>
        <w:rPr>
          <w:szCs w:val="22"/>
          <w:lang w:val="lv-LV"/>
        </w:rPr>
      </w:pPr>
    </w:p>
    <w:p w14:paraId="0F78E6BC" w14:textId="77777777" w:rsidR="00A35F4C" w:rsidRPr="002B4F8C" w:rsidRDefault="00A35F4C" w:rsidP="00A35F4C">
      <w:pPr>
        <w:jc w:val="both"/>
        <w:rPr>
          <w:szCs w:val="22"/>
          <w:lang w:val="lv-LV"/>
        </w:rPr>
      </w:pPr>
    </w:p>
    <w:p w14:paraId="2C386648" w14:textId="77777777" w:rsidR="00A35F4C" w:rsidRPr="002B4F8C" w:rsidRDefault="00A35F4C" w:rsidP="00A35F4C">
      <w:pPr>
        <w:jc w:val="both"/>
        <w:rPr>
          <w:szCs w:val="22"/>
          <w:lang w:val="lv-LV"/>
        </w:rPr>
      </w:pPr>
    </w:p>
    <w:p w14:paraId="0AB8A38A" w14:textId="77777777" w:rsidR="00A35F4C" w:rsidRPr="002B4F8C" w:rsidRDefault="00A35F4C" w:rsidP="00A35F4C">
      <w:pPr>
        <w:jc w:val="both"/>
        <w:rPr>
          <w:szCs w:val="22"/>
          <w:lang w:val="lv-LV"/>
        </w:rPr>
      </w:pPr>
    </w:p>
    <w:p w14:paraId="68668E44" w14:textId="77777777" w:rsidR="00A35F4C" w:rsidRPr="002B4F8C" w:rsidRDefault="00A35F4C" w:rsidP="00A35F4C">
      <w:pPr>
        <w:jc w:val="both"/>
        <w:rPr>
          <w:szCs w:val="22"/>
          <w:lang w:val="lv-LV"/>
        </w:rPr>
      </w:pPr>
    </w:p>
    <w:p w14:paraId="416CBC31" w14:textId="77777777" w:rsidR="00A35F4C" w:rsidRPr="002B4F8C" w:rsidRDefault="00A35F4C" w:rsidP="00A35F4C">
      <w:pPr>
        <w:jc w:val="both"/>
        <w:rPr>
          <w:szCs w:val="22"/>
          <w:lang w:val="lv-LV"/>
        </w:rPr>
      </w:pPr>
    </w:p>
    <w:p w14:paraId="037C7673" w14:textId="77777777" w:rsidR="00A35F4C" w:rsidRPr="002B4F8C" w:rsidRDefault="00A35F4C" w:rsidP="00A35F4C">
      <w:pPr>
        <w:jc w:val="both"/>
        <w:rPr>
          <w:szCs w:val="22"/>
          <w:lang w:val="lv-LV"/>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A35F4C" w:rsidRPr="000431B5" w14:paraId="03411755" w14:textId="77777777" w:rsidTr="009C135A">
        <w:trPr>
          <w:trHeight w:val="977"/>
        </w:trPr>
        <w:tc>
          <w:tcPr>
            <w:tcW w:w="9214" w:type="dxa"/>
            <w:tcBorders>
              <w:top w:val="single" w:sz="4" w:space="0" w:color="auto"/>
              <w:left w:val="single" w:sz="4" w:space="0" w:color="auto"/>
              <w:bottom w:val="single" w:sz="4" w:space="0" w:color="auto"/>
              <w:right w:val="single" w:sz="4" w:space="0" w:color="auto"/>
            </w:tcBorders>
          </w:tcPr>
          <w:p w14:paraId="5C91D993" w14:textId="77777777" w:rsidR="00A35F4C" w:rsidRPr="002B4F8C" w:rsidRDefault="00A35F4C" w:rsidP="00A35F4C">
            <w:pPr>
              <w:jc w:val="both"/>
              <w:rPr>
                <w:b/>
                <w:szCs w:val="22"/>
                <w:lang w:val="lv-LV"/>
              </w:rPr>
            </w:pPr>
            <w:r w:rsidRPr="002B4F8C">
              <w:rPr>
                <w:b/>
                <w:szCs w:val="22"/>
                <w:lang w:val="lv-LV"/>
              </w:rPr>
              <w:t>UZ</w:t>
            </w:r>
            <w:r w:rsidRPr="002B4F8C">
              <w:rPr>
                <w:szCs w:val="22"/>
                <w:lang w:val="lv-LV"/>
              </w:rPr>
              <w:t xml:space="preserve"> </w:t>
            </w:r>
            <w:r w:rsidRPr="002B4F8C">
              <w:rPr>
                <w:b/>
                <w:szCs w:val="22"/>
                <w:lang w:val="lv-LV"/>
              </w:rPr>
              <w:t>TIEŠĀ IEPAKOJUMA NORĀDĀMĀ INFORMĀCIJA</w:t>
            </w:r>
          </w:p>
          <w:p w14:paraId="6254C5AD" w14:textId="77777777" w:rsidR="00A35F4C" w:rsidRPr="002B4F8C" w:rsidRDefault="00A35F4C" w:rsidP="00A35F4C">
            <w:pPr>
              <w:jc w:val="both"/>
              <w:rPr>
                <w:szCs w:val="22"/>
                <w:lang w:val="lv-LV"/>
              </w:rPr>
            </w:pPr>
          </w:p>
          <w:p w14:paraId="6930768E" w14:textId="77777777" w:rsidR="00A35F4C" w:rsidRPr="002B4F8C" w:rsidRDefault="00A35F4C" w:rsidP="00A35F4C">
            <w:pPr>
              <w:jc w:val="both"/>
              <w:rPr>
                <w:szCs w:val="22"/>
                <w:lang w:val="lv-LV"/>
              </w:rPr>
            </w:pPr>
            <w:r w:rsidRPr="002B4F8C">
              <w:rPr>
                <w:b/>
                <w:szCs w:val="22"/>
                <w:lang w:val="lv-LV"/>
              </w:rPr>
              <w:t xml:space="preserve">500 ml </w:t>
            </w:r>
            <w:r>
              <w:rPr>
                <w:b/>
                <w:szCs w:val="22"/>
                <w:lang w:val="lv-LV"/>
              </w:rPr>
              <w:t>f</w:t>
            </w:r>
            <w:r w:rsidRPr="002B4F8C">
              <w:rPr>
                <w:b/>
                <w:szCs w:val="22"/>
                <w:lang w:val="lv-LV"/>
              </w:rPr>
              <w:t>lakons</w:t>
            </w:r>
          </w:p>
        </w:tc>
      </w:tr>
    </w:tbl>
    <w:p w14:paraId="7328C103" w14:textId="77777777" w:rsidR="00A35F4C" w:rsidRPr="002B4F8C" w:rsidRDefault="00A35F4C" w:rsidP="00A35F4C">
      <w:pPr>
        <w:jc w:val="both"/>
        <w:rPr>
          <w:szCs w:val="22"/>
          <w:lang w:val="lv-LV"/>
        </w:rPr>
      </w:pPr>
    </w:p>
    <w:p w14:paraId="7D818594" w14:textId="77777777" w:rsidR="00A35F4C" w:rsidRPr="002B4F8C" w:rsidRDefault="00A35F4C" w:rsidP="00A35F4C">
      <w:pPr>
        <w:pStyle w:val="Style2"/>
        <w:jc w:val="both"/>
      </w:pPr>
      <w:r w:rsidRPr="002B4F8C">
        <w:t>1.</w:t>
      </w:r>
      <w:r w:rsidRPr="002B4F8C">
        <w:tab/>
        <w:t>VETERINĀRO ZĀĻU NOSAUKUMS</w:t>
      </w:r>
    </w:p>
    <w:p w14:paraId="6CEE687D" w14:textId="77777777" w:rsidR="00A35F4C" w:rsidRPr="002B4F8C" w:rsidRDefault="00A35F4C" w:rsidP="00A35F4C">
      <w:pPr>
        <w:jc w:val="both"/>
        <w:rPr>
          <w:szCs w:val="22"/>
          <w:lang w:val="lv-LV"/>
        </w:rPr>
      </w:pPr>
    </w:p>
    <w:p w14:paraId="112B68A4" w14:textId="77777777" w:rsidR="00A35F4C" w:rsidRPr="002B4F8C" w:rsidRDefault="00A35F4C" w:rsidP="00A35F4C">
      <w:pPr>
        <w:tabs>
          <w:tab w:val="left" w:pos="720"/>
        </w:tabs>
        <w:jc w:val="both"/>
        <w:rPr>
          <w:color w:val="FF0000"/>
          <w:szCs w:val="22"/>
          <w:lang w:val="lv-LV"/>
        </w:rPr>
      </w:pPr>
      <w:r w:rsidRPr="009C135A">
        <w:rPr>
          <w:bCs/>
          <w:spacing w:val="-3"/>
          <w:szCs w:val="22"/>
          <w:lang w:val="lv-LV"/>
        </w:rPr>
        <w:t>LV Calmasol-204 S</w:t>
      </w:r>
      <w:r w:rsidRPr="002B4F8C">
        <w:rPr>
          <w:szCs w:val="22"/>
          <w:lang w:val="lv-LV"/>
        </w:rPr>
        <w:t xml:space="preserve"> šķīdums injekcijām </w:t>
      </w:r>
    </w:p>
    <w:p w14:paraId="495A1E57" w14:textId="77777777" w:rsidR="00A35F4C" w:rsidRPr="002B4F8C" w:rsidRDefault="00A35F4C" w:rsidP="00A35F4C">
      <w:pPr>
        <w:jc w:val="both"/>
        <w:rPr>
          <w:szCs w:val="22"/>
          <w:lang w:val="lv-LV"/>
        </w:rPr>
      </w:pPr>
    </w:p>
    <w:p w14:paraId="214AC361" w14:textId="77777777" w:rsidR="00A35F4C" w:rsidRPr="002B4F8C" w:rsidRDefault="00A35F4C" w:rsidP="00A35F4C">
      <w:pPr>
        <w:jc w:val="both"/>
        <w:rPr>
          <w:szCs w:val="22"/>
          <w:lang w:val="lv-LV"/>
        </w:rPr>
      </w:pPr>
    </w:p>
    <w:p w14:paraId="4C361690" w14:textId="77777777" w:rsidR="00A35F4C" w:rsidRPr="002B4F8C" w:rsidRDefault="00A35F4C" w:rsidP="00A35F4C">
      <w:pPr>
        <w:pStyle w:val="Style2"/>
        <w:jc w:val="both"/>
      </w:pPr>
      <w:r w:rsidRPr="002B4F8C">
        <w:t>2.</w:t>
      </w:r>
      <w:r w:rsidRPr="002B4F8C">
        <w:tab/>
        <w:t>INFORMĀCIJA PAR AKTĪVAJĀM VIELĀM</w:t>
      </w:r>
    </w:p>
    <w:p w14:paraId="520C603D" w14:textId="77777777" w:rsidR="00A35F4C" w:rsidRPr="002B4F8C" w:rsidRDefault="00A35F4C" w:rsidP="00A35F4C">
      <w:pPr>
        <w:autoSpaceDE w:val="0"/>
        <w:autoSpaceDN w:val="0"/>
        <w:adjustRightInd w:val="0"/>
        <w:jc w:val="both"/>
        <w:rPr>
          <w:rFonts w:eastAsiaTheme="minorHAnsi"/>
          <w:color w:val="000000"/>
          <w:szCs w:val="22"/>
          <w:lang w:val="lv-LV"/>
        </w:rPr>
      </w:pPr>
    </w:p>
    <w:p w14:paraId="3FD4DA67" w14:textId="77777777" w:rsidR="00A35F4C" w:rsidRPr="002B4F8C" w:rsidRDefault="00A35F4C" w:rsidP="00A35F4C">
      <w:pPr>
        <w:autoSpaceDE w:val="0"/>
        <w:autoSpaceDN w:val="0"/>
        <w:adjustRightInd w:val="0"/>
        <w:jc w:val="both"/>
        <w:rPr>
          <w:rFonts w:eastAsiaTheme="minorHAnsi"/>
          <w:color w:val="000000"/>
          <w:szCs w:val="22"/>
          <w:lang w:val="lv-LV"/>
        </w:rPr>
      </w:pPr>
      <w:r>
        <w:rPr>
          <w:rFonts w:eastAsiaTheme="minorHAnsi"/>
          <w:color w:val="000000"/>
          <w:szCs w:val="22"/>
          <w:lang w:val="lv-LV"/>
        </w:rPr>
        <w:t>Katrs</w:t>
      </w:r>
      <w:r w:rsidRPr="002B4F8C">
        <w:rPr>
          <w:rFonts w:eastAsiaTheme="minorHAnsi"/>
          <w:color w:val="000000"/>
          <w:szCs w:val="22"/>
          <w:lang w:val="lv-LV"/>
        </w:rPr>
        <w:t xml:space="preserve"> ml satur:</w:t>
      </w:r>
    </w:p>
    <w:p w14:paraId="63CB7DE1" w14:textId="77777777" w:rsidR="00A35F4C" w:rsidRPr="003867F8" w:rsidRDefault="00A35F4C" w:rsidP="00A35F4C">
      <w:pPr>
        <w:autoSpaceDE w:val="0"/>
        <w:autoSpaceDN w:val="0"/>
        <w:adjustRightInd w:val="0"/>
        <w:jc w:val="both"/>
        <w:rPr>
          <w:rFonts w:eastAsiaTheme="minorHAnsi"/>
          <w:color w:val="000000"/>
          <w:szCs w:val="22"/>
          <w:lang w:val="lv-LV"/>
        </w:rPr>
      </w:pPr>
      <w:r w:rsidRPr="003867F8">
        <w:rPr>
          <w:rFonts w:eastAsiaTheme="minorHAnsi"/>
          <w:b/>
          <w:bCs/>
          <w:color w:val="000000"/>
          <w:szCs w:val="22"/>
          <w:lang w:val="lv-LV"/>
        </w:rPr>
        <w:t xml:space="preserve">Aktīvās vielas: </w:t>
      </w:r>
    </w:p>
    <w:p w14:paraId="4DD911CA" w14:textId="77777777" w:rsidR="009B641A" w:rsidRPr="003867F8"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3867F8">
        <w:rPr>
          <w:rFonts w:eastAsia="Calibri"/>
          <w:sz w:val="22"/>
          <w:szCs w:val="22"/>
          <w:lang w:val="lv-LV"/>
        </w:rPr>
        <w:t xml:space="preserve">Kalcijs </w:t>
      </w:r>
      <w:r w:rsidRPr="003867F8">
        <w:rPr>
          <w:rFonts w:eastAsia="Calibri"/>
          <w:sz w:val="22"/>
          <w:szCs w:val="22"/>
          <w:lang w:val="lv-LV"/>
        </w:rPr>
        <w:tab/>
      </w:r>
      <w:r w:rsidRPr="003867F8">
        <w:rPr>
          <w:rFonts w:eastAsia="Calibri"/>
          <w:sz w:val="22"/>
          <w:szCs w:val="22"/>
          <w:lang w:val="lv-LV"/>
        </w:rPr>
        <w:tab/>
        <w:t>18 mg</w:t>
      </w:r>
    </w:p>
    <w:p w14:paraId="1B8C6254" w14:textId="77777777" w:rsidR="009B641A" w:rsidRPr="003867F8"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3867F8">
        <w:rPr>
          <w:rFonts w:eastAsia="Calibri"/>
          <w:sz w:val="22"/>
          <w:szCs w:val="22"/>
          <w:lang w:val="lv-LV"/>
        </w:rPr>
        <w:t xml:space="preserve">(atbilst 200 mg kalcija glikonāta monohidrāta)                     </w:t>
      </w:r>
    </w:p>
    <w:p w14:paraId="73A4F23A" w14:textId="77777777" w:rsidR="009B641A" w:rsidRPr="003867F8"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3867F8">
        <w:rPr>
          <w:rFonts w:eastAsia="Calibri"/>
          <w:sz w:val="22"/>
          <w:szCs w:val="22"/>
          <w:lang w:val="lv-LV"/>
        </w:rPr>
        <w:t xml:space="preserve">Toldimfos </w:t>
      </w:r>
      <w:r w:rsidRPr="003867F8">
        <w:rPr>
          <w:rFonts w:eastAsia="Calibri"/>
          <w:sz w:val="22"/>
          <w:szCs w:val="22"/>
          <w:lang w:val="lv-LV"/>
        </w:rPr>
        <w:tab/>
        <w:t>3,75 mg</w:t>
      </w:r>
    </w:p>
    <w:p w14:paraId="19ED8060" w14:textId="77777777" w:rsidR="009B641A" w:rsidRPr="003867F8"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3867F8">
        <w:rPr>
          <w:rFonts w:eastAsia="Calibri"/>
          <w:sz w:val="22"/>
          <w:szCs w:val="22"/>
          <w:lang w:val="lv-LV"/>
        </w:rPr>
        <w:t>(atbilst 4 mg nātrija toldimfosa)</w:t>
      </w:r>
      <w:r w:rsidRPr="003867F8">
        <w:rPr>
          <w:rFonts w:eastAsia="Calibri"/>
          <w:sz w:val="22"/>
          <w:szCs w:val="22"/>
          <w:lang w:val="lv-LV"/>
        </w:rPr>
        <w:tab/>
      </w:r>
      <w:r w:rsidRPr="003867F8">
        <w:rPr>
          <w:rFonts w:eastAsia="Calibri"/>
          <w:sz w:val="22"/>
          <w:szCs w:val="22"/>
          <w:lang w:val="lv-LV"/>
        </w:rPr>
        <w:tab/>
      </w:r>
      <w:r w:rsidRPr="003867F8">
        <w:rPr>
          <w:rFonts w:eastAsia="Calibri"/>
          <w:sz w:val="22"/>
          <w:szCs w:val="22"/>
          <w:lang w:val="lv-LV"/>
        </w:rPr>
        <w:tab/>
        <w:t xml:space="preserve"> </w:t>
      </w:r>
    </w:p>
    <w:p w14:paraId="4762AC88" w14:textId="77777777" w:rsidR="009B641A" w:rsidRPr="003867F8"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3867F8">
        <w:rPr>
          <w:rFonts w:eastAsia="Calibri"/>
          <w:sz w:val="22"/>
          <w:szCs w:val="22"/>
          <w:lang w:val="lv-LV"/>
        </w:rPr>
        <w:t xml:space="preserve">Magnijs </w:t>
      </w:r>
      <w:r w:rsidRPr="003867F8">
        <w:rPr>
          <w:rFonts w:eastAsia="Calibri"/>
          <w:sz w:val="22"/>
          <w:szCs w:val="22"/>
          <w:lang w:val="lv-LV"/>
        </w:rPr>
        <w:tab/>
      </w:r>
      <w:r w:rsidRPr="003867F8">
        <w:rPr>
          <w:rFonts w:eastAsia="Calibri"/>
          <w:sz w:val="22"/>
          <w:szCs w:val="22"/>
          <w:lang w:val="lv-LV"/>
        </w:rPr>
        <w:tab/>
        <w:t xml:space="preserve">0,4 mg </w:t>
      </w:r>
    </w:p>
    <w:p w14:paraId="441D2DF6" w14:textId="35D1679B" w:rsidR="000B110B" w:rsidRPr="000431B5" w:rsidRDefault="009B641A" w:rsidP="00A35F4C">
      <w:pPr>
        <w:jc w:val="both"/>
        <w:rPr>
          <w:rFonts w:eastAsiaTheme="minorHAnsi"/>
          <w:color w:val="000000"/>
          <w:szCs w:val="22"/>
          <w:lang w:val="et-EE"/>
        </w:rPr>
      </w:pPr>
      <w:r w:rsidRPr="003867F8">
        <w:rPr>
          <w:rFonts w:eastAsia="Calibri"/>
          <w:sz w:val="22"/>
          <w:szCs w:val="22"/>
          <w:lang w:val="lv-LV"/>
        </w:rPr>
        <w:t>(atbilst 3,34 mg</w:t>
      </w:r>
      <w:r w:rsidRPr="003867F8">
        <w:rPr>
          <w:rFonts w:eastAsia="Calibri"/>
          <w:sz w:val="22"/>
          <w:szCs w:val="22"/>
          <w:lang w:val="et-EE"/>
        </w:rPr>
        <w:t xml:space="preserve"> </w:t>
      </w:r>
      <w:r w:rsidRPr="003867F8">
        <w:rPr>
          <w:rFonts w:eastAsia="Calibri"/>
          <w:sz w:val="22"/>
          <w:szCs w:val="22"/>
          <w:lang w:val="lv-LV"/>
        </w:rPr>
        <w:t xml:space="preserve">magnija hlorīda heksahidrāta) </w:t>
      </w:r>
    </w:p>
    <w:p w14:paraId="1948EF80" w14:textId="77777777" w:rsidR="00A35F4C" w:rsidRPr="002B4F8C" w:rsidRDefault="00A35F4C" w:rsidP="00A35F4C">
      <w:pPr>
        <w:ind w:right="113"/>
        <w:jc w:val="both"/>
        <w:rPr>
          <w:szCs w:val="22"/>
          <w:lang w:val="lv-LV"/>
        </w:rPr>
      </w:pPr>
    </w:p>
    <w:p w14:paraId="1E18AED6" w14:textId="77777777" w:rsidR="00A35F4C" w:rsidRPr="002B4F8C" w:rsidRDefault="00A35F4C" w:rsidP="00A35F4C">
      <w:pPr>
        <w:ind w:right="113"/>
        <w:jc w:val="both"/>
        <w:rPr>
          <w:szCs w:val="22"/>
          <w:lang w:val="lv-LV"/>
        </w:rPr>
      </w:pPr>
    </w:p>
    <w:p w14:paraId="33F7F719" w14:textId="77777777" w:rsidR="00A35F4C" w:rsidRPr="002B4F8C" w:rsidRDefault="00A35F4C" w:rsidP="00A35F4C">
      <w:pPr>
        <w:pStyle w:val="Style2"/>
        <w:jc w:val="both"/>
      </w:pPr>
      <w:r w:rsidRPr="002B4F8C">
        <w:t>3.</w:t>
      </w:r>
      <w:r w:rsidRPr="002B4F8C">
        <w:tab/>
        <w:t>MĒRĶSUGAS</w:t>
      </w:r>
    </w:p>
    <w:p w14:paraId="4ACF4C21" w14:textId="77777777" w:rsidR="00A35F4C" w:rsidRPr="002B4F8C" w:rsidRDefault="00A35F4C" w:rsidP="00A35F4C">
      <w:pPr>
        <w:ind w:right="113"/>
        <w:jc w:val="both"/>
        <w:rPr>
          <w:szCs w:val="22"/>
          <w:lang w:val="lv-LV"/>
        </w:rPr>
      </w:pPr>
    </w:p>
    <w:p w14:paraId="0DA863DC" w14:textId="77777777" w:rsidR="00A35F4C" w:rsidRPr="002B4F8C" w:rsidRDefault="00A35F4C" w:rsidP="00A35F4C">
      <w:pPr>
        <w:ind w:left="567" w:hanging="567"/>
        <w:jc w:val="both"/>
        <w:rPr>
          <w:szCs w:val="22"/>
          <w:lang w:val="lv-LV"/>
        </w:rPr>
      </w:pPr>
      <w:r w:rsidRPr="002B4F8C">
        <w:rPr>
          <w:szCs w:val="22"/>
          <w:lang w:val="lv-LV"/>
        </w:rPr>
        <w:t>Liellopi, zirgi, cūkas, aitas, suņi un kaķi.</w:t>
      </w:r>
    </w:p>
    <w:p w14:paraId="100BA88C" w14:textId="77777777" w:rsidR="00A35F4C" w:rsidRPr="002B4F8C" w:rsidRDefault="00A35F4C" w:rsidP="00A35F4C">
      <w:pPr>
        <w:ind w:right="113"/>
        <w:jc w:val="both"/>
        <w:rPr>
          <w:szCs w:val="22"/>
          <w:lang w:val="lv-LV"/>
        </w:rPr>
      </w:pPr>
    </w:p>
    <w:p w14:paraId="2A4DAA20" w14:textId="77777777" w:rsidR="00A35F4C" w:rsidRPr="002B4F8C" w:rsidRDefault="00A35F4C" w:rsidP="00A35F4C">
      <w:pPr>
        <w:ind w:right="113"/>
        <w:jc w:val="both"/>
        <w:rPr>
          <w:szCs w:val="22"/>
          <w:lang w:val="lv-LV"/>
        </w:rPr>
      </w:pPr>
    </w:p>
    <w:p w14:paraId="00844800" w14:textId="77777777" w:rsidR="00A35F4C" w:rsidRPr="002B4F8C" w:rsidRDefault="00A35F4C" w:rsidP="00A35F4C">
      <w:pPr>
        <w:pStyle w:val="Style2"/>
        <w:jc w:val="both"/>
      </w:pPr>
      <w:r w:rsidRPr="002B4F8C">
        <w:t>4.</w:t>
      </w:r>
      <w:r w:rsidRPr="002B4F8C">
        <w:tab/>
        <w:t>LIETOŠANAS VEIDI</w:t>
      </w:r>
    </w:p>
    <w:p w14:paraId="6DCAC837" w14:textId="77777777" w:rsidR="00A35F4C" w:rsidRPr="002B4F8C" w:rsidRDefault="00A35F4C" w:rsidP="00A35F4C">
      <w:pPr>
        <w:pStyle w:val="EndnoteText"/>
        <w:jc w:val="both"/>
        <w:rPr>
          <w:szCs w:val="22"/>
          <w:lang w:val="lv-LV"/>
        </w:rPr>
      </w:pPr>
    </w:p>
    <w:p w14:paraId="176FEA3C" w14:textId="77777777" w:rsidR="00A35F4C" w:rsidRPr="002B4F8C" w:rsidRDefault="00A35F4C" w:rsidP="00A35F4C">
      <w:pPr>
        <w:autoSpaceDE w:val="0"/>
        <w:autoSpaceDN w:val="0"/>
        <w:adjustRightInd w:val="0"/>
        <w:jc w:val="both"/>
        <w:rPr>
          <w:rFonts w:eastAsiaTheme="minorHAnsi"/>
          <w:color w:val="000000"/>
          <w:szCs w:val="22"/>
          <w:lang w:val="lv-LV"/>
        </w:rPr>
      </w:pPr>
      <w:r>
        <w:rPr>
          <w:rFonts w:eastAsiaTheme="minorHAnsi"/>
          <w:color w:val="000000"/>
          <w:szCs w:val="22"/>
          <w:lang w:val="lv-LV"/>
        </w:rPr>
        <w:t>I</w:t>
      </w:r>
      <w:r w:rsidRPr="002B4F8C">
        <w:rPr>
          <w:rFonts w:eastAsiaTheme="minorHAnsi"/>
          <w:color w:val="000000"/>
          <w:szCs w:val="22"/>
          <w:lang w:val="lv-LV"/>
        </w:rPr>
        <w:t xml:space="preserve">ntravenozai, subkutānai, intraperitoneālai vai intramuskulārai </w:t>
      </w:r>
      <w:r>
        <w:rPr>
          <w:rFonts w:eastAsiaTheme="minorHAnsi"/>
          <w:color w:val="000000"/>
          <w:szCs w:val="22"/>
          <w:lang w:val="lv-LV"/>
        </w:rPr>
        <w:t>lietošanai</w:t>
      </w:r>
      <w:r w:rsidRPr="002B4F8C">
        <w:rPr>
          <w:rFonts w:eastAsiaTheme="minorHAnsi"/>
          <w:color w:val="000000"/>
          <w:szCs w:val="22"/>
          <w:lang w:val="lv-LV"/>
        </w:rPr>
        <w:t xml:space="preserve">. </w:t>
      </w:r>
    </w:p>
    <w:p w14:paraId="3B79AF60" w14:textId="77777777" w:rsidR="00A35F4C" w:rsidRDefault="00A35F4C" w:rsidP="00A35F4C">
      <w:pPr>
        <w:jc w:val="both"/>
        <w:rPr>
          <w:szCs w:val="22"/>
          <w:lang w:val="lv-LV"/>
        </w:rPr>
      </w:pPr>
    </w:p>
    <w:p w14:paraId="4649DCD4" w14:textId="77777777" w:rsidR="00A35F4C" w:rsidRPr="002B4F8C" w:rsidRDefault="00A35F4C" w:rsidP="00A35F4C">
      <w:pPr>
        <w:jc w:val="both"/>
        <w:rPr>
          <w:color w:val="000000"/>
          <w:szCs w:val="22"/>
          <w:lang w:val="lv-LV"/>
        </w:rPr>
      </w:pPr>
      <w:r w:rsidRPr="002B4F8C">
        <w:rPr>
          <w:szCs w:val="22"/>
          <w:lang w:val="lv-LV"/>
        </w:rPr>
        <w:t>Pirms lietošanas izlasiet iepakojumam pievienoto lietošanas instrukciju.</w:t>
      </w:r>
    </w:p>
    <w:p w14:paraId="1AA97A86" w14:textId="77777777" w:rsidR="00A35F4C" w:rsidRPr="002B4F8C" w:rsidRDefault="00A35F4C" w:rsidP="00A35F4C">
      <w:pPr>
        <w:jc w:val="both"/>
        <w:rPr>
          <w:szCs w:val="22"/>
          <w:lang w:val="lv-LV"/>
        </w:rPr>
      </w:pPr>
    </w:p>
    <w:p w14:paraId="72CE216C" w14:textId="77777777" w:rsidR="00A35F4C" w:rsidRPr="002B4F8C" w:rsidRDefault="00A35F4C" w:rsidP="00A35F4C">
      <w:pPr>
        <w:ind w:right="113"/>
        <w:jc w:val="both"/>
        <w:rPr>
          <w:szCs w:val="22"/>
          <w:lang w:val="lv-LV"/>
        </w:rPr>
      </w:pPr>
    </w:p>
    <w:p w14:paraId="68E515A8" w14:textId="77777777" w:rsidR="00A35F4C" w:rsidRPr="002B4F8C" w:rsidRDefault="00A35F4C" w:rsidP="00A35F4C">
      <w:pPr>
        <w:pStyle w:val="Style2"/>
        <w:jc w:val="both"/>
      </w:pPr>
      <w:r w:rsidRPr="002B4F8C">
        <w:t>5.</w:t>
      </w:r>
      <w:r w:rsidRPr="002B4F8C">
        <w:tab/>
        <w:t xml:space="preserve">IEROBEŽOJUMU PERIODS </w:t>
      </w:r>
    </w:p>
    <w:p w14:paraId="377CBDC0" w14:textId="77777777" w:rsidR="00A35F4C" w:rsidRPr="002B4F8C" w:rsidRDefault="00A35F4C" w:rsidP="00A35F4C">
      <w:pPr>
        <w:jc w:val="both"/>
        <w:rPr>
          <w:szCs w:val="22"/>
          <w:lang w:val="lv-LV"/>
        </w:rPr>
      </w:pPr>
    </w:p>
    <w:p w14:paraId="478841EC" w14:textId="77777777" w:rsidR="00A35F4C" w:rsidRDefault="00A35F4C" w:rsidP="00A35F4C">
      <w:pPr>
        <w:ind w:left="567" w:hanging="567"/>
        <w:jc w:val="both"/>
        <w:rPr>
          <w:szCs w:val="22"/>
          <w:lang w:val="lv-LV"/>
        </w:rPr>
      </w:pPr>
      <w:r w:rsidRPr="002B4F8C">
        <w:rPr>
          <w:szCs w:val="22"/>
          <w:lang w:val="lv-LV"/>
        </w:rPr>
        <w:t>Ierobežojumu periodi:</w:t>
      </w:r>
    </w:p>
    <w:p w14:paraId="5155C609" w14:textId="77777777" w:rsidR="00A35F4C" w:rsidRPr="006D4B45"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Cs w:val="22"/>
          <w:lang w:val="lv-LV"/>
        </w:rPr>
      </w:pPr>
      <w:r w:rsidRPr="006D4B45">
        <w:rPr>
          <w:rFonts w:eastAsia="Cambria"/>
          <w:color w:val="000000"/>
          <w:szCs w:val="22"/>
          <w:lang w:val="lv-LV"/>
        </w:rPr>
        <w:t>Liellopiem, zirgiem</w:t>
      </w:r>
      <w:r>
        <w:rPr>
          <w:rFonts w:eastAsia="Cambria"/>
          <w:color w:val="000000"/>
          <w:szCs w:val="22"/>
          <w:lang w:val="lv-LV"/>
        </w:rPr>
        <w:t xml:space="preserve">, </w:t>
      </w:r>
      <w:r w:rsidRPr="009C135A">
        <w:rPr>
          <w:rFonts w:eastAsia="Cambria"/>
          <w:color w:val="000000"/>
          <w:szCs w:val="22"/>
          <w:lang w:val="lv-LV"/>
        </w:rPr>
        <w:t>aitām</w:t>
      </w:r>
      <w:r w:rsidRPr="00635DCA">
        <w:rPr>
          <w:rFonts w:eastAsia="Cambria"/>
          <w:color w:val="000000"/>
          <w:szCs w:val="22"/>
          <w:lang w:val="lv-LV"/>
        </w:rPr>
        <w:t>:</w:t>
      </w:r>
    </w:p>
    <w:p w14:paraId="629B3629" w14:textId="77777777" w:rsidR="00A35F4C" w:rsidRPr="006E446E"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proofErr w:type="spellStart"/>
      <w:r w:rsidRPr="000431B5">
        <w:rPr>
          <w:szCs w:val="22"/>
          <w:lang w:val="fr-FR"/>
        </w:rPr>
        <w:t>Gaļai</w:t>
      </w:r>
      <w:proofErr w:type="spellEnd"/>
      <w:r w:rsidRPr="000431B5">
        <w:rPr>
          <w:szCs w:val="22"/>
          <w:lang w:val="fr-FR"/>
        </w:rPr>
        <w:t xml:space="preserve"> un </w:t>
      </w:r>
      <w:proofErr w:type="spellStart"/>
      <w:proofErr w:type="gramStart"/>
      <w:r w:rsidRPr="000431B5">
        <w:rPr>
          <w:szCs w:val="22"/>
          <w:lang w:val="fr-FR"/>
        </w:rPr>
        <w:t>blakusproduktiem</w:t>
      </w:r>
      <w:proofErr w:type="spellEnd"/>
      <w:r w:rsidRPr="000431B5">
        <w:rPr>
          <w:szCs w:val="22"/>
          <w:lang w:val="fr-FR"/>
        </w:rPr>
        <w:t>:</w:t>
      </w:r>
      <w:proofErr w:type="gramEnd"/>
      <w:r w:rsidRPr="006D4B45">
        <w:rPr>
          <w:rFonts w:eastAsia="Cambria"/>
          <w:color w:val="000000"/>
          <w:szCs w:val="22"/>
          <w:lang w:val="lv-LV"/>
        </w:rPr>
        <w:t xml:space="preserve"> </w:t>
      </w:r>
      <w:r w:rsidRPr="006E446E">
        <w:rPr>
          <w:rFonts w:eastAsia="Calibri"/>
          <w:spacing w:val="-3"/>
          <w:szCs w:val="22"/>
          <w:lang w:val="lv-LV"/>
        </w:rPr>
        <w:t>nulle dienas.</w:t>
      </w:r>
    </w:p>
    <w:p w14:paraId="7779BC80" w14:textId="77777777" w:rsidR="00A35F4C" w:rsidRPr="000431B5"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szCs w:val="22"/>
          <w:lang w:val="lv-LV"/>
        </w:rPr>
      </w:pPr>
      <w:r w:rsidRPr="006D4B45">
        <w:rPr>
          <w:szCs w:val="22"/>
          <w:lang w:val="lv-LV"/>
        </w:rPr>
        <w:t xml:space="preserve">Pienam: </w:t>
      </w:r>
      <w:r w:rsidRPr="006E446E">
        <w:rPr>
          <w:rFonts w:eastAsia="Calibri"/>
          <w:spacing w:val="-3"/>
          <w:szCs w:val="22"/>
          <w:lang w:val="lv-LV"/>
        </w:rPr>
        <w:t xml:space="preserve">nulle </w:t>
      </w:r>
      <w:r w:rsidRPr="000431B5">
        <w:rPr>
          <w:szCs w:val="22"/>
          <w:lang w:val="lv-LV"/>
        </w:rPr>
        <w:t>stundas.</w:t>
      </w:r>
    </w:p>
    <w:p w14:paraId="14417323" w14:textId="77777777" w:rsidR="00A35F4C" w:rsidRPr="006E446E"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p>
    <w:p w14:paraId="2DEACA47"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Cs w:val="22"/>
          <w:lang w:val="lv-LV"/>
        </w:rPr>
      </w:pPr>
      <w:r>
        <w:rPr>
          <w:rFonts w:eastAsia="Cambria"/>
          <w:color w:val="000000"/>
          <w:szCs w:val="22"/>
          <w:lang w:val="lv-LV"/>
        </w:rPr>
        <w:t>C</w:t>
      </w:r>
      <w:r w:rsidRPr="006D4B45">
        <w:rPr>
          <w:rFonts w:eastAsia="Cambria"/>
          <w:color w:val="000000"/>
          <w:szCs w:val="22"/>
          <w:lang w:val="lv-LV"/>
        </w:rPr>
        <w:t>ūkām</w:t>
      </w:r>
      <w:r>
        <w:rPr>
          <w:rFonts w:eastAsia="Cambria"/>
          <w:color w:val="000000"/>
          <w:szCs w:val="22"/>
          <w:lang w:val="lv-LV"/>
        </w:rPr>
        <w:t>:</w:t>
      </w:r>
    </w:p>
    <w:p w14:paraId="235EC0FD"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r w:rsidRPr="000431B5">
        <w:rPr>
          <w:szCs w:val="22"/>
          <w:lang w:val="lv-LV"/>
        </w:rPr>
        <w:t>Gaļai un blakusproduktiem:</w:t>
      </w:r>
      <w:r w:rsidRPr="006D4B45">
        <w:rPr>
          <w:rFonts w:eastAsia="Cambria"/>
          <w:color w:val="000000"/>
          <w:szCs w:val="22"/>
          <w:lang w:val="lv-LV"/>
        </w:rPr>
        <w:t xml:space="preserve"> </w:t>
      </w:r>
      <w:r w:rsidRPr="006E446E">
        <w:rPr>
          <w:rFonts w:eastAsia="Calibri"/>
          <w:spacing w:val="-3"/>
          <w:szCs w:val="22"/>
          <w:lang w:val="lv-LV"/>
        </w:rPr>
        <w:t>nulle dienas.</w:t>
      </w:r>
    </w:p>
    <w:p w14:paraId="051E706C"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Cs w:val="22"/>
          <w:lang w:val="lv-LV"/>
        </w:rPr>
      </w:pPr>
    </w:p>
    <w:p w14:paraId="7BCB8FC9" w14:textId="77777777" w:rsidR="00A35F4C" w:rsidRPr="002B4F8C" w:rsidRDefault="00A35F4C" w:rsidP="00A35F4C">
      <w:pPr>
        <w:ind w:right="113"/>
        <w:jc w:val="both"/>
        <w:rPr>
          <w:szCs w:val="22"/>
          <w:lang w:val="lv-LV"/>
        </w:rPr>
      </w:pPr>
    </w:p>
    <w:p w14:paraId="4B5806D5" w14:textId="77777777" w:rsidR="00A35F4C" w:rsidRPr="002B4F8C" w:rsidRDefault="00A35F4C" w:rsidP="00A35F4C">
      <w:pPr>
        <w:pStyle w:val="Style2"/>
        <w:jc w:val="both"/>
      </w:pPr>
      <w:r w:rsidRPr="002B4F8C">
        <w:t>6.</w:t>
      </w:r>
      <w:r w:rsidRPr="002B4F8C">
        <w:tab/>
        <w:t>DERĪGUMA TERMIŅŠ</w:t>
      </w:r>
    </w:p>
    <w:p w14:paraId="0B0AFA1D" w14:textId="77777777" w:rsidR="00A35F4C" w:rsidRPr="002B4F8C" w:rsidRDefault="00A35F4C" w:rsidP="00A35F4C">
      <w:pPr>
        <w:jc w:val="both"/>
        <w:rPr>
          <w:szCs w:val="22"/>
          <w:lang w:val="lv-LV"/>
        </w:rPr>
      </w:pPr>
    </w:p>
    <w:p w14:paraId="3F29F11E" w14:textId="77777777" w:rsidR="00A35F4C" w:rsidRDefault="00A35F4C" w:rsidP="00A35F4C">
      <w:pPr>
        <w:jc w:val="both"/>
        <w:rPr>
          <w:szCs w:val="22"/>
          <w:lang w:val="lv-LV"/>
        </w:rPr>
      </w:pPr>
      <w:r w:rsidRPr="002B4F8C">
        <w:rPr>
          <w:szCs w:val="22"/>
          <w:lang w:val="lv-LV"/>
        </w:rPr>
        <w:t>Exp. {mēnesis/gads}</w:t>
      </w:r>
      <w:r w:rsidRPr="002B4F8C" w:rsidDel="00C166B1">
        <w:rPr>
          <w:szCs w:val="22"/>
          <w:lang w:val="lv-LV"/>
        </w:rPr>
        <w:t xml:space="preserve"> </w:t>
      </w:r>
      <w:r w:rsidRPr="002B4F8C">
        <w:rPr>
          <w:szCs w:val="22"/>
          <w:lang w:val="lv-LV"/>
        </w:rPr>
        <w:t xml:space="preserve"> </w:t>
      </w:r>
    </w:p>
    <w:p w14:paraId="4713E9C9" w14:textId="77777777" w:rsidR="00A35F4C" w:rsidRPr="002B4F8C" w:rsidRDefault="00A35F4C" w:rsidP="00A35F4C">
      <w:pPr>
        <w:jc w:val="both"/>
        <w:rPr>
          <w:szCs w:val="22"/>
          <w:lang w:val="lv-LV"/>
        </w:rPr>
      </w:pPr>
    </w:p>
    <w:p w14:paraId="61FC8E59" w14:textId="77777777" w:rsidR="00A35F4C" w:rsidRPr="002B4F8C" w:rsidRDefault="00A35F4C" w:rsidP="00A35F4C">
      <w:pPr>
        <w:jc w:val="both"/>
        <w:rPr>
          <w:rFonts w:eastAsiaTheme="minorHAnsi"/>
          <w:szCs w:val="22"/>
          <w:lang w:val="lv-LV"/>
        </w:rPr>
      </w:pPr>
      <w:r>
        <w:rPr>
          <w:rFonts w:eastAsiaTheme="minorHAnsi"/>
          <w:szCs w:val="22"/>
          <w:lang w:val="lv-LV"/>
        </w:rPr>
        <w:t>P</w:t>
      </w:r>
      <w:r w:rsidRPr="002B4F8C">
        <w:rPr>
          <w:rFonts w:eastAsiaTheme="minorHAnsi"/>
          <w:szCs w:val="22"/>
          <w:lang w:val="lv-LV"/>
        </w:rPr>
        <w:t>ēc</w:t>
      </w:r>
      <w:r>
        <w:rPr>
          <w:rFonts w:eastAsiaTheme="minorHAnsi"/>
          <w:szCs w:val="22"/>
          <w:lang w:val="lv-LV"/>
        </w:rPr>
        <w:t xml:space="preserve"> caurduršanas izlietot</w:t>
      </w:r>
      <w:r w:rsidRPr="002B4F8C">
        <w:rPr>
          <w:rFonts w:eastAsiaTheme="minorHAnsi"/>
          <w:szCs w:val="22"/>
          <w:lang w:val="lv-LV"/>
        </w:rPr>
        <w:t xml:space="preserve"> </w:t>
      </w:r>
      <w:r w:rsidRPr="002B4F8C">
        <w:rPr>
          <w:szCs w:val="22"/>
          <w:lang w:val="lv-LV"/>
        </w:rPr>
        <w:t>28 dien</w:t>
      </w:r>
      <w:r>
        <w:rPr>
          <w:szCs w:val="22"/>
          <w:lang w:val="lv-LV"/>
        </w:rPr>
        <w:t>u laikā</w:t>
      </w:r>
      <w:r w:rsidRPr="002B4F8C">
        <w:rPr>
          <w:szCs w:val="22"/>
          <w:lang w:val="lv-LV"/>
        </w:rPr>
        <w:t>.</w:t>
      </w:r>
    </w:p>
    <w:p w14:paraId="30EDCD5E" w14:textId="77777777" w:rsidR="00A35F4C" w:rsidRPr="002B4F8C" w:rsidRDefault="00A35F4C" w:rsidP="00A35F4C">
      <w:pPr>
        <w:jc w:val="both"/>
        <w:rPr>
          <w:szCs w:val="22"/>
          <w:lang w:val="lv-LV"/>
        </w:rPr>
      </w:pPr>
    </w:p>
    <w:p w14:paraId="2DEC4B3E" w14:textId="77777777" w:rsidR="00A35F4C" w:rsidRPr="002B4F8C" w:rsidRDefault="00A35F4C" w:rsidP="00A35F4C">
      <w:pPr>
        <w:ind w:right="113"/>
        <w:jc w:val="both"/>
        <w:rPr>
          <w:szCs w:val="22"/>
          <w:lang w:val="lv-LV"/>
        </w:rPr>
      </w:pPr>
    </w:p>
    <w:p w14:paraId="5D0F56EC" w14:textId="77777777" w:rsidR="00A35F4C" w:rsidRPr="002B4F8C" w:rsidRDefault="00A35F4C" w:rsidP="00A35F4C">
      <w:pPr>
        <w:pStyle w:val="Style2"/>
        <w:jc w:val="both"/>
      </w:pPr>
      <w:r w:rsidRPr="002B4F8C">
        <w:t>7.</w:t>
      </w:r>
      <w:r w:rsidRPr="002B4F8C">
        <w:tab/>
        <w:t>ĪPAŠI UZGLABĀŠANAS NOSACĪJUMI</w:t>
      </w:r>
    </w:p>
    <w:p w14:paraId="30868DED" w14:textId="77777777" w:rsidR="00A35F4C" w:rsidRPr="002B4F8C" w:rsidRDefault="00A35F4C" w:rsidP="00A35F4C">
      <w:pPr>
        <w:jc w:val="both"/>
        <w:rPr>
          <w:szCs w:val="22"/>
          <w:lang w:val="lv-LV"/>
        </w:rPr>
      </w:pPr>
    </w:p>
    <w:p w14:paraId="6813BC5F" w14:textId="3D80734F" w:rsidR="009B641A" w:rsidRDefault="00A35F4C" w:rsidP="00A35F4C">
      <w:pPr>
        <w:jc w:val="both"/>
        <w:rPr>
          <w:noProof/>
          <w:szCs w:val="22"/>
          <w:lang w:val="lv-LV"/>
        </w:rPr>
      </w:pPr>
      <w:r w:rsidRPr="002B4F8C">
        <w:rPr>
          <w:noProof/>
          <w:szCs w:val="22"/>
          <w:lang w:val="lv-LV"/>
        </w:rPr>
        <w:t>Uzglabāt temperatūrā līdz 25</w:t>
      </w:r>
      <w:r w:rsidRPr="002B4F8C">
        <w:rPr>
          <w:noProof/>
          <w:szCs w:val="22"/>
          <w:lang w:val="lv-LV"/>
        </w:rPr>
        <w:sym w:font="Symbol" w:char="F0B0"/>
      </w:r>
      <w:r w:rsidRPr="002B4F8C">
        <w:rPr>
          <w:noProof/>
          <w:szCs w:val="22"/>
          <w:lang w:val="lv-LV"/>
        </w:rPr>
        <w:t>C.</w:t>
      </w:r>
    </w:p>
    <w:p w14:paraId="7BE3E235" w14:textId="77777777" w:rsidR="009B641A" w:rsidRDefault="009B641A" w:rsidP="00A35F4C">
      <w:pPr>
        <w:jc w:val="both"/>
        <w:rPr>
          <w:noProof/>
          <w:szCs w:val="22"/>
          <w:lang w:val="lv-LV"/>
        </w:rPr>
      </w:pPr>
    </w:p>
    <w:p w14:paraId="4B45D2C2" w14:textId="03D47AEA" w:rsidR="00A35F4C" w:rsidRDefault="00A35F4C" w:rsidP="00A35F4C">
      <w:pPr>
        <w:jc w:val="both"/>
        <w:rPr>
          <w:noProof/>
          <w:szCs w:val="22"/>
          <w:lang w:val="lv-LV"/>
        </w:rPr>
      </w:pPr>
    </w:p>
    <w:p w14:paraId="50B3315F" w14:textId="77777777" w:rsidR="00A35F4C" w:rsidRPr="002B4F8C" w:rsidRDefault="00A35F4C" w:rsidP="00A35F4C">
      <w:pPr>
        <w:pStyle w:val="Style2"/>
        <w:jc w:val="both"/>
      </w:pPr>
      <w:r w:rsidRPr="002B4F8C">
        <w:t>8.</w:t>
      </w:r>
      <w:r w:rsidRPr="002B4F8C">
        <w:tab/>
        <w:t>TIRDZNIECĪBAS ATĻAUJAS TURĒTĀJS</w:t>
      </w:r>
    </w:p>
    <w:p w14:paraId="0579DBA3" w14:textId="77777777" w:rsidR="00A35F4C" w:rsidRPr="002B4F8C" w:rsidRDefault="00A35F4C" w:rsidP="00A35F4C">
      <w:pPr>
        <w:ind w:right="-318"/>
        <w:jc w:val="both"/>
        <w:rPr>
          <w:szCs w:val="22"/>
          <w:lang w:val="lv-LV"/>
        </w:rPr>
      </w:pPr>
    </w:p>
    <w:p w14:paraId="2EEBB2B0" w14:textId="77777777" w:rsidR="00A35F4C" w:rsidRPr="002B4F8C" w:rsidRDefault="00A35F4C" w:rsidP="00A35F4C">
      <w:pPr>
        <w:jc w:val="both"/>
        <w:rPr>
          <w:szCs w:val="22"/>
          <w:lang w:val="lv-LV"/>
        </w:rPr>
      </w:pPr>
      <w:r w:rsidRPr="002B4F8C">
        <w:rPr>
          <w:szCs w:val="22"/>
          <w:lang w:val="lv-LV"/>
        </w:rPr>
        <w:t>Interchemie Werken De Adelaar Eesti AS</w:t>
      </w:r>
    </w:p>
    <w:p w14:paraId="2332E5CD" w14:textId="77777777" w:rsidR="00A35F4C" w:rsidRPr="002B4F8C" w:rsidRDefault="00A35F4C" w:rsidP="00A35F4C">
      <w:pPr>
        <w:ind w:right="113"/>
        <w:jc w:val="both"/>
        <w:rPr>
          <w:szCs w:val="22"/>
          <w:lang w:val="lv-LV"/>
        </w:rPr>
      </w:pPr>
    </w:p>
    <w:p w14:paraId="72A6B778" w14:textId="77777777" w:rsidR="00A35F4C" w:rsidRPr="002B4F8C" w:rsidRDefault="00A35F4C" w:rsidP="00A35F4C">
      <w:pPr>
        <w:ind w:right="113"/>
        <w:jc w:val="both"/>
        <w:rPr>
          <w:szCs w:val="22"/>
          <w:lang w:val="lv-LV"/>
        </w:rPr>
      </w:pPr>
    </w:p>
    <w:p w14:paraId="00D97A2C" w14:textId="77777777" w:rsidR="00A35F4C" w:rsidRPr="002B4F8C" w:rsidRDefault="00A35F4C" w:rsidP="00A35F4C">
      <w:pPr>
        <w:pStyle w:val="Style2"/>
        <w:jc w:val="both"/>
      </w:pPr>
      <w:r w:rsidRPr="002B4F8C">
        <w:t>9.</w:t>
      </w:r>
      <w:r w:rsidRPr="002B4F8C">
        <w:tab/>
        <w:t>SĒRIJAS NUMURS</w:t>
      </w:r>
    </w:p>
    <w:p w14:paraId="32309BF6" w14:textId="77777777" w:rsidR="00A35F4C" w:rsidRPr="002B4F8C" w:rsidRDefault="00A35F4C" w:rsidP="00A35F4C">
      <w:pPr>
        <w:jc w:val="both"/>
        <w:rPr>
          <w:szCs w:val="22"/>
          <w:lang w:val="lv-LV"/>
        </w:rPr>
      </w:pPr>
    </w:p>
    <w:p w14:paraId="0DDC0C21" w14:textId="55F69319" w:rsidR="00A35F4C" w:rsidRDefault="00A35F4C" w:rsidP="00A35F4C">
      <w:pPr>
        <w:jc w:val="both"/>
        <w:rPr>
          <w:color w:val="000000"/>
          <w:szCs w:val="22"/>
          <w:lang w:val="lv-LV"/>
        </w:rPr>
      </w:pPr>
      <w:r w:rsidRPr="002B4F8C">
        <w:rPr>
          <w:szCs w:val="22"/>
          <w:lang w:val="lv-LV"/>
        </w:rPr>
        <w:t>Lot {numurs}</w:t>
      </w:r>
      <w:r w:rsidRPr="002B4F8C" w:rsidDel="001943C7">
        <w:rPr>
          <w:color w:val="000000"/>
          <w:szCs w:val="22"/>
          <w:lang w:val="lv-LV"/>
        </w:rPr>
        <w:t xml:space="preserve"> </w:t>
      </w:r>
    </w:p>
    <w:p w14:paraId="6F7612BA" w14:textId="77777777" w:rsidR="00A35F4C" w:rsidRDefault="00A35F4C" w:rsidP="00A35F4C">
      <w:pPr>
        <w:jc w:val="both"/>
        <w:rPr>
          <w:color w:val="000000"/>
          <w:szCs w:val="22"/>
          <w:lang w:val="lv-LV"/>
        </w:rPr>
      </w:pPr>
      <w:r>
        <w:rPr>
          <w:color w:val="000000"/>
          <w:szCs w:val="22"/>
          <w:lang w:val="lv-LV"/>
        </w:rPr>
        <w:br w:type="page"/>
      </w:r>
    </w:p>
    <w:p w14:paraId="4C1F57B5"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6974A693"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3B273DDA"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6B7CB5F9"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2A5E133C"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7614AF59"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1297DF46"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675D304F"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7D132328"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6238BB47"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35757579"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76288543"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0B8D412C"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4509E2C4"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274D525F"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5C5DBFD5"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1395267F"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5BF2A0FD"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0616F55C"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39CF9008"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6AD552ED"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14DB4E01"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3C4C323D"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523018A3"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1A2E1430" w14:textId="77777777" w:rsidR="00A35F4C" w:rsidRPr="008A0AAB" w:rsidRDefault="00A35F4C" w:rsidP="00A35F4C">
      <w:pPr>
        <w:tabs>
          <w:tab w:val="left" w:pos="720"/>
        </w:tabs>
        <w:ind w:right="113"/>
        <w:jc w:val="both"/>
        <w:rPr>
          <w:rFonts w:asciiTheme="majorBidi" w:hAnsiTheme="majorBidi" w:cstheme="majorBidi"/>
          <w:color w:val="000000"/>
          <w:sz w:val="22"/>
          <w:szCs w:val="22"/>
          <w:lang w:val="lv-LV"/>
        </w:rPr>
      </w:pPr>
    </w:p>
    <w:p w14:paraId="74C92949" w14:textId="77777777" w:rsidR="00A35F4C" w:rsidRPr="008A0AAB" w:rsidRDefault="00A35F4C" w:rsidP="000431B5">
      <w:pPr>
        <w:ind w:right="113"/>
        <w:jc w:val="center"/>
        <w:rPr>
          <w:rFonts w:asciiTheme="majorBidi" w:hAnsiTheme="majorBidi" w:cstheme="majorBidi"/>
          <w:b/>
          <w:sz w:val="22"/>
          <w:szCs w:val="22"/>
          <w:lang w:val="lv-LV"/>
        </w:rPr>
      </w:pPr>
      <w:r w:rsidRPr="008A0AAB">
        <w:rPr>
          <w:rFonts w:asciiTheme="majorBidi" w:hAnsiTheme="majorBidi" w:cstheme="majorBidi"/>
          <w:b/>
          <w:color w:val="000000"/>
          <w:sz w:val="22"/>
          <w:szCs w:val="22"/>
          <w:lang w:val="lv-LV"/>
        </w:rPr>
        <w:t>B. LIETOŠANAS INSTRUKCIJA</w:t>
      </w:r>
      <w:r w:rsidRPr="008A0AAB">
        <w:rPr>
          <w:rFonts w:asciiTheme="majorBidi" w:hAnsiTheme="majorBidi" w:cstheme="majorBidi"/>
          <w:sz w:val="22"/>
          <w:szCs w:val="22"/>
          <w:lang w:val="lv-LV"/>
        </w:rPr>
        <w:t xml:space="preserve"> </w:t>
      </w:r>
      <w:r w:rsidRPr="008A0AAB">
        <w:rPr>
          <w:rFonts w:asciiTheme="majorBidi" w:hAnsiTheme="majorBidi" w:cstheme="majorBidi"/>
          <w:sz w:val="22"/>
          <w:szCs w:val="22"/>
          <w:lang w:val="lv-LV"/>
        </w:rPr>
        <w:br w:type="page"/>
      </w:r>
      <w:r w:rsidRPr="008A0AAB">
        <w:rPr>
          <w:rFonts w:asciiTheme="majorBidi" w:hAnsiTheme="majorBidi" w:cstheme="majorBidi"/>
          <w:b/>
          <w:sz w:val="22"/>
          <w:szCs w:val="22"/>
          <w:lang w:val="lv-LV"/>
        </w:rPr>
        <w:lastRenderedPageBreak/>
        <w:t>LIETOŠANAS INSTRUKCIJA</w:t>
      </w:r>
    </w:p>
    <w:p w14:paraId="6441CA08" w14:textId="77777777" w:rsidR="00A35F4C" w:rsidRPr="008A0AAB" w:rsidRDefault="00A35F4C" w:rsidP="00A35F4C">
      <w:pPr>
        <w:tabs>
          <w:tab w:val="left" w:pos="3462"/>
          <w:tab w:val="left" w:pos="7530"/>
        </w:tabs>
        <w:jc w:val="both"/>
        <w:rPr>
          <w:rFonts w:asciiTheme="majorBidi" w:hAnsiTheme="majorBidi" w:cstheme="majorBidi"/>
          <w:sz w:val="22"/>
          <w:szCs w:val="22"/>
          <w:lang w:val="lv-LV"/>
        </w:rPr>
      </w:pPr>
    </w:p>
    <w:p w14:paraId="4AF08021" w14:textId="77777777" w:rsidR="00A35F4C" w:rsidRPr="008A0AAB" w:rsidRDefault="00A35F4C" w:rsidP="00A35F4C">
      <w:pPr>
        <w:jc w:val="both"/>
        <w:rPr>
          <w:rFonts w:asciiTheme="majorBidi" w:hAnsiTheme="majorBidi" w:cstheme="majorBidi"/>
          <w:sz w:val="22"/>
          <w:szCs w:val="22"/>
          <w:lang w:val="lv-LV"/>
        </w:rPr>
      </w:pPr>
    </w:p>
    <w:p w14:paraId="0770490F" w14:textId="77777777" w:rsidR="00A35F4C" w:rsidRPr="008A0AAB" w:rsidRDefault="00A35F4C" w:rsidP="00A35F4C">
      <w:pPr>
        <w:ind w:left="709" w:hanging="709"/>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1.</w:t>
      </w:r>
      <w:r w:rsidRPr="008A0AAB">
        <w:rPr>
          <w:rFonts w:asciiTheme="majorBidi" w:hAnsiTheme="majorBidi" w:cstheme="majorBidi"/>
          <w:b/>
          <w:sz w:val="22"/>
          <w:szCs w:val="22"/>
          <w:lang w:val="lv-LV"/>
        </w:rPr>
        <w:tab/>
        <w:t xml:space="preserve">Veterināro zāļu nosaukums </w:t>
      </w:r>
    </w:p>
    <w:p w14:paraId="79AF7A78" w14:textId="77777777" w:rsidR="00A35F4C" w:rsidRPr="008A0AAB" w:rsidRDefault="00A35F4C" w:rsidP="00A35F4C">
      <w:pPr>
        <w:ind w:left="709" w:hanging="425"/>
        <w:jc w:val="both"/>
        <w:rPr>
          <w:rFonts w:asciiTheme="majorBidi" w:hAnsiTheme="majorBidi" w:cstheme="majorBidi"/>
          <w:b/>
          <w:sz w:val="22"/>
          <w:szCs w:val="22"/>
          <w:lang w:val="lv-LV"/>
        </w:rPr>
      </w:pPr>
    </w:p>
    <w:p w14:paraId="5BFA4C5F" w14:textId="77777777" w:rsidR="00A35F4C" w:rsidRPr="008A0AAB" w:rsidRDefault="00A35F4C" w:rsidP="00A35F4C">
      <w:pPr>
        <w:tabs>
          <w:tab w:val="left" w:pos="720"/>
        </w:tabs>
        <w:jc w:val="both"/>
        <w:rPr>
          <w:color w:val="FF0000"/>
          <w:sz w:val="22"/>
          <w:szCs w:val="22"/>
          <w:lang w:val="lv-LV"/>
        </w:rPr>
      </w:pPr>
      <w:r w:rsidRPr="009C135A">
        <w:rPr>
          <w:bCs/>
          <w:spacing w:val="-3"/>
          <w:sz w:val="22"/>
          <w:szCs w:val="22"/>
          <w:lang w:val="lv-LV"/>
        </w:rPr>
        <w:t>LV Calmasol-204 S</w:t>
      </w:r>
      <w:r w:rsidRPr="008A0AAB">
        <w:rPr>
          <w:sz w:val="22"/>
          <w:szCs w:val="22"/>
          <w:lang w:val="lv-LV"/>
        </w:rPr>
        <w:t xml:space="preserve"> </w:t>
      </w:r>
      <w:r w:rsidRPr="008A0AAB">
        <w:rPr>
          <w:sz w:val="22"/>
          <w:szCs w:val="20"/>
          <w:lang w:val="lv-LV"/>
        </w:rPr>
        <w:t>šķīdums injekcijām liellopiem, zirgiem, cūkām, aitām, suņiem un kaķiem</w:t>
      </w:r>
    </w:p>
    <w:p w14:paraId="2C50BF3D" w14:textId="77777777" w:rsidR="00A35F4C" w:rsidRPr="008A0AAB" w:rsidRDefault="00A35F4C" w:rsidP="00A35F4C">
      <w:pPr>
        <w:tabs>
          <w:tab w:val="left" w:pos="3462"/>
          <w:tab w:val="left" w:pos="7530"/>
        </w:tabs>
        <w:jc w:val="both"/>
        <w:rPr>
          <w:rFonts w:asciiTheme="majorBidi" w:hAnsiTheme="majorBidi" w:cstheme="majorBidi"/>
          <w:sz w:val="22"/>
          <w:szCs w:val="22"/>
          <w:lang w:val="lv-LV"/>
        </w:rPr>
      </w:pPr>
      <w:r w:rsidRPr="008A0AAB">
        <w:rPr>
          <w:rFonts w:asciiTheme="majorBidi" w:hAnsiTheme="majorBidi" w:cstheme="majorBidi"/>
          <w:sz w:val="22"/>
          <w:szCs w:val="22"/>
          <w:lang w:val="lv-LV"/>
        </w:rPr>
        <w:t xml:space="preserve"> </w:t>
      </w:r>
    </w:p>
    <w:p w14:paraId="30C56220" w14:textId="77777777" w:rsidR="00A35F4C" w:rsidRPr="008A0AAB" w:rsidRDefault="00A35F4C" w:rsidP="00A35F4C">
      <w:pPr>
        <w:jc w:val="both"/>
        <w:rPr>
          <w:rFonts w:asciiTheme="majorBidi" w:hAnsiTheme="majorBidi" w:cstheme="majorBidi"/>
          <w:b/>
          <w:sz w:val="22"/>
          <w:szCs w:val="22"/>
          <w:lang w:val="lv-LV"/>
        </w:rPr>
      </w:pPr>
    </w:p>
    <w:p w14:paraId="1F522CBC" w14:textId="77777777" w:rsidR="00A35F4C" w:rsidRPr="008A0AAB" w:rsidRDefault="00A35F4C" w:rsidP="00A35F4C">
      <w:pPr>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2.</w:t>
      </w:r>
      <w:r w:rsidRPr="008A0AAB">
        <w:rPr>
          <w:rFonts w:asciiTheme="majorBidi" w:hAnsiTheme="majorBidi" w:cstheme="majorBidi"/>
          <w:b/>
          <w:sz w:val="22"/>
          <w:szCs w:val="22"/>
          <w:lang w:val="lv-LV"/>
        </w:rPr>
        <w:tab/>
      </w:r>
      <w:r w:rsidRPr="008A0AAB">
        <w:rPr>
          <w:rFonts w:asciiTheme="majorBidi" w:hAnsiTheme="majorBidi" w:cstheme="majorBidi"/>
          <w:b/>
          <w:color w:val="000000"/>
          <w:sz w:val="22"/>
          <w:szCs w:val="22"/>
          <w:lang w:val="lv-LV"/>
        </w:rPr>
        <w:t xml:space="preserve">Sastāvs </w:t>
      </w:r>
    </w:p>
    <w:p w14:paraId="2E8AEA3C" w14:textId="77777777" w:rsidR="00A35F4C" w:rsidRPr="008A0AAB" w:rsidRDefault="00A35F4C" w:rsidP="00A35F4C">
      <w:pPr>
        <w:jc w:val="both"/>
        <w:rPr>
          <w:rFonts w:asciiTheme="majorBidi" w:hAnsiTheme="majorBidi" w:cstheme="majorBidi"/>
          <w:b/>
          <w:sz w:val="22"/>
          <w:szCs w:val="22"/>
          <w:lang w:val="lv-LV"/>
        </w:rPr>
      </w:pPr>
    </w:p>
    <w:p w14:paraId="2248D3A5" w14:textId="77777777" w:rsidR="00A35F4C" w:rsidRPr="009C135A" w:rsidRDefault="00A35F4C" w:rsidP="00A35F4C">
      <w:pPr>
        <w:jc w:val="both"/>
        <w:rPr>
          <w:sz w:val="22"/>
          <w:szCs w:val="20"/>
          <w:lang w:val="lv-LV"/>
        </w:rPr>
      </w:pPr>
      <w:r w:rsidRPr="00B655DB">
        <w:rPr>
          <w:sz w:val="22"/>
          <w:szCs w:val="20"/>
          <w:lang w:val="lv-LV"/>
        </w:rPr>
        <w:t>Katrs</w:t>
      </w:r>
      <w:r w:rsidRPr="008A0AAB">
        <w:rPr>
          <w:sz w:val="22"/>
          <w:szCs w:val="20"/>
          <w:lang w:val="lv-LV"/>
        </w:rPr>
        <w:t xml:space="preserve"> ml satur:</w:t>
      </w:r>
    </w:p>
    <w:p w14:paraId="5EEC1E3B" w14:textId="77777777" w:rsidR="00A35F4C" w:rsidRPr="008A0AAB" w:rsidRDefault="00A35F4C" w:rsidP="00A35F4C">
      <w:pPr>
        <w:jc w:val="both"/>
        <w:rPr>
          <w:color w:val="000000"/>
          <w:sz w:val="22"/>
          <w:szCs w:val="22"/>
          <w:lang w:val="lv-LV"/>
        </w:rPr>
      </w:pPr>
      <w:r w:rsidRPr="008A0AAB">
        <w:rPr>
          <w:b/>
          <w:color w:val="000000"/>
          <w:sz w:val="22"/>
          <w:szCs w:val="22"/>
          <w:lang w:val="lv-LV"/>
        </w:rPr>
        <w:t>Aktīvās vielas:</w:t>
      </w:r>
    </w:p>
    <w:p w14:paraId="58128C13" w14:textId="77777777" w:rsidR="009B641A"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9E392C">
        <w:rPr>
          <w:rFonts w:eastAsia="Calibri"/>
          <w:sz w:val="22"/>
          <w:szCs w:val="22"/>
          <w:lang w:val="lv-LV"/>
        </w:rPr>
        <w:t xml:space="preserve">Kalcijs </w:t>
      </w:r>
      <w:r>
        <w:rPr>
          <w:rFonts w:eastAsia="Calibri"/>
          <w:sz w:val="22"/>
          <w:szCs w:val="22"/>
          <w:lang w:val="lv-LV"/>
        </w:rPr>
        <w:tab/>
      </w:r>
      <w:r>
        <w:rPr>
          <w:rFonts w:eastAsia="Calibri"/>
          <w:sz w:val="22"/>
          <w:szCs w:val="22"/>
          <w:lang w:val="lv-LV"/>
        </w:rPr>
        <w:tab/>
      </w:r>
      <w:r w:rsidRPr="009E392C">
        <w:rPr>
          <w:rFonts w:eastAsia="Calibri"/>
          <w:sz w:val="22"/>
          <w:szCs w:val="22"/>
          <w:lang w:val="lv-LV"/>
        </w:rPr>
        <w:t>18 mg</w:t>
      </w:r>
    </w:p>
    <w:p w14:paraId="5A949662" w14:textId="77777777" w:rsidR="009B641A" w:rsidRPr="009E392C"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Pr>
          <w:rFonts w:eastAsia="Calibri"/>
          <w:sz w:val="22"/>
          <w:szCs w:val="22"/>
          <w:lang w:val="lv-LV"/>
        </w:rPr>
        <w:t>(</w:t>
      </w:r>
      <w:r w:rsidRPr="009E392C">
        <w:rPr>
          <w:rFonts w:eastAsia="Calibri"/>
          <w:sz w:val="22"/>
          <w:szCs w:val="22"/>
          <w:lang w:val="lv-LV"/>
        </w:rPr>
        <w:t>atbilst 200 mg</w:t>
      </w:r>
      <w:r w:rsidRPr="0009490D">
        <w:rPr>
          <w:rFonts w:eastAsia="Calibri"/>
          <w:sz w:val="22"/>
          <w:szCs w:val="22"/>
          <w:lang w:val="lv-LV"/>
        </w:rPr>
        <w:t xml:space="preserve"> </w:t>
      </w:r>
      <w:r>
        <w:rPr>
          <w:rFonts w:eastAsia="Calibri"/>
          <w:sz w:val="22"/>
          <w:szCs w:val="22"/>
          <w:lang w:val="lv-LV"/>
        </w:rPr>
        <w:t>k</w:t>
      </w:r>
      <w:r w:rsidRPr="009E392C">
        <w:rPr>
          <w:rFonts w:eastAsia="Calibri"/>
          <w:sz w:val="22"/>
          <w:szCs w:val="22"/>
          <w:lang w:val="lv-LV"/>
        </w:rPr>
        <w:t>alcija glikonāta monohidrāt</w:t>
      </w:r>
      <w:r>
        <w:rPr>
          <w:rFonts w:eastAsia="Calibri"/>
          <w:sz w:val="22"/>
          <w:szCs w:val="22"/>
          <w:lang w:val="lv-LV"/>
        </w:rPr>
        <w:t xml:space="preserve">a) </w:t>
      </w:r>
      <w:r w:rsidRPr="009E392C">
        <w:rPr>
          <w:rFonts w:eastAsia="Calibri"/>
          <w:sz w:val="22"/>
          <w:szCs w:val="22"/>
          <w:lang w:val="lv-LV"/>
        </w:rPr>
        <w:t xml:space="preserve">                    </w:t>
      </w:r>
    </w:p>
    <w:p w14:paraId="115A1382" w14:textId="77777777" w:rsidR="009B641A"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9E392C">
        <w:rPr>
          <w:rFonts w:eastAsia="Calibri"/>
          <w:sz w:val="22"/>
          <w:szCs w:val="22"/>
          <w:lang w:val="lv-LV"/>
        </w:rPr>
        <w:t>Toldim</w:t>
      </w:r>
      <w:r>
        <w:rPr>
          <w:rFonts w:eastAsia="Calibri"/>
          <w:sz w:val="22"/>
          <w:szCs w:val="22"/>
          <w:lang w:val="lv-LV"/>
        </w:rPr>
        <w:t>f</w:t>
      </w:r>
      <w:r w:rsidRPr="009E392C">
        <w:rPr>
          <w:rFonts w:eastAsia="Calibri"/>
          <w:sz w:val="22"/>
          <w:szCs w:val="22"/>
          <w:lang w:val="lv-LV"/>
        </w:rPr>
        <w:t xml:space="preserve">os </w:t>
      </w:r>
      <w:r>
        <w:rPr>
          <w:rFonts w:eastAsia="Calibri"/>
          <w:sz w:val="22"/>
          <w:szCs w:val="22"/>
          <w:lang w:val="lv-LV"/>
        </w:rPr>
        <w:tab/>
      </w:r>
      <w:r w:rsidRPr="009E392C">
        <w:rPr>
          <w:rFonts w:eastAsia="Calibri"/>
          <w:sz w:val="22"/>
          <w:szCs w:val="22"/>
          <w:lang w:val="lv-LV"/>
        </w:rPr>
        <w:t>3,75 mg</w:t>
      </w:r>
    </w:p>
    <w:p w14:paraId="47AB16E7" w14:textId="77777777" w:rsidR="009B641A" w:rsidRPr="009E392C"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Pr>
          <w:rFonts w:eastAsia="Calibri"/>
          <w:sz w:val="22"/>
          <w:szCs w:val="22"/>
          <w:lang w:val="lv-LV"/>
        </w:rPr>
        <w:t>(</w:t>
      </w:r>
      <w:r w:rsidRPr="009E392C">
        <w:rPr>
          <w:rFonts w:eastAsia="Calibri"/>
          <w:sz w:val="22"/>
          <w:szCs w:val="22"/>
          <w:lang w:val="lv-LV"/>
        </w:rPr>
        <w:t xml:space="preserve">atbilst 4 mg </w:t>
      </w:r>
      <w:r>
        <w:rPr>
          <w:rFonts w:eastAsia="Calibri"/>
          <w:sz w:val="22"/>
          <w:szCs w:val="22"/>
          <w:lang w:val="lv-LV"/>
        </w:rPr>
        <w:t>n</w:t>
      </w:r>
      <w:r w:rsidRPr="000B110B">
        <w:rPr>
          <w:rFonts w:eastAsia="Calibri"/>
          <w:sz w:val="22"/>
          <w:szCs w:val="22"/>
          <w:lang w:val="lv-LV"/>
        </w:rPr>
        <w:t>ātrija toldimfos</w:t>
      </w:r>
      <w:r>
        <w:rPr>
          <w:rFonts w:eastAsia="Calibri"/>
          <w:sz w:val="22"/>
          <w:szCs w:val="22"/>
          <w:lang w:val="lv-LV"/>
        </w:rPr>
        <w:t>a)</w:t>
      </w:r>
      <w:r w:rsidRPr="000B110B">
        <w:rPr>
          <w:rFonts w:eastAsia="Calibri"/>
          <w:sz w:val="22"/>
          <w:szCs w:val="22"/>
          <w:lang w:val="lv-LV"/>
        </w:rPr>
        <w:tab/>
      </w:r>
      <w:r w:rsidRPr="009E392C">
        <w:rPr>
          <w:rFonts w:eastAsia="Calibri"/>
          <w:sz w:val="22"/>
          <w:szCs w:val="22"/>
          <w:lang w:val="lv-LV"/>
        </w:rPr>
        <w:tab/>
      </w:r>
      <w:r w:rsidRPr="009E392C">
        <w:rPr>
          <w:rFonts w:eastAsia="Calibri"/>
          <w:sz w:val="22"/>
          <w:szCs w:val="22"/>
          <w:lang w:val="lv-LV"/>
        </w:rPr>
        <w:tab/>
        <w:t xml:space="preserve"> </w:t>
      </w:r>
    </w:p>
    <w:p w14:paraId="099A69FF" w14:textId="77777777" w:rsidR="009B641A" w:rsidRDefault="009B641A" w:rsidP="009B641A">
      <w:pPr>
        <w:tabs>
          <w:tab w:val="left" w:pos="-720"/>
          <w:tab w:val="left" w:pos="0"/>
          <w:tab w:val="left" w:pos="950"/>
          <w:tab w:val="left" w:pos="1200"/>
          <w:tab w:val="left" w:pos="1566"/>
          <w:tab w:val="left" w:pos="2117"/>
          <w:tab w:val="left" w:pos="2760"/>
          <w:tab w:val="left" w:pos="3600"/>
        </w:tabs>
        <w:jc w:val="both"/>
        <w:rPr>
          <w:rFonts w:eastAsia="Calibri"/>
          <w:sz w:val="22"/>
          <w:szCs w:val="22"/>
          <w:lang w:val="lv-LV"/>
        </w:rPr>
      </w:pPr>
      <w:r w:rsidRPr="009E392C">
        <w:rPr>
          <w:rFonts w:eastAsia="Calibri"/>
          <w:sz w:val="22"/>
          <w:szCs w:val="22"/>
          <w:lang w:val="lv-LV"/>
        </w:rPr>
        <w:t xml:space="preserve">Magnijs </w:t>
      </w:r>
      <w:r>
        <w:rPr>
          <w:rFonts w:eastAsia="Calibri"/>
          <w:sz w:val="22"/>
          <w:szCs w:val="22"/>
          <w:lang w:val="lv-LV"/>
        </w:rPr>
        <w:tab/>
      </w:r>
      <w:r>
        <w:rPr>
          <w:rFonts w:eastAsia="Calibri"/>
          <w:sz w:val="22"/>
          <w:szCs w:val="22"/>
          <w:lang w:val="lv-LV"/>
        </w:rPr>
        <w:tab/>
      </w:r>
      <w:r w:rsidRPr="009E392C">
        <w:rPr>
          <w:rFonts w:eastAsia="Calibri"/>
          <w:sz w:val="22"/>
          <w:szCs w:val="22"/>
          <w:lang w:val="lv-LV"/>
        </w:rPr>
        <w:t>0,4 mg</w:t>
      </w:r>
      <w:r>
        <w:rPr>
          <w:rFonts w:eastAsia="Calibri"/>
          <w:sz w:val="22"/>
          <w:szCs w:val="22"/>
          <w:lang w:val="lv-LV"/>
        </w:rPr>
        <w:t xml:space="preserve"> </w:t>
      </w:r>
    </w:p>
    <w:p w14:paraId="3544A425" w14:textId="11374064" w:rsidR="000B110B" w:rsidRPr="000431B5" w:rsidRDefault="009B641A" w:rsidP="00A35F4C">
      <w:pPr>
        <w:jc w:val="both"/>
        <w:rPr>
          <w:sz w:val="22"/>
          <w:szCs w:val="20"/>
          <w:lang w:val="et-EE"/>
        </w:rPr>
      </w:pPr>
      <w:r>
        <w:rPr>
          <w:rFonts w:eastAsia="Calibri"/>
          <w:sz w:val="22"/>
          <w:szCs w:val="22"/>
          <w:lang w:val="lv-LV"/>
        </w:rPr>
        <w:t>(</w:t>
      </w:r>
      <w:r w:rsidRPr="009E392C">
        <w:rPr>
          <w:rFonts w:eastAsia="Calibri"/>
          <w:sz w:val="22"/>
          <w:szCs w:val="22"/>
          <w:lang w:val="lv-LV"/>
        </w:rPr>
        <w:t>atbilst 3,34 mg</w:t>
      </w:r>
      <w:r w:rsidRPr="009E392C">
        <w:rPr>
          <w:rFonts w:eastAsia="Calibri"/>
          <w:sz w:val="22"/>
          <w:szCs w:val="22"/>
          <w:lang w:val="et-EE"/>
        </w:rPr>
        <w:t xml:space="preserve"> </w:t>
      </w:r>
      <w:r>
        <w:rPr>
          <w:rFonts w:eastAsia="Calibri"/>
          <w:sz w:val="22"/>
          <w:szCs w:val="22"/>
          <w:lang w:val="lv-LV"/>
        </w:rPr>
        <w:t>m</w:t>
      </w:r>
      <w:r w:rsidRPr="009E392C">
        <w:rPr>
          <w:rFonts w:eastAsia="Calibri"/>
          <w:sz w:val="22"/>
          <w:szCs w:val="22"/>
          <w:lang w:val="lv-LV"/>
        </w:rPr>
        <w:t>agnija hlorīda heksahidrāt</w:t>
      </w:r>
      <w:r>
        <w:rPr>
          <w:rFonts w:eastAsia="Calibri"/>
          <w:sz w:val="22"/>
          <w:szCs w:val="22"/>
          <w:lang w:val="lv-LV"/>
        </w:rPr>
        <w:t>a)</w:t>
      </w:r>
      <w:r w:rsidRPr="009E392C">
        <w:rPr>
          <w:rFonts w:eastAsia="Calibri"/>
          <w:sz w:val="22"/>
          <w:szCs w:val="22"/>
          <w:lang w:val="lv-LV"/>
        </w:rPr>
        <w:t xml:space="preserve"> </w:t>
      </w:r>
    </w:p>
    <w:p w14:paraId="4A763C64" w14:textId="77777777" w:rsidR="00A35F4C" w:rsidRPr="008A0AAB" w:rsidRDefault="00A35F4C" w:rsidP="00A35F4C">
      <w:pPr>
        <w:jc w:val="both"/>
        <w:rPr>
          <w:color w:val="000000"/>
          <w:sz w:val="22"/>
          <w:szCs w:val="22"/>
          <w:lang w:val="lv-LV"/>
        </w:rPr>
      </w:pPr>
    </w:p>
    <w:p w14:paraId="34F7ACCF" w14:textId="77777777" w:rsidR="00A35F4C" w:rsidRPr="008A0AAB" w:rsidRDefault="00A35F4C" w:rsidP="00A35F4C">
      <w:pPr>
        <w:jc w:val="both"/>
        <w:rPr>
          <w:b/>
          <w:color w:val="000000"/>
          <w:sz w:val="22"/>
          <w:szCs w:val="22"/>
          <w:lang w:val="lv-LV"/>
        </w:rPr>
      </w:pPr>
      <w:r w:rsidRPr="008A0AAB">
        <w:rPr>
          <w:b/>
          <w:color w:val="000000"/>
          <w:sz w:val="22"/>
          <w:szCs w:val="22"/>
          <w:lang w:val="lv-LV"/>
        </w:rPr>
        <w:t>Palīgvielas:</w:t>
      </w:r>
    </w:p>
    <w:p w14:paraId="1CAD4AEE" w14:textId="77777777" w:rsidR="00A35F4C" w:rsidRPr="008A0AAB" w:rsidRDefault="00A35F4C" w:rsidP="00A35F4C">
      <w:pPr>
        <w:autoSpaceDE w:val="0"/>
        <w:autoSpaceDN w:val="0"/>
        <w:adjustRightInd w:val="0"/>
        <w:jc w:val="both"/>
        <w:rPr>
          <w:rFonts w:eastAsiaTheme="minorHAnsi"/>
          <w:color w:val="000000"/>
          <w:sz w:val="22"/>
          <w:szCs w:val="20"/>
          <w:lang w:val="lv-LV"/>
        </w:rPr>
      </w:pPr>
      <w:r w:rsidRPr="008A0AAB">
        <w:rPr>
          <w:rFonts w:eastAsiaTheme="minorHAnsi"/>
          <w:color w:val="000000"/>
          <w:sz w:val="22"/>
          <w:szCs w:val="20"/>
          <w:lang w:val="lv-LV"/>
        </w:rPr>
        <w:t>Nātrija metilparahidroksibenzoāts</w:t>
      </w:r>
      <w:r w:rsidRPr="008A0AAB">
        <w:rPr>
          <w:rFonts w:eastAsiaTheme="minorHAnsi"/>
          <w:color w:val="000000"/>
          <w:sz w:val="22"/>
          <w:szCs w:val="20"/>
          <w:lang w:val="lv-LV"/>
        </w:rPr>
        <w:tab/>
        <w:t xml:space="preserve">1,5 mg </w:t>
      </w:r>
    </w:p>
    <w:p w14:paraId="3F205C1C" w14:textId="77777777" w:rsidR="00A35F4C" w:rsidRPr="008A0AAB" w:rsidRDefault="00A35F4C" w:rsidP="00A35F4C">
      <w:pPr>
        <w:jc w:val="both"/>
        <w:rPr>
          <w:rFonts w:eastAsiaTheme="minorHAnsi"/>
          <w:color w:val="000000"/>
          <w:sz w:val="22"/>
          <w:szCs w:val="20"/>
          <w:lang w:val="lv-LV"/>
        </w:rPr>
      </w:pPr>
      <w:r w:rsidRPr="008A0AAB">
        <w:rPr>
          <w:rFonts w:eastAsiaTheme="minorHAnsi"/>
          <w:color w:val="000000"/>
          <w:sz w:val="22"/>
          <w:szCs w:val="20"/>
          <w:lang w:val="lv-LV"/>
        </w:rPr>
        <w:t>Nātrija propilparahidroksibenzoāts</w:t>
      </w:r>
      <w:r w:rsidRPr="008A0AAB">
        <w:rPr>
          <w:rFonts w:eastAsiaTheme="minorHAnsi"/>
          <w:color w:val="000000"/>
          <w:sz w:val="22"/>
          <w:szCs w:val="20"/>
          <w:lang w:val="lv-LV"/>
        </w:rPr>
        <w:tab/>
        <w:t>0,15 mg</w:t>
      </w:r>
    </w:p>
    <w:p w14:paraId="577A7B3B"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hAnsiTheme="majorBidi" w:cstheme="majorBidi"/>
          <w:sz w:val="22"/>
          <w:szCs w:val="22"/>
          <w:lang w:val="lv-LV"/>
        </w:rPr>
      </w:pPr>
    </w:p>
    <w:p w14:paraId="10D67734"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r w:rsidRPr="008A0AAB">
        <w:rPr>
          <w:rFonts w:eastAsia="Calibri"/>
          <w:spacing w:val="-3"/>
          <w:sz w:val="22"/>
          <w:szCs w:val="22"/>
          <w:lang w:val="lv-LV"/>
        </w:rPr>
        <w:t>Dzidrs, gaiši dzeltens šķīdums.</w:t>
      </w:r>
    </w:p>
    <w:p w14:paraId="0EA7C788"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hAnsiTheme="majorBidi" w:cstheme="majorBidi"/>
          <w:sz w:val="22"/>
          <w:szCs w:val="22"/>
          <w:lang w:val="lv-LV"/>
        </w:rPr>
      </w:pPr>
    </w:p>
    <w:p w14:paraId="559E6460"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hAnsiTheme="majorBidi" w:cstheme="majorBidi"/>
          <w:sz w:val="22"/>
          <w:szCs w:val="22"/>
          <w:lang w:val="lv-LV"/>
        </w:rPr>
      </w:pPr>
    </w:p>
    <w:p w14:paraId="387DAB04" w14:textId="77777777" w:rsidR="00A35F4C" w:rsidRPr="008A0AAB" w:rsidRDefault="00A35F4C" w:rsidP="00A35F4C">
      <w:pPr>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3.</w:t>
      </w:r>
      <w:r w:rsidRPr="008A0AAB">
        <w:rPr>
          <w:rFonts w:asciiTheme="majorBidi" w:hAnsiTheme="majorBidi" w:cstheme="majorBidi"/>
          <w:b/>
          <w:sz w:val="22"/>
          <w:szCs w:val="22"/>
          <w:lang w:val="lv-LV"/>
        </w:rPr>
        <w:tab/>
        <w:t>Mērķsugas</w:t>
      </w:r>
    </w:p>
    <w:p w14:paraId="481680C2"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eastAsia="Calibri" w:hAnsiTheme="majorBidi" w:cstheme="majorBidi"/>
          <w:spacing w:val="-3"/>
          <w:sz w:val="22"/>
          <w:szCs w:val="22"/>
          <w:lang w:val="lv-LV"/>
        </w:rPr>
      </w:pPr>
    </w:p>
    <w:p w14:paraId="2256772F"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hAnsiTheme="majorBidi" w:cstheme="majorBidi"/>
          <w:spacing w:val="-3"/>
          <w:sz w:val="22"/>
          <w:szCs w:val="22"/>
          <w:lang w:val="lv-LV"/>
        </w:rPr>
      </w:pPr>
      <w:r w:rsidRPr="008A0AAB">
        <w:rPr>
          <w:rFonts w:asciiTheme="majorBidi" w:eastAsia="Calibri" w:hAnsiTheme="majorBidi" w:cstheme="majorBidi"/>
          <w:spacing w:val="-3"/>
          <w:sz w:val="22"/>
          <w:szCs w:val="22"/>
          <w:lang w:val="lv-LV"/>
        </w:rPr>
        <w:t>Liellopi, zirgi, cūkas, aitas, suņi un kaķi.</w:t>
      </w:r>
    </w:p>
    <w:p w14:paraId="6A26FE58" w14:textId="77777777" w:rsidR="00A35F4C" w:rsidRPr="008A0AAB" w:rsidRDefault="00A35F4C" w:rsidP="00A35F4C">
      <w:pPr>
        <w:jc w:val="both"/>
        <w:rPr>
          <w:rFonts w:asciiTheme="majorBidi" w:hAnsiTheme="majorBidi" w:cstheme="majorBidi"/>
          <w:b/>
          <w:sz w:val="22"/>
          <w:szCs w:val="22"/>
          <w:lang w:val="lv-LV"/>
        </w:rPr>
      </w:pPr>
    </w:p>
    <w:p w14:paraId="74F85F9D" w14:textId="77777777" w:rsidR="00A35F4C" w:rsidRPr="008A0AAB" w:rsidRDefault="00A35F4C" w:rsidP="00A35F4C">
      <w:pPr>
        <w:jc w:val="both"/>
        <w:rPr>
          <w:rFonts w:asciiTheme="majorBidi" w:hAnsiTheme="majorBidi" w:cstheme="majorBidi"/>
          <w:b/>
          <w:sz w:val="22"/>
          <w:szCs w:val="22"/>
          <w:lang w:val="lv-LV"/>
        </w:rPr>
      </w:pPr>
    </w:p>
    <w:p w14:paraId="77790E95" w14:textId="77777777" w:rsidR="00A35F4C" w:rsidRPr="008A0AAB" w:rsidRDefault="00A35F4C" w:rsidP="00A35F4C">
      <w:pPr>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4.</w:t>
      </w:r>
      <w:r w:rsidRPr="008A0AAB">
        <w:rPr>
          <w:rFonts w:asciiTheme="majorBidi" w:hAnsiTheme="majorBidi" w:cstheme="majorBidi"/>
          <w:b/>
          <w:sz w:val="22"/>
          <w:szCs w:val="22"/>
          <w:lang w:val="lv-LV"/>
        </w:rPr>
        <w:tab/>
        <w:t>Lietošanas indikācijas</w:t>
      </w:r>
    </w:p>
    <w:p w14:paraId="7A315067" w14:textId="77777777" w:rsidR="00A35F4C" w:rsidRPr="008A0AAB" w:rsidRDefault="00A35F4C" w:rsidP="00A35F4C">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asciiTheme="majorBidi" w:eastAsia="Calibri" w:hAnsiTheme="majorBidi" w:cstheme="majorBidi"/>
          <w:spacing w:val="-3"/>
          <w:sz w:val="22"/>
          <w:szCs w:val="22"/>
          <w:lang w:val="lv-LV"/>
        </w:rPr>
      </w:pPr>
    </w:p>
    <w:p w14:paraId="50E67D5F" w14:textId="77777777" w:rsidR="00A35F4C" w:rsidRPr="008A0AAB" w:rsidRDefault="00A35F4C" w:rsidP="00A35F4C">
      <w:p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asciiTheme="majorBidi" w:eastAsia="Calibri" w:hAnsiTheme="majorBidi" w:cstheme="majorBidi"/>
          <w:spacing w:val="-3"/>
          <w:sz w:val="22"/>
          <w:szCs w:val="22"/>
          <w:lang w:val="lv-LV"/>
        </w:rPr>
      </w:pPr>
      <w:r w:rsidRPr="008A0AAB">
        <w:rPr>
          <w:rFonts w:eastAsia="Calibri"/>
          <w:spacing w:val="-3"/>
          <w:sz w:val="22"/>
          <w:szCs w:val="22"/>
          <w:lang w:val="lv-LV"/>
        </w:rPr>
        <w:t>Piena triekas, pirmsdzemdību un pēcdzemdību paraplēģijas, stresa sindroma, alerģisku reakciju ārstēšanai un organisma vispārējai stimulācijai zirgiem, liellopiem, teļiem, kumeļiem, aitām, cūkām, suņiem un kaķiem.</w:t>
      </w:r>
    </w:p>
    <w:p w14:paraId="35648C64" w14:textId="77777777" w:rsidR="00A35F4C" w:rsidRPr="008A0AAB" w:rsidRDefault="00A35F4C" w:rsidP="00A35F4C">
      <w:p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asciiTheme="majorBidi" w:eastAsia="Calibri" w:hAnsiTheme="majorBidi" w:cstheme="majorBidi"/>
          <w:spacing w:val="-3"/>
          <w:sz w:val="22"/>
          <w:szCs w:val="22"/>
          <w:lang w:val="lv-LV"/>
        </w:rPr>
      </w:pPr>
    </w:p>
    <w:p w14:paraId="6D6A9ADD" w14:textId="77777777" w:rsidR="00A35F4C" w:rsidRPr="008A0AAB" w:rsidRDefault="00A35F4C" w:rsidP="00A35F4C">
      <w:p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asciiTheme="majorBidi" w:eastAsia="Calibri" w:hAnsiTheme="majorBidi" w:cstheme="majorBidi"/>
          <w:spacing w:val="-3"/>
          <w:sz w:val="22"/>
          <w:szCs w:val="22"/>
          <w:lang w:val="lv-LV"/>
        </w:rPr>
      </w:pPr>
    </w:p>
    <w:p w14:paraId="2DC3F584" w14:textId="77777777" w:rsidR="00A35F4C" w:rsidRPr="008A0AAB" w:rsidRDefault="00A35F4C" w:rsidP="00A35F4C">
      <w:pPr>
        <w:ind w:left="709" w:hanging="709"/>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 xml:space="preserve">5. </w:t>
      </w:r>
      <w:r w:rsidRPr="008A0AAB">
        <w:rPr>
          <w:rFonts w:asciiTheme="majorBidi" w:hAnsiTheme="majorBidi" w:cstheme="majorBidi"/>
          <w:b/>
          <w:sz w:val="22"/>
          <w:szCs w:val="22"/>
          <w:lang w:val="lv-LV"/>
        </w:rPr>
        <w:tab/>
        <w:t>Kontrindikācijas</w:t>
      </w:r>
    </w:p>
    <w:p w14:paraId="51AE8BB7" w14:textId="77777777" w:rsidR="00A35F4C" w:rsidRPr="008A0AAB" w:rsidRDefault="00A35F4C" w:rsidP="00A35F4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asciiTheme="majorBidi" w:hAnsiTheme="majorBidi" w:cstheme="majorBidi"/>
          <w:spacing w:val="-3"/>
          <w:sz w:val="22"/>
          <w:szCs w:val="22"/>
          <w:lang w:val="lv-LV"/>
        </w:rPr>
      </w:pPr>
    </w:p>
    <w:p w14:paraId="3032BF40" w14:textId="77777777" w:rsidR="00A35F4C" w:rsidRPr="008A0AAB" w:rsidRDefault="00A35F4C" w:rsidP="00A35F4C">
      <w:pPr>
        <w:jc w:val="both"/>
        <w:rPr>
          <w:color w:val="000000"/>
          <w:sz w:val="22"/>
          <w:szCs w:val="22"/>
          <w:lang w:val="lv-LV"/>
        </w:rPr>
      </w:pPr>
      <w:r w:rsidRPr="008A0AAB">
        <w:rPr>
          <w:color w:val="000000"/>
          <w:sz w:val="22"/>
          <w:szCs w:val="22"/>
          <w:lang w:val="lv-LV"/>
        </w:rPr>
        <w:t>Nelietot gadījumos, ja konstatēta pastiprināta jutība pret aktīvajām vielām vai pret jebkuru no palīgvielām.</w:t>
      </w:r>
    </w:p>
    <w:p w14:paraId="25DFD6F0" w14:textId="77777777" w:rsidR="00A35F4C" w:rsidRPr="008A0AAB" w:rsidRDefault="00A35F4C" w:rsidP="00A35F4C">
      <w:pPr>
        <w:jc w:val="both"/>
        <w:rPr>
          <w:rFonts w:asciiTheme="majorBidi" w:hAnsiTheme="majorBidi" w:cstheme="majorBidi"/>
          <w:sz w:val="22"/>
          <w:szCs w:val="22"/>
          <w:lang w:val="lv-LV"/>
        </w:rPr>
      </w:pPr>
    </w:p>
    <w:p w14:paraId="1745831E" w14:textId="77777777" w:rsidR="00A35F4C" w:rsidRPr="008A0AAB" w:rsidRDefault="00A35F4C" w:rsidP="00A35F4C">
      <w:pPr>
        <w:jc w:val="both"/>
        <w:rPr>
          <w:rFonts w:asciiTheme="majorBidi" w:hAnsiTheme="majorBidi" w:cstheme="majorBidi"/>
          <w:sz w:val="22"/>
          <w:szCs w:val="22"/>
          <w:lang w:val="lv-LV"/>
        </w:rPr>
      </w:pPr>
    </w:p>
    <w:p w14:paraId="60C3C5C7" w14:textId="77777777" w:rsidR="00A35F4C" w:rsidRPr="008A0AAB" w:rsidRDefault="00A35F4C" w:rsidP="00A35F4C">
      <w:pPr>
        <w:tabs>
          <w:tab w:val="left" w:pos="-1134"/>
          <w:tab w:val="left" w:pos="-414"/>
          <w:tab w:val="left" w:pos="306"/>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709"/>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 xml:space="preserve">6. </w:t>
      </w:r>
      <w:r w:rsidRPr="008A0AAB">
        <w:rPr>
          <w:rFonts w:asciiTheme="majorBidi" w:hAnsiTheme="majorBidi" w:cstheme="majorBidi"/>
          <w:b/>
          <w:sz w:val="22"/>
          <w:szCs w:val="22"/>
          <w:lang w:val="lv-LV"/>
        </w:rPr>
        <w:tab/>
      </w:r>
      <w:r w:rsidRPr="008A0AAB">
        <w:rPr>
          <w:rFonts w:asciiTheme="majorBidi" w:hAnsiTheme="majorBidi" w:cstheme="majorBidi"/>
          <w:b/>
          <w:sz w:val="22"/>
          <w:szCs w:val="22"/>
          <w:lang w:val="lv-LV"/>
        </w:rPr>
        <w:tab/>
        <w:t>Īpaši brīdinājumi</w:t>
      </w:r>
    </w:p>
    <w:p w14:paraId="51873FC1" w14:textId="77777777" w:rsidR="00A35F4C" w:rsidRPr="008A0AAB" w:rsidRDefault="00A35F4C" w:rsidP="00A35F4C">
      <w:pPr>
        <w:tabs>
          <w:tab w:val="left" w:pos="-1134"/>
          <w:tab w:val="left" w:pos="-414"/>
          <w:tab w:val="left" w:pos="306"/>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asciiTheme="majorBidi" w:hAnsiTheme="majorBidi" w:cstheme="majorBidi"/>
          <w:b/>
          <w:sz w:val="22"/>
          <w:szCs w:val="22"/>
          <w:lang w:val="lv-LV"/>
        </w:rPr>
      </w:pPr>
    </w:p>
    <w:p w14:paraId="4CA5AE7F" w14:textId="77777777" w:rsidR="00A35F4C" w:rsidRPr="008A0AAB" w:rsidRDefault="00A35F4C" w:rsidP="00A35F4C">
      <w:pPr>
        <w:jc w:val="both"/>
        <w:rPr>
          <w:sz w:val="22"/>
          <w:szCs w:val="20"/>
          <w:u w:val="single"/>
          <w:lang w:val="lv-LV"/>
        </w:rPr>
      </w:pPr>
      <w:r w:rsidRPr="008A0AAB">
        <w:rPr>
          <w:sz w:val="22"/>
          <w:szCs w:val="20"/>
          <w:u w:val="single"/>
          <w:lang w:val="lv-LV"/>
        </w:rPr>
        <w:t>Īpaši piesardzības pasākumi drošai lietošanai mērķsugām:</w:t>
      </w:r>
    </w:p>
    <w:p w14:paraId="0B2420BF" w14:textId="77777777" w:rsidR="00A35F4C" w:rsidRPr="008A0AAB" w:rsidRDefault="00A35F4C" w:rsidP="00A35F4C">
      <w:pPr>
        <w:jc w:val="both"/>
        <w:rPr>
          <w:sz w:val="22"/>
          <w:szCs w:val="20"/>
          <w:lang w:val="lv-LV"/>
        </w:rPr>
      </w:pPr>
      <w:r w:rsidRPr="008A0AAB">
        <w:rPr>
          <w:sz w:val="22"/>
          <w:szCs w:val="20"/>
          <w:lang w:val="lv-LV"/>
        </w:rPr>
        <w:t xml:space="preserve">Pirms lietošanas šīm veterinārajām zālēm ļaut uzsilt līdz ķermeņa temperatūrai. </w:t>
      </w:r>
    </w:p>
    <w:p w14:paraId="0408F45D" w14:textId="77777777" w:rsidR="00A35F4C" w:rsidRPr="008A0AAB" w:rsidRDefault="00A35F4C" w:rsidP="00A35F4C">
      <w:pPr>
        <w:jc w:val="both"/>
        <w:rPr>
          <w:sz w:val="22"/>
          <w:szCs w:val="20"/>
          <w:lang w:val="lv-LV"/>
        </w:rPr>
      </w:pPr>
      <w:r w:rsidRPr="008A0AAB">
        <w:rPr>
          <w:sz w:val="22"/>
          <w:szCs w:val="20"/>
          <w:lang w:val="lv-LV"/>
        </w:rPr>
        <w:t>Infūzijas laikā uzraudzīt sirdsdarbības ātrumu un ritmu, kā arī asinsriti. Ja parādās jebkādas pārdozēšanas pazīmes, nekavējoties pārtraukt infūziju.</w:t>
      </w:r>
    </w:p>
    <w:p w14:paraId="6693575E" w14:textId="77777777" w:rsidR="00A35F4C" w:rsidRPr="008A0AAB" w:rsidRDefault="00A35F4C" w:rsidP="00A35F4C">
      <w:pPr>
        <w:jc w:val="both"/>
        <w:rPr>
          <w:sz w:val="22"/>
          <w:szCs w:val="20"/>
          <w:u w:val="single"/>
          <w:lang w:val="lv-LV"/>
        </w:rPr>
      </w:pPr>
    </w:p>
    <w:p w14:paraId="3D8BAB35" w14:textId="77777777" w:rsidR="00A35F4C" w:rsidRPr="008A0AAB" w:rsidRDefault="00A35F4C" w:rsidP="00A35F4C">
      <w:pPr>
        <w:jc w:val="both"/>
        <w:rPr>
          <w:sz w:val="22"/>
          <w:szCs w:val="20"/>
          <w:u w:val="single"/>
          <w:lang w:val="lv-LV"/>
        </w:rPr>
      </w:pPr>
      <w:r w:rsidRPr="008A0AAB">
        <w:rPr>
          <w:sz w:val="22"/>
          <w:szCs w:val="20"/>
          <w:u w:val="single"/>
          <w:lang w:val="lv-LV"/>
        </w:rPr>
        <w:t>Īpaši piesardzības pasākumi, kas jāievēro personai, kura ievada veterinārās zāles dzīvniekiem:</w:t>
      </w:r>
    </w:p>
    <w:p w14:paraId="3233E5F9" w14:textId="77777777" w:rsidR="00A35F4C" w:rsidRPr="008A0AAB" w:rsidRDefault="00A35F4C" w:rsidP="00A35F4C">
      <w:pPr>
        <w:jc w:val="both"/>
        <w:rPr>
          <w:sz w:val="22"/>
          <w:szCs w:val="20"/>
          <w:u w:val="single"/>
          <w:lang w:val="lv-LV"/>
        </w:rPr>
      </w:pPr>
      <w:r w:rsidRPr="009C135A">
        <w:rPr>
          <w:sz w:val="22"/>
          <w:szCs w:val="20"/>
          <w:lang w:val="lv-LV"/>
        </w:rPr>
        <w:t xml:space="preserve">Izvairieties no saskares ar ādu vai acīm. </w:t>
      </w:r>
    </w:p>
    <w:p w14:paraId="0C0A5382" w14:textId="77777777" w:rsidR="00A35F4C" w:rsidRPr="008A0AAB" w:rsidRDefault="00A35F4C" w:rsidP="00A35F4C">
      <w:pPr>
        <w:jc w:val="both"/>
        <w:rPr>
          <w:sz w:val="22"/>
          <w:szCs w:val="20"/>
          <w:lang w:val="lv-LV"/>
        </w:rPr>
      </w:pPr>
      <w:r w:rsidRPr="008A0AAB">
        <w:rPr>
          <w:sz w:val="22"/>
          <w:szCs w:val="20"/>
          <w:lang w:val="lv-LV"/>
        </w:rPr>
        <w:t>Ja notikusi nejauša nokļūšana acīs, rūpīgi skalot acis ar tekošu ūdeni. Ja kairinājums saglabājas, meklēt medicīnisko palīdzību.</w:t>
      </w:r>
    </w:p>
    <w:p w14:paraId="033251BC" w14:textId="77777777" w:rsidR="00A35F4C" w:rsidRPr="008A0AAB" w:rsidRDefault="00A35F4C" w:rsidP="00A35F4C">
      <w:pPr>
        <w:jc w:val="both"/>
        <w:rPr>
          <w:sz w:val="22"/>
          <w:szCs w:val="20"/>
          <w:lang w:val="lv-LV"/>
        </w:rPr>
      </w:pPr>
      <w:r w:rsidRPr="008A0AAB">
        <w:rPr>
          <w:sz w:val="22"/>
          <w:szCs w:val="20"/>
          <w:lang w:val="lv-LV"/>
        </w:rPr>
        <w:t>Ja notikusi nejauša saskare ar ādu, skarto vietu mazgāt ar ziepēm un ūdeni. Ja kairinājums saglabājas, meklēt medicīnisko palīdzību.</w:t>
      </w:r>
    </w:p>
    <w:p w14:paraId="3C7652EB" w14:textId="77777777" w:rsidR="00A35F4C" w:rsidRPr="008A0AAB" w:rsidRDefault="00A35F4C" w:rsidP="00A35F4C">
      <w:pPr>
        <w:jc w:val="both"/>
        <w:rPr>
          <w:sz w:val="22"/>
          <w:szCs w:val="20"/>
          <w:lang w:val="lv-LV"/>
        </w:rPr>
      </w:pPr>
      <w:r w:rsidRPr="008A0AAB">
        <w:rPr>
          <w:sz w:val="22"/>
          <w:szCs w:val="20"/>
          <w:lang w:val="lv-LV"/>
        </w:rPr>
        <w:lastRenderedPageBreak/>
        <w:t>Ja notikusi nejauša pašinjicēšana, nekavējoties meklēt medicīnisko palīdzību un uzrādīt lietošanas instrukciju vai marķējumu ārstam.</w:t>
      </w:r>
    </w:p>
    <w:p w14:paraId="2257CF00" w14:textId="77777777" w:rsidR="00A35F4C" w:rsidRPr="009C135A" w:rsidRDefault="00A35F4C" w:rsidP="00A35F4C">
      <w:pPr>
        <w:jc w:val="both"/>
        <w:rPr>
          <w:sz w:val="22"/>
          <w:szCs w:val="20"/>
          <w:lang w:val="lv-LV"/>
        </w:rPr>
      </w:pPr>
      <w:r w:rsidRPr="009C135A">
        <w:rPr>
          <w:sz w:val="22"/>
          <w:szCs w:val="20"/>
          <w:lang w:val="lv-LV"/>
        </w:rPr>
        <w:t xml:space="preserve">Ar šīm veterinārajām zālēm rīkoties uzmanīgi, ievērojot visus nepieciešamos piesardzības pasākumus. Pēc </w:t>
      </w:r>
      <w:r w:rsidRPr="008A0AAB">
        <w:rPr>
          <w:rFonts w:eastAsia="Cambria"/>
          <w:color w:val="000000"/>
          <w:sz w:val="22"/>
          <w:szCs w:val="22"/>
          <w:lang w:val="lv-LV" w:eastAsia="en-US"/>
        </w:rPr>
        <w:t xml:space="preserve"> rīkošanās ar šīm veterinārajām zālēm</w:t>
      </w:r>
      <w:r w:rsidRPr="009C135A">
        <w:rPr>
          <w:sz w:val="22"/>
          <w:szCs w:val="20"/>
          <w:lang w:val="lv-LV"/>
        </w:rPr>
        <w:t xml:space="preserve"> mazgāt rokas.</w:t>
      </w:r>
    </w:p>
    <w:p w14:paraId="1DAD0460" w14:textId="77777777" w:rsidR="00A35F4C" w:rsidRPr="009C135A" w:rsidRDefault="00A35F4C" w:rsidP="00A35F4C">
      <w:pPr>
        <w:jc w:val="both"/>
        <w:rPr>
          <w:sz w:val="22"/>
          <w:szCs w:val="20"/>
          <w:u w:val="single"/>
          <w:lang w:val="lv-LV"/>
        </w:rPr>
      </w:pPr>
    </w:p>
    <w:p w14:paraId="118D9465" w14:textId="77777777" w:rsidR="00A35F4C" w:rsidRPr="009C135A" w:rsidRDefault="00A35F4C" w:rsidP="00A35F4C">
      <w:pPr>
        <w:jc w:val="both"/>
        <w:rPr>
          <w:sz w:val="22"/>
          <w:szCs w:val="20"/>
          <w:u w:val="single"/>
          <w:lang w:val="lv-LV"/>
        </w:rPr>
      </w:pPr>
      <w:r w:rsidRPr="009C135A">
        <w:rPr>
          <w:sz w:val="22"/>
          <w:szCs w:val="20"/>
          <w:u w:val="single"/>
          <w:lang w:val="lv-LV"/>
        </w:rPr>
        <w:t xml:space="preserve">Grūsnība un laktācija: </w:t>
      </w:r>
    </w:p>
    <w:p w14:paraId="7F829F09" w14:textId="77777777" w:rsidR="00A35F4C" w:rsidRDefault="00A35F4C" w:rsidP="00A35F4C">
      <w:pPr>
        <w:jc w:val="both"/>
        <w:rPr>
          <w:sz w:val="22"/>
          <w:szCs w:val="20"/>
          <w:lang w:val="lv-LV"/>
        </w:rPr>
      </w:pPr>
      <w:r w:rsidRPr="009C135A">
        <w:rPr>
          <w:sz w:val="22"/>
          <w:szCs w:val="20"/>
          <w:lang w:val="lv-LV"/>
        </w:rPr>
        <w:t xml:space="preserve">Drīkst lietot grūsnības un laktācijas laikā. </w:t>
      </w:r>
    </w:p>
    <w:p w14:paraId="511C0CE3" w14:textId="77777777" w:rsidR="00A35F4C" w:rsidRDefault="00A35F4C" w:rsidP="00A35F4C">
      <w:pPr>
        <w:jc w:val="both"/>
        <w:rPr>
          <w:sz w:val="22"/>
          <w:szCs w:val="20"/>
          <w:lang w:val="lv-LV"/>
        </w:rPr>
      </w:pPr>
    </w:p>
    <w:p w14:paraId="3C273A9B" w14:textId="77777777" w:rsidR="00A35F4C" w:rsidRPr="00E6005F" w:rsidRDefault="00A35F4C" w:rsidP="00A35F4C">
      <w:pPr>
        <w:jc w:val="both"/>
        <w:rPr>
          <w:sz w:val="22"/>
          <w:szCs w:val="20"/>
          <w:lang w:val="lv-LV"/>
        </w:rPr>
      </w:pPr>
      <w:r w:rsidRPr="00E6005F">
        <w:rPr>
          <w:sz w:val="22"/>
          <w:szCs w:val="20"/>
          <w:u w:val="single"/>
          <w:lang w:val="lv-LV"/>
        </w:rPr>
        <w:t>Īpaši lietošanas ierobežojumi un īpaši lietošanas nosacījumi</w:t>
      </w:r>
      <w:r w:rsidRPr="00E6005F">
        <w:rPr>
          <w:sz w:val="22"/>
          <w:szCs w:val="20"/>
          <w:lang w:val="lv-LV"/>
        </w:rPr>
        <w:t>:</w:t>
      </w:r>
    </w:p>
    <w:p w14:paraId="4800137E" w14:textId="77777777" w:rsidR="00A35F4C" w:rsidRPr="009C135A" w:rsidRDefault="00A35F4C" w:rsidP="00A35F4C">
      <w:pPr>
        <w:jc w:val="both"/>
        <w:rPr>
          <w:sz w:val="22"/>
          <w:szCs w:val="20"/>
          <w:lang w:val="lv-LV"/>
        </w:rPr>
      </w:pPr>
      <w:r w:rsidRPr="009C135A">
        <w:rPr>
          <w:sz w:val="22"/>
          <w:szCs w:val="20"/>
          <w:lang w:val="lv-LV"/>
        </w:rPr>
        <w:t>Drīkst ievadīt tikai praktizējošs veterinārārsts.</w:t>
      </w:r>
    </w:p>
    <w:p w14:paraId="45F891AE" w14:textId="77777777" w:rsidR="00A35F4C" w:rsidRDefault="00A35F4C" w:rsidP="00A35F4C">
      <w:pPr>
        <w:jc w:val="both"/>
        <w:rPr>
          <w:sz w:val="22"/>
          <w:szCs w:val="20"/>
          <w:lang w:val="lv-LV"/>
        </w:rPr>
      </w:pPr>
    </w:p>
    <w:p w14:paraId="6BF98FEF" w14:textId="77777777" w:rsidR="00A35F4C" w:rsidRPr="006634EC" w:rsidRDefault="00A35F4C" w:rsidP="00A35F4C">
      <w:pPr>
        <w:jc w:val="both"/>
        <w:rPr>
          <w:sz w:val="22"/>
          <w:szCs w:val="20"/>
          <w:lang w:val="lv-LV"/>
        </w:rPr>
      </w:pPr>
      <w:r w:rsidRPr="006634EC">
        <w:rPr>
          <w:sz w:val="22"/>
          <w:szCs w:val="20"/>
          <w:u w:val="single"/>
          <w:lang w:val="lv-LV"/>
        </w:rPr>
        <w:t>Būtiska nesaderība</w:t>
      </w:r>
      <w:r w:rsidRPr="006634EC">
        <w:rPr>
          <w:sz w:val="22"/>
          <w:szCs w:val="20"/>
          <w:lang w:val="lv-LV"/>
        </w:rPr>
        <w:t>:</w:t>
      </w:r>
    </w:p>
    <w:p w14:paraId="6013A7DA" w14:textId="77777777" w:rsidR="00A35F4C" w:rsidRPr="006634EC" w:rsidRDefault="00A35F4C" w:rsidP="00A35F4C">
      <w:pPr>
        <w:jc w:val="both"/>
        <w:rPr>
          <w:sz w:val="22"/>
          <w:szCs w:val="20"/>
          <w:lang w:val="lv-LV"/>
        </w:rPr>
      </w:pPr>
      <w:r w:rsidRPr="006634EC">
        <w:rPr>
          <w:sz w:val="22"/>
          <w:szCs w:val="20"/>
          <w:lang w:val="lv-LV"/>
        </w:rPr>
        <w:t>Nelietot maisījumā ar citām veterinārajām zālēm.</w:t>
      </w:r>
    </w:p>
    <w:p w14:paraId="6D1B42EA" w14:textId="77777777" w:rsidR="00A35F4C" w:rsidRPr="009C135A" w:rsidRDefault="00A35F4C" w:rsidP="00A35F4C">
      <w:pPr>
        <w:jc w:val="both"/>
        <w:rPr>
          <w:sz w:val="22"/>
          <w:szCs w:val="20"/>
          <w:lang w:val="lv-LV"/>
        </w:rPr>
      </w:pPr>
    </w:p>
    <w:p w14:paraId="49E2FA5A" w14:textId="77777777" w:rsidR="00A35F4C" w:rsidRPr="008A0AAB" w:rsidRDefault="00A35F4C" w:rsidP="00A35F4C">
      <w:pPr>
        <w:jc w:val="both"/>
        <w:rPr>
          <w:rFonts w:asciiTheme="majorBidi" w:hAnsiTheme="majorBidi" w:cstheme="majorBidi"/>
          <w:sz w:val="22"/>
          <w:szCs w:val="22"/>
          <w:lang w:val="lv-LV"/>
        </w:rPr>
      </w:pPr>
    </w:p>
    <w:p w14:paraId="23AB258A" w14:textId="77777777" w:rsidR="00A35F4C" w:rsidRPr="008A0AAB" w:rsidRDefault="00A35F4C" w:rsidP="00A35F4C">
      <w:pPr>
        <w:ind w:left="709" w:hanging="709"/>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6.</w:t>
      </w:r>
      <w:r w:rsidRPr="008A0AAB">
        <w:rPr>
          <w:rFonts w:asciiTheme="majorBidi" w:hAnsiTheme="majorBidi" w:cstheme="majorBidi"/>
          <w:b/>
          <w:sz w:val="22"/>
          <w:szCs w:val="22"/>
          <w:lang w:val="lv-LV"/>
        </w:rPr>
        <w:tab/>
        <w:t>Blakusparādības</w:t>
      </w:r>
    </w:p>
    <w:p w14:paraId="77CBE69C" w14:textId="77777777" w:rsidR="00A35F4C" w:rsidRPr="008A0AAB" w:rsidRDefault="00A35F4C" w:rsidP="00A35F4C">
      <w:pPr>
        <w:jc w:val="both"/>
        <w:rPr>
          <w:rFonts w:asciiTheme="majorBidi" w:hAnsiTheme="majorBidi" w:cstheme="majorBidi"/>
          <w:spacing w:val="-3"/>
          <w:sz w:val="22"/>
          <w:szCs w:val="22"/>
          <w:lang w:val="lv-LV"/>
        </w:rPr>
      </w:pPr>
    </w:p>
    <w:p w14:paraId="645AF9D0" w14:textId="43515FE3" w:rsidR="00A35F4C" w:rsidRDefault="00A35F4C" w:rsidP="00A35F4C">
      <w:pPr>
        <w:pStyle w:val="bijschrift"/>
        <w:jc w:val="both"/>
        <w:rPr>
          <w:rFonts w:asciiTheme="majorBidi" w:hAnsiTheme="majorBidi" w:cstheme="majorBidi"/>
          <w:sz w:val="22"/>
          <w:szCs w:val="22"/>
          <w:lang w:val="lv-LV"/>
        </w:rPr>
      </w:pPr>
      <w:r w:rsidRPr="008A0AAB">
        <w:rPr>
          <w:rFonts w:asciiTheme="majorBidi" w:hAnsiTheme="majorBidi" w:cstheme="majorBidi"/>
          <w:sz w:val="22"/>
          <w:szCs w:val="22"/>
          <w:lang w:val="lv-LV"/>
        </w:rPr>
        <w:t>Liellopi, zirgi, cūkas, aitas, suņi un kaķi</w:t>
      </w:r>
      <w:r>
        <w:rPr>
          <w:rFonts w:asciiTheme="majorBidi" w:hAnsiTheme="majorBidi" w:cstheme="majorBidi"/>
          <w:sz w:val="22"/>
          <w:szCs w:val="22"/>
          <w:lang w:val="lv-LV"/>
        </w:rPr>
        <w:t>:</w:t>
      </w:r>
    </w:p>
    <w:p w14:paraId="23D869FF" w14:textId="77777777" w:rsidR="00364DB4" w:rsidRPr="008A0AAB" w:rsidRDefault="00364DB4" w:rsidP="00A35F4C">
      <w:pPr>
        <w:pStyle w:val="bijschrift"/>
        <w:jc w:val="both"/>
        <w:rPr>
          <w:rFonts w:asciiTheme="majorBidi" w:hAnsiTheme="majorBidi" w:cstheme="majorBidi"/>
          <w:sz w:val="22"/>
          <w:szCs w:val="22"/>
          <w:lang w:val="lv-LV"/>
        </w:rPr>
      </w:pPr>
    </w:p>
    <w:p w14:paraId="112E863E" w14:textId="77777777" w:rsidR="00A35F4C" w:rsidRPr="008A0AAB" w:rsidRDefault="00A35F4C" w:rsidP="00A35F4C">
      <w:pPr>
        <w:pStyle w:val="bijschrift"/>
        <w:jc w:val="both"/>
        <w:rPr>
          <w:rFonts w:asciiTheme="majorBidi" w:hAnsiTheme="majorBidi" w:cstheme="majorBidi"/>
          <w:sz w:val="22"/>
          <w:szCs w:val="22"/>
          <w:lang w:val="lv-LV"/>
        </w:rPr>
      </w:pPr>
      <w:r w:rsidRPr="008A0AAB">
        <w:rPr>
          <w:rFonts w:asciiTheme="majorBidi" w:hAnsiTheme="majorBidi" w:cstheme="majorBidi"/>
          <w:sz w:val="22"/>
          <w:szCs w:val="22"/>
          <w:lang w:val="lv-LV"/>
        </w:rPr>
        <w:t>Nav</w:t>
      </w:r>
      <w:r>
        <w:rPr>
          <w:rFonts w:asciiTheme="majorBidi" w:hAnsiTheme="majorBidi" w:cstheme="majorBidi"/>
          <w:sz w:val="22"/>
          <w:szCs w:val="22"/>
          <w:lang w:val="lv-LV"/>
        </w:rPr>
        <w:t xml:space="preserve"> </w:t>
      </w:r>
      <w:r w:rsidRPr="00D37ADF">
        <w:rPr>
          <w:rFonts w:ascii="Times New Roman" w:hAnsi="Times New Roman"/>
          <w:sz w:val="22"/>
          <w:szCs w:val="22"/>
          <w:lang w:val="lv-LV"/>
        </w:rPr>
        <w:t>zināmas</w:t>
      </w:r>
      <w:r w:rsidRPr="008A0AAB">
        <w:rPr>
          <w:rFonts w:asciiTheme="majorBidi" w:hAnsiTheme="majorBidi" w:cstheme="majorBidi"/>
          <w:sz w:val="22"/>
          <w:szCs w:val="22"/>
          <w:lang w:val="lv-LV"/>
        </w:rPr>
        <w:t xml:space="preserve">. </w:t>
      </w:r>
    </w:p>
    <w:p w14:paraId="40E0BEA8" w14:textId="77777777" w:rsidR="00A35F4C" w:rsidRPr="008A0AAB" w:rsidRDefault="00A35F4C" w:rsidP="00A35F4C">
      <w:pPr>
        <w:pStyle w:val="bijschrift"/>
        <w:jc w:val="both"/>
        <w:rPr>
          <w:rFonts w:asciiTheme="majorBidi" w:hAnsiTheme="majorBidi" w:cstheme="majorBidi"/>
          <w:sz w:val="22"/>
          <w:szCs w:val="22"/>
          <w:lang w:val="lv-LV"/>
        </w:rPr>
      </w:pPr>
    </w:p>
    <w:p w14:paraId="08FF0D79" w14:textId="77777777" w:rsidR="00A35F4C" w:rsidRPr="008A0AAB" w:rsidRDefault="00A35F4C" w:rsidP="00A35F4C">
      <w:pPr>
        <w:jc w:val="both"/>
        <w:rPr>
          <w:rFonts w:asciiTheme="majorBidi" w:hAnsiTheme="majorBidi" w:cstheme="majorBidi"/>
          <w:color w:val="000000"/>
          <w:sz w:val="22"/>
          <w:szCs w:val="22"/>
          <w:lang w:val="lv-LV"/>
        </w:rPr>
      </w:pPr>
      <w:r w:rsidRPr="008A0AAB">
        <w:rPr>
          <w:rFonts w:asciiTheme="majorBidi" w:hAnsiTheme="majorBidi" w:cstheme="majorBidi"/>
          <w:color w:val="000000"/>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8" w:history="1">
        <w:r w:rsidRPr="005F182C">
          <w:rPr>
            <w:rStyle w:val="Hyperlink"/>
            <w:rFonts w:asciiTheme="majorBidi" w:hAnsiTheme="majorBidi" w:cstheme="majorBidi"/>
            <w:sz w:val="22"/>
            <w:szCs w:val="22"/>
            <w:lang w:val="lv-LV"/>
          </w:rPr>
          <w:t>https://www.pvd.gov.lv/lv</w:t>
        </w:r>
      </w:hyperlink>
      <w:r>
        <w:rPr>
          <w:rFonts w:asciiTheme="majorBidi" w:hAnsiTheme="majorBidi" w:cstheme="majorBidi"/>
          <w:color w:val="000000"/>
          <w:sz w:val="22"/>
          <w:szCs w:val="22"/>
          <w:lang w:val="lv-LV"/>
        </w:rPr>
        <w:t>.</w:t>
      </w:r>
    </w:p>
    <w:p w14:paraId="3BB497A6" w14:textId="77777777" w:rsidR="00A35F4C" w:rsidRPr="008A0AAB" w:rsidRDefault="00A35F4C" w:rsidP="00A35F4C">
      <w:pPr>
        <w:tabs>
          <w:tab w:val="left" w:pos="-720"/>
          <w:tab w:val="left" w:pos="950"/>
          <w:tab w:val="left" w:pos="1200"/>
          <w:tab w:val="left" w:pos="1566"/>
          <w:tab w:val="left" w:pos="2117"/>
          <w:tab w:val="left" w:pos="2760"/>
          <w:tab w:val="left" w:pos="3600"/>
        </w:tabs>
        <w:ind w:left="709" w:hanging="709"/>
        <w:jc w:val="both"/>
        <w:rPr>
          <w:rFonts w:asciiTheme="majorBidi" w:eastAsia="Calibri" w:hAnsiTheme="majorBidi" w:cstheme="majorBidi"/>
          <w:spacing w:val="-3"/>
          <w:sz w:val="22"/>
          <w:szCs w:val="22"/>
          <w:lang w:val="lv-LV"/>
        </w:rPr>
      </w:pPr>
      <w:r w:rsidRPr="008A0AAB">
        <w:rPr>
          <w:rFonts w:asciiTheme="majorBidi" w:eastAsia="Calibri" w:hAnsiTheme="majorBidi" w:cstheme="majorBidi"/>
          <w:spacing w:val="-3"/>
          <w:sz w:val="22"/>
          <w:szCs w:val="22"/>
          <w:lang w:val="lv-LV"/>
        </w:rPr>
        <w:t xml:space="preserve"> </w:t>
      </w:r>
    </w:p>
    <w:p w14:paraId="1A2A9A17" w14:textId="77777777" w:rsidR="00A35F4C" w:rsidRPr="008A0AAB" w:rsidRDefault="00A35F4C" w:rsidP="00A35F4C">
      <w:pPr>
        <w:tabs>
          <w:tab w:val="left" w:pos="-720"/>
          <w:tab w:val="left" w:pos="950"/>
          <w:tab w:val="left" w:pos="1200"/>
          <w:tab w:val="left" w:pos="1566"/>
          <w:tab w:val="left" w:pos="2117"/>
          <w:tab w:val="left" w:pos="2760"/>
          <w:tab w:val="left" w:pos="3600"/>
        </w:tabs>
        <w:ind w:left="709" w:hanging="709"/>
        <w:jc w:val="both"/>
        <w:rPr>
          <w:rFonts w:asciiTheme="majorBidi" w:eastAsia="Calibri" w:hAnsiTheme="majorBidi" w:cstheme="majorBidi"/>
          <w:spacing w:val="-3"/>
          <w:sz w:val="22"/>
          <w:szCs w:val="22"/>
          <w:lang w:val="lv-LV"/>
        </w:rPr>
      </w:pPr>
    </w:p>
    <w:p w14:paraId="6F663593" w14:textId="77777777" w:rsidR="00A35F4C" w:rsidRPr="008A0AAB" w:rsidRDefault="00A35F4C" w:rsidP="00A35F4C">
      <w:pPr>
        <w:tabs>
          <w:tab w:val="left" w:pos="-720"/>
          <w:tab w:val="left" w:pos="950"/>
          <w:tab w:val="left" w:pos="1200"/>
          <w:tab w:val="left" w:pos="1566"/>
          <w:tab w:val="left" w:pos="2117"/>
          <w:tab w:val="left" w:pos="2760"/>
          <w:tab w:val="left" w:pos="3600"/>
        </w:tabs>
        <w:ind w:left="709" w:hanging="709"/>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8.</w:t>
      </w:r>
      <w:r w:rsidRPr="008A0AAB">
        <w:rPr>
          <w:rFonts w:asciiTheme="majorBidi" w:hAnsiTheme="majorBidi" w:cstheme="majorBidi"/>
          <w:b/>
          <w:sz w:val="22"/>
          <w:szCs w:val="22"/>
          <w:lang w:val="lv-LV"/>
        </w:rPr>
        <w:tab/>
        <w:t>Deva katrai dzīvnieku sugai, lietošanas veids un metode</w:t>
      </w:r>
    </w:p>
    <w:p w14:paraId="3F2244B5" w14:textId="77777777" w:rsidR="00A35F4C" w:rsidRPr="008A0AAB" w:rsidRDefault="00A35F4C" w:rsidP="00A35F4C">
      <w:pPr>
        <w:jc w:val="both"/>
        <w:rPr>
          <w:rFonts w:asciiTheme="majorBidi" w:hAnsiTheme="majorBidi" w:cstheme="majorBidi"/>
          <w:b/>
          <w:sz w:val="22"/>
          <w:szCs w:val="22"/>
          <w:lang w:val="lv-LV"/>
        </w:rPr>
      </w:pPr>
    </w:p>
    <w:p w14:paraId="20B2BAC8" w14:textId="77777777" w:rsidR="00A35F4C" w:rsidRDefault="00A35F4C"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Pr>
          <w:spacing w:val="-3"/>
          <w:sz w:val="22"/>
          <w:szCs w:val="22"/>
          <w:lang w:val="lv-LV"/>
        </w:rPr>
        <w:t>I</w:t>
      </w:r>
      <w:r w:rsidRPr="008A0AAB">
        <w:rPr>
          <w:spacing w:val="-3"/>
          <w:sz w:val="22"/>
          <w:szCs w:val="22"/>
          <w:lang w:val="lv-LV"/>
        </w:rPr>
        <w:t xml:space="preserve">ntravenozai, subkutānai, intraperitoneālai vai intramuskulārai </w:t>
      </w:r>
      <w:r>
        <w:rPr>
          <w:spacing w:val="-3"/>
          <w:sz w:val="22"/>
          <w:szCs w:val="22"/>
          <w:lang w:val="lv-LV"/>
        </w:rPr>
        <w:t>lietošanai</w:t>
      </w:r>
      <w:r w:rsidRPr="008A0AAB">
        <w:rPr>
          <w:spacing w:val="-3"/>
          <w:sz w:val="22"/>
          <w:szCs w:val="22"/>
          <w:lang w:val="lv-LV"/>
        </w:rPr>
        <w:t xml:space="preserve">. </w:t>
      </w:r>
    </w:p>
    <w:p w14:paraId="03B45B22"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3918DDFA"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Pr>
          <w:spacing w:val="-3"/>
          <w:sz w:val="22"/>
          <w:szCs w:val="22"/>
          <w:lang w:val="lv-LV"/>
        </w:rPr>
        <w:t>L</w:t>
      </w:r>
      <w:r w:rsidRPr="008A0AAB">
        <w:rPr>
          <w:spacing w:val="-3"/>
          <w:sz w:val="22"/>
          <w:szCs w:val="22"/>
          <w:lang w:val="lv-LV"/>
        </w:rPr>
        <w:t>iellopiem</w:t>
      </w:r>
      <w:r>
        <w:rPr>
          <w:spacing w:val="-3"/>
          <w:sz w:val="22"/>
          <w:szCs w:val="22"/>
          <w:lang w:val="lv-LV"/>
        </w:rPr>
        <w:t>, z</w:t>
      </w:r>
      <w:r w:rsidRPr="008A0AAB">
        <w:rPr>
          <w:spacing w:val="-3"/>
          <w:sz w:val="22"/>
          <w:szCs w:val="22"/>
          <w:lang w:val="lv-LV"/>
        </w:rPr>
        <w:t>irgiem</w:t>
      </w:r>
      <w:r>
        <w:rPr>
          <w:spacing w:val="-3"/>
          <w:sz w:val="22"/>
          <w:szCs w:val="22"/>
          <w:lang w:val="lv-LV"/>
        </w:rPr>
        <w:t>:</w:t>
      </w:r>
      <w:r w:rsidRPr="008A0AAB">
        <w:rPr>
          <w:spacing w:val="-3"/>
          <w:sz w:val="22"/>
          <w:szCs w:val="22"/>
          <w:lang w:val="lv-LV"/>
        </w:rPr>
        <w:t xml:space="preserve"> 250ml. </w:t>
      </w:r>
    </w:p>
    <w:p w14:paraId="0A088342"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8A0AAB">
        <w:rPr>
          <w:spacing w:val="-3"/>
          <w:sz w:val="22"/>
          <w:szCs w:val="22"/>
          <w:lang w:val="lv-LV"/>
        </w:rPr>
        <w:t>Teļiem, kumeļiem, aitām, cūkām</w:t>
      </w:r>
      <w:r>
        <w:rPr>
          <w:spacing w:val="-3"/>
          <w:sz w:val="22"/>
          <w:szCs w:val="22"/>
          <w:lang w:val="lv-LV"/>
        </w:rPr>
        <w:t>:</w:t>
      </w:r>
      <w:r w:rsidRPr="008A0AAB">
        <w:rPr>
          <w:spacing w:val="-3"/>
          <w:sz w:val="22"/>
          <w:szCs w:val="22"/>
          <w:lang w:val="lv-LV"/>
        </w:rPr>
        <w:t xml:space="preserve"> 50</w:t>
      </w:r>
      <w:r>
        <w:rPr>
          <w:spacing w:val="-3"/>
          <w:sz w:val="22"/>
          <w:szCs w:val="22"/>
          <w:lang w:val="lv-LV"/>
        </w:rPr>
        <w:t xml:space="preserve"> – </w:t>
      </w:r>
      <w:r w:rsidRPr="008A0AAB">
        <w:rPr>
          <w:spacing w:val="-3"/>
          <w:sz w:val="22"/>
          <w:szCs w:val="22"/>
          <w:lang w:val="lv-LV"/>
        </w:rPr>
        <w:t>150</w:t>
      </w:r>
      <w:r>
        <w:rPr>
          <w:spacing w:val="-3"/>
          <w:sz w:val="22"/>
          <w:szCs w:val="22"/>
          <w:lang w:val="lv-LV"/>
        </w:rPr>
        <w:t xml:space="preserve"> </w:t>
      </w:r>
      <w:r w:rsidRPr="008A0AAB">
        <w:rPr>
          <w:spacing w:val="-3"/>
          <w:sz w:val="22"/>
          <w:szCs w:val="22"/>
          <w:lang w:val="lv-LV"/>
        </w:rPr>
        <w:t xml:space="preserve">ml. </w:t>
      </w:r>
    </w:p>
    <w:p w14:paraId="03A040BD"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8A0AAB">
        <w:rPr>
          <w:spacing w:val="-3"/>
          <w:sz w:val="22"/>
          <w:szCs w:val="22"/>
          <w:lang w:val="lv-LV"/>
        </w:rPr>
        <w:t>Suņiem un kaķiem</w:t>
      </w:r>
      <w:r>
        <w:rPr>
          <w:spacing w:val="-3"/>
          <w:sz w:val="22"/>
          <w:szCs w:val="22"/>
          <w:lang w:val="lv-LV"/>
        </w:rPr>
        <w:t>:</w:t>
      </w:r>
      <w:r w:rsidRPr="008A0AAB">
        <w:rPr>
          <w:spacing w:val="-3"/>
          <w:sz w:val="22"/>
          <w:szCs w:val="22"/>
          <w:lang w:val="lv-LV"/>
        </w:rPr>
        <w:t xml:space="preserve"> 15</w:t>
      </w:r>
      <w:r>
        <w:rPr>
          <w:spacing w:val="-3"/>
          <w:sz w:val="22"/>
          <w:szCs w:val="22"/>
          <w:lang w:val="lv-LV"/>
        </w:rPr>
        <w:t xml:space="preserve"> – </w:t>
      </w:r>
      <w:r w:rsidRPr="008A0AAB">
        <w:rPr>
          <w:spacing w:val="-3"/>
          <w:sz w:val="22"/>
          <w:szCs w:val="22"/>
          <w:lang w:val="lv-LV"/>
        </w:rPr>
        <w:t>50</w:t>
      </w:r>
      <w:r>
        <w:rPr>
          <w:spacing w:val="-3"/>
          <w:sz w:val="22"/>
          <w:szCs w:val="22"/>
          <w:lang w:val="lv-LV"/>
        </w:rPr>
        <w:t xml:space="preserve"> </w:t>
      </w:r>
      <w:r w:rsidRPr="008A0AAB">
        <w:rPr>
          <w:spacing w:val="-3"/>
          <w:sz w:val="22"/>
          <w:szCs w:val="22"/>
          <w:lang w:val="lv-LV"/>
        </w:rPr>
        <w:t xml:space="preserve">ml. </w:t>
      </w:r>
    </w:p>
    <w:p w14:paraId="35E04A42"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788D9745"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8A0AAB">
        <w:rPr>
          <w:spacing w:val="-3"/>
          <w:sz w:val="22"/>
          <w:szCs w:val="22"/>
          <w:lang w:val="lv-LV"/>
        </w:rPr>
        <w:t xml:space="preserve">Saskaņā ar ārstējošā veterinārārsta norādījumiem, nepieciešamības gadījumā šīs veterinārās zāles </w:t>
      </w:r>
    </w:p>
    <w:p w14:paraId="6AF13557"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hAnsiTheme="majorBidi" w:cstheme="majorBidi"/>
          <w:sz w:val="22"/>
          <w:szCs w:val="22"/>
          <w:lang w:val="lv-LV"/>
        </w:rPr>
      </w:pPr>
      <w:r w:rsidRPr="008A0AAB">
        <w:rPr>
          <w:spacing w:val="-3"/>
          <w:sz w:val="22"/>
          <w:szCs w:val="22"/>
          <w:lang w:val="lv-LV"/>
        </w:rPr>
        <w:t xml:space="preserve">ievada atkārtoti. </w:t>
      </w:r>
    </w:p>
    <w:p w14:paraId="42982D70" w14:textId="77777777" w:rsidR="00A35F4C"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hAnsiTheme="majorBidi" w:cstheme="majorBidi"/>
          <w:sz w:val="22"/>
          <w:szCs w:val="22"/>
          <w:lang w:val="lv-LV"/>
        </w:rPr>
      </w:pPr>
    </w:p>
    <w:p w14:paraId="6313EBA4" w14:textId="77777777" w:rsidR="00A35F4C" w:rsidRPr="008A0AAB" w:rsidRDefault="00A35F4C" w:rsidP="00A35F4C">
      <w:pPr>
        <w:tabs>
          <w:tab w:val="left" w:pos="-720"/>
          <w:tab w:val="left" w:pos="0"/>
          <w:tab w:val="left" w:pos="950"/>
          <w:tab w:val="left" w:pos="1200"/>
          <w:tab w:val="left" w:pos="1566"/>
          <w:tab w:val="left" w:pos="2117"/>
          <w:tab w:val="left" w:pos="2760"/>
          <w:tab w:val="left" w:pos="3600"/>
        </w:tabs>
        <w:jc w:val="both"/>
        <w:rPr>
          <w:rFonts w:asciiTheme="majorBidi" w:hAnsiTheme="majorBidi" w:cstheme="majorBidi"/>
          <w:sz w:val="22"/>
          <w:szCs w:val="22"/>
          <w:lang w:val="lv-LV"/>
        </w:rPr>
      </w:pPr>
    </w:p>
    <w:p w14:paraId="0E43D723" w14:textId="77777777" w:rsidR="00A35F4C" w:rsidRPr="008A0AAB" w:rsidRDefault="00A35F4C" w:rsidP="00A35F4C">
      <w:pPr>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9.</w:t>
      </w:r>
      <w:r w:rsidRPr="008A0AAB">
        <w:rPr>
          <w:rFonts w:asciiTheme="majorBidi" w:hAnsiTheme="majorBidi" w:cstheme="majorBidi"/>
          <w:b/>
          <w:sz w:val="22"/>
          <w:szCs w:val="22"/>
          <w:lang w:val="lv-LV"/>
        </w:rPr>
        <w:tab/>
        <w:t>Ieteikumi pareizai lietošanai</w:t>
      </w:r>
    </w:p>
    <w:p w14:paraId="5BA1040C" w14:textId="77777777" w:rsidR="00A35F4C" w:rsidRPr="008A0AAB" w:rsidRDefault="00A35F4C" w:rsidP="00A35F4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asciiTheme="majorBidi" w:eastAsia="Calibri" w:hAnsiTheme="majorBidi" w:cstheme="majorBidi"/>
          <w:spacing w:val="-3"/>
          <w:sz w:val="22"/>
          <w:szCs w:val="22"/>
          <w:lang w:val="lv-LV"/>
        </w:rPr>
      </w:pPr>
    </w:p>
    <w:p w14:paraId="4B253240" w14:textId="77777777" w:rsidR="00A35F4C" w:rsidRPr="00CB4CFB" w:rsidRDefault="00A35F4C" w:rsidP="00A35F4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CB4CFB">
        <w:rPr>
          <w:rFonts w:eastAsia="Calibri"/>
          <w:spacing w:val="-3"/>
          <w:sz w:val="22"/>
          <w:szCs w:val="22"/>
          <w:lang w:val="lv-LV"/>
        </w:rPr>
        <w:t>Šo veterināro zāļu ievadīšanu veikt lēni un šķīdumam ir jābūt ķermeņa temperatūrā.</w:t>
      </w:r>
    </w:p>
    <w:p w14:paraId="6D059EAF" w14:textId="77777777" w:rsidR="00A35F4C" w:rsidRPr="00CB4CFB" w:rsidRDefault="00A35F4C" w:rsidP="00A35F4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CB4CFB">
        <w:rPr>
          <w:rFonts w:eastAsia="Calibri"/>
          <w:spacing w:val="-3"/>
          <w:sz w:val="22"/>
          <w:szCs w:val="22"/>
          <w:lang w:val="lv-LV"/>
        </w:rPr>
        <w:t xml:space="preserve">Ievadot subkutāni, kopējo devu sadalīt uz divām injekcijas vietām. </w:t>
      </w:r>
    </w:p>
    <w:p w14:paraId="0BA58CD3"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asciiTheme="majorBidi" w:hAnsiTheme="majorBidi" w:cstheme="majorBidi"/>
          <w:b/>
          <w:sz w:val="22"/>
          <w:szCs w:val="22"/>
          <w:lang w:val="lv-LV"/>
        </w:rPr>
      </w:pPr>
    </w:p>
    <w:p w14:paraId="691827D5" w14:textId="77777777" w:rsidR="00A35F4C" w:rsidRPr="008A0AAB"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asciiTheme="majorBidi" w:hAnsiTheme="majorBidi" w:cstheme="majorBidi"/>
          <w:b/>
          <w:sz w:val="22"/>
          <w:szCs w:val="22"/>
          <w:lang w:val="lv-LV"/>
        </w:rPr>
      </w:pPr>
    </w:p>
    <w:p w14:paraId="5EBD0486" w14:textId="77777777" w:rsidR="00A35F4C" w:rsidRPr="008A0AAB" w:rsidRDefault="00A35F4C" w:rsidP="00A35F4C">
      <w:pPr>
        <w:ind w:left="709" w:hanging="709"/>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10.</w:t>
      </w:r>
      <w:r w:rsidRPr="008A0AAB">
        <w:rPr>
          <w:rFonts w:asciiTheme="majorBidi" w:hAnsiTheme="majorBidi" w:cstheme="majorBidi"/>
          <w:b/>
          <w:sz w:val="22"/>
          <w:szCs w:val="22"/>
          <w:lang w:val="lv-LV"/>
        </w:rPr>
        <w:tab/>
        <w:t>Ierobežojumu periods</w:t>
      </w:r>
    </w:p>
    <w:p w14:paraId="146362F9" w14:textId="77777777" w:rsidR="00A35F4C" w:rsidRPr="008A0AAB" w:rsidRDefault="00A35F4C" w:rsidP="00A35F4C">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rFonts w:asciiTheme="majorBidi" w:hAnsiTheme="majorBidi" w:cstheme="majorBidi"/>
          <w:spacing w:val="-3"/>
          <w:sz w:val="22"/>
          <w:szCs w:val="22"/>
          <w:lang w:val="lv-LV"/>
        </w:rPr>
      </w:pPr>
    </w:p>
    <w:p w14:paraId="43D89936" w14:textId="77777777" w:rsidR="00A35F4C" w:rsidRPr="00D37ADF"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 w:val="22"/>
          <w:szCs w:val="22"/>
          <w:lang w:val="lv-LV" w:eastAsia="en-US"/>
        </w:rPr>
      </w:pPr>
      <w:r w:rsidRPr="00D37ADF">
        <w:rPr>
          <w:rFonts w:eastAsia="Cambria"/>
          <w:color w:val="000000"/>
          <w:sz w:val="22"/>
          <w:szCs w:val="22"/>
          <w:lang w:val="lv-LV" w:eastAsia="en-US"/>
        </w:rPr>
        <w:t>Liellopiem, zirgiem</w:t>
      </w:r>
      <w:r>
        <w:rPr>
          <w:rFonts w:eastAsia="Cambria"/>
          <w:color w:val="000000"/>
          <w:sz w:val="22"/>
          <w:szCs w:val="22"/>
          <w:lang w:val="lv-LV" w:eastAsia="en-US"/>
        </w:rPr>
        <w:t>, a</w:t>
      </w:r>
      <w:r w:rsidRPr="00D37ADF">
        <w:rPr>
          <w:rFonts w:eastAsia="Cambria"/>
          <w:color w:val="000000"/>
          <w:sz w:val="22"/>
          <w:szCs w:val="22"/>
          <w:lang w:val="lv-LV" w:eastAsia="en-US"/>
        </w:rPr>
        <w:t>itām:</w:t>
      </w:r>
    </w:p>
    <w:p w14:paraId="677A93A4" w14:textId="77777777" w:rsidR="00A35F4C" w:rsidRPr="006E446E"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roofErr w:type="spellStart"/>
      <w:r w:rsidRPr="000431B5">
        <w:rPr>
          <w:sz w:val="22"/>
          <w:szCs w:val="22"/>
          <w:lang w:val="fr-FR"/>
        </w:rPr>
        <w:t>Gaļai</w:t>
      </w:r>
      <w:proofErr w:type="spellEnd"/>
      <w:r w:rsidRPr="000431B5">
        <w:rPr>
          <w:sz w:val="22"/>
          <w:szCs w:val="22"/>
          <w:lang w:val="fr-FR"/>
        </w:rPr>
        <w:t xml:space="preserve"> un </w:t>
      </w:r>
      <w:proofErr w:type="spellStart"/>
      <w:proofErr w:type="gramStart"/>
      <w:r w:rsidRPr="000431B5">
        <w:rPr>
          <w:sz w:val="22"/>
          <w:szCs w:val="22"/>
          <w:lang w:val="fr-FR"/>
        </w:rPr>
        <w:t>blakusproduktiem</w:t>
      </w:r>
      <w:proofErr w:type="spellEnd"/>
      <w:r w:rsidRPr="000431B5">
        <w:rPr>
          <w:sz w:val="22"/>
          <w:szCs w:val="22"/>
          <w:lang w:val="fr-FR"/>
        </w:rPr>
        <w:t>:</w:t>
      </w:r>
      <w:proofErr w:type="gramEnd"/>
      <w:r w:rsidRPr="00D37ADF">
        <w:rPr>
          <w:rFonts w:eastAsia="Cambria"/>
          <w:color w:val="000000"/>
          <w:sz w:val="22"/>
          <w:szCs w:val="22"/>
          <w:lang w:val="lv-LV" w:eastAsia="en-US"/>
        </w:rPr>
        <w:t xml:space="preserve"> </w:t>
      </w:r>
      <w:r w:rsidRPr="006E446E">
        <w:rPr>
          <w:rFonts w:eastAsia="Calibri"/>
          <w:spacing w:val="-3"/>
          <w:sz w:val="22"/>
          <w:szCs w:val="22"/>
          <w:lang w:val="lv-LV"/>
        </w:rPr>
        <w:t>nulle dienas.</w:t>
      </w:r>
    </w:p>
    <w:p w14:paraId="647EF16A" w14:textId="77777777" w:rsidR="00A35F4C" w:rsidRPr="000431B5"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sz w:val="22"/>
          <w:szCs w:val="22"/>
          <w:lang w:val="lv-LV"/>
        </w:rPr>
      </w:pPr>
      <w:r w:rsidRPr="00D37ADF">
        <w:rPr>
          <w:sz w:val="22"/>
          <w:szCs w:val="22"/>
          <w:lang w:val="lv-LV"/>
        </w:rPr>
        <w:t xml:space="preserve">Pienam: </w:t>
      </w:r>
      <w:r w:rsidRPr="006E446E">
        <w:rPr>
          <w:rFonts w:eastAsia="Calibri"/>
          <w:spacing w:val="-3"/>
          <w:sz w:val="22"/>
          <w:szCs w:val="22"/>
          <w:lang w:val="lv-LV"/>
        </w:rPr>
        <w:t xml:space="preserve">nulle </w:t>
      </w:r>
      <w:r w:rsidRPr="000431B5">
        <w:rPr>
          <w:sz w:val="22"/>
          <w:szCs w:val="22"/>
          <w:lang w:val="lv-LV"/>
        </w:rPr>
        <w:t>stundas.</w:t>
      </w:r>
    </w:p>
    <w:p w14:paraId="75004C7E" w14:textId="77777777" w:rsidR="00A35F4C" w:rsidRPr="006E446E"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27836793" w14:textId="77777777" w:rsidR="00A35F4C"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mbria"/>
          <w:color w:val="000000"/>
          <w:sz w:val="22"/>
          <w:szCs w:val="22"/>
          <w:lang w:val="lv-LV" w:eastAsia="en-US"/>
        </w:rPr>
      </w:pPr>
      <w:r>
        <w:rPr>
          <w:rFonts w:eastAsia="Cambria"/>
          <w:color w:val="000000"/>
          <w:sz w:val="22"/>
          <w:szCs w:val="22"/>
          <w:lang w:val="lv-LV" w:eastAsia="en-US"/>
        </w:rPr>
        <w:t>C</w:t>
      </w:r>
      <w:r w:rsidRPr="00D37ADF">
        <w:rPr>
          <w:rFonts w:eastAsia="Cambria"/>
          <w:color w:val="000000"/>
          <w:sz w:val="22"/>
          <w:szCs w:val="22"/>
          <w:lang w:val="lv-LV" w:eastAsia="en-US"/>
        </w:rPr>
        <w:t>ūkām</w:t>
      </w:r>
      <w:r>
        <w:rPr>
          <w:rFonts w:eastAsia="Cambria"/>
          <w:color w:val="000000"/>
          <w:sz w:val="22"/>
          <w:szCs w:val="22"/>
          <w:lang w:val="lv-LV" w:eastAsia="en-US"/>
        </w:rPr>
        <w:t>:</w:t>
      </w:r>
    </w:p>
    <w:p w14:paraId="77293828" w14:textId="77777777" w:rsidR="00A35F4C" w:rsidRPr="006E446E" w:rsidRDefault="00A35F4C" w:rsidP="00A35F4C">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0431B5">
        <w:rPr>
          <w:sz w:val="22"/>
          <w:szCs w:val="22"/>
          <w:lang w:val="lv-LV"/>
        </w:rPr>
        <w:t>Gaļai un blakusproduktiem:</w:t>
      </w:r>
      <w:r w:rsidRPr="006D4B45">
        <w:rPr>
          <w:rFonts w:eastAsia="Cambria"/>
          <w:color w:val="000000"/>
          <w:sz w:val="22"/>
          <w:szCs w:val="22"/>
          <w:lang w:val="lv-LV" w:eastAsia="en-US"/>
        </w:rPr>
        <w:t xml:space="preserve"> </w:t>
      </w:r>
      <w:r w:rsidRPr="006E446E">
        <w:rPr>
          <w:rFonts w:eastAsia="Calibri"/>
          <w:spacing w:val="-3"/>
          <w:sz w:val="22"/>
          <w:szCs w:val="22"/>
          <w:lang w:val="lv-LV"/>
        </w:rPr>
        <w:t>nulle dienas.</w:t>
      </w:r>
    </w:p>
    <w:p w14:paraId="035C5ADC" w14:textId="77777777" w:rsidR="00A35F4C" w:rsidRPr="008A0AAB" w:rsidRDefault="00A35F4C" w:rsidP="00A35F4C">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rFonts w:asciiTheme="majorBidi" w:hAnsiTheme="majorBidi" w:cstheme="majorBidi"/>
          <w:b/>
          <w:spacing w:val="-3"/>
          <w:sz w:val="22"/>
          <w:szCs w:val="22"/>
          <w:lang w:val="lv-LV"/>
        </w:rPr>
      </w:pPr>
    </w:p>
    <w:p w14:paraId="09165502" w14:textId="77777777" w:rsidR="00A35F4C" w:rsidRPr="008A0AAB" w:rsidRDefault="00A35F4C" w:rsidP="00A35F4C">
      <w:pPr>
        <w:tabs>
          <w:tab w:val="left" w:pos="-720"/>
          <w:tab w:val="left" w:pos="0"/>
          <w:tab w:val="left" w:pos="539"/>
          <w:tab w:val="left" w:pos="739"/>
          <w:tab w:val="left" w:pos="950"/>
          <w:tab w:val="left" w:pos="1200"/>
          <w:tab w:val="left" w:pos="1440"/>
          <w:tab w:val="left" w:pos="1920"/>
          <w:tab w:val="left" w:pos="2760"/>
          <w:tab w:val="left" w:pos="3013"/>
          <w:tab w:val="left" w:pos="3600"/>
        </w:tabs>
        <w:ind w:left="527"/>
        <w:jc w:val="both"/>
        <w:rPr>
          <w:rFonts w:asciiTheme="majorBidi" w:hAnsiTheme="majorBidi" w:cstheme="majorBidi"/>
          <w:b/>
          <w:spacing w:val="-3"/>
          <w:sz w:val="22"/>
          <w:szCs w:val="22"/>
          <w:lang w:val="lv-LV"/>
        </w:rPr>
      </w:pPr>
    </w:p>
    <w:p w14:paraId="0F2CC984" w14:textId="77777777" w:rsidR="00056AB5" w:rsidRDefault="00056AB5">
      <w:pPr>
        <w:rPr>
          <w:rFonts w:asciiTheme="majorBidi" w:hAnsiTheme="majorBidi" w:cstheme="majorBidi"/>
          <w:b/>
          <w:sz w:val="22"/>
          <w:szCs w:val="22"/>
          <w:lang w:val="lv-LV"/>
        </w:rPr>
      </w:pPr>
      <w:r>
        <w:rPr>
          <w:rFonts w:asciiTheme="majorBidi" w:hAnsiTheme="majorBidi" w:cstheme="majorBidi"/>
          <w:b/>
          <w:sz w:val="22"/>
          <w:szCs w:val="22"/>
          <w:lang w:val="lv-LV"/>
        </w:rPr>
        <w:br w:type="page"/>
      </w:r>
    </w:p>
    <w:p w14:paraId="38C7F236" w14:textId="6FFE7072"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b/>
          <w:sz w:val="22"/>
          <w:szCs w:val="22"/>
          <w:lang w:val="lv-LV"/>
        </w:rPr>
        <w:t>11.</w:t>
      </w:r>
      <w:r w:rsidRPr="008A0AAB">
        <w:rPr>
          <w:rFonts w:asciiTheme="majorBidi" w:hAnsiTheme="majorBidi" w:cstheme="majorBidi"/>
          <w:b/>
          <w:sz w:val="22"/>
          <w:szCs w:val="22"/>
          <w:lang w:val="lv-LV"/>
        </w:rPr>
        <w:tab/>
        <w:t>Īpaši uzglabāšanas nosacījumi</w:t>
      </w:r>
    </w:p>
    <w:p w14:paraId="69A3DC34" w14:textId="77777777" w:rsidR="00A35F4C" w:rsidRPr="008A0AAB" w:rsidRDefault="00A35F4C" w:rsidP="00A35F4C">
      <w:pPr>
        <w:jc w:val="both"/>
        <w:rPr>
          <w:rFonts w:asciiTheme="majorBidi" w:hAnsiTheme="majorBidi" w:cstheme="majorBidi"/>
          <w:sz w:val="22"/>
          <w:szCs w:val="22"/>
          <w:lang w:val="lv-LV"/>
        </w:rPr>
      </w:pPr>
    </w:p>
    <w:p w14:paraId="4E43A7E2" w14:textId="77777777" w:rsidR="00A35F4C" w:rsidRPr="008A0AAB"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sz w:val="22"/>
          <w:szCs w:val="22"/>
          <w:lang w:val="lv-LV"/>
        </w:rPr>
      </w:pPr>
      <w:r w:rsidRPr="008A0AAB">
        <w:rPr>
          <w:rFonts w:asciiTheme="majorBidi" w:hAnsiTheme="majorBidi" w:cstheme="majorBidi"/>
          <w:sz w:val="22"/>
          <w:szCs w:val="22"/>
          <w:lang w:val="lv-LV"/>
        </w:rPr>
        <w:t>Uzglabāt bērniem neredzamā un nepieejamā vietā.</w:t>
      </w:r>
    </w:p>
    <w:p w14:paraId="683E0EE9" w14:textId="77777777" w:rsidR="00A35F4C" w:rsidRPr="008A0AAB"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sz w:val="22"/>
          <w:szCs w:val="22"/>
          <w:lang w:val="lv-LV"/>
        </w:rPr>
      </w:pPr>
      <w:r w:rsidRPr="008A0AAB">
        <w:rPr>
          <w:rFonts w:asciiTheme="majorBidi" w:hAnsiTheme="majorBidi" w:cstheme="majorBidi"/>
          <w:sz w:val="22"/>
          <w:szCs w:val="22"/>
          <w:lang w:val="lv-LV"/>
        </w:rPr>
        <w:t>Uzglabāt temperatūrā līdz 25</w:t>
      </w:r>
      <w:r w:rsidRPr="008A0AAB">
        <w:rPr>
          <w:noProof/>
          <w:lang w:val="lv-LV"/>
        </w:rPr>
        <w:sym w:font="Symbol" w:char="F0B0"/>
      </w:r>
      <w:r w:rsidRPr="008A0AAB">
        <w:rPr>
          <w:rFonts w:asciiTheme="majorBidi" w:hAnsiTheme="majorBidi" w:cstheme="majorBidi"/>
          <w:sz w:val="22"/>
          <w:szCs w:val="22"/>
          <w:lang w:val="lv-LV"/>
        </w:rPr>
        <w:t>C.</w:t>
      </w:r>
    </w:p>
    <w:p w14:paraId="2FCEF5E9" w14:textId="77777777" w:rsidR="00A35F4C" w:rsidRPr="008A0AAB"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sz w:val="22"/>
          <w:szCs w:val="22"/>
          <w:lang w:val="lv-LV"/>
        </w:rPr>
      </w:pPr>
    </w:p>
    <w:p w14:paraId="31BCA963" w14:textId="77777777" w:rsidR="00A35F4C"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sz w:val="22"/>
          <w:szCs w:val="22"/>
          <w:lang w:val="lv-LV"/>
        </w:rPr>
      </w:pPr>
      <w:r w:rsidRPr="008A0AAB">
        <w:rPr>
          <w:rFonts w:asciiTheme="majorBidi" w:hAnsiTheme="majorBidi" w:cstheme="majorBidi"/>
          <w:sz w:val="22"/>
          <w:szCs w:val="22"/>
          <w:lang w:val="lv-LV"/>
        </w:rPr>
        <w:t xml:space="preserve">Nelietot šīs veterinārās zāles, ja beidzies derīguma termiņš, kas norādīts marķējumā. </w:t>
      </w:r>
      <w:r w:rsidRPr="00835B9B">
        <w:rPr>
          <w:rFonts w:asciiTheme="majorBidi" w:hAnsiTheme="majorBidi" w:cstheme="majorBidi"/>
          <w:sz w:val="22"/>
          <w:szCs w:val="22"/>
          <w:lang w:val="lv-LV"/>
        </w:rPr>
        <w:t>Derīguma termiņš attiecas uz norādītā mēneša pēdējo dienu.</w:t>
      </w:r>
    </w:p>
    <w:p w14:paraId="2DBB0838" w14:textId="77777777" w:rsidR="00A35F4C" w:rsidRPr="008A0AAB"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sz w:val="22"/>
          <w:szCs w:val="22"/>
          <w:lang w:val="lv-LV"/>
        </w:rPr>
      </w:pPr>
    </w:p>
    <w:p w14:paraId="7B370A3B" w14:textId="77777777" w:rsidR="00A35F4C" w:rsidRPr="008A0AAB"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sz w:val="22"/>
          <w:szCs w:val="22"/>
          <w:lang w:val="lv-LV"/>
        </w:rPr>
      </w:pPr>
      <w:r w:rsidRPr="008A0AAB">
        <w:rPr>
          <w:rFonts w:asciiTheme="majorBidi" w:hAnsiTheme="majorBidi" w:cstheme="majorBidi"/>
          <w:sz w:val="22"/>
          <w:szCs w:val="22"/>
          <w:lang w:val="lv-LV"/>
        </w:rPr>
        <w:t>Derīguma termiņš pēc pirm</w:t>
      </w:r>
      <w:r>
        <w:rPr>
          <w:rFonts w:asciiTheme="majorBidi" w:hAnsiTheme="majorBidi" w:cstheme="majorBidi"/>
          <w:sz w:val="22"/>
          <w:szCs w:val="22"/>
          <w:lang w:val="lv-LV"/>
        </w:rPr>
        <w:t>reizējas</w:t>
      </w:r>
      <w:r w:rsidRPr="008A0AAB">
        <w:rPr>
          <w:rFonts w:asciiTheme="majorBidi" w:hAnsiTheme="majorBidi" w:cstheme="majorBidi"/>
          <w:sz w:val="22"/>
          <w:szCs w:val="22"/>
          <w:lang w:val="lv-LV"/>
        </w:rPr>
        <w:t xml:space="preserve"> tiešā iepakojuma atvēršanas: 28 dienas</w:t>
      </w:r>
      <w:r>
        <w:rPr>
          <w:rFonts w:asciiTheme="majorBidi" w:hAnsiTheme="majorBidi" w:cstheme="majorBidi"/>
          <w:sz w:val="22"/>
          <w:szCs w:val="22"/>
          <w:lang w:val="lv-LV"/>
        </w:rPr>
        <w:t>.</w:t>
      </w:r>
    </w:p>
    <w:p w14:paraId="09907AFD" w14:textId="77777777" w:rsidR="00A35F4C" w:rsidRPr="008A0AAB"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sz w:val="22"/>
          <w:szCs w:val="22"/>
          <w:lang w:val="lv-LV"/>
        </w:rPr>
      </w:pPr>
    </w:p>
    <w:p w14:paraId="06CAF1A3" w14:textId="77777777" w:rsidR="00A35F4C" w:rsidRPr="008A0AAB" w:rsidRDefault="00A35F4C" w:rsidP="00A35F4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rFonts w:asciiTheme="majorBidi" w:hAnsiTheme="majorBidi" w:cstheme="majorBidi"/>
          <w:color w:val="000000"/>
          <w:sz w:val="22"/>
          <w:szCs w:val="22"/>
          <w:lang w:val="lv-LV"/>
        </w:rPr>
      </w:pPr>
    </w:p>
    <w:p w14:paraId="32A4B6C2" w14:textId="77777777" w:rsidR="00A35F4C" w:rsidRPr="008A0AAB" w:rsidRDefault="00A35F4C" w:rsidP="00A35F4C">
      <w:pPr>
        <w:jc w:val="both"/>
        <w:outlineLvl w:val="0"/>
        <w:rPr>
          <w:rFonts w:asciiTheme="majorBidi" w:hAnsiTheme="majorBidi" w:cstheme="majorBidi"/>
          <w:b/>
          <w:sz w:val="22"/>
          <w:szCs w:val="22"/>
          <w:lang w:val="lv-LV"/>
        </w:rPr>
      </w:pPr>
      <w:r w:rsidRPr="008A0AAB">
        <w:rPr>
          <w:rFonts w:asciiTheme="majorBidi" w:hAnsiTheme="majorBidi" w:cstheme="majorBidi"/>
          <w:b/>
          <w:sz w:val="22"/>
          <w:szCs w:val="22"/>
          <w:lang w:val="lv-LV"/>
        </w:rPr>
        <w:t>12.</w:t>
      </w:r>
      <w:r w:rsidRPr="008A0AAB">
        <w:rPr>
          <w:rFonts w:asciiTheme="majorBidi" w:hAnsiTheme="majorBidi" w:cstheme="majorBidi"/>
          <w:b/>
          <w:sz w:val="22"/>
          <w:szCs w:val="22"/>
          <w:lang w:val="lv-LV"/>
        </w:rPr>
        <w:tab/>
        <w:t>Īpaši norādījumi atkritumu iznīcināšanai</w:t>
      </w:r>
    </w:p>
    <w:p w14:paraId="74040152" w14:textId="77777777" w:rsidR="00A35F4C" w:rsidRPr="008A0AAB" w:rsidRDefault="00A35F4C" w:rsidP="00A35F4C">
      <w:pPr>
        <w:jc w:val="both"/>
        <w:outlineLvl w:val="0"/>
        <w:rPr>
          <w:rFonts w:asciiTheme="majorBidi" w:hAnsiTheme="majorBidi" w:cstheme="majorBidi"/>
          <w:sz w:val="22"/>
          <w:szCs w:val="22"/>
          <w:lang w:val="lv-LV"/>
        </w:rPr>
      </w:pPr>
    </w:p>
    <w:p w14:paraId="58B3A69E" w14:textId="77777777" w:rsidR="00A35F4C" w:rsidRPr="008A0AAB" w:rsidRDefault="00A35F4C" w:rsidP="00A35F4C">
      <w:pPr>
        <w:jc w:val="both"/>
        <w:outlineLvl w:val="0"/>
        <w:rPr>
          <w:rFonts w:asciiTheme="majorBidi" w:hAnsiTheme="majorBidi" w:cstheme="majorBidi"/>
          <w:sz w:val="22"/>
          <w:szCs w:val="22"/>
          <w:lang w:val="lv-LV"/>
        </w:rPr>
      </w:pPr>
      <w:r w:rsidRPr="008A0AAB">
        <w:rPr>
          <w:rFonts w:asciiTheme="majorBidi" w:hAnsiTheme="majorBidi" w:cstheme="majorBidi"/>
          <w:sz w:val="22"/>
          <w:szCs w:val="22"/>
          <w:lang w:val="lv-LV"/>
        </w:rPr>
        <w:t>Neizmest veterinārās zāles kanalizācijā vai kopā ar sadzīves atkritumiem.</w:t>
      </w:r>
    </w:p>
    <w:p w14:paraId="7F0BD0BD" w14:textId="77777777" w:rsidR="00A35F4C" w:rsidRPr="008A0AAB" w:rsidRDefault="00A35F4C" w:rsidP="00A35F4C">
      <w:pPr>
        <w:jc w:val="both"/>
        <w:outlineLvl w:val="0"/>
        <w:rPr>
          <w:rFonts w:asciiTheme="majorBidi" w:hAnsiTheme="majorBidi" w:cstheme="majorBidi"/>
          <w:sz w:val="22"/>
          <w:szCs w:val="22"/>
          <w:lang w:val="lv-LV"/>
        </w:rPr>
      </w:pPr>
    </w:p>
    <w:p w14:paraId="0353DE98" w14:textId="77777777" w:rsidR="00A35F4C" w:rsidRPr="008A0AAB" w:rsidRDefault="00A35F4C" w:rsidP="00A35F4C">
      <w:pPr>
        <w:jc w:val="both"/>
        <w:outlineLvl w:val="0"/>
        <w:rPr>
          <w:rFonts w:asciiTheme="majorBidi" w:hAnsiTheme="majorBidi" w:cstheme="majorBidi"/>
          <w:sz w:val="22"/>
          <w:szCs w:val="22"/>
          <w:lang w:val="lv-LV"/>
        </w:rPr>
      </w:pPr>
      <w:r w:rsidRPr="008A0AAB">
        <w:rPr>
          <w:rFonts w:asciiTheme="majorBidi" w:hAnsiTheme="majorBidi" w:cstheme="majorBidi"/>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38F317B" w14:textId="77777777" w:rsidR="00A35F4C" w:rsidRPr="008A0AAB" w:rsidRDefault="00A35F4C" w:rsidP="00A35F4C">
      <w:pPr>
        <w:jc w:val="both"/>
        <w:outlineLvl w:val="0"/>
        <w:rPr>
          <w:rFonts w:asciiTheme="majorBidi" w:hAnsiTheme="majorBidi" w:cstheme="majorBidi"/>
          <w:sz w:val="22"/>
          <w:szCs w:val="22"/>
          <w:lang w:val="lv-LV"/>
        </w:rPr>
      </w:pPr>
    </w:p>
    <w:p w14:paraId="676A015E" w14:textId="77777777" w:rsidR="00A35F4C" w:rsidRPr="008A0AAB" w:rsidRDefault="00A35F4C" w:rsidP="00A35F4C">
      <w:pPr>
        <w:jc w:val="both"/>
        <w:outlineLvl w:val="0"/>
        <w:rPr>
          <w:rFonts w:asciiTheme="majorBidi" w:hAnsiTheme="majorBidi" w:cstheme="majorBidi"/>
          <w:sz w:val="22"/>
          <w:szCs w:val="22"/>
          <w:lang w:val="lv-LV"/>
        </w:rPr>
      </w:pPr>
    </w:p>
    <w:p w14:paraId="68C36124" w14:textId="77777777" w:rsidR="00A35F4C" w:rsidRPr="008A0AAB" w:rsidRDefault="00A35F4C" w:rsidP="00A35F4C">
      <w:pPr>
        <w:jc w:val="both"/>
        <w:outlineLvl w:val="0"/>
        <w:rPr>
          <w:rFonts w:asciiTheme="majorBidi" w:hAnsiTheme="majorBidi" w:cstheme="majorBidi"/>
          <w:b/>
          <w:bCs/>
          <w:sz w:val="22"/>
          <w:szCs w:val="22"/>
          <w:lang w:val="lv-LV"/>
        </w:rPr>
      </w:pPr>
      <w:r w:rsidRPr="008A0AAB">
        <w:rPr>
          <w:rFonts w:asciiTheme="majorBidi" w:hAnsiTheme="majorBidi" w:cstheme="majorBidi"/>
          <w:b/>
          <w:bCs/>
          <w:sz w:val="22"/>
          <w:szCs w:val="22"/>
          <w:lang w:val="lv-LV"/>
        </w:rPr>
        <w:t>13.</w:t>
      </w:r>
      <w:r w:rsidRPr="008A0AAB">
        <w:rPr>
          <w:rFonts w:asciiTheme="majorBidi" w:hAnsiTheme="majorBidi" w:cstheme="majorBidi"/>
          <w:b/>
          <w:bCs/>
          <w:sz w:val="22"/>
          <w:szCs w:val="22"/>
          <w:lang w:val="lv-LV"/>
        </w:rPr>
        <w:tab/>
        <w:t>Veterināro zāļu klasifikācija</w:t>
      </w:r>
    </w:p>
    <w:p w14:paraId="2A7294CC" w14:textId="77777777" w:rsidR="00A35F4C" w:rsidRPr="008A0AAB" w:rsidRDefault="00A35F4C" w:rsidP="00A35F4C">
      <w:pPr>
        <w:jc w:val="both"/>
        <w:outlineLvl w:val="0"/>
        <w:rPr>
          <w:rFonts w:asciiTheme="majorBidi" w:hAnsiTheme="majorBidi" w:cstheme="majorBidi"/>
          <w:b/>
          <w:bCs/>
          <w:sz w:val="22"/>
          <w:szCs w:val="22"/>
          <w:lang w:val="lv-LV"/>
        </w:rPr>
      </w:pPr>
    </w:p>
    <w:p w14:paraId="08C30D1C" w14:textId="77777777" w:rsidR="00A35F4C" w:rsidRPr="008A0AAB" w:rsidRDefault="00A35F4C" w:rsidP="00A35F4C">
      <w:pPr>
        <w:jc w:val="both"/>
        <w:outlineLvl w:val="0"/>
        <w:rPr>
          <w:rFonts w:asciiTheme="majorBidi" w:hAnsiTheme="majorBidi" w:cstheme="majorBidi"/>
          <w:b/>
          <w:bCs/>
          <w:sz w:val="22"/>
          <w:szCs w:val="22"/>
          <w:lang w:val="lv-LV"/>
        </w:rPr>
      </w:pPr>
      <w:r w:rsidRPr="008A0AAB">
        <w:rPr>
          <w:rFonts w:asciiTheme="majorBidi" w:hAnsiTheme="majorBidi" w:cstheme="majorBidi"/>
          <w:sz w:val="22"/>
          <w:szCs w:val="22"/>
          <w:lang w:val="lv-LV"/>
        </w:rPr>
        <w:t>Recepšu veterinārās zāles.</w:t>
      </w:r>
    </w:p>
    <w:p w14:paraId="3DDAAB16" w14:textId="77777777" w:rsidR="00A35F4C" w:rsidRDefault="00A35F4C" w:rsidP="00A35F4C">
      <w:pPr>
        <w:jc w:val="both"/>
        <w:outlineLvl w:val="0"/>
        <w:rPr>
          <w:rFonts w:asciiTheme="majorBidi" w:hAnsiTheme="majorBidi" w:cstheme="majorBidi"/>
          <w:b/>
          <w:bCs/>
          <w:sz w:val="22"/>
          <w:szCs w:val="22"/>
          <w:lang w:val="lv-LV"/>
        </w:rPr>
      </w:pPr>
    </w:p>
    <w:p w14:paraId="08E24283" w14:textId="77777777" w:rsidR="00A35F4C" w:rsidRPr="008A0AAB" w:rsidRDefault="00A35F4C" w:rsidP="00A35F4C">
      <w:pPr>
        <w:jc w:val="both"/>
        <w:outlineLvl w:val="0"/>
        <w:rPr>
          <w:rFonts w:asciiTheme="majorBidi" w:hAnsiTheme="majorBidi" w:cstheme="majorBidi"/>
          <w:b/>
          <w:bCs/>
          <w:sz w:val="22"/>
          <w:szCs w:val="22"/>
          <w:lang w:val="lv-LV"/>
        </w:rPr>
      </w:pPr>
    </w:p>
    <w:p w14:paraId="6B1E550F" w14:textId="77777777" w:rsidR="00A35F4C" w:rsidRPr="008A0AAB" w:rsidRDefault="00A35F4C" w:rsidP="00A35F4C">
      <w:pPr>
        <w:pStyle w:val="Style1"/>
        <w:jc w:val="both"/>
      </w:pPr>
      <w:r w:rsidRPr="008A0AAB">
        <w:t>14.</w:t>
      </w:r>
      <w:r w:rsidRPr="008A0AAB">
        <w:tab/>
        <w:t>Tirdzniecības atļaujas numuri un iepakojuma lielumi</w:t>
      </w:r>
    </w:p>
    <w:p w14:paraId="05B20681" w14:textId="77777777" w:rsidR="00A35F4C" w:rsidRPr="008A0AAB" w:rsidRDefault="00A35F4C" w:rsidP="00A35F4C">
      <w:pPr>
        <w:jc w:val="both"/>
        <w:rPr>
          <w:szCs w:val="22"/>
          <w:lang w:val="lv-LV"/>
        </w:rPr>
      </w:pPr>
    </w:p>
    <w:p w14:paraId="19B045A1" w14:textId="77777777"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sz w:val="22"/>
          <w:szCs w:val="22"/>
          <w:lang w:val="lv-LV"/>
        </w:rPr>
        <w:t>V/NRP/19/0002</w:t>
      </w:r>
    </w:p>
    <w:p w14:paraId="1A6BDEE6" w14:textId="77777777" w:rsidR="00A35F4C" w:rsidRPr="008A0AAB" w:rsidRDefault="00A35F4C" w:rsidP="00A35F4C">
      <w:pPr>
        <w:jc w:val="both"/>
        <w:rPr>
          <w:szCs w:val="22"/>
          <w:lang w:val="lv-LV"/>
        </w:rPr>
      </w:pPr>
    </w:p>
    <w:p w14:paraId="3752D3E1" w14:textId="77777777" w:rsidR="00A35F4C" w:rsidRPr="008A0AAB" w:rsidRDefault="00A35F4C" w:rsidP="00A35F4C">
      <w:pPr>
        <w:jc w:val="both"/>
        <w:outlineLvl w:val="0"/>
        <w:rPr>
          <w:rFonts w:asciiTheme="majorBidi" w:hAnsiTheme="majorBidi" w:cstheme="majorBidi"/>
          <w:sz w:val="22"/>
          <w:szCs w:val="22"/>
          <w:lang w:val="lv-LV"/>
        </w:rPr>
      </w:pPr>
      <w:r w:rsidRPr="008A0AAB">
        <w:rPr>
          <w:rFonts w:asciiTheme="majorBidi" w:hAnsiTheme="majorBidi" w:cstheme="majorBidi"/>
          <w:sz w:val="22"/>
          <w:szCs w:val="22"/>
          <w:lang w:val="lv-LV"/>
        </w:rPr>
        <w:t>500 ml polipropilēna flakons ar sterilu brombutila gumijas aizbāzni un alumīnija vāciņu.</w:t>
      </w:r>
    </w:p>
    <w:p w14:paraId="7F972CA9" w14:textId="77777777" w:rsidR="00A35F4C" w:rsidRDefault="00A35F4C" w:rsidP="00A35F4C">
      <w:pPr>
        <w:jc w:val="both"/>
        <w:rPr>
          <w:rStyle w:val="Strong"/>
          <w:rFonts w:asciiTheme="majorBidi" w:hAnsiTheme="majorBidi" w:cstheme="majorBidi"/>
          <w:sz w:val="22"/>
          <w:szCs w:val="22"/>
          <w:lang w:val="lv-LV"/>
        </w:rPr>
      </w:pPr>
    </w:p>
    <w:p w14:paraId="65994C00" w14:textId="77777777" w:rsidR="00A35F4C" w:rsidRPr="008A0AAB" w:rsidRDefault="00A35F4C" w:rsidP="00A35F4C">
      <w:pPr>
        <w:jc w:val="both"/>
        <w:rPr>
          <w:rStyle w:val="Strong"/>
          <w:rFonts w:asciiTheme="majorBidi" w:hAnsiTheme="majorBidi" w:cstheme="majorBidi"/>
          <w:sz w:val="22"/>
          <w:szCs w:val="22"/>
          <w:lang w:val="lv-LV"/>
        </w:rPr>
      </w:pPr>
    </w:p>
    <w:p w14:paraId="45057889" w14:textId="77777777" w:rsidR="00A35F4C" w:rsidRPr="008A0AAB" w:rsidRDefault="00A35F4C" w:rsidP="00A35F4C">
      <w:pPr>
        <w:ind w:left="709" w:hanging="709"/>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15.</w:t>
      </w:r>
      <w:r w:rsidRPr="008A0AAB">
        <w:rPr>
          <w:rFonts w:asciiTheme="majorBidi" w:hAnsiTheme="majorBidi" w:cstheme="majorBidi"/>
          <w:b/>
          <w:sz w:val="22"/>
          <w:szCs w:val="22"/>
          <w:lang w:val="lv-LV"/>
        </w:rPr>
        <w:tab/>
        <w:t>Datums, kad lietošanas instrukcija pēdējo reizi pārskatīta</w:t>
      </w:r>
    </w:p>
    <w:p w14:paraId="7DEE061E" w14:textId="77777777" w:rsidR="00A35F4C" w:rsidRPr="008A0AAB" w:rsidRDefault="00A35F4C" w:rsidP="00A35F4C">
      <w:pPr>
        <w:jc w:val="both"/>
        <w:rPr>
          <w:rFonts w:asciiTheme="majorBidi" w:hAnsiTheme="majorBidi" w:cstheme="majorBidi"/>
          <w:b/>
          <w:sz w:val="22"/>
          <w:szCs w:val="22"/>
          <w:lang w:val="lv-LV"/>
        </w:rPr>
      </w:pPr>
    </w:p>
    <w:p w14:paraId="2F6DB1BF" w14:textId="1FDDF79D" w:rsidR="00A35F4C" w:rsidRPr="008A0AAB" w:rsidRDefault="00A35F4C" w:rsidP="00A35F4C">
      <w:pPr>
        <w:jc w:val="both"/>
        <w:rPr>
          <w:rFonts w:asciiTheme="majorBidi" w:hAnsiTheme="majorBidi" w:cstheme="majorBidi"/>
          <w:bCs/>
          <w:sz w:val="22"/>
          <w:szCs w:val="22"/>
          <w:lang w:val="lv-LV"/>
        </w:rPr>
      </w:pPr>
      <w:r>
        <w:rPr>
          <w:rFonts w:asciiTheme="majorBidi" w:hAnsiTheme="majorBidi" w:cstheme="majorBidi"/>
          <w:bCs/>
          <w:sz w:val="22"/>
          <w:szCs w:val="22"/>
          <w:lang w:val="lv-LV"/>
        </w:rPr>
        <w:t>1</w:t>
      </w:r>
      <w:r w:rsidR="00043C5E">
        <w:rPr>
          <w:rFonts w:asciiTheme="majorBidi" w:hAnsiTheme="majorBidi" w:cstheme="majorBidi"/>
          <w:bCs/>
          <w:sz w:val="22"/>
          <w:szCs w:val="22"/>
          <w:lang w:val="lv-LV"/>
        </w:rPr>
        <w:t>2</w:t>
      </w:r>
      <w:r>
        <w:rPr>
          <w:rFonts w:asciiTheme="majorBidi" w:hAnsiTheme="majorBidi" w:cstheme="majorBidi"/>
          <w:bCs/>
          <w:sz w:val="22"/>
          <w:szCs w:val="22"/>
          <w:lang w:val="lv-LV"/>
        </w:rPr>
        <w:t>/2025</w:t>
      </w:r>
    </w:p>
    <w:p w14:paraId="1E48C82D" w14:textId="77777777" w:rsidR="00A35F4C" w:rsidRPr="008A0AAB" w:rsidRDefault="00A35F4C" w:rsidP="00A35F4C">
      <w:pPr>
        <w:jc w:val="both"/>
        <w:rPr>
          <w:rFonts w:asciiTheme="majorBidi" w:hAnsiTheme="majorBidi" w:cstheme="majorBidi"/>
          <w:bCs/>
          <w:sz w:val="22"/>
          <w:szCs w:val="22"/>
          <w:lang w:val="lv-LV"/>
        </w:rPr>
      </w:pPr>
    </w:p>
    <w:p w14:paraId="69342D61" w14:textId="77777777" w:rsidR="00A35F4C" w:rsidRPr="008A0AAB" w:rsidRDefault="00A35F4C" w:rsidP="00A35F4C">
      <w:pPr>
        <w:jc w:val="both"/>
        <w:rPr>
          <w:rFonts w:asciiTheme="majorBidi" w:hAnsiTheme="majorBidi" w:cstheme="majorBidi"/>
          <w:b/>
          <w:sz w:val="22"/>
          <w:szCs w:val="22"/>
          <w:lang w:val="lv-LV"/>
        </w:rPr>
      </w:pPr>
    </w:p>
    <w:p w14:paraId="11BDC393" w14:textId="77777777" w:rsidR="00A35F4C" w:rsidRPr="008A0AAB" w:rsidRDefault="00A35F4C" w:rsidP="00A35F4C">
      <w:pPr>
        <w:jc w:val="both"/>
        <w:rPr>
          <w:rFonts w:asciiTheme="majorBidi" w:hAnsiTheme="majorBidi" w:cstheme="majorBidi"/>
          <w:b/>
          <w:sz w:val="22"/>
          <w:szCs w:val="22"/>
          <w:lang w:val="lv-LV"/>
        </w:rPr>
      </w:pPr>
      <w:r w:rsidRPr="008A0AAB">
        <w:rPr>
          <w:rFonts w:asciiTheme="majorBidi" w:hAnsiTheme="majorBidi" w:cstheme="majorBidi"/>
          <w:b/>
          <w:sz w:val="22"/>
          <w:szCs w:val="22"/>
          <w:lang w:val="lv-LV"/>
        </w:rPr>
        <w:t>16.</w:t>
      </w:r>
      <w:r w:rsidRPr="008A0AAB">
        <w:rPr>
          <w:rFonts w:asciiTheme="majorBidi" w:hAnsiTheme="majorBidi" w:cstheme="majorBidi"/>
          <w:b/>
          <w:sz w:val="22"/>
          <w:szCs w:val="22"/>
          <w:lang w:val="lv-LV"/>
        </w:rPr>
        <w:tab/>
        <w:t>Kontaktinformācija:</w:t>
      </w:r>
    </w:p>
    <w:p w14:paraId="38049001" w14:textId="77777777" w:rsidR="00A35F4C" w:rsidRPr="008A0AAB" w:rsidRDefault="00A35F4C" w:rsidP="00A35F4C">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rFonts w:asciiTheme="majorBidi" w:hAnsiTheme="majorBidi" w:cstheme="majorBidi"/>
          <w:spacing w:val="-3"/>
          <w:sz w:val="22"/>
          <w:szCs w:val="22"/>
          <w:lang w:val="lv-LV"/>
        </w:rPr>
      </w:pPr>
    </w:p>
    <w:p w14:paraId="221559A5" w14:textId="77777777" w:rsidR="00A35F4C" w:rsidRPr="008A0AAB" w:rsidRDefault="00A35F4C" w:rsidP="00A35F4C">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rFonts w:asciiTheme="majorBidi" w:hAnsiTheme="majorBidi" w:cstheme="majorBidi"/>
          <w:color w:val="000000"/>
          <w:sz w:val="22"/>
          <w:szCs w:val="22"/>
          <w:lang w:val="lv-LV"/>
        </w:rPr>
      </w:pPr>
      <w:r w:rsidRPr="009C135A">
        <w:rPr>
          <w:rFonts w:asciiTheme="majorBidi" w:hAnsiTheme="majorBidi" w:cstheme="majorBidi"/>
          <w:color w:val="000000"/>
          <w:sz w:val="22"/>
          <w:szCs w:val="22"/>
          <w:u w:val="single"/>
          <w:lang w:val="lv-LV"/>
        </w:rPr>
        <w:t>Tirdzniecības atļaujas turētājs, un par sērijas izlaidi atbildīgais ražotājs un kontaktinformācija, lai ziņotu par iespējamām blakusparādībām</w:t>
      </w:r>
      <w:r w:rsidRPr="008A0AAB">
        <w:rPr>
          <w:rFonts w:asciiTheme="majorBidi" w:hAnsiTheme="majorBidi" w:cstheme="majorBidi"/>
          <w:color w:val="000000"/>
          <w:sz w:val="22"/>
          <w:szCs w:val="22"/>
          <w:lang w:val="lv-LV"/>
        </w:rPr>
        <w:t>:</w:t>
      </w:r>
    </w:p>
    <w:p w14:paraId="281CDC45" w14:textId="77777777"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sz w:val="22"/>
          <w:szCs w:val="22"/>
          <w:lang w:val="lv-LV"/>
        </w:rPr>
        <w:t>Interchemie Werken De Adelaar Eesti AS</w:t>
      </w:r>
    </w:p>
    <w:p w14:paraId="763B07EC" w14:textId="77777777"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sz w:val="22"/>
          <w:szCs w:val="22"/>
          <w:lang w:val="lv-LV"/>
        </w:rPr>
        <w:t>Vanapere tee 14, Püünsi</w:t>
      </w:r>
    </w:p>
    <w:p w14:paraId="51ABE62A" w14:textId="77777777"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sz w:val="22"/>
          <w:szCs w:val="22"/>
          <w:lang w:val="lv-LV"/>
        </w:rPr>
        <w:t>Viimsi county</w:t>
      </w:r>
    </w:p>
    <w:p w14:paraId="4AA9B5CB" w14:textId="77777777"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sz w:val="22"/>
          <w:szCs w:val="22"/>
          <w:lang w:val="lv-LV"/>
        </w:rPr>
        <w:t>Harjumaa 74013</w:t>
      </w:r>
    </w:p>
    <w:p w14:paraId="6BB01319" w14:textId="77777777"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sz w:val="22"/>
          <w:szCs w:val="22"/>
          <w:lang w:val="lv-LV"/>
        </w:rPr>
        <w:t>Igaunija</w:t>
      </w:r>
    </w:p>
    <w:p w14:paraId="5CD98491" w14:textId="77777777" w:rsidR="00A35F4C" w:rsidRPr="008A0AAB" w:rsidRDefault="00A35F4C" w:rsidP="00A35F4C">
      <w:pPr>
        <w:jc w:val="both"/>
        <w:rPr>
          <w:rFonts w:asciiTheme="majorBidi" w:hAnsiTheme="majorBidi" w:cstheme="majorBidi"/>
          <w:sz w:val="22"/>
          <w:szCs w:val="22"/>
          <w:lang w:val="lv-LV"/>
        </w:rPr>
      </w:pPr>
      <w:r w:rsidRPr="008A0AAB">
        <w:rPr>
          <w:rFonts w:asciiTheme="majorBidi" w:hAnsiTheme="majorBidi" w:cstheme="majorBidi"/>
          <w:sz w:val="22"/>
          <w:szCs w:val="22"/>
          <w:lang w:val="lv-LV"/>
        </w:rPr>
        <w:t>Tel: +372 6005 005</w:t>
      </w:r>
    </w:p>
    <w:p w14:paraId="1FBF8A77" w14:textId="77777777" w:rsidR="00A35F4C" w:rsidRPr="008A0AAB" w:rsidRDefault="00A35F4C" w:rsidP="00A35F4C">
      <w:pPr>
        <w:jc w:val="both"/>
        <w:rPr>
          <w:rFonts w:asciiTheme="majorBidi" w:hAnsiTheme="majorBidi" w:cstheme="majorBidi"/>
          <w:color w:val="000000"/>
          <w:sz w:val="22"/>
          <w:szCs w:val="22"/>
          <w:lang w:val="lv-LV"/>
        </w:rPr>
      </w:pPr>
      <w:r w:rsidRPr="008A0AAB">
        <w:rPr>
          <w:rFonts w:asciiTheme="majorBidi" w:hAnsiTheme="majorBidi" w:cstheme="majorBidi"/>
          <w:color w:val="000000"/>
          <w:sz w:val="22"/>
          <w:szCs w:val="22"/>
          <w:lang w:val="lv-LV"/>
        </w:rPr>
        <w:t>E-mail: pharmacovigilance@interchemie.ee</w:t>
      </w:r>
    </w:p>
    <w:p w14:paraId="122FBE44" w14:textId="77777777" w:rsidR="00A35F4C" w:rsidRPr="008A0AAB" w:rsidRDefault="00A35F4C" w:rsidP="00A35F4C">
      <w:pPr>
        <w:ind w:right="113"/>
        <w:jc w:val="both"/>
        <w:rPr>
          <w:rFonts w:asciiTheme="majorBidi" w:hAnsiTheme="majorBidi" w:cstheme="majorBidi"/>
          <w:color w:val="000000"/>
          <w:sz w:val="22"/>
          <w:szCs w:val="22"/>
          <w:lang w:val="lv-LV"/>
        </w:rPr>
      </w:pPr>
    </w:p>
    <w:p w14:paraId="5299163A" w14:textId="77777777" w:rsidR="00A35F4C" w:rsidRPr="002B4F8C" w:rsidRDefault="00A35F4C" w:rsidP="00A35F4C">
      <w:pPr>
        <w:jc w:val="both"/>
        <w:rPr>
          <w:szCs w:val="22"/>
          <w:lang w:val="lv-LV"/>
        </w:rPr>
      </w:pPr>
    </w:p>
    <w:p w14:paraId="5F832101" w14:textId="77777777" w:rsidR="009146ED" w:rsidRPr="00A35F4C" w:rsidRDefault="009146ED" w:rsidP="00A35F4C">
      <w:pPr>
        <w:ind w:right="-1"/>
        <w:jc w:val="both"/>
        <w:rPr>
          <w:sz w:val="22"/>
          <w:szCs w:val="22"/>
          <w:lang w:val="lv-LV"/>
        </w:rPr>
      </w:pPr>
    </w:p>
    <w:sectPr w:rsidR="009146ED" w:rsidRPr="00A35F4C" w:rsidSect="00A35F4C">
      <w:footerReference w:type="even" r:id="rId9"/>
      <w:footerReference w:type="default" r:id="rId10"/>
      <w:pgSz w:w="11909" w:h="16834"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6B75E" w14:textId="77777777" w:rsidR="00310B62" w:rsidRDefault="00310B62" w:rsidP="0084285C">
      <w:r>
        <w:separator/>
      </w:r>
    </w:p>
  </w:endnote>
  <w:endnote w:type="continuationSeparator" w:id="0">
    <w:p w14:paraId="2DCCC652" w14:textId="77777777" w:rsidR="00310B62" w:rsidRDefault="00310B62" w:rsidP="0084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65CFC" w14:textId="52B966F8" w:rsidR="00446354" w:rsidRDefault="00446354"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separate"/>
    </w:r>
    <w:r w:rsidR="00930367">
      <w:rPr>
        <w:rStyle w:val="PageNumber"/>
        <w:noProof/>
      </w:rPr>
      <w:t>6</w:t>
    </w:r>
    <w:r>
      <w:rPr>
        <w:rStyle w:val="PageNumber"/>
      </w:rPr>
      <w:fldChar w:fldCharType="end"/>
    </w:r>
  </w:p>
  <w:p w14:paraId="1E9A16CD" w14:textId="77777777" w:rsidR="00446354" w:rsidRDefault="00446354" w:rsidP="00EE40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2CCC7" w14:textId="77777777" w:rsidR="00446354" w:rsidRDefault="00446354"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5206AA9C" w14:textId="77777777" w:rsidR="00446354" w:rsidRDefault="00446354" w:rsidP="00EE40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34C1D" w14:textId="77777777" w:rsidR="00310B62" w:rsidRDefault="00310B62" w:rsidP="0084285C">
      <w:r>
        <w:separator/>
      </w:r>
    </w:p>
  </w:footnote>
  <w:footnote w:type="continuationSeparator" w:id="0">
    <w:p w14:paraId="67F5D3A7" w14:textId="77777777" w:rsidR="00310B62" w:rsidRDefault="00310B62" w:rsidP="00842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9F4E1C"/>
    <w:multiLevelType w:val="multilevel"/>
    <w:tmpl w:val="AA006A40"/>
    <w:lvl w:ilvl="0">
      <w:start w:val="5"/>
      <w:numFmt w:val="decimal"/>
      <w:pStyle w:val="Achievement"/>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412FEA"/>
    <w:multiLevelType w:val="hybridMultilevel"/>
    <w:tmpl w:val="8EB64472"/>
    <w:lvl w:ilvl="0" w:tplc="ED0C7DE8">
      <w:start w:val="2"/>
      <w:numFmt w:val="bullet"/>
      <w:lvlText w:val="-"/>
      <w:lvlJc w:val="left"/>
      <w:pPr>
        <w:tabs>
          <w:tab w:val="num" w:pos="720"/>
        </w:tabs>
        <w:ind w:left="720" w:hanging="360"/>
      </w:pPr>
      <w:rPr>
        <w:rFonts w:ascii="Arial" w:eastAsia="Times New Roman" w:hAnsi="Arial" w:cs="Courier New"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791AB2"/>
    <w:multiLevelType w:val="multilevel"/>
    <w:tmpl w:val="940C2B06"/>
    <w:lvl w:ilvl="0">
      <w:start w:val="6"/>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531673"/>
    <w:multiLevelType w:val="hybridMultilevel"/>
    <w:tmpl w:val="483E047E"/>
    <w:lvl w:ilvl="0" w:tplc="2946B06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293772"/>
    <w:multiLevelType w:val="singleLevel"/>
    <w:tmpl w:val="ECFE75DC"/>
    <w:lvl w:ilvl="0">
      <w:start w:val="1"/>
      <w:numFmt w:val="decimal"/>
      <w:lvlText w:val="%1."/>
      <w:lvlJc w:val="left"/>
      <w:pPr>
        <w:tabs>
          <w:tab w:val="num" w:pos="1800"/>
        </w:tabs>
        <w:ind w:left="1800" w:hanging="360"/>
      </w:pPr>
    </w:lvl>
  </w:abstractNum>
  <w:abstractNum w:abstractNumId="6" w15:restartNumberingAfterBreak="0">
    <w:nsid w:val="0AAF075C"/>
    <w:multiLevelType w:val="multilevel"/>
    <w:tmpl w:val="FB4A06F0"/>
    <w:lvl w:ilvl="0">
      <w:start w:val="1"/>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4F4018"/>
    <w:multiLevelType w:val="multilevel"/>
    <w:tmpl w:val="559A71E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DB91676"/>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E6638B"/>
    <w:multiLevelType w:val="hybridMultilevel"/>
    <w:tmpl w:val="40D0B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4F30E4"/>
    <w:multiLevelType w:val="multilevel"/>
    <w:tmpl w:val="CBF4E18C"/>
    <w:lvl w:ilvl="0">
      <w:start w:val="1"/>
      <w:numFmt w:val="decimal"/>
      <w:lvlText w:val="%1."/>
      <w:lvlJc w:val="left"/>
      <w:pPr>
        <w:tabs>
          <w:tab w:val="num" w:pos="360"/>
        </w:tabs>
        <w:ind w:left="360" w:hanging="360"/>
      </w:pPr>
      <w:rPr>
        <w:rFonts w:hint="default"/>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F267CF"/>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5DE6C5A"/>
    <w:multiLevelType w:val="multilevel"/>
    <w:tmpl w:val="97B22ABC"/>
    <w:lvl w:ilvl="0">
      <w:start w:val="1"/>
      <w:numFmt w:val="decimal"/>
      <w:lvlText w:val="%1."/>
      <w:lvlJc w:val="left"/>
      <w:pPr>
        <w:tabs>
          <w:tab w:val="num" w:pos="360"/>
        </w:tabs>
        <w:ind w:left="360" w:hanging="360"/>
      </w:pPr>
      <w:rPr>
        <w:rFonts w:hint="default"/>
      </w:rPr>
    </w:lvl>
    <w:lvl w:ilvl="1">
      <w:start w:val="5"/>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29F55116"/>
    <w:multiLevelType w:val="singleLevel"/>
    <w:tmpl w:val="F9D64BFE"/>
    <w:lvl w:ilvl="0">
      <w:start w:val="13"/>
      <w:numFmt w:val="decimal"/>
      <w:lvlText w:val="%1."/>
      <w:lvlJc w:val="left"/>
      <w:pPr>
        <w:tabs>
          <w:tab w:val="num" w:pos="840"/>
        </w:tabs>
        <w:ind w:left="840" w:hanging="840"/>
      </w:pPr>
      <w:rPr>
        <w:rFonts w:hint="default"/>
      </w:rPr>
    </w:lvl>
  </w:abstractNum>
  <w:abstractNum w:abstractNumId="14" w15:restartNumberingAfterBreak="0">
    <w:nsid w:val="2A926637"/>
    <w:multiLevelType w:val="multilevel"/>
    <w:tmpl w:val="82462B10"/>
    <w:lvl w:ilvl="0">
      <w:start w:val="8"/>
      <w:numFmt w:val="decimal"/>
      <w:lvlText w:val="%1."/>
      <w:lvlJc w:val="left"/>
      <w:pPr>
        <w:tabs>
          <w:tab w:val="num" w:pos="360"/>
        </w:tabs>
        <w:ind w:left="360" w:hanging="360"/>
      </w:pPr>
      <w:rPr>
        <w:rFonts w:hint="default"/>
        <w:b/>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C3B0284"/>
    <w:multiLevelType w:val="hybridMultilevel"/>
    <w:tmpl w:val="3E26AE74"/>
    <w:lvl w:ilvl="0" w:tplc="5F965D9A">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C6F52D3"/>
    <w:multiLevelType w:val="hybridMultilevel"/>
    <w:tmpl w:val="E1A2C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AA0A53"/>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55B10E3"/>
    <w:multiLevelType w:val="multilevel"/>
    <w:tmpl w:val="27C64DFE"/>
    <w:lvl w:ilvl="0">
      <w:start w:val="2"/>
      <w:numFmt w:val="decimal"/>
      <w:lvlText w:val="%1"/>
      <w:lvlJc w:val="left"/>
      <w:pPr>
        <w:tabs>
          <w:tab w:val="num" w:pos="480"/>
        </w:tabs>
        <w:ind w:left="480" w:hanging="480"/>
      </w:pPr>
      <w:rPr>
        <w:rFonts w:hint="default"/>
        <w:b/>
      </w:rPr>
    </w:lvl>
    <w:lvl w:ilvl="1">
      <w:start w:val="3"/>
      <w:numFmt w:val="decimal"/>
      <w:lvlText w:val="%1.%2"/>
      <w:lvlJc w:val="left"/>
      <w:pPr>
        <w:tabs>
          <w:tab w:val="num" w:pos="480"/>
        </w:tabs>
        <w:ind w:left="480" w:hanging="48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15:restartNumberingAfterBreak="0">
    <w:nsid w:val="3A67503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B445E9B"/>
    <w:multiLevelType w:val="multilevel"/>
    <w:tmpl w:val="5380AF52"/>
    <w:lvl w:ilvl="0">
      <w:start w:val="1"/>
      <w:numFmt w:val="decimal"/>
      <w:lvlText w:val="%1."/>
      <w:lvlJc w:val="left"/>
      <w:pPr>
        <w:tabs>
          <w:tab w:val="num" w:pos="945"/>
        </w:tabs>
        <w:ind w:left="945" w:hanging="945"/>
      </w:pPr>
      <w:rPr>
        <w:rFonts w:hint="default"/>
      </w:rPr>
    </w:lvl>
    <w:lvl w:ilvl="1">
      <w:start w:val="2"/>
      <w:numFmt w:val="decimal"/>
      <w:lvlText w:val="%1.%2."/>
      <w:lvlJc w:val="left"/>
      <w:pPr>
        <w:tabs>
          <w:tab w:val="num" w:pos="945"/>
        </w:tabs>
        <w:ind w:left="945" w:hanging="945"/>
      </w:pPr>
      <w:rPr>
        <w:rFonts w:hint="default"/>
      </w:rPr>
    </w:lvl>
    <w:lvl w:ilvl="2">
      <w:start w:val="4"/>
      <w:numFmt w:val="decimal"/>
      <w:lvlText w:val="%1.%2.%3."/>
      <w:lvlJc w:val="left"/>
      <w:pPr>
        <w:tabs>
          <w:tab w:val="num" w:pos="945"/>
        </w:tabs>
        <w:ind w:left="945" w:hanging="945"/>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DE65D3B"/>
    <w:multiLevelType w:val="hybridMultilevel"/>
    <w:tmpl w:val="C25CD3D8"/>
    <w:lvl w:ilvl="0" w:tplc="634A8AE4">
      <w:start w:val="2"/>
      <w:numFmt w:val="bullet"/>
      <w:lvlText w:val="-"/>
      <w:lvlJc w:val="left"/>
      <w:pPr>
        <w:ind w:left="720" w:hanging="360"/>
      </w:pPr>
      <w:rPr>
        <w:rFonts w:ascii="CG Times (W1)" w:eastAsia="Times New Roman" w:hAnsi="CG Times (W1)" w:cs="Times New Roman" w:hint="default"/>
      </w:rPr>
    </w:lvl>
    <w:lvl w:ilvl="1" w:tplc="04250003" w:tentative="1">
      <w:start w:val="1"/>
      <w:numFmt w:val="bullet"/>
      <w:lvlText w:val="o"/>
      <w:lvlJc w:val="left"/>
      <w:pPr>
        <w:ind w:left="1440" w:hanging="360"/>
      </w:pPr>
      <w:rPr>
        <w:rFonts w:ascii="Courier New" w:hAnsi="Courier New" w:cs="Symbol"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Symbol"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Symbol" w:hint="default"/>
      </w:rPr>
    </w:lvl>
    <w:lvl w:ilvl="8" w:tplc="04250005" w:tentative="1">
      <w:start w:val="1"/>
      <w:numFmt w:val="bullet"/>
      <w:lvlText w:val=""/>
      <w:lvlJc w:val="left"/>
      <w:pPr>
        <w:ind w:left="6480" w:hanging="360"/>
      </w:pPr>
      <w:rPr>
        <w:rFonts w:ascii="Wingdings" w:hAnsi="Wingdings" w:hint="default"/>
      </w:rPr>
    </w:lvl>
  </w:abstractNum>
  <w:abstractNum w:abstractNumId="22" w15:restartNumberingAfterBreak="0">
    <w:nsid w:val="3F207F5F"/>
    <w:multiLevelType w:val="hybridMultilevel"/>
    <w:tmpl w:val="55C6FBAA"/>
    <w:lvl w:ilvl="0" w:tplc="A4609DEE">
      <w:start w:val="5"/>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0180B89"/>
    <w:multiLevelType w:val="hybridMultilevel"/>
    <w:tmpl w:val="D7C2EA1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4" w15:restartNumberingAfterBreak="0">
    <w:nsid w:val="473B5E75"/>
    <w:multiLevelType w:val="multilevel"/>
    <w:tmpl w:val="1848C804"/>
    <w:lvl w:ilvl="0">
      <w:start w:val="1"/>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BB46D8F"/>
    <w:multiLevelType w:val="hybridMultilevel"/>
    <w:tmpl w:val="C3DA3394"/>
    <w:lvl w:ilvl="0" w:tplc="04250001">
      <w:start w:val="1"/>
      <w:numFmt w:val="bullet"/>
      <w:lvlText w:val=""/>
      <w:lvlJc w:val="left"/>
      <w:pPr>
        <w:ind w:left="36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6" w15:restartNumberingAfterBreak="0">
    <w:nsid w:val="5005109B"/>
    <w:multiLevelType w:val="singleLevel"/>
    <w:tmpl w:val="8F8ED822"/>
    <w:lvl w:ilvl="0">
      <w:start w:val="1"/>
      <w:numFmt w:val="decimal"/>
      <w:lvlText w:val="%1."/>
      <w:lvlJc w:val="left"/>
      <w:pPr>
        <w:tabs>
          <w:tab w:val="num" w:pos="644"/>
        </w:tabs>
        <w:ind w:left="644" w:hanging="360"/>
      </w:pPr>
      <w:rPr>
        <w:rFonts w:hint="default"/>
      </w:rPr>
    </w:lvl>
  </w:abstractNum>
  <w:abstractNum w:abstractNumId="27" w15:restartNumberingAfterBreak="0">
    <w:nsid w:val="50686D79"/>
    <w:multiLevelType w:val="hybridMultilevel"/>
    <w:tmpl w:val="2730A8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1236DE"/>
    <w:multiLevelType w:val="singleLevel"/>
    <w:tmpl w:val="52DACF3A"/>
    <w:lvl w:ilvl="0">
      <w:start w:val="3"/>
      <w:numFmt w:val="decimal"/>
      <w:lvlText w:val="%1."/>
      <w:lvlJc w:val="left"/>
      <w:pPr>
        <w:tabs>
          <w:tab w:val="num" w:pos="720"/>
        </w:tabs>
        <w:ind w:left="720" w:hanging="720"/>
      </w:pPr>
      <w:rPr>
        <w:rFonts w:hint="default"/>
      </w:rPr>
    </w:lvl>
  </w:abstractNum>
  <w:abstractNum w:abstractNumId="29" w15:restartNumberingAfterBreak="0">
    <w:nsid w:val="56827BE7"/>
    <w:multiLevelType w:val="hybridMultilevel"/>
    <w:tmpl w:val="370667A0"/>
    <w:lvl w:ilvl="0" w:tplc="C69CE6F4">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B4B0EB9"/>
    <w:multiLevelType w:val="multilevel"/>
    <w:tmpl w:val="0136BECA"/>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45C5BEE"/>
    <w:multiLevelType w:val="hybridMultilevel"/>
    <w:tmpl w:val="17E61C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F24FBE"/>
    <w:multiLevelType w:val="hybridMultilevel"/>
    <w:tmpl w:val="D2828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303110"/>
    <w:multiLevelType w:val="multilevel"/>
    <w:tmpl w:val="AA449CAE"/>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3F5D12"/>
    <w:multiLevelType w:val="multilevel"/>
    <w:tmpl w:val="C0306714"/>
    <w:lvl w:ilvl="0">
      <w:start w:val="4"/>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E1036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6E365E59"/>
    <w:multiLevelType w:val="hybridMultilevel"/>
    <w:tmpl w:val="12B04C6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Symbo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759B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8563F03"/>
    <w:multiLevelType w:val="multilevel"/>
    <w:tmpl w:val="06CAB850"/>
    <w:lvl w:ilvl="0">
      <w:start w:val="1"/>
      <w:numFmt w:val="decimal"/>
      <w:lvlText w:val="%1"/>
      <w:lvlJc w:val="left"/>
      <w:pPr>
        <w:tabs>
          <w:tab w:val="num" w:pos="564"/>
        </w:tabs>
        <w:ind w:left="564" w:hanging="564"/>
      </w:pPr>
      <w:rPr>
        <w:rFonts w:hint="default"/>
      </w:rPr>
    </w:lvl>
    <w:lvl w:ilvl="1">
      <w:start w:val="5"/>
      <w:numFmt w:val="decimal"/>
      <w:lvlText w:val="%1.%2"/>
      <w:lvlJc w:val="left"/>
      <w:pPr>
        <w:tabs>
          <w:tab w:val="num" w:pos="564"/>
        </w:tabs>
        <w:ind w:left="564" w:hanging="564"/>
      </w:pPr>
      <w:rPr>
        <w:rFonts w:hint="default"/>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790E5BDC"/>
    <w:multiLevelType w:val="hybridMultilevel"/>
    <w:tmpl w:val="5F6E785E"/>
    <w:lvl w:ilvl="0" w:tplc="FD623CA2">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D0B60B0"/>
    <w:multiLevelType w:val="multilevel"/>
    <w:tmpl w:val="0E22A36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7D795449"/>
    <w:multiLevelType w:val="singleLevel"/>
    <w:tmpl w:val="0809000F"/>
    <w:lvl w:ilvl="0">
      <w:start w:val="1"/>
      <w:numFmt w:val="decimal"/>
      <w:lvlText w:val="%1."/>
      <w:lvlJc w:val="left"/>
      <w:pPr>
        <w:tabs>
          <w:tab w:val="num" w:pos="360"/>
        </w:tabs>
        <w:ind w:left="360" w:hanging="360"/>
      </w:pPr>
      <w:rPr>
        <w:rFonts w:hint="default"/>
      </w:rPr>
    </w:lvl>
  </w:abstractNum>
  <w:abstractNum w:abstractNumId="42" w15:restartNumberingAfterBreak="0">
    <w:nsid w:val="7D870689"/>
    <w:multiLevelType w:val="hybridMultilevel"/>
    <w:tmpl w:val="F15A9D2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3" w15:restartNumberingAfterBreak="0">
    <w:nsid w:val="7DEE5D06"/>
    <w:multiLevelType w:val="singleLevel"/>
    <w:tmpl w:val="1024A6C4"/>
    <w:lvl w:ilvl="0">
      <w:start w:val="1"/>
      <w:numFmt w:val="decimal"/>
      <w:lvlText w:val="%1."/>
      <w:lvlJc w:val="left"/>
      <w:pPr>
        <w:tabs>
          <w:tab w:val="num" w:pos="360"/>
        </w:tabs>
        <w:ind w:left="360" w:hanging="360"/>
      </w:pPr>
      <w:rPr>
        <w:rFonts w:hint="default"/>
      </w:rPr>
    </w:lvl>
  </w:abstractNum>
  <w:num w:numId="1" w16cid:durableId="388529284">
    <w:abstractNumId w:val="1"/>
  </w:num>
  <w:num w:numId="2" w16cid:durableId="457920065">
    <w:abstractNumId w:val="20"/>
  </w:num>
  <w:num w:numId="3" w16cid:durableId="808591801">
    <w:abstractNumId w:val="28"/>
  </w:num>
  <w:num w:numId="4" w16cid:durableId="79954618">
    <w:abstractNumId w:val="7"/>
  </w:num>
  <w:num w:numId="5" w16cid:durableId="383870855">
    <w:abstractNumId w:val="30"/>
  </w:num>
  <w:num w:numId="6" w16cid:durableId="1884557088">
    <w:abstractNumId w:val="35"/>
  </w:num>
  <w:num w:numId="7" w16cid:durableId="641887624">
    <w:abstractNumId w:val="37"/>
  </w:num>
  <w:num w:numId="8" w16cid:durableId="29107584">
    <w:abstractNumId w:val="19"/>
  </w:num>
  <w:num w:numId="9" w16cid:durableId="1811244481">
    <w:abstractNumId w:val="24"/>
  </w:num>
  <w:num w:numId="10" w16cid:durableId="710693029">
    <w:abstractNumId w:val="6"/>
  </w:num>
  <w:num w:numId="11" w16cid:durableId="2065367669">
    <w:abstractNumId w:val="18"/>
  </w:num>
  <w:num w:numId="12" w16cid:durableId="1182815784">
    <w:abstractNumId w:val="38"/>
  </w:num>
  <w:num w:numId="13" w16cid:durableId="2138646187">
    <w:abstractNumId w:val="9"/>
  </w:num>
  <w:num w:numId="14" w16cid:durableId="1576667210">
    <w:abstractNumId w:val="34"/>
  </w:num>
  <w:num w:numId="15" w16cid:durableId="1994260525">
    <w:abstractNumId w:val="10"/>
  </w:num>
  <w:num w:numId="16" w16cid:durableId="976838453">
    <w:abstractNumId w:val="3"/>
  </w:num>
  <w:num w:numId="17" w16cid:durableId="702293789">
    <w:abstractNumId w:val="14"/>
  </w:num>
  <w:num w:numId="18" w16cid:durableId="3552223">
    <w:abstractNumId w:val="13"/>
  </w:num>
  <w:num w:numId="19" w16cid:durableId="1342199099">
    <w:abstractNumId w:val="41"/>
  </w:num>
  <w:num w:numId="20" w16cid:durableId="578903043">
    <w:abstractNumId w:val="2"/>
  </w:num>
  <w:num w:numId="21" w16cid:durableId="749162458">
    <w:abstractNumId w:val="8"/>
  </w:num>
  <w:num w:numId="22" w16cid:durableId="1898122428">
    <w:abstractNumId w:val="23"/>
  </w:num>
  <w:num w:numId="23" w16cid:durableId="58864387">
    <w:abstractNumId w:val="31"/>
  </w:num>
  <w:num w:numId="24" w16cid:durableId="1558777841">
    <w:abstractNumId w:val="17"/>
  </w:num>
  <w:num w:numId="25" w16cid:durableId="101388484">
    <w:abstractNumId w:val="42"/>
  </w:num>
  <w:num w:numId="26" w16cid:durableId="445465553">
    <w:abstractNumId w:val="12"/>
  </w:num>
  <w:num w:numId="27" w16cid:durableId="1325204174">
    <w:abstractNumId w:val="43"/>
  </w:num>
  <w:num w:numId="28" w16cid:durableId="636298785">
    <w:abstractNumId w:val="26"/>
  </w:num>
  <w:num w:numId="29" w16cid:durableId="162165974">
    <w:abstractNumId w:val="21"/>
  </w:num>
  <w:num w:numId="30" w16cid:durableId="1361708773">
    <w:abstractNumId w:val="4"/>
  </w:num>
  <w:num w:numId="31" w16cid:durableId="146022377">
    <w:abstractNumId w:val="5"/>
  </w:num>
  <w:num w:numId="32" w16cid:durableId="1999966214">
    <w:abstractNumId w:val="36"/>
  </w:num>
  <w:num w:numId="33" w16cid:durableId="1897204078">
    <w:abstractNumId w:val="27"/>
  </w:num>
  <w:num w:numId="34" w16cid:durableId="1007707314">
    <w:abstractNumId w:val="11"/>
  </w:num>
  <w:num w:numId="35" w16cid:durableId="1983539376">
    <w:abstractNumId w:val="33"/>
  </w:num>
  <w:num w:numId="36" w16cid:durableId="1395355462">
    <w:abstractNumId w:val="39"/>
  </w:num>
  <w:num w:numId="37" w16cid:durableId="591820438">
    <w:abstractNumId w:val="22"/>
  </w:num>
  <w:num w:numId="38" w16cid:durableId="1322081126">
    <w:abstractNumId w:val="29"/>
  </w:num>
  <w:num w:numId="39" w16cid:durableId="632977396">
    <w:abstractNumId w:val="15"/>
  </w:num>
  <w:num w:numId="40" w16cid:durableId="351541659">
    <w:abstractNumId w:val="32"/>
  </w:num>
  <w:num w:numId="41" w16cid:durableId="223687988">
    <w:abstractNumId w:val="16"/>
  </w:num>
  <w:num w:numId="42" w16cid:durableId="826628451">
    <w:abstractNumId w:val="25"/>
  </w:num>
  <w:num w:numId="43" w16cid:durableId="1066762009">
    <w:abstractNumId w:val="40"/>
  </w:num>
  <w:num w:numId="44" w16cid:durableId="892429690">
    <w:abstractNumId w:val="0"/>
    <w:lvlOverride w:ilvl="0">
      <w:lvl w:ilvl="0">
        <w:start w:val="1"/>
        <w:numFmt w:val="bullet"/>
        <w:lvlText w:val="-"/>
        <w:legacy w:legacy="1" w:legacySpace="0" w:legacyIndent="360"/>
        <w:lvlJc w:val="left"/>
        <w:pPr>
          <w:ind w:left="360" w:hanging="360"/>
        </w:pPr>
      </w:lvl>
    </w:lvlOverride>
  </w:num>
  <w:num w:numId="45" w16cid:durableId="18607788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567"/>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ECF"/>
    <w:rsid w:val="00017EF6"/>
    <w:rsid w:val="000221B9"/>
    <w:rsid w:val="000431B5"/>
    <w:rsid w:val="00043C5E"/>
    <w:rsid w:val="000553E7"/>
    <w:rsid w:val="00056AB5"/>
    <w:rsid w:val="00060CF0"/>
    <w:rsid w:val="00063B13"/>
    <w:rsid w:val="00074383"/>
    <w:rsid w:val="00084763"/>
    <w:rsid w:val="00086A9F"/>
    <w:rsid w:val="000919E3"/>
    <w:rsid w:val="0009490D"/>
    <w:rsid w:val="000A1EF0"/>
    <w:rsid w:val="000B110B"/>
    <w:rsid w:val="000B1B9D"/>
    <w:rsid w:val="000B35FF"/>
    <w:rsid w:val="00106C2A"/>
    <w:rsid w:val="001631BD"/>
    <w:rsid w:val="00165DEC"/>
    <w:rsid w:val="0016607B"/>
    <w:rsid w:val="00170909"/>
    <w:rsid w:val="00171827"/>
    <w:rsid w:val="00187BD0"/>
    <w:rsid w:val="00195FAC"/>
    <w:rsid w:val="0019643C"/>
    <w:rsid w:val="001B7E16"/>
    <w:rsid w:val="001C5439"/>
    <w:rsid w:val="001C7892"/>
    <w:rsid w:val="001D3BAF"/>
    <w:rsid w:val="002004BD"/>
    <w:rsid w:val="00206CDD"/>
    <w:rsid w:val="00215D0E"/>
    <w:rsid w:val="00233FDC"/>
    <w:rsid w:val="002341E4"/>
    <w:rsid w:val="002410E9"/>
    <w:rsid w:val="002677A9"/>
    <w:rsid w:val="002A7587"/>
    <w:rsid w:val="002B1009"/>
    <w:rsid w:val="002B5AAC"/>
    <w:rsid w:val="002C5778"/>
    <w:rsid w:val="002E6182"/>
    <w:rsid w:val="002F1C2A"/>
    <w:rsid w:val="002F1D53"/>
    <w:rsid w:val="00305142"/>
    <w:rsid w:val="003065DA"/>
    <w:rsid w:val="00310B62"/>
    <w:rsid w:val="00322409"/>
    <w:rsid w:val="00333D67"/>
    <w:rsid w:val="003450F0"/>
    <w:rsid w:val="003467D0"/>
    <w:rsid w:val="0035118F"/>
    <w:rsid w:val="00364DB4"/>
    <w:rsid w:val="00385705"/>
    <w:rsid w:val="003867F8"/>
    <w:rsid w:val="003A47BE"/>
    <w:rsid w:val="003C31F1"/>
    <w:rsid w:val="003E178A"/>
    <w:rsid w:val="003E271B"/>
    <w:rsid w:val="003E325B"/>
    <w:rsid w:val="00401A7F"/>
    <w:rsid w:val="004033EC"/>
    <w:rsid w:val="00406908"/>
    <w:rsid w:val="00410EDA"/>
    <w:rsid w:val="004158E9"/>
    <w:rsid w:val="00423252"/>
    <w:rsid w:val="00443DCB"/>
    <w:rsid w:val="00446354"/>
    <w:rsid w:val="00455EC9"/>
    <w:rsid w:val="00470997"/>
    <w:rsid w:val="00474C76"/>
    <w:rsid w:val="00487735"/>
    <w:rsid w:val="00493C98"/>
    <w:rsid w:val="00496626"/>
    <w:rsid w:val="004C09B7"/>
    <w:rsid w:val="004C3AE3"/>
    <w:rsid w:val="004C7944"/>
    <w:rsid w:val="004D01DD"/>
    <w:rsid w:val="004D310C"/>
    <w:rsid w:val="004D449E"/>
    <w:rsid w:val="004D546A"/>
    <w:rsid w:val="004E3A8C"/>
    <w:rsid w:val="004F2E89"/>
    <w:rsid w:val="004F7855"/>
    <w:rsid w:val="004F7F3F"/>
    <w:rsid w:val="005003FD"/>
    <w:rsid w:val="00511792"/>
    <w:rsid w:val="005210A6"/>
    <w:rsid w:val="00524CB6"/>
    <w:rsid w:val="00537AA4"/>
    <w:rsid w:val="00543F3A"/>
    <w:rsid w:val="00546178"/>
    <w:rsid w:val="005577D3"/>
    <w:rsid w:val="005611D6"/>
    <w:rsid w:val="00567E71"/>
    <w:rsid w:val="005B0FDB"/>
    <w:rsid w:val="005C3C54"/>
    <w:rsid w:val="005D045D"/>
    <w:rsid w:val="005D6209"/>
    <w:rsid w:val="00603E8A"/>
    <w:rsid w:val="006151BE"/>
    <w:rsid w:val="00621A5F"/>
    <w:rsid w:val="00630C3A"/>
    <w:rsid w:val="0063253B"/>
    <w:rsid w:val="0063604B"/>
    <w:rsid w:val="00636948"/>
    <w:rsid w:val="00645DA4"/>
    <w:rsid w:val="006501F3"/>
    <w:rsid w:val="00652ECF"/>
    <w:rsid w:val="0066228B"/>
    <w:rsid w:val="00672367"/>
    <w:rsid w:val="006749BC"/>
    <w:rsid w:val="00676645"/>
    <w:rsid w:val="006779B1"/>
    <w:rsid w:val="00684BB7"/>
    <w:rsid w:val="00687156"/>
    <w:rsid w:val="00691F56"/>
    <w:rsid w:val="006C2E1A"/>
    <w:rsid w:val="006D1C2C"/>
    <w:rsid w:val="006D3EF8"/>
    <w:rsid w:val="006E3D68"/>
    <w:rsid w:val="006E446E"/>
    <w:rsid w:val="006F2934"/>
    <w:rsid w:val="006F2DB0"/>
    <w:rsid w:val="00712540"/>
    <w:rsid w:val="00730706"/>
    <w:rsid w:val="00734061"/>
    <w:rsid w:val="00754059"/>
    <w:rsid w:val="00767FBA"/>
    <w:rsid w:val="0077090E"/>
    <w:rsid w:val="00774944"/>
    <w:rsid w:val="007935A6"/>
    <w:rsid w:val="007A5558"/>
    <w:rsid w:val="007B7E87"/>
    <w:rsid w:val="007E1C90"/>
    <w:rsid w:val="00801B08"/>
    <w:rsid w:val="008252AC"/>
    <w:rsid w:val="0084285C"/>
    <w:rsid w:val="00842919"/>
    <w:rsid w:val="008468E6"/>
    <w:rsid w:val="00850213"/>
    <w:rsid w:val="00852261"/>
    <w:rsid w:val="00871771"/>
    <w:rsid w:val="0088499C"/>
    <w:rsid w:val="008C241F"/>
    <w:rsid w:val="008C3CC3"/>
    <w:rsid w:val="008C7403"/>
    <w:rsid w:val="008D19C9"/>
    <w:rsid w:val="008D2345"/>
    <w:rsid w:val="008D6F41"/>
    <w:rsid w:val="008E09D1"/>
    <w:rsid w:val="008E3054"/>
    <w:rsid w:val="008E6DA0"/>
    <w:rsid w:val="008F022F"/>
    <w:rsid w:val="008F1B98"/>
    <w:rsid w:val="008F6A25"/>
    <w:rsid w:val="009146ED"/>
    <w:rsid w:val="00930367"/>
    <w:rsid w:val="0095555B"/>
    <w:rsid w:val="009566A2"/>
    <w:rsid w:val="0096552E"/>
    <w:rsid w:val="0096788A"/>
    <w:rsid w:val="009810BB"/>
    <w:rsid w:val="00984F42"/>
    <w:rsid w:val="0099026D"/>
    <w:rsid w:val="00993E28"/>
    <w:rsid w:val="009A2A80"/>
    <w:rsid w:val="009B641A"/>
    <w:rsid w:val="009F0257"/>
    <w:rsid w:val="009F2072"/>
    <w:rsid w:val="009F5904"/>
    <w:rsid w:val="009F6DC7"/>
    <w:rsid w:val="00A11A56"/>
    <w:rsid w:val="00A237AC"/>
    <w:rsid w:val="00A23951"/>
    <w:rsid w:val="00A30740"/>
    <w:rsid w:val="00A33199"/>
    <w:rsid w:val="00A35F4C"/>
    <w:rsid w:val="00A47C5D"/>
    <w:rsid w:val="00A5170D"/>
    <w:rsid w:val="00A55289"/>
    <w:rsid w:val="00A77320"/>
    <w:rsid w:val="00A82CA3"/>
    <w:rsid w:val="00A865A6"/>
    <w:rsid w:val="00A964A2"/>
    <w:rsid w:val="00AA23DF"/>
    <w:rsid w:val="00AA7C6B"/>
    <w:rsid w:val="00AB145E"/>
    <w:rsid w:val="00AD19DE"/>
    <w:rsid w:val="00AE0267"/>
    <w:rsid w:val="00AE5EEF"/>
    <w:rsid w:val="00AF621E"/>
    <w:rsid w:val="00B04AA0"/>
    <w:rsid w:val="00B256AC"/>
    <w:rsid w:val="00B3094B"/>
    <w:rsid w:val="00B3107F"/>
    <w:rsid w:val="00B4269E"/>
    <w:rsid w:val="00B4338C"/>
    <w:rsid w:val="00B4471B"/>
    <w:rsid w:val="00B61D63"/>
    <w:rsid w:val="00B65A0F"/>
    <w:rsid w:val="00B82FAE"/>
    <w:rsid w:val="00B833F5"/>
    <w:rsid w:val="00B9050D"/>
    <w:rsid w:val="00B95F49"/>
    <w:rsid w:val="00B97310"/>
    <w:rsid w:val="00BA3B99"/>
    <w:rsid w:val="00BB5137"/>
    <w:rsid w:val="00BB755C"/>
    <w:rsid w:val="00BE1327"/>
    <w:rsid w:val="00C01B5D"/>
    <w:rsid w:val="00C11505"/>
    <w:rsid w:val="00C344E4"/>
    <w:rsid w:val="00C3667D"/>
    <w:rsid w:val="00C57881"/>
    <w:rsid w:val="00C621E2"/>
    <w:rsid w:val="00C66EAD"/>
    <w:rsid w:val="00C71D6A"/>
    <w:rsid w:val="00C901A8"/>
    <w:rsid w:val="00C91DDC"/>
    <w:rsid w:val="00C92831"/>
    <w:rsid w:val="00C95C3E"/>
    <w:rsid w:val="00CB0C4C"/>
    <w:rsid w:val="00CB220A"/>
    <w:rsid w:val="00CC6A21"/>
    <w:rsid w:val="00CD3F3F"/>
    <w:rsid w:val="00CD4B49"/>
    <w:rsid w:val="00CD7FFD"/>
    <w:rsid w:val="00CE3F03"/>
    <w:rsid w:val="00CF746D"/>
    <w:rsid w:val="00D01ECA"/>
    <w:rsid w:val="00D1112E"/>
    <w:rsid w:val="00D17979"/>
    <w:rsid w:val="00D31781"/>
    <w:rsid w:val="00D35866"/>
    <w:rsid w:val="00D3614B"/>
    <w:rsid w:val="00D36C19"/>
    <w:rsid w:val="00D50298"/>
    <w:rsid w:val="00D506C1"/>
    <w:rsid w:val="00D55B91"/>
    <w:rsid w:val="00D56313"/>
    <w:rsid w:val="00D56C38"/>
    <w:rsid w:val="00D702F1"/>
    <w:rsid w:val="00D75729"/>
    <w:rsid w:val="00D8405A"/>
    <w:rsid w:val="00D879A9"/>
    <w:rsid w:val="00D9596D"/>
    <w:rsid w:val="00D9738A"/>
    <w:rsid w:val="00DB0F00"/>
    <w:rsid w:val="00DB3C64"/>
    <w:rsid w:val="00DB7959"/>
    <w:rsid w:val="00DB7CC4"/>
    <w:rsid w:val="00DE37E2"/>
    <w:rsid w:val="00DE3CCB"/>
    <w:rsid w:val="00E21C65"/>
    <w:rsid w:val="00E24321"/>
    <w:rsid w:val="00E2737F"/>
    <w:rsid w:val="00E41499"/>
    <w:rsid w:val="00E45AEA"/>
    <w:rsid w:val="00E56E18"/>
    <w:rsid w:val="00E8401D"/>
    <w:rsid w:val="00E84293"/>
    <w:rsid w:val="00E9324F"/>
    <w:rsid w:val="00E954BC"/>
    <w:rsid w:val="00EA2E8C"/>
    <w:rsid w:val="00EA3A4B"/>
    <w:rsid w:val="00EA4AAB"/>
    <w:rsid w:val="00EC1DB7"/>
    <w:rsid w:val="00EC74EB"/>
    <w:rsid w:val="00ED04F5"/>
    <w:rsid w:val="00ED7272"/>
    <w:rsid w:val="00EE0087"/>
    <w:rsid w:val="00EE4030"/>
    <w:rsid w:val="00F021E3"/>
    <w:rsid w:val="00F05813"/>
    <w:rsid w:val="00F11D1E"/>
    <w:rsid w:val="00F1347F"/>
    <w:rsid w:val="00F249E2"/>
    <w:rsid w:val="00F40A63"/>
    <w:rsid w:val="00F41713"/>
    <w:rsid w:val="00F46E52"/>
    <w:rsid w:val="00F52F36"/>
    <w:rsid w:val="00F54889"/>
    <w:rsid w:val="00F5495A"/>
    <w:rsid w:val="00F55DCC"/>
    <w:rsid w:val="00F60D76"/>
    <w:rsid w:val="00F76CD9"/>
    <w:rsid w:val="00F76E63"/>
    <w:rsid w:val="00F95B85"/>
    <w:rsid w:val="00FA1B05"/>
    <w:rsid w:val="00FA1D2B"/>
    <w:rsid w:val="00FA4873"/>
    <w:rsid w:val="00FB2C9D"/>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E9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52ECF"/>
    <w:rPr>
      <w:rFonts w:ascii="Times New Roman" w:eastAsia="Times New Roman" w:hAnsi="Times New Roman"/>
      <w:sz w:val="24"/>
      <w:szCs w:val="24"/>
      <w:lang w:val="en-GB" w:eastAsia="fr-FR"/>
    </w:rPr>
  </w:style>
  <w:style w:type="paragraph" w:styleId="Heading1">
    <w:name w:val="heading 1"/>
    <w:basedOn w:val="Normal"/>
    <w:next w:val="Normal"/>
    <w:link w:val="Heading1Char"/>
    <w:qFormat/>
    <w:rsid w:val="00652ECF"/>
    <w:pPr>
      <w:keepNext/>
      <w:outlineLvl w:val="0"/>
    </w:pPr>
    <w:rPr>
      <w:b/>
      <w:sz w:val="20"/>
      <w:szCs w:val="20"/>
    </w:rPr>
  </w:style>
  <w:style w:type="paragraph" w:styleId="Heading2">
    <w:name w:val="heading 2"/>
    <w:basedOn w:val="Normal"/>
    <w:next w:val="Normal"/>
    <w:link w:val="Heading2Char"/>
    <w:qFormat/>
    <w:rsid w:val="00652ECF"/>
    <w:pPr>
      <w:keepNext/>
      <w:pBdr>
        <w:top w:val="single" w:sz="12" w:space="1" w:color="auto"/>
        <w:left w:val="single" w:sz="12" w:space="1" w:color="auto"/>
        <w:bottom w:val="single" w:sz="12" w:space="1" w:color="auto"/>
        <w:right w:val="single" w:sz="12" w:space="1" w:color="auto"/>
      </w:pBdr>
      <w:jc w:val="both"/>
      <w:outlineLvl w:val="1"/>
    </w:pPr>
    <w:rPr>
      <w:i/>
      <w:sz w:val="20"/>
      <w:szCs w:val="20"/>
    </w:rPr>
  </w:style>
  <w:style w:type="paragraph" w:styleId="Heading3">
    <w:name w:val="heading 3"/>
    <w:basedOn w:val="Normal"/>
    <w:next w:val="Normal"/>
    <w:link w:val="Heading3Char"/>
    <w:qFormat/>
    <w:rsid w:val="00652ECF"/>
    <w:pPr>
      <w:keepNext/>
      <w:pBdr>
        <w:top w:val="single" w:sz="12" w:space="1" w:color="auto"/>
        <w:left w:val="single" w:sz="12" w:space="1" w:color="auto"/>
        <w:bottom w:val="single" w:sz="12" w:space="24" w:color="auto"/>
        <w:right w:val="single" w:sz="12" w:space="1" w:color="auto"/>
      </w:pBdr>
      <w:ind w:firstLine="709"/>
      <w:jc w:val="both"/>
      <w:outlineLvl w:val="2"/>
    </w:pPr>
    <w:rPr>
      <w:i/>
      <w:sz w:val="20"/>
      <w:szCs w:val="20"/>
    </w:rPr>
  </w:style>
  <w:style w:type="paragraph" w:styleId="Heading4">
    <w:name w:val="heading 4"/>
    <w:basedOn w:val="Normal"/>
    <w:next w:val="Normal"/>
    <w:link w:val="Heading4Char"/>
    <w:qFormat/>
    <w:rsid w:val="00652ECF"/>
    <w:pPr>
      <w:keepNext/>
      <w:outlineLvl w:val="3"/>
    </w:pPr>
    <w:rPr>
      <w:b/>
      <w:sz w:val="20"/>
      <w:szCs w:val="20"/>
      <w:u w:val="single"/>
    </w:rPr>
  </w:style>
  <w:style w:type="paragraph" w:styleId="Heading5">
    <w:name w:val="heading 5"/>
    <w:basedOn w:val="Normal"/>
    <w:next w:val="Normal"/>
    <w:link w:val="Heading5Char"/>
    <w:qFormat/>
    <w:rsid w:val="00652ECF"/>
    <w:pPr>
      <w:keepNext/>
      <w:ind w:left="4944" w:firstLine="720"/>
      <w:jc w:val="right"/>
      <w:outlineLvl w:val="4"/>
    </w:pPr>
    <w:rPr>
      <w:b/>
      <w:sz w:val="20"/>
      <w:szCs w:val="20"/>
    </w:rPr>
  </w:style>
  <w:style w:type="paragraph" w:styleId="Heading6">
    <w:name w:val="heading 6"/>
    <w:basedOn w:val="Normal"/>
    <w:next w:val="Normal"/>
    <w:link w:val="Heading6Char"/>
    <w:qFormat/>
    <w:rsid w:val="00652ECF"/>
    <w:pPr>
      <w:keepNext/>
      <w:jc w:val="center"/>
      <w:outlineLvl w:val="5"/>
    </w:pPr>
    <w:rPr>
      <w:b/>
      <w:smallCaps/>
      <w:sz w:val="48"/>
      <w:szCs w:val="20"/>
    </w:rPr>
  </w:style>
  <w:style w:type="paragraph" w:styleId="Heading7">
    <w:name w:val="heading 7"/>
    <w:basedOn w:val="Normal"/>
    <w:next w:val="Normal"/>
    <w:link w:val="Heading7Char"/>
    <w:qFormat/>
    <w:rsid w:val="00652ECF"/>
    <w:pPr>
      <w:keepNext/>
      <w:pBdr>
        <w:top w:val="single" w:sz="12" w:space="1" w:color="auto"/>
        <w:left w:val="single" w:sz="12" w:space="1" w:color="auto"/>
        <w:bottom w:val="single" w:sz="12" w:space="1" w:color="auto"/>
        <w:right w:val="single" w:sz="12" w:space="31" w:color="auto"/>
      </w:pBdr>
      <w:tabs>
        <w:tab w:val="left" w:pos="9639"/>
      </w:tabs>
      <w:ind w:right="113"/>
      <w:outlineLvl w:val="6"/>
    </w:pPr>
    <w:rPr>
      <w:b/>
      <w:sz w:val="28"/>
      <w:szCs w:val="20"/>
    </w:rPr>
  </w:style>
  <w:style w:type="paragraph" w:styleId="Heading8">
    <w:name w:val="heading 8"/>
    <w:basedOn w:val="Normal"/>
    <w:next w:val="Normal"/>
    <w:link w:val="Heading8Char"/>
    <w:qFormat/>
    <w:rsid w:val="00652ECF"/>
    <w:pPr>
      <w:keepNext/>
      <w:pBdr>
        <w:top w:val="single" w:sz="12" w:space="1" w:color="auto"/>
        <w:left w:val="single" w:sz="12" w:space="4" w:color="auto"/>
        <w:bottom w:val="single" w:sz="12" w:space="2" w:color="auto"/>
        <w:right w:val="single" w:sz="12" w:space="0" w:color="auto"/>
      </w:pBdr>
      <w:jc w:val="center"/>
      <w:outlineLvl w:val="7"/>
    </w:pPr>
    <w:rPr>
      <w:b/>
      <w:sz w:val="28"/>
      <w:szCs w:val="20"/>
    </w:rPr>
  </w:style>
  <w:style w:type="paragraph" w:styleId="Heading9">
    <w:name w:val="heading 9"/>
    <w:basedOn w:val="Normal"/>
    <w:next w:val="Normal"/>
    <w:link w:val="Heading9Char"/>
    <w:qFormat/>
    <w:rsid w:val="00652ECF"/>
    <w:pPr>
      <w:keepNext/>
      <w:pBdr>
        <w:top w:val="single" w:sz="12" w:space="1" w:color="auto"/>
        <w:left w:val="single" w:sz="12" w:space="1" w:color="auto"/>
        <w:bottom w:val="single" w:sz="12" w:space="1" w:color="auto"/>
        <w:right w:val="single" w:sz="12" w:space="31" w:color="auto"/>
      </w:pBdr>
      <w:ind w:right="680"/>
      <w:jc w:val="center"/>
      <w:outlineLvl w:val="8"/>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52ECF"/>
    <w:rPr>
      <w:rFonts w:ascii="Times New Roman" w:eastAsia="Times New Roman" w:hAnsi="Times New Roman" w:cs="Times New Roman"/>
      <w:b/>
      <w:lang w:val="en-GB" w:eastAsia="fr-FR"/>
    </w:rPr>
  </w:style>
  <w:style w:type="character" w:customStyle="1" w:styleId="Heading2Char">
    <w:name w:val="Heading 2 Char"/>
    <w:link w:val="Heading2"/>
    <w:rsid w:val="00652ECF"/>
    <w:rPr>
      <w:rFonts w:ascii="Times New Roman" w:eastAsia="Times New Roman" w:hAnsi="Times New Roman" w:cs="Times New Roman"/>
      <w:i/>
      <w:szCs w:val="20"/>
      <w:lang w:val="en-GB" w:eastAsia="fr-FR"/>
    </w:rPr>
  </w:style>
  <w:style w:type="character" w:customStyle="1" w:styleId="Heading3Char">
    <w:name w:val="Heading 3 Char"/>
    <w:link w:val="Heading3"/>
    <w:rsid w:val="00652ECF"/>
    <w:rPr>
      <w:rFonts w:ascii="Times New Roman" w:eastAsia="Times New Roman" w:hAnsi="Times New Roman" w:cs="Times New Roman"/>
      <w:i/>
      <w:lang w:val="en-GB" w:eastAsia="fr-FR"/>
    </w:rPr>
  </w:style>
  <w:style w:type="character" w:customStyle="1" w:styleId="Heading4Char">
    <w:name w:val="Heading 4 Char"/>
    <w:link w:val="Heading4"/>
    <w:rsid w:val="00652ECF"/>
    <w:rPr>
      <w:rFonts w:ascii="Times New Roman" w:eastAsia="Times New Roman" w:hAnsi="Times New Roman" w:cs="Times New Roman"/>
      <w:b/>
      <w:szCs w:val="20"/>
      <w:u w:val="single"/>
      <w:lang w:val="en-GB" w:eastAsia="fr-FR"/>
    </w:rPr>
  </w:style>
  <w:style w:type="character" w:customStyle="1" w:styleId="Heading5Char">
    <w:name w:val="Heading 5 Char"/>
    <w:link w:val="Heading5"/>
    <w:rsid w:val="00652ECF"/>
    <w:rPr>
      <w:rFonts w:ascii="Times New Roman" w:eastAsia="Times New Roman" w:hAnsi="Times New Roman" w:cs="Times New Roman"/>
      <w:b/>
      <w:lang w:val="en-GB" w:eastAsia="fr-FR"/>
    </w:rPr>
  </w:style>
  <w:style w:type="character" w:customStyle="1" w:styleId="Heading6Char">
    <w:name w:val="Heading 6 Char"/>
    <w:link w:val="Heading6"/>
    <w:rsid w:val="00652ECF"/>
    <w:rPr>
      <w:rFonts w:ascii="Times New Roman" w:eastAsia="Times New Roman" w:hAnsi="Times New Roman" w:cs="Times New Roman"/>
      <w:b/>
      <w:smallCaps/>
      <w:sz w:val="48"/>
      <w:lang w:val="en-GB" w:eastAsia="fr-FR"/>
    </w:rPr>
  </w:style>
  <w:style w:type="character" w:customStyle="1" w:styleId="Heading7Char">
    <w:name w:val="Heading 7 Char"/>
    <w:link w:val="Heading7"/>
    <w:rsid w:val="00652ECF"/>
    <w:rPr>
      <w:rFonts w:ascii="Times New Roman" w:eastAsia="Times New Roman" w:hAnsi="Times New Roman" w:cs="Times New Roman"/>
      <w:b/>
      <w:sz w:val="28"/>
      <w:szCs w:val="20"/>
      <w:lang w:val="en-GB" w:eastAsia="fr-FR"/>
    </w:rPr>
  </w:style>
  <w:style w:type="character" w:customStyle="1" w:styleId="Heading8Char">
    <w:name w:val="Heading 8 Char"/>
    <w:link w:val="Heading8"/>
    <w:rsid w:val="00652ECF"/>
    <w:rPr>
      <w:rFonts w:ascii="Times New Roman" w:eastAsia="Times New Roman" w:hAnsi="Times New Roman" w:cs="Times New Roman"/>
      <w:b/>
      <w:sz w:val="28"/>
      <w:lang w:val="en-GB" w:eastAsia="fr-FR"/>
    </w:rPr>
  </w:style>
  <w:style w:type="character" w:customStyle="1" w:styleId="Heading9Char">
    <w:name w:val="Heading 9 Char"/>
    <w:link w:val="Heading9"/>
    <w:rsid w:val="00652ECF"/>
    <w:rPr>
      <w:rFonts w:ascii="Times New Roman" w:eastAsia="Times New Roman" w:hAnsi="Times New Roman" w:cs="Times New Roman"/>
      <w:b/>
      <w:sz w:val="28"/>
      <w:szCs w:val="20"/>
      <w:lang w:val="en-GB" w:eastAsia="fr-FR"/>
    </w:rPr>
  </w:style>
  <w:style w:type="paragraph" w:customStyle="1" w:styleId="Technical4">
    <w:name w:val="Technical 4"/>
    <w:rsid w:val="00652ECF"/>
    <w:pPr>
      <w:tabs>
        <w:tab w:val="left" w:pos="-720"/>
      </w:tabs>
      <w:suppressAutoHyphens/>
    </w:pPr>
    <w:rPr>
      <w:rFonts w:ascii="CG Times" w:eastAsia="Times New Roman" w:hAnsi="CG Times"/>
      <w:b/>
      <w:sz w:val="24"/>
    </w:rPr>
  </w:style>
  <w:style w:type="character" w:styleId="Strong">
    <w:name w:val="Strong"/>
    <w:qFormat/>
    <w:rsid w:val="00652ECF"/>
    <w:rPr>
      <w:b/>
    </w:rPr>
  </w:style>
  <w:style w:type="paragraph" w:styleId="ListParagraph">
    <w:name w:val="List Paragraph"/>
    <w:basedOn w:val="Normal"/>
    <w:uiPriority w:val="34"/>
    <w:qFormat/>
    <w:rsid w:val="00652ECF"/>
    <w:pPr>
      <w:spacing w:after="200" w:line="276" w:lineRule="auto"/>
      <w:ind w:left="720"/>
      <w:contextualSpacing/>
    </w:pPr>
    <w:rPr>
      <w:rFonts w:ascii="Calibri" w:hAnsi="Calibri"/>
      <w:sz w:val="22"/>
      <w:szCs w:val="22"/>
      <w:lang w:val="et-EE" w:eastAsia="et-EE"/>
    </w:rPr>
  </w:style>
  <w:style w:type="paragraph" w:styleId="Footer">
    <w:name w:val="footer"/>
    <w:basedOn w:val="Normal"/>
    <w:link w:val="FooterChar"/>
    <w:rsid w:val="00652ECF"/>
    <w:pPr>
      <w:tabs>
        <w:tab w:val="center" w:pos="4536"/>
        <w:tab w:val="center" w:pos="8930"/>
      </w:tabs>
    </w:pPr>
    <w:rPr>
      <w:rFonts w:ascii="Helvetica" w:hAnsi="Helvetica"/>
      <w:sz w:val="16"/>
      <w:szCs w:val="20"/>
      <w:lang w:eastAsia="x-none"/>
    </w:rPr>
  </w:style>
  <w:style w:type="character" w:customStyle="1" w:styleId="FooterChar">
    <w:name w:val="Footer Char"/>
    <w:link w:val="Footer"/>
    <w:rsid w:val="00652ECF"/>
    <w:rPr>
      <w:rFonts w:ascii="Helvetica" w:eastAsia="Times New Roman" w:hAnsi="Helvetica" w:cs="Times New Roman"/>
      <w:sz w:val="16"/>
      <w:szCs w:val="20"/>
      <w:lang w:val="en-GB"/>
    </w:rPr>
  </w:style>
  <w:style w:type="paragraph" w:styleId="Header">
    <w:name w:val="header"/>
    <w:basedOn w:val="Normal"/>
    <w:link w:val="HeaderChar"/>
    <w:rsid w:val="00652ECF"/>
    <w:pPr>
      <w:tabs>
        <w:tab w:val="left" w:pos="567"/>
        <w:tab w:val="center" w:pos="4153"/>
        <w:tab w:val="right" w:pos="8306"/>
      </w:tabs>
    </w:pPr>
    <w:rPr>
      <w:rFonts w:ascii="Helvetica" w:hAnsi="Helvetica"/>
      <w:sz w:val="20"/>
      <w:szCs w:val="20"/>
      <w:lang w:eastAsia="x-none"/>
    </w:rPr>
  </w:style>
  <w:style w:type="character" w:customStyle="1" w:styleId="HeaderChar">
    <w:name w:val="Header Char"/>
    <w:link w:val="Header"/>
    <w:rsid w:val="00652ECF"/>
    <w:rPr>
      <w:rFonts w:ascii="Helvetica" w:eastAsia="Times New Roman" w:hAnsi="Helvetica" w:cs="Times New Roman"/>
      <w:sz w:val="20"/>
      <w:szCs w:val="20"/>
      <w:lang w:val="en-GB"/>
    </w:rPr>
  </w:style>
  <w:style w:type="paragraph" w:styleId="FootnoteText">
    <w:name w:val="footnote text"/>
    <w:basedOn w:val="Normal"/>
    <w:link w:val="FootnoteTextChar"/>
    <w:rsid w:val="00652ECF"/>
    <w:pPr>
      <w:jc w:val="both"/>
    </w:pPr>
    <w:rPr>
      <w:sz w:val="20"/>
      <w:szCs w:val="20"/>
      <w:lang w:eastAsia="x-none"/>
    </w:rPr>
  </w:style>
  <w:style w:type="character" w:customStyle="1" w:styleId="FootnoteTextChar">
    <w:name w:val="Footnote Text Char"/>
    <w:link w:val="FootnoteText"/>
    <w:rsid w:val="00652ECF"/>
    <w:rPr>
      <w:rFonts w:ascii="Times New Roman" w:eastAsia="Times New Roman" w:hAnsi="Times New Roman" w:cs="Times New Roman"/>
      <w:sz w:val="20"/>
      <w:szCs w:val="20"/>
      <w:lang w:val="en-GB"/>
    </w:rPr>
  </w:style>
  <w:style w:type="paragraph" w:styleId="BodyText">
    <w:name w:val="Body Text"/>
    <w:basedOn w:val="Normal"/>
    <w:link w:val="BodyTextChar"/>
    <w:rsid w:val="00652ECF"/>
    <w:pPr>
      <w:jc w:val="both"/>
    </w:pPr>
    <w:rPr>
      <w:sz w:val="22"/>
      <w:szCs w:val="20"/>
      <w:lang w:eastAsia="x-none"/>
    </w:rPr>
  </w:style>
  <w:style w:type="character" w:customStyle="1" w:styleId="BodyTextChar">
    <w:name w:val="Body Text Char"/>
    <w:link w:val="BodyText"/>
    <w:rsid w:val="00652ECF"/>
    <w:rPr>
      <w:rFonts w:ascii="Times New Roman" w:eastAsia="Times New Roman" w:hAnsi="Times New Roman" w:cs="Times New Roman"/>
      <w:sz w:val="22"/>
      <w:szCs w:val="20"/>
      <w:lang w:val="en-GB"/>
    </w:rPr>
  </w:style>
  <w:style w:type="paragraph" w:styleId="EndnoteText">
    <w:name w:val="endnote text"/>
    <w:basedOn w:val="Normal"/>
    <w:link w:val="EndnoteTextChar"/>
    <w:rsid w:val="00652ECF"/>
    <w:pPr>
      <w:tabs>
        <w:tab w:val="left" w:pos="567"/>
      </w:tabs>
    </w:pPr>
    <w:rPr>
      <w:sz w:val="22"/>
      <w:szCs w:val="20"/>
      <w:lang w:eastAsia="x-none"/>
    </w:rPr>
  </w:style>
  <w:style w:type="character" w:customStyle="1" w:styleId="EndnoteTextChar">
    <w:name w:val="Endnote Text Char"/>
    <w:link w:val="EndnoteText"/>
    <w:rsid w:val="00652ECF"/>
    <w:rPr>
      <w:rFonts w:ascii="Times New Roman" w:eastAsia="Times New Roman" w:hAnsi="Times New Roman" w:cs="Times New Roman"/>
      <w:sz w:val="22"/>
      <w:szCs w:val="20"/>
      <w:lang w:val="en-GB"/>
    </w:rPr>
  </w:style>
  <w:style w:type="paragraph" w:styleId="BodyTextIndent3">
    <w:name w:val="Body Text Indent 3"/>
    <w:basedOn w:val="Normal"/>
    <w:link w:val="BodyTextIndent3Char"/>
    <w:rsid w:val="00652ECF"/>
    <w:pPr>
      <w:tabs>
        <w:tab w:val="left" w:pos="567"/>
      </w:tabs>
      <w:ind w:left="567" w:hanging="567"/>
    </w:pPr>
    <w:rPr>
      <w:sz w:val="22"/>
      <w:szCs w:val="20"/>
      <w:lang w:eastAsia="x-none"/>
    </w:rPr>
  </w:style>
  <w:style w:type="character" w:customStyle="1" w:styleId="BodyTextIndent3Char">
    <w:name w:val="Body Text Indent 3 Char"/>
    <w:link w:val="BodyTextIndent3"/>
    <w:rsid w:val="00652ECF"/>
    <w:rPr>
      <w:rFonts w:ascii="Times New Roman" w:eastAsia="Times New Roman" w:hAnsi="Times New Roman" w:cs="Times New Roman"/>
      <w:sz w:val="22"/>
      <w:szCs w:val="20"/>
      <w:lang w:val="en-GB"/>
    </w:rPr>
  </w:style>
  <w:style w:type="paragraph" w:styleId="BodyTextIndent2">
    <w:name w:val="Body Text Indent 2"/>
    <w:basedOn w:val="Normal"/>
    <w:link w:val="BodyTextIndent2Char"/>
    <w:rsid w:val="00652ECF"/>
    <w:pPr>
      <w:spacing w:after="120" w:line="480" w:lineRule="auto"/>
      <w:ind w:left="283"/>
    </w:pPr>
    <w:rPr>
      <w:sz w:val="20"/>
      <w:szCs w:val="20"/>
    </w:rPr>
  </w:style>
  <w:style w:type="character" w:customStyle="1" w:styleId="BodyTextIndent2Char">
    <w:name w:val="Body Text Indent 2 Char"/>
    <w:link w:val="BodyTextIndent2"/>
    <w:rsid w:val="00652ECF"/>
    <w:rPr>
      <w:rFonts w:ascii="Times New Roman" w:eastAsia="Times New Roman" w:hAnsi="Times New Roman" w:cs="Times New Roman"/>
      <w:lang w:val="en-GB" w:eastAsia="fr-FR"/>
    </w:rPr>
  </w:style>
  <w:style w:type="paragraph" w:customStyle="1" w:styleId="RightPar4">
    <w:name w:val="Right Par 4"/>
    <w:rsid w:val="00652ECF"/>
    <w:pPr>
      <w:tabs>
        <w:tab w:val="left" w:pos="-720"/>
        <w:tab w:val="left" w:pos="0"/>
        <w:tab w:val="left" w:pos="720"/>
        <w:tab w:val="left" w:pos="1440"/>
        <w:tab w:val="left" w:pos="2160"/>
        <w:tab w:val="decimal" w:pos="2880"/>
      </w:tabs>
      <w:suppressAutoHyphens/>
      <w:ind w:left="2880"/>
    </w:pPr>
    <w:rPr>
      <w:rFonts w:ascii="CG Times" w:eastAsia="Times New Roman" w:hAnsi="CG Times"/>
      <w:sz w:val="24"/>
    </w:rPr>
  </w:style>
  <w:style w:type="paragraph" w:styleId="BodyTextIndent">
    <w:name w:val="Body Text Indent"/>
    <w:basedOn w:val="Normal"/>
    <w:link w:val="BodyTextIndentChar"/>
    <w:rsid w:val="00652ECF"/>
    <w:pPr>
      <w:spacing w:after="120"/>
      <w:ind w:left="283"/>
    </w:pPr>
    <w:rPr>
      <w:sz w:val="20"/>
      <w:szCs w:val="20"/>
    </w:rPr>
  </w:style>
  <w:style w:type="character" w:customStyle="1" w:styleId="BodyTextIndentChar">
    <w:name w:val="Body Text Indent Char"/>
    <w:link w:val="BodyTextIndent"/>
    <w:rsid w:val="00652ECF"/>
    <w:rPr>
      <w:rFonts w:ascii="Times New Roman" w:eastAsia="Times New Roman" w:hAnsi="Times New Roman" w:cs="Times New Roman"/>
      <w:lang w:val="en-GB" w:eastAsia="fr-FR"/>
    </w:rPr>
  </w:style>
  <w:style w:type="paragraph" w:styleId="BodyText3">
    <w:name w:val="Body Text 3"/>
    <w:basedOn w:val="Normal"/>
    <w:link w:val="BodyText3Char"/>
    <w:rsid w:val="00652ECF"/>
    <w:pPr>
      <w:spacing w:after="120"/>
    </w:pPr>
    <w:rPr>
      <w:sz w:val="16"/>
      <w:szCs w:val="16"/>
    </w:rPr>
  </w:style>
  <w:style w:type="character" w:customStyle="1" w:styleId="BodyText3Char">
    <w:name w:val="Body Text 3 Char"/>
    <w:link w:val="BodyText3"/>
    <w:rsid w:val="00652ECF"/>
    <w:rPr>
      <w:rFonts w:ascii="Times New Roman" w:eastAsia="Times New Roman" w:hAnsi="Times New Roman" w:cs="Times New Roman"/>
      <w:sz w:val="16"/>
      <w:szCs w:val="16"/>
      <w:lang w:val="en-GB" w:eastAsia="fr-FR"/>
    </w:rPr>
  </w:style>
  <w:style w:type="paragraph" w:customStyle="1" w:styleId="ZCom">
    <w:name w:val="Z_Com"/>
    <w:basedOn w:val="Normal"/>
    <w:next w:val="ZDGName"/>
    <w:rsid w:val="00652ECF"/>
    <w:pPr>
      <w:widowControl w:val="0"/>
      <w:ind w:right="85"/>
      <w:jc w:val="both"/>
    </w:pPr>
    <w:rPr>
      <w:rFonts w:ascii="Arial" w:hAnsi="Arial"/>
      <w:snapToGrid w:val="0"/>
      <w:szCs w:val="20"/>
    </w:rPr>
  </w:style>
  <w:style w:type="paragraph" w:customStyle="1" w:styleId="ZDGName">
    <w:name w:val="Z_DGName"/>
    <w:basedOn w:val="Normal"/>
    <w:rsid w:val="00652ECF"/>
    <w:pPr>
      <w:widowControl w:val="0"/>
      <w:ind w:right="85"/>
      <w:jc w:val="both"/>
    </w:pPr>
    <w:rPr>
      <w:rFonts w:ascii="Arial" w:hAnsi="Arial"/>
      <w:snapToGrid w:val="0"/>
      <w:sz w:val="16"/>
      <w:szCs w:val="20"/>
    </w:rPr>
  </w:style>
  <w:style w:type="paragraph" w:styleId="Date">
    <w:name w:val="Date"/>
    <w:basedOn w:val="Normal"/>
    <w:next w:val="References"/>
    <w:link w:val="DateChar"/>
    <w:rsid w:val="00652ECF"/>
    <w:pPr>
      <w:ind w:left="5103" w:right="-567"/>
    </w:pPr>
    <w:rPr>
      <w:sz w:val="20"/>
      <w:szCs w:val="20"/>
    </w:rPr>
  </w:style>
  <w:style w:type="character" w:customStyle="1" w:styleId="DateChar">
    <w:name w:val="Date Char"/>
    <w:link w:val="Date"/>
    <w:rsid w:val="00652ECF"/>
    <w:rPr>
      <w:rFonts w:ascii="Times New Roman" w:eastAsia="Times New Roman" w:hAnsi="Times New Roman" w:cs="Times New Roman"/>
      <w:szCs w:val="20"/>
      <w:lang w:val="en-GB" w:eastAsia="fr-FR"/>
    </w:rPr>
  </w:style>
  <w:style w:type="paragraph" w:customStyle="1" w:styleId="References">
    <w:name w:val="References"/>
    <w:basedOn w:val="Normal"/>
    <w:next w:val="Normal"/>
    <w:rsid w:val="00652ECF"/>
    <w:pPr>
      <w:spacing w:after="240"/>
      <w:ind w:left="5103"/>
    </w:pPr>
    <w:rPr>
      <w:sz w:val="20"/>
      <w:szCs w:val="20"/>
    </w:rPr>
  </w:style>
  <w:style w:type="paragraph" w:styleId="BlockText">
    <w:name w:val="Block Text"/>
    <w:basedOn w:val="Normal"/>
    <w:rsid w:val="00652ECF"/>
    <w:pPr>
      <w:ind w:left="601" w:right="-896" w:hanging="601"/>
    </w:pPr>
    <w:rPr>
      <w:szCs w:val="20"/>
    </w:rPr>
  </w:style>
  <w:style w:type="paragraph" w:styleId="BodyText2">
    <w:name w:val="Body Text 2"/>
    <w:basedOn w:val="Normal"/>
    <w:link w:val="BodyText2Char"/>
    <w:rsid w:val="00652ECF"/>
    <w:pPr>
      <w:pBdr>
        <w:top w:val="single" w:sz="12" w:space="1" w:color="auto"/>
        <w:left w:val="single" w:sz="12" w:space="1" w:color="auto"/>
        <w:bottom w:val="single" w:sz="12" w:space="1" w:color="auto"/>
        <w:right w:val="single" w:sz="12" w:space="8" w:color="auto"/>
      </w:pBdr>
      <w:shd w:val="clear" w:color="auto" w:fill="FFFF00"/>
    </w:pPr>
    <w:rPr>
      <w:sz w:val="20"/>
      <w:szCs w:val="20"/>
    </w:rPr>
  </w:style>
  <w:style w:type="character" w:customStyle="1" w:styleId="BodyText2Char">
    <w:name w:val="Body Text 2 Char"/>
    <w:link w:val="BodyText2"/>
    <w:rsid w:val="00652ECF"/>
    <w:rPr>
      <w:rFonts w:ascii="Times New Roman" w:eastAsia="Times New Roman" w:hAnsi="Times New Roman" w:cs="Times New Roman"/>
      <w:sz w:val="20"/>
      <w:szCs w:val="20"/>
      <w:shd w:val="clear" w:color="auto" w:fill="FFFF00"/>
      <w:lang w:val="en-GB" w:eastAsia="fr-FR"/>
    </w:rPr>
  </w:style>
  <w:style w:type="character" w:styleId="PageNumber">
    <w:name w:val="page number"/>
    <w:basedOn w:val="DefaultParagraphFont"/>
    <w:rsid w:val="00652ECF"/>
  </w:style>
  <w:style w:type="paragraph" w:styleId="DocumentMap">
    <w:name w:val="Document Map"/>
    <w:basedOn w:val="Normal"/>
    <w:link w:val="DocumentMapChar"/>
    <w:rsid w:val="00652ECF"/>
    <w:pPr>
      <w:shd w:val="clear" w:color="auto" w:fill="000080"/>
    </w:pPr>
    <w:rPr>
      <w:rFonts w:ascii="Tahoma" w:hAnsi="Tahoma"/>
      <w:sz w:val="20"/>
      <w:szCs w:val="20"/>
    </w:rPr>
  </w:style>
  <w:style w:type="character" w:customStyle="1" w:styleId="DocumentMapChar">
    <w:name w:val="Document Map Char"/>
    <w:link w:val="DocumentMap"/>
    <w:rsid w:val="00652ECF"/>
    <w:rPr>
      <w:rFonts w:ascii="Tahoma" w:eastAsia="Times New Roman" w:hAnsi="Tahoma" w:cs="Courier New"/>
      <w:shd w:val="clear" w:color="auto" w:fill="000080"/>
      <w:lang w:val="en-GB" w:eastAsia="fr-FR"/>
    </w:rPr>
  </w:style>
  <w:style w:type="paragraph" w:customStyle="1" w:styleId="NormalJustifi">
    <w:name w:val="Normal + Justifié"/>
    <w:aliases w:val="Après : 0,56 cm"/>
    <w:basedOn w:val="Normal"/>
    <w:rsid w:val="00652ECF"/>
    <w:pPr>
      <w:tabs>
        <w:tab w:val="left" w:pos="743"/>
      </w:tabs>
      <w:ind w:right="317"/>
      <w:jc w:val="both"/>
    </w:pPr>
  </w:style>
  <w:style w:type="character" w:styleId="FootnoteReference">
    <w:name w:val="footnote reference"/>
    <w:rsid w:val="00652ECF"/>
    <w:rPr>
      <w:vertAlign w:val="superscript"/>
    </w:rPr>
  </w:style>
  <w:style w:type="character" w:styleId="Hyperlink">
    <w:name w:val="Hyperlink"/>
    <w:rsid w:val="00652ECF"/>
    <w:rPr>
      <w:color w:val="0000FF"/>
      <w:u w:val="single"/>
    </w:rPr>
  </w:style>
  <w:style w:type="paragraph" w:styleId="BalloonText">
    <w:name w:val="Balloon Text"/>
    <w:basedOn w:val="Normal"/>
    <w:link w:val="BalloonTextChar"/>
    <w:rsid w:val="00652ECF"/>
    <w:rPr>
      <w:rFonts w:ascii="Tahoma" w:hAnsi="Tahoma"/>
      <w:sz w:val="16"/>
      <w:szCs w:val="16"/>
    </w:rPr>
  </w:style>
  <w:style w:type="character" w:customStyle="1" w:styleId="BalloonTextChar">
    <w:name w:val="Balloon Text Char"/>
    <w:link w:val="BalloonText"/>
    <w:rsid w:val="00652ECF"/>
    <w:rPr>
      <w:rFonts w:ascii="Tahoma" w:eastAsia="Times New Roman" w:hAnsi="Tahoma" w:cs="Tahoma"/>
      <w:sz w:val="16"/>
      <w:szCs w:val="16"/>
      <w:lang w:val="en-GB" w:eastAsia="fr-FR"/>
    </w:rPr>
  </w:style>
  <w:style w:type="paragraph" w:customStyle="1" w:styleId="RightPar1">
    <w:name w:val="Right Par 1"/>
    <w:rsid w:val="00652ECF"/>
    <w:pPr>
      <w:tabs>
        <w:tab w:val="left" w:pos="-720"/>
        <w:tab w:val="left" w:pos="0"/>
        <w:tab w:val="decimal" w:pos="720"/>
      </w:tabs>
      <w:suppressAutoHyphens/>
      <w:ind w:left="720"/>
    </w:pPr>
    <w:rPr>
      <w:rFonts w:ascii="CG Times" w:eastAsia="Times New Roman" w:hAnsi="CG Times"/>
      <w:sz w:val="24"/>
    </w:rPr>
  </w:style>
  <w:style w:type="character" w:customStyle="1" w:styleId="Document6">
    <w:name w:val="Document 6"/>
    <w:basedOn w:val="DefaultParagraphFont"/>
    <w:rsid w:val="00652ECF"/>
  </w:style>
  <w:style w:type="paragraph" w:customStyle="1" w:styleId="bijschrift">
    <w:name w:val="bijschrift"/>
    <w:basedOn w:val="Normal"/>
    <w:rsid w:val="00652ECF"/>
    <w:rPr>
      <w:rFonts w:ascii="CG Times" w:hAnsi="CG Times"/>
      <w:szCs w:val="20"/>
      <w:lang w:eastAsia="en-US"/>
    </w:rPr>
  </w:style>
  <w:style w:type="paragraph" w:customStyle="1" w:styleId="Achievement">
    <w:name w:val="Achievement"/>
    <w:basedOn w:val="BodyText"/>
    <w:rsid w:val="00652ECF"/>
    <w:pPr>
      <w:numPr>
        <w:numId w:val="1"/>
      </w:numPr>
      <w:spacing w:after="60" w:line="220" w:lineRule="atLeast"/>
    </w:pPr>
    <w:rPr>
      <w:rFonts w:ascii="Arial" w:hAnsi="Arial"/>
      <w:spacing w:val="-5"/>
      <w:sz w:val="20"/>
      <w:lang w:val="en-US"/>
    </w:rPr>
  </w:style>
  <w:style w:type="character" w:customStyle="1" w:styleId="MrkMrk1">
    <w:name w:val="Märk Märk1"/>
    <w:rsid w:val="00652ECF"/>
    <w:rPr>
      <w:sz w:val="22"/>
      <w:lang w:val="en-GB" w:eastAsia="en-US"/>
    </w:rPr>
  </w:style>
  <w:style w:type="paragraph" w:styleId="NormalWeb">
    <w:name w:val="Normal (Web)"/>
    <w:basedOn w:val="Normal"/>
    <w:rsid w:val="00652ECF"/>
    <w:pPr>
      <w:spacing w:before="100" w:beforeAutospacing="1" w:after="119"/>
    </w:pPr>
    <w:rPr>
      <w:rFonts w:ascii="Arial Unicode MS" w:eastAsia="Arial Unicode MS" w:hAnsi="Arial Unicode MS" w:cs="Arial Unicode MS"/>
      <w:lang w:eastAsia="en-US"/>
    </w:rPr>
  </w:style>
  <w:style w:type="character" w:customStyle="1" w:styleId="Allmrkusmrgid">
    <w:name w:val="Allmärkusmärgid"/>
    <w:rsid w:val="00652ECF"/>
    <w:rPr>
      <w:vertAlign w:val="superscript"/>
    </w:rPr>
  </w:style>
  <w:style w:type="paragraph" w:customStyle="1" w:styleId="TableContents">
    <w:name w:val="Table Contents"/>
    <w:basedOn w:val="Normal"/>
    <w:rsid w:val="00652ECF"/>
    <w:pPr>
      <w:suppressLineNumbers/>
      <w:spacing w:after="200" w:line="276" w:lineRule="auto"/>
    </w:pPr>
    <w:rPr>
      <w:rFonts w:ascii="Calibri" w:hAnsi="Calibri"/>
      <w:sz w:val="22"/>
      <w:szCs w:val="22"/>
      <w:lang w:val="en-US" w:eastAsia="en-US" w:bidi="en-US"/>
    </w:rPr>
  </w:style>
  <w:style w:type="character" w:customStyle="1" w:styleId="abstractheading1">
    <w:name w:val="abstractheading1"/>
    <w:rsid w:val="009146ED"/>
    <w:rPr>
      <w:b/>
      <w:bCs/>
      <w:sz w:val="24"/>
      <w:szCs w:val="24"/>
    </w:rPr>
  </w:style>
  <w:style w:type="paragraph" w:customStyle="1" w:styleId="dspara">
    <w:name w:val="dspara"/>
    <w:basedOn w:val="Normal"/>
    <w:rsid w:val="009146ED"/>
    <w:pPr>
      <w:spacing w:before="80"/>
      <w:jc w:val="both"/>
    </w:pPr>
    <w:rPr>
      <w:rFonts w:ascii="Helvetica" w:hAnsi="Helvetica"/>
      <w:sz w:val="20"/>
      <w:szCs w:val="20"/>
      <w:lang w:val="bg-BG" w:eastAsia="bg-BG"/>
    </w:rPr>
  </w:style>
  <w:style w:type="paragraph" w:customStyle="1" w:styleId="DsPara0">
    <w:name w:val="DsPara"/>
    <w:basedOn w:val="Normal"/>
    <w:rsid w:val="009146ED"/>
    <w:pPr>
      <w:spacing w:before="80"/>
      <w:jc w:val="both"/>
    </w:pPr>
    <w:rPr>
      <w:rFonts w:ascii="Helvetica" w:hAnsi="Helvetica"/>
      <w:color w:val="000000"/>
      <w:sz w:val="20"/>
      <w:szCs w:val="20"/>
      <w:lang w:val="en-US" w:eastAsia="en-US"/>
    </w:rPr>
  </w:style>
  <w:style w:type="paragraph" w:customStyle="1" w:styleId="NormalWeb1">
    <w:name w:val="Normal (Web)1"/>
    <w:basedOn w:val="Normal"/>
    <w:rsid w:val="009146ED"/>
    <w:pPr>
      <w:jc w:val="both"/>
    </w:pPr>
    <w:rPr>
      <w:color w:val="000000"/>
      <w:lang w:val="en-US" w:eastAsia="en-US"/>
    </w:rPr>
  </w:style>
  <w:style w:type="table" w:styleId="TableGrid">
    <w:name w:val="Table Grid"/>
    <w:basedOn w:val="TableNormal"/>
    <w:rsid w:val="009146ED"/>
    <w:rPr>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9146ED"/>
    <w:rPr>
      <w:rFonts w:ascii="Times New Roman" w:eastAsia="Times New Roman" w:hAnsi="Times New Roman"/>
      <w:sz w:val="24"/>
      <w:szCs w:val="24"/>
      <w:lang w:val="en-GB" w:eastAsia="fr-FR"/>
    </w:rPr>
  </w:style>
  <w:style w:type="paragraph" w:customStyle="1" w:styleId="Default">
    <w:name w:val="Default"/>
    <w:rsid w:val="00446354"/>
    <w:pPr>
      <w:autoSpaceDE w:val="0"/>
      <w:autoSpaceDN w:val="0"/>
      <w:adjustRightInd w:val="0"/>
    </w:pPr>
    <w:rPr>
      <w:rFonts w:ascii="Times New Roman" w:hAnsi="Times New Roman"/>
      <w:color w:val="000000"/>
      <w:sz w:val="24"/>
      <w:szCs w:val="24"/>
    </w:rPr>
  </w:style>
  <w:style w:type="paragraph" w:customStyle="1" w:styleId="Style1">
    <w:name w:val="Style1"/>
    <w:basedOn w:val="Normal"/>
    <w:qFormat/>
    <w:rsid w:val="006C2E1A"/>
    <w:pPr>
      <w:tabs>
        <w:tab w:val="left" w:pos="0"/>
      </w:tabs>
      <w:ind w:left="567" w:hanging="567"/>
    </w:pPr>
    <w:rPr>
      <w:b/>
      <w:sz w:val="22"/>
      <w:szCs w:val="22"/>
      <w:lang w:val="lv-LV" w:eastAsia="en-US"/>
    </w:rPr>
  </w:style>
  <w:style w:type="paragraph" w:customStyle="1" w:styleId="Style2">
    <w:name w:val="Style2"/>
    <w:basedOn w:val="Normal"/>
    <w:qFormat/>
    <w:rsid w:val="00E954BC"/>
    <w:pPr>
      <w:pBdr>
        <w:top w:val="single" w:sz="4" w:space="1" w:color="auto"/>
        <w:left w:val="single" w:sz="4" w:space="4" w:color="auto"/>
        <w:bottom w:val="single" w:sz="4" w:space="1" w:color="auto"/>
        <w:right w:val="single" w:sz="4" w:space="4" w:color="auto"/>
      </w:pBdr>
      <w:tabs>
        <w:tab w:val="left" w:pos="0"/>
      </w:tabs>
      <w:ind w:left="567" w:hanging="567"/>
    </w:pPr>
    <w:rPr>
      <w:b/>
      <w:sz w:val="22"/>
      <w:szCs w:val="22"/>
      <w:lang w:val="lv-LV" w:eastAsia="en-US"/>
    </w:rPr>
  </w:style>
  <w:style w:type="paragraph" w:customStyle="1" w:styleId="Style5">
    <w:name w:val="Style5"/>
    <w:basedOn w:val="Normal"/>
    <w:qFormat/>
    <w:rsid w:val="00E954BC"/>
    <w:pPr>
      <w:numPr>
        <w:ilvl w:val="12"/>
      </w:numPr>
    </w:pPr>
    <w:rPr>
      <w:sz w:val="22"/>
      <w:szCs w:val="22"/>
      <w:lang w:val="lv-LV" w:eastAsia="en-US"/>
    </w:rPr>
  </w:style>
  <w:style w:type="character" w:styleId="CommentReference">
    <w:name w:val="annotation reference"/>
    <w:basedOn w:val="DefaultParagraphFont"/>
    <w:uiPriority w:val="99"/>
    <w:semiHidden/>
    <w:unhideWhenUsed/>
    <w:rsid w:val="00CD3F3F"/>
    <w:rPr>
      <w:sz w:val="16"/>
      <w:szCs w:val="16"/>
    </w:rPr>
  </w:style>
  <w:style w:type="paragraph" w:styleId="CommentText">
    <w:name w:val="annotation text"/>
    <w:basedOn w:val="Normal"/>
    <w:link w:val="CommentTextChar"/>
    <w:uiPriority w:val="99"/>
    <w:unhideWhenUsed/>
    <w:rsid w:val="00CD3F3F"/>
    <w:rPr>
      <w:sz w:val="20"/>
      <w:szCs w:val="20"/>
    </w:rPr>
  </w:style>
  <w:style w:type="character" w:customStyle="1" w:styleId="CommentTextChar">
    <w:name w:val="Comment Text Char"/>
    <w:basedOn w:val="DefaultParagraphFont"/>
    <w:link w:val="CommentText"/>
    <w:uiPriority w:val="99"/>
    <w:rsid w:val="00CD3F3F"/>
    <w:rPr>
      <w:rFonts w:ascii="Times New Roman" w:eastAsia="Times New Roman" w:hAnsi="Times New Roman"/>
      <w:lang w:val="en-GB" w:eastAsia="fr-FR"/>
    </w:rPr>
  </w:style>
  <w:style w:type="paragraph" w:styleId="CommentSubject">
    <w:name w:val="annotation subject"/>
    <w:basedOn w:val="CommentText"/>
    <w:next w:val="CommentText"/>
    <w:link w:val="CommentSubjectChar"/>
    <w:uiPriority w:val="99"/>
    <w:semiHidden/>
    <w:unhideWhenUsed/>
    <w:rsid w:val="00CD3F3F"/>
    <w:rPr>
      <w:b/>
      <w:bCs/>
    </w:rPr>
  </w:style>
  <w:style w:type="character" w:customStyle="1" w:styleId="CommentSubjectChar">
    <w:name w:val="Comment Subject Char"/>
    <w:basedOn w:val="CommentTextChar"/>
    <w:link w:val="CommentSubject"/>
    <w:uiPriority w:val="99"/>
    <w:semiHidden/>
    <w:rsid w:val="00CD3F3F"/>
    <w:rPr>
      <w:rFonts w:ascii="Times New Roman" w:eastAsia="Times New Roman" w:hAnsi="Times New Roman"/>
      <w:b/>
      <w:bCs/>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531591">
      <w:bodyDiv w:val="1"/>
      <w:marLeft w:val="0"/>
      <w:marRight w:val="0"/>
      <w:marTop w:val="0"/>
      <w:marBottom w:val="0"/>
      <w:divBdr>
        <w:top w:val="none" w:sz="0" w:space="0" w:color="auto"/>
        <w:left w:val="none" w:sz="0" w:space="0" w:color="auto"/>
        <w:bottom w:val="none" w:sz="0" w:space="0" w:color="auto"/>
        <w:right w:val="none" w:sz="0" w:space="0" w:color="auto"/>
      </w:divBdr>
    </w:div>
    <w:div w:id="1457412563">
      <w:bodyDiv w:val="1"/>
      <w:marLeft w:val="0"/>
      <w:marRight w:val="0"/>
      <w:marTop w:val="0"/>
      <w:marBottom w:val="0"/>
      <w:divBdr>
        <w:top w:val="none" w:sz="0" w:space="0" w:color="auto"/>
        <w:left w:val="none" w:sz="0" w:space="0" w:color="auto"/>
        <w:bottom w:val="none" w:sz="0" w:space="0" w:color="auto"/>
        <w:right w:val="none" w:sz="0" w:space="0" w:color="auto"/>
      </w:divBdr>
    </w:div>
    <w:div w:id="1478256249">
      <w:bodyDiv w:val="1"/>
      <w:marLeft w:val="0"/>
      <w:marRight w:val="0"/>
      <w:marTop w:val="0"/>
      <w:marBottom w:val="0"/>
      <w:divBdr>
        <w:top w:val="none" w:sz="0" w:space="0" w:color="auto"/>
        <w:left w:val="none" w:sz="0" w:space="0" w:color="auto"/>
        <w:bottom w:val="none" w:sz="0" w:space="0" w:color="auto"/>
        <w:right w:val="none" w:sz="0" w:space="0" w:color="auto"/>
      </w:divBdr>
    </w:div>
    <w:div w:id="1976909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8808</Words>
  <Characters>5022</Characters>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