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Default="006C78AB" w:rsidP="00A9226B">
      <w:pPr>
        <w:tabs>
          <w:tab w:val="clear" w:pos="567"/>
        </w:tabs>
        <w:spacing w:line="240" w:lineRule="auto"/>
        <w:jc w:val="center"/>
        <w:rPr>
          <w:b/>
          <w:szCs w:val="22"/>
        </w:rPr>
      </w:pPr>
      <w:r w:rsidRPr="00E57A7D">
        <w:rPr>
          <w:b/>
          <w:szCs w:val="22"/>
        </w:rPr>
        <w:t>I PIELIKUMS</w:t>
      </w:r>
    </w:p>
    <w:p w14:paraId="30F17961" w14:textId="77777777" w:rsidR="002B7C60" w:rsidRPr="00E57A7D" w:rsidRDefault="002B7C60" w:rsidP="00A9226B">
      <w:pPr>
        <w:tabs>
          <w:tab w:val="clear" w:pos="567"/>
        </w:tabs>
        <w:spacing w:line="240" w:lineRule="auto"/>
        <w:jc w:val="center"/>
        <w:rPr>
          <w:b/>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413B1CFC" w14:textId="070A69D8" w:rsidR="00C114FF" w:rsidRPr="00E57A7D" w:rsidRDefault="00332BDC" w:rsidP="00342DBD">
      <w:pPr>
        <w:tabs>
          <w:tab w:val="clear" w:pos="567"/>
          <w:tab w:val="left" w:pos="6096"/>
        </w:tabs>
        <w:spacing w:line="240" w:lineRule="auto"/>
        <w:rPr>
          <w:szCs w:val="22"/>
        </w:rPr>
      </w:pPr>
      <w:proofErr w:type="spellStart"/>
      <w:r w:rsidRPr="00330D39">
        <w:rPr>
          <w:bCs/>
          <w:szCs w:val="22"/>
        </w:rPr>
        <w:t>Fatroximin</w:t>
      </w:r>
      <w:proofErr w:type="spellEnd"/>
      <w:r w:rsidRPr="002561F7">
        <w:rPr>
          <w:b/>
          <w:bCs/>
          <w:szCs w:val="22"/>
        </w:rPr>
        <w:t xml:space="preserve"> </w:t>
      </w:r>
      <w:r w:rsidRPr="002561F7">
        <w:rPr>
          <w:bCs/>
          <w:szCs w:val="22"/>
        </w:rPr>
        <w:t>100</w:t>
      </w:r>
      <w:r>
        <w:rPr>
          <w:bCs/>
          <w:szCs w:val="22"/>
        </w:rPr>
        <w:t> </w:t>
      </w:r>
      <w:r w:rsidRPr="002561F7">
        <w:rPr>
          <w:bCs/>
          <w:szCs w:val="22"/>
        </w:rPr>
        <w:t>mg/13,4</w:t>
      </w:r>
      <w:r>
        <w:rPr>
          <w:bCs/>
          <w:szCs w:val="22"/>
        </w:rPr>
        <w:t> </w:t>
      </w:r>
      <w:r w:rsidRPr="002561F7">
        <w:rPr>
          <w:bCs/>
          <w:szCs w:val="22"/>
        </w:rPr>
        <w:t xml:space="preserve">g putas </w:t>
      </w:r>
      <w:proofErr w:type="spellStart"/>
      <w:r w:rsidR="00BD10AA">
        <w:rPr>
          <w:bCs/>
          <w:szCs w:val="22"/>
        </w:rPr>
        <w:t>intrauterīnai</w:t>
      </w:r>
      <w:proofErr w:type="spellEnd"/>
      <w:r w:rsidR="00BD10AA">
        <w:rPr>
          <w:bCs/>
          <w:szCs w:val="22"/>
        </w:rPr>
        <w:t xml:space="preserve"> lietošanai</w:t>
      </w:r>
      <w:r w:rsidRPr="002561F7">
        <w:rPr>
          <w:bCs/>
          <w:szCs w:val="22"/>
        </w:rPr>
        <w:t xml:space="preserve"> </w:t>
      </w:r>
      <w:r w:rsidRPr="00A16C6C">
        <w:rPr>
          <w:bCs/>
          <w:szCs w:val="22"/>
        </w:rPr>
        <w:t xml:space="preserve">govīm un </w:t>
      </w:r>
      <w:r w:rsidRPr="00710690">
        <w:rPr>
          <w:bCs/>
          <w:szCs w:val="22"/>
        </w:rPr>
        <w:t>ķēvēm</w:t>
      </w:r>
    </w:p>
    <w:p w14:paraId="632830DD" w14:textId="77777777" w:rsidR="00D27DE9" w:rsidRPr="00E57A7D" w:rsidRDefault="00D27DE9"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5AF80F57" w14:textId="31C33780" w:rsidR="00332BDC" w:rsidRPr="00332BDC" w:rsidRDefault="00C87AD6" w:rsidP="00332BDC">
      <w:pPr>
        <w:tabs>
          <w:tab w:val="clear" w:pos="567"/>
          <w:tab w:val="left" w:pos="1701"/>
        </w:tabs>
        <w:spacing w:line="240" w:lineRule="auto"/>
        <w:jc w:val="both"/>
        <w:rPr>
          <w:szCs w:val="22"/>
        </w:rPr>
      </w:pPr>
      <w:r w:rsidRPr="00710690">
        <w:rPr>
          <w:szCs w:val="22"/>
        </w:rPr>
        <w:t>Katrs</w:t>
      </w:r>
      <w:r w:rsidR="00D4486D" w:rsidRPr="00EA3715">
        <w:rPr>
          <w:szCs w:val="22"/>
        </w:rPr>
        <w:t xml:space="preserve"> aerosola baloniņš</w:t>
      </w:r>
      <w:r w:rsidR="00332BDC" w:rsidRPr="002561F7">
        <w:rPr>
          <w:szCs w:val="22"/>
        </w:rPr>
        <w:t xml:space="preserve"> (13,4 g)</w:t>
      </w:r>
      <w:r w:rsidR="00052B6D">
        <w:rPr>
          <w:szCs w:val="22"/>
        </w:rPr>
        <w:t xml:space="preserve"> </w:t>
      </w:r>
      <w:r w:rsidR="00332BDC" w:rsidRPr="002561F7">
        <w:rPr>
          <w:szCs w:val="22"/>
        </w:rPr>
        <w:t>satur</w:t>
      </w:r>
      <w:r w:rsidR="00332BDC">
        <w:rPr>
          <w:szCs w:val="22"/>
        </w:rPr>
        <w:t>:</w:t>
      </w:r>
    </w:p>
    <w:p w14:paraId="1B05A72E" w14:textId="77777777" w:rsidR="005146B8" w:rsidRDefault="005146B8" w:rsidP="00332BDC">
      <w:pPr>
        <w:tabs>
          <w:tab w:val="clear" w:pos="567"/>
          <w:tab w:val="left" w:pos="1701"/>
        </w:tabs>
        <w:spacing w:line="240" w:lineRule="auto"/>
        <w:jc w:val="both"/>
        <w:rPr>
          <w:b/>
          <w:szCs w:val="22"/>
        </w:rPr>
      </w:pPr>
    </w:p>
    <w:p w14:paraId="406073A3" w14:textId="0D3C797D" w:rsidR="00CF2E93" w:rsidRDefault="006C78AB" w:rsidP="00332BDC">
      <w:pPr>
        <w:tabs>
          <w:tab w:val="clear" w:pos="567"/>
          <w:tab w:val="left" w:pos="1701"/>
        </w:tabs>
        <w:spacing w:line="240" w:lineRule="auto"/>
        <w:jc w:val="both"/>
        <w:rPr>
          <w:b/>
          <w:szCs w:val="22"/>
        </w:rPr>
      </w:pPr>
      <w:r w:rsidRPr="00E77619">
        <w:rPr>
          <w:b/>
          <w:szCs w:val="22"/>
        </w:rPr>
        <w:t>Aktīvā</w:t>
      </w:r>
      <w:r w:rsidR="00D3616B">
        <w:rPr>
          <w:b/>
          <w:szCs w:val="22"/>
        </w:rPr>
        <w:t>s</w:t>
      </w:r>
      <w:r w:rsidRPr="00E77619">
        <w:rPr>
          <w:b/>
          <w:szCs w:val="22"/>
        </w:rPr>
        <w:t xml:space="preserve"> viela</w:t>
      </w:r>
      <w:r w:rsidR="00D3616B">
        <w:rPr>
          <w:b/>
          <w:szCs w:val="22"/>
        </w:rPr>
        <w:t>s</w:t>
      </w:r>
      <w:r w:rsidR="002B2BB1" w:rsidRPr="00E77619">
        <w:rPr>
          <w:b/>
          <w:szCs w:val="22"/>
        </w:rPr>
        <w:t>:</w:t>
      </w:r>
      <w:r w:rsidR="00332BDC">
        <w:rPr>
          <w:b/>
          <w:szCs w:val="22"/>
        </w:rPr>
        <w:t xml:space="preserve"> </w:t>
      </w:r>
    </w:p>
    <w:p w14:paraId="1FC27597" w14:textId="1F5186F8" w:rsidR="00C114FF" w:rsidRPr="00332BDC" w:rsidRDefault="00332BDC" w:rsidP="00332BDC">
      <w:pPr>
        <w:tabs>
          <w:tab w:val="clear" w:pos="567"/>
          <w:tab w:val="left" w:pos="1701"/>
        </w:tabs>
        <w:spacing w:line="240" w:lineRule="auto"/>
        <w:jc w:val="both"/>
        <w:rPr>
          <w:szCs w:val="22"/>
        </w:rPr>
      </w:pPr>
      <w:proofErr w:type="spellStart"/>
      <w:r w:rsidRPr="002561F7">
        <w:rPr>
          <w:szCs w:val="22"/>
        </w:rPr>
        <w:t>Rifaksimīns</w:t>
      </w:r>
      <w:proofErr w:type="spellEnd"/>
      <w:r w:rsidRPr="002561F7">
        <w:rPr>
          <w:szCs w:val="22"/>
        </w:rPr>
        <w:t xml:space="preserve"> </w:t>
      </w:r>
      <w:r w:rsidR="00CF2E93">
        <w:rPr>
          <w:szCs w:val="22"/>
        </w:rPr>
        <w:tab/>
      </w:r>
      <w:r w:rsidR="00CF2E93">
        <w:rPr>
          <w:szCs w:val="22"/>
        </w:rPr>
        <w:tab/>
      </w:r>
      <w:r w:rsidR="00CF2E93">
        <w:rPr>
          <w:szCs w:val="22"/>
        </w:rPr>
        <w:tab/>
      </w:r>
      <w:r w:rsidRPr="002561F7">
        <w:rPr>
          <w:szCs w:val="22"/>
        </w:rPr>
        <w:t>100 mg</w:t>
      </w:r>
    </w:p>
    <w:p w14:paraId="0225E4FF" w14:textId="2934FF25" w:rsidR="00C114FF" w:rsidRPr="00E77619" w:rsidRDefault="00C114FF" w:rsidP="00A9226B">
      <w:pPr>
        <w:tabs>
          <w:tab w:val="clear" w:pos="567"/>
        </w:tabs>
        <w:spacing w:line="240" w:lineRule="auto"/>
        <w:rPr>
          <w:iCs/>
          <w:szCs w:val="22"/>
        </w:rPr>
      </w:pPr>
    </w:p>
    <w:p w14:paraId="53EECA81" w14:textId="7CE09360" w:rsidR="00C114FF" w:rsidRDefault="006C78AB" w:rsidP="00CF2E93">
      <w:pPr>
        <w:tabs>
          <w:tab w:val="clear" w:pos="567"/>
        </w:tabs>
        <w:spacing w:line="240" w:lineRule="auto"/>
        <w:rPr>
          <w:b/>
          <w:szCs w:val="22"/>
        </w:rPr>
      </w:pPr>
      <w:proofErr w:type="spellStart"/>
      <w:r w:rsidRPr="00E77619">
        <w:rPr>
          <w:b/>
          <w:szCs w:val="22"/>
        </w:rPr>
        <w:t>Palīgvielas</w:t>
      </w:r>
      <w:proofErr w:type="spellEnd"/>
      <w:r w:rsidRPr="00E77619">
        <w:rPr>
          <w:b/>
          <w:szCs w:val="22"/>
        </w:rPr>
        <w:t>:</w:t>
      </w:r>
      <w:r w:rsidR="00332BDC">
        <w:rPr>
          <w:b/>
          <w:szCs w:val="22"/>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C87AD6" w:rsidRPr="00E57A7D" w14:paraId="139B3255" w14:textId="77777777" w:rsidTr="00670B66">
        <w:tc>
          <w:tcPr>
            <w:tcW w:w="4524" w:type="dxa"/>
            <w:vAlign w:val="center"/>
          </w:tcPr>
          <w:p w14:paraId="2FA97932" w14:textId="3E7F52A3" w:rsidR="00C87AD6" w:rsidRPr="00E57A7D" w:rsidRDefault="00C87AD6" w:rsidP="00670B66">
            <w:pPr>
              <w:spacing w:before="60" w:after="60"/>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w:t>
            </w:r>
            <w:r>
              <w:rPr>
                <w:b/>
                <w:bCs/>
                <w:iCs/>
                <w:szCs w:val="22"/>
              </w:rPr>
              <w:t>sastāvs</w:t>
            </w:r>
          </w:p>
        </w:tc>
      </w:tr>
      <w:tr w:rsidR="00C87AD6" w:rsidRPr="00E57A7D" w14:paraId="01717E96" w14:textId="77777777" w:rsidTr="00670B66">
        <w:tc>
          <w:tcPr>
            <w:tcW w:w="4524" w:type="dxa"/>
            <w:vAlign w:val="center"/>
          </w:tcPr>
          <w:p w14:paraId="43E69F13" w14:textId="653A558A" w:rsidR="00C87AD6" w:rsidRPr="00E57A7D" w:rsidRDefault="00C87AD6" w:rsidP="00670B66">
            <w:pPr>
              <w:spacing w:before="60" w:after="60"/>
              <w:ind w:left="567" w:hanging="567"/>
              <w:rPr>
                <w:iCs/>
                <w:szCs w:val="22"/>
              </w:rPr>
            </w:pPr>
            <w:proofErr w:type="spellStart"/>
            <w:r w:rsidRPr="00BB4075">
              <w:rPr>
                <w:szCs w:val="22"/>
              </w:rPr>
              <w:t>Cetostearilspirts</w:t>
            </w:r>
            <w:proofErr w:type="spellEnd"/>
          </w:p>
        </w:tc>
      </w:tr>
      <w:tr w:rsidR="00C87AD6" w:rsidRPr="00E57A7D" w14:paraId="1F0E1428" w14:textId="77777777" w:rsidTr="00670B66">
        <w:tc>
          <w:tcPr>
            <w:tcW w:w="4524" w:type="dxa"/>
            <w:vAlign w:val="center"/>
          </w:tcPr>
          <w:p w14:paraId="7A11FC6E" w14:textId="639FD760" w:rsidR="00C87AD6" w:rsidRPr="00E57A7D" w:rsidRDefault="00C87AD6" w:rsidP="00670B66">
            <w:pPr>
              <w:spacing w:before="60" w:after="60"/>
              <w:rPr>
                <w:iCs/>
                <w:szCs w:val="22"/>
              </w:rPr>
            </w:pPr>
            <w:proofErr w:type="spellStart"/>
            <w:r w:rsidRPr="00BB4075">
              <w:rPr>
                <w:szCs w:val="22"/>
              </w:rPr>
              <w:t>Vazelīneļļa</w:t>
            </w:r>
            <w:proofErr w:type="spellEnd"/>
          </w:p>
        </w:tc>
      </w:tr>
      <w:tr w:rsidR="00C87AD6" w:rsidRPr="00E57A7D" w14:paraId="6AF5B24F" w14:textId="77777777" w:rsidTr="00670B66">
        <w:tc>
          <w:tcPr>
            <w:tcW w:w="4524" w:type="dxa"/>
            <w:vAlign w:val="center"/>
          </w:tcPr>
          <w:p w14:paraId="7A27FBD9" w14:textId="73D0EFDE" w:rsidR="00C87AD6" w:rsidRPr="00E57A7D" w:rsidRDefault="00C87AD6" w:rsidP="00670B66">
            <w:pPr>
              <w:spacing w:before="60" w:after="60"/>
              <w:rPr>
                <w:iCs/>
                <w:szCs w:val="22"/>
              </w:rPr>
            </w:pPr>
            <w:r w:rsidRPr="00BB4075">
              <w:rPr>
                <w:szCs w:val="22"/>
              </w:rPr>
              <w:t>Gāze – butāns/propāns</w:t>
            </w:r>
            <w:r>
              <w:rPr>
                <w:szCs w:val="22"/>
              </w:rPr>
              <w:t xml:space="preserve"> </w:t>
            </w:r>
            <w:r w:rsidRPr="00BB4075">
              <w:rPr>
                <w:szCs w:val="22"/>
              </w:rPr>
              <w:t>(75:25)</w:t>
            </w:r>
          </w:p>
        </w:tc>
      </w:tr>
    </w:tbl>
    <w:p w14:paraId="2DD52160" w14:textId="0CFEF400" w:rsidR="00CF2E93" w:rsidRDefault="00CF2E93" w:rsidP="00E1150E">
      <w:pPr>
        <w:tabs>
          <w:tab w:val="clear" w:pos="567"/>
        </w:tabs>
        <w:spacing w:line="240" w:lineRule="auto"/>
        <w:rPr>
          <w:szCs w:val="22"/>
        </w:rPr>
      </w:pPr>
    </w:p>
    <w:p w14:paraId="1F6C68AA" w14:textId="6427CCEE" w:rsidR="00E1150E" w:rsidRPr="00E1150E" w:rsidRDefault="00E1150E" w:rsidP="00E1150E">
      <w:pPr>
        <w:tabs>
          <w:tab w:val="clear" w:pos="567"/>
        </w:tabs>
        <w:spacing w:line="240" w:lineRule="auto"/>
        <w:rPr>
          <w:color w:val="008000"/>
          <w:szCs w:val="22"/>
        </w:rPr>
      </w:pPr>
      <w:r w:rsidRPr="00DE312A">
        <w:rPr>
          <w:szCs w:val="22"/>
        </w:rPr>
        <w:t>Emulsija vai putas oranž</w:t>
      </w:r>
      <w:r w:rsidR="007057F1">
        <w:rPr>
          <w:szCs w:val="22"/>
        </w:rPr>
        <w:t>ā</w:t>
      </w:r>
      <w:r w:rsidRPr="00DE312A">
        <w:rPr>
          <w:szCs w:val="22"/>
        </w:rPr>
        <w:t xml:space="preserve"> līdz sarkanīgi oranž</w:t>
      </w:r>
      <w:r w:rsidR="007057F1">
        <w:rPr>
          <w:szCs w:val="22"/>
        </w:rPr>
        <w:t>ā</w:t>
      </w:r>
      <w:r w:rsidRPr="00DE312A">
        <w:rPr>
          <w:szCs w:val="22"/>
        </w:rPr>
        <w:t xml:space="preserve"> krās</w:t>
      </w:r>
      <w:r w:rsidR="007057F1">
        <w:rPr>
          <w:szCs w:val="22"/>
        </w:rPr>
        <w:t>ā</w:t>
      </w:r>
      <w:r w:rsidRPr="00DE312A">
        <w:rPr>
          <w:szCs w:val="22"/>
        </w:rPr>
        <w:t>.</w:t>
      </w:r>
    </w:p>
    <w:p w14:paraId="0EFBAF3F" w14:textId="77777777" w:rsidR="00C160E2" w:rsidRPr="00E57A7D" w:rsidRDefault="00C160E2"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r>
      <w:proofErr w:type="spellStart"/>
      <w:r w:rsidRPr="00E57A7D">
        <w:t>Mērķsugas</w:t>
      </w:r>
      <w:proofErr w:type="spellEnd"/>
    </w:p>
    <w:p w14:paraId="34C918CF" w14:textId="77777777" w:rsidR="00C114FF" w:rsidRDefault="00C114FF" w:rsidP="00A9226B">
      <w:pPr>
        <w:tabs>
          <w:tab w:val="clear" w:pos="567"/>
        </w:tabs>
        <w:spacing w:line="240" w:lineRule="auto"/>
        <w:rPr>
          <w:szCs w:val="22"/>
        </w:rPr>
      </w:pPr>
    </w:p>
    <w:p w14:paraId="12C7DB2C" w14:textId="6BAC534B" w:rsidR="00332BDC" w:rsidRDefault="00332BDC" w:rsidP="00A9226B">
      <w:pPr>
        <w:tabs>
          <w:tab w:val="clear" w:pos="567"/>
        </w:tabs>
        <w:spacing w:line="240" w:lineRule="auto"/>
        <w:rPr>
          <w:szCs w:val="22"/>
        </w:rPr>
      </w:pPr>
      <w:r>
        <w:rPr>
          <w:szCs w:val="22"/>
        </w:rPr>
        <w:t>Liellopi (g</w:t>
      </w:r>
      <w:r w:rsidRPr="002561F7">
        <w:rPr>
          <w:szCs w:val="22"/>
        </w:rPr>
        <w:t>ovis</w:t>
      </w:r>
      <w:r>
        <w:rPr>
          <w:szCs w:val="22"/>
        </w:rPr>
        <w:t>)</w:t>
      </w:r>
      <w:r w:rsidRPr="002561F7">
        <w:rPr>
          <w:szCs w:val="22"/>
        </w:rPr>
        <w:t>,</w:t>
      </w:r>
      <w:r>
        <w:rPr>
          <w:szCs w:val="22"/>
        </w:rPr>
        <w:t xml:space="preserve"> </w:t>
      </w:r>
      <w:r w:rsidRPr="00EA3715">
        <w:rPr>
          <w:szCs w:val="22"/>
        </w:rPr>
        <w:t>zirgi</w:t>
      </w:r>
      <w:r w:rsidR="007057F1" w:rsidRPr="00EA3715">
        <w:rPr>
          <w:szCs w:val="22"/>
        </w:rPr>
        <w:t xml:space="preserve"> (neproduktīv</w:t>
      </w:r>
      <w:r w:rsidR="00710690" w:rsidRPr="00D01A86">
        <w:rPr>
          <w:szCs w:val="22"/>
        </w:rPr>
        <w:t>ās</w:t>
      </w:r>
      <w:r w:rsidR="00710690">
        <w:rPr>
          <w:szCs w:val="22"/>
        </w:rPr>
        <w:t xml:space="preserve"> ķēves</w:t>
      </w:r>
      <w:r w:rsidR="007057F1" w:rsidRPr="00EA3715">
        <w:rPr>
          <w:szCs w:val="22"/>
        </w:rPr>
        <w:t>)</w:t>
      </w:r>
      <w:r w:rsidRPr="00EA3715">
        <w:rPr>
          <w:szCs w:val="22"/>
        </w:rPr>
        <w:t>.</w:t>
      </w:r>
    </w:p>
    <w:p w14:paraId="102E76A9" w14:textId="77777777" w:rsidR="00332BDC" w:rsidRPr="00E57A7D" w:rsidRDefault="00332BDC"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Default="00C114FF" w:rsidP="00A9226B">
      <w:pPr>
        <w:tabs>
          <w:tab w:val="clear" w:pos="567"/>
        </w:tabs>
        <w:spacing w:line="240" w:lineRule="auto"/>
        <w:rPr>
          <w:szCs w:val="22"/>
        </w:rPr>
      </w:pPr>
    </w:p>
    <w:p w14:paraId="5A763ECD" w14:textId="4D045038" w:rsidR="00E86CEE" w:rsidRPr="00E57A7D" w:rsidRDefault="00332BDC" w:rsidP="00E23675">
      <w:pPr>
        <w:tabs>
          <w:tab w:val="clear" w:pos="567"/>
        </w:tabs>
        <w:spacing w:line="240" w:lineRule="auto"/>
        <w:jc w:val="both"/>
        <w:rPr>
          <w:szCs w:val="22"/>
        </w:rPr>
      </w:pPr>
      <w:r w:rsidRPr="002561F7">
        <w:rPr>
          <w:szCs w:val="22"/>
        </w:rPr>
        <w:t>Govīm un</w:t>
      </w:r>
      <w:r w:rsidR="00D50247">
        <w:rPr>
          <w:szCs w:val="22"/>
        </w:rPr>
        <w:t xml:space="preserve"> </w:t>
      </w:r>
      <w:r w:rsidRPr="00D50247">
        <w:rPr>
          <w:szCs w:val="22"/>
        </w:rPr>
        <w:t>ķēvēm</w:t>
      </w:r>
      <w:r w:rsidRPr="002561F7">
        <w:rPr>
          <w:szCs w:val="22"/>
        </w:rPr>
        <w:t xml:space="preserve"> </w:t>
      </w:r>
      <w:bookmarkStart w:id="0" w:name="_Hlk23496393"/>
      <w:r>
        <w:rPr>
          <w:szCs w:val="22"/>
        </w:rPr>
        <w:t>p</w:t>
      </w:r>
      <w:r w:rsidRPr="00296EAA">
        <w:rPr>
          <w:szCs w:val="22"/>
        </w:rPr>
        <w:t xml:space="preserve">ret </w:t>
      </w:r>
      <w:proofErr w:type="spellStart"/>
      <w:r w:rsidRPr="00296EAA">
        <w:rPr>
          <w:szCs w:val="22"/>
        </w:rPr>
        <w:t>rifaksimīnu</w:t>
      </w:r>
      <w:proofErr w:type="spellEnd"/>
      <w:r w:rsidRPr="00296EAA">
        <w:rPr>
          <w:szCs w:val="22"/>
        </w:rPr>
        <w:t xml:space="preserve"> jutīgu ierosinātāju izraisīt</w:t>
      </w:r>
      <w:r>
        <w:rPr>
          <w:szCs w:val="22"/>
        </w:rPr>
        <w:t>u</w:t>
      </w:r>
      <w:r w:rsidRPr="002561F7">
        <w:rPr>
          <w:szCs w:val="22"/>
        </w:rPr>
        <w:t xml:space="preserve"> </w:t>
      </w:r>
      <w:bookmarkEnd w:id="0"/>
      <w:r w:rsidRPr="002561F7">
        <w:rPr>
          <w:szCs w:val="22"/>
        </w:rPr>
        <w:t xml:space="preserve">dzimumorgānu infekciju ārstēšanai: akūts un hronisks </w:t>
      </w:r>
      <w:proofErr w:type="spellStart"/>
      <w:r w:rsidRPr="002561F7">
        <w:rPr>
          <w:szCs w:val="22"/>
        </w:rPr>
        <w:t>endometrīts</w:t>
      </w:r>
      <w:proofErr w:type="spellEnd"/>
      <w:r w:rsidRPr="002561F7">
        <w:rPr>
          <w:szCs w:val="22"/>
        </w:rPr>
        <w:t xml:space="preserve">, </w:t>
      </w:r>
      <w:proofErr w:type="spellStart"/>
      <w:r w:rsidRPr="002561F7">
        <w:rPr>
          <w:szCs w:val="22"/>
        </w:rPr>
        <w:t>metrīts</w:t>
      </w:r>
      <w:proofErr w:type="spellEnd"/>
      <w:r w:rsidRPr="002561F7">
        <w:rPr>
          <w:szCs w:val="22"/>
        </w:rPr>
        <w:t xml:space="preserve">, </w:t>
      </w:r>
      <w:proofErr w:type="spellStart"/>
      <w:r w:rsidRPr="002561F7">
        <w:rPr>
          <w:szCs w:val="22"/>
        </w:rPr>
        <w:t>cervicīts</w:t>
      </w:r>
      <w:proofErr w:type="spellEnd"/>
      <w:r w:rsidRPr="002561F7">
        <w:rPr>
          <w:szCs w:val="22"/>
        </w:rPr>
        <w:t xml:space="preserve">, </w:t>
      </w:r>
      <w:proofErr w:type="spellStart"/>
      <w:r w:rsidRPr="002561F7">
        <w:rPr>
          <w:szCs w:val="22"/>
        </w:rPr>
        <w:t>vulvovaginīts</w:t>
      </w:r>
      <w:proofErr w:type="spellEnd"/>
      <w:r w:rsidRPr="002561F7">
        <w:rPr>
          <w:szCs w:val="22"/>
        </w:rPr>
        <w:t xml:space="preserve">, </w:t>
      </w:r>
      <w:proofErr w:type="spellStart"/>
      <w:r w:rsidRPr="002561F7">
        <w:rPr>
          <w:szCs w:val="22"/>
        </w:rPr>
        <w:t>piometra</w:t>
      </w:r>
      <w:proofErr w:type="spellEnd"/>
      <w:r w:rsidRPr="002561F7">
        <w:rPr>
          <w:szCs w:val="22"/>
        </w:rPr>
        <w:t>.</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14055AE1" w14:textId="39864471" w:rsidR="00C114FF" w:rsidRPr="00F93D27" w:rsidRDefault="00D166B6" w:rsidP="00A9226B">
      <w:pPr>
        <w:tabs>
          <w:tab w:val="clear" w:pos="567"/>
        </w:tabs>
        <w:spacing w:line="240" w:lineRule="auto"/>
        <w:rPr>
          <w:rFonts w:ascii="TimesNewRomanPSMT" w:hAnsi="TimesNewRomanPSMT" w:cs="TimesNewRomanPSMT"/>
          <w:szCs w:val="22"/>
          <w:lang w:eastAsia="en-GB"/>
        </w:rPr>
      </w:pPr>
      <w:r w:rsidRPr="00F93D27">
        <w:rPr>
          <w:rFonts w:ascii="TimesNewRomanPSMT" w:hAnsi="TimesNewRomanPSMT" w:cs="TimesNewRomanPSMT"/>
          <w:szCs w:val="22"/>
          <w:lang w:eastAsia="en-GB"/>
        </w:rPr>
        <w:t xml:space="preserve">Nelietot gadījumos, ja konstatēta pastiprināta jutība pret aktīvo vielu vai pret jebkuru no </w:t>
      </w:r>
      <w:proofErr w:type="spellStart"/>
      <w:r w:rsidRPr="00F93D27">
        <w:rPr>
          <w:rFonts w:ascii="TimesNewRomanPSMT" w:hAnsi="TimesNewRomanPSMT" w:cs="TimesNewRomanPSMT"/>
          <w:szCs w:val="22"/>
          <w:lang w:eastAsia="en-GB"/>
        </w:rPr>
        <w:t>palīgvielām</w:t>
      </w:r>
      <w:proofErr w:type="spellEnd"/>
      <w:r w:rsidRPr="00F93D27">
        <w:rPr>
          <w:rFonts w:ascii="TimesNewRomanPSMT" w:hAnsi="TimesNewRomanPSMT" w:cs="TimesNewRomanPSMT"/>
          <w:szCs w:val="22"/>
          <w:lang w:eastAsia="en-GB"/>
        </w:rPr>
        <w:t>.</w:t>
      </w:r>
    </w:p>
    <w:p w14:paraId="64F21897" w14:textId="77777777" w:rsidR="006D7CA8" w:rsidRPr="00E57A7D" w:rsidRDefault="006D7CA8"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6E8CB708" w14:textId="23C86A99" w:rsidR="00E86CEE" w:rsidRPr="00E57A7D" w:rsidRDefault="006C78AB" w:rsidP="00E86CEE">
      <w:pPr>
        <w:tabs>
          <w:tab w:val="clear" w:pos="567"/>
        </w:tabs>
        <w:spacing w:line="240" w:lineRule="auto"/>
        <w:rPr>
          <w:szCs w:val="22"/>
        </w:rPr>
      </w:pPr>
      <w:r w:rsidRPr="00E57A7D">
        <w:t>Nav.</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334ABB3D" w:rsidR="00C114FF" w:rsidRPr="00E57A7D" w:rsidRDefault="00917638" w:rsidP="00BF00EF">
      <w:pPr>
        <w:tabs>
          <w:tab w:val="clear" w:pos="567"/>
        </w:tabs>
        <w:spacing w:line="240" w:lineRule="auto"/>
        <w:rPr>
          <w:szCs w:val="22"/>
          <w:u w:val="single"/>
        </w:rPr>
      </w:pPr>
      <w:bookmarkStart w:id="1" w:name="_Hlk200438529"/>
      <w:r w:rsidRPr="002561F7">
        <w:rPr>
          <w:szCs w:val="22"/>
          <w:u w:val="single"/>
        </w:rPr>
        <w:t xml:space="preserve">Īpaši piesardzības pasākumi </w:t>
      </w:r>
      <w:r w:rsidR="00CF2E93" w:rsidRPr="00E57A7D">
        <w:rPr>
          <w:szCs w:val="22"/>
          <w:u w:val="single"/>
        </w:rPr>
        <w:t xml:space="preserve">drošai lietošanai </w:t>
      </w:r>
      <w:proofErr w:type="spellStart"/>
      <w:r w:rsidR="00CF2E93" w:rsidRPr="00E57A7D">
        <w:rPr>
          <w:szCs w:val="22"/>
          <w:u w:val="single"/>
        </w:rPr>
        <w:t>mērķsugām</w:t>
      </w:r>
      <w:proofErr w:type="spellEnd"/>
      <w:r w:rsidR="00CF2E93" w:rsidRPr="00E57A7D">
        <w:rPr>
          <w:szCs w:val="22"/>
          <w:u w:val="single"/>
        </w:rPr>
        <w:t>:</w:t>
      </w:r>
    </w:p>
    <w:p w14:paraId="771408D1" w14:textId="684FDCFD" w:rsidR="009E29D4" w:rsidRPr="001A64B2" w:rsidRDefault="009E29D4" w:rsidP="009E29D4">
      <w:pPr>
        <w:tabs>
          <w:tab w:val="clear" w:pos="567"/>
        </w:tabs>
        <w:spacing w:line="240" w:lineRule="auto"/>
        <w:jc w:val="both"/>
        <w:rPr>
          <w:szCs w:val="22"/>
        </w:rPr>
      </w:pPr>
      <w:bookmarkStart w:id="2" w:name="_Hlk201306492"/>
      <w:r w:rsidRPr="001A64B2">
        <w:rPr>
          <w:szCs w:val="22"/>
        </w:rPr>
        <w:t xml:space="preserve">Šo veterināro </w:t>
      </w:r>
      <w:r w:rsidRPr="00F93D27">
        <w:rPr>
          <w:rFonts w:ascii="TimesNewRomanPSMT" w:hAnsi="TimesNewRomanPSMT" w:cs="TimesNewRomanPSMT"/>
          <w:szCs w:val="22"/>
          <w:lang w:eastAsia="en-GB"/>
        </w:rPr>
        <w:t>zāļu lietošana jāpamato ar</w:t>
      </w:r>
      <w:r w:rsidR="00F13A65" w:rsidRPr="00F93D27">
        <w:rPr>
          <w:rFonts w:ascii="TimesNewRomanPSMT" w:hAnsi="TimesNewRomanPSMT" w:cs="TimesNewRomanPSMT"/>
          <w:szCs w:val="22"/>
          <w:lang w:eastAsia="en-GB"/>
        </w:rPr>
        <w:t xml:space="preserve"> ierosinātāja(-u)</w:t>
      </w:r>
      <w:r w:rsidRPr="00F93D27">
        <w:rPr>
          <w:rFonts w:ascii="TimesNewRomanPSMT" w:hAnsi="TimesNewRomanPSMT" w:cs="TimesNewRomanPSMT"/>
          <w:szCs w:val="22"/>
          <w:lang w:eastAsia="en-GB"/>
        </w:rPr>
        <w:t xml:space="preserve"> </w:t>
      </w:r>
      <w:r w:rsidRPr="001A64B2">
        <w:rPr>
          <w:szCs w:val="22"/>
        </w:rPr>
        <w:t xml:space="preserve">identificēšanu un </w:t>
      </w:r>
      <w:r w:rsidRPr="00F93D27">
        <w:rPr>
          <w:rFonts w:ascii="TimesNewRomanPSMT" w:hAnsi="TimesNewRomanPSMT" w:cs="TimesNewRomanPSMT"/>
          <w:szCs w:val="22"/>
          <w:lang w:eastAsia="en-GB"/>
        </w:rPr>
        <w:t>jutības testa rezultātiem.</w:t>
      </w:r>
      <w:r w:rsidRPr="009E29D4">
        <w:rPr>
          <w:szCs w:val="22"/>
        </w:rPr>
        <w:t xml:space="preserve"> </w:t>
      </w:r>
      <w:r w:rsidRPr="001A64B2">
        <w:rPr>
          <w:szCs w:val="22"/>
        </w:rPr>
        <w:t>Ja tas nav iespējams, ārstēšana jāpamato ar vietējiem (reģiona, saimniecības līmeņa) epidemioloģiskajiem datiem un zināšanām par mērķa baktēriju jutību.</w:t>
      </w:r>
    </w:p>
    <w:p w14:paraId="75B922B4" w14:textId="08248DF9" w:rsidR="009E29D4" w:rsidRDefault="009E29D4" w:rsidP="009E29D4">
      <w:pPr>
        <w:tabs>
          <w:tab w:val="clear" w:pos="567"/>
        </w:tabs>
        <w:spacing w:line="240" w:lineRule="auto"/>
        <w:rPr>
          <w:szCs w:val="22"/>
        </w:rPr>
      </w:pPr>
      <w:r w:rsidRPr="001A64B2">
        <w:rPr>
          <w:szCs w:val="22"/>
        </w:rPr>
        <w:t xml:space="preserve">Lietojot šīs veterinārās zāles, jāņem vērā oficiālā, valsts un reģionālā </w:t>
      </w:r>
      <w:proofErr w:type="spellStart"/>
      <w:r w:rsidRPr="001A64B2">
        <w:rPr>
          <w:szCs w:val="22"/>
        </w:rPr>
        <w:t>antimikrobiālā</w:t>
      </w:r>
      <w:proofErr w:type="spellEnd"/>
      <w:r w:rsidRPr="001A64B2">
        <w:rPr>
          <w:szCs w:val="22"/>
        </w:rPr>
        <w:t xml:space="preserve"> politika.</w:t>
      </w:r>
    </w:p>
    <w:p w14:paraId="16F92795" w14:textId="2722BA5A" w:rsidR="00AD0482" w:rsidRPr="00AD0482" w:rsidRDefault="00B82406" w:rsidP="00961174">
      <w:pPr>
        <w:tabs>
          <w:tab w:val="clear" w:pos="567"/>
        </w:tabs>
        <w:autoSpaceDE w:val="0"/>
        <w:autoSpaceDN w:val="0"/>
        <w:adjustRightInd w:val="0"/>
        <w:spacing w:line="240" w:lineRule="auto"/>
        <w:jc w:val="both"/>
        <w:rPr>
          <w:rFonts w:ascii="TimesNewRomanPSMT" w:hAnsi="TimesNewRomanPSMT" w:cs="TimesNewRomanPSMT"/>
          <w:szCs w:val="22"/>
          <w:lang w:eastAsia="en-GB"/>
        </w:rPr>
      </w:pPr>
      <w:r w:rsidRPr="00746913">
        <w:rPr>
          <w:bCs/>
        </w:rPr>
        <w:t xml:space="preserve">Pirmās izvēles ārstēšanai lietot antibiotikas ar zemāku </w:t>
      </w:r>
      <w:proofErr w:type="spellStart"/>
      <w:r w:rsidRPr="00746913">
        <w:rPr>
          <w:bCs/>
        </w:rPr>
        <w:t>antimikrobiālās</w:t>
      </w:r>
      <w:proofErr w:type="spellEnd"/>
      <w:r w:rsidRPr="00746913">
        <w:rPr>
          <w:bCs/>
        </w:rPr>
        <w:t xml:space="preserve"> rezistences selekcijas risku (zemāku AMEG kategoriju), ja jutības testu rezultāti liecina par šādas pieejas iespējamo efektivitāti.</w:t>
      </w:r>
      <w:bookmarkEnd w:id="2"/>
    </w:p>
    <w:p w14:paraId="7CFC7218" w14:textId="7EA496F5" w:rsidR="00C114FF" w:rsidRDefault="00917638" w:rsidP="00961174">
      <w:pPr>
        <w:tabs>
          <w:tab w:val="clear" w:pos="567"/>
        </w:tabs>
        <w:autoSpaceDE w:val="0"/>
        <w:autoSpaceDN w:val="0"/>
        <w:adjustRightInd w:val="0"/>
        <w:spacing w:line="240" w:lineRule="auto"/>
        <w:jc w:val="both"/>
        <w:rPr>
          <w:szCs w:val="22"/>
        </w:rPr>
      </w:pPr>
      <w:r w:rsidRPr="00296EAA">
        <w:rPr>
          <w:szCs w:val="22"/>
        </w:rPr>
        <w:t xml:space="preserve">Lietojot </w:t>
      </w:r>
      <w:r w:rsidR="00935503">
        <w:rPr>
          <w:szCs w:val="22"/>
        </w:rPr>
        <w:t xml:space="preserve">šīs </w:t>
      </w:r>
      <w:r w:rsidRPr="00296EAA">
        <w:rPr>
          <w:szCs w:val="22"/>
        </w:rPr>
        <w:t xml:space="preserve">veterinārās zāles atšķirīgi no zāļu aprakstā dotajiem norādījumiem, var palielināties baktēriju izplatība, kuras ir </w:t>
      </w:r>
      <w:proofErr w:type="spellStart"/>
      <w:r w:rsidRPr="00296EAA">
        <w:rPr>
          <w:szCs w:val="22"/>
        </w:rPr>
        <w:t>rezistentas</w:t>
      </w:r>
      <w:proofErr w:type="spellEnd"/>
      <w:r w:rsidRPr="00296EAA">
        <w:rPr>
          <w:szCs w:val="22"/>
        </w:rPr>
        <w:t xml:space="preserve"> pret </w:t>
      </w:r>
      <w:proofErr w:type="spellStart"/>
      <w:r w:rsidRPr="00296EAA">
        <w:rPr>
          <w:szCs w:val="22"/>
        </w:rPr>
        <w:t>rifaksimīnu</w:t>
      </w:r>
      <w:proofErr w:type="spellEnd"/>
      <w:r w:rsidRPr="00296EAA">
        <w:rPr>
          <w:szCs w:val="22"/>
        </w:rPr>
        <w:t>.</w:t>
      </w:r>
    </w:p>
    <w:p w14:paraId="7BB1F8BA" w14:textId="77777777" w:rsidR="00C114FF" w:rsidRPr="00E57A7D" w:rsidRDefault="00C114FF" w:rsidP="00A9226B">
      <w:pPr>
        <w:tabs>
          <w:tab w:val="clear" w:pos="567"/>
        </w:tabs>
        <w:spacing w:line="240" w:lineRule="auto"/>
        <w:rPr>
          <w:szCs w:val="22"/>
        </w:rPr>
      </w:pPr>
    </w:p>
    <w:p w14:paraId="165CA443" w14:textId="554BB217" w:rsidR="00EA6E93" w:rsidRDefault="00EA6E93" w:rsidP="00145C3F">
      <w:pPr>
        <w:tabs>
          <w:tab w:val="clear" w:pos="567"/>
        </w:tabs>
        <w:spacing w:line="240" w:lineRule="auto"/>
        <w:rPr>
          <w:szCs w:val="22"/>
          <w:u w:val="single"/>
        </w:rPr>
      </w:pPr>
      <w:r>
        <w:rPr>
          <w:szCs w:val="22"/>
          <w:u w:val="single"/>
        </w:rPr>
        <w:t>Īpaši p</w:t>
      </w:r>
      <w:r w:rsidRPr="002561F7">
        <w:rPr>
          <w:szCs w:val="22"/>
          <w:u w:val="single"/>
        </w:rPr>
        <w:t xml:space="preserve">iesardzības pasākumi, kas jāievēro personai, kura </w:t>
      </w:r>
      <w:r w:rsidRPr="00140698">
        <w:rPr>
          <w:szCs w:val="22"/>
          <w:u w:val="single"/>
        </w:rPr>
        <w:t>ievada veterinārās zāles dzīvniekiem</w:t>
      </w:r>
      <w:r>
        <w:rPr>
          <w:szCs w:val="22"/>
          <w:u w:val="single"/>
        </w:rPr>
        <w:t>:</w:t>
      </w:r>
    </w:p>
    <w:p w14:paraId="1BACA536" w14:textId="0B401FA1" w:rsidR="00D62118" w:rsidRPr="00F93D27" w:rsidRDefault="00D62118" w:rsidP="00CB3104">
      <w:pPr>
        <w:tabs>
          <w:tab w:val="clear" w:pos="567"/>
        </w:tabs>
        <w:autoSpaceDE w:val="0"/>
        <w:autoSpaceDN w:val="0"/>
        <w:adjustRightInd w:val="0"/>
        <w:spacing w:line="240" w:lineRule="auto"/>
        <w:jc w:val="both"/>
        <w:rPr>
          <w:rFonts w:ascii="TimesNewRomanPSMT" w:hAnsi="TimesNewRomanPSMT" w:cs="TimesNewRomanPSMT"/>
          <w:szCs w:val="22"/>
          <w:lang w:eastAsia="en-GB"/>
        </w:rPr>
      </w:pPr>
      <w:r w:rsidRPr="00D62118">
        <w:rPr>
          <w:rFonts w:ascii="TimesNewRomanPSMT" w:hAnsi="TimesNewRomanPSMT" w:cs="TimesNewRomanPSMT"/>
          <w:szCs w:val="22"/>
          <w:lang w:eastAsia="en-GB"/>
        </w:rPr>
        <w:t xml:space="preserve">Personām ar zināmu pastiprinātu jutību pret </w:t>
      </w:r>
      <w:proofErr w:type="spellStart"/>
      <w:r w:rsidRPr="00D62118">
        <w:rPr>
          <w:rFonts w:ascii="TimesNewRomanPSMT" w:hAnsi="TimesNewRomanPSMT" w:cs="TimesNewRomanPSMT"/>
          <w:szCs w:val="22"/>
          <w:lang w:eastAsia="en-GB"/>
        </w:rPr>
        <w:t>rifaksimīnu</w:t>
      </w:r>
      <w:proofErr w:type="spellEnd"/>
      <w:r w:rsidRPr="00D62118">
        <w:rPr>
          <w:rFonts w:ascii="TimesNewRomanPSMT" w:hAnsi="TimesNewRomanPSMT" w:cs="TimesNewRomanPSMT"/>
          <w:szCs w:val="22"/>
          <w:lang w:eastAsia="en-GB"/>
        </w:rPr>
        <w:t xml:space="preserve"> jāizvairās no saskares ar šīm veterinārajām zālēm.</w:t>
      </w:r>
    </w:p>
    <w:p w14:paraId="23B8E222" w14:textId="217BB563" w:rsidR="004D7D8F" w:rsidRPr="00F93D27" w:rsidRDefault="003E73BE" w:rsidP="00B13357">
      <w:pPr>
        <w:tabs>
          <w:tab w:val="clear" w:pos="567"/>
        </w:tabs>
        <w:autoSpaceDE w:val="0"/>
        <w:autoSpaceDN w:val="0"/>
        <w:adjustRightInd w:val="0"/>
        <w:spacing w:line="240" w:lineRule="auto"/>
        <w:jc w:val="both"/>
        <w:rPr>
          <w:rFonts w:ascii="TimesNewRomanPSMT" w:hAnsi="TimesNewRomanPSMT" w:cs="TimesNewRomanPSMT"/>
          <w:szCs w:val="22"/>
          <w:lang w:eastAsia="en-GB"/>
        </w:rPr>
      </w:pPr>
      <w:bookmarkStart w:id="3" w:name="_Hlk201306122"/>
      <w:r w:rsidRPr="00F93D27">
        <w:rPr>
          <w:rFonts w:ascii="TimesNewRomanPSMT" w:hAnsi="TimesNewRomanPSMT" w:cs="TimesNewRomanPSMT"/>
          <w:szCs w:val="22"/>
          <w:lang w:eastAsia="en-GB"/>
        </w:rPr>
        <w:lastRenderedPageBreak/>
        <w:t xml:space="preserve">Rīkojoties ar šīm veterinārajām zālēm, izmantot individuālos aizsardzības </w:t>
      </w:r>
      <w:r>
        <w:rPr>
          <w:szCs w:val="22"/>
        </w:rPr>
        <w:t>līdzekļus</w:t>
      </w:r>
      <w:r w:rsidRPr="00F93D27">
        <w:rPr>
          <w:rFonts w:ascii="TimesNewRomanPSMT" w:hAnsi="TimesNewRomanPSMT" w:cs="TimesNewRomanPSMT"/>
          <w:szCs w:val="22"/>
          <w:lang w:eastAsia="en-GB"/>
        </w:rPr>
        <w:t>, kas</w:t>
      </w:r>
      <w:r w:rsidRPr="003E73BE">
        <w:rPr>
          <w:szCs w:val="22"/>
        </w:rPr>
        <w:t xml:space="preserve"> </w:t>
      </w:r>
      <w:r>
        <w:rPr>
          <w:szCs w:val="22"/>
        </w:rPr>
        <w:t>ietver</w:t>
      </w:r>
      <w:r w:rsidRPr="00F93D27">
        <w:rPr>
          <w:rFonts w:ascii="TimesNewRomanPSMT" w:hAnsi="TimesNewRomanPSMT" w:cs="TimesNewRomanPSMT"/>
          <w:szCs w:val="22"/>
          <w:lang w:eastAsia="en-GB"/>
        </w:rPr>
        <w:t xml:space="preserve"> ūdens necaurlaidīg</w:t>
      </w:r>
      <w:r w:rsidR="00935503">
        <w:rPr>
          <w:rFonts w:ascii="TimesNewRomanPSMT" w:hAnsi="TimesNewRomanPSMT" w:cs="TimesNewRomanPSMT"/>
          <w:szCs w:val="22"/>
          <w:lang w:eastAsia="en-GB"/>
        </w:rPr>
        <w:t>us</w:t>
      </w:r>
      <w:r w:rsidRPr="00F93D27">
        <w:rPr>
          <w:rFonts w:ascii="TimesNewRomanPSMT" w:hAnsi="TimesNewRomanPSMT" w:cs="TimesNewRomanPSMT"/>
          <w:szCs w:val="22"/>
          <w:lang w:eastAsia="en-GB"/>
        </w:rPr>
        <w:t xml:space="preserve"> </w:t>
      </w:r>
      <w:r w:rsidRPr="00F93D27">
        <w:rPr>
          <w:szCs w:val="22"/>
          <w:lang w:eastAsia="en-GB"/>
        </w:rPr>
        <w:t>cimd</w:t>
      </w:r>
      <w:r w:rsidR="00935503">
        <w:rPr>
          <w:szCs w:val="22"/>
          <w:lang w:eastAsia="en-GB"/>
        </w:rPr>
        <w:t>us</w:t>
      </w:r>
      <w:r w:rsidRPr="00F93D27">
        <w:rPr>
          <w:szCs w:val="22"/>
          <w:lang w:eastAsia="en-GB"/>
        </w:rPr>
        <w:t>.</w:t>
      </w:r>
    </w:p>
    <w:bookmarkEnd w:id="3"/>
    <w:p w14:paraId="3EB31CCD" w14:textId="21EA60EC" w:rsidR="009F1EB1" w:rsidRDefault="00917638" w:rsidP="00B13357">
      <w:pPr>
        <w:tabs>
          <w:tab w:val="clear" w:pos="567"/>
        </w:tabs>
        <w:spacing w:line="240" w:lineRule="auto"/>
        <w:jc w:val="both"/>
        <w:rPr>
          <w:szCs w:val="22"/>
        </w:rPr>
      </w:pPr>
      <w:r w:rsidRPr="00296EAA">
        <w:rPr>
          <w:szCs w:val="22"/>
        </w:rPr>
        <w:t xml:space="preserve">Pēc </w:t>
      </w:r>
      <w:r w:rsidR="00935503">
        <w:rPr>
          <w:szCs w:val="22"/>
        </w:rPr>
        <w:t xml:space="preserve">rīkošanās ar šīm veterinārajām zālēm </w:t>
      </w:r>
      <w:r w:rsidRPr="00296EAA">
        <w:rPr>
          <w:szCs w:val="22"/>
        </w:rPr>
        <w:t>mazgāt rokas.</w:t>
      </w:r>
      <w:r w:rsidR="00905FAE">
        <w:rPr>
          <w:szCs w:val="22"/>
        </w:rPr>
        <w:t xml:space="preserve"> </w:t>
      </w:r>
      <w:bookmarkEnd w:id="1"/>
    </w:p>
    <w:p w14:paraId="15604449" w14:textId="77777777" w:rsidR="00935503" w:rsidRDefault="00935503" w:rsidP="009F1EB1">
      <w:pPr>
        <w:tabs>
          <w:tab w:val="clear" w:pos="567"/>
        </w:tabs>
        <w:spacing w:line="240" w:lineRule="auto"/>
        <w:jc w:val="both"/>
        <w:rPr>
          <w:szCs w:val="22"/>
        </w:rPr>
      </w:pPr>
    </w:p>
    <w:p w14:paraId="490AC894" w14:textId="4394CE17" w:rsidR="00E23675" w:rsidRPr="009F1EB1" w:rsidRDefault="00E23675" w:rsidP="009F1EB1">
      <w:pPr>
        <w:tabs>
          <w:tab w:val="clear" w:pos="567"/>
        </w:tabs>
        <w:spacing w:line="240" w:lineRule="auto"/>
        <w:jc w:val="both"/>
        <w:rPr>
          <w:szCs w:val="22"/>
        </w:rPr>
      </w:pPr>
      <w:r>
        <w:rPr>
          <w:szCs w:val="22"/>
          <w:u w:val="single"/>
        </w:rPr>
        <w:t>Īpaši piesardzības pasākumi vides aizsardzībai:</w:t>
      </w:r>
    </w:p>
    <w:p w14:paraId="327F2E0A" w14:textId="1602CDBF" w:rsidR="00E23675" w:rsidRPr="00EA3715" w:rsidRDefault="00E23675" w:rsidP="00E23675">
      <w:pPr>
        <w:tabs>
          <w:tab w:val="clear" w:pos="567"/>
          <w:tab w:val="left" w:pos="708"/>
        </w:tabs>
        <w:spacing w:line="240" w:lineRule="auto"/>
        <w:rPr>
          <w:szCs w:val="22"/>
        </w:rPr>
      </w:pPr>
      <w:r w:rsidRPr="00EA3715">
        <w:rPr>
          <w:szCs w:val="22"/>
        </w:rPr>
        <w:t>Nav piemērojami.</w:t>
      </w:r>
    </w:p>
    <w:p w14:paraId="1ECD12B7" w14:textId="77777777" w:rsidR="00BA0FA8" w:rsidRDefault="00BA0FA8" w:rsidP="00BA0FA8">
      <w:pPr>
        <w:tabs>
          <w:tab w:val="clear" w:pos="567"/>
        </w:tabs>
        <w:spacing w:line="240" w:lineRule="auto"/>
      </w:pPr>
    </w:p>
    <w:p w14:paraId="72FE9288" w14:textId="2971E9BE" w:rsidR="00C114FF" w:rsidRPr="00E57A7D" w:rsidRDefault="006C78AB" w:rsidP="00905FAE">
      <w:pPr>
        <w:pStyle w:val="Style1"/>
        <w:ind w:left="0" w:firstLine="0"/>
      </w:pPr>
      <w:r w:rsidRPr="00E57A7D">
        <w:t>3.6</w:t>
      </w:r>
      <w:r w:rsidR="00E77619">
        <w:t>.</w:t>
      </w:r>
      <w:r w:rsidRPr="00E57A7D">
        <w:tab/>
      </w:r>
      <w:r w:rsidR="000B46FB">
        <w:t>B</w:t>
      </w:r>
      <w:r w:rsidRPr="00E57A7D">
        <w:t>lakusparādības</w:t>
      </w:r>
    </w:p>
    <w:p w14:paraId="12E2422E" w14:textId="7217CAA4" w:rsidR="00AD0710" w:rsidRDefault="00AD0710" w:rsidP="00AD0710">
      <w:pPr>
        <w:tabs>
          <w:tab w:val="clear" w:pos="567"/>
        </w:tabs>
        <w:spacing w:line="240" w:lineRule="auto"/>
        <w:rPr>
          <w:szCs w:val="22"/>
        </w:rPr>
      </w:pPr>
    </w:p>
    <w:p w14:paraId="6B145234" w14:textId="1D36FDC4" w:rsidR="00CE71F6" w:rsidRDefault="0058647A" w:rsidP="00AD0710">
      <w:pPr>
        <w:tabs>
          <w:tab w:val="clear" w:pos="567"/>
        </w:tabs>
        <w:spacing w:line="240" w:lineRule="auto"/>
      </w:pPr>
      <w:r>
        <w:rPr>
          <w:szCs w:val="22"/>
        </w:rPr>
        <w:t>Liellopi (g</w:t>
      </w:r>
      <w:r w:rsidRPr="002561F7">
        <w:rPr>
          <w:szCs w:val="22"/>
        </w:rPr>
        <w:t>ovis</w:t>
      </w:r>
      <w:r>
        <w:rPr>
          <w:szCs w:val="22"/>
        </w:rPr>
        <w:t>)</w:t>
      </w:r>
      <w:r w:rsidRPr="002561F7">
        <w:rPr>
          <w:szCs w:val="22"/>
        </w:rPr>
        <w:t>,</w:t>
      </w:r>
      <w:r>
        <w:rPr>
          <w:szCs w:val="22"/>
        </w:rPr>
        <w:t xml:space="preserve"> </w:t>
      </w:r>
      <w:r w:rsidRPr="00710690">
        <w:rPr>
          <w:szCs w:val="22"/>
        </w:rPr>
        <w:t>zirgi</w:t>
      </w:r>
      <w:r w:rsidR="00B82406" w:rsidRPr="00710690">
        <w:rPr>
          <w:szCs w:val="22"/>
        </w:rPr>
        <w:t xml:space="preserve"> (neproduktīv</w:t>
      </w:r>
      <w:r w:rsidR="00710690" w:rsidRPr="00EA3715">
        <w:rPr>
          <w:szCs w:val="22"/>
        </w:rPr>
        <w:t>ās ķēves</w:t>
      </w:r>
      <w:r w:rsidR="00B82406" w:rsidRPr="00710690">
        <w:rPr>
          <w:szCs w:val="22"/>
        </w:rPr>
        <w:t>)</w:t>
      </w:r>
      <w:r w:rsidR="00847916" w:rsidRPr="00E57A7D">
        <w:t>:</w:t>
      </w:r>
    </w:p>
    <w:p w14:paraId="49E38323" w14:textId="77777777" w:rsidR="00E23675" w:rsidRDefault="00E23675" w:rsidP="00FE705F">
      <w:pPr>
        <w:tabs>
          <w:tab w:val="clear" w:pos="567"/>
        </w:tabs>
        <w:spacing w:line="240" w:lineRule="auto"/>
        <w:rPr>
          <w:szCs w:val="22"/>
        </w:rPr>
      </w:pPr>
    </w:p>
    <w:p w14:paraId="5C7B4437" w14:textId="568147A8" w:rsidR="007C2447" w:rsidRDefault="00CE71F6" w:rsidP="00FE705F">
      <w:pPr>
        <w:tabs>
          <w:tab w:val="clear" w:pos="567"/>
        </w:tabs>
        <w:spacing w:line="240" w:lineRule="auto"/>
        <w:rPr>
          <w:szCs w:val="22"/>
        </w:rPr>
      </w:pPr>
      <w:r w:rsidRPr="00D47F9A">
        <w:rPr>
          <w:szCs w:val="22"/>
        </w:rPr>
        <w:t>Nav zināmas.</w:t>
      </w:r>
      <w:bookmarkStart w:id="4" w:name="_Hlk66891708"/>
    </w:p>
    <w:p w14:paraId="1F832B51" w14:textId="77777777" w:rsidR="00FE705F" w:rsidRDefault="00FE705F" w:rsidP="00FE705F">
      <w:pPr>
        <w:tabs>
          <w:tab w:val="clear" w:pos="567"/>
        </w:tabs>
        <w:spacing w:line="240" w:lineRule="auto"/>
        <w:rPr>
          <w:szCs w:val="22"/>
        </w:rPr>
      </w:pPr>
    </w:p>
    <w:p w14:paraId="5BE5AB28" w14:textId="395D1387" w:rsidR="00FE705F" w:rsidRPr="00FE705F" w:rsidRDefault="00FE705F" w:rsidP="00E23675">
      <w:pPr>
        <w:tabs>
          <w:tab w:val="clear" w:pos="567"/>
        </w:tabs>
        <w:spacing w:line="240" w:lineRule="auto"/>
        <w:jc w:val="both"/>
        <w:rPr>
          <w:szCs w:val="22"/>
        </w:rPr>
      </w:pPr>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pārstāvim vai valsts kompetentajai iestādei</w:t>
      </w:r>
      <w:r w:rsidRPr="0096755F">
        <w:t xml:space="preserve">, izmantojot </w:t>
      </w:r>
      <w:r>
        <w:t>nacionālo</w:t>
      </w:r>
      <w:r w:rsidRPr="00E57A7D">
        <w:t xml:space="preserve"> ziņošanas sistēmu. </w:t>
      </w:r>
      <w:r w:rsidRPr="007E7856">
        <w:t>Attiecīgo kontaktinformāciju skatīt lietošanas instrukcij</w:t>
      </w:r>
      <w:r w:rsidR="00CB1FFA" w:rsidRPr="00CB1FFA">
        <w:t>ā</w:t>
      </w:r>
      <w:r w:rsidRPr="007E7856">
        <w:t>.</w:t>
      </w:r>
    </w:p>
    <w:p w14:paraId="0DE670A3" w14:textId="54F4341E" w:rsidR="0096755F" w:rsidRPr="00B32DC4" w:rsidRDefault="0096755F" w:rsidP="00E23675">
      <w:pPr>
        <w:jc w:val="both"/>
      </w:pPr>
    </w:p>
    <w:bookmarkEnd w:id="4"/>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7A87C9AD" w14:textId="77777777" w:rsidR="00FE705F" w:rsidRDefault="00FE705F" w:rsidP="00E74050">
      <w:pPr>
        <w:tabs>
          <w:tab w:val="clear" w:pos="567"/>
        </w:tabs>
        <w:spacing w:line="240" w:lineRule="auto"/>
        <w:rPr>
          <w:szCs w:val="22"/>
        </w:rPr>
      </w:pPr>
    </w:p>
    <w:p w14:paraId="17701253" w14:textId="54141AD4" w:rsidR="00C114FF" w:rsidRPr="00E57A7D" w:rsidRDefault="006C78AB" w:rsidP="00E74050">
      <w:pPr>
        <w:tabs>
          <w:tab w:val="clear" w:pos="567"/>
        </w:tabs>
        <w:spacing w:line="240" w:lineRule="auto"/>
        <w:rPr>
          <w:szCs w:val="22"/>
        </w:rPr>
      </w:pPr>
      <w:r w:rsidRPr="00E57A7D">
        <w:rPr>
          <w:szCs w:val="22"/>
          <w:u w:val="single"/>
        </w:rPr>
        <w:t>Grūsnība</w:t>
      </w:r>
      <w:r w:rsidRPr="00E57A7D">
        <w:t>:</w:t>
      </w:r>
    </w:p>
    <w:p w14:paraId="64C80377" w14:textId="31257B8A" w:rsidR="000D0A73" w:rsidRPr="000459E3" w:rsidRDefault="000D0A73" w:rsidP="000D0A73">
      <w:pPr>
        <w:pStyle w:val="Rientrocorpodeltesto31"/>
        <w:spacing w:line="240" w:lineRule="auto"/>
        <w:ind w:left="0"/>
        <w:rPr>
          <w:rFonts w:ascii="Times New Roman" w:hAnsi="Times New Roman"/>
          <w:sz w:val="22"/>
          <w:szCs w:val="22"/>
          <w:u w:val="single"/>
          <w:lang w:val="lv-LV"/>
        </w:rPr>
      </w:pPr>
      <w:r w:rsidRPr="000459E3">
        <w:rPr>
          <w:rFonts w:ascii="Times New Roman" w:hAnsi="Times New Roman"/>
          <w:sz w:val="22"/>
          <w:szCs w:val="22"/>
          <w:lang w:val="lv-LV"/>
        </w:rPr>
        <w:t>Nelietot grūsnības laikā.</w:t>
      </w:r>
    </w:p>
    <w:p w14:paraId="15938F65" w14:textId="77777777" w:rsidR="00C114FF" w:rsidRPr="00E57A7D" w:rsidRDefault="00C114FF" w:rsidP="00A9226B">
      <w:pPr>
        <w:tabs>
          <w:tab w:val="clear" w:pos="567"/>
        </w:tabs>
        <w:spacing w:line="240" w:lineRule="auto"/>
        <w:rPr>
          <w:szCs w:val="22"/>
        </w:rPr>
      </w:pPr>
    </w:p>
    <w:p w14:paraId="58F0D933" w14:textId="46F407F0" w:rsidR="00C114FF" w:rsidRDefault="006C78AB" w:rsidP="00E74050">
      <w:pPr>
        <w:tabs>
          <w:tab w:val="clear" w:pos="567"/>
        </w:tabs>
        <w:spacing w:line="240" w:lineRule="auto"/>
      </w:pPr>
      <w:r w:rsidRPr="00E57A7D">
        <w:rPr>
          <w:szCs w:val="22"/>
          <w:u w:val="single"/>
        </w:rPr>
        <w:t>Laktācija</w:t>
      </w:r>
      <w:r w:rsidRPr="00E57A7D">
        <w:t>:</w:t>
      </w:r>
    </w:p>
    <w:p w14:paraId="2AC96C9E" w14:textId="00846454" w:rsidR="00C114FF" w:rsidRPr="00E57A7D" w:rsidRDefault="000D0A73" w:rsidP="00A9226B">
      <w:pPr>
        <w:tabs>
          <w:tab w:val="clear" w:pos="567"/>
        </w:tabs>
        <w:spacing w:line="240" w:lineRule="auto"/>
        <w:rPr>
          <w:szCs w:val="22"/>
        </w:rPr>
      </w:pPr>
      <w:r w:rsidRPr="002561F7">
        <w:rPr>
          <w:szCs w:val="22"/>
        </w:rPr>
        <w:t>Drīkst lietot laktācijas laikā.</w:t>
      </w:r>
    </w:p>
    <w:p w14:paraId="5A541C11" w14:textId="77777777" w:rsidR="000D0A73" w:rsidRPr="00E57A7D" w:rsidRDefault="000D0A73"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r>
      <w:bookmarkStart w:id="5" w:name="_Hlk200441564"/>
      <w:r w:rsidRPr="00E57A7D">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6102C22A" w14:textId="60C902BC" w:rsidR="00C114FF" w:rsidRPr="00E57A7D" w:rsidRDefault="006C78AB" w:rsidP="00A9226B">
      <w:pPr>
        <w:tabs>
          <w:tab w:val="clear" w:pos="567"/>
        </w:tabs>
        <w:spacing w:line="240" w:lineRule="auto"/>
        <w:rPr>
          <w:szCs w:val="22"/>
        </w:rPr>
      </w:pPr>
      <w:r w:rsidRPr="00E57A7D">
        <w:t>Nav zināma.</w:t>
      </w:r>
    </w:p>
    <w:bookmarkEnd w:id="5"/>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52DC8368" w14:textId="211A9A0A" w:rsidR="00841D64" w:rsidRDefault="002C7FF8" w:rsidP="000D0A73">
      <w:pPr>
        <w:jc w:val="both"/>
        <w:rPr>
          <w:szCs w:val="22"/>
        </w:rPr>
      </w:pPr>
      <w:bookmarkStart w:id="6" w:name="_Hlk23497402"/>
      <w:proofErr w:type="spellStart"/>
      <w:r>
        <w:t>I</w:t>
      </w:r>
      <w:r w:rsidRPr="00BC0D8E">
        <w:t>ntrauterīnai</w:t>
      </w:r>
      <w:proofErr w:type="spellEnd"/>
      <w:r w:rsidRPr="00BC0D8E">
        <w:t xml:space="preserve"> lietošanai</w:t>
      </w:r>
      <w:r w:rsidR="000D0A73" w:rsidRPr="002561F7">
        <w:rPr>
          <w:szCs w:val="22"/>
        </w:rPr>
        <w:t xml:space="preserve">. </w:t>
      </w:r>
      <w:bookmarkEnd w:id="6"/>
    </w:p>
    <w:p w14:paraId="3D2E7F78" w14:textId="70AA117B" w:rsidR="000D0A73" w:rsidRPr="002561F7" w:rsidRDefault="000D0A73" w:rsidP="000D0A73">
      <w:pPr>
        <w:jc w:val="both"/>
        <w:rPr>
          <w:szCs w:val="22"/>
        </w:rPr>
      </w:pPr>
      <w:r w:rsidRPr="002561F7">
        <w:rPr>
          <w:szCs w:val="22"/>
        </w:rPr>
        <w:t xml:space="preserve">Pirms lietošanas saskalināt. </w:t>
      </w:r>
    </w:p>
    <w:p w14:paraId="3BDD0505" w14:textId="77777777" w:rsidR="000D0A73" w:rsidRPr="002561F7" w:rsidRDefault="000D0A73" w:rsidP="000D0A73">
      <w:pPr>
        <w:jc w:val="both"/>
        <w:rPr>
          <w:szCs w:val="22"/>
        </w:rPr>
      </w:pPr>
    </w:p>
    <w:p w14:paraId="5B659329" w14:textId="77777777" w:rsidR="00D66F5F" w:rsidRDefault="000D0A73" w:rsidP="005613C7">
      <w:pPr>
        <w:pStyle w:val="BodyText"/>
        <w:rPr>
          <w:szCs w:val="22"/>
        </w:rPr>
      </w:pPr>
      <w:r w:rsidRPr="00330D39">
        <w:rPr>
          <w:szCs w:val="22"/>
          <w:u w:val="single"/>
        </w:rPr>
        <w:t>Devas govīm</w:t>
      </w:r>
      <w:r w:rsidRPr="002561F7">
        <w:rPr>
          <w:szCs w:val="22"/>
          <w:u w:val="single"/>
        </w:rPr>
        <w:t>:</w:t>
      </w:r>
      <w:r w:rsidRPr="002561F7">
        <w:rPr>
          <w:szCs w:val="22"/>
        </w:rPr>
        <w:t xml:space="preserve"> </w:t>
      </w:r>
    </w:p>
    <w:p w14:paraId="29167645" w14:textId="3297AA38" w:rsidR="000D0A73" w:rsidRPr="002561F7" w:rsidRDefault="00D66F5F" w:rsidP="005613C7">
      <w:pPr>
        <w:pStyle w:val="BodyText"/>
        <w:rPr>
          <w:szCs w:val="22"/>
        </w:rPr>
      </w:pPr>
      <w:proofErr w:type="spellStart"/>
      <w:r>
        <w:rPr>
          <w:szCs w:val="22"/>
        </w:rPr>
        <w:t>M</w:t>
      </w:r>
      <w:r w:rsidR="000D0A73" w:rsidRPr="002561F7">
        <w:rPr>
          <w:szCs w:val="22"/>
        </w:rPr>
        <w:t>etrīta</w:t>
      </w:r>
      <w:proofErr w:type="spellEnd"/>
      <w:r w:rsidR="000D0A73" w:rsidRPr="002561F7">
        <w:rPr>
          <w:szCs w:val="22"/>
        </w:rPr>
        <w:t xml:space="preserve">, hroniska un akūta </w:t>
      </w:r>
      <w:proofErr w:type="spellStart"/>
      <w:r w:rsidR="000D0A73" w:rsidRPr="002561F7">
        <w:rPr>
          <w:szCs w:val="22"/>
        </w:rPr>
        <w:t>endometrīta</w:t>
      </w:r>
      <w:proofErr w:type="spellEnd"/>
      <w:r w:rsidR="000D0A73" w:rsidRPr="002561F7">
        <w:rPr>
          <w:szCs w:val="22"/>
        </w:rPr>
        <w:t xml:space="preserve">, </w:t>
      </w:r>
      <w:proofErr w:type="spellStart"/>
      <w:r w:rsidR="000D0A73" w:rsidRPr="002561F7">
        <w:rPr>
          <w:szCs w:val="22"/>
        </w:rPr>
        <w:t>cervicīta</w:t>
      </w:r>
      <w:proofErr w:type="spellEnd"/>
      <w:r w:rsidR="000D0A73" w:rsidRPr="002561F7">
        <w:rPr>
          <w:szCs w:val="22"/>
        </w:rPr>
        <w:t xml:space="preserve"> gadījumos: atkarībā no dzemdes </w:t>
      </w:r>
      <w:r w:rsidR="000D0A73" w:rsidRPr="005B6AD3">
        <w:rPr>
          <w:szCs w:val="22"/>
        </w:rPr>
        <w:t>dobuma</w:t>
      </w:r>
      <w:r w:rsidR="000D0A73" w:rsidRPr="002561F7">
        <w:rPr>
          <w:szCs w:val="22"/>
        </w:rPr>
        <w:t xml:space="preserve"> lieluma 50</w:t>
      </w:r>
      <w:r w:rsidR="000D0A73">
        <w:rPr>
          <w:szCs w:val="22"/>
        </w:rPr>
        <w:t> – </w:t>
      </w:r>
      <w:r w:rsidR="000D0A73" w:rsidRPr="002561F7">
        <w:rPr>
          <w:szCs w:val="22"/>
        </w:rPr>
        <w:t>200</w:t>
      </w:r>
      <w:r w:rsidR="000D0A73">
        <w:rPr>
          <w:szCs w:val="22"/>
        </w:rPr>
        <w:t> </w:t>
      </w:r>
      <w:r w:rsidR="000D0A73" w:rsidRPr="002561F7">
        <w:rPr>
          <w:szCs w:val="22"/>
        </w:rPr>
        <w:t xml:space="preserve">mg </w:t>
      </w:r>
      <w:proofErr w:type="spellStart"/>
      <w:r w:rsidR="000D0A73" w:rsidRPr="002561F7">
        <w:rPr>
          <w:szCs w:val="22"/>
        </w:rPr>
        <w:t>rifaksimīna</w:t>
      </w:r>
      <w:proofErr w:type="spellEnd"/>
      <w:r w:rsidR="000D0A73" w:rsidRPr="002561F7">
        <w:rPr>
          <w:szCs w:val="22"/>
        </w:rPr>
        <w:t xml:space="preserve"> (atbilst ½ -</w:t>
      </w:r>
      <w:r w:rsidR="000D0A73">
        <w:rPr>
          <w:szCs w:val="22"/>
        </w:rPr>
        <w:t xml:space="preserve"> </w:t>
      </w:r>
      <w:r w:rsidR="000D0A73" w:rsidRPr="002561F7">
        <w:rPr>
          <w:szCs w:val="22"/>
        </w:rPr>
        <w:t xml:space="preserve">2 aerosola flakoniem) vienu reizi. Dzemdes dilatācijas pakāpi nosaka rektālās izmeklēšanas laikā. </w:t>
      </w:r>
    </w:p>
    <w:p w14:paraId="5DC40CA8" w14:textId="7F69E6C7" w:rsidR="000D0A73" w:rsidRPr="002561F7" w:rsidRDefault="000D0A73" w:rsidP="005613C7">
      <w:pPr>
        <w:pStyle w:val="BodyText"/>
        <w:rPr>
          <w:szCs w:val="22"/>
        </w:rPr>
      </w:pPr>
      <w:proofErr w:type="spellStart"/>
      <w:r w:rsidRPr="002561F7">
        <w:rPr>
          <w:szCs w:val="22"/>
        </w:rPr>
        <w:t>Vulvovaginīta</w:t>
      </w:r>
      <w:proofErr w:type="spellEnd"/>
      <w:r w:rsidRPr="002561F7">
        <w:rPr>
          <w:szCs w:val="22"/>
        </w:rPr>
        <w:t xml:space="preserve"> gadījumā: 100</w:t>
      </w:r>
      <w:r>
        <w:rPr>
          <w:szCs w:val="22"/>
        </w:rPr>
        <w:t xml:space="preserve"> </w:t>
      </w:r>
      <w:r w:rsidRPr="002561F7">
        <w:rPr>
          <w:szCs w:val="22"/>
        </w:rPr>
        <w:t>mg + 100</w:t>
      </w:r>
      <w:r>
        <w:rPr>
          <w:szCs w:val="22"/>
        </w:rPr>
        <w:t xml:space="preserve"> </w:t>
      </w:r>
      <w:r w:rsidRPr="002561F7">
        <w:rPr>
          <w:szCs w:val="22"/>
        </w:rPr>
        <w:t xml:space="preserve">mg </w:t>
      </w:r>
      <w:bookmarkStart w:id="7" w:name="_Hlk23496530"/>
      <w:proofErr w:type="spellStart"/>
      <w:r w:rsidRPr="002561F7">
        <w:rPr>
          <w:szCs w:val="22"/>
        </w:rPr>
        <w:t>rifaksimīna</w:t>
      </w:r>
      <w:proofErr w:type="spellEnd"/>
      <w:r w:rsidRPr="002561F7">
        <w:rPr>
          <w:szCs w:val="22"/>
        </w:rPr>
        <w:t xml:space="preserve"> </w:t>
      </w:r>
      <w:bookmarkEnd w:id="7"/>
      <w:r w:rsidRPr="002561F7">
        <w:rPr>
          <w:szCs w:val="22"/>
        </w:rPr>
        <w:t xml:space="preserve">(atbilst 1+1 aerosola flakoniem) ar 24 stundu intervālu. </w:t>
      </w:r>
    </w:p>
    <w:p w14:paraId="45266FD5" w14:textId="77777777" w:rsidR="000D0A73" w:rsidRDefault="000D0A73" w:rsidP="005613C7">
      <w:pPr>
        <w:pStyle w:val="BodyText"/>
        <w:rPr>
          <w:szCs w:val="22"/>
        </w:rPr>
      </w:pPr>
      <w:proofErr w:type="spellStart"/>
      <w:r w:rsidRPr="002561F7">
        <w:rPr>
          <w:szCs w:val="22"/>
        </w:rPr>
        <w:t>Piometras</w:t>
      </w:r>
      <w:proofErr w:type="spellEnd"/>
      <w:r w:rsidRPr="002561F7">
        <w:rPr>
          <w:szCs w:val="22"/>
        </w:rPr>
        <w:t xml:space="preserve"> gadījumā: pēc dzemdes </w:t>
      </w:r>
      <w:r w:rsidRPr="0079042E">
        <w:rPr>
          <w:szCs w:val="22"/>
        </w:rPr>
        <w:t>dobuma</w:t>
      </w:r>
      <w:r w:rsidRPr="002561F7">
        <w:rPr>
          <w:szCs w:val="22"/>
        </w:rPr>
        <w:t xml:space="preserve"> atbrīvošanas no </w:t>
      </w:r>
      <w:proofErr w:type="spellStart"/>
      <w:r w:rsidRPr="002561F7">
        <w:rPr>
          <w:szCs w:val="22"/>
        </w:rPr>
        <w:t>eksudāta</w:t>
      </w:r>
      <w:proofErr w:type="spellEnd"/>
      <w:r w:rsidRPr="002561F7">
        <w:rPr>
          <w:szCs w:val="22"/>
        </w:rPr>
        <w:t xml:space="preserve"> </w:t>
      </w:r>
      <w:proofErr w:type="spellStart"/>
      <w:r w:rsidRPr="002561F7">
        <w:rPr>
          <w:szCs w:val="22"/>
        </w:rPr>
        <w:t>intrauterīni</w:t>
      </w:r>
      <w:proofErr w:type="spellEnd"/>
      <w:r w:rsidRPr="002561F7">
        <w:rPr>
          <w:szCs w:val="22"/>
        </w:rPr>
        <w:t xml:space="preserve"> ievadīt 50</w:t>
      </w:r>
      <w:r>
        <w:rPr>
          <w:szCs w:val="22"/>
        </w:rPr>
        <w:t> – </w:t>
      </w:r>
      <w:r w:rsidRPr="002561F7">
        <w:rPr>
          <w:szCs w:val="22"/>
        </w:rPr>
        <w:t>200</w:t>
      </w:r>
      <w:r>
        <w:rPr>
          <w:szCs w:val="22"/>
        </w:rPr>
        <w:t> </w:t>
      </w:r>
      <w:r w:rsidRPr="002561F7">
        <w:rPr>
          <w:szCs w:val="22"/>
        </w:rPr>
        <w:t xml:space="preserve">mg </w:t>
      </w:r>
      <w:proofErr w:type="spellStart"/>
      <w:r w:rsidRPr="002561F7">
        <w:rPr>
          <w:szCs w:val="22"/>
        </w:rPr>
        <w:t>rifaksimīna</w:t>
      </w:r>
      <w:proofErr w:type="spellEnd"/>
      <w:r w:rsidRPr="002561F7">
        <w:rPr>
          <w:szCs w:val="22"/>
        </w:rPr>
        <w:t xml:space="preserve"> (atbilst ½ -</w:t>
      </w:r>
      <w:r>
        <w:rPr>
          <w:szCs w:val="22"/>
        </w:rPr>
        <w:t xml:space="preserve"> </w:t>
      </w:r>
      <w:r w:rsidRPr="002561F7">
        <w:rPr>
          <w:szCs w:val="22"/>
        </w:rPr>
        <w:t>2 aerosola flakoniem) vienu reizi. Deva atkarīga no dzemdes dilatācijas pakāpes.</w:t>
      </w:r>
    </w:p>
    <w:p w14:paraId="6E9D204F" w14:textId="77777777" w:rsidR="000D0A73" w:rsidRPr="002561F7" w:rsidRDefault="000D0A73" w:rsidP="005613C7">
      <w:pPr>
        <w:pStyle w:val="BodyText"/>
        <w:rPr>
          <w:szCs w:val="22"/>
        </w:rPr>
      </w:pPr>
    </w:p>
    <w:p w14:paraId="1CED600D" w14:textId="64597CDE" w:rsidR="000D0A73" w:rsidRPr="002561F7" w:rsidRDefault="000D0A73" w:rsidP="005613C7">
      <w:pPr>
        <w:pStyle w:val="BodyText"/>
        <w:rPr>
          <w:szCs w:val="22"/>
        </w:rPr>
      </w:pPr>
      <w:r w:rsidRPr="00330D39">
        <w:rPr>
          <w:szCs w:val="22"/>
          <w:u w:val="single"/>
        </w:rPr>
        <w:t xml:space="preserve">Devas </w:t>
      </w:r>
      <w:r w:rsidRPr="00D50247">
        <w:rPr>
          <w:szCs w:val="22"/>
          <w:u w:val="single"/>
        </w:rPr>
        <w:t>ķēvēm:</w:t>
      </w:r>
      <w:r w:rsidRPr="002561F7">
        <w:rPr>
          <w:szCs w:val="22"/>
        </w:rPr>
        <w:t xml:space="preserve"> hroniska un akūta </w:t>
      </w:r>
      <w:proofErr w:type="spellStart"/>
      <w:r w:rsidRPr="002561F7">
        <w:rPr>
          <w:szCs w:val="22"/>
        </w:rPr>
        <w:t>endometrīta</w:t>
      </w:r>
      <w:proofErr w:type="spellEnd"/>
      <w:r w:rsidRPr="002561F7">
        <w:rPr>
          <w:szCs w:val="22"/>
        </w:rPr>
        <w:t xml:space="preserve"> gadījumā: atkarībā no dzemdes dobuma lieluma </w:t>
      </w:r>
      <w:proofErr w:type="spellStart"/>
      <w:r w:rsidRPr="002561F7">
        <w:rPr>
          <w:szCs w:val="22"/>
        </w:rPr>
        <w:t>intrauterīni</w:t>
      </w:r>
      <w:proofErr w:type="spellEnd"/>
      <w:r w:rsidRPr="002561F7">
        <w:rPr>
          <w:szCs w:val="22"/>
        </w:rPr>
        <w:t xml:space="preserve"> ievadīt 100</w:t>
      </w:r>
      <w:r>
        <w:rPr>
          <w:szCs w:val="22"/>
        </w:rPr>
        <w:t> – </w:t>
      </w:r>
      <w:r w:rsidRPr="002561F7">
        <w:rPr>
          <w:szCs w:val="22"/>
        </w:rPr>
        <w:t>400</w:t>
      </w:r>
      <w:r>
        <w:rPr>
          <w:szCs w:val="22"/>
        </w:rPr>
        <w:t> </w:t>
      </w:r>
      <w:r w:rsidRPr="002561F7">
        <w:rPr>
          <w:szCs w:val="22"/>
        </w:rPr>
        <w:t xml:space="preserve">mg </w:t>
      </w:r>
      <w:proofErr w:type="spellStart"/>
      <w:r w:rsidRPr="002561F7">
        <w:rPr>
          <w:szCs w:val="22"/>
        </w:rPr>
        <w:t>rifaksimīna</w:t>
      </w:r>
      <w:proofErr w:type="spellEnd"/>
      <w:r w:rsidRPr="002561F7">
        <w:rPr>
          <w:szCs w:val="22"/>
        </w:rPr>
        <w:t xml:space="preserve"> (atbilst 1</w:t>
      </w:r>
      <w:r w:rsidR="00A936A8">
        <w:rPr>
          <w:szCs w:val="22"/>
        </w:rPr>
        <w:t xml:space="preserve"> </w:t>
      </w:r>
      <w:r w:rsidRPr="002561F7">
        <w:rPr>
          <w:szCs w:val="22"/>
        </w:rPr>
        <w:t>-</w:t>
      </w:r>
      <w:r w:rsidR="00A936A8">
        <w:rPr>
          <w:szCs w:val="22"/>
        </w:rPr>
        <w:t xml:space="preserve"> </w:t>
      </w:r>
      <w:r w:rsidRPr="002561F7">
        <w:rPr>
          <w:szCs w:val="22"/>
        </w:rPr>
        <w:t xml:space="preserve">4 aerosola flakoniem) vienu reizi. </w:t>
      </w:r>
    </w:p>
    <w:p w14:paraId="598A952F" w14:textId="77777777" w:rsidR="000D0A73" w:rsidRDefault="000D0A73" w:rsidP="005613C7">
      <w:pPr>
        <w:jc w:val="both"/>
        <w:rPr>
          <w:szCs w:val="22"/>
        </w:rPr>
      </w:pPr>
      <w:r w:rsidRPr="002561F7">
        <w:rPr>
          <w:szCs w:val="22"/>
        </w:rPr>
        <w:t>Aerosola flakonam ir universāla piestiprināšanas sistēma, līdz ar to tam var pievienot metāla katetrus vai mākslīgās apsēklošanas pipetes.</w:t>
      </w:r>
    </w:p>
    <w:p w14:paraId="348A0A56" w14:textId="77777777" w:rsidR="000D0A73" w:rsidRPr="002561F7" w:rsidRDefault="000D0A73" w:rsidP="005613C7">
      <w:pPr>
        <w:jc w:val="both"/>
        <w:rPr>
          <w:szCs w:val="22"/>
        </w:rPr>
      </w:pPr>
    </w:p>
    <w:p w14:paraId="2EBB4C0D" w14:textId="20159FA7" w:rsidR="000D0A73" w:rsidRDefault="000D0A73" w:rsidP="005613C7">
      <w:pPr>
        <w:pStyle w:val="BodyText"/>
        <w:rPr>
          <w:szCs w:val="22"/>
        </w:rPr>
      </w:pPr>
      <w:r w:rsidRPr="00330D39">
        <w:rPr>
          <w:szCs w:val="22"/>
          <w:u w:val="single"/>
        </w:rPr>
        <w:t>Govīm</w:t>
      </w:r>
      <w:r w:rsidRPr="002561F7">
        <w:rPr>
          <w:szCs w:val="22"/>
          <w:u w:val="single"/>
        </w:rPr>
        <w:t>:</w:t>
      </w:r>
      <w:r w:rsidRPr="002561F7">
        <w:rPr>
          <w:szCs w:val="22"/>
        </w:rPr>
        <w:t xml:space="preserve"> </w:t>
      </w:r>
      <w:r>
        <w:rPr>
          <w:szCs w:val="22"/>
        </w:rPr>
        <w:t>r</w:t>
      </w:r>
      <w:r w:rsidRPr="002561F7">
        <w:rPr>
          <w:szCs w:val="22"/>
        </w:rPr>
        <w:t>ektāli satver</w:t>
      </w:r>
      <w:r w:rsidR="00B82406">
        <w:rPr>
          <w:szCs w:val="22"/>
        </w:rPr>
        <w:t>t</w:t>
      </w:r>
      <w:r w:rsidRPr="002561F7">
        <w:rPr>
          <w:szCs w:val="22"/>
        </w:rPr>
        <w:t xml:space="preserve"> dzemdes kaklu. Pēc </w:t>
      </w:r>
      <w:proofErr w:type="spellStart"/>
      <w:r w:rsidRPr="002561F7">
        <w:rPr>
          <w:szCs w:val="22"/>
        </w:rPr>
        <w:t>vulvas</w:t>
      </w:r>
      <w:proofErr w:type="spellEnd"/>
      <w:r w:rsidRPr="002561F7">
        <w:rPr>
          <w:szCs w:val="22"/>
        </w:rPr>
        <w:t xml:space="preserve"> dezinfekcijas, ievad</w:t>
      </w:r>
      <w:r w:rsidR="00B82406">
        <w:rPr>
          <w:szCs w:val="22"/>
        </w:rPr>
        <w:t>īt</w:t>
      </w:r>
      <w:r w:rsidRPr="002561F7">
        <w:rPr>
          <w:szCs w:val="22"/>
        </w:rPr>
        <w:t xml:space="preserve"> katetru dzemdē. </w:t>
      </w:r>
      <w:r w:rsidRPr="00D4486D">
        <w:rPr>
          <w:szCs w:val="22"/>
        </w:rPr>
        <w:t xml:space="preserve">Aerosola </w:t>
      </w:r>
      <w:r w:rsidR="00D4486D" w:rsidRPr="00D4486D">
        <w:rPr>
          <w:szCs w:val="22"/>
        </w:rPr>
        <w:t>baloniņu</w:t>
      </w:r>
      <w:r w:rsidR="00D4486D" w:rsidRPr="002561F7">
        <w:rPr>
          <w:szCs w:val="22"/>
        </w:rPr>
        <w:t xml:space="preserve"> </w:t>
      </w:r>
      <w:r w:rsidRPr="002561F7">
        <w:rPr>
          <w:szCs w:val="22"/>
        </w:rPr>
        <w:t>turot vertikālā stāvoklī un perpendikulāri pret katetru, to pievieno</w:t>
      </w:r>
      <w:r w:rsidR="00B82406">
        <w:rPr>
          <w:szCs w:val="22"/>
        </w:rPr>
        <w:t>t</w:t>
      </w:r>
      <w:r w:rsidRPr="002561F7">
        <w:rPr>
          <w:szCs w:val="22"/>
        </w:rPr>
        <w:t xml:space="preserve"> katetram. Nospie</w:t>
      </w:r>
      <w:r w:rsidR="00B82406">
        <w:rPr>
          <w:szCs w:val="22"/>
        </w:rPr>
        <w:t>st</w:t>
      </w:r>
      <w:r w:rsidRPr="002561F7">
        <w:rPr>
          <w:szCs w:val="22"/>
        </w:rPr>
        <w:t xml:space="preserve"> izsmidzināšanas vārstu tik ilgi, lai sasniegtu nepieciešamo (skatīt devas) dzemdes dilatāciju. Uzmanīgi izņem</w:t>
      </w:r>
      <w:r w:rsidR="00B82406">
        <w:rPr>
          <w:szCs w:val="22"/>
        </w:rPr>
        <w:t>t</w:t>
      </w:r>
      <w:r w:rsidRPr="002561F7">
        <w:rPr>
          <w:szCs w:val="22"/>
        </w:rPr>
        <w:t xml:space="preserve"> katetru no </w:t>
      </w:r>
      <w:proofErr w:type="spellStart"/>
      <w:r w:rsidRPr="002561F7">
        <w:rPr>
          <w:szCs w:val="22"/>
        </w:rPr>
        <w:t>vagīnas</w:t>
      </w:r>
      <w:proofErr w:type="spellEnd"/>
      <w:r w:rsidRPr="002561F7">
        <w:rPr>
          <w:szCs w:val="22"/>
        </w:rPr>
        <w:t xml:space="preserve">. </w:t>
      </w:r>
    </w:p>
    <w:p w14:paraId="62615B26" w14:textId="77777777" w:rsidR="000D0A73" w:rsidRPr="002561F7" w:rsidRDefault="000D0A73" w:rsidP="005613C7">
      <w:pPr>
        <w:pStyle w:val="BodyText"/>
        <w:rPr>
          <w:szCs w:val="22"/>
        </w:rPr>
      </w:pPr>
    </w:p>
    <w:p w14:paraId="5A760535" w14:textId="40413B62" w:rsidR="000D0A73" w:rsidRDefault="000D0A73" w:rsidP="00E23675">
      <w:pPr>
        <w:pStyle w:val="BodyText"/>
        <w:rPr>
          <w:szCs w:val="22"/>
        </w:rPr>
      </w:pPr>
      <w:r w:rsidRPr="00943AF3">
        <w:rPr>
          <w:szCs w:val="22"/>
          <w:u w:val="single"/>
        </w:rPr>
        <w:t>Ķēvēm:</w:t>
      </w:r>
      <w:r w:rsidRPr="00943AF3">
        <w:rPr>
          <w:szCs w:val="22"/>
        </w:rPr>
        <w:t xml:space="preserve"> </w:t>
      </w:r>
      <w:proofErr w:type="spellStart"/>
      <w:r w:rsidRPr="00943AF3">
        <w:rPr>
          <w:szCs w:val="22"/>
        </w:rPr>
        <w:t>vagināli</w:t>
      </w:r>
      <w:proofErr w:type="spellEnd"/>
      <w:r w:rsidRPr="00943AF3">
        <w:rPr>
          <w:szCs w:val="22"/>
        </w:rPr>
        <w:t xml:space="preserve"> satver</w:t>
      </w:r>
      <w:r w:rsidR="00B82406" w:rsidRPr="00943AF3">
        <w:rPr>
          <w:szCs w:val="22"/>
        </w:rPr>
        <w:t>t</w:t>
      </w:r>
      <w:r w:rsidRPr="00943AF3">
        <w:rPr>
          <w:szCs w:val="22"/>
        </w:rPr>
        <w:t xml:space="preserve"> dzemdes kaklu. Ievad</w:t>
      </w:r>
      <w:r w:rsidR="00B82406" w:rsidRPr="00943AF3">
        <w:rPr>
          <w:szCs w:val="22"/>
        </w:rPr>
        <w:t>īt</w:t>
      </w:r>
      <w:r w:rsidRPr="00943AF3">
        <w:rPr>
          <w:szCs w:val="22"/>
        </w:rPr>
        <w:t xml:space="preserve"> katetru </w:t>
      </w:r>
      <w:proofErr w:type="spellStart"/>
      <w:r w:rsidRPr="00943AF3">
        <w:rPr>
          <w:szCs w:val="22"/>
        </w:rPr>
        <w:t>vagīnā</w:t>
      </w:r>
      <w:proofErr w:type="spellEnd"/>
      <w:r w:rsidRPr="00943AF3">
        <w:rPr>
          <w:szCs w:val="22"/>
        </w:rPr>
        <w:t xml:space="preserve"> un virz</w:t>
      </w:r>
      <w:r w:rsidR="00B82406" w:rsidRPr="00943AF3">
        <w:rPr>
          <w:szCs w:val="22"/>
        </w:rPr>
        <w:t>īt</w:t>
      </w:r>
      <w:r w:rsidRPr="00943AF3">
        <w:rPr>
          <w:szCs w:val="22"/>
        </w:rPr>
        <w:t xml:space="preserve"> gar apakšdelmu līdz sasniedz dzemdes</w:t>
      </w:r>
      <w:r w:rsidRPr="002561F7">
        <w:rPr>
          <w:szCs w:val="22"/>
        </w:rPr>
        <w:t xml:space="preserve"> kakla atveri, pēc tam katetru ievad</w:t>
      </w:r>
      <w:r w:rsidR="00B82406">
        <w:rPr>
          <w:szCs w:val="22"/>
        </w:rPr>
        <w:t>īt</w:t>
      </w:r>
      <w:r w:rsidRPr="002561F7">
        <w:rPr>
          <w:szCs w:val="22"/>
        </w:rPr>
        <w:t xml:space="preserve"> dziļi dzemdē</w:t>
      </w:r>
      <w:r w:rsidRPr="00840FF4">
        <w:rPr>
          <w:szCs w:val="22"/>
        </w:rPr>
        <w:t xml:space="preserve">. Aerosola </w:t>
      </w:r>
      <w:r w:rsidR="00D4486D">
        <w:rPr>
          <w:szCs w:val="22"/>
        </w:rPr>
        <w:t>baloniņu</w:t>
      </w:r>
      <w:r w:rsidR="00D4486D" w:rsidRPr="002561F7">
        <w:rPr>
          <w:szCs w:val="22"/>
        </w:rPr>
        <w:t xml:space="preserve"> </w:t>
      </w:r>
      <w:r w:rsidRPr="002561F7">
        <w:rPr>
          <w:szCs w:val="22"/>
        </w:rPr>
        <w:t>turot</w:t>
      </w:r>
      <w:r w:rsidR="00221999">
        <w:rPr>
          <w:szCs w:val="22"/>
        </w:rPr>
        <w:t xml:space="preserve"> </w:t>
      </w:r>
      <w:r w:rsidRPr="002561F7">
        <w:rPr>
          <w:szCs w:val="22"/>
        </w:rPr>
        <w:t xml:space="preserve">vertikālā stāvoklī </w:t>
      </w:r>
      <w:r w:rsidRPr="002561F7">
        <w:rPr>
          <w:szCs w:val="22"/>
        </w:rPr>
        <w:lastRenderedPageBreak/>
        <w:t>un perpendikulāri pret katetru, to pievieno</w:t>
      </w:r>
      <w:r w:rsidR="00B82406">
        <w:rPr>
          <w:szCs w:val="22"/>
        </w:rPr>
        <w:t>t</w:t>
      </w:r>
      <w:r w:rsidRPr="002561F7">
        <w:rPr>
          <w:szCs w:val="22"/>
        </w:rPr>
        <w:t xml:space="preserve"> katetram. Nospie</w:t>
      </w:r>
      <w:r w:rsidR="00B82406">
        <w:rPr>
          <w:szCs w:val="22"/>
        </w:rPr>
        <w:t>st</w:t>
      </w:r>
      <w:r w:rsidRPr="002561F7">
        <w:rPr>
          <w:szCs w:val="22"/>
        </w:rPr>
        <w:t xml:space="preserve"> izsmidzināšanas vārstu</w:t>
      </w:r>
      <w:r w:rsidR="00221999">
        <w:rPr>
          <w:szCs w:val="22"/>
        </w:rPr>
        <w:t xml:space="preserve"> </w:t>
      </w:r>
      <w:r w:rsidRPr="002561F7">
        <w:rPr>
          <w:szCs w:val="22"/>
        </w:rPr>
        <w:t>tik ilgi, lai sasniegtu nepieciešamo (skatīt devas) dzemdes dilatāciju. Uzmanīgi izņem</w:t>
      </w:r>
      <w:r w:rsidR="00B82406">
        <w:rPr>
          <w:szCs w:val="22"/>
        </w:rPr>
        <w:t>t</w:t>
      </w:r>
      <w:r w:rsidRPr="002561F7">
        <w:rPr>
          <w:szCs w:val="22"/>
        </w:rPr>
        <w:t xml:space="preserve"> katetru no </w:t>
      </w:r>
      <w:proofErr w:type="spellStart"/>
      <w:r w:rsidRPr="002561F7">
        <w:rPr>
          <w:szCs w:val="22"/>
        </w:rPr>
        <w:t>vagīnas</w:t>
      </w:r>
      <w:proofErr w:type="spellEnd"/>
      <w:r w:rsidRPr="002561F7">
        <w:rPr>
          <w:szCs w:val="22"/>
        </w:rPr>
        <w:t>.</w:t>
      </w:r>
    </w:p>
    <w:p w14:paraId="081232AB" w14:textId="1E81A970" w:rsidR="000D0A73" w:rsidRPr="000D0A73" w:rsidRDefault="00642242" w:rsidP="000D0A73">
      <w:pPr>
        <w:spacing w:line="240" w:lineRule="auto"/>
        <w:ind w:left="567" w:hanging="567"/>
        <w:rPr>
          <w:noProof/>
          <w:szCs w:val="22"/>
          <w:lang w:eastAsia="lv-LV"/>
        </w:rPr>
      </w:pPr>
      <w:r>
        <w:rPr>
          <w:noProof/>
          <w:szCs w:val="22"/>
          <w:lang w:val="it-IT" w:eastAsia="it-IT"/>
        </w:rPr>
        <mc:AlternateContent>
          <mc:Choice Requires="wps">
            <w:drawing>
              <wp:anchor distT="0" distB="0" distL="114300" distR="114300" simplePos="0" relativeHeight="251660288" behindDoc="0" locked="0" layoutInCell="1" allowOverlap="1" wp14:anchorId="1ED122AA" wp14:editId="686D634F">
                <wp:simplePos x="0" y="0"/>
                <wp:positionH relativeFrom="column">
                  <wp:posOffset>1283970</wp:posOffset>
                </wp:positionH>
                <wp:positionV relativeFrom="paragraph">
                  <wp:posOffset>1155699</wp:posOffset>
                </wp:positionV>
                <wp:extent cx="1172633" cy="536787"/>
                <wp:effectExtent l="0" t="0" r="8890" b="0"/>
                <wp:wrapNone/>
                <wp:docPr id="3" name="Casella di testo 3"/>
                <wp:cNvGraphicFramePr/>
                <a:graphic xmlns:a="http://schemas.openxmlformats.org/drawingml/2006/main">
                  <a:graphicData uri="http://schemas.microsoft.com/office/word/2010/wordprocessingShape">
                    <wps:wsp>
                      <wps:cNvSpPr txBox="1"/>
                      <wps:spPr>
                        <a:xfrm>
                          <a:off x="0" y="0"/>
                          <a:ext cx="1172633" cy="53678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6AA2BE" w14:textId="03DF5E59" w:rsidR="00AD0482" w:rsidRPr="00012BF1" w:rsidRDefault="00AD0482" w:rsidP="00012BF1">
                            <w:pPr>
                              <w:tabs>
                                <w:tab w:val="clear" w:pos="567"/>
                              </w:tabs>
                              <w:autoSpaceDE w:val="0"/>
                              <w:autoSpaceDN w:val="0"/>
                              <w:adjustRightInd w:val="0"/>
                              <w:spacing w:line="240" w:lineRule="auto"/>
                              <w:rPr>
                                <w:rFonts w:ascii="Symbol" w:hAnsi="Symbol" w:cs="Symbol"/>
                                <w:sz w:val="16"/>
                                <w:szCs w:val="16"/>
                                <w:lang w:val="it-IT" w:eastAsia="en-GB"/>
                              </w:rPr>
                            </w:pPr>
                            <w:r w:rsidRPr="00012BF1">
                              <w:rPr>
                                <w:sz w:val="16"/>
                                <w:szCs w:val="16"/>
                                <w:lang w:val="it-IT" w:eastAsia="en-GB"/>
                              </w:rPr>
                              <w:t>Savienot</w:t>
                            </w:r>
                            <w:r w:rsidRPr="008875F1">
                              <w:rPr>
                                <w:sz w:val="16"/>
                                <w:szCs w:val="16"/>
                                <w:lang w:eastAsia="en-GB"/>
                              </w:rPr>
                              <w:t>ā</w:t>
                            </w:r>
                            <w:r w:rsidRPr="00012BF1">
                              <w:rPr>
                                <w:sz w:val="16"/>
                                <w:szCs w:val="16"/>
                                <w:lang w:val="it-IT" w:eastAsia="en-GB"/>
                              </w:rPr>
                              <w:t>ja otr</w:t>
                            </w:r>
                            <w:r w:rsidRPr="00D81074">
                              <w:rPr>
                                <w:sz w:val="16"/>
                                <w:szCs w:val="16"/>
                                <w:lang w:eastAsia="en-GB"/>
                              </w:rPr>
                              <w:t>ā</w:t>
                            </w:r>
                            <w:r w:rsidRPr="00012BF1">
                              <w:rPr>
                                <w:sz w:val="16"/>
                                <w:szCs w:val="16"/>
                                <w:lang w:val="it-IT" w:eastAsia="en-GB"/>
                              </w:rPr>
                              <w:t xml:space="preserve"> gal</w:t>
                            </w:r>
                            <w:r w:rsidRPr="00012BF1">
                              <w:rPr>
                                <w:sz w:val="16"/>
                                <w:szCs w:val="16"/>
                                <w:lang w:eastAsia="en-GB"/>
                              </w:rPr>
                              <w:t>ā</w:t>
                            </w:r>
                            <w:r w:rsidRPr="00012BF1">
                              <w:rPr>
                                <w:rFonts w:ascii="Symbol" w:hAnsi="Symbol" w:cs="Symbol"/>
                                <w:sz w:val="16"/>
                                <w:szCs w:val="16"/>
                                <w:lang w:val="it-IT" w:eastAsia="en-GB"/>
                              </w:rPr>
                              <w:t></w:t>
                            </w:r>
                          </w:p>
                          <w:p w14:paraId="7F020112" w14:textId="5271C0F8" w:rsidR="00AD0482" w:rsidRPr="00012BF1" w:rsidRDefault="00AD0482" w:rsidP="00012BF1">
                            <w:pPr>
                              <w:rPr>
                                <w:sz w:val="16"/>
                                <w:szCs w:val="16"/>
                              </w:rPr>
                            </w:pPr>
                            <w:r w:rsidRPr="00012BF1">
                              <w:rPr>
                                <w:sz w:val="16"/>
                                <w:szCs w:val="16"/>
                                <w:lang w:val="it-IT" w:eastAsia="en-GB"/>
                              </w:rPr>
                              <w:t>Iestiprin</w:t>
                            </w:r>
                            <w:r>
                              <w:rPr>
                                <w:sz w:val="16"/>
                                <w:szCs w:val="16"/>
                                <w:lang w:val="it-IT" w:eastAsia="en-GB"/>
                              </w:rPr>
                              <w:t>āt</w:t>
                            </w:r>
                            <w:r w:rsidRPr="00012BF1">
                              <w:rPr>
                                <w:sz w:val="16"/>
                                <w:szCs w:val="16"/>
                                <w:lang w:val="it-IT" w:eastAsia="en-GB"/>
                              </w:rPr>
                              <w:t xml:space="preserve"> izsmidzin</w:t>
                            </w:r>
                            <w:r w:rsidRPr="00012BF1">
                              <w:rPr>
                                <w:sz w:val="16"/>
                                <w:szCs w:val="16"/>
                                <w:lang w:eastAsia="en-GB"/>
                              </w:rPr>
                              <w:t>ā</w:t>
                            </w:r>
                            <w:r w:rsidRPr="00012BF1">
                              <w:rPr>
                                <w:sz w:val="16"/>
                                <w:szCs w:val="16"/>
                                <w:lang w:val="it-IT" w:eastAsia="en-GB"/>
                              </w:rPr>
                              <w:t>t</w:t>
                            </w:r>
                            <w:r w:rsidRPr="00012BF1">
                              <w:rPr>
                                <w:sz w:val="16"/>
                                <w:szCs w:val="16"/>
                                <w:lang w:eastAsia="en-GB"/>
                              </w:rPr>
                              <w:t>ā</w:t>
                            </w:r>
                            <w:r w:rsidRPr="00012BF1">
                              <w:rPr>
                                <w:sz w:val="16"/>
                                <w:szCs w:val="16"/>
                                <w:lang w:val="it-IT" w:eastAsia="en-GB"/>
                              </w:rPr>
                              <w:t>ju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D122AA" id="_x0000_t202" coordsize="21600,21600" o:spt="202" path="m,l,21600r21600,l21600,xe">
                <v:stroke joinstyle="miter"/>
                <v:path gradientshapeok="t" o:connecttype="rect"/>
              </v:shapetype>
              <v:shape id="Casella di testo 3" o:spid="_x0000_s1026" type="#_x0000_t202" style="position:absolute;left:0;text-align:left;margin-left:101.1pt;margin-top:91pt;width:92.35pt;height:4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" fillcolor="white [3201]" stroked="f" strokeweight=".5pt">
                <v:textbox>
                  <w:txbxContent>
                    <w:p w14:paraId="7C6AA2BE" w14:textId="03DF5E59" w:rsidR="00AD0482" w:rsidRPr="00012BF1" w:rsidRDefault="00AD0482" w:rsidP="00012BF1">
                      <w:pPr>
                        <w:tabs>
                          <w:tab w:val="clear" w:pos="567"/>
                        </w:tabs>
                        <w:autoSpaceDE w:val="0"/>
                        <w:autoSpaceDN w:val="0"/>
                        <w:adjustRightInd w:val="0"/>
                        <w:spacing w:line="240" w:lineRule="auto"/>
                        <w:rPr>
                          <w:rFonts w:ascii="Symbol" w:hAnsi="Symbol" w:cs="Symbol"/>
                          <w:sz w:val="16"/>
                          <w:szCs w:val="16"/>
                          <w:lang w:val="it-IT" w:eastAsia="en-GB"/>
                        </w:rPr>
                      </w:pPr>
                      <w:r w:rsidRPr="00012BF1">
                        <w:rPr>
                          <w:sz w:val="16"/>
                          <w:szCs w:val="16"/>
                          <w:lang w:val="it-IT" w:eastAsia="en-GB"/>
                        </w:rPr>
                        <w:t>Savienot</w:t>
                      </w:r>
                      <w:r w:rsidRPr="008875F1">
                        <w:rPr>
                          <w:sz w:val="16"/>
                          <w:szCs w:val="16"/>
                          <w:lang w:eastAsia="en-GB"/>
                        </w:rPr>
                        <w:t>ā</w:t>
                      </w:r>
                      <w:r w:rsidRPr="00012BF1">
                        <w:rPr>
                          <w:sz w:val="16"/>
                          <w:szCs w:val="16"/>
                          <w:lang w:val="it-IT" w:eastAsia="en-GB"/>
                        </w:rPr>
                        <w:t>ja otr</w:t>
                      </w:r>
                      <w:r w:rsidRPr="00D81074">
                        <w:rPr>
                          <w:sz w:val="16"/>
                          <w:szCs w:val="16"/>
                          <w:lang w:eastAsia="en-GB"/>
                        </w:rPr>
                        <w:t>ā</w:t>
                      </w:r>
                      <w:r w:rsidRPr="00012BF1">
                        <w:rPr>
                          <w:sz w:val="16"/>
                          <w:szCs w:val="16"/>
                          <w:lang w:val="it-IT" w:eastAsia="en-GB"/>
                        </w:rPr>
                        <w:t xml:space="preserve"> gal</w:t>
                      </w:r>
                      <w:r w:rsidRPr="00012BF1">
                        <w:rPr>
                          <w:sz w:val="16"/>
                          <w:szCs w:val="16"/>
                          <w:lang w:eastAsia="en-GB"/>
                        </w:rPr>
                        <w:t>ā</w:t>
                      </w:r>
                      <w:r w:rsidRPr="00012BF1">
                        <w:rPr>
                          <w:rFonts w:ascii="Symbol" w:hAnsi="Symbol" w:cs="Symbol"/>
                          <w:sz w:val="16"/>
                          <w:szCs w:val="16"/>
                          <w:lang w:val="it-IT" w:eastAsia="en-GB"/>
                        </w:rPr>
                        <w:t></w:t>
                      </w:r>
                    </w:p>
                    <w:p w14:paraId="7F020112" w14:textId="5271C0F8" w:rsidR="00AD0482" w:rsidRPr="00012BF1" w:rsidRDefault="00AD0482" w:rsidP="00012BF1">
                      <w:pPr>
                        <w:rPr>
                          <w:sz w:val="16"/>
                          <w:szCs w:val="16"/>
                        </w:rPr>
                      </w:pPr>
                      <w:r w:rsidRPr="00012BF1">
                        <w:rPr>
                          <w:sz w:val="16"/>
                          <w:szCs w:val="16"/>
                          <w:lang w:val="it-IT" w:eastAsia="en-GB"/>
                        </w:rPr>
                        <w:t>Iestiprin</w:t>
                      </w:r>
                      <w:r>
                        <w:rPr>
                          <w:sz w:val="16"/>
                          <w:szCs w:val="16"/>
                          <w:lang w:val="it-IT" w:eastAsia="en-GB"/>
                        </w:rPr>
                        <w:t>āt</w:t>
                      </w:r>
                      <w:r w:rsidRPr="00012BF1">
                        <w:rPr>
                          <w:sz w:val="16"/>
                          <w:szCs w:val="16"/>
                          <w:lang w:val="it-IT" w:eastAsia="en-GB"/>
                        </w:rPr>
                        <w:t xml:space="preserve"> izsmidzin</w:t>
                      </w:r>
                      <w:r w:rsidRPr="00012BF1">
                        <w:rPr>
                          <w:sz w:val="16"/>
                          <w:szCs w:val="16"/>
                          <w:lang w:eastAsia="en-GB"/>
                        </w:rPr>
                        <w:t>ā</w:t>
                      </w:r>
                      <w:r w:rsidRPr="00012BF1">
                        <w:rPr>
                          <w:sz w:val="16"/>
                          <w:szCs w:val="16"/>
                          <w:lang w:val="it-IT" w:eastAsia="en-GB"/>
                        </w:rPr>
                        <w:t>t</w:t>
                      </w:r>
                      <w:r w:rsidRPr="00012BF1">
                        <w:rPr>
                          <w:sz w:val="16"/>
                          <w:szCs w:val="16"/>
                          <w:lang w:eastAsia="en-GB"/>
                        </w:rPr>
                        <w:t>ā</w:t>
                      </w:r>
                      <w:r w:rsidRPr="00012BF1">
                        <w:rPr>
                          <w:sz w:val="16"/>
                          <w:szCs w:val="16"/>
                          <w:lang w:val="it-IT" w:eastAsia="en-GB"/>
                        </w:rPr>
                        <w:t>ju</w:t>
                      </w:r>
                    </w:p>
                  </w:txbxContent>
                </v:textbox>
              </v:shape>
            </w:pict>
          </mc:Fallback>
        </mc:AlternateContent>
      </w:r>
      <w:r w:rsidR="00840FF4">
        <w:rPr>
          <w:noProof/>
          <w:szCs w:val="22"/>
          <w:lang w:val="it-IT" w:eastAsia="it-IT"/>
        </w:rPr>
        <mc:AlternateContent>
          <mc:Choice Requires="wps">
            <w:drawing>
              <wp:anchor distT="0" distB="0" distL="114300" distR="114300" simplePos="0" relativeHeight="251665408" behindDoc="0" locked="0" layoutInCell="1" allowOverlap="1" wp14:anchorId="0829C692" wp14:editId="44C96FE3">
                <wp:simplePos x="0" y="0"/>
                <wp:positionH relativeFrom="column">
                  <wp:posOffset>1271270</wp:posOffset>
                </wp:positionH>
                <wp:positionV relativeFrom="paragraph">
                  <wp:posOffset>2749096</wp:posOffset>
                </wp:positionV>
                <wp:extent cx="1231900" cy="745672"/>
                <wp:effectExtent l="0" t="0" r="6350" b="0"/>
                <wp:wrapNone/>
                <wp:docPr id="8" name="Casella di testo 8"/>
                <wp:cNvGraphicFramePr/>
                <a:graphic xmlns:a="http://schemas.openxmlformats.org/drawingml/2006/main">
                  <a:graphicData uri="http://schemas.microsoft.com/office/word/2010/wordprocessingShape">
                    <wps:wsp>
                      <wps:cNvSpPr txBox="1"/>
                      <wps:spPr>
                        <a:xfrm>
                          <a:off x="0" y="0"/>
                          <a:ext cx="1231900" cy="74567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F2A0E2" w14:textId="03254FAF" w:rsidR="00AD0482" w:rsidRPr="00D81074" w:rsidRDefault="00AD0482" w:rsidP="00D81074">
                            <w:pPr>
                              <w:tabs>
                                <w:tab w:val="clear" w:pos="567"/>
                              </w:tabs>
                              <w:autoSpaceDE w:val="0"/>
                              <w:autoSpaceDN w:val="0"/>
                              <w:adjustRightInd w:val="0"/>
                              <w:spacing w:line="240" w:lineRule="auto"/>
                              <w:rPr>
                                <w:sz w:val="16"/>
                                <w:szCs w:val="16"/>
                              </w:rPr>
                            </w:pPr>
                            <w:r w:rsidRPr="00D81074">
                              <w:rPr>
                                <w:sz w:val="16"/>
                                <w:szCs w:val="16"/>
                                <w:lang w:val="it-IT" w:eastAsia="en-GB"/>
                              </w:rPr>
                              <w:t>Pagrie</w:t>
                            </w:r>
                            <w:r>
                              <w:rPr>
                                <w:sz w:val="16"/>
                                <w:szCs w:val="16"/>
                                <w:lang w:val="it-IT" w:eastAsia="en-GB"/>
                              </w:rPr>
                              <w:t>zt</w:t>
                            </w:r>
                            <w:r w:rsidRPr="00D81074">
                              <w:rPr>
                                <w:sz w:val="16"/>
                                <w:szCs w:val="16"/>
                                <w:lang w:val="it-IT" w:eastAsia="en-GB"/>
                              </w:rPr>
                              <w:t xml:space="preserve"> izsmidzin</w:t>
                            </w:r>
                            <w:r w:rsidRPr="00D81074">
                              <w:rPr>
                                <w:sz w:val="16"/>
                                <w:szCs w:val="16"/>
                                <w:lang w:eastAsia="en-GB"/>
                              </w:rPr>
                              <w:t>ā</w:t>
                            </w:r>
                            <w:r w:rsidRPr="00D81074">
                              <w:rPr>
                                <w:sz w:val="16"/>
                                <w:szCs w:val="16"/>
                                <w:lang w:val="it-IT" w:eastAsia="en-GB"/>
                              </w:rPr>
                              <w:t>t</w:t>
                            </w:r>
                            <w:r w:rsidRPr="00D81074">
                              <w:rPr>
                                <w:sz w:val="16"/>
                                <w:szCs w:val="16"/>
                                <w:lang w:eastAsia="en-GB"/>
                              </w:rPr>
                              <w:t>ā</w:t>
                            </w:r>
                            <w:r w:rsidRPr="00D81074">
                              <w:rPr>
                                <w:sz w:val="16"/>
                                <w:szCs w:val="16"/>
                                <w:lang w:val="it-IT" w:eastAsia="en-GB"/>
                              </w:rPr>
                              <w:t>ju uz leju, lai</w:t>
                            </w:r>
                            <w:r w:rsidRPr="00D81074">
                              <w:rPr>
                                <w:rFonts w:ascii="Symbol" w:hAnsi="Symbol" w:cs="Symbol"/>
                                <w:sz w:val="16"/>
                                <w:szCs w:val="16"/>
                                <w:lang w:val="it-IT" w:eastAsia="en-GB"/>
                              </w:rPr>
                              <w:t></w:t>
                            </w:r>
                            <w:r w:rsidRPr="00D81074">
                              <w:rPr>
                                <w:rFonts w:ascii="Symbol" w:hAnsi="Symbol" w:cs="Symbol"/>
                                <w:sz w:val="16"/>
                                <w:szCs w:val="16"/>
                                <w:lang w:val="it-IT" w:eastAsia="en-GB"/>
                              </w:rPr>
                              <w:t></w:t>
                            </w:r>
                            <w:r>
                              <w:rPr>
                                <w:sz w:val="16"/>
                                <w:szCs w:val="16"/>
                                <w:lang w:val="it-IT" w:eastAsia="en-GB"/>
                              </w:rPr>
                              <w:t>aerosola baloniņš</w:t>
                            </w:r>
                            <w:r w:rsidRPr="00D81074">
                              <w:rPr>
                                <w:sz w:val="16"/>
                                <w:szCs w:val="16"/>
                                <w:lang w:val="it-IT" w:eastAsia="en-GB"/>
                              </w:rPr>
                              <w:t xml:space="preserve"> atrastos vertik</w:t>
                            </w:r>
                            <w:r w:rsidRPr="00D81074">
                              <w:rPr>
                                <w:sz w:val="16"/>
                                <w:szCs w:val="16"/>
                                <w:lang w:eastAsia="en-GB"/>
                              </w:rPr>
                              <w:t>ā</w:t>
                            </w:r>
                            <w:r w:rsidRPr="00D81074">
                              <w:rPr>
                                <w:sz w:val="16"/>
                                <w:szCs w:val="16"/>
                                <w:lang w:val="it-IT" w:eastAsia="en-GB"/>
                              </w:rPr>
                              <w:t xml:space="preserve">li. </w:t>
                            </w:r>
                            <w:r>
                              <w:rPr>
                                <w:sz w:val="16"/>
                                <w:szCs w:val="16"/>
                                <w:lang w:val="it-IT" w:eastAsia="en-GB"/>
                              </w:rPr>
                              <w:t>I</w:t>
                            </w:r>
                            <w:r w:rsidRPr="00D81074">
                              <w:rPr>
                                <w:sz w:val="16"/>
                                <w:szCs w:val="16"/>
                                <w:lang w:val="it-IT" w:eastAsia="en-GB"/>
                              </w:rPr>
                              <w:t>evad</w:t>
                            </w:r>
                            <w:r>
                              <w:rPr>
                                <w:sz w:val="16"/>
                                <w:szCs w:val="16"/>
                                <w:lang w:val="it-IT" w:eastAsia="en-GB"/>
                              </w:rPr>
                              <w:t>īt</w:t>
                            </w:r>
                            <w:r w:rsidRPr="00D81074">
                              <w:rPr>
                                <w:sz w:val="16"/>
                                <w:szCs w:val="16"/>
                                <w:lang w:val="it-IT" w:eastAsia="en-GB"/>
                              </w:rPr>
                              <w:t xml:space="preserve"> prepar</w:t>
                            </w:r>
                            <w:r w:rsidRPr="00D81074">
                              <w:rPr>
                                <w:sz w:val="16"/>
                                <w:szCs w:val="16"/>
                                <w:lang w:eastAsia="en-GB"/>
                              </w:rPr>
                              <w:t>ā</w:t>
                            </w:r>
                            <w:r w:rsidRPr="00D81074">
                              <w:rPr>
                                <w:sz w:val="16"/>
                                <w:szCs w:val="16"/>
                                <w:lang w:val="it-IT" w:eastAsia="en-GB"/>
                              </w:rPr>
                              <w:t>tu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29C692" id="Casella di testo 8" o:spid="_x0000_s1027" type="#_x0000_t202" style="position:absolute;left:0;text-align:left;margin-left:100.1pt;margin-top:216.45pt;width:97pt;height:58.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" fillcolor="white [3201]" stroked="f" strokeweight=".5pt">
                <v:textbox>
                  <w:txbxContent>
                    <w:p w14:paraId="24F2A0E2" w14:textId="03254FAF" w:rsidR="00AD0482" w:rsidRPr="00D81074" w:rsidRDefault="00AD0482" w:rsidP="00D81074">
                      <w:pPr>
                        <w:tabs>
                          <w:tab w:val="clear" w:pos="567"/>
                        </w:tabs>
                        <w:autoSpaceDE w:val="0"/>
                        <w:autoSpaceDN w:val="0"/>
                        <w:adjustRightInd w:val="0"/>
                        <w:spacing w:line="240" w:lineRule="auto"/>
                        <w:rPr>
                          <w:sz w:val="16"/>
                          <w:szCs w:val="16"/>
                        </w:rPr>
                      </w:pPr>
                      <w:r w:rsidRPr="00D81074">
                        <w:rPr>
                          <w:sz w:val="16"/>
                          <w:szCs w:val="16"/>
                          <w:lang w:val="it-IT" w:eastAsia="en-GB"/>
                        </w:rPr>
                        <w:t>Pagrie</w:t>
                      </w:r>
                      <w:r>
                        <w:rPr>
                          <w:sz w:val="16"/>
                          <w:szCs w:val="16"/>
                          <w:lang w:val="it-IT" w:eastAsia="en-GB"/>
                        </w:rPr>
                        <w:t>zt</w:t>
                      </w:r>
                      <w:r w:rsidRPr="00D81074">
                        <w:rPr>
                          <w:sz w:val="16"/>
                          <w:szCs w:val="16"/>
                          <w:lang w:val="it-IT" w:eastAsia="en-GB"/>
                        </w:rPr>
                        <w:t xml:space="preserve"> izsmidzin</w:t>
                      </w:r>
                      <w:r w:rsidRPr="00D81074">
                        <w:rPr>
                          <w:sz w:val="16"/>
                          <w:szCs w:val="16"/>
                          <w:lang w:eastAsia="en-GB"/>
                        </w:rPr>
                        <w:t>ā</w:t>
                      </w:r>
                      <w:r w:rsidRPr="00D81074">
                        <w:rPr>
                          <w:sz w:val="16"/>
                          <w:szCs w:val="16"/>
                          <w:lang w:val="it-IT" w:eastAsia="en-GB"/>
                        </w:rPr>
                        <w:t>t</w:t>
                      </w:r>
                      <w:r w:rsidRPr="00D81074">
                        <w:rPr>
                          <w:sz w:val="16"/>
                          <w:szCs w:val="16"/>
                          <w:lang w:eastAsia="en-GB"/>
                        </w:rPr>
                        <w:t>ā</w:t>
                      </w:r>
                      <w:r w:rsidRPr="00D81074">
                        <w:rPr>
                          <w:sz w:val="16"/>
                          <w:szCs w:val="16"/>
                          <w:lang w:val="it-IT" w:eastAsia="en-GB"/>
                        </w:rPr>
                        <w:t>ju uz leju, lai</w:t>
                      </w:r>
                      <w:r w:rsidRPr="00D81074">
                        <w:rPr>
                          <w:rFonts w:ascii="Symbol" w:hAnsi="Symbol" w:cs="Symbol"/>
                          <w:sz w:val="16"/>
                          <w:szCs w:val="16"/>
                          <w:lang w:val="it-IT" w:eastAsia="en-GB"/>
                        </w:rPr>
                        <w:t></w:t>
                      </w:r>
                      <w:r w:rsidRPr="00D81074">
                        <w:rPr>
                          <w:rFonts w:ascii="Symbol" w:hAnsi="Symbol" w:cs="Symbol"/>
                          <w:sz w:val="16"/>
                          <w:szCs w:val="16"/>
                          <w:lang w:val="it-IT" w:eastAsia="en-GB"/>
                        </w:rPr>
                        <w:t></w:t>
                      </w:r>
                      <w:r>
                        <w:rPr>
                          <w:sz w:val="16"/>
                          <w:szCs w:val="16"/>
                          <w:lang w:val="it-IT" w:eastAsia="en-GB"/>
                        </w:rPr>
                        <w:t>aerosola baloniņš</w:t>
                      </w:r>
                      <w:r w:rsidRPr="00D81074">
                        <w:rPr>
                          <w:sz w:val="16"/>
                          <w:szCs w:val="16"/>
                          <w:lang w:val="it-IT" w:eastAsia="en-GB"/>
                        </w:rPr>
                        <w:t xml:space="preserve"> atrastos vertik</w:t>
                      </w:r>
                      <w:r w:rsidRPr="00D81074">
                        <w:rPr>
                          <w:sz w:val="16"/>
                          <w:szCs w:val="16"/>
                          <w:lang w:eastAsia="en-GB"/>
                        </w:rPr>
                        <w:t>ā</w:t>
                      </w:r>
                      <w:r w:rsidRPr="00D81074">
                        <w:rPr>
                          <w:sz w:val="16"/>
                          <w:szCs w:val="16"/>
                          <w:lang w:val="it-IT" w:eastAsia="en-GB"/>
                        </w:rPr>
                        <w:t xml:space="preserve">li. </w:t>
                      </w:r>
                      <w:r>
                        <w:rPr>
                          <w:sz w:val="16"/>
                          <w:szCs w:val="16"/>
                          <w:lang w:val="it-IT" w:eastAsia="en-GB"/>
                        </w:rPr>
                        <w:t>I</w:t>
                      </w:r>
                      <w:r w:rsidRPr="00D81074">
                        <w:rPr>
                          <w:sz w:val="16"/>
                          <w:szCs w:val="16"/>
                          <w:lang w:val="it-IT" w:eastAsia="en-GB"/>
                        </w:rPr>
                        <w:t>evad</w:t>
                      </w:r>
                      <w:r>
                        <w:rPr>
                          <w:sz w:val="16"/>
                          <w:szCs w:val="16"/>
                          <w:lang w:val="it-IT" w:eastAsia="en-GB"/>
                        </w:rPr>
                        <w:t>īt</w:t>
                      </w:r>
                      <w:r w:rsidRPr="00D81074">
                        <w:rPr>
                          <w:sz w:val="16"/>
                          <w:szCs w:val="16"/>
                          <w:lang w:val="it-IT" w:eastAsia="en-GB"/>
                        </w:rPr>
                        <w:t xml:space="preserve"> prepar</w:t>
                      </w:r>
                      <w:r w:rsidRPr="00D81074">
                        <w:rPr>
                          <w:sz w:val="16"/>
                          <w:szCs w:val="16"/>
                          <w:lang w:eastAsia="en-GB"/>
                        </w:rPr>
                        <w:t>ā</w:t>
                      </w:r>
                      <w:r w:rsidRPr="00D81074">
                        <w:rPr>
                          <w:sz w:val="16"/>
                          <w:szCs w:val="16"/>
                          <w:lang w:val="it-IT" w:eastAsia="en-GB"/>
                        </w:rPr>
                        <w:t>tu</w:t>
                      </w:r>
                    </w:p>
                  </w:txbxContent>
                </v:textbox>
              </v:shape>
            </w:pict>
          </mc:Fallback>
        </mc:AlternateContent>
      </w:r>
      <w:r w:rsidR="00840FF4">
        <w:rPr>
          <w:noProof/>
          <w:szCs w:val="22"/>
          <w:lang w:val="it-IT" w:eastAsia="it-IT"/>
        </w:rPr>
        <mc:AlternateContent>
          <mc:Choice Requires="wps">
            <w:drawing>
              <wp:anchor distT="0" distB="0" distL="114300" distR="114300" simplePos="0" relativeHeight="251663360" behindDoc="0" locked="0" layoutInCell="1" allowOverlap="1" wp14:anchorId="6798EAAA" wp14:editId="6765C526">
                <wp:simplePos x="0" y="0"/>
                <wp:positionH relativeFrom="column">
                  <wp:posOffset>2468699</wp:posOffset>
                </wp:positionH>
                <wp:positionV relativeFrom="paragraph">
                  <wp:posOffset>2743654</wp:posOffset>
                </wp:positionV>
                <wp:extent cx="1492250" cy="941614"/>
                <wp:effectExtent l="0" t="0" r="0" b="0"/>
                <wp:wrapNone/>
                <wp:docPr id="6" name="Casella di testo 6"/>
                <wp:cNvGraphicFramePr/>
                <a:graphic xmlns:a="http://schemas.openxmlformats.org/drawingml/2006/main">
                  <a:graphicData uri="http://schemas.microsoft.com/office/word/2010/wordprocessingShape">
                    <wps:wsp>
                      <wps:cNvSpPr txBox="1"/>
                      <wps:spPr>
                        <a:xfrm>
                          <a:off x="0" y="0"/>
                          <a:ext cx="1492250" cy="94161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EF836E" w14:textId="77777777" w:rsidR="00AD0482" w:rsidRPr="00BE2315" w:rsidRDefault="00AD0482" w:rsidP="00A03197">
                            <w:pPr>
                              <w:rPr>
                                <w:sz w:val="16"/>
                                <w:szCs w:val="16"/>
                              </w:rPr>
                            </w:pPr>
                            <w:r w:rsidRPr="00A03197">
                              <w:rPr>
                                <w:sz w:val="16"/>
                                <w:szCs w:val="16"/>
                              </w:rPr>
                              <w:t>Uzman</w:t>
                            </w:r>
                            <w:r w:rsidRPr="00A03197">
                              <w:rPr>
                                <w:bCs/>
                                <w:sz w:val="16"/>
                                <w:szCs w:val="16"/>
                              </w:rPr>
                              <w:t>ī</w:t>
                            </w:r>
                            <w:r w:rsidRPr="00A03197">
                              <w:rPr>
                                <w:sz w:val="16"/>
                                <w:szCs w:val="16"/>
                              </w:rPr>
                              <w:t xml:space="preserve">bu! </w:t>
                            </w:r>
                          </w:p>
                          <w:p w14:paraId="1A442AEA" w14:textId="7A444EAF" w:rsidR="00AD0482" w:rsidRPr="00A03197" w:rsidRDefault="00AD0482" w:rsidP="00A03197">
                            <w:pPr>
                              <w:rPr>
                                <w:sz w:val="20"/>
                              </w:rPr>
                            </w:pPr>
                            <w:r>
                              <w:rPr>
                                <w:sz w:val="16"/>
                                <w:szCs w:val="16"/>
                              </w:rPr>
                              <w:t>Šo veterināro zāļu</w:t>
                            </w:r>
                            <w:r w:rsidRPr="00A03197">
                              <w:rPr>
                                <w:sz w:val="16"/>
                                <w:szCs w:val="16"/>
                              </w:rPr>
                              <w:t xml:space="preserve"> ievad</w:t>
                            </w:r>
                            <w:r w:rsidRPr="00A03197">
                              <w:rPr>
                                <w:b/>
                                <w:bCs/>
                                <w:sz w:val="16"/>
                                <w:szCs w:val="16"/>
                              </w:rPr>
                              <w:t>ī</w:t>
                            </w:r>
                            <w:r w:rsidRPr="00A03197">
                              <w:rPr>
                                <w:sz w:val="16"/>
                                <w:szCs w:val="16"/>
                              </w:rPr>
                              <w:t xml:space="preserve">šanas laikā neturēt </w:t>
                            </w:r>
                            <w:r>
                              <w:rPr>
                                <w:sz w:val="16"/>
                                <w:szCs w:val="16"/>
                              </w:rPr>
                              <w:t>aerosola baloniņu</w:t>
                            </w:r>
                            <w:r w:rsidRPr="00A03197">
                              <w:rPr>
                                <w:sz w:val="16"/>
                                <w:szCs w:val="16"/>
                              </w:rPr>
                              <w:t xml:space="preserve"> horizontāli</w:t>
                            </w:r>
                          </w:p>
                          <w:p w14:paraId="1D92CD2A" w14:textId="77777777" w:rsidR="00AD0482" w:rsidRDefault="00AD048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98EAAA" id="Casella di testo 6" o:spid="_x0000_s1028" type="#_x0000_t202" style="position:absolute;left:0;text-align:left;margin-left:194.4pt;margin-top:216.05pt;width:117.5pt;height:7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" fillcolor="white [3201]" stroked="f" strokeweight=".5pt">
                <v:textbox>
                  <w:txbxContent>
                    <w:p w14:paraId="44EF836E" w14:textId="77777777" w:rsidR="00AD0482" w:rsidRPr="00BE2315" w:rsidRDefault="00AD0482" w:rsidP="00A03197">
                      <w:pPr>
                        <w:rPr>
                          <w:sz w:val="16"/>
                          <w:szCs w:val="16"/>
                        </w:rPr>
                      </w:pPr>
                      <w:r w:rsidRPr="00A03197">
                        <w:rPr>
                          <w:sz w:val="16"/>
                          <w:szCs w:val="16"/>
                        </w:rPr>
                        <w:t>Uzman</w:t>
                      </w:r>
                      <w:r w:rsidRPr="00A03197">
                        <w:rPr>
                          <w:bCs/>
                          <w:sz w:val="16"/>
                          <w:szCs w:val="16"/>
                        </w:rPr>
                        <w:t>ī</w:t>
                      </w:r>
                      <w:r w:rsidRPr="00A03197">
                        <w:rPr>
                          <w:sz w:val="16"/>
                          <w:szCs w:val="16"/>
                        </w:rPr>
                        <w:t xml:space="preserve">bu! </w:t>
                      </w:r>
                    </w:p>
                    <w:p w14:paraId="1A442AEA" w14:textId="7A444EAF" w:rsidR="00AD0482" w:rsidRPr="00A03197" w:rsidRDefault="00AD0482" w:rsidP="00A03197">
                      <w:pPr>
                        <w:rPr>
                          <w:sz w:val="20"/>
                        </w:rPr>
                      </w:pPr>
                      <w:r>
                        <w:rPr>
                          <w:sz w:val="16"/>
                          <w:szCs w:val="16"/>
                        </w:rPr>
                        <w:t>Šo veterināro zāļu</w:t>
                      </w:r>
                      <w:r w:rsidRPr="00A03197">
                        <w:rPr>
                          <w:sz w:val="16"/>
                          <w:szCs w:val="16"/>
                        </w:rPr>
                        <w:t xml:space="preserve"> ievad</w:t>
                      </w:r>
                      <w:r w:rsidRPr="00A03197">
                        <w:rPr>
                          <w:b/>
                          <w:bCs/>
                          <w:sz w:val="16"/>
                          <w:szCs w:val="16"/>
                        </w:rPr>
                        <w:t>ī</w:t>
                      </w:r>
                      <w:r w:rsidRPr="00A03197">
                        <w:rPr>
                          <w:sz w:val="16"/>
                          <w:szCs w:val="16"/>
                        </w:rPr>
                        <w:t xml:space="preserve">šanas laikā neturēt </w:t>
                      </w:r>
                      <w:r>
                        <w:rPr>
                          <w:sz w:val="16"/>
                          <w:szCs w:val="16"/>
                        </w:rPr>
                        <w:t>aerosola baloniņu</w:t>
                      </w:r>
                      <w:r w:rsidRPr="00A03197">
                        <w:rPr>
                          <w:sz w:val="16"/>
                          <w:szCs w:val="16"/>
                        </w:rPr>
                        <w:t xml:space="preserve"> horizontāli</w:t>
                      </w:r>
                    </w:p>
                    <w:p w14:paraId="1D92CD2A" w14:textId="77777777" w:rsidR="00AD0482" w:rsidRDefault="00AD0482"/>
                  </w:txbxContent>
                </v:textbox>
              </v:shape>
            </w:pict>
          </mc:Fallback>
        </mc:AlternateContent>
      </w:r>
      <w:r w:rsidR="00D4486D">
        <w:rPr>
          <w:noProof/>
          <w:szCs w:val="22"/>
          <w:lang w:val="it-IT" w:eastAsia="it-IT"/>
        </w:rPr>
        <mc:AlternateContent>
          <mc:Choice Requires="wps">
            <w:drawing>
              <wp:anchor distT="0" distB="0" distL="114300" distR="114300" simplePos="0" relativeHeight="251661312" behindDoc="0" locked="0" layoutInCell="1" allowOverlap="1" wp14:anchorId="37686638" wp14:editId="6B3939C5">
                <wp:simplePos x="0" y="0"/>
                <wp:positionH relativeFrom="column">
                  <wp:posOffset>3677013</wp:posOffset>
                </wp:positionH>
                <wp:positionV relativeFrom="paragraph">
                  <wp:posOffset>1159782</wp:posOffset>
                </wp:positionV>
                <wp:extent cx="1262743" cy="941614"/>
                <wp:effectExtent l="0" t="0" r="0" b="0"/>
                <wp:wrapNone/>
                <wp:docPr id="4" name="Casella di testo 4"/>
                <wp:cNvGraphicFramePr/>
                <a:graphic xmlns:a="http://schemas.openxmlformats.org/drawingml/2006/main">
                  <a:graphicData uri="http://schemas.microsoft.com/office/word/2010/wordprocessingShape">
                    <wps:wsp>
                      <wps:cNvSpPr txBox="1"/>
                      <wps:spPr>
                        <a:xfrm>
                          <a:off x="0" y="0"/>
                          <a:ext cx="1262743" cy="94161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BAB4E2" w14:textId="298B8B82" w:rsidR="00AD0482" w:rsidRPr="003C5F93" w:rsidRDefault="00AD0482">
                            <w:r w:rsidRPr="003C5F93">
                              <w:rPr>
                                <w:sz w:val="16"/>
                                <w:szCs w:val="16"/>
                              </w:rPr>
                              <w:t xml:space="preserve">Izsmidzinātāju kopā ar savienotāju un </w:t>
                            </w:r>
                            <w:r w:rsidRPr="003C5F93">
                              <w:rPr>
                                <w:bCs/>
                                <w:sz w:val="16"/>
                                <w:szCs w:val="16"/>
                              </w:rPr>
                              <w:t>katetru</w:t>
                            </w:r>
                            <w:r w:rsidRPr="003C5F93">
                              <w:rPr>
                                <w:sz w:val="16"/>
                                <w:szCs w:val="16"/>
                              </w:rPr>
                              <w:t xml:space="preserve"> pievieno</w:t>
                            </w:r>
                            <w:r>
                              <w:rPr>
                                <w:sz w:val="16"/>
                                <w:szCs w:val="16"/>
                              </w:rPr>
                              <w:t>t aerosola baloniņam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686638" id="Casella di testo 4" o:spid="_x0000_s1029" type="#_x0000_t202" style="position:absolute;left:0;text-align:left;margin-left:289.55pt;margin-top:91.3pt;width:99.45pt;height:74.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" fillcolor="white [3201]" stroked="f" strokeweight=".5pt">
                <v:textbox>
                  <w:txbxContent>
                    <w:p w14:paraId="3DBAB4E2" w14:textId="298B8B82" w:rsidR="00AD0482" w:rsidRPr="003C5F93" w:rsidRDefault="00AD0482">
                      <w:r w:rsidRPr="003C5F93">
                        <w:rPr>
                          <w:sz w:val="16"/>
                          <w:szCs w:val="16"/>
                        </w:rPr>
                        <w:t xml:space="preserve">Izsmidzinātāju kopā ar savienotāju un </w:t>
                      </w:r>
                      <w:r w:rsidRPr="003C5F93">
                        <w:rPr>
                          <w:bCs/>
                          <w:sz w:val="16"/>
                          <w:szCs w:val="16"/>
                        </w:rPr>
                        <w:t>katetru</w:t>
                      </w:r>
                      <w:r w:rsidRPr="003C5F93">
                        <w:rPr>
                          <w:sz w:val="16"/>
                          <w:szCs w:val="16"/>
                        </w:rPr>
                        <w:t xml:space="preserve"> pievieno</w:t>
                      </w:r>
                      <w:r>
                        <w:rPr>
                          <w:sz w:val="16"/>
                          <w:szCs w:val="16"/>
                        </w:rPr>
                        <w:t>t aerosola baloniņam</w:t>
                      </w:r>
                    </w:p>
                  </w:txbxContent>
                </v:textbox>
              </v:shape>
            </w:pict>
          </mc:Fallback>
        </mc:AlternateContent>
      </w:r>
      <w:r w:rsidR="00D4486D">
        <w:rPr>
          <w:noProof/>
          <w:szCs w:val="22"/>
          <w:lang w:val="it-IT" w:eastAsia="it-IT"/>
        </w:rPr>
        <mc:AlternateContent>
          <mc:Choice Requires="wps">
            <w:drawing>
              <wp:anchor distT="0" distB="0" distL="114300" distR="114300" simplePos="0" relativeHeight="251664384" behindDoc="0" locked="0" layoutInCell="1" allowOverlap="1" wp14:anchorId="6E543972" wp14:editId="735C8143">
                <wp:simplePos x="0" y="0"/>
                <wp:positionH relativeFrom="column">
                  <wp:posOffset>2512241</wp:posOffset>
                </wp:positionH>
                <wp:positionV relativeFrom="paragraph">
                  <wp:posOffset>1186995</wp:posOffset>
                </wp:positionV>
                <wp:extent cx="1212850" cy="446315"/>
                <wp:effectExtent l="0" t="0" r="6350" b="0"/>
                <wp:wrapNone/>
                <wp:docPr id="7" name="Casella di testo 7"/>
                <wp:cNvGraphicFramePr/>
                <a:graphic xmlns:a="http://schemas.openxmlformats.org/drawingml/2006/main">
                  <a:graphicData uri="http://schemas.microsoft.com/office/word/2010/wordprocessingShape">
                    <wps:wsp>
                      <wps:cNvSpPr txBox="1"/>
                      <wps:spPr>
                        <a:xfrm>
                          <a:off x="0" y="0"/>
                          <a:ext cx="1212850" cy="4463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E0AFCB" w14:textId="43466D89" w:rsidR="00AD0482" w:rsidRPr="00BE2315" w:rsidRDefault="00AD0482">
                            <w:pPr>
                              <w:rPr>
                                <w:sz w:val="16"/>
                                <w:szCs w:val="16"/>
                              </w:rPr>
                            </w:pPr>
                            <w:r>
                              <w:rPr>
                                <w:sz w:val="16"/>
                                <w:szCs w:val="16"/>
                                <w:lang w:val="it-IT"/>
                              </w:rPr>
                              <w:t>Aerosola baloniņu</w:t>
                            </w:r>
                            <w:r w:rsidRPr="00BE2315">
                              <w:rPr>
                                <w:sz w:val="16"/>
                                <w:szCs w:val="16"/>
                                <w:lang w:val="it-IT"/>
                              </w:rPr>
                              <w:t xml:space="preserve"> rup</w:t>
                            </w:r>
                            <w:r w:rsidRPr="00BE2315">
                              <w:rPr>
                                <w:bCs/>
                                <w:sz w:val="16"/>
                                <w:szCs w:val="16"/>
                              </w:rPr>
                              <w:t>ī</w:t>
                            </w:r>
                            <w:r w:rsidRPr="00BE2315">
                              <w:rPr>
                                <w:sz w:val="16"/>
                                <w:szCs w:val="16"/>
                                <w:lang w:val="it-IT"/>
                              </w:rPr>
                              <w:t>g</w:t>
                            </w:r>
                            <w:r>
                              <w:rPr>
                                <w:bCs/>
                                <w:sz w:val="16"/>
                                <w:szCs w:val="16"/>
                              </w:rPr>
                              <w:t>i</w:t>
                            </w:r>
                            <w:r w:rsidRPr="00BE2315">
                              <w:rPr>
                                <w:sz w:val="16"/>
                                <w:szCs w:val="16"/>
                                <w:lang w:val="it-IT"/>
                              </w:rPr>
                              <w:t xml:space="preserve"> sakrat</w:t>
                            </w:r>
                            <w:r>
                              <w:rPr>
                                <w:sz w:val="16"/>
                                <w:szCs w:val="16"/>
                                <w:lang w:val="it-IT"/>
                              </w:rPr>
                              <w:t>īt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543972" id="Casella di testo 7" o:spid="_x0000_s1030" type="#_x0000_t202" style="position:absolute;left:0;text-align:left;margin-left:197.8pt;margin-top:93.45pt;width:95.5pt;height:35.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" fillcolor="white [3201]" stroked="f" strokeweight=".5pt">
                <v:textbox>
                  <w:txbxContent>
                    <w:p w14:paraId="6AE0AFCB" w14:textId="43466D89" w:rsidR="00AD0482" w:rsidRPr="00BE2315" w:rsidRDefault="00AD0482">
                      <w:pPr>
                        <w:rPr>
                          <w:sz w:val="16"/>
                          <w:szCs w:val="16"/>
                        </w:rPr>
                      </w:pPr>
                      <w:r>
                        <w:rPr>
                          <w:sz w:val="16"/>
                          <w:szCs w:val="16"/>
                          <w:lang w:val="it-IT"/>
                        </w:rPr>
                        <w:t>Aerosola baloniņu</w:t>
                      </w:r>
                      <w:r w:rsidRPr="00BE2315">
                        <w:rPr>
                          <w:sz w:val="16"/>
                          <w:szCs w:val="16"/>
                          <w:lang w:val="it-IT"/>
                        </w:rPr>
                        <w:t xml:space="preserve"> rup</w:t>
                      </w:r>
                      <w:r w:rsidRPr="00BE2315">
                        <w:rPr>
                          <w:bCs/>
                          <w:sz w:val="16"/>
                          <w:szCs w:val="16"/>
                        </w:rPr>
                        <w:t>ī</w:t>
                      </w:r>
                      <w:r w:rsidRPr="00BE2315">
                        <w:rPr>
                          <w:sz w:val="16"/>
                          <w:szCs w:val="16"/>
                          <w:lang w:val="it-IT"/>
                        </w:rPr>
                        <w:t>g</w:t>
                      </w:r>
                      <w:r>
                        <w:rPr>
                          <w:bCs/>
                          <w:sz w:val="16"/>
                          <w:szCs w:val="16"/>
                        </w:rPr>
                        <w:t>i</w:t>
                      </w:r>
                      <w:r w:rsidRPr="00BE2315">
                        <w:rPr>
                          <w:sz w:val="16"/>
                          <w:szCs w:val="16"/>
                          <w:lang w:val="it-IT"/>
                        </w:rPr>
                        <w:t xml:space="preserve"> sakrat</w:t>
                      </w:r>
                      <w:r>
                        <w:rPr>
                          <w:sz w:val="16"/>
                          <w:szCs w:val="16"/>
                          <w:lang w:val="it-IT"/>
                        </w:rPr>
                        <w:t>īt</w:t>
                      </w:r>
                    </w:p>
                  </w:txbxContent>
                </v:textbox>
              </v:shape>
            </w:pict>
          </mc:Fallback>
        </mc:AlternateContent>
      </w:r>
      <w:r w:rsidR="0083373A">
        <w:rPr>
          <w:noProof/>
          <w:szCs w:val="22"/>
          <w:lang w:val="it-IT" w:eastAsia="it-IT"/>
        </w:rPr>
        <mc:AlternateContent>
          <mc:Choice Requires="wps">
            <w:drawing>
              <wp:anchor distT="0" distB="0" distL="114300" distR="114300" simplePos="0" relativeHeight="251662336" behindDoc="0" locked="0" layoutInCell="1" allowOverlap="1" wp14:anchorId="2938FF7B" wp14:editId="05A6C829">
                <wp:simplePos x="0" y="0"/>
                <wp:positionH relativeFrom="column">
                  <wp:posOffset>33020</wp:posOffset>
                </wp:positionH>
                <wp:positionV relativeFrom="paragraph">
                  <wp:posOffset>2766695</wp:posOffset>
                </wp:positionV>
                <wp:extent cx="1225550" cy="425450"/>
                <wp:effectExtent l="0" t="0" r="0" b="0"/>
                <wp:wrapNone/>
                <wp:docPr id="5" name="Casella di testo 5"/>
                <wp:cNvGraphicFramePr/>
                <a:graphic xmlns:a="http://schemas.openxmlformats.org/drawingml/2006/main">
                  <a:graphicData uri="http://schemas.microsoft.com/office/word/2010/wordprocessingShape">
                    <wps:wsp>
                      <wps:cNvSpPr txBox="1"/>
                      <wps:spPr>
                        <a:xfrm>
                          <a:off x="0" y="0"/>
                          <a:ext cx="1225550" cy="4254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C90C5C" w14:textId="7FE4FD4D" w:rsidR="00AD0482" w:rsidRDefault="00AD0482">
                            <w:r w:rsidRPr="0083373A">
                              <w:rPr>
                                <w:bCs/>
                                <w:sz w:val="16"/>
                              </w:rPr>
                              <w:t>Katetru</w:t>
                            </w:r>
                            <w:r w:rsidRPr="0083373A">
                              <w:rPr>
                                <w:sz w:val="16"/>
                              </w:rPr>
                              <w:t xml:space="preserve"> </w:t>
                            </w:r>
                            <w:r>
                              <w:rPr>
                                <w:sz w:val="16"/>
                              </w:rPr>
                              <w:t xml:space="preserve">ievadīt </w:t>
                            </w:r>
                            <w:r w:rsidRPr="0083373A">
                              <w:rPr>
                                <w:sz w:val="16"/>
                                <w:szCs w:val="16"/>
                              </w:rPr>
                              <w:t>dzemdē caur dzemdes kaklu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38FF7B" id="Casella di testo 5" o:spid="_x0000_s1031" type="#_x0000_t202" style="position:absolute;left:0;text-align:left;margin-left:2.6pt;margin-top:217.85pt;width:96.5pt;height:3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" fillcolor="white [3201]" stroked="f" strokeweight=".5pt">
                <v:textbox>
                  <w:txbxContent>
                    <w:p w14:paraId="66C90C5C" w14:textId="7FE4FD4D" w:rsidR="00AD0482" w:rsidRDefault="00AD0482">
                      <w:r w:rsidRPr="0083373A">
                        <w:rPr>
                          <w:bCs/>
                          <w:sz w:val="16"/>
                        </w:rPr>
                        <w:t>Katetru</w:t>
                      </w:r>
                      <w:r w:rsidRPr="0083373A">
                        <w:rPr>
                          <w:sz w:val="16"/>
                        </w:rPr>
                        <w:t xml:space="preserve"> </w:t>
                      </w:r>
                      <w:r>
                        <w:rPr>
                          <w:sz w:val="16"/>
                        </w:rPr>
                        <w:t xml:space="preserve">ievadīt </w:t>
                      </w:r>
                      <w:r w:rsidRPr="0083373A">
                        <w:rPr>
                          <w:sz w:val="16"/>
                          <w:szCs w:val="16"/>
                        </w:rPr>
                        <w:t>dzemdē caur dzemdes kaklu</w:t>
                      </w:r>
                    </w:p>
                  </w:txbxContent>
                </v:textbox>
              </v:shape>
            </w:pict>
          </mc:Fallback>
        </mc:AlternateContent>
      </w:r>
      <w:r w:rsidR="00012BF1">
        <w:rPr>
          <w:noProof/>
          <w:szCs w:val="22"/>
          <w:lang w:val="it-IT" w:eastAsia="it-IT"/>
        </w:rPr>
        <mc:AlternateContent>
          <mc:Choice Requires="wps">
            <w:drawing>
              <wp:anchor distT="0" distB="0" distL="114300" distR="114300" simplePos="0" relativeHeight="251659264" behindDoc="0" locked="0" layoutInCell="1" allowOverlap="1" wp14:anchorId="181A33D5" wp14:editId="48C4FD99">
                <wp:simplePos x="0" y="0"/>
                <wp:positionH relativeFrom="column">
                  <wp:posOffset>50063</wp:posOffset>
                </wp:positionH>
                <wp:positionV relativeFrom="paragraph">
                  <wp:posOffset>1182345</wp:posOffset>
                </wp:positionV>
                <wp:extent cx="1185062" cy="395020"/>
                <wp:effectExtent l="0" t="0" r="0" b="5080"/>
                <wp:wrapNone/>
                <wp:docPr id="2" name="Casella di testo 2"/>
                <wp:cNvGraphicFramePr/>
                <a:graphic xmlns:a="http://schemas.openxmlformats.org/drawingml/2006/main">
                  <a:graphicData uri="http://schemas.microsoft.com/office/word/2010/wordprocessingShape">
                    <wps:wsp>
                      <wps:cNvSpPr txBox="1"/>
                      <wps:spPr>
                        <a:xfrm>
                          <a:off x="0" y="0"/>
                          <a:ext cx="1185062" cy="3950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818D67" w14:textId="3E3119E6" w:rsidR="00AD0482" w:rsidRPr="00012BF1" w:rsidRDefault="00AD0482" w:rsidP="00012BF1">
                            <w:pPr>
                              <w:tabs>
                                <w:tab w:val="clear" w:pos="567"/>
                              </w:tabs>
                              <w:autoSpaceDE w:val="0"/>
                              <w:autoSpaceDN w:val="0"/>
                              <w:adjustRightInd w:val="0"/>
                              <w:spacing w:line="240" w:lineRule="auto"/>
                              <w:rPr>
                                <w:sz w:val="16"/>
                                <w:szCs w:val="18"/>
                                <w:lang w:val="it-IT" w:eastAsia="en-GB"/>
                              </w:rPr>
                            </w:pPr>
                            <w:r w:rsidRPr="00012BF1">
                              <w:rPr>
                                <w:sz w:val="16"/>
                                <w:szCs w:val="18"/>
                                <w:lang w:val="it-IT" w:eastAsia="en-GB"/>
                              </w:rPr>
                              <w:t>Pievieno</w:t>
                            </w:r>
                            <w:r>
                              <w:rPr>
                                <w:sz w:val="16"/>
                                <w:szCs w:val="18"/>
                                <w:lang w:val="it-IT" w:eastAsia="en-GB"/>
                              </w:rPr>
                              <w:t>t</w:t>
                            </w:r>
                            <w:r w:rsidRPr="00012BF1">
                              <w:rPr>
                                <w:sz w:val="16"/>
                                <w:szCs w:val="18"/>
                                <w:lang w:val="it-IT" w:eastAsia="en-GB"/>
                              </w:rPr>
                              <w:t xml:space="preserve"> katetra galu</w:t>
                            </w:r>
                          </w:p>
                          <w:p w14:paraId="26013227" w14:textId="60954546" w:rsidR="00AD0482" w:rsidRPr="00012BF1" w:rsidRDefault="00AD0482" w:rsidP="00012BF1">
                            <w:pPr>
                              <w:rPr>
                                <w:sz w:val="16"/>
                                <w:szCs w:val="18"/>
                              </w:rPr>
                            </w:pPr>
                            <w:r w:rsidRPr="00012BF1">
                              <w:rPr>
                                <w:sz w:val="16"/>
                                <w:szCs w:val="18"/>
                                <w:lang w:val="it-IT" w:eastAsia="en-GB"/>
                              </w:rPr>
                              <w:t>pie savienot</w:t>
                            </w:r>
                            <w:r w:rsidRPr="00012BF1">
                              <w:rPr>
                                <w:sz w:val="16"/>
                                <w:szCs w:val="18"/>
                                <w:lang w:eastAsia="en-GB"/>
                              </w:rPr>
                              <w:t>ā</w:t>
                            </w:r>
                            <w:r w:rsidRPr="00012BF1">
                              <w:rPr>
                                <w:sz w:val="16"/>
                                <w:szCs w:val="18"/>
                                <w:lang w:val="it-IT" w:eastAsia="en-GB"/>
                              </w:rPr>
                              <w:t>ja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1A33D5" id="Casella di testo 2" o:spid="_x0000_s1032" type="#_x0000_t202" style="position:absolute;left:0;text-align:left;margin-left:3.95pt;margin-top:93.1pt;width:93.3pt;height:31.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" fillcolor="white [3201]" stroked="f" strokeweight=".5pt">
                <v:textbox>
                  <w:txbxContent>
                    <w:p w14:paraId="04818D67" w14:textId="3E3119E6" w:rsidR="00AD0482" w:rsidRPr="00012BF1" w:rsidRDefault="00AD0482" w:rsidP="00012BF1">
                      <w:pPr>
                        <w:tabs>
                          <w:tab w:val="clear" w:pos="567"/>
                        </w:tabs>
                        <w:autoSpaceDE w:val="0"/>
                        <w:autoSpaceDN w:val="0"/>
                        <w:adjustRightInd w:val="0"/>
                        <w:spacing w:line="240" w:lineRule="auto"/>
                        <w:rPr>
                          <w:sz w:val="16"/>
                          <w:szCs w:val="18"/>
                          <w:lang w:val="it-IT" w:eastAsia="en-GB"/>
                        </w:rPr>
                      </w:pPr>
                      <w:r w:rsidRPr="00012BF1">
                        <w:rPr>
                          <w:sz w:val="16"/>
                          <w:szCs w:val="18"/>
                          <w:lang w:val="it-IT" w:eastAsia="en-GB"/>
                        </w:rPr>
                        <w:t>Pievieno</w:t>
                      </w:r>
                      <w:r>
                        <w:rPr>
                          <w:sz w:val="16"/>
                          <w:szCs w:val="18"/>
                          <w:lang w:val="it-IT" w:eastAsia="en-GB"/>
                        </w:rPr>
                        <w:t>t</w:t>
                      </w:r>
                      <w:r w:rsidRPr="00012BF1">
                        <w:rPr>
                          <w:sz w:val="16"/>
                          <w:szCs w:val="18"/>
                          <w:lang w:val="it-IT" w:eastAsia="en-GB"/>
                        </w:rPr>
                        <w:t xml:space="preserve"> katetra galu</w:t>
                      </w:r>
                    </w:p>
                    <w:p w14:paraId="26013227" w14:textId="60954546" w:rsidR="00AD0482" w:rsidRPr="00012BF1" w:rsidRDefault="00AD0482" w:rsidP="00012BF1">
                      <w:pPr>
                        <w:rPr>
                          <w:sz w:val="16"/>
                          <w:szCs w:val="18"/>
                        </w:rPr>
                      </w:pPr>
                      <w:r w:rsidRPr="00012BF1">
                        <w:rPr>
                          <w:sz w:val="16"/>
                          <w:szCs w:val="18"/>
                          <w:lang w:val="it-IT" w:eastAsia="en-GB"/>
                        </w:rPr>
                        <w:t>pie savienot</w:t>
                      </w:r>
                      <w:r w:rsidRPr="00012BF1">
                        <w:rPr>
                          <w:sz w:val="16"/>
                          <w:szCs w:val="18"/>
                          <w:lang w:eastAsia="en-GB"/>
                        </w:rPr>
                        <w:t>ā</w:t>
                      </w:r>
                      <w:r w:rsidRPr="00012BF1">
                        <w:rPr>
                          <w:sz w:val="16"/>
                          <w:szCs w:val="18"/>
                          <w:lang w:val="it-IT" w:eastAsia="en-GB"/>
                        </w:rPr>
                        <w:t>ja</w:t>
                      </w:r>
                    </w:p>
                  </w:txbxContent>
                </v:textbox>
              </v:shape>
            </w:pict>
          </mc:Fallback>
        </mc:AlternateContent>
      </w:r>
      <w:r w:rsidR="000D0A73">
        <w:rPr>
          <w:noProof/>
          <w:szCs w:val="22"/>
          <w:lang w:val="it-IT" w:eastAsia="it-IT"/>
        </w:rPr>
        <w:drawing>
          <wp:inline distT="0" distB="0" distL="0" distR="0" wp14:anchorId="573C4822" wp14:editId="188201B0">
            <wp:extent cx="4891405" cy="3321050"/>
            <wp:effectExtent l="0" t="0" r="4445" b="0"/>
            <wp:docPr id="1" name="Immagine 1" descr="FATROXIMIN FO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FATROXIMIN FOAM"/>
                    <pic:cNvPicPr>
                      <a:picLocks noChangeAspect="1" noChangeArrowheads="1"/>
                    </pic:cNvPicPr>
                  </pic:nvPicPr>
                  <pic:blipFill>
                    <a:blip r:embed="rId8" cstate="print"/>
                    <a:srcRect/>
                    <a:stretch>
                      <a:fillRect/>
                    </a:stretch>
                  </pic:blipFill>
                  <pic:spPr bwMode="auto">
                    <a:xfrm>
                      <a:off x="0" y="0"/>
                      <a:ext cx="4891405" cy="3321050"/>
                    </a:xfrm>
                    <a:prstGeom prst="rect">
                      <a:avLst/>
                    </a:prstGeom>
                    <a:noFill/>
                    <a:ln w="9525">
                      <a:noFill/>
                      <a:miter lim="800000"/>
                      <a:headEnd/>
                      <a:tailEnd/>
                    </a:ln>
                  </pic:spPr>
                </pic:pic>
              </a:graphicData>
            </a:graphic>
          </wp:inline>
        </w:drawing>
      </w:r>
    </w:p>
    <w:p w14:paraId="0E493386" w14:textId="77777777" w:rsidR="00247A48" w:rsidRPr="00E57A7D" w:rsidRDefault="00247A48" w:rsidP="00A9226B">
      <w:pPr>
        <w:tabs>
          <w:tab w:val="clear" w:pos="567"/>
        </w:tabs>
        <w:spacing w:line="240" w:lineRule="auto"/>
        <w:rPr>
          <w:szCs w:val="22"/>
        </w:rPr>
      </w:pPr>
    </w:p>
    <w:p w14:paraId="681E1708" w14:textId="77777777" w:rsidR="00A936A8" w:rsidRDefault="00A936A8" w:rsidP="006E49BF">
      <w:pPr>
        <w:pStyle w:val="Style1"/>
      </w:pPr>
    </w:p>
    <w:p w14:paraId="294A47AA" w14:textId="376CE871"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1AC1023" w14:textId="77777777" w:rsidR="00C114FF" w:rsidRDefault="00C114FF" w:rsidP="006E49BF">
      <w:pPr>
        <w:pStyle w:val="Style1"/>
      </w:pPr>
    </w:p>
    <w:p w14:paraId="4B737C7F" w14:textId="287BF373" w:rsidR="000D0A73" w:rsidRPr="000D0A73" w:rsidRDefault="000D0A73" w:rsidP="006E49BF">
      <w:pPr>
        <w:pStyle w:val="Style1"/>
        <w:rPr>
          <w:b w:val="0"/>
          <w:bCs/>
        </w:rPr>
      </w:pPr>
      <w:r w:rsidRPr="000D0A73">
        <w:rPr>
          <w:b w:val="0"/>
          <w:bCs/>
        </w:rPr>
        <w:t>Pārlieku liela putu daudzuma ievadīšana var izraisīt dzemdes plīsumu.</w:t>
      </w:r>
    </w:p>
    <w:p w14:paraId="581BD0BE" w14:textId="77777777" w:rsidR="000D0A73" w:rsidRPr="006E49BF" w:rsidRDefault="000D0A73" w:rsidP="006E49BF">
      <w:pPr>
        <w:pStyle w:val="Style1"/>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06A0B31C" w14:textId="77777777" w:rsidR="009A6509" w:rsidRPr="00E57A7D" w:rsidRDefault="009A6509" w:rsidP="00A9226B">
      <w:pPr>
        <w:tabs>
          <w:tab w:val="clear" w:pos="567"/>
        </w:tabs>
        <w:spacing w:line="240" w:lineRule="auto"/>
        <w:rPr>
          <w:szCs w:val="22"/>
        </w:rPr>
      </w:pPr>
    </w:p>
    <w:p w14:paraId="44500C17" w14:textId="77777777" w:rsidR="00BE0252" w:rsidRPr="00E57A7D" w:rsidRDefault="00BE0252" w:rsidP="00BE0252">
      <w:pPr>
        <w:tabs>
          <w:tab w:val="clear" w:pos="567"/>
        </w:tabs>
        <w:spacing w:line="240" w:lineRule="auto"/>
        <w:rPr>
          <w:szCs w:val="22"/>
        </w:rPr>
      </w:pPr>
      <w:bookmarkStart w:id="8" w:name="_Hlk204001105"/>
      <w:r w:rsidRPr="00E57A7D">
        <w:t>Nav piemērojami.</w:t>
      </w:r>
    </w:p>
    <w:bookmarkEnd w:id="8"/>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33CB8B8A" w14:textId="77777777" w:rsidR="00841D64" w:rsidRDefault="00841D64" w:rsidP="00145C3F">
      <w:pPr>
        <w:tabs>
          <w:tab w:val="clear" w:pos="567"/>
        </w:tabs>
        <w:spacing w:line="240" w:lineRule="auto"/>
        <w:rPr>
          <w:szCs w:val="22"/>
        </w:rPr>
      </w:pPr>
    </w:p>
    <w:p w14:paraId="22B4FE48" w14:textId="349DAB79" w:rsidR="00841D64" w:rsidRPr="0058647A" w:rsidRDefault="00841D64" w:rsidP="00EA3715">
      <w:pPr>
        <w:tabs>
          <w:tab w:val="clear" w:pos="567"/>
        </w:tabs>
        <w:spacing w:line="240" w:lineRule="auto"/>
      </w:pPr>
      <w:r w:rsidRPr="00EA3715">
        <w:rPr>
          <w:szCs w:val="22"/>
          <w:u w:val="single"/>
        </w:rPr>
        <w:t>Liellopi</w:t>
      </w:r>
      <w:r w:rsidR="00D4486D">
        <w:rPr>
          <w:szCs w:val="22"/>
          <w:u w:val="single"/>
        </w:rPr>
        <w:t xml:space="preserve"> (govis)</w:t>
      </w:r>
      <w:r w:rsidR="0058647A">
        <w:rPr>
          <w:szCs w:val="22"/>
        </w:rPr>
        <w:t>:</w:t>
      </w:r>
    </w:p>
    <w:p w14:paraId="4136A3CA" w14:textId="70499554" w:rsidR="000D0A73" w:rsidRPr="00841D64" w:rsidRDefault="000D0A73" w:rsidP="00841D64">
      <w:pPr>
        <w:pStyle w:val="Rientrocorpodeltesto31"/>
        <w:ind w:left="0"/>
        <w:rPr>
          <w:rFonts w:ascii="Times New Roman" w:hAnsi="Times New Roman"/>
          <w:bCs/>
          <w:sz w:val="22"/>
          <w:szCs w:val="22"/>
          <w:lang w:val="lv-LV" w:eastAsia="en-US"/>
        </w:rPr>
      </w:pPr>
      <w:r w:rsidRPr="00841D64">
        <w:rPr>
          <w:rFonts w:ascii="Times New Roman" w:hAnsi="Times New Roman"/>
          <w:bCs/>
          <w:sz w:val="22"/>
          <w:szCs w:val="22"/>
          <w:lang w:val="lv-LV" w:eastAsia="en-US"/>
        </w:rPr>
        <w:t xml:space="preserve">Gaļai un blakusproduktiem: </w:t>
      </w:r>
      <w:r w:rsidR="00035A53">
        <w:rPr>
          <w:rFonts w:ascii="Times New Roman" w:hAnsi="Times New Roman"/>
          <w:bCs/>
          <w:sz w:val="22"/>
          <w:szCs w:val="22"/>
          <w:lang w:val="lv-LV" w:eastAsia="en-US"/>
        </w:rPr>
        <w:t>n</w:t>
      </w:r>
      <w:r w:rsidRPr="00841D64">
        <w:rPr>
          <w:rFonts w:ascii="Times New Roman" w:hAnsi="Times New Roman"/>
          <w:bCs/>
          <w:sz w:val="22"/>
          <w:szCs w:val="22"/>
          <w:lang w:val="lv-LV" w:eastAsia="en-US"/>
        </w:rPr>
        <w:t>ulle dienas.</w:t>
      </w:r>
    </w:p>
    <w:p w14:paraId="4CAD40EF" w14:textId="66DDE6D5" w:rsidR="00C114FF" w:rsidRDefault="00841D64" w:rsidP="00A9226B">
      <w:pPr>
        <w:tabs>
          <w:tab w:val="clear" w:pos="567"/>
        </w:tabs>
        <w:spacing w:line="240" w:lineRule="auto"/>
        <w:rPr>
          <w:szCs w:val="22"/>
        </w:rPr>
      </w:pPr>
      <w:r w:rsidRPr="009D76E4" w:rsidDel="00BE0252">
        <w:rPr>
          <w:szCs w:val="22"/>
        </w:rPr>
        <w:t xml:space="preserve">Pienam: </w:t>
      </w:r>
      <w:r w:rsidR="00035A53">
        <w:rPr>
          <w:szCs w:val="22"/>
        </w:rPr>
        <w:t>n</w:t>
      </w:r>
      <w:r w:rsidRPr="009D76E4" w:rsidDel="00BE0252">
        <w:rPr>
          <w:szCs w:val="22"/>
        </w:rPr>
        <w:t>ulle stundas.</w:t>
      </w:r>
    </w:p>
    <w:p w14:paraId="15FF7841" w14:textId="77777777" w:rsidR="002A7CF4" w:rsidRDefault="002A7CF4" w:rsidP="00A9226B">
      <w:pPr>
        <w:tabs>
          <w:tab w:val="clear" w:pos="567"/>
        </w:tabs>
        <w:spacing w:line="240" w:lineRule="auto"/>
        <w:rPr>
          <w:szCs w:val="22"/>
        </w:rPr>
      </w:pPr>
    </w:p>
    <w:p w14:paraId="2B685A0F" w14:textId="238AA53A" w:rsidR="002A7CF4" w:rsidRPr="00BB21A0" w:rsidRDefault="002A7CF4" w:rsidP="00A9226B">
      <w:pPr>
        <w:tabs>
          <w:tab w:val="clear" w:pos="567"/>
        </w:tabs>
        <w:spacing w:line="240" w:lineRule="auto"/>
        <w:rPr>
          <w:szCs w:val="22"/>
        </w:rPr>
      </w:pPr>
      <w:r w:rsidRPr="00EA3715">
        <w:rPr>
          <w:szCs w:val="22"/>
          <w:u w:val="single"/>
        </w:rPr>
        <w:t>Zirgi</w:t>
      </w:r>
      <w:r w:rsidR="005626C9">
        <w:rPr>
          <w:szCs w:val="22"/>
          <w:u w:val="single"/>
        </w:rPr>
        <w:t xml:space="preserve"> (neproduktīvās ķēves)</w:t>
      </w:r>
      <w:r w:rsidRPr="00BB21A0">
        <w:rPr>
          <w:szCs w:val="22"/>
        </w:rPr>
        <w:t>:</w:t>
      </w:r>
    </w:p>
    <w:p w14:paraId="40309698" w14:textId="10B3206B" w:rsidR="002A7CF4" w:rsidRPr="00FF1AE7" w:rsidRDefault="002A7CF4" w:rsidP="00A9226B">
      <w:pPr>
        <w:tabs>
          <w:tab w:val="clear" w:pos="567"/>
        </w:tabs>
        <w:spacing w:line="240" w:lineRule="auto"/>
      </w:pPr>
      <w:r w:rsidRPr="005626C9">
        <w:t>Nelietot ķēvēm,</w:t>
      </w:r>
      <w:r w:rsidRPr="00BB21A0">
        <w:t xml:space="preserve"> no kurām iegūto produkciju paredzēts izmantot cilvēku uzturā.</w:t>
      </w:r>
    </w:p>
    <w:p w14:paraId="716D9201" w14:textId="77777777" w:rsidR="00035A53" w:rsidRPr="00E57A7D" w:rsidRDefault="00035A53" w:rsidP="00A9226B">
      <w:pPr>
        <w:tabs>
          <w:tab w:val="clear" w:pos="567"/>
        </w:tabs>
        <w:spacing w:line="240" w:lineRule="auto"/>
        <w:rPr>
          <w:szCs w:val="22"/>
        </w:rPr>
      </w:pPr>
    </w:p>
    <w:p w14:paraId="12A1DE8F" w14:textId="48B0C12C" w:rsidR="00C114FF" w:rsidRPr="00E57A7D" w:rsidRDefault="006C78AB" w:rsidP="00B13B6D">
      <w:pPr>
        <w:pStyle w:val="Style1"/>
      </w:pPr>
      <w:r w:rsidRPr="00673639">
        <w:t>4.</w:t>
      </w:r>
      <w:r w:rsidRPr="00673639">
        <w:tab/>
      </w:r>
      <w:r w:rsidRPr="00E57A7D">
        <w:t>FARMAKOLOĢISKĀS ĪPAŠĪBAS</w:t>
      </w:r>
    </w:p>
    <w:p w14:paraId="66E3DFC6" w14:textId="77777777" w:rsidR="00C114FF" w:rsidRPr="00673639" w:rsidRDefault="00C114FF" w:rsidP="00145C3F">
      <w:pPr>
        <w:tabs>
          <w:tab w:val="clear" w:pos="567"/>
        </w:tabs>
        <w:spacing w:line="240" w:lineRule="auto"/>
        <w:rPr>
          <w:szCs w:val="22"/>
        </w:rPr>
      </w:pPr>
    </w:p>
    <w:p w14:paraId="761C0D8D" w14:textId="5040B378" w:rsidR="000D0A73" w:rsidRDefault="006C78AB" w:rsidP="00841D64">
      <w:pPr>
        <w:pStyle w:val="Style1"/>
      </w:pPr>
      <w:r w:rsidRPr="00673639">
        <w:t>4.1</w:t>
      </w:r>
      <w:r w:rsidR="00E77619" w:rsidRPr="00673639">
        <w:t>.</w:t>
      </w:r>
      <w:r w:rsidRPr="00673639">
        <w:tab/>
      </w:r>
      <w:proofErr w:type="spellStart"/>
      <w:r w:rsidRPr="00E57A7D">
        <w:t>ATĶvet</w:t>
      </w:r>
      <w:proofErr w:type="spellEnd"/>
      <w:r w:rsidRPr="00E57A7D">
        <w:t xml:space="preserve"> kods:</w:t>
      </w:r>
      <w:r w:rsidR="00841D64" w:rsidRPr="00841D64">
        <w:t xml:space="preserve"> </w:t>
      </w:r>
      <w:r w:rsidR="00841D64" w:rsidRPr="00841D64">
        <w:rPr>
          <w:b w:val="0"/>
        </w:rPr>
        <w:t>QG51AA06</w:t>
      </w:r>
    </w:p>
    <w:p w14:paraId="77261AA0" w14:textId="11ECEAC1" w:rsidR="00C114FF" w:rsidRPr="00841D64" w:rsidRDefault="00C114FF" w:rsidP="00A9226B">
      <w:pPr>
        <w:tabs>
          <w:tab w:val="clear" w:pos="567"/>
        </w:tabs>
        <w:spacing w:line="240" w:lineRule="auto"/>
      </w:pPr>
    </w:p>
    <w:p w14:paraId="0BD8649D" w14:textId="36205633" w:rsidR="00C114FF" w:rsidRPr="00E57A7D" w:rsidRDefault="006C78AB" w:rsidP="00B13B6D">
      <w:pPr>
        <w:pStyle w:val="Style1"/>
      </w:pPr>
      <w:r w:rsidRPr="00E57A7D">
        <w:t>4.2</w:t>
      </w:r>
      <w:r w:rsidR="00E77619">
        <w:t>.</w:t>
      </w:r>
      <w:r w:rsidRPr="00E57A7D">
        <w:tab/>
      </w:r>
      <w:proofErr w:type="spellStart"/>
      <w:r w:rsidRPr="00E57A7D">
        <w:t>Farmakodinamiskās</w:t>
      </w:r>
      <w:proofErr w:type="spellEnd"/>
      <w:r w:rsidRPr="00E57A7D">
        <w:t xml:space="preserve"> īpašības</w:t>
      </w:r>
    </w:p>
    <w:p w14:paraId="07989183" w14:textId="77777777" w:rsidR="00C114FF" w:rsidRDefault="00C114FF" w:rsidP="00A9226B">
      <w:pPr>
        <w:tabs>
          <w:tab w:val="clear" w:pos="567"/>
        </w:tabs>
        <w:spacing w:line="240" w:lineRule="auto"/>
        <w:rPr>
          <w:szCs w:val="22"/>
        </w:rPr>
      </w:pPr>
    </w:p>
    <w:p w14:paraId="0709214F" w14:textId="4049725F" w:rsidR="000D0A73" w:rsidRPr="002561F7" w:rsidRDefault="00BA0FA8" w:rsidP="00C00D62">
      <w:pPr>
        <w:pStyle w:val="EndnoteText"/>
        <w:tabs>
          <w:tab w:val="clear" w:pos="567"/>
        </w:tabs>
        <w:jc w:val="both"/>
        <w:rPr>
          <w:szCs w:val="22"/>
        </w:rPr>
      </w:pPr>
      <w:r w:rsidRPr="00E46E3D">
        <w:rPr>
          <w:szCs w:val="22"/>
        </w:rPr>
        <w:t>Š</w:t>
      </w:r>
      <w:r w:rsidR="00DE3E2B">
        <w:rPr>
          <w:szCs w:val="22"/>
        </w:rPr>
        <w:t>īs</w:t>
      </w:r>
      <w:r w:rsidRPr="00E46E3D">
        <w:rPr>
          <w:szCs w:val="22"/>
        </w:rPr>
        <w:t xml:space="preserve"> veterinār</w:t>
      </w:r>
      <w:r w:rsidR="00DE3E2B">
        <w:rPr>
          <w:szCs w:val="22"/>
        </w:rPr>
        <w:t>ās</w:t>
      </w:r>
      <w:r w:rsidRPr="00E46E3D">
        <w:rPr>
          <w:szCs w:val="22"/>
        </w:rPr>
        <w:t xml:space="preserve"> zā</w:t>
      </w:r>
      <w:r w:rsidR="00DE3E2B">
        <w:rPr>
          <w:szCs w:val="22"/>
        </w:rPr>
        <w:t>les</w:t>
      </w:r>
      <w:r w:rsidRPr="00E46E3D">
        <w:rPr>
          <w:szCs w:val="22"/>
        </w:rPr>
        <w:t xml:space="preserve"> </w:t>
      </w:r>
      <w:r w:rsidR="000D0A73" w:rsidRPr="002561F7">
        <w:rPr>
          <w:szCs w:val="22"/>
        </w:rPr>
        <w:t xml:space="preserve">satur sintezētu antibiotiku </w:t>
      </w:r>
      <w:proofErr w:type="spellStart"/>
      <w:r w:rsidR="000D0A73" w:rsidRPr="002561F7">
        <w:rPr>
          <w:szCs w:val="22"/>
        </w:rPr>
        <w:t>rifaksimīnu</w:t>
      </w:r>
      <w:proofErr w:type="spellEnd"/>
      <w:r w:rsidR="000D0A73" w:rsidRPr="002561F7">
        <w:rPr>
          <w:szCs w:val="22"/>
        </w:rPr>
        <w:t xml:space="preserve">, kas pieder </w:t>
      </w:r>
      <w:proofErr w:type="spellStart"/>
      <w:r w:rsidR="000D0A73" w:rsidRPr="002561F7">
        <w:rPr>
          <w:szCs w:val="22"/>
        </w:rPr>
        <w:t>rifamicīnu</w:t>
      </w:r>
      <w:proofErr w:type="spellEnd"/>
      <w:r w:rsidR="000D0A73" w:rsidRPr="002561F7">
        <w:rPr>
          <w:szCs w:val="22"/>
        </w:rPr>
        <w:t xml:space="preserve"> grupai. </w:t>
      </w:r>
      <w:proofErr w:type="spellStart"/>
      <w:r w:rsidR="000D0A73" w:rsidRPr="002561F7">
        <w:rPr>
          <w:szCs w:val="22"/>
        </w:rPr>
        <w:t>Rifaksimīna</w:t>
      </w:r>
      <w:proofErr w:type="spellEnd"/>
      <w:r w:rsidR="000D0A73" w:rsidRPr="002561F7">
        <w:rPr>
          <w:szCs w:val="22"/>
        </w:rPr>
        <w:t xml:space="preserve"> darbības pamatā ir iedarbība uz DNS sintēzei nepieciešamo RNS </w:t>
      </w:r>
      <w:proofErr w:type="spellStart"/>
      <w:r w:rsidR="000D0A73" w:rsidRPr="002561F7">
        <w:rPr>
          <w:szCs w:val="22"/>
        </w:rPr>
        <w:t>polimerāzi</w:t>
      </w:r>
      <w:proofErr w:type="spellEnd"/>
      <w:r w:rsidR="000D0A73" w:rsidRPr="002561F7">
        <w:rPr>
          <w:szCs w:val="22"/>
        </w:rPr>
        <w:t>, izraisot olbaltumvielu sintēzes blokādi mikroorganismos.</w:t>
      </w:r>
    </w:p>
    <w:p w14:paraId="0D606BB1" w14:textId="0F3AF2E0" w:rsidR="000D0A73" w:rsidRDefault="000D0A73" w:rsidP="00FF1AE7">
      <w:pPr>
        <w:tabs>
          <w:tab w:val="clear" w:pos="567"/>
        </w:tabs>
        <w:spacing w:line="240" w:lineRule="auto"/>
        <w:jc w:val="both"/>
        <w:rPr>
          <w:szCs w:val="22"/>
        </w:rPr>
      </w:pPr>
      <w:proofErr w:type="spellStart"/>
      <w:r w:rsidRPr="002561F7">
        <w:rPr>
          <w:szCs w:val="22"/>
        </w:rPr>
        <w:t>Rifaksimīnam</w:t>
      </w:r>
      <w:proofErr w:type="spellEnd"/>
      <w:r w:rsidRPr="002561F7">
        <w:rPr>
          <w:szCs w:val="22"/>
        </w:rPr>
        <w:t xml:space="preserve"> piemīt augsta efektivitāte pret </w:t>
      </w:r>
      <w:proofErr w:type="spellStart"/>
      <w:r w:rsidRPr="002561F7">
        <w:rPr>
          <w:szCs w:val="22"/>
        </w:rPr>
        <w:t>grampozitīviem</w:t>
      </w:r>
      <w:proofErr w:type="spellEnd"/>
      <w:r w:rsidRPr="002561F7">
        <w:rPr>
          <w:szCs w:val="22"/>
        </w:rPr>
        <w:t>, tajā skaitā anaerobiem, mikroorganismiem (</w:t>
      </w:r>
      <w:proofErr w:type="spellStart"/>
      <w:r w:rsidRPr="002561F7">
        <w:rPr>
          <w:i/>
          <w:iCs/>
          <w:szCs w:val="22"/>
        </w:rPr>
        <w:t>Staphylococcus</w:t>
      </w:r>
      <w:proofErr w:type="spellEnd"/>
      <w:r w:rsidRPr="002561F7">
        <w:rPr>
          <w:i/>
          <w:iCs/>
          <w:szCs w:val="22"/>
        </w:rPr>
        <w:t xml:space="preserve"> </w:t>
      </w:r>
      <w:proofErr w:type="spellStart"/>
      <w:r w:rsidRPr="001654F9">
        <w:rPr>
          <w:szCs w:val="22"/>
        </w:rPr>
        <w:t>spp</w:t>
      </w:r>
      <w:proofErr w:type="spellEnd"/>
      <w:r w:rsidRPr="002561F7">
        <w:rPr>
          <w:i/>
          <w:iCs/>
          <w:szCs w:val="22"/>
        </w:rPr>
        <w:t xml:space="preserve">., </w:t>
      </w:r>
      <w:proofErr w:type="spellStart"/>
      <w:r w:rsidRPr="002561F7">
        <w:rPr>
          <w:i/>
          <w:iCs/>
          <w:szCs w:val="22"/>
        </w:rPr>
        <w:t>Streptococcus</w:t>
      </w:r>
      <w:proofErr w:type="spellEnd"/>
      <w:r w:rsidRPr="002561F7">
        <w:rPr>
          <w:i/>
          <w:iCs/>
          <w:szCs w:val="22"/>
        </w:rPr>
        <w:t xml:space="preserve"> </w:t>
      </w:r>
      <w:proofErr w:type="spellStart"/>
      <w:r w:rsidRPr="001654F9">
        <w:rPr>
          <w:szCs w:val="22"/>
        </w:rPr>
        <w:t>spp</w:t>
      </w:r>
      <w:proofErr w:type="spellEnd"/>
      <w:r w:rsidRPr="002561F7">
        <w:rPr>
          <w:szCs w:val="22"/>
        </w:rPr>
        <w:t>.,</w:t>
      </w:r>
      <w:r w:rsidRPr="002561F7">
        <w:rPr>
          <w:i/>
          <w:iCs/>
          <w:szCs w:val="22"/>
        </w:rPr>
        <w:t xml:space="preserve"> </w:t>
      </w:r>
      <w:proofErr w:type="spellStart"/>
      <w:r w:rsidRPr="002561F7">
        <w:rPr>
          <w:i/>
          <w:iCs/>
          <w:szCs w:val="22"/>
        </w:rPr>
        <w:t>Bacteroides</w:t>
      </w:r>
      <w:proofErr w:type="spellEnd"/>
      <w:r w:rsidRPr="002561F7">
        <w:rPr>
          <w:i/>
          <w:iCs/>
          <w:szCs w:val="22"/>
        </w:rPr>
        <w:t xml:space="preserve"> </w:t>
      </w:r>
      <w:proofErr w:type="spellStart"/>
      <w:r w:rsidRPr="001654F9">
        <w:rPr>
          <w:szCs w:val="22"/>
        </w:rPr>
        <w:t>spp</w:t>
      </w:r>
      <w:proofErr w:type="spellEnd"/>
      <w:r w:rsidRPr="002561F7">
        <w:rPr>
          <w:i/>
          <w:iCs/>
          <w:szCs w:val="22"/>
        </w:rPr>
        <w:t>.,</w:t>
      </w:r>
      <w:r w:rsidRPr="002561F7">
        <w:rPr>
          <w:szCs w:val="22"/>
        </w:rPr>
        <w:t xml:space="preserve"> </w:t>
      </w:r>
      <w:proofErr w:type="spellStart"/>
      <w:r w:rsidRPr="002561F7">
        <w:rPr>
          <w:szCs w:val="22"/>
        </w:rPr>
        <w:t>aktinomicēt</w:t>
      </w:r>
      <w:r w:rsidR="00642242">
        <w:rPr>
          <w:szCs w:val="22"/>
        </w:rPr>
        <w:t>e</w:t>
      </w:r>
      <w:r w:rsidRPr="002561F7">
        <w:rPr>
          <w:szCs w:val="22"/>
        </w:rPr>
        <w:t>s</w:t>
      </w:r>
      <w:proofErr w:type="spellEnd"/>
      <w:r w:rsidRPr="002561F7">
        <w:rPr>
          <w:szCs w:val="22"/>
        </w:rPr>
        <w:t xml:space="preserve">, </w:t>
      </w:r>
      <w:proofErr w:type="spellStart"/>
      <w:r w:rsidRPr="002561F7">
        <w:rPr>
          <w:szCs w:val="22"/>
        </w:rPr>
        <w:t>klostrīdijas</w:t>
      </w:r>
      <w:proofErr w:type="spellEnd"/>
      <w:r w:rsidRPr="002561F7">
        <w:rPr>
          <w:szCs w:val="22"/>
        </w:rPr>
        <w:t xml:space="preserve">, </w:t>
      </w:r>
      <w:proofErr w:type="spellStart"/>
      <w:r w:rsidRPr="002561F7">
        <w:rPr>
          <w:szCs w:val="22"/>
        </w:rPr>
        <w:t>fu</w:t>
      </w:r>
      <w:r w:rsidR="005C4C9E">
        <w:rPr>
          <w:szCs w:val="22"/>
        </w:rPr>
        <w:t>z</w:t>
      </w:r>
      <w:r w:rsidRPr="002561F7">
        <w:rPr>
          <w:szCs w:val="22"/>
        </w:rPr>
        <w:t>obaktērijas</w:t>
      </w:r>
      <w:proofErr w:type="spellEnd"/>
      <w:r w:rsidRPr="002561F7">
        <w:rPr>
          <w:szCs w:val="22"/>
        </w:rPr>
        <w:t xml:space="preserve">) un daudziem </w:t>
      </w:r>
      <w:proofErr w:type="spellStart"/>
      <w:r w:rsidRPr="002561F7">
        <w:rPr>
          <w:szCs w:val="22"/>
        </w:rPr>
        <w:t>gramnegatīviem</w:t>
      </w:r>
      <w:proofErr w:type="spellEnd"/>
      <w:r w:rsidRPr="002561F7">
        <w:rPr>
          <w:szCs w:val="22"/>
        </w:rPr>
        <w:t xml:space="preserve"> mikroorganismiem.</w:t>
      </w:r>
    </w:p>
    <w:p w14:paraId="287D937F" w14:textId="77777777" w:rsidR="00642242" w:rsidRDefault="00642242" w:rsidP="00FF1AE7">
      <w:pPr>
        <w:tabs>
          <w:tab w:val="clear" w:pos="567"/>
        </w:tabs>
        <w:spacing w:line="240" w:lineRule="auto"/>
        <w:jc w:val="both"/>
        <w:rPr>
          <w:szCs w:val="22"/>
        </w:rPr>
      </w:pPr>
    </w:p>
    <w:p w14:paraId="03130418" w14:textId="0E3D43B9" w:rsidR="00C114FF" w:rsidRPr="00E57A7D" w:rsidRDefault="006C78AB" w:rsidP="00F93D27">
      <w:pPr>
        <w:pStyle w:val="Style1"/>
        <w:ind w:left="0" w:firstLine="0"/>
      </w:pPr>
      <w:r w:rsidRPr="00E57A7D">
        <w:lastRenderedPageBreak/>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0B90B45C" w14:textId="77777777" w:rsidR="00C114FF" w:rsidRDefault="00C114FF" w:rsidP="00A9226B">
      <w:pPr>
        <w:tabs>
          <w:tab w:val="clear" w:pos="567"/>
        </w:tabs>
        <w:spacing w:line="240" w:lineRule="auto"/>
        <w:rPr>
          <w:szCs w:val="22"/>
        </w:rPr>
      </w:pPr>
    </w:p>
    <w:p w14:paraId="4963E445" w14:textId="065145A5" w:rsidR="00C114FF" w:rsidRPr="00BE0252" w:rsidRDefault="000D0A73" w:rsidP="006F113B">
      <w:pPr>
        <w:tabs>
          <w:tab w:val="clear" w:pos="567"/>
        </w:tabs>
        <w:spacing w:line="240" w:lineRule="auto"/>
        <w:jc w:val="both"/>
        <w:rPr>
          <w:szCs w:val="22"/>
        </w:rPr>
      </w:pPr>
      <w:proofErr w:type="spellStart"/>
      <w:r w:rsidRPr="002561F7">
        <w:rPr>
          <w:szCs w:val="22"/>
        </w:rPr>
        <w:t>Farmakokinētiskajos</w:t>
      </w:r>
      <w:proofErr w:type="spellEnd"/>
      <w:r w:rsidRPr="002561F7">
        <w:rPr>
          <w:szCs w:val="22"/>
        </w:rPr>
        <w:t xml:space="preserve"> pētījumos pierādīts, ka</w:t>
      </w:r>
      <w:r w:rsidR="00BE0252">
        <w:rPr>
          <w:szCs w:val="22"/>
        </w:rPr>
        <w:t>,</w:t>
      </w:r>
      <w:r w:rsidRPr="002561F7">
        <w:rPr>
          <w:szCs w:val="22"/>
        </w:rPr>
        <w:t xml:space="preserve"> pateicoties </w:t>
      </w:r>
      <w:proofErr w:type="spellStart"/>
      <w:r w:rsidRPr="002561F7">
        <w:rPr>
          <w:szCs w:val="22"/>
        </w:rPr>
        <w:t>rifaksimīna</w:t>
      </w:r>
      <w:proofErr w:type="spellEnd"/>
      <w:r w:rsidRPr="002561F7">
        <w:rPr>
          <w:szCs w:val="22"/>
        </w:rPr>
        <w:t xml:space="preserve"> molekulas īpašai ķīmiskai uzbūvei, tas ne</w:t>
      </w:r>
      <w:r>
        <w:rPr>
          <w:szCs w:val="22"/>
        </w:rPr>
        <w:t>uzsūcas</w:t>
      </w:r>
      <w:r w:rsidRPr="002561F7">
        <w:rPr>
          <w:szCs w:val="22"/>
        </w:rPr>
        <w:t xml:space="preserve"> pēc </w:t>
      </w:r>
      <w:proofErr w:type="spellStart"/>
      <w:r w:rsidRPr="002561F7">
        <w:rPr>
          <w:szCs w:val="22"/>
        </w:rPr>
        <w:t>intrauterīnas</w:t>
      </w:r>
      <w:proofErr w:type="spellEnd"/>
      <w:r w:rsidRPr="002561F7">
        <w:rPr>
          <w:szCs w:val="22"/>
        </w:rPr>
        <w:t xml:space="preserve"> </w:t>
      </w:r>
      <w:r w:rsidR="0096337F">
        <w:rPr>
          <w:szCs w:val="22"/>
        </w:rPr>
        <w:t>lietošanas</w:t>
      </w:r>
      <w:r w:rsidR="0096337F" w:rsidRPr="002561F7">
        <w:rPr>
          <w:szCs w:val="22"/>
        </w:rPr>
        <w:t xml:space="preserve"> </w:t>
      </w:r>
      <w:r w:rsidRPr="002561F7">
        <w:rPr>
          <w:szCs w:val="22"/>
        </w:rPr>
        <w:t>un neizkļūst caur organisma barjerām (</w:t>
      </w:r>
      <w:proofErr w:type="spellStart"/>
      <w:r w:rsidRPr="002561F7">
        <w:rPr>
          <w:szCs w:val="22"/>
        </w:rPr>
        <w:t>endometrijs</w:t>
      </w:r>
      <w:proofErr w:type="spellEnd"/>
      <w:r w:rsidRPr="002561F7">
        <w:rPr>
          <w:szCs w:val="22"/>
        </w:rPr>
        <w:t xml:space="preserve">, piena dziedzera epitēlijs, zarnu gļotāda). Līdz ar to </w:t>
      </w:r>
      <w:proofErr w:type="spellStart"/>
      <w:r w:rsidRPr="002561F7">
        <w:rPr>
          <w:szCs w:val="22"/>
        </w:rPr>
        <w:t>rifaksimīns</w:t>
      </w:r>
      <w:proofErr w:type="spellEnd"/>
      <w:r w:rsidRPr="002561F7">
        <w:rPr>
          <w:szCs w:val="22"/>
        </w:rPr>
        <w:t xml:space="preserve"> pēc </w:t>
      </w:r>
      <w:proofErr w:type="spellStart"/>
      <w:r w:rsidRPr="002561F7">
        <w:rPr>
          <w:szCs w:val="22"/>
        </w:rPr>
        <w:t>intrauterīnas</w:t>
      </w:r>
      <w:proofErr w:type="spellEnd"/>
      <w:r w:rsidRPr="002561F7">
        <w:rPr>
          <w:szCs w:val="22"/>
        </w:rPr>
        <w:t xml:space="preserve"> </w:t>
      </w:r>
      <w:r w:rsidR="00B339D6">
        <w:rPr>
          <w:szCs w:val="22"/>
        </w:rPr>
        <w:t>lietošanas</w:t>
      </w:r>
      <w:r w:rsidRPr="002561F7">
        <w:rPr>
          <w:szCs w:val="22"/>
        </w:rPr>
        <w:t xml:space="preserve"> neiekļūst asinsrites sistēmā un </w:t>
      </w:r>
      <w:proofErr w:type="spellStart"/>
      <w:r w:rsidRPr="002561F7">
        <w:rPr>
          <w:szCs w:val="22"/>
        </w:rPr>
        <w:t>laktējošiem</w:t>
      </w:r>
      <w:proofErr w:type="spellEnd"/>
      <w:r w:rsidRPr="002561F7">
        <w:rPr>
          <w:szCs w:val="22"/>
        </w:rPr>
        <w:t xml:space="preserve"> dzīvniekiem pienā.</w:t>
      </w:r>
    </w:p>
    <w:p w14:paraId="61B6A8D3" w14:textId="38ADD743" w:rsidR="00C114FF" w:rsidRDefault="00C114FF"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7BA93DDC" w14:textId="453DE18E" w:rsidR="00C114FF" w:rsidRDefault="006C78AB" w:rsidP="00953E4C">
      <w:pPr>
        <w:tabs>
          <w:tab w:val="clear" w:pos="567"/>
        </w:tabs>
        <w:spacing w:line="240" w:lineRule="auto"/>
      </w:pPr>
      <w:r w:rsidRPr="00E57A7D">
        <w:t>Nav piemērojam</w:t>
      </w:r>
      <w:r w:rsidR="00886A5F">
        <w:t>a</w:t>
      </w:r>
      <w:r w:rsidRPr="00E57A7D">
        <w:t>.</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3580D292" w14:textId="77777777" w:rsidR="000D0A73" w:rsidRDefault="000D0A73" w:rsidP="000D0A73">
      <w:pPr>
        <w:tabs>
          <w:tab w:val="clear" w:pos="567"/>
        </w:tabs>
        <w:spacing w:line="240" w:lineRule="auto"/>
        <w:ind w:right="-318"/>
        <w:rPr>
          <w:szCs w:val="22"/>
        </w:rPr>
      </w:pPr>
      <w:r w:rsidRPr="002561F7">
        <w:rPr>
          <w:szCs w:val="22"/>
        </w:rPr>
        <w:t>Veterināro zāļu derīguma termiņš izplatīšanai paredzētajā iepakojumā: 3 gadi.</w:t>
      </w:r>
    </w:p>
    <w:p w14:paraId="0197C1A6" w14:textId="168C5DAD" w:rsidR="00C114FF" w:rsidRPr="00E57A7D" w:rsidRDefault="00BE0252" w:rsidP="00BE0252">
      <w:pPr>
        <w:tabs>
          <w:tab w:val="clear" w:pos="567"/>
        </w:tabs>
        <w:spacing w:line="240" w:lineRule="auto"/>
        <w:rPr>
          <w:szCs w:val="22"/>
        </w:rPr>
      </w:pPr>
      <w:bookmarkStart w:id="9" w:name="_Hlk10798138"/>
      <w:r>
        <w:rPr>
          <w:color w:val="000000"/>
        </w:rPr>
        <w:t>Derīguma termiņš pēc pirmreizējas tiešā iepakojuma atvēršanas: izlietot nekavējoties.</w:t>
      </w:r>
      <w:bookmarkEnd w:id="9"/>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77136F9B" w14:textId="21F2716B" w:rsidR="00CB1DFA" w:rsidRDefault="00CB1DFA" w:rsidP="000D0A73">
      <w:pPr>
        <w:tabs>
          <w:tab w:val="clear" w:pos="567"/>
        </w:tabs>
        <w:spacing w:line="240" w:lineRule="auto"/>
        <w:ind w:right="-318"/>
      </w:pPr>
      <w:r w:rsidRPr="00E57A7D">
        <w:t>Uzglabāt temperatūrā līdz</w:t>
      </w:r>
      <w:r>
        <w:t xml:space="preserve"> </w:t>
      </w:r>
      <w:r w:rsidRPr="00E57A7D">
        <w:t>25</w:t>
      </w:r>
      <w:r w:rsidRPr="00886A5F">
        <w:t>°</w:t>
      </w:r>
      <w:r w:rsidRPr="00E57A7D">
        <w:t>C</w:t>
      </w:r>
      <w:r>
        <w:t>.</w:t>
      </w:r>
    </w:p>
    <w:p w14:paraId="208C4D4F" w14:textId="7640C889" w:rsidR="00CB1DFA" w:rsidRDefault="00CB1DFA" w:rsidP="000D0A73">
      <w:pPr>
        <w:tabs>
          <w:tab w:val="clear" w:pos="567"/>
        </w:tabs>
        <w:spacing w:line="240" w:lineRule="auto"/>
        <w:ind w:right="-318"/>
      </w:pPr>
      <w:r w:rsidRPr="00E57A7D">
        <w:t>Sargāt no gaismas</w:t>
      </w:r>
      <w:r>
        <w:t>.</w:t>
      </w:r>
    </w:p>
    <w:p w14:paraId="2E5A15C0" w14:textId="036B64CD" w:rsidR="00DE68EF" w:rsidRDefault="00DE68EF" w:rsidP="000D0A73">
      <w:pPr>
        <w:tabs>
          <w:tab w:val="clear" w:pos="567"/>
        </w:tabs>
        <w:spacing w:line="240" w:lineRule="auto"/>
        <w:ind w:right="-318"/>
      </w:pPr>
      <w:r w:rsidRPr="00DE68EF">
        <w:t>Uzglabāt sausā vietā.</w:t>
      </w:r>
    </w:p>
    <w:p w14:paraId="77C8142B" w14:textId="30466E62" w:rsidR="000D0A73" w:rsidRPr="00D4486D" w:rsidRDefault="000D0A73" w:rsidP="005146B8">
      <w:pPr>
        <w:tabs>
          <w:tab w:val="clear" w:pos="567"/>
        </w:tabs>
        <w:spacing w:line="240" w:lineRule="auto"/>
        <w:ind w:right="-318"/>
        <w:rPr>
          <w:szCs w:val="22"/>
        </w:rPr>
      </w:pPr>
      <w:r w:rsidRPr="002561F7">
        <w:rPr>
          <w:szCs w:val="22"/>
        </w:rPr>
        <w:t xml:space="preserve">Nepieļaut </w:t>
      </w:r>
      <w:r w:rsidRPr="00D4486D">
        <w:rPr>
          <w:szCs w:val="22"/>
        </w:rPr>
        <w:t>aerosola baloniņa sakaršanu.</w:t>
      </w:r>
    </w:p>
    <w:p w14:paraId="51BAADE1" w14:textId="77777777" w:rsidR="000D0A73" w:rsidRPr="00D4486D" w:rsidRDefault="000D0A73" w:rsidP="000D0A73">
      <w:pPr>
        <w:tabs>
          <w:tab w:val="clear" w:pos="567"/>
        </w:tabs>
        <w:spacing w:line="240" w:lineRule="auto"/>
        <w:ind w:left="567" w:hanging="567"/>
        <w:jc w:val="both"/>
        <w:rPr>
          <w:szCs w:val="22"/>
        </w:rPr>
      </w:pPr>
      <w:r w:rsidRPr="00D4486D">
        <w:rPr>
          <w:szCs w:val="22"/>
        </w:rPr>
        <w:t>Nepieļaut jebkādus aerosola baloniņa mehāniskus bojājumus.</w:t>
      </w:r>
    </w:p>
    <w:p w14:paraId="2CE13637" w14:textId="77777777" w:rsidR="006B09E8" w:rsidRPr="00D4486D" w:rsidRDefault="000D0A73" w:rsidP="006B09E8">
      <w:pPr>
        <w:pStyle w:val="Style5"/>
      </w:pPr>
      <w:r w:rsidRPr="00D4486D">
        <w:t>Nepieļaut aerosola baloniņa demontāžu.</w:t>
      </w:r>
    </w:p>
    <w:p w14:paraId="325B0E43" w14:textId="62A346D5" w:rsidR="006B09E8" w:rsidRPr="001C4598" w:rsidRDefault="006B09E8" w:rsidP="006B09E8">
      <w:pPr>
        <w:pStyle w:val="Style5"/>
        <w:rPr>
          <w:iCs/>
        </w:rPr>
      </w:pPr>
      <w:r w:rsidRPr="00D4486D">
        <w:t>Aerosola baloniņa saturs</w:t>
      </w:r>
      <w:r w:rsidRPr="005733F3">
        <w:t xml:space="preserve"> atrodas zem spiediena</w:t>
      </w:r>
      <w:r>
        <w:t>.</w:t>
      </w:r>
      <w:r w:rsidRPr="005733F3">
        <w:rPr>
          <w:i/>
        </w:rPr>
        <w:t xml:space="preserve"> </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3905B30F" w14:textId="6752E82C" w:rsidR="00617352" w:rsidRDefault="00617352" w:rsidP="00617352">
      <w:pPr>
        <w:tabs>
          <w:tab w:val="clear" w:pos="567"/>
        </w:tabs>
        <w:spacing w:line="240" w:lineRule="auto"/>
        <w:rPr>
          <w:szCs w:val="22"/>
        </w:rPr>
      </w:pPr>
      <w:r w:rsidRPr="00D4486D">
        <w:rPr>
          <w:szCs w:val="22"/>
        </w:rPr>
        <w:t xml:space="preserve">Alumīnija </w:t>
      </w:r>
      <w:r w:rsidR="00D4486D" w:rsidRPr="00D4486D">
        <w:rPr>
          <w:szCs w:val="22"/>
        </w:rPr>
        <w:t>aerosola</w:t>
      </w:r>
      <w:r w:rsidR="00D4486D">
        <w:rPr>
          <w:szCs w:val="22"/>
        </w:rPr>
        <w:t xml:space="preserve"> baloniņš</w:t>
      </w:r>
      <w:r w:rsidRPr="00617352">
        <w:rPr>
          <w:szCs w:val="22"/>
        </w:rPr>
        <w:t xml:space="preserve"> ar 13,4 g </w:t>
      </w:r>
      <w:r w:rsidR="0096337F">
        <w:rPr>
          <w:szCs w:val="22"/>
        </w:rPr>
        <w:t xml:space="preserve">šo </w:t>
      </w:r>
      <w:r w:rsidRPr="00617352">
        <w:rPr>
          <w:szCs w:val="22"/>
        </w:rPr>
        <w:t xml:space="preserve">veterināro zāļu. No iekšpuses pārklāts ar fenola </w:t>
      </w:r>
      <w:proofErr w:type="spellStart"/>
      <w:r w:rsidRPr="00617352">
        <w:rPr>
          <w:szCs w:val="22"/>
        </w:rPr>
        <w:t>epoksīdu</w:t>
      </w:r>
      <w:proofErr w:type="spellEnd"/>
      <w:r w:rsidRPr="00617352">
        <w:rPr>
          <w:szCs w:val="22"/>
        </w:rPr>
        <w:t xml:space="preserve"> sveķu aizsargslāni. Aerosola</w:t>
      </w:r>
      <w:r w:rsidR="00D4486D">
        <w:rPr>
          <w:szCs w:val="22"/>
        </w:rPr>
        <w:t xml:space="preserve"> baloniņa</w:t>
      </w:r>
      <w:r w:rsidRPr="00617352">
        <w:rPr>
          <w:szCs w:val="22"/>
        </w:rPr>
        <w:t xml:space="preserve"> saturs atrodas zem spiediena </w:t>
      </w:r>
      <w:r w:rsidR="00D4486D">
        <w:rPr>
          <w:szCs w:val="22"/>
        </w:rPr>
        <w:t>I</w:t>
      </w:r>
      <w:r w:rsidRPr="00617352">
        <w:rPr>
          <w:szCs w:val="22"/>
        </w:rPr>
        <w:t>epakots</w:t>
      </w:r>
      <w:r w:rsidRPr="00617352">
        <w:t xml:space="preserve"> </w:t>
      </w:r>
      <w:r w:rsidRPr="00617352">
        <w:rPr>
          <w:szCs w:val="22"/>
        </w:rPr>
        <w:t>kartona kastītē.</w:t>
      </w:r>
    </w:p>
    <w:p w14:paraId="2CF39AF5" w14:textId="371B53D9" w:rsidR="00CB1DFA" w:rsidRDefault="00CB1DFA" w:rsidP="00617352">
      <w:pPr>
        <w:tabs>
          <w:tab w:val="clear" w:pos="567"/>
        </w:tabs>
        <w:spacing w:line="240" w:lineRule="auto"/>
        <w:rPr>
          <w:szCs w:val="22"/>
        </w:rPr>
      </w:pPr>
    </w:p>
    <w:p w14:paraId="2E6C88AB" w14:textId="6E8E9CBF" w:rsidR="00F02E2E" w:rsidRPr="00330D39" w:rsidRDefault="00F02E2E" w:rsidP="00617352">
      <w:pPr>
        <w:pStyle w:val="Style1"/>
        <w:ind w:left="0" w:firstLine="0"/>
        <w:rPr>
          <w:b w:val="0"/>
          <w:u w:val="single"/>
        </w:rPr>
      </w:pPr>
      <w:r w:rsidRPr="00330D39">
        <w:rPr>
          <w:b w:val="0"/>
          <w:u w:val="single"/>
        </w:rPr>
        <w:t>Iepakojuma lielumi:</w:t>
      </w:r>
    </w:p>
    <w:p w14:paraId="0B64000E" w14:textId="1ADEB5DE" w:rsidR="000E16D1" w:rsidRDefault="00617352">
      <w:pPr>
        <w:pStyle w:val="Style1"/>
        <w:ind w:left="0" w:firstLine="0"/>
        <w:rPr>
          <w:b w:val="0"/>
        </w:rPr>
      </w:pPr>
      <w:r w:rsidRPr="005146B8">
        <w:rPr>
          <w:b w:val="0"/>
        </w:rPr>
        <w:t>K</w:t>
      </w:r>
      <w:r w:rsidR="00F02E2E" w:rsidRPr="005146B8">
        <w:rPr>
          <w:b w:val="0"/>
        </w:rPr>
        <w:t>artona k</w:t>
      </w:r>
      <w:r w:rsidRPr="005146B8">
        <w:rPr>
          <w:b w:val="0"/>
        </w:rPr>
        <w:t xml:space="preserve">astīte ar 6 x 13,4 g </w:t>
      </w:r>
      <w:r w:rsidR="00D4486D" w:rsidRPr="00840FF4">
        <w:rPr>
          <w:b w:val="0"/>
        </w:rPr>
        <w:t>aerosola</w:t>
      </w:r>
      <w:r w:rsidR="00D4486D">
        <w:rPr>
          <w:b w:val="0"/>
        </w:rPr>
        <w:t xml:space="preserve"> baloniņ</w:t>
      </w:r>
      <w:r w:rsidR="005C4C9E">
        <w:rPr>
          <w:b w:val="0"/>
        </w:rPr>
        <w:t>ie</w:t>
      </w:r>
      <w:r w:rsidR="00D4486D">
        <w:rPr>
          <w:b w:val="0"/>
        </w:rPr>
        <w:t>m.</w:t>
      </w:r>
    </w:p>
    <w:p w14:paraId="1E3C839A" w14:textId="77777777" w:rsidR="00E811BF" w:rsidRDefault="00E811BF">
      <w:pPr>
        <w:pStyle w:val="Style1"/>
        <w:ind w:left="0" w:firstLine="0"/>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782E6ECC" w14:textId="19B55EEF" w:rsidR="00617352" w:rsidRDefault="00950239" w:rsidP="002C7FF8">
      <w:pPr>
        <w:jc w:val="both"/>
      </w:pPr>
      <w:bookmarkStart w:id="10" w:name="_Hlk79763389"/>
      <w:r w:rsidRPr="00950239">
        <w:t>Neizmest veterinārās zāles kanalizācijā vai kopā ar sadzīves atkritumiem.</w:t>
      </w:r>
    </w:p>
    <w:bookmarkEnd w:id="10"/>
    <w:p w14:paraId="7C635AE2" w14:textId="77777777" w:rsidR="0018723D" w:rsidRDefault="0018723D" w:rsidP="002C7FF8">
      <w:pPr>
        <w:tabs>
          <w:tab w:val="clear" w:pos="567"/>
        </w:tabs>
        <w:spacing w:line="240" w:lineRule="auto"/>
        <w:jc w:val="both"/>
        <w:rPr>
          <w:szCs w:val="22"/>
        </w:rPr>
      </w:pPr>
    </w:p>
    <w:p w14:paraId="7B806C81" w14:textId="5E22E977" w:rsidR="0018723D" w:rsidRPr="00E57A7D" w:rsidRDefault="0018723D" w:rsidP="002C7FF8">
      <w:pPr>
        <w:tabs>
          <w:tab w:val="clear" w:pos="567"/>
        </w:tabs>
        <w:spacing w:line="240" w:lineRule="auto"/>
        <w:jc w:val="both"/>
        <w:rPr>
          <w:szCs w:val="22"/>
        </w:rPr>
      </w:pPr>
      <w:r w:rsidRPr="00950239">
        <w:rPr>
          <w:szCs w:val="22"/>
        </w:rPr>
        <w:t xml:space="preserve">Visu neizlietoto veterināro zāļu vai to atkritumu iznīcināšanai izmantot nevajadzīgo veterināro zāļu nodošanas shēmas saskaņā ar </w:t>
      </w:r>
      <w:bookmarkStart w:id="11" w:name="_Hlk110241862"/>
      <w:r w:rsidRPr="00950239">
        <w:rPr>
          <w:szCs w:val="22"/>
        </w:rPr>
        <w:t xml:space="preserve">nacionālajām </w:t>
      </w:r>
      <w:bookmarkEnd w:id="11"/>
      <w:r w:rsidRPr="00950239">
        <w:rPr>
          <w:szCs w:val="22"/>
        </w:rPr>
        <w:t xml:space="preserve">prasībām un jebkurām valsts </w:t>
      </w:r>
      <w:bookmarkStart w:id="12" w:name="_Hlk110241871"/>
      <w:r w:rsidRPr="00950239">
        <w:rPr>
          <w:szCs w:val="22"/>
        </w:rPr>
        <w:t xml:space="preserve">atkritumu </w:t>
      </w:r>
      <w:bookmarkEnd w:id="12"/>
      <w:r w:rsidRPr="00950239">
        <w:rPr>
          <w:szCs w:val="22"/>
        </w:rPr>
        <w:t>savākšanas sistēmām, kas piemērojamas attiecīgajām veterinārajām zālēm</w:t>
      </w:r>
      <w:r w:rsidRPr="00950239">
        <w:t>.</w:t>
      </w:r>
    </w:p>
    <w:p w14:paraId="3779D6C0" w14:textId="77777777" w:rsidR="00C114FF" w:rsidRPr="00E57A7D" w:rsidRDefault="00C114FF"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1705068E" w14:textId="54B45A53" w:rsidR="00C114FF" w:rsidRPr="00FF1AE7" w:rsidRDefault="00617352" w:rsidP="00FF1AE7">
      <w:pPr>
        <w:pStyle w:val="BodyText"/>
      </w:pPr>
      <w:r w:rsidRPr="002561F7">
        <w:rPr>
          <w:szCs w:val="22"/>
        </w:rPr>
        <w:t xml:space="preserve">FATRO </w:t>
      </w:r>
      <w:proofErr w:type="spellStart"/>
      <w:r w:rsidRPr="002561F7">
        <w:rPr>
          <w:szCs w:val="22"/>
        </w:rPr>
        <w:t>S.p.A</w:t>
      </w:r>
      <w:proofErr w:type="spellEnd"/>
      <w:r w:rsidRPr="002561F7">
        <w:rPr>
          <w:szCs w:val="22"/>
        </w:rPr>
        <w:t>.</w:t>
      </w:r>
    </w:p>
    <w:p w14:paraId="36D94649" w14:textId="65BE0382" w:rsidR="00C114FF" w:rsidRDefault="00C114FF"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77777777" w:rsidR="00C114FF" w:rsidRDefault="00C114FF" w:rsidP="00A9226B">
      <w:pPr>
        <w:tabs>
          <w:tab w:val="clear" w:pos="567"/>
        </w:tabs>
        <w:spacing w:line="240" w:lineRule="auto"/>
        <w:rPr>
          <w:szCs w:val="22"/>
        </w:rPr>
      </w:pPr>
    </w:p>
    <w:p w14:paraId="2EF1B7FE" w14:textId="365A9C12" w:rsidR="00C114FF" w:rsidRDefault="00617352" w:rsidP="00A9226B">
      <w:pPr>
        <w:tabs>
          <w:tab w:val="clear" w:pos="567"/>
        </w:tabs>
        <w:spacing w:line="240" w:lineRule="auto"/>
        <w:rPr>
          <w:szCs w:val="22"/>
        </w:rPr>
      </w:pPr>
      <w:r w:rsidRPr="002561F7">
        <w:rPr>
          <w:caps/>
          <w:szCs w:val="22"/>
        </w:rPr>
        <w:t>V/NRP/01/1371</w:t>
      </w:r>
    </w:p>
    <w:p w14:paraId="311697D1" w14:textId="537C8372" w:rsidR="0018723D" w:rsidRDefault="0018723D" w:rsidP="00A9226B">
      <w:pPr>
        <w:tabs>
          <w:tab w:val="clear" w:pos="567"/>
        </w:tabs>
        <w:spacing w:line="240" w:lineRule="auto"/>
        <w:rPr>
          <w:szCs w:val="22"/>
        </w:rPr>
      </w:pPr>
    </w:p>
    <w:p w14:paraId="27043C6A" w14:textId="77777777" w:rsidR="00291E41" w:rsidRDefault="00291E41">
      <w:pPr>
        <w:tabs>
          <w:tab w:val="clear" w:pos="567"/>
        </w:tabs>
        <w:spacing w:line="240" w:lineRule="auto"/>
        <w:rPr>
          <w:b/>
          <w:szCs w:val="22"/>
        </w:rPr>
      </w:pPr>
      <w:r>
        <w:br w:type="page"/>
      </w:r>
    </w:p>
    <w:p w14:paraId="0A2C5EAC" w14:textId="4917898A" w:rsidR="00C114FF" w:rsidRPr="00E57A7D" w:rsidRDefault="006C78AB" w:rsidP="00B13B6D">
      <w:pPr>
        <w:pStyle w:val="Style1"/>
      </w:pPr>
      <w:r w:rsidRPr="00E57A7D">
        <w:lastRenderedPageBreak/>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4F4DEBBA" w14:textId="0BC49D55" w:rsidR="00C114FF" w:rsidRPr="00E57A7D" w:rsidRDefault="0018723D" w:rsidP="0018723D">
      <w:pPr>
        <w:tabs>
          <w:tab w:val="clear" w:pos="567"/>
          <w:tab w:val="left" w:pos="0"/>
        </w:tabs>
        <w:spacing w:line="240" w:lineRule="auto"/>
        <w:rPr>
          <w:szCs w:val="22"/>
        </w:rPr>
      </w:pPr>
      <w:r w:rsidRPr="00B72BBB">
        <w:t>Pirmās tirdzniecības atļaujas piešķiršanas datums</w:t>
      </w:r>
      <w:r w:rsidRPr="00E57A7D">
        <w:t>:</w:t>
      </w:r>
      <w:r>
        <w:t xml:space="preserve"> 05/07/2001</w:t>
      </w:r>
    </w:p>
    <w:p w14:paraId="271262E6" w14:textId="63B28289" w:rsidR="00D65777"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5155FB1B" w14:textId="12054A81" w:rsidR="00B113B9" w:rsidRPr="00E57A7D" w:rsidRDefault="0096337F" w:rsidP="00A9226B">
      <w:pPr>
        <w:tabs>
          <w:tab w:val="clear" w:pos="567"/>
        </w:tabs>
        <w:spacing w:line="240" w:lineRule="auto"/>
        <w:rPr>
          <w:szCs w:val="22"/>
        </w:rPr>
      </w:pPr>
      <w:r>
        <w:rPr>
          <w:szCs w:val="22"/>
        </w:rPr>
        <w:t>1</w:t>
      </w:r>
      <w:r w:rsidR="00287546">
        <w:rPr>
          <w:szCs w:val="22"/>
        </w:rPr>
        <w:t>1</w:t>
      </w:r>
      <w:r>
        <w:rPr>
          <w:szCs w:val="22"/>
        </w:rPr>
        <w:t>/2025</w:t>
      </w:r>
    </w:p>
    <w:p w14:paraId="0AB96730" w14:textId="519DF7EC" w:rsidR="00F93D27" w:rsidRDefault="00F93D27" w:rsidP="00B13B6D">
      <w:pPr>
        <w:pStyle w:val="Style1"/>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10690F5E" w14:textId="7CE2BC0A" w:rsidR="00617352" w:rsidRDefault="00617352" w:rsidP="0078538F">
      <w:pPr>
        <w:numPr>
          <w:ilvl w:val="12"/>
          <w:numId w:val="0"/>
        </w:numPr>
        <w:rPr>
          <w:bCs/>
          <w:szCs w:val="22"/>
        </w:rPr>
      </w:pPr>
      <w:r w:rsidRPr="002561F7">
        <w:rPr>
          <w:bCs/>
          <w:szCs w:val="22"/>
        </w:rPr>
        <w:t>Recepšu veterinārās zāles.</w:t>
      </w:r>
    </w:p>
    <w:p w14:paraId="76645B1E" w14:textId="77777777" w:rsidR="0018723D" w:rsidRDefault="0018723D" w:rsidP="0078538F">
      <w:pPr>
        <w:numPr>
          <w:ilvl w:val="12"/>
          <w:numId w:val="0"/>
        </w:numPr>
        <w:rPr>
          <w:bCs/>
          <w:szCs w:val="22"/>
        </w:rPr>
      </w:pPr>
    </w:p>
    <w:p w14:paraId="4A0CAC46" w14:textId="77777777" w:rsidR="0018723D" w:rsidRPr="00E57A7D" w:rsidRDefault="0018723D" w:rsidP="0018723D">
      <w:pPr>
        <w:ind w:right="-318"/>
        <w:rPr>
          <w:szCs w:val="22"/>
        </w:rPr>
      </w:pPr>
      <w:bookmarkStart w:id="13" w:name="_Hlk73467306"/>
      <w:r w:rsidRPr="00E57A7D">
        <w:t>Sīkāka informācija par šīm veterinārajām zālēm ir pieejama Savienības zāļu datubāzē</w:t>
      </w:r>
      <w:r>
        <w:t xml:space="preserve"> </w:t>
      </w:r>
      <w:r w:rsidRPr="00414E19">
        <w:t>(</w:t>
      </w:r>
      <w:hyperlink r:id="rId9" w:history="1">
        <w:r w:rsidRPr="000569A3">
          <w:rPr>
            <w:rStyle w:val="Hyperlink"/>
          </w:rPr>
          <w:t>https://medicines.health.europa.eu/veterinary</w:t>
        </w:r>
      </w:hyperlink>
      <w:r w:rsidRPr="00414E19">
        <w:t>)</w:t>
      </w:r>
      <w:r w:rsidRPr="00E57A7D">
        <w:t>.</w:t>
      </w:r>
      <w:r>
        <w:t xml:space="preserve"> </w:t>
      </w:r>
    </w:p>
    <w:bookmarkEnd w:id="13"/>
    <w:p w14:paraId="128228CD" w14:textId="77777777" w:rsidR="0078538F" w:rsidRPr="00E57A7D" w:rsidRDefault="0078538F" w:rsidP="0078538F">
      <w:pPr>
        <w:ind w:right="-318"/>
        <w:rPr>
          <w:szCs w:val="22"/>
        </w:rPr>
      </w:pPr>
    </w:p>
    <w:p w14:paraId="62143426" w14:textId="77777777" w:rsidR="00C114FF" w:rsidRPr="00E57A7D" w:rsidRDefault="006C78AB" w:rsidP="00A9226B">
      <w:pPr>
        <w:tabs>
          <w:tab w:val="clear" w:pos="567"/>
        </w:tabs>
        <w:spacing w:line="240" w:lineRule="auto"/>
        <w:rPr>
          <w:szCs w:val="22"/>
        </w:rPr>
      </w:pPr>
      <w:r w:rsidRPr="00E57A7D">
        <w:br w:type="page"/>
      </w:r>
    </w:p>
    <w:p w14:paraId="3C217A36" w14:textId="77777777" w:rsidR="00C114FF" w:rsidRPr="00E57A7D" w:rsidRDefault="00C114FF" w:rsidP="00A9226B">
      <w:pPr>
        <w:tabs>
          <w:tab w:val="clear" w:pos="567"/>
        </w:tabs>
        <w:spacing w:line="240" w:lineRule="auto"/>
        <w:rPr>
          <w:szCs w:val="22"/>
        </w:rPr>
      </w:pPr>
    </w:p>
    <w:p w14:paraId="6B5A2C60" w14:textId="77777777" w:rsidR="00C114FF" w:rsidRPr="00E57A7D" w:rsidRDefault="00C114FF" w:rsidP="00A9226B">
      <w:pPr>
        <w:tabs>
          <w:tab w:val="clear" w:pos="567"/>
        </w:tabs>
        <w:spacing w:line="240" w:lineRule="auto"/>
        <w:rPr>
          <w:szCs w:val="22"/>
        </w:rPr>
      </w:pPr>
    </w:p>
    <w:p w14:paraId="1FA0848C" w14:textId="45847195" w:rsidR="00C114FF" w:rsidRPr="00E57A7D" w:rsidRDefault="00C114FF" w:rsidP="00027100">
      <w:pPr>
        <w:pStyle w:val="BodytextAgency"/>
        <w:spacing w:after="0" w:line="240" w:lineRule="auto"/>
        <w:rPr>
          <w:szCs w:val="22"/>
        </w:rPr>
      </w:pP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6C78AB"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F02E2E">
        <w:trPr>
          <w:trHeight w:val="1125"/>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156359B5" w14:textId="77777777" w:rsidR="00F02E2E" w:rsidRDefault="00086EB3" w:rsidP="00A9226B">
            <w:pPr>
              <w:tabs>
                <w:tab w:val="clear" w:pos="567"/>
              </w:tabs>
              <w:spacing w:line="240" w:lineRule="auto"/>
              <w:rPr>
                <w:b/>
                <w:szCs w:val="22"/>
              </w:rPr>
            </w:pPr>
            <w:r w:rsidRPr="009A17D3">
              <w:rPr>
                <w:b/>
                <w:szCs w:val="22"/>
              </w:rPr>
              <w:t xml:space="preserve">Kartona </w:t>
            </w:r>
            <w:r>
              <w:rPr>
                <w:b/>
                <w:szCs w:val="22"/>
              </w:rPr>
              <w:t>kastīte</w:t>
            </w:r>
            <w:r w:rsidR="00F02E2E">
              <w:rPr>
                <w:b/>
                <w:szCs w:val="22"/>
              </w:rPr>
              <w:t>:</w:t>
            </w:r>
          </w:p>
          <w:p w14:paraId="5136F69E" w14:textId="0B87491E" w:rsidR="00C114FF" w:rsidRPr="00E57A7D" w:rsidRDefault="00F02E2E" w:rsidP="00C21177">
            <w:pPr>
              <w:tabs>
                <w:tab w:val="clear" w:pos="567"/>
              </w:tabs>
              <w:spacing w:line="240" w:lineRule="auto"/>
              <w:rPr>
                <w:szCs w:val="22"/>
              </w:rPr>
            </w:pPr>
            <w:r w:rsidRPr="009A17D3">
              <w:rPr>
                <w:szCs w:val="22"/>
              </w:rPr>
              <w:t xml:space="preserve">6 </w:t>
            </w:r>
            <w:r w:rsidR="00C21177">
              <w:rPr>
                <w:szCs w:val="22"/>
              </w:rPr>
              <w:t>x 13,</w:t>
            </w:r>
            <w:r w:rsidR="00C21177" w:rsidRPr="00840FF4">
              <w:rPr>
                <w:szCs w:val="22"/>
              </w:rPr>
              <w:t xml:space="preserve">4 g </w:t>
            </w:r>
            <w:r w:rsidR="00840FF4" w:rsidRPr="00840FF4">
              <w:rPr>
                <w:szCs w:val="22"/>
              </w:rPr>
              <w:t>aerosola</w:t>
            </w:r>
            <w:r w:rsidR="00840FF4">
              <w:rPr>
                <w:szCs w:val="22"/>
              </w:rPr>
              <w:t xml:space="preserve"> baloniņ</w:t>
            </w:r>
            <w:r w:rsidR="005C4C9E">
              <w:rPr>
                <w:szCs w:val="22"/>
              </w:rPr>
              <w:t>iem</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4E54EC4E" w14:textId="39C73EB5" w:rsidR="00C114FF" w:rsidRPr="00E57A7D" w:rsidRDefault="00086EB3" w:rsidP="00755416">
      <w:pPr>
        <w:pStyle w:val="Heading4"/>
        <w:spacing w:line="240" w:lineRule="auto"/>
      </w:pPr>
      <w:r w:rsidRPr="00DD6AA9">
        <w:rPr>
          <w:b w:val="0"/>
          <w:bCs/>
          <w:szCs w:val="22"/>
        </w:rPr>
        <w:t>Fatroximin</w:t>
      </w:r>
      <w:r w:rsidRPr="009A17D3">
        <w:rPr>
          <w:szCs w:val="22"/>
        </w:rPr>
        <w:t xml:space="preserve"> </w:t>
      </w:r>
      <w:r w:rsidRPr="009A17D3">
        <w:rPr>
          <w:b w:val="0"/>
          <w:szCs w:val="22"/>
        </w:rPr>
        <w:t>100</w:t>
      </w:r>
      <w:r>
        <w:rPr>
          <w:b w:val="0"/>
          <w:szCs w:val="22"/>
        </w:rPr>
        <w:t> </w:t>
      </w:r>
      <w:r w:rsidRPr="009A17D3">
        <w:rPr>
          <w:b w:val="0"/>
          <w:szCs w:val="22"/>
        </w:rPr>
        <w:t>mg/13,4</w:t>
      </w:r>
      <w:r>
        <w:rPr>
          <w:b w:val="0"/>
          <w:szCs w:val="22"/>
        </w:rPr>
        <w:t> </w:t>
      </w:r>
      <w:r w:rsidRPr="009A17D3">
        <w:rPr>
          <w:b w:val="0"/>
          <w:szCs w:val="22"/>
        </w:rPr>
        <w:t>g</w:t>
      </w:r>
      <w:r w:rsidRPr="009A17D3">
        <w:rPr>
          <w:szCs w:val="22"/>
        </w:rPr>
        <w:t xml:space="preserve"> </w:t>
      </w:r>
      <w:r w:rsidRPr="009A17D3">
        <w:rPr>
          <w:b w:val="0"/>
          <w:szCs w:val="22"/>
        </w:rPr>
        <w:t xml:space="preserve">putas </w:t>
      </w:r>
      <w:r w:rsidR="00BD10AA">
        <w:rPr>
          <w:b w:val="0"/>
          <w:szCs w:val="22"/>
        </w:rPr>
        <w:t>intrauterīnai lietošanai</w:t>
      </w:r>
      <w:r w:rsidRPr="009A17D3">
        <w:rPr>
          <w:b w:val="0"/>
          <w:szCs w:val="22"/>
        </w:rPr>
        <w:t xml:space="preserve"> </w:t>
      </w:r>
      <w:r w:rsidRPr="00DE4481">
        <w:rPr>
          <w:b w:val="0"/>
          <w:szCs w:val="22"/>
        </w:rPr>
        <w:t>govīm un ķēvēm</w:t>
      </w:r>
    </w:p>
    <w:p w14:paraId="2B440CE6" w14:textId="77777777" w:rsidR="00F01B1D" w:rsidRPr="00E57A7D" w:rsidRDefault="00F01B1D"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19D59F1F" w14:textId="23DFC1B5" w:rsidR="005146B8" w:rsidRDefault="00F02E2E" w:rsidP="00330D39">
      <w:pPr>
        <w:tabs>
          <w:tab w:val="clear" w:pos="567"/>
          <w:tab w:val="left" w:pos="1701"/>
        </w:tabs>
        <w:spacing w:line="240" w:lineRule="auto"/>
        <w:jc w:val="both"/>
        <w:rPr>
          <w:b/>
          <w:bCs/>
          <w:szCs w:val="22"/>
        </w:rPr>
      </w:pPr>
      <w:r w:rsidRPr="00840FF4">
        <w:rPr>
          <w:szCs w:val="22"/>
        </w:rPr>
        <w:t xml:space="preserve">Katrs </w:t>
      </w:r>
      <w:r w:rsidR="00840FF4" w:rsidRPr="00840FF4">
        <w:rPr>
          <w:szCs w:val="22"/>
        </w:rPr>
        <w:t>aerosola</w:t>
      </w:r>
      <w:r w:rsidR="00840FF4">
        <w:rPr>
          <w:szCs w:val="22"/>
        </w:rPr>
        <w:t xml:space="preserve"> baloniņš</w:t>
      </w:r>
      <w:r w:rsidR="00DE68EF" w:rsidRPr="002561F7" w:rsidDel="00DE68EF">
        <w:rPr>
          <w:szCs w:val="22"/>
        </w:rPr>
        <w:t xml:space="preserve"> </w:t>
      </w:r>
      <w:r w:rsidRPr="002561F7">
        <w:rPr>
          <w:szCs w:val="22"/>
        </w:rPr>
        <w:t>(13,4 g)</w:t>
      </w:r>
      <w:r w:rsidR="00052B6D">
        <w:rPr>
          <w:szCs w:val="22"/>
        </w:rPr>
        <w:t xml:space="preserve"> </w:t>
      </w:r>
      <w:r w:rsidRPr="002561F7">
        <w:rPr>
          <w:szCs w:val="22"/>
        </w:rPr>
        <w:t>satur</w:t>
      </w:r>
      <w:r>
        <w:rPr>
          <w:szCs w:val="22"/>
        </w:rPr>
        <w:t>:</w:t>
      </w:r>
    </w:p>
    <w:p w14:paraId="3D6DB790" w14:textId="3EA5E69D" w:rsidR="00125E5C" w:rsidRDefault="00086EB3" w:rsidP="00A9226B">
      <w:pPr>
        <w:tabs>
          <w:tab w:val="clear" w:pos="567"/>
        </w:tabs>
        <w:spacing w:line="240" w:lineRule="auto"/>
        <w:rPr>
          <w:szCs w:val="22"/>
        </w:rPr>
      </w:pPr>
      <w:proofErr w:type="spellStart"/>
      <w:r w:rsidRPr="009A17D3">
        <w:rPr>
          <w:szCs w:val="22"/>
        </w:rPr>
        <w:t>Rifaksimīns</w:t>
      </w:r>
      <w:proofErr w:type="spellEnd"/>
      <w:r w:rsidR="00125E5C">
        <w:rPr>
          <w:szCs w:val="22"/>
        </w:rPr>
        <w:tab/>
      </w:r>
      <w:r w:rsidRPr="009A17D3">
        <w:rPr>
          <w:szCs w:val="22"/>
        </w:rPr>
        <w:t>100 mg</w:t>
      </w:r>
    </w:p>
    <w:p w14:paraId="60270B89" w14:textId="0365580E" w:rsidR="00244321" w:rsidRPr="00E57A7D" w:rsidRDefault="00244321"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77777777" w:rsidR="00C114FF" w:rsidRDefault="00C114FF" w:rsidP="00A9226B">
      <w:pPr>
        <w:tabs>
          <w:tab w:val="clear" w:pos="567"/>
        </w:tabs>
        <w:spacing w:line="240" w:lineRule="auto"/>
        <w:rPr>
          <w:szCs w:val="22"/>
        </w:rPr>
      </w:pPr>
    </w:p>
    <w:p w14:paraId="22C7BB35" w14:textId="7D8CE08F" w:rsidR="00C114FF" w:rsidRDefault="00086EB3" w:rsidP="00A9226B">
      <w:pPr>
        <w:tabs>
          <w:tab w:val="clear" w:pos="567"/>
        </w:tabs>
        <w:spacing w:line="240" w:lineRule="auto"/>
        <w:rPr>
          <w:szCs w:val="22"/>
        </w:rPr>
      </w:pPr>
      <w:r w:rsidRPr="009A17D3">
        <w:rPr>
          <w:szCs w:val="22"/>
        </w:rPr>
        <w:t xml:space="preserve">6 </w:t>
      </w:r>
      <w:r w:rsidR="00DE68EF">
        <w:rPr>
          <w:szCs w:val="22"/>
        </w:rPr>
        <w:t xml:space="preserve">x </w:t>
      </w:r>
      <w:r w:rsidR="00CE015B">
        <w:rPr>
          <w:szCs w:val="22"/>
        </w:rPr>
        <w:t xml:space="preserve">13,4 g </w:t>
      </w:r>
    </w:p>
    <w:p w14:paraId="4D86A1FB" w14:textId="55883061" w:rsidR="00244321" w:rsidRDefault="00244321"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Default="00C114FF" w:rsidP="00A9226B">
      <w:pPr>
        <w:tabs>
          <w:tab w:val="clear" w:pos="567"/>
        </w:tabs>
        <w:spacing w:line="240" w:lineRule="auto"/>
        <w:rPr>
          <w:szCs w:val="22"/>
        </w:rPr>
      </w:pPr>
    </w:p>
    <w:p w14:paraId="1BCB43AF" w14:textId="513FEF1E" w:rsidR="00086EB3" w:rsidRPr="00E57A7D" w:rsidRDefault="0058647A" w:rsidP="00A9226B">
      <w:pPr>
        <w:tabs>
          <w:tab w:val="clear" w:pos="567"/>
        </w:tabs>
        <w:spacing w:line="240" w:lineRule="auto"/>
        <w:rPr>
          <w:szCs w:val="22"/>
        </w:rPr>
      </w:pPr>
      <w:r w:rsidRPr="00EA3715">
        <w:rPr>
          <w:szCs w:val="22"/>
          <w:highlight w:val="lightGray"/>
        </w:rPr>
        <w:t>Liellopi (g</w:t>
      </w:r>
      <w:r w:rsidR="00086EB3" w:rsidRPr="00EA3715">
        <w:rPr>
          <w:szCs w:val="22"/>
          <w:highlight w:val="lightGray"/>
        </w:rPr>
        <w:t>ovis</w:t>
      </w:r>
      <w:r w:rsidRPr="00EA3715">
        <w:rPr>
          <w:szCs w:val="22"/>
          <w:highlight w:val="lightGray"/>
        </w:rPr>
        <w:t>)</w:t>
      </w:r>
      <w:r w:rsidR="00086EB3" w:rsidRPr="00EA3715">
        <w:rPr>
          <w:szCs w:val="22"/>
          <w:highlight w:val="lightGray"/>
        </w:rPr>
        <w:t xml:space="preserve">, </w:t>
      </w:r>
      <w:r w:rsidRPr="00EA3715">
        <w:rPr>
          <w:szCs w:val="22"/>
          <w:highlight w:val="lightGray"/>
        </w:rPr>
        <w:t>zirgi</w:t>
      </w:r>
      <w:r w:rsidR="00513501" w:rsidRPr="00EA3715">
        <w:rPr>
          <w:szCs w:val="22"/>
          <w:highlight w:val="lightGray"/>
        </w:rPr>
        <w:t xml:space="preserve"> (neproduktīv</w:t>
      </w:r>
      <w:r w:rsidR="0092770A" w:rsidRPr="00EA3715">
        <w:rPr>
          <w:szCs w:val="22"/>
          <w:highlight w:val="lightGray"/>
        </w:rPr>
        <w:t>ās ķēves</w:t>
      </w:r>
      <w:r w:rsidR="00513501" w:rsidRPr="00EA3715">
        <w:rPr>
          <w:szCs w:val="22"/>
          <w:highlight w:val="lightGray"/>
        </w:rPr>
        <w:t>)</w:t>
      </w:r>
      <w:r w:rsidR="00086EB3" w:rsidRPr="00EA3715">
        <w:rPr>
          <w:szCs w:val="22"/>
          <w:highlight w:val="lightGray"/>
        </w:rPr>
        <w:t>.</w:t>
      </w:r>
    </w:p>
    <w:p w14:paraId="3C8CBA7C" w14:textId="38CFA0E8" w:rsidR="00244321" w:rsidRDefault="00244321"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Default="00C114FF" w:rsidP="00A9226B">
      <w:pPr>
        <w:tabs>
          <w:tab w:val="clear" w:pos="567"/>
        </w:tabs>
        <w:spacing w:line="240" w:lineRule="auto"/>
        <w:rPr>
          <w:szCs w:val="22"/>
        </w:rPr>
      </w:pPr>
    </w:p>
    <w:p w14:paraId="7FB6BF16" w14:textId="55EC58A7" w:rsidR="00125E5C" w:rsidRDefault="00125E5C" w:rsidP="00A9226B">
      <w:pPr>
        <w:tabs>
          <w:tab w:val="clear" w:pos="567"/>
        </w:tabs>
        <w:spacing w:line="240" w:lineRule="auto"/>
        <w:rPr>
          <w:szCs w:val="22"/>
        </w:rPr>
      </w:pPr>
    </w:p>
    <w:p w14:paraId="6711E23F" w14:textId="77777777" w:rsidR="00F01B1D" w:rsidRPr="00E57A7D" w:rsidRDefault="00F01B1D"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Default="00C114FF" w:rsidP="00A9226B">
      <w:pPr>
        <w:tabs>
          <w:tab w:val="clear" w:pos="567"/>
        </w:tabs>
        <w:spacing w:line="240" w:lineRule="auto"/>
        <w:rPr>
          <w:szCs w:val="22"/>
        </w:rPr>
      </w:pPr>
    </w:p>
    <w:p w14:paraId="7DD15FF7" w14:textId="46DF4C12" w:rsidR="00086EB3" w:rsidRPr="00E57A7D" w:rsidRDefault="006A214E" w:rsidP="00086EB3">
      <w:pPr>
        <w:tabs>
          <w:tab w:val="clear" w:pos="567"/>
        </w:tabs>
        <w:spacing w:line="240" w:lineRule="auto"/>
        <w:rPr>
          <w:szCs w:val="22"/>
        </w:rPr>
      </w:pPr>
      <w:proofErr w:type="spellStart"/>
      <w:r>
        <w:t>I</w:t>
      </w:r>
      <w:r w:rsidRPr="00BC0D8E">
        <w:t>ntrauterīnai</w:t>
      </w:r>
      <w:proofErr w:type="spellEnd"/>
      <w:r w:rsidRPr="00BC0D8E">
        <w:t xml:space="preserve"> lietošanai</w:t>
      </w:r>
      <w:r w:rsidR="00086EB3" w:rsidRPr="002561F7">
        <w:rPr>
          <w:szCs w:val="22"/>
        </w:rPr>
        <w:t>.</w:t>
      </w:r>
    </w:p>
    <w:p w14:paraId="2618A591" w14:textId="2ADE5F49" w:rsidR="00244321" w:rsidRDefault="00244321"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477CCE9E" w14:textId="7F76162B" w:rsidR="00086EB3" w:rsidRPr="00171A89" w:rsidRDefault="00086EB3" w:rsidP="00086EB3">
      <w:pPr>
        <w:pStyle w:val="Rientrocorpodeltesto31"/>
        <w:ind w:left="0"/>
        <w:rPr>
          <w:rFonts w:ascii="Times New Roman" w:hAnsi="Times New Roman"/>
          <w:sz w:val="22"/>
          <w:szCs w:val="22"/>
          <w:lang w:val="lv-LV"/>
        </w:rPr>
      </w:pPr>
      <w:r w:rsidRPr="00171A89">
        <w:rPr>
          <w:rFonts w:ascii="Times New Roman" w:hAnsi="Times New Roman"/>
          <w:sz w:val="22"/>
          <w:szCs w:val="22"/>
          <w:lang w:val="lv-LV"/>
        </w:rPr>
        <w:t>Ierobežojumu period</w:t>
      </w:r>
      <w:r w:rsidR="0096243A">
        <w:rPr>
          <w:rFonts w:ascii="Times New Roman" w:hAnsi="Times New Roman"/>
          <w:sz w:val="22"/>
          <w:szCs w:val="22"/>
          <w:lang w:val="lv-LV"/>
        </w:rPr>
        <w:t>i</w:t>
      </w:r>
      <w:r w:rsidRPr="00171A89">
        <w:rPr>
          <w:rFonts w:ascii="Times New Roman" w:hAnsi="Times New Roman"/>
          <w:sz w:val="22"/>
          <w:szCs w:val="22"/>
          <w:lang w:val="lv-LV"/>
        </w:rPr>
        <w:t xml:space="preserve">: </w:t>
      </w:r>
    </w:p>
    <w:p w14:paraId="7F768C73" w14:textId="77777777" w:rsidR="0058647A" w:rsidRDefault="0058647A" w:rsidP="00086EB3">
      <w:pPr>
        <w:pStyle w:val="Rientrocorpodeltesto31"/>
        <w:ind w:left="0"/>
        <w:rPr>
          <w:rFonts w:ascii="Times New Roman" w:hAnsi="Times New Roman"/>
          <w:sz w:val="22"/>
          <w:szCs w:val="22"/>
          <w:lang w:val="lv-LV"/>
        </w:rPr>
      </w:pPr>
    </w:p>
    <w:p w14:paraId="50BC37B2" w14:textId="76681E51" w:rsidR="006A214E" w:rsidRPr="0092770A" w:rsidRDefault="0058647A" w:rsidP="00086EB3">
      <w:pPr>
        <w:pStyle w:val="Rientrocorpodeltesto31"/>
        <w:ind w:left="0"/>
        <w:rPr>
          <w:rFonts w:ascii="Times New Roman" w:hAnsi="Times New Roman"/>
          <w:sz w:val="22"/>
          <w:szCs w:val="22"/>
          <w:lang w:val="lv-LV"/>
        </w:rPr>
      </w:pPr>
      <w:r w:rsidRPr="00EA3715">
        <w:rPr>
          <w:rFonts w:ascii="Times New Roman" w:hAnsi="Times New Roman"/>
          <w:sz w:val="22"/>
          <w:szCs w:val="22"/>
          <w:u w:val="single"/>
          <w:lang w:val="lv-LV"/>
        </w:rPr>
        <w:t>Liellopi</w:t>
      </w:r>
      <w:r w:rsidR="00840FF4" w:rsidRPr="0092770A">
        <w:rPr>
          <w:rFonts w:ascii="Times New Roman" w:hAnsi="Times New Roman"/>
          <w:sz w:val="22"/>
          <w:szCs w:val="22"/>
          <w:u w:val="single"/>
          <w:lang w:val="lv-LV"/>
        </w:rPr>
        <w:t xml:space="preserve"> (govis)</w:t>
      </w:r>
      <w:r w:rsidRPr="0092770A">
        <w:rPr>
          <w:rFonts w:ascii="Times New Roman" w:hAnsi="Times New Roman"/>
          <w:sz w:val="22"/>
          <w:szCs w:val="22"/>
          <w:lang w:val="lv-LV"/>
        </w:rPr>
        <w:t>:</w:t>
      </w:r>
    </w:p>
    <w:p w14:paraId="07C03DBC" w14:textId="1109B29B" w:rsidR="00C114FF" w:rsidRPr="0092770A" w:rsidRDefault="00086EB3" w:rsidP="00086EB3">
      <w:pPr>
        <w:pStyle w:val="Rientrocorpodeltesto31"/>
        <w:ind w:left="0"/>
        <w:rPr>
          <w:rFonts w:ascii="Times New Roman" w:hAnsi="Times New Roman"/>
          <w:sz w:val="22"/>
          <w:szCs w:val="22"/>
          <w:lang w:val="lv-LV"/>
        </w:rPr>
      </w:pPr>
      <w:r w:rsidRPr="0092770A">
        <w:rPr>
          <w:rFonts w:ascii="Times New Roman" w:hAnsi="Times New Roman"/>
          <w:sz w:val="22"/>
          <w:szCs w:val="22"/>
          <w:lang w:val="lv-LV"/>
        </w:rPr>
        <w:t xml:space="preserve">Gaļai un blakusproduktiem: </w:t>
      </w:r>
      <w:r w:rsidR="00F01B1D" w:rsidRPr="0092770A">
        <w:rPr>
          <w:rFonts w:ascii="Times New Roman" w:hAnsi="Times New Roman"/>
          <w:sz w:val="22"/>
          <w:szCs w:val="22"/>
          <w:lang w:val="lv-LV"/>
        </w:rPr>
        <w:t>n</w:t>
      </w:r>
      <w:r w:rsidRPr="0092770A">
        <w:rPr>
          <w:rFonts w:ascii="Times New Roman" w:hAnsi="Times New Roman"/>
          <w:sz w:val="22"/>
          <w:szCs w:val="22"/>
          <w:lang w:val="lv-LV"/>
        </w:rPr>
        <w:t>ulle dienas.</w:t>
      </w:r>
    </w:p>
    <w:p w14:paraId="750D1415" w14:textId="23E2A664" w:rsidR="00C114FF" w:rsidRPr="0092770A" w:rsidRDefault="006A214E" w:rsidP="00A9226B">
      <w:pPr>
        <w:tabs>
          <w:tab w:val="clear" w:pos="567"/>
        </w:tabs>
        <w:spacing w:line="240" w:lineRule="auto"/>
        <w:rPr>
          <w:szCs w:val="22"/>
        </w:rPr>
      </w:pPr>
      <w:r w:rsidRPr="0092770A">
        <w:rPr>
          <w:szCs w:val="22"/>
        </w:rPr>
        <w:t xml:space="preserve">Pienam: </w:t>
      </w:r>
      <w:r w:rsidR="00F01B1D" w:rsidRPr="0092770A">
        <w:rPr>
          <w:szCs w:val="22"/>
        </w:rPr>
        <w:t>n</w:t>
      </w:r>
      <w:r w:rsidRPr="0092770A">
        <w:rPr>
          <w:szCs w:val="22"/>
        </w:rPr>
        <w:t>ulle stundas.</w:t>
      </w:r>
    </w:p>
    <w:p w14:paraId="37852210" w14:textId="77777777" w:rsidR="007031A5" w:rsidRPr="0092770A" w:rsidRDefault="007031A5" w:rsidP="007031A5">
      <w:pPr>
        <w:tabs>
          <w:tab w:val="clear" w:pos="567"/>
        </w:tabs>
        <w:spacing w:line="240" w:lineRule="auto"/>
      </w:pPr>
    </w:p>
    <w:p w14:paraId="56D0F2D3" w14:textId="75DBAEB8" w:rsidR="007031A5" w:rsidRPr="0092770A" w:rsidRDefault="007031A5" w:rsidP="007031A5">
      <w:pPr>
        <w:tabs>
          <w:tab w:val="clear" w:pos="567"/>
        </w:tabs>
        <w:spacing w:line="240" w:lineRule="auto"/>
      </w:pPr>
      <w:r w:rsidRPr="00EA3715">
        <w:rPr>
          <w:u w:val="single"/>
        </w:rPr>
        <w:t>Zirgi</w:t>
      </w:r>
      <w:r w:rsidR="0092770A" w:rsidRPr="0092770A">
        <w:rPr>
          <w:u w:val="single"/>
        </w:rPr>
        <w:t xml:space="preserve"> (neproduktīvās ķēves)</w:t>
      </w:r>
      <w:r w:rsidRPr="0092770A">
        <w:t>:</w:t>
      </w:r>
    </w:p>
    <w:p w14:paraId="29005A67" w14:textId="189858D5" w:rsidR="007031A5" w:rsidRPr="00B47D7D" w:rsidRDefault="007031A5" w:rsidP="007031A5">
      <w:pPr>
        <w:tabs>
          <w:tab w:val="clear" w:pos="567"/>
        </w:tabs>
        <w:spacing w:line="240" w:lineRule="auto"/>
        <w:rPr>
          <w:szCs w:val="22"/>
        </w:rPr>
      </w:pPr>
      <w:r w:rsidRPr="00DE4481">
        <w:rPr>
          <w:szCs w:val="22"/>
        </w:rPr>
        <w:t>Nelieto</w:t>
      </w:r>
      <w:r w:rsidR="00DE4481">
        <w:rPr>
          <w:szCs w:val="22"/>
        </w:rPr>
        <w:t>t</w:t>
      </w:r>
      <w:r w:rsidR="00DE4481" w:rsidRPr="00DE4481">
        <w:t xml:space="preserve"> </w:t>
      </w:r>
      <w:r w:rsidR="00DE4481" w:rsidRPr="00DE4481">
        <w:rPr>
          <w:szCs w:val="22"/>
        </w:rPr>
        <w:t>ķēvēm</w:t>
      </w:r>
      <w:r w:rsidRPr="00DE4481">
        <w:rPr>
          <w:szCs w:val="22"/>
        </w:rPr>
        <w:t>, no kurām</w:t>
      </w:r>
      <w:r w:rsidRPr="0092770A">
        <w:rPr>
          <w:szCs w:val="22"/>
        </w:rPr>
        <w:t xml:space="preserve"> iegūto produkciju paredzēts izmantot cilvēku uzturā.</w:t>
      </w:r>
    </w:p>
    <w:p w14:paraId="108BBD04" w14:textId="77777777" w:rsidR="00991EFE" w:rsidRPr="00E57A7D" w:rsidRDefault="00991EFE"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0B7BBC1A" w14:textId="4D6D5DB5" w:rsidR="00770391" w:rsidRDefault="00770391" w:rsidP="00A9226B">
      <w:pPr>
        <w:tabs>
          <w:tab w:val="clear" w:pos="567"/>
        </w:tabs>
        <w:spacing w:line="240" w:lineRule="auto"/>
        <w:rPr>
          <w:szCs w:val="22"/>
        </w:rPr>
      </w:pPr>
    </w:p>
    <w:p w14:paraId="438145F5" w14:textId="5301EA06" w:rsidR="00C114FF" w:rsidRPr="00E57A7D" w:rsidRDefault="00496786" w:rsidP="00A9226B">
      <w:pPr>
        <w:tabs>
          <w:tab w:val="clear" w:pos="567"/>
        </w:tabs>
        <w:spacing w:line="240" w:lineRule="auto"/>
        <w:rPr>
          <w:szCs w:val="22"/>
        </w:rPr>
      </w:pPr>
      <w:proofErr w:type="spellStart"/>
      <w:r w:rsidRPr="00496786">
        <w:rPr>
          <w:szCs w:val="22"/>
        </w:rPr>
        <w:t>Exp</w:t>
      </w:r>
      <w:proofErr w:type="spellEnd"/>
      <w:r w:rsidRPr="00496786">
        <w:rPr>
          <w:szCs w:val="22"/>
        </w:rPr>
        <w:t>. {mēnesis/gads}</w:t>
      </w:r>
    </w:p>
    <w:p w14:paraId="0E0BA4E3" w14:textId="77777777" w:rsidR="005146B8" w:rsidRDefault="005146B8" w:rsidP="00A9226B">
      <w:pPr>
        <w:tabs>
          <w:tab w:val="clear" w:pos="567"/>
        </w:tabs>
        <w:spacing w:line="240" w:lineRule="auto"/>
      </w:pPr>
    </w:p>
    <w:p w14:paraId="63D54FBB" w14:textId="0C8F59BF" w:rsidR="00496786" w:rsidRDefault="00052B6D" w:rsidP="00A9226B">
      <w:pPr>
        <w:tabs>
          <w:tab w:val="clear" w:pos="567"/>
        </w:tabs>
        <w:spacing w:line="240" w:lineRule="auto"/>
      </w:pPr>
      <w:r>
        <w:t xml:space="preserve">Pēc </w:t>
      </w:r>
      <w:r w:rsidRPr="00052B6D">
        <w:t xml:space="preserve">atvēršanas </w:t>
      </w:r>
      <w:r>
        <w:t>izlietot nekavējoties.</w:t>
      </w:r>
    </w:p>
    <w:p w14:paraId="5E5329F4" w14:textId="58AA1BA7" w:rsidR="00FE4B5B" w:rsidRDefault="00FE4B5B"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4C0AE876" w14:textId="77777777" w:rsidR="00670B66" w:rsidRDefault="00670B66" w:rsidP="00670B66">
      <w:pPr>
        <w:tabs>
          <w:tab w:val="clear" w:pos="567"/>
        </w:tabs>
        <w:spacing w:line="240" w:lineRule="auto"/>
        <w:ind w:right="-318"/>
      </w:pPr>
      <w:r w:rsidRPr="00E57A7D">
        <w:t>Uzglabāt temperatūrā līdz</w:t>
      </w:r>
      <w:r>
        <w:t xml:space="preserve"> </w:t>
      </w:r>
      <w:r w:rsidRPr="00E57A7D">
        <w:t>25 </w:t>
      </w:r>
      <w:r w:rsidRPr="00886A5F">
        <w:t>°</w:t>
      </w:r>
      <w:r w:rsidRPr="00E57A7D">
        <w:t>C</w:t>
      </w:r>
      <w:r>
        <w:t>.</w:t>
      </w:r>
    </w:p>
    <w:p w14:paraId="5984CB4F" w14:textId="6CC0BA67" w:rsidR="00670B66" w:rsidRDefault="00670B66" w:rsidP="00670B66">
      <w:pPr>
        <w:tabs>
          <w:tab w:val="clear" w:pos="567"/>
        </w:tabs>
        <w:spacing w:line="240" w:lineRule="auto"/>
        <w:ind w:right="-318"/>
      </w:pPr>
      <w:r w:rsidRPr="00E57A7D">
        <w:t>Sargāt no gaismas</w:t>
      </w:r>
      <w:r>
        <w:t>.</w:t>
      </w:r>
    </w:p>
    <w:p w14:paraId="38BBE945" w14:textId="5CA562B1" w:rsidR="00DE68EF" w:rsidRDefault="00DE68EF" w:rsidP="00670B66">
      <w:pPr>
        <w:tabs>
          <w:tab w:val="clear" w:pos="567"/>
        </w:tabs>
        <w:spacing w:line="240" w:lineRule="auto"/>
        <w:ind w:right="-318"/>
      </w:pPr>
      <w:r w:rsidRPr="00DE68EF">
        <w:t>Uzglabāt sausā vietā.</w:t>
      </w:r>
    </w:p>
    <w:p w14:paraId="15445ED4" w14:textId="77777777" w:rsidR="00BB21A0" w:rsidRPr="00840FF4" w:rsidRDefault="00BB21A0" w:rsidP="00BB21A0">
      <w:pPr>
        <w:tabs>
          <w:tab w:val="clear" w:pos="567"/>
        </w:tabs>
        <w:spacing w:line="240" w:lineRule="auto"/>
        <w:ind w:left="567" w:hanging="567"/>
        <w:jc w:val="both"/>
        <w:rPr>
          <w:szCs w:val="22"/>
        </w:rPr>
      </w:pPr>
      <w:r w:rsidRPr="00EA3715">
        <w:rPr>
          <w:szCs w:val="22"/>
        </w:rPr>
        <w:t>Aerosola baloniņa</w:t>
      </w:r>
      <w:r w:rsidRPr="00840FF4">
        <w:rPr>
          <w:szCs w:val="22"/>
        </w:rPr>
        <w:t xml:space="preserve"> saturs atrodas zem spiediena.</w:t>
      </w:r>
    </w:p>
    <w:p w14:paraId="33DFE8EB" w14:textId="77777777" w:rsidR="00496786" w:rsidRPr="00840FF4" w:rsidRDefault="00496786" w:rsidP="00EA3715">
      <w:pPr>
        <w:tabs>
          <w:tab w:val="clear" w:pos="567"/>
        </w:tabs>
        <w:spacing w:line="240" w:lineRule="auto"/>
        <w:jc w:val="both"/>
        <w:rPr>
          <w:szCs w:val="22"/>
        </w:rPr>
      </w:pPr>
      <w:r w:rsidRPr="00840FF4">
        <w:rPr>
          <w:szCs w:val="22"/>
        </w:rPr>
        <w:t>Nepieļaut aerosola baloniņa sakaršanu.</w:t>
      </w:r>
    </w:p>
    <w:p w14:paraId="2FF74428" w14:textId="77777777" w:rsidR="00496786" w:rsidRPr="00840FF4" w:rsidRDefault="00496786" w:rsidP="00496786">
      <w:pPr>
        <w:tabs>
          <w:tab w:val="clear" w:pos="567"/>
        </w:tabs>
        <w:spacing w:line="240" w:lineRule="auto"/>
        <w:ind w:left="567" w:hanging="567"/>
        <w:jc w:val="both"/>
        <w:rPr>
          <w:szCs w:val="22"/>
        </w:rPr>
      </w:pPr>
      <w:r w:rsidRPr="00840FF4">
        <w:rPr>
          <w:szCs w:val="22"/>
        </w:rPr>
        <w:lastRenderedPageBreak/>
        <w:t>Nepieļaut jebkādus aerosola baloniņa mehāniskus bojājumus.</w:t>
      </w:r>
    </w:p>
    <w:p w14:paraId="3BFE82A1" w14:textId="77777777" w:rsidR="00496786" w:rsidRPr="00840FF4" w:rsidRDefault="00496786" w:rsidP="00496786">
      <w:pPr>
        <w:tabs>
          <w:tab w:val="clear" w:pos="567"/>
        </w:tabs>
        <w:spacing w:line="240" w:lineRule="auto"/>
        <w:ind w:left="567" w:hanging="567"/>
        <w:jc w:val="both"/>
        <w:rPr>
          <w:szCs w:val="22"/>
        </w:rPr>
      </w:pPr>
      <w:r w:rsidRPr="00840FF4">
        <w:rPr>
          <w:szCs w:val="22"/>
        </w:rPr>
        <w:t>Nepieļaut aerosola baloniņa demontāžu.</w:t>
      </w:r>
    </w:p>
    <w:p w14:paraId="23D27FB8" w14:textId="77777777" w:rsidR="006E480F" w:rsidRPr="00E57A7D" w:rsidRDefault="006E480F" w:rsidP="00A9226B">
      <w:pPr>
        <w:tabs>
          <w:tab w:val="clear" w:pos="567"/>
        </w:tabs>
        <w:spacing w:line="240" w:lineRule="auto"/>
        <w:rPr>
          <w:szCs w:val="22"/>
        </w:rPr>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022425AE" w14:textId="6162C4EE" w:rsidR="00C63EC2" w:rsidRPr="00BC27E7" w:rsidRDefault="00C63EC2" w:rsidP="00BC27E7">
      <w:pPr>
        <w:jc w:val="both"/>
        <w:rPr>
          <w:szCs w:val="22"/>
        </w:rPr>
      </w:pPr>
    </w:p>
    <w:p w14:paraId="2FC95367" w14:textId="3A6A3EFB" w:rsidR="0073373D" w:rsidRDefault="00770391" w:rsidP="00A9226B">
      <w:pPr>
        <w:tabs>
          <w:tab w:val="clear" w:pos="567"/>
        </w:tabs>
        <w:spacing w:line="240" w:lineRule="auto"/>
        <w:rPr>
          <w:szCs w:val="22"/>
        </w:rPr>
      </w:pPr>
      <w:r w:rsidRPr="00330D39">
        <w:rPr>
          <w:szCs w:val="22"/>
        </w:rPr>
        <w:t>Pirms lietošanas izlasiet lietošanas instrukciju.</w:t>
      </w:r>
    </w:p>
    <w:p w14:paraId="716CB61B" w14:textId="0D447230" w:rsidR="00BD75F9" w:rsidRDefault="00BD75F9"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053FB99C" w:rsidR="00C114FF" w:rsidRPr="00E57A7D" w:rsidRDefault="006C78AB" w:rsidP="00C40CFF">
      <w:pPr>
        <w:tabs>
          <w:tab w:val="clear" w:pos="567"/>
        </w:tabs>
        <w:spacing w:line="240" w:lineRule="auto"/>
        <w:rPr>
          <w:szCs w:val="22"/>
        </w:rPr>
      </w:pPr>
      <w:r w:rsidRPr="00E57A7D">
        <w:t>Lietošanai dzīvniekiem.</w:t>
      </w:r>
    </w:p>
    <w:p w14:paraId="3618DFEB" w14:textId="5936B097" w:rsidR="00C114FF" w:rsidRDefault="00C114FF"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6C78AB" w:rsidP="00A9226B">
      <w:pPr>
        <w:tabs>
          <w:tab w:val="clear" w:pos="567"/>
        </w:tabs>
        <w:spacing w:line="240" w:lineRule="auto"/>
        <w:rPr>
          <w:szCs w:val="22"/>
        </w:rPr>
      </w:pPr>
      <w:r w:rsidRPr="00E57A7D">
        <w:t>Uzglabāt bērniem neredzamā un nepieejamā vietā.</w:t>
      </w:r>
    </w:p>
    <w:p w14:paraId="1A946F53" w14:textId="606CD45F" w:rsidR="00C114FF" w:rsidRDefault="00C114FF"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2CC11FA8" w14:textId="4622A6C1" w:rsidR="00673F4C" w:rsidRPr="00E57A7D" w:rsidRDefault="00C63EC2" w:rsidP="00FE4B5B">
      <w:pPr>
        <w:pStyle w:val="BodyText"/>
      </w:pPr>
      <w:r w:rsidRPr="009A17D3">
        <w:rPr>
          <w:szCs w:val="22"/>
        </w:rPr>
        <w:t xml:space="preserve">FATRO </w:t>
      </w:r>
      <w:proofErr w:type="spellStart"/>
      <w:r w:rsidRPr="009A17D3">
        <w:rPr>
          <w:szCs w:val="22"/>
        </w:rPr>
        <w:t>S.p.A</w:t>
      </w:r>
      <w:proofErr w:type="spellEnd"/>
      <w:r w:rsidRPr="009A17D3">
        <w:rPr>
          <w:szCs w:val="22"/>
        </w:rPr>
        <w:t>.</w:t>
      </w:r>
    </w:p>
    <w:p w14:paraId="7538C3C0" w14:textId="2726C8E8" w:rsidR="00C114FF" w:rsidRDefault="00C114FF"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3406C0B9" w14:textId="14C09B7E" w:rsidR="00C114FF" w:rsidRPr="00770391" w:rsidRDefault="00C63EC2" w:rsidP="00A9226B">
      <w:pPr>
        <w:tabs>
          <w:tab w:val="clear" w:pos="567"/>
        </w:tabs>
        <w:spacing w:line="240" w:lineRule="auto"/>
      </w:pPr>
      <w:r w:rsidRPr="009A17D3">
        <w:rPr>
          <w:caps/>
          <w:szCs w:val="22"/>
        </w:rPr>
        <w:t>V/NRP/01/1371</w:t>
      </w:r>
    </w:p>
    <w:p w14:paraId="1462BCC2" w14:textId="6D96ED05" w:rsidR="00C114FF" w:rsidRDefault="00C114FF"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00097D0D" w14:textId="3643C4E5" w:rsidR="00C63EC2" w:rsidRDefault="00C63EC2" w:rsidP="00A9226B">
      <w:pPr>
        <w:tabs>
          <w:tab w:val="clear" w:pos="567"/>
        </w:tabs>
        <w:spacing w:line="240" w:lineRule="auto"/>
      </w:pPr>
    </w:p>
    <w:p w14:paraId="3034A477" w14:textId="5D236D47" w:rsidR="00BC27E7" w:rsidRDefault="00770391" w:rsidP="00812397">
      <w:pPr>
        <w:tabs>
          <w:tab w:val="clear" w:pos="567"/>
        </w:tabs>
        <w:spacing w:line="240" w:lineRule="auto"/>
        <w:rPr>
          <w:szCs w:val="22"/>
        </w:rPr>
      </w:pPr>
      <w:proofErr w:type="spellStart"/>
      <w:r>
        <w:t>Lot</w:t>
      </w:r>
      <w:proofErr w:type="spellEnd"/>
      <w:r w:rsidRPr="00E57A7D">
        <w:t xml:space="preserve"> {numurs}</w:t>
      </w:r>
      <w:bookmarkStart w:id="14" w:name="_Hlk181602099"/>
    </w:p>
    <w:bookmarkEnd w:id="14"/>
    <w:p w14:paraId="3B7D09C6" w14:textId="77954194" w:rsidR="00BC27E7" w:rsidRPr="00E57A7D" w:rsidRDefault="00BC27E7" w:rsidP="00FE4B5B">
      <w:pPr>
        <w:tabs>
          <w:tab w:val="clear" w:pos="567"/>
        </w:tabs>
        <w:spacing w:line="240" w:lineRule="auto"/>
        <w:ind w:right="-318"/>
        <w:rPr>
          <w:szCs w:val="22"/>
        </w:rPr>
      </w:pPr>
    </w:p>
    <w:p w14:paraId="53011CA0" w14:textId="77777777" w:rsidR="00673F4C" w:rsidRPr="00E57A7D" w:rsidRDefault="006C78AB" w:rsidP="00A9226B">
      <w:pPr>
        <w:tabs>
          <w:tab w:val="clear" w:pos="567"/>
        </w:tabs>
        <w:spacing w:line="240" w:lineRule="auto"/>
        <w:rPr>
          <w:szCs w:val="22"/>
        </w:rPr>
      </w:pPr>
      <w:r w:rsidRPr="00E57A7D">
        <w:br w:type="page"/>
      </w:r>
    </w:p>
    <w:p w14:paraId="639E1895" w14:textId="46D9C29F" w:rsidR="00001C44"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2B0C2F66" w14:textId="77777777" w:rsidR="001B05BF" w:rsidRPr="008E37A2" w:rsidRDefault="001B05BF"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p>
    <w:p w14:paraId="5A1E2043" w14:textId="7980B036" w:rsidR="001B05BF" w:rsidRPr="00EA3715" w:rsidRDefault="00840FF4"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40FF4">
        <w:rPr>
          <w:b/>
          <w:szCs w:val="22"/>
        </w:rPr>
        <w:t>Aerosola</w:t>
      </w:r>
      <w:r>
        <w:rPr>
          <w:b/>
          <w:szCs w:val="22"/>
        </w:rPr>
        <w:t xml:space="preserve"> baloniņš</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6C78AB"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6BD0AE72" w14:textId="7B56C873" w:rsidR="00C114FF" w:rsidRPr="00E57A7D" w:rsidRDefault="0092097D" w:rsidP="00FE4B5B">
      <w:pPr>
        <w:pStyle w:val="Heading4"/>
        <w:spacing w:line="240" w:lineRule="auto"/>
      </w:pPr>
      <w:bookmarkStart w:id="15" w:name="_Hlk181602216"/>
      <w:r w:rsidRPr="00DD6AA9">
        <w:rPr>
          <w:b w:val="0"/>
          <w:bCs/>
          <w:szCs w:val="22"/>
        </w:rPr>
        <w:t>Fatroximin</w:t>
      </w:r>
      <w:r w:rsidRPr="009A17D3">
        <w:rPr>
          <w:bCs/>
          <w:szCs w:val="22"/>
        </w:rPr>
        <w:t xml:space="preserve"> </w:t>
      </w:r>
      <w:bookmarkEnd w:id="15"/>
    </w:p>
    <w:p w14:paraId="71F826C0" w14:textId="42B91D8A" w:rsidR="00C114FF" w:rsidRDefault="00C114FF" w:rsidP="00A9226B">
      <w:pPr>
        <w:tabs>
          <w:tab w:val="clear" w:pos="567"/>
        </w:tabs>
        <w:spacing w:line="240" w:lineRule="auto"/>
        <w:rPr>
          <w:szCs w:val="22"/>
        </w:rPr>
      </w:pPr>
    </w:p>
    <w:p w14:paraId="57F39021" w14:textId="77777777" w:rsidR="00C114FF" w:rsidRPr="00E57A7D" w:rsidRDefault="006C78AB" w:rsidP="00B13B6D">
      <w:pPr>
        <w:pStyle w:val="Style2"/>
      </w:pPr>
      <w:r w:rsidRPr="00E57A7D">
        <w:t>2.</w:t>
      </w:r>
      <w:r w:rsidRPr="00E57A7D">
        <w:tab/>
        <w:t>AKTĪVO VIELU KVANTITATĪVIE DATI</w:t>
      </w:r>
    </w:p>
    <w:p w14:paraId="35ED2FE9" w14:textId="77777777" w:rsidR="00C114FF" w:rsidRDefault="00C114FF" w:rsidP="00A9226B">
      <w:pPr>
        <w:tabs>
          <w:tab w:val="clear" w:pos="567"/>
        </w:tabs>
        <w:spacing w:line="240" w:lineRule="auto"/>
        <w:rPr>
          <w:szCs w:val="22"/>
        </w:rPr>
      </w:pPr>
    </w:p>
    <w:p w14:paraId="1D7D3D6B" w14:textId="71E5C7D6" w:rsidR="005146B8" w:rsidRDefault="0056020F" w:rsidP="00330D39">
      <w:pPr>
        <w:tabs>
          <w:tab w:val="clear" w:pos="567"/>
          <w:tab w:val="left" w:pos="1701"/>
        </w:tabs>
        <w:spacing w:line="240" w:lineRule="auto"/>
        <w:jc w:val="both"/>
        <w:rPr>
          <w:b/>
          <w:bCs/>
          <w:szCs w:val="22"/>
        </w:rPr>
      </w:pPr>
      <w:bookmarkStart w:id="16" w:name="_Hlk181602238"/>
      <w:r>
        <w:rPr>
          <w:szCs w:val="22"/>
        </w:rPr>
        <w:t>Katrs</w:t>
      </w:r>
      <w:r w:rsidRPr="002561F7">
        <w:rPr>
          <w:szCs w:val="22"/>
        </w:rPr>
        <w:t xml:space="preserve"> </w:t>
      </w:r>
      <w:r w:rsidR="00840FF4" w:rsidRPr="00840FF4">
        <w:rPr>
          <w:szCs w:val="22"/>
        </w:rPr>
        <w:t>aerosola</w:t>
      </w:r>
      <w:r w:rsidR="00840FF4">
        <w:rPr>
          <w:szCs w:val="22"/>
        </w:rPr>
        <w:t xml:space="preserve"> baloniņš</w:t>
      </w:r>
      <w:r w:rsidR="00DE68EF" w:rsidRPr="002561F7" w:rsidDel="00DE68EF">
        <w:rPr>
          <w:szCs w:val="22"/>
        </w:rPr>
        <w:t xml:space="preserve"> </w:t>
      </w:r>
      <w:r w:rsidRPr="002561F7">
        <w:rPr>
          <w:szCs w:val="22"/>
        </w:rPr>
        <w:t>(13,4 g)</w:t>
      </w:r>
      <w:r w:rsidR="00052B6D">
        <w:rPr>
          <w:szCs w:val="22"/>
        </w:rPr>
        <w:t xml:space="preserve"> </w:t>
      </w:r>
      <w:r w:rsidRPr="002561F7">
        <w:rPr>
          <w:szCs w:val="22"/>
        </w:rPr>
        <w:t>satur</w:t>
      </w:r>
      <w:r>
        <w:rPr>
          <w:szCs w:val="22"/>
        </w:rPr>
        <w:t>:</w:t>
      </w:r>
    </w:p>
    <w:p w14:paraId="4054CE47" w14:textId="35E05C49" w:rsidR="0092097D" w:rsidRDefault="0092097D" w:rsidP="0092097D">
      <w:pPr>
        <w:tabs>
          <w:tab w:val="clear" w:pos="567"/>
        </w:tabs>
        <w:spacing w:line="240" w:lineRule="auto"/>
        <w:rPr>
          <w:szCs w:val="22"/>
        </w:rPr>
      </w:pPr>
      <w:proofErr w:type="spellStart"/>
      <w:r w:rsidRPr="009A17D3">
        <w:rPr>
          <w:szCs w:val="22"/>
        </w:rPr>
        <w:t>Rifaksimīns</w:t>
      </w:r>
      <w:proofErr w:type="spellEnd"/>
      <w:r w:rsidR="005146B8">
        <w:rPr>
          <w:szCs w:val="22"/>
        </w:rPr>
        <w:t xml:space="preserve"> </w:t>
      </w:r>
      <w:r w:rsidRPr="009A17D3">
        <w:rPr>
          <w:szCs w:val="22"/>
        </w:rPr>
        <w:t>100 mg</w:t>
      </w:r>
      <w:bookmarkEnd w:id="16"/>
    </w:p>
    <w:p w14:paraId="6753C307" w14:textId="7F1146A6" w:rsidR="00C114FF" w:rsidRDefault="00C114FF" w:rsidP="00A9226B">
      <w:pPr>
        <w:tabs>
          <w:tab w:val="clear" w:pos="567"/>
        </w:tabs>
        <w:spacing w:line="240" w:lineRule="auto"/>
        <w:rPr>
          <w:szCs w:val="22"/>
        </w:rPr>
      </w:pPr>
    </w:p>
    <w:p w14:paraId="136DC507" w14:textId="77777777" w:rsidR="00C114FF" w:rsidRPr="00E57A7D" w:rsidRDefault="006C78AB"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490A90D2" w14:textId="5497D2FD" w:rsidR="0092097D" w:rsidRPr="00D941DC" w:rsidRDefault="00D941DC" w:rsidP="00FE4B5B">
      <w:bookmarkStart w:id="17" w:name="_Hlk181602463"/>
      <w:proofErr w:type="spellStart"/>
      <w:r>
        <w:t>Lot</w:t>
      </w:r>
      <w:proofErr w:type="spellEnd"/>
      <w:r w:rsidRPr="00E57A7D">
        <w:t xml:space="preserve"> {numurs}</w:t>
      </w:r>
      <w:bookmarkEnd w:id="17"/>
    </w:p>
    <w:p w14:paraId="55770937" w14:textId="1F9116AC" w:rsidR="00C114FF" w:rsidRDefault="00C114FF" w:rsidP="00A9226B">
      <w:pPr>
        <w:tabs>
          <w:tab w:val="clear" w:pos="567"/>
        </w:tabs>
        <w:spacing w:line="240" w:lineRule="auto"/>
        <w:rPr>
          <w:szCs w:val="22"/>
        </w:rPr>
      </w:pPr>
    </w:p>
    <w:p w14:paraId="52A9533A" w14:textId="77777777" w:rsidR="00C114FF" w:rsidRPr="00E57A7D" w:rsidRDefault="006C78AB"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049B7DA8" w14:textId="1746B17E" w:rsidR="00244321" w:rsidRDefault="00D941DC" w:rsidP="00FE4B5B">
      <w:proofErr w:type="spellStart"/>
      <w:r w:rsidRPr="00E57A7D">
        <w:t>E</w:t>
      </w:r>
      <w:r>
        <w:t>xp</w:t>
      </w:r>
      <w:proofErr w:type="spellEnd"/>
      <w:r>
        <w:t>.</w:t>
      </w:r>
      <w:r w:rsidRPr="00E57A7D">
        <w:t xml:space="preserve"> {</w:t>
      </w:r>
      <w:r>
        <w:t>mm</w:t>
      </w:r>
      <w:r w:rsidRPr="00E57A7D">
        <w:t>/</w:t>
      </w:r>
      <w:proofErr w:type="spellStart"/>
      <w:r>
        <w:t>gggg</w:t>
      </w:r>
      <w:proofErr w:type="spellEnd"/>
      <w:r w:rsidRPr="00E57A7D">
        <w:t>}</w:t>
      </w:r>
    </w:p>
    <w:p w14:paraId="0E13EA7F" w14:textId="77777777" w:rsidR="000E16D1" w:rsidRPr="00E57A7D" w:rsidRDefault="000E16D1" w:rsidP="00FE4B5B">
      <w:pPr>
        <w:rPr>
          <w:szCs w:val="22"/>
        </w:rPr>
      </w:pPr>
    </w:p>
    <w:p w14:paraId="4E29DBAA" w14:textId="71657D4E" w:rsidR="00052B6D" w:rsidRDefault="00052B6D" w:rsidP="00052B6D">
      <w:pPr>
        <w:tabs>
          <w:tab w:val="clear" w:pos="567"/>
        </w:tabs>
        <w:spacing w:line="240" w:lineRule="auto"/>
      </w:pPr>
      <w:r>
        <w:t xml:space="preserve">Pēc </w:t>
      </w:r>
      <w:r w:rsidRPr="00052B6D">
        <w:t xml:space="preserve">atvēršanas </w:t>
      </w:r>
      <w:r>
        <w:t>izlietot nekavējoties.</w:t>
      </w:r>
    </w:p>
    <w:p w14:paraId="79EBA777" w14:textId="77777777" w:rsidR="00C114FF" w:rsidRPr="00E57A7D" w:rsidRDefault="006C78AB" w:rsidP="00E74050">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5D850DB3" w:rsidR="00C114FF" w:rsidRPr="00E57A7D" w:rsidRDefault="00C114FF" w:rsidP="0032599E">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4E77FD13" w14:textId="5574517D" w:rsidR="00C114FF" w:rsidRPr="00E57A7D" w:rsidRDefault="00100BEB" w:rsidP="00100BEB">
      <w:pPr>
        <w:tabs>
          <w:tab w:val="clear" w:pos="567"/>
        </w:tabs>
        <w:spacing w:line="240" w:lineRule="auto"/>
        <w:rPr>
          <w:szCs w:val="22"/>
        </w:rPr>
      </w:pPr>
      <w:proofErr w:type="spellStart"/>
      <w:r w:rsidRPr="00330D39">
        <w:rPr>
          <w:bCs/>
          <w:szCs w:val="22"/>
        </w:rPr>
        <w:t>Fatroximin</w:t>
      </w:r>
      <w:proofErr w:type="spellEnd"/>
      <w:r w:rsidRPr="005733F3">
        <w:rPr>
          <w:szCs w:val="22"/>
        </w:rPr>
        <w:t xml:space="preserve"> 100</w:t>
      </w:r>
      <w:r>
        <w:rPr>
          <w:szCs w:val="22"/>
        </w:rPr>
        <w:t> </w:t>
      </w:r>
      <w:r w:rsidRPr="005733F3">
        <w:rPr>
          <w:szCs w:val="22"/>
        </w:rPr>
        <w:t>mg/13,4</w:t>
      </w:r>
      <w:r>
        <w:rPr>
          <w:szCs w:val="22"/>
        </w:rPr>
        <w:t> </w:t>
      </w:r>
      <w:r w:rsidRPr="005733F3">
        <w:rPr>
          <w:szCs w:val="22"/>
        </w:rPr>
        <w:t xml:space="preserve">g putas </w:t>
      </w:r>
      <w:proofErr w:type="spellStart"/>
      <w:r w:rsidR="00737D30">
        <w:rPr>
          <w:szCs w:val="22"/>
        </w:rPr>
        <w:t>intrauterīnai</w:t>
      </w:r>
      <w:proofErr w:type="spellEnd"/>
      <w:r w:rsidR="00737D30">
        <w:rPr>
          <w:szCs w:val="22"/>
        </w:rPr>
        <w:t xml:space="preserve"> lietošanai</w:t>
      </w:r>
      <w:r w:rsidRPr="005733F3">
        <w:rPr>
          <w:szCs w:val="22"/>
        </w:rPr>
        <w:t xml:space="preserve"> govīm</w:t>
      </w:r>
      <w:r>
        <w:rPr>
          <w:szCs w:val="22"/>
        </w:rPr>
        <w:t xml:space="preserve"> un </w:t>
      </w:r>
      <w:r w:rsidRPr="005733F3">
        <w:rPr>
          <w:szCs w:val="22"/>
        </w:rPr>
        <w:t>ķēvēm</w:t>
      </w: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77761BED" w14:textId="0C6E233E" w:rsidR="0056020F" w:rsidRPr="00332BDC" w:rsidRDefault="0056020F" w:rsidP="0056020F">
      <w:pPr>
        <w:tabs>
          <w:tab w:val="clear" w:pos="567"/>
          <w:tab w:val="left" w:pos="1701"/>
        </w:tabs>
        <w:spacing w:line="240" w:lineRule="auto"/>
        <w:jc w:val="both"/>
        <w:rPr>
          <w:szCs w:val="22"/>
        </w:rPr>
      </w:pPr>
      <w:r>
        <w:rPr>
          <w:szCs w:val="22"/>
        </w:rPr>
        <w:t xml:space="preserve">Katrs </w:t>
      </w:r>
      <w:r w:rsidR="00737D30">
        <w:rPr>
          <w:szCs w:val="22"/>
        </w:rPr>
        <w:t>aerosola baloniņš</w:t>
      </w:r>
      <w:r w:rsidR="00052B6D" w:rsidRPr="002561F7" w:rsidDel="00DE68EF">
        <w:rPr>
          <w:szCs w:val="22"/>
        </w:rPr>
        <w:t xml:space="preserve"> </w:t>
      </w:r>
      <w:r w:rsidRPr="002561F7">
        <w:rPr>
          <w:szCs w:val="22"/>
        </w:rPr>
        <w:t>(13,4 g) satur</w:t>
      </w:r>
      <w:r>
        <w:rPr>
          <w:szCs w:val="22"/>
        </w:rPr>
        <w:t>:</w:t>
      </w:r>
    </w:p>
    <w:p w14:paraId="1B712257" w14:textId="77777777" w:rsidR="005146B8" w:rsidRDefault="005146B8" w:rsidP="00100BEB">
      <w:pPr>
        <w:tabs>
          <w:tab w:val="clear" w:pos="567"/>
        </w:tabs>
        <w:spacing w:line="240" w:lineRule="auto"/>
        <w:jc w:val="both"/>
        <w:rPr>
          <w:b/>
          <w:bCs/>
          <w:szCs w:val="22"/>
        </w:rPr>
      </w:pPr>
    </w:p>
    <w:p w14:paraId="396D0693" w14:textId="4F21E4EC" w:rsidR="00100BEB" w:rsidRPr="005733F3" w:rsidRDefault="00100BEB" w:rsidP="00100BEB">
      <w:pPr>
        <w:tabs>
          <w:tab w:val="clear" w:pos="567"/>
        </w:tabs>
        <w:spacing w:line="240" w:lineRule="auto"/>
        <w:jc w:val="both"/>
        <w:rPr>
          <w:b/>
          <w:bCs/>
          <w:szCs w:val="22"/>
        </w:rPr>
      </w:pPr>
      <w:r w:rsidRPr="005733F3">
        <w:rPr>
          <w:b/>
          <w:bCs/>
          <w:szCs w:val="22"/>
        </w:rPr>
        <w:t>Aktīvā</w:t>
      </w:r>
      <w:r w:rsidR="00052B6D">
        <w:rPr>
          <w:b/>
          <w:bCs/>
          <w:szCs w:val="22"/>
        </w:rPr>
        <w:t>s</w:t>
      </w:r>
      <w:r w:rsidRPr="005733F3">
        <w:rPr>
          <w:b/>
          <w:bCs/>
          <w:szCs w:val="22"/>
        </w:rPr>
        <w:t xml:space="preserve"> viela</w:t>
      </w:r>
      <w:r w:rsidR="00052B6D">
        <w:rPr>
          <w:b/>
          <w:bCs/>
          <w:szCs w:val="22"/>
        </w:rPr>
        <w:t>s</w:t>
      </w:r>
      <w:r w:rsidRPr="005733F3">
        <w:rPr>
          <w:b/>
          <w:bCs/>
          <w:szCs w:val="22"/>
        </w:rPr>
        <w:t>:</w:t>
      </w:r>
    </w:p>
    <w:p w14:paraId="46B9CED6" w14:textId="26A0EC9E" w:rsidR="00C114FF" w:rsidRDefault="00100BEB" w:rsidP="00100BEB">
      <w:pPr>
        <w:tabs>
          <w:tab w:val="clear" w:pos="567"/>
        </w:tabs>
        <w:spacing w:line="240" w:lineRule="auto"/>
        <w:rPr>
          <w:szCs w:val="22"/>
        </w:rPr>
      </w:pPr>
      <w:proofErr w:type="spellStart"/>
      <w:r w:rsidRPr="005733F3">
        <w:rPr>
          <w:szCs w:val="22"/>
        </w:rPr>
        <w:t>Rifaksimīns</w:t>
      </w:r>
      <w:proofErr w:type="spellEnd"/>
      <w:r w:rsidR="006250DF">
        <w:rPr>
          <w:szCs w:val="22"/>
        </w:rPr>
        <w:tab/>
      </w:r>
      <w:r w:rsidR="006250DF">
        <w:rPr>
          <w:szCs w:val="22"/>
        </w:rPr>
        <w:tab/>
      </w:r>
      <w:r w:rsidR="006250DF">
        <w:rPr>
          <w:szCs w:val="22"/>
        </w:rPr>
        <w:tab/>
      </w:r>
      <w:r w:rsidRPr="005733F3">
        <w:rPr>
          <w:szCs w:val="22"/>
        </w:rPr>
        <w:t>100 mg</w:t>
      </w:r>
    </w:p>
    <w:p w14:paraId="4093695C" w14:textId="77777777" w:rsidR="006250DF" w:rsidRDefault="006250DF" w:rsidP="00100BEB">
      <w:pPr>
        <w:tabs>
          <w:tab w:val="clear" w:pos="567"/>
        </w:tabs>
        <w:spacing w:line="240" w:lineRule="auto"/>
        <w:rPr>
          <w:szCs w:val="22"/>
        </w:rPr>
      </w:pPr>
    </w:p>
    <w:p w14:paraId="7FE8D765" w14:textId="4AAD6DA2" w:rsidR="00100BEB" w:rsidRDefault="00100BEB" w:rsidP="00100BEB">
      <w:pPr>
        <w:tabs>
          <w:tab w:val="clear" w:pos="567"/>
        </w:tabs>
        <w:spacing w:line="240" w:lineRule="auto"/>
        <w:rPr>
          <w:szCs w:val="22"/>
        </w:rPr>
      </w:pPr>
      <w:r w:rsidRPr="00244B3D">
        <w:rPr>
          <w:szCs w:val="22"/>
        </w:rPr>
        <w:t>Emulsija vai putas oranž</w:t>
      </w:r>
      <w:r w:rsidR="00737D30">
        <w:rPr>
          <w:szCs w:val="22"/>
        </w:rPr>
        <w:t>ā</w:t>
      </w:r>
      <w:r w:rsidRPr="00244B3D">
        <w:rPr>
          <w:szCs w:val="22"/>
        </w:rPr>
        <w:t xml:space="preserve"> līdz sarkan</w:t>
      </w:r>
      <w:r>
        <w:rPr>
          <w:szCs w:val="22"/>
        </w:rPr>
        <w:t xml:space="preserve">īgi </w:t>
      </w:r>
      <w:r w:rsidRPr="00244B3D">
        <w:rPr>
          <w:szCs w:val="22"/>
        </w:rPr>
        <w:t>oranž</w:t>
      </w:r>
      <w:r w:rsidR="00737D30">
        <w:rPr>
          <w:szCs w:val="22"/>
        </w:rPr>
        <w:t>ā</w:t>
      </w:r>
      <w:r w:rsidRPr="00244B3D">
        <w:rPr>
          <w:szCs w:val="22"/>
        </w:rPr>
        <w:t xml:space="preserve"> krās</w:t>
      </w:r>
      <w:r w:rsidR="00737D30">
        <w:rPr>
          <w:szCs w:val="22"/>
        </w:rPr>
        <w:t>ā</w:t>
      </w:r>
      <w:r w:rsidRPr="00850BB0">
        <w:rPr>
          <w:szCs w:val="22"/>
        </w:rPr>
        <w:t>.</w:t>
      </w:r>
    </w:p>
    <w:p w14:paraId="07D13141" w14:textId="6BB9A304" w:rsidR="00100BEB" w:rsidRPr="00E57A7D" w:rsidRDefault="00100BEB" w:rsidP="00100BE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r>
      <w:proofErr w:type="spellStart"/>
      <w:r w:rsidRPr="00E57A7D">
        <w:t>Mērķsugas</w:t>
      </w:r>
      <w:proofErr w:type="spellEnd"/>
    </w:p>
    <w:p w14:paraId="0A2A3B81" w14:textId="77777777" w:rsidR="00C114FF" w:rsidRDefault="00C114FF" w:rsidP="00A9226B">
      <w:pPr>
        <w:tabs>
          <w:tab w:val="clear" w:pos="567"/>
        </w:tabs>
        <w:spacing w:line="240" w:lineRule="auto"/>
        <w:rPr>
          <w:szCs w:val="22"/>
        </w:rPr>
      </w:pPr>
    </w:p>
    <w:p w14:paraId="332CB979" w14:textId="214D0452" w:rsidR="00792BCA" w:rsidRDefault="00792BCA" w:rsidP="00792BCA">
      <w:pPr>
        <w:tabs>
          <w:tab w:val="clear" w:pos="567"/>
        </w:tabs>
        <w:spacing w:line="240" w:lineRule="auto"/>
        <w:rPr>
          <w:szCs w:val="22"/>
        </w:rPr>
      </w:pPr>
      <w:r>
        <w:rPr>
          <w:szCs w:val="22"/>
        </w:rPr>
        <w:t>Liellopi (g</w:t>
      </w:r>
      <w:r w:rsidRPr="002561F7">
        <w:rPr>
          <w:szCs w:val="22"/>
        </w:rPr>
        <w:t>ovis</w:t>
      </w:r>
      <w:r>
        <w:rPr>
          <w:szCs w:val="22"/>
        </w:rPr>
        <w:t>)</w:t>
      </w:r>
      <w:r w:rsidRPr="002561F7">
        <w:rPr>
          <w:szCs w:val="22"/>
        </w:rPr>
        <w:t>,</w:t>
      </w:r>
      <w:r w:rsidR="00601705" w:rsidRPr="00601705">
        <w:rPr>
          <w:szCs w:val="22"/>
        </w:rPr>
        <w:t xml:space="preserve"> </w:t>
      </w:r>
      <w:r>
        <w:rPr>
          <w:szCs w:val="22"/>
        </w:rPr>
        <w:t>zirgi</w:t>
      </w:r>
      <w:r w:rsidR="00737D30">
        <w:rPr>
          <w:szCs w:val="22"/>
        </w:rPr>
        <w:t xml:space="preserve"> (neproduktīvās ķēves)</w:t>
      </w:r>
      <w:r w:rsidRPr="002561F7">
        <w:rPr>
          <w:szCs w:val="22"/>
        </w:rPr>
        <w:t>.</w:t>
      </w:r>
    </w:p>
    <w:p w14:paraId="11398AC0" w14:textId="36BAAE12" w:rsidR="00C114FF" w:rsidRPr="00E57A7D" w:rsidRDefault="00C114FF"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17349CDE" w14:textId="77777777" w:rsidR="00C114FF" w:rsidRDefault="00C114FF" w:rsidP="00A9226B">
      <w:pPr>
        <w:tabs>
          <w:tab w:val="clear" w:pos="567"/>
        </w:tabs>
        <w:spacing w:line="240" w:lineRule="auto"/>
        <w:rPr>
          <w:szCs w:val="22"/>
        </w:rPr>
      </w:pPr>
    </w:p>
    <w:p w14:paraId="15A997B0" w14:textId="22AB72B1" w:rsidR="00792BCA" w:rsidRPr="00E57A7D" w:rsidRDefault="00792BCA" w:rsidP="00FF1AE7">
      <w:pPr>
        <w:tabs>
          <w:tab w:val="clear" w:pos="567"/>
        </w:tabs>
        <w:spacing w:line="240" w:lineRule="auto"/>
        <w:jc w:val="both"/>
        <w:rPr>
          <w:szCs w:val="22"/>
        </w:rPr>
      </w:pPr>
      <w:r w:rsidRPr="005733F3">
        <w:rPr>
          <w:szCs w:val="22"/>
        </w:rPr>
        <w:t>Govīm</w:t>
      </w:r>
      <w:r>
        <w:rPr>
          <w:szCs w:val="22"/>
        </w:rPr>
        <w:t xml:space="preserve"> un</w:t>
      </w:r>
      <w:r w:rsidR="00737D30">
        <w:rPr>
          <w:szCs w:val="22"/>
        </w:rPr>
        <w:t xml:space="preserve"> </w:t>
      </w:r>
      <w:r w:rsidRPr="005733F3">
        <w:rPr>
          <w:szCs w:val="22"/>
        </w:rPr>
        <w:t xml:space="preserve">ķēvēm </w:t>
      </w:r>
      <w:r>
        <w:rPr>
          <w:szCs w:val="22"/>
        </w:rPr>
        <w:t>p</w:t>
      </w:r>
      <w:r w:rsidRPr="00296EAA">
        <w:rPr>
          <w:szCs w:val="22"/>
        </w:rPr>
        <w:t xml:space="preserve">ret </w:t>
      </w:r>
      <w:proofErr w:type="spellStart"/>
      <w:r w:rsidRPr="00296EAA">
        <w:rPr>
          <w:szCs w:val="22"/>
        </w:rPr>
        <w:t>rifaksimīnu</w:t>
      </w:r>
      <w:proofErr w:type="spellEnd"/>
      <w:r w:rsidRPr="00296EAA">
        <w:rPr>
          <w:szCs w:val="22"/>
        </w:rPr>
        <w:t xml:space="preserve"> jutīgu ierosinātāju izraisīt</w:t>
      </w:r>
      <w:r>
        <w:rPr>
          <w:szCs w:val="22"/>
        </w:rPr>
        <w:t>u</w:t>
      </w:r>
      <w:r w:rsidRPr="002561F7">
        <w:rPr>
          <w:szCs w:val="22"/>
        </w:rPr>
        <w:t xml:space="preserve"> </w:t>
      </w:r>
      <w:r w:rsidRPr="005733F3">
        <w:rPr>
          <w:szCs w:val="22"/>
        </w:rPr>
        <w:t xml:space="preserve">dzimumorgānu infekciju ārstēšanai: akūts un hronisks </w:t>
      </w:r>
      <w:proofErr w:type="spellStart"/>
      <w:r w:rsidRPr="005733F3">
        <w:rPr>
          <w:szCs w:val="22"/>
        </w:rPr>
        <w:t>endometrīts</w:t>
      </w:r>
      <w:proofErr w:type="spellEnd"/>
      <w:r w:rsidRPr="005733F3">
        <w:rPr>
          <w:szCs w:val="22"/>
        </w:rPr>
        <w:t xml:space="preserve">, </w:t>
      </w:r>
      <w:proofErr w:type="spellStart"/>
      <w:r w:rsidRPr="005733F3">
        <w:rPr>
          <w:szCs w:val="22"/>
        </w:rPr>
        <w:t>metrīts</w:t>
      </w:r>
      <w:proofErr w:type="spellEnd"/>
      <w:r w:rsidRPr="005733F3">
        <w:rPr>
          <w:szCs w:val="22"/>
        </w:rPr>
        <w:t xml:space="preserve">, </w:t>
      </w:r>
      <w:proofErr w:type="spellStart"/>
      <w:r w:rsidRPr="005733F3">
        <w:rPr>
          <w:szCs w:val="22"/>
        </w:rPr>
        <w:t>cervicīts</w:t>
      </w:r>
      <w:proofErr w:type="spellEnd"/>
      <w:r w:rsidRPr="005733F3">
        <w:rPr>
          <w:szCs w:val="22"/>
        </w:rPr>
        <w:t xml:space="preserve">, </w:t>
      </w:r>
      <w:proofErr w:type="spellStart"/>
      <w:r w:rsidRPr="005733F3">
        <w:rPr>
          <w:szCs w:val="22"/>
        </w:rPr>
        <w:t>vulvovaginīts</w:t>
      </w:r>
      <w:proofErr w:type="spellEnd"/>
      <w:r w:rsidRPr="005733F3">
        <w:rPr>
          <w:szCs w:val="22"/>
        </w:rPr>
        <w:t xml:space="preserve">, </w:t>
      </w:r>
      <w:proofErr w:type="spellStart"/>
      <w:r w:rsidRPr="005733F3">
        <w:rPr>
          <w:szCs w:val="22"/>
        </w:rPr>
        <w:t>piometra</w:t>
      </w:r>
      <w:proofErr w:type="spellEnd"/>
      <w:r w:rsidRPr="005733F3">
        <w:rPr>
          <w:szCs w:val="22"/>
        </w:rPr>
        <w:t>.</w:t>
      </w:r>
    </w:p>
    <w:p w14:paraId="5872ACD1" w14:textId="77777777" w:rsidR="00C114FF" w:rsidRPr="00E57A7D" w:rsidRDefault="00C114FF"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76CB0550" w14:textId="77777777" w:rsidR="00C114FF" w:rsidRDefault="00C114FF" w:rsidP="00A9226B">
      <w:pPr>
        <w:tabs>
          <w:tab w:val="clear" w:pos="567"/>
        </w:tabs>
        <w:spacing w:line="240" w:lineRule="auto"/>
        <w:rPr>
          <w:szCs w:val="22"/>
        </w:rPr>
      </w:pPr>
    </w:p>
    <w:p w14:paraId="7DE9F13F" w14:textId="265BACEB" w:rsidR="00792BCA" w:rsidRDefault="00792BCA" w:rsidP="00792BCA">
      <w:pPr>
        <w:tabs>
          <w:tab w:val="clear" w:pos="567"/>
          <w:tab w:val="left" w:pos="8110"/>
        </w:tabs>
        <w:spacing w:line="240" w:lineRule="auto"/>
        <w:jc w:val="both"/>
        <w:rPr>
          <w:szCs w:val="22"/>
        </w:rPr>
      </w:pPr>
      <w:r w:rsidRPr="005733F3">
        <w:rPr>
          <w:szCs w:val="22"/>
        </w:rPr>
        <w:t>Nelietot</w:t>
      </w:r>
      <w:r w:rsidRPr="003D2CC3">
        <w:rPr>
          <w:szCs w:val="22"/>
        </w:rPr>
        <w:t xml:space="preserve"> </w:t>
      </w:r>
      <w:r w:rsidRPr="00296EAA">
        <w:rPr>
          <w:szCs w:val="22"/>
        </w:rPr>
        <w:t>gadījumos</w:t>
      </w:r>
      <w:r w:rsidRPr="005733F3">
        <w:rPr>
          <w:szCs w:val="22"/>
        </w:rPr>
        <w:t xml:space="preserve">, ja konstatēta pastiprināta jutība pret aktīvo vielu vai pret </w:t>
      </w:r>
      <w:r w:rsidR="006250DF">
        <w:rPr>
          <w:szCs w:val="22"/>
        </w:rPr>
        <w:t>jebkuru</w:t>
      </w:r>
      <w:r w:rsidRPr="005733F3">
        <w:rPr>
          <w:szCs w:val="22"/>
        </w:rPr>
        <w:t xml:space="preserve"> no </w:t>
      </w:r>
      <w:proofErr w:type="spellStart"/>
      <w:r w:rsidRPr="005733F3">
        <w:rPr>
          <w:szCs w:val="22"/>
        </w:rPr>
        <w:t>palīgvielām</w:t>
      </w:r>
      <w:proofErr w:type="spellEnd"/>
      <w:r w:rsidRPr="005733F3">
        <w:rPr>
          <w:szCs w:val="22"/>
        </w:rPr>
        <w:t>.</w:t>
      </w:r>
    </w:p>
    <w:p w14:paraId="6597C7BE" w14:textId="77777777" w:rsidR="00EB457B" w:rsidRPr="00E57A7D" w:rsidRDefault="00EB457B" w:rsidP="00EB1A80">
      <w:pPr>
        <w:tabs>
          <w:tab w:val="clear" w:pos="567"/>
        </w:tabs>
        <w:spacing w:line="240" w:lineRule="auto"/>
        <w:rPr>
          <w:szCs w:val="22"/>
        </w:rPr>
      </w:pPr>
    </w:p>
    <w:p w14:paraId="0AD6C3A1" w14:textId="77777777" w:rsidR="00C114FF" w:rsidRDefault="006C78AB" w:rsidP="00B13B6D">
      <w:pPr>
        <w:pStyle w:val="Style1"/>
      </w:pPr>
      <w:r w:rsidRPr="00E57A7D">
        <w:rPr>
          <w:highlight w:val="lightGray"/>
        </w:rPr>
        <w:t>6.</w:t>
      </w:r>
      <w:r w:rsidRPr="00E57A7D">
        <w:tab/>
        <w:t>Īpaši brīdinājumi</w:t>
      </w:r>
    </w:p>
    <w:p w14:paraId="751DAAF4" w14:textId="77777777" w:rsidR="00E175D8" w:rsidRDefault="00E175D8" w:rsidP="00B13B6D">
      <w:pPr>
        <w:pStyle w:val="Style1"/>
      </w:pPr>
    </w:p>
    <w:p w14:paraId="6D0D2359" w14:textId="6A580E01" w:rsidR="00E175D8" w:rsidRPr="00E175D8" w:rsidRDefault="00E175D8" w:rsidP="00E175D8">
      <w:pPr>
        <w:pStyle w:val="Style1"/>
        <w:rPr>
          <w:b w:val="0"/>
          <w:bCs/>
          <w:u w:val="single"/>
        </w:rPr>
      </w:pPr>
      <w:r w:rsidRPr="00E175D8">
        <w:rPr>
          <w:b w:val="0"/>
          <w:bCs/>
          <w:u w:val="single"/>
        </w:rPr>
        <w:t>Īpaši brīdinājumi</w:t>
      </w:r>
      <w:r w:rsidR="000259AD">
        <w:rPr>
          <w:b w:val="0"/>
          <w:bCs/>
          <w:u w:val="single"/>
        </w:rPr>
        <w:t>:</w:t>
      </w:r>
    </w:p>
    <w:p w14:paraId="69B37F32" w14:textId="77777777" w:rsidR="00E175D8" w:rsidRPr="00E57A7D" w:rsidRDefault="00E175D8" w:rsidP="00E175D8">
      <w:pPr>
        <w:tabs>
          <w:tab w:val="clear" w:pos="567"/>
        </w:tabs>
        <w:spacing w:line="240" w:lineRule="auto"/>
        <w:rPr>
          <w:szCs w:val="22"/>
        </w:rPr>
      </w:pPr>
      <w:r w:rsidRPr="00E57A7D">
        <w:t>Nav.</w:t>
      </w:r>
    </w:p>
    <w:p w14:paraId="2B1DFCAF" w14:textId="77777777" w:rsidR="000C7263" w:rsidRDefault="000C7263" w:rsidP="00792BCA">
      <w:pPr>
        <w:tabs>
          <w:tab w:val="clear" w:pos="567"/>
        </w:tabs>
        <w:spacing w:line="240" w:lineRule="auto"/>
        <w:rPr>
          <w:color w:val="000000"/>
          <w:szCs w:val="22"/>
          <w:u w:val="single"/>
          <w:lang w:eastAsia="lv-LV"/>
        </w:rPr>
      </w:pPr>
      <w:bookmarkStart w:id="18" w:name="_Hlk5373794"/>
    </w:p>
    <w:p w14:paraId="792C093F" w14:textId="49D5D375" w:rsidR="00792BCA" w:rsidRDefault="00792BCA" w:rsidP="00792BCA">
      <w:pPr>
        <w:tabs>
          <w:tab w:val="clear" w:pos="567"/>
        </w:tabs>
        <w:spacing w:line="240" w:lineRule="auto"/>
        <w:rPr>
          <w:szCs w:val="22"/>
        </w:rPr>
      </w:pPr>
      <w:r w:rsidRPr="00980123">
        <w:rPr>
          <w:color w:val="000000"/>
          <w:szCs w:val="22"/>
          <w:u w:val="single"/>
          <w:lang w:eastAsia="lv-LV"/>
        </w:rPr>
        <w:t>Īpaši piesardzības pasākumi</w:t>
      </w:r>
      <w:r w:rsidR="006250DF">
        <w:rPr>
          <w:color w:val="000000"/>
          <w:szCs w:val="22"/>
          <w:u w:val="single"/>
          <w:lang w:eastAsia="lv-LV"/>
        </w:rPr>
        <w:t xml:space="preserve"> drošai lietošanai </w:t>
      </w:r>
      <w:proofErr w:type="spellStart"/>
      <w:r w:rsidR="006250DF">
        <w:rPr>
          <w:color w:val="000000"/>
          <w:szCs w:val="22"/>
          <w:u w:val="single"/>
          <w:lang w:eastAsia="lv-LV"/>
        </w:rPr>
        <w:t>mērķsugām</w:t>
      </w:r>
      <w:bookmarkEnd w:id="18"/>
      <w:proofErr w:type="spellEnd"/>
      <w:r w:rsidRPr="00980123">
        <w:rPr>
          <w:szCs w:val="22"/>
        </w:rPr>
        <w:t>:</w:t>
      </w:r>
    </w:p>
    <w:p w14:paraId="1D02C5FD" w14:textId="05769AD3" w:rsidR="0031500F" w:rsidRPr="001A64B2" w:rsidRDefault="0031500F" w:rsidP="00B41323">
      <w:pPr>
        <w:tabs>
          <w:tab w:val="clear" w:pos="567"/>
        </w:tabs>
        <w:spacing w:line="240" w:lineRule="auto"/>
        <w:jc w:val="both"/>
        <w:rPr>
          <w:szCs w:val="22"/>
        </w:rPr>
      </w:pPr>
      <w:r w:rsidRPr="001A64B2">
        <w:rPr>
          <w:szCs w:val="22"/>
        </w:rPr>
        <w:t xml:space="preserve">Šo veterināro </w:t>
      </w:r>
      <w:r w:rsidRPr="00F93D27">
        <w:rPr>
          <w:rFonts w:ascii="TimesNewRomanPSMT" w:hAnsi="TimesNewRomanPSMT" w:cs="TimesNewRomanPSMT"/>
          <w:szCs w:val="22"/>
          <w:lang w:eastAsia="en-GB"/>
        </w:rPr>
        <w:t>zāļu lietošana jāpamato ar</w:t>
      </w:r>
      <w:r w:rsidR="000F2445" w:rsidRPr="00F93D27">
        <w:rPr>
          <w:rFonts w:ascii="TimesNewRomanPSMT" w:hAnsi="TimesNewRomanPSMT" w:cs="TimesNewRomanPSMT"/>
          <w:szCs w:val="22"/>
          <w:lang w:eastAsia="en-GB"/>
        </w:rPr>
        <w:t xml:space="preserve"> ierosinātāja (-u) </w:t>
      </w:r>
      <w:r w:rsidRPr="001A64B2">
        <w:rPr>
          <w:szCs w:val="22"/>
        </w:rPr>
        <w:t>identificēšanu un</w:t>
      </w:r>
      <w:r w:rsidRPr="00F93D27">
        <w:rPr>
          <w:rFonts w:ascii="TimesNewRomanPSMT" w:hAnsi="TimesNewRomanPSMT" w:cs="TimesNewRomanPSMT"/>
          <w:szCs w:val="22"/>
          <w:lang w:eastAsia="en-GB"/>
        </w:rPr>
        <w:t xml:space="preserve"> jutības testa rezultātiem.</w:t>
      </w:r>
      <w:r w:rsidRPr="009E29D4">
        <w:rPr>
          <w:szCs w:val="22"/>
        </w:rPr>
        <w:t xml:space="preserve"> </w:t>
      </w:r>
      <w:r w:rsidRPr="001A64B2">
        <w:rPr>
          <w:szCs w:val="22"/>
        </w:rPr>
        <w:t>Ja tas nav iespējams, ārstēšana jāpamato ar vietējiem (reģiona, saimniecības līmeņa) epidemioloģiskajiem datiem un zināšanām par mērķa baktēriju jutību.</w:t>
      </w:r>
    </w:p>
    <w:p w14:paraId="0E724E02" w14:textId="4EF76E59" w:rsidR="0031500F" w:rsidRDefault="0031500F" w:rsidP="00B41323">
      <w:pPr>
        <w:tabs>
          <w:tab w:val="clear" w:pos="567"/>
        </w:tabs>
        <w:spacing w:line="240" w:lineRule="auto"/>
        <w:jc w:val="both"/>
        <w:rPr>
          <w:szCs w:val="22"/>
        </w:rPr>
      </w:pPr>
      <w:r w:rsidRPr="001A64B2">
        <w:rPr>
          <w:szCs w:val="22"/>
        </w:rPr>
        <w:t xml:space="preserve">Lietojot šīs veterinārās zāles, jāņem vērā oficiālā, valsts un reģionālā </w:t>
      </w:r>
      <w:proofErr w:type="spellStart"/>
      <w:r w:rsidRPr="001A64B2">
        <w:rPr>
          <w:szCs w:val="22"/>
        </w:rPr>
        <w:t>antimikrobiālā</w:t>
      </w:r>
      <w:proofErr w:type="spellEnd"/>
      <w:r w:rsidRPr="001A64B2">
        <w:rPr>
          <w:szCs w:val="22"/>
        </w:rPr>
        <w:t xml:space="preserve"> politika.</w:t>
      </w:r>
    </w:p>
    <w:p w14:paraId="6CF4C5E8" w14:textId="16A7E6D9" w:rsidR="00130783" w:rsidRPr="00961174" w:rsidRDefault="00130783" w:rsidP="00961174">
      <w:pPr>
        <w:tabs>
          <w:tab w:val="clear" w:pos="567"/>
        </w:tabs>
        <w:autoSpaceDE w:val="0"/>
        <w:autoSpaceDN w:val="0"/>
        <w:adjustRightInd w:val="0"/>
        <w:spacing w:line="240" w:lineRule="auto"/>
        <w:jc w:val="both"/>
        <w:rPr>
          <w:rFonts w:ascii="TimesNewRomanPSMT" w:hAnsi="TimesNewRomanPSMT" w:cs="TimesNewRomanPSMT"/>
          <w:szCs w:val="22"/>
          <w:lang w:eastAsia="en-GB"/>
        </w:rPr>
      </w:pPr>
      <w:r w:rsidRPr="00746913">
        <w:rPr>
          <w:bCs/>
        </w:rPr>
        <w:t xml:space="preserve">Pirmās izvēles ārstēšanai lietot antibiotikas ar zemāku </w:t>
      </w:r>
      <w:proofErr w:type="spellStart"/>
      <w:r w:rsidRPr="00746913">
        <w:rPr>
          <w:bCs/>
        </w:rPr>
        <w:t>antimikrobiālās</w:t>
      </w:r>
      <w:proofErr w:type="spellEnd"/>
      <w:r w:rsidRPr="00746913">
        <w:rPr>
          <w:bCs/>
        </w:rPr>
        <w:t xml:space="preserve"> rezistences selekcijas risku (zemāku AMEG kategoriju), ja jutības testu rezultāti liecina par šādas pieejas iespējamo efektivitāti.</w:t>
      </w:r>
    </w:p>
    <w:p w14:paraId="4CA99D77" w14:textId="435A9594" w:rsidR="0031500F" w:rsidRPr="004C5968" w:rsidRDefault="0031500F" w:rsidP="00B41323">
      <w:pPr>
        <w:tabs>
          <w:tab w:val="clear" w:pos="567"/>
        </w:tabs>
        <w:autoSpaceDE w:val="0"/>
        <w:autoSpaceDN w:val="0"/>
        <w:adjustRightInd w:val="0"/>
        <w:spacing w:line="240" w:lineRule="auto"/>
        <w:jc w:val="both"/>
        <w:rPr>
          <w:rFonts w:ascii="TimesNewRomanPSMT" w:hAnsi="TimesNewRomanPSMT" w:cs="TimesNewRomanPSMT"/>
          <w:szCs w:val="22"/>
          <w:lang w:eastAsia="en-GB"/>
        </w:rPr>
      </w:pPr>
      <w:r w:rsidRPr="00296EAA">
        <w:rPr>
          <w:szCs w:val="22"/>
        </w:rPr>
        <w:t xml:space="preserve">Lietojot </w:t>
      </w:r>
      <w:r w:rsidR="00130783">
        <w:rPr>
          <w:szCs w:val="22"/>
        </w:rPr>
        <w:t xml:space="preserve">šīs </w:t>
      </w:r>
      <w:r w:rsidRPr="00296EAA">
        <w:rPr>
          <w:szCs w:val="22"/>
        </w:rPr>
        <w:t xml:space="preserve">veterinārās zāles atšķirīgi no zāļu aprakstā dotajiem norādījumiem, var palielināties baktēriju izplatība, kuras ir </w:t>
      </w:r>
      <w:proofErr w:type="spellStart"/>
      <w:r w:rsidRPr="00296EAA">
        <w:rPr>
          <w:szCs w:val="22"/>
        </w:rPr>
        <w:t>rezistentas</w:t>
      </w:r>
      <w:proofErr w:type="spellEnd"/>
      <w:r w:rsidRPr="00296EAA">
        <w:rPr>
          <w:szCs w:val="22"/>
        </w:rPr>
        <w:t xml:space="preserve"> pret </w:t>
      </w:r>
      <w:proofErr w:type="spellStart"/>
      <w:r w:rsidRPr="00296EAA">
        <w:rPr>
          <w:szCs w:val="22"/>
        </w:rPr>
        <w:t>rifaksimīnu</w:t>
      </w:r>
      <w:proofErr w:type="spellEnd"/>
      <w:r w:rsidRPr="00296EAA">
        <w:rPr>
          <w:szCs w:val="22"/>
        </w:rPr>
        <w:t>.</w:t>
      </w:r>
    </w:p>
    <w:p w14:paraId="16374069" w14:textId="77777777" w:rsidR="000F2445" w:rsidRDefault="000F2445" w:rsidP="0032599E">
      <w:pPr>
        <w:tabs>
          <w:tab w:val="clear" w:pos="567"/>
        </w:tabs>
        <w:spacing w:line="240" w:lineRule="auto"/>
        <w:rPr>
          <w:szCs w:val="22"/>
          <w:u w:val="single"/>
        </w:rPr>
      </w:pPr>
    </w:p>
    <w:p w14:paraId="17FCDA76" w14:textId="052916A0" w:rsidR="00175FC3" w:rsidRDefault="00792BCA" w:rsidP="0032599E">
      <w:pPr>
        <w:tabs>
          <w:tab w:val="clear" w:pos="567"/>
        </w:tabs>
        <w:spacing w:line="240" w:lineRule="auto"/>
        <w:rPr>
          <w:szCs w:val="22"/>
        </w:rPr>
      </w:pPr>
      <w:r w:rsidRPr="00F20977">
        <w:rPr>
          <w:szCs w:val="22"/>
          <w:u w:val="single"/>
        </w:rPr>
        <w:t>Ī</w:t>
      </w:r>
      <w:r w:rsidRPr="002652D3">
        <w:rPr>
          <w:szCs w:val="22"/>
          <w:u w:val="single"/>
        </w:rPr>
        <w:t xml:space="preserve">paši </w:t>
      </w:r>
      <w:r w:rsidRPr="000F5F23">
        <w:rPr>
          <w:szCs w:val="22"/>
          <w:u w:val="single"/>
        </w:rPr>
        <w:t>p</w:t>
      </w:r>
      <w:r w:rsidRPr="000F5F23">
        <w:rPr>
          <w:color w:val="000000"/>
          <w:szCs w:val="22"/>
          <w:u w:val="single"/>
          <w:lang w:eastAsia="lv-LV"/>
        </w:rPr>
        <w:t xml:space="preserve">iesardzības pasākumi, kas jāievēro </w:t>
      </w:r>
      <w:r w:rsidRPr="002652D3">
        <w:rPr>
          <w:szCs w:val="22"/>
          <w:u w:val="single"/>
        </w:rPr>
        <w:t>personai, kura</w:t>
      </w:r>
      <w:r w:rsidR="006250DF">
        <w:rPr>
          <w:szCs w:val="22"/>
          <w:u w:val="single"/>
        </w:rPr>
        <w:t xml:space="preserve"> ievada veterinā</w:t>
      </w:r>
      <w:r w:rsidR="00F7442B">
        <w:rPr>
          <w:szCs w:val="22"/>
          <w:u w:val="single"/>
        </w:rPr>
        <w:t>r</w:t>
      </w:r>
      <w:r w:rsidR="006250DF">
        <w:rPr>
          <w:szCs w:val="22"/>
          <w:u w:val="single"/>
        </w:rPr>
        <w:t>ās zāles dzīvniekiem</w:t>
      </w:r>
      <w:r w:rsidRPr="002652D3">
        <w:rPr>
          <w:szCs w:val="22"/>
        </w:rPr>
        <w:t>:</w:t>
      </w:r>
    </w:p>
    <w:p w14:paraId="6AE74B88" w14:textId="59F85702" w:rsidR="00537643" w:rsidRDefault="00537643" w:rsidP="00B41323">
      <w:pPr>
        <w:tabs>
          <w:tab w:val="clear" w:pos="567"/>
        </w:tabs>
        <w:autoSpaceDE w:val="0"/>
        <w:autoSpaceDN w:val="0"/>
        <w:adjustRightInd w:val="0"/>
        <w:spacing w:line="240" w:lineRule="auto"/>
        <w:jc w:val="both"/>
        <w:rPr>
          <w:rFonts w:ascii="TimesNewRomanPSMT" w:hAnsi="TimesNewRomanPSMT" w:cs="TimesNewRomanPSMT"/>
          <w:szCs w:val="22"/>
          <w:lang w:eastAsia="en-GB"/>
        </w:rPr>
      </w:pPr>
      <w:r w:rsidRPr="00D62118">
        <w:rPr>
          <w:rFonts w:ascii="TimesNewRomanPSMT" w:hAnsi="TimesNewRomanPSMT" w:cs="TimesNewRomanPSMT"/>
          <w:szCs w:val="22"/>
          <w:lang w:eastAsia="en-GB"/>
        </w:rPr>
        <w:t xml:space="preserve">Personām ar zināmu pastiprinātu jutību pret </w:t>
      </w:r>
      <w:proofErr w:type="spellStart"/>
      <w:r w:rsidRPr="00D62118">
        <w:rPr>
          <w:rFonts w:ascii="TimesNewRomanPSMT" w:hAnsi="TimesNewRomanPSMT" w:cs="TimesNewRomanPSMT"/>
          <w:szCs w:val="22"/>
          <w:lang w:eastAsia="en-GB"/>
        </w:rPr>
        <w:t>rifaksimīnu</w:t>
      </w:r>
      <w:proofErr w:type="spellEnd"/>
      <w:r w:rsidRPr="00D62118">
        <w:rPr>
          <w:rFonts w:ascii="TimesNewRomanPSMT" w:hAnsi="TimesNewRomanPSMT" w:cs="TimesNewRomanPSMT"/>
          <w:szCs w:val="22"/>
          <w:lang w:eastAsia="en-GB"/>
        </w:rPr>
        <w:t xml:space="preserve"> jāizvairās no saskares ar šīm veterinārajām zālēm.</w:t>
      </w:r>
    </w:p>
    <w:p w14:paraId="7770DF48" w14:textId="72C3A6F4" w:rsidR="00B41323" w:rsidRPr="00F93D27" w:rsidRDefault="00B41323" w:rsidP="00B41323">
      <w:pPr>
        <w:tabs>
          <w:tab w:val="clear" w:pos="567"/>
        </w:tabs>
        <w:autoSpaceDE w:val="0"/>
        <w:autoSpaceDN w:val="0"/>
        <w:adjustRightInd w:val="0"/>
        <w:spacing w:line="240" w:lineRule="auto"/>
        <w:jc w:val="both"/>
        <w:rPr>
          <w:rFonts w:ascii="TimesNewRomanPSMT" w:hAnsi="TimesNewRomanPSMT" w:cs="TimesNewRomanPSMT"/>
          <w:szCs w:val="22"/>
          <w:lang w:eastAsia="en-GB"/>
        </w:rPr>
      </w:pPr>
      <w:r w:rsidRPr="00F93D27">
        <w:rPr>
          <w:rFonts w:ascii="TimesNewRomanPSMT" w:hAnsi="TimesNewRomanPSMT" w:cs="TimesNewRomanPSMT"/>
          <w:szCs w:val="22"/>
          <w:lang w:eastAsia="en-GB"/>
        </w:rPr>
        <w:t xml:space="preserve">Rīkojoties ar šīm veterinārajām zālēm, izmantot individuālos aizsardzības </w:t>
      </w:r>
      <w:r>
        <w:rPr>
          <w:szCs w:val="22"/>
        </w:rPr>
        <w:t>līdzekļus</w:t>
      </w:r>
      <w:r w:rsidRPr="00F93D27">
        <w:rPr>
          <w:rFonts w:ascii="TimesNewRomanPSMT" w:hAnsi="TimesNewRomanPSMT" w:cs="TimesNewRomanPSMT"/>
          <w:szCs w:val="22"/>
          <w:lang w:eastAsia="en-GB"/>
        </w:rPr>
        <w:t>, kas</w:t>
      </w:r>
      <w:r w:rsidRPr="003E73BE">
        <w:rPr>
          <w:szCs w:val="22"/>
        </w:rPr>
        <w:t xml:space="preserve"> </w:t>
      </w:r>
      <w:r>
        <w:rPr>
          <w:szCs w:val="22"/>
        </w:rPr>
        <w:t>ietver</w:t>
      </w:r>
      <w:r w:rsidRPr="00F93D27">
        <w:rPr>
          <w:rFonts w:ascii="TimesNewRomanPSMT" w:hAnsi="TimesNewRomanPSMT" w:cs="TimesNewRomanPSMT"/>
          <w:szCs w:val="22"/>
          <w:lang w:eastAsia="en-GB"/>
        </w:rPr>
        <w:t xml:space="preserve"> ūdens necaurlaidīg</w:t>
      </w:r>
      <w:r w:rsidR="00B54A6E">
        <w:rPr>
          <w:rFonts w:ascii="TimesNewRomanPSMT" w:hAnsi="TimesNewRomanPSMT" w:cs="TimesNewRomanPSMT"/>
          <w:szCs w:val="22"/>
          <w:lang w:eastAsia="en-GB"/>
        </w:rPr>
        <w:t>us</w:t>
      </w:r>
      <w:r w:rsidRPr="00F93D27">
        <w:rPr>
          <w:rFonts w:ascii="TimesNewRomanPSMT" w:hAnsi="TimesNewRomanPSMT" w:cs="TimesNewRomanPSMT"/>
          <w:szCs w:val="22"/>
          <w:lang w:eastAsia="en-GB"/>
        </w:rPr>
        <w:t xml:space="preserve"> </w:t>
      </w:r>
      <w:r w:rsidRPr="00F93D27">
        <w:rPr>
          <w:szCs w:val="22"/>
          <w:lang w:eastAsia="en-GB"/>
        </w:rPr>
        <w:t>cimd</w:t>
      </w:r>
      <w:r w:rsidR="00B54A6E">
        <w:rPr>
          <w:szCs w:val="22"/>
          <w:lang w:eastAsia="en-GB"/>
        </w:rPr>
        <w:t>us</w:t>
      </w:r>
      <w:r w:rsidRPr="00F93D27">
        <w:rPr>
          <w:szCs w:val="22"/>
          <w:lang w:eastAsia="en-GB"/>
        </w:rPr>
        <w:t>.</w:t>
      </w:r>
    </w:p>
    <w:p w14:paraId="2E06037D" w14:textId="56E8CA50" w:rsidR="00985009" w:rsidRDefault="00792BCA" w:rsidP="00B41323">
      <w:pPr>
        <w:tabs>
          <w:tab w:val="clear" w:pos="567"/>
        </w:tabs>
        <w:spacing w:line="240" w:lineRule="auto"/>
        <w:jc w:val="both"/>
        <w:rPr>
          <w:szCs w:val="22"/>
        </w:rPr>
      </w:pPr>
      <w:r w:rsidRPr="00296EAA">
        <w:rPr>
          <w:szCs w:val="22"/>
        </w:rPr>
        <w:t xml:space="preserve">Pēc </w:t>
      </w:r>
      <w:r w:rsidR="00130783">
        <w:rPr>
          <w:szCs w:val="22"/>
        </w:rPr>
        <w:t>rīkošanās ar šīm veterinārajām zālēm</w:t>
      </w:r>
      <w:r w:rsidR="00130783" w:rsidRPr="00296EAA">
        <w:rPr>
          <w:szCs w:val="22"/>
        </w:rPr>
        <w:t xml:space="preserve"> </w:t>
      </w:r>
      <w:r w:rsidRPr="00296EAA">
        <w:rPr>
          <w:szCs w:val="22"/>
        </w:rPr>
        <w:t>mazgāt rokas.</w:t>
      </w:r>
    </w:p>
    <w:p w14:paraId="1FFB1EF6" w14:textId="77777777" w:rsidR="00985009" w:rsidRDefault="00985009" w:rsidP="00985009">
      <w:pPr>
        <w:tabs>
          <w:tab w:val="clear" w:pos="567"/>
        </w:tabs>
        <w:spacing w:line="240" w:lineRule="auto"/>
        <w:jc w:val="both"/>
        <w:rPr>
          <w:szCs w:val="22"/>
          <w:u w:val="single"/>
        </w:rPr>
      </w:pPr>
    </w:p>
    <w:p w14:paraId="621F9B6F" w14:textId="3CA4F942" w:rsidR="00985009" w:rsidRPr="009F1EB1" w:rsidRDefault="00985009" w:rsidP="00985009">
      <w:pPr>
        <w:tabs>
          <w:tab w:val="clear" w:pos="567"/>
        </w:tabs>
        <w:spacing w:line="240" w:lineRule="auto"/>
        <w:jc w:val="both"/>
        <w:rPr>
          <w:szCs w:val="22"/>
        </w:rPr>
      </w:pPr>
      <w:r>
        <w:rPr>
          <w:szCs w:val="22"/>
          <w:u w:val="single"/>
        </w:rPr>
        <w:t>Īpaši piesardzības pasākumi vides aizsardzībai:</w:t>
      </w:r>
    </w:p>
    <w:p w14:paraId="7FBFF099" w14:textId="5893AB1C" w:rsidR="00B54A6E" w:rsidRPr="00C1065F" w:rsidRDefault="00985009" w:rsidP="00C1065F">
      <w:pPr>
        <w:tabs>
          <w:tab w:val="clear" w:pos="567"/>
          <w:tab w:val="left" w:pos="708"/>
        </w:tabs>
        <w:spacing w:line="240" w:lineRule="auto"/>
        <w:rPr>
          <w:szCs w:val="22"/>
        </w:rPr>
      </w:pPr>
      <w:r w:rsidRPr="00EA3715">
        <w:rPr>
          <w:szCs w:val="22"/>
        </w:rPr>
        <w:t>Nav piemērojami.</w:t>
      </w:r>
    </w:p>
    <w:p w14:paraId="0BD38672" w14:textId="77777777" w:rsidR="00C1065F" w:rsidRDefault="00C1065F" w:rsidP="00792BCA">
      <w:pPr>
        <w:pStyle w:val="Rientrocorpodeltesto31"/>
        <w:spacing w:line="240" w:lineRule="auto"/>
        <w:ind w:left="0"/>
        <w:rPr>
          <w:rFonts w:ascii="Times New Roman" w:hAnsi="Times New Roman"/>
          <w:sz w:val="22"/>
          <w:szCs w:val="22"/>
          <w:u w:val="single"/>
          <w:lang w:val="lv-LV"/>
        </w:rPr>
      </w:pPr>
    </w:p>
    <w:p w14:paraId="586CCF10" w14:textId="5E745E83" w:rsidR="00792BCA" w:rsidRPr="002561F7" w:rsidRDefault="00792BCA" w:rsidP="00792BCA">
      <w:pPr>
        <w:pStyle w:val="Rientrocorpodeltesto31"/>
        <w:spacing w:line="240" w:lineRule="auto"/>
        <w:ind w:left="0"/>
        <w:rPr>
          <w:rFonts w:ascii="Times New Roman" w:hAnsi="Times New Roman"/>
          <w:sz w:val="22"/>
          <w:szCs w:val="22"/>
          <w:u w:val="single"/>
          <w:lang w:val="lv-LV"/>
        </w:rPr>
      </w:pPr>
      <w:r w:rsidRPr="002561F7">
        <w:rPr>
          <w:rFonts w:ascii="Times New Roman" w:hAnsi="Times New Roman"/>
          <w:sz w:val="22"/>
          <w:szCs w:val="22"/>
          <w:u w:val="single"/>
          <w:lang w:val="lv-LV"/>
        </w:rPr>
        <w:t>Grūsnība:</w:t>
      </w:r>
    </w:p>
    <w:p w14:paraId="61508A67" w14:textId="20F25364" w:rsidR="00792BCA" w:rsidRPr="00F20977" w:rsidRDefault="00792BCA" w:rsidP="00792BCA">
      <w:pPr>
        <w:pStyle w:val="Rientrocorpodeltesto31"/>
        <w:spacing w:line="240" w:lineRule="auto"/>
        <w:ind w:left="0"/>
        <w:rPr>
          <w:rFonts w:ascii="Times New Roman" w:hAnsi="Times New Roman"/>
          <w:sz w:val="22"/>
          <w:szCs w:val="22"/>
          <w:u w:val="single"/>
          <w:lang w:val="lv-LV"/>
        </w:rPr>
      </w:pPr>
      <w:r w:rsidRPr="002561F7">
        <w:rPr>
          <w:rFonts w:ascii="Times New Roman" w:hAnsi="Times New Roman"/>
          <w:sz w:val="22"/>
          <w:szCs w:val="22"/>
          <w:lang w:val="lv-LV"/>
        </w:rPr>
        <w:t>Nelietot grūsnības laikā</w:t>
      </w:r>
      <w:r w:rsidR="000C7263">
        <w:rPr>
          <w:rFonts w:ascii="Times New Roman" w:hAnsi="Times New Roman"/>
          <w:sz w:val="22"/>
          <w:szCs w:val="22"/>
          <w:lang w:val="lv-LV"/>
        </w:rPr>
        <w:t>.</w:t>
      </w:r>
      <w:r w:rsidR="000C7263" w:rsidRPr="00F93D27">
        <w:rPr>
          <w:rFonts w:ascii="TimesNewRomanPSMT" w:hAnsi="TimesNewRomanPSMT" w:cs="TimesNewRomanPSMT"/>
          <w:szCs w:val="22"/>
          <w:lang w:val="lv-LV" w:eastAsia="en-GB"/>
        </w:rPr>
        <w:t xml:space="preserve"> </w:t>
      </w:r>
    </w:p>
    <w:p w14:paraId="69DA7957" w14:textId="77777777" w:rsidR="00792BCA" w:rsidRDefault="00792BCA" w:rsidP="00792BCA">
      <w:pPr>
        <w:tabs>
          <w:tab w:val="clear" w:pos="567"/>
        </w:tabs>
        <w:spacing w:line="240" w:lineRule="auto"/>
        <w:rPr>
          <w:szCs w:val="22"/>
        </w:rPr>
      </w:pPr>
    </w:p>
    <w:p w14:paraId="17B7AA39" w14:textId="44200FAC" w:rsidR="00175FC3" w:rsidRDefault="00175FC3" w:rsidP="00792BCA">
      <w:pPr>
        <w:tabs>
          <w:tab w:val="clear" w:pos="567"/>
        </w:tabs>
        <w:spacing w:line="240" w:lineRule="auto"/>
        <w:rPr>
          <w:szCs w:val="22"/>
        </w:rPr>
      </w:pPr>
      <w:r>
        <w:rPr>
          <w:szCs w:val="22"/>
          <w:u w:val="single"/>
        </w:rPr>
        <w:lastRenderedPageBreak/>
        <w:t>Laktācija</w:t>
      </w:r>
      <w:r>
        <w:t>:</w:t>
      </w:r>
    </w:p>
    <w:p w14:paraId="7C0A0054" w14:textId="42D0D5D6" w:rsidR="00175FC3" w:rsidRDefault="00175FC3" w:rsidP="00792BCA">
      <w:pPr>
        <w:tabs>
          <w:tab w:val="clear" w:pos="567"/>
        </w:tabs>
        <w:spacing w:line="240" w:lineRule="auto"/>
        <w:rPr>
          <w:szCs w:val="22"/>
        </w:rPr>
      </w:pPr>
      <w:r w:rsidRPr="002561F7">
        <w:rPr>
          <w:szCs w:val="22"/>
        </w:rPr>
        <w:t>Drīkst lietot laktācijas laikā.</w:t>
      </w:r>
    </w:p>
    <w:p w14:paraId="5876A34D" w14:textId="77777777" w:rsidR="00985009" w:rsidRDefault="00985009" w:rsidP="00792BCA">
      <w:pPr>
        <w:tabs>
          <w:tab w:val="clear" w:pos="567"/>
        </w:tabs>
        <w:spacing w:line="240" w:lineRule="auto"/>
        <w:rPr>
          <w:szCs w:val="22"/>
        </w:rPr>
      </w:pPr>
    </w:p>
    <w:p w14:paraId="7EBAD61D" w14:textId="55600B16" w:rsidR="00985009" w:rsidRPr="00985009" w:rsidRDefault="00985009" w:rsidP="00985009">
      <w:pPr>
        <w:tabs>
          <w:tab w:val="clear" w:pos="567"/>
        </w:tabs>
        <w:spacing w:line="240" w:lineRule="auto"/>
        <w:rPr>
          <w:szCs w:val="22"/>
          <w:u w:val="single"/>
        </w:rPr>
      </w:pPr>
      <w:r w:rsidRPr="00985009">
        <w:rPr>
          <w:szCs w:val="22"/>
          <w:u w:val="single"/>
        </w:rPr>
        <w:t>Mijiedarbība ar citām zālēm un citi mijiedarbības veidi</w:t>
      </w:r>
      <w:r>
        <w:rPr>
          <w:szCs w:val="22"/>
          <w:u w:val="single"/>
        </w:rPr>
        <w:t>:</w:t>
      </w:r>
    </w:p>
    <w:p w14:paraId="0E12FC00" w14:textId="77777777" w:rsidR="00985009" w:rsidRDefault="00985009" w:rsidP="00985009">
      <w:pPr>
        <w:tabs>
          <w:tab w:val="clear" w:pos="567"/>
        </w:tabs>
        <w:spacing w:line="240" w:lineRule="auto"/>
        <w:rPr>
          <w:szCs w:val="22"/>
        </w:rPr>
      </w:pPr>
      <w:r w:rsidRPr="00985009">
        <w:rPr>
          <w:szCs w:val="22"/>
        </w:rPr>
        <w:t>Nav zināma.</w:t>
      </w:r>
    </w:p>
    <w:p w14:paraId="60B505BA" w14:textId="77777777" w:rsidR="00985009" w:rsidRPr="00985009" w:rsidRDefault="00985009" w:rsidP="00985009">
      <w:pPr>
        <w:tabs>
          <w:tab w:val="clear" w:pos="567"/>
        </w:tabs>
        <w:spacing w:line="240" w:lineRule="auto"/>
        <w:rPr>
          <w:szCs w:val="22"/>
        </w:rPr>
      </w:pPr>
    </w:p>
    <w:p w14:paraId="7D6DFC55" w14:textId="2B34D77A" w:rsidR="00792BCA" w:rsidRPr="00DC004A" w:rsidRDefault="00792BCA" w:rsidP="00792BCA">
      <w:pPr>
        <w:tabs>
          <w:tab w:val="clear" w:pos="567"/>
        </w:tabs>
        <w:spacing w:line="240" w:lineRule="auto"/>
        <w:rPr>
          <w:szCs w:val="22"/>
        </w:rPr>
      </w:pPr>
      <w:bookmarkStart w:id="19" w:name="_Hlk5373866"/>
      <w:r w:rsidRPr="00A267D5">
        <w:rPr>
          <w:szCs w:val="22"/>
          <w:u w:val="single"/>
        </w:rPr>
        <w:t>Pārdozēšana</w:t>
      </w:r>
      <w:r w:rsidRPr="00DC004A">
        <w:rPr>
          <w:szCs w:val="22"/>
        </w:rPr>
        <w:t>:</w:t>
      </w:r>
      <w:bookmarkEnd w:id="19"/>
    </w:p>
    <w:p w14:paraId="7E662149" w14:textId="6DE0105E" w:rsidR="00F354C5" w:rsidRDefault="00792BCA" w:rsidP="00E803EA">
      <w:pPr>
        <w:tabs>
          <w:tab w:val="clear" w:pos="567"/>
        </w:tabs>
        <w:spacing w:line="240" w:lineRule="auto"/>
        <w:jc w:val="both"/>
        <w:rPr>
          <w:bCs/>
          <w:szCs w:val="22"/>
        </w:rPr>
      </w:pPr>
      <w:r w:rsidRPr="005733F3">
        <w:rPr>
          <w:szCs w:val="22"/>
        </w:rPr>
        <w:t>Pārlieku liela putu daudzuma ievadīšana var izraisīt dzemdes plīsumu</w:t>
      </w:r>
      <w:r w:rsidRPr="005733F3">
        <w:rPr>
          <w:bCs/>
          <w:szCs w:val="22"/>
        </w:rPr>
        <w:t>.</w:t>
      </w:r>
    </w:p>
    <w:p w14:paraId="2BD9D66D" w14:textId="77777777" w:rsidR="00985009" w:rsidRDefault="00985009" w:rsidP="00E803EA">
      <w:pPr>
        <w:tabs>
          <w:tab w:val="clear" w:pos="567"/>
        </w:tabs>
        <w:spacing w:line="240" w:lineRule="auto"/>
        <w:jc w:val="both"/>
        <w:rPr>
          <w:szCs w:val="22"/>
          <w:u w:val="single"/>
        </w:rPr>
      </w:pPr>
    </w:p>
    <w:p w14:paraId="460CFAF5" w14:textId="65BD57B0" w:rsidR="00985009" w:rsidRPr="00D50247" w:rsidRDefault="00985009" w:rsidP="00E803EA">
      <w:pPr>
        <w:tabs>
          <w:tab w:val="clear" w:pos="567"/>
        </w:tabs>
        <w:spacing w:line="240" w:lineRule="auto"/>
        <w:jc w:val="both"/>
        <w:rPr>
          <w:bCs/>
          <w:szCs w:val="22"/>
          <w:u w:val="single"/>
        </w:rPr>
      </w:pPr>
      <w:r w:rsidRPr="00D50247">
        <w:rPr>
          <w:szCs w:val="22"/>
          <w:u w:val="single"/>
        </w:rPr>
        <w:t>Īpaši lietošanas ierobežojumi un īpaši lietošanas nosacījumi:</w:t>
      </w:r>
    </w:p>
    <w:p w14:paraId="4374B61E" w14:textId="77777777" w:rsidR="00985009" w:rsidRPr="00E57A7D" w:rsidRDefault="00985009" w:rsidP="00985009">
      <w:pPr>
        <w:tabs>
          <w:tab w:val="clear" w:pos="567"/>
        </w:tabs>
        <w:spacing w:line="240" w:lineRule="auto"/>
        <w:rPr>
          <w:szCs w:val="22"/>
        </w:rPr>
      </w:pPr>
      <w:r w:rsidRPr="00D50247">
        <w:t>Nav piemērojami.</w:t>
      </w:r>
    </w:p>
    <w:p w14:paraId="47118D43" w14:textId="77777777" w:rsidR="007B57C3" w:rsidRDefault="007B57C3" w:rsidP="007B57C3">
      <w:pPr>
        <w:tabs>
          <w:tab w:val="clear" w:pos="567"/>
        </w:tabs>
        <w:spacing w:line="240" w:lineRule="auto"/>
      </w:pPr>
    </w:p>
    <w:p w14:paraId="48BB5EF0" w14:textId="0935BC92" w:rsidR="007B57C3" w:rsidRDefault="007B57C3" w:rsidP="007B57C3">
      <w:pPr>
        <w:tabs>
          <w:tab w:val="clear" w:pos="567"/>
        </w:tabs>
        <w:spacing w:line="240" w:lineRule="auto"/>
        <w:rPr>
          <w:szCs w:val="22"/>
          <w:u w:val="single"/>
        </w:rPr>
      </w:pPr>
      <w:r w:rsidRPr="007B57C3">
        <w:rPr>
          <w:szCs w:val="22"/>
          <w:u w:val="single"/>
        </w:rPr>
        <w:t>Būtiska nesaderība</w:t>
      </w:r>
      <w:r>
        <w:rPr>
          <w:szCs w:val="22"/>
          <w:u w:val="single"/>
        </w:rPr>
        <w:t>:</w:t>
      </w:r>
    </w:p>
    <w:p w14:paraId="6D8FCFF4" w14:textId="1C6000AF" w:rsidR="00FA3CF6" w:rsidRPr="007B57C3" w:rsidRDefault="00FA3CF6" w:rsidP="007B57C3">
      <w:pPr>
        <w:tabs>
          <w:tab w:val="clear" w:pos="567"/>
        </w:tabs>
        <w:spacing w:line="240" w:lineRule="auto"/>
        <w:rPr>
          <w:szCs w:val="22"/>
          <w:u w:val="single"/>
        </w:rPr>
      </w:pPr>
      <w:r w:rsidRPr="00D3616B">
        <w:rPr>
          <w:rFonts w:ascii="TimesNewRomanPSMT" w:hAnsi="TimesNewRomanPSMT" w:cs="TimesNewRomanPSMT"/>
          <w:szCs w:val="22"/>
          <w:lang w:eastAsia="en-GB"/>
        </w:rPr>
        <w:t>Nav piemērojama.</w:t>
      </w:r>
    </w:p>
    <w:p w14:paraId="5E91E446" w14:textId="61F5C767" w:rsidR="005B1FD0" w:rsidRPr="00E57A7D" w:rsidRDefault="005B1FD0"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43294CF0" w14:textId="3BA639A7" w:rsidR="001020F5" w:rsidRDefault="00792BCA" w:rsidP="00A9226B">
      <w:pPr>
        <w:tabs>
          <w:tab w:val="clear" w:pos="567"/>
        </w:tabs>
        <w:spacing w:line="240" w:lineRule="auto"/>
        <w:rPr>
          <w:szCs w:val="22"/>
        </w:rPr>
      </w:pPr>
      <w:bookmarkStart w:id="20" w:name="_Hlk181627189"/>
      <w:r>
        <w:rPr>
          <w:szCs w:val="22"/>
        </w:rPr>
        <w:t>Liellopi (g</w:t>
      </w:r>
      <w:r w:rsidRPr="005733F3">
        <w:rPr>
          <w:szCs w:val="22"/>
        </w:rPr>
        <w:t>ov</w:t>
      </w:r>
      <w:r w:rsidR="00B81BEB">
        <w:rPr>
          <w:szCs w:val="22"/>
        </w:rPr>
        <w:t>is</w:t>
      </w:r>
      <w:r>
        <w:rPr>
          <w:szCs w:val="22"/>
        </w:rPr>
        <w:t>)</w:t>
      </w:r>
      <w:r w:rsidRPr="005733F3">
        <w:rPr>
          <w:szCs w:val="22"/>
        </w:rPr>
        <w:t xml:space="preserve">, </w:t>
      </w:r>
      <w:r>
        <w:rPr>
          <w:szCs w:val="22"/>
        </w:rPr>
        <w:t>zirgi</w:t>
      </w:r>
      <w:bookmarkEnd w:id="20"/>
      <w:r w:rsidR="00130783">
        <w:rPr>
          <w:szCs w:val="22"/>
        </w:rPr>
        <w:t xml:space="preserve"> (neproduktīvās ķēves)</w:t>
      </w:r>
      <w:r w:rsidR="001020F5">
        <w:rPr>
          <w:szCs w:val="22"/>
        </w:rPr>
        <w:t>:</w:t>
      </w:r>
    </w:p>
    <w:p w14:paraId="5CADA2FB" w14:textId="77777777" w:rsidR="00E803EA" w:rsidRDefault="00E803EA" w:rsidP="00A9226B">
      <w:pPr>
        <w:tabs>
          <w:tab w:val="clear" w:pos="567"/>
        </w:tabs>
        <w:spacing w:line="240" w:lineRule="auto"/>
        <w:rPr>
          <w:szCs w:val="22"/>
        </w:rPr>
      </w:pPr>
    </w:p>
    <w:p w14:paraId="727DFF57" w14:textId="6FE90286" w:rsidR="00F520FE" w:rsidRPr="00EA3715" w:rsidRDefault="001020F5" w:rsidP="00D81433">
      <w:pPr>
        <w:tabs>
          <w:tab w:val="clear" w:pos="567"/>
        </w:tabs>
        <w:autoSpaceDE w:val="0"/>
        <w:autoSpaceDN w:val="0"/>
        <w:adjustRightInd w:val="0"/>
        <w:spacing w:line="240" w:lineRule="auto"/>
        <w:rPr>
          <w:szCs w:val="22"/>
        </w:rPr>
      </w:pPr>
      <w:r>
        <w:rPr>
          <w:szCs w:val="22"/>
        </w:rPr>
        <w:t>Nav zināmas.</w:t>
      </w:r>
    </w:p>
    <w:p w14:paraId="66B99368" w14:textId="77777777" w:rsidR="00C114FF" w:rsidRPr="00E57A7D" w:rsidRDefault="00C114FF" w:rsidP="00A9226B">
      <w:pPr>
        <w:tabs>
          <w:tab w:val="clear" w:pos="567"/>
        </w:tabs>
        <w:spacing w:line="240" w:lineRule="auto"/>
        <w:rPr>
          <w:iCs/>
          <w:szCs w:val="22"/>
        </w:rPr>
      </w:pPr>
    </w:p>
    <w:p w14:paraId="5283A103" w14:textId="436DC69E" w:rsidR="001020F5" w:rsidRPr="00514D89" w:rsidRDefault="001020F5" w:rsidP="00E803EA">
      <w:pPr>
        <w:jc w:val="both"/>
      </w:pPr>
      <w:r w:rsidRPr="00475AC4">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w:t>
      </w:r>
      <w:r w:rsidRPr="00FC3A0F">
        <w:t xml:space="preserve"> </w:t>
      </w:r>
      <w:r w:rsidR="00CB1FFA" w:rsidRPr="00CB1FFA">
        <w:t>vai tā vietējam pārstāvim</w:t>
      </w:r>
      <w:r w:rsidRPr="00475AC4">
        <w:t>, izmantojot kontaktinformāciju šīs instrukcijas beigās vai nacionālo ziņošanas sistēmu:</w:t>
      </w:r>
      <w:r w:rsidR="000F2445">
        <w:t xml:space="preserve"> </w:t>
      </w:r>
      <w:hyperlink r:id="rId10" w:history="1">
        <w:r w:rsidRPr="00EA04D6">
          <w:rPr>
            <w:rStyle w:val="Hyperlink"/>
            <w:lang w:val="sv-SE"/>
          </w:rPr>
          <w:t>https://www.pvd.gov.lv/lv</w:t>
        </w:r>
      </w:hyperlink>
    </w:p>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1716C904" w14:textId="653DE2B4" w:rsidR="00336A71" w:rsidRPr="005733F3" w:rsidRDefault="00175FC3" w:rsidP="00792BCA">
      <w:pPr>
        <w:pStyle w:val="BodyText"/>
        <w:spacing w:line="260" w:lineRule="exact"/>
        <w:rPr>
          <w:szCs w:val="22"/>
        </w:rPr>
      </w:pPr>
      <w:r>
        <w:t>I</w:t>
      </w:r>
      <w:r w:rsidRPr="00BC0D8E">
        <w:t>ntrauterīnai lietošanai</w:t>
      </w:r>
      <w:r w:rsidR="00792BCA" w:rsidRPr="005733F3">
        <w:rPr>
          <w:szCs w:val="22"/>
        </w:rPr>
        <w:t xml:space="preserve">. </w:t>
      </w:r>
    </w:p>
    <w:p w14:paraId="246015EB" w14:textId="5912CD4F" w:rsidR="00336A71" w:rsidRDefault="00336A71" w:rsidP="00792BCA">
      <w:pPr>
        <w:pStyle w:val="BodyText"/>
        <w:rPr>
          <w:szCs w:val="22"/>
          <w:u w:val="single"/>
        </w:rPr>
      </w:pPr>
    </w:p>
    <w:p w14:paraId="79D08EF9" w14:textId="77777777" w:rsidR="0013280E" w:rsidRDefault="00792BCA" w:rsidP="00A924FA">
      <w:pPr>
        <w:pStyle w:val="BodyText"/>
        <w:rPr>
          <w:szCs w:val="22"/>
        </w:rPr>
      </w:pPr>
      <w:r w:rsidRPr="005733F3">
        <w:rPr>
          <w:szCs w:val="22"/>
          <w:u w:val="single"/>
        </w:rPr>
        <w:t>Devas govīm:</w:t>
      </w:r>
      <w:r w:rsidRPr="005733F3">
        <w:rPr>
          <w:szCs w:val="22"/>
        </w:rPr>
        <w:t xml:space="preserve"> </w:t>
      </w:r>
    </w:p>
    <w:p w14:paraId="3C770DD1" w14:textId="415B28A4" w:rsidR="00792BCA" w:rsidRPr="005733F3" w:rsidRDefault="0013280E" w:rsidP="00A924FA">
      <w:pPr>
        <w:pStyle w:val="BodyText"/>
        <w:rPr>
          <w:szCs w:val="22"/>
        </w:rPr>
      </w:pPr>
      <w:proofErr w:type="spellStart"/>
      <w:r>
        <w:rPr>
          <w:szCs w:val="22"/>
        </w:rPr>
        <w:t>M</w:t>
      </w:r>
      <w:r w:rsidR="00792BCA" w:rsidRPr="005733F3">
        <w:rPr>
          <w:szCs w:val="22"/>
        </w:rPr>
        <w:t>etrīta</w:t>
      </w:r>
      <w:proofErr w:type="spellEnd"/>
      <w:r w:rsidR="00792BCA" w:rsidRPr="005733F3">
        <w:rPr>
          <w:szCs w:val="22"/>
        </w:rPr>
        <w:t>, hroniska un akūta endometrīta, cervicīta gadījumos: atkarībā no dzemdes dobuma lieluma 50</w:t>
      </w:r>
      <w:r w:rsidR="00792BCA">
        <w:rPr>
          <w:szCs w:val="22"/>
        </w:rPr>
        <w:t> – </w:t>
      </w:r>
      <w:r w:rsidR="00792BCA" w:rsidRPr="005733F3">
        <w:rPr>
          <w:szCs w:val="22"/>
        </w:rPr>
        <w:t>200</w:t>
      </w:r>
      <w:r w:rsidR="00792BCA">
        <w:rPr>
          <w:szCs w:val="22"/>
        </w:rPr>
        <w:t> </w:t>
      </w:r>
      <w:r w:rsidR="00792BCA" w:rsidRPr="005733F3">
        <w:rPr>
          <w:szCs w:val="22"/>
        </w:rPr>
        <w:t>mg rifaksimīna (atbilst ½ -</w:t>
      </w:r>
      <w:r w:rsidR="00792BCA">
        <w:rPr>
          <w:szCs w:val="22"/>
        </w:rPr>
        <w:t> </w:t>
      </w:r>
      <w:r w:rsidR="00792BCA" w:rsidRPr="005733F3">
        <w:rPr>
          <w:szCs w:val="22"/>
        </w:rPr>
        <w:t xml:space="preserve">2 aerosola flakoniem) vienu reizi. Dzemdes dilatācijas pakāpi nosaka rektālās izmeklēšanas laikā. </w:t>
      </w:r>
    </w:p>
    <w:p w14:paraId="3E59D661" w14:textId="6132E65B" w:rsidR="00792BCA" w:rsidRPr="005733F3" w:rsidRDefault="00792BCA" w:rsidP="00A924FA">
      <w:pPr>
        <w:pStyle w:val="BodyText"/>
        <w:rPr>
          <w:szCs w:val="22"/>
        </w:rPr>
      </w:pPr>
      <w:r w:rsidRPr="005733F3">
        <w:rPr>
          <w:szCs w:val="22"/>
        </w:rPr>
        <w:t>Vulvovaginīta gadījumā: 100</w:t>
      </w:r>
      <w:r>
        <w:rPr>
          <w:szCs w:val="22"/>
        </w:rPr>
        <w:t> </w:t>
      </w:r>
      <w:r w:rsidRPr="005733F3">
        <w:rPr>
          <w:szCs w:val="22"/>
        </w:rPr>
        <w:t>mg + 100</w:t>
      </w:r>
      <w:r>
        <w:rPr>
          <w:szCs w:val="22"/>
        </w:rPr>
        <w:t> </w:t>
      </w:r>
      <w:r w:rsidRPr="005733F3">
        <w:rPr>
          <w:szCs w:val="22"/>
        </w:rPr>
        <w:t xml:space="preserve">mg </w:t>
      </w:r>
      <w:r w:rsidRPr="002561F7">
        <w:rPr>
          <w:szCs w:val="22"/>
        </w:rPr>
        <w:t xml:space="preserve">rifaksimīna </w:t>
      </w:r>
      <w:r w:rsidRPr="005733F3">
        <w:rPr>
          <w:szCs w:val="22"/>
        </w:rPr>
        <w:t xml:space="preserve">(atbilst 1+1 aerosola flakoniem) ar 24 stundu intervālu. </w:t>
      </w:r>
    </w:p>
    <w:p w14:paraId="17821DB5" w14:textId="77777777" w:rsidR="00792BCA" w:rsidRDefault="00792BCA" w:rsidP="00A924FA">
      <w:pPr>
        <w:pStyle w:val="BodyText"/>
        <w:rPr>
          <w:szCs w:val="22"/>
        </w:rPr>
      </w:pPr>
      <w:r w:rsidRPr="005733F3">
        <w:rPr>
          <w:szCs w:val="22"/>
        </w:rPr>
        <w:t>Piometras gadījumā: pēc dzemdes dobuma atbrīvošanas no eksudāta intrauterīni ievadīt 50</w:t>
      </w:r>
      <w:r>
        <w:rPr>
          <w:szCs w:val="22"/>
        </w:rPr>
        <w:t> – </w:t>
      </w:r>
      <w:r w:rsidRPr="005733F3">
        <w:rPr>
          <w:szCs w:val="22"/>
        </w:rPr>
        <w:t>200</w:t>
      </w:r>
      <w:r>
        <w:rPr>
          <w:szCs w:val="22"/>
        </w:rPr>
        <w:t> </w:t>
      </w:r>
      <w:r w:rsidRPr="005733F3">
        <w:rPr>
          <w:szCs w:val="22"/>
        </w:rPr>
        <w:t>mg rifaksimīna (atbilst ½ -</w:t>
      </w:r>
      <w:r>
        <w:rPr>
          <w:szCs w:val="22"/>
        </w:rPr>
        <w:t> </w:t>
      </w:r>
      <w:r w:rsidRPr="005733F3">
        <w:rPr>
          <w:szCs w:val="22"/>
        </w:rPr>
        <w:t>2 aerosola flakoniem) vienu reizi. Deva atkarīga no dzemdes dilatācijas pakāpes.</w:t>
      </w:r>
    </w:p>
    <w:p w14:paraId="75BA73C1" w14:textId="77777777" w:rsidR="00792BCA" w:rsidRPr="005733F3" w:rsidRDefault="00792BCA" w:rsidP="00A924FA">
      <w:pPr>
        <w:pStyle w:val="BodyText"/>
        <w:rPr>
          <w:szCs w:val="22"/>
        </w:rPr>
      </w:pPr>
    </w:p>
    <w:p w14:paraId="1C4479FF" w14:textId="2940E818" w:rsidR="000F2445" w:rsidRPr="00FF1AE7" w:rsidRDefault="00792BCA" w:rsidP="00FF1AE7">
      <w:pPr>
        <w:tabs>
          <w:tab w:val="clear" w:pos="567"/>
        </w:tabs>
        <w:spacing w:line="240" w:lineRule="auto"/>
        <w:jc w:val="both"/>
        <w:rPr>
          <w:szCs w:val="22"/>
        </w:rPr>
      </w:pPr>
      <w:r w:rsidRPr="005733F3">
        <w:rPr>
          <w:szCs w:val="22"/>
          <w:u w:val="single"/>
        </w:rPr>
        <w:t>Devas ķēvēm:</w:t>
      </w:r>
      <w:r w:rsidRPr="005733F3">
        <w:rPr>
          <w:szCs w:val="22"/>
        </w:rPr>
        <w:t xml:space="preserve"> hroniska un akūta endometrīta gadījumā: atkarībā no dzemdes dobuma lieluma intrauterīni ievadīt 100</w:t>
      </w:r>
      <w:r>
        <w:rPr>
          <w:szCs w:val="22"/>
        </w:rPr>
        <w:t> </w:t>
      </w:r>
      <w:r w:rsidRPr="005733F3">
        <w:rPr>
          <w:szCs w:val="22"/>
        </w:rPr>
        <w:t>-</w:t>
      </w:r>
      <w:r>
        <w:rPr>
          <w:szCs w:val="22"/>
        </w:rPr>
        <w:t> </w:t>
      </w:r>
      <w:r w:rsidRPr="005733F3">
        <w:rPr>
          <w:szCs w:val="22"/>
        </w:rPr>
        <w:t>400mg rifaksimīna (atbilst 1</w:t>
      </w:r>
      <w:r w:rsidR="00130783">
        <w:rPr>
          <w:szCs w:val="22"/>
        </w:rPr>
        <w:t xml:space="preserve"> </w:t>
      </w:r>
      <w:r w:rsidRPr="005733F3">
        <w:rPr>
          <w:szCs w:val="22"/>
        </w:rPr>
        <w:t>-</w:t>
      </w:r>
      <w:r w:rsidR="00130783">
        <w:rPr>
          <w:szCs w:val="22"/>
        </w:rPr>
        <w:t xml:space="preserve"> </w:t>
      </w:r>
      <w:r w:rsidRPr="005733F3">
        <w:rPr>
          <w:szCs w:val="22"/>
        </w:rPr>
        <w:t>4 aerosola flakoniem) vienu reizi.</w:t>
      </w:r>
    </w:p>
    <w:p w14:paraId="51124F58" w14:textId="77777777" w:rsidR="002765DC" w:rsidRDefault="002765DC" w:rsidP="002765DC">
      <w:pPr>
        <w:pStyle w:val="Style1"/>
        <w:ind w:left="0" w:firstLine="0"/>
        <w:rPr>
          <w:highlight w:val="lightGray"/>
        </w:rPr>
      </w:pPr>
    </w:p>
    <w:p w14:paraId="497EED31" w14:textId="797A3BE4"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1C6BF5C6" w14:textId="77777777" w:rsidR="00792BCA" w:rsidRDefault="00792BCA" w:rsidP="00792BCA">
      <w:pPr>
        <w:spacing w:line="240" w:lineRule="auto"/>
        <w:ind w:left="567" w:hanging="567"/>
        <w:rPr>
          <w:szCs w:val="22"/>
        </w:rPr>
      </w:pPr>
      <w:r w:rsidRPr="005733F3">
        <w:rPr>
          <w:szCs w:val="22"/>
        </w:rPr>
        <w:t>Pirms lietošanas saskalināt.</w:t>
      </w:r>
    </w:p>
    <w:p w14:paraId="74C0626D" w14:textId="77777777" w:rsidR="00792BCA" w:rsidRPr="005733F3" w:rsidRDefault="00792BCA" w:rsidP="00792BCA">
      <w:pPr>
        <w:spacing w:line="240" w:lineRule="auto"/>
        <w:ind w:left="567" w:hanging="567"/>
        <w:rPr>
          <w:b/>
          <w:szCs w:val="22"/>
        </w:rPr>
      </w:pPr>
    </w:p>
    <w:p w14:paraId="138CE3F7" w14:textId="629318DC" w:rsidR="00792BCA" w:rsidRDefault="00792BCA" w:rsidP="00792BCA">
      <w:pPr>
        <w:pStyle w:val="BodyText"/>
        <w:rPr>
          <w:szCs w:val="22"/>
        </w:rPr>
      </w:pPr>
      <w:r w:rsidRPr="005733F3">
        <w:rPr>
          <w:szCs w:val="22"/>
          <w:u w:val="single"/>
        </w:rPr>
        <w:t>Govīm:</w:t>
      </w:r>
      <w:r w:rsidRPr="005733F3">
        <w:rPr>
          <w:szCs w:val="22"/>
        </w:rPr>
        <w:t xml:space="preserve"> </w:t>
      </w:r>
      <w:r>
        <w:rPr>
          <w:szCs w:val="22"/>
        </w:rPr>
        <w:t>r</w:t>
      </w:r>
      <w:r w:rsidRPr="005733F3">
        <w:rPr>
          <w:szCs w:val="22"/>
        </w:rPr>
        <w:t>ektāli satver</w:t>
      </w:r>
      <w:r w:rsidR="00130783">
        <w:rPr>
          <w:szCs w:val="22"/>
        </w:rPr>
        <w:t>t</w:t>
      </w:r>
      <w:r w:rsidRPr="005733F3">
        <w:rPr>
          <w:szCs w:val="22"/>
        </w:rPr>
        <w:t xml:space="preserve"> dzemdes kaklu. Pēc vulvas dezinfekcijas, ievadīt katetru dzemdē. Aerosola </w:t>
      </w:r>
      <w:r w:rsidR="00130783">
        <w:rPr>
          <w:szCs w:val="22"/>
        </w:rPr>
        <w:t>baloniņu</w:t>
      </w:r>
      <w:r w:rsidR="00130783" w:rsidRPr="005733F3">
        <w:rPr>
          <w:szCs w:val="22"/>
        </w:rPr>
        <w:t xml:space="preserve"> </w:t>
      </w:r>
      <w:r w:rsidRPr="005733F3">
        <w:rPr>
          <w:szCs w:val="22"/>
        </w:rPr>
        <w:t>turot vertikālā stāvoklī un perpendikulāri pret katetru, to pievieno</w:t>
      </w:r>
      <w:r w:rsidR="00130783">
        <w:rPr>
          <w:szCs w:val="22"/>
        </w:rPr>
        <w:t>t</w:t>
      </w:r>
      <w:r w:rsidRPr="005733F3">
        <w:rPr>
          <w:szCs w:val="22"/>
        </w:rPr>
        <w:t xml:space="preserve"> katetram. Nospie</w:t>
      </w:r>
      <w:r w:rsidR="00130783">
        <w:rPr>
          <w:szCs w:val="22"/>
        </w:rPr>
        <w:t>st</w:t>
      </w:r>
      <w:r w:rsidRPr="005733F3">
        <w:rPr>
          <w:szCs w:val="22"/>
        </w:rPr>
        <w:t xml:space="preserve"> izsmidzināšanas vārstu tik ilgi, lai sasniegtu nepieciešamo (skatīt devas) dzemdes dilatāciju. Uzmanīgi izņem</w:t>
      </w:r>
      <w:r w:rsidR="00130783">
        <w:rPr>
          <w:szCs w:val="22"/>
        </w:rPr>
        <w:t>t</w:t>
      </w:r>
      <w:r w:rsidRPr="005733F3">
        <w:rPr>
          <w:szCs w:val="22"/>
        </w:rPr>
        <w:t xml:space="preserve"> katetru no vagīnas. </w:t>
      </w:r>
    </w:p>
    <w:p w14:paraId="1F1231A8" w14:textId="77777777" w:rsidR="00792BCA" w:rsidRPr="005733F3" w:rsidRDefault="00792BCA" w:rsidP="00792BCA">
      <w:pPr>
        <w:pStyle w:val="BodyText"/>
        <w:rPr>
          <w:szCs w:val="22"/>
        </w:rPr>
      </w:pPr>
    </w:p>
    <w:p w14:paraId="58CA0E17" w14:textId="673334DE" w:rsidR="00792BCA" w:rsidRPr="005733F3" w:rsidRDefault="00792BCA" w:rsidP="007F476B">
      <w:pPr>
        <w:pStyle w:val="BodyText"/>
        <w:rPr>
          <w:szCs w:val="22"/>
        </w:rPr>
      </w:pPr>
      <w:r w:rsidRPr="005733F3">
        <w:rPr>
          <w:szCs w:val="22"/>
          <w:u w:val="single"/>
        </w:rPr>
        <w:t>Ķēvēm:</w:t>
      </w:r>
      <w:r w:rsidRPr="005733F3">
        <w:rPr>
          <w:szCs w:val="22"/>
        </w:rPr>
        <w:t xml:space="preserve"> vagināli satver</w:t>
      </w:r>
      <w:r w:rsidR="00130783">
        <w:rPr>
          <w:szCs w:val="22"/>
        </w:rPr>
        <w:t>t</w:t>
      </w:r>
      <w:r w:rsidRPr="005733F3">
        <w:rPr>
          <w:szCs w:val="22"/>
        </w:rPr>
        <w:t xml:space="preserve"> dzemdes kaklu. Ievadīt katetru vagīnā un virzīt gar apakšdelmu līdz sasniedz dzemdes kakla atveri, pēc tam katetru ievadīt dziļi dzemdē. Aerosola </w:t>
      </w:r>
      <w:r w:rsidR="00130783">
        <w:rPr>
          <w:szCs w:val="22"/>
        </w:rPr>
        <w:t>baloniņu</w:t>
      </w:r>
      <w:r w:rsidRPr="005733F3">
        <w:rPr>
          <w:szCs w:val="22"/>
        </w:rPr>
        <w:t xml:space="preserve"> turot vertikālā stāvoklī un perpendikulāri pret katetru, to pievieno</w:t>
      </w:r>
      <w:r w:rsidR="007243F8">
        <w:rPr>
          <w:szCs w:val="22"/>
        </w:rPr>
        <w:t>t</w:t>
      </w:r>
      <w:r w:rsidRPr="005733F3">
        <w:rPr>
          <w:szCs w:val="22"/>
        </w:rPr>
        <w:t xml:space="preserve"> katetram. Nospie</w:t>
      </w:r>
      <w:r w:rsidR="007243F8">
        <w:rPr>
          <w:szCs w:val="22"/>
        </w:rPr>
        <w:t>st</w:t>
      </w:r>
      <w:r w:rsidRPr="005733F3">
        <w:rPr>
          <w:szCs w:val="22"/>
        </w:rPr>
        <w:t xml:space="preserve"> izsmidzināšanas vārstu tik ilgi, lai sasniegtu nepieciešamo (skatīt devas) dzemdes dilatāciju. Uzmanīgi izņem</w:t>
      </w:r>
      <w:r w:rsidR="007243F8">
        <w:rPr>
          <w:szCs w:val="22"/>
        </w:rPr>
        <w:t>t</w:t>
      </w:r>
      <w:r w:rsidRPr="005733F3">
        <w:rPr>
          <w:szCs w:val="22"/>
        </w:rPr>
        <w:t xml:space="preserve"> katetru no vagīnas.</w:t>
      </w:r>
    </w:p>
    <w:p w14:paraId="5A8B6D82" w14:textId="77777777" w:rsidR="00792BCA" w:rsidRDefault="00792BCA" w:rsidP="00792BCA">
      <w:pPr>
        <w:tabs>
          <w:tab w:val="clear" w:pos="567"/>
        </w:tabs>
        <w:spacing w:line="240" w:lineRule="auto"/>
        <w:rPr>
          <w:szCs w:val="22"/>
        </w:rPr>
      </w:pPr>
    </w:p>
    <w:p w14:paraId="31F4F64F" w14:textId="77777777" w:rsidR="00792BCA" w:rsidRPr="005733F3" w:rsidRDefault="00792BCA" w:rsidP="00792BCA">
      <w:pPr>
        <w:tabs>
          <w:tab w:val="clear" w:pos="567"/>
        </w:tabs>
        <w:spacing w:line="240" w:lineRule="auto"/>
        <w:rPr>
          <w:szCs w:val="22"/>
        </w:rPr>
      </w:pPr>
    </w:p>
    <w:p w14:paraId="7EDC2580" w14:textId="7959756A" w:rsidR="00C114FF" w:rsidRPr="00FF1AE7" w:rsidRDefault="00B37575" w:rsidP="00FF1AE7">
      <w:pPr>
        <w:spacing w:line="240" w:lineRule="auto"/>
        <w:ind w:left="567" w:hanging="567"/>
        <w:rPr>
          <w:noProof/>
          <w:szCs w:val="22"/>
          <w:lang w:eastAsia="lv-LV"/>
        </w:rPr>
      </w:pPr>
      <w:r>
        <w:rPr>
          <w:noProof/>
          <w:szCs w:val="22"/>
          <w:lang w:val="it-IT" w:eastAsia="it-IT"/>
        </w:rPr>
        <mc:AlternateContent>
          <mc:Choice Requires="wps">
            <w:drawing>
              <wp:anchor distT="0" distB="0" distL="114300" distR="114300" simplePos="0" relativeHeight="251677696" behindDoc="0" locked="0" layoutInCell="1" allowOverlap="1" wp14:anchorId="61BE284D" wp14:editId="54E87BD7">
                <wp:simplePos x="0" y="0"/>
                <wp:positionH relativeFrom="column">
                  <wp:posOffset>1260879</wp:posOffset>
                </wp:positionH>
                <wp:positionV relativeFrom="paragraph">
                  <wp:posOffset>2753706</wp:posOffset>
                </wp:positionV>
                <wp:extent cx="1231900" cy="796637"/>
                <wp:effectExtent l="0" t="0" r="6350" b="3810"/>
                <wp:wrapNone/>
                <wp:docPr id="15" name="Casella di testo 15"/>
                <wp:cNvGraphicFramePr/>
                <a:graphic xmlns:a="http://schemas.openxmlformats.org/drawingml/2006/main">
                  <a:graphicData uri="http://schemas.microsoft.com/office/word/2010/wordprocessingShape">
                    <wps:wsp>
                      <wps:cNvSpPr txBox="1"/>
                      <wps:spPr>
                        <a:xfrm>
                          <a:off x="0" y="0"/>
                          <a:ext cx="1231900" cy="796637"/>
                        </a:xfrm>
                        <a:prstGeom prst="rect">
                          <a:avLst/>
                        </a:prstGeom>
                        <a:solidFill>
                          <a:sysClr val="window" lastClr="FFFFFF"/>
                        </a:solidFill>
                        <a:ln w="6350">
                          <a:noFill/>
                        </a:ln>
                        <a:effectLst/>
                      </wps:spPr>
                      <wps:txbx>
                        <w:txbxContent>
                          <w:p w14:paraId="59E61280" w14:textId="37C4C920" w:rsidR="00AD0482" w:rsidRPr="00D81074" w:rsidRDefault="00AD0482" w:rsidP="0017307E">
                            <w:pPr>
                              <w:tabs>
                                <w:tab w:val="clear" w:pos="567"/>
                              </w:tabs>
                              <w:autoSpaceDE w:val="0"/>
                              <w:autoSpaceDN w:val="0"/>
                              <w:adjustRightInd w:val="0"/>
                              <w:spacing w:line="240" w:lineRule="auto"/>
                              <w:rPr>
                                <w:sz w:val="16"/>
                                <w:szCs w:val="16"/>
                              </w:rPr>
                            </w:pPr>
                            <w:r w:rsidRPr="00D81074">
                              <w:rPr>
                                <w:sz w:val="16"/>
                                <w:szCs w:val="16"/>
                                <w:lang w:val="it-IT" w:eastAsia="en-GB"/>
                              </w:rPr>
                              <w:t>Pagrie</w:t>
                            </w:r>
                            <w:r>
                              <w:rPr>
                                <w:sz w:val="16"/>
                                <w:szCs w:val="16"/>
                                <w:lang w:val="it-IT" w:eastAsia="en-GB"/>
                              </w:rPr>
                              <w:t>zt</w:t>
                            </w:r>
                            <w:r w:rsidRPr="00D81074">
                              <w:rPr>
                                <w:sz w:val="16"/>
                                <w:szCs w:val="16"/>
                                <w:lang w:val="it-IT" w:eastAsia="en-GB"/>
                              </w:rPr>
                              <w:t xml:space="preserve"> izsmidzin</w:t>
                            </w:r>
                            <w:r w:rsidRPr="00D81074">
                              <w:rPr>
                                <w:sz w:val="16"/>
                                <w:szCs w:val="16"/>
                                <w:lang w:eastAsia="en-GB"/>
                              </w:rPr>
                              <w:t>ā</w:t>
                            </w:r>
                            <w:r w:rsidRPr="00D81074">
                              <w:rPr>
                                <w:sz w:val="16"/>
                                <w:szCs w:val="16"/>
                                <w:lang w:val="it-IT" w:eastAsia="en-GB"/>
                              </w:rPr>
                              <w:t>t</w:t>
                            </w:r>
                            <w:r w:rsidRPr="00D81074">
                              <w:rPr>
                                <w:sz w:val="16"/>
                                <w:szCs w:val="16"/>
                                <w:lang w:eastAsia="en-GB"/>
                              </w:rPr>
                              <w:t>ā</w:t>
                            </w:r>
                            <w:r w:rsidRPr="00D81074">
                              <w:rPr>
                                <w:sz w:val="16"/>
                                <w:szCs w:val="16"/>
                                <w:lang w:val="it-IT" w:eastAsia="en-GB"/>
                              </w:rPr>
                              <w:t>ju uz leju, lai</w:t>
                            </w:r>
                            <w:r w:rsidRPr="00D81074">
                              <w:rPr>
                                <w:rFonts w:ascii="Symbol" w:hAnsi="Symbol" w:cs="Symbol"/>
                                <w:sz w:val="16"/>
                                <w:szCs w:val="16"/>
                                <w:lang w:val="it-IT" w:eastAsia="en-GB"/>
                              </w:rPr>
                              <w:t></w:t>
                            </w:r>
                            <w:r>
                              <w:rPr>
                                <w:rFonts w:ascii="Symbol" w:hAnsi="Symbol" w:cs="Symbol"/>
                                <w:sz w:val="16"/>
                                <w:szCs w:val="16"/>
                                <w:lang w:val="it-IT" w:eastAsia="en-GB"/>
                              </w:rPr>
                              <w:t></w:t>
                            </w:r>
                            <w:r>
                              <w:rPr>
                                <w:sz w:val="16"/>
                                <w:szCs w:val="16"/>
                                <w:lang w:val="it-IT" w:eastAsia="en-GB"/>
                              </w:rPr>
                              <w:t>aerosola baloniņš</w:t>
                            </w:r>
                            <w:r w:rsidRPr="00D81074">
                              <w:rPr>
                                <w:sz w:val="16"/>
                                <w:szCs w:val="16"/>
                                <w:lang w:val="it-IT" w:eastAsia="en-GB"/>
                              </w:rPr>
                              <w:t xml:space="preserve"> atrastos vertik</w:t>
                            </w:r>
                            <w:r w:rsidRPr="00D81074">
                              <w:rPr>
                                <w:sz w:val="16"/>
                                <w:szCs w:val="16"/>
                                <w:lang w:eastAsia="en-GB"/>
                              </w:rPr>
                              <w:t>ā</w:t>
                            </w:r>
                            <w:r w:rsidRPr="00D81074">
                              <w:rPr>
                                <w:sz w:val="16"/>
                                <w:szCs w:val="16"/>
                                <w:lang w:val="it-IT" w:eastAsia="en-GB"/>
                              </w:rPr>
                              <w:t xml:space="preserve">li. </w:t>
                            </w:r>
                            <w:r>
                              <w:rPr>
                                <w:sz w:val="16"/>
                                <w:szCs w:val="16"/>
                                <w:lang w:val="it-IT" w:eastAsia="en-GB"/>
                              </w:rPr>
                              <w:t>I</w:t>
                            </w:r>
                            <w:r w:rsidRPr="00D81074">
                              <w:rPr>
                                <w:sz w:val="16"/>
                                <w:szCs w:val="16"/>
                                <w:lang w:val="it-IT" w:eastAsia="en-GB"/>
                              </w:rPr>
                              <w:t>evad</w:t>
                            </w:r>
                            <w:r>
                              <w:rPr>
                                <w:sz w:val="16"/>
                                <w:szCs w:val="16"/>
                                <w:lang w:val="it-IT" w:eastAsia="en-GB"/>
                              </w:rPr>
                              <w:t>īt</w:t>
                            </w:r>
                            <w:r w:rsidRPr="00D81074">
                              <w:rPr>
                                <w:sz w:val="16"/>
                                <w:szCs w:val="16"/>
                                <w:lang w:val="it-IT" w:eastAsia="en-GB"/>
                              </w:rPr>
                              <w:t xml:space="preserve"> prepar</w:t>
                            </w:r>
                            <w:r w:rsidRPr="00D81074">
                              <w:rPr>
                                <w:sz w:val="16"/>
                                <w:szCs w:val="16"/>
                                <w:lang w:eastAsia="en-GB"/>
                              </w:rPr>
                              <w:t>ā</w:t>
                            </w:r>
                            <w:r w:rsidRPr="00D81074">
                              <w:rPr>
                                <w:sz w:val="16"/>
                                <w:szCs w:val="16"/>
                                <w:lang w:val="it-IT" w:eastAsia="en-GB"/>
                              </w:rPr>
                              <w:t>tu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BE284D" id="Casella di testo 15" o:spid="_x0000_s1033" type="#_x0000_t202" style="position:absolute;left:0;text-align:left;margin-left:99.3pt;margin-top:216.85pt;width:97pt;height:62.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" fillcolor="window" stroked="f" strokeweight=".5pt">
                <v:textbox>
                  <w:txbxContent>
                    <w:p w14:paraId="59E61280" w14:textId="37C4C920" w:rsidR="00AD0482" w:rsidRPr="00D81074" w:rsidRDefault="00AD0482" w:rsidP="0017307E">
                      <w:pPr>
                        <w:tabs>
                          <w:tab w:val="clear" w:pos="567"/>
                        </w:tabs>
                        <w:autoSpaceDE w:val="0"/>
                        <w:autoSpaceDN w:val="0"/>
                        <w:adjustRightInd w:val="0"/>
                        <w:spacing w:line="240" w:lineRule="auto"/>
                        <w:rPr>
                          <w:sz w:val="16"/>
                          <w:szCs w:val="16"/>
                        </w:rPr>
                      </w:pPr>
                      <w:r w:rsidRPr="00D81074">
                        <w:rPr>
                          <w:sz w:val="16"/>
                          <w:szCs w:val="16"/>
                          <w:lang w:val="it-IT" w:eastAsia="en-GB"/>
                        </w:rPr>
                        <w:t>Pagrie</w:t>
                      </w:r>
                      <w:r>
                        <w:rPr>
                          <w:sz w:val="16"/>
                          <w:szCs w:val="16"/>
                          <w:lang w:val="it-IT" w:eastAsia="en-GB"/>
                        </w:rPr>
                        <w:t>zt</w:t>
                      </w:r>
                      <w:r w:rsidRPr="00D81074">
                        <w:rPr>
                          <w:sz w:val="16"/>
                          <w:szCs w:val="16"/>
                          <w:lang w:val="it-IT" w:eastAsia="en-GB"/>
                        </w:rPr>
                        <w:t xml:space="preserve"> izsmidzin</w:t>
                      </w:r>
                      <w:r w:rsidRPr="00D81074">
                        <w:rPr>
                          <w:sz w:val="16"/>
                          <w:szCs w:val="16"/>
                          <w:lang w:eastAsia="en-GB"/>
                        </w:rPr>
                        <w:t>ā</w:t>
                      </w:r>
                      <w:r w:rsidRPr="00D81074">
                        <w:rPr>
                          <w:sz w:val="16"/>
                          <w:szCs w:val="16"/>
                          <w:lang w:val="it-IT" w:eastAsia="en-GB"/>
                        </w:rPr>
                        <w:t>t</w:t>
                      </w:r>
                      <w:r w:rsidRPr="00D81074">
                        <w:rPr>
                          <w:sz w:val="16"/>
                          <w:szCs w:val="16"/>
                          <w:lang w:eastAsia="en-GB"/>
                        </w:rPr>
                        <w:t>ā</w:t>
                      </w:r>
                      <w:r w:rsidRPr="00D81074">
                        <w:rPr>
                          <w:sz w:val="16"/>
                          <w:szCs w:val="16"/>
                          <w:lang w:val="it-IT" w:eastAsia="en-GB"/>
                        </w:rPr>
                        <w:t>ju uz leju, lai</w:t>
                      </w:r>
                      <w:r w:rsidRPr="00D81074">
                        <w:rPr>
                          <w:rFonts w:ascii="Symbol" w:hAnsi="Symbol" w:cs="Symbol"/>
                          <w:sz w:val="16"/>
                          <w:szCs w:val="16"/>
                          <w:lang w:val="it-IT" w:eastAsia="en-GB"/>
                        </w:rPr>
                        <w:t></w:t>
                      </w:r>
                      <w:r>
                        <w:rPr>
                          <w:rFonts w:ascii="Symbol" w:hAnsi="Symbol" w:cs="Symbol"/>
                          <w:sz w:val="16"/>
                          <w:szCs w:val="16"/>
                          <w:lang w:val="it-IT" w:eastAsia="en-GB"/>
                        </w:rPr>
                        <w:t></w:t>
                      </w:r>
                      <w:r>
                        <w:rPr>
                          <w:sz w:val="16"/>
                          <w:szCs w:val="16"/>
                          <w:lang w:val="it-IT" w:eastAsia="en-GB"/>
                        </w:rPr>
                        <w:t>aerosola baloniņš</w:t>
                      </w:r>
                      <w:r w:rsidRPr="00D81074">
                        <w:rPr>
                          <w:sz w:val="16"/>
                          <w:szCs w:val="16"/>
                          <w:lang w:val="it-IT" w:eastAsia="en-GB"/>
                        </w:rPr>
                        <w:t xml:space="preserve"> atrastos vertik</w:t>
                      </w:r>
                      <w:r w:rsidRPr="00D81074">
                        <w:rPr>
                          <w:sz w:val="16"/>
                          <w:szCs w:val="16"/>
                          <w:lang w:eastAsia="en-GB"/>
                        </w:rPr>
                        <w:t>ā</w:t>
                      </w:r>
                      <w:r w:rsidRPr="00D81074">
                        <w:rPr>
                          <w:sz w:val="16"/>
                          <w:szCs w:val="16"/>
                          <w:lang w:val="it-IT" w:eastAsia="en-GB"/>
                        </w:rPr>
                        <w:t xml:space="preserve">li. </w:t>
                      </w:r>
                      <w:r>
                        <w:rPr>
                          <w:sz w:val="16"/>
                          <w:szCs w:val="16"/>
                          <w:lang w:val="it-IT" w:eastAsia="en-GB"/>
                        </w:rPr>
                        <w:t>I</w:t>
                      </w:r>
                      <w:r w:rsidRPr="00D81074">
                        <w:rPr>
                          <w:sz w:val="16"/>
                          <w:szCs w:val="16"/>
                          <w:lang w:val="it-IT" w:eastAsia="en-GB"/>
                        </w:rPr>
                        <w:t>evad</w:t>
                      </w:r>
                      <w:r>
                        <w:rPr>
                          <w:sz w:val="16"/>
                          <w:szCs w:val="16"/>
                          <w:lang w:val="it-IT" w:eastAsia="en-GB"/>
                        </w:rPr>
                        <w:t>īt</w:t>
                      </w:r>
                      <w:r w:rsidRPr="00D81074">
                        <w:rPr>
                          <w:sz w:val="16"/>
                          <w:szCs w:val="16"/>
                          <w:lang w:val="it-IT" w:eastAsia="en-GB"/>
                        </w:rPr>
                        <w:t xml:space="preserve"> prepar</w:t>
                      </w:r>
                      <w:r w:rsidRPr="00D81074">
                        <w:rPr>
                          <w:sz w:val="16"/>
                          <w:szCs w:val="16"/>
                          <w:lang w:eastAsia="en-GB"/>
                        </w:rPr>
                        <w:t>ā</w:t>
                      </w:r>
                      <w:r w:rsidRPr="00D81074">
                        <w:rPr>
                          <w:sz w:val="16"/>
                          <w:szCs w:val="16"/>
                          <w:lang w:val="it-IT" w:eastAsia="en-GB"/>
                        </w:rPr>
                        <w:t>tu</w:t>
                      </w:r>
                    </w:p>
                  </w:txbxContent>
                </v:textbox>
              </v:shape>
            </w:pict>
          </mc:Fallback>
        </mc:AlternateContent>
      </w:r>
      <w:r w:rsidR="007243F8">
        <w:rPr>
          <w:noProof/>
          <w:szCs w:val="22"/>
          <w:lang w:val="it-IT" w:eastAsia="it-IT"/>
        </w:rPr>
        <mc:AlternateContent>
          <mc:Choice Requires="wps">
            <w:drawing>
              <wp:anchor distT="0" distB="0" distL="114300" distR="114300" simplePos="0" relativeHeight="251679744" behindDoc="0" locked="0" layoutInCell="1" allowOverlap="1" wp14:anchorId="6B744AEB" wp14:editId="1E005E29">
                <wp:simplePos x="0" y="0"/>
                <wp:positionH relativeFrom="column">
                  <wp:posOffset>2493934</wp:posOffset>
                </wp:positionH>
                <wp:positionV relativeFrom="paragraph">
                  <wp:posOffset>2739851</wp:posOffset>
                </wp:positionV>
                <wp:extent cx="1492250" cy="1115291"/>
                <wp:effectExtent l="0" t="0" r="0" b="8890"/>
                <wp:wrapNone/>
                <wp:docPr id="16" name="Casella di testo 16"/>
                <wp:cNvGraphicFramePr/>
                <a:graphic xmlns:a="http://schemas.openxmlformats.org/drawingml/2006/main">
                  <a:graphicData uri="http://schemas.microsoft.com/office/word/2010/wordprocessingShape">
                    <wps:wsp>
                      <wps:cNvSpPr txBox="1"/>
                      <wps:spPr>
                        <a:xfrm>
                          <a:off x="0" y="0"/>
                          <a:ext cx="1492250" cy="1115291"/>
                        </a:xfrm>
                        <a:prstGeom prst="rect">
                          <a:avLst/>
                        </a:prstGeom>
                        <a:solidFill>
                          <a:sysClr val="window" lastClr="FFFFFF"/>
                        </a:solidFill>
                        <a:ln w="6350">
                          <a:noFill/>
                        </a:ln>
                        <a:effectLst/>
                      </wps:spPr>
                      <wps:txbx>
                        <w:txbxContent>
                          <w:p w14:paraId="0DDDDB23" w14:textId="77777777" w:rsidR="00AD0482" w:rsidRPr="00BE2315" w:rsidRDefault="00AD0482" w:rsidP="0017307E">
                            <w:pPr>
                              <w:rPr>
                                <w:sz w:val="16"/>
                                <w:szCs w:val="16"/>
                              </w:rPr>
                            </w:pPr>
                            <w:r w:rsidRPr="00A03197">
                              <w:rPr>
                                <w:sz w:val="16"/>
                                <w:szCs w:val="16"/>
                              </w:rPr>
                              <w:t>Uzman</w:t>
                            </w:r>
                            <w:r w:rsidRPr="00A03197">
                              <w:rPr>
                                <w:bCs/>
                                <w:sz w:val="16"/>
                                <w:szCs w:val="16"/>
                              </w:rPr>
                              <w:t>ī</w:t>
                            </w:r>
                            <w:r w:rsidRPr="00A03197">
                              <w:rPr>
                                <w:sz w:val="16"/>
                                <w:szCs w:val="16"/>
                              </w:rPr>
                              <w:t xml:space="preserve">bu! </w:t>
                            </w:r>
                          </w:p>
                          <w:p w14:paraId="132C93B3" w14:textId="1406F5C8" w:rsidR="00AD0482" w:rsidRPr="00A03197" w:rsidRDefault="00AD0482" w:rsidP="0017307E">
                            <w:pPr>
                              <w:rPr>
                                <w:sz w:val="20"/>
                              </w:rPr>
                            </w:pPr>
                            <w:r>
                              <w:rPr>
                                <w:sz w:val="16"/>
                                <w:szCs w:val="16"/>
                              </w:rPr>
                              <w:t>Šo veterināro zāļu</w:t>
                            </w:r>
                            <w:r w:rsidRPr="00A03197">
                              <w:rPr>
                                <w:sz w:val="16"/>
                                <w:szCs w:val="16"/>
                              </w:rPr>
                              <w:t xml:space="preserve"> ievad</w:t>
                            </w:r>
                            <w:r w:rsidRPr="006E2D90">
                              <w:rPr>
                                <w:sz w:val="16"/>
                                <w:szCs w:val="16"/>
                              </w:rPr>
                              <w:t>ī</w:t>
                            </w:r>
                            <w:r w:rsidRPr="00A03197">
                              <w:rPr>
                                <w:sz w:val="16"/>
                                <w:szCs w:val="16"/>
                              </w:rPr>
                              <w:t xml:space="preserve">šanas laikā neturēt </w:t>
                            </w:r>
                            <w:r>
                              <w:rPr>
                                <w:sz w:val="16"/>
                                <w:szCs w:val="16"/>
                              </w:rPr>
                              <w:t>aerosola baloniņu</w:t>
                            </w:r>
                            <w:r w:rsidRPr="00A03197">
                              <w:rPr>
                                <w:sz w:val="16"/>
                                <w:szCs w:val="16"/>
                              </w:rPr>
                              <w:t xml:space="preserve"> horizontāli</w:t>
                            </w:r>
                          </w:p>
                          <w:p w14:paraId="302B0688" w14:textId="77777777" w:rsidR="00AD0482" w:rsidRDefault="00AD0482" w:rsidP="001730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744AEB" id="Casella di testo 16" o:spid="_x0000_s1034" type="#_x0000_t202" style="position:absolute;left:0;text-align:left;margin-left:196.35pt;margin-top:215.75pt;width:117.5pt;height:87.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" fillcolor="window" stroked="f" strokeweight=".5pt">
                <v:textbox>
                  <w:txbxContent>
                    <w:p w14:paraId="0DDDDB23" w14:textId="77777777" w:rsidR="00AD0482" w:rsidRPr="00BE2315" w:rsidRDefault="00AD0482" w:rsidP="0017307E">
                      <w:pPr>
                        <w:rPr>
                          <w:sz w:val="16"/>
                          <w:szCs w:val="16"/>
                        </w:rPr>
                      </w:pPr>
                      <w:r w:rsidRPr="00A03197">
                        <w:rPr>
                          <w:sz w:val="16"/>
                          <w:szCs w:val="16"/>
                        </w:rPr>
                        <w:t>Uzman</w:t>
                      </w:r>
                      <w:r w:rsidRPr="00A03197">
                        <w:rPr>
                          <w:bCs/>
                          <w:sz w:val="16"/>
                          <w:szCs w:val="16"/>
                        </w:rPr>
                        <w:t>ī</w:t>
                      </w:r>
                      <w:r w:rsidRPr="00A03197">
                        <w:rPr>
                          <w:sz w:val="16"/>
                          <w:szCs w:val="16"/>
                        </w:rPr>
                        <w:t xml:space="preserve">bu! </w:t>
                      </w:r>
                    </w:p>
                    <w:p w14:paraId="132C93B3" w14:textId="1406F5C8" w:rsidR="00AD0482" w:rsidRPr="00A03197" w:rsidRDefault="00AD0482" w:rsidP="0017307E">
                      <w:pPr>
                        <w:rPr>
                          <w:sz w:val="20"/>
                        </w:rPr>
                      </w:pPr>
                      <w:r>
                        <w:rPr>
                          <w:sz w:val="16"/>
                          <w:szCs w:val="16"/>
                        </w:rPr>
                        <w:t>Šo veterināro zāļu</w:t>
                      </w:r>
                      <w:r w:rsidRPr="00A03197">
                        <w:rPr>
                          <w:sz w:val="16"/>
                          <w:szCs w:val="16"/>
                        </w:rPr>
                        <w:t xml:space="preserve"> ievad</w:t>
                      </w:r>
                      <w:r w:rsidRPr="006E2D90">
                        <w:rPr>
                          <w:sz w:val="16"/>
                          <w:szCs w:val="16"/>
                        </w:rPr>
                        <w:t>ī</w:t>
                      </w:r>
                      <w:r w:rsidRPr="00A03197">
                        <w:rPr>
                          <w:sz w:val="16"/>
                          <w:szCs w:val="16"/>
                        </w:rPr>
                        <w:t xml:space="preserve">šanas laikā neturēt </w:t>
                      </w:r>
                      <w:r>
                        <w:rPr>
                          <w:sz w:val="16"/>
                          <w:szCs w:val="16"/>
                        </w:rPr>
                        <w:t>aerosola baloniņu</w:t>
                      </w:r>
                      <w:r w:rsidRPr="00A03197">
                        <w:rPr>
                          <w:sz w:val="16"/>
                          <w:szCs w:val="16"/>
                        </w:rPr>
                        <w:t xml:space="preserve"> horizontāli</w:t>
                      </w:r>
                    </w:p>
                    <w:p w14:paraId="302B0688" w14:textId="77777777" w:rsidR="00AD0482" w:rsidRDefault="00AD0482" w:rsidP="0017307E"/>
                  </w:txbxContent>
                </v:textbox>
              </v:shape>
            </w:pict>
          </mc:Fallback>
        </mc:AlternateContent>
      </w:r>
      <w:r w:rsidR="007243F8">
        <w:rPr>
          <w:noProof/>
          <w:szCs w:val="22"/>
          <w:lang w:val="it-IT" w:eastAsia="it-IT"/>
        </w:rPr>
        <mc:AlternateContent>
          <mc:Choice Requires="wps">
            <w:drawing>
              <wp:anchor distT="0" distB="0" distL="114300" distR="114300" simplePos="0" relativeHeight="251673600" behindDoc="0" locked="0" layoutInCell="1" allowOverlap="1" wp14:anchorId="423066AB" wp14:editId="4CAC8512">
                <wp:simplePos x="0" y="0"/>
                <wp:positionH relativeFrom="column">
                  <wp:posOffset>3685425</wp:posOffset>
                </wp:positionH>
                <wp:positionV relativeFrom="paragraph">
                  <wp:posOffset>1174288</wp:posOffset>
                </wp:positionV>
                <wp:extent cx="1136650" cy="1046018"/>
                <wp:effectExtent l="0" t="0" r="6350" b="1905"/>
                <wp:wrapNone/>
                <wp:docPr id="13" name="Casella di testo 13"/>
                <wp:cNvGraphicFramePr/>
                <a:graphic xmlns:a="http://schemas.openxmlformats.org/drawingml/2006/main">
                  <a:graphicData uri="http://schemas.microsoft.com/office/word/2010/wordprocessingShape">
                    <wps:wsp>
                      <wps:cNvSpPr txBox="1"/>
                      <wps:spPr>
                        <a:xfrm>
                          <a:off x="0" y="0"/>
                          <a:ext cx="1136650" cy="1046018"/>
                        </a:xfrm>
                        <a:prstGeom prst="rect">
                          <a:avLst/>
                        </a:prstGeom>
                        <a:solidFill>
                          <a:sysClr val="window" lastClr="FFFFFF"/>
                        </a:solidFill>
                        <a:ln w="6350">
                          <a:noFill/>
                        </a:ln>
                        <a:effectLst/>
                      </wps:spPr>
                      <wps:txbx>
                        <w:txbxContent>
                          <w:p w14:paraId="628E7ABA" w14:textId="77F5D190" w:rsidR="00AD0482" w:rsidRPr="003C5F93" w:rsidRDefault="00AD0482" w:rsidP="0017307E">
                            <w:r w:rsidRPr="003C5F93">
                              <w:rPr>
                                <w:sz w:val="16"/>
                                <w:szCs w:val="16"/>
                              </w:rPr>
                              <w:t xml:space="preserve">Izsmidzinātāju kopā ar savienotāju un </w:t>
                            </w:r>
                            <w:r w:rsidRPr="003C5F93">
                              <w:rPr>
                                <w:bCs/>
                                <w:sz w:val="16"/>
                                <w:szCs w:val="16"/>
                              </w:rPr>
                              <w:t>katetru</w:t>
                            </w:r>
                            <w:r w:rsidRPr="003C5F93">
                              <w:rPr>
                                <w:sz w:val="16"/>
                                <w:szCs w:val="16"/>
                              </w:rPr>
                              <w:t xml:space="preserve"> pievieno</w:t>
                            </w:r>
                            <w:r>
                              <w:rPr>
                                <w:sz w:val="16"/>
                                <w:szCs w:val="16"/>
                              </w:rPr>
                              <w:t>t aerosola baloniņam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3066AB" id="Casella di testo 13" o:spid="_x0000_s1035" type="#_x0000_t202" style="position:absolute;left:0;text-align:left;margin-left:290.2pt;margin-top:92.45pt;width:89.5pt;height:82.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" fillcolor="window" stroked="f" strokeweight=".5pt">
                <v:textbox>
                  <w:txbxContent>
                    <w:p w14:paraId="628E7ABA" w14:textId="77F5D190" w:rsidR="00AD0482" w:rsidRPr="003C5F93" w:rsidRDefault="00AD0482" w:rsidP="0017307E">
                      <w:r w:rsidRPr="003C5F93">
                        <w:rPr>
                          <w:sz w:val="16"/>
                          <w:szCs w:val="16"/>
                        </w:rPr>
                        <w:t xml:space="preserve">Izsmidzinātāju kopā ar savienotāju un </w:t>
                      </w:r>
                      <w:r w:rsidRPr="003C5F93">
                        <w:rPr>
                          <w:bCs/>
                          <w:sz w:val="16"/>
                          <w:szCs w:val="16"/>
                        </w:rPr>
                        <w:t>katetru</w:t>
                      </w:r>
                      <w:r w:rsidRPr="003C5F93">
                        <w:rPr>
                          <w:sz w:val="16"/>
                          <w:szCs w:val="16"/>
                        </w:rPr>
                        <w:t xml:space="preserve"> pievieno</w:t>
                      </w:r>
                      <w:r>
                        <w:rPr>
                          <w:sz w:val="16"/>
                          <w:szCs w:val="16"/>
                        </w:rPr>
                        <w:t>t aerosola baloniņam</w:t>
                      </w:r>
                    </w:p>
                  </w:txbxContent>
                </v:textbox>
              </v:shape>
            </w:pict>
          </mc:Fallback>
        </mc:AlternateContent>
      </w:r>
      <w:r w:rsidR="007243F8">
        <w:rPr>
          <w:noProof/>
          <w:szCs w:val="22"/>
          <w:lang w:val="it-IT" w:eastAsia="it-IT"/>
        </w:rPr>
        <mc:AlternateContent>
          <mc:Choice Requires="wps">
            <w:drawing>
              <wp:anchor distT="0" distB="0" distL="114300" distR="114300" simplePos="0" relativeHeight="251671552" behindDoc="0" locked="0" layoutInCell="1" allowOverlap="1" wp14:anchorId="76B9A110" wp14:editId="02E7074C">
                <wp:simplePos x="0" y="0"/>
                <wp:positionH relativeFrom="column">
                  <wp:posOffset>2500861</wp:posOffset>
                </wp:positionH>
                <wp:positionV relativeFrom="paragraph">
                  <wp:posOffset>1195069</wp:posOffset>
                </wp:positionV>
                <wp:extent cx="1212850" cy="540327"/>
                <wp:effectExtent l="0" t="0" r="6350" b="0"/>
                <wp:wrapNone/>
                <wp:docPr id="12" name="Casella di testo 12"/>
                <wp:cNvGraphicFramePr/>
                <a:graphic xmlns:a="http://schemas.openxmlformats.org/drawingml/2006/main">
                  <a:graphicData uri="http://schemas.microsoft.com/office/word/2010/wordprocessingShape">
                    <wps:wsp>
                      <wps:cNvSpPr txBox="1"/>
                      <wps:spPr>
                        <a:xfrm>
                          <a:off x="0" y="0"/>
                          <a:ext cx="1212850" cy="540327"/>
                        </a:xfrm>
                        <a:prstGeom prst="rect">
                          <a:avLst/>
                        </a:prstGeom>
                        <a:solidFill>
                          <a:sysClr val="window" lastClr="FFFFFF"/>
                        </a:solidFill>
                        <a:ln w="6350">
                          <a:noFill/>
                        </a:ln>
                        <a:effectLst/>
                      </wps:spPr>
                      <wps:txbx>
                        <w:txbxContent>
                          <w:p w14:paraId="5A0ED061" w14:textId="69DAE845" w:rsidR="00AD0482" w:rsidRPr="00BE2315" w:rsidRDefault="00AD0482" w:rsidP="0017307E">
                            <w:pPr>
                              <w:rPr>
                                <w:sz w:val="16"/>
                                <w:szCs w:val="16"/>
                              </w:rPr>
                            </w:pPr>
                            <w:r>
                              <w:rPr>
                                <w:sz w:val="16"/>
                                <w:szCs w:val="16"/>
                                <w:lang w:val="it-IT"/>
                              </w:rPr>
                              <w:t>Aerosola baloniņu</w:t>
                            </w:r>
                            <w:r w:rsidRPr="00BE2315">
                              <w:rPr>
                                <w:sz w:val="16"/>
                                <w:szCs w:val="16"/>
                                <w:lang w:val="it-IT"/>
                              </w:rPr>
                              <w:t xml:space="preserve"> rup</w:t>
                            </w:r>
                            <w:r w:rsidRPr="00BE2315">
                              <w:rPr>
                                <w:bCs/>
                                <w:sz w:val="16"/>
                                <w:szCs w:val="16"/>
                              </w:rPr>
                              <w:t>ī</w:t>
                            </w:r>
                            <w:r w:rsidRPr="00BE2315">
                              <w:rPr>
                                <w:sz w:val="16"/>
                                <w:szCs w:val="16"/>
                                <w:lang w:val="it-IT"/>
                              </w:rPr>
                              <w:t>g</w:t>
                            </w:r>
                            <w:r>
                              <w:rPr>
                                <w:bCs/>
                                <w:sz w:val="16"/>
                                <w:szCs w:val="16"/>
                              </w:rPr>
                              <w:t>i</w:t>
                            </w:r>
                            <w:r w:rsidRPr="00BE2315">
                              <w:rPr>
                                <w:sz w:val="16"/>
                                <w:szCs w:val="16"/>
                                <w:lang w:val="it-IT"/>
                              </w:rPr>
                              <w:t xml:space="preserve"> sakrat</w:t>
                            </w:r>
                            <w:r>
                              <w:rPr>
                                <w:sz w:val="16"/>
                                <w:szCs w:val="16"/>
                                <w:lang w:val="it-IT"/>
                              </w:rPr>
                              <w:t>īt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B9A110" id="Casella di testo 12" o:spid="_x0000_s1036" type="#_x0000_t202" style="position:absolute;left:0;text-align:left;margin-left:196.9pt;margin-top:94.1pt;width:95.5pt;height:4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" fillcolor="window" stroked="f" strokeweight=".5pt">
                <v:textbox>
                  <w:txbxContent>
                    <w:p w14:paraId="5A0ED061" w14:textId="69DAE845" w:rsidR="00AD0482" w:rsidRPr="00BE2315" w:rsidRDefault="00AD0482" w:rsidP="0017307E">
                      <w:pPr>
                        <w:rPr>
                          <w:sz w:val="16"/>
                          <w:szCs w:val="16"/>
                        </w:rPr>
                      </w:pPr>
                      <w:r>
                        <w:rPr>
                          <w:sz w:val="16"/>
                          <w:szCs w:val="16"/>
                          <w:lang w:val="it-IT"/>
                        </w:rPr>
                        <w:t>Aerosola baloniņu</w:t>
                      </w:r>
                      <w:r w:rsidRPr="00BE2315">
                        <w:rPr>
                          <w:sz w:val="16"/>
                          <w:szCs w:val="16"/>
                          <w:lang w:val="it-IT"/>
                        </w:rPr>
                        <w:t xml:space="preserve"> rup</w:t>
                      </w:r>
                      <w:r w:rsidRPr="00BE2315">
                        <w:rPr>
                          <w:bCs/>
                          <w:sz w:val="16"/>
                          <w:szCs w:val="16"/>
                        </w:rPr>
                        <w:t>ī</w:t>
                      </w:r>
                      <w:r w:rsidRPr="00BE2315">
                        <w:rPr>
                          <w:sz w:val="16"/>
                          <w:szCs w:val="16"/>
                          <w:lang w:val="it-IT"/>
                        </w:rPr>
                        <w:t>g</w:t>
                      </w:r>
                      <w:r>
                        <w:rPr>
                          <w:bCs/>
                          <w:sz w:val="16"/>
                          <w:szCs w:val="16"/>
                        </w:rPr>
                        <w:t>i</w:t>
                      </w:r>
                      <w:r w:rsidRPr="00BE2315">
                        <w:rPr>
                          <w:sz w:val="16"/>
                          <w:szCs w:val="16"/>
                          <w:lang w:val="it-IT"/>
                        </w:rPr>
                        <w:t xml:space="preserve"> sakrat</w:t>
                      </w:r>
                      <w:r>
                        <w:rPr>
                          <w:sz w:val="16"/>
                          <w:szCs w:val="16"/>
                          <w:lang w:val="it-IT"/>
                        </w:rPr>
                        <w:t>īt</w:t>
                      </w:r>
                    </w:p>
                  </w:txbxContent>
                </v:textbox>
              </v:shape>
            </w:pict>
          </mc:Fallback>
        </mc:AlternateContent>
      </w:r>
      <w:r w:rsidR="007243F8">
        <w:rPr>
          <w:noProof/>
          <w:szCs w:val="22"/>
          <w:lang w:val="it-IT" w:eastAsia="it-IT"/>
        </w:rPr>
        <mc:AlternateContent>
          <mc:Choice Requires="wps">
            <w:drawing>
              <wp:anchor distT="0" distB="0" distL="114300" distR="114300" simplePos="0" relativeHeight="251669504" behindDoc="0" locked="0" layoutInCell="1" allowOverlap="1" wp14:anchorId="6AAA3619" wp14:editId="1F3252E0">
                <wp:simplePos x="0" y="0"/>
                <wp:positionH relativeFrom="column">
                  <wp:posOffset>1295515</wp:posOffset>
                </wp:positionH>
                <wp:positionV relativeFrom="paragraph">
                  <wp:posOffset>1201996</wp:posOffset>
                </wp:positionV>
                <wp:extent cx="1187450" cy="561109"/>
                <wp:effectExtent l="0" t="0" r="0" b="0"/>
                <wp:wrapNone/>
                <wp:docPr id="11" name="Casella di testo 11"/>
                <wp:cNvGraphicFramePr/>
                <a:graphic xmlns:a="http://schemas.openxmlformats.org/drawingml/2006/main">
                  <a:graphicData uri="http://schemas.microsoft.com/office/word/2010/wordprocessingShape">
                    <wps:wsp>
                      <wps:cNvSpPr txBox="1"/>
                      <wps:spPr>
                        <a:xfrm>
                          <a:off x="0" y="0"/>
                          <a:ext cx="1187450" cy="561109"/>
                        </a:xfrm>
                        <a:prstGeom prst="rect">
                          <a:avLst/>
                        </a:prstGeom>
                        <a:solidFill>
                          <a:sysClr val="window" lastClr="FFFFFF"/>
                        </a:solidFill>
                        <a:ln w="6350">
                          <a:noFill/>
                        </a:ln>
                        <a:effectLst/>
                      </wps:spPr>
                      <wps:txbx>
                        <w:txbxContent>
                          <w:p w14:paraId="535A327C" w14:textId="77777777" w:rsidR="00AD0482" w:rsidRPr="00012BF1" w:rsidRDefault="00AD0482" w:rsidP="0017307E">
                            <w:pPr>
                              <w:tabs>
                                <w:tab w:val="clear" w:pos="567"/>
                              </w:tabs>
                              <w:autoSpaceDE w:val="0"/>
                              <w:autoSpaceDN w:val="0"/>
                              <w:adjustRightInd w:val="0"/>
                              <w:spacing w:line="240" w:lineRule="auto"/>
                              <w:rPr>
                                <w:rFonts w:ascii="Symbol" w:hAnsi="Symbol" w:cs="Symbol"/>
                                <w:sz w:val="16"/>
                                <w:szCs w:val="16"/>
                                <w:lang w:val="it-IT" w:eastAsia="en-GB"/>
                              </w:rPr>
                            </w:pPr>
                            <w:r w:rsidRPr="00012BF1">
                              <w:rPr>
                                <w:sz w:val="16"/>
                                <w:szCs w:val="16"/>
                                <w:lang w:val="it-IT" w:eastAsia="en-GB"/>
                              </w:rPr>
                              <w:t>Savienot</w:t>
                            </w:r>
                            <w:r w:rsidRPr="008875F1">
                              <w:rPr>
                                <w:sz w:val="16"/>
                                <w:szCs w:val="16"/>
                                <w:lang w:eastAsia="en-GB"/>
                              </w:rPr>
                              <w:t>ā</w:t>
                            </w:r>
                            <w:r w:rsidRPr="00012BF1">
                              <w:rPr>
                                <w:sz w:val="16"/>
                                <w:szCs w:val="16"/>
                                <w:lang w:val="it-IT" w:eastAsia="en-GB"/>
                              </w:rPr>
                              <w:t>ja otr</w:t>
                            </w:r>
                            <w:r w:rsidRPr="00D81074">
                              <w:rPr>
                                <w:sz w:val="16"/>
                                <w:szCs w:val="16"/>
                                <w:lang w:eastAsia="en-GB"/>
                              </w:rPr>
                              <w:t>ā</w:t>
                            </w:r>
                            <w:r w:rsidRPr="00012BF1">
                              <w:rPr>
                                <w:sz w:val="16"/>
                                <w:szCs w:val="16"/>
                                <w:lang w:val="it-IT" w:eastAsia="en-GB"/>
                              </w:rPr>
                              <w:t xml:space="preserve"> gal</w:t>
                            </w:r>
                            <w:r w:rsidRPr="00012BF1">
                              <w:rPr>
                                <w:sz w:val="16"/>
                                <w:szCs w:val="16"/>
                                <w:lang w:eastAsia="en-GB"/>
                              </w:rPr>
                              <w:t>ā</w:t>
                            </w:r>
                            <w:r w:rsidRPr="00012BF1">
                              <w:rPr>
                                <w:rFonts w:ascii="Symbol" w:hAnsi="Symbol" w:cs="Symbol"/>
                                <w:sz w:val="16"/>
                                <w:szCs w:val="16"/>
                                <w:lang w:val="it-IT" w:eastAsia="en-GB"/>
                              </w:rPr>
                              <w:t></w:t>
                            </w:r>
                          </w:p>
                          <w:p w14:paraId="464F9537" w14:textId="0E0D7DDB" w:rsidR="00AD0482" w:rsidRPr="00012BF1" w:rsidRDefault="00AD0482" w:rsidP="0017307E">
                            <w:pPr>
                              <w:rPr>
                                <w:sz w:val="16"/>
                                <w:szCs w:val="16"/>
                              </w:rPr>
                            </w:pPr>
                            <w:r w:rsidRPr="00012BF1">
                              <w:rPr>
                                <w:sz w:val="16"/>
                                <w:szCs w:val="16"/>
                                <w:lang w:val="it-IT" w:eastAsia="en-GB"/>
                              </w:rPr>
                              <w:t>iestiprin</w:t>
                            </w:r>
                            <w:r>
                              <w:rPr>
                                <w:sz w:val="16"/>
                                <w:szCs w:val="16"/>
                                <w:lang w:val="it-IT" w:eastAsia="en-GB"/>
                              </w:rPr>
                              <w:t>āt</w:t>
                            </w:r>
                            <w:r w:rsidRPr="00012BF1">
                              <w:rPr>
                                <w:sz w:val="16"/>
                                <w:szCs w:val="16"/>
                                <w:lang w:val="it-IT" w:eastAsia="en-GB"/>
                              </w:rPr>
                              <w:t xml:space="preserve"> izsmidzin</w:t>
                            </w:r>
                            <w:r w:rsidRPr="00012BF1">
                              <w:rPr>
                                <w:sz w:val="16"/>
                                <w:szCs w:val="16"/>
                                <w:lang w:eastAsia="en-GB"/>
                              </w:rPr>
                              <w:t>ā</w:t>
                            </w:r>
                            <w:r w:rsidRPr="00012BF1">
                              <w:rPr>
                                <w:sz w:val="16"/>
                                <w:szCs w:val="16"/>
                                <w:lang w:val="it-IT" w:eastAsia="en-GB"/>
                              </w:rPr>
                              <w:t>t</w:t>
                            </w:r>
                            <w:r w:rsidRPr="00012BF1">
                              <w:rPr>
                                <w:sz w:val="16"/>
                                <w:szCs w:val="16"/>
                                <w:lang w:eastAsia="en-GB"/>
                              </w:rPr>
                              <w:t>ā</w:t>
                            </w:r>
                            <w:r w:rsidRPr="00012BF1">
                              <w:rPr>
                                <w:sz w:val="16"/>
                                <w:szCs w:val="16"/>
                                <w:lang w:val="it-IT" w:eastAsia="en-GB"/>
                              </w:rPr>
                              <w:t>ju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AA3619" id="Casella di testo 11" o:spid="_x0000_s1037" type="#_x0000_t202" style="position:absolute;left:0;text-align:left;margin-left:102pt;margin-top:94.65pt;width:93.5pt;height:44.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" fillcolor="window" stroked="f" strokeweight=".5pt">
                <v:textbox>
                  <w:txbxContent>
                    <w:p w14:paraId="535A327C" w14:textId="77777777" w:rsidR="00AD0482" w:rsidRPr="00012BF1" w:rsidRDefault="00AD0482" w:rsidP="0017307E">
                      <w:pPr>
                        <w:tabs>
                          <w:tab w:val="clear" w:pos="567"/>
                        </w:tabs>
                        <w:autoSpaceDE w:val="0"/>
                        <w:autoSpaceDN w:val="0"/>
                        <w:adjustRightInd w:val="0"/>
                        <w:spacing w:line="240" w:lineRule="auto"/>
                        <w:rPr>
                          <w:rFonts w:ascii="Symbol" w:hAnsi="Symbol" w:cs="Symbol"/>
                          <w:sz w:val="16"/>
                          <w:szCs w:val="16"/>
                          <w:lang w:val="it-IT" w:eastAsia="en-GB"/>
                        </w:rPr>
                      </w:pPr>
                      <w:r w:rsidRPr="00012BF1">
                        <w:rPr>
                          <w:sz w:val="16"/>
                          <w:szCs w:val="16"/>
                          <w:lang w:val="it-IT" w:eastAsia="en-GB"/>
                        </w:rPr>
                        <w:t>Savienot</w:t>
                      </w:r>
                      <w:r w:rsidRPr="008875F1">
                        <w:rPr>
                          <w:sz w:val="16"/>
                          <w:szCs w:val="16"/>
                          <w:lang w:eastAsia="en-GB"/>
                        </w:rPr>
                        <w:t>ā</w:t>
                      </w:r>
                      <w:r w:rsidRPr="00012BF1">
                        <w:rPr>
                          <w:sz w:val="16"/>
                          <w:szCs w:val="16"/>
                          <w:lang w:val="it-IT" w:eastAsia="en-GB"/>
                        </w:rPr>
                        <w:t>ja otr</w:t>
                      </w:r>
                      <w:r w:rsidRPr="00D81074">
                        <w:rPr>
                          <w:sz w:val="16"/>
                          <w:szCs w:val="16"/>
                          <w:lang w:eastAsia="en-GB"/>
                        </w:rPr>
                        <w:t>ā</w:t>
                      </w:r>
                      <w:r w:rsidRPr="00012BF1">
                        <w:rPr>
                          <w:sz w:val="16"/>
                          <w:szCs w:val="16"/>
                          <w:lang w:val="it-IT" w:eastAsia="en-GB"/>
                        </w:rPr>
                        <w:t xml:space="preserve"> gal</w:t>
                      </w:r>
                      <w:r w:rsidRPr="00012BF1">
                        <w:rPr>
                          <w:sz w:val="16"/>
                          <w:szCs w:val="16"/>
                          <w:lang w:eastAsia="en-GB"/>
                        </w:rPr>
                        <w:t>ā</w:t>
                      </w:r>
                      <w:r w:rsidRPr="00012BF1">
                        <w:rPr>
                          <w:rFonts w:ascii="Symbol" w:hAnsi="Symbol" w:cs="Symbol"/>
                          <w:sz w:val="16"/>
                          <w:szCs w:val="16"/>
                          <w:lang w:val="it-IT" w:eastAsia="en-GB"/>
                        </w:rPr>
                        <w:t></w:t>
                      </w:r>
                    </w:p>
                    <w:p w14:paraId="464F9537" w14:textId="0E0D7DDB" w:rsidR="00AD0482" w:rsidRPr="00012BF1" w:rsidRDefault="00AD0482" w:rsidP="0017307E">
                      <w:pPr>
                        <w:rPr>
                          <w:sz w:val="16"/>
                          <w:szCs w:val="16"/>
                        </w:rPr>
                      </w:pPr>
                      <w:r w:rsidRPr="00012BF1">
                        <w:rPr>
                          <w:sz w:val="16"/>
                          <w:szCs w:val="16"/>
                          <w:lang w:val="it-IT" w:eastAsia="en-GB"/>
                        </w:rPr>
                        <w:t>iestiprin</w:t>
                      </w:r>
                      <w:r>
                        <w:rPr>
                          <w:sz w:val="16"/>
                          <w:szCs w:val="16"/>
                          <w:lang w:val="it-IT" w:eastAsia="en-GB"/>
                        </w:rPr>
                        <w:t>āt</w:t>
                      </w:r>
                      <w:r w:rsidRPr="00012BF1">
                        <w:rPr>
                          <w:sz w:val="16"/>
                          <w:szCs w:val="16"/>
                          <w:lang w:val="it-IT" w:eastAsia="en-GB"/>
                        </w:rPr>
                        <w:t xml:space="preserve"> izsmidzin</w:t>
                      </w:r>
                      <w:r w:rsidRPr="00012BF1">
                        <w:rPr>
                          <w:sz w:val="16"/>
                          <w:szCs w:val="16"/>
                          <w:lang w:eastAsia="en-GB"/>
                        </w:rPr>
                        <w:t>ā</w:t>
                      </w:r>
                      <w:r w:rsidRPr="00012BF1">
                        <w:rPr>
                          <w:sz w:val="16"/>
                          <w:szCs w:val="16"/>
                          <w:lang w:val="it-IT" w:eastAsia="en-GB"/>
                        </w:rPr>
                        <w:t>t</w:t>
                      </w:r>
                      <w:r w:rsidRPr="00012BF1">
                        <w:rPr>
                          <w:sz w:val="16"/>
                          <w:szCs w:val="16"/>
                          <w:lang w:eastAsia="en-GB"/>
                        </w:rPr>
                        <w:t>ā</w:t>
                      </w:r>
                      <w:r w:rsidRPr="00012BF1">
                        <w:rPr>
                          <w:sz w:val="16"/>
                          <w:szCs w:val="16"/>
                          <w:lang w:val="it-IT" w:eastAsia="en-GB"/>
                        </w:rPr>
                        <w:t>ju</w:t>
                      </w:r>
                    </w:p>
                  </w:txbxContent>
                </v:textbox>
              </v:shape>
            </w:pict>
          </mc:Fallback>
        </mc:AlternateContent>
      </w:r>
      <w:r w:rsidR="0017307E">
        <w:rPr>
          <w:noProof/>
          <w:szCs w:val="22"/>
          <w:lang w:val="it-IT" w:eastAsia="it-IT"/>
        </w:rPr>
        <mc:AlternateContent>
          <mc:Choice Requires="wps">
            <w:drawing>
              <wp:anchor distT="0" distB="0" distL="114300" distR="114300" simplePos="0" relativeHeight="251675648" behindDoc="0" locked="0" layoutInCell="1" allowOverlap="1" wp14:anchorId="4F5ABD8E" wp14:editId="49EF5F3E">
                <wp:simplePos x="0" y="0"/>
                <wp:positionH relativeFrom="column">
                  <wp:posOffset>109220</wp:posOffset>
                </wp:positionH>
                <wp:positionV relativeFrom="paragraph">
                  <wp:posOffset>2753360</wp:posOffset>
                </wp:positionV>
                <wp:extent cx="1225550" cy="425450"/>
                <wp:effectExtent l="0" t="0" r="0" b="0"/>
                <wp:wrapNone/>
                <wp:docPr id="14" name="Casella di testo 14"/>
                <wp:cNvGraphicFramePr/>
                <a:graphic xmlns:a="http://schemas.openxmlformats.org/drawingml/2006/main">
                  <a:graphicData uri="http://schemas.microsoft.com/office/word/2010/wordprocessingShape">
                    <wps:wsp>
                      <wps:cNvSpPr txBox="1"/>
                      <wps:spPr>
                        <a:xfrm>
                          <a:off x="0" y="0"/>
                          <a:ext cx="1225550" cy="425450"/>
                        </a:xfrm>
                        <a:prstGeom prst="rect">
                          <a:avLst/>
                        </a:prstGeom>
                        <a:solidFill>
                          <a:sysClr val="window" lastClr="FFFFFF"/>
                        </a:solidFill>
                        <a:ln w="6350">
                          <a:noFill/>
                        </a:ln>
                        <a:effectLst/>
                      </wps:spPr>
                      <wps:txbx>
                        <w:txbxContent>
                          <w:p w14:paraId="4EBDC04D" w14:textId="36A1E56B" w:rsidR="00AD0482" w:rsidRDefault="00AD0482" w:rsidP="0017307E">
                            <w:r w:rsidRPr="0083373A">
                              <w:rPr>
                                <w:bCs/>
                                <w:sz w:val="16"/>
                              </w:rPr>
                              <w:t>Katetru</w:t>
                            </w:r>
                            <w:r w:rsidRPr="0083373A">
                              <w:rPr>
                                <w:sz w:val="16"/>
                              </w:rPr>
                              <w:t xml:space="preserve"> </w:t>
                            </w:r>
                            <w:r>
                              <w:rPr>
                                <w:sz w:val="16"/>
                              </w:rPr>
                              <w:t xml:space="preserve">ievadīt </w:t>
                            </w:r>
                            <w:r w:rsidRPr="0083373A">
                              <w:rPr>
                                <w:sz w:val="16"/>
                                <w:szCs w:val="16"/>
                              </w:rPr>
                              <w:t>dzemdē caur dzemdes kaklu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5ABD8E" id="Casella di testo 14" o:spid="_x0000_s1038" type="#_x0000_t202" style="position:absolute;left:0;text-align:left;margin-left:8.6pt;margin-top:216.8pt;width:96.5pt;height:3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" fillcolor="window" stroked="f" strokeweight=".5pt">
                <v:textbox>
                  <w:txbxContent>
                    <w:p w14:paraId="4EBDC04D" w14:textId="36A1E56B" w:rsidR="00AD0482" w:rsidRDefault="00AD0482" w:rsidP="0017307E">
                      <w:r w:rsidRPr="0083373A">
                        <w:rPr>
                          <w:bCs/>
                          <w:sz w:val="16"/>
                        </w:rPr>
                        <w:t>Katetru</w:t>
                      </w:r>
                      <w:r w:rsidRPr="0083373A">
                        <w:rPr>
                          <w:sz w:val="16"/>
                        </w:rPr>
                        <w:t xml:space="preserve"> </w:t>
                      </w:r>
                      <w:r>
                        <w:rPr>
                          <w:sz w:val="16"/>
                        </w:rPr>
                        <w:t xml:space="preserve">ievadīt </w:t>
                      </w:r>
                      <w:r w:rsidRPr="0083373A">
                        <w:rPr>
                          <w:sz w:val="16"/>
                          <w:szCs w:val="16"/>
                        </w:rPr>
                        <w:t>dzemdē caur dzemdes kaklu</w:t>
                      </w:r>
                    </w:p>
                  </w:txbxContent>
                </v:textbox>
              </v:shape>
            </w:pict>
          </mc:Fallback>
        </mc:AlternateContent>
      </w:r>
      <w:r w:rsidR="0017307E">
        <w:rPr>
          <w:noProof/>
          <w:szCs w:val="22"/>
          <w:lang w:val="it-IT" w:eastAsia="it-IT"/>
        </w:rPr>
        <mc:AlternateContent>
          <mc:Choice Requires="wps">
            <w:drawing>
              <wp:anchor distT="0" distB="0" distL="114300" distR="114300" simplePos="0" relativeHeight="251667456" behindDoc="0" locked="0" layoutInCell="1" allowOverlap="1" wp14:anchorId="2AAC53CB" wp14:editId="2D69AB1C">
                <wp:simplePos x="0" y="0"/>
                <wp:positionH relativeFrom="column">
                  <wp:posOffset>77470</wp:posOffset>
                </wp:positionH>
                <wp:positionV relativeFrom="paragraph">
                  <wp:posOffset>1203960</wp:posOffset>
                </wp:positionV>
                <wp:extent cx="1185062" cy="395020"/>
                <wp:effectExtent l="0" t="0" r="0" b="5080"/>
                <wp:wrapNone/>
                <wp:docPr id="9" name="Casella di testo 9"/>
                <wp:cNvGraphicFramePr/>
                <a:graphic xmlns:a="http://schemas.openxmlformats.org/drawingml/2006/main">
                  <a:graphicData uri="http://schemas.microsoft.com/office/word/2010/wordprocessingShape">
                    <wps:wsp>
                      <wps:cNvSpPr txBox="1"/>
                      <wps:spPr>
                        <a:xfrm>
                          <a:off x="0" y="0"/>
                          <a:ext cx="1185062" cy="395020"/>
                        </a:xfrm>
                        <a:prstGeom prst="rect">
                          <a:avLst/>
                        </a:prstGeom>
                        <a:solidFill>
                          <a:sysClr val="window" lastClr="FFFFFF"/>
                        </a:solidFill>
                        <a:ln w="6350">
                          <a:noFill/>
                        </a:ln>
                        <a:effectLst/>
                      </wps:spPr>
                      <wps:txbx>
                        <w:txbxContent>
                          <w:p w14:paraId="3079B358" w14:textId="1FBF8BD9" w:rsidR="00AD0482" w:rsidRPr="00012BF1" w:rsidRDefault="00AD0482" w:rsidP="0017307E">
                            <w:pPr>
                              <w:tabs>
                                <w:tab w:val="clear" w:pos="567"/>
                              </w:tabs>
                              <w:autoSpaceDE w:val="0"/>
                              <w:autoSpaceDN w:val="0"/>
                              <w:adjustRightInd w:val="0"/>
                              <w:spacing w:line="240" w:lineRule="auto"/>
                              <w:rPr>
                                <w:sz w:val="16"/>
                                <w:szCs w:val="18"/>
                                <w:lang w:val="it-IT" w:eastAsia="en-GB"/>
                              </w:rPr>
                            </w:pPr>
                            <w:r w:rsidRPr="00012BF1">
                              <w:rPr>
                                <w:sz w:val="16"/>
                                <w:szCs w:val="18"/>
                                <w:lang w:val="it-IT" w:eastAsia="en-GB"/>
                              </w:rPr>
                              <w:t>Pievieno</w:t>
                            </w:r>
                            <w:r>
                              <w:rPr>
                                <w:sz w:val="16"/>
                                <w:szCs w:val="18"/>
                                <w:lang w:val="it-IT" w:eastAsia="en-GB"/>
                              </w:rPr>
                              <w:t>t</w:t>
                            </w:r>
                            <w:r w:rsidRPr="00012BF1">
                              <w:rPr>
                                <w:sz w:val="16"/>
                                <w:szCs w:val="18"/>
                                <w:lang w:val="it-IT" w:eastAsia="en-GB"/>
                              </w:rPr>
                              <w:t xml:space="preserve"> katetra galu</w:t>
                            </w:r>
                          </w:p>
                          <w:p w14:paraId="47E20F62" w14:textId="77777777" w:rsidR="00AD0482" w:rsidRPr="00012BF1" w:rsidRDefault="00AD0482" w:rsidP="0017307E">
                            <w:pPr>
                              <w:rPr>
                                <w:sz w:val="16"/>
                                <w:szCs w:val="18"/>
                              </w:rPr>
                            </w:pPr>
                            <w:r w:rsidRPr="00012BF1">
                              <w:rPr>
                                <w:sz w:val="16"/>
                                <w:szCs w:val="18"/>
                                <w:lang w:val="it-IT" w:eastAsia="en-GB"/>
                              </w:rPr>
                              <w:t>pie savienot</w:t>
                            </w:r>
                            <w:r w:rsidRPr="00012BF1">
                              <w:rPr>
                                <w:sz w:val="16"/>
                                <w:szCs w:val="18"/>
                                <w:lang w:eastAsia="en-GB"/>
                              </w:rPr>
                              <w:t>ā</w:t>
                            </w:r>
                            <w:r w:rsidRPr="00012BF1">
                              <w:rPr>
                                <w:sz w:val="16"/>
                                <w:szCs w:val="18"/>
                                <w:lang w:val="it-IT" w:eastAsia="en-GB"/>
                              </w:rPr>
                              <w:t>ja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AC53CB" id="Casella di testo 9" o:spid="_x0000_s1039" type="#_x0000_t202" style="position:absolute;left:0;text-align:left;margin-left:6.1pt;margin-top:94.8pt;width:93.3pt;height:31.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" fillcolor="window" stroked="f" strokeweight=".5pt">
                <v:textbox>
                  <w:txbxContent>
                    <w:p w14:paraId="3079B358" w14:textId="1FBF8BD9" w:rsidR="00AD0482" w:rsidRPr="00012BF1" w:rsidRDefault="00AD0482" w:rsidP="0017307E">
                      <w:pPr>
                        <w:tabs>
                          <w:tab w:val="clear" w:pos="567"/>
                        </w:tabs>
                        <w:autoSpaceDE w:val="0"/>
                        <w:autoSpaceDN w:val="0"/>
                        <w:adjustRightInd w:val="0"/>
                        <w:spacing w:line="240" w:lineRule="auto"/>
                        <w:rPr>
                          <w:sz w:val="16"/>
                          <w:szCs w:val="18"/>
                          <w:lang w:val="it-IT" w:eastAsia="en-GB"/>
                        </w:rPr>
                      </w:pPr>
                      <w:r w:rsidRPr="00012BF1">
                        <w:rPr>
                          <w:sz w:val="16"/>
                          <w:szCs w:val="18"/>
                          <w:lang w:val="it-IT" w:eastAsia="en-GB"/>
                        </w:rPr>
                        <w:t>Pievieno</w:t>
                      </w:r>
                      <w:r>
                        <w:rPr>
                          <w:sz w:val="16"/>
                          <w:szCs w:val="18"/>
                          <w:lang w:val="it-IT" w:eastAsia="en-GB"/>
                        </w:rPr>
                        <w:t>t</w:t>
                      </w:r>
                      <w:r w:rsidRPr="00012BF1">
                        <w:rPr>
                          <w:sz w:val="16"/>
                          <w:szCs w:val="18"/>
                          <w:lang w:val="it-IT" w:eastAsia="en-GB"/>
                        </w:rPr>
                        <w:t xml:space="preserve"> katetra galu</w:t>
                      </w:r>
                    </w:p>
                    <w:p w14:paraId="47E20F62" w14:textId="77777777" w:rsidR="00AD0482" w:rsidRPr="00012BF1" w:rsidRDefault="00AD0482" w:rsidP="0017307E">
                      <w:pPr>
                        <w:rPr>
                          <w:sz w:val="16"/>
                          <w:szCs w:val="18"/>
                        </w:rPr>
                      </w:pPr>
                      <w:r w:rsidRPr="00012BF1">
                        <w:rPr>
                          <w:sz w:val="16"/>
                          <w:szCs w:val="18"/>
                          <w:lang w:val="it-IT" w:eastAsia="en-GB"/>
                        </w:rPr>
                        <w:t>pie savienot</w:t>
                      </w:r>
                      <w:r w:rsidRPr="00012BF1">
                        <w:rPr>
                          <w:sz w:val="16"/>
                          <w:szCs w:val="18"/>
                          <w:lang w:eastAsia="en-GB"/>
                        </w:rPr>
                        <w:t>ā</w:t>
                      </w:r>
                      <w:r w:rsidRPr="00012BF1">
                        <w:rPr>
                          <w:sz w:val="16"/>
                          <w:szCs w:val="18"/>
                          <w:lang w:val="it-IT" w:eastAsia="en-GB"/>
                        </w:rPr>
                        <w:t>ja</w:t>
                      </w:r>
                    </w:p>
                  </w:txbxContent>
                </v:textbox>
              </v:shape>
            </w:pict>
          </mc:Fallback>
        </mc:AlternateContent>
      </w:r>
      <w:r w:rsidR="00792BCA">
        <w:rPr>
          <w:noProof/>
          <w:szCs w:val="22"/>
          <w:lang w:val="it-IT" w:eastAsia="it-IT"/>
        </w:rPr>
        <w:drawing>
          <wp:inline distT="0" distB="0" distL="0" distR="0" wp14:anchorId="18C0A03D" wp14:editId="30D00C2B">
            <wp:extent cx="4891405" cy="3321050"/>
            <wp:effectExtent l="19050" t="0" r="4445" b="0"/>
            <wp:docPr id="1083446694" name="Immagine 1" descr="FATROXIMIN FO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FATROXIMIN FOAM"/>
                    <pic:cNvPicPr>
                      <a:picLocks noChangeAspect="1" noChangeArrowheads="1"/>
                    </pic:cNvPicPr>
                  </pic:nvPicPr>
                  <pic:blipFill>
                    <a:blip r:embed="rId8" cstate="print"/>
                    <a:srcRect/>
                    <a:stretch>
                      <a:fillRect/>
                    </a:stretch>
                  </pic:blipFill>
                  <pic:spPr bwMode="auto">
                    <a:xfrm>
                      <a:off x="0" y="0"/>
                      <a:ext cx="4891405" cy="3321050"/>
                    </a:xfrm>
                    <a:prstGeom prst="rect">
                      <a:avLst/>
                    </a:prstGeom>
                    <a:noFill/>
                    <a:ln w="9525">
                      <a:noFill/>
                      <a:miter lim="800000"/>
                      <a:headEnd/>
                      <a:tailEnd/>
                    </a:ln>
                  </pic:spPr>
                </pic:pic>
              </a:graphicData>
            </a:graphic>
          </wp:inline>
        </w:drawing>
      </w: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38D87184" w14:textId="77777777" w:rsidR="00175FC3" w:rsidRDefault="00175FC3" w:rsidP="00A9226B">
      <w:pPr>
        <w:tabs>
          <w:tab w:val="clear" w:pos="567"/>
        </w:tabs>
        <w:spacing w:line="240" w:lineRule="auto"/>
        <w:rPr>
          <w:iCs/>
          <w:szCs w:val="22"/>
        </w:rPr>
      </w:pPr>
    </w:p>
    <w:p w14:paraId="78496151" w14:textId="7755A231" w:rsidR="00C114FF" w:rsidRDefault="00175FC3" w:rsidP="00A9226B">
      <w:pPr>
        <w:tabs>
          <w:tab w:val="clear" w:pos="567"/>
        </w:tabs>
        <w:spacing w:line="240" w:lineRule="auto"/>
        <w:rPr>
          <w:iCs/>
          <w:szCs w:val="22"/>
        </w:rPr>
      </w:pPr>
      <w:r w:rsidRPr="00175FC3">
        <w:rPr>
          <w:iCs/>
          <w:szCs w:val="22"/>
        </w:rPr>
        <w:t>Liellopi</w:t>
      </w:r>
      <w:r w:rsidR="007243F8">
        <w:rPr>
          <w:iCs/>
          <w:szCs w:val="22"/>
        </w:rPr>
        <w:t xml:space="preserve"> (govis)</w:t>
      </w:r>
      <w:r w:rsidRPr="00175FC3">
        <w:rPr>
          <w:iCs/>
          <w:szCs w:val="22"/>
        </w:rPr>
        <w:t>:</w:t>
      </w:r>
    </w:p>
    <w:p w14:paraId="6287959D" w14:textId="77777777" w:rsidR="00175FC3" w:rsidRPr="00DE4481" w:rsidRDefault="00175FC3" w:rsidP="00792BCA">
      <w:pPr>
        <w:pStyle w:val="Rientrocorpodeltesto31"/>
        <w:ind w:left="0"/>
        <w:rPr>
          <w:rFonts w:ascii="Times New Roman" w:hAnsi="Times New Roman"/>
          <w:sz w:val="22"/>
          <w:szCs w:val="22"/>
          <w:lang w:val="lv-LV"/>
        </w:rPr>
      </w:pPr>
    </w:p>
    <w:p w14:paraId="5F15804E" w14:textId="09658840" w:rsidR="00792BCA" w:rsidRPr="00DE4481" w:rsidRDefault="00792BCA" w:rsidP="0013280E">
      <w:pPr>
        <w:pStyle w:val="Rientrocorpodeltesto31"/>
        <w:ind w:left="0"/>
        <w:rPr>
          <w:rFonts w:ascii="Times New Roman" w:hAnsi="Times New Roman"/>
          <w:sz w:val="22"/>
          <w:szCs w:val="22"/>
          <w:lang w:val="lv-LV"/>
        </w:rPr>
      </w:pPr>
      <w:r w:rsidRPr="00DE4481">
        <w:rPr>
          <w:rFonts w:ascii="Times New Roman" w:hAnsi="Times New Roman"/>
          <w:sz w:val="22"/>
          <w:szCs w:val="22"/>
          <w:lang w:val="lv-LV"/>
        </w:rPr>
        <w:t>Gaļai un blakusproduktiem: nulle dienas.</w:t>
      </w:r>
    </w:p>
    <w:p w14:paraId="7D7D2113" w14:textId="1728A77D" w:rsidR="00230192" w:rsidRPr="00DE4481" w:rsidRDefault="00230192" w:rsidP="0013280E">
      <w:pPr>
        <w:pStyle w:val="Rientrocorpodeltesto31"/>
        <w:ind w:left="0"/>
        <w:rPr>
          <w:rFonts w:ascii="Times New Roman" w:hAnsi="Times New Roman"/>
          <w:sz w:val="22"/>
          <w:szCs w:val="22"/>
          <w:lang w:val="lv-LV"/>
        </w:rPr>
      </w:pPr>
      <w:r w:rsidRPr="00DE4481">
        <w:rPr>
          <w:rFonts w:ascii="Times New Roman" w:hAnsi="Times New Roman"/>
          <w:sz w:val="22"/>
          <w:szCs w:val="22"/>
          <w:lang w:val="lv-LV"/>
        </w:rPr>
        <w:t>Pienam: nulle stundas.</w:t>
      </w:r>
    </w:p>
    <w:p w14:paraId="0A75981C" w14:textId="77777777" w:rsidR="007031A5" w:rsidRDefault="007031A5" w:rsidP="007031A5">
      <w:pPr>
        <w:tabs>
          <w:tab w:val="clear" w:pos="567"/>
        </w:tabs>
        <w:spacing w:line="240" w:lineRule="auto"/>
        <w:rPr>
          <w:szCs w:val="22"/>
        </w:rPr>
      </w:pPr>
    </w:p>
    <w:p w14:paraId="58FB54CA" w14:textId="0213F9C4" w:rsidR="007031A5" w:rsidRDefault="007031A5" w:rsidP="007031A5">
      <w:pPr>
        <w:tabs>
          <w:tab w:val="clear" w:pos="567"/>
        </w:tabs>
        <w:spacing w:line="240" w:lineRule="auto"/>
        <w:rPr>
          <w:szCs w:val="22"/>
        </w:rPr>
      </w:pPr>
      <w:r>
        <w:rPr>
          <w:szCs w:val="22"/>
        </w:rPr>
        <w:t>Zirgi</w:t>
      </w:r>
      <w:r w:rsidR="007243F8">
        <w:rPr>
          <w:szCs w:val="22"/>
        </w:rPr>
        <w:t xml:space="preserve"> (neproduktīvās ķēves)</w:t>
      </w:r>
      <w:r>
        <w:rPr>
          <w:szCs w:val="22"/>
        </w:rPr>
        <w:t>:</w:t>
      </w:r>
    </w:p>
    <w:p w14:paraId="074D4181" w14:textId="77777777" w:rsidR="005C4C9E" w:rsidRPr="00B90CDA" w:rsidRDefault="005C4C9E" w:rsidP="007031A5">
      <w:pPr>
        <w:tabs>
          <w:tab w:val="clear" w:pos="567"/>
        </w:tabs>
        <w:spacing w:line="240" w:lineRule="auto"/>
        <w:rPr>
          <w:i/>
        </w:rPr>
      </w:pPr>
    </w:p>
    <w:p w14:paraId="78E5FA07" w14:textId="44305D9C" w:rsidR="007031A5" w:rsidRPr="00FF1AE7" w:rsidRDefault="007031A5" w:rsidP="00FF1AE7">
      <w:pPr>
        <w:spacing w:line="240" w:lineRule="auto"/>
        <w:jc w:val="both"/>
        <w:rPr>
          <w:szCs w:val="22"/>
        </w:rPr>
      </w:pPr>
      <w:r>
        <w:rPr>
          <w:szCs w:val="22"/>
        </w:rPr>
        <w:t>Nelietot ķēvēm, no kurām iegūto produkciju paredzēts izmantot cilvēku uzturā</w:t>
      </w:r>
    </w:p>
    <w:p w14:paraId="32274D73" w14:textId="77777777" w:rsidR="00DB468A" w:rsidRPr="00E57A7D" w:rsidRDefault="00DB468A" w:rsidP="00A9226B">
      <w:pPr>
        <w:tabs>
          <w:tab w:val="clear" w:pos="567"/>
        </w:tabs>
        <w:spacing w:line="240" w:lineRule="auto"/>
        <w:rPr>
          <w:iCs/>
          <w:szCs w:val="22"/>
        </w:rPr>
      </w:pPr>
    </w:p>
    <w:p w14:paraId="1B2D7530" w14:textId="1D80619D" w:rsidR="00792BCA" w:rsidRDefault="006C78AB" w:rsidP="00A03392">
      <w:pPr>
        <w:pStyle w:val="Style1"/>
      </w:pPr>
      <w:r w:rsidRPr="00E57A7D">
        <w:rPr>
          <w:highlight w:val="lightGray"/>
        </w:rPr>
        <w:t>11.</w:t>
      </w:r>
      <w:r w:rsidRPr="00E57A7D">
        <w:tab/>
        <w:t>Īpaši uzglabāšanas nosacījum</w:t>
      </w:r>
      <w:r w:rsidR="0089435C">
        <w:t>i</w:t>
      </w:r>
    </w:p>
    <w:p w14:paraId="58A1644E" w14:textId="54AE58A1" w:rsidR="00A03392" w:rsidRDefault="00A03392" w:rsidP="00A9226B">
      <w:pPr>
        <w:numPr>
          <w:ilvl w:val="12"/>
          <w:numId w:val="0"/>
        </w:numPr>
        <w:tabs>
          <w:tab w:val="clear" w:pos="567"/>
        </w:tabs>
        <w:spacing w:line="240" w:lineRule="auto"/>
      </w:pPr>
    </w:p>
    <w:p w14:paraId="54A379B1" w14:textId="77777777" w:rsidR="0056020F" w:rsidRPr="00A03392" w:rsidRDefault="0056020F" w:rsidP="0056020F">
      <w:pPr>
        <w:numPr>
          <w:ilvl w:val="12"/>
          <w:numId w:val="0"/>
        </w:numPr>
        <w:tabs>
          <w:tab w:val="clear" w:pos="567"/>
        </w:tabs>
        <w:spacing w:line="240" w:lineRule="auto"/>
      </w:pPr>
      <w:r w:rsidRPr="00E57A7D">
        <w:t>Uzglabāt bērniem neredzamā un nepieejamā vietā.</w:t>
      </w:r>
    </w:p>
    <w:p w14:paraId="332FF9EF" w14:textId="77777777" w:rsidR="0056020F" w:rsidRDefault="0056020F" w:rsidP="00A9226B">
      <w:pPr>
        <w:numPr>
          <w:ilvl w:val="12"/>
          <w:numId w:val="0"/>
        </w:numPr>
        <w:tabs>
          <w:tab w:val="clear" w:pos="567"/>
        </w:tabs>
        <w:spacing w:line="240" w:lineRule="auto"/>
      </w:pPr>
    </w:p>
    <w:p w14:paraId="6FC6C582" w14:textId="77777777" w:rsidR="0056020F" w:rsidRDefault="0056020F" w:rsidP="0056020F">
      <w:pPr>
        <w:tabs>
          <w:tab w:val="clear" w:pos="567"/>
        </w:tabs>
        <w:spacing w:line="240" w:lineRule="auto"/>
        <w:ind w:right="-318"/>
      </w:pPr>
      <w:r w:rsidRPr="00E57A7D">
        <w:t>Uzglabāt temperatūrā līdz</w:t>
      </w:r>
      <w:r>
        <w:t xml:space="preserve"> </w:t>
      </w:r>
      <w:r w:rsidRPr="00E57A7D">
        <w:t>25 </w:t>
      </w:r>
      <w:r w:rsidRPr="00886A5F">
        <w:t>°</w:t>
      </w:r>
      <w:r w:rsidRPr="00E57A7D">
        <w:t>C</w:t>
      </w:r>
      <w:r>
        <w:t>.</w:t>
      </w:r>
    </w:p>
    <w:p w14:paraId="3793FEF1" w14:textId="7D4EF93D" w:rsidR="0056020F" w:rsidRDefault="0056020F" w:rsidP="0056020F">
      <w:pPr>
        <w:tabs>
          <w:tab w:val="clear" w:pos="567"/>
        </w:tabs>
        <w:spacing w:line="240" w:lineRule="auto"/>
        <w:ind w:right="-318"/>
      </w:pPr>
      <w:r w:rsidRPr="00E57A7D">
        <w:t>Sargāt no gaismas</w:t>
      </w:r>
      <w:r>
        <w:t>.</w:t>
      </w:r>
    </w:p>
    <w:p w14:paraId="59BCA43A" w14:textId="4008CF74" w:rsidR="00052B6D" w:rsidRDefault="00052B6D" w:rsidP="0056020F">
      <w:pPr>
        <w:tabs>
          <w:tab w:val="clear" w:pos="567"/>
        </w:tabs>
        <w:spacing w:line="240" w:lineRule="auto"/>
        <w:ind w:right="-318"/>
      </w:pPr>
      <w:r>
        <w:t>Uzglabāt sausā vietā.</w:t>
      </w:r>
    </w:p>
    <w:p w14:paraId="0A1D162D" w14:textId="77777777" w:rsidR="00A03392" w:rsidRPr="005733F3" w:rsidRDefault="00A03392" w:rsidP="00A03392">
      <w:pPr>
        <w:tabs>
          <w:tab w:val="clear" w:pos="567"/>
        </w:tabs>
        <w:spacing w:line="240" w:lineRule="auto"/>
        <w:ind w:left="567" w:hanging="567"/>
        <w:jc w:val="both"/>
        <w:rPr>
          <w:szCs w:val="22"/>
        </w:rPr>
      </w:pPr>
      <w:r w:rsidRPr="005733F3">
        <w:rPr>
          <w:szCs w:val="22"/>
        </w:rPr>
        <w:t>Nepieļaut aerosola baloniņa sakaršanu</w:t>
      </w:r>
      <w:r>
        <w:rPr>
          <w:szCs w:val="22"/>
        </w:rPr>
        <w:t>.</w:t>
      </w:r>
    </w:p>
    <w:p w14:paraId="18E85FE7" w14:textId="77777777" w:rsidR="00A03392" w:rsidRPr="005733F3" w:rsidRDefault="00A03392" w:rsidP="00A03392">
      <w:pPr>
        <w:tabs>
          <w:tab w:val="clear" w:pos="567"/>
        </w:tabs>
        <w:spacing w:line="240" w:lineRule="auto"/>
        <w:ind w:left="567" w:hanging="567"/>
        <w:jc w:val="both"/>
        <w:rPr>
          <w:szCs w:val="22"/>
        </w:rPr>
      </w:pPr>
      <w:r w:rsidRPr="005733F3">
        <w:rPr>
          <w:szCs w:val="22"/>
        </w:rPr>
        <w:t>Nepieļaut jebkādus aerosola baloniņa mehāniskus bojājumus</w:t>
      </w:r>
      <w:r>
        <w:rPr>
          <w:szCs w:val="22"/>
        </w:rPr>
        <w:t>.</w:t>
      </w:r>
    </w:p>
    <w:p w14:paraId="25B3EECF" w14:textId="77777777" w:rsidR="00A03392" w:rsidRPr="005733F3" w:rsidRDefault="00A03392" w:rsidP="00A03392">
      <w:pPr>
        <w:tabs>
          <w:tab w:val="clear" w:pos="567"/>
        </w:tabs>
        <w:spacing w:line="240" w:lineRule="auto"/>
        <w:ind w:left="567" w:hanging="567"/>
        <w:jc w:val="both"/>
        <w:rPr>
          <w:szCs w:val="22"/>
        </w:rPr>
      </w:pPr>
      <w:r w:rsidRPr="005733F3">
        <w:rPr>
          <w:szCs w:val="22"/>
        </w:rPr>
        <w:t>Nepieļaut aerosola baloniņa demontāžu</w:t>
      </w:r>
      <w:r>
        <w:rPr>
          <w:szCs w:val="22"/>
        </w:rPr>
        <w:t>.</w:t>
      </w:r>
    </w:p>
    <w:p w14:paraId="02DD3AC8" w14:textId="77777777" w:rsidR="00A03392" w:rsidRDefault="00A03392" w:rsidP="00A03392">
      <w:pPr>
        <w:tabs>
          <w:tab w:val="clear" w:pos="567"/>
        </w:tabs>
        <w:spacing w:line="240" w:lineRule="auto"/>
        <w:ind w:left="567" w:hanging="567"/>
        <w:jc w:val="both"/>
        <w:rPr>
          <w:i/>
          <w:szCs w:val="22"/>
        </w:rPr>
      </w:pPr>
      <w:r w:rsidRPr="005733F3">
        <w:rPr>
          <w:szCs w:val="22"/>
        </w:rPr>
        <w:t>Aerosola baloniņa saturs atrodas zem spiediena</w:t>
      </w:r>
      <w:r>
        <w:rPr>
          <w:szCs w:val="22"/>
        </w:rPr>
        <w:t>.</w:t>
      </w:r>
      <w:r w:rsidRPr="005733F3">
        <w:rPr>
          <w:i/>
          <w:szCs w:val="22"/>
        </w:rPr>
        <w:t xml:space="preserve"> </w:t>
      </w:r>
    </w:p>
    <w:p w14:paraId="31E57D79" w14:textId="77777777" w:rsidR="005146B8" w:rsidRDefault="005146B8" w:rsidP="00214FEA">
      <w:pPr>
        <w:tabs>
          <w:tab w:val="clear" w:pos="567"/>
        </w:tabs>
        <w:spacing w:line="240" w:lineRule="auto"/>
        <w:ind w:right="-318"/>
        <w:rPr>
          <w:color w:val="000000"/>
        </w:rPr>
      </w:pPr>
      <w:bookmarkStart w:id="21" w:name="_Hlk23497479"/>
    </w:p>
    <w:p w14:paraId="7EE39741" w14:textId="1CE9E3E6" w:rsidR="00052B6D" w:rsidRPr="00330D39" w:rsidRDefault="00052B6D" w:rsidP="00330D39">
      <w:pPr>
        <w:numPr>
          <w:ilvl w:val="12"/>
          <w:numId w:val="0"/>
        </w:numPr>
        <w:tabs>
          <w:tab w:val="clear" w:pos="567"/>
        </w:tabs>
        <w:spacing w:line="240" w:lineRule="auto"/>
      </w:pPr>
      <w:r w:rsidRPr="00E57A7D">
        <w:t xml:space="preserve">Nelietot šīs veterinārās zāles, ja beidzies derīguma termiņš, kas norādīts </w:t>
      </w:r>
      <w:r>
        <w:t xml:space="preserve">uz </w:t>
      </w:r>
      <w:r w:rsidR="000457B1">
        <w:t>kastītes</w:t>
      </w:r>
      <w:r>
        <w:t xml:space="preserve"> vai </w:t>
      </w:r>
      <w:r w:rsidRPr="00E57A7D">
        <w:t xml:space="preserve">pēc </w:t>
      </w:r>
      <w:r w:rsidR="000457B1" w:rsidRPr="00E57A7D">
        <w:t>E</w:t>
      </w:r>
      <w:r w:rsidR="00CC73C3">
        <w:t>xp</w:t>
      </w:r>
      <w:r>
        <w:t>.</w:t>
      </w:r>
      <w:r>
        <w:rPr>
          <w:color w:val="FF0000"/>
        </w:rPr>
        <w:t xml:space="preserve"> </w:t>
      </w:r>
      <w:r w:rsidRPr="005146B8">
        <w:t>Derīguma termiņš attiecas uz norādītā mēneša pēdējo dienu.</w:t>
      </w:r>
    </w:p>
    <w:bookmarkEnd w:id="21"/>
    <w:p w14:paraId="49006179" w14:textId="760B8EA3" w:rsidR="00A03392" w:rsidRDefault="00214FEA" w:rsidP="00214FEA">
      <w:pPr>
        <w:tabs>
          <w:tab w:val="clear" w:pos="567"/>
        </w:tabs>
        <w:spacing w:line="240" w:lineRule="auto"/>
        <w:ind w:right="-318"/>
        <w:rPr>
          <w:color w:val="000000"/>
        </w:rPr>
      </w:pPr>
      <w:r w:rsidRPr="00E811BF">
        <w:t>Derīguma termiņš pēc pirmreizējas tiešā iepakojuma atvēršanas</w:t>
      </w:r>
      <w:r>
        <w:t xml:space="preserve">: </w:t>
      </w:r>
      <w:r>
        <w:rPr>
          <w:color w:val="000000"/>
        </w:rPr>
        <w:t>izlietot nekavējoties.</w:t>
      </w:r>
    </w:p>
    <w:p w14:paraId="2C589740" w14:textId="77777777" w:rsidR="007031A5" w:rsidRPr="00E57A7D" w:rsidRDefault="007031A5"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5B247E57" w14:textId="77777777" w:rsidR="00126F66" w:rsidRPr="00E57A7D" w:rsidRDefault="00126F66" w:rsidP="00126F66">
      <w:pPr>
        <w:tabs>
          <w:tab w:val="clear" w:pos="567"/>
        </w:tabs>
        <w:spacing w:line="240" w:lineRule="auto"/>
        <w:rPr>
          <w:szCs w:val="22"/>
        </w:rPr>
      </w:pPr>
      <w:r w:rsidRPr="00E811BF">
        <w:t>Neizmest veterinārās zāles kanalizācijā vai kopā ar sadzīves atkritumiem.</w:t>
      </w:r>
    </w:p>
    <w:p w14:paraId="3E975078" w14:textId="77777777" w:rsidR="00DB468A" w:rsidRPr="00E57A7D" w:rsidRDefault="00DB468A" w:rsidP="00A9226B">
      <w:pPr>
        <w:tabs>
          <w:tab w:val="clear" w:pos="567"/>
        </w:tabs>
        <w:spacing w:line="240" w:lineRule="auto"/>
        <w:rPr>
          <w:szCs w:val="22"/>
        </w:rPr>
      </w:pPr>
    </w:p>
    <w:p w14:paraId="5B1CEFED" w14:textId="7AB0BBA9" w:rsidR="00230192" w:rsidRPr="00230192" w:rsidRDefault="00126F66" w:rsidP="00230192">
      <w:pPr>
        <w:jc w:val="both"/>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5C013660" w14:textId="4FF1F4E6" w:rsidR="00DB468A" w:rsidRDefault="00DB468A" w:rsidP="00DB468A">
      <w:pPr>
        <w:tabs>
          <w:tab w:val="clear" w:pos="567"/>
        </w:tabs>
        <w:spacing w:line="240" w:lineRule="auto"/>
        <w:rPr>
          <w:bCs/>
          <w:szCs w:val="22"/>
          <w:highlight w:val="lightGray"/>
        </w:rPr>
      </w:pPr>
    </w:p>
    <w:p w14:paraId="24B029B4" w14:textId="4098C09E" w:rsidR="00330D39" w:rsidRPr="00E57A7D" w:rsidRDefault="00330D39" w:rsidP="00330D39">
      <w:pPr>
        <w:tabs>
          <w:tab w:val="clear" w:pos="567"/>
        </w:tabs>
        <w:spacing w:line="240" w:lineRule="auto"/>
        <w:rPr>
          <w:szCs w:val="22"/>
        </w:rPr>
      </w:pPr>
      <w:r w:rsidRPr="00E57A7D">
        <w:t>Jautājiet savam veterinārārstam vai</w:t>
      </w:r>
      <w:r>
        <w:t xml:space="preserve"> </w:t>
      </w:r>
      <w:r w:rsidRPr="00E57A7D">
        <w:t>farmaceitam, kā atbrīvoties no nevajadzīgām veterinārajām zālēm.</w:t>
      </w:r>
    </w:p>
    <w:p w14:paraId="104D0A01" w14:textId="77777777" w:rsidR="005146B8" w:rsidRDefault="005146B8" w:rsidP="00DB468A">
      <w:pPr>
        <w:tabs>
          <w:tab w:val="clear" w:pos="567"/>
        </w:tabs>
        <w:spacing w:line="240" w:lineRule="auto"/>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BC084E6" w14:textId="77777777" w:rsidR="00C114FF" w:rsidRDefault="00C114FF" w:rsidP="00A9226B">
      <w:pPr>
        <w:tabs>
          <w:tab w:val="clear" w:pos="567"/>
        </w:tabs>
        <w:spacing w:line="240" w:lineRule="auto"/>
        <w:rPr>
          <w:szCs w:val="22"/>
        </w:rPr>
      </w:pPr>
    </w:p>
    <w:p w14:paraId="3B710B4F" w14:textId="4ECEB6D6" w:rsidR="00126F66" w:rsidRPr="00E57A7D" w:rsidRDefault="00126F66" w:rsidP="00A9226B">
      <w:pPr>
        <w:tabs>
          <w:tab w:val="clear" w:pos="567"/>
        </w:tabs>
        <w:spacing w:line="240" w:lineRule="auto"/>
        <w:rPr>
          <w:szCs w:val="22"/>
        </w:rPr>
      </w:pPr>
      <w:r>
        <w:rPr>
          <w:szCs w:val="22"/>
        </w:rPr>
        <w:t>Recepšu veterinārās zāles.</w:t>
      </w:r>
    </w:p>
    <w:p w14:paraId="33DD62BF" w14:textId="77777777" w:rsidR="005146B8" w:rsidRPr="00E57A7D" w:rsidRDefault="005146B8" w:rsidP="00A9226B">
      <w:pPr>
        <w:tabs>
          <w:tab w:val="clear" w:pos="567"/>
        </w:tabs>
        <w:spacing w:line="240" w:lineRule="auto"/>
        <w:rPr>
          <w:szCs w:val="22"/>
        </w:rPr>
      </w:pPr>
    </w:p>
    <w:p w14:paraId="3C9FBAD1" w14:textId="335576AF"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A9226B">
      <w:pPr>
        <w:tabs>
          <w:tab w:val="clear" w:pos="567"/>
        </w:tabs>
        <w:spacing w:line="240" w:lineRule="auto"/>
        <w:rPr>
          <w:szCs w:val="22"/>
        </w:rPr>
      </w:pPr>
    </w:p>
    <w:p w14:paraId="41F9EBE5" w14:textId="77777777" w:rsidR="00DD6AA9" w:rsidRPr="00E57A7D" w:rsidRDefault="00DD6AA9" w:rsidP="00DD6AA9">
      <w:pPr>
        <w:tabs>
          <w:tab w:val="clear" w:pos="567"/>
        </w:tabs>
        <w:spacing w:line="240" w:lineRule="auto"/>
        <w:rPr>
          <w:szCs w:val="22"/>
        </w:rPr>
      </w:pPr>
      <w:r w:rsidRPr="009A17D3">
        <w:rPr>
          <w:caps/>
          <w:szCs w:val="22"/>
        </w:rPr>
        <w:t>V/NRP/01/1371</w:t>
      </w:r>
    </w:p>
    <w:p w14:paraId="11B4618F" w14:textId="77777777" w:rsidR="00C114FF" w:rsidRDefault="00C114FF" w:rsidP="00A9226B">
      <w:pPr>
        <w:tabs>
          <w:tab w:val="clear" w:pos="567"/>
        </w:tabs>
        <w:spacing w:line="240" w:lineRule="auto"/>
        <w:rPr>
          <w:szCs w:val="22"/>
        </w:rPr>
      </w:pPr>
    </w:p>
    <w:p w14:paraId="65BAE7C8" w14:textId="77777777" w:rsidR="00214FEA" w:rsidRPr="00330D39" w:rsidRDefault="00214FEA" w:rsidP="00214FEA">
      <w:pPr>
        <w:pStyle w:val="Style1"/>
        <w:ind w:left="0" w:firstLine="0"/>
        <w:rPr>
          <w:b w:val="0"/>
          <w:u w:val="single"/>
        </w:rPr>
      </w:pPr>
      <w:r w:rsidRPr="00330D39">
        <w:rPr>
          <w:b w:val="0"/>
          <w:u w:val="single"/>
        </w:rPr>
        <w:t>Iepakojuma lielumi:</w:t>
      </w:r>
    </w:p>
    <w:p w14:paraId="500F5BBA" w14:textId="3F2251E1" w:rsidR="00DB468A" w:rsidRDefault="00214FEA" w:rsidP="00FF1AE7">
      <w:pPr>
        <w:pStyle w:val="Style1"/>
        <w:ind w:left="0" w:firstLine="0"/>
      </w:pPr>
      <w:r w:rsidRPr="00617352">
        <w:rPr>
          <w:b w:val="0"/>
        </w:rPr>
        <w:t>K</w:t>
      </w:r>
      <w:r w:rsidRPr="00F02E2E">
        <w:rPr>
          <w:b w:val="0"/>
        </w:rPr>
        <w:t xml:space="preserve">artona </w:t>
      </w:r>
      <w:r>
        <w:rPr>
          <w:b w:val="0"/>
        </w:rPr>
        <w:t>k</w:t>
      </w:r>
      <w:r w:rsidRPr="00617352">
        <w:rPr>
          <w:b w:val="0"/>
        </w:rPr>
        <w:t xml:space="preserve">astīte ar 6 </w:t>
      </w:r>
      <w:r w:rsidR="00CE015B">
        <w:rPr>
          <w:b w:val="0"/>
        </w:rPr>
        <w:t xml:space="preserve">x 13,4 g </w:t>
      </w:r>
      <w:r w:rsidR="007243F8">
        <w:rPr>
          <w:b w:val="0"/>
        </w:rPr>
        <w:t>aerosola baloniņ</w:t>
      </w:r>
      <w:r w:rsidR="005C4C9E">
        <w:rPr>
          <w:b w:val="0"/>
        </w:rPr>
        <w:t>iem</w:t>
      </w:r>
      <w:r w:rsidRPr="00F02E2E">
        <w:rPr>
          <w:b w:val="0"/>
        </w:rPr>
        <w:t>.</w:t>
      </w:r>
    </w:p>
    <w:p w14:paraId="0AF7B749" w14:textId="77777777" w:rsidR="005146B8" w:rsidRPr="00E57A7D" w:rsidRDefault="005146B8"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4B6FA571" w14:textId="7D1741DB" w:rsidR="005C4C9E" w:rsidRDefault="007243F8" w:rsidP="00DB468A">
      <w:pPr>
        <w:rPr>
          <w:szCs w:val="22"/>
        </w:rPr>
      </w:pPr>
      <w:r>
        <w:rPr>
          <w:szCs w:val="22"/>
        </w:rPr>
        <w:t xml:space="preserve"> 1</w:t>
      </w:r>
      <w:r w:rsidR="00287546">
        <w:rPr>
          <w:szCs w:val="22"/>
        </w:rPr>
        <w:t>1</w:t>
      </w:r>
      <w:r>
        <w:rPr>
          <w:szCs w:val="22"/>
        </w:rPr>
        <w:t>/2025</w:t>
      </w:r>
    </w:p>
    <w:p w14:paraId="0400B2B5" w14:textId="77777777" w:rsidR="005C4C9E" w:rsidRPr="00E57A7D" w:rsidRDefault="005C4C9E" w:rsidP="00DB468A">
      <w:pPr>
        <w:rPr>
          <w:szCs w:val="22"/>
        </w:rPr>
      </w:pPr>
    </w:p>
    <w:p w14:paraId="38DB0B1B" w14:textId="40DDC587" w:rsidR="00172B3E" w:rsidRDefault="00A03392" w:rsidP="00172B3E">
      <w:pPr>
        <w:tabs>
          <w:tab w:val="clear" w:pos="567"/>
        </w:tabs>
        <w:spacing w:line="240" w:lineRule="auto"/>
        <w:rPr>
          <w:szCs w:val="22"/>
        </w:rPr>
      </w:pPr>
      <w:r w:rsidRPr="00A03392">
        <w:rPr>
          <w:szCs w:val="22"/>
        </w:rPr>
        <w:t>Sīkāka informācija par šīm veterinārajām zālēm ir pieejama Savienības zāļu datubāzē (</w:t>
      </w:r>
      <w:hyperlink r:id="rId11" w:history="1">
        <w:r w:rsidRPr="00A03392">
          <w:rPr>
            <w:rStyle w:val="Hyperlink"/>
            <w:szCs w:val="22"/>
          </w:rPr>
          <w:t>https://medicines.health.europa.eu/veterinary</w:t>
        </w:r>
      </w:hyperlink>
      <w:r w:rsidRPr="00A03392">
        <w:rPr>
          <w:szCs w:val="22"/>
        </w:rPr>
        <w:t>).</w:t>
      </w:r>
    </w:p>
    <w:p w14:paraId="036A0BB0" w14:textId="77777777" w:rsidR="00336A71" w:rsidRPr="00E57A7D" w:rsidRDefault="00336A71" w:rsidP="00172B3E">
      <w:pPr>
        <w:tabs>
          <w:tab w:val="clear" w:pos="567"/>
        </w:tabs>
        <w:spacing w:line="240" w:lineRule="auto"/>
        <w:rPr>
          <w:szCs w:val="22"/>
        </w:rPr>
      </w:pPr>
    </w:p>
    <w:p w14:paraId="27337977" w14:textId="71956F3F" w:rsidR="00DB468A"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38097719" w14:textId="77777777" w:rsidR="005C4C9E" w:rsidRPr="00E57A7D" w:rsidRDefault="005C4C9E" w:rsidP="00172B3E">
      <w:pPr>
        <w:pStyle w:val="Style1"/>
      </w:pPr>
    </w:p>
    <w:p w14:paraId="5E5EEDF1" w14:textId="5B435309" w:rsidR="00A03392" w:rsidRDefault="00A03392" w:rsidP="00DB468A">
      <w:pPr>
        <w:rPr>
          <w:u w:val="single"/>
        </w:rPr>
      </w:pPr>
      <w:bookmarkStart w:id="22" w:name="_Hlk73552578"/>
      <w:r>
        <w:rPr>
          <w:u w:val="single"/>
        </w:rPr>
        <w:t xml:space="preserve">Tirdzniecības atļaujas turētājs un par sērijas izlaidi atbildīgais ražotājs: </w:t>
      </w:r>
    </w:p>
    <w:p w14:paraId="2777730D" w14:textId="77777777" w:rsidR="00A03392" w:rsidRPr="003F4764" w:rsidRDefault="00A03392" w:rsidP="00DB468A">
      <w:pPr>
        <w:rPr>
          <w:bCs/>
          <w:lang w:val="it-IT"/>
        </w:rPr>
      </w:pPr>
      <w:r w:rsidRPr="003F4764">
        <w:rPr>
          <w:bCs/>
          <w:lang w:val="it-IT"/>
        </w:rPr>
        <w:t>FATRO S.p.A.</w:t>
      </w:r>
    </w:p>
    <w:p w14:paraId="135FB85A" w14:textId="77777777" w:rsidR="00A03392" w:rsidRPr="003F4764" w:rsidRDefault="00A03392" w:rsidP="00DB468A">
      <w:pPr>
        <w:rPr>
          <w:bCs/>
          <w:lang w:val="it-IT"/>
        </w:rPr>
      </w:pPr>
      <w:r w:rsidRPr="003F4764">
        <w:rPr>
          <w:bCs/>
          <w:lang w:val="it-IT"/>
        </w:rPr>
        <w:t>Via Emilia, 285</w:t>
      </w:r>
    </w:p>
    <w:p w14:paraId="7067D142" w14:textId="059D6989" w:rsidR="00A03392" w:rsidRPr="003F4764" w:rsidRDefault="0032599E" w:rsidP="00DB468A">
      <w:pPr>
        <w:rPr>
          <w:bCs/>
          <w:lang w:val="it-IT"/>
        </w:rPr>
      </w:pPr>
      <w:r>
        <w:rPr>
          <w:bCs/>
          <w:lang w:val="it-IT"/>
        </w:rPr>
        <w:t xml:space="preserve">40064 </w:t>
      </w:r>
      <w:r w:rsidR="00A03392" w:rsidRPr="003F4764">
        <w:rPr>
          <w:bCs/>
          <w:lang w:val="it-IT"/>
        </w:rPr>
        <w:t>Ozzano dell’Emilia (Bologna)</w:t>
      </w:r>
    </w:p>
    <w:p w14:paraId="37AE8770" w14:textId="5691CD11" w:rsidR="003841FC" w:rsidRPr="003F4764" w:rsidRDefault="00A03392" w:rsidP="003841FC">
      <w:pPr>
        <w:rPr>
          <w:iCs/>
          <w:szCs w:val="22"/>
        </w:rPr>
      </w:pPr>
      <w:r w:rsidRPr="003F4764">
        <w:rPr>
          <w:bCs/>
          <w:lang w:val="it-IT"/>
        </w:rPr>
        <w:t>Itālija</w:t>
      </w:r>
      <w:bookmarkEnd w:id="22"/>
    </w:p>
    <w:p w14:paraId="3D8E928E" w14:textId="77777777" w:rsidR="003841FC" w:rsidRPr="00E57A7D" w:rsidRDefault="003841FC" w:rsidP="003841FC">
      <w:pPr>
        <w:rPr>
          <w:bCs/>
          <w:szCs w:val="22"/>
        </w:rPr>
      </w:pPr>
    </w:p>
    <w:p w14:paraId="21991446" w14:textId="2DB52A43" w:rsidR="003841FC" w:rsidRPr="0032599E" w:rsidRDefault="003F4764" w:rsidP="0018657D">
      <w:pPr>
        <w:pStyle w:val="Style4"/>
        <w:rPr>
          <w:u w:val="single"/>
        </w:rPr>
      </w:pPr>
      <w:bookmarkStart w:id="23" w:name="_Hlk73552585"/>
      <w:r w:rsidRPr="0032599E">
        <w:rPr>
          <w:u w:val="single"/>
        </w:rPr>
        <w:t>Vietējie pārstāvji un kontaktinformācija, lai ziņotu par iespējamām blakusparādībām:</w:t>
      </w:r>
    </w:p>
    <w:bookmarkEnd w:id="23"/>
    <w:p w14:paraId="0FFF24F9" w14:textId="77777777" w:rsidR="003F4764" w:rsidRPr="00330D39" w:rsidRDefault="003F4764" w:rsidP="003F4764">
      <w:pPr>
        <w:autoSpaceDE w:val="0"/>
        <w:adjustRightInd w:val="0"/>
        <w:rPr>
          <w:bCs/>
          <w:color w:val="000000"/>
          <w:szCs w:val="22"/>
        </w:rPr>
      </w:pPr>
      <w:r w:rsidRPr="00EA3715">
        <w:rPr>
          <w:bCs/>
          <w:color w:val="000000"/>
          <w:szCs w:val="22"/>
        </w:rPr>
        <w:t>SIA "Optim Vet"</w:t>
      </w:r>
    </w:p>
    <w:p w14:paraId="4A3A0DF8" w14:textId="77777777" w:rsidR="003F4764" w:rsidRPr="000634B8" w:rsidRDefault="003F4764" w:rsidP="003F4764">
      <w:pPr>
        <w:autoSpaceDE w:val="0"/>
        <w:adjustRightInd w:val="0"/>
        <w:rPr>
          <w:color w:val="000000"/>
          <w:szCs w:val="22"/>
        </w:rPr>
      </w:pPr>
      <w:r w:rsidRPr="000634B8">
        <w:rPr>
          <w:color w:val="000000"/>
          <w:szCs w:val="22"/>
        </w:rPr>
        <w:t>Mētru iela 6,</w:t>
      </w:r>
    </w:p>
    <w:p w14:paraId="3036AEB3" w14:textId="77777777" w:rsidR="003F4764" w:rsidRPr="000634B8" w:rsidRDefault="003F4764" w:rsidP="003F4764">
      <w:pPr>
        <w:autoSpaceDE w:val="0"/>
        <w:adjustRightInd w:val="0"/>
        <w:rPr>
          <w:color w:val="000000"/>
          <w:szCs w:val="22"/>
        </w:rPr>
      </w:pPr>
      <w:r w:rsidRPr="000634B8">
        <w:rPr>
          <w:color w:val="000000"/>
          <w:szCs w:val="22"/>
        </w:rPr>
        <w:t>Grobiņa, Grobiņas novads, LV-3430</w:t>
      </w:r>
    </w:p>
    <w:p w14:paraId="08AB8E3C" w14:textId="2E6BD9C0" w:rsidR="003841FC" w:rsidRPr="003F4764" w:rsidRDefault="003F4764" w:rsidP="003F4764">
      <w:pPr>
        <w:rPr>
          <w:color w:val="000000"/>
          <w:szCs w:val="22"/>
        </w:rPr>
      </w:pPr>
      <w:r w:rsidRPr="005733F3">
        <w:rPr>
          <w:color w:val="000000"/>
          <w:szCs w:val="22"/>
        </w:rPr>
        <w:t>Latvija</w:t>
      </w:r>
    </w:p>
    <w:p w14:paraId="671941C2" w14:textId="39718114" w:rsidR="008C33E8" w:rsidRDefault="007243F8" w:rsidP="006E15A2">
      <w:pPr>
        <w:tabs>
          <w:tab w:val="clear" w:pos="567"/>
          <w:tab w:val="left" w:pos="0"/>
        </w:tabs>
        <w:rPr>
          <w:bCs/>
          <w:szCs w:val="22"/>
        </w:rPr>
      </w:pPr>
      <w:proofErr w:type="spellStart"/>
      <w:r>
        <w:rPr>
          <w:bCs/>
          <w:szCs w:val="22"/>
        </w:rPr>
        <w:t>Tel</w:t>
      </w:r>
      <w:proofErr w:type="spellEnd"/>
      <w:r>
        <w:rPr>
          <w:bCs/>
          <w:szCs w:val="22"/>
        </w:rPr>
        <w:t>:</w:t>
      </w:r>
      <w:r w:rsidR="0032599E">
        <w:rPr>
          <w:bCs/>
          <w:szCs w:val="22"/>
        </w:rPr>
        <w:t xml:space="preserve"> +371 294 065 15</w:t>
      </w:r>
    </w:p>
    <w:p w14:paraId="2C9DA36A" w14:textId="77777777" w:rsidR="0032599E" w:rsidRPr="00E57A7D" w:rsidRDefault="0032599E" w:rsidP="006E15A2">
      <w:pPr>
        <w:tabs>
          <w:tab w:val="clear" w:pos="567"/>
          <w:tab w:val="left" w:pos="0"/>
        </w:tabs>
        <w:rPr>
          <w:bCs/>
          <w:szCs w:val="22"/>
        </w:rPr>
      </w:pPr>
    </w:p>
    <w:p w14:paraId="055F98E4" w14:textId="36C84DE7" w:rsidR="005F346D" w:rsidRPr="00E57A7D" w:rsidRDefault="003F4764" w:rsidP="006D075E">
      <w:pPr>
        <w:tabs>
          <w:tab w:val="clear" w:pos="567"/>
        </w:tabs>
        <w:spacing w:line="240" w:lineRule="auto"/>
        <w:rPr>
          <w:szCs w:val="22"/>
        </w:rPr>
      </w:pPr>
      <w:r w:rsidRPr="00E57A7D">
        <w:t xml:space="preserve">Lai iegūtu papildu informāciju par šīm veterinārajām zālēm, lūdzam sazināties ar </w:t>
      </w:r>
      <w:r>
        <w:t xml:space="preserve">tirdzniecības atļaujas turētāja </w:t>
      </w:r>
      <w:r w:rsidRPr="00E57A7D">
        <w:t>vietējo pārstāvi.</w:t>
      </w:r>
    </w:p>
    <w:sectPr w:rsidR="005F346D" w:rsidRPr="00E57A7D" w:rsidSect="003837F1">
      <w:footerReference w:type="default" r:id="rId12"/>
      <w:footerReference w:type="first" r:id="rId1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B6EF80" w14:textId="77777777" w:rsidR="00AD0482" w:rsidRDefault="00AD0482">
      <w:pPr>
        <w:spacing w:line="240" w:lineRule="auto"/>
      </w:pPr>
      <w:r>
        <w:separator/>
      </w:r>
    </w:p>
  </w:endnote>
  <w:endnote w:type="continuationSeparator" w:id="0">
    <w:p w14:paraId="1A4FB4D4" w14:textId="77777777" w:rsidR="00AD0482" w:rsidRDefault="00AD04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Courier New">
    <w:panose1 w:val="02070309020205020404"/>
    <w:charset w:val="BA"/>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stem">
    <w:panose1 w:val="00000000000000000000"/>
    <w:charset w:val="00"/>
    <w:family w:val="swiss"/>
    <w:notTrueType/>
    <w:pitch w:val="variable"/>
    <w:sig w:usb0="00000003" w:usb1="00000000" w:usb2="00000000" w:usb3="00000000" w:csb0="00000001" w:csb1="00000000"/>
  </w:font>
  <w:font w:name="Lucidasans">
    <w:altName w:val="Times New Roman"/>
    <w:charset w:val="00"/>
    <w:family w:val="auto"/>
    <w:pitch w:val="variable"/>
  </w:font>
  <w:font w:name="TimesNewRomanPSMT">
    <w:altName w:val="Times New Roman"/>
    <w:panose1 w:val="00000000000000000000"/>
    <w:charset w:val="EE"/>
    <w:family w:val="auto"/>
    <w:notTrueType/>
    <w:pitch w:val="default"/>
    <w:sig w:usb0="00000005" w:usb1="00000000" w:usb2="00000000" w:usb3="00000000" w:csb0="00000002"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128C8714" w:rsidR="00AD0482" w:rsidRPr="00E57A7D" w:rsidRDefault="00AD0482">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00570ECF">
      <w:rPr>
        <w:rFonts w:ascii="Times New Roman" w:hAnsi="Times New Roman"/>
        <w:noProof/>
      </w:rPr>
      <w:t>16</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AD0482" w:rsidRPr="00E57A7D" w:rsidRDefault="00AD0482">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DFB568" w14:textId="77777777" w:rsidR="00AD0482" w:rsidRDefault="00AD0482">
      <w:pPr>
        <w:spacing w:line="240" w:lineRule="auto"/>
      </w:pPr>
      <w:r>
        <w:separator/>
      </w:r>
    </w:p>
  </w:footnote>
  <w:footnote w:type="continuationSeparator" w:id="0">
    <w:p w14:paraId="4081F743" w14:textId="77777777" w:rsidR="00AD0482" w:rsidRDefault="00AD048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1" w15:restartNumberingAfterBreak="0">
    <w:nsid w:val="0CA7184C"/>
    <w:multiLevelType w:val="hybridMultilevel"/>
    <w:tmpl w:val="A6323E96"/>
    <w:lvl w:ilvl="0" w:tplc="4A8AF682">
      <w:start w:val="1"/>
      <w:numFmt w:val="decimal"/>
      <w:lvlText w:val="%1."/>
      <w:lvlJc w:val="left"/>
      <w:pPr>
        <w:ind w:left="1020" w:hanging="360"/>
      </w:pPr>
    </w:lvl>
    <w:lvl w:ilvl="1" w:tplc="60B68132">
      <w:start w:val="1"/>
      <w:numFmt w:val="decimal"/>
      <w:lvlText w:val="%2."/>
      <w:lvlJc w:val="left"/>
      <w:pPr>
        <w:ind w:left="1020" w:hanging="360"/>
      </w:pPr>
    </w:lvl>
    <w:lvl w:ilvl="2" w:tplc="D18ECCF0">
      <w:start w:val="1"/>
      <w:numFmt w:val="decimal"/>
      <w:lvlText w:val="%3."/>
      <w:lvlJc w:val="left"/>
      <w:pPr>
        <w:ind w:left="1020" w:hanging="360"/>
      </w:pPr>
    </w:lvl>
    <w:lvl w:ilvl="3" w:tplc="9AC606DE">
      <w:start w:val="1"/>
      <w:numFmt w:val="decimal"/>
      <w:lvlText w:val="%4."/>
      <w:lvlJc w:val="left"/>
      <w:pPr>
        <w:ind w:left="1020" w:hanging="360"/>
      </w:pPr>
    </w:lvl>
    <w:lvl w:ilvl="4" w:tplc="F2A098C2">
      <w:start w:val="1"/>
      <w:numFmt w:val="decimal"/>
      <w:lvlText w:val="%5."/>
      <w:lvlJc w:val="left"/>
      <w:pPr>
        <w:ind w:left="1020" w:hanging="360"/>
      </w:pPr>
    </w:lvl>
    <w:lvl w:ilvl="5" w:tplc="D73EE3FE">
      <w:start w:val="1"/>
      <w:numFmt w:val="decimal"/>
      <w:lvlText w:val="%6."/>
      <w:lvlJc w:val="left"/>
      <w:pPr>
        <w:ind w:left="1020" w:hanging="360"/>
      </w:pPr>
    </w:lvl>
    <w:lvl w:ilvl="6" w:tplc="31E4655E">
      <w:start w:val="1"/>
      <w:numFmt w:val="decimal"/>
      <w:lvlText w:val="%7."/>
      <w:lvlJc w:val="left"/>
      <w:pPr>
        <w:ind w:left="1020" w:hanging="360"/>
      </w:pPr>
    </w:lvl>
    <w:lvl w:ilvl="7" w:tplc="667E5292">
      <w:start w:val="1"/>
      <w:numFmt w:val="decimal"/>
      <w:lvlText w:val="%8."/>
      <w:lvlJc w:val="left"/>
      <w:pPr>
        <w:ind w:left="1020" w:hanging="360"/>
      </w:pPr>
    </w:lvl>
    <w:lvl w:ilvl="8" w:tplc="FBF20FDC">
      <w:start w:val="1"/>
      <w:numFmt w:val="decimal"/>
      <w:lvlText w:val="%9."/>
      <w:lvlJc w:val="left"/>
      <w:pPr>
        <w:ind w:left="1020" w:hanging="360"/>
      </w:pPr>
    </w:lvl>
  </w:abstractNum>
  <w:abstractNum w:abstractNumId="2" w15:restartNumberingAfterBreak="0">
    <w:nsid w:val="19062471"/>
    <w:multiLevelType w:val="hybridMultilevel"/>
    <w:tmpl w:val="62861144"/>
    <w:lvl w:ilvl="0" w:tplc="A574E158">
      <w:start w:val="1"/>
      <w:numFmt w:val="decimal"/>
      <w:lvlText w:val="%1."/>
      <w:lvlJc w:val="left"/>
      <w:pPr>
        <w:ind w:left="1020" w:hanging="360"/>
      </w:pPr>
    </w:lvl>
    <w:lvl w:ilvl="1" w:tplc="6E705DC0">
      <w:start w:val="1"/>
      <w:numFmt w:val="decimal"/>
      <w:lvlText w:val="%2."/>
      <w:lvlJc w:val="left"/>
      <w:pPr>
        <w:ind w:left="1020" w:hanging="360"/>
      </w:pPr>
    </w:lvl>
    <w:lvl w:ilvl="2" w:tplc="FA94B4FE">
      <w:start w:val="1"/>
      <w:numFmt w:val="decimal"/>
      <w:lvlText w:val="%3."/>
      <w:lvlJc w:val="left"/>
      <w:pPr>
        <w:ind w:left="1020" w:hanging="360"/>
      </w:pPr>
    </w:lvl>
    <w:lvl w:ilvl="3" w:tplc="E0B41560">
      <w:start w:val="1"/>
      <w:numFmt w:val="decimal"/>
      <w:lvlText w:val="%4."/>
      <w:lvlJc w:val="left"/>
      <w:pPr>
        <w:ind w:left="1020" w:hanging="360"/>
      </w:pPr>
    </w:lvl>
    <w:lvl w:ilvl="4" w:tplc="4F6E94E4">
      <w:start w:val="1"/>
      <w:numFmt w:val="decimal"/>
      <w:lvlText w:val="%5."/>
      <w:lvlJc w:val="left"/>
      <w:pPr>
        <w:ind w:left="1020" w:hanging="360"/>
      </w:pPr>
    </w:lvl>
    <w:lvl w:ilvl="5" w:tplc="6E181544">
      <w:start w:val="1"/>
      <w:numFmt w:val="decimal"/>
      <w:lvlText w:val="%6."/>
      <w:lvlJc w:val="left"/>
      <w:pPr>
        <w:ind w:left="1020" w:hanging="360"/>
      </w:pPr>
    </w:lvl>
    <w:lvl w:ilvl="6" w:tplc="36605316">
      <w:start w:val="1"/>
      <w:numFmt w:val="decimal"/>
      <w:lvlText w:val="%7."/>
      <w:lvlJc w:val="left"/>
      <w:pPr>
        <w:ind w:left="1020" w:hanging="360"/>
      </w:pPr>
    </w:lvl>
    <w:lvl w:ilvl="7" w:tplc="E82EBDE8">
      <w:start w:val="1"/>
      <w:numFmt w:val="decimal"/>
      <w:lvlText w:val="%8."/>
      <w:lvlJc w:val="left"/>
      <w:pPr>
        <w:ind w:left="1020" w:hanging="360"/>
      </w:pPr>
    </w:lvl>
    <w:lvl w:ilvl="8" w:tplc="0EE4C0E0">
      <w:start w:val="1"/>
      <w:numFmt w:val="decimal"/>
      <w:lvlText w:val="%9."/>
      <w:lvlJc w:val="left"/>
      <w:pPr>
        <w:ind w:left="1020" w:hanging="360"/>
      </w:pPr>
    </w:lvl>
  </w:abstractNum>
  <w:abstractNum w:abstractNumId="3"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4" w15:restartNumberingAfterBreak="0">
    <w:nsid w:val="33562806"/>
    <w:multiLevelType w:val="hybridMultilevel"/>
    <w:tmpl w:val="3E9A29D8"/>
    <w:lvl w:ilvl="0" w:tplc="8A648F70">
      <w:start w:val="1"/>
      <w:numFmt w:val="decimal"/>
      <w:lvlText w:val="%1."/>
      <w:lvlJc w:val="left"/>
      <w:pPr>
        <w:ind w:left="1020" w:hanging="360"/>
      </w:pPr>
    </w:lvl>
    <w:lvl w:ilvl="1" w:tplc="625E0D96">
      <w:start w:val="1"/>
      <w:numFmt w:val="decimal"/>
      <w:lvlText w:val="%2."/>
      <w:lvlJc w:val="left"/>
      <w:pPr>
        <w:ind w:left="1020" w:hanging="360"/>
      </w:pPr>
    </w:lvl>
    <w:lvl w:ilvl="2" w:tplc="73FCF006">
      <w:start w:val="1"/>
      <w:numFmt w:val="decimal"/>
      <w:lvlText w:val="%3."/>
      <w:lvlJc w:val="left"/>
      <w:pPr>
        <w:ind w:left="1020" w:hanging="360"/>
      </w:pPr>
    </w:lvl>
    <w:lvl w:ilvl="3" w:tplc="D07A8782">
      <w:start w:val="1"/>
      <w:numFmt w:val="decimal"/>
      <w:lvlText w:val="%4."/>
      <w:lvlJc w:val="left"/>
      <w:pPr>
        <w:ind w:left="1020" w:hanging="360"/>
      </w:pPr>
    </w:lvl>
    <w:lvl w:ilvl="4" w:tplc="FB6CE070">
      <w:start w:val="1"/>
      <w:numFmt w:val="decimal"/>
      <w:lvlText w:val="%5."/>
      <w:lvlJc w:val="left"/>
      <w:pPr>
        <w:ind w:left="1020" w:hanging="360"/>
      </w:pPr>
    </w:lvl>
    <w:lvl w:ilvl="5" w:tplc="C93ED604">
      <w:start w:val="1"/>
      <w:numFmt w:val="decimal"/>
      <w:lvlText w:val="%6."/>
      <w:lvlJc w:val="left"/>
      <w:pPr>
        <w:ind w:left="1020" w:hanging="360"/>
      </w:pPr>
    </w:lvl>
    <w:lvl w:ilvl="6" w:tplc="0B8ECC34">
      <w:start w:val="1"/>
      <w:numFmt w:val="decimal"/>
      <w:lvlText w:val="%7."/>
      <w:lvlJc w:val="left"/>
      <w:pPr>
        <w:ind w:left="1020" w:hanging="360"/>
      </w:pPr>
    </w:lvl>
    <w:lvl w:ilvl="7" w:tplc="844CBC66">
      <w:start w:val="1"/>
      <w:numFmt w:val="decimal"/>
      <w:lvlText w:val="%8."/>
      <w:lvlJc w:val="left"/>
      <w:pPr>
        <w:ind w:left="1020" w:hanging="360"/>
      </w:pPr>
    </w:lvl>
    <w:lvl w:ilvl="8" w:tplc="0C7A1B46">
      <w:start w:val="1"/>
      <w:numFmt w:val="decimal"/>
      <w:lvlText w:val="%9."/>
      <w:lvlJc w:val="left"/>
      <w:pPr>
        <w:ind w:left="1020" w:hanging="360"/>
      </w:pPr>
    </w:lvl>
  </w:abstractNum>
  <w:abstractNum w:abstractNumId="5" w15:restartNumberingAfterBreak="0">
    <w:nsid w:val="5D7A5168"/>
    <w:multiLevelType w:val="hybridMultilevel"/>
    <w:tmpl w:val="9410BCF0"/>
    <w:lvl w:ilvl="0" w:tplc="D9CE5E30">
      <w:start w:val="1"/>
      <w:numFmt w:val="decimal"/>
      <w:lvlText w:val="%1."/>
      <w:lvlJc w:val="left"/>
      <w:pPr>
        <w:ind w:left="1020" w:hanging="360"/>
      </w:pPr>
    </w:lvl>
    <w:lvl w:ilvl="1" w:tplc="E7CC01A6">
      <w:start w:val="1"/>
      <w:numFmt w:val="decimal"/>
      <w:lvlText w:val="%2."/>
      <w:lvlJc w:val="left"/>
      <w:pPr>
        <w:ind w:left="1020" w:hanging="360"/>
      </w:pPr>
    </w:lvl>
    <w:lvl w:ilvl="2" w:tplc="80CA30B6">
      <w:start w:val="1"/>
      <w:numFmt w:val="decimal"/>
      <w:lvlText w:val="%3."/>
      <w:lvlJc w:val="left"/>
      <w:pPr>
        <w:ind w:left="1020" w:hanging="360"/>
      </w:pPr>
    </w:lvl>
    <w:lvl w:ilvl="3" w:tplc="0220C226">
      <w:start w:val="1"/>
      <w:numFmt w:val="decimal"/>
      <w:lvlText w:val="%4."/>
      <w:lvlJc w:val="left"/>
      <w:pPr>
        <w:ind w:left="1020" w:hanging="360"/>
      </w:pPr>
    </w:lvl>
    <w:lvl w:ilvl="4" w:tplc="A7226F64">
      <w:start w:val="1"/>
      <w:numFmt w:val="decimal"/>
      <w:lvlText w:val="%5."/>
      <w:lvlJc w:val="left"/>
      <w:pPr>
        <w:ind w:left="1020" w:hanging="360"/>
      </w:pPr>
    </w:lvl>
    <w:lvl w:ilvl="5" w:tplc="C57CC932">
      <w:start w:val="1"/>
      <w:numFmt w:val="decimal"/>
      <w:lvlText w:val="%6."/>
      <w:lvlJc w:val="left"/>
      <w:pPr>
        <w:ind w:left="1020" w:hanging="360"/>
      </w:pPr>
    </w:lvl>
    <w:lvl w:ilvl="6" w:tplc="3D88FF64">
      <w:start w:val="1"/>
      <w:numFmt w:val="decimal"/>
      <w:lvlText w:val="%7."/>
      <w:lvlJc w:val="left"/>
      <w:pPr>
        <w:ind w:left="1020" w:hanging="360"/>
      </w:pPr>
    </w:lvl>
    <w:lvl w:ilvl="7" w:tplc="63288C8C">
      <w:start w:val="1"/>
      <w:numFmt w:val="decimal"/>
      <w:lvlText w:val="%8."/>
      <w:lvlJc w:val="left"/>
      <w:pPr>
        <w:ind w:left="1020" w:hanging="360"/>
      </w:pPr>
    </w:lvl>
    <w:lvl w:ilvl="8" w:tplc="3EFA5A7E">
      <w:start w:val="1"/>
      <w:numFmt w:val="decimal"/>
      <w:lvlText w:val="%9."/>
      <w:lvlJc w:val="left"/>
      <w:pPr>
        <w:ind w:left="1020" w:hanging="360"/>
      </w:pPr>
    </w:lvl>
  </w:abstractNum>
  <w:abstractNum w:abstractNumId="6"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7" w15:restartNumberingAfterBreak="0">
    <w:nsid w:val="5F5055FA"/>
    <w:multiLevelType w:val="hybridMultilevel"/>
    <w:tmpl w:val="63789306"/>
    <w:lvl w:ilvl="0" w:tplc="F8848D4A">
      <w:start w:val="1"/>
      <w:numFmt w:val="decimal"/>
      <w:lvlText w:val="%1."/>
      <w:lvlJc w:val="left"/>
      <w:pPr>
        <w:ind w:left="1020" w:hanging="360"/>
      </w:pPr>
    </w:lvl>
    <w:lvl w:ilvl="1" w:tplc="DDCEDA64">
      <w:start w:val="1"/>
      <w:numFmt w:val="decimal"/>
      <w:lvlText w:val="%2."/>
      <w:lvlJc w:val="left"/>
      <w:pPr>
        <w:ind w:left="1020" w:hanging="360"/>
      </w:pPr>
    </w:lvl>
    <w:lvl w:ilvl="2" w:tplc="A9747678">
      <w:start w:val="1"/>
      <w:numFmt w:val="decimal"/>
      <w:lvlText w:val="%3."/>
      <w:lvlJc w:val="left"/>
      <w:pPr>
        <w:ind w:left="1020" w:hanging="360"/>
      </w:pPr>
    </w:lvl>
    <w:lvl w:ilvl="3" w:tplc="6D167A6C">
      <w:start w:val="1"/>
      <w:numFmt w:val="decimal"/>
      <w:lvlText w:val="%4."/>
      <w:lvlJc w:val="left"/>
      <w:pPr>
        <w:ind w:left="1020" w:hanging="360"/>
      </w:pPr>
    </w:lvl>
    <w:lvl w:ilvl="4" w:tplc="E12ACA84">
      <w:start w:val="1"/>
      <w:numFmt w:val="decimal"/>
      <w:lvlText w:val="%5."/>
      <w:lvlJc w:val="left"/>
      <w:pPr>
        <w:ind w:left="1020" w:hanging="360"/>
      </w:pPr>
    </w:lvl>
    <w:lvl w:ilvl="5" w:tplc="A1B8A822">
      <w:start w:val="1"/>
      <w:numFmt w:val="decimal"/>
      <w:lvlText w:val="%6."/>
      <w:lvlJc w:val="left"/>
      <w:pPr>
        <w:ind w:left="1020" w:hanging="360"/>
      </w:pPr>
    </w:lvl>
    <w:lvl w:ilvl="6" w:tplc="C2E0B3C0">
      <w:start w:val="1"/>
      <w:numFmt w:val="decimal"/>
      <w:lvlText w:val="%7."/>
      <w:lvlJc w:val="left"/>
      <w:pPr>
        <w:ind w:left="1020" w:hanging="360"/>
      </w:pPr>
    </w:lvl>
    <w:lvl w:ilvl="7" w:tplc="707CE5A0">
      <w:start w:val="1"/>
      <w:numFmt w:val="decimal"/>
      <w:lvlText w:val="%8."/>
      <w:lvlJc w:val="left"/>
      <w:pPr>
        <w:ind w:left="1020" w:hanging="360"/>
      </w:pPr>
    </w:lvl>
    <w:lvl w:ilvl="8" w:tplc="ED4032E4">
      <w:start w:val="1"/>
      <w:numFmt w:val="decimal"/>
      <w:lvlText w:val="%9."/>
      <w:lvlJc w:val="left"/>
      <w:pPr>
        <w:ind w:left="1020" w:hanging="360"/>
      </w:pPr>
    </w:lvl>
  </w:abstractNum>
  <w:abstractNum w:abstractNumId="8" w15:restartNumberingAfterBreak="0">
    <w:nsid w:val="67480889"/>
    <w:multiLevelType w:val="hybridMultilevel"/>
    <w:tmpl w:val="3DCE62E6"/>
    <w:lvl w:ilvl="0" w:tplc="A2E6E7A8">
      <w:start w:val="1"/>
      <w:numFmt w:val="decimal"/>
      <w:lvlText w:val="%1."/>
      <w:lvlJc w:val="left"/>
      <w:pPr>
        <w:ind w:left="1020" w:hanging="360"/>
      </w:pPr>
    </w:lvl>
    <w:lvl w:ilvl="1" w:tplc="9EFCA3D0">
      <w:start w:val="1"/>
      <w:numFmt w:val="decimal"/>
      <w:lvlText w:val="%2."/>
      <w:lvlJc w:val="left"/>
      <w:pPr>
        <w:ind w:left="1020" w:hanging="360"/>
      </w:pPr>
    </w:lvl>
    <w:lvl w:ilvl="2" w:tplc="E5B27916">
      <w:start w:val="1"/>
      <w:numFmt w:val="decimal"/>
      <w:lvlText w:val="%3."/>
      <w:lvlJc w:val="left"/>
      <w:pPr>
        <w:ind w:left="1020" w:hanging="360"/>
      </w:pPr>
    </w:lvl>
    <w:lvl w:ilvl="3" w:tplc="E216FDBE">
      <w:start w:val="1"/>
      <w:numFmt w:val="decimal"/>
      <w:lvlText w:val="%4."/>
      <w:lvlJc w:val="left"/>
      <w:pPr>
        <w:ind w:left="1020" w:hanging="360"/>
      </w:pPr>
    </w:lvl>
    <w:lvl w:ilvl="4" w:tplc="2AAC764E">
      <w:start w:val="1"/>
      <w:numFmt w:val="decimal"/>
      <w:lvlText w:val="%5."/>
      <w:lvlJc w:val="left"/>
      <w:pPr>
        <w:ind w:left="1020" w:hanging="360"/>
      </w:pPr>
    </w:lvl>
    <w:lvl w:ilvl="5" w:tplc="F57E9C1C">
      <w:start w:val="1"/>
      <w:numFmt w:val="decimal"/>
      <w:lvlText w:val="%6."/>
      <w:lvlJc w:val="left"/>
      <w:pPr>
        <w:ind w:left="1020" w:hanging="360"/>
      </w:pPr>
    </w:lvl>
    <w:lvl w:ilvl="6" w:tplc="4EA8F500">
      <w:start w:val="1"/>
      <w:numFmt w:val="decimal"/>
      <w:lvlText w:val="%7."/>
      <w:lvlJc w:val="left"/>
      <w:pPr>
        <w:ind w:left="1020" w:hanging="360"/>
      </w:pPr>
    </w:lvl>
    <w:lvl w:ilvl="7" w:tplc="8F8ECC6E">
      <w:start w:val="1"/>
      <w:numFmt w:val="decimal"/>
      <w:lvlText w:val="%8."/>
      <w:lvlJc w:val="left"/>
      <w:pPr>
        <w:ind w:left="1020" w:hanging="360"/>
      </w:pPr>
    </w:lvl>
    <w:lvl w:ilvl="8" w:tplc="0DC4669C">
      <w:start w:val="1"/>
      <w:numFmt w:val="decimal"/>
      <w:lvlText w:val="%9."/>
      <w:lvlJc w:val="left"/>
      <w:pPr>
        <w:ind w:left="1020" w:hanging="360"/>
      </w:pPr>
    </w:lvl>
  </w:abstractNum>
  <w:num w:numId="1" w16cid:durableId="1072044819">
    <w:abstractNumId w:val="3"/>
  </w:num>
  <w:num w:numId="2" w16cid:durableId="690835401">
    <w:abstractNumId w:val="0"/>
  </w:num>
  <w:num w:numId="3" w16cid:durableId="1663661857">
    <w:abstractNumId w:val="6"/>
  </w:num>
  <w:num w:numId="4" w16cid:durableId="1321543328">
    <w:abstractNumId w:val="4"/>
  </w:num>
  <w:num w:numId="5" w16cid:durableId="1736581826">
    <w:abstractNumId w:val="5"/>
  </w:num>
  <w:num w:numId="6" w16cid:durableId="1240404884">
    <w:abstractNumId w:val="2"/>
  </w:num>
  <w:num w:numId="7" w16cid:durableId="751703525">
    <w:abstractNumId w:val="8"/>
  </w:num>
  <w:num w:numId="8" w16cid:durableId="1183318095">
    <w:abstractNumId w:val="1"/>
  </w:num>
  <w:num w:numId="9" w16cid:durableId="629281629">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1C44"/>
    <w:rsid w:val="00007129"/>
    <w:rsid w:val="00012BF1"/>
    <w:rsid w:val="000138B0"/>
    <w:rsid w:val="00016B09"/>
    <w:rsid w:val="00021B82"/>
    <w:rsid w:val="00024777"/>
    <w:rsid w:val="00024E21"/>
    <w:rsid w:val="000259AD"/>
    <w:rsid w:val="00027100"/>
    <w:rsid w:val="00032580"/>
    <w:rsid w:val="00032F9E"/>
    <w:rsid w:val="00035A53"/>
    <w:rsid w:val="00036C50"/>
    <w:rsid w:val="00042C59"/>
    <w:rsid w:val="0004543A"/>
    <w:rsid w:val="000457B1"/>
    <w:rsid w:val="000459E3"/>
    <w:rsid w:val="00052B6D"/>
    <w:rsid w:val="00052D2B"/>
    <w:rsid w:val="00054F55"/>
    <w:rsid w:val="000569A3"/>
    <w:rsid w:val="00057044"/>
    <w:rsid w:val="00062945"/>
    <w:rsid w:val="0007630A"/>
    <w:rsid w:val="000777B7"/>
    <w:rsid w:val="00080453"/>
    <w:rsid w:val="00080978"/>
    <w:rsid w:val="0008169A"/>
    <w:rsid w:val="00082200"/>
    <w:rsid w:val="000860CE"/>
    <w:rsid w:val="00086EB3"/>
    <w:rsid w:val="000915F9"/>
    <w:rsid w:val="00092A37"/>
    <w:rsid w:val="000938A6"/>
    <w:rsid w:val="00096E78"/>
    <w:rsid w:val="00097C1E"/>
    <w:rsid w:val="000A1DF5"/>
    <w:rsid w:val="000B309D"/>
    <w:rsid w:val="000B46FB"/>
    <w:rsid w:val="000B7873"/>
    <w:rsid w:val="000C02A1"/>
    <w:rsid w:val="000C1D4F"/>
    <w:rsid w:val="000C3ED7"/>
    <w:rsid w:val="000C55E6"/>
    <w:rsid w:val="000C687A"/>
    <w:rsid w:val="000C6EA2"/>
    <w:rsid w:val="000C7263"/>
    <w:rsid w:val="000D0A73"/>
    <w:rsid w:val="000D512F"/>
    <w:rsid w:val="000D67D0"/>
    <w:rsid w:val="000E16D1"/>
    <w:rsid w:val="000E195C"/>
    <w:rsid w:val="000E3602"/>
    <w:rsid w:val="000E705A"/>
    <w:rsid w:val="000F2445"/>
    <w:rsid w:val="000F3755"/>
    <w:rsid w:val="000F38DA"/>
    <w:rsid w:val="000F44DB"/>
    <w:rsid w:val="000F5822"/>
    <w:rsid w:val="000F59B1"/>
    <w:rsid w:val="000F796B"/>
    <w:rsid w:val="0010031E"/>
    <w:rsid w:val="00100BEB"/>
    <w:rsid w:val="001012EB"/>
    <w:rsid w:val="001020F5"/>
    <w:rsid w:val="001078D1"/>
    <w:rsid w:val="00111185"/>
    <w:rsid w:val="0011511E"/>
    <w:rsid w:val="00115782"/>
    <w:rsid w:val="00124F36"/>
    <w:rsid w:val="00125666"/>
    <w:rsid w:val="00125C80"/>
    <w:rsid w:val="00125E5C"/>
    <w:rsid w:val="00126F66"/>
    <w:rsid w:val="00130783"/>
    <w:rsid w:val="0013220B"/>
    <w:rsid w:val="0013280E"/>
    <w:rsid w:val="0013799F"/>
    <w:rsid w:val="00140698"/>
    <w:rsid w:val="00140DF6"/>
    <w:rsid w:val="00145C3F"/>
    <w:rsid w:val="00145D34"/>
    <w:rsid w:val="00146284"/>
    <w:rsid w:val="0014690F"/>
    <w:rsid w:val="0015098E"/>
    <w:rsid w:val="0015532F"/>
    <w:rsid w:val="00156EDF"/>
    <w:rsid w:val="00162667"/>
    <w:rsid w:val="001627CB"/>
    <w:rsid w:val="00164543"/>
    <w:rsid w:val="0016563B"/>
    <w:rsid w:val="001674D3"/>
    <w:rsid w:val="00172B3E"/>
    <w:rsid w:val="0017307E"/>
    <w:rsid w:val="00175264"/>
    <w:rsid w:val="00175FC3"/>
    <w:rsid w:val="001803D2"/>
    <w:rsid w:val="0018228B"/>
    <w:rsid w:val="00185B50"/>
    <w:rsid w:val="0018625C"/>
    <w:rsid w:val="00186292"/>
    <w:rsid w:val="0018657D"/>
    <w:rsid w:val="0018723D"/>
    <w:rsid w:val="00187A5D"/>
    <w:rsid w:val="00187DE7"/>
    <w:rsid w:val="00187E62"/>
    <w:rsid w:val="0019186C"/>
    <w:rsid w:val="00192045"/>
    <w:rsid w:val="00192D98"/>
    <w:rsid w:val="00193B14"/>
    <w:rsid w:val="00193E72"/>
    <w:rsid w:val="00195267"/>
    <w:rsid w:val="0019600B"/>
    <w:rsid w:val="0019686E"/>
    <w:rsid w:val="00196B3E"/>
    <w:rsid w:val="001A0E2C"/>
    <w:rsid w:val="001A10ED"/>
    <w:rsid w:val="001A28C9"/>
    <w:rsid w:val="001A34BC"/>
    <w:rsid w:val="001B05BF"/>
    <w:rsid w:val="001B1C77"/>
    <w:rsid w:val="001B26EB"/>
    <w:rsid w:val="001B6434"/>
    <w:rsid w:val="001B6F4A"/>
    <w:rsid w:val="001C4598"/>
    <w:rsid w:val="001C5288"/>
    <w:rsid w:val="001C5864"/>
    <w:rsid w:val="001C5B03"/>
    <w:rsid w:val="001D4CE4"/>
    <w:rsid w:val="001D6D96"/>
    <w:rsid w:val="001E5621"/>
    <w:rsid w:val="001F3239"/>
    <w:rsid w:val="001F3EF9"/>
    <w:rsid w:val="001F3FC8"/>
    <w:rsid w:val="001F4204"/>
    <w:rsid w:val="001F473A"/>
    <w:rsid w:val="001F627D"/>
    <w:rsid w:val="001F6622"/>
    <w:rsid w:val="00200EFE"/>
    <w:rsid w:val="00200F1F"/>
    <w:rsid w:val="0020126C"/>
    <w:rsid w:val="002013C5"/>
    <w:rsid w:val="002021B0"/>
    <w:rsid w:val="002066EC"/>
    <w:rsid w:val="002100FC"/>
    <w:rsid w:val="0021189D"/>
    <w:rsid w:val="00211983"/>
    <w:rsid w:val="00211A90"/>
    <w:rsid w:val="00213313"/>
    <w:rsid w:val="00213890"/>
    <w:rsid w:val="00214E52"/>
    <w:rsid w:val="00214FEA"/>
    <w:rsid w:val="002207C0"/>
    <w:rsid w:val="00221999"/>
    <w:rsid w:val="0022380D"/>
    <w:rsid w:val="00224B93"/>
    <w:rsid w:val="00230192"/>
    <w:rsid w:val="0023676E"/>
    <w:rsid w:val="002414B6"/>
    <w:rsid w:val="002422EB"/>
    <w:rsid w:val="00242397"/>
    <w:rsid w:val="00244321"/>
    <w:rsid w:val="00246F13"/>
    <w:rsid w:val="00247A48"/>
    <w:rsid w:val="00250DD1"/>
    <w:rsid w:val="00251183"/>
    <w:rsid w:val="00251689"/>
    <w:rsid w:val="0025267C"/>
    <w:rsid w:val="00253B6B"/>
    <w:rsid w:val="00263C1F"/>
    <w:rsid w:val="00265656"/>
    <w:rsid w:val="002657F4"/>
    <w:rsid w:val="00265E77"/>
    <w:rsid w:val="00266155"/>
    <w:rsid w:val="002714E1"/>
    <w:rsid w:val="0027270B"/>
    <w:rsid w:val="002727FD"/>
    <w:rsid w:val="002740DA"/>
    <w:rsid w:val="00274D17"/>
    <w:rsid w:val="002765DC"/>
    <w:rsid w:val="002820C0"/>
    <w:rsid w:val="0028273D"/>
    <w:rsid w:val="00282E7B"/>
    <w:rsid w:val="002838C8"/>
    <w:rsid w:val="002869EA"/>
    <w:rsid w:val="00287546"/>
    <w:rsid w:val="00290805"/>
    <w:rsid w:val="00290C2A"/>
    <w:rsid w:val="00291E41"/>
    <w:rsid w:val="002931DD"/>
    <w:rsid w:val="00295140"/>
    <w:rsid w:val="0029740B"/>
    <w:rsid w:val="00297B2C"/>
    <w:rsid w:val="002A0E7C"/>
    <w:rsid w:val="002A21ED"/>
    <w:rsid w:val="002A3C6D"/>
    <w:rsid w:val="002A3F88"/>
    <w:rsid w:val="002A710D"/>
    <w:rsid w:val="002A7CF4"/>
    <w:rsid w:val="002B0F11"/>
    <w:rsid w:val="002B2BB1"/>
    <w:rsid w:val="002B2E17"/>
    <w:rsid w:val="002B62AB"/>
    <w:rsid w:val="002B6560"/>
    <w:rsid w:val="002B7C60"/>
    <w:rsid w:val="002C3EBE"/>
    <w:rsid w:val="002C4565"/>
    <w:rsid w:val="002C55FF"/>
    <w:rsid w:val="002C592B"/>
    <w:rsid w:val="002C7FF8"/>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500F"/>
    <w:rsid w:val="00316E87"/>
    <w:rsid w:val="003174F6"/>
    <w:rsid w:val="0032453E"/>
    <w:rsid w:val="00325053"/>
    <w:rsid w:val="003256AC"/>
    <w:rsid w:val="0032599E"/>
    <w:rsid w:val="00330D39"/>
    <w:rsid w:val="0033129D"/>
    <w:rsid w:val="003320ED"/>
    <w:rsid w:val="00332BDC"/>
    <w:rsid w:val="0033480E"/>
    <w:rsid w:val="00335DDE"/>
    <w:rsid w:val="00336A71"/>
    <w:rsid w:val="00337123"/>
    <w:rsid w:val="00341866"/>
    <w:rsid w:val="00341972"/>
    <w:rsid w:val="00342C0C"/>
    <w:rsid w:val="00342DBD"/>
    <w:rsid w:val="003535E0"/>
    <w:rsid w:val="003543AC"/>
    <w:rsid w:val="00355D02"/>
    <w:rsid w:val="00361669"/>
    <w:rsid w:val="00366F56"/>
    <w:rsid w:val="003720F9"/>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07C8"/>
    <w:rsid w:val="003B10C4"/>
    <w:rsid w:val="003B48EB"/>
    <w:rsid w:val="003B5CD1"/>
    <w:rsid w:val="003C040C"/>
    <w:rsid w:val="003C33FF"/>
    <w:rsid w:val="003C3EEC"/>
    <w:rsid w:val="003C478D"/>
    <w:rsid w:val="003C4F6F"/>
    <w:rsid w:val="003C53F9"/>
    <w:rsid w:val="003C5F93"/>
    <w:rsid w:val="003C64A5"/>
    <w:rsid w:val="003D03CC"/>
    <w:rsid w:val="003D2295"/>
    <w:rsid w:val="003D378C"/>
    <w:rsid w:val="003D3893"/>
    <w:rsid w:val="003D4BB7"/>
    <w:rsid w:val="003E0116"/>
    <w:rsid w:val="003E10EE"/>
    <w:rsid w:val="003E26C3"/>
    <w:rsid w:val="003E5211"/>
    <w:rsid w:val="003E73BE"/>
    <w:rsid w:val="003F0BC8"/>
    <w:rsid w:val="003F0D6C"/>
    <w:rsid w:val="003F0F26"/>
    <w:rsid w:val="003F12D9"/>
    <w:rsid w:val="003F1B4C"/>
    <w:rsid w:val="003F3CE6"/>
    <w:rsid w:val="003F4764"/>
    <w:rsid w:val="003F677F"/>
    <w:rsid w:val="004008F6"/>
    <w:rsid w:val="00403EAA"/>
    <w:rsid w:val="0040595E"/>
    <w:rsid w:val="00407C22"/>
    <w:rsid w:val="00412BBE"/>
    <w:rsid w:val="00414B20"/>
    <w:rsid w:val="00414E19"/>
    <w:rsid w:val="0041628A"/>
    <w:rsid w:val="00416632"/>
    <w:rsid w:val="00417BFE"/>
    <w:rsid w:val="00417DE3"/>
    <w:rsid w:val="00420850"/>
    <w:rsid w:val="0042322E"/>
    <w:rsid w:val="00423968"/>
    <w:rsid w:val="00427054"/>
    <w:rsid w:val="004304B1"/>
    <w:rsid w:val="00432DA8"/>
    <w:rsid w:val="0043320A"/>
    <w:rsid w:val="004332E3"/>
    <w:rsid w:val="004371A3"/>
    <w:rsid w:val="00440299"/>
    <w:rsid w:val="00446960"/>
    <w:rsid w:val="00446F37"/>
    <w:rsid w:val="00450803"/>
    <w:rsid w:val="00450D3E"/>
    <w:rsid w:val="004518A6"/>
    <w:rsid w:val="00453E1D"/>
    <w:rsid w:val="00454589"/>
    <w:rsid w:val="00454CC7"/>
    <w:rsid w:val="00456ED0"/>
    <w:rsid w:val="00457550"/>
    <w:rsid w:val="00457B74"/>
    <w:rsid w:val="00460775"/>
    <w:rsid w:val="00461B2A"/>
    <w:rsid w:val="004620A4"/>
    <w:rsid w:val="00470294"/>
    <w:rsid w:val="00471745"/>
    <w:rsid w:val="00471EBE"/>
    <w:rsid w:val="00474C50"/>
    <w:rsid w:val="004771F9"/>
    <w:rsid w:val="00477EBE"/>
    <w:rsid w:val="00484390"/>
    <w:rsid w:val="00484539"/>
    <w:rsid w:val="00486006"/>
    <w:rsid w:val="00486BAD"/>
    <w:rsid w:val="00486BBE"/>
    <w:rsid w:val="00486D37"/>
    <w:rsid w:val="00487123"/>
    <w:rsid w:val="004904BE"/>
    <w:rsid w:val="00490BF3"/>
    <w:rsid w:val="004923AD"/>
    <w:rsid w:val="00495A75"/>
    <w:rsid w:val="00495CAE"/>
    <w:rsid w:val="00496786"/>
    <w:rsid w:val="00496E34"/>
    <w:rsid w:val="00497425"/>
    <w:rsid w:val="004A0652"/>
    <w:rsid w:val="004A1BD5"/>
    <w:rsid w:val="004A5147"/>
    <w:rsid w:val="004A61E1"/>
    <w:rsid w:val="004A7C11"/>
    <w:rsid w:val="004A7CA7"/>
    <w:rsid w:val="004B1A75"/>
    <w:rsid w:val="004B2344"/>
    <w:rsid w:val="004B315D"/>
    <w:rsid w:val="004B55F3"/>
    <w:rsid w:val="004B5797"/>
    <w:rsid w:val="004B5DDC"/>
    <w:rsid w:val="004B798E"/>
    <w:rsid w:val="004C2ABD"/>
    <w:rsid w:val="004C5968"/>
    <w:rsid w:val="004C5A54"/>
    <w:rsid w:val="004C5F62"/>
    <w:rsid w:val="004C6BF1"/>
    <w:rsid w:val="004C6D53"/>
    <w:rsid w:val="004D3E58"/>
    <w:rsid w:val="004D6746"/>
    <w:rsid w:val="004D767B"/>
    <w:rsid w:val="004D7D8F"/>
    <w:rsid w:val="004E0F32"/>
    <w:rsid w:val="004E23A1"/>
    <w:rsid w:val="004E493C"/>
    <w:rsid w:val="004E623E"/>
    <w:rsid w:val="004E7092"/>
    <w:rsid w:val="004E7ECE"/>
    <w:rsid w:val="004F348B"/>
    <w:rsid w:val="004F4DB1"/>
    <w:rsid w:val="004F6F64"/>
    <w:rsid w:val="005000D9"/>
    <w:rsid w:val="005004EC"/>
    <w:rsid w:val="005016A9"/>
    <w:rsid w:val="00503E71"/>
    <w:rsid w:val="00504C5A"/>
    <w:rsid w:val="00506AAE"/>
    <w:rsid w:val="00513501"/>
    <w:rsid w:val="005146B8"/>
    <w:rsid w:val="005149F9"/>
    <w:rsid w:val="00514D89"/>
    <w:rsid w:val="00516AC6"/>
    <w:rsid w:val="00517756"/>
    <w:rsid w:val="005202C6"/>
    <w:rsid w:val="00523C53"/>
    <w:rsid w:val="005266FD"/>
    <w:rsid w:val="00527B8F"/>
    <w:rsid w:val="00537643"/>
    <w:rsid w:val="0054134B"/>
    <w:rsid w:val="00542012"/>
    <w:rsid w:val="00542F4D"/>
    <w:rsid w:val="00543DF5"/>
    <w:rsid w:val="005441F4"/>
    <w:rsid w:val="00545A61"/>
    <w:rsid w:val="0055260D"/>
    <w:rsid w:val="00555422"/>
    <w:rsid w:val="00555810"/>
    <w:rsid w:val="00557395"/>
    <w:rsid w:val="0056020F"/>
    <w:rsid w:val="00560ACA"/>
    <w:rsid w:val="005613C7"/>
    <w:rsid w:val="00562314"/>
    <w:rsid w:val="005626C9"/>
    <w:rsid w:val="00562DCA"/>
    <w:rsid w:val="0056568F"/>
    <w:rsid w:val="00565F92"/>
    <w:rsid w:val="0057022F"/>
    <w:rsid w:val="00570ECF"/>
    <w:rsid w:val="0057436C"/>
    <w:rsid w:val="00575DE3"/>
    <w:rsid w:val="00582578"/>
    <w:rsid w:val="005854EC"/>
    <w:rsid w:val="005858E4"/>
    <w:rsid w:val="0058621D"/>
    <w:rsid w:val="0058647A"/>
    <w:rsid w:val="005A3BCD"/>
    <w:rsid w:val="005A4CBE"/>
    <w:rsid w:val="005A50E7"/>
    <w:rsid w:val="005A537D"/>
    <w:rsid w:val="005B04A8"/>
    <w:rsid w:val="005B0F20"/>
    <w:rsid w:val="005B1FD0"/>
    <w:rsid w:val="005B28AD"/>
    <w:rsid w:val="005B2934"/>
    <w:rsid w:val="005B328D"/>
    <w:rsid w:val="005B3503"/>
    <w:rsid w:val="005B3EE7"/>
    <w:rsid w:val="005B4DCD"/>
    <w:rsid w:val="005B4FAD"/>
    <w:rsid w:val="005C1E8E"/>
    <w:rsid w:val="005C276A"/>
    <w:rsid w:val="005C33EA"/>
    <w:rsid w:val="005C4C9E"/>
    <w:rsid w:val="005D3740"/>
    <w:rsid w:val="005D380C"/>
    <w:rsid w:val="005D5722"/>
    <w:rsid w:val="005D6E04"/>
    <w:rsid w:val="005D7A12"/>
    <w:rsid w:val="005E1E1F"/>
    <w:rsid w:val="005E1FFD"/>
    <w:rsid w:val="005E53EE"/>
    <w:rsid w:val="005F0542"/>
    <w:rsid w:val="005F0F72"/>
    <w:rsid w:val="005F1C1F"/>
    <w:rsid w:val="005F346D"/>
    <w:rsid w:val="005F38FB"/>
    <w:rsid w:val="00601705"/>
    <w:rsid w:val="00602801"/>
    <w:rsid w:val="00602D3B"/>
    <w:rsid w:val="0060326F"/>
    <w:rsid w:val="00606EA1"/>
    <w:rsid w:val="006112FD"/>
    <w:rsid w:val="006128F0"/>
    <w:rsid w:val="0061726B"/>
    <w:rsid w:val="00617352"/>
    <w:rsid w:val="00617B81"/>
    <w:rsid w:val="00623229"/>
    <w:rsid w:val="0062387A"/>
    <w:rsid w:val="006250DF"/>
    <w:rsid w:val="006326D8"/>
    <w:rsid w:val="00632A36"/>
    <w:rsid w:val="0063377D"/>
    <w:rsid w:val="006344BE"/>
    <w:rsid w:val="00634A66"/>
    <w:rsid w:val="00634EED"/>
    <w:rsid w:val="00636101"/>
    <w:rsid w:val="00640336"/>
    <w:rsid w:val="00640FC9"/>
    <w:rsid w:val="006414D3"/>
    <w:rsid w:val="00642242"/>
    <w:rsid w:val="006432F2"/>
    <w:rsid w:val="006475C2"/>
    <w:rsid w:val="0065320F"/>
    <w:rsid w:val="00653D64"/>
    <w:rsid w:val="00654E13"/>
    <w:rsid w:val="00657C97"/>
    <w:rsid w:val="00660BAB"/>
    <w:rsid w:val="006628C2"/>
    <w:rsid w:val="00667489"/>
    <w:rsid w:val="0066768C"/>
    <w:rsid w:val="00667F8A"/>
    <w:rsid w:val="00670B66"/>
    <w:rsid w:val="00670D44"/>
    <w:rsid w:val="00672CBE"/>
    <w:rsid w:val="00673639"/>
    <w:rsid w:val="00673F4C"/>
    <w:rsid w:val="00676AFC"/>
    <w:rsid w:val="00677AE7"/>
    <w:rsid w:val="006807CD"/>
    <w:rsid w:val="006819D0"/>
    <w:rsid w:val="00682D43"/>
    <w:rsid w:val="00683ABD"/>
    <w:rsid w:val="00685402"/>
    <w:rsid w:val="00685BAF"/>
    <w:rsid w:val="00690463"/>
    <w:rsid w:val="00692200"/>
    <w:rsid w:val="00693DE5"/>
    <w:rsid w:val="00696058"/>
    <w:rsid w:val="006A0D03"/>
    <w:rsid w:val="006A112F"/>
    <w:rsid w:val="006A12D9"/>
    <w:rsid w:val="006A214E"/>
    <w:rsid w:val="006A41E9"/>
    <w:rsid w:val="006A68AD"/>
    <w:rsid w:val="006B09E8"/>
    <w:rsid w:val="006B12CB"/>
    <w:rsid w:val="006B2030"/>
    <w:rsid w:val="006B55D1"/>
    <w:rsid w:val="006B5916"/>
    <w:rsid w:val="006C4775"/>
    <w:rsid w:val="006C4F4A"/>
    <w:rsid w:val="006C5E80"/>
    <w:rsid w:val="006C75F5"/>
    <w:rsid w:val="006C78AB"/>
    <w:rsid w:val="006C7CEE"/>
    <w:rsid w:val="006D075E"/>
    <w:rsid w:val="006D09DC"/>
    <w:rsid w:val="006D3509"/>
    <w:rsid w:val="006D7503"/>
    <w:rsid w:val="006D7668"/>
    <w:rsid w:val="006D7C6E"/>
    <w:rsid w:val="006D7CA8"/>
    <w:rsid w:val="006E0F5D"/>
    <w:rsid w:val="006E15A2"/>
    <w:rsid w:val="006E25F2"/>
    <w:rsid w:val="006E2D90"/>
    <w:rsid w:val="006E2F95"/>
    <w:rsid w:val="006E480F"/>
    <w:rsid w:val="006E49BF"/>
    <w:rsid w:val="006E4D4C"/>
    <w:rsid w:val="006E6EF3"/>
    <w:rsid w:val="006E75D5"/>
    <w:rsid w:val="006E7793"/>
    <w:rsid w:val="006F113B"/>
    <w:rsid w:val="006F148B"/>
    <w:rsid w:val="006F203C"/>
    <w:rsid w:val="006F4F65"/>
    <w:rsid w:val="00701684"/>
    <w:rsid w:val="00701ECA"/>
    <w:rsid w:val="007031A5"/>
    <w:rsid w:val="00705085"/>
    <w:rsid w:val="007057F1"/>
    <w:rsid w:val="00705EAF"/>
    <w:rsid w:val="0070773E"/>
    <w:rsid w:val="007101CC"/>
    <w:rsid w:val="00710690"/>
    <w:rsid w:val="00712458"/>
    <w:rsid w:val="00715C55"/>
    <w:rsid w:val="00717E68"/>
    <w:rsid w:val="007243F8"/>
    <w:rsid w:val="00724658"/>
    <w:rsid w:val="00724E3B"/>
    <w:rsid w:val="00725EEA"/>
    <w:rsid w:val="007276B6"/>
    <w:rsid w:val="00730CE9"/>
    <w:rsid w:val="00730E5E"/>
    <w:rsid w:val="007318FE"/>
    <w:rsid w:val="0073373D"/>
    <w:rsid w:val="00737D30"/>
    <w:rsid w:val="00740788"/>
    <w:rsid w:val="007439DB"/>
    <w:rsid w:val="00746F04"/>
    <w:rsid w:val="00747AB0"/>
    <w:rsid w:val="007542E0"/>
    <w:rsid w:val="00755416"/>
    <w:rsid w:val="007568D8"/>
    <w:rsid w:val="007575F7"/>
    <w:rsid w:val="007644A3"/>
    <w:rsid w:val="00765316"/>
    <w:rsid w:val="0076602C"/>
    <w:rsid w:val="00770391"/>
    <w:rsid w:val="007708C8"/>
    <w:rsid w:val="0077719D"/>
    <w:rsid w:val="00780DF0"/>
    <w:rsid w:val="007810B7"/>
    <w:rsid w:val="00782B1A"/>
    <w:rsid w:val="00782F0F"/>
    <w:rsid w:val="0078367C"/>
    <w:rsid w:val="0078538F"/>
    <w:rsid w:val="00787482"/>
    <w:rsid w:val="00790F2E"/>
    <w:rsid w:val="00792BCA"/>
    <w:rsid w:val="007A2257"/>
    <w:rsid w:val="007A286D"/>
    <w:rsid w:val="007A314D"/>
    <w:rsid w:val="007A38DF"/>
    <w:rsid w:val="007A6DDD"/>
    <w:rsid w:val="007B00E5"/>
    <w:rsid w:val="007B20CF"/>
    <w:rsid w:val="007B2499"/>
    <w:rsid w:val="007B57C3"/>
    <w:rsid w:val="007B72E1"/>
    <w:rsid w:val="007B783A"/>
    <w:rsid w:val="007C1B95"/>
    <w:rsid w:val="007C2447"/>
    <w:rsid w:val="007C3DF3"/>
    <w:rsid w:val="007C3E3E"/>
    <w:rsid w:val="007C41C3"/>
    <w:rsid w:val="007C4BD3"/>
    <w:rsid w:val="007C796D"/>
    <w:rsid w:val="007D5A8C"/>
    <w:rsid w:val="007D73FB"/>
    <w:rsid w:val="007D7B80"/>
    <w:rsid w:val="007D7E81"/>
    <w:rsid w:val="007E2804"/>
    <w:rsid w:val="007E2F2D"/>
    <w:rsid w:val="007E67A7"/>
    <w:rsid w:val="007E7856"/>
    <w:rsid w:val="007F1433"/>
    <w:rsid w:val="007F1491"/>
    <w:rsid w:val="007F2F03"/>
    <w:rsid w:val="007F2F6E"/>
    <w:rsid w:val="007F476B"/>
    <w:rsid w:val="007F5BE9"/>
    <w:rsid w:val="00800FE0"/>
    <w:rsid w:val="00802846"/>
    <w:rsid w:val="008039A2"/>
    <w:rsid w:val="008066AD"/>
    <w:rsid w:val="008122C2"/>
    <w:rsid w:val="00812397"/>
    <w:rsid w:val="00814AF1"/>
    <w:rsid w:val="0081517F"/>
    <w:rsid w:val="00815370"/>
    <w:rsid w:val="0082153D"/>
    <w:rsid w:val="008255AA"/>
    <w:rsid w:val="00826A5E"/>
    <w:rsid w:val="00830FF3"/>
    <w:rsid w:val="008334BF"/>
    <w:rsid w:val="0083373A"/>
    <w:rsid w:val="00833C53"/>
    <w:rsid w:val="008359BF"/>
    <w:rsid w:val="00836B8C"/>
    <w:rsid w:val="00840062"/>
    <w:rsid w:val="00840FF4"/>
    <w:rsid w:val="008410C5"/>
    <w:rsid w:val="00841D64"/>
    <w:rsid w:val="008436F5"/>
    <w:rsid w:val="008448D9"/>
    <w:rsid w:val="00846C08"/>
    <w:rsid w:val="00847916"/>
    <w:rsid w:val="00851E80"/>
    <w:rsid w:val="008530E7"/>
    <w:rsid w:val="00856BDB"/>
    <w:rsid w:val="00857675"/>
    <w:rsid w:val="00857B2B"/>
    <w:rsid w:val="008610E2"/>
    <w:rsid w:val="00872C48"/>
    <w:rsid w:val="00875EC3"/>
    <w:rsid w:val="008763E7"/>
    <w:rsid w:val="008808C5"/>
    <w:rsid w:val="00881A7C"/>
    <w:rsid w:val="00883C78"/>
    <w:rsid w:val="00885159"/>
    <w:rsid w:val="008851D4"/>
    <w:rsid w:val="00885214"/>
    <w:rsid w:val="00886A5F"/>
    <w:rsid w:val="00887252"/>
    <w:rsid w:val="008875F1"/>
    <w:rsid w:val="00887615"/>
    <w:rsid w:val="00890052"/>
    <w:rsid w:val="0089435C"/>
    <w:rsid w:val="008947AE"/>
    <w:rsid w:val="00894E3A"/>
    <w:rsid w:val="00895A2F"/>
    <w:rsid w:val="0089675A"/>
    <w:rsid w:val="00896EBD"/>
    <w:rsid w:val="008971EC"/>
    <w:rsid w:val="008A5665"/>
    <w:rsid w:val="008A5A2C"/>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4722"/>
    <w:rsid w:val="008E64B1"/>
    <w:rsid w:val="008E64FA"/>
    <w:rsid w:val="008E6BF8"/>
    <w:rsid w:val="008E74ED"/>
    <w:rsid w:val="008F46C7"/>
    <w:rsid w:val="008F4DEF"/>
    <w:rsid w:val="00903D0D"/>
    <w:rsid w:val="009048E1"/>
    <w:rsid w:val="0090598C"/>
    <w:rsid w:val="00905FAE"/>
    <w:rsid w:val="00907082"/>
    <w:rsid w:val="009071BB"/>
    <w:rsid w:val="00913885"/>
    <w:rsid w:val="00915ABF"/>
    <w:rsid w:val="00916C9E"/>
    <w:rsid w:val="00917638"/>
    <w:rsid w:val="0092097D"/>
    <w:rsid w:val="00921CAD"/>
    <w:rsid w:val="00926FB4"/>
    <w:rsid w:val="0092770A"/>
    <w:rsid w:val="009311ED"/>
    <w:rsid w:val="00931D41"/>
    <w:rsid w:val="009331F0"/>
    <w:rsid w:val="00933D18"/>
    <w:rsid w:val="00935503"/>
    <w:rsid w:val="00935AFA"/>
    <w:rsid w:val="00940AF9"/>
    <w:rsid w:val="00942221"/>
    <w:rsid w:val="00943AF3"/>
    <w:rsid w:val="00944A3D"/>
    <w:rsid w:val="009456CC"/>
    <w:rsid w:val="00950239"/>
    <w:rsid w:val="009503E8"/>
    <w:rsid w:val="00950D0B"/>
    <w:rsid w:val="00950FBB"/>
    <w:rsid w:val="00951118"/>
    <w:rsid w:val="0095122F"/>
    <w:rsid w:val="00953349"/>
    <w:rsid w:val="00953E4C"/>
    <w:rsid w:val="00954E0C"/>
    <w:rsid w:val="0095776D"/>
    <w:rsid w:val="009604D5"/>
    <w:rsid w:val="00961156"/>
    <w:rsid w:val="00961174"/>
    <w:rsid w:val="0096243A"/>
    <w:rsid w:val="0096337F"/>
    <w:rsid w:val="00964F03"/>
    <w:rsid w:val="00966F1F"/>
    <w:rsid w:val="0096755F"/>
    <w:rsid w:val="00967A2E"/>
    <w:rsid w:val="009754E1"/>
    <w:rsid w:val="00975676"/>
    <w:rsid w:val="00976115"/>
    <w:rsid w:val="00976467"/>
    <w:rsid w:val="00976D32"/>
    <w:rsid w:val="009844F7"/>
    <w:rsid w:val="00985009"/>
    <w:rsid w:val="00991EFE"/>
    <w:rsid w:val="009938F7"/>
    <w:rsid w:val="009A05AA"/>
    <w:rsid w:val="009A2D5A"/>
    <w:rsid w:val="009A6509"/>
    <w:rsid w:val="009A67BD"/>
    <w:rsid w:val="009A6E2F"/>
    <w:rsid w:val="009B045C"/>
    <w:rsid w:val="009B1B81"/>
    <w:rsid w:val="009B2969"/>
    <w:rsid w:val="009B2C7E"/>
    <w:rsid w:val="009B3085"/>
    <w:rsid w:val="009B6DBD"/>
    <w:rsid w:val="009C108A"/>
    <w:rsid w:val="009C2E47"/>
    <w:rsid w:val="009C32E4"/>
    <w:rsid w:val="009C6BFB"/>
    <w:rsid w:val="009D0C05"/>
    <w:rsid w:val="009D54F4"/>
    <w:rsid w:val="009D76E4"/>
    <w:rsid w:val="009E29D4"/>
    <w:rsid w:val="009E2C00"/>
    <w:rsid w:val="009E49AD"/>
    <w:rsid w:val="009E4CC5"/>
    <w:rsid w:val="009E66FE"/>
    <w:rsid w:val="009E70F4"/>
    <w:rsid w:val="009E72A3"/>
    <w:rsid w:val="009F05AB"/>
    <w:rsid w:val="009F1AD2"/>
    <w:rsid w:val="009F1EB1"/>
    <w:rsid w:val="009F2131"/>
    <w:rsid w:val="009F3687"/>
    <w:rsid w:val="009F4440"/>
    <w:rsid w:val="009F5C2E"/>
    <w:rsid w:val="00A00C78"/>
    <w:rsid w:val="00A03197"/>
    <w:rsid w:val="00A03392"/>
    <w:rsid w:val="00A0479E"/>
    <w:rsid w:val="00A04E2E"/>
    <w:rsid w:val="00A07430"/>
    <w:rsid w:val="00A07979"/>
    <w:rsid w:val="00A11755"/>
    <w:rsid w:val="00A16C6C"/>
    <w:rsid w:val="00A207FB"/>
    <w:rsid w:val="00A24016"/>
    <w:rsid w:val="00A265BF"/>
    <w:rsid w:val="00A26F44"/>
    <w:rsid w:val="00A34FAB"/>
    <w:rsid w:val="00A35669"/>
    <w:rsid w:val="00A41407"/>
    <w:rsid w:val="00A42C43"/>
    <w:rsid w:val="00A4313D"/>
    <w:rsid w:val="00A44CC4"/>
    <w:rsid w:val="00A50120"/>
    <w:rsid w:val="00A52EB2"/>
    <w:rsid w:val="00A60351"/>
    <w:rsid w:val="00A61C6D"/>
    <w:rsid w:val="00A63015"/>
    <w:rsid w:val="00A6387B"/>
    <w:rsid w:val="00A66254"/>
    <w:rsid w:val="00A678B4"/>
    <w:rsid w:val="00A704A3"/>
    <w:rsid w:val="00A75E23"/>
    <w:rsid w:val="00A77790"/>
    <w:rsid w:val="00A81766"/>
    <w:rsid w:val="00A82AA0"/>
    <w:rsid w:val="00A82F8A"/>
    <w:rsid w:val="00A84622"/>
    <w:rsid w:val="00A84BF0"/>
    <w:rsid w:val="00A90744"/>
    <w:rsid w:val="00A9226B"/>
    <w:rsid w:val="00A924FA"/>
    <w:rsid w:val="00A936A8"/>
    <w:rsid w:val="00A9575C"/>
    <w:rsid w:val="00A95B56"/>
    <w:rsid w:val="00A969AF"/>
    <w:rsid w:val="00A97567"/>
    <w:rsid w:val="00AA020F"/>
    <w:rsid w:val="00AB0D0F"/>
    <w:rsid w:val="00AB1A2E"/>
    <w:rsid w:val="00AB328A"/>
    <w:rsid w:val="00AB4918"/>
    <w:rsid w:val="00AB4BC8"/>
    <w:rsid w:val="00AB6BA7"/>
    <w:rsid w:val="00AB7BE8"/>
    <w:rsid w:val="00AC71C4"/>
    <w:rsid w:val="00AD0482"/>
    <w:rsid w:val="00AD0710"/>
    <w:rsid w:val="00AD1CEA"/>
    <w:rsid w:val="00AD4DB9"/>
    <w:rsid w:val="00AD63C0"/>
    <w:rsid w:val="00AE07EE"/>
    <w:rsid w:val="00AE35B2"/>
    <w:rsid w:val="00AE6AA0"/>
    <w:rsid w:val="00AF5527"/>
    <w:rsid w:val="00B00CA4"/>
    <w:rsid w:val="00B01696"/>
    <w:rsid w:val="00B01AE5"/>
    <w:rsid w:val="00B02494"/>
    <w:rsid w:val="00B0274B"/>
    <w:rsid w:val="00B03310"/>
    <w:rsid w:val="00B037BA"/>
    <w:rsid w:val="00B075D6"/>
    <w:rsid w:val="00B113B9"/>
    <w:rsid w:val="00B119A2"/>
    <w:rsid w:val="00B13357"/>
    <w:rsid w:val="00B13B6D"/>
    <w:rsid w:val="00B177F2"/>
    <w:rsid w:val="00B201F1"/>
    <w:rsid w:val="00B2603F"/>
    <w:rsid w:val="00B26659"/>
    <w:rsid w:val="00B304E7"/>
    <w:rsid w:val="00B31140"/>
    <w:rsid w:val="00B318B6"/>
    <w:rsid w:val="00B32DC4"/>
    <w:rsid w:val="00B339D6"/>
    <w:rsid w:val="00B3499B"/>
    <w:rsid w:val="00B37575"/>
    <w:rsid w:val="00B41323"/>
    <w:rsid w:val="00B41F47"/>
    <w:rsid w:val="00B42747"/>
    <w:rsid w:val="00B44468"/>
    <w:rsid w:val="00B54A6E"/>
    <w:rsid w:val="00B5634E"/>
    <w:rsid w:val="00B57E76"/>
    <w:rsid w:val="00B601C5"/>
    <w:rsid w:val="00B60AC9"/>
    <w:rsid w:val="00B67323"/>
    <w:rsid w:val="00B715F2"/>
    <w:rsid w:val="00B72BBB"/>
    <w:rsid w:val="00B74071"/>
    <w:rsid w:val="00B7428E"/>
    <w:rsid w:val="00B74B67"/>
    <w:rsid w:val="00B75580"/>
    <w:rsid w:val="00B779AA"/>
    <w:rsid w:val="00B80F7F"/>
    <w:rsid w:val="00B81BEB"/>
    <w:rsid w:val="00B81C95"/>
    <w:rsid w:val="00B82330"/>
    <w:rsid w:val="00B82406"/>
    <w:rsid w:val="00B82ED4"/>
    <w:rsid w:val="00B8424F"/>
    <w:rsid w:val="00B84B3A"/>
    <w:rsid w:val="00B86896"/>
    <w:rsid w:val="00B875A6"/>
    <w:rsid w:val="00B87919"/>
    <w:rsid w:val="00B90E4B"/>
    <w:rsid w:val="00B90F3F"/>
    <w:rsid w:val="00B93E4C"/>
    <w:rsid w:val="00B94A1B"/>
    <w:rsid w:val="00B94EDA"/>
    <w:rsid w:val="00BA0F18"/>
    <w:rsid w:val="00BA0FA8"/>
    <w:rsid w:val="00BA131E"/>
    <w:rsid w:val="00BA5C89"/>
    <w:rsid w:val="00BB04EB"/>
    <w:rsid w:val="00BB18F9"/>
    <w:rsid w:val="00BB21A0"/>
    <w:rsid w:val="00BB2539"/>
    <w:rsid w:val="00BB3089"/>
    <w:rsid w:val="00BB4CE2"/>
    <w:rsid w:val="00BB5EF0"/>
    <w:rsid w:val="00BB6724"/>
    <w:rsid w:val="00BC0EFB"/>
    <w:rsid w:val="00BC27E7"/>
    <w:rsid w:val="00BC2E39"/>
    <w:rsid w:val="00BC44B4"/>
    <w:rsid w:val="00BD10AA"/>
    <w:rsid w:val="00BD2278"/>
    <w:rsid w:val="00BD2364"/>
    <w:rsid w:val="00BD28E3"/>
    <w:rsid w:val="00BD46A5"/>
    <w:rsid w:val="00BD6C2B"/>
    <w:rsid w:val="00BD75F9"/>
    <w:rsid w:val="00BD76B8"/>
    <w:rsid w:val="00BE0252"/>
    <w:rsid w:val="00BE117E"/>
    <w:rsid w:val="00BE2315"/>
    <w:rsid w:val="00BE3261"/>
    <w:rsid w:val="00BF00EF"/>
    <w:rsid w:val="00BF58FC"/>
    <w:rsid w:val="00C00D62"/>
    <w:rsid w:val="00C01F77"/>
    <w:rsid w:val="00C01FFC"/>
    <w:rsid w:val="00C038DB"/>
    <w:rsid w:val="00C05321"/>
    <w:rsid w:val="00C058B8"/>
    <w:rsid w:val="00C06AE4"/>
    <w:rsid w:val="00C1065F"/>
    <w:rsid w:val="00C11147"/>
    <w:rsid w:val="00C114FF"/>
    <w:rsid w:val="00C11D49"/>
    <w:rsid w:val="00C120A9"/>
    <w:rsid w:val="00C160E2"/>
    <w:rsid w:val="00C166EB"/>
    <w:rsid w:val="00C171A1"/>
    <w:rsid w:val="00C171A4"/>
    <w:rsid w:val="00C17F12"/>
    <w:rsid w:val="00C20734"/>
    <w:rsid w:val="00C210F5"/>
    <w:rsid w:val="00C21177"/>
    <w:rsid w:val="00C21C1A"/>
    <w:rsid w:val="00C23237"/>
    <w:rsid w:val="00C237E9"/>
    <w:rsid w:val="00C245DD"/>
    <w:rsid w:val="00C26BD9"/>
    <w:rsid w:val="00C27AA4"/>
    <w:rsid w:val="00C300FF"/>
    <w:rsid w:val="00C32989"/>
    <w:rsid w:val="00C349D8"/>
    <w:rsid w:val="00C35A93"/>
    <w:rsid w:val="00C36883"/>
    <w:rsid w:val="00C40928"/>
    <w:rsid w:val="00C40CFF"/>
    <w:rsid w:val="00C42697"/>
    <w:rsid w:val="00C43F01"/>
    <w:rsid w:val="00C444DB"/>
    <w:rsid w:val="00C45603"/>
    <w:rsid w:val="00C47552"/>
    <w:rsid w:val="00C51E2F"/>
    <w:rsid w:val="00C54ADB"/>
    <w:rsid w:val="00C55B9A"/>
    <w:rsid w:val="00C57A81"/>
    <w:rsid w:val="00C60193"/>
    <w:rsid w:val="00C634D4"/>
    <w:rsid w:val="00C63AA5"/>
    <w:rsid w:val="00C63EC2"/>
    <w:rsid w:val="00C65071"/>
    <w:rsid w:val="00C6727C"/>
    <w:rsid w:val="00C6744C"/>
    <w:rsid w:val="00C73134"/>
    <w:rsid w:val="00C73F6D"/>
    <w:rsid w:val="00C74F6E"/>
    <w:rsid w:val="00C75F23"/>
    <w:rsid w:val="00C77FA4"/>
    <w:rsid w:val="00C77FFA"/>
    <w:rsid w:val="00C80401"/>
    <w:rsid w:val="00C81C97"/>
    <w:rsid w:val="00C828CF"/>
    <w:rsid w:val="00C840C2"/>
    <w:rsid w:val="00C84101"/>
    <w:rsid w:val="00C8535F"/>
    <w:rsid w:val="00C87AD6"/>
    <w:rsid w:val="00C90EDA"/>
    <w:rsid w:val="00C93EFF"/>
    <w:rsid w:val="00C94FBB"/>
    <w:rsid w:val="00C959E7"/>
    <w:rsid w:val="00CA0B67"/>
    <w:rsid w:val="00CA13A3"/>
    <w:rsid w:val="00CA4542"/>
    <w:rsid w:val="00CB07EB"/>
    <w:rsid w:val="00CB1DFA"/>
    <w:rsid w:val="00CB1FFA"/>
    <w:rsid w:val="00CB3104"/>
    <w:rsid w:val="00CC1B46"/>
    <w:rsid w:val="00CC1E65"/>
    <w:rsid w:val="00CC55EC"/>
    <w:rsid w:val="00CC567A"/>
    <w:rsid w:val="00CC73C3"/>
    <w:rsid w:val="00CC73FD"/>
    <w:rsid w:val="00CD2E49"/>
    <w:rsid w:val="00CD4059"/>
    <w:rsid w:val="00CD4E5A"/>
    <w:rsid w:val="00CD6AFD"/>
    <w:rsid w:val="00CE015B"/>
    <w:rsid w:val="00CE03CE"/>
    <w:rsid w:val="00CE0F5D"/>
    <w:rsid w:val="00CE1A6A"/>
    <w:rsid w:val="00CE59F0"/>
    <w:rsid w:val="00CE706A"/>
    <w:rsid w:val="00CE71F6"/>
    <w:rsid w:val="00CE769A"/>
    <w:rsid w:val="00CF0DFF"/>
    <w:rsid w:val="00CF1215"/>
    <w:rsid w:val="00CF2E93"/>
    <w:rsid w:val="00D01A86"/>
    <w:rsid w:val="00D028A9"/>
    <w:rsid w:val="00D033F6"/>
    <w:rsid w:val="00D0359D"/>
    <w:rsid w:val="00D04DED"/>
    <w:rsid w:val="00D0679D"/>
    <w:rsid w:val="00D1089A"/>
    <w:rsid w:val="00D116BD"/>
    <w:rsid w:val="00D15280"/>
    <w:rsid w:val="00D166B6"/>
    <w:rsid w:val="00D2001A"/>
    <w:rsid w:val="00D20684"/>
    <w:rsid w:val="00D26B62"/>
    <w:rsid w:val="00D27DE9"/>
    <w:rsid w:val="00D32624"/>
    <w:rsid w:val="00D32A07"/>
    <w:rsid w:val="00D32AC7"/>
    <w:rsid w:val="00D3616B"/>
    <w:rsid w:val="00D3691A"/>
    <w:rsid w:val="00D377C3"/>
    <w:rsid w:val="00D377E2"/>
    <w:rsid w:val="00D403E9"/>
    <w:rsid w:val="00D42DCB"/>
    <w:rsid w:val="00D4486D"/>
    <w:rsid w:val="00D45482"/>
    <w:rsid w:val="00D46DF2"/>
    <w:rsid w:val="00D47674"/>
    <w:rsid w:val="00D50247"/>
    <w:rsid w:val="00D50CD9"/>
    <w:rsid w:val="00D5338C"/>
    <w:rsid w:val="00D54FA8"/>
    <w:rsid w:val="00D55A5D"/>
    <w:rsid w:val="00D606B2"/>
    <w:rsid w:val="00D62118"/>
    <w:rsid w:val="00D625A7"/>
    <w:rsid w:val="00D64074"/>
    <w:rsid w:val="00D65777"/>
    <w:rsid w:val="00D66F5F"/>
    <w:rsid w:val="00D6719F"/>
    <w:rsid w:val="00D70933"/>
    <w:rsid w:val="00D728A0"/>
    <w:rsid w:val="00D75EBC"/>
    <w:rsid w:val="00D81074"/>
    <w:rsid w:val="00D81433"/>
    <w:rsid w:val="00D83661"/>
    <w:rsid w:val="00D848D5"/>
    <w:rsid w:val="00D87ABE"/>
    <w:rsid w:val="00D87CE8"/>
    <w:rsid w:val="00D91507"/>
    <w:rsid w:val="00D9216A"/>
    <w:rsid w:val="00D941DC"/>
    <w:rsid w:val="00D97E7D"/>
    <w:rsid w:val="00DA25F6"/>
    <w:rsid w:val="00DA310C"/>
    <w:rsid w:val="00DA35CB"/>
    <w:rsid w:val="00DA6DEA"/>
    <w:rsid w:val="00DA7FE0"/>
    <w:rsid w:val="00DB3439"/>
    <w:rsid w:val="00DB3618"/>
    <w:rsid w:val="00DB468A"/>
    <w:rsid w:val="00DC2111"/>
    <w:rsid w:val="00DC2946"/>
    <w:rsid w:val="00DC550F"/>
    <w:rsid w:val="00DC64FD"/>
    <w:rsid w:val="00DC76F2"/>
    <w:rsid w:val="00DD53C3"/>
    <w:rsid w:val="00DD5AFE"/>
    <w:rsid w:val="00DD6AA9"/>
    <w:rsid w:val="00DD7448"/>
    <w:rsid w:val="00DE127F"/>
    <w:rsid w:val="00DE3E2B"/>
    <w:rsid w:val="00DE424A"/>
    <w:rsid w:val="00DE4419"/>
    <w:rsid w:val="00DE4481"/>
    <w:rsid w:val="00DE67C4"/>
    <w:rsid w:val="00DE68EF"/>
    <w:rsid w:val="00DF0ACA"/>
    <w:rsid w:val="00DF178E"/>
    <w:rsid w:val="00DF2245"/>
    <w:rsid w:val="00DF2DDD"/>
    <w:rsid w:val="00DF4CE9"/>
    <w:rsid w:val="00DF537E"/>
    <w:rsid w:val="00DF77CF"/>
    <w:rsid w:val="00E026E8"/>
    <w:rsid w:val="00E060F7"/>
    <w:rsid w:val="00E1150E"/>
    <w:rsid w:val="00E13430"/>
    <w:rsid w:val="00E14C47"/>
    <w:rsid w:val="00E16D03"/>
    <w:rsid w:val="00E175D8"/>
    <w:rsid w:val="00E22698"/>
    <w:rsid w:val="00E23675"/>
    <w:rsid w:val="00E25B7C"/>
    <w:rsid w:val="00E27F42"/>
    <w:rsid w:val="00E3076B"/>
    <w:rsid w:val="00E35D50"/>
    <w:rsid w:val="00E3725B"/>
    <w:rsid w:val="00E40582"/>
    <w:rsid w:val="00E434D1"/>
    <w:rsid w:val="00E467FC"/>
    <w:rsid w:val="00E46D7E"/>
    <w:rsid w:val="00E5205F"/>
    <w:rsid w:val="00E5262B"/>
    <w:rsid w:val="00E52B9E"/>
    <w:rsid w:val="00E56CBB"/>
    <w:rsid w:val="00E56E01"/>
    <w:rsid w:val="00E57A7D"/>
    <w:rsid w:val="00E61950"/>
    <w:rsid w:val="00E61E51"/>
    <w:rsid w:val="00E6552A"/>
    <w:rsid w:val="00E6707D"/>
    <w:rsid w:val="00E70337"/>
    <w:rsid w:val="00E70E7C"/>
    <w:rsid w:val="00E71313"/>
    <w:rsid w:val="00E72606"/>
    <w:rsid w:val="00E73C3E"/>
    <w:rsid w:val="00E74050"/>
    <w:rsid w:val="00E77619"/>
    <w:rsid w:val="00E803EA"/>
    <w:rsid w:val="00E811BF"/>
    <w:rsid w:val="00E811C5"/>
    <w:rsid w:val="00E82496"/>
    <w:rsid w:val="00E834CD"/>
    <w:rsid w:val="00E83D0A"/>
    <w:rsid w:val="00E846DC"/>
    <w:rsid w:val="00E84E9D"/>
    <w:rsid w:val="00E86CEE"/>
    <w:rsid w:val="00E9168A"/>
    <w:rsid w:val="00E935AF"/>
    <w:rsid w:val="00E95696"/>
    <w:rsid w:val="00EA3715"/>
    <w:rsid w:val="00EA6E93"/>
    <w:rsid w:val="00EB0E20"/>
    <w:rsid w:val="00EB1A80"/>
    <w:rsid w:val="00EB2BDF"/>
    <w:rsid w:val="00EB3B0D"/>
    <w:rsid w:val="00EB457B"/>
    <w:rsid w:val="00EC2AB1"/>
    <w:rsid w:val="00EC47C4"/>
    <w:rsid w:val="00EC4F3A"/>
    <w:rsid w:val="00EC5E74"/>
    <w:rsid w:val="00ED4899"/>
    <w:rsid w:val="00ED594D"/>
    <w:rsid w:val="00ED5C62"/>
    <w:rsid w:val="00ED65FC"/>
    <w:rsid w:val="00ED729D"/>
    <w:rsid w:val="00EE185A"/>
    <w:rsid w:val="00EE32C0"/>
    <w:rsid w:val="00EE36E1"/>
    <w:rsid w:val="00EE6228"/>
    <w:rsid w:val="00EE7AC7"/>
    <w:rsid w:val="00EE7B3F"/>
    <w:rsid w:val="00EF3A8A"/>
    <w:rsid w:val="00EF4C45"/>
    <w:rsid w:val="00EF5BDD"/>
    <w:rsid w:val="00F0054D"/>
    <w:rsid w:val="00F01B1D"/>
    <w:rsid w:val="00F02467"/>
    <w:rsid w:val="00F02E2E"/>
    <w:rsid w:val="00F04CA9"/>
    <w:rsid w:val="00F04D0E"/>
    <w:rsid w:val="00F10E62"/>
    <w:rsid w:val="00F12214"/>
    <w:rsid w:val="00F12565"/>
    <w:rsid w:val="00F13224"/>
    <w:rsid w:val="00F13A65"/>
    <w:rsid w:val="00F144BE"/>
    <w:rsid w:val="00F14ACA"/>
    <w:rsid w:val="00F17A0C"/>
    <w:rsid w:val="00F23927"/>
    <w:rsid w:val="00F2536F"/>
    <w:rsid w:val="00F26A05"/>
    <w:rsid w:val="00F307CE"/>
    <w:rsid w:val="00F321EE"/>
    <w:rsid w:val="00F3254C"/>
    <w:rsid w:val="00F343C8"/>
    <w:rsid w:val="00F354C5"/>
    <w:rsid w:val="00F37108"/>
    <w:rsid w:val="00F40449"/>
    <w:rsid w:val="00F45B8E"/>
    <w:rsid w:val="00F47BAA"/>
    <w:rsid w:val="00F520FE"/>
    <w:rsid w:val="00F52EAB"/>
    <w:rsid w:val="00F53DD2"/>
    <w:rsid w:val="00F54277"/>
    <w:rsid w:val="00F55A04"/>
    <w:rsid w:val="00F61A31"/>
    <w:rsid w:val="00F634C6"/>
    <w:rsid w:val="00F663E3"/>
    <w:rsid w:val="00F66F00"/>
    <w:rsid w:val="00F67A2D"/>
    <w:rsid w:val="00F67BFF"/>
    <w:rsid w:val="00F70A1B"/>
    <w:rsid w:val="00F72FDF"/>
    <w:rsid w:val="00F737C4"/>
    <w:rsid w:val="00F7442B"/>
    <w:rsid w:val="00F75960"/>
    <w:rsid w:val="00F82526"/>
    <w:rsid w:val="00F84672"/>
    <w:rsid w:val="00F84802"/>
    <w:rsid w:val="00F85011"/>
    <w:rsid w:val="00F85511"/>
    <w:rsid w:val="00F93D27"/>
    <w:rsid w:val="00F95A8C"/>
    <w:rsid w:val="00F96163"/>
    <w:rsid w:val="00FA06FD"/>
    <w:rsid w:val="00FA3621"/>
    <w:rsid w:val="00FA3CF6"/>
    <w:rsid w:val="00FA515B"/>
    <w:rsid w:val="00FA5741"/>
    <w:rsid w:val="00FA6B90"/>
    <w:rsid w:val="00FA70F9"/>
    <w:rsid w:val="00FA74CB"/>
    <w:rsid w:val="00FB05D0"/>
    <w:rsid w:val="00FB207A"/>
    <w:rsid w:val="00FB2886"/>
    <w:rsid w:val="00FB466E"/>
    <w:rsid w:val="00FB4EC3"/>
    <w:rsid w:val="00FB71E5"/>
    <w:rsid w:val="00FB7F85"/>
    <w:rsid w:val="00FC02F3"/>
    <w:rsid w:val="00FC060F"/>
    <w:rsid w:val="00FC2C0A"/>
    <w:rsid w:val="00FC3AE7"/>
    <w:rsid w:val="00FC3AF1"/>
    <w:rsid w:val="00FC7209"/>
    <w:rsid w:val="00FC752C"/>
    <w:rsid w:val="00FD0492"/>
    <w:rsid w:val="00FD13EC"/>
    <w:rsid w:val="00FD1E45"/>
    <w:rsid w:val="00FD4669"/>
    <w:rsid w:val="00FD4DA8"/>
    <w:rsid w:val="00FD4EEF"/>
    <w:rsid w:val="00FD5461"/>
    <w:rsid w:val="00FD6BDB"/>
    <w:rsid w:val="00FD6F00"/>
    <w:rsid w:val="00FD7B98"/>
    <w:rsid w:val="00FE05B8"/>
    <w:rsid w:val="00FE4B5B"/>
    <w:rsid w:val="00FE705F"/>
    <w:rsid w:val="00FF18D2"/>
    <w:rsid w:val="00FF1AE7"/>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85009"/>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1"/>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2"/>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3"/>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customStyle="1" w:styleId="Rientrocorpodeltesto21">
    <w:name w:val="Rientro corpo del testo 21"/>
    <w:basedOn w:val="Normal"/>
    <w:rsid w:val="00917638"/>
    <w:pPr>
      <w:tabs>
        <w:tab w:val="left" w:pos="288"/>
        <w:tab w:val="left" w:pos="1728"/>
        <w:tab w:val="left" w:pos="2448"/>
        <w:tab w:val="left" w:pos="3168"/>
        <w:tab w:val="left" w:pos="3888"/>
        <w:tab w:val="left" w:pos="4608"/>
        <w:tab w:val="left" w:pos="5328"/>
        <w:tab w:val="left" w:pos="6048"/>
        <w:tab w:val="left" w:pos="6768"/>
      </w:tabs>
      <w:suppressAutoHyphens/>
      <w:ind w:left="709"/>
      <w:jc w:val="both"/>
    </w:pPr>
    <w:rPr>
      <w:rFonts w:ascii="System" w:hAnsi="System"/>
      <w:sz w:val="24"/>
      <w:lang w:val="en-GB" w:eastAsia="ar-SA"/>
    </w:rPr>
  </w:style>
  <w:style w:type="paragraph" w:customStyle="1" w:styleId="Rientrocorpodeltesto31">
    <w:name w:val="Rientro corpo del testo 31"/>
    <w:basedOn w:val="Normal"/>
    <w:rsid w:val="000D0A73"/>
    <w:pPr>
      <w:suppressAutoHyphens/>
      <w:ind w:left="851"/>
      <w:jc w:val="both"/>
    </w:pPr>
    <w:rPr>
      <w:rFonts w:ascii="Arial" w:hAnsi="Arial"/>
      <w:sz w:val="24"/>
      <w:lang w:val="en-GB" w:eastAsia="ar-SA"/>
    </w:rPr>
  </w:style>
  <w:style w:type="character" w:customStyle="1" w:styleId="Menzionenonrisolta1">
    <w:name w:val="Menzione non risolta1"/>
    <w:basedOn w:val="DefaultParagraphFont"/>
    <w:rsid w:val="00A03392"/>
    <w:rPr>
      <w:color w:val="605E5C"/>
      <w:shd w:val="clear" w:color="auto" w:fill="E1DFDD"/>
    </w:rPr>
  </w:style>
  <w:style w:type="paragraph" w:customStyle="1" w:styleId="Index">
    <w:name w:val="Index"/>
    <w:basedOn w:val="Normal"/>
    <w:rsid w:val="00A03392"/>
    <w:pPr>
      <w:suppressLineNumbers/>
      <w:suppressAutoHyphens/>
    </w:pPr>
    <w:rPr>
      <w:rFonts w:cs="Lucidasans"/>
      <w:lang w:val="en-GB" w:eastAsia="ar-SA"/>
    </w:rPr>
  </w:style>
  <w:style w:type="paragraph" w:customStyle="1" w:styleId="TableHeading">
    <w:name w:val="Table Heading"/>
    <w:basedOn w:val="Normal"/>
    <w:rsid w:val="00A03392"/>
    <w:pPr>
      <w:suppressLineNumbers/>
      <w:suppressAutoHyphens/>
      <w:jc w:val="center"/>
    </w:pPr>
    <w:rPr>
      <w:b/>
      <w:bCs/>
      <w:i/>
      <w:iCs/>
      <w:lang w:val="en-GB" w:eastAsia="ar-SA"/>
    </w:rPr>
  </w:style>
  <w:style w:type="paragraph" w:styleId="Caption">
    <w:name w:val="caption"/>
    <w:basedOn w:val="Normal"/>
    <w:next w:val="Normal"/>
    <w:semiHidden/>
    <w:unhideWhenUsed/>
    <w:qFormat/>
    <w:rsid w:val="00175FC3"/>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284241904">
      <w:bodyDiv w:val="1"/>
      <w:marLeft w:val="0"/>
      <w:marRight w:val="0"/>
      <w:marTop w:val="0"/>
      <w:marBottom w:val="0"/>
      <w:divBdr>
        <w:top w:val="none" w:sz="0" w:space="0" w:color="auto"/>
        <w:left w:val="none" w:sz="0" w:space="0" w:color="auto"/>
        <w:bottom w:val="none" w:sz="0" w:space="0" w:color="auto"/>
        <w:right w:val="none" w:sz="0" w:space="0" w:color="auto"/>
      </w:divBdr>
    </w:div>
    <w:div w:id="508834645">
      <w:bodyDiv w:val="1"/>
      <w:marLeft w:val="0"/>
      <w:marRight w:val="0"/>
      <w:marTop w:val="0"/>
      <w:marBottom w:val="0"/>
      <w:divBdr>
        <w:top w:val="none" w:sz="0" w:space="0" w:color="auto"/>
        <w:left w:val="none" w:sz="0" w:space="0" w:color="auto"/>
        <w:bottom w:val="none" w:sz="0" w:space="0" w:color="auto"/>
        <w:right w:val="none" w:sz="0" w:space="0" w:color="auto"/>
      </w:divBdr>
    </w:div>
    <w:div w:id="684794640">
      <w:bodyDiv w:val="1"/>
      <w:marLeft w:val="0"/>
      <w:marRight w:val="0"/>
      <w:marTop w:val="0"/>
      <w:marBottom w:val="0"/>
      <w:divBdr>
        <w:top w:val="none" w:sz="0" w:space="0" w:color="auto"/>
        <w:left w:val="none" w:sz="0" w:space="0" w:color="auto"/>
        <w:bottom w:val="none" w:sz="0" w:space="0" w:color="auto"/>
        <w:right w:val="none" w:sz="0" w:space="0" w:color="auto"/>
      </w:divBdr>
    </w:div>
    <w:div w:id="713895724">
      <w:bodyDiv w:val="1"/>
      <w:marLeft w:val="0"/>
      <w:marRight w:val="0"/>
      <w:marTop w:val="0"/>
      <w:marBottom w:val="0"/>
      <w:divBdr>
        <w:top w:val="none" w:sz="0" w:space="0" w:color="auto"/>
        <w:left w:val="none" w:sz="0" w:space="0" w:color="auto"/>
        <w:bottom w:val="none" w:sz="0" w:space="0" w:color="auto"/>
        <w:right w:val="none" w:sz="0" w:space="0" w:color="auto"/>
      </w:divBdr>
    </w:div>
    <w:div w:id="1737390363">
      <w:bodyDiv w:val="1"/>
      <w:marLeft w:val="0"/>
      <w:marRight w:val="0"/>
      <w:marTop w:val="0"/>
      <w:marBottom w:val="0"/>
      <w:divBdr>
        <w:top w:val="none" w:sz="0" w:space="0" w:color="auto"/>
        <w:left w:val="none" w:sz="0" w:space="0" w:color="auto"/>
        <w:bottom w:val="none" w:sz="0" w:space="0" w:color="auto"/>
        <w:right w:val="none" w:sz="0" w:space="0" w:color="auto"/>
      </w:divBdr>
    </w:div>
    <w:div w:id="19147758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pvd.gov.lv/lv" TargetMode="External"/><Relationship Id="rId4" Type="http://schemas.openxmlformats.org/officeDocument/2006/relationships/settings" Target="settings.xml"/><Relationship Id="rId9" Type="http://schemas.openxmlformats.org/officeDocument/2006/relationships/hyperlink" Target="https://medicines.health.europa.eu/veterinar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E77E26-536F-46FE-A36F-B3CA2057C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1992</Words>
  <Characters>14744</Characters>
  <DocSecurity>0</DocSecurity>
  <Lines>122</Lines>
  <Paragraphs>33</Paragraphs>
  <ScaleCrop>false</ScaleCrop>
  <HeadingPairs>
    <vt:vector size="6" baseType="variant">
      <vt:variant>
        <vt:lpstr>Title</vt:lpstr>
      </vt:variant>
      <vt:variant>
        <vt:i4>1</vt:i4>
      </vt:variant>
      <vt:variant>
        <vt:lpstr>Titolo</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LinksUpToDate>false</LinksUpToDate>
  <CharactersWithSpaces>16703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