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7564CE" w:rsidRDefault="00C114FF" w:rsidP="00E4010D">
      <w:pPr>
        <w:tabs>
          <w:tab w:val="clear" w:pos="567"/>
        </w:tabs>
        <w:spacing w:line="240" w:lineRule="auto"/>
        <w:jc w:val="both"/>
        <w:rPr>
          <w:szCs w:val="22"/>
        </w:rPr>
      </w:pPr>
    </w:p>
    <w:p w14:paraId="35A693F9" w14:textId="77777777" w:rsidR="00C114FF" w:rsidRPr="007564CE" w:rsidRDefault="00C114FF" w:rsidP="00E4010D">
      <w:pPr>
        <w:tabs>
          <w:tab w:val="clear" w:pos="567"/>
        </w:tabs>
        <w:spacing w:line="240" w:lineRule="auto"/>
        <w:jc w:val="both"/>
        <w:rPr>
          <w:szCs w:val="22"/>
        </w:rPr>
      </w:pPr>
    </w:p>
    <w:p w14:paraId="5287781F" w14:textId="77777777" w:rsidR="00C114FF" w:rsidRPr="007564CE" w:rsidRDefault="00C114FF" w:rsidP="00E4010D">
      <w:pPr>
        <w:tabs>
          <w:tab w:val="clear" w:pos="567"/>
        </w:tabs>
        <w:spacing w:line="240" w:lineRule="auto"/>
        <w:jc w:val="both"/>
        <w:rPr>
          <w:szCs w:val="22"/>
        </w:rPr>
      </w:pPr>
    </w:p>
    <w:p w14:paraId="32180DBC" w14:textId="77777777" w:rsidR="00C114FF" w:rsidRPr="007564CE" w:rsidRDefault="00C114FF" w:rsidP="00E4010D">
      <w:pPr>
        <w:tabs>
          <w:tab w:val="clear" w:pos="567"/>
        </w:tabs>
        <w:spacing w:line="240" w:lineRule="auto"/>
        <w:jc w:val="both"/>
        <w:rPr>
          <w:szCs w:val="22"/>
        </w:rPr>
      </w:pPr>
    </w:p>
    <w:p w14:paraId="5FD3C248" w14:textId="77777777" w:rsidR="00C114FF" w:rsidRPr="007564CE" w:rsidRDefault="00C114FF" w:rsidP="00E4010D">
      <w:pPr>
        <w:tabs>
          <w:tab w:val="clear" w:pos="567"/>
        </w:tabs>
        <w:spacing w:line="240" w:lineRule="auto"/>
        <w:jc w:val="both"/>
        <w:rPr>
          <w:szCs w:val="22"/>
        </w:rPr>
      </w:pPr>
    </w:p>
    <w:p w14:paraId="59D12DF4" w14:textId="77777777" w:rsidR="00C114FF" w:rsidRPr="007564CE" w:rsidRDefault="00C114FF" w:rsidP="00E4010D">
      <w:pPr>
        <w:tabs>
          <w:tab w:val="clear" w:pos="567"/>
        </w:tabs>
        <w:spacing w:line="240" w:lineRule="auto"/>
        <w:jc w:val="both"/>
        <w:rPr>
          <w:szCs w:val="22"/>
        </w:rPr>
      </w:pPr>
    </w:p>
    <w:p w14:paraId="48DCD5C3" w14:textId="77777777" w:rsidR="00C114FF" w:rsidRPr="007564CE" w:rsidRDefault="00C114FF" w:rsidP="00E4010D">
      <w:pPr>
        <w:tabs>
          <w:tab w:val="clear" w:pos="567"/>
        </w:tabs>
        <w:spacing w:line="240" w:lineRule="auto"/>
        <w:jc w:val="both"/>
        <w:rPr>
          <w:szCs w:val="22"/>
        </w:rPr>
      </w:pPr>
    </w:p>
    <w:p w14:paraId="5B0177CC" w14:textId="77777777" w:rsidR="00C114FF" w:rsidRPr="007564CE" w:rsidRDefault="00C114FF" w:rsidP="00E4010D">
      <w:pPr>
        <w:tabs>
          <w:tab w:val="clear" w:pos="567"/>
        </w:tabs>
        <w:spacing w:line="240" w:lineRule="auto"/>
        <w:jc w:val="both"/>
        <w:rPr>
          <w:szCs w:val="22"/>
        </w:rPr>
      </w:pPr>
    </w:p>
    <w:p w14:paraId="625DC4C5" w14:textId="77777777" w:rsidR="00C114FF" w:rsidRPr="007564CE" w:rsidRDefault="00C114FF" w:rsidP="00E4010D">
      <w:pPr>
        <w:tabs>
          <w:tab w:val="clear" w:pos="567"/>
        </w:tabs>
        <w:spacing w:line="240" w:lineRule="auto"/>
        <w:jc w:val="both"/>
        <w:rPr>
          <w:szCs w:val="22"/>
        </w:rPr>
      </w:pPr>
    </w:p>
    <w:p w14:paraId="4252967A" w14:textId="77777777" w:rsidR="00C114FF" w:rsidRPr="007564CE" w:rsidRDefault="00C114FF" w:rsidP="00E4010D">
      <w:pPr>
        <w:tabs>
          <w:tab w:val="clear" w:pos="567"/>
        </w:tabs>
        <w:spacing w:line="240" w:lineRule="auto"/>
        <w:jc w:val="both"/>
        <w:rPr>
          <w:szCs w:val="22"/>
        </w:rPr>
      </w:pPr>
    </w:p>
    <w:p w14:paraId="7563A926" w14:textId="77777777" w:rsidR="00C114FF" w:rsidRPr="007564CE" w:rsidRDefault="00C114FF" w:rsidP="00E4010D">
      <w:pPr>
        <w:tabs>
          <w:tab w:val="clear" w:pos="567"/>
        </w:tabs>
        <w:spacing w:line="240" w:lineRule="auto"/>
        <w:jc w:val="both"/>
        <w:rPr>
          <w:szCs w:val="22"/>
        </w:rPr>
      </w:pPr>
    </w:p>
    <w:p w14:paraId="0B5D070D" w14:textId="77777777" w:rsidR="00C114FF" w:rsidRPr="007564CE" w:rsidRDefault="00C114FF" w:rsidP="00E4010D">
      <w:pPr>
        <w:tabs>
          <w:tab w:val="clear" w:pos="567"/>
        </w:tabs>
        <w:spacing w:line="240" w:lineRule="auto"/>
        <w:jc w:val="both"/>
        <w:rPr>
          <w:szCs w:val="22"/>
        </w:rPr>
      </w:pPr>
    </w:p>
    <w:p w14:paraId="0AE43519" w14:textId="77777777" w:rsidR="00C114FF" w:rsidRPr="007564CE" w:rsidRDefault="00C114FF" w:rsidP="00E4010D">
      <w:pPr>
        <w:tabs>
          <w:tab w:val="clear" w:pos="567"/>
        </w:tabs>
        <w:spacing w:line="240" w:lineRule="auto"/>
        <w:jc w:val="both"/>
        <w:rPr>
          <w:szCs w:val="22"/>
        </w:rPr>
      </w:pPr>
    </w:p>
    <w:p w14:paraId="6FD5BC79" w14:textId="77777777" w:rsidR="00C114FF" w:rsidRPr="007564CE" w:rsidRDefault="00C114FF" w:rsidP="00E4010D">
      <w:pPr>
        <w:tabs>
          <w:tab w:val="clear" w:pos="567"/>
        </w:tabs>
        <w:spacing w:line="240" w:lineRule="auto"/>
        <w:jc w:val="both"/>
        <w:rPr>
          <w:szCs w:val="22"/>
        </w:rPr>
      </w:pPr>
    </w:p>
    <w:p w14:paraId="75AC573A" w14:textId="77777777" w:rsidR="00C114FF" w:rsidRPr="007564CE" w:rsidRDefault="00C114FF" w:rsidP="00E4010D">
      <w:pPr>
        <w:tabs>
          <w:tab w:val="clear" w:pos="567"/>
        </w:tabs>
        <w:spacing w:line="240" w:lineRule="auto"/>
        <w:jc w:val="both"/>
        <w:rPr>
          <w:szCs w:val="22"/>
        </w:rPr>
      </w:pPr>
    </w:p>
    <w:p w14:paraId="6F9B5436" w14:textId="77777777" w:rsidR="00C114FF" w:rsidRPr="007564CE" w:rsidRDefault="00C114FF" w:rsidP="00E4010D">
      <w:pPr>
        <w:tabs>
          <w:tab w:val="clear" w:pos="567"/>
        </w:tabs>
        <w:spacing w:line="240" w:lineRule="auto"/>
        <w:jc w:val="both"/>
        <w:rPr>
          <w:szCs w:val="22"/>
        </w:rPr>
      </w:pPr>
    </w:p>
    <w:p w14:paraId="34FA9D78" w14:textId="77777777" w:rsidR="00C114FF" w:rsidRPr="007564CE" w:rsidRDefault="00C114FF" w:rsidP="00E4010D">
      <w:pPr>
        <w:tabs>
          <w:tab w:val="clear" w:pos="567"/>
        </w:tabs>
        <w:spacing w:line="240" w:lineRule="auto"/>
        <w:jc w:val="both"/>
        <w:rPr>
          <w:szCs w:val="22"/>
        </w:rPr>
      </w:pPr>
    </w:p>
    <w:p w14:paraId="0D77D632" w14:textId="77777777" w:rsidR="00C114FF" w:rsidRPr="007564CE" w:rsidRDefault="00C114FF" w:rsidP="00E4010D">
      <w:pPr>
        <w:tabs>
          <w:tab w:val="clear" w:pos="567"/>
        </w:tabs>
        <w:spacing w:line="240" w:lineRule="auto"/>
        <w:jc w:val="both"/>
        <w:rPr>
          <w:szCs w:val="22"/>
        </w:rPr>
      </w:pPr>
    </w:p>
    <w:p w14:paraId="4960E839" w14:textId="77777777" w:rsidR="00C114FF" w:rsidRPr="007564CE" w:rsidRDefault="00C114FF" w:rsidP="00E4010D">
      <w:pPr>
        <w:tabs>
          <w:tab w:val="clear" w:pos="567"/>
        </w:tabs>
        <w:spacing w:line="240" w:lineRule="auto"/>
        <w:jc w:val="both"/>
        <w:rPr>
          <w:szCs w:val="22"/>
        </w:rPr>
      </w:pPr>
    </w:p>
    <w:p w14:paraId="25B9A50E" w14:textId="77777777" w:rsidR="00C114FF" w:rsidRPr="007564CE" w:rsidRDefault="00C114FF" w:rsidP="00E4010D">
      <w:pPr>
        <w:tabs>
          <w:tab w:val="clear" w:pos="567"/>
        </w:tabs>
        <w:spacing w:line="240" w:lineRule="auto"/>
        <w:jc w:val="both"/>
        <w:rPr>
          <w:szCs w:val="22"/>
        </w:rPr>
      </w:pPr>
    </w:p>
    <w:p w14:paraId="5DFDD576" w14:textId="77777777" w:rsidR="00C114FF" w:rsidRPr="007564CE" w:rsidRDefault="00C114FF" w:rsidP="00E4010D">
      <w:pPr>
        <w:tabs>
          <w:tab w:val="clear" w:pos="567"/>
        </w:tabs>
        <w:spacing w:line="240" w:lineRule="auto"/>
        <w:jc w:val="both"/>
        <w:rPr>
          <w:szCs w:val="22"/>
        </w:rPr>
      </w:pPr>
    </w:p>
    <w:p w14:paraId="6DF305BA" w14:textId="77777777" w:rsidR="00C114FF" w:rsidRPr="007564CE" w:rsidRDefault="00C114FF" w:rsidP="00E4010D">
      <w:pPr>
        <w:tabs>
          <w:tab w:val="clear" w:pos="567"/>
        </w:tabs>
        <w:spacing w:line="240" w:lineRule="auto"/>
        <w:jc w:val="both"/>
        <w:rPr>
          <w:szCs w:val="22"/>
        </w:rPr>
      </w:pPr>
    </w:p>
    <w:p w14:paraId="1F2FA60F" w14:textId="77777777" w:rsidR="00C114FF" w:rsidRPr="007564CE" w:rsidRDefault="006C78AB" w:rsidP="00E4010D">
      <w:pPr>
        <w:tabs>
          <w:tab w:val="clear" w:pos="567"/>
        </w:tabs>
        <w:spacing w:line="240" w:lineRule="auto"/>
        <w:jc w:val="center"/>
        <w:rPr>
          <w:b/>
          <w:szCs w:val="22"/>
        </w:rPr>
      </w:pPr>
      <w:r w:rsidRPr="007564CE">
        <w:rPr>
          <w:b/>
          <w:szCs w:val="22"/>
        </w:rPr>
        <w:t>I PIELIKUMS</w:t>
      </w:r>
    </w:p>
    <w:p w14:paraId="02026019" w14:textId="77777777" w:rsidR="00C114FF" w:rsidRPr="007564CE" w:rsidRDefault="00C114FF" w:rsidP="00E4010D">
      <w:pPr>
        <w:tabs>
          <w:tab w:val="clear" w:pos="567"/>
        </w:tabs>
        <w:spacing w:line="240" w:lineRule="auto"/>
        <w:jc w:val="center"/>
        <w:rPr>
          <w:szCs w:val="22"/>
        </w:rPr>
      </w:pPr>
    </w:p>
    <w:p w14:paraId="302D5FF9" w14:textId="77777777" w:rsidR="00C114FF" w:rsidRPr="007564CE" w:rsidRDefault="006C78AB" w:rsidP="00E4010D">
      <w:pPr>
        <w:tabs>
          <w:tab w:val="clear" w:pos="567"/>
        </w:tabs>
        <w:spacing w:line="240" w:lineRule="auto"/>
        <w:jc w:val="center"/>
        <w:rPr>
          <w:b/>
          <w:szCs w:val="22"/>
        </w:rPr>
      </w:pPr>
      <w:r w:rsidRPr="007564CE">
        <w:rPr>
          <w:b/>
          <w:szCs w:val="22"/>
        </w:rPr>
        <w:t>VETERINĀRO ZĀĻU APRAKSTS</w:t>
      </w:r>
    </w:p>
    <w:p w14:paraId="57C79279" w14:textId="77777777" w:rsidR="00C114FF" w:rsidRPr="007564CE" w:rsidRDefault="006C78AB" w:rsidP="00E4010D">
      <w:pPr>
        <w:pStyle w:val="Style1"/>
        <w:jc w:val="both"/>
      </w:pPr>
      <w:r w:rsidRPr="007564CE">
        <w:br w:type="page"/>
      </w:r>
      <w:r w:rsidRPr="007564CE">
        <w:lastRenderedPageBreak/>
        <w:t>1.</w:t>
      </w:r>
      <w:r w:rsidRPr="007564CE">
        <w:tab/>
        <w:t>VETERINĀRO ZĀĻU NOSAUKUMS</w:t>
      </w:r>
    </w:p>
    <w:p w14:paraId="1E4B1396" w14:textId="77777777" w:rsidR="00C114FF" w:rsidRPr="007564CE" w:rsidRDefault="00C114FF" w:rsidP="00E4010D">
      <w:pPr>
        <w:tabs>
          <w:tab w:val="clear" w:pos="567"/>
        </w:tabs>
        <w:spacing w:line="240" w:lineRule="auto"/>
        <w:jc w:val="both"/>
        <w:rPr>
          <w:szCs w:val="22"/>
        </w:rPr>
      </w:pPr>
    </w:p>
    <w:p w14:paraId="4933F60A" w14:textId="6BF04EB5" w:rsidR="00D2600A" w:rsidRPr="007564CE" w:rsidRDefault="009F1331" w:rsidP="00E4010D">
      <w:pPr>
        <w:jc w:val="both"/>
        <w:rPr>
          <w:rFonts w:eastAsia="Cambria"/>
          <w:lang w:eastAsia="ja-JP"/>
        </w:rPr>
      </w:pPr>
      <w:proofErr w:type="spellStart"/>
      <w:r w:rsidRPr="009F1331">
        <w:rPr>
          <w:iCs/>
          <w:szCs w:val="22"/>
        </w:rPr>
        <w:t>Mexxam</w:t>
      </w:r>
      <w:proofErr w:type="spellEnd"/>
      <w:r w:rsidR="002F1E1A">
        <w:rPr>
          <w:iCs/>
          <w:szCs w:val="22"/>
        </w:rPr>
        <w:t xml:space="preserve"> </w:t>
      </w:r>
      <w:proofErr w:type="spellStart"/>
      <w:r w:rsidRPr="009F1331">
        <w:rPr>
          <w:iCs/>
          <w:szCs w:val="22"/>
        </w:rPr>
        <w:t>Vet</w:t>
      </w:r>
      <w:proofErr w:type="spellEnd"/>
      <w:r w:rsidRPr="009F1331">
        <w:rPr>
          <w:szCs w:val="22"/>
        </w:rPr>
        <w:t xml:space="preserve"> 20 mg/ml šķīdums injekcijām liellopiem, cūkām un zirgiem</w:t>
      </w:r>
    </w:p>
    <w:p w14:paraId="40295DE5" w14:textId="77777777" w:rsidR="00C114FF" w:rsidRDefault="00C114FF" w:rsidP="00E4010D">
      <w:pPr>
        <w:tabs>
          <w:tab w:val="clear" w:pos="567"/>
        </w:tabs>
        <w:spacing w:line="240" w:lineRule="auto"/>
        <w:jc w:val="both"/>
        <w:rPr>
          <w:szCs w:val="22"/>
        </w:rPr>
      </w:pPr>
    </w:p>
    <w:p w14:paraId="13780D67" w14:textId="77777777" w:rsidR="00353EE1" w:rsidRPr="007564CE" w:rsidRDefault="00353EE1" w:rsidP="00E4010D">
      <w:pPr>
        <w:tabs>
          <w:tab w:val="clear" w:pos="567"/>
        </w:tabs>
        <w:spacing w:line="240" w:lineRule="auto"/>
        <w:jc w:val="both"/>
        <w:rPr>
          <w:szCs w:val="22"/>
        </w:rPr>
      </w:pPr>
    </w:p>
    <w:p w14:paraId="0E03EA25" w14:textId="77777777" w:rsidR="00C114FF" w:rsidRPr="007564CE" w:rsidRDefault="006C78AB" w:rsidP="00E4010D">
      <w:pPr>
        <w:pStyle w:val="Style1"/>
        <w:jc w:val="both"/>
      </w:pPr>
      <w:r w:rsidRPr="007564CE">
        <w:t>2.</w:t>
      </w:r>
      <w:r w:rsidRPr="007564CE">
        <w:tab/>
        <w:t>KVALITATĪVAIS UN KVANTITATĪVAIS SASTĀVS</w:t>
      </w:r>
    </w:p>
    <w:p w14:paraId="473A39A6" w14:textId="77777777" w:rsidR="00C114FF" w:rsidRPr="007564CE" w:rsidRDefault="00C114FF" w:rsidP="00E4010D">
      <w:pPr>
        <w:tabs>
          <w:tab w:val="clear" w:pos="567"/>
        </w:tabs>
        <w:spacing w:line="240" w:lineRule="auto"/>
        <w:jc w:val="both"/>
        <w:rPr>
          <w:szCs w:val="22"/>
        </w:rPr>
      </w:pPr>
    </w:p>
    <w:p w14:paraId="107745CE" w14:textId="405D08A9" w:rsidR="009F1331" w:rsidRPr="009F1331" w:rsidRDefault="00BE06B5" w:rsidP="00E4010D">
      <w:pPr>
        <w:tabs>
          <w:tab w:val="clear" w:pos="567"/>
        </w:tabs>
        <w:autoSpaceDE w:val="0"/>
        <w:autoSpaceDN w:val="0"/>
        <w:spacing w:line="240" w:lineRule="auto"/>
        <w:jc w:val="both"/>
        <w:rPr>
          <w:szCs w:val="22"/>
        </w:rPr>
      </w:pPr>
      <w:bookmarkStart w:id="0" w:name="_Hlk186202550"/>
      <w:r>
        <w:rPr>
          <w:szCs w:val="22"/>
        </w:rPr>
        <w:t>Katrs</w:t>
      </w:r>
      <w:bookmarkEnd w:id="0"/>
      <w:r w:rsidR="009F1331" w:rsidRPr="009F1331">
        <w:rPr>
          <w:szCs w:val="22"/>
        </w:rPr>
        <w:t xml:space="preserve"> ml satur:</w:t>
      </w:r>
    </w:p>
    <w:p w14:paraId="4ABDA376" w14:textId="77777777" w:rsidR="009F1331" w:rsidRPr="009F1331" w:rsidRDefault="009F1331" w:rsidP="00E4010D">
      <w:pPr>
        <w:tabs>
          <w:tab w:val="clear" w:pos="567"/>
        </w:tabs>
        <w:autoSpaceDE w:val="0"/>
        <w:autoSpaceDN w:val="0"/>
        <w:spacing w:line="240" w:lineRule="auto"/>
        <w:jc w:val="both"/>
        <w:rPr>
          <w:szCs w:val="22"/>
        </w:rPr>
      </w:pPr>
    </w:p>
    <w:p w14:paraId="6834C579" w14:textId="77777777" w:rsidR="009F1331" w:rsidRPr="009F1331" w:rsidRDefault="009F1331" w:rsidP="00E4010D">
      <w:pPr>
        <w:tabs>
          <w:tab w:val="clear" w:pos="567"/>
        </w:tabs>
        <w:autoSpaceDE w:val="0"/>
        <w:autoSpaceDN w:val="0"/>
        <w:spacing w:line="240" w:lineRule="auto"/>
        <w:jc w:val="both"/>
        <w:rPr>
          <w:b/>
          <w:bCs/>
          <w:szCs w:val="22"/>
        </w:rPr>
      </w:pPr>
      <w:r w:rsidRPr="009F1331">
        <w:rPr>
          <w:b/>
          <w:bCs/>
          <w:szCs w:val="22"/>
        </w:rPr>
        <w:t>Aktīvā viela:</w:t>
      </w:r>
    </w:p>
    <w:p w14:paraId="4B88AA78" w14:textId="4C221BFA" w:rsidR="009F1331" w:rsidRPr="009F1331" w:rsidRDefault="009F1331" w:rsidP="00E4010D">
      <w:pPr>
        <w:tabs>
          <w:tab w:val="clear" w:pos="567"/>
          <w:tab w:val="left" w:pos="2835"/>
        </w:tabs>
        <w:autoSpaceDE w:val="0"/>
        <w:autoSpaceDN w:val="0"/>
        <w:spacing w:line="240" w:lineRule="auto"/>
        <w:jc w:val="both"/>
        <w:rPr>
          <w:szCs w:val="22"/>
        </w:rPr>
      </w:pPr>
      <w:proofErr w:type="spellStart"/>
      <w:r w:rsidRPr="009F1331">
        <w:rPr>
          <w:szCs w:val="22"/>
        </w:rPr>
        <w:t>Meloksikāms</w:t>
      </w:r>
      <w:proofErr w:type="spellEnd"/>
      <w:r w:rsidR="00EE7F8A">
        <w:rPr>
          <w:szCs w:val="22"/>
        </w:rPr>
        <w:t xml:space="preserve"> </w:t>
      </w:r>
      <w:r w:rsidRPr="009F1331">
        <w:rPr>
          <w:szCs w:val="22"/>
        </w:rPr>
        <w:t>20 mg</w:t>
      </w:r>
    </w:p>
    <w:p w14:paraId="55008C91" w14:textId="77777777" w:rsidR="009F1331" w:rsidRPr="009F1331" w:rsidRDefault="009F1331" w:rsidP="00E4010D">
      <w:pPr>
        <w:tabs>
          <w:tab w:val="clear" w:pos="567"/>
          <w:tab w:val="left" w:pos="2835"/>
        </w:tabs>
        <w:autoSpaceDE w:val="0"/>
        <w:autoSpaceDN w:val="0"/>
        <w:spacing w:line="240" w:lineRule="auto"/>
        <w:jc w:val="both"/>
        <w:rPr>
          <w:szCs w:val="22"/>
        </w:rPr>
      </w:pPr>
    </w:p>
    <w:p w14:paraId="0E061370" w14:textId="10F1A651" w:rsidR="00EE7F8A" w:rsidRPr="00EE7F8A" w:rsidRDefault="00EE7F8A" w:rsidP="00E4010D">
      <w:pPr>
        <w:tabs>
          <w:tab w:val="clear" w:pos="567"/>
          <w:tab w:val="left" w:pos="2835"/>
        </w:tabs>
        <w:autoSpaceDE w:val="0"/>
        <w:autoSpaceDN w:val="0"/>
        <w:spacing w:line="240" w:lineRule="auto"/>
        <w:jc w:val="both"/>
        <w:rPr>
          <w:szCs w:val="22"/>
        </w:rPr>
      </w:pPr>
      <w:proofErr w:type="spellStart"/>
      <w:r w:rsidRPr="00EE7F8A">
        <w:rPr>
          <w:b/>
          <w:bCs/>
          <w:szCs w:val="22"/>
        </w:rPr>
        <w:t>Palīgvielas</w:t>
      </w:r>
      <w:proofErr w:type="spellEnd"/>
      <w:r w:rsidRPr="00EE7F8A">
        <w:rPr>
          <w:b/>
          <w:bCs/>
          <w:szCs w:val="22"/>
        </w:rPr>
        <w:t>:</w:t>
      </w:r>
    </w:p>
    <w:p w14:paraId="0F039CD1" w14:textId="0A5C5824" w:rsidR="009F1331" w:rsidRPr="009F1331" w:rsidRDefault="009F1331" w:rsidP="00E4010D">
      <w:pPr>
        <w:tabs>
          <w:tab w:val="clear" w:pos="567"/>
        </w:tabs>
        <w:autoSpaceDE w:val="0"/>
        <w:autoSpaceDN w:val="0"/>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EE7F8A" w:rsidRPr="00EE7F8A" w14:paraId="4D716AEA" w14:textId="77777777" w:rsidTr="005B396B">
        <w:tc>
          <w:tcPr>
            <w:tcW w:w="4524" w:type="dxa"/>
            <w:vAlign w:val="center"/>
          </w:tcPr>
          <w:p w14:paraId="6FBF128F" w14:textId="6C973CBB" w:rsidR="00EE7F8A" w:rsidRPr="00E4010D" w:rsidRDefault="00EE7F8A" w:rsidP="00E4010D">
            <w:pPr>
              <w:tabs>
                <w:tab w:val="clear" w:pos="567"/>
              </w:tabs>
              <w:spacing w:line="240" w:lineRule="auto"/>
              <w:jc w:val="both"/>
              <w:rPr>
                <w:b/>
                <w:bCs/>
                <w:iCs/>
                <w:szCs w:val="22"/>
              </w:rPr>
            </w:pPr>
            <w:proofErr w:type="spellStart"/>
            <w:r w:rsidRPr="00E4010D">
              <w:rPr>
                <w:b/>
                <w:bCs/>
                <w:iCs/>
                <w:szCs w:val="22"/>
              </w:rPr>
              <w:t>Palīgvielu</w:t>
            </w:r>
            <w:proofErr w:type="spellEnd"/>
            <w:r w:rsidRPr="00E4010D">
              <w:rPr>
                <w:b/>
                <w:bCs/>
                <w:iCs/>
                <w:szCs w:val="22"/>
              </w:rPr>
              <w:t xml:space="preserve"> un citu sastāvdaļu kvalitatīvais sastāvs</w:t>
            </w:r>
          </w:p>
        </w:tc>
        <w:tc>
          <w:tcPr>
            <w:tcW w:w="4537" w:type="dxa"/>
            <w:vAlign w:val="center"/>
          </w:tcPr>
          <w:p w14:paraId="7C53794A" w14:textId="77777777" w:rsidR="00EE7F8A" w:rsidRPr="00E4010D" w:rsidRDefault="00EE7F8A" w:rsidP="00E4010D">
            <w:pPr>
              <w:tabs>
                <w:tab w:val="clear" w:pos="567"/>
              </w:tabs>
              <w:spacing w:line="240" w:lineRule="auto"/>
              <w:jc w:val="both"/>
              <w:rPr>
                <w:b/>
                <w:bCs/>
                <w:iCs/>
                <w:szCs w:val="22"/>
              </w:rPr>
            </w:pPr>
            <w:r w:rsidRPr="00E4010D">
              <w:rPr>
                <w:b/>
                <w:bCs/>
                <w:iCs/>
                <w:szCs w:val="22"/>
              </w:rPr>
              <w:t>Kvantitatīvais sastāvs, ja šī informācija ir būtiska veterināro zāļu pareizai ievadīšanai</w:t>
            </w:r>
          </w:p>
          <w:p w14:paraId="1037F2FC" w14:textId="2C66BC53" w:rsidR="00EE7F8A" w:rsidRPr="00E4010D" w:rsidRDefault="00EE7F8A" w:rsidP="00E4010D">
            <w:pPr>
              <w:tabs>
                <w:tab w:val="clear" w:pos="567"/>
              </w:tabs>
              <w:spacing w:line="240" w:lineRule="auto"/>
              <w:jc w:val="both"/>
              <w:rPr>
                <w:b/>
                <w:bCs/>
                <w:iCs/>
                <w:szCs w:val="22"/>
              </w:rPr>
            </w:pPr>
          </w:p>
        </w:tc>
      </w:tr>
      <w:tr w:rsidR="00EE7F8A" w:rsidRPr="00EE7F8A" w14:paraId="607C2B7B" w14:textId="77777777" w:rsidTr="005B396B">
        <w:tc>
          <w:tcPr>
            <w:tcW w:w="4524" w:type="dxa"/>
            <w:vAlign w:val="center"/>
          </w:tcPr>
          <w:p w14:paraId="131F63C9" w14:textId="13AE1A13" w:rsidR="00EE7F8A" w:rsidRPr="00E4010D" w:rsidRDefault="00353EE1" w:rsidP="00E4010D">
            <w:pPr>
              <w:tabs>
                <w:tab w:val="clear" w:pos="567"/>
              </w:tabs>
              <w:spacing w:line="240" w:lineRule="auto"/>
              <w:jc w:val="both"/>
              <w:rPr>
                <w:iCs/>
                <w:szCs w:val="22"/>
              </w:rPr>
            </w:pPr>
            <w:r w:rsidRPr="009A7ECC">
              <w:rPr>
                <w:szCs w:val="22"/>
              </w:rPr>
              <w:t>E</w:t>
            </w:r>
            <w:r w:rsidR="00EE7F8A" w:rsidRPr="009A7ECC">
              <w:rPr>
                <w:szCs w:val="22"/>
              </w:rPr>
              <w:t>tilspirts</w:t>
            </w:r>
            <w:r w:rsidRPr="009A7ECC">
              <w:rPr>
                <w:szCs w:val="22"/>
              </w:rPr>
              <w:t>, bezūdens</w:t>
            </w:r>
          </w:p>
        </w:tc>
        <w:tc>
          <w:tcPr>
            <w:tcW w:w="4537" w:type="dxa"/>
            <w:vAlign w:val="center"/>
          </w:tcPr>
          <w:p w14:paraId="3643C227" w14:textId="0B4A0951" w:rsidR="00EE7F8A" w:rsidRPr="00E4010D" w:rsidRDefault="00EE7F8A" w:rsidP="00E4010D">
            <w:pPr>
              <w:tabs>
                <w:tab w:val="clear" w:pos="567"/>
              </w:tabs>
              <w:spacing w:line="240" w:lineRule="auto"/>
              <w:jc w:val="both"/>
              <w:rPr>
                <w:iCs/>
                <w:szCs w:val="22"/>
              </w:rPr>
            </w:pPr>
            <w:r w:rsidRPr="00E4010D">
              <w:rPr>
                <w:iCs/>
                <w:szCs w:val="22"/>
              </w:rPr>
              <w:t>150 mg</w:t>
            </w:r>
          </w:p>
        </w:tc>
      </w:tr>
      <w:tr w:rsidR="00EE7F8A" w:rsidRPr="00EE7F8A" w14:paraId="018B7639" w14:textId="77777777" w:rsidTr="005B396B">
        <w:tc>
          <w:tcPr>
            <w:tcW w:w="4524" w:type="dxa"/>
            <w:vAlign w:val="center"/>
          </w:tcPr>
          <w:p w14:paraId="169CFB4E" w14:textId="043DB776" w:rsidR="00EE7F8A" w:rsidRPr="00E4010D" w:rsidRDefault="00453115" w:rsidP="00E4010D">
            <w:pPr>
              <w:tabs>
                <w:tab w:val="clear" w:pos="567"/>
              </w:tabs>
              <w:spacing w:line="240" w:lineRule="auto"/>
              <w:jc w:val="both"/>
              <w:rPr>
                <w:iCs/>
                <w:szCs w:val="22"/>
              </w:rPr>
            </w:pPr>
            <w:proofErr w:type="spellStart"/>
            <w:r w:rsidRPr="00E4010D">
              <w:rPr>
                <w:iCs/>
                <w:szCs w:val="22"/>
              </w:rPr>
              <w:t>Poloksamērs</w:t>
            </w:r>
            <w:proofErr w:type="spellEnd"/>
            <w:r w:rsidRPr="00E4010D">
              <w:rPr>
                <w:iCs/>
                <w:szCs w:val="22"/>
              </w:rPr>
              <w:t xml:space="preserve"> 188</w:t>
            </w:r>
          </w:p>
        </w:tc>
        <w:tc>
          <w:tcPr>
            <w:tcW w:w="4537" w:type="dxa"/>
            <w:vAlign w:val="center"/>
          </w:tcPr>
          <w:p w14:paraId="1F61AF36" w14:textId="77777777" w:rsidR="00EE7F8A" w:rsidRPr="00E4010D" w:rsidRDefault="00EE7F8A" w:rsidP="00E4010D">
            <w:pPr>
              <w:tabs>
                <w:tab w:val="clear" w:pos="567"/>
              </w:tabs>
              <w:spacing w:line="240" w:lineRule="auto"/>
              <w:jc w:val="both"/>
              <w:rPr>
                <w:iCs/>
                <w:szCs w:val="22"/>
              </w:rPr>
            </w:pPr>
          </w:p>
        </w:tc>
      </w:tr>
      <w:tr w:rsidR="008B0B6E" w:rsidRPr="00EE7F8A" w14:paraId="70ECDD4C" w14:textId="77777777" w:rsidTr="005B396B">
        <w:tc>
          <w:tcPr>
            <w:tcW w:w="4524" w:type="dxa"/>
            <w:vAlign w:val="center"/>
          </w:tcPr>
          <w:p w14:paraId="66351CE9" w14:textId="5D12C334" w:rsidR="008B0B6E" w:rsidRPr="00E4010D" w:rsidRDefault="008B0B6E" w:rsidP="00E4010D">
            <w:pPr>
              <w:tabs>
                <w:tab w:val="clear" w:pos="567"/>
              </w:tabs>
              <w:spacing w:line="240" w:lineRule="auto"/>
              <w:jc w:val="both"/>
              <w:rPr>
                <w:iCs/>
                <w:szCs w:val="22"/>
              </w:rPr>
            </w:pPr>
            <w:proofErr w:type="spellStart"/>
            <w:r w:rsidRPr="00E4010D">
              <w:rPr>
                <w:iCs/>
                <w:szCs w:val="22"/>
              </w:rPr>
              <w:t>Makrogols</w:t>
            </w:r>
            <w:proofErr w:type="spellEnd"/>
            <w:r w:rsidRPr="00E4010D">
              <w:rPr>
                <w:iCs/>
                <w:szCs w:val="22"/>
              </w:rPr>
              <w:t xml:space="preserve"> 300</w:t>
            </w:r>
          </w:p>
        </w:tc>
        <w:tc>
          <w:tcPr>
            <w:tcW w:w="4537" w:type="dxa"/>
            <w:vAlign w:val="center"/>
          </w:tcPr>
          <w:p w14:paraId="1EA311C1" w14:textId="77777777" w:rsidR="008B0B6E" w:rsidRPr="00E4010D" w:rsidRDefault="008B0B6E" w:rsidP="00E4010D">
            <w:pPr>
              <w:tabs>
                <w:tab w:val="clear" w:pos="567"/>
              </w:tabs>
              <w:spacing w:line="240" w:lineRule="auto"/>
              <w:jc w:val="both"/>
              <w:rPr>
                <w:iCs/>
                <w:szCs w:val="22"/>
              </w:rPr>
            </w:pPr>
          </w:p>
        </w:tc>
      </w:tr>
      <w:tr w:rsidR="00EE7F8A" w:rsidRPr="00EE7F8A" w14:paraId="132DBED4" w14:textId="77777777" w:rsidTr="005B396B">
        <w:tc>
          <w:tcPr>
            <w:tcW w:w="4524" w:type="dxa"/>
            <w:vAlign w:val="center"/>
          </w:tcPr>
          <w:p w14:paraId="5E4326BF" w14:textId="459C50F3" w:rsidR="00EE7F8A" w:rsidRPr="00E4010D" w:rsidRDefault="00453115" w:rsidP="00E4010D">
            <w:pPr>
              <w:tabs>
                <w:tab w:val="clear" w:pos="567"/>
              </w:tabs>
              <w:spacing w:line="240" w:lineRule="auto"/>
              <w:jc w:val="both"/>
              <w:rPr>
                <w:iCs/>
                <w:szCs w:val="22"/>
              </w:rPr>
            </w:pPr>
            <w:r w:rsidRPr="00E4010D">
              <w:rPr>
                <w:iCs/>
                <w:szCs w:val="22"/>
              </w:rPr>
              <w:t>Glicīns</w:t>
            </w:r>
          </w:p>
        </w:tc>
        <w:tc>
          <w:tcPr>
            <w:tcW w:w="4537" w:type="dxa"/>
            <w:vAlign w:val="center"/>
          </w:tcPr>
          <w:p w14:paraId="51325683" w14:textId="77777777" w:rsidR="00EE7F8A" w:rsidRPr="00E4010D" w:rsidRDefault="00EE7F8A" w:rsidP="00E4010D">
            <w:pPr>
              <w:tabs>
                <w:tab w:val="clear" w:pos="567"/>
              </w:tabs>
              <w:spacing w:line="240" w:lineRule="auto"/>
              <w:jc w:val="both"/>
              <w:rPr>
                <w:iCs/>
                <w:szCs w:val="22"/>
              </w:rPr>
            </w:pPr>
          </w:p>
        </w:tc>
      </w:tr>
      <w:tr w:rsidR="00EE7F8A" w:rsidRPr="00EE7F8A" w14:paraId="5A105959" w14:textId="77777777" w:rsidTr="005B396B">
        <w:tc>
          <w:tcPr>
            <w:tcW w:w="4524" w:type="dxa"/>
            <w:vAlign w:val="center"/>
          </w:tcPr>
          <w:p w14:paraId="5CFE7952" w14:textId="0183EE97" w:rsidR="00EE7F8A" w:rsidRPr="00E4010D" w:rsidRDefault="00453115" w:rsidP="00E4010D">
            <w:pPr>
              <w:tabs>
                <w:tab w:val="clear" w:pos="567"/>
              </w:tabs>
              <w:spacing w:line="240" w:lineRule="auto"/>
              <w:jc w:val="both"/>
              <w:rPr>
                <w:iCs/>
                <w:szCs w:val="22"/>
              </w:rPr>
            </w:pPr>
            <w:r w:rsidRPr="00E4010D">
              <w:rPr>
                <w:iCs/>
                <w:szCs w:val="22"/>
              </w:rPr>
              <w:t>Nātrija hidroksīds (</w:t>
            </w:r>
            <w:proofErr w:type="spellStart"/>
            <w:r w:rsidRPr="00E4010D">
              <w:rPr>
                <w:iCs/>
                <w:szCs w:val="22"/>
              </w:rPr>
              <w:t>pH</w:t>
            </w:r>
            <w:proofErr w:type="spellEnd"/>
            <w:r w:rsidRPr="00E4010D">
              <w:rPr>
                <w:iCs/>
                <w:szCs w:val="22"/>
              </w:rPr>
              <w:t xml:space="preserve"> regulēšanai)</w:t>
            </w:r>
          </w:p>
        </w:tc>
        <w:tc>
          <w:tcPr>
            <w:tcW w:w="4537" w:type="dxa"/>
            <w:vAlign w:val="center"/>
          </w:tcPr>
          <w:p w14:paraId="2981225F" w14:textId="77777777" w:rsidR="00EE7F8A" w:rsidRPr="00E4010D" w:rsidRDefault="00EE7F8A" w:rsidP="00E4010D">
            <w:pPr>
              <w:tabs>
                <w:tab w:val="clear" w:pos="567"/>
              </w:tabs>
              <w:spacing w:line="240" w:lineRule="auto"/>
              <w:jc w:val="both"/>
              <w:rPr>
                <w:iCs/>
                <w:szCs w:val="22"/>
              </w:rPr>
            </w:pPr>
          </w:p>
        </w:tc>
      </w:tr>
      <w:tr w:rsidR="00EE7F8A" w:rsidRPr="00EE7F8A" w14:paraId="4DEF8F1C" w14:textId="77777777" w:rsidTr="005B396B">
        <w:tc>
          <w:tcPr>
            <w:tcW w:w="4524" w:type="dxa"/>
            <w:vAlign w:val="center"/>
          </w:tcPr>
          <w:p w14:paraId="40408612" w14:textId="62BD1201" w:rsidR="00EE7F8A" w:rsidRPr="00E4010D" w:rsidRDefault="00453115" w:rsidP="00E4010D">
            <w:pPr>
              <w:tabs>
                <w:tab w:val="clear" w:pos="567"/>
              </w:tabs>
              <w:spacing w:line="240" w:lineRule="auto"/>
              <w:jc w:val="both"/>
              <w:rPr>
                <w:iCs/>
                <w:szCs w:val="22"/>
              </w:rPr>
            </w:pPr>
            <w:proofErr w:type="spellStart"/>
            <w:r w:rsidRPr="00E4010D">
              <w:rPr>
                <w:iCs/>
                <w:szCs w:val="22"/>
              </w:rPr>
              <w:t>Meglumīns</w:t>
            </w:r>
            <w:proofErr w:type="spellEnd"/>
          </w:p>
        </w:tc>
        <w:tc>
          <w:tcPr>
            <w:tcW w:w="4537" w:type="dxa"/>
            <w:vAlign w:val="center"/>
          </w:tcPr>
          <w:p w14:paraId="0664391C" w14:textId="77777777" w:rsidR="00EE7F8A" w:rsidRPr="00E4010D" w:rsidRDefault="00EE7F8A" w:rsidP="00E4010D">
            <w:pPr>
              <w:tabs>
                <w:tab w:val="clear" w:pos="567"/>
              </w:tabs>
              <w:spacing w:line="240" w:lineRule="auto"/>
              <w:jc w:val="both"/>
              <w:rPr>
                <w:iCs/>
                <w:szCs w:val="22"/>
              </w:rPr>
            </w:pPr>
          </w:p>
        </w:tc>
      </w:tr>
      <w:tr w:rsidR="00453115" w:rsidRPr="00EE7F8A" w14:paraId="30DCA62E" w14:textId="77777777" w:rsidTr="005B396B">
        <w:tc>
          <w:tcPr>
            <w:tcW w:w="4524" w:type="dxa"/>
            <w:vAlign w:val="center"/>
          </w:tcPr>
          <w:p w14:paraId="0E13A720" w14:textId="5ED904C6" w:rsidR="00453115" w:rsidRPr="00E4010D" w:rsidRDefault="00453115" w:rsidP="00E4010D">
            <w:pPr>
              <w:tabs>
                <w:tab w:val="clear" w:pos="567"/>
              </w:tabs>
              <w:spacing w:line="240" w:lineRule="auto"/>
              <w:jc w:val="both"/>
              <w:rPr>
                <w:iCs/>
                <w:szCs w:val="22"/>
              </w:rPr>
            </w:pPr>
            <w:r w:rsidRPr="00E4010D">
              <w:rPr>
                <w:iCs/>
                <w:szCs w:val="22"/>
              </w:rPr>
              <w:t>Ūdens injekcijām</w:t>
            </w:r>
          </w:p>
        </w:tc>
        <w:tc>
          <w:tcPr>
            <w:tcW w:w="4537" w:type="dxa"/>
            <w:vAlign w:val="center"/>
          </w:tcPr>
          <w:p w14:paraId="22FF2289" w14:textId="77777777" w:rsidR="00453115" w:rsidRPr="00E4010D" w:rsidRDefault="00453115" w:rsidP="00E4010D">
            <w:pPr>
              <w:tabs>
                <w:tab w:val="clear" w:pos="567"/>
              </w:tabs>
              <w:spacing w:line="240" w:lineRule="auto"/>
              <w:jc w:val="both"/>
              <w:rPr>
                <w:iCs/>
                <w:szCs w:val="22"/>
              </w:rPr>
            </w:pPr>
          </w:p>
        </w:tc>
      </w:tr>
    </w:tbl>
    <w:p w14:paraId="0F6C9427" w14:textId="77777777" w:rsidR="00D2600A" w:rsidRPr="00453115" w:rsidRDefault="00D2600A" w:rsidP="00E4010D">
      <w:pPr>
        <w:tabs>
          <w:tab w:val="clear" w:pos="567"/>
        </w:tabs>
        <w:spacing w:line="240" w:lineRule="auto"/>
        <w:jc w:val="both"/>
        <w:rPr>
          <w:color w:val="008000"/>
          <w:szCs w:val="22"/>
        </w:rPr>
      </w:pPr>
    </w:p>
    <w:p w14:paraId="7F511C5F" w14:textId="42A35DCE" w:rsidR="00C114FF" w:rsidRDefault="00453115" w:rsidP="00E4010D">
      <w:pPr>
        <w:tabs>
          <w:tab w:val="clear" w:pos="567"/>
        </w:tabs>
        <w:spacing w:line="240" w:lineRule="auto"/>
        <w:jc w:val="both"/>
        <w:rPr>
          <w:szCs w:val="22"/>
        </w:rPr>
      </w:pPr>
      <w:r>
        <w:rPr>
          <w:szCs w:val="22"/>
        </w:rPr>
        <w:t>Dzidrs, dzeltens šķīdums.</w:t>
      </w:r>
    </w:p>
    <w:p w14:paraId="10527384" w14:textId="77777777" w:rsidR="00453115" w:rsidRDefault="00453115" w:rsidP="00E4010D">
      <w:pPr>
        <w:tabs>
          <w:tab w:val="clear" w:pos="567"/>
        </w:tabs>
        <w:spacing w:line="240" w:lineRule="auto"/>
        <w:jc w:val="both"/>
        <w:rPr>
          <w:szCs w:val="22"/>
        </w:rPr>
      </w:pPr>
    </w:p>
    <w:p w14:paraId="02D60F20" w14:textId="77777777" w:rsidR="00453115" w:rsidRPr="007564CE" w:rsidRDefault="00453115" w:rsidP="00E4010D">
      <w:pPr>
        <w:tabs>
          <w:tab w:val="clear" w:pos="567"/>
        </w:tabs>
        <w:spacing w:line="240" w:lineRule="auto"/>
        <w:jc w:val="both"/>
        <w:rPr>
          <w:szCs w:val="22"/>
        </w:rPr>
      </w:pPr>
    </w:p>
    <w:p w14:paraId="65BA56E1" w14:textId="77777777" w:rsidR="00C114FF" w:rsidRPr="007564CE" w:rsidRDefault="006C78AB" w:rsidP="00E4010D">
      <w:pPr>
        <w:pStyle w:val="Style1"/>
        <w:jc w:val="both"/>
      </w:pPr>
      <w:r w:rsidRPr="007564CE">
        <w:t>3.</w:t>
      </w:r>
      <w:r w:rsidRPr="007564CE">
        <w:tab/>
        <w:t>KLĪNISKĀ INFORMĀCIJA</w:t>
      </w:r>
    </w:p>
    <w:p w14:paraId="38A3E502" w14:textId="77777777" w:rsidR="00C114FF" w:rsidRPr="007564CE" w:rsidRDefault="00C114FF" w:rsidP="00E4010D">
      <w:pPr>
        <w:tabs>
          <w:tab w:val="clear" w:pos="567"/>
        </w:tabs>
        <w:spacing w:line="240" w:lineRule="auto"/>
        <w:jc w:val="both"/>
        <w:rPr>
          <w:szCs w:val="22"/>
        </w:rPr>
      </w:pPr>
    </w:p>
    <w:p w14:paraId="02954D74" w14:textId="741D4184" w:rsidR="00C114FF" w:rsidRPr="007564CE" w:rsidRDefault="006C78AB" w:rsidP="00E4010D">
      <w:pPr>
        <w:pStyle w:val="Style1"/>
        <w:jc w:val="both"/>
      </w:pPr>
      <w:r w:rsidRPr="007564CE">
        <w:t>3.1</w:t>
      </w:r>
      <w:r w:rsidR="000B46FB" w:rsidRPr="007564CE">
        <w:t>.</w:t>
      </w:r>
      <w:r w:rsidRPr="007564CE">
        <w:tab/>
      </w:r>
      <w:proofErr w:type="spellStart"/>
      <w:r w:rsidRPr="007564CE">
        <w:t>Mērķsugas</w:t>
      </w:r>
      <w:proofErr w:type="spellEnd"/>
    </w:p>
    <w:p w14:paraId="21675CC4" w14:textId="77777777" w:rsidR="00D2600A" w:rsidRPr="007564CE" w:rsidRDefault="00D2600A" w:rsidP="00E4010D">
      <w:pPr>
        <w:pStyle w:val="Style1"/>
        <w:jc w:val="both"/>
      </w:pPr>
    </w:p>
    <w:p w14:paraId="2D28808D"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Liellopi, cūkas un zirgi.</w:t>
      </w:r>
    </w:p>
    <w:p w14:paraId="34C918CF" w14:textId="77777777" w:rsidR="00C114FF" w:rsidRPr="007564CE" w:rsidRDefault="00C114FF" w:rsidP="00E4010D">
      <w:pPr>
        <w:tabs>
          <w:tab w:val="clear" w:pos="567"/>
        </w:tabs>
        <w:spacing w:line="240" w:lineRule="auto"/>
        <w:jc w:val="both"/>
        <w:rPr>
          <w:szCs w:val="22"/>
        </w:rPr>
      </w:pPr>
    </w:p>
    <w:p w14:paraId="21C9837D" w14:textId="0700DD4D" w:rsidR="00C114FF" w:rsidRPr="007564CE" w:rsidRDefault="006C78AB" w:rsidP="00E4010D">
      <w:pPr>
        <w:pStyle w:val="Style1"/>
        <w:jc w:val="both"/>
      </w:pPr>
      <w:r w:rsidRPr="007564CE">
        <w:t>3.2</w:t>
      </w:r>
      <w:r w:rsidR="00E77619" w:rsidRPr="007564CE">
        <w:t>.</w:t>
      </w:r>
      <w:r w:rsidRPr="007564CE">
        <w:tab/>
        <w:t xml:space="preserve">Lietošanas indikācijas </w:t>
      </w:r>
      <w:r w:rsidR="000B46FB" w:rsidRPr="007564CE">
        <w:t xml:space="preserve">katrai </w:t>
      </w:r>
      <w:proofErr w:type="spellStart"/>
      <w:r w:rsidR="000B46FB" w:rsidRPr="007564CE">
        <w:t>mērķsugai</w:t>
      </w:r>
      <w:proofErr w:type="spellEnd"/>
    </w:p>
    <w:p w14:paraId="4AC60510" w14:textId="77777777" w:rsidR="00C114FF" w:rsidRPr="007564CE" w:rsidRDefault="00C114FF" w:rsidP="00E4010D">
      <w:pPr>
        <w:tabs>
          <w:tab w:val="clear" w:pos="567"/>
        </w:tabs>
        <w:spacing w:line="240" w:lineRule="auto"/>
        <w:jc w:val="both"/>
        <w:rPr>
          <w:szCs w:val="22"/>
        </w:rPr>
      </w:pPr>
    </w:p>
    <w:p w14:paraId="149FF9C9"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Liellopiem:</w:t>
      </w:r>
    </w:p>
    <w:p w14:paraId="583E519C" w14:textId="25684820"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Lietošanai akūtu elpceļu infekciju gadījumā kombinācijā ar atbilstošu </w:t>
      </w:r>
      <w:r w:rsidR="00355792">
        <w:rPr>
          <w:szCs w:val="22"/>
        </w:rPr>
        <w:t>antibiotiku</w:t>
      </w:r>
      <w:r w:rsidR="00355792" w:rsidRPr="009F1331">
        <w:rPr>
          <w:szCs w:val="22"/>
        </w:rPr>
        <w:t xml:space="preserve"> </w:t>
      </w:r>
      <w:r w:rsidRPr="009F1331">
        <w:rPr>
          <w:szCs w:val="22"/>
        </w:rPr>
        <w:t>terapiju, lai mazinātu klīnisk</w:t>
      </w:r>
      <w:r w:rsidR="00355792">
        <w:rPr>
          <w:szCs w:val="22"/>
        </w:rPr>
        <w:t>ā</w:t>
      </w:r>
      <w:r w:rsidRPr="009F1331">
        <w:rPr>
          <w:szCs w:val="22"/>
        </w:rPr>
        <w:t xml:space="preserve">s </w:t>
      </w:r>
      <w:r w:rsidR="00355792">
        <w:rPr>
          <w:szCs w:val="22"/>
        </w:rPr>
        <w:t>pazīmes</w:t>
      </w:r>
      <w:r w:rsidR="00355792" w:rsidRPr="009F1331">
        <w:rPr>
          <w:szCs w:val="22"/>
        </w:rPr>
        <w:t xml:space="preserve"> </w:t>
      </w:r>
      <w:r w:rsidRPr="009F1331">
        <w:rPr>
          <w:szCs w:val="22"/>
        </w:rPr>
        <w:t>liellopiem.</w:t>
      </w:r>
    </w:p>
    <w:p w14:paraId="69CDB359" w14:textId="22E8C196"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Lietošanai </w:t>
      </w:r>
      <w:proofErr w:type="spellStart"/>
      <w:r w:rsidRPr="009F1331">
        <w:rPr>
          <w:szCs w:val="22"/>
        </w:rPr>
        <w:t>diarejas</w:t>
      </w:r>
      <w:proofErr w:type="spellEnd"/>
      <w:r w:rsidRPr="009F1331">
        <w:rPr>
          <w:szCs w:val="22"/>
        </w:rPr>
        <w:t xml:space="preserve"> gadījumā kombinācijā ar iekšķīgu </w:t>
      </w:r>
      <w:proofErr w:type="spellStart"/>
      <w:r w:rsidRPr="009F1331">
        <w:rPr>
          <w:szCs w:val="22"/>
        </w:rPr>
        <w:t>rehidratācijas</w:t>
      </w:r>
      <w:proofErr w:type="spellEnd"/>
      <w:r w:rsidRPr="009F1331">
        <w:rPr>
          <w:szCs w:val="22"/>
        </w:rPr>
        <w:t xml:space="preserve"> terapiju, lai mazinātu klīnisk</w:t>
      </w:r>
      <w:r w:rsidR="00355792">
        <w:rPr>
          <w:szCs w:val="22"/>
        </w:rPr>
        <w:t>ā</w:t>
      </w:r>
      <w:r w:rsidRPr="009F1331">
        <w:rPr>
          <w:szCs w:val="22"/>
        </w:rPr>
        <w:t xml:space="preserve">s </w:t>
      </w:r>
      <w:r w:rsidR="00355792">
        <w:rPr>
          <w:szCs w:val="22"/>
        </w:rPr>
        <w:t>pazīmes</w:t>
      </w:r>
      <w:r w:rsidR="00355792" w:rsidRPr="009F1331">
        <w:rPr>
          <w:szCs w:val="22"/>
        </w:rPr>
        <w:t xml:space="preserve"> </w:t>
      </w:r>
      <w:r w:rsidRPr="009F1331">
        <w:rPr>
          <w:szCs w:val="22"/>
        </w:rPr>
        <w:t xml:space="preserve">teļiem, kas vecāki par vienu nedēļu, kā arī </w:t>
      </w:r>
      <w:proofErr w:type="spellStart"/>
      <w:r w:rsidRPr="009F1331">
        <w:rPr>
          <w:szCs w:val="22"/>
        </w:rPr>
        <w:t>nelaktējošiem</w:t>
      </w:r>
      <w:proofErr w:type="spellEnd"/>
      <w:r w:rsidRPr="009F1331">
        <w:rPr>
          <w:szCs w:val="22"/>
        </w:rPr>
        <w:t xml:space="preserve"> jaunlopiem.</w:t>
      </w:r>
    </w:p>
    <w:p w14:paraId="136649D5" w14:textId="565759BA"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Akūta mastīta ārstēšanas </w:t>
      </w:r>
      <w:proofErr w:type="spellStart"/>
      <w:r w:rsidRPr="009F1331">
        <w:rPr>
          <w:szCs w:val="22"/>
        </w:rPr>
        <w:t>palīgterapijai</w:t>
      </w:r>
      <w:proofErr w:type="spellEnd"/>
      <w:r w:rsidRPr="009F1331">
        <w:rPr>
          <w:szCs w:val="22"/>
        </w:rPr>
        <w:t xml:space="preserve"> kombinācijā ar </w:t>
      </w:r>
      <w:r w:rsidR="00355792">
        <w:rPr>
          <w:szCs w:val="22"/>
        </w:rPr>
        <w:t>antibiotiku</w:t>
      </w:r>
      <w:r w:rsidR="00355792" w:rsidRPr="009F1331">
        <w:rPr>
          <w:szCs w:val="22"/>
        </w:rPr>
        <w:t xml:space="preserve"> </w:t>
      </w:r>
      <w:r w:rsidRPr="009F1331">
        <w:rPr>
          <w:szCs w:val="22"/>
        </w:rPr>
        <w:t xml:space="preserve">terapiju. </w:t>
      </w:r>
    </w:p>
    <w:p w14:paraId="562B2474" w14:textId="77777777"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Pēcoperācijas</w:t>
      </w:r>
      <w:proofErr w:type="spellEnd"/>
      <w:r w:rsidRPr="009F1331">
        <w:rPr>
          <w:szCs w:val="22"/>
        </w:rPr>
        <w:t xml:space="preserve"> sāpju mazināšanai teļiem pēc </w:t>
      </w:r>
      <w:proofErr w:type="spellStart"/>
      <w:r w:rsidRPr="009F1331">
        <w:rPr>
          <w:szCs w:val="22"/>
        </w:rPr>
        <w:t>atragošanas</w:t>
      </w:r>
      <w:proofErr w:type="spellEnd"/>
      <w:r w:rsidRPr="009F1331">
        <w:rPr>
          <w:szCs w:val="22"/>
        </w:rPr>
        <w:t>.</w:t>
      </w:r>
    </w:p>
    <w:p w14:paraId="50225932" w14:textId="77777777" w:rsidR="009F1331" w:rsidRPr="009F1331" w:rsidRDefault="009F1331" w:rsidP="00E4010D">
      <w:pPr>
        <w:tabs>
          <w:tab w:val="clear" w:pos="567"/>
        </w:tabs>
        <w:autoSpaceDE w:val="0"/>
        <w:autoSpaceDN w:val="0"/>
        <w:spacing w:line="240" w:lineRule="auto"/>
        <w:jc w:val="both"/>
        <w:rPr>
          <w:szCs w:val="22"/>
        </w:rPr>
      </w:pPr>
    </w:p>
    <w:p w14:paraId="50C4B1F3"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Cūkām:</w:t>
      </w:r>
    </w:p>
    <w:p w14:paraId="24EB8880"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Lietošanai neinfekciozu </w:t>
      </w:r>
      <w:proofErr w:type="spellStart"/>
      <w:r w:rsidRPr="009F1331">
        <w:rPr>
          <w:szCs w:val="22"/>
        </w:rPr>
        <w:t>lokomotoro</w:t>
      </w:r>
      <w:proofErr w:type="spellEnd"/>
      <w:r w:rsidRPr="009F1331">
        <w:rPr>
          <w:szCs w:val="22"/>
        </w:rPr>
        <w:t xml:space="preserve"> traucējumu gadījumā, lai mazinātu klibuma un iekaisuma simptomus.</w:t>
      </w:r>
    </w:p>
    <w:p w14:paraId="7AE06C71" w14:textId="701A2449"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Palīgterapijai</w:t>
      </w:r>
      <w:proofErr w:type="spellEnd"/>
      <w:r w:rsidRPr="009F1331">
        <w:rPr>
          <w:szCs w:val="22"/>
        </w:rPr>
        <w:t xml:space="preserve"> kombinācijā ar atbilstošu </w:t>
      </w:r>
      <w:r w:rsidR="00355792">
        <w:rPr>
          <w:szCs w:val="22"/>
        </w:rPr>
        <w:t>antibiotiku</w:t>
      </w:r>
      <w:r w:rsidR="00355792" w:rsidRPr="009F1331">
        <w:rPr>
          <w:szCs w:val="22"/>
        </w:rPr>
        <w:t xml:space="preserve"> </w:t>
      </w:r>
      <w:r w:rsidRPr="009F1331">
        <w:rPr>
          <w:szCs w:val="22"/>
        </w:rPr>
        <w:t xml:space="preserve">terapiju, ārstējot </w:t>
      </w:r>
      <w:proofErr w:type="spellStart"/>
      <w:r w:rsidRPr="009F1331">
        <w:rPr>
          <w:szCs w:val="22"/>
        </w:rPr>
        <w:t>pēcdzemdību</w:t>
      </w:r>
      <w:proofErr w:type="spellEnd"/>
      <w:r w:rsidRPr="009F1331">
        <w:rPr>
          <w:szCs w:val="22"/>
        </w:rPr>
        <w:t xml:space="preserve"> septicēmiju un </w:t>
      </w:r>
      <w:proofErr w:type="spellStart"/>
      <w:r w:rsidRPr="009F1331">
        <w:rPr>
          <w:szCs w:val="22"/>
        </w:rPr>
        <w:t>toksēmiju</w:t>
      </w:r>
      <w:proofErr w:type="spellEnd"/>
      <w:r w:rsidRPr="009F1331">
        <w:rPr>
          <w:szCs w:val="22"/>
        </w:rPr>
        <w:t xml:space="preserve"> (mastīta-</w:t>
      </w:r>
      <w:proofErr w:type="spellStart"/>
      <w:r w:rsidRPr="009F1331">
        <w:rPr>
          <w:szCs w:val="22"/>
        </w:rPr>
        <w:t>metrīta</w:t>
      </w:r>
      <w:proofErr w:type="spellEnd"/>
      <w:r w:rsidRPr="009F1331">
        <w:rPr>
          <w:szCs w:val="22"/>
        </w:rPr>
        <w:t>-</w:t>
      </w:r>
      <w:proofErr w:type="spellStart"/>
      <w:r w:rsidRPr="009F1331">
        <w:rPr>
          <w:szCs w:val="22"/>
        </w:rPr>
        <w:t>agalaktijas</w:t>
      </w:r>
      <w:proofErr w:type="spellEnd"/>
      <w:r w:rsidRPr="009F1331">
        <w:rPr>
          <w:szCs w:val="22"/>
        </w:rPr>
        <w:t xml:space="preserve"> sindromu).</w:t>
      </w:r>
    </w:p>
    <w:p w14:paraId="0EAD1201" w14:textId="77777777" w:rsidR="009F1331" w:rsidRPr="009F1331" w:rsidRDefault="009F1331" w:rsidP="00E4010D">
      <w:pPr>
        <w:tabs>
          <w:tab w:val="clear" w:pos="567"/>
        </w:tabs>
        <w:autoSpaceDE w:val="0"/>
        <w:autoSpaceDN w:val="0"/>
        <w:spacing w:line="240" w:lineRule="auto"/>
        <w:jc w:val="both"/>
        <w:rPr>
          <w:szCs w:val="22"/>
        </w:rPr>
      </w:pPr>
    </w:p>
    <w:p w14:paraId="20987A05"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Zirgiem:</w:t>
      </w:r>
    </w:p>
    <w:p w14:paraId="148DDA80" w14:textId="718DC699" w:rsidR="009F1331" w:rsidRPr="009F1331" w:rsidRDefault="009F1331" w:rsidP="00E4010D">
      <w:pPr>
        <w:tabs>
          <w:tab w:val="clear" w:pos="567"/>
        </w:tabs>
        <w:autoSpaceDE w:val="0"/>
        <w:autoSpaceDN w:val="0"/>
        <w:spacing w:line="240" w:lineRule="auto"/>
        <w:jc w:val="both"/>
        <w:rPr>
          <w:szCs w:val="22"/>
        </w:rPr>
      </w:pPr>
      <w:r w:rsidRPr="009F1331">
        <w:rPr>
          <w:szCs w:val="22"/>
        </w:rPr>
        <w:t>Iekaisuma atvieglošanai un sāpju mazināšanai gan akūt</w:t>
      </w:r>
      <w:r w:rsidR="00355792">
        <w:rPr>
          <w:szCs w:val="22"/>
        </w:rPr>
        <w:t>u</w:t>
      </w:r>
      <w:r w:rsidRPr="009F1331">
        <w:rPr>
          <w:szCs w:val="22"/>
        </w:rPr>
        <w:t>, gan hronisk</w:t>
      </w:r>
      <w:r w:rsidR="00355792">
        <w:rPr>
          <w:szCs w:val="22"/>
        </w:rPr>
        <w:t>u</w:t>
      </w:r>
      <w:r w:rsidRPr="009F1331">
        <w:rPr>
          <w:szCs w:val="22"/>
        </w:rPr>
        <w:t xml:space="preserve"> muskuļu-skeleta funkciju traucējum</w:t>
      </w:r>
      <w:r w:rsidR="00355792">
        <w:rPr>
          <w:szCs w:val="22"/>
        </w:rPr>
        <w:t>u gadījumos</w:t>
      </w:r>
      <w:r w:rsidRPr="009F1331">
        <w:rPr>
          <w:szCs w:val="22"/>
        </w:rPr>
        <w:t>.</w:t>
      </w:r>
    </w:p>
    <w:p w14:paraId="21041B52"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Ar zirgu kolikām saistītu sāpju mazināšanai.</w:t>
      </w:r>
    </w:p>
    <w:p w14:paraId="055430F8" w14:textId="77777777" w:rsidR="00E86CEE" w:rsidRPr="007564CE" w:rsidRDefault="00E86CEE" w:rsidP="00E4010D">
      <w:pPr>
        <w:tabs>
          <w:tab w:val="clear" w:pos="567"/>
        </w:tabs>
        <w:spacing w:line="240" w:lineRule="auto"/>
        <w:jc w:val="both"/>
        <w:rPr>
          <w:szCs w:val="22"/>
        </w:rPr>
      </w:pPr>
    </w:p>
    <w:p w14:paraId="4689B822" w14:textId="77777777" w:rsidR="000057B5" w:rsidRDefault="000057B5" w:rsidP="00E4010D">
      <w:pPr>
        <w:tabs>
          <w:tab w:val="clear" w:pos="567"/>
        </w:tabs>
        <w:spacing w:line="240" w:lineRule="auto"/>
        <w:jc w:val="both"/>
        <w:rPr>
          <w:b/>
          <w:szCs w:val="22"/>
        </w:rPr>
      </w:pPr>
      <w:r>
        <w:br w:type="page"/>
      </w:r>
    </w:p>
    <w:p w14:paraId="09E73C31" w14:textId="0642AA3E" w:rsidR="00C114FF" w:rsidRPr="007564CE" w:rsidRDefault="006C78AB" w:rsidP="00E4010D">
      <w:pPr>
        <w:pStyle w:val="Style1"/>
        <w:jc w:val="both"/>
      </w:pPr>
      <w:r w:rsidRPr="007564CE">
        <w:lastRenderedPageBreak/>
        <w:t>3.3</w:t>
      </w:r>
      <w:r w:rsidR="00E77619" w:rsidRPr="007564CE">
        <w:t>.</w:t>
      </w:r>
      <w:r w:rsidRPr="007564CE">
        <w:tab/>
        <w:t>Kontrindikācijas</w:t>
      </w:r>
    </w:p>
    <w:p w14:paraId="06FCC9B8" w14:textId="77777777" w:rsidR="00C114FF" w:rsidRPr="007564CE" w:rsidRDefault="00C114FF" w:rsidP="00E4010D">
      <w:pPr>
        <w:tabs>
          <w:tab w:val="clear" w:pos="567"/>
        </w:tabs>
        <w:spacing w:line="240" w:lineRule="auto"/>
        <w:jc w:val="both"/>
        <w:rPr>
          <w:szCs w:val="22"/>
        </w:rPr>
      </w:pPr>
    </w:p>
    <w:p w14:paraId="648BE60E"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Nelietot zirgiem, jaunākiem par 6 nedēļām.</w:t>
      </w:r>
    </w:p>
    <w:p w14:paraId="7E7D1B41" w14:textId="678359EF" w:rsidR="009F1331" w:rsidRPr="009F1331" w:rsidRDefault="009F1331" w:rsidP="00E4010D">
      <w:pPr>
        <w:tabs>
          <w:tab w:val="clear" w:pos="567"/>
        </w:tabs>
        <w:autoSpaceDE w:val="0"/>
        <w:autoSpaceDN w:val="0"/>
        <w:spacing w:line="240" w:lineRule="auto"/>
        <w:jc w:val="both"/>
        <w:rPr>
          <w:szCs w:val="22"/>
        </w:rPr>
      </w:pPr>
      <w:r w:rsidRPr="009F1331">
        <w:rPr>
          <w:szCs w:val="22"/>
        </w:rPr>
        <w:t>Nelietot dzīvniekiem</w:t>
      </w:r>
      <w:r w:rsidR="002F5D72">
        <w:rPr>
          <w:szCs w:val="22"/>
        </w:rPr>
        <w:t xml:space="preserve"> ar</w:t>
      </w:r>
      <w:r w:rsidR="000057B5">
        <w:rPr>
          <w:szCs w:val="22"/>
        </w:rPr>
        <w:t xml:space="preserve"> </w:t>
      </w:r>
      <w:r w:rsidRPr="009F1331">
        <w:rPr>
          <w:szCs w:val="22"/>
        </w:rPr>
        <w:t>aknu, sirds vai nieru funkcij</w:t>
      </w:r>
      <w:r w:rsidR="000057B5">
        <w:rPr>
          <w:szCs w:val="22"/>
        </w:rPr>
        <w:t>u</w:t>
      </w:r>
      <w:r w:rsidRPr="009F1331">
        <w:rPr>
          <w:szCs w:val="22"/>
        </w:rPr>
        <w:t xml:space="preserve"> un </w:t>
      </w:r>
      <w:proofErr w:type="spellStart"/>
      <w:r w:rsidRPr="009F1331">
        <w:rPr>
          <w:szCs w:val="22"/>
        </w:rPr>
        <w:t>asinsreces</w:t>
      </w:r>
      <w:proofErr w:type="spellEnd"/>
      <w:r w:rsidRPr="009F1331">
        <w:rPr>
          <w:szCs w:val="22"/>
        </w:rPr>
        <w:t xml:space="preserve"> traucējumi</w:t>
      </w:r>
      <w:r w:rsidR="002F5D72">
        <w:rPr>
          <w:szCs w:val="22"/>
        </w:rPr>
        <w:t>em</w:t>
      </w:r>
      <w:r w:rsidRPr="009F1331">
        <w:rPr>
          <w:szCs w:val="22"/>
        </w:rPr>
        <w:t xml:space="preserve">, vai, ja ir pazīmes par </w:t>
      </w:r>
      <w:proofErr w:type="spellStart"/>
      <w:r w:rsidRPr="009F1331">
        <w:rPr>
          <w:szCs w:val="22"/>
        </w:rPr>
        <w:t>ulcerogēniem</w:t>
      </w:r>
      <w:proofErr w:type="spellEnd"/>
      <w:r w:rsidRPr="009F1331">
        <w:rPr>
          <w:szCs w:val="22"/>
        </w:rPr>
        <w:t xml:space="preserve"> kuņģa-zarnu trakta bojājumiem.</w:t>
      </w:r>
    </w:p>
    <w:p w14:paraId="208B8B8B" w14:textId="0BF23D4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Nelietot gadījumos, ja konstatēta pastiprināta jutība pret aktīvo vielu vai pret </w:t>
      </w:r>
      <w:r w:rsidR="000057B5">
        <w:rPr>
          <w:szCs w:val="22"/>
        </w:rPr>
        <w:t>jebkuru</w:t>
      </w:r>
      <w:r w:rsidR="000057B5" w:rsidRPr="009F1331">
        <w:rPr>
          <w:szCs w:val="22"/>
        </w:rPr>
        <w:t xml:space="preserve"> </w:t>
      </w:r>
      <w:r w:rsidRPr="009F1331">
        <w:rPr>
          <w:szCs w:val="22"/>
        </w:rPr>
        <w:t xml:space="preserve">no </w:t>
      </w:r>
      <w:proofErr w:type="spellStart"/>
      <w:r w:rsidRPr="009F1331">
        <w:rPr>
          <w:szCs w:val="22"/>
        </w:rPr>
        <w:t>palīgvielām</w:t>
      </w:r>
      <w:proofErr w:type="spellEnd"/>
      <w:r w:rsidRPr="009F1331">
        <w:rPr>
          <w:szCs w:val="22"/>
        </w:rPr>
        <w:t xml:space="preserve">. </w:t>
      </w:r>
      <w:proofErr w:type="spellStart"/>
      <w:r w:rsidRPr="009F1331">
        <w:rPr>
          <w:szCs w:val="22"/>
        </w:rPr>
        <w:t>Diarejas</w:t>
      </w:r>
      <w:proofErr w:type="spellEnd"/>
      <w:r w:rsidRPr="009F1331">
        <w:rPr>
          <w:szCs w:val="22"/>
        </w:rPr>
        <w:t xml:space="preserve"> ārstēšana</w:t>
      </w:r>
      <w:r w:rsidR="000057B5">
        <w:rPr>
          <w:szCs w:val="22"/>
        </w:rPr>
        <w:t>i</w:t>
      </w:r>
      <w:r w:rsidRPr="009F1331">
        <w:rPr>
          <w:szCs w:val="22"/>
        </w:rPr>
        <w:t xml:space="preserve"> liellopiem - nelietot dzīvniekiem jaunākiem par vienu nedēļu.</w:t>
      </w:r>
    </w:p>
    <w:p w14:paraId="14055AE1" w14:textId="77777777" w:rsidR="00C114FF" w:rsidRPr="007564CE" w:rsidRDefault="00C114FF" w:rsidP="00E4010D">
      <w:pPr>
        <w:tabs>
          <w:tab w:val="clear" w:pos="567"/>
        </w:tabs>
        <w:spacing w:line="240" w:lineRule="auto"/>
        <w:jc w:val="both"/>
        <w:rPr>
          <w:szCs w:val="22"/>
        </w:rPr>
      </w:pPr>
    </w:p>
    <w:p w14:paraId="2C7C17D2" w14:textId="7B766F71" w:rsidR="00C114FF" w:rsidRPr="007564CE" w:rsidRDefault="006C78AB" w:rsidP="00E4010D">
      <w:pPr>
        <w:pStyle w:val="Style1"/>
        <w:jc w:val="both"/>
      </w:pPr>
      <w:r w:rsidRPr="007564CE">
        <w:t>3.4</w:t>
      </w:r>
      <w:r w:rsidR="00E77619" w:rsidRPr="007564CE">
        <w:t>.</w:t>
      </w:r>
      <w:r w:rsidRPr="007564CE">
        <w:tab/>
        <w:t>Īpaši brīdinājumi</w:t>
      </w:r>
    </w:p>
    <w:p w14:paraId="2FAAA1F7" w14:textId="77777777" w:rsidR="00C114FF" w:rsidRPr="007564CE" w:rsidRDefault="00C114FF" w:rsidP="00E4010D">
      <w:pPr>
        <w:tabs>
          <w:tab w:val="clear" w:pos="567"/>
        </w:tabs>
        <w:spacing w:line="240" w:lineRule="auto"/>
        <w:jc w:val="both"/>
        <w:rPr>
          <w:szCs w:val="22"/>
        </w:rPr>
      </w:pPr>
    </w:p>
    <w:p w14:paraId="619540C6" w14:textId="4285B18A" w:rsidR="009F1331" w:rsidRPr="009F1331" w:rsidRDefault="000057B5" w:rsidP="00E4010D">
      <w:pPr>
        <w:tabs>
          <w:tab w:val="clear" w:pos="567"/>
        </w:tabs>
        <w:autoSpaceDE w:val="0"/>
        <w:autoSpaceDN w:val="0"/>
        <w:spacing w:line="240" w:lineRule="auto"/>
        <w:jc w:val="both"/>
        <w:rPr>
          <w:szCs w:val="22"/>
        </w:rPr>
      </w:pPr>
      <w:r>
        <w:rPr>
          <w:szCs w:val="22"/>
        </w:rPr>
        <w:t>T</w:t>
      </w:r>
      <w:r w:rsidR="009F1331" w:rsidRPr="009F1331">
        <w:rPr>
          <w:szCs w:val="22"/>
        </w:rPr>
        <w:t>eļ</w:t>
      </w:r>
      <w:r>
        <w:rPr>
          <w:szCs w:val="22"/>
        </w:rPr>
        <w:t>u ārstēšana ar šīm</w:t>
      </w:r>
      <w:r w:rsidRPr="009F1331">
        <w:rPr>
          <w:szCs w:val="22"/>
        </w:rPr>
        <w:t xml:space="preserve"> veterinār</w:t>
      </w:r>
      <w:r>
        <w:rPr>
          <w:szCs w:val="22"/>
        </w:rPr>
        <w:t>ajām</w:t>
      </w:r>
      <w:r w:rsidRPr="009F1331">
        <w:rPr>
          <w:szCs w:val="22"/>
        </w:rPr>
        <w:t xml:space="preserve"> zā</w:t>
      </w:r>
      <w:r>
        <w:rPr>
          <w:szCs w:val="22"/>
        </w:rPr>
        <w:t xml:space="preserve">lēm </w:t>
      </w:r>
      <w:r w:rsidR="009F1331" w:rsidRPr="009F1331">
        <w:rPr>
          <w:szCs w:val="22"/>
        </w:rPr>
        <w:t xml:space="preserve">20 minūtes pirms </w:t>
      </w:r>
      <w:proofErr w:type="spellStart"/>
      <w:r w:rsidR="009F1331" w:rsidRPr="009F1331">
        <w:rPr>
          <w:szCs w:val="22"/>
        </w:rPr>
        <w:t>atragošanas</w:t>
      </w:r>
      <w:proofErr w:type="spellEnd"/>
      <w:r w:rsidR="009F1331" w:rsidRPr="009F1331">
        <w:rPr>
          <w:szCs w:val="22"/>
        </w:rPr>
        <w:t xml:space="preserve"> mazina </w:t>
      </w:r>
      <w:proofErr w:type="spellStart"/>
      <w:r w:rsidR="009F1331" w:rsidRPr="009F1331">
        <w:rPr>
          <w:szCs w:val="22"/>
        </w:rPr>
        <w:t>pēcoperācijas</w:t>
      </w:r>
      <w:proofErr w:type="spellEnd"/>
      <w:r w:rsidR="009F1331" w:rsidRPr="009F1331">
        <w:rPr>
          <w:szCs w:val="22"/>
        </w:rPr>
        <w:t xml:space="preserve"> sāpes. </w:t>
      </w:r>
      <w:r>
        <w:rPr>
          <w:szCs w:val="22"/>
        </w:rPr>
        <w:t>Lietojot t</w:t>
      </w:r>
      <w:r w:rsidR="009F1331" w:rsidRPr="009F1331">
        <w:rPr>
          <w:szCs w:val="22"/>
        </w:rPr>
        <w:t>ikai š</w:t>
      </w:r>
      <w:r>
        <w:rPr>
          <w:szCs w:val="22"/>
        </w:rPr>
        <w:t>īs</w:t>
      </w:r>
      <w:r w:rsidR="009F1331" w:rsidRPr="009F1331">
        <w:rPr>
          <w:szCs w:val="22"/>
        </w:rPr>
        <w:t xml:space="preserve"> veterinār</w:t>
      </w:r>
      <w:r>
        <w:rPr>
          <w:szCs w:val="22"/>
        </w:rPr>
        <w:t>ās</w:t>
      </w:r>
      <w:r w:rsidR="009F1331" w:rsidRPr="009F1331">
        <w:rPr>
          <w:szCs w:val="22"/>
        </w:rPr>
        <w:t xml:space="preserve"> zā</w:t>
      </w:r>
      <w:r>
        <w:rPr>
          <w:szCs w:val="22"/>
        </w:rPr>
        <w:t>les</w:t>
      </w:r>
      <w:r w:rsidR="009F1331" w:rsidRPr="009F1331">
        <w:rPr>
          <w:szCs w:val="22"/>
        </w:rPr>
        <w:t xml:space="preserve"> atsāpinā</w:t>
      </w:r>
      <w:r>
        <w:rPr>
          <w:szCs w:val="22"/>
        </w:rPr>
        <w:t xml:space="preserve">šana </w:t>
      </w:r>
      <w:proofErr w:type="spellStart"/>
      <w:r w:rsidR="009F1331" w:rsidRPr="009F1331">
        <w:rPr>
          <w:szCs w:val="22"/>
        </w:rPr>
        <w:t>atragošanas</w:t>
      </w:r>
      <w:proofErr w:type="spellEnd"/>
      <w:r w:rsidR="009F1331" w:rsidRPr="009F1331">
        <w:rPr>
          <w:szCs w:val="22"/>
        </w:rPr>
        <w:t xml:space="preserve"> procedūras laikā</w:t>
      </w:r>
      <w:r>
        <w:rPr>
          <w:szCs w:val="22"/>
        </w:rPr>
        <w:t xml:space="preserve"> nebūs pietiekama</w:t>
      </w:r>
      <w:r w:rsidR="009F1331" w:rsidRPr="009F1331">
        <w:rPr>
          <w:szCs w:val="22"/>
        </w:rPr>
        <w:t>. Lai sāpju mazināšana ķirurģiskā</w:t>
      </w:r>
      <w:r>
        <w:rPr>
          <w:szCs w:val="22"/>
        </w:rPr>
        <w:t>s</w:t>
      </w:r>
      <w:r w:rsidR="009F1331" w:rsidRPr="009F1331">
        <w:rPr>
          <w:szCs w:val="22"/>
        </w:rPr>
        <w:t xml:space="preserve"> procedūr</w:t>
      </w:r>
      <w:r w:rsidR="00000676">
        <w:rPr>
          <w:szCs w:val="22"/>
        </w:rPr>
        <w:t>as laikā</w:t>
      </w:r>
      <w:r w:rsidR="009F1331" w:rsidRPr="009F1331">
        <w:rPr>
          <w:szCs w:val="22"/>
        </w:rPr>
        <w:t xml:space="preserve"> būtu pietiekama, lieto</w:t>
      </w:r>
      <w:r>
        <w:rPr>
          <w:szCs w:val="22"/>
        </w:rPr>
        <w:t>t</w:t>
      </w:r>
      <w:r w:rsidR="009F1331" w:rsidRPr="009F1331">
        <w:rPr>
          <w:szCs w:val="22"/>
        </w:rPr>
        <w:t xml:space="preserve"> vēl cit</w:t>
      </w:r>
      <w:r>
        <w:rPr>
          <w:szCs w:val="22"/>
        </w:rPr>
        <w:t>u</w:t>
      </w:r>
      <w:r w:rsidR="009F1331" w:rsidRPr="009F1331">
        <w:rPr>
          <w:szCs w:val="22"/>
        </w:rPr>
        <w:t>s piemērot</w:t>
      </w:r>
      <w:r>
        <w:rPr>
          <w:szCs w:val="22"/>
        </w:rPr>
        <w:t>u</w:t>
      </w:r>
      <w:r w:rsidR="009F1331" w:rsidRPr="009F1331">
        <w:rPr>
          <w:szCs w:val="22"/>
        </w:rPr>
        <w:t xml:space="preserve">s </w:t>
      </w:r>
      <w:r>
        <w:rPr>
          <w:szCs w:val="22"/>
        </w:rPr>
        <w:t>pretsāpju</w:t>
      </w:r>
      <w:r w:rsidRPr="009F1331">
        <w:rPr>
          <w:szCs w:val="22"/>
        </w:rPr>
        <w:t xml:space="preserve"> </w:t>
      </w:r>
      <w:r w:rsidR="009F1331" w:rsidRPr="009F1331">
        <w:rPr>
          <w:szCs w:val="22"/>
        </w:rPr>
        <w:t>līdzek</w:t>
      </w:r>
      <w:r>
        <w:rPr>
          <w:szCs w:val="22"/>
        </w:rPr>
        <w:t>ļus</w:t>
      </w:r>
      <w:r w:rsidR="009F1331" w:rsidRPr="009F1331">
        <w:rPr>
          <w:szCs w:val="22"/>
        </w:rPr>
        <w:t>.</w:t>
      </w:r>
    </w:p>
    <w:p w14:paraId="275693A9" w14:textId="77777777" w:rsidR="00E86CEE" w:rsidRPr="007564CE" w:rsidRDefault="00E86CEE" w:rsidP="00E4010D">
      <w:pPr>
        <w:tabs>
          <w:tab w:val="clear" w:pos="567"/>
        </w:tabs>
        <w:spacing w:line="240" w:lineRule="auto"/>
        <w:jc w:val="both"/>
        <w:rPr>
          <w:szCs w:val="22"/>
        </w:rPr>
      </w:pPr>
    </w:p>
    <w:p w14:paraId="3F6B87A5" w14:textId="649EB28E" w:rsidR="00C114FF" w:rsidRPr="007564CE" w:rsidRDefault="006C78AB" w:rsidP="00E4010D">
      <w:pPr>
        <w:pStyle w:val="Style1"/>
        <w:jc w:val="both"/>
      </w:pPr>
      <w:r w:rsidRPr="007564CE">
        <w:t>3.5</w:t>
      </w:r>
      <w:r w:rsidR="00E77619" w:rsidRPr="007564CE">
        <w:t>.</w:t>
      </w:r>
      <w:r w:rsidRPr="007564CE">
        <w:tab/>
        <w:t>Īpaši piesardzības pasākumi lietošanā</w:t>
      </w:r>
    </w:p>
    <w:p w14:paraId="1B3FA933" w14:textId="77777777" w:rsidR="00C114FF" w:rsidRPr="007564CE" w:rsidRDefault="00C114FF" w:rsidP="00E4010D">
      <w:pPr>
        <w:tabs>
          <w:tab w:val="clear" w:pos="567"/>
        </w:tabs>
        <w:spacing w:line="240" w:lineRule="auto"/>
        <w:jc w:val="both"/>
        <w:rPr>
          <w:szCs w:val="22"/>
        </w:rPr>
      </w:pPr>
    </w:p>
    <w:p w14:paraId="6BEC0048" w14:textId="1DF8E3BC" w:rsidR="009F1331" w:rsidRDefault="009F1331" w:rsidP="00E4010D">
      <w:pPr>
        <w:tabs>
          <w:tab w:val="clear" w:pos="567"/>
        </w:tabs>
        <w:autoSpaceDE w:val="0"/>
        <w:autoSpaceDN w:val="0"/>
        <w:spacing w:line="240" w:lineRule="auto"/>
        <w:jc w:val="both"/>
        <w:rPr>
          <w:szCs w:val="22"/>
          <w:u w:val="single"/>
        </w:rPr>
      </w:pPr>
      <w:r w:rsidRPr="009F1331">
        <w:rPr>
          <w:szCs w:val="22"/>
          <w:u w:val="single"/>
        </w:rPr>
        <w:t>Īpaši piesardzības pasākumi</w:t>
      </w:r>
      <w:r w:rsidR="00453115">
        <w:rPr>
          <w:szCs w:val="22"/>
          <w:u w:val="single"/>
        </w:rPr>
        <w:t xml:space="preserve"> </w:t>
      </w:r>
      <w:r w:rsidR="00453115" w:rsidRPr="00453115">
        <w:rPr>
          <w:szCs w:val="22"/>
          <w:u w:val="single"/>
        </w:rPr>
        <w:t xml:space="preserve">drošai lietošanai </w:t>
      </w:r>
      <w:proofErr w:type="spellStart"/>
      <w:r w:rsidR="00453115" w:rsidRPr="00453115">
        <w:rPr>
          <w:szCs w:val="22"/>
          <w:u w:val="single"/>
        </w:rPr>
        <w:t>mērķsugām</w:t>
      </w:r>
      <w:proofErr w:type="spellEnd"/>
      <w:r w:rsidR="00453115">
        <w:rPr>
          <w:szCs w:val="22"/>
          <w:u w:val="single"/>
        </w:rPr>
        <w:t>:</w:t>
      </w:r>
    </w:p>
    <w:p w14:paraId="2F13E358" w14:textId="77777777" w:rsidR="00453115" w:rsidRPr="009F1331" w:rsidRDefault="00453115" w:rsidP="00E4010D">
      <w:pPr>
        <w:tabs>
          <w:tab w:val="clear" w:pos="567"/>
        </w:tabs>
        <w:autoSpaceDE w:val="0"/>
        <w:autoSpaceDN w:val="0"/>
        <w:spacing w:line="240" w:lineRule="auto"/>
        <w:jc w:val="both"/>
        <w:rPr>
          <w:szCs w:val="22"/>
        </w:rPr>
      </w:pPr>
    </w:p>
    <w:p w14:paraId="57D3B5D4"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Ja rodas blakusparādības, pārtraukt ārstēšanu un konsultēties ar veterinārārstu.</w:t>
      </w:r>
    </w:p>
    <w:p w14:paraId="6FF3609A" w14:textId="669C4BDF"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Izvairīties no lietošanas </w:t>
      </w:r>
      <w:r w:rsidR="00613280">
        <w:rPr>
          <w:szCs w:val="22"/>
        </w:rPr>
        <w:t xml:space="preserve">dzīvniekiem, kuriem ir </w:t>
      </w:r>
      <w:r w:rsidRPr="009F1331">
        <w:rPr>
          <w:szCs w:val="22"/>
        </w:rPr>
        <w:t>ļoti smag</w:t>
      </w:r>
      <w:r w:rsidR="00613280">
        <w:rPr>
          <w:szCs w:val="22"/>
        </w:rPr>
        <w:t>a</w:t>
      </w:r>
      <w:r w:rsidRPr="009F1331">
        <w:rPr>
          <w:szCs w:val="22"/>
        </w:rPr>
        <w:t xml:space="preserve"> </w:t>
      </w:r>
      <w:proofErr w:type="spellStart"/>
      <w:r w:rsidRPr="009F1331">
        <w:rPr>
          <w:szCs w:val="22"/>
        </w:rPr>
        <w:t>dehidrat</w:t>
      </w:r>
      <w:r w:rsidR="00613280">
        <w:rPr>
          <w:szCs w:val="22"/>
        </w:rPr>
        <w:t>ācija</w:t>
      </w:r>
      <w:proofErr w:type="spellEnd"/>
      <w:r w:rsidRPr="009F1331">
        <w:rPr>
          <w:szCs w:val="22"/>
        </w:rPr>
        <w:t xml:space="preserve">, </w:t>
      </w:r>
      <w:proofErr w:type="spellStart"/>
      <w:r w:rsidRPr="009F1331">
        <w:rPr>
          <w:szCs w:val="22"/>
        </w:rPr>
        <w:t>hipovolēmi</w:t>
      </w:r>
      <w:r w:rsidR="00613280">
        <w:rPr>
          <w:szCs w:val="22"/>
        </w:rPr>
        <w:t>ja</w:t>
      </w:r>
      <w:proofErr w:type="spellEnd"/>
      <w:r w:rsidRPr="009F1331">
        <w:rPr>
          <w:szCs w:val="22"/>
        </w:rPr>
        <w:t xml:space="preserve"> vai </w:t>
      </w:r>
      <w:proofErr w:type="spellStart"/>
      <w:r w:rsidRPr="009F1331">
        <w:rPr>
          <w:szCs w:val="22"/>
        </w:rPr>
        <w:t>hipoten</w:t>
      </w:r>
      <w:r w:rsidR="00613280">
        <w:rPr>
          <w:szCs w:val="22"/>
        </w:rPr>
        <w:t>zija</w:t>
      </w:r>
      <w:proofErr w:type="spellEnd"/>
      <w:r w:rsidR="00613280">
        <w:rPr>
          <w:szCs w:val="22"/>
        </w:rPr>
        <w:t xml:space="preserve"> un </w:t>
      </w:r>
      <w:r w:rsidRPr="009F1331">
        <w:rPr>
          <w:szCs w:val="22"/>
        </w:rPr>
        <w:t xml:space="preserve">kuriem ir nepieciešama </w:t>
      </w:r>
      <w:proofErr w:type="spellStart"/>
      <w:r w:rsidRPr="009F1331">
        <w:rPr>
          <w:szCs w:val="22"/>
        </w:rPr>
        <w:t>parenterāla</w:t>
      </w:r>
      <w:proofErr w:type="spellEnd"/>
      <w:r w:rsidRPr="009F1331">
        <w:rPr>
          <w:szCs w:val="22"/>
        </w:rPr>
        <w:t xml:space="preserve"> </w:t>
      </w:r>
      <w:proofErr w:type="spellStart"/>
      <w:r w:rsidRPr="009F1331">
        <w:rPr>
          <w:szCs w:val="22"/>
        </w:rPr>
        <w:t>rehidratācija</w:t>
      </w:r>
      <w:proofErr w:type="spellEnd"/>
      <w:r w:rsidRPr="009F1331">
        <w:rPr>
          <w:szCs w:val="22"/>
        </w:rPr>
        <w:t xml:space="preserve">, jo </w:t>
      </w:r>
      <w:r w:rsidR="00613280">
        <w:rPr>
          <w:szCs w:val="22"/>
        </w:rPr>
        <w:t>pastāv</w:t>
      </w:r>
      <w:r w:rsidR="00613280" w:rsidRPr="009F1331">
        <w:rPr>
          <w:szCs w:val="22"/>
        </w:rPr>
        <w:t xml:space="preserve"> </w:t>
      </w:r>
      <w:r w:rsidRPr="009F1331">
        <w:rPr>
          <w:szCs w:val="22"/>
        </w:rPr>
        <w:t xml:space="preserve">nieru </w:t>
      </w:r>
      <w:proofErr w:type="spellStart"/>
      <w:r w:rsidRPr="009F1331">
        <w:rPr>
          <w:szCs w:val="22"/>
        </w:rPr>
        <w:t>toksicitātes</w:t>
      </w:r>
      <w:proofErr w:type="spellEnd"/>
      <w:r w:rsidRPr="009F1331">
        <w:rPr>
          <w:szCs w:val="22"/>
        </w:rPr>
        <w:t xml:space="preserve"> risks.</w:t>
      </w:r>
    </w:p>
    <w:p w14:paraId="66CDE4EF" w14:textId="6FD30438" w:rsidR="009F1331" w:rsidRPr="009F1331" w:rsidRDefault="009F1331" w:rsidP="00E4010D">
      <w:pPr>
        <w:tabs>
          <w:tab w:val="clear" w:pos="567"/>
        </w:tabs>
        <w:autoSpaceDE w:val="0"/>
        <w:autoSpaceDN w:val="0"/>
        <w:spacing w:line="240" w:lineRule="auto"/>
        <w:jc w:val="both"/>
        <w:rPr>
          <w:szCs w:val="22"/>
        </w:rPr>
      </w:pPr>
      <w:r w:rsidRPr="009F1331">
        <w:rPr>
          <w:szCs w:val="22"/>
        </w:rPr>
        <w:t>Nepietiekamas sāpju mazināšanas gadījumā, lietojot zirgu koliku ārstēšanai, rūpīgi izvērtē</w:t>
      </w:r>
      <w:r w:rsidR="006703B6">
        <w:rPr>
          <w:szCs w:val="22"/>
        </w:rPr>
        <w:t xml:space="preserve">t </w:t>
      </w:r>
      <w:r w:rsidR="006703B6" w:rsidRPr="009F1331">
        <w:rPr>
          <w:szCs w:val="22"/>
        </w:rPr>
        <w:t>diagnoz</w:t>
      </w:r>
      <w:r w:rsidR="006703B6">
        <w:rPr>
          <w:szCs w:val="22"/>
        </w:rPr>
        <w:t>i</w:t>
      </w:r>
      <w:r w:rsidRPr="009F1331">
        <w:rPr>
          <w:szCs w:val="22"/>
        </w:rPr>
        <w:t>, jo var būt nepieciešama ķirurģiska iejaukšanās.</w:t>
      </w:r>
    </w:p>
    <w:p w14:paraId="03D4A1BC" w14:textId="77777777" w:rsidR="009F1331" w:rsidRPr="009F1331" w:rsidRDefault="009F1331" w:rsidP="00E4010D">
      <w:pPr>
        <w:tabs>
          <w:tab w:val="clear" w:pos="567"/>
        </w:tabs>
        <w:autoSpaceDE w:val="0"/>
        <w:autoSpaceDN w:val="0"/>
        <w:spacing w:line="240" w:lineRule="auto"/>
        <w:jc w:val="both"/>
        <w:rPr>
          <w:szCs w:val="22"/>
        </w:rPr>
      </w:pPr>
    </w:p>
    <w:p w14:paraId="610882C9" w14:textId="314D2570" w:rsidR="00453115" w:rsidRDefault="009F1331" w:rsidP="00E4010D">
      <w:pPr>
        <w:tabs>
          <w:tab w:val="clear" w:pos="567"/>
        </w:tabs>
        <w:autoSpaceDE w:val="0"/>
        <w:autoSpaceDN w:val="0"/>
        <w:spacing w:line="240" w:lineRule="auto"/>
        <w:jc w:val="both"/>
        <w:rPr>
          <w:szCs w:val="22"/>
        </w:rPr>
      </w:pPr>
      <w:r w:rsidRPr="009F1331">
        <w:rPr>
          <w:szCs w:val="22"/>
          <w:u w:val="single"/>
        </w:rPr>
        <w:t xml:space="preserve">Īpaši piesardzības pasākumi, kas jāievēro personai, kura </w:t>
      </w:r>
      <w:r w:rsidR="00E10E77">
        <w:rPr>
          <w:szCs w:val="22"/>
          <w:u w:val="single"/>
        </w:rPr>
        <w:t>ievada</w:t>
      </w:r>
      <w:r w:rsidR="00E10E77" w:rsidRPr="009F1331">
        <w:rPr>
          <w:szCs w:val="22"/>
          <w:u w:val="single"/>
        </w:rPr>
        <w:t xml:space="preserve"> </w:t>
      </w:r>
      <w:r w:rsidRPr="009F1331">
        <w:rPr>
          <w:szCs w:val="22"/>
          <w:u w:val="single"/>
        </w:rPr>
        <w:t>veterinārās zāles dzīvniek</w:t>
      </w:r>
      <w:r w:rsidR="00E10E77">
        <w:rPr>
          <w:szCs w:val="22"/>
          <w:u w:val="single"/>
        </w:rPr>
        <w:t>iem:</w:t>
      </w:r>
      <w:r w:rsidRPr="009F1331">
        <w:rPr>
          <w:szCs w:val="22"/>
        </w:rPr>
        <w:t xml:space="preserve"> </w:t>
      </w:r>
    </w:p>
    <w:p w14:paraId="50085430" w14:textId="77777777" w:rsidR="00453115" w:rsidRDefault="00453115" w:rsidP="00E4010D">
      <w:pPr>
        <w:tabs>
          <w:tab w:val="clear" w:pos="567"/>
        </w:tabs>
        <w:autoSpaceDE w:val="0"/>
        <w:autoSpaceDN w:val="0"/>
        <w:spacing w:line="240" w:lineRule="auto"/>
        <w:jc w:val="both"/>
        <w:rPr>
          <w:szCs w:val="22"/>
        </w:rPr>
      </w:pPr>
    </w:p>
    <w:p w14:paraId="780FD62C" w14:textId="37DD84D4"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Nejauša </w:t>
      </w:r>
      <w:proofErr w:type="spellStart"/>
      <w:r w:rsidRPr="009F1331">
        <w:rPr>
          <w:szCs w:val="22"/>
        </w:rPr>
        <w:t>pašinjicēšana</w:t>
      </w:r>
      <w:proofErr w:type="spellEnd"/>
      <w:r w:rsidRPr="009F1331">
        <w:rPr>
          <w:szCs w:val="22"/>
        </w:rPr>
        <w:t xml:space="preserve"> var izraisīt sāpes. </w:t>
      </w:r>
      <w:proofErr w:type="spellStart"/>
      <w:r w:rsidRPr="009F1331">
        <w:rPr>
          <w:szCs w:val="22"/>
        </w:rPr>
        <w:t>Meloksikāms</w:t>
      </w:r>
      <w:proofErr w:type="spellEnd"/>
      <w:r w:rsidRPr="009F1331">
        <w:rPr>
          <w:szCs w:val="22"/>
        </w:rPr>
        <w:t xml:space="preserve"> un citi </w:t>
      </w:r>
      <w:proofErr w:type="spellStart"/>
      <w:r w:rsidRPr="009F1331">
        <w:rPr>
          <w:szCs w:val="22"/>
        </w:rPr>
        <w:t>nesteroīdie</w:t>
      </w:r>
      <w:proofErr w:type="spellEnd"/>
      <w:r w:rsidRPr="009F1331">
        <w:rPr>
          <w:szCs w:val="22"/>
        </w:rPr>
        <w:t xml:space="preserve"> </w:t>
      </w:r>
      <w:proofErr w:type="spellStart"/>
      <w:r w:rsidRPr="009F1331">
        <w:rPr>
          <w:szCs w:val="22"/>
        </w:rPr>
        <w:t>pretiekaisuma</w:t>
      </w:r>
      <w:proofErr w:type="spellEnd"/>
      <w:r w:rsidRPr="009F1331">
        <w:rPr>
          <w:szCs w:val="22"/>
        </w:rPr>
        <w:t xml:space="preserve"> līdzekļi (NSPL) var izraisīt pastiprinātu jutību (alerģiskas reakcijas). Personām ar zināmu pastiprinātu jutību pret NSPL </w:t>
      </w:r>
      <w:r w:rsidR="00453115">
        <w:rPr>
          <w:szCs w:val="22"/>
        </w:rPr>
        <w:t>jā</w:t>
      </w:r>
      <w:r w:rsidRPr="009F1331">
        <w:rPr>
          <w:szCs w:val="22"/>
        </w:rPr>
        <w:t>izvair</w:t>
      </w:r>
      <w:r w:rsidR="0099769A">
        <w:rPr>
          <w:szCs w:val="22"/>
        </w:rPr>
        <w:t>ā</w:t>
      </w:r>
      <w:r w:rsidR="00453115">
        <w:rPr>
          <w:szCs w:val="22"/>
        </w:rPr>
        <w:t>s</w:t>
      </w:r>
      <w:r w:rsidRPr="009F1331">
        <w:rPr>
          <w:szCs w:val="22"/>
        </w:rPr>
        <w:t xml:space="preserve"> no saskares ar šīm veterinārajām zālēm.</w:t>
      </w:r>
      <w:r w:rsidR="00453115">
        <w:rPr>
          <w:szCs w:val="22"/>
        </w:rPr>
        <w:t xml:space="preserve"> </w:t>
      </w:r>
      <w:r w:rsidRPr="009F1331">
        <w:rPr>
          <w:szCs w:val="22"/>
        </w:rPr>
        <w:t xml:space="preserve">Ja notikusi nejauša </w:t>
      </w:r>
      <w:proofErr w:type="spellStart"/>
      <w:r w:rsidRPr="009F1331">
        <w:rPr>
          <w:szCs w:val="22"/>
        </w:rPr>
        <w:t>pašinjicēšana</w:t>
      </w:r>
      <w:proofErr w:type="spellEnd"/>
      <w:r w:rsidRPr="009F1331">
        <w:rPr>
          <w:szCs w:val="22"/>
        </w:rPr>
        <w:t>, nekavējoties meklēt medicīnisko palīdzību un uzrādīt lietošanas instrukciju vai iepakojuma marķējumu ārstam.</w:t>
      </w:r>
      <w:r w:rsidR="00E8376C">
        <w:rPr>
          <w:szCs w:val="22"/>
        </w:rPr>
        <w:t xml:space="preserve"> </w:t>
      </w:r>
      <w:r w:rsidRPr="009F1331">
        <w:rPr>
          <w:szCs w:val="22"/>
        </w:rPr>
        <w:t xml:space="preserve">Šīs veterinārās zāles var izraisīt acu kairinājumu. Ja notikusi </w:t>
      </w:r>
      <w:r w:rsidR="00E8376C">
        <w:rPr>
          <w:szCs w:val="22"/>
        </w:rPr>
        <w:t xml:space="preserve">nejauša nokļūšana </w:t>
      </w:r>
      <w:r w:rsidRPr="009F1331">
        <w:rPr>
          <w:szCs w:val="22"/>
        </w:rPr>
        <w:t>acī</w:t>
      </w:r>
      <w:r w:rsidR="00E8376C">
        <w:rPr>
          <w:szCs w:val="22"/>
        </w:rPr>
        <w:t>s</w:t>
      </w:r>
      <w:r w:rsidRPr="009F1331">
        <w:rPr>
          <w:szCs w:val="22"/>
        </w:rPr>
        <w:t>, nekavējoties rūpīgi skalot tās ar ūdeni.</w:t>
      </w:r>
    </w:p>
    <w:p w14:paraId="1298609B" w14:textId="77777777" w:rsidR="009F1331" w:rsidRPr="009F1331" w:rsidRDefault="009F1331" w:rsidP="00E4010D">
      <w:pPr>
        <w:tabs>
          <w:tab w:val="clear" w:pos="567"/>
        </w:tabs>
        <w:autoSpaceDE w:val="0"/>
        <w:autoSpaceDN w:val="0"/>
        <w:spacing w:line="240" w:lineRule="auto"/>
        <w:jc w:val="both"/>
        <w:rPr>
          <w:szCs w:val="22"/>
        </w:rPr>
      </w:pPr>
    </w:p>
    <w:p w14:paraId="7ABECF48" w14:textId="533ACF45" w:rsidR="009F1331" w:rsidRDefault="009F1331" w:rsidP="00E4010D">
      <w:pPr>
        <w:tabs>
          <w:tab w:val="clear" w:pos="567"/>
        </w:tabs>
        <w:autoSpaceDE w:val="0"/>
        <w:autoSpaceDN w:val="0"/>
        <w:spacing w:line="240" w:lineRule="auto"/>
        <w:jc w:val="both"/>
        <w:rPr>
          <w:szCs w:val="22"/>
        </w:rPr>
      </w:pPr>
      <w:r w:rsidRPr="009F1331">
        <w:rPr>
          <w:szCs w:val="22"/>
        </w:rPr>
        <w:t xml:space="preserve">Ņemot vērā nejaušas </w:t>
      </w:r>
      <w:proofErr w:type="spellStart"/>
      <w:r w:rsidRPr="009F1331">
        <w:rPr>
          <w:szCs w:val="22"/>
        </w:rPr>
        <w:t>pašinjicēšanas</w:t>
      </w:r>
      <w:proofErr w:type="spellEnd"/>
      <w:r w:rsidRPr="009F1331">
        <w:rPr>
          <w:szCs w:val="22"/>
        </w:rPr>
        <w:t xml:space="preserve"> risku un NSPL un citu prostaglandīnu inhibitoru zināmo nevēlamo ietekmi uz grūtniecību un/vai </w:t>
      </w:r>
      <w:proofErr w:type="spellStart"/>
      <w:r w:rsidRPr="009F1331">
        <w:rPr>
          <w:szCs w:val="22"/>
        </w:rPr>
        <w:t>embriofetālo</w:t>
      </w:r>
      <w:proofErr w:type="spellEnd"/>
      <w:r w:rsidRPr="009F1331">
        <w:rPr>
          <w:szCs w:val="22"/>
        </w:rPr>
        <w:t xml:space="preserve"> attīstību, šīs veterinārās zāles nedrīkst ievadīt grūtnieces vai sievietes, kuras mēģina ieņemt bērnu.</w:t>
      </w:r>
    </w:p>
    <w:p w14:paraId="122E5C91" w14:textId="4D1DBAC4" w:rsidR="0099769A" w:rsidRDefault="0099769A" w:rsidP="00E4010D">
      <w:pPr>
        <w:tabs>
          <w:tab w:val="clear" w:pos="567"/>
        </w:tabs>
        <w:autoSpaceDE w:val="0"/>
        <w:autoSpaceDN w:val="0"/>
        <w:spacing w:line="240" w:lineRule="auto"/>
        <w:jc w:val="both"/>
        <w:rPr>
          <w:szCs w:val="22"/>
        </w:rPr>
      </w:pPr>
    </w:p>
    <w:p w14:paraId="0AE4FDC5" w14:textId="483D8ED9" w:rsidR="0099769A" w:rsidRPr="006360C8" w:rsidRDefault="0099769A" w:rsidP="00E4010D">
      <w:pPr>
        <w:tabs>
          <w:tab w:val="clear" w:pos="567"/>
        </w:tabs>
        <w:spacing w:line="240" w:lineRule="auto"/>
        <w:jc w:val="both"/>
        <w:rPr>
          <w:szCs w:val="22"/>
          <w:u w:val="single"/>
        </w:rPr>
      </w:pPr>
      <w:r w:rsidRPr="00E57A7D">
        <w:rPr>
          <w:szCs w:val="22"/>
          <w:u w:val="single"/>
        </w:rPr>
        <w:t xml:space="preserve">Īpaši piesardzības pasākumi </w:t>
      </w:r>
      <w:r w:rsidR="0075787C">
        <w:rPr>
          <w:szCs w:val="22"/>
          <w:u w:val="single"/>
        </w:rPr>
        <w:t>vides aizsardzībai</w:t>
      </w:r>
      <w:r w:rsidRPr="00E57A7D">
        <w:rPr>
          <w:szCs w:val="22"/>
          <w:u w:val="single"/>
        </w:rPr>
        <w:t>:</w:t>
      </w:r>
    </w:p>
    <w:p w14:paraId="3D3F7A73" w14:textId="77777777" w:rsidR="00D11889" w:rsidRDefault="00D11889" w:rsidP="00E4010D">
      <w:pPr>
        <w:tabs>
          <w:tab w:val="clear" w:pos="567"/>
        </w:tabs>
        <w:spacing w:line="240" w:lineRule="auto"/>
        <w:jc w:val="both"/>
      </w:pPr>
    </w:p>
    <w:p w14:paraId="0892C4FA" w14:textId="7272E81C" w:rsidR="0099769A" w:rsidRPr="009F1331" w:rsidRDefault="0099769A" w:rsidP="00E4010D">
      <w:pPr>
        <w:tabs>
          <w:tab w:val="clear" w:pos="567"/>
        </w:tabs>
        <w:spacing w:line="240" w:lineRule="auto"/>
        <w:jc w:val="both"/>
        <w:rPr>
          <w:szCs w:val="22"/>
        </w:rPr>
      </w:pPr>
      <w:r w:rsidRPr="00E57A7D">
        <w:t>Nav piemērojami.</w:t>
      </w:r>
    </w:p>
    <w:p w14:paraId="0D4D6E69" w14:textId="77777777" w:rsidR="00D43F7D" w:rsidRPr="007564CE" w:rsidRDefault="00D43F7D" w:rsidP="00E4010D">
      <w:pPr>
        <w:tabs>
          <w:tab w:val="clear" w:pos="567"/>
        </w:tabs>
        <w:spacing w:line="240" w:lineRule="auto"/>
        <w:jc w:val="both"/>
        <w:rPr>
          <w:szCs w:val="22"/>
        </w:rPr>
      </w:pPr>
    </w:p>
    <w:p w14:paraId="72FE9288" w14:textId="352E8A3D" w:rsidR="00C114FF" w:rsidRDefault="006C78AB" w:rsidP="00E4010D">
      <w:pPr>
        <w:pStyle w:val="Style1"/>
        <w:jc w:val="both"/>
      </w:pPr>
      <w:r w:rsidRPr="007564CE">
        <w:t>3.6</w:t>
      </w:r>
      <w:r w:rsidR="00E77619" w:rsidRPr="007564CE">
        <w:t>.</w:t>
      </w:r>
      <w:r w:rsidRPr="007564CE">
        <w:tab/>
      </w:r>
      <w:r w:rsidR="000B46FB" w:rsidRPr="007564CE">
        <w:t>B</w:t>
      </w:r>
      <w:r w:rsidRPr="007564CE">
        <w:t>lakusparādības</w:t>
      </w:r>
    </w:p>
    <w:p w14:paraId="557A1895" w14:textId="480DDE7A" w:rsidR="005212CF" w:rsidRDefault="005212CF" w:rsidP="00E4010D">
      <w:pPr>
        <w:pStyle w:val="Style1"/>
        <w:jc w:val="both"/>
      </w:pPr>
    </w:p>
    <w:p w14:paraId="571CB9B2" w14:textId="3EDF7AE9" w:rsidR="005212CF" w:rsidRDefault="005212CF" w:rsidP="00E4010D">
      <w:pPr>
        <w:pStyle w:val="Style1"/>
        <w:jc w:val="both"/>
        <w:rPr>
          <w:b w:val="0"/>
          <w:bCs/>
        </w:rPr>
      </w:pPr>
      <w:r>
        <w:rPr>
          <w:b w:val="0"/>
          <w:bCs/>
        </w:rPr>
        <w:t>Liellopi:</w:t>
      </w:r>
    </w:p>
    <w:p w14:paraId="69B640AF" w14:textId="77777777" w:rsidR="005212CF" w:rsidRDefault="005212CF" w:rsidP="00E4010D">
      <w:pPr>
        <w:keepNext/>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5212CF" w:rsidRPr="006414D3" w14:paraId="0C09B4D2" w14:textId="77777777" w:rsidTr="00E4010D">
        <w:tc>
          <w:tcPr>
            <w:tcW w:w="2266" w:type="pct"/>
            <w:tcBorders>
              <w:top w:val="single" w:sz="4" w:space="0" w:color="auto"/>
              <w:left w:val="single" w:sz="4" w:space="0" w:color="auto"/>
              <w:bottom w:val="single" w:sz="4" w:space="0" w:color="auto"/>
              <w:right w:val="single" w:sz="4" w:space="0" w:color="auto"/>
            </w:tcBorders>
          </w:tcPr>
          <w:p w14:paraId="16408ED9" w14:textId="77777777" w:rsidR="005212CF" w:rsidRDefault="005212CF" w:rsidP="00E4010D">
            <w:pPr>
              <w:spacing w:before="60" w:after="60"/>
              <w:jc w:val="both"/>
              <w:rPr>
                <w:szCs w:val="22"/>
              </w:rPr>
            </w:pPr>
            <w:r>
              <w:rPr>
                <w:szCs w:val="22"/>
              </w:rPr>
              <w:t>B</w:t>
            </w:r>
            <w:r w:rsidRPr="009F1331">
              <w:rPr>
                <w:szCs w:val="22"/>
              </w:rPr>
              <w:t xml:space="preserve">ieži </w:t>
            </w:r>
          </w:p>
          <w:p w14:paraId="14B20193" w14:textId="5044F8BD" w:rsidR="005212CF" w:rsidRPr="006414D3" w:rsidRDefault="007F5E54" w:rsidP="00E4010D">
            <w:pPr>
              <w:spacing w:before="60" w:after="60"/>
              <w:jc w:val="both"/>
              <w:rPr>
                <w:szCs w:val="22"/>
              </w:rPr>
            </w:pPr>
            <w:r w:rsidRPr="009F60C4">
              <w:rPr>
                <w:szCs w:val="22"/>
              </w:rPr>
              <w:t>(1 līdz 10 dzīvniekiem/100 ārstētajiem dzīvniekiem):</w:t>
            </w:r>
          </w:p>
        </w:tc>
        <w:tc>
          <w:tcPr>
            <w:tcW w:w="2734" w:type="pct"/>
            <w:tcBorders>
              <w:top w:val="single" w:sz="4" w:space="0" w:color="auto"/>
              <w:left w:val="single" w:sz="4" w:space="0" w:color="auto"/>
              <w:bottom w:val="single" w:sz="4" w:space="0" w:color="auto"/>
              <w:right w:val="single" w:sz="4" w:space="0" w:color="auto"/>
            </w:tcBorders>
          </w:tcPr>
          <w:p w14:paraId="0BF33375" w14:textId="4929845E" w:rsidR="005212CF" w:rsidRPr="00485710" w:rsidRDefault="005212CF" w:rsidP="00E4010D">
            <w:pPr>
              <w:jc w:val="both"/>
            </w:pPr>
            <w:r>
              <w:rPr>
                <w:szCs w:val="22"/>
              </w:rPr>
              <w:t>P</w:t>
            </w:r>
            <w:r w:rsidRPr="009F1331">
              <w:rPr>
                <w:szCs w:val="22"/>
              </w:rPr>
              <w:t>ietūkums injekcijas vietā</w:t>
            </w:r>
            <w:r w:rsidRPr="00EC4469">
              <w:rPr>
                <w:vertAlign w:val="superscript"/>
              </w:rPr>
              <w:t>1</w:t>
            </w:r>
          </w:p>
        </w:tc>
      </w:tr>
      <w:tr w:rsidR="005212CF" w14:paraId="61E079F3" w14:textId="77777777" w:rsidTr="00E4010D">
        <w:tc>
          <w:tcPr>
            <w:tcW w:w="2266" w:type="pct"/>
          </w:tcPr>
          <w:p w14:paraId="43AD32D4" w14:textId="77777777" w:rsidR="007F5E54" w:rsidRPr="00E57A7D" w:rsidRDefault="007F5E54" w:rsidP="00E4010D">
            <w:pPr>
              <w:spacing w:before="60" w:after="60"/>
              <w:jc w:val="both"/>
              <w:rPr>
                <w:szCs w:val="22"/>
              </w:rPr>
            </w:pPr>
            <w:r w:rsidRPr="00E57A7D">
              <w:t>Ļoti reti</w:t>
            </w:r>
          </w:p>
          <w:p w14:paraId="25B320B3" w14:textId="27CD6C9B" w:rsidR="005212CF" w:rsidRDefault="007F5E54" w:rsidP="00E4010D">
            <w:pPr>
              <w:widowControl w:val="0"/>
              <w:tabs>
                <w:tab w:val="clear" w:pos="567"/>
                <w:tab w:val="left" w:pos="180"/>
              </w:tabs>
              <w:autoSpaceDE w:val="0"/>
              <w:autoSpaceDN w:val="0"/>
              <w:spacing w:line="240" w:lineRule="auto"/>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r w:rsidDel="007F5E54">
              <w:rPr>
                <w:szCs w:val="22"/>
              </w:rPr>
              <w:t xml:space="preserve"> </w:t>
            </w:r>
          </w:p>
          <w:p w14:paraId="74BAC59C" w14:textId="57A01E58" w:rsidR="007F5E54" w:rsidRPr="006414D3" w:rsidRDefault="007F5E54" w:rsidP="00E4010D">
            <w:pPr>
              <w:widowControl w:val="0"/>
              <w:tabs>
                <w:tab w:val="clear" w:pos="567"/>
                <w:tab w:val="left" w:pos="180"/>
              </w:tabs>
              <w:autoSpaceDE w:val="0"/>
              <w:autoSpaceDN w:val="0"/>
              <w:spacing w:line="240" w:lineRule="auto"/>
              <w:jc w:val="both"/>
              <w:rPr>
                <w:szCs w:val="22"/>
              </w:rPr>
            </w:pPr>
          </w:p>
        </w:tc>
        <w:tc>
          <w:tcPr>
            <w:tcW w:w="2734" w:type="pct"/>
          </w:tcPr>
          <w:p w14:paraId="3C3BEC2E" w14:textId="670FD40F" w:rsidR="005212CF" w:rsidRPr="007159E2" w:rsidRDefault="005212CF" w:rsidP="00E4010D">
            <w:pPr>
              <w:jc w:val="both"/>
              <w:rPr>
                <w:iCs/>
                <w:szCs w:val="22"/>
              </w:rPr>
            </w:pPr>
            <w:proofErr w:type="spellStart"/>
            <w:r>
              <w:t>Anafilaksei</w:t>
            </w:r>
            <w:proofErr w:type="spellEnd"/>
            <w:r>
              <w:t xml:space="preserve"> līdzīga reakcija</w:t>
            </w:r>
            <w:r w:rsidRPr="00EC4469">
              <w:rPr>
                <w:vertAlign w:val="superscript"/>
              </w:rPr>
              <w:t>2</w:t>
            </w:r>
            <w:r>
              <w:rPr>
                <w:vertAlign w:val="superscript"/>
              </w:rPr>
              <w:t xml:space="preserve"> </w:t>
            </w:r>
          </w:p>
        </w:tc>
      </w:tr>
    </w:tbl>
    <w:p w14:paraId="7BB345ED" w14:textId="0A7E6D00" w:rsidR="005212CF" w:rsidRPr="00E11527" w:rsidRDefault="005212CF" w:rsidP="00E4010D">
      <w:pPr>
        <w:keepNext/>
        <w:jc w:val="both"/>
        <w:rPr>
          <w:szCs w:val="22"/>
        </w:rPr>
      </w:pPr>
      <w:r w:rsidRPr="00E11527">
        <w:rPr>
          <w:szCs w:val="22"/>
          <w:vertAlign w:val="superscript"/>
        </w:rPr>
        <w:t xml:space="preserve">1 </w:t>
      </w:r>
      <w:r w:rsidR="008453A4">
        <w:rPr>
          <w:szCs w:val="22"/>
        </w:rPr>
        <w:t xml:space="preserve"> P</w:t>
      </w:r>
      <w:r w:rsidR="008453A4" w:rsidRPr="009F1331">
        <w:rPr>
          <w:szCs w:val="22"/>
        </w:rPr>
        <w:t xml:space="preserve">ārejošs pietūkums injekcijas vietā pēc </w:t>
      </w:r>
      <w:proofErr w:type="spellStart"/>
      <w:r w:rsidR="008453A4" w:rsidRPr="009F1331">
        <w:rPr>
          <w:szCs w:val="22"/>
        </w:rPr>
        <w:t>subkutānas</w:t>
      </w:r>
      <w:proofErr w:type="spellEnd"/>
      <w:r w:rsidR="008453A4" w:rsidRPr="009F1331">
        <w:rPr>
          <w:szCs w:val="22"/>
        </w:rPr>
        <w:t xml:space="preserve"> ievadīšanas</w:t>
      </w:r>
      <w:r w:rsidRPr="00E11527">
        <w:rPr>
          <w:szCs w:val="22"/>
        </w:rPr>
        <w:t>.</w:t>
      </w:r>
    </w:p>
    <w:p w14:paraId="278E8F75" w14:textId="4DA40D42" w:rsidR="005212CF" w:rsidRPr="00E11527" w:rsidRDefault="005212CF" w:rsidP="00E4010D">
      <w:pPr>
        <w:keepNext/>
        <w:jc w:val="both"/>
        <w:rPr>
          <w:szCs w:val="22"/>
        </w:rPr>
      </w:pPr>
      <w:r w:rsidRPr="00E11527">
        <w:rPr>
          <w:szCs w:val="22"/>
          <w:vertAlign w:val="superscript"/>
        </w:rPr>
        <w:t>2</w:t>
      </w:r>
      <w:r w:rsidRPr="00E11527">
        <w:rPr>
          <w:szCs w:val="22"/>
        </w:rPr>
        <w:t xml:space="preserve"> </w:t>
      </w:r>
      <w:r w:rsidR="008453A4">
        <w:rPr>
          <w:szCs w:val="22"/>
        </w:rPr>
        <w:t>Var būt nopietna (tostarp letāla) un jā</w:t>
      </w:r>
      <w:r w:rsidR="00A71E71">
        <w:rPr>
          <w:szCs w:val="22"/>
        </w:rPr>
        <w:t>ā</w:t>
      </w:r>
      <w:r w:rsidR="008453A4">
        <w:rPr>
          <w:szCs w:val="22"/>
        </w:rPr>
        <w:t>rstē simptomātiski</w:t>
      </w:r>
      <w:r w:rsidRPr="00E11527">
        <w:rPr>
          <w:szCs w:val="22"/>
        </w:rPr>
        <w:t>.</w:t>
      </w:r>
    </w:p>
    <w:p w14:paraId="0C0261CA" w14:textId="77777777" w:rsidR="005212CF" w:rsidRPr="005212CF" w:rsidRDefault="005212CF" w:rsidP="00E4010D">
      <w:pPr>
        <w:pStyle w:val="Style1"/>
        <w:jc w:val="both"/>
        <w:rPr>
          <w:b w:val="0"/>
          <w:bCs/>
        </w:rPr>
      </w:pPr>
    </w:p>
    <w:p w14:paraId="2B4861F2" w14:textId="526051FD" w:rsidR="00295140" w:rsidRDefault="00CA235A" w:rsidP="00E4010D">
      <w:pPr>
        <w:tabs>
          <w:tab w:val="clear" w:pos="567"/>
        </w:tabs>
        <w:spacing w:line="240" w:lineRule="auto"/>
        <w:jc w:val="both"/>
        <w:rPr>
          <w:szCs w:val="22"/>
        </w:rPr>
      </w:pPr>
      <w:r>
        <w:rPr>
          <w:szCs w:val="22"/>
        </w:rPr>
        <w:lastRenderedPageBreak/>
        <w:t>Zirgi:</w:t>
      </w:r>
    </w:p>
    <w:p w14:paraId="6911BD0A" w14:textId="77777777" w:rsidR="001C61DC" w:rsidRDefault="001C61DC" w:rsidP="00E4010D">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CA235A" w:rsidRPr="007159E2" w14:paraId="42ED939A" w14:textId="77777777" w:rsidTr="00E4010D">
        <w:tc>
          <w:tcPr>
            <w:tcW w:w="2266" w:type="pct"/>
          </w:tcPr>
          <w:p w14:paraId="208CB0D4" w14:textId="77777777" w:rsidR="004C3E92" w:rsidRPr="00E57A7D" w:rsidRDefault="004C3E92" w:rsidP="00E4010D">
            <w:pPr>
              <w:spacing w:before="60" w:after="60"/>
              <w:jc w:val="both"/>
              <w:rPr>
                <w:szCs w:val="22"/>
              </w:rPr>
            </w:pPr>
            <w:r w:rsidRPr="00E57A7D">
              <w:t>Ļoti reti</w:t>
            </w:r>
          </w:p>
          <w:p w14:paraId="64F33EF8" w14:textId="64A2926A" w:rsidR="00CA235A" w:rsidRDefault="004C3E92" w:rsidP="00E4010D">
            <w:pPr>
              <w:widowControl w:val="0"/>
              <w:tabs>
                <w:tab w:val="clear" w:pos="567"/>
                <w:tab w:val="left" w:pos="180"/>
              </w:tabs>
              <w:autoSpaceDE w:val="0"/>
              <w:autoSpaceDN w:val="0"/>
              <w:spacing w:line="240" w:lineRule="auto"/>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p w14:paraId="0707DADE" w14:textId="46E028DE" w:rsidR="004C3E92" w:rsidRPr="006414D3" w:rsidRDefault="004C3E92" w:rsidP="00E4010D">
            <w:pPr>
              <w:widowControl w:val="0"/>
              <w:tabs>
                <w:tab w:val="clear" w:pos="567"/>
                <w:tab w:val="left" w:pos="180"/>
              </w:tabs>
              <w:autoSpaceDE w:val="0"/>
              <w:autoSpaceDN w:val="0"/>
              <w:spacing w:line="240" w:lineRule="auto"/>
              <w:jc w:val="both"/>
              <w:rPr>
                <w:szCs w:val="22"/>
              </w:rPr>
            </w:pPr>
          </w:p>
        </w:tc>
        <w:tc>
          <w:tcPr>
            <w:tcW w:w="2734" w:type="pct"/>
          </w:tcPr>
          <w:p w14:paraId="5B937457" w14:textId="51D62FF0" w:rsidR="00CA235A" w:rsidRPr="00CA235A" w:rsidRDefault="00CA235A" w:rsidP="00E4010D">
            <w:pPr>
              <w:jc w:val="both"/>
              <w:rPr>
                <w:vertAlign w:val="superscript"/>
              </w:rPr>
            </w:pPr>
            <w:proofErr w:type="spellStart"/>
            <w:r>
              <w:t>Anafilaksei</w:t>
            </w:r>
            <w:proofErr w:type="spellEnd"/>
            <w:r>
              <w:t xml:space="preserve"> līdzīga reakcija</w:t>
            </w:r>
            <w:r w:rsidRPr="00CA235A">
              <w:rPr>
                <w:vertAlign w:val="superscript"/>
              </w:rPr>
              <w:t>1</w:t>
            </w:r>
          </w:p>
          <w:p w14:paraId="7CD79FDD" w14:textId="77777777" w:rsidR="00CA235A" w:rsidRDefault="00CA235A" w:rsidP="00E4010D">
            <w:pPr>
              <w:jc w:val="both"/>
              <w:rPr>
                <w:iCs/>
                <w:szCs w:val="22"/>
              </w:rPr>
            </w:pPr>
          </w:p>
          <w:p w14:paraId="53641E5C" w14:textId="683F4CE0" w:rsidR="00CA235A" w:rsidRPr="007159E2" w:rsidRDefault="00CA235A" w:rsidP="00E4010D">
            <w:pPr>
              <w:jc w:val="both"/>
              <w:rPr>
                <w:iCs/>
                <w:szCs w:val="22"/>
              </w:rPr>
            </w:pPr>
            <w:r>
              <w:rPr>
                <w:szCs w:val="22"/>
              </w:rPr>
              <w:t>P</w:t>
            </w:r>
            <w:r w:rsidRPr="009F1331">
              <w:rPr>
                <w:szCs w:val="22"/>
              </w:rPr>
              <w:t>ietūkums injekcijas vietā</w:t>
            </w:r>
            <w:r w:rsidRPr="00CA235A">
              <w:rPr>
                <w:szCs w:val="22"/>
                <w:vertAlign w:val="superscript"/>
              </w:rPr>
              <w:t>2</w:t>
            </w:r>
          </w:p>
        </w:tc>
      </w:tr>
    </w:tbl>
    <w:p w14:paraId="0A867E03" w14:textId="5E385C13" w:rsidR="00CA235A" w:rsidRPr="00E11527" w:rsidRDefault="00CA235A" w:rsidP="00E4010D">
      <w:pPr>
        <w:keepNext/>
        <w:jc w:val="both"/>
        <w:rPr>
          <w:szCs w:val="22"/>
        </w:rPr>
      </w:pPr>
      <w:r>
        <w:rPr>
          <w:szCs w:val="22"/>
          <w:vertAlign w:val="superscript"/>
        </w:rPr>
        <w:t>1</w:t>
      </w:r>
      <w:r w:rsidRPr="00E11527">
        <w:rPr>
          <w:szCs w:val="22"/>
        </w:rPr>
        <w:t xml:space="preserve"> </w:t>
      </w:r>
      <w:r>
        <w:rPr>
          <w:szCs w:val="22"/>
        </w:rPr>
        <w:t>Var būt nopietna (tostarp letāla) un jā</w:t>
      </w:r>
      <w:r w:rsidR="00A71E71">
        <w:rPr>
          <w:szCs w:val="22"/>
        </w:rPr>
        <w:t>ā</w:t>
      </w:r>
      <w:r>
        <w:rPr>
          <w:szCs w:val="22"/>
        </w:rPr>
        <w:t>rstē simptomātiski</w:t>
      </w:r>
      <w:r w:rsidRPr="00E11527">
        <w:rPr>
          <w:szCs w:val="22"/>
        </w:rPr>
        <w:t>.</w:t>
      </w:r>
    </w:p>
    <w:p w14:paraId="54364953" w14:textId="07181E09" w:rsidR="00CA235A" w:rsidRDefault="00CA235A" w:rsidP="00E4010D">
      <w:pPr>
        <w:tabs>
          <w:tab w:val="clear" w:pos="567"/>
        </w:tabs>
        <w:spacing w:line="240" w:lineRule="auto"/>
        <w:jc w:val="both"/>
        <w:rPr>
          <w:szCs w:val="22"/>
        </w:rPr>
      </w:pPr>
      <w:r w:rsidRPr="00CA235A">
        <w:rPr>
          <w:szCs w:val="22"/>
          <w:vertAlign w:val="superscript"/>
        </w:rPr>
        <w:t>2</w:t>
      </w:r>
      <w:r>
        <w:rPr>
          <w:szCs w:val="22"/>
        </w:rPr>
        <w:t xml:space="preserve"> Pārejošs, </w:t>
      </w:r>
      <w:r w:rsidRPr="009F1331">
        <w:rPr>
          <w:szCs w:val="22"/>
        </w:rPr>
        <w:t>paz</w:t>
      </w:r>
      <w:r>
        <w:rPr>
          <w:szCs w:val="22"/>
        </w:rPr>
        <w:t>ūd</w:t>
      </w:r>
      <w:r w:rsidRPr="009F1331">
        <w:rPr>
          <w:szCs w:val="22"/>
        </w:rPr>
        <w:t xml:space="preserve"> bez iejaukšanās</w:t>
      </w:r>
      <w:r>
        <w:rPr>
          <w:szCs w:val="22"/>
        </w:rPr>
        <w:t>.</w:t>
      </w:r>
    </w:p>
    <w:p w14:paraId="43450301" w14:textId="00CBE075" w:rsidR="00CA235A" w:rsidRDefault="00CA235A" w:rsidP="00E4010D">
      <w:pPr>
        <w:tabs>
          <w:tab w:val="clear" w:pos="567"/>
        </w:tabs>
        <w:spacing w:line="240" w:lineRule="auto"/>
        <w:jc w:val="both"/>
        <w:rPr>
          <w:szCs w:val="22"/>
        </w:rPr>
      </w:pPr>
    </w:p>
    <w:p w14:paraId="286E9A68" w14:textId="643A4099" w:rsidR="00CA235A" w:rsidRDefault="00CA235A" w:rsidP="00E4010D">
      <w:pPr>
        <w:tabs>
          <w:tab w:val="clear" w:pos="567"/>
        </w:tabs>
        <w:spacing w:line="240" w:lineRule="auto"/>
        <w:jc w:val="both"/>
        <w:rPr>
          <w:szCs w:val="22"/>
        </w:rPr>
      </w:pPr>
      <w:r>
        <w:rPr>
          <w:szCs w:val="22"/>
        </w:rPr>
        <w:t>Cūkas:</w:t>
      </w:r>
    </w:p>
    <w:p w14:paraId="52B3ADB1" w14:textId="77777777" w:rsidR="001C61DC" w:rsidRDefault="001C61DC" w:rsidP="00E4010D">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CA235A" w:rsidRPr="007159E2" w14:paraId="494E20EC" w14:textId="77777777" w:rsidTr="00E4010D">
        <w:tc>
          <w:tcPr>
            <w:tcW w:w="2266" w:type="pct"/>
          </w:tcPr>
          <w:p w14:paraId="237B3BBF" w14:textId="77777777" w:rsidR="004C3E92" w:rsidRPr="00E57A7D" w:rsidRDefault="004C3E92" w:rsidP="00E4010D">
            <w:pPr>
              <w:spacing w:before="60" w:after="60"/>
              <w:jc w:val="both"/>
              <w:rPr>
                <w:szCs w:val="22"/>
              </w:rPr>
            </w:pPr>
            <w:r w:rsidRPr="00E57A7D">
              <w:t>Ļoti reti</w:t>
            </w:r>
          </w:p>
          <w:p w14:paraId="3C7B0A71" w14:textId="5D2387AE" w:rsidR="00CA235A" w:rsidRDefault="004C3E92" w:rsidP="00E4010D">
            <w:pPr>
              <w:widowControl w:val="0"/>
              <w:tabs>
                <w:tab w:val="clear" w:pos="567"/>
                <w:tab w:val="left" w:pos="180"/>
              </w:tabs>
              <w:autoSpaceDE w:val="0"/>
              <w:autoSpaceDN w:val="0"/>
              <w:spacing w:line="240" w:lineRule="auto"/>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p w14:paraId="28D2D442" w14:textId="7E44764C" w:rsidR="004C3E92" w:rsidRPr="006414D3" w:rsidRDefault="004C3E92" w:rsidP="00E4010D">
            <w:pPr>
              <w:widowControl w:val="0"/>
              <w:tabs>
                <w:tab w:val="clear" w:pos="567"/>
                <w:tab w:val="left" w:pos="180"/>
              </w:tabs>
              <w:autoSpaceDE w:val="0"/>
              <w:autoSpaceDN w:val="0"/>
              <w:spacing w:line="240" w:lineRule="auto"/>
              <w:jc w:val="both"/>
              <w:rPr>
                <w:szCs w:val="22"/>
              </w:rPr>
            </w:pPr>
          </w:p>
        </w:tc>
        <w:tc>
          <w:tcPr>
            <w:tcW w:w="2734" w:type="pct"/>
          </w:tcPr>
          <w:p w14:paraId="3B25BD78" w14:textId="77777777" w:rsidR="00CA235A" w:rsidRPr="00CA235A" w:rsidRDefault="00CA235A" w:rsidP="00E4010D">
            <w:pPr>
              <w:jc w:val="both"/>
              <w:rPr>
                <w:vertAlign w:val="superscript"/>
              </w:rPr>
            </w:pPr>
            <w:proofErr w:type="spellStart"/>
            <w:r>
              <w:t>Anafilaksei</w:t>
            </w:r>
            <w:proofErr w:type="spellEnd"/>
            <w:r>
              <w:t xml:space="preserve"> līdzīga reakcija</w:t>
            </w:r>
            <w:r w:rsidRPr="005B396B">
              <w:rPr>
                <w:vertAlign w:val="superscript"/>
              </w:rPr>
              <w:t>1</w:t>
            </w:r>
          </w:p>
          <w:p w14:paraId="5A8C0950" w14:textId="3BA86593" w:rsidR="00CA235A" w:rsidRPr="007159E2" w:rsidRDefault="00CA235A" w:rsidP="00E4010D">
            <w:pPr>
              <w:jc w:val="both"/>
              <w:rPr>
                <w:iCs/>
                <w:szCs w:val="22"/>
              </w:rPr>
            </w:pPr>
          </w:p>
        </w:tc>
      </w:tr>
    </w:tbl>
    <w:p w14:paraId="5551D5ED" w14:textId="71EEE7DD" w:rsidR="00CA235A" w:rsidRPr="00E11527" w:rsidRDefault="00CA235A" w:rsidP="00E4010D">
      <w:pPr>
        <w:keepNext/>
        <w:jc w:val="both"/>
        <w:rPr>
          <w:szCs w:val="22"/>
        </w:rPr>
      </w:pPr>
      <w:r>
        <w:rPr>
          <w:szCs w:val="22"/>
          <w:vertAlign w:val="superscript"/>
        </w:rPr>
        <w:t>1</w:t>
      </w:r>
      <w:r w:rsidRPr="00E11527">
        <w:rPr>
          <w:szCs w:val="22"/>
        </w:rPr>
        <w:t xml:space="preserve"> </w:t>
      </w:r>
      <w:r>
        <w:rPr>
          <w:szCs w:val="22"/>
        </w:rPr>
        <w:t>Var būt nopietna (tostarp letāla) un jā</w:t>
      </w:r>
      <w:r w:rsidR="00A71E71">
        <w:rPr>
          <w:szCs w:val="22"/>
        </w:rPr>
        <w:t>ā</w:t>
      </w:r>
      <w:r>
        <w:rPr>
          <w:szCs w:val="22"/>
        </w:rPr>
        <w:t>rstē simptomātiski</w:t>
      </w:r>
      <w:r w:rsidRPr="00E11527">
        <w:rPr>
          <w:szCs w:val="22"/>
        </w:rPr>
        <w:t>.</w:t>
      </w:r>
    </w:p>
    <w:p w14:paraId="29CD0BEB" w14:textId="77777777" w:rsidR="00CA235A" w:rsidRPr="007564CE" w:rsidRDefault="00CA235A" w:rsidP="00E4010D">
      <w:pPr>
        <w:tabs>
          <w:tab w:val="clear" w:pos="567"/>
        </w:tabs>
        <w:spacing w:line="240" w:lineRule="auto"/>
        <w:jc w:val="both"/>
        <w:rPr>
          <w:szCs w:val="22"/>
        </w:rPr>
      </w:pPr>
    </w:p>
    <w:p w14:paraId="571744EB" w14:textId="6D29B39C" w:rsidR="00CA235A" w:rsidRPr="009F1331" w:rsidRDefault="00CA235A" w:rsidP="00E4010D">
      <w:pPr>
        <w:tabs>
          <w:tab w:val="clear" w:pos="567"/>
        </w:tabs>
        <w:autoSpaceDE w:val="0"/>
        <w:autoSpaceDN w:val="0"/>
        <w:spacing w:line="240" w:lineRule="auto"/>
        <w:jc w:val="both"/>
        <w:rPr>
          <w:szCs w:val="22"/>
        </w:rPr>
      </w:pPr>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1C61DC">
        <w:t>ā</w:t>
      </w:r>
      <w:r>
        <w:t>.</w:t>
      </w:r>
    </w:p>
    <w:p w14:paraId="04CF4271" w14:textId="77777777" w:rsidR="00B80D64" w:rsidRPr="007564CE" w:rsidRDefault="00B80D64" w:rsidP="00E4010D">
      <w:pPr>
        <w:jc w:val="both"/>
      </w:pPr>
    </w:p>
    <w:bookmarkEnd w:id="1"/>
    <w:p w14:paraId="65434A4D" w14:textId="44713212" w:rsidR="00C114FF" w:rsidRPr="007564CE" w:rsidRDefault="006C78AB" w:rsidP="00E4010D">
      <w:pPr>
        <w:pStyle w:val="Style1"/>
        <w:jc w:val="both"/>
      </w:pPr>
      <w:r w:rsidRPr="007564CE">
        <w:t>3.7</w:t>
      </w:r>
      <w:r w:rsidR="00E77619" w:rsidRPr="007564CE">
        <w:t>.</w:t>
      </w:r>
      <w:r w:rsidRPr="007564CE">
        <w:tab/>
        <w:t>Lietošana grūsnības, laktācijas vai dēšanas laikā</w:t>
      </w:r>
    </w:p>
    <w:p w14:paraId="61865B17" w14:textId="043E5C4D" w:rsidR="00C114FF" w:rsidRDefault="00C114FF" w:rsidP="00E4010D">
      <w:pPr>
        <w:tabs>
          <w:tab w:val="clear" w:pos="567"/>
        </w:tabs>
        <w:spacing w:line="240" w:lineRule="auto"/>
        <w:jc w:val="both"/>
        <w:rPr>
          <w:szCs w:val="22"/>
        </w:rPr>
      </w:pPr>
    </w:p>
    <w:p w14:paraId="67679B23" w14:textId="29132ACD" w:rsidR="00CA235A" w:rsidRPr="00E4010D" w:rsidRDefault="00CA235A" w:rsidP="00E4010D">
      <w:pPr>
        <w:tabs>
          <w:tab w:val="clear" w:pos="567"/>
        </w:tabs>
        <w:spacing w:line="240" w:lineRule="auto"/>
        <w:jc w:val="both"/>
        <w:rPr>
          <w:szCs w:val="22"/>
          <w:u w:val="single"/>
        </w:rPr>
      </w:pPr>
      <w:r w:rsidRPr="00E4010D">
        <w:rPr>
          <w:szCs w:val="22"/>
          <w:u w:val="single"/>
        </w:rPr>
        <w:t>Grūsnība un laktācija:</w:t>
      </w:r>
    </w:p>
    <w:p w14:paraId="5F5DD5A9" w14:textId="77777777" w:rsidR="00CA235A" w:rsidRPr="007564CE" w:rsidRDefault="00CA235A" w:rsidP="00E4010D">
      <w:pPr>
        <w:tabs>
          <w:tab w:val="clear" w:pos="567"/>
        </w:tabs>
        <w:spacing w:line="240" w:lineRule="auto"/>
        <w:jc w:val="both"/>
        <w:rPr>
          <w:szCs w:val="22"/>
        </w:rPr>
      </w:pPr>
    </w:p>
    <w:p w14:paraId="6D23452A" w14:textId="1FC55A8E" w:rsidR="009F1331" w:rsidRPr="009F1331" w:rsidRDefault="009F1331" w:rsidP="00E4010D">
      <w:pPr>
        <w:tabs>
          <w:tab w:val="clear" w:pos="567"/>
          <w:tab w:val="left" w:pos="2203"/>
        </w:tabs>
        <w:autoSpaceDE w:val="0"/>
        <w:autoSpaceDN w:val="0"/>
        <w:spacing w:line="240" w:lineRule="auto"/>
        <w:jc w:val="both"/>
        <w:rPr>
          <w:szCs w:val="22"/>
        </w:rPr>
      </w:pPr>
      <w:r w:rsidRPr="009F1331">
        <w:rPr>
          <w:szCs w:val="22"/>
          <w:u w:val="single"/>
        </w:rPr>
        <w:t>Liellopiem un cūkām:</w:t>
      </w:r>
      <w:r w:rsidRPr="009F1331">
        <w:rPr>
          <w:szCs w:val="22"/>
        </w:rPr>
        <w:tab/>
        <w:t xml:space="preserve">drīkst lietot grūsnības un laktācijas laikā. </w:t>
      </w:r>
    </w:p>
    <w:p w14:paraId="7D213CE9" w14:textId="5B6C871F" w:rsidR="009F1331" w:rsidRPr="009F1331" w:rsidRDefault="009F1331" w:rsidP="00E4010D">
      <w:pPr>
        <w:tabs>
          <w:tab w:val="clear" w:pos="567"/>
          <w:tab w:val="left" w:pos="2203"/>
        </w:tabs>
        <w:autoSpaceDE w:val="0"/>
        <w:autoSpaceDN w:val="0"/>
        <w:spacing w:line="240" w:lineRule="auto"/>
        <w:jc w:val="both"/>
        <w:rPr>
          <w:szCs w:val="22"/>
        </w:rPr>
      </w:pPr>
      <w:r w:rsidRPr="009F1331">
        <w:rPr>
          <w:szCs w:val="22"/>
          <w:u w:val="single"/>
        </w:rPr>
        <w:t>Zirgiem:</w:t>
      </w:r>
      <w:r w:rsidRPr="009F1331">
        <w:rPr>
          <w:szCs w:val="22"/>
        </w:rPr>
        <w:tab/>
        <w:t>nelietot ķēvēm grūsnības un laktācijas laikā.</w:t>
      </w:r>
    </w:p>
    <w:p w14:paraId="7D9B6567" w14:textId="77777777" w:rsidR="00DA59BB" w:rsidRPr="007564CE" w:rsidRDefault="00DA59BB" w:rsidP="00E4010D">
      <w:pPr>
        <w:tabs>
          <w:tab w:val="clear" w:pos="567"/>
        </w:tabs>
        <w:spacing w:line="240" w:lineRule="auto"/>
        <w:jc w:val="both"/>
        <w:rPr>
          <w:szCs w:val="22"/>
        </w:rPr>
      </w:pPr>
    </w:p>
    <w:p w14:paraId="59CE05C9" w14:textId="4BE5A852" w:rsidR="00C114FF" w:rsidRPr="007564CE" w:rsidRDefault="006C78AB" w:rsidP="00E4010D">
      <w:pPr>
        <w:pStyle w:val="Style1"/>
        <w:jc w:val="both"/>
      </w:pPr>
      <w:r w:rsidRPr="007564CE">
        <w:t>3.8</w:t>
      </w:r>
      <w:r w:rsidR="00E77619" w:rsidRPr="007564CE">
        <w:t>.</w:t>
      </w:r>
      <w:r w:rsidRPr="007564CE">
        <w:tab/>
        <w:t>Mijiedarbība ar citām zālēm un citi mijiedarbības veidi</w:t>
      </w:r>
    </w:p>
    <w:p w14:paraId="4FC0E176" w14:textId="77777777" w:rsidR="00C114FF" w:rsidRPr="007564CE" w:rsidRDefault="00C114FF" w:rsidP="00E4010D">
      <w:pPr>
        <w:tabs>
          <w:tab w:val="clear" w:pos="567"/>
        </w:tabs>
        <w:spacing w:line="240" w:lineRule="auto"/>
        <w:jc w:val="both"/>
        <w:rPr>
          <w:szCs w:val="22"/>
        </w:rPr>
      </w:pPr>
    </w:p>
    <w:p w14:paraId="1CE400DB"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Nelietot vienlaicīgi ar </w:t>
      </w:r>
      <w:proofErr w:type="spellStart"/>
      <w:r w:rsidRPr="009F1331">
        <w:rPr>
          <w:szCs w:val="22"/>
        </w:rPr>
        <w:t>glikokortikosteroīdiem</w:t>
      </w:r>
      <w:proofErr w:type="spellEnd"/>
      <w:r w:rsidRPr="009F1331">
        <w:rPr>
          <w:szCs w:val="22"/>
        </w:rPr>
        <w:t xml:space="preserve">, citiem </w:t>
      </w:r>
      <w:proofErr w:type="spellStart"/>
      <w:r w:rsidRPr="009F1331">
        <w:rPr>
          <w:szCs w:val="22"/>
        </w:rPr>
        <w:t>nesteroīdiem</w:t>
      </w:r>
      <w:proofErr w:type="spellEnd"/>
      <w:r w:rsidRPr="009F1331">
        <w:rPr>
          <w:szCs w:val="22"/>
        </w:rPr>
        <w:t xml:space="preserve"> </w:t>
      </w:r>
      <w:proofErr w:type="spellStart"/>
      <w:r w:rsidRPr="009F1331">
        <w:rPr>
          <w:szCs w:val="22"/>
        </w:rPr>
        <w:t>pretiekaisuma</w:t>
      </w:r>
      <w:proofErr w:type="spellEnd"/>
      <w:r w:rsidRPr="009F1331">
        <w:rPr>
          <w:szCs w:val="22"/>
        </w:rPr>
        <w:t xml:space="preserve"> līdzekļiem vai </w:t>
      </w:r>
      <w:proofErr w:type="spellStart"/>
      <w:r w:rsidRPr="009F1331">
        <w:rPr>
          <w:szCs w:val="22"/>
        </w:rPr>
        <w:t>antikoagulantiem</w:t>
      </w:r>
      <w:proofErr w:type="spellEnd"/>
      <w:r w:rsidRPr="009F1331">
        <w:rPr>
          <w:szCs w:val="22"/>
        </w:rPr>
        <w:t>.</w:t>
      </w:r>
    </w:p>
    <w:p w14:paraId="3C8FD295" w14:textId="77777777" w:rsidR="00C90EDA" w:rsidRPr="007564CE" w:rsidRDefault="00C90EDA" w:rsidP="00E4010D">
      <w:pPr>
        <w:tabs>
          <w:tab w:val="clear" w:pos="567"/>
        </w:tabs>
        <w:spacing w:line="240" w:lineRule="auto"/>
        <w:jc w:val="both"/>
        <w:rPr>
          <w:szCs w:val="22"/>
        </w:rPr>
      </w:pPr>
    </w:p>
    <w:p w14:paraId="748E6BAD" w14:textId="1B923617" w:rsidR="00C114FF" w:rsidRPr="007564CE" w:rsidRDefault="006C78AB" w:rsidP="00E4010D">
      <w:pPr>
        <w:pStyle w:val="Style1"/>
        <w:jc w:val="both"/>
      </w:pPr>
      <w:r w:rsidRPr="007564CE">
        <w:t>3.9</w:t>
      </w:r>
      <w:r w:rsidR="00E77619" w:rsidRPr="007564CE">
        <w:t>.</w:t>
      </w:r>
      <w:r w:rsidRPr="007564CE">
        <w:tab/>
      </w:r>
      <w:r w:rsidR="00730E5E" w:rsidRPr="007564CE">
        <w:t xml:space="preserve">Lietošanas </w:t>
      </w:r>
      <w:r w:rsidRPr="007564CE">
        <w:t>veids</w:t>
      </w:r>
      <w:r w:rsidR="00730E5E" w:rsidRPr="007564CE">
        <w:t xml:space="preserve"> un devas</w:t>
      </w:r>
    </w:p>
    <w:p w14:paraId="16C5CBFA" w14:textId="77777777" w:rsidR="00145D34" w:rsidRPr="007564CE" w:rsidRDefault="00145D34" w:rsidP="00E4010D">
      <w:pPr>
        <w:tabs>
          <w:tab w:val="clear" w:pos="567"/>
        </w:tabs>
        <w:spacing w:line="240" w:lineRule="auto"/>
        <w:jc w:val="both"/>
        <w:rPr>
          <w:szCs w:val="22"/>
        </w:rPr>
      </w:pPr>
    </w:p>
    <w:p w14:paraId="29057D21" w14:textId="22BBCC54" w:rsidR="00302617" w:rsidRPr="00E4010D" w:rsidRDefault="00302617" w:rsidP="00E4010D">
      <w:pPr>
        <w:tabs>
          <w:tab w:val="clear" w:pos="567"/>
        </w:tabs>
        <w:autoSpaceDE w:val="0"/>
        <w:autoSpaceDN w:val="0"/>
        <w:spacing w:line="240" w:lineRule="auto"/>
        <w:jc w:val="both"/>
        <w:rPr>
          <w:szCs w:val="22"/>
        </w:rPr>
      </w:pPr>
      <w:proofErr w:type="spellStart"/>
      <w:r w:rsidRPr="00E4010D">
        <w:rPr>
          <w:szCs w:val="22"/>
        </w:rPr>
        <w:t>Subkutāna</w:t>
      </w:r>
      <w:r w:rsidR="0007124E">
        <w:rPr>
          <w:szCs w:val="22"/>
        </w:rPr>
        <w:t>i</w:t>
      </w:r>
      <w:proofErr w:type="spellEnd"/>
      <w:r w:rsidRPr="00E4010D">
        <w:rPr>
          <w:szCs w:val="22"/>
        </w:rPr>
        <w:t xml:space="preserve"> lietošana</w:t>
      </w:r>
      <w:r w:rsidR="0007124E">
        <w:rPr>
          <w:szCs w:val="22"/>
        </w:rPr>
        <w:t>i</w:t>
      </w:r>
      <w:r w:rsidRPr="00E4010D">
        <w:rPr>
          <w:szCs w:val="22"/>
        </w:rPr>
        <w:t>, intramuskulāra</w:t>
      </w:r>
      <w:r w:rsidR="0007124E">
        <w:rPr>
          <w:szCs w:val="22"/>
        </w:rPr>
        <w:t>i</w:t>
      </w:r>
      <w:r w:rsidRPr="00E4010D">
        <w:rPr>
          <w:szCs w:val="22"/>
        </w:rPr>
        <w:t xml:space="preserve"> lietošana</w:t>
      </w:r>
      <w:r w:rsidR="0007124E">
        <w:rPr>
          <w:szCs w:val="22"/>
        </w:rPr>
        <w:t>i</w:t>
      </w:r>
      <w:r w:rsidRPr="00E4010D">
        <w:rPr>
          <w:szCs w:val="22"/>
        </w:rPr>
        <w:t>, intravenoza</w:t>
      </w:r>
      <w:r w:rsidR="0007124E">
        <w:rPr>
          <w:szCs w:val="22"/>
        </w:rPr>
        <w:t>i</w:t>
      </w:r>
      <w:r w:rsidRPr="00E4010D">
        <w:rPr>
          <w:szCs w:val="22"/>
        </w:rPr>
        <w:t xml:space="preserve"> lietošana</w:t>
      </w:r>
      <w:r w:rsidR="0007124E">
        <w:rPr>
          <w:szCs w:val="22"/>
        </w:rPr>
        <w:t>i</w:t>
      </w:r>
      <w:r w:rsidRPr="00E4010D">
        <w:rPr>
          <w:szCs w:val="22"/>
        </w:rPr>
        <w:t>.</w:t>
      </w:r>
    </w:p>
    <w:p w14:paraId="16B519CC" w14:textId="77777777" w:rsidR="00302617" w:rsidRDefault="00302617" w:rsidP="00E4010D">
      <w:pPr>
        <w:tabs>
          <w:tab w:val="clear" w:pos="567"/>
        </w:tabs>
        <w:autoSpaceDE w:val="0"/>
        <w:autoSpaceDN w:val="0"/>
        <w:spacing w:line="240" w:lineRule="auto"/>
        <w:jc w:val="both"/>
        <w:rPr>
          <w:szCs w:val="22"/>
          <w:u w:val="single"/>
        </w:rPr>
      </w:pPr>
    </w:p>
    <w:p w14:paraId="7C3E6FD3" w14:textId="0FD26D3B"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Liellopiem:</w:t>
      </w:r>
    </w:p>
    <w:p w14:paraId="0254E80B" w14:textId="6AC06171"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Viena </w:t>
      </w:r>
      <w:proofErr w:type="spellStart"/>
      <w:r w:rsidRPr="009F1331">
        <w:rPr>
          <w:szCs w:val="22"/>
        </w:rPr>
        <w:t>subkutāna</w:t>
      </w:r>
      <w:proofErr w:type="spellEnd"/>
      <w:r w:rsidRPr="009F1331">
        <w:rPr>
          <w:szCs w:val="22"/>
        </w:rPr>
        <w:t xml:space="preserve"> vai intravenoza injekcija devā 0,5 mg </w:t>
      </w:r>
      <w:proofErr w:type="spellStart"/>
      <w:r w:rsidRPr="009F1331">
        <w:rPr>
          <w:szCs w:val="22"/>
        </w:rPr>
        <w:t>meloksikāma</w:t>
      </w:r>
      <w:proofErr w:type="spellEnd"/>
      <w:r w:rsidRPr="009F1331">
        <w:rPr>
          <w:szCs w:val="22"/>
        </w:rPr>
        <w:t>/kg ķermeņa svara (t.i., 2,5 ml</w:t>
      </w:r>
      <w:r w:rsidR="00CA235A">
        <w:rPr>
          <w:szCs w:val="22"/>
        </w:rPr>
        <w:t xml:space="preserve"> </w:t>
      </w:r>
      <w:r w:rsidR="007B03DE">
        <w:rPr>
          <w:szCs w:val="22"/>
        </w:rPr>
        <w:t xml:space="preserve">šo </w:t>
      </w:r>
      <w:r w:rsidR="00CA235A" w:rsidRPr="007564CE">
        <w:rPr>
          <w:szCs w:val="22"/>
        </w:rPr>
        <w:t>veterināro zāļu</w:t>
      </w:r>
      <w:r w:rsidRPr="009F1331">
        <w:rPr>
          <w:szCs w:val="22"/>
        </w:rPr>
        <w:t xml:space="preserve">/100 kg ķermeņa svara), kombinācijā ar atbilstošu </w:t>
      </w:r>
      <w:r w:rsidR="007B03DE">
        <w:rPr>
          <w:szCs w:val="22"/>
        </w:rPr>
        <w:t>antibiotiku</w:t>
      </w:r>
      <w:r w:rsidR="007B03DE" w:rsidRPr="009F1331">
        <w:rPr>
          <w:szCs w:val="22"/>
        </w:rPr>
        <w:t xml:space="preserve"> </w:t>
      </w:r>
      <w:r w:rsidRPr="009F1331">
        <w:rPr>
          <w:szCs w:val="22"/>
        </w:rPr>
        <w:t xml:space="preserve">terapiju vai iekšķīgu </w:t>
      </w:r>
      <w:proofErr w:type="spellStart"/>
      <w:r w:rsidRPr="009F1331">
        <w:rPr>
          <w:szCs w:val="22"/>
        </w:rPr>
        <w:t>rehidratācijas</w:t>
      </w:r>
      <w:proofErr w:type="spellEnd"/>
      <w:r w:rsidRPr="009F1331">
        <w:rPr>
          <w:szCs w:val="22"/>
        </w:rPr>
        <w:t xml:space="preserve"> terapiju.</w:t>
      </w:r>
    </w:p>
    <w:p w14:paraId="0E56A12D" w14:textId="77777777" w:rsidR="009F1331" w:rsidRPr="009F1331" w:rsidRDefault="009F1331" w:rsidP="00E4010D">
      <w:pPr>
        <w:tabs>
          <w:tab w:val="clear" w:pos="567"/>
        </w:tabs>
        <w:autoSpaceDE w:val="0"/>
        <w:autoSpaceDN w:val="0"/>
        <w:spacing w:line="240" w:lineRule="auto"/>
        <w:jc w:val="both"/>
        <w:rPr>
          <w:szCs w:val="22"/>
        </w:rPr>
      </w:pPr>
    </w:p>
    <w:p w14:paraId="2C71F126"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Cūkām:</w:t>
      </w:r>
    </w:p>
    <w:p w14:paraId="2A3D1952" w14:textId="71671B18"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Viena intramuskulāra injekcija devā 0,4 mg </w:t>
      </w:r>
      <w:proofErr w:type="spellStart"/>
      <w:r w:rsidRPr="009F1331">
        <w:rPr>
          <w:szCs w:val="22"/>
        </w:rPr>
        <w:t>meloksikāma</w:t>
      </w:r>
      <w:proofErr w:type="spellEnd"/>
      <w:r w:rsidRPr="009F1331">
        <w:rPr>
          <w:szCs w:val="22"/>
        </w:rPr>
        <w:t>/kg ķermeņa svara (t.i., 2,0 ml</w:t>
      </w:r>
      <w:r w:rsidR="007B03DE">
        <w:rPr>
          <w:szCs w:val="22"/>
        </w:rPr>
        <w:t xml:space="preserve"> šo</w:t>
      </w:r>
      <w:r w:rsidR="007C0CCF" w:rsidRPr="007C0CCF">
        <w:rPr>
          <w:szCs w:val="22"/>
        </w:rPr>
        <w:t xml:space="preserve"> </w:t>
      </w:r>
      <w:r w:rsidR="007C0CCF" w:rsidRPr="007564CE">
        <w:rPr>
          <w:szCs w:val="22"/>
        </w:rPr>
        <w:t>veterināro zāļu</w:t>
      </w:r>
      <w:r w:rsidRPr="009F1331">
        <w:rPr>
          <w:szCs w:val="22"/>
        </w:rPr>
        <w:t xml:space="preserve">/100 kg ķermeņa svara), kombinācijā ar atbilstošu </w:t>
      </w:r>
      <w:r w:rsidR="007B03DE">
        <w:rPr>
          <w:szCs w:val="22"/>
        </w:rPr>
        <w:t>antibiotiku</w:t>
      </w:r>
      <w:r w:rsidR="007B03DE" w:rsidRPr="009F1331">
        <w:rPr>
          <w:szCs w:val="22"/>
        </w:rPr>
        <w:t xml:space="preserve"> </w:t>
      </w:r>
      <w:r w:rsidRPr="009F1331">
        <w:rPr>
          <w:szCs w:val="22"/>
        </w:rPr>
        <w:t xml:space="preserve">terapiju. Nepieciešamības gadījumā otrreizēju </w:t>
      </w:r>
      <w:proofErr w:type="spellStart"/>
      <w:r w:rsidRPr="009F1331">
        <w:rPr>
          <w:szCs w:val="22"/>
        </w:rPr>
        <w:t>meloksikāma</w:t>
      </w:r>
      <w:proofErr w:type="spellEnd"/>
      <w:r w:rsidRPr="009F1331">
        <w:rPr>
          <w:szCs w:val="22"/>
        </w:rPr>
        <w:t xml:space="preserve"> ievadīšanu drīkst veikt pēc 24 stundām.</w:t>
      </w:r>
    </w:p>
    <w:p w14:paraId="05012274" w14:textId="77777777" w:rsidR="009F1331" w:rsidRPr="009F1331" w:rsidRDefault="009F1331" w:rsidP="00E4010D">
      <w:pPr>
        <w:tabs>
          <w:tab w:val="clear" w:pos="567"/>
        </w:tabs>
        <w:autoSpaceDE w:val="0"/>
        <w:autoSpaceDN w:val="0"/>
        <w:spacing w:line="240" w:lineRule="auto"/>
        <w:jc w:val="both"/>
        <w:rPr>
          <w:szCs w:val="22"/>
        </w:rPr>
      </w:pPr>
    </w:p>
    <w:p w14:paraId="17937072"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Zirgiem:</w:t>
      </w:r>
    </w:p>
    <w:p w14:paraId="0E4D70A7" w14:textId="43B820F2"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Viena intravenoza injekcija devā 0,6 mg </w:t>
      </w:r>
      <w:proofErr w:type="spellStart"/>
      <w:r w:rsidRPr="009F1331">
        <w:rPr>
          <w:szCs w:val="22"/>
        </w:rPr>
        <w:t>meloksikāma</w:t>
      </w:r>
      <w:proofErr w:type="spellEnd"/>
      <w:r w:rsidRPr="009F1331">
        <w:rPr>
          <w:szCs w:val="22"/>
        </w:rPr>
        <w:t>/kg ķermeņa svara (t.i. 3,0 ml</w:t>
      </w:r>
      <w:r w:rsidR="007C0CCF" w:rsidRPr="007C0CCF">
        <w:rPr>
          <w:szCs w:val="22"/>
        </w:rPr>
        <w:t xml:space="preserve"> </w:t>
      </w:r>
      <w:r w:rsidR="007B03DE">
        <w:rPr>
          <w:szCs w:val="22"/>
        </w:rPr>
        <w:t xml:space="preserve">šo </w:t>
      </w:r>
      <w:r w:rsidR="007C0CCF" w:rsidRPr="007564CE">
        <w:rPr>
          <w:szCs w:val="22"/>
        </w:rPr>
        <w:t>veterināro zāļu</w:t>
      </w:r>
      <w:r w:rsidRPr="009F1331">
        <w:rPr>
          <w:szCs w:val="22"/>
        </w:rPr>
        <w:t>/100 kg ķermeņa svara).</w:t>
      </w:r>
    </w:p>
    <w:p w14:paraId="4BE762BA"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Iekaisuma un sāpju mazināšanai gan akūtu, gan hronisku muskuļu-skeleta funkciju traucējumu gadījumos, 24 stundas pēc injekcijas, ārstēšanas turpināšanai var lietot piemērotu iekšķīgi lietojamu ārstniecības līdzekli, dozējot saskaņā ar instrukcijā sniegtajiem norādījumiem.</w:t>
      </w:r>
    </w:p>
    <w:p w14:paraId="06C34BEC" w14:textId="77777777" w:rsidR="009F1331" w:rsidRPr="009F1331" w:rsidRDefault="009F1331" w:rsidP="00E4010D">
      <w:pPr>
        <w:tabs>
          <w:tab w:val="clear" w:pos="567"/>
        </w:tabs>
        <w:autoSpaceDE w:val="0"/>
        <w:autoSpaceDN w:val="0"/>
        <w:spacing w:line="240" w:lineRule="auto"/>
        <w:jc w:val="both"/>
        <w:rPr>
          <w:szCs w:val="22"/>
        </w:rPr>
      </w:pPr>
    </w:p>
    <w:p w14:paraId="0D4441C1" w14:textId="30049006" w:rsidR="009F1331" w:rsidRPr="009F1331" w:rsidRDefault="007B03DE" w:rsidP="00E4010D">
      <w:pPr>
        <w:tabs>
          <w:tab w:val="clear" w:pos="567"/>
        </w:tabs>
        <w:autoSpaceDE w:val="0"/>
        <w:autoSpaceDN w:val="0"/>
        <w:spacing w:line="240" w:lineRule="auto"/>
        <w:jc w:val="both"/>
        <w:rPr>
          <w:szCs w:val="22"/>
        </w:rPr>
      </w:pPr>
      <w:r>
        <w:rPr>
          <w:szCs w:val="22"/>
        </w:rPr>
        <w:t>I</w:t>
      </w:r>
      <w:r w:rsidR="009F1331" w:rsidRPr="009F1331">
        <w:rPr>
          <w:szCs w:val="22"/>
        </w:rPr>
        <w:t>zvair</w:t>
      </w:r>
      <w:r>
        <w:rPr>
          <w:szCs w:val="22"/>
        </w:rPr>
        <w:t>ītie</w:t>
      </w:r>
      <w:r w:rsidR="009F1331" w:rsidRPr="009F1331">
        <w:rPr>
          <w:szCs w:val="22"/>
        </w:rPr>
        <w:t>s no kontaminācijas lietošanas laikā.</w:t>
      </w:r>
    </w:p>
    <w:p w14:paraId="0E9B3241" w14:textId="3A16024F" w:rsidR="009F1331" w:rsidRPr="009F1331" w:rsidRDefault="009F1331" w:rsidP="00E4010D">
      <w:pPr>
        <w:tabs>
          <w:tab w:val="clear" w:pos="567"/>
        </w:tabs>
        <w:autoSpaceDE w:val="0"/>
        <w:autoSpaceDN w:val="0"/>
        <w:spacing w:line="240" w:lineRule="auto"/>
        <w:jc w:val="both"/>
        <w:rPr>
          <w:szCs w:val="22"/>
        </w:rPr>
      </w:pPr>
      <w:r w:rsidRPr="009F1331">
        <w:rPr>
          <w:szCs w:val="22"/>
        </w:rPr>
        <w:lastRenderedPageBreak/>
        <w:t xml:space="preserve">Aizbāzni drīkst </w:t>
      </w:r>
      <w:r w:rsidR="002B6EA4">
        <w:rPr>
          <w:szCs w:val="22"/>
        </w:rPr>
        <w:t>caurdurt</w:t>
      </w:r>
      <w:r w:rsidR="002B6EA4" w:rsidRPr="009F1331">
        <w:rPr>
          <w:szCs w:val="22"/>
        </w:rPr>
        <w:t xml:space="preserve"> </w:t>
      </w:r>
      <w:r w:rsidRPr="009F1331">
        <w:rPr>
          <w:szCs w:val="22"/>
        </w:rPr>
        <w:t>ne vairāk kā 50 reizes.</w:t>
      </w:r>
    </w:p>
    <w:p w14:paraId="0E493386" w14:textId="77777777" w:rsidR="00247A48" w:rsidRPr="007564CE" w:rsidRDefault="00247A48" w:rsidP="00E4010D">
      <w:pPr>
        <w:tabs>
          <w:tab w:val="clear" w:pos="567"/>
        </w:tabs>
        <w:spacing w:line="240" w:lineRule="auto"/>
        <w:jc w:val="both"/>
        <w:rPr>
          <w:szCs w:val="22"/>
        </w:rPr>
      </w:pPr>
    </w:p>
    <w:p w14:paraId="294A47AA" w14:textId="55F0C1F9" w:rsidR="00C114FF" w:rsidRPr="007564CE" w:rsidRDefault="006C78AB" w:rsidP="00E4010D">
      <w:pPr>
        <w:pStyle w:val="Style1"/>
        <w:jc w:val="both"/>
      </w:pPr>
      <w:r w:rsidRPr="007564CE">
        <w:t>3.10</w:t>
      </w:r>
      <w:r w:rsidR="00E77619" w:rsidRPr="007564CE">
        <w:t>.</w:t>
      </w:r>
      <w:r w:rsidRPr="007564CE">
        <w:tab/>
        <w:t>Pārdozēšanas simptomi (</w:t>
      </w:r>
      <w:r w:rsidR="006E49BF" w:rsidRPr="007564CE">
        <w:t>ārkārtas procedū</w:t>
      </w:r>
      <w:r w:rsidR="00FC060F" w:rsidRPr="007564CE">
        <w:t>r</w:t>
      </w:r>
      <w:r w:rsidR="006E49BF" w:rsidRPr="007564CE">
        <w:t xml:space="preserve">as un </w:t>
      </w:r>
      <w:proofErr w:type="spellStart"/>
      <w:r w:rsidR="006E49BF" w:rsidRPr="007564CE">
        <w:t>antidoti</w:t>
      </w:r>
      <w:proofErr w:type="spellEnd"/>
      <w:r w:rsidR="006E49BF" w:rsidRPr="007564CE">
        <w:t>, ja piemērojam</w:t>
      </w:r>
      <w:r w:rsidR="00FC060F" w:rsidRPr="007564CE">
        <w:t>i</w:t>
      </w:r>
      <w:r w:rsidRPr="007564CE">
        <w:t>)</w:t>
      </w:r>
    </w:p>
    <w:p w14:paraId="21AC1023" w14:textId="53CE1D9B" w:rsidR="00C114FF" w:rsidRPr="007564CE" w:rsidRDefault="00C114FF" w:rsidP="00E4010D">
      <w:pPr>
        <w:pStyle w:val="Style1"/>
        <w:jc w:val="both"/>
      </w:pPr>
    </w:p>
    <w:p w14:paraId="76204DEC" w14:textId="49B11EBE" w:rsidR="009F1331" w:rsidRPr="009F1331" w:rsidRDefault="009F1331" w:rsidP="00E4010D">
      <w:pPr>
        <w:tabs>
          <w:tab w:val="clear" w:pos="567"/>
        </w:tabs>
        <w:autoSpaceDE w:val="0"/>
        <w:autoSpaceDN w:val="0"/>
        <w:spacing w:line="240" w:lineRule="auto"/>
        <w:jc w:val="both"/>
        <w:rPr>
          <w:szCs w:val="22"/>
        </w:rPr>
      </w:pPr>
      <w:r w:rsidRPr="009F1331">
        <w:rPr>
          <w:szCs w:val="22"/>
        </w:rPr>
        <w:t>Pārdozēšanas gadījumā uzsāk</w:t>
      </w:r>
      <w:r w:rsidR="00EE50BA">
        <w:rPr>
          <w:szCs w:val="22"/>
        </w:rPr>
        <w:t>t</w:t>
      </w:r>
      <w:r w:rsidRPr="009F1331">
        <w:rPr>
          <w:szCs w:val="22"/>
        </w:rPr>
        <w:t xml:space="preserve"> simptomātisk</w:t>
      </w:r>
      <w:r w:rsidR="00EE50BA">
        <w:rPr>
          <w:szCs w:val="22"/>
        </w:rPr>
        <w:t>u</w:t>
      </w:r>
      <w:r w:rsidRPr="009F1331">
        <w:rPr>
          <w:szCs w:val="22"/>
        </w:rPr>
        <w:t xml:space="preserve"> ārstēšan</w:t>
      </w:r>
      <w:r w:rsidR="00EE50BA">
        <w:rPr>
          <w:szCs w:val="22"/>
        </w:rPr>
        <w:t>u</w:t>
      </w:r>
      <w:r w:rsidRPr="009F1331">
        <w:rPr>
          <w:szCs w:val="22"/>
        </w:rPr>
        <w:t>.</w:t>
      </w:r>
    </w:p>
    <w:p w14:paraId="2552B14E" w14:textId="77777777" w:rsidR="00C072EE" w:rsidRPr="007564CE" w:rsidRDefault="00C072EE" w:rsidP="00E4010D">
      <w:pPr>
        <w:pStyle w:val="Style1"/>
        <w:jc w:val="both"/>
      </w:pPr>
    </w:p>
    <w:p w14:paraId="60F3DE36" w14:textId="104E4221" w:rsidR="009A6509" w:rsidRPr="007564CE" w:rsidRDefault="006C78AB" w:rsidP="00E4010D">
      <w:pPr>
        <w:pStyle w:val="Style1"/>
        <w:jc w:val="both"/>
      </w:pPr>
      <w:r w:rsidRPr="007564CE">
        <w:t>3.11</w:t>
      </w:r>
      <w:r w:rsidR="00E77619" w:rsidRPr="007564CE">
        <w:t>.</w:t>
      </w:r>
      <w:r w:rsidRPr="007564CE">
        <w:tab/>
        <w:t xml:space="preserve">Īpaši lietošanas ierobežojumi un īpaši lietošanas nosacījumi, tostarp </w:t>
      </w:r>
      <w:proofErr w:type="spellStart"/>
      <w:r w:rsidRPr="007564CE">
        <w:t>antimikrobiāl</w:t>
      </w:r>
      <w:r w:rsidR="00B57E76" w:rsidRPr="007564CE">
        <w:t>o</w:t>
      </w:r>
      <w:proofErr w:type="spellEnd"/>
      <w:r w:rsidRPr="007564CE">
        <w:t xml:space="preserve"> un </w:t>
      </w:r>
      <w:proofErr w:type="spellStart"/>
      <w:r w:rsidRPr="007564CE">
        <w:t>pretparazītu</w:t>
      </w:r>
      <w:proofErr w:type="spellEnd"/>
      <w:r w:rsidRPr="007564CE">
        <w:t xml:space="preserve"> veterināro zāļu lietošanas ierobežojumi, lai ierobežotu rezistences veidošanās risku</w:t>
      </w:r>
    </w:p>
    <w:p w14:paraId="06A0B31C" w14:textId="1CAA7A4F" w:rsidR="009A6509" w:rsidRDefault="009A6509" w:rsidP="00E4010D">
      <w:pPr>
        <w:tabs>
          <w:tab w:val="clear" w:pos="567"/>
        </w:tabs>
        <w:spacing w:line="240" w:lineRule="auto"/>
        <w:jc w:val="both"/>
        <w:rPr>
          <w:szCs w:val="22"/>
        </w:rPr>
      </w:pPr>
    </w:p>
    <w:p w14:paraId="5322FA85" w14:textId="2AF53112" w:rsidR="00302617" w:rsidRPr="007564CE" w:rsidRDefault="00302617" w:rsidP="00E4010D">
      <w:pPr>
        <w:tabs>
          <w:tab w:val="clear" w:pos="567"/>
        </w:tabs>
        <w:spacing w:line="240" w:lineRule="auto"/>
        <w:jc w:val="both"/>
        <w:rPr>
          <w:szCs w:val="22"/>
        </w:rPr>
      </w:pPr>
      <w:r>
        <w:rPr>
          <w:szCs w:val="22"/>
        </w:rPr>
        <w:t>Nav piemērojam</w:t>
      </w:r>
      <w:r w:rsidR="00CE69D8">
        <w:rPr>
          <w:szCs w:val="22"/>
        </w:rPr>
        <w:t>i</w:t>
      </w:r>
      <w:r>
        <w:rPr>
          <w:szCs w:val="22"/>
        </w:rPr>
        <w:t>.</w:t>
      </w:r>
    </w:p>
    <w:p w14:paraId="4C19E153" w14:textId="77777777" w:rsidR="009A6509" w:rsidRPr="007564CE" w:rsidRDefault="009A6509" w:rsidP="00E4010D">
      <w:pPr>
        <w:tabs>
          <w:tab w:val="clear" w:pos="567"/>
        </w:tabs>
        <w:spacing w:line="240" w:lineRule="auto"/>
        <w:jc w:val="both"/>
        <w:rPr>
          <w:szCs w:val="22"/>
        </w:rPr>
      </w:pPr>
    </w:p>
    <w:p w14:paraId="17E5FD41" w14:textId="27CFCB2C" w:rsidR="00C114FF" w:rsidRPr="007564CE" w:rsidRDefault="006C78AB" w:rsidP="00E4010D">
      <w:pPr>
        <w:pStyle w:val="Style1"/>
        <w:jc w:val="both"/>
      </w:pPr>
      <w:r w:rsidRPr="007564CE">
        <w:t>3.12</w:t>
      </w:r>
      <w:r w:rsidR="00E77619" w:rsidRPr="007564CE">
        <w:t>.</w:t>
      </w:r>
      <w:r w:rsidRPr="007564CE">
        <w:tab/>
        <w:t>Ierobežojumu period</w:t>
      </w:r>
      <w:r w:rsidR="00FC060F" w:rsidRPr="007564CE">
        <w:t>s</w:t>
      </w:r>
    </w:p>
    <w:p w14:paraId="6D3160C1" w14:textId="77777777" w:rsidR="00C114FF" w:rsidRPr="007564CE" w:rsidRDefault="00C114FF" w:rsidP="00E4010D">
      <w:pPr>
        <w:tabs>
          <w:tab w:val="clear" w:pos="567"/>
        </w:tabs>
        <w:spacing w:line="240" w:lineRule="auto"/>
        <w:jc w:val="both"/>
        <w:rPr>
          <w:szCs w:val="22"/>
        </w:rPr>
      </w:pPr>
    </w:p>
    <w:p w14:paraId="783796FC" w14:textId="076DCB9E" w:rsidR="009F1331" w:rsidRPr="009F1331" w:rsidRDefault="009F1331" w:rsidP="00E4010D">
      <w:pPr>
        <w:tabs>
          <w:tab w:val="clear" w:pos="567"/>
          <w:tab w:val="left" w:pos="1351"/>
          <w:tab w:val="left" w:pos="4188"/>
        </w:tabs>
        <w:autoSpaceDE w:val="0"/>
        <w:autoSpaceDN w:val="0"/>
        <w:spacing w:line="240" w:lineRule="auto"/>
        <w:jc w:val="both"/>
        <w:rPr>
          <w:szCs w:val="22"/>
        </w:rPr>
      </w:pPr>
      <w:r w:rsidRPr="009F1331">
        <w:rPr>
          <w:szCs w:val="22"/>
          <w:u w:val="single"/>
        </w:rPr>
        <w:t>Liellopiem:</w:t>
      </w:r>
      <w:r w:rsidRPr="009F1331">
        <w:rPr>
          <w:szCs w:val="22"/>
        </w:rPr>
        <w:tab/>
        <w:t>gaļai un blakusproduktiem:</w:t>
      </w:r>
      <w:r w:rsidRPr="009F1331">
        <w:rPr>
          <w:szCs w:val="22"/>
        </w:rPr>
        <w:tab/>
        <w:t xml:space="preserve">15 dienas; pienam: 120 stundas. </w:t>
      </w:r>
    </w:p>
    <w:p w14:paraId="07A83324" w14:textId="1CFF054C" w:rsidR="009F1331" w:rsidRPr="009F1331" w:rsidRDefault="009F1331" w:rsidP="00E4010D">
      <w:pPr>
        <w:tabs>
          <w:tab w:val="clear" w:pos="567"/>
          <w:tab w:val="left" w:pos="1351"/>
          <w:tab w:val="left" w:pos="4188"/>
        </w:tabs>
        <w:autoSpaceDE w:val="0"/>
        <w:autoSpaceDN w:val="0"/>
        <w:spacing w:line="240" w:lineRule="auto"/>
        <w:jc w:val="both"/>
        <w:rPr>
          <w:szCs w:val="22"/>
        </w:rPr>
      </w:pPr>
      <w:r w:rsidRPr="009F1331">
        <w:rPr>
          <w:szCs w:val="22"/>
          <w:u w:val="single"/>
        </w:rPr>
        <w:t>Cūkām:</w:t>
      </w:r>
      <w:r w:rsidRPr="009F1331">
        <w:rPr>
          <w:szCs w:val="22"/>
        </w:rPr>
        <w:tab/>
        <w:t>gaļai un blakusproduktiem:</w:t>
      </w:r>
      <w:r w:rsidRPr="009F1331">
        <w:rPr>
          <w:szCs w:val="22"/>
        </w:rPr>
        <w:tab/>
        <w:t>5 dienas.</w:t>
      </w:r>
    </w:p>
    <w:p w14:paraId="5ABEADA4" w14:textId="195F71F2" w:rsidR="009F1331" w:rsidRPr="009F1331" w:rsidRDefault="009F1331" w:rsidP="00E4010D">
      <w:pPr>
        <w:tabs>
          <w:tab w:val="clear" w:pos="567"/>
          <w:tab w:val="left" w:pos="1351"/>
          <w:tab w:val="left" w:pos="4188"/>
        </w:tabs>
        <w:autoSpaceDE w:val="0"/>
        <w:autoSpaceDN w:val="0"/>
        <w:spacing w:line="240" w:lineRule="auto"/>
        <w:jc w:val="both"/>
        <w:rPr>
          <w:szCs w:val="22"/>
        </w:rPr>
      </w:pPr>
      <w:r w:rsidRPr="009F1331">
        <w:rPr>
          <w:szCs w:val="22"/>
          <w:u w:val="single"/>
        </w:rPr>
        <w:t>Zirgiem:</w:t>
      </w:r>
      <w:r w:rsidRPr="009F1331">
        <w:rPr>
          <w:szCs w:val="22"/>
        </w:rPr>
        <w:tab/>
        <w:t>gaļai un blakusproduktiem:</w:t>
      </w:r>
      <w:r w:rsidRPr="009F1331">
        <w:rPr>
          <w:szCs w:val="22"/>
        </w:rPr>
        <w:tab/>
        <w:t>5 dienas.</w:t>
      </w:r>
    </w:p>
    <w:p w14:paraId="601843F1"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Nav reģistrēts lietošanai ķēvēm, kuru pienu paredzēts izmantot cilvēku uzturā.</w:t>
      </w:r>
    </w:p>
    <w:p w14:paraId="2DA0F348" w14:textId="77777777" w:rsidR="00FC02F3" w:rsidRDefault="00FC02F3" w:rsidP="00E4010D">
      <w:pPr>
        <w:tabs>
          <w:tab w:val="clear" w:pos="567"/>
        </w:tabs>
        <w:spacing w:line="240" w:lineRule="auto"/>
        <w:jc w:val="both"/>
        <w:rPr>
          <w:szCs w:val="22"/>
        </w:rPr>
      </w:pPr>
    </w:p>
    <w:p w14:paraId="1B8D59A3" w14:textId="77777777" w:rsidR="00326417" w:rsidRPr="007564CE" w:rsidRDefault="00326417" w:rsidP="00E4010D">
      <w:pPr>
        <w:tabs>
          <w:tab w:val="clear" w:pos="567"/>
        </w:tabs>
        <w:spacing w:line="240" w:lineRule="auto"/>
        <w:jc w:val="both"/>
        <w:rPr>
          <w:szCs w:val="22"/>
        </w:rPr>
      </w:pPr>
    </w:p>
    <w:p w14:paraId="12A1DE8F" w14:textId="663B074F" w:rsidR="00C114FF" w:rsidRPr="007564CE" w:rsidRDefault="006C78AB" w:rsidP="00E4010D">
      <w:pPr>
        <w:pStyle w:val="Style1"/>
        <w:jc w:val="both"/>
      </w:pPr>
      <w:r w:rsidRPr="007564CE">
        <w:t>4.</w:t>
      </w:r>
      <w:r w:rsidRPr="007564CE">
        <w:tab/>
        <w:t>FARMAKOLOĢISKĀS ĪPAŠĪBAS</w:t>
      </w:r>
    </w:p>
    <w:p w14:paraId="66E3DFC6" w14:textId="77777777" w:rsidR="00C114FF" w:rsidRPr="007564CE" w:rsidRDefault="00C114FF" w:rsidP="00E4010D">
      <w:pPr>
        <w:tabs>
          <w:tab w:val="clear" w:pos="567"/>
        </w:tabs>
        <w:spacing w:line="240" w:lineRule="auto"/>
        <w:jc w:val="both"/>
        <w:rPr>
          <w:szCs w:val="22"/>
        </w:rPr>
      </w:pPr>
    </w:p>
    <w:p w14:paraId="339F08EC" w14:textId="6523AEB8" w:rsidR="00C114FF" w:rsidRPr="00DE2426" w:rsidRDefault="006C78AB" w:rsidP="00E4010D">
      <w:pPr>
        <w:pStyle w:val="Style1"/>
        <w:jc w:val="both"/>
        <w:rPr>
          <w:bCs/>
        </w:rPr>
      </w:pPr>
      <w:r w:rsidRPr="007564CE">
        <w:t>4.1</w:t>
      </w:r>
      <w:r w:rsidR="00E77619" w:rsidRPr="007564CE">
        <w:t>.</w:t>
      </w:r>
      <w:r w:rsidRPr="007564CE">
        <w:tab/>
      </w:r>
      <w:proofErr w:type="spellStart"/>
      <w:r w:rsidRPr="007564CE">
        <w:t>ATĶvet</w:t>
      </w:r>
      <w:proofErr w:type="spellEnd"/>
      <w:r w:rsidRPr="007564CE">
        <w:t xml:space="preserve"> kods:</w:t>
      </w:r>
      <w:r w:rsidR="005531F8">
        <w:t xml:space="preserve"> </w:t>
      </w:r>
      <w:r w:rsidR="009F1331" w:rsidRPr="009F1331">
        <w:rPr>
          <w:b w:val="0"/>
        </w:rPr>
        <w:t>QM01AC06</w:t>
      </w:r>
    </w:p>
    <w:p w14:paraId="77261AA0" w14:textId="77777777" w:rsidR="00C114FF" w:rsidRPr="007564CE" w:rsidRDefault="00C114FF" w:rsidP="00E4010D">
      <w:pPr>
        <w:tabs>
          <w:tab w:val="clear" w:pos="567"/>
        </w:tabs>
        <w:spacing w:line="240" w:lineRule="auto"/>
        <w:jc w:val="both"/>
        <w:rPr>
          <w:szCs w:val="22"/>
        </w:rPr>
      </w:pPr>
    </w:p>
    <w:p w14:paraId="0BD8649D" w14:textId="09DF0BAB" w:rsidR="00C114FF" w:rsidRPr="007564CE" w:rsidRDefault="006C78AB" w:rsidP="00E4010D">
      <w:pPr>
        <w:pStyle w:val="Style1"/>
        <w:jc w:val="both"/>
      </w:pPr>
      <w:r w:rsidRPr="007564CE">
        <w:t>4.2</w:t>
      </w:r>
      <w:r w:rsidR="00E77619" w:rsidRPr="007564CE">
        <w:t>.</w:t>
      </w:r>
      <w:r w:rsidRPr="007564CE">
        <w:tab/>
      </w:r>
      <w:proofErr w:type="spellStart"/>
      <w:r w:rsidRPr="007564CE">
        <w:t>Farmakodinamiskās</w:t>
      </w:r>
      <w:proofErr w:type="spellEnd"/>
      <w:r w:rsidRPr="007564CE">
        <w:t xml:space="preserve"> īpašības</w:t>
      </w:r>
    </w:p>
    <w:p w14:paraId="4CCF4BC7" w14:textId="77777777" w:rsidR="00F6555C" w:rsidRPr="007564CE" w:rsidRDefault="00F6555C" w:rsidP="00E4010D">
      <w:pPr>
        <w:pStyle w:val="Style1"/>
        <w:jc w:val="both"/>
      </w:pPr>
    </w:p>
    <w:p w14:paraId="4E7CCA9D" w14:textId="1B685569"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Meloksikāms</w:t>
      </w:r>
      <w:proofErr w:type="spellEnd"/>
      <w:r w:rsidRPr="009F1331">
        <w:rPr>
          <w:szCs w:val="22"/>
        </w:rPr>
        <w:t xml:space="preserve"> ir </w:t>
      </w:r>
      <w:proofErr w:type="spellStart"/>
      <w:r w:rsidRPr="009F1331">
        <w:rPr>
          <w:szCs w:val="22"/>
        </w:rPr>
        <w:t>oksikāmu</w:t>
      </w:r>
      <w:proofErr w:type="spellEnd"/>
      <w:r w:rsidRPr="009F1331">
        <w:rPr>
          <w:szCs w:val="22"/>
        </w:rPr>
        <w:t xml:space="preserve"> grupas </w:t>
      </w:r>
      <w:proofErr w:type="spellStart"/>
      <w:r w:rsidRPr="009F1331">
        <w:rPr>
          <w:szCs w:val="22"/>
        </w:rPr>
        <w:t>nesteroīds</w:t>
      </w:r>
      <w:proofErr w:type="spellEnd"/>
      <w:r w:rsidRPr="009F1331">
        <w:rPr>
          <w:szCs w:val="22"/>
        </w:rPr>
        <w:t xml:space="preserve"> </w:t>
      </w:r>
      <w:proofErr w:type="spellStart"/>
      <w:r w:rsidRPr="009F1331">
        <w:rPr>
          <w:szCs w:val="22"/>
        </w:rPr>
        <w:t>pretiekaisuma</w:t>
      </w:r>
      <w:proofErr w:type="spellEnd"/>
      <w:r w:rsidRPr="009F1331">
        <w:rPr>
          <w:szCs w:val="22"/>
        </w:rPr>
        <w:t xml:space="preserve"> līdzeklis (NSPL), kas darbojas kā prostaglandīnu sintēzes inhibitors, tādējādi nodrošinot </w:t>
      </w:r>
      <w:proofErr w:type="spellStart"/>
      <w:r w:rsidRPr="009F1331">
        <w:rPr>
          <w:szCs w:val="22"/>
        </w:rPr>
        <w:t>pretiekaisuma</w:t>
      </w:r>
      <w:proofErr w:type="spellEnd"/>
      <w:r w:rsidRPr="009F1331">
        <w:rPr>
          <w:szCs w:val="22"/>
        </w:rPr>
        <w:t xml:space="preserve">, </w:t>
      </w:r>
      <w:proofErr w:type="spellStart"/>
      <w:r w:rsidRPr="009F1331">
        <w:rPr>
          <w:szCs w:val="22"/>
        </w:rPr>
        <w:t>antieksudatīvu</w:t>
      </w:r>
      <w:proofErr w:type="spellEnd"/>
      <w:r w:rsidRPr="009F1331">
        <w:rPr>
          <w:szCs w:val="22"/>
        </w:rPr>
        <w:t xml:space="preserve">, pretsāpju un </w:t>
      </w:r>
      <w:proofErr w:type="spellStart"/>
      <w:r w:rsidRPr="009F1331">
        <w:rPr>
          <w:szCs w:val="22"/>
        </w:rPr>
        <w:t>antipirētisku</w:t>
      </w:r>
      <w:proofErr w:type="spellEnd"/>
      <w:r w:rsidRPr="009F1331">
        <w:rPr>
          <w:szCs w:val="22"/>
        </w:rPr>
        <w:t xml:space="preserve"> iedarbību. Tas samazina leikocītu infiltrāciju iekaisušajos audos. Mazākā mērā tas arī </w:t>
      </w:r>
      <w:proofErr w:type="spellStart"/>
      <w:r w:rsidRPr="009F1331">
        <w:rPr>
          <w:szCs w:val="22"/>
        </w:rPr>
        <w:t>inhibē</w:t>
      </w:r>
      <w:proofErr w:type="spellEnd"/>
      <w:r w:rsidRPr="009F1331">
        <w:rPr>
          <w:szCs w:val="22"/>
        </w:rPr>
        <w:t xml:space="preserve"> kolagēna inducēto trombocītu agregāciju. </w:t>
      </w:r>
      <w:proofErr w:type="spellStart"/>
      <w:r w:rsidRPr="009F1331">
        <w:rPr>
          <w:szCs w:val="22"/>
        </w:rPr>
        <w:t>Meloksikāmam</w:t>
      </w:r>
      <w:proofErr w:type="spellEnd"/>
      <w:r w:rsidRPr="009F1331">
        <w:rPr>
          <w:szCs w:val="22"/>
        </w:rPr>
        <w:t xml:space="preserve"> piemīt arī </w:t>
      </w:r>
      <w:proofErr w:type="spellStart"/>
      <w:r w:rsidRPr="009F1331">
        <w:rPr>
          <w:szCs w:val="22"/>
        </w:rPr>
        <w:t>antiendotoksiskas</w:t>
      </w:r>
      <w:proofErr w:type="spellEnd"/>
      <w:r w:rsidRPr="009F1331">
        <w:rPr>
          <w:szCs w:val="22"/>
        </w:rPr>
        <w:t xml:space="preserve"> īpašības, jo </w:t>
      </w:r>
      <w:r w:rsidR="00326417">
        <w:rPr>
          <w:szCs w:val="22"/>
        </w:rPr>
        <w:t>ir</w:t>
      </w:r>
      <w:r w:rsidR="00326417" w:rsidRPr="009F1331">
        <w:rPr>
          <w:szCs w:val="22"/>
        </w:rPr>
        <w:t xml:space="preserve"> </w:t>
      </w:r>
      <w:r w:rsidRPr="009F1331">
        <w:rPr>
          <w:szCs w:val="22"/>
        </w:rPr>
        <w:t xml:space="preserve">pierādīts, ka tas kavē </w:t>
      </w:r>
      <w:proofErr w:type="spellStart"/>
      <w:r w:rsidRPr="009F1331">
        <w:rPr>
          <w:szCs w:val="22"/>
        </w:rPr>
        <w:t>tromboksāna</w:t>
      </w:r>
      <w:proofErr w:type="spellEnd"/>
      <w:r w:rsidRPr="009F1331">
        <w:rPr>
          <w:szCs w:val="22"/>
        </w:rPr>
        <w:t xml:space="preserve"> B2 veidošanos, ko izraisa </w:t>
      </w:r>
      <w:proofErr w:type="spellStart"/>
      <w:r w:rsidRPr="009F1331">
        <w:rPr>
          <w:i/>
          <w:szCs w:val="22"/>
        </w:rPr>
        <w:t>E.coli</w:t>
      </w:r>
      <w:proofErr w:type="spellEnd"/>
      <w:r w:rsidRPr="009F1331">
        <w:rPr>
          <w:i/>
          <w:szCs w:val="22"/>
        </w:rPr>
        <w:t xml:space="preserve"> </w:t>
      </w:r>
      <w:proofErr w:type="spellStart"/>
      <w:r w:rsidRPr="009F1331">
        <w:rPr>
          <w:szCs w:val="22"/>
        </w:rPr>
        <w:t>endotoksīna</w:t>
      </w:r>
      <w:proofErr w:type="spellEnd"/>
      <w:r w:rsidRPr="009F1331">
        <w:rPr>
          <w:szCs w:val="22"/>
        </w:rPr>
        <w:t xml:space="preserve"> ievadīšana teļiem, </w:t>
      </w:r>
      <w:proofErr w:type="spellStart"/>
      <w:r w:rsidRPr="009F1331">
        <w:rPr>
          <w:szCs w:val="22"/>
        </w:rPr>
        <w:t>laktējošām</w:t>
      </w:r>
      <w:proofErr w:type="spellEnd"/>
      <w:r w:rsidRPr="009F1331">
        <w:rPr>
          <w:szCs w:val="22"/>
        </w:rPr>
        <w:t xml:space="preserve"> govīm un cūkām.</w:t>
      </w:r>
    </w:p>
    <w:p w14:paraId="0073527C" w14:textId="77777777" w:rsidR="00F6555C" w:rsidRPr="007564CE" w:rsidRDefault="00F6555C" w:rsidP="00E4010D">
      <w:pPr>
        <w:pStyle w:val="Style1"/>
        <w:jc w:val="both"/>
      </w:pPr>
    </w:p>
    <w:p w14:paraId="03130418" w14:textId="279336E4" w:rsidR="00C114FF" w:rsidRPr="007564CE" w:rsidRDefault="006C78AB" w:rsidP="00E4010D">
      <w:pPr>
        <w:pStyle w:val="Style1"/>
        <w:jc w:val="both"/>
      </w:pPr>
      <w:r w:rsidRPr="007564CE">
        <w:t>4.3</w:t>
      </w:r>
      <w:r w:rsidR="00E77619" w:rsidRPr="007564CE">
        <w:t>.</w:t>
      </w:r>
      <w:r w:rsidRPr="007564CE">
        <w:tab/>
      </w:r>
      <w:proofErr w:type="spellStart"/>
      <w:r w:rsidRPr="007564CE">
        <w:t>Farmakokinētisk</w:t>
      </w:r>
      <w:r w:rsidR="00AD1CEA" w:rsidRPr="007564CE">
        <w:t>ās</w:t>
      </w:r>
      <w:proofErr w:type="spellEnd"/>
      <w:r w:rsidRPr="007564CE">
        <w:t xml:space="preserve"> </w:t>
      </w:r>
      <w:r w:rsidR="00AD1CEA" w:rsidRPr="007564CE">
        <w:t>īpašības</w:t>
      </w:r>
    </w:p>
    <w:p w14:paraId="0B90B45C" w14:textId="77777777" w:rsidR="00C114FF" w:rsidRPr="007564CE" w:rsidRDefault="00C114FF" w:rsidP="00E4010D">
      <w:pPr>
        <w:tabs>
          <w:tab w:val="clear" w:pos="567"/>
        </w:tabs>
        <w:spacing w:line="240" w:lineRule="auto"/>
        <w:jc w:val="both"/>
        <w:rPr>
          <w:szCs w:val="22"/>
        </w:rPr>
      </w:pPr>
    </w:p>
    <w:p w14:paraId="64EF5ACA"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Uzsūkšanās</w:t>
      </w:r>
    </w:p>
    <w:p w14:paraId="4D7ADE55"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Pēc vienas 0,5 mg </w:t>
      </w:r>
      <w:proofErr w:type="spellStart"/>
      <w:r w:rsidRPr="009F1331">
        <w:rPr>
          <w:szCs w:val="22"/>
        </w:rPr>
        <w:t>meloksikāma</w:t>
      </w:r>
      <w:proofErr w:type="spellEnd"/>
      <w:r w:rsidRPr="009F1331">
        <w:rPr>
          <w:szCs w:val="22"/>
        </w:rPr>
        <w:t xml:space="preserve">/kg </w:t>
      </w:r>
      <w:proofErr w:type="spellStart"/>
      <w:r w:rsidRPr="009F1331">
        <w:rPr>
          <w:szCs w:val="22"/>
        </w:rPr>
        <w:t>subkutānas</w:t>
      </w:r>
      <w:proofErr w:type="spellEnd"/>
      <w:r w:rsidRPr="009F1331">
        <w:rPr>
          <w:szCs w:val="22"/>
        </w:rPr>
        <w:t xml:space="preserve"> devas </w:t>
      </w:r>
      <w:proofErr w:type="spellStart"/>
      <w:r w:rsidRPr="009F1331">
        <w:rPr>
          <w:szCs w:val="22"/>
        </w:rPr>
        <w:t>C</w:t>
      </w:r>
      <w:r w:rsidRPr="009F1331">
        <w:rPr>
          <w:szCs w:val="22"/>
          <w:vertAlign w:val="subscript"/>
        </w:rPr>
        <w:t>max</w:t>
      </w:r>
      <w:proofErr w:type="spellEnd"/>
      <w:r w:rsidRPr="009F1331">
        <w:rPr>
          <w:szCs w:val="22"/>
        </w:rPr>
        <w:t xml:space="preserve"> līmenis 2,1 µg/ml un 2,7 µg/ml tika sasniegts pēc 7,7 stundām un 4 stundām attiecīgi jaunlopiem un </w:t>
      </w:r>
      <w:proofErr w:type="spellStart"/>
      <w:r w:rsidRPr="009F1331">
        <w:rPr>
          <w:szCs w:val="22"/>
        </w:rPr>
        <w:t>laktējošām</w:t>
      </w:r>
      <w:proofErr w:type="spellEnd"/>
      <w:r w:rsidRPr="009F1331">
        <w:rPr>
          <w:szCs w:val="22"/>
        </w:rPr>
        <w:t xml:space="preserve"> govīm.</w:t>
      </w:r>
    </w:p>
    <w:p w14:paraId="7DB052BE"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Cūkām pēc divām 0,4 mg </w:t>
      </w:r>
      <w:proofErr w:type="spellStart"/>
      <w:r w:rsidRPr="009F1331">
        <w:rPr>
          <w:szCs w:val="22"/>
        </w:rPr>
        <w:t>meloksikāma</w:t>
      </w:r>
      <w:proofErr w:type="spellEnd"/>
      <w:r w:rsidRPr="009F1331">
        <w:rPr>
          <w:szCs w:val="22"/>
        </w:rPr>
        <w:t xml:space="preserve">/kg devām intramuskulāri </w:t>
      </w:r>
      <w:proofErr w:type="spellStart"/>
      <w:r w:rsidRPr="009F1331">
        <w:rPr>
          <w:szCs w:val="22"/>
        </w:rPr>
        <w:t>C</w:t>
      </w:r>
      <w:r w:rsidRPr="009F1331">
        <w:rPr>
          <w:szCs w:val="22"/>
          <w:vertAlign w:val="subscript"/>
        </w:rPr>
        <w:t>max</w:t>
      </w:r>
      <w:proofErr w:type="spellEnd"/>
      <w:r w:rsidRPr="009F1331">
        <w:rPr>
          <w:szCs w:val="22"/>
        </w:rPr>
        <w:t xml:space="preserve"> līmenis plazmā 1,9 µg/ml tika sasniegts pēc 1 stundas.</w:t>
      </w:r>
    </w:p>
    <w:p w14:paraId="70634A7E" w14:textId="77777777" w:rsidR="009F1331" w:rsidRPr="009F1331" w:rsidRDefault="009F1331" w:rsidP="00E4010D">
      <w:pPr>
        <w:tabs>
          <w:tab w:val="clear" w:pos="567"/>
        </w:tabs>
        <w:autoSpaceDE w:val="0"/>
        <w:autoSpaceDN w:val="0"/>
        <w:spacing w:line="240" w:lineRule="auto"/>
        <w:jc w:val="both"/>
        <w:rPr>
          <w:szCs w:val="22"/>
        </w:rPr>
      </w:pPr>
    </w:p>
    <w:p w14:paraId="2C2DAD33" w14:textId="0CA156C5"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Iz</w:t>
      </w:r>
      <w:r w:rsidR="00326417">
        <w:rPr>
          <w:szCs w:val="22"/>
          <w:u w:val="single"/>
        </w:rPr>
        <w:t>kliede</w:t>
      </w:r>
    </w:p>
    <w:p w14:paraId="6F5A46E1" w14:textId="409FB0E2" w:rsidR="009F1331" w:rsidRPr="009F1331" w:rsidRDefault="009F1331" w:rsidP="00E4010D">
      <w:pPr>
        <w:tabs>
          <w:tab w:val="clear" w:pos="567"/>
        </w:tabs>
        <w:autoSpaceDE w:val="0"/>
        <w:autoSpaceDN w:val="0"/>
        <w:spacing w:line="240" w:lineRule="auto"/>
        <w:jc w:val="both"/>
        <w:rPr>
          <w:szCs w:val="22"/>
        </w:rPr>
      </w:pPr>
      <w:r w:rsidRPr="009F1331">
        <w:rPr>
          <w:szCs w:val="22"/>
        </w:rPr>
        <w:t>Vairāk nekā 98</w:t>
      </w:r>
      <w:r w:rsidR="00326417">
        <w:rPr>
          <w:szCs w:val="22"/>
        </w:rPr>
        <w:t xml:space="preserve"> </w:t>
      </w:r>
      <w:r w:rsidRPr="009F1331">
        <w:rPr>
          <w:szCs w:val="22"/>
        </w:rPr>
        <w:t xml:space="preserve">% </w:t>
      </w:r>
      <w:proofErr w:type="spellStart"/>
      <w:r w:rsidRPr="009F1331">
        <w:rPr>
          <w:szCs w:val="22"/>
        </w:rPr>
        <w:t>meloksikāma</w:t>
      </w:r>
      <w:proofErr w:type="spellEnd"/>
      <w:r w:rsidRPr="009F1331">
        <w:rPr>
          <w:szCs w:val="22"/>
        </w:rPr>
        <w:t xml:space="preserve"> saistās ar plazmas olbaltumvielām. Visaugstākā </w:t>
      </w:r>
      <w:proofErr w:type="spellStart"/>
      <w:r w:rsidRPr="009F1331">
        <w:rPr>
          <w:szCs w:val="22"/>
        </w:rPr>
        <w:t>meloksikāma</w:t>
      </w:r>
      <w:proofErr w:type="spellEnd"/>
      <w:r w:rsidRPr="009F1331">
        <w:rPr>
          <w:szCs w:val="22"/>
        </w:rPr>
        <w:t xml:space="preserve"> koncentrācija ir novērojama aknās un nierēs. Salīdzinoši zema koncentrācija ir konstatējama skeleta muskuļos un taukos.</w:t>
      </w:r>
    </w:p>
    <w:p w14:paraId="755E1F45" w14:textId="77777777" w:rsidR="009F1331" w:rsidRPr="009F1331" w:rsidRDefault="009F1331" w:rsidP="00E4010D">
      <w:pPr>
        <w:tabs>
          <w:tab w:val="clear" w:pos="567"/>
        </w:tabs>
        <w:autoSpaceDE w:val="0"/>
        <w:autoSpaceDN w:val="0"/>
        <w:spacing w:line="240" w:lineRule="auto"/>
        <w:jc w:val="both"/>
        <w:rPr>
          <w:szCs w:val="22"/>
        </w:rPr>
      </w:pPr>
    </w:p>
    <w:p w14:paraId="36E28BE2"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Metabolisms</w:t>
      </w:r>
    </w:p>
    <w:p w14:paraId="2C1D33A5" w14:textId="61C18A46"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Meloksikāms</w:t>
      </w:r>
      <w:proofErr w:type="spellEnd"/>
      <w:r w:rsidR="00326417">
        <w:rPr>
          <w:szCs w:val="22"/>
        </w:rPr>
        <w:t>,</w:t>
      </w:r>
      <w:r w:rsidRPr="009F1331">
        <w:rPr>
          <w:szCs w:val="22"/>
        </w:rPr>
        <w:t xml:space="preserve"> galvenokārt</w:t>
      </w:r>
      <w:r w:rsidR="00326417">
        <w:rPr>
          <w:szCs w:val="22"/>
        </w:rPr>
        <w:t>,</w:t>
      </w:r>
      <w:r w:rsidRPr="009F1331">
        <w:rPr>
          <w:szCs w:val="22"/>
        </w:rPr>
        <w:t xml:space="preserve"> konstatēts plazmā. Liellopiem </w:t>
      </w:r>
      <w:proofErr w:type="spellStart"/>
      <w:r w:rsidRPr="009F1331">
        <w:rPr>
          <w:szCs w:val="22"/>
        </w:rPr>
        <w:t>meloksikāms</w:t>
      </w:r>
      <w:proofErr w:type="spellEnd"/>
      <w:r w:rsidRPr="009F1331">
        <w:rPr>
          <w:szCs w:val="22"/>
        </w:rPr>
        <w:t xml:space="preserve"> ir lielākoties </w:t>
      </w:r>
      <w:proofErr w:type="spellStart"/>
      <w:r w:rsidRPr="009F1331">
        <w:rPr>
          <w:szCs w:val="22"/>
        </w:rPr>
        <w:t>ekskrēcijas</w:t>
      </w:r>
      <w:proofErr w:type="spellEnd"/>
      <w:r w:rsidRPr="009F1331">
        <w:rPr>
          <w:szCs w:val="22"/>
        </w:rPr>
        <w:t xml:space="preserve"> produkts pienā un žultī, turpretim urīns satur tikai sākotnējā savienojuma </w:t>
      </w:r>
      <w:r w:rsidR="00326417">
        <w:rPr>
          <w:szCs w:val="22"/>
        </w:rPr>
        <w:t>pēdas</w:t>
      </w:r>
      <w:r w:rsidRPr="009F1331">
        <w:rPr>
          <w:szCs w:val="22"/>
        </w:rPr>
        <w:t xml:space="preserve">. Cūkām žults un urīns satur tikai sākotnējā savienojuma </w:t>
      </w:r>
      <w:r w:rsidR="00326417">
        <w:rPr>
          <w:szCs w:val="22"/>
        </w:rPr>
        <w:t>pēdas</w:t>
      </w:r>
      <w:r w:rsidRPr="009F1331">
        <w:rPr>
          <w:szCs w:val="22"/>
        </w:rPr>
        <w:t xml:space="preserve">. </w:t>
      </w:r>
      <w:proofErr w:type="spellStart"/>
      <w:r w:rsidRPr="009F1331">
        <w:rPr>
          <w:szCs w:val="22"/>
        </w:rPr>
        <w:t>Meloksikāms</w:t>
      </w:r>
      <w:proofErr w:type="spellEnd"/>
      <w:r w:rsidRPr="009F1331">
        <w:rPr>
          <w:szCs w:val="22"/>
        </w:rPr>
        <w:t xml:space="preserve"> </w:t>
      </w:r>
      <w:proofErr w:type="spellStart"/>
      <w:r w:rsidRPr="009F1331">
        <w:rPr>
          <w:szCs w:val="22"/>
        </w:rPr>
        <w:t>metabolizējas</w:t>
      </w:r>
      <w:proofErr w:type="spellEnd"/>
      <w:r w:rsidRPr="009F1331">
        <w:rPr>
          <w:szCs w:val="22"/>
        </w:rPr>
        <w:t xml:space="preserve"> līdz spirtam, skābes atvasinājumiem un vairākiem polāriem metabolītiem. Ir pierādīts, ka visi nozīmīgākie metabolīti ir farmakoloģiski neaktīvi. Metabolisms zirg</w:t>
      </w:r>
      <w:r w:rsidR="00326417">
        <w:rPr>
          <w:szCs w:val="22"/>
        </w:rPr>
        <w:t>iem</w:t>
      </w:r>
      <w:r w:rsidRPr="009F1331">
        <w:rPr>
          <w:szCs w:val="22"/>
        </w:rPr>
        <w:t xml:space="preserve"> nav pētīts.</w:t>
      </w:r>
    </w:p>
    <w:p w14:paraId="775312E9" w14:textId="77777777" w:rsidR="009F1331" w:rsidRPr="009F1331" w:rsidRDefault="009F1331" w:rsidP="00E4010D">
      <w:pPr>
        <w:tabs>
          <w:tab w:val="clear" w:pos="567"/>
        </w:tabs>
        <w:autoSpaceDE w:val="0"/>
        <w:autoSpaceDN w:val="0"/>
        <w:spacing w:line="240" w:lineRule="auto"/>
        <w:jc w:val="both"/>
        <w:rPr>
          <w:szCs w:val="22"/>
        </w:rPr>
      </w:pPr>
    </w:p>
    <w:p w14:paraId="490969E8" w14:textId="58E27838" w:rsidR="009F1331" w:rsidRPr="009F1331" w:rsidRDefault="00326417" w:rsidP="00E4010D">
      <w:pPr>
        <w:tabs>
          <w:tab w:val="clear" w:pos="567"/>
        </w:tabs>
        <w:autoSpaceDE w:val="0"/>
        <w:autoSpaceDN w:val="0"/>
        <w:spacing w:line="240" w:lineRule="auto"/>
        <w:jc w:val="both"/>
        <w:rPr>
          <w:szCs w:val="22"/>
        </w:rPr>
      </w:pPr>
      <w:r w:rsidRPr="009D74B2">
        <w:rPr>
          <w:color w:val="000000"/>
          <w:szCs w:val="22"/>
          <w:u w:val="single"/>
        </w:rPr>
        <w:t>Eliminācija</w:t>
      </w:r>
    </w:p>
    <w:p w14:paraId="0930CD77" w14:textId="77777777"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Meloksikāma</w:t>
      </w:r>
      <w:proofErr w:type="spellEnd"/>
      <w:r w:rsidRPr="009F1331">
        <w:rPr>
          <w:szCs w:val="22"/>
        </w:rPr>
        <w:t xml:space="preserve"> eliminācijas pusperiods ir 26 stundas un 17,5 stundas pēc </w:t>
      </w:r>
      <w:proofErr w:type="spellStart"/>
      <w:r w:rsidRPr="009F1331">
        <w:rPr>
          <w:szCs w:val="22"/>
        </w:rPr>
        <w:t>subkutānas</w:t>
      </w:r>
      <w:proofErr w:type="spellEnd"/>
      <w:r w:rsidRPr="009F1331">
        <w:rPr>
          <w:szCs w:val="22"/>
        </w:rPr>
        <w:t xml:space="preserve"> injekcijas attiecīgi jaunlopiem un </w:t>
      </w:r>
      <w:proofErr w:type="spellStart"/>
      <w:r w:rsidRPr="009F1331">
        <w:rPr>
          <w:szCs w:val="22"/>
        </w:rPr>
        <w:t>laktējošām</w:t>
      </w:r>
      <w:proofErr w:type="spellEnd"/>
      <w:r w:rsidRPr="009F1331">
        <w:rPr>
          <w:szCs w:val="22"/>
        </w:rPr>
        <w:t xml:space="preserve"> govīm.</w:t>
      </w:r>
    </w:p>
    <w:p w14:paraId="3046FC16" w14:textId="77777777" w:rsidR="009F1331" w:rsidRPr="009F1331" w:rsidRDefault="009F1331" w:rsidP="00E4010D">
      <w:pPr>
        <w:tabs>
          <w:tab w:val="clear" w:pos="567"/>
        </w:tabs>
        <w:autoSpaceDE w:val="0"/>
        <w:autoSpaceDN w:val="0"/>
        <w:spacing w:line="240" w:lineRule="auto"/>
        <w:jc w:val="both"/>
        <w:rPr>
          <w:szCs w:val="22"/>
        </w:rPr>
      </w:pPr>
    </w:p>
    <w:p w14:paraId="2E41B820"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lastRenderedPageBreak/>
        <w:t>Cūkām pēc intramuskulāras injekcijas vidējais eliminācijas pusperiods plazmā ir aptuveni 2,5 stundas.</w:t>
      </w:r>
    </w:p>
    <w:p w14:paraId="2A417F30" w14:textId="77777777" w:rsidR="009F1331" w:rsidRPr="009F1331" w:rsidRDefault="009F1331" w:rsidP="00E4010D">
      <w:pPr>
        <w:tabs>
          <w:tab w:val="clear" w:pos="567"/>
        </w:tabs>
        <w:autoSpaceDE w:val="0"/>
        <w:autoSpaceDN w:val="0"/>
        <w:spacing w:line="240" w:lineRule="auto"/>
        <w:jc w:val="both"/>
        <w:rPr>
          <w:szCs w:val="22"/>
        </w:rPr>
      </w:pPr>
    </w:p>
    <w:p w14:paraId="2DB92CEE"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Zirgiem pēc intravenozas injekcijas </w:t>
      </w:r>
      <w:proofErr w:type="spellStart"/>
      <w:r w:rsidRPr="009F1331">
        <w:rPr>
          <w:szCs w:val="22"/>
        </w:rPr>
        <w:t>meloksikāms</w:t>
      </w:r>
      <w:proofErr w:type="spellEnd"/>
      <w:r w:rsidRPr="009F1331">
        <w:rPr>
          <w:szCs w:val="22"/>
        </w:rPr>
        <w:t xml:space="preserve"> izdalās ar galējo pusperiodu 8,5 stundas.</w:t>
      </w:r>
    </w:p>
    <w:p w14:paraId="33FD6DCB"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Aptuveni 50% no ievadītās devas izdalās ar urīnu, pārējais – ar fekālijām.</w:t>
      </w:r>
    </w:p>
    <w:p w14:paraId="65E20450" w14:textId="77777777" w:rsidR="00564E38" w:rsidRDefault="00564E38" w:rsidP="00E4010D">
      <w:pPr>
        <w:pStyle w:val="Style1"/>
        <w:jc w:val="both"/>
      </w:pPr>
    </w:p>
    <w:p w14:paraId="163D6636" w14:textId="77777777" w:rsidR="00564E38" w:rsidRDefault="00564E38" w:rsidP="00E4010D">
      <w:pPr>
        <w:pStyle w:val="Style1"/>
        <w:jc w:val="both"/>
      </w:pPr>
    </w:p>
    <w:p w14:paraId="37778477" w14:textId="79C85A4E" w:rsidR="00C114FF" w:rsidRPr="007564CE" w:rsidRDefault="006C78AB" w:rsidP="00E4010D">
      <w:pPr>
        <w:pStyle w:val="Style1"/>
        <w:jc w:val="both"/>
      </w:pPr>
      <w:r w:rsidRPr="007564CE">
        <w:t>5.</w:t>
      </w:r>
      <w:r w:rsidRPr="007564CE">
        <w:tab/>
        <w:t>FARMACEITISKĀ INFORMĀCIJA</w:t>
      </w:r>
    </w:p>
    <w:p w14:paraId="7F218C96" w14:textId="77777777" w:rsidR="00C114FF" w:rsidRPr="007564CE" w:rsidRDefault="00C114FF" w:rsidP="00E4010D">
      <w:pPr>
        <w:tabs>
          <w:tab w:val="clear" w:pos="567"/>
        </w:tabs>
        <w:spacing w:line="240" w:lineRule="auto"/>
        <w:jc w:val="both"/>
        <w:rPr>
          <w:szCs w:val="22"/>
        </w:rPr>
      </w:pPr>
    </w:p>
    <w:p w14:paraId="451B6202" w14:textId="38BE1B6C" w:rsidR="00C114FF" w:rsidRPr="007564CE" w:rsidRDefault="006C78AB" w:rsidP="00E4010D">
      <w:pPr>
        <w:pStyle w:val="Style1"/>
        <w:jc w:val="both"/>
      </w:pPr>
      <w:r w:rsidRPr="007564CE">
        <w:t>5.1</w:t>
      </w:r>
      <w:r w:rsidR="00E77619" w:rsidRPr="007564CE">
        <w:t>.</w:t>
      </w:r>
      <w:r w:rsidRPr="007564CE">
        <w:tab/>
        <w:t>Būtiska nesaderība</w:t>
      </w:r>
    </w:p>
    <w:p w14:paraId="468BC8F5" w14:textId="77777777" w:rsidR="00C114FF" w:rsidRPr="007564CE" w:rsidRDefault="00C114FF" w:rsidP="00E4010D">
      <w:pPr>
        <w:tabs>
          <w:tab w:val="clear" w:pos="567"/>
        </w:tabs>
        <w:spacing w:line="240" w:lineRule="auto"/>
        <w:jc w:val="both"/>
        <w:rPr>
          <w:szCs w:val="22"/>
        </w:rPr>
      </w:pPr>
    </w:p>
    <w:p w14:paraId="0D260362" w14:textId="1ECEEA95" w:rsidR="002530E5" w:rsidRPr="007564CE" w:rsidRDefault="002530E5" w:rsidP="00E4010D">
      <w:pPr>
        <w:jc w:val="both"/>
        <w:rPr>
          <w:lang w:eastAsia="en-GB"/>
        </w:rPr>
      </w:pPr>
      <w:r w:rsidRPr="007564CE">
        <w:rPr>
          <w:lang w:bidi="lv-LV"/>
        </w:rPr>
        <w:t xml:space="preserve">Tā kā nav veikti saderības pētījumi, </w:t>
      </w:r>
      <w:r w:rsidR="00FF2459">
        <w:rPr>
          <w:lang w:bidi="lv-LV"/>
        </w:rPr>
        <w:t xml:space="preserve">nelietot </w:t>
      </w:r>
      <w:r w:rsidRPr="007564CE">
        <w:rPr>
          <w:lang w:bidi="lv-LV"/>
        </w:rPr>
        <w:t>šīs veterinārās zāles maisījumā ar</w:t>
      </w:r>
      <w:r w:rsidR="00FF2459">
        <w:rPr>
          <w:lang w:bidi="lv-LV"/>
        </w:rPr>
        <w:t xml:space="preserve"> </w:t>
      </w:r>
      <w:r w:rsidRPr="007564CE">
        <w:rPr>
          <w:lang w:bidi="lv-LV"/>
        </w:rPr>
        <w:t>citām veterinārajām zālēm.</w:t>
      </w:r>
    </w:p>
    <w:p w14:paraId="0FA407E9" w14:textId="77777777" w:rsidR="00C114FF" w:rsidRPr="007564CE" w:rsidRDefault="00C114FF" w:rsidP="00E4010D">
      <w:pPr>
        <w:tabs>
          <w:tab w:val="clear" w:pos="567"/>
        </w:tabs>
        <w:spacing w:line="240" w:lineRule="auto"/>
        <w:jc w:val="both"/>
        <w:rPr>
          <w:szCs w:val="22"/>
        </w:rPr>
      </w:pPr>
    </w:p>
    <w:p w14:paraId="22D0370F" w14:textId="342FCC54" w:rsidR="00C114FF" w:rsidRPr="007564CE" w:rsidRDefault="006C78AB" w:rsidP="00E4010D">
      <w:pPr>
        <w:pStyle w:val="Style1"/>
        <w:jc w:val="both"/>
      </w:pPr>
      <w:r w:rsidRPr="007564CE">
        <w:t>5.2</w:t>
      </w:r>
      <w:r w:rsidR="00E77619" w:rsidRPr="007564CE">
        <w:t>.</w:t>
      </w:r>
      <w:r w:rsidRPr="007564CE">
        <w:tab/>
        <w:t>Derīguma termiņš</w:t>
      </w:r>
    </w:p>
    <w:p w14:paraId="28DD03E1" w14:textId="77777777" w:rsidR="00C114FF" w:rsidRPr="007564CE" w:rsidRDefault="00C114FF" w:rsidP="00E4010D">
      <w:pPr>
        <w:tabs>
          <w:tab w:val="clear" w:pos="567"/>
        </w:tabs>
        <w:spacing w:line="240" w:lineRule="auto"/>
        <w:jc w:val="both"/>
        <w:rPr>
          <w:szCs w:val="22"/>
        </w:rPr>
      </w:pPr>
    </w:p>
    <w:p w14:paraId="1EF71BAC" w14:textId="112994AF" w:rsidR="003039D1" w:rsidRPr="007564CE" w:rsidRDefault="003039D1" w:rsidP="00E4010D">
      <w:pPr>
        <w:pStyle w:val="Geenafstand1"/>
        <w:jc w:val="both"/>
        <w:rPr>
          <w:rFonts w:ascii="Times New Roman" w:hAnsi="Times New Roman"/>
          <w:sz w:val="22"/>
          <w:szCs w:val="22"/>
          <w:lang w:val="lv-LV" w:eastAsia="ja-JP"/>
        </w:rPr>
      </w:pPr>
      <w:r w:rsidRPr="007564CE">
        <w:rPr>
          <w:rFonts w:ascii="Times New Roman" w:eastAsia="Times New Roman" w:hAnsi="Times New Roman"/>
          <w:sz w:val="22"/>
          <w:szCs w:val="22"/>
          <w:lang w:val="lv-LV" w:bidi="lv-LV"/>
        </w:rPr>
        <w:t>Veterināro zāļu derīguma termiņš izplatīšanai paredzēt</w:t>
      </w:r>
      <w:r w:rsidR="00B63810">
        <w:rPr>
          <w:rFonts w:ascii="Times New Roman" w:eastAsia="Times New Roman" w:hAnsi="Times New Roman"/>
          <w:sz w:val="22"/>
          <w:szCs w:val="22"/>
          <w:lang w:val="lv-LV" w:bidi="lv-LV"/>
        </w:rPr>
        <w:t>aj</w:t>
      </w:r>
      <w:r w:rsidRPr="007564CE">
        <w:rPr>
          <w:rFonts w:ascii="Times New Roman" w:eastAsia="Times New Roman" w:hAnsi="Times New Roman"/>
          <w:sz w:val="22"/>
          <w:szCs w:val="22"/>
          <w:lang w:val="lv-LV" w:bidi="lv-LV"/>
        </w:rPr>
        <w:t>ā iepakojumā: 3 gadi.</w:t>
      </w:r>
    </w:p>
    <w:p w14:paraId="70F12947" w14:textId="030A1F1E" w:rsidR="006E49BF" w:rsidRPr="007564CE" w:rsidRDefault="003039D1" w:rsidP="00E4010D">
      <w:pPr>
        <w:tabs>
          <w:tab w:val="clear" w:pos="567"/>
        </w:tabs>
        <w:spacing w:line="240" w:lineRule="auto"/>
        <w:jc w:val="both"/>
      </w:pPr>
      <w:r w:rsidRPr="007564CE">
        <w:rPr>
          <w:szCs w:val="22"/>
          <w:lang w:bidi="lv-LV"/>
        </w:rPr>
        <w:t>Derīguma termiņš pēc pirm</w:t>
      </w:r>
      <w:r w:rsidR="00B63810">
        <w:rPr>
          <w:szCs w:val="22"/>
          <w:lang w:bidi="lv-LV"/>
        </w:rPr>
        <w:t>reizējas</w:t>
      </w:r>
      <w:r w:rsidRPr="007564CE">
        <w:rPr>
          <w:szCs w:val="22"/>
          <w:lang w:bidi="lv-LV"/>
        </w:rPr>
        <w:t xml:space="preserve"> tiešā iepakojuma atvēršanas: 28 dienas.</w:t>
      </w:r>
    </w:p>
    <w:p w14:paraId="28A5DC52" w14:textId="77777777" w:rsidR="003039D1" w:rsidRPr="007564CE" w:rsidRDefault="003039D1" w:rsidP="00E4010D">
      <w:pPr>
        <w:pStyle w:val="Style1"/>
        <w:jc w:val="both"/>
      </w:pPr>
    </w:p>
    <w:p w14:paraId="5674613D" w14:textId="6245BE64" w:rsidR="00C114FF" w:rsidRPr="007564CE" w:rsidRDefault="006C78AB" w:rsidP="00E4010D">
      <w:pPr>
        <w:pStyle w:val="Style1"/>
        <w:jc w:val="both"/>
      </w:pPr>
      <w:r w:rsidRPr="007564CE">
        <w:t>5.3</w:t>
      </w:r>
      <w:r w:rsidR="00E77619" w:rsidRPr="007564CE">
        <w:t>.</w:t>
      </w:r>
      <w:r w:rsidRPr="007564CE">
        <w:tab/>
        <w:t>Īpaši uzglabāšanas nosacījumi</w:t>
      </w:r>
    </w:p>
    <w:p w14:paraId="49C34C28" w14:textId="77777777" w:rsidR="00C114FF" w:rsidRPr="007564CE" w:rsidRDefault="00C114FF" w:rsidP="00E4010D">
      <w:pPr>
        <w:tabs>
          <w:tab w:val="clear" w:pos="567"/>
        </w:tabs>
        <w:spacing w:line="240" w:lineRule="auto"/>
        <w:jc w:val="both"/>
        <w:rPr>
          <w:szCs w:val="22"/>
        </w:rPr>
      </w:pPr>
    </w:p>
    <w:p w14:paraId="13D93C6C"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Šīm veterinārajām zālēm nav nepieciešami īpaši uzglabāšanas apstākļi.</w:t>
      </w:r>
    </w:p>
    <w:p w14:paraId="6D4BA1AF" w14:textId="77777777" w:rsidR="00C114FF" w:rsidRPr="007564CE" w:rsidRDefault="00C114FF" w:rsidP="00E4010D">
      <w:pPr>
        <w:tabs>
          <w:tab w:val="clear" w:pos="567"/>
        </w:tabs>
        <w:spacing w:line="240" w:lineRule="auto"/>
        <w:jc w:val="both"/>
        <w:rPr>
          <w:iCs/>
          <w:szCs w:val="22"/>
        </w:rPr>
      </w:pPr>
    </w:p>
    <w:p w14:paraId="0986AACB" w14:textId="3AD90FAE" w:rsidR="00C114FF" w:rsidRPr="007564CE" w:rsidRDefault="006C78AB" w:rsidP="00E4010D">
      <w:pPr>
        <w:pStyle w:val="Style1"/>
        <w:jc w:val="both"/>
      </w:pPr>
      <w:r w:rsidRPr="007564CE">
        <w:t>5.4</w:t>
      </w:r>
      <w:r w:rsidR="00E77619" w:rsidRPr="007564CE">
        <w:t>.</w:t>
      </w:r>
      <w:r w:rsidRPr="007564CE">
        <w:tab/>
        <w:t>Tiešā iepakojuma veids un saturs</w:t>
      </w:r>
    </w:p>
    <w:p w14:paraId="0E52D6BC" w14:textId="77777777" w:rsidR="00C114FF" w:rsidRPr="007564CE" w:rsidRDefault="00C114FF" w:rsidP="00E4010D">
      <w:pPr>
        <w:tabs>
          <w:tab w:val="clear" w:pos="567"/>
        </w:tabs>
        <w:spacing w:line="240" w:lineRule="auto"/>
        <w:jc w:val="both"/>
        <w:rPr>
          <w:szCs w:val="22"/>
        </w:rPr>
      </w:pPr>
    </w:p>
    <w:p w14:paraId="48AE6051"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Bezkrāsaina stikla (I tipa) injekciju flakons, aizvērts ar </w:t>
      </w:r>
      <w:proofErr w:type="spellStart"/>
      <w:r w:rsidRPr="009F1331">
        <w:rPr>
          <w:szCs w:val="22"/>
        </w:rPr>
        <w:t>brombutila</w:t>
      </w:r>
      <w:proofErr w:type="spellEnd"/>
      <w:r w:rsidRPr="009F1331">
        <w:rPr>
          <w:szCs w:val="22"/>
        </w:rPr>
        <w:t xml:space="preserve"> gumijas aizbāzni un noslēgts ar alumīnija vāciņu.</w:t>
      </w:r>
    </w:p>
    <w:p w14:paraId="64B1E3B5"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Kartona kastīte ar 1 flakonu ar 50 ml.</w:t>
      </w:r>
    </w:p>
    <w:p w14:paraId="17798041"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Kartona kastīte ar 1 flakonu ar 100 ml.</w:t>
      </w:r>
    </w:p>
    <w:p w14:paraId="2B3A0DDD"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Kartona kastīte ar 1 flakonu ar 250 ml.</w:t>
      </w:r>
    </w:p>
    <w:p w14:paraId="48F3D461" w14:textId="77777777" w:rsidR="00922847" w:rsidRPr="009F1331" w:rsidRDefault="00922847" w:rsidP="00E4010D">
      <w:pPr>
        <w:tabs>
          <w:tab w:val="clear" w:pos="567"/>
        </w:tabs>
        <w:spacing w:line="240" w:lineRule="auto"/>
        <w:jc w:val="both"/>
        <w:rPr>
          <w:szCs w:val="22"/>
        </w:rPr>
      </w:pPr>
    </w:p>
    <w:p w14:paraId="4D2774DD" w14:textId="365862DE" w:rsidR="00922847" w:rsidRPr="009F1331" w:rsidRDefault="00922847" w:rsidP="00E4010D">
      <w:pPr>
        <w:jc w:val="both"/>
      </w:pPr>
      <w:r w:rsidRPr="007564CE">
        <w:rPr>
          <w:lang w:bidi="lv-LV"/>
        </w:rPr>
        <w:t xml:space="preserve">Ne visi iepakojuma </w:t>
      </w:r>
      <w:r w:rsidR="00B63810">
        <w:rPr>
          <w:lang w:bidi="lv-LV"/>
        </w:rPr>
        <w:t>lielumi</w:t>
      </w:r>
      <w:r w:rsidR="00B63810" w:rsidRPr="007564CE">
        <w:rPr>
          <w:lang w:bidi="lv-LV"/>
        </w:rPr>
        <w:t xml:space="preserve"> </w:t>
      </w:r>
      <w:r w:rsidRPr="007564CE">
        <w:rPr>
          <w:lang w:bidi="lv-LV"/>
        </w:rPr>
        <w:t>var tikt izplatīti.</w:t>
      </w:r>
    </w:p>
    <w:p w14:paraId="1E3C839A" w14:textId="77777777" w:rsidR="00E811BF" w:rsidRDefault="00E811BF" w:rsidP="00E4010D">
      <w:pPr>
        <w:pStyle w:val="Style1"/>
        <w:ind w:left="0" w:firstLine="0"/>
        <w:jc w:val="both"/>
      </w:pPr>
    </w:p>
    <w:p w14:paraId="5DFF4D53" w14:textId="21995F2C" w:rsidR="00C114FF" w:rsidRPr="007564CE" w:rsidRDefault="006C78AB" w:rsidP="00E4010D">
      <w:pPr>
        <w:pStyle w:val="Style1"/>
        <w:ind w:left="0" w:firstLine="0"/>
        <w:jc w:val="both"/>
      </w:pPr>
      <w:r w:rsidRPr="007564CE">
        <w:t>5.5</w:t>
      </w:r>
      <w:r w:rsidR="00E77619" w:rsidRPr="007564CE">
        <w:t>.</w:t>
      </w:r>
      <w:r w:rsidRPr="007564CE">
        <w:tab/>
        <w:t>Īpaši norādījumi neizlietotu veterināro zāļu vai to atkritumu iznīcināšanai</w:t>
      </w:r>
    </w:p>
    <w:p w14:paraId="26465593" w14:textId="77777777" w:rsidR="00C114FF" w:rsidRPr="007564CE" w:rsidRDefault="00C114FF" w:rsidP="00E4010D">
      <w:pPr>
        <w:tabs>
          <w:tab w:val="clear" w:pos="567"/>
        </w:tabs>
        <w:spacing w:line="240" w:lineRule="auto"/>
        <w:jc w:val="both"/>
        <w:rPr>
          <w:szCs w:val="22"/>
        </w:rPr>
      </w:pPr>
    </w:p>
    <w:p w14:paraId="185ECA39" w14:textId="1B6729AE" w:rsidR="005531F8" w:rsidRPr="007564CE" w:rsidRDefault="00317482" w:rsidP="00E4010D">
      <w:pPr>
        <w:tabs>
          <w:tab w:val="clear" w:pos="567"/>
        </w:tabs>
        <w:spacing w:line="240" w:lineRule="auto"/>
        <w:jc w:val="both"/>
      </w:pPr>
      <w:r w:rsidRPr="007564CE">
        <w:t>Neizmest veterinārās zāles kanalizācijā vai kopā ar sadzīves atkritumiem.</w:t>
      </w:r>
    </w:p>
    <w:p w14:paraId="791CEE79" w14:textId="71B6777D" w:rsidR="00317482" w:rsidRPr="009F1331" w:rsidRDefault="00317482" w:rsidP="00E4010D">
      <w:pPr>
        <w:jc w:val="both"/>
      </w:pPr>
      <w:r w:rsidRPr="007564CE">
        <w:rPr>
          <w:szCs w:val="22"/>
        </w:rPr>
        <w:t xml:space="preserve">Visu neizlietoto veterināro zāļu vai to atkritumu iznīcināšanai izmantot nevajadzīgo veterināro zāļu nodošanas shēmas saskaņā ar </w:t>
      </w:r>
      <w:bookmarkStart w:id="2" w:name="_Hlk110241862"/>
      <w:r w:rsidRPr="007564CE">
        <w:rPr>
          <w:szCs w:val="22"/>
        </w:rPr>
        <w:t xml:space="preserve">nacionālajām </w:t>
      </w:r>
      <w:bookmarkEnd w:id="2"/>
      <w:r w:rsidRPr="007564CE">
        <w:rPr>
          <w:szCs w:val="22"/>
        </w:rPr>
        <w:t xml:space="preserve">prasībām un jebkurām valsts </w:t>
      </w:r>
      <w:bookmarkStart w:id="3" w:name="_Hlk110241871"/>
      <w:r w:rsidRPr="007564CE">
        <w:rPr>
          <w:szCs w:val="22"/>
        </w:rPr>
        <w:t xml:space="preserve">atkritumu </w:t>
      </w:r>
      <w:bookmarkEnd w:id="3"/>
      <w:r w:rsidRPr="007564CE">
        <w:rPr>
          <w:szCs w:val="22"/>
        </w:rPr>
        <w:t>savākšanas sistēmām, kas piemērojamas attiecīgajām veterinārajām zālēm</w:t>
      </w:r>
      <w:r w:rsidR="007000C4">
        <w:rPr>
          <w:szCs w:val="22"/>
        </w:rPr>
        <w:t>.</w:t>
      </w:r>
    </w:p>
    <w:p w14:paraId="3779D6C0" w14:textId="77777777" w:rsidR="00C114FF" w:rsidRPr="007564CE" w:rsidRDefault="00C114FF" w:rsidP="00E4010D">
      <w:pPr>
        <w:tabs>
          <w:tab w:val="clear" w:pos="567"/>
        </w:tabs>
        <w:spacing w:line="240" w:lineRule="auto"/>
        <w:jc w:val="both"/>
        <w:rPr>
          <w:szCs w:val="22"/>
        </w:rPr>
      </w:pPr>
    </w:p>
    <w:p w14:paraId="58306468" w14:textId="77777777" w:rsidR="00C114FF" w:rsidRPr="007564CE" w:rsidRDefault="00C114FF" w:rsidP="00E4010D">
      <w:pPr>
        <w:tabs>
          <w:tab w:val="clear" w:pos="567"/>
        </w:tabs>
        <w:spacing w:line="240" w:lineRule="auto"/>
        <w:jc w:val="both"/>
        <w:rPr>
          <w:szCs w:val="22"/>
        </w:rPr>
      </w:pPr>
    </w:p>
    <w:p w14:paraId="5388CFC2" w14:textId="3128B06E" w:rsidR="00C114FF" w:rsidRPr="007564CE" w:rsidRDefault="006C78AB" w:rsidP="00E4010D">
      <w:pPr>
        <w:pStyle w:val="Style1"/>
        <w:jc w:val="both"/>
      </w:pPr>
      <w:r w:rsidRPr="007564CE">
        <w:t>6.</w:t>
      </w:r>
      <w:r w:rsidRPr="007564CE">
        <w:tab/>
        <w:t xml:space="preserve">TIRDZNIECĪBAS ATĻAUJAS TURĒTĀJS </w:t>
      </w:r>
    </w:p>
    <w:p w14:paraId="4297277C" w14:textId="77777777" w:rsidR="00C114FF" w:rsidRPr="007564CE" w:rsidRDefault="00C114FF" w:rsidP="00E4010D">
      <w:pPr>
        <w:tabs>
          <w:tab w:val="clear" w:pos="567"/>
        </w:tabs>
        <w:spacing w:line="240" w:lineRule="auto"/>
        <w:jc w:val="both"/>
        <w:rPr>
          <w:szCs w:val="22"/>
        </w:rPr>
      </w:pPr>
    </w:p>
    <w:p w14:paraId="354281BA" w14:textId="77777777" w:rsidR="00C26FCF" w:rsidRPr="009F1331" w:rsidRDefault="00C26FCF" w:rsidP="00E4010D">
      <w:pPr>
        <w:jc w:val="both"/>
      </w:pPr>
      <w:proofErr w:type="spellStart"/>
      <w:r w:rsidRPr="007564CE">
        <w:rPr>
          <w:lang w:bidi="lv-LV"/>
        </w:rPr>
        <w:t>Alfasan</w:t>
      </w:r>
      <w:proofErr w:type="spellEnd"/>
      <w:r w:rsidRPr="007564CE">
        <w:rPr>
          <w:lang w:bidi="lv-LV"/>
        </w:rPr>
        <w:t xml:space="preserve"> Nederland B.V.</w:t>
      </w:r>
    </w:p>
    <w:p w14:paraId="1705068E" w14:textId="5D272A9D" w:rsidR="00C114FF" w:rsidRPr="007564CE" w:rsidRDefault="00C114FF" w:rsidP="00E4010D">
      <w:pPr>
        <w:tabs>
          <w:tab w:val="clear" w:pos="567"/>
        </w:tabs>
        <w:spacing w:line="240" w:lineRule="auto"/>
        <w:jc w:val="both"/>
        <w:rPr>
          <w:szCs w:val="22"/>
        </w:rPr>
      </w:pPr>
    </w:p>
    <w:p w14:paraId="36D94649" w14:textId="77777777" w:rsidR="00C114FF" w:rsidRPr="007564CE" w:rsidRDefault="00C114FF" w:rsidP="00E4010D">
      <w:pPr>
        <w:tabs>
          <w:tab w:val="clear" w:pos="567"/>
        </w:tabs>
        <w:spacing w:line="240" w:lineRule="auto"/>
        <w:jc w:val="both"/>
        <w:rPr>
          <w:szCs w:val="22"/>
        </w:rPr>
      </w:pPr>
    </w:p>
    <w:p w14:paraId="486A2A0C" w14:textId="010529EE" w:rsidR="00C114FF" w:rsidRPr="007564CE" w:rsidRDefault="006C78AB" w:rsidP="00E4010D">
      <w:pPr>
        <w:pStyle w:val="Style1"/>
        <w:jc w:val="both"/>
      </w:pPr>
      <w:r w:rsidRPr="007564CE">
        <w:t>7.</w:t>
      </w:r>
      <w:r w:rsidRPr="007564CE">
        <w:tab/>
        <w:t>TIRDZNIECĪBAS ATĻAUJAS NUMURS(-I)</w:t>
      </w:r>
    </w:p>
    <w:p w14:paraId="2BDBEBCC" w14:textId="77777777" w:rsidR="00C114FF" w:rsidRPr="007564CE" w:rsidRDefault="00C114FF" w:rsidP="00E4010D">
      <w:pPr>
        <w:tabs>
          <w:tab w:val="clear" w:pos="567"/>
        </w:tabs>
        <w:spacing w:line="240" w:lineRule="auto"/>
        <w:jc w:val="both"/>
        <w:rPr>
          <w:szCs w:val="22"/>
        </w:rPr>
      </w:pPr>
    </w:p>
    <w:p w14:paraId="2EF1B7FE" w14:textId="2896BBF3" w:rsidR="00C114FF" w:rsidRPr="007564CE" w:rsidRDefault="007000C4" w:rsidP="00E4010D">
      <w:pPr>
        <w:tabs>
          <w:tab w:val="clear" w:pos="567"/>
        </w:tabs>
        <w:spacing w:line="240" w:lineRule="auto"/>
        <w:jc w:val="both"/>
        <w:rPr>
          <w:szCs w:val="22"/>
        </w:rPr>
      </w:pPr>
      <w:r w:rsidRPr="007000C4">
        <w:rPr>
          <w:szCs w:val="22"/>
        </w:rPr>
        <w:t>V/DCP/22/0040</w:t>
      </w:r>
    </w:p>
    <w:p w14:paraId="5100E00B" w14:textId="77777777" w:rsidR="007000C4" w:rsidRDefault="007000C4" w:rsidP="00E4010D">
      <w:pPr>
        <w:tabs>
          <w:tab w:val="clear" w:pos="567"/>
        </w:tabs>
        <w:spacing w:line="240" w:lineRule="auto"/>
        <w:jc w:val="both"/>
        <w:rPr>
          <w:b/>
          <w:szCs w:val="22"/>
        </w:rPr>
      </w:pPr>
      <w:r>
        <w:br w:type="page"/>
      </w:r>
    </w:p>
    <w:p w14:paraId="0A2C5EAC" w14:textId="2AC7E09E" w:rsidR="00C114FF" w:rsidRPr="007564CE" w:rsidRDefault="006C78AB" w:rsidP="00E4010D">
      <w:pPr>
        <w:pStyle w:val="Style1"/>
        <w:jc w:val="both"/>
      </w:pPr>
      <w:r w:rsidRPr="007564CE">
        <w:lastRenderedPageBreak/>
        <w:t>8.</w:t>
      </w:r>
      <w:r w:rsidRPr="007564CE">
        <w:tab/>
        <w:t>PIRMĀS TIRDZNIECĪBAS ATĻAUJAS PIEŠĶIRŠANAS DATUMS</w:t>
      </w:r>
    </w:p>
    <w:p w14:paraId="6338A654" w14:textId="46C5D612" w:rsidR="00C114FF" w:rsidRPr="007564CE" w:rsidRDefault="00C114FF" w:rsidP="00E4010D">
      <w:pPr>
        <w:tabs>
          <w:tab w:val="clear" w:pos="567"/>
        </w:tabs>
        <w:spacing w:line="240" w:lineRule="auto"/>
        <w:jc w:val="both"/>
        <w:rPr>
          <w:szCs w:val="22"/>
        </w:rPr>
      </w:pPr>
    </w:p>
    <w:p w14:paraId="7B592CA3" w14:textId="77D5B57D" w:rsidR="00D65777" w:rsidRPr="007564CE" w:rsidRDefault="006C78AB" w:rsidP="00E4010D">
      <w:pPr>
        <w:tabs>
          <w:tab w:val="clear" w:pos="567"/>
        </w:tabs>
        <w:spacing w:line="240" w:lineRule="auto"/>
        <w:jc w:val="both"/>
      </w:pPr>
      <w:r w:rsidRPr="007564CE">
        <w:t>Pirmās tirdzniecības atļaujas piešķiršanas datums</w:t>
      </w:r>
      <w:r w:rsidR="00C26FCF" w:rsidRPr="007564CE">
        <w:t xml:space="preserve">: </w:t>
      </w:r>
      <w:r w:rsidR="007000C4" w:rsidRPr="007000C4">
        <w:t>28</w:t>
      </w:r>
      <w:r w:rsidR="00C32CD7">
        <w:t>/</w:t>
      </w:r>
      <w:r w:rsidR="007000C4" w:rsidRPr="007000C4">
        <w:t>10</w:t>
      </w:r>
      <w:r w:rsidR="00C32CD7">
        <w:t>/</w:t>
      </w:r>
      <w:r w:rsidR="007000C4" w:rsidRPr="007000C4">
        <w:t>2022</w:t>
      </w:r>
    </w:p>
    <w:p w14:paraId="77623CBD" w14:textId="77777777" w:rsidR="00C26FCF" w:rsidRPr="007564CE" w:rsidRDefault="00C26FCF" w:rsidP="00E4010D">
      <w:pPr>
        <w:pStyle w:val="Style1"/>
        <w:jc w:val="both"/>
      </w:pPr>
    </w:p>
    <w:p w14:paraId="1E6E5CA1" w14:textId="77777777" w:rsidR="00C26FCF" w:rsidRPr="007564CE" w:rsidRDefault="00C26FCF" w:rsidP="00E4010D">
      <w:pPr>
        <w:pStyle w:val="Style1"/>
        <w:jc w:val="both"/>
      </w:pPr>
    </w:p>
    <w:p w14:paraId="0768EACC" w14:textId="0EC10876" w:rsidR="00C114FF" w:rsidRPr="007564CE" w:rsidRDefault="006C78AB" w:rsidP="00E4010D">
      <w:pPr>
        <w:pStyle w:val="Style1"/>
        <w:jc w:val="both"/>
      </w:pPr>
      <w:r w:rsidRPr="007564CE">
        <w:t>9.</w:t>
      </w:r>
      <w:r w:rsidRPr="007564CE">
        <w:tab/>
      </w:r>
      <w:r w:rsidR="00B90F3F" w:rsidRPr="007564CE">
        <w:t xml:space="preserve">VETERINĀRO </w:t>
      </w:r>
      <w:r w:rsidRPr="007564CE">
        <w:t xml:space="preserve">ZĀĻU APRAKSTA PĒDĒJĀS </w:t>
      </w:r>
      <w:r w:rsidR="00211983" w:rsidRPr="007564CE">
        <w:t xml:space="preserve">PĀRSKATĪŠANAS </w:t>
      </w:r>
      <w:r w:rsidRPr="007564CE">
        <w:t>DATUMS</w:t>
      </w:r>
    </w:p>
    <w:p w14:paraId="5F045465" w14:textId="77777777" w:rsidR="00C114FF" w:rsidRPr="007564CE" w:rsidRDefault="00C114FF" w:rsidP="00E4010D">
      <w:pPr>
        <w:tabs>
          <w:tab w:val="clear" w:pos="567"/>
        </w:tabs>
        <w:spacing w:line="240" w:lineRule="auto"/>
        <w:jc w:val="both"/>
        <w:rPr>
          <w:szCs w:val="22"/>
        </w:rPr>
      </w:pPr>
    </w:p>
    <w:p w14:paraId="5CDFC8B5" w14:textId="18142477" w:rsidR="00317482" w:rsidRPr="007564CE" w:rsidRDefault="00C32CD7" w:rsidP="00E4010D">
      <w:pPr>
        <w:tabs>
          <w:tab w:val="clear" w:pos="567"/>
        </w:tabs>
        <w:spacing w:line="240" w:lineRule="auto"/>
        <w:jc w:val="both"/>
        <w:rPr>
          <w:szCs w:val="22"/>
        </w:rPr>
      </w:pPr>
      <w:r>
        <w:rPr>
          <w:szCs w:val="22"/>
        </w:rPr>
        <w:t>0</w:t>
      </w:r>
      <w:r w:rsidR="001E48A3">
        <w:rPr>
          <w:szCs w:val="22"/>
        </w:rPr>
        <w:t>2</w:t>
      </w:r>
      <w:r>
        <w:rPr>
          <w:szCs w:val="22"/>
        </w:rPr>
        <w:t>/2025</w:t>
      </w:r>
    </w:p>
    <w:p w14:paraId="3F63C5A5" w14:textId="40D1C3C6" w:rsidR="00C26FCF" w:rsidRPr="009F1331" w:rsidRDefault="00C26FCF" w:rsidP="00E4010D">
      <w:pPr>
        <w:pStyle w:val="BODY"/>
        <w:jc w:val="both"/>
        <w:rPr>
          <w:szCs w:val="22"/>
          <w:lang w:val="lv-LV"/>
        </w:rPr>
      </w:pPr>
    </w:p>
    <w:p w14:paraId="6A8F2308" w14:textId="77777777" w:rsidR="00C114FF" w:rsidRPr="007564CE" w:rsidRDefault="006C78AB" w:rsidP="00E4010D">
      <w:pPr>
        <w:pStyle w:val="Style1"/>
        <w:jc w:val="both"/>
      </w:pPr>
      <w:r w:rsidRPr="007564CE">
        <w:t>10.</w:t>
      </w:r>
      <w:r w:rsidRPr="007564CE">
        <w:tab/>
        <w:t>VETERINĀRO ZĀĻU KLASIFIKĀCIJA</w:t>
      </w:r>
    </w:p>
    <w:p w14:paraId="103FDD26" w14:textId="77777777" w:rsidR="0078538F" w:rsidRPr="007564CE" w:rsidRDefault="0078538F" w:rsidP="00E4010D">
      <w:pPr>
        <w:tabs>
          <w:tab w:val="clear" w:pos="567"/>
        </w:tabs>
        <w:spacing w:line="240" w:lineRule="auto"/>
        <w:jc w:val="both"/>
        <w:rPr>
          <w:szCs w:val="22"/>
        </w:rPr>
      </w:pPr>
    </w:p>
    <w:p w14:paraId="113F5E58" w14:textId="77777777" w:rsidR="00317482" w:rsidRPr="007564CE" w:rsidRDefault="006C78AB" w:rsidP="00E4010D">
      <w:pPr>
        <w:numPr>
          <w:ilvl w:val="12"/>
          <w:numId w:val="0"/>
        </w:numPr>
        <w:jc w:val="both"/>
      </w:pPr>
      <w:r w:rsidRPr="007564CE">
        <w:t>Recepšu veterinārās zāles.</w:t>
      </w:r>
    </w:p>
    <w:p w14:paraId="43EA8338" w14:textId="77777777" w:rsidR="00317482" w:rsidRPr="007564CE" w:rsidRDefault="00317482" w:rsidP="00E4010D">
      <w:pPr>
        <w:numPr>
          <w:ilvl w:val="12"/>
          <w:numId w:val="0"/>
        </w:numPr>
        <w:jc w:val="both"/>
      </w:pPr>
    </w:p>
    <w:p w14:paraId="1E971C15" w14:textId="77777777" w:rsidR="00317482" w:rsidRPr="007564CE" w:rsidRDefault="00317482" w:rsidP="00E4010D">
      <w:pPr>
        <w:ind w:right="-318"/>
        <w:jc w:val="both"/>
        <w:rPr>
          <w:szCs w:val="22"/>
        </w:rPr>
      </w:pPr>
      <w:bookmarkStart w:id="4" w:name="_Hlk73467306"/>
      <w:r w:rsidRPr="007564CE">
        <w:t>Sīkāka informācija par šīm veterinārajām zālēm ir pieejama Savienības zāļu datubāzē (</w:t>
      </w:r>
      <w:hyperlink r:id="rId11" w:history="1">
        <w:r w:rsidRPr="007564CE">
          <w:rPr>
            <w:rStyle w:val="Hyperlink"/>
          </w:rPr>
          <w:t>https://medicines.health.europa.eu/veterinary</w:t>
        </w:r>
      </w:hyperlink>
      <w:r w:rsidRPr="007564CE">
        <w:t xml:space="preserve">). </w:t>
      </w:r>
    </w:p>
    <w:bookmarkEnd w:id="4"/>
    <w:p w14:paraId="1FA0848C" w14:textId="4713211F" w:rsidR="00C114FF" w:rsidRPr="007564CE" w:rsidRDefault="006C78AB" w:rsidP="00E4010D">
      <w:pPr>
        <w:numPr>
          <w:ilvl w:val="12"/>
          <w:numId w:val="0"/>
        </w:numPr>
        <w:jc w:val="both"/>
        <w:rPr>
          <w:szCs w:val="22"/>
        </w:rPr>
      </w:pPr>
      <w:r w:rsidRPr="007564CE">
        <w:br w:type="page"/>
      </w:r>
    </w:p>
    <w:p w14:paraId="6C09C241" w14:textId="77777777" w:rsidR="00C114FF" w:rsidRPr="007564CE" w:rsidRDefault="00C114FF" w:rsidP="00E4010D">
      <w:pPr>
        <w:tabs>
          <w:tab w:val="clear" w:pos="567"/>
        </w:tabs>
        <w:spacing w:line="240" w:lineRule="auto"/>
        <w:jc w:val="both"/>
        <w:rPr>
          <w:szCs w:val="22"/>
        </w:rPr>
      </w:pPr>
    </w:p>
    <w:p w14:paraId="4D6E17D2" w14:textId="77777777" w:rsidR="00C114FF" w:rsidRPr="007564CE" w:rsidRDefault="00C114FF" w:rsidP="00E4010D">
      <w:pPr>
        <w:tabs>
          <w:tab w:val="clear" w:pos="567"/>
        </w:tabs>
        <w:spacing w:line="240" w:lineRule="auto"/>
        <w:jc w:val="both"/>
        <w:rPr>
          <w:szCs w:val="22"/>
        </w:rPr>
      </w:pPr>
    </w:p>
    <w:p w14:paraId="1394B5D3" w14:textId="77777777" w:rsidR="00C114FF" w:rsidRPr="007564CE" w:rsidRDefault="00C114FF" w:rsidP="00E4010D">
      <w:pPr>
        <w:tabs>
          <w:tab w:val="clear" w:pos="567"/>
        </w:tabs>
        <w:spacing w:line="240" w:lineRule="auto"/>
        <w:jc w:val="both"/>
        <w:rPr>
          <w:szCs w:val="22"/>
        </w:rPr>
      </w:pPr>
    </w:p>
    <w:p w14:paraId="4B100DA8" w14:textId="77777777" w:rsidR="00C114FF" w:rsidRPr="007564CE" w:rsidRDefault="00C114FF" w:rsidP="00E4010D">
      <w:pPr>
        <w:tabs>
          <w:tab w:val="clear" w:pos="567"/>
        </w:tabs>
        <w:spacing w:line="240" w:lineRule="auto"/>
        <w:jc w:val="both"/>
        <w:rPr>
          <w:szCs w:val="22"/>
        </w:rPr>
      </w:pPr>
    </w:p>
    <w:p w14:paraId="41E8D41A" w14:textId="77777777" w:rsidR="00C114FF" w:rsidRPr="007564CE" w:rsidRDefault="00C114FF" w:rsidP="00E4010D">
      <w:pPr>
        <w:tabs>
          <w:tab w:val="clear" w:pos="567"/>
        </w:tabs>
        <w:spacing w:line="240" w:lineRule="auto"/>
        <w:jc w:val="both"/>
        <w:rPr>
          <w:szCs w:val="22"/>
        </w:rPr>
      </w:pPr>
    </w:p>
    <w:p w14:paraId="1C1DBCC5" w14:textId="77777777" w:rsidR="00C114FF" w:rsidRPr="007564CE" w:rsidRDefault="00C114FF" w:rsidP="00E4010D">
      <w:pPr>
        <w:tabs>
          <w:tab w:val="clear" w:pos="567"/>
        </w:tabs>
        <w:spacing w:line="240" w:lineRule="auto"/>
        <w:jc w:val="both"/>
        <w:rPr>
          <w:szCs w:val="22"/>
        </w:rPr>
      </w:pPr>
    </w:p>
    <w:p w14:paraId="3BDF8471" w14:textId="77777777" w:rsidR="00C114FF" w:rsidRPr="007564CE" w:rsidRDefault="00C114FF" w:rsidP="00E4010D">
      <w:pPr>
        <w:tabs>
          <w:tab w:val="clear" w:pos="567"/>
        </w:tabs>
        <w:spacing w:line="240" w:lineRule="auto"/>
        <w:jc w:val="both"/>
        <w:rPr>
          <w:szCs w:val="22"/>
        </w:rPr>
      </w:pPr>
    </w:p>
    <w:p w14:paraId="08E8C9B5" w14:textId="77777777" w:rsidR="00C114FF" w:rsidRPr="007564CE" w:rsidRDefault="00C114FF" w:rsidP="00E4010D">
      <w:pPr>
        <w:tabs>
          <w:tab w:val="clear" w:pos="567"/>
        </w:tabs>
        <w:spacing w:line="240" w:lineRule="auto"/>
        <w:jc w:val="both"/>
        <w:rPr>
          <w:szCs w:val="22"/>
        </w:rPr>
      </w:pPr>
    </w:p>
    <w:p w14:paraId="658ED262" w14:textId="77777777" w:rsidR="00C114FF" w:rsidRPr="007564CE" w:rsidRDefault="00C114FF" w:rsidP="00E4010D">
      <w:pPr>
        <w:tabs>
          <w:tab w:val="clear" w:pos="567"/>
        </w:tabs>
        <w:spacing w:line="240" w:lineRule="auto"/>
        <w:jc w:val="both"/>
        <w:rPr>
          <w:szCs w:val="22"/>
        </w:rPr>
      </w:pPr>
    </w:p>
    <w:p w14:paraId="3329EB32" w14:textId="77777777" w:rsidR="00C114FF" w:rsidRPr="007564CE" w:rsidRDefault="00C114FF" w:rsidP="00E4010D">
      <w:pPr>
        <w:tabs>
          <w:tab w:val="clear" w:pos="567"/>
        </w:tabs>
        <w:spacing w:line="240" w:lineRule="auto"/>
        <w:jc w:val="both"/>
        <w:rPr>
          <w:szCs w:val="22"/>
        </w:rPr>
      </w:pPr>
    </w:p>
    <w:p w14:paraId="6A309EB9" w14:textId="77777777" w:rsidR="00C114FF" w:rsidRPr="007564CE" w:rsidRDefault="00C114FF" w:rsidP="00E4010D">
      <w:pPr>
        <w:tabs>
          <w:tab w:val="clear" w:pos="567"/>
        </w:tabs>
        <w:spacing w:line="240" w:lineRule="auto"/>
        <w:jc w:val="both"/>
        <w:rPr>
          <w:szCs w:val="22"/>
        </w:rPr>
      </w:pPr>
    </w:p>
    <w:p w14:paraId="66461CEF" w14:textId="77777777" w:rsidR="00C114FF" w:rsidRPr="007564CE" w:rsidRDefault="00C114FF" w:rsidP="00E4010D">
      <w:pPr>
        <w:tabs>
          <w:tab w:val="clear" w:pos="567"/>
        </w:tabs>
        <w:spacing w:line="240" w:lineRule="auto"/>
        <w:jc w:val="both"/>
        <w:rPr>
          <w:szCs w:val="22"/>
        </w:rPr>
      </w:pPr>
    </w:p>
    <w:p w14:paraId="2AD0F516" w14:textId="77777777" w:rsidR="00C114FF" w:rsidRPr="007564CE" w:rsidRDefault="00C114FF" w:rsidP="00E4010D">
      <w:pPr>
        <w:tabs>
          <w:tab w:val="clear" w:pos="567"/>
        </w:tabs>
        <w:spacing w:line="240" w:lineRule="auto"/>
        <w:jc w:val="both"/>
        <w:rPr>
          <w:szCs w:val="22"/>
        </w:rPr>
      </w:pPr>
    </w:p>
    <w:p w14:paraId="2D5714ED" w14:textId="77777777" w:rsidR="00C114FF" w:rsidRPr="007564CE" w:rsidRDefault="00C114FF" w:rsidP="00E4010D">
      <w:pPr>
        <w:tabs>
          <w:tab w:val="clear" w:pos="567"/>
        </w:tabs>
        <w:spacing w:line="240" w:lineRule="auto"/>
        <w:jc w:val="both"/>
        <w:rPr>
          <w:szCs w:val="22"/>
        </w:rPr>
      </w:pPr>
    </w:p>
    <w:p w14:paraId="00CA89F7" w14:textId="77777777" w:rsidR="00C114FF" w:rsidRPr="007564CE" w:rsidRDefault="00C114FF" w:rsidP="00E4010D">
      <w:pPr>
        <w:tabs>
          <w:tab w:val="clear" w:pos="567"/>
        </w:tabs>
        <w:spacing w:line="240" w:lineRule="auto"/>
        <w:jc w:val="both"/>
        <w:rPr>
          <w:szCs w:val="22"/>
        </w:rPr>
      </w:pPr>
    </w:p>
    <w:p w14:paraId="751B6F3E" w14:textId="77777777" w:rsidR="00C114FF" w:rsidRPr="007564CE" w:rsidRDefault="00C114FF" w:rsidP="00E4010D">
      <w:pPr>
        <w:tabs>
          <w:tab w:val="clear" w:pos="567"/>
        </w:tabs>
        <w:spacing w:line="240" w:lineRule="auto"/>
        <w:jc w:val="both"/>
        <w:rPr>
          <w:szCs w:val="22"/>
        </w:rPr>
      </w:pPr>
    </w:p>
    <w:p w14:paraId="3887854D" w14:textId="77777777" w:rsidR="00C114FF" w:rsidRPr="007564CE" w:rsidRDefault="00C114FF" w:rsidP="00E4010D">
      <w:pPr>
        <w:tabs>
          <w:tab w:val="clear" w:pos="567"/>
        </w:tabs>
        <w:spacing w:line="240" w:lineRule="auto"/>
        <w:jc w:val="both"/>
        <w:rPr>
          <w:szCs w:val="22"/>
        </w:rPr>
      </w:pPr>
    </w:p>
    <w:p w14:paraId="4211B004" w14:textId="77777777" w:rsidR="00C114FF" w:rsidRPr="007564CE" w:rsidRDefault="00C114FF" w:rsidP="00E4010D">
      <w:pPr>
        <w:tabs>
          <w:tab w:val="clear" w:pos="567"/>
        </w:tabs>
        <w:spacing w:line="240" w:lineRule="auto"/>
        <w:jc w:val="both"/>
        <w:rPr>
          <w:szCs w:val="22"/>
        </w:rPr>
      </w:pPr>
    </w:p>
    <w:p w14:paraId="3B9A6983" w14:textId="77777777" w:rsidR="00C114FF" w:rsidRPr="007564CE" w:rsidRDefault="00C114FF" w:rsidP="00E4010D">
      <w:pPr>
        <w:tabs>
          <w:tab w:val="clear" w:pos="567"/>
        </w:tabs>
        <w:spacing w:line="240" w:lineRule="auto"/>
        <w:jc w:val="both"/>
        <w:rPr>
          <w:szCs w:val="22"/>
        </w:rPr>
      </w:pPr>
    </w:p>
    <w:p w14:paraId="2DCE9B2F" w14:textId="77777777" w:rsidR="00C114FF" w:rsidRPr="007564CE" w:rsidRDefault="00C114FF" w:rsidP="00E4010D">
      <w:pPr>
        <w:tabs>
          <w:tab w:val="clear" w:pos="567"/>
        </w:tabs>
        <w:spacing w:line="240" w:lineRule="auto"/>
        <w:jc w:val="both"/>
        <w:rPr>
          <w:szCs w:val="22"/>
        </w:rPr>
      </w:pPr>
    </w:p>
    <w:p w14:paraId="6A2436AF" w14:textId="77777777" w:rsidR="00C114FF" w:rsidRPr="007564CE" w:rsidRDefault="00C114FF" w:rsidP="00E4010D">
      <w:pPr>
        <w:tabs>
          <w:tab w:val="clear" w:pos="567"/>
        </w:tabs>
        <w:spacing w:line="240" w:lineRule="auto"/>
        <w:jc w:val="both"/>
        <w:rPr>
          <w:szCs w:val="22"/>
        </w:rPr>
      </w:pPr>
    </w:p>
    <w:p w14:paraId="0A52C4E6" w14:textId="519B9C6A" w:rsidR="00C114FF" w:rsidRPr="007564CE" w:rsidRDefault="00C114FF" w:rsidP="00E4010D">
      <w:pPr>
        <w:tabs>
          <w:tab w:val="clear" w:pos="567"/>
        </w:tabs>
        <w:spacing w:line="240" w:lineRule="auto"/>
        <w:jc w:val="both"/>
        <w:rPr>
          <w:szCs w:val="22"/>
        </w:rPr>
      </w:pPr>
    </w:p>
    <w:p w14:paraId="59CC6653" w14:textId="77777777" w:rsidR="00C245DD" w:rsidRPr="007564CE" w:rsidRDefault="00C245DD" w:rsidP="00E4010D">
      <w:pPr>
        <w:tabs>
          <w:tab w:val="clear" w:pos="567"/>
        </w:tabs>
        <w:spacing w:line="240" w:lineRule="auto"/>
        <w:jc w:val="both"/>
        <w:rPr>
          <w:szCs w:val="22"/>
        </w:rPr>
      </w:pPr>
    </w:p>
    <w:p w14:paraId="24585F8F" w14:textId="77777777" w:rsidR="00C114FF" w:rsidRPr="007564CE" w:rsidRDefault="006C78AB" w:rsidP="001E48A3">
      <w:pPr>
        <w:tabs>
          <w:tab w:val="clear" w:pos="567"/>
        </w:tabs>
        <w:spacing w:line="240" w:lineRule="auto"/>
        <w:jc w:val="center"/>
        <w:rPr>
          <w:b/>
          <w:szCs w:val="22"/>
        </w:rPr>
      </w:pPr>
      <w:r w:rsidRPr="007564CE">
        <w:rPr>
          <w:b/>
          <w:szCs w:val="22"/>
        </w:rPr>
        <w:t>III PIELIKUMS</w:t>
      </w:r>
    </w:p>
    <w:p w14:paraId="6D56A6AC" w14:textId="77777777" w:rsidR="00C114FF" w:rsidRPr="007564CE" w:rsidRDefault="00C114FF" w:rsidP="001E48A3">
      <w:pPr>
        <w:tabs>
          <w:tab w:val="clear" w:pos="567"/>
        </w:tabs>
        <w:spacing w:line="240" w:lineRule="auto"/>
        <w:jc w:val="center"/>
        <w:rPr>
          <w:szCs w:val="22"/>
        </w:rPr>
      </w:pPr>
    </w:p>
    <w:p w14:paraId="3044F764" w14:textId="57C7B97A" w:rsidR="00C114FF" w:rsidRPr="007564CE" w:rsidRDefault="006C78AB" w:rsidP="001E48A3">
      <w:pPr>
        <w:tabs>
          <w:tab w:val="clear" w:pos="567"/>
        </w:tabs>
        <w:spacing w:line="240" w:lineRule="auto"/>
        <w:jc w:val="center"/>
        <w:rPr>
          <w:b/>
          <w:szCs w:val="22"/>
        </w:rPr>
      </w:pPr>
      <w:r w:rsidRPr="007564CE">
        <w:rPr>
          <w:b/>
          <w:szCs w:val="22"/>
        </w:rPr>
        <w:t>MARĶĒJUMS UN LIETOŠANAS INSTRUKCIJA</w:t>
      </w:r>
    </w:p>
    <w:p w14:paraId="60D3882D" w14:textId="77777777" w:rsidR="00C114FF" w:rsidRPr="007564CE" w:rsidRDefault="006C78AB" w:rsidP="00E4010D">
      <w:pPr>
        <w:tabs>
          <w:tab w:val="clear" w:pos="567"/>
        </w:tabs>
        <w:spacing w:line="240" w:lineRule="auto"/>
        <w:jc w:val="both"/>
        <w:rPr>
          <w:szCs w:val="22"/>
        </w:rPr>
      </w:pPr>
      <w:r w:rsidRPr="007564CE">
        <w:br w:type="page"/>
      </w:r>
    </w:p>
    <w:p w14:paraId="2E1BFFD0" w14:textId="77777777" w:rsidR="00C114FF" w:rsidRPr="007564CE" w:rsidRDefault="00C114FF" w:rsidP="00E4010D">
      <w:pPr>
        <w:tabs>
          <w:tab w:val="clear" w:pos="567"/>
        </w:tabs>
        <w:spacing w:line="240" w:lineRule="auto"/>
        <w:jc w:val="both"/>
        <w:rPr>
          <w:szCs w:val="22"/>
        </w:rPr>
      </w:pPr>
    </w:p>
    <w:p w14:paraId="0331A3C3" w14:textId="77777777" w:rsidR="00C114FF" w:rsidRPr="007564CE" w:rsidRDefault="00C114FF" w:rsidP="00E4010D">
      <w:pPr>
        <w:tabs>
          <w:tab w:val="clear" w:pos="567"/>
        </w:tabs>
        <w:spacing w:line="240" w:lineRule="auto"/>
        <w:jc w:val="both"/>
        <w:rPr>
          <w:szCs w:val="22"/>
        </w:rPr>
      </w:pPr>
    </w:p>
    <w:p w14:paraId="2264111C" w14:textId="77777777" w:rsidR="00C114FF" w:rsidRPr="007564CE" w:rsidRDefault="00C114FF" w:rsidP="00E4010D">
      <w:pPr>
        <w:tabs>
          <w:tab w:val="clear" w:pos="567"/>
        </w:tabs>
        <w:spacing w:line="240" w:lineRule="auto"/>
        <w:jc w:val="both"/>
        <w:rPr>
          <w:szCs w:val="22"/>
        </w:rPr>
      </w:pPr>
    </w:p>
    <w:p w14:paraId="73F12B86" w14:textId="77777777" w:rsidR="00C114FF" w:rsidRPr="007564CE" w:rsidRDefault="00C114FF" w:rsidP="00E4010D">
      <w:pPr>
        <w:tabs>
          <w:tab w:val="clear" w:pos="567"/>
        </w:tabs>
        <w:spacing w:line="240" w:lineRule="auto"/>
        <w:jc w:val="both"/>
        <w:rPr>
          <w:szCs w:val="22"/>
        </w:rPr>
      </w:pPr>
    </w:p>
    <w:p w14:paraId="061FA80C" w14:textId="77777777" w:rsidR="00C114FF" w:rsidRPr="007564CE" w:rsidRDefault="00C114FF" w:rsidP="00E4010D">
      <w:pPr>
        <w:tabs>
          <w:tab w:val="clear" w:pos="567"/>
        </w:tabs>
        <w:spacing w:line="240" w:lineRule="auto"/>
        <w:jc w:val="both"/>
        <w:rPr>
          <w:szCs w:val="22"/>
        </w:rPr>
      </w:pPr>
    </w:p>
    <w:p w14:paraId="077E8B49" w14:textId="77777777" w:rsidR="00C114FF" w:rsidRPr="007564CE" w:rsidRDefault="00C114FF" w:rsidP="00E4010D">
      <w:pPr>
        <w:tabs>
          <w:tab w:val="clear" w:pos="567"/>
        </w:tabs>
        <w:spacing w:line="240" w:lineRule="auto"/>
        <w:jc w:val="both"/>
        <w:rPr>
          <w:szCs w:val="22"/>
        </w:rPr>
      </w:pPr>
    </w:p>
    <w:p w14:paraId="1CB22878" w14:textId="77777777" w:rsidR="00C114FF" w:rsidRPr="007564CE" w:rsidRDefault="00C114FF" w:rsidP="00E4010D">
      <w:pPr>
        <w:tabs>
          <w:tab w:val="clear" w:pos="567"/>
        </w:tabs>
        <w:spacing w:line="240" w:lineRule="auto"/>
        <w:jc w:val="both"/>
        <w:rPr>
          <w:szCs w:val="22"/>
        </w:rPr>
      </w:pPr>
    </w:p>
    <w:p w14:paraId="79C738DD" w14:textId="77777777" w:rsidR="00C114FF" w:rsidRPr="007564CE" w:rsidRDefault="00C114FF" w:rsidP="00E4010D">
      <w:pPr>
        <w:tabs>
          <w:tab w:val="clear" w:pos="567"/>
        </w:tabs>
        <w:spacing w:line="240" w:lineRule="auto"/>
        <w:jc w:val="both"/>
        <w:rPr>
          <w:szCs w:val="22"/>
        </w:rPr>
      </w:pPr>
    </w:p>
    <w:p w14:paraId="6ADD7C1B" w14:textId="77777777" w:rsidR="00C114FF" w:rsidRPr="007564CE" w:rsidRDefault="00C114FF" w:rsidP="00E4010D">
      <w:pPr>
        <w:tabs>
          <w:tab w:val="clear" w:pos="567"/>
        </w:tabs>
        <w:spacing w:line="240" w:lineRule="auto"/>
        <w:jc w:val="both"/>
        <w:rPr>
          <w:szCs w:val="22"/>
        </w:rPr>
      </w:pPr>
    </w:p>
    <w:p w14:paraId="4DEF0188" w14:textId="77777777" w:rsidR="00C114FF" w:rsidRPr="007564CE" w:rsidRDefault="00C114FF" w:rsidP="00E4010D">
      <w:pPr>
        <w:tabs>
          <w:tab w:val="clear" w:pos="567"/>
        </w:tabs>
        <w:spacing w:line="240" w:lineRule="auto"/>
        <w:jc w:val="both"/>
        <w:rPr>
          <w:szCs w:val="22"/>
        </w:rPr>
      </w:pPr>
    </w:p>
    <w:p w14:paraId="651AA3A2" w14:textId="77777777" w:rsidR="00C114FF" w:rsidRPr="007564CE" w:rsidRDefault="00C114FF" w:rsidP="00E4010D">
      <w:pPr>
        <w:tabs>
          <w:tab w:val="clear" w:pos="567"/>
        </w:tabs>
        <w:spacing w:line="240" w:lineRule="auto"/>
        <w:jc w:val="both"/>
        <w:rPr>
          <w:szCs w:val="22"/>
        </w:rPr>
      </w:pPr>
    </w:p>
    <w:p w14:paraId="4A0466E7" w14:textId="77777777" w:rsidR="00C114FF" w:rsidRPr="007564CE" w:rsidRDefault="00C114FF" w:rsidP="00E4010D">
      <w:pPr>
        <w:tabs>
          <w:tab w:val="clear" w:pos="567"/>
        </w:tabs>
        <w:spacing w:line="240" w:lineRule="auto"/>
        <w:jc w:val="both"/>
        <w:rPr>
          <w:szCs w:val="22"/>
        </w:rPr>
      </w:pPr>
    </w:p>
    <w:p w14:paraId="25EC78B9" w14:textId="77777777" w:rsidR="00C114FF" w:rsidRPr="007564CE" w:rsidRDefault="00C114FF" w:rsidP="00E4010D">
      <w:pPr>
        <w:tabs>
          <w:tab w:val="clear" w:pos="567"/>
        </w:tabs>
        <w:spacing w:line="240" w:lineRule="auto"/>
        <w:jc w:val="both"/>
        <w:rPr>
          <w:szCs w:val="22"/>
        </w:rPr>
      </w:pPr>
    </w:p>
    <w:p w14:paraId="7BE00BA6" w14:textId="77777777" w:rsidR="00C114FF" w:rsidRPr="007564CE" w:rsidRDefault="00C114FF" w:rsidP="00E4010D">
      <w:pPr>
        <w:tabs>
          <w:tab w:val="clear" w:pos="567"/>
        </w:tabs>
        <w:spacing w:line="240" w:lineRule="auto"/>
        <w:jc w:val="both"/>
        <w:rPr>
          <w:szCs w:val="22"/>
        </w:rPr>
      </w:pPr>
    </w:p>
    <w:p w14:paraId="5D2BD338" w14:textId="77777777" w:rsidR="00C114FF" w:rsidRPr="007564CE" w:rsidRDefault="00C114FF" w:rsidP="00E4010D">
      <w:pPr>
        <w:tabs>
          <w:tab w:val="clear" w:pos="567"/>
        </w:tabs>
        <w:spacing w:line="240" w:lineRule="auto"/>
        <w:jc w:val="both"/>
        <w:rPr>
          <w:szCs w:val="22"/>
        </w:rPr>
      </w:pPr>
    </w:p>
    <w:p w14:paraId="7552E52E" w14:textId="77777777" w:rsidR="00C114FF" w:rsidRPr="007564CE" w:rsidRDefault="00C114FF" w:rsidP="00E4010D">
      <w:pPr>
        <w:tabs>
          <w:tab w:val="clear" w:pos="567"/>
        </w:tabs>
        <w:spacing w:line="240" w:lineRule="auto"/>
        <w:jc w:val="both"/>
        <w:rPr>
          <w:szCs w:val="22"/>
        </w:rPr>
      </w:pPr>
    </w:p>
    <w:p w14:paraId="082F0DC0" w14:textId="77777777" w:rsidR="00C114FF" w:rsidRPr="007564CE" w:rsidRDefault="00C114FF" w:rsidP="00E4010D">
      <w:pPr>
        <w:tabs>
          <w:tab w:val="clear" w:pos="567"/>
        </w:tabs>
        <w:spacing w:line="240" w:lineRule="auto"/>
        <w:jc w:val="both"/>
        <w:rPr>
          <w:szCs w:val="22"/>
        </w:rPr>
      </w:pPr>
    </w:p>
    <w:p w14:paraId="102F31EE" w14:textId="77777777" w:rsidR="00C114FF" w:rsidRPr="007564CE" w:rsidRDefault="00C114FF" w:rsidP="00E4010D">
      <w:pPr>
        <w:tabs>
          <w:tab w:val="clear" w:pos="567"/>
        </w:tabs>
        <w:spacing w:line="240" w:lineRule="auto"/>
        <w:jc w:val="both"/>
        <w:rPr>
          <w:szCs w:val="22"/>
        </w:rPr>
      </w:pPr>
    </w:p>
    <w:p w14:paraId="7D9B2D42" w14:textId="77777777" w:rsidR="00C114FF" w:rsidRPr="007564CE" w:rsidRDefault="00C114FF" w:rsidP="00E4010D">
      <w:pPr>
        <w:tabs>
          <w:tab w:val="clear" w:pos="567"/>
        </w:tabs>
        <w:spacing w:line="240" w:lineRule="auto"/>
        <w:jc w:val="both"/>
        <w:rPr>
          <w:szCs w:val="22"/>
        </w:rPr>
      </w:pPr>
    </w:p>
    <w:p w14:paraId="452426DA" w14:textId="77777777" w:rsidR="00C114FF" w:rsidRPr="007564CE" w:rsidRDefault="00C114FF" w:rsidP="00E4010D">
      <w:pPr>
        <w:tabs>
          <w:tab w:val="clear" w:pos="567"/>
        </w:tabs>
        <w:spacing w:line="240" w:lineRule="auto"/>
        <w:jc w:val="both"/>
        <w:rPr>
          <w:szCs w:val="22"/>
        </w:rPr>
      </w:pPr>
    </w:p>
    <w:p w14:paraId="16F34600" w14:textId="117E5380" w:rsidR="00C114FF" w:rsidRPr="007564CE" w:rsidRDefault="00C114FF" w:rsidP="00E4010D">
      <w:pPr>
        <w:tabs>
          <w:tab w:val="clear" w:pos="567"/>
        </w:tabs>
        <w:spacing w:line="240" w:lineRule="auto"/>
        <w:jc w:val="both"/>
        <w:rPr>
          <w:szCs w:val="22"/>
        </w:rPr>
      </w:pPr>
    </w:p>
    <w:p w14:paraId="365604B5" w14:textId="77777777" w:rsidR="00C245DD" w:rsidRPr="007564CE" w:rsidRDefault="00C245DD" w:rsidP="00E4010D">
      <w:pPr>
        <w:tabs>
          <w:tab w:val="clear" w:pos="567"/>
        </w:tabs>
        <w:spacing w:line="240" w:lineRule="auto"/>
        <w:jc w:val="both"/>
        <w:rPr>
          <w:szCs w:val="22"/>
        </w:rPr>
      </w:pPr>
    </w:p>
    <w:p w14:paraId="0DD12873" w14:textId="77777777" w:rsidR="00C114FF" w:rsidRPr="007564CE" w:rsidRDefault="00C114FF" w:rsidP="00E4010D">
      <w:pPr>
        <w:tabs>
          <w:tab w:val="clear" w:pos="567"/>
        </w:tabs>
        <w:spacing w:line="240" w:lineRule="auto"/>
        <w:jc w:val="both"/>
        <w:rPr>
          <w:szCs w:val="22"/>
        </w:rPr>
      </w:pPr>
    </w:p>
    <w:p w14:paraId="2C096AF7" w14:textId="77777777" w:rsidR="00C114FF" w:rsidRPr="007564CE" w:rsidRDefault="006C78AB" w:rsidP="001E48A3">
      <w:pPr>
        <w:pStyle w:val="Style3"/>
      </w:pPr>
      <w:r w:rsidRPr="007564CE">
        <w:t>MARĶĒJUMS</w:t>
      </w:r>
    </w:p>
    <w:p w14:paraId="00595F80" w14:textId="77777777" w:rsidR="00C114FF" w:rsidRPr="007564CE" w:rsidRDefault="006C78AB" w:rsidP="00E4010D">
      <w:pPr>
        <w:tabs>
          <w:tab w:val="clear" w:pos="567"/>
        </w:tabs>
        <w:spacing w:line="240" w:lineRule="auto"/>
        <w:jc w:val="both"/>
        <w:rPr>
          <w:szCs w:val="22"/>
        </w:rPr>
      </w:pPr>
      <w:r w:rsidRPr="007564CE">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7564CE" w14:paraId="449FE7A3" w14:textId="77777777" w:rsidTr="00211A90">
        <w:trPr>
          <w:trHeight w:val="977"/>
        </w:trPr>
        <w:tc>
          <w:tcPr>
            <w:tcW w:w="9208" w:type="dxa"/>
            <w:tcBorders>
              <w:bottom w:val="single" w:sz="4" w:space="0" w:color="auto"/>
            </w:tcBorders>
          </w:tcPr>
          <w:p w14:paraId="705C34B0" w14:textId="36B47C6F" w:rsidR="005E1FFD" w:rsidRPr="007564CE" w:rsidRDefault="006C78AB" w:rsidP="00E4010D">
            <w:pPr>
              <w:tabs>
                <w:tab w:val="clear" w:pos="567"/>
              </w:tabs>
              <w:spacing w:line="240" w:lineRule="auto"/>
              <w:jc w:val="both"/>
              <w:rPr>
                <w:szCs w:val="22"/>
              </w:rPr>
            </w:pPr>
            <w:r w:rsidRPr="007564CE">
              <w:rPr>
                <w:b/>
                <w:szCs w:val="22"/>
              </w:rPr>
              <w:lastRenderedPageBreak/>
              <w:t xml:space="preserve">UZ ĀRĒJĀ IEPAKOJUMA </w:t>
            </w:r>
            <w:r w:rsidR="00AC29E1">
              <w:rPr>
                <w:b/>
                <w:szCs w:val="22"/>
              </w:rPr>
              <w:t xml:space="preserve">UN </w:t>
            </w:r>
            <w:r w:rsidR="001A587D">
              <w:rPr>
                <w:b/>
                <w:szCs w:val="22"/>
              </w:rPr>
              <w:t>LIELA</w:t>
            </w:r>
            <w:r w:rsidR="00AC29E1" w:rsidRPr="00AC29E1">
              <w:rPr>
                <w:b/>
                <w:szCs w:val="22"/>
              </w:rPr>
              <w:t xml:space="preserve"> IZMĒRA TIEŠĀ IEPAKOJUMA </w:t>
            </w:r>
            <w:r w:rsidRPr="007564CE">
              <w:rPr>
                <w:b/>
                <w:szCs w:val="22"/>
              </w:rPr>
              <w:t>NORĀDĀMĀ INFORMĀCIJA</w:t>
            </w:r>
          </w:p>
          <w:p w14:paraId="77D2EBAE" w14:textId="77777777" w:rsidR="00C058B8" w:rsidRPr="007564CE" w:rsidRDefault="00C058B8" w:rsidP="00E4010D">
            <w:pPr>
              <w:tabs>
                <w:tab w:val="clear" w:pos="567"/>
              </w:tabs>
              <w:spacing w:line="240" w:lineRule="auto"/>
              <w:jc w:val="both"/>
              <w:rPr>
                <w:b/>
                <w:szCs w:val="22"/>
              </w:rPr>
            </w:pPr>
          </w:p>
          <w:p w14:paraId="72173975" w14:textId="148B9CC4" w:rsidR="009F1331" w:rsidRPr="009F1331" w:rsidRDefault="0007124E" w:rsidP="00E4010D">
            <w:pPr>
              <w:tabs>
                <w:tab w:val="clear" w:pos="567"/>
              </w:tabs>
              <w:autoSpaceDE w:val="0"/>
              <w:autoSpaceDN w:val="0"/>
              <w:spacing w:line="240" w:lineRule="auto"/>
              <w:jc w:val="both"/>
              <w:rPr>
                <w:b/>
                <w:bCs/>
                <w:szCs w:val="22"/>
              </w:rPr>
            </w:pPr>
            <w:r>
              <w:rPr>
                <w:b/>
                <w:bCs/>
                <w:szCs w:val="22"/>
              </w:rPr>
              <w:t>K</w:t>
            </w:r>
            <w:r w:rsidR="009F1331" w:rsidRPr="009F1331">
              <w:rPr>
                <w:b/>
                <w:bCs/>
                <w:szCs w:val="22"/>
              </w:rPr>
              <w:t>artona kastīte</w:t>
            </w:r>
          </w:p>
          <w:p w14:paraId="5136F69E" w14:textId="0004280E" w:rsidR="00C114FF" w:rsidRPr="007564CE" w:rsidRDefault="009F1331" w:rsidP="00E4010D">
            <w:pPr>
              <w:tabs>
                <w:tab w:val="clear" w:pos="567"/>
              </w:tabs>
              <w:spacing w:line="240" w:lineRule="auto"/>
              <w:jc w:val="both"/>
              <w:rPr>
                <w:szCs w:val="22"/>
              </w:rPr>
            </w:pPr>
            <w:r w:rsidRPr="009F1331">
              <w:rPr>
                <w:b/>
                <w:bCs/>
                <w:szCs w:val="22"/>
              </w:rPr>
              <w:t>Flakoni ar 100 ml un 250 ml</w:t>
            </w:r>
          </w:p>
        </w:tc>
      </w:tr>
    </w:tbl>
    <w:p w14:paraId="458622B2" w14:textId="77777777" w:rsidR="00C114FF" w:rsidRPr="007564CE" w:rsidRDefault="00C114FF" w:rsidP="00E4010D">
      <w:pPr>
        <w:tabs>
          <w:tab w:val="clear" w:pos="567"/>
        </w:tabs>
        <w:spacing w:line="240" w:lineRule="auto"/>
        <w:jc w:val="both"/>
        <w:rPr>
          <w:szCs w:val="22"/>
        </w:rPr>
      </w:pPr>
    </w:p>
    <w:p w14:paraId="45EDCF45" w14:textId="77777777" w:rsidR="00C114FF" w:rsidRPr="007564CE" w:rsidRDefault="006C78AB" w:rsidP="00E4010D">
      <w:pPr>
        <w:pStyle w:val="Style2"/>
        <w:jc w:val="both"/>
      </w:pPr>
      <w:r w:rsidRPr="007564CE">
        <w:t>1.</w:t>
      </w:r>
      <w:r w:rsidRPr="007564CE">
        <w:tab/>
        <w:t>VETERINĀRO ZĀĻU NOSAUKUMS</w:t>
      </w:r>
    </w:p>
    <w:p w14:paraId="4F356448" w14:textId="77777777" w:rsidR="00C114FF" w:rsidRPr="007564CE" w:rsidRDefault="00C114FF" w:rsidP="00E4010D">
      <w:pPr>
        <w:tabs>
          <w:tab w:val="clear" w:pos="567"/>
        </w:tabs>
        <w:spacing w:line="240" w:lineRule="auto"/>
        <w:jc w:val="both"/>
        <w:rPr>
          <w:szCs w:val="22"/>
        </w:rPr>
      </w:pPr>
    </w:p>
    <w:p w14:paraId="0487050E" w14:textId="0B42C917" w:rsidR="009F1331" w:rsidRPr="009F1331" w:rsidRDefault="00183849" w:rsidP="00E4010D">
      <w:pPr>
        <w:tabs>
          <w:tab w:val="clear" w:pos="567"/>
        </w:tabs>
        <w:autoSpaceDE w:val="0"/>
        <w:autoSpaceDN w:val="0"/>
        <w:spacing w:line="240" w:lineRule="auto"/>
        <w:jc w:val="both"/>
        <w:rPr>
          <w:i/>
          <w:szCs w:val="22"/>
        </w:rPr>
      </w:pPr>
      <w:proofErr w:type="spellStart"/>
      <w:r w:rsidRPr="009F1331">
        <w:rPr>
          <w:iCs/>
          <w:szCs w:val="22"/>
        </w:rPr>
        <w:t>MexxamVet</w:t>
      </w:r>
      <w:proofErr w:type="spellEnd"/>
      <w:r w:rsidRPr="009F1331" w:rsidDel="00183849">
        <w:rPr>
          <w:iCs/>
          <w:szCs w:val="22"/>
        </w:rPr>
        <w:t xml:space="preserve"> </w:t>
      </w:r>
      <w:r w:rsidR="009F1331" w:rsidRPr="009F1331">
        <w:rPr>
          <w:szCs w:val="22"/>
        </w:rPr>
        <w:t>20 mg/ml šķīdums injekcijām</w:t>
      </w:r>
    </w:p>
    <w:p w14:paraId="14D6D30E" w14:textId="2B6FA863" w:rsidR="00C26FCF" w:rsidRPr="009F1331" w:rsidRDefault="00C26FCF" w:rsidP="00E4010D">
      <w:pPr>
        <w:jc w:val="both"/>
        <w:rPr>
          <w:szCs w:val="22"/>
        </w:rPr>
      </w:pPr>
    </w:p>
    <w:p w14:paraId="60FB0025" w14:textId="77777777" w:rsidR="00C114FF" w:rsidRPr="007564CE" w:rsidRDefault="00C114FF" w:rsidP="00E4010D">
      <w:pPr>
        <w:tabs>
          <w:tab w:val="clear" w:pos="567"/>
        </w:tabs>
        <w:spacing w:line="240" w:lineRule="auto"/>
        <w:jc w:val="both"/>
        <w:rPr>
          <w:szCs w:val="22"/>
        </w:rPr>
      </w:pPr>
    </w:p>
    <w:p w14:paraId="20D72152" w14:textId="4A060207" w:rsidR="00C114FF" w:rsidRPr="007564CE" w:rsidRDefault="006C78AB" w:rsidP="00E4010D">
      <w:pPr>
        <w:pStyle w:val="Style2"/>
        <w:jc w:val="both"/>
      </w:pPr>
      <w:r w:rsidRPr="007564CE">
        <w:t>2.</w:t>
      </w:r>
      <w:r w:rsidRPr="007564CE">
        <w:tab/>
      </w:r>
      <w:r w:rsidR="005E1FFD" w:rsidRPr="007564CE">
        <w:t>INFORMĀCIJA PAR AKTĪVAJĀM VIELĀM</w:t>
      </w:r>
    </w:p>
    <w:p w14:paraId="63A033AA" w14:textId="17BC65C3" w:rsidR="00C26FCF" w:rsidRPr="009F1331" w:rsidRDefault="00C26FCF" w:rsidP="00E4010D">
      <w:pPr>
        <w:jc w:val="both"/>
        <w:rPr>
          <w:szCs w:val="22"/>
          <w:u w:val="single"/>
        </w:rPr>
      </w:pPr>
    </w:p>
    <w:p w14:paraId="2612936F" w14:textId="77777777"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Meloksikāms</w:t>
      </w:r>
      <w:proofErr w:type="spellEnd"/>
      <w:r w:rsidRPr="009F1331">
        <w:rPr>
          <w:szCs w:val="22"/>
        </w:rPr>
        <w:t xml:space="preserve"> 20 mg/ml</w:t>
      </w:r>
    </w:p>
    <w:p w14:paraId="2ED2601E" w14:textId="77777777" w:rsidR="007318FE" w:rsidRDefault="007318FE" w:rsidP="00E4010D">
      <w:pPr>
        <w:tabs>
          <w:tab w:val="clear" w:pos="567"/>
        </w:tabs>
        <w:spacing w:line="240" w:lineRule="auto"/>
        <w:jc w:val="both"/>
        <w:rPr>
          <w:szCs w:val="22"/>
        </w:rPr>
      </w:pPr>
    </w:p>
    <w:p w14:paraId="40F34329" w14:textId="77777777" w:rsidR="0007124E" w:rsidRPr="007564CE" w:rsidRDefault="0007124E" w:rsidP="00E4010D">
      <w:pPr>
        <w:tabs>
          <w:tab w:val="clear" w:pos="567"/>
        </w:tabs>
        <w:spacing w:line="240" w:lineRule="auto"/>
        <w:jc w:val="both"/>
        <w:rPr>
          <w:szCs w:val="22"/>
        </w:rPr>
      </w:pPr>
    </w:p>
    <w:p w14:paraId="6674580D" w14:textId="501080BC" w:rsidR="00C114FF" w:rsidRPr="007564CE" w:rsidRDefault="006C78AB" w:rsidP="00E4010D">
      <w:pPr>
        <w:pStyle w:val="Style2"/>
        <w:jc w:val="both"/>
      </w:pPr>
      <w:r w:rsidRPr="007564CE">
        <w:t>3.</w:t>
      </w:r>
      <w:r w:rsidRPr="007564CE">
        <w:tab/>
        <w:t xml:space="preserve">IEPAKOJUMA </w:t>
      </w:r>
      <w:r w:rsidR="004A7CA7" w:rsidRPr="007564CE">
        <w:t xml:space="preserve">LIELUMS </w:t>
      </w:r>
    </w:p>
    <w:p w14:paraId="1862D666" w14:textId="77777777" w:rsidR="00C114FF" w:rsidRPr="007564CE" w:rsidRDefault="00C114FF" w:rsidP="00E4010D">
      <w:pPr>
        <w:tabs>
          <w:tab w:val="clear" w:pos="567"/>
        </w:tabs>
        <w:spacing w:line="240" w:lineRule="auto"/>
        <w:jc w:val="both"/>
        <w:rPr>
          <w:szCs w:val="22"/>
        </w:rPr>
      </w:pPr>
    </w:p>
    <w:p w14:paraId="7C46A00C" w14:textId="77777777" w:rsidR="009F1331" w:rsidRPr="00E4010D" w:rsidRDefault="009F1331" w:rsidP="00E4010D">
      <w:pPr>
        <w:widowControl w:val="0"/>
        <w:tabs>
          <w:tab w:val="clear" w:pos="567"/>
        </w:tabs>
        <w:autoSpaceDE w:val="0"/>
        <w:autoSpaceDN w:val="0"/>
        <w:spacing w:line="240" w:lineRule="auto"/>
        <w:jc w:val="both"/>
        <w:rPr>
          <w:szCs w:val="22"/>
        </w:rPr>
      </w:pPr>
      <w:r w:rsidRPr="00E4010D">
        <w:rPr>
          <w:szCs w:val="22"/>
        </w:rPr>
        <w:t>100 ml</w:t>
      </w:r>
    </w:p>
    <w:p w14:paraId="3C76F361" w14:textId="77777777" w:rsidR="009F1331" w:rsidRPr="009F1331" w:rsidRDefault="009F1331" w:rsidP="00E4010D">
      <w:pPr>
        <w:widowControl w:val="0"/>
        <w:tabs>
          <w:tab w:val="clear" w:pos="567"/>
        </w:tabs>
        <w:autoSpaceDE w:val="0"/>
        <w:autoSpaceDN w:val="0"/>
        <w:spacing w:line="240" w:lineRule="auto"/>
        <w:jc w:val="both"/>
        <w:rPr>
          <w:szCs w:val="22"/>
        </w:rPr>
      </w:pPr>
      <w:r w:rsidRPr="009F1331">
        <w:rPr>
          <w:szCs w:val="22"/>
          <w:highlight w:val="lightGray"/>
        </w:rPr>
        <w:t>250 ml</w:t>
      </w:r>
    </w:p>
    <w:p w14:paraId="22C7BB35" w14:textId="77777777" w:rsidR="00C114FF" w:rsidRDefault="00C114FF" w:rsidP="00E4010D">
      <w:pPr>
        <w:tabs>
          <w:tab w:val="clear" w:pos="567"/>
        </w:tabs>
        <w:spacing w:line="240" w:lineRule="auto"/>
        <w:jc w:val="both"/>
        <w:rPr>
          <w:szCs w:val="22"/>
        </w:rPr>
      </w:pPr>
    </w:p>
    <w:p w14:paraId="0C96DE19" w14:textId="77777777" w:rsidR="0007124E" w:rsidRPr="007564CE" w:rsidRDefault="0007124E" w:rsidP="00E4010D">
      <w:pPr>
        <w:tabs>
          <w:tab w:val="clear" w:pos="567"/>
        </w:tabs>
        <w:spacing w:line="240" w:lineRule="auto"/>
        <w:jc w:val="both"/>
        <w:rPr>
          <w:szCs w:val="22"/>
        </w:rPr>
      </w:pPr>
    </w:p>
    <w:p w14:paraId="6365A3EA" w14:textId="24278816" w:rsidR="00C114FF" w:rsidRPr="007564CE" w:rsidRDefault="006C78AB" w:rsidP="00E4010D">
      <w:pPr>
        <w:pStyle w:val="Style2"/>
        <w:jc w:val="both"/>
      </w:pPr>
      <w:r w:rsidRPr="007564CE">
        <w:t>4.</w:t>
      </w:r>
      <w:r w:rsidRPr="007564CE">
        <w:tab/>
        <w:t>MĒRĶSUGAS</w:t>
      </w:r>
    </w:p>
    <w:p w14:paraId="4D4E22AC" w14:textId="77777777" w:rsidR="00C114FF" w:rsidRDefault="00C114FF" w:rsidP="00E4010D">
      <w:pPr>
        <w:tabs>
          <w:tab w:val="clear" w:pos="567"/>
        </w:tabs>
        <w:spacing w:line="240" w:lineRule="auto"/>
        <w:jc w:val="both"/>
        <w:rPr>
          <w:szCs w:val="22"/>
        </w:rPr>
      </w:pPr>
    </w:p>
    <w:p w14:paraId="7179BE71" w14:textId="5707F6F2" w:rsidR="00B748B7" w:rsidRPr="007564CE" w:rsidRDefault="00B748B7" w:rsidP="00E4010D">
      <w:pPr>
        <w:tabs>
          <w:tab w:val="clear" w:pos="567"/>
        </w:tabs>
        <w:spacing w:line="240" w:lineRule="auto"/>
        <w:jc w:val="both"/>
        <w:rPr>
          <w:szCs w:val="22"/>
        </w:rPr>
      </w:pPr>
      <w:r>
        <w:rPr>
          <w:szCs w:val="22"/>
        </w:rPr>
        <w:t>Liellopi, cūkas un zirgi.</w:t>
      </w:r>
    </w:p>
    <w:p w14:paraId="6A4E6241" w14:textId="44BF70C6" w:rsidR="00E149F8" w:rsidRPr="009F1331" w:rsidRDefault="00703964" w:rsidP="00E4010D">
      <w:pPr>
        <w:tabs>
          <w:tab w:val="clear" w:pos="567"/>
        </w:tabs>
        <w:autoSpaceDE w:val="0"/>
        <w:autoSpaceDN w:val="0"/>
        <w:spacing w:line="240" w:lineRule="auto"/>
        <w:jc w:val="both"/>
        <w:rPr>
          <w:szCs w:val="22"/>
        </w:rPr>
      </w:pPr>
      <w:r>
        <w:rPr>
          <w:noProof/>
        </w:rPr>
        <w:drawing>
          <wp:inline distT="0" distB="0" distL="0" distR="0" wp14:anchorId="37C2AC76" wp14:editId="425EF0DA">
            <wp:extent cx="571500" cy="37147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371475"/>
                    </a:xfrm>
                    <a:prstGeom prst="rect">
                      <a:avLst/>
                    </a:prstGeom>
                    <a:noFill/>
                    <a:ln>
                      <a:noFill/>
                    </a:ln>
                  </pic:spPr>
                </pic:pic>
              </a:graphicData>
            </a:graphic>
          </wp:inline>
        </w:drawing>
      </w:r>
      <w:r>
        <w:rPr>
          <w:noProof/>
        </w:rPr>
        <w:drawing>
          <wp:inline distT="0" distB="0" distL="0" distR="0" wp14:anchorId="46D93C06" wp14:editId="16E08953">
            <wp:extent cx="666750" cy="352425"/>
            <wp:effectExtent l="0" t="0" r="0" b="0"/>
            <wp:docPr id="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6750" cy="352425"/>
                    </a:xfrm>
                    <a:prstGeom prst="rect">
                      <a:avLst/>
                    </a:prstGeom>
                    <a:noFill/>
                    <a:ln>
                      <a:noFill/>
                    </a:ln>
                  </pic:spPr>
                </pic:pic>
              </a:graphicData>
            </a:graphic>
          </wp:inline>
        </w:drawing>
      </w:r>
      <w:r>
        <w:rPr>
          <w:noProof/>
        </w:rPr>
        <w:drawing>
          <wp:inline distT="0" distB="0" distL="0" distR="0" wp14:anchorId="71612B2F" wp14:editId="37C292D3">
            <wp:extent cx="561975" cy="438150"/>
            <wp:effectExtent l="0" t="0" r="0" b="0"/>
            <wp:docPr id="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975" cy="438150"/>
                    </a:xfrm>
                    <a:prstGeom prst="rect">
                      <a:avLst/>
                    </a:prstGeom>
                    <a:noFill/>
                    <a:ln>
                      <a:noFill/>
                    </a:ln>
                  </pic:spPr>
                </pic:pic>
              </a:graphicData>
            </a:graphic>
          </wp:inline>
        </w:drawing>
      </w:r>
    </w:p>
    <w:p w14:paraId="4AE20A7C" w14:textId="77777777" w:rsidR="0007124E" w:rsidRPr="007564CE" w:rsidRDefault="0007124E" w:rsidP="00E4010D">
      <w:pPr>
        <w:tabs>
          <w:tab w:val="clear" w:pos="567"/>
        </w:tabs>
        <w:spacing w:line="240" w:lineRule="auto"/>
        <w:jc w:val="both"/>
        <w:rPr>
          <w:szCs w:val="22"/>
        </w:rPr>
      </w:pPr>
    </w:p>
    <w:p w14:paraId="4994F215" w14:textId="77777777" w:rsidR="00C114FF" w:rsidRPr="007564CE" w:rsidRDefault="00C114FF" w:rsidP="00E4010D">
      <w:pPr>
        <w:tabs>
          <w:tab w:val="clear" w:pos="567"/>
        </w:tabs>
        <w:spacing w:line="240" w:lineRule="auto"/>
        <w:jc w:val="both"/>
        <w:rPr>
          <w:szCs w:val="22"/>
        </w:rPr>
      </w:pPr>
    </w:p>
    <w:p w14:paraId="7217E20C" w14:textId="77777777" w:rsidR="00C114FF" w:rsidRPr="007564CE" w:rsidRDefault="006C78AB" w:rsidP="00E4010D">
      <w:pPr>
        <w:pStyle w:val="Style2"/>
        <w:jc w:val="both"/>
      </w:pPr>
      <w:r w:rsidRPr="007564CE">
        <w:t>5.</w:t>
      </w:r>
      <w:r w:rsidRPr="007564CE">
        <w:tab/>
        <w:t>INDIKĀCIJAS</w:t>
      </w:r>
    </w:p>
    <w:p w14:paraId="1947DF12" w14:textId="77777777" w:rsidR="00C114FF" w:rsidRDefault="00C114FF" w:rsidP="00E4010D">
      <w:pPr>
        <w:tabs>
          <w:tab w:val="clear" w:pos="567"/>
        </w:tabs>
        <w:spacing w:line="240" w:lineRule="auto"/>
        <w:jc w:val="both"/>
        <w:rPr>
          <w:szCs w:val="22"/>
        </w:rPr>
      </w:pPr>
    </w:p>
    <w:p w14:paraId="15B50578" w14:textId="77777777" w:rsidR="00BA49A6" w:rsidRPr="007564CE" w:rsidRDefault="00BA49A6" w:rsidP="00E4010D">
      <w:pPr>
        <w:tabs>
          <w:tab w:val="clear" w:pos="567"/>
        </w:tabs>
        <w:spacing w:line="240" w:lineRule="auto"/>
        <w:jc w:val="both"/>
        <w:rPr>
          <w:szCs w:val="22"/>
        </w:rPr>
      </w:pPr>
    </w:p>
    <w:p w14:paraId="754580FD" w14:textId="77777777" w:rsidR="00C114FF" w:rsidRPr="007564CE" w:rsidRDefault="00C114FF" w:rsidP="00E4010D">
      <w:pPr>
        <w:tabs>
          <w:tab w:val="clear" w:pos="567"/>
        </w:tabs>
        <w:spacing w:line="240" w:lineRule="auto"/>
        <w:jc w:val="both"/>
        <w:rPr>
          <w:szCs w:val="22"/>
        </w:rPr>
      </w:pPr>
    </w:p>
    <w:p w14:paraId="067266BF" w14:textId="5D287683" w:rsidR="00C114FF" w:rsidRPr="007564CE" w:rsidRDefault="006C78AB" w:rsidP="00E4010D">
      <w:pPr>
        <w:pStyle w:val="Style2"/>
        <w:jc w:val="both"/>
      </w:pPr>
      <w:r w:rsidRPr="007564CE">
        <w:t>6.</w:t>
      </w:r>
      <w:r w:rsidRPr="007564CE">
        <w:tab/>
      </w:r>
      <w:r w:rsidR="007318FE" w:rsidRPr="007564CE">
        <w:t xml:space="preserve">LIETOŠANAS </w:t>
      </w:r>
      <w:r w:rsidRPr="007564CE">
        <w:t>VEIDI</w:t>
      </w:r>
    </w:p>
    <w:p w14:paraId="6DDC522D" w14:textId="77777777" w:rsidR="00C114FF" w:rsidRPr="007564CE" w:rsidRDefault="00C114FF" w:rsidP="00E4010D">
      <w:pPr>
        <w:tabs>
          <w:tab w:val="clear" w:pos="567"/>
        </w:tabs>
        <w:spacing w:line="240" w:lineRule="auto"/>
        <w:jc w:val="both"/>
        <w:rPr>
          <w:szCs w:val="22"/>
        </w:rPr>
      </w:pPr>
    </w:p>
    <w:p w14:paraId="159B49E4" w14:textId="27E9B2B1" w:rsidR="009F1331" w:rsidRPr="009F1331" w:rsidRDefault="009F1331" w:rsidP="00E4010D">
      <w:pPr>
        <w:tabs>
          <w:tab w:val="clear" w:pos="567"/>
          <w:tab w:val="left" w:pos="1080"/>
        </w:tabs>
        <w:autoSpaceDE w:val="0"/>
        <w:autoSpaceDN w:val="0"/>
        <w:spacing w:line="240" w:lineRule="auto"/>
        <w:jc w:val="both"/>
        <w:rPr>
          <w:szCs w:val="22"/>
        </w:rPr>
      </w:pPr>
      <w:r w:rsidRPr="009F1331">
        <w:rPr>
          <w:szCs w:val="22"/>
          <w:u w:val="single"/>
        </w:rPr>
        <w:t>Liellopi</w:t>
      </w:r>
      <w:r w:rsidR="00E40BB3">
        <w:rPr>
          <w:szCs w:val="22"/>
          <w:u w:val="single"/>
        </w:rPr>
        <w:t>em</w:t>
      </w:r>
      <w:r w:rsidRPr="009F1331">
        <w:rPr>
          <w:szCs w:val="22"/>
          <w:u w:val="single"/>
        </w:rPr>
        <w:t>:</w:t>
      </w:r>
      <w:r w:rsidRPr="009F1331">
        <w:rPr>
          <w:szCs w:val="22"/>
        </w:rPr>
        <w:tab/>
      </w:r>
      <w:r w:rsidR="0007124E">
        <w:rPr>
          <w:szCs w:val="22"/>
        </w:rPr>
        <w:tab/>
      </w:r>
      <w:proofErr w:type="spellStart"/>
      <w:r w:rsidRPr="009F1331">
        <w:rPr>
          <w:szCs w:val="22"/>
        </w:rPr>
        <w:t>subkutāna</w:t>
      </w:r>
      <w:r w:rsidR="00E40BB3">
        <w:rPr>
          <w:szCs w:val="22"/>
        </w:rPr>
        <w:t>i</w:t>
      </w:r>
      <w:proofErr w:type="spellEnd"/>
      <w:r w:rsidRPr="009F1331">
        <w:rPr>
          <w:szCs w:val="22"/>
        </w:rPr>
        <w:t xml:space="preserve"> vai intravenoza</w:t>
      </w:r>
      <w:r w:rsidR="00E40BB3">
        <w:rPr>
          <w:szCs w:val="22"/>
        </w:rPr>
        <w:t>i</w:t>
      </w:r>
      <w:r w:rsidRPr="009F1331">
        <w:rPr>
          <w:szCs w:val="22"/>
        </w:rPr>
        <w:t xml:space="preserve"> </w:t>
      </w:r>
      <w:r w:rsidR="00E40BB3">
        <w:rPr>
          <w:szCs w:val="22"/>
        </w:rPr>
        <w:t>lietošanai</w:t>
      </w:r>
      <w:r w:rsidRPr="009F1331">
        <w:rPr>
          <w:szCs w:val="22"/>
        </w:rPr>
        <w:t>.</w:t>
      </w:r>
    </w:p>
    <w:p w14:paraId="016E6961" w14:textId="3D42197B" w:rsidR="009F1331" w:rsidRPr="009F1331" w:rsidRDefault="009F1331" w:rsidP="00E4010D">
      <w:pPr>
        <w:tabs>
          <w:tab w:val="clear" w:pos="567"/>
          <w:tab w:val="left" w:pos="1080"/>
        </w:tabs>
        <w:autoSpaceDE w:val="0"/>
        <w:autoSpaceDN w:val="0"/>
        <w:spacing w:line="240" w:lineRule="auto"/>
        <w:jc w:val="both"/>
        <w:rPr>
          <w:szCs w:val="22"/>
        </w:rPr>
      </w:pPr>
      <w:r w:rsidRPr="009F1331">
        <w:rPr>
          <w:szCs w:val="22"/>
          <w:u w:val="single"/>
        </w:rPr>
        <w:t>Cūk</w:t>
      </w:r>
      <w:r w:rsidR="00E40BB3">
        <w:rPr>
          <w:szCs w:val="22"/>
          <w:u w:val="single"/>
        </w:rPr>
        <w:t>ām</w:t>
      </w:r>
      <w:r w:rsidRPr="009F1331">
        <w:rPr>
          <w:szCs w:val="22"/>
          <w:u w:val="single"/>
        </w:rPr>
        <w:t>:</w:t>
      </w:r>
      <w:r w:rsidRPr="009F1331">
        <w:rPr>
          <w:szCs w:val="22"/>
        </w:rPr>
        <w:tab/>
      </w:r>
      <w:r w:rsidR="0007124E">
        <w:rPr>
          <w:szCs w:val="22"/>
        </w:rPr>
        <w:tab/>
      </w:r>
      <w:r w:rsidRPr="009F1331">
        <w:rPr>
          <w:szCs w:val="22"/>
        </w:rPr>
        <w:t>intramuskulāra</w:t>
      </w:r>
      <w:r w:rsidR="00E40BB3">
        <w:rPr>
          <w:szCs w:val="22"/>
        </w:rPr>
        <w:t>i lietošanai.</w:t>
      </w:r>
      <w:r w:rsidRPr="009F1331">
        <w:rPr>
          <w:szCs w:val="22"/>
        </w:rPr>
        <w:t xml:space="preserve"> </w:t>
      </w:r>
    </w:p>
    <w:p w14:paraId="03CD4E89" w14:textId="274C268F" w:rsidR="009F1331" w:rsidRPr="009F1331" w:rsidRDefault="009F1331" w:rsidP="00E4010D">
      <w:pPr>
        <w:tabs>
          <w:tab w:val="clear" w:pos="567"/>
          <w:tab w:val="left" w:pos="1080"/>
        </w:tabs>
        <w:autoSpaceDE w:val="0"/>
        <w:autoSpaceDN w:val="0"/>
        <w:spacing w:line="240" w:lineRule="auto"/>
        <w:jc w:val="both"/>
        <w:rPr>
          <w:szCs w:val="22"/>
        </w:rPr>
      </w:pPr>
      <w:r w:rsidRPr="009F1331">
        <w:rPr>
          <w:szCs w:val="22"/>
          <w:u w:val="single"/>
        </w:rPr>
        <w:t>Zirgi</w:t>
      </w:r>
      <w:r w:rsidR="00E40BB3">
        <w:rPr>
          <w:szCs w:val="22"/>
          <w:u w:val="single"/>
        </w:rPr>
        <w:t>em</w:t>
      </w:r>
      <w:r w:rsidRPr="009F1331">
        <w:rPr>
          <w:szCs w:val="22"/>
          <w:u w:val="single"/>
        </w:rPr>
        <w:t>:</w:t>
      </w:r>
      <w:r w:rsidRPr="009F1331">
        <w:rPr>
          <w:szCs w:val="22"/>
        </w:rPr>
        <w:tab/>
      </w:r>
      <w:r w:rsidR="0007124E">
        <w:rPr>
          <w:szCs w:val="22"/>
        </w:rPr>
        <w:tab/>
      </w:r>
      <w:r w:rsidRPr="009F1331">
        <w:rPr>
          <w:szCs w:val="22"/>
        </w:rPr>
        <w:t>intravenoza</w:t>
      </w:r>
      <w:r w:rsidR="00E40BB3">
        <w:rPr>
          <w:szCs w:val="22"/>
        </w:rPr>
        <w:t>i lietošanai</w:t>
      </w:r>
      <w:r w:rsidRPr="009F1331">
        <w:rPr>
          <w:szCs w:val="22"/>
        </w:rPr>
        <w:t>.</w:t>
      </w:r>
    </w:p>
    <w:p w14:paraId="4A103DF5" w14:textId="77777777" w:rsidR="00C26FCF" w:rsidRPr="009F1331" w:rsidRDefault="00C26FCF" w:rsidP="00E4010D">
      <w:pPr>
        <w:tabs>
          <w:tab w:val="clear" w:pos="567"/>
        </w:tabs>
        <w:spacing w:line="240" w:lineRule="auto"/>
        <w:jc w:val="both"/>
        <w:rPr>
          <w:szCs w:val="22"/>
        </w:rPr>
      </w:pPr>
    </w:p>
    <w:p w14:paraId="7152FEF1" w14:textId="77777777" w:rsidR="00C26FCF" w:rsidRPr="007564CE" w:rsidRDefault="00C26FCF" w:rsidP="00E4010D">
      <w:pPr>
        <w:tabs>
          <w:tab w:val="clear" w:pos="567"/>
        </w:tabs>
        <w:spacing w:line="240" w:lineRule="auto"/>
        <w:jc w:val="both"/>
        <w:rPr>
          <w:szCs w:val="22"/>
        </w:rPr>
      </w:pPr>
    </w:p>
    <w:p w14:paraId="7359B0F8" w14:textId="55C6C5DD" w:rsidR="00C114FF" w:rsidRPr="007564CE" w:rsidRDefault="006C78AB" w:rsidP="00E4010D">
      <w:pPr>
        <w:pStyle w:val="Style2"/>
        <w:pBdr>
          <w:top w:val="single" w:sz="4" w:space="0" w:color="auto"/>
        </w:pBdr>
        <w:jc w:val="both"/>
      </w:pPr>
      <w:r w:rsidRPr="007564CE">
        <w:t>7.</w:t>
      </w:r>
      <w:r w:rsidRPr="007564CE">
        <w:tab/>
        <w:t>IEROBEŽOJUMU PERIODS</w:t>
      </w:r>
    </w:p>
    <w:p w14:paraId="52E71FEA" w14:textId="77777777" w:rsidR="00C114FF" w:rsidRPr="007564CE" w:rsidRDefault="00C114FF" w:rsidP="00E4010D">
      <w:pPr>
        <w:tabs>
          <w:tab w:val="clear" w:pos="567"/>
        </w:tabs>
        <w:spacing w:line="240" w:lineRule="auto"/>
        <w:jc w:val="both"/>
        <w:rPr>
          <w:szCs w:val="22"/>
        </w:rPr>
      </w:pPr>
    </w:p>
    <w:p w14:paraId="46A2A0F7"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Ierobežojumu periodi:</w:t>
      </w:r>
    </w:p>
    <w:p w14:paraId="6805F241" w14:textId="280A6248" w:rsidR="009F1331" w:rsidRPr="002C6E3F" w:rsidRDefault="009F1331" w:rsidP="00E4010D">
      <w:pPr>
        <w:tabs>
          <w:tab w:val="clear" w:pos="567"/>
          <w:tab w:val="left" w:pos="1212"/>
          <w:tab w:val="left" w:pos="1353"/>
        </w:tabs>
        <w:autoSpaceDE w:val="0"/>
        <w:autoSpaceDN w:val="0"/>
        <w:spacing w:line="240" w:lineRule="auto"/>
        <w:jc w:val="both"/>
        <w:rPr>
          <w:szCs w:val="22"/>
        </w:rPr>
      </w:pPr>
      <w:r w:rsidRPr="00E4010D">
        <w:rPr>
          <w:szCs w:val="22"/>
        </w:rPr>
        <w:t>Liellopiem:</w:t>
      </w:r>
      <w:r w:rsidRPr="002C6E3F">
        <w:rPr>
          <w:szCs w:val="22"/>
        </w:rPr>
        <w:tab/>
        <w:t xml:space="preserve">gaļai un blakusproduktiem: 15 dienas; pienam: 120 stundas. </w:t>
      </w:r>
    </w:p>
    <w:p w14:paraId="472B8F3D" w14:textId="04EFBB0E" w:rsidR="009F1331" w:rsidRPr="002C6E3F" w:rsidRDefault="009F1331" w:rsidP="00E4010D">
      <w:pPr>
        <w:tabs>
          <w:tab w:val="clear" w:pos="567"/>
          <w:tab w:val="left" w:pos="1212"/>
          <w:tab w:val="left" w:pos="1353"/>
        </w:tabs>
        <w:autoSpaceDE w:val="0"/>
        <w:autoSpaceDN w:val="0"/>
        <w:spacing w:line="240" w:lineRule="auto"/>
        <w:jc w:val="both"/>
        <w:rPr>
          <w:szCs w:val="22"/>
        </w:rPr>
      </w:pPr>
      <w:r w:rsidRPr="00E4010D">
        <w:rPr>
          <w:szCs w:val="22"/>
        </w:rPr>
        <w:t>Cūkām:</w:t>
      </w:r>
      <w:r w:rsidRPr="002C6E3F">
        <w:rPr>
          <w:szCs w:val="22"/>
        </w:rPr>
        <w:tab/>
        <w:t>gaļai un blakusproduktiem: 5 dienas.</w:t>
      </w:r>
    </w:p>
    <w:p w14:paraId="6D22F904" w14:textId="46B6E376" w:rsidR="009F1331" w:rsidRPr="009F1331" w:rsidRDefault="009F1331" w:rsidP="00E4010D">
      <w:pPr>
        <w:tabs>
          <w:tab w:val="clear" w:pos="567"/>
          <w:tab w:val="left" w:pos="1212"/>
        </w:tabs>
        <w:autoSpaceDE w:val="0"/>
        <w:autoSpaceDN w:val="0"/>
        <w:spacing w:line="240" w:lineRule="auto"/>
        <w:jc w:val="both"/>
        <w:rPr>
          <w:szCs w:val="22"/>
        </w:rPr>
      </w:pPr>
      <w:r w:rsidRPr="00E4010D">
        <w:rPr>
          <w:szCs w:val="22"/>
        </w:rPr>
        <w:t>Zirgiem:</w:t>
      </w:r>
      <w:r w:rsidRPr="002C6E3F">
        <w:rPr>
          <w:szCs w:val="22"/>
        </w:rPr>
        <w:tab/>
        <w:t>gaļai un blakusproduktiem: 5 dienas.</w:t>
      </w:r>
    </w:p>
    <w:p w14:paraId="71B7F0D5"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Nav reģistrēts lietošanai ķēvēm, kuru pienu paredzēts izmantot cilvēku uzturā.</w:t>
      </w:r>
    </w:p>
    <w:p w14:paraId="11C87214" w14:textId="77777777" w:rsidR="00C114FF" w:rsidRDefault="00C114FF" w:rsidP="00E4010D">
      <w:pPr>
        <w:tabs>
          <w:tab w:val="clear" w:pos="567"/>
        </w:tabs>
        <w:spacing w:line="240" w:lineRule="auto"/>
        <w:jc w:val="both"/>
        <w:rPr>
          <w:szCs w:val="22"/>
        </w:rPr>
      </w:pPr>
    </w:p>
    <w:p w14:paraId="45617182" w14:textId="77777777" w:rsidR="005A0BD1" w:rsidRPr="007564CE" w:rsidRDefault="005A0BD1" w:rsidP="00E4010D">
      <w:pPr>
        <w:tabs>
          <w:tab w:val="clear" w:pos="567"/>
        </w:tabs>
        <w:spacing w:line="240" w:lineRule="auto"/>
        <w:jc w:val="both"/>
        <w:rPr>
          <w:szCs w:val="22"/>
        </w:rPr>
      </w:pPr>
    </w:p>
    <w:p w14:paraId="51CD13E6" w14:textId="77777777" w:rsidR="00C114FF" w:rsidRPr="007564CE" w:rsidRDefault="006C78AB" w:rsidP="00E4010D">
      <w:pPr>
        <w:pStyle w:val="Style2"/>
        <w:jc w:val="both"/>
      </w:pPr>
      <w:r w:rsidRPr="007564CE">
        <w:t>8.</w:t>
      </w:r>
      <w:r w:rsidRPr="007564CE">
        <w:tab/>
        <w:t>DERĪGUMA TERMIŅŠ</w:t>
      </w:r>
    </w:p>
    <w:p w14:paraId="438145F5" w14:textId="77777777" w:rsidR="00C114FF" w:rsidRPr="007564CE" w:rsidRDefault="00C114FF" w:rsidP="00E4010D">
      <w:pPr>
        <w:tabs>
          <w:tab w:val="clear" w:pos="567"/>
        </w:tabs>
        <w:spacing w:line="240" w:lineRule="auto"/>
        <w:jc w:val="both"/>
        <w:rPr>
          <w:szCs w:val="22"/>
        </w:rPr>
      </w:pPr>
    </w:p>
    <w:p w14:paraId="328E3F6C" w14:textId="782F0D01" w:rsidR="00D346D3" w:rsidRPr="007564CE" w:rsidRDefault="00182984" w:rsidP="00E4010D">
      <w:pPr>
        <w:tabs>
          <w:tab w:val="clear" w:pos="567"/>
        </w:tabs>
        <w:spacing w:line="240" w:lineRule="auto"/>
        <w:jc w:val="both"/>
        <w:rPr>
          <w:szCs w:val="22"/>
        </w:rPr>
      </w:pPr>
      <w:proofErr w:type="spellStart"/>
      <w:r>
        <w:rPr>
          <w:szCs w:val="22"/>
          <w:lang w:bidi="lv-LV"/>
        </w:rPr>
        <w:t>Exp</w:t>
      </w:r>
      <w:proofErr w:type="spellEnd"/>
      <w:r>
        <w:rPr>
          <w:szCs w:val="22"/>
          <w:lang w:bidi="lv-LV"/>
        </w:rPr>
        <w:t>.</w:t>
      </w:r>
      <w:r w:rsidR="00D346D3" w:rsidRPr="007564CE">
        <w:rPr>
          <w:szCs w:val="22"/>
          <w:lang w:bidi="lv-LV"/>
        </w:rPr>
        <w:t xml:space="preserve"> {</w:t>
      </w:r>
      <w:r w:rsidR="005A0BD1" w:rsidRPr="005A0BD1">
        <w:rPr>
          <w:szCs w:val="22"/>
          <w:lang w:bidi="lv-LV"/>
        </w:rPr>
        <w:t>mēnesis/gads</w:t>
      </w:r>
      <w:r w:rsidR="00D346D3" w:rsidRPr="007564CE">
        <w:rPr>
          <w:szCs w:val="22"/>
          <w:lang w:bidi="lv-LV"/>
        </w:rPr>
        <w:t>}</w:t>
      </w:r>
    </w:p>
    <w:p w14:paraId="1623E542" w14:textId="4EFC8C0F" w:rsidR="00D346D3" w:rsidRPr="007564CE" w:rsidRDefault="005A0BD1" w:rsidP="00E4010D">
      <w:pPr>
        <w:tabs>
          <w:tab w:val="clear" w:pos="567"/>
        </w:tabs>
        <w:spacing w:line="240" w:lineRule="auto"/>
        <w:jc w:val="both"/>
        <w:rPr>
          <w:szCs w:val="22"/>
        </w:rPr>
      </w:pPr>
      <w:bookmarkStart w:id="5" w:name="_Hlk85710618"/>
      <w:r>
        <w:rPr>
          <w:szCs w:val="22"/>
          <w:lang w:bidi="lv-LV"/>
        </w:rPr>
        <w:t>P</w:t>
      </w:r>
      <w:r w:rsidR="00D346D3" w:rsidRPr="007564CE">
        <w:rPr>
          <w:szCs w:val="22"/>
          <w:lang w:bidi="lv-LV"/>
        </w:rPr>
        <w:t xml:space="preserve">ēc pirmreizējas </w:t>
      </w:r>
      <w:r>
        <w:rPr>
          <w:szCs w:val="22"/>
          <w:lang w:bidi="lv-LV"/>
        </w:rPr>
        <w:t>caurduršanas izlietot</w:t>
      </w:r>
      <w:r w:rsidR="00D346D3" w:rsidRPr="007564CE">
        <w:rPr>
          <w:szCs w:val="22"/>
          <w:lang w:bidi="lv-LV"/>
        </w:rPr>
        <w:t xml:space="preserve"> 28 dien</w:t>
      </w:r>
      <w:r>
        <w:rPr>
          <w:szCs w:val="22"/>
          <w:lang w:bidi="lv-LV"/>
        </w:rPr>
        <w:t xml:space="preserve">u laikā – </w:t>
      </w:r>
      <w:r w:rsidRPr="00E57A7D">
        <w:t>izlietot līdz …</w:t>
      </w:r>
    </w:p>
    <w:bookmarkEnd w:id="5"/>
    <w:p w14:paraId="215C41F2" w14:textId="77777777" w:rsidR="00C114FF" w:rsidRPr="007564CE" w:rsidRDefault="00C114FF" w:rsidP="00E4010D">
      <w:pPr>
        <w:tabs>
          <w:tab w:val="clear" w:pos="567"/>
        </w:tabs>
        <w:spacing w:line="240" w:lineRule="auto"/>
        <w:jc w:val="both"/>
        <w:rPr>
          <w:szCs w:val="22"/>
        </w:rPr>
      </w:pPr>
    </w:p>
    <w:p w14:paraId="0F687612" w14:textId="77777777" w:rsidR="00C114FF" w:rsidRPr="007564CE" w:rsidRDefault="006C78AB" w:rsidP="00E4010D">
      <w:pPr>
        <w:pStyle w:val="Style2"/>
        <w:jc w:val="both"/>
      </w:pPr>
      <w:r w:rsidRPr="007564CE">
        <w:lastRenderedPageBreak/>
        <w:t>9.</w:t>
      </w:r>
      <w:r w:rsidRPr="007564CE">
        <w:tab/>
        <w:t>ĪPAŠI UZGLABĀŠANAS NOSACĪJUMI</w:t>
      </w:r>
    </w:p>
    <w:p w14:paraId="35863BEC" w14:textId="77777777" w:rsidR="00C114FF" w:rsidRPr="007564CE" w:rsidRDefault="00C114FF" w:rsidP="00E4010D">
      <w:pPr>
        <w:tabs>
          <w:tab w:val="clear" w:pos="567"/>
        </w:tabs>
        <w:spacing w:line="240" w:lineRule="auto"/>
        <w:jc w:val="both"/>
        <w:rPr>
          <w:szCs w:val="22"/>
        </w:rPr>
      </w:pPr>
    </w:p>
    <w:p w14:paraId="19FD0CBA" w14:textId="77777777" w:rsidR="00C114FF" w:rsidRDefault="00C114FF" w:rsidP="00E4010D">
      <w:pPr>
        <w:tabs>
          <w:tab w:val="clear" w:pos="567"/>
        </w:tabs>
        <w:spacing w:line="240" w:lineRule="auto"/>
        <w:jc w:val="both"/>
        <w:rPr>
          <w:szCs w:val="22"/>
        </w:rPr>
      </w:pPr>
    </w:p>
    <w:p w14:paraId="7073A804" w14:textId="77777777" w:rsidR="00BA49A6" w:rsidRPr="007564CE" w:rsidRDefault="00BA49A6" w:rsidP="00E4010D">
      <w:pPr>
        <w:tabs>
          <w:tab w:val="clear" w:pos="567"/>
        </w:tabs>
        <w:spacing w:line="240" w:lineRule="auto"/>
        <w:jc w:val="both"/>
        <w:rPr>
          <w:szCs w:val="22"/>
        </w:rPr>
      </w:pPr>
    </w:p>
    <w:p w14:paraId="1BDE0647" w14:textId="4FE135E8" w:rsidR="00C114FF" w:rsidRPr="007564CE" w:rsidRDefault="006C78AB" w:rsidP="00E4010D">
      <w:pPr>
        <w:pStyle w:val="Style2"/>
        <w:jc w:val="both"/>
      </w:pPr>
      <w:r w:rsidRPr="007564CE">
        <w:t>10.</w:t>
      </w:r>
      <w:r w:rsidRPr="007564CE">
        <w:tab/>
        <w:t>VĀRDI “PIRMS LIETOŠANAS IZLASIET LIETOŠANAS INSTRUKCIJU”</w:t>
      </w:r>
    </w:p>
    <w:p w14:paraId="2FA388F1" w14:textId="77777777" w:rsidR="00C114FF" w:rsidRPr="007564CE" w:rsidRDefault="00C114FF" w:rsidP="00E4010D">
      <w:pPr>
        <w:tabs>
          <w:tab w:val="clear" w:pos="567"/>
        </w:tabs>
        <w:spacing w:line="240" w:lineRule="auto"/>
        <w:jc w:val="both"/>
        <w:rPr>
          <w:szCs w:val="22"/>
        </w:rPr>
      </w:pPr>
    </w:p>
    <w:p w14:paraId="2FC95367" w14:textId="77777777" w:rsidR="0073373D" w:rsidRPr="007564CE" w:rsidRDefault="006C78AB" w:rsidP="00E4010D">
      <w:pPr>
        <w:tabs>
          <w:tab w:val="clear" w:pos="567"/>
        </w:tabs>
        <w:spacing w:line="240" w:lineRule="auto"/>
        <w:jc w:val="both"/>
        <w:rPr>
          <w:szCs w:val="22"/>
        </w:rPr>
      </w:pPr>
      <w:r w:rsidRPr="007564CE">
        <w:t>Pirms lietošanas izlasiet lietošanas instrukciju.</w:t>
      </w:r>
    </w:p>
    <w:p w14:paraId="599165B1" w14:textId="77777777" w:rsidR="00DE67C4" w:rsidRPr="007564CE" w:rsidRDefault="00DE67C4" w:rsidP="00E4010D">
      <w:pPr>
        <w:tabs>
          <w:tab w:val="clear" w:pos="567"/>
        </w:tabs>
        <w:spacing w:line="240" w:lineRule="auto"/>
        <w:jc w:val="both"/>
        <w:rPr>
          <w:szCs w:val="22"/>
        </w:rPr>
      </w:pPr>
    </w:p>
    <w:p w14:paraId="39F717E2" w14:textId="77777777" w:rsidR="00C114FF" w:rsidRPr="007564CE" w:rsidRDefault="00C114FF" w:rsidP="00E4010D">
      <w:pPr>
        <w:tabs>
          <w:tab w:val="clear" w:pos="567"/>
        </w:tabs>
        <w:spacing w:line="240" w:lineRule="auto"/>
        <w:jc w:val="both"/>
        <w:rPr>
          <w:szCs w:val="22"/>
        </w:rPr>
      </w:pPr>
    </w:p>
    <w:p w14:paraId="575C181C" w14:textId="77777777" w:rsidR="00C114FF" w:rsidRPr="007564CE" w:rsidRDefault="006C78AB" w:rsidP="00E4010D">
      <w:pPr>
        <w:pStyle w:val="Style2"/>
        <w:jc w:val="both"/>
      </w:pPr>
      <w:r w:rsidRPr="007564CE">
        <w:t>11.</w:t>
      </w:r>
      <w:r w:rsidRPr="007564CE">
        <w:tab/>
        <w:t>VĀRDI “LIETOŠANAI DZĪVNIEKIEM”</w:t>
      </w:r>
    </w:p>
    <w:p w14:paraId="0315D04E" w14:textId="77777777" w:rsidR="00C114FF" w:rsidRPr="007564CE" w:rsidRDefault="00C114FF" w:rsidP="00E4010D">
      <w:pPr>
        <w:tabs>
          <w:tab w:val="clear" w:pos="567"/>
        </w:tabs>
        <w:spacing w:line="240" w:lineRule="auto"/>
        <w:jc w:val="both"/>
        <w:rPr>
          <w:szCs w:val="22"/>
        </w:rPr>
      </w:pPr>
    </w:p>
    <w:p w14:paraId="76E4E38D" w14:textId="77777777" w:rsidR="00C114FF" w:rsidRPr="007564CE" w:rsidRDefault="006C78AB" w:rsidP="00E4010D">
      <w:pPr>
        <w:tabs>
          <w:tab w:val="clear" w:pos="567"/>
        </w:tabs>
        <w:spacing w:line="240" w:lineRule="auto"/>
        <w:jc w:val="both"/>
        <w:rPr>
          <w:szCs w:val="22"/>
        </w:rPr>
      </w:pPr>
      <w:r w:rsidRPr="007564CE">
        <w:t>Lietošanai dzīvniekiem.</w:t>
      </w:r>
    </w:p>
    <w:p w14:paraId="45FA804D" w14:textId="77777777" w:rsidR="00C114FF" w:rsidRPr="007564CE" w:rsidRDefault="00C114FF" w:rsidP="00E4010D">
      <w:pPr>
        <w:tabs>
          <w:tab w:val="clear" w:pos="567"/>
        </w:tabs>
        <w:spacing w:line="240" w:lineRule="auto"/>
        <w:jc w:val="both"/>
        <w:rPr>
          <w:szCs w:val="22"/>
        </w:rPr>
      </w:pPr>
    </w:p>
    <w:p w14:paraId="3618DFEB" w14:textId="77777777" w:rsidR="00C114FF" w:rsidRPr="007564CE" w:rsidRDefault="00C114FF" w:rsidP="00E4010D">
      <w:pPr>
        <w:tabs>
          <w:tab w:val="clear" w:pos="567"/>
        </w:tabs>
        <w:spacing w:line="240" w:lineRule="auto"/>
        <w:jc w:val="both"/>
        <w:rPr>
          <w:szCs w:val="22"/>
        </w:rPr>
      </w:pPr>
    </w:p>
    <w:p w14:paraId="7352FAF5" w14:textId="77777777" w:rsidR="00C114FF" w:rsidRPr="007564CE" w:rsidRDefault="006C78AB" w:rsidP="00E4010D">
      <w:pPr>
        <w:pStyle w:val="Style2"/>
        <w:jc w:val="both"/>
      </w:pPr>
      <w:r w:rsidRPr="007564CE">
        <w:t>12.</w:t>
      </w:r>
      <w:r w:rsidRPr="007564CE">
        <w:tab/>
        <w:t>VĀRDI “UZGLABĀT BĒRNIEM NEREDZAMĀ UN NEPIEEJAMĀ VIETĀ”</w:t>
      </w:r>
    </w:p>
    <w:p w14:paraId="517278DF" w14:textId="77777777" w:rsidR="00C114FF" w:rsidRPr="007564CE" w:rsidRDefault="00C114FF" w:rsidP="00E4010D">
      <w:pPr>
        <w:tabs>
          <w:tab w:val="clear" w:pos="567"/>
        </w:tabs>
        <w:spacing w:line="240" w:lineRule="auto"/>
        <w:jc w:val="both"/>
        <w:rPr>
          <w:szCs w:val="22"/>
        </w:rPr>
      </w:pPr>
    </w:p>
    <w:p w14:paraId="2F93E432" w14:textId="77777777" w:rsidR="00C114FF" w:rsidRPr="007564CE" w:rsidRDefault="006C78AB" w:rsidP="00E4010D">
      <w:pPr>
        <w:tabs>
          <w:tab w:val="clear" w:pos="567"/>
        </w:tabs>
        <w:spacing w:line="240" w:lineRule="auto"/>
        <w:jc w:val="both"/>
        <w:rPr>
          <w:szCs w:val="22"/>
        </w:rPr>
      </w:pPr>
      <w:r w:rsidRPr="007564CE">
        <w:t>Uzglabāt bērniem neredzamā un nepieejamā vietā.</w:t>
      </w:r>
    </w:p>
    <w:p w14:paraId="57A61C31" w14:textId="77777777" w:rsidR="00C114FF" w:rsidRPr="007564CE" w:rsidRDefault="00C114FF" w:rsidP="00E4010D">
      <w:pPr>
        <w:tabs>
          <w:tab w:val="clear" w:pos="567"/>
        </w:tabs>
        <w:spacing w:line="240" w:lineRule="auto"/>
        <w:jc w:val="both"/>
        <w:rPr>
          <w:szCs w:val="22"/>
        </w:rPr>
      </w:pPr>
    </w:p>
    <w:p w14:paraId="1A946F53" w14:textId="77777777" w:rsidR="00C114FF" w:rsidRPr="007564CE" w:rsidRDefault="00C114FF" w:rsidP="00E4010D">
      <w:pPr>
        <w:tabs>
          <w:tab w:val="clear" w:pos="567"/>
        </w:tabs>
        <w:spacing w:line="240" w:lineRule="auto"/>
        <w:jc w:val="both"/>
        <w:rPr>
          <w:szCs w:val="22"/>
        </w:rPr>
      </w:pPr>
    </w:p>
    <w:p w14:paraId="4B7F8FBB" w14:textId="0DDDEDBC" w:rsidR="00C114FF" w:rsidRPr="007564CE" w:rsidRDefault="006C78AB" w:rsidP="00E4010D">
      <w:pPr>
        <w:pStyle w:val="Style2"/>
        <w:jc w:val="both"/>
      </w:pPr>
      <w:r w:rsidRPr="007564CE">
        <w:t>13.</w:t>
      </w:r>
      <w:r w:rsidRPr="007564CE">
        <w:tab/>
      </w:r>
      <w:r w:rsidR="008610E2" w:rsidRPr="007564CE">
        <w:t>TIRDZNIECĪBAS ATĻAUJAS TURĒTĀJS</w:t>
      </w:r>
      <w:r w:rsidRPr="007564CE">
        <w:t xml:space="preserve"> </w:t>
      </w:r>
    </w:p>
    <w:p w14:paraId="77B9C4D5" w14:textId="77777777" w:rsidR="00C114FF" w:rsidRPr="007564CE" w:rsidRDefault="00C114FF" w:rsidP="00E4010D">
      <w:pPr>
        <w:tabs>
          <w:tab w:val="clear" w:pos="567"/>
        </w:tabs>
        <w:spacing w:line="240" w:lineRule="auto"/>
        <w:jc w:val="both"/>
        <w:rPr>
          <w:szCs w:val="22"/>
        </w:rPr>
      </w:pPr>
    </w:p>
    <w:p w14:paraId="7181FDC7" w14:textId="77777777" w:rsidR="001F48DF" w:rsidRPr="009F1331" w:rsidRDefault="001F48DF" w:rsidP="00E4010D">
      <w:pPr>
        <w:tabs>
          <w:tab w:val="clear" w:pos="567"/>
        </w:tabs>
        <w:spacing w:line="240" w:lineRule="auto"/>
        <w:jc w:val="both"/>
        <w:rPr>
          <w:bCs/>
          <w:szCs w:val="22"/>
        </w:rPr>
      </w:pPr>
      <w:bookmarkStart w:id="6" w:name="_Hlk55812256"/>
      <w:proofErr w:type="spellStart"/>
      <w:r w:rsidRPr="007564CE">
        <w:rPr>
          <w:szCs w:val="22"/>
          <w:lang w:bidi="lv-LV"/>
        </w:rPr>
        <w:t>Alfasan</w:t>
      </w:r>
      <w:proofErr w:type="spellEnd"/>
      <w:r w:rsidRPr="007564CE">
        <w:rPr>
          <w:szCs w:val="22"/>
          <w:lang w:bidi="lv-LV"/>
        </w:rPr>
        <w:t xml:space="preserve"> Nederland B.V. </w:t>
      </w:r>
    </w:p>
    <w:bookmarkEnd w:id="6"/>
    <w:p w14:paraId="07E848AD" w14:textId="19A223D7" w:rsidR="00C114FF" w:rsidRPr="009F1331" w:rsidRDefault="00C114FF" w:rsidP="00E4010D">
      <w:pPr>
        <w:tabs>
          <w:tab w:val="clear" w:pos="567"/>
        </w:tabs>
        <w:spacing w:line="240" w:lineRule="auto"/>
        <w:jc w:val="both"/>
        <w:rPr>
          <w:bCs/>
          <w:szCs w:val="22"/>
        </w:rPr>
      </w:pPr>
    </w:p>
    <w:p w14:paraId="7538C3C0" w14:textId="77777777" w:rsidR="00C114FF" w:rsidRPr="007564CE" w:rsidRDefault="00C114FF" w:rsidP="00E4010D">
      <w:pPr>
        <w:tabs>
          <w:tab w:val="clear" w:pos="567"/>
        </w:tabs>
        <w:spacing w:line="240" w:lineRule="auto"/>
        <w:jc w:val="both"/>
        <w:rPr>
          <w:szCs w:val="22"/>
        </w:rPr>
      </w:pPr>
    </w:p>
    <w:p w14:paraId="1DBA91B7" w14:textId="286EC3F5" w:rsidR="00C114FF" w:rsidRPr="007564CE" w:rsidRDefault="006C78AB" w:rsidP="00E4010D">
      <w:pPr>
        <w:pStyle w:val="Style2"/>
        <w:jc w:val="both"/>
      </w:pPr>
      <w:r w:rsidRPr="007564CE">
        <w:t>14.</w:t>
      </w:r>
      <w:r w:rsidRPr="007564CE">
        <w:tab/>
      </w:r>
      <w:r w:rsidR="008610E2" w:rsidRPr="007564CE">
        <w:t xml:space="preserve">TIRDZNIECĪBAS ATĻAUJAS </w:t>
      </w:r>
      <w:r w:rsidRPr="007564CE">
        <w:t>NUMURI</w:t>
      </w:r>
    </w:p>
    <w:p w14:paraId="1974E1CA" w14:textId="77777777" w:rsidR="00C114FF" w:rsidRPr="007564CE" w:rsidRDefault="00C114FF" w:rsidP="00E4010D">
      <w:pPr>
        <w:tabs>
          <w:tab w:val="clear" w:pos="567"/>
        </w:tabs>
        <w:spacing w:line="240" w:lineRule="auto"/>
        <w:jc w:val="both"/>
        <w:rPr>
          <w:szCs w:val="22"/>
        </w:rPr>
      </w:pPr>
    </w:p>
    <w:p w14:paraId="447C5A5B" w14:textId="77777777" w:rsidR="0045171A" w:rsidRPr="007564CE" w:rsidRDefault="0045171A" w:rsidP="00E4010D">
      <w:pPr>
        <w:tabs>
          <w:tab w:val="clear" w:pos="567"/>
        </w:tabs>
        <w:spacing w:line="240" w:lineRule="auto"/>
        <w:jc w:val="both"/>
        <w:rPr>
          <w:szCs w:val="22"/>
        </w:rPr>
      </w:pPr>
      <w:r w:rsidRPr="007000C4">
        <w:rPr>
          <w:szCs w:val="22"/>
        </w:rPr>
        <w:t>V/DCP/22/0040</w:t>
      </w:r>
    </w:p>
    <w:p w14:paraId="1462BCC2" w14:textId="77777777" w:rsidR="00C114FF" w:rsidRDefault="00C114FF" w:rsidP="00E4010D">
      <w:pPr>
        <w:tabs>
          <w:tab w:val="clear" w:pos="567"/>
        </w:tabs>
        <w:spacing w:line="240" w:lineRule="auto"/>
        <w:jc w:val="both"/>
        <w:rPr>
          <w:szCs w:val="22"/>
        </w:rPr>
      </w:pPr>
    </w:p>
    <w:p w14:paraId="5F21C8A9" w14:textId="77777777" w:rsidR="0045171A" w:rsidRPr="007564CE" w:rsidRDefault="0045171A" w:rsidP="00E4010D">
      <w:pPr>
        <w:tabs>
          <w:tab w:val="clear" w:pos="567"/>
        </w:tabs>
        <w:spacing w:line="240" w:lineRule="auto"/>
        <w:jc w:val="both"/>
        <w:rPr>
          <w:szCs w:val="22"/>
        </w:rPr>
      </w:pPr>
    </w:p>
    <w:p w14:paraId="2AF0164D" w14:textId="77777777" w:rsidR="00C114FF" w:rsidRPr="007564CE" w:rsidRDefault="006C78AB" w:rsidP="00E4010D">
      <w:pPr>
        <w:pStyle w:val="Style2"/>
        <w:jc w:val="both"/>
      </w:pPr>
      <w:r w:rsidRPr="007564CE">
        <w:t>15.</w:t>
      </w:r>
      <w:r w:rsidRPr="007564CE">
        <w:tab/>
        <w:t>SĒRIJAS NUMURS</w:t>
      </w:r>
    </w:p>
    <w:p w14:paraId="57945ED0" w14:textId="77777777" w:rsidR="001B26EB" w:rsidRPr="007564CE" w:rsidRDefault="001B26EB" w:rsidP="00E4010D">
      <w:pPr>
        <w:tabs>
          <w:tab w:val="clear" w:pos="567"/>
        </w:tabs>
        <w:spacing w:line="240" w:lineRule="auto"/>
        <w:jc w:val="both"/>
        <w:rPr>
          <w:szCs w:val="22"/>
        </w:rPr>
      </w:pPr>
    </w:p>
    <w:p w14:paraId="72063F68" w14:textId="3C60497F" w:rsidR="00C114FF" w:rsidRPr="007564CE" w:rsidRDefault="006C78AB" w:rsidP="00E4010D">
      <w:pPr>
        <w:tabs>
          <w:tab w:val="clear" w:pos="567"/>
        </w:tabs>
        <w:spacing w:line="240" w:lineRule="auto"/>
        <w:jc w:val="both"/>
        <w:rPr>
          <w:szCs w:val="22"/>
        </w:rPr>
      </w:pPr>
      <w:proofErr w:type="spellStart"/>
      <w:r w:rsidRPr="007564CE">
        <w:t>Lot</w:t>
      </w:r>
      <w:proofErr w:type="spellEnd"/>
      <w:r w:rsidRPr="007564CE">
        <w:t xml:space="preserve"> {numurs}</w:t>
      </w:r>
    </w:p>
    <w:p w14:paraId="74BB5D8F" w14:textId="77777777" w:rsidR="00A9226B" w:rsidRPr="007564CE" w:rsidRDefault="00A9226B" w:rsidP="00E4010D">
      <w:pPr>
        <w:tabs>
          <w:tab w:val="clear" w:pos="567"/>
        </w:tabs>
        <w:spacing w:line="240" w:lineRule="auto"/>
        <w:jc w:val="both"/>
        <w:rPr>
          <w:szCs w:val="22"/>
        </w:rPr>
      </w:pPr>
    </w:p>
    <w:p w14:paraId="2B40E23E" w14:textId="6DA7FBF0" w:rsidR="00C114FF" w:rsidRPr="007564CE" w:rsidRDefault="006C78AB" w:rsidP="00E4010D">
      <w:pPr>
        <w:tabs>
          <w:tab w:val="clear" w:pos="567"/>
        </w:tabs>
        <w:spacing w:line="240" w:lineRule="auto"/>
        <w:jc w:val="both"/>
        <w:rPr>
          <w:szCs w:val="22"/>
        </w:rPr>
      </w:pPr>
      <w:r w:rsidRPr="007564CE">
        <w:br w:type="page"/>
      </w:r>
    </w:p>
    <w:p w14:paraId="639E1895" w14:textId="6ADDA695" w:rsidR="00001C44" w:rsidRPr="007564CE" w:rsidRDefault="006C78AB" w:rsidP="00E4010D">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564CE">
        <w:rPr>
          <w:b/>
          <w:szCs w:val="22"/>
        </w:rPr>
        <w:lastRenderedPageBreak/>
        <w:t xml:space="preserve">UZ </w:t>
      </w:r>
      <w:r w:rsidR="008E37A2" w:rsidRPr="007564CE">
        <w:rPr>
          <w:b/>
          <w:szCs w:val="22"/>
        </w:rPr>
        <w:t>MAZA IZMĒRA</w:t>
      </w:r>
      <w:r w:rsidRPr="007564CE">
        <w:rPr>
          <w:b/>
          <w:szCs w:val="22"/>
        </w:rPr>
        <w:t xml:space="preserve"> TIEŠĀ IEPAKOJUMA NORĀDĀM</w:t>
      </w:r>
      <w:r w:rsidR="008E37A2" w:rsidRPr="007564CE">
        <w:rPr>
          <w:b/>
          <w:szCs w:val="22"/>
        </w:rPr>
        <w:t>Ā INFORMĀCIJA</w:t>
      </w:r>
    </w:p>
    <w:p w14:paraId="3485FBC3" w14:textId="77777777" w:rsidR="00C114FF" w:rsidRPr="007564CE" w:rsidRDefault="00C114FF" w:rsidP="00E4010D">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6422E41A" w14:textId="6B511309" w:rsidR="00EE1B6A" w:rsidRPr="007564CE" w:rsidRDefault="009F1331" w:rsidP="00E4010D">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F1331">
        <w:rPr>
          <w:b/>
          <w:bCs/>
          <w:szCs w:val="22"/>
        </w:rPr>
        <w:t>Flakoni ar 50 ml</w:t>
      </w:r>
    </w:p>
    <w:p w14:paraId="23C7CB74" w14:textId="77777777" w:rsidR="00C114FF" w:rsidRPr="007564CE" w:rsidRDefault="00C114FF" w:rsidP="00E4010D">
      <w:pPr>
        <w:tabs>
          <w:tab w:val="clear" w:pos="567"/>
        </w:tabs>
        <w:spacing w:line="240" w:lineRule="auto"/>
        <w:jc w:val="both"/>
        <w:rPr>
          <w:szCs w:val="22"/>
        </w:rPr>
      </w:pPr>
    </w:p>
    <w:p w14:paraId="42D4F895" w14:textId="77777777" w:rsidR="00C114FF" w:rsidRPr="007564CE" w:rsidRDefault="006C78AB" w:rsidP="00E4010D">
      <w:pPr>
        <w:pStyle w:val="Style2"/>
        <w:jc w:val="both"/>
      </w:pPr>
      <w:r w:rsidRPr="007564CE">
        <w:t>1.</w:t>
      </w:r>
      <w:r w:rsidRPr="007564CE">
        <w:tab/>
        <w:t>VETERINĀRO ZĀĻU NOSAUKUMS</w:t>
      </w:r>
    </w:p>
    <w:p w14:paraId="7F5144FE" w14:textId="77777777" w:rsidR="00C114FF" w:rsidRPr="007564CE" w:rsidRDefault="00C114FF" w:rsidP="00E4010D">
      <w:pPr>
        <w:tabs>
          <w:tab w:val="clear" w:pos="567"/>
        </w:tabs>
        <w:spacing w:line="240" w:lineRule="auto"/>
        <w:jc w:val="both"/>
        <w:rPr>
          <w:szCs w:val="22"/>
        </w:rPr>
      </w:pPr>
    </w:p>
    <w:p w14:paraId="46B122A2" w14:textId="50F6F2DE" w:rsidR="009F1331" w:rsidRDefault="00183849" w:rsidP="00E4010D">
      <w:pPr>
        <w:widowControl w:val="0"/>
        <w:tabs>
          <w:tab w:val="clear" w:pos="567"/>
        </w:tabs>
        <w:autoSpaceDE w:val="0"/>
        <w:autoSpaceDN w:val="0"/>
        <w:spacing w:line="240" w:lineRule="auto"/>
        <w:jc w:val="both"/>
        <w:rPr>
          <w:iCs/>
          <w:szCs w:val="22"/>
        </w:rPr>
      </w:pPr>
      <w:r w:rsidRPr="00183849">
        <w:rPr>
          <w:iCs/>
          <w:szCs w:val="22"/>
        </w:rPr>
        <w:t xml:space="preserve"> </w:t>
      </w:r>
      <w:proofErr w:type="spellStart"/>
      <w:r w:rsidRPr="009F1331">
        <w:rPr>
          <w:iCs/>
          <w:szCs w:val="22"/>
        </w:rPr>
        <w:t>MexxamVet</w:t>
      </w:r>
      <w:proofErr w:type="spellEnd"/>
    </w:p>
    <w:p w14:paraId="73A5018D" w14:textId="77777777" w:rsidR="001A587D" w:rsidRPr="00450932" w:rsidRDefault="001A587D" w:rsidP="00E4010D">
      <w:pPr>
        <w:jc w:val="both"/>
      </w:pPr>
    </w:p>
    <w:p w14:paraId="1C39840C" w14:textId="77777777" w:rsidR="001A587D" w:rsidRPr="00803745" w:rsidRDefault="001A587D" w:rsidP="00E4010D">
      <w:pPr>
        <w:tabs>
          <w:tab w:val="clear" w:pos="567"/>
        </w:tabs>
        <w:spacing w:line="240" w:lineRule="auto"/>
        <w:jc w:val="both"/>
        <w:rPr>
          <w:iCs/>
          <w:color w:val="0070C0"/>
        </w:rPr>
      </w:pPr>
    </w:p>
    <w:p w14:paraId="5022A794" w14:textId="394E0A3D" w:rsidR="001A587D" w:rsidRPr="001A587D" w:rsidRDefault="001A587D" w:rsidP="00E4010D">
      <w:pPr>
        <w:tabs>
          <w:tab w:val="clear" w:pos="567"/>
        </w:tabs>
        <w:spacing w:line="240" w:lineRule="auto"/>
        <w:jc w:val="both"/>
      </w:pPr>
      <w:r>
        <w:rPr>
          <w:noProof/>
        </w:rPr>
        <w:drawing>
          <wp:inline distT="0" distB="0" distL="0" distR="0" wp14:anchorId="71D12EB7" wp14:editId="00FA19C5">
            <wp:extent cx="571500" cy="371475"/>
            <wp:effectExtent l="0" t="0" r="0" b="0"/>
            <wp:docPr id="635738443" name="Afbeelding 635738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371475"/>
                    </a:xfrm>
                    <a:prstGeom prst="rect">
                      <a:avLst/>
                    </a:prstGeom>
                    <a:noFill/>
                    <a:ln>
                      <a:noFill/>
                    </a:ln>
                  </pic:spPr>
                </pic:pic>
              </a:graphicData>
            </a:graphic>
          </wp:inline>
        </w:drawing>
      </w:r>
      <w:r>
        <w:rPr>
          <w:noProof/>
        </w:rPr>
        <w:drawing>
          <wp:inline distT="0" distB="0" distL="0" distR="0" wp14:anchorId="15BB54A4" wp14:editId="4EAAC24A">
            <wp:extent cx="666750" cy="352425"/>
            <wp:effectExtent l="0" t="0" r="0" b="0"/>
            <wp:docPr id="1695736143" name="Afbeelding 1695736143" descr="Afbeelding met silhouet, varken, schets,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36143" name="Afbeelding 1695736143" descr="Afbeelding met silhouet, varken, schets, clipart&#10;&#10;Automatisch gegenereerde beschrijv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6750" cy="352425"/>
                    </a:xfrm>
                    <a:prstGeom prst="rect">
                      <a:avLst/>
                    </a:prstGeom>
                    <a:noFill/>
                    <a:ln>
                      <a:noFill/>
                    </a:ln>
                  </pic:spPr>
                </pic:pic>
              </a:graphicData>
            </a:graphic>
          </wp:inline>
        </w:drawing>
      </w:r>
      <w:r>
        <w:rPr>
          <w:noProof/>
        </w:rPr>
        <w:drawing>
          <wp:inline distT="0" distB="0" distL="0" distR="0" wp14:anchorId="07EC6465" wp14:editId="12D427D9">
            <wp:extent cx="561975" cy="438150"/>
            <wp:effectExtent l="0" t="0" r="0" b="0"/>
            <wp:docPr id="2060288533" name="Afbeelding 2060288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975" cy="438150"/>
                    </a:xfrm>
                    <a:prstGeom prst="rect">
                      <a:avLst/>
                    </a:prstGeom>
                    <a:noFill/>
                    <a:ln>
                      <a:noFill/>
                    </a:ln>
                  </pic:spPr>
                </pic:pic>
              </a:graphicData>
            </a:graphic>
          </wp:inline>
        </w:drawing>
      </w:r>
    </w:p>
    <w:p w14:paraId="72805471" w14:textId="04E95060" w:rsidR="00EE1B6A" w:rsidRPr="009F1331" w:rsidRDefault="00EE1B6A" w:rsidP="00E4010D">
      <w:pPr>
        <w:pStyle w:val="BODY"/>
        <w:jc w:val="both"/>
        <w:rPr>
          <w:szCs w:val="22"/>
          <w:lang w:val="lv-LV"/>
        </w:rPr>
      </w:pPr>
      <w:r w:rsidRPr="007564CE">
        <w:rPr>
          <w:szCs w:val="22"/>
          <w:lang w:val="lv-LV" w:bidi="lv-LV"/>
        </w:rPr>
        <w:t xml:space="preserve"> </w:t>
      </w:r>
    </w:p>
    <w:p w14:paraId="71F826C0" w14:textId="77777777" w:rsidR="00C114FF" w:rsidRPr="007564CE" w:rsidRDefault="00C114FF" w:rsidP="00E4010D">
      <w:pPr>
        <w:tabs>
          <w:tab w:val="clear" w:pos="567"/>
        </w:tabs>
        <w:spacing w:line="240" w:lineRule="auto"/>
        <w:jc w:val="both"/>
        <w:rPr>
          <w:szCs w:val="22"/>
        </w:rPr>
      </w:pPr>
    </w:p>
    <w:p w14:paraId="57F39021" w14:textId="77777777" w:rsidR="00C114FF" w:rsidRPr="007564CE" w:rsidRDefault="006C78AB" w:rsidP="00E4010D">
      <w:pPr>
        <w:pStyle w:val="Style2"/>
        <w:jc w:val="both"/>
      </w:pPr>
      <w:r w:rsidRPr="007564CE">
        <w:t>2.</w:t>
      </w:r>
      <w:r w:rsidRPr="007564CE">
        <w:tab/>
        <w:t>AKTĪVO VIELU KVANTITATĪVIE DATI</w:t>
      </w:r>
    </w:p>
    <w:p w14:paraId="35ED2FE9" w14:textId="77777777" w:rsidR="00C114FF" w:rsidRPr="007564CE" w:rsidRDefault="00C114FF" w:rsidP="00E4010D">
      <w:pPr>
        <w:tabs>
          <w:tab w:val="clear" w:pos="567"/>
        </w:tabs>
        <w:spacing w:line="240" w:lineRule="auto"/>
        <w:jc w:val="both"/>
        <w:rPr>
          <w:szCs w:val="22"/>
        </w:rPr>
      </w:pPr>
    </w:p>
    <w:p w14:paraId="484C90B5" w14:textId="77777777"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Meloksikāms</w:t>
      </w:r>
      <w:proofErr w:type="spellEnd"/>
      <w:r w:rsidRPr="009F1331">
        <w:rPr>
          <w:szCs w:val="22"/>
        </w:rPr>
        <w:t xml:space="preserve"> 20 mg/ml</w:t>
      </w:r>
    </w:p>
    <w:p w14:paraId="51830A33" w14:textId="77777777" w:rsidR="00EE1B6A" w:rsidRDefault="00EE1B6A" w:rsidP="00E4010D">
      <w:pPr>
        <w:tabs>
          <w:tab w:val="clear" w:pos="567"/>
        </w:tabs>
        <w:spacing w:line="240" w:lineRule="auto"/>
        <w:jc w:val="both"/>
        <w:rPr>
          <w:szCs w:val="22"/>
        </w:rPr>
      </w:pPr>
    </w:p>
    <w:p w14:paraId="1482E156" w14:textId="77777777" w:rsidR="00063B22" w:rsidRPr="007564CE" w:rsidRDefault="00063B22" w:rsidP="00E4010D">
      <w:pPr>
        <w:tabs>
          <w:tab w:val="clear" w:pos="567"/>
        </w:tabs>
        <w:spacing w:line="240" w:lineRule="auto"/>
        <w:jc w:val="both"/>
        <w:rPr>
          <w:szCs w:val="22"/>
        </w:rPr>
      </w:pPr>
    </w:p>
    <w:p w14:paraId="136DC507" w14:textId="77777777" w:rsidR="00C114FF" w:rsidRPr="007564CE" w:rsidRDefault="006C78AB" w:rsidP="00E4010D">
      <w:pPr>
        <w:pStyle w:val="Style2"/>
        <w:jc w:val="both"/>
      </w:pPr>
      <w:r w:rsidRPr="007564CE">
        <w:t>3.</w:t>
      </w:r>
      <w:r w:rsidRPr="007564CE">
        <w:tab/>
        <w:t>SĒRIJAS NUMURS</w:t>
      </w:r>
    </w:p>
    <w:p w14:paraId="752C5D14" w14:textId="77777777" w:rsidR="00C114FF" w:rsidRPr="007564CE" w:rsidRDefault="00C114FF" w:rsidP="00E4010D">
      <w:pPr>
        <w:tabs>
          <w:tab w:val="clear" w:pos="567"/>
        </w:tabs>
        <w:spacing w:line="240" w:lineRule="auto"/>
        <w:jc w:val="both"/>
        <w:rPr>
          <w:szCs w:val="22"/>
        </w:rPr>
      </w:pPr>
    </w:p>
    <w:p w14:paraId="41FBC9AB" w14:textId="544CA458" w:rsidR="00F40449" w:rsidRPr="007564CE" w:rsidRDefault="006C78AB" w:rsidP="00E4010D">
      <w:pPr>
        <w:jc w:val="both"/>
        <w:rPr>
          <w:szCs w:val="22"/>
        </w:rPr>
      </w:pPr>
      <w:proofErr w:type="spellStart"/>
      <w:r w:rsidRPr="007564CE">
        <w:t>Lot</w:t>
      </w:r>
      <w:proofErr w:type="spellEnd"/>
      <w:r w:rsidRPr="007564CE">
        <w:t xml:space="preserve"> {numurs}</w:t>
      </w:r>
    </w:p>
    <w:p w14:paraId="73747345" w14:textId="77777777" w:rsidR="00F40449" w:rsidRPr="007564CE" w:rsidRDefault="00F40449" w:rsidP="00E4010D">
      <w:pPr>
        <w:tabs>
          <w:tab w:val="clear" w:pos="567"/>
        </w:tabs>
        <w:spacing w:line="240" w:lineRule="auto"/>
        <w:jc w:val="both"/>
        <w:rPr>
          <w:szCs w:val="22"/>
        </w:rPr>
      </w:pPr>
    </w:p>
    <w:p w14:paraId="55770937" w14:textId="77777777" w:rsidR="00C114FF" w:rsidRPr="007564CE" w:rsidRDefault="00C114FF" w:rsidP="00E4010D">
      <w:pPr>
        <w:tabs>
          <w:tab w:val="clear" w:pos="567"/>
        </w:tabs>
        <w:spacing w:line="240" w:lineRule="auto"/>
        <w:jc w:val="both"/>
        <w:rPr>
          <w:szCs w:val="22"/>
        </w:rPr>
      </w:pPr>
    </w:p>
    <w:p w14:paraId="52A9533A" w14:textId="77777777" w:rsidR="00C114FF" w:rsidRPr="007564CE" w:rsidRDefault="006C78AB" w:rsidP="00E4010D">
      <w:pPr>
        <w:pStyle w:val="Style2"/>
        <w:jc w:val="both"/>
      </w:pPr>
      <w:r w:rsidRPr="007564CE">
        <w:t>4.</w:t>
      </w:r>
      <w:r w:rsidRPr="007564CE">
        <w:tab/>
        <w:t>DERĪGUMA TERMIŅŠ</w:t>
      </w:r>
    </w:p>
    <w:p w14:paraId="44EAC684" w14:textId="77777777" w:rsidR="0058621D" w:rsidRPr="007564CE" w:rsidRDefault="0058621D" w:rsidP="00E4010D">
      <w:pPr>
        <w:tabs>
          <w:tab w:val="clear" w:pos="567"/>
        </w:tabs>
        <w:spacing w:line="240" w:lineRule="auto"/>
        <w:jc w:val="both"/>
        <w:rPr>
          <w:szCs w:val="22"/>
        </w:rPr>
      </w:pPr>
    </w:p>
    <w:p w14:paraId="5FDDD976" w14:textId="2974F264" w:rsidR="00EE1B6A" w:rsidRPr="007564CE" w:rsidRDefault="00182984" w:rsidP="00E4010D">
      <w:pPr>
        <w:tabs>
          <w:tab w:val="clear" w:pos="567"/>
        </w:tabs>
        <w:spacing w:line="240" w:lineRule="auto"/>
        <w:jc w:val="both"/>
        <w:rPr>
          <w:szCs w:val="22"/>
        </w:rPr>
      </w:pPr>
      <w:proofErr w:type="spellStart"/>
      <w:r>
        <w:rPr>
          <w:szCs w:val="22"/>
          <w:lang w:bidi="lv-LV"/>
        </w:rPr>
        <w:t>Exp</w:t>
      </w:r>
      <w:proofErr w:type="spellEnd"/>
      <w:r>
        <w:rPr>
          <w:szCs w:val="22"/>
          <w:lang w:bidi="lv-LV"/>
        </w:rPr>
        <w:t>.</w:t>
      </w:r>
      <w:r w:rsidR="00EE1B6A" w:rsidRPr="007564CE">
        <w:rPr>
          <w:szCs w:val="22"/>
          <w:lang w:bidi="lv-LV"/>
        </w:rPr>
        <w:t xml:space="preserve"> {</w:t>
      </w:r>
      <w:r w:rsidR="00BD1077" w:rsidRPr="007564CE">
        <w:rPr>
          <w:szCs w:val="22"/>
          <w:lang w:bidi="lv-LV"/>
        </w:rPr>
        <w:t>mm/</w:t>
      </w:r>
      <w:proofErr w:type="spellStart"/>
      <w:r w:rsidR="00BD1077" w:rsidRPr="007564CE">
        <w:rPr>
          <w:szCs w:val="22"/>
          <w:lang w:bidi="lv-LV"/>
        </w:rPr>
        <w:t>gggg</w:t>
      </w:r>
      <w:proofErr w:type="spellEnd"/>
      <w:r w:rsidR="00EE1B6A" w:rsidRPr="007564CE">
        <w:rPr>
          <w:szCs w:val="22"/>
          <w:lang w:bidi="lv-LV"/>
        </w:rPr>
        <w:t>}</w:t>
      </w:r>
    </w:p>
    <w:p w14:paraId="23C5E4EA" w14:textId="046989F3" w:rsidR="00C114FF" w:rsidRPr="007564CE" w:rsidRDefault="00C114FF" w:rsidP="00E4010D">
      <w:pPr>
        <w:tabs>
          <w:tab w:val="clear" w:pos="567"/>
        </w:tabs>
        <w:spacing w:line="240" w:lineRule="auto"/>
        <w:jc w:val="both"/>
        <w:rPr>
          <w:szCs w:val="22"/>
        </w:rPr>
      </w:pPr>
    </w:p>
    <w:p w14:paraId="79EBA777" w14:textId="77777777" w:rsidR="00C114FF" w:rsidRPr="007564CE" w:rsidRDefault="006C78AB" w:rsidP="00E4010D">
      <w:pPr>
        <w:tabs>
          <w:tab w:val="clear" w:pos="567"/>
        </w:tabs>
        <w:spacing w:line="240" w:lineRule="auto"/>
        <w:jc w:val="both"/>
        <w:rPr>
          <w:szCs w:val="22"/>
        </w:rPr>
      </w:pPr>
      <w:r w:rsidRPr="007564CE">
        <w:br w:type="page"/>
      </w:r>
    </w:p>
    <w:p w14:paraId="608484DA" w14:textId="77777777" w:rsidR="00C114FF" w:rsidRPr="007564CE" w:rsidRDefault="00C114FF" w:rsidP="00E4010D">
      <w:pPr>
        <w:tabs>
          <w:tab w:val="clear" w:pos="567"/>
        </w:tabs>
        <w:spacing w:line="240" w:lineRule="auto"/>
        <w:jc w:val="both"/>
        <w:rPr>
          <w:szCs w:val="22"/>
        </w:rPr>
      </w:pPr>
    </w:p>
    <w:p w14:paraId="56E98C84" w14:textId="77777777" w:rsidR="00C114FF" w:rsidRPr="007564CE" w:rsidRDefault="00C114FF" w:rsidP="00E4010D">
      <w:pPr>
        <w:tabs>
          <w:tab w:val="clear" w:pos="567"/>
        </w:tabs>
        <w:spacing w:line="240" w:lineRule="auto"/>
        <w:jc w:val="both"/>
        <w:rPr>
          <w:szCs w:val="22"/>
        </w:rPr>
      </w:pPr>
    </w:p>
    <w:p w14:paraId="58C07E51" w14:textId="77777777" w:rsidR="00C114FF" w:rsidRPr="007564CE" w:rsidRDefault="00C114FF" w:rsidP="00E4010D">
      <w:pPr>
        <w:tabs>
          <w:tab w:val="clear" w:pos="567"/>
        </w:tabs>
        <w:spacing w:line="240" w:lineRule="auto"/>
        <w:jc w:val="both"/>
        <w:rPr>
          <w:szCs w:val="22"/>
        </w:rPr>
      </w:pPr>
    </w:p>
    <w:p w14:paraId="6BBAC583" w14:textId="77777777" w:rsidR="00C114FF" w:rsidRPr="007564CE" w:rsidRDefault="00C114FF" w:rsidP="00E4010D">
      <w:pPr>
        <w:tabs>
          <w:tab w:val="clear" w:pos="567"/>
        </w:tabs>
        <w:spacing w:line="240" w:lineRule="auto"/>
        <w:jc w:val="both"/>
        <w:rPr>
          <w:szCs w:val="22"/>
        </w:rPr>
      </w:pPr>
    </w:p>
    <w:p w14:paraId="7738157E" w14:textId="77777777" w:rsidR="00C114FF" w:rsidRPr="007564CE" w:rsidRDefault="00C114FF" w:rsidP="00E4010D">
      <w:pPr>
        <w:tabs>
          <w:tab w:val="clear" w:pos="567"/>
        </w:tabs>
        <w:spacing w:line="240" w:lineRule="auto"/>
        <w:jc w:val="both"/>
        <w:rPr>
          <w:szCs w:val="22"/>
        </w:rPr>
      </w:pPr>
    </w:p>
    <w:p w14:paraId="3D9D79FC" w14:textId="77777777" w:rsidR="00C114FF" w:rsidRPr="007564CE" w:rsidRDefault="00C114FF" w:rsidP="00E4010D">
      <w:pPr>
        <w:tabs>
          <w:tab w:val="clear" w:pos="567"/>
        </w:tabs>
        <w:spacing w:line="240" w:lineRule="auto"/>
        <w:jc w:val="both"/>
        <w:rPr>
          <w:szCs w:val="22"/>
        </w:rPr>
      </w:pPr>
    </w:p>
    <w:p w14:paraId="5D5D9216" w14:textId="77777777" w:rsidR="00C114FF" w:rsidRPr="007564CE" w:rsidRDefault="00C114FF" w:rsidP="00E4010D">
      <w:pPr>
        <w:tabs>
          <w:tab w:val="clear" w:pos="567"/>
        </w:tabs>
        <w:spacing w:line="240" w:lineRule="auto"/>
        <w:jc w:val="both"/>
        <w:rPr>
          <w:szCs w:val="22"/>
        </w:rPr>
      </w:pPr>
    </w:p>
    <w:p w14:paraId="69BA3227" w14:textId="77777777" w:rsidR="00C114FF" w:rsidRPr="007564CE" w:rsidRDefault="00C114FF" w:rsidP="00E4010D">
      <w:pPr>
        <w:tabs>
          <w:tab w:val="clear" w:pos="567"/>
        </w:tabs>
        <w:spacing w:line="240" w:lineRule="auto"/>
        <w:jc w:val="both"/>
        <w:rPr>
          <w:szCs w:val="22"/>
        </w:rPr>
      </w:pPr>
    </w:p>
    <w:p w14:paraId="2722EC0B" w14:textId="77777777" w:rsidR="00C114FF" w:rsidRPr="007564CE" w:rsidRDefault="00C114FF" w:rsidP="00E4010D">
      <w:pPr>
        <w:tabs>
          <w:tab w:val="clear" w:pos="567"/>
        </w:tabs>
        <w:spacing w:line="240" w:lineRule="auto"/>
        <w:jc w:val="both"/>
        <w:rPr>
          <w:szCs w:val="22"/>
        </w:rPr>
      </w:pPr>
    </w:p>
    <w:p w14:paraId="01C62EBA" w14:textId="77777777" w:rsidR="00C114FF" w:rsidRPr="007564CE" w:rsidRDefault="00C114FF" w:rsidP="00E4010D">
      <w:pPr>
        <w:tabs>
          <w:tab w:val="clear" w:pos="567"/>
        </w:tabs>
        <w:spacing w:line="240" w:lineRule="auto"/>
        <w:jc w:val="both"/>
        <w:rPr>
          <w:szCs w:val="22"/>
        </w:rPr>
      </w:pPr>
    </w:p>
    <w:p w14:paraId="2AFB490C" w14:textId="77777777" w:rsidR="00C114FF" w:rsidRPr="007564CE" w:rsidRDefault="00C114FF" w:rsidP="00E4010D">
      <w:pPr>
        <w:tabs>
          <w:tab w:val="clear" w:pos="567"/>
        </w:tabs>
        <w:spacing w:line="240" w:lineRule="auto"/>
        <w:jc w:val="both"/>
        <w:rPr>
          <w:szCs w:val="22"/>
        </w:rPr>
      </w:pPr>
    </w:p>
    <w:p w14:paraId="052E230A" w14:textId="77777777" w:rsidR="00C114FF" w:rsidRPr="007564CE" w:rsidRDefault="00C114FF" w:rsidP="00E4010D">
      <w:pPr>
        <w:tabs>
          <w:tab w:val="clear" w:pos="567"/>
        </w:tabs>
        <w:spacing w:line="240" w:lineRule="auto"/>
        <w:jc w:val="both"/>
        <w:rPr>
          <w:szCs w:val="22"/>
        </w:rPr>
      </w:pPr>
    </w:p>
    <w:p w14:paraId="5602DA4C" w14:textId="77777777" w:rsidR="00C114FF" w:rsidRPr="007564CE" w:rsidRDefault="00C114FF" w:rsidP="00E4010D">
      <w:pPr>
        <w:tabs>
          <w:tab w:val="clear" w:pos="567"/>
        </w:tabs>
        <w:spacing w:line="240" w:lineRule="auto"/>
        <w:jc w:val="both"/>
        <w:rPr>
          <w:szCs w:val="22"/>
        </w:rPr>
      </w:pPr>
    </w:p>
    <w:p w14:paraId="467D8122" w14:textId="77777777" w:rsidR="00C114FF" w:rsidRPr="007564CE" w:rsidRDefault="00C114FF" w:rsidP="00E4010D">
      <w:pPr>
        <w:tabs>
          <w:tab w:val="clear" w:pos="567"/>
        </w:tabs>
        <w:spacing w:line="240" w:lineRule="auto"/>
        <w:jc w:val="both"/>
        <w:rPr>
          <w:szCs w:val="22"/>
        </w:rPr>
      </w:pPr>
    </w:p>
    <w:p w14:paraId="57CFC1ED" w14:textId="77777777" w:rsidR="00C114FF" w:rsidRPr="007564CE" w:rsidRDefault="00C114FF" w:rsidP="00E4010D">
      <w:pPr>
        <w:tabs>
          <w:tab w:val="clear" w:pos="567"/>
        </w:tabs>
        <w:spacing w:line="240" w:lineRule="auto"/>
        <w:jc w:val="both"/>
        <w:rPr>
          <w:szCs w:val="22"/>
        </w:rPr>
      </w:pPr>
    </w:p>
    <w:p w14:paraId="584F935D" w14:textId="77777777" w:rsidR="00C114FF" w:rsidRPr="007564CE" w:rsidRDefault="00C114FF" w:rsidP="00E4010D">
      <w:pPr>
        <w:tabs>
          <w:tab w:val="clear" w:pos="567"/>
        </w:tabs>
        <w:spacing w:line="240" w:lineRule="auto"/>
        <w:jc w:val="both"/>
        <w:rPr>
          <w:szCs w:val="22"/>
        </w:rPr>
      </w:pPr>
    </w:p>
    <w:p w14:paraId="7FD530B2" w14:textId="77777777" w:rsidR="00C114FF" w:rsidRPr="007564CE" w:rsidRDefault="00C114FF" w:rsidP="00E4010D">
      <w:pPr>
        <w:tabs>
          <w:tab w:val="clear" w:pos="567"/>
        </w:tabs>
        <w:spacing w:line="240" w:lineRule="auto"/>
        <w:jc w:val="both"/>
        <w:rPr>
          <w:szCs w:val="22"/>
        </w:rPr>
      </w:pPr>
    </w:p>
    <w:p w14:paraId="30BA1BAB" w14:textId="77777777" w:rsidR="00C114FF" w:rsidRPr="007564CE" w:rsidRDefault="00C114FF" w:rsidP="00E4010D">
      <w:pPr>
        <w:tabs>
          <w:tab w:val="clear" w:pos="567"/>
        </w:tabs>
        <w:spacing w:line="240" w:lineRule="auto"/>
        <w:jc w:val="both"/>
        <w:rPr>
          <w:szCs w:val="22"/>
        </w:rPr>
      </w:pPr>
    </w:p>
    <w:p w14:paraId="6EC44476" w14:textId="77777777" w:rsidR="00C114FF" w:rsidRPr="007564CE" w:rsidRDefault="00C114FF" w:rsidP="00E4010D">
      <w:pPr>
        <w:tabs>
          <w:tab w:val="clear" w:pos="567"/>
        </w:tabs>
        <w:spacing w:line="240" w:lineRule="auto"/>
        <w:jc w:val="both"/>
        <w:rPr>
          <w:szCs w:val="22"/>
        </w:rPr>
      </w:pPr>
    </w:p>
    <w:p w14:paraId="7A835ECC" w14:textId="0B1A9DA9" w:rsidR="00C114FF" w:rsidRPr="007564CE" w:rsidRDefault="00C114FF" w:rsidP="00E4010D">
      <w:pPr>
        <w:tabs>
          <w:tab w:val="clear" w:pos="567"/>
        </w:tabs>
        <w:spacing w:line="240" w:lineRule="auto"/>
        <w:jc w:val="both"/>
        <w:rPr>
          <w:szCs w:val="22"/>
        </w:rPr>
      </w:pPr>
    </w:p>
    <w:p w14:paraId="171F09CE" w14:textId="77777777" w:rsidR="00C245DD" w:rsidRPr="007564CE" w:rsidRDefault="00C245DD" w:rsidP="00E4010D">
      <w:pPr>
        <w:tabs>
          <w:tab w:val="clear" w:pos="567"/>
        </w:tabs>
        <w:spacing w:line="240" w:lineRule="auto"/>
        <w:jc w:val="both"/>
        <w:rPr>
          <w:szCs w:val="22"/>
        </w:rPr>
      </w:pPr>
    </w:p>
    <w:p w14:paraId="1CD8A2BC" w14:textId="77777777" w:rsidR="00C114FF" w:rsidRPr="007564CE" w:rsidRDefault="00C114FF" w:rsidP="00E4010D">
      <w:pPr>
        <w:tabs>
          <w:tab w:val="clear" w:pos="567"/>
        </w:tabs>
        <w:spacing w:line="240" w:lineRule="auto"/>
        <w:jc w:val="both"/>
        <w:rPr>
          <w:szCs w:val="22"/>
        </w:rPr>
      </w:pPr>
    </w:p>
    <w:p w14:paraId="3DE7CC0E" w14:textId="77777777" w:rsidR="00C114FF" w:rsidRPr="007564CE" w:rsidRDefault="00C114FF" w:rsidP="00E4010D">
      <w:pPr>
        <w:tabs>
          <w:tab w:val="clear" w:pos="567"/>
        </w:tabs>
        <w:spacing w:line="240" w:lineRule="auto"/>
        <w:jc w:val="both"/>
        <w:rPr>
          <w:szCs w:val="22"/>
        </w:rPr>
      </w:pPr>
    </w:p>
    <w:p w14:paraId="008C130D" w14:textId="77777777" w:rsidR="00C114FF" w:rsidRPr="007564CE" w:rsidRDefault="006C78AB" w:rsidP="00BA49A6">
      <w:pPr>
        <w:pStyle w:val="Style3"/>
      </w:pPr>
      <w:r w:rsidRPr="007564CE">
        <w:t>LIETOŠANAS INSTRUKCIJA</w:t>
      </w:r>
    </w:p>
    <w:p w14:paraId="18C384A9" w14:textId="77777777" w:rsidR="00C114FF" w:rsidRPr="007564CE" w:rsidRDefault="006C78AB" w:rsidP="00BA49A6">
      <w:pPr>
        <w:tabs>
          <w:tab w:val="clear" w:pos="567"/>
        </w:tabs>
        <w:spacing w:line="240" w:lineRule="auto"/>
        <w:jc w:val="center"/>
        <w:rPr>
          <w:szCs w:val="22"/>
        </w:rPr>
      </w:pPr>
      <w:r w:rsidRPr="007564CE">
        <w:br w:type="page"/>
      </w:r>
      <w:r w:rsidRPr="007564CE">
        <w:rPr>
          <w:b/>
          <w:szCs w:val="22"/>
        </w:rPr>
        <w:lastRenderedPageBreak/>
        <w:t>LIETOŠANAS INSTRUKCIJA</w:t>
      </w:r>
    </w:p>
    <w:p w14:paraId="1FC4FDF2" w14:textId="77777777" w:rsidR="00C114FF" w:rsidRPr="007564CE" w:rsidRDefault="00C114FF" w:rsidP="00E4010D">
      <w:pPr>
        <w:tabs>
          <w:tab w:val="clear" w:pos="567"/>
        </w:tabs>
        <w:spacing w:line="240" w:lineRule="auto"/>
        <w:jc w:val="both"/>
        <w:rPr>
          <w:szCs w:val="22"/>
        </w:rPr>
      </w:pPr>
    </w:p>
    <w:p w14:paraId="634EF4E2" w14:textId="77777777" w:rsidR="00951118" w:rsidRPr="007564CE" w:rsidRDefault="00951118" w:rsidP="00E4010D">
      <w:pPr>
        <w:tabs>
          <w:tab w:val="clear" w:pos="567"/>
        </w:tabs>
        <w:spacing w:line="240" w:lineRule="auto"/>
        <w:jc w:val="both"/>
        <w:rPr>
          <w:szCs w:val="22"/>
        </w:rPr>
      </w:pPr>
    </w:p>
    <w:p w14:paraId="67155AA1" w14:textId="77777777" w:rsidR="00C114FF" w:rsidRPr="007564CE" w:rsidRDefault="006C78AB" w:rsidP="00E4010D">
      <w:pPr>
        <w:pStyle w:val="Style1"/>
        <w:jc w:val="both"/>
      </w:pPr>
      <w:r w:rsidRPr="007564CE">
        <w:rPr>
          <w:highlight w:val="lightGray"/>
        </w:rPr>
        <w:t>1.</w:t>
      </w:r>
      <w:r w:rsidRPr="007564CE">
        <w:tab/>
        <w:t>Veterināro zāļu nosaukums</w:t>
      </w:r>
    </w:p>
    <w:p w14:paraId="3942B073" w14:textId="77777777" w:rsidR="00C114FF" w:rsidRPr="007564CE" w:rsidRDefault="00C114FF" w:rsidP="00E4010D">
      <w:pPr>
        <w:tabs>
          <w:tab w:val="clear" w:pos="567"/>
        </w:tabs>
        <w:spacing w:line="240" w:lineRule="auto"/>
        <w:jc w:val="both"/>
        <w:rPr>
          <w:szCs w:val="22"/>
        </w:rPr>
      </w:pPr>
    </w:p>
    <w:p w14:paraId="5D9A7B57" w14:textId="77777777" w:rsidR="009F1331" w:rsidRPr="009F1331" w:rsidRDefault="009F1331" w:rsidP="00E4010D">
      <w:pPr>
        <w:tabs>
          <w:tab w:val="clear" w:pos="567"/>
        </w:tabs>
        <w:autoSpaceDE w:val="0"/>
        <w:autoSpaceDN w:val="0"/>
        <w:spacing w:line="240" w:lineRule="auto"/>
        <w:jc w:val="both"/>
        <w:rPr>
          <w:szCs w:val="22"/>
        </w:rPr>
      </w:pPr>
      <w:proofErr w:type="spellStart"/>
      <w:r w:rsidRPr="009F1331">
        <w:rPr>
          <w:iCs/>
          <w:szCs w:val="22"/>
        </w:rPr>
        <w:t>MexxamVet</w:t>
      </w:r>
      <w:proofErr w:type="spellEnd"/>
      <w:r w:rsidRPr="009F1331">
        <w:rPr>
          <w:szCs w:val="22"/>
        </w:rPr>
        <w:t xml:space="preserve"> 20 mg/ml šķīdums injekcijām liellopiem, cūkām un zirgiem </w:t>
      </w:r>
    </w:p>
    <w:p w14:paraId="6C349ED0" w14:textId="77777777" w:rsidR="00C114FF" w:rsidRPr="007564CE" w:rsidRDefault="00C114FF" w:rsidP="00E4010D">
      <w:pPr>
        <w:tabs>
          <w:tab w:val="clear" w:pos="567"/>
        </w:tabs>
        <w:spacing w:line="240" w:lineRule="auto"/>
        <w:jc w:val="both"/>
        <w:rPr>
          <w:szCs w:val="22"/>
        </w:rPr>
      </w:pPr>
    </w:p>
    <w:p w14:paraId="39BD7465" w14:textId="77777777" w:rsidR="00C114FF" w:rsidRPr="007564CE" w:rsidRDefault="00C114FF" w:rsidP="00E4010D">
      <w:pPr>
        <w:tabs>
          <w:tab w:val="clear" w:pos="567"/>
        </w:tabs>
        <w:spacing w:line="240" w:lineRule="auto"/>
        <w:jc w:val="both"/>
        <w:rPr>
          <w:szCs w:val="22"/>
        </w:rPr>
      </w:pPr>
    </w:p>
    <w:p w14:paraId="342710A6" w14:textId="751F6402" w:rsidR="00C114FF" w:rsidRPr="007564CE" w:rsidRDefault="006C78AB" w:rsidP="00E4010D">
      <w:pPr>
        <w:pStyle w:val="Style1"/>
        <w:jc w:val="both"/>
      </w:pPr>
      <w:r w:rsidRPr="007564CE">
        <w:rPr>
          <w:highlight w:val="lightGray"/>
        </w:rPr>
        <w:t>2.</w:t>
      </w:r>
      <w:r w:rsidR="007318FE" w:rsidRPr="007564CE">
        <w:tab/>
      </w:r>
      <w:r w:rsidRPr="007564CE">
        <w:t>Sastāvs</w:t>
      </w:r>
    </w:p>
    <w:p w14:paraId="59B66E7E" w14:textId="77777777" w:rsidR="00C114FF" w:rsidRPr="007564CE" w:rsidRDefault="00C114FF" w:rsidP="00E4010D">
      <w:pPr>
        <w:tabs>
          <w:tab w:val="clear" w:pos="567"/>
        </w:tabs>
        <w:spacing w:line="240" w:lineRule="auto"/>
        <w:jc w:val="both"/>
        <w:rPr>
          <w:iCs/>
          <w:szCs w:val="22"/>
        </w:rPr>
      </w:pPr>
    </w:p>
    <w:p w14:paraId="3F9F1703" w14:textId="056E8E65" w:rsidR="009F1331" w:rsidRPr="009F1331" w:rsidRDefault="00183849" w:rsidP="00E4010D">
      <w:pPr>
        <w:tabs>
          <w:tab w:val="clear" w:pos="567"/>
          <w:tab w:val="left" w:pos="2203"/>
        </w:tabs>
        <w:autoSpaceDE w:val="0"/>
        <w:autoSpaceDN w:val="0"/>
        <w:spacing w:line="240" w:lineRule="auto"/>
        <w:jc w:val="both"/>
        <w:rPr>
          <w:szCs w:val="22"/>
        </w:rPr>
      </w:pPr>
      <w:r>
        <w:rPr>
          <w:szCs w:val="22"/>
        </w:rPr>
        <w:t>Katrs</w:t>
      </w:r>
      <w:r w:rsidR="009F1331" w:rsidRPr="009F1331">
        <w:rPr>
          <w:szCs w:val="22"/>
        </w:rPr>
        <w:t xml:space="preserve"> ml satur: </w:t>
      </w:r>
    </w:p>
    <w:p w14:paraId="55429A24" w14:textId="77777777" w:rsidR="009F1331" w:rsidRPr="009F1331" w:rsidRDefault="009F1331" w:rsidP="00E4010D">
      <w:pPr>
        <w:tabs>
          <w:tab w:val="clear" w:pos="567"/>
          <w:tab w:val="left" w:pos="2203"/>
        </w:tabs>
        <w:autoSpaceDE w:val="0"/>
        <w:autoSpaceDN w:val="0"/>
        <w:spacing w:line="240" w:lineRule="auto"/>
        <w:jc w:val="both"/>
        <w:rPr>
          <w:szCs w:val="22"/>
        </w:rPr>
      </w:pPr>
    </w:p>
    <w:p w14:paraId="77203EED" w14:textId="77777777" w:rsidR="009F1331" w:rsidRPr="009F1331" w:rsidRDefault="009F1331" w:rsidP="00E4010D">
      <w:pPr>
        <w:tabs>
          <w:tab w:val="clear" w:pos="567"/>
          <w:tab w:val="left" w:pos="2203"/>
        </w:tabs>
        <w:autoSpaceDE w:val="0"/>
        <w:autoSpaceDN w:val="0"/>
        <w:spacing w:line="240" w:lineRule="auto"/>
        <w:jc w:val="both"/>
        <w:rPr>
          <w:b/>
          <w:bCs/>
          <w:szCs w:val="22"/>
        </w:rPr>
      </w:pPr>
      <w:r w:rsidRPr="009F1331">
        <w:rPr>
          <w:b/>
          <w:bCs/>
          <w:szCs w:val="22"/>
        </w:rPr>
        <w:t>Aktīvā viela:</w:t>
      </w:r>
    </w:p>
    <w:p w14:paraId="2B1B00DC" w14:textId="77777777" w:rsidR="009F1331" w:rsidRPr="009F1331" w:rsidRDefault="009F1331" w:rsidP="00E4010D">
      <w:pPr>
        <w:tabs>
          <w:tab w:val="clear" w:pos="567"/>
          <w:tab w:val="left" w:pos="2835"/>
        </w:tabs>
        <w:autoSpaceDE w:val="0"/>
        <w:autoSpaceDN w:val="0"/>
        <w:spacing w:line="240" w:lineRule="auto"/>
        <w:jc w:val="both"/>
        <w:rPr>
          <w:szCs w:val="22"/>
        </w:rPr>
      </w:pPr>
      <w:proofErr w:type="spellStart"/>
      <w:r w:rsidRPr="009F1331">
        <w:rPr>
          <w:szCs w:val="22"/>
        </w:rPr>
        <w:t>Meloksikāms</w:t>
      </w:r>
      <w:proofErr w:type="spellEnd"/>
      <w:r w:rsidRPr="009F1331">
        <w:rPr>
          <w:szCs w:val="22"/>
        </w:rPr>
        <w:tab/>
        <w:t>20 mg</w:t>
      </w:r>
    </w:p>
    <w:p w14:paraId="45FCCE04" w14:textId="77777777" w:rsidR="009F1331" w:rsidRPr="009F1331" w:rsidRDefault="009F1331" w:rsidP="00E4010D">
      <w:pPr>
        <w:tabs>
          <w:tab w:val="clear" w:pos="567"/>
          <w:tab w:val="left" w:pos="2835"/>
        </w:tabs>
        <w:autoSpaceDE w:val="0"/>
        <w:autoSpaceDN w:val="0"/>
        <w:spacing w:line="240" w:lineRule="auto"/>
        <w:jc w:val="both"/>
        <w:rPr>
          <w:szCs w:val="22"/>
        </w:rPr>
      </w:pPr>
    </w:p>
    <w:p w14:paraId="0E783DFB" w14:textId="77777777" w:rsidR="009F1331" w:rsidRPr="009F1331" w:rsidRDefault="009F1331" w:rsidP="00E4010D">
      <w:pPr>
        <w:tabs>
          <w:tab w:val="clear" w:pos="567"/>
          <w:tab w:val="left" w:pos="2835"/>
        </w:tabs>
        <w:autoSpaceDE w:val="0"/>
        <w:autoSpaceDN w:val="0"/>
        <w:spacing w:line="240" w:lineRule="auto"/>
        <w:jc w:val="both"/>
        <w:rPr>
          <w:b/>
          <w:bCs/>
          <w:szCs w:val="22"/>
        </w:rPr>
      </w:pPr>
      <w:proofErr w:type="spellStart"/>
      <w:r w:rsidRPr="009F1331">
        <w:rPr>
          <w:b/>
          <w:bCs/>
          <w:szCs w:val="22"/>
        </w:rPr>
        <w:t>Palīgviela</w:t>
      </w:r>
      <w:proofErr w:type="spellEnd"/>
      <w:r w:rsidRPr="009F1331">
        <w:rPr>
          <w:b/>
          <w:bCs/>
          <w:szCs w:val="22"/>
        </w:rPr>
        <w:t>:</w:t>
      </w:r>
    </w:p>
    <w:p w14:paraId="35EE8772" w14:textId="7D5976A7" w:rsidR="009F1331" w:rsidRPr="009F1331" w:rsidRDefault="009F1331" w:rsidP="00E4010D">
      <w:pPr>
        <w:tabs>
          <w:tab w:val="clear" w:pos="567"/>
          <w:tab w:val="left" w:pos="2835"/>
        </w:tabs>
        <w:autoSpaceDE w:val="0"/>
        <w:autoSpaceDN w:val="0"/>
        <w:spacing w:line="240" w:lineRule="auto"/>
        <w:jc w:val="both"/>
        <w:rPr>
          <w:szCs w:val="22"/>
        </w:rPr>
      </w:pPr>
      <w:r w:rsidRPr="009F1331">
        <w:rPr>
          <w:szCs w:val="22"/>
        </w:rPr>
        <w:t>Bezūdens etilspirts</w:t>
      </w:r>
      <w:r w:rsidRPr="009F1331">
        <w:rPr>
          <w:szCs w:val="22"/>
        </w:rPr>
        <w:tab/>
        <w:t xml:space="preserve">150 mg </w:t>
      </w:r>
    </w:p>
    <w:p w14:paraId="1ACF0246" w14:textId="77777777" w:rsidR="009F1331" w:rsidRPr="009F1331" w:rsidRDefault="009F1331" w:rsidP="00E4010D">
      <w:pPr>
        <w:tabs>
          <w:tab w:val="clear" w:pos="567"/>
          <w:tab w:val="left" w:pos="2203"/>
        </w:tabs>
        <w:autoSpaceDE w:val="0"/>
        <w:autoSpaceDN w:val="0"/>
        <w:spacing w:line="240" w:lineRule="auto"/>
        <w:jc w:val="both"/>
        <w:rPr>
          <w:szCs w:val="22"/>
        </w:rPr>
      </w:pPr>
    </w:p>
    <w:p w14:paraId="1296F373" w14:textId="6C29ED2F" w:rsidR="009F1331" w:rsidRPr="009F1331" w:rsidRDefault="009F1331" w:rsidP="00E4010D">
      <w:pPr>
        <w:tabs>
          <w:tab w:val="clear" w:pos="567"/>
          <w:tab w:val="left" w:pos="2203"/>
        </w:tabs>
        <w:autoSpaceDE w:val="0"/>
        <w:autoSpaceDN w:val="0"/>
        <w:spacing w:line="240" w:lineRule="auto"/>
        <w:jc w:val="both"/>
        <w:rPr>
          <w:szCs w:val="22"/>
        </w:rPr>
      </w:pPr>
      <w:r w:rsidRPr="009F1331">
        <w:rPr>
          <w:szCs w:val="22"/>
        </w:rPr>
        <w:t>Dzidrs, dzeltens šķīdums.</w:t>
      </w:r>
    </w:p>
    <w:p w14:paraId="46B9CED6" w14:textId="77777777" w:rsidR="00C114FF" w:rsidRDefault="00C114FF" w:rsidP="00E4010D">
      <w:pPr>
        <w:tabs>
          <w:tab w:val="clear" w:pos="567"/>
        </w:tabs>
        <w:spacing w:line="240" w:lineRule="auto"/>
        <w:jc w:val="both"/>
        <w:rPr>
          <w:szCs w:val="22"/>
        </w:rPr>
      </w:pPr>
    </w:p>
    <w:p w14:paraId="2BD6564E" w14:textId="77777777" w:rsidR="00063B22" w:rsidRPr="007564CE" w:rsidRDefault="00063B22" w:rsidP="00E4010D">
      <w:pPr>
        <w:tabs>
          <w:tab w:val="clear" w:pos="567"/>
        </w:tabs>
        <w:spacing w:line="240" w:lineRule="auto"/>
        <w:jc w:val="both"/>
        <w:rPr>
          <w:szCs w:val="22"/>
        </w:rPr>
      </w:pPr>
    </w:p>
    <w:p w14:paraId="6140B345" w14:textId="504CA98C" w:rsidR="00C114FF" w:rsidRPr="007564CE" w:rsidRDefault="006C78AB" w:rsidP="00E4010D">
      <w:pPr>
        <w:pStyle w:val="Style1"/>
        <w:jc w:val="both"/>
      </w:pPr>
      <w:r w:rsidRPr="007564CE">
        <w:rPr>
          <w:highlight w:val="lightGray"/>
        </w:rPr>
        <w:t>3.</w:t>
      </w:r>
      <w:r w:rsidRPr="007564CE">
        <w:tab/>
      </w:r>
      <w:proofErr w:type="spellStart"/>
      <w:r w:rsidRPr="007564CE">
        <w:t>Mērķsugas</w:t>
      </w:r>
      <w:proofErr w:type="spellEnd"/>
    </w:p>
    <w:p w14:paraId="0A2A3B81" w14:textId="77777777" w:rsidR="00C114FF" w:rsidRPr="007564CE" w:rsidRDefault="00C114FF" w:rsidP="00E4010D">
      <w:pPr>
        <w:tabs>
          <w:tab w:val="clear" w:pos="567"/>
        </w:tabs>
        <w:spacing w:line="240" w:lineRule="auto"/>
        <w:jc w:val="both"/>
        <w:rPr>
          <w:szCs w:val="22"/>
        </w:rPr>
      </w:pPr>
    </w:p>
    <w:p w14:paraId="68950DE5" w14:textId="77777777" w:rsidR="001A587D" w:rsidRDefault="009F1331" w:rsidP="00E4010D">
      <w:pPr>
        <w:tabs>
          <w:tab w:val="clear" w:pos="567"/>
        </w:tabs>
        <w:spacing w:line="240" w:lineRule="auto"/>
        <w:jc w:val="both"/>
        <w:rPr>
          <w:szCs w:val="22"/>
        </w:rPr>
      </w:pPr>
      <w:bookmarkStart w:id="7" w:name="_Hlk55813129"/>
      <w:r w:rsidRPr="009F1331">
        <w:rPr>
          <w:szCs w:val="22"/>
        </w:rPr>
        <w:t>Liellopi, cūkas un zirgi.</w:t>
      </w:r>
    </w:p>
    <w:p w14:paraId="3AA63386" w14:textId="77777777" w:rsidR="00063B22" w:rsidRPr="00474C50" w:rsidRDefault="00063B22" w:rsidP="00E4010D">
      <w:pPr>
        <w:tabs>
          <w:tab w:val="clear" w:pos="567"/>
        </w:tabs>
        <w:spacing w:line="240" w:lineRule="auto"/>
        <w:jc w:val="both"/>
        <w:rPr>
          <w:szCs w:val="22"/>
        </w:rPr>
      </w:pPr>
    </w:p>
    <w:p w14:paraId="0AAD562C" w14:textId="52A54879" w:rsidR="009F1331" w:rsidRPr="001A587D" w:rsidRDefault="001A587D" w:rsidP="00E4010D">
      <w:pPr>
        <w:tabs>
          <w:tab w:val="clear" w:pos="567"/>
        </w:tabs>
        <w:spacing w:line="240" w:lineRule="auto"/>
        <w:jc w:val="both"/>
      </w:pPr>
      <w:r>
        <w:rPr>
          <w:noProof/>
        </w:rPr>
        <w:drawing>
          <wp:inline distT="0" distB="0" distL="0" distR="0" wp14:anchorId="286EE7D3" wp14:editId="41C04273">
            <wp:extent cx="571500" cy="371475"/>
            <wp:effectExtent l="0" t="0" r="0" b="0"/>
            <wp:docPr id="7"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371475"/>
                    </a:xfrm>
                    <a:prstGeom prst="rect">
                      <a:avLst/>
                    </a:prstGeom>
                    <a:noFill/>
                    <a:ln>
                      <a:noFill/>
                    </a:ln>
                  </pic:spPr>
                </pic:pic>
              </a:graphicData>
            </a:graphic>
          </wp:inline>
        </w:drawing>
      </w:r>
      <w:r>
        <w:rPr>
          <w:noProof/>
        </w:rPr>
        <w:drawing>
          <wp:inline distT="0" distB="0" distL="0" distR="0" wp14:anchorId="07C2037B" wp14:editId="390C4706">
            <wp:extent cx="666750" cy="352425"/>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6750" cy="352425"/>
                    </a:xfrm>
                    <a:prstGeom prst="rect">
                      <a:avLst/>
                    </a:prstGeom>
                    <a:noFill/>
                    <a:ln>
                      <a:noFill/>
                    </a:ln>
                  </pic:spPr>
                </pic:pic>
              </a:graphicData>
            </a:graphic>
          </wp:inline>
        </w:drawing>
      </w:r>
      <w:r>
        <w:rPr>
          <w:noProof/>
        </w:rPr>
        <w:drawing>
          <wp:inline distT="0" distB="0" distL="0" distR="0" wp14:anchorId="270D73A5" wp14:editId="4A1A38D6">
            <wp:extent cx="561975" cy="43815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975" cy="438150"/>
                    </a:xfrm>
                    <a:prstGeom prst="rect">
                      <a:avLst/>
                    </a:prstGeom>
                    <a:noFill/>
                    <a:ln>
                      <a:noFill/>
                    </a:ln>
                  </pic:spPr>
                </pic:pic>
              </a:graphicData>
            </a:graphic>
          </wp:inline>
        </w:drawing>
      </w:r>
    </w:p>
    <w:p w14:paraId="3AAA2836" w14:textId="287B710F" w:rsidR="00673354" w:rsidRPr="007564CE" w:rsidRDefault="00673354" w:rsidP="00E4010D">
      <w:pPr>
        <w:pStyle w:val="BODY"/>
        <w:tabs>
          <w:tab w:val="clear" w:pos="567"/>
        </w:tabs>
        <w:jc w:val="both"/>
        <w:rPr>
          <w:szCs w:val="22"/>
          <w:lang w:val="lv-LV"/>
        </w:rPr>
      </w:pPr>
    </w:p>
    <w:bookmarkEnd w:id="7"/>
    <w:p w14:paraId="11398AC0" w14:textId="77777777" w:rsidR="00C114FF" w:rsidRPr="007564CE" w:rsidRDefault="00C114FF" w:rsidP="00E4010D">
      <w:pPr>
        <w:tabs>
          <w:tab w:val="clear" w:pos="567"/>
        </w:tabs>
        <w:spacing w:line="240" w:lineRule="auto"/>
        <w:jc w:val="both"/>
        <w:rPr>
          <w:szCs w:val="22"/>
        </w:rPr>
      </w:pPr>
    </w:p>
    <w:p w14:paraId="678C94C8" w14:textId="77777777" w:rsidR="00C114FF" w:rsidRPr="007564CE" w:rsidRDefault="006C78AB" w:rsidP="00E4010D">
      <w:pPr>
        <w:pStyle w:val="Style1"/>
        <w:jc w:val="both"/>
      </w:pPr>
      <w:r w:rsidRPr="007564CE">
        <w:rPr>
          <w:highlight w:val="lightGray"/>
        </w:rPr>
        <w:t>4.</w:t>
      </w:r>
      <w:r w:rsidRPr="007564CE">
        <w:tab/>
        <w:t>Lietošanas indikācijas</w:t>
      </w:r>
    </w:p>
    <w:p w14:paraId="7CB80CB5" w14:textId="2C0988AA" w:rsidR="00673354" w:rsidRPr="007564CE" w:rsidRDefault="00673354" w:rsidP="00E4010D">
      <w:pPr>
        <w:pStyle w:val="Geenafstand1"/>
        <w:jc w:val="both"/>
        <w:rPr>
          <w:rFonts w:ascii="Times New Roman" w:eastAsia="Times New Roman" w:hAnsi="Times New Roman"/>
          <w:sz w:val="22"/>
          <w:szCs w:val="22"/>
          <w:lang w:val="lv-LV" w:bidi="lv-LV"/>
        </w:rPr>
      </w:pPr>
    </w:p>
    <w:p w14:paraId="15651290"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Liellopiem:</w:t>
      </w:r>
    </w:p>
    <w:p w14:paraId="3924095E" w14:textId="57274059" w:rsidR="00741B14" w:rsidRDefault="009F1331" w:rsidP="00E4010D">
      <w:pPr>
        <w:tabs>
          <w:tab w:val="clear" w:pos="567"/>
        </w:tabs>
        <w:autoSpaceDE w:val="0"/>
        <w:autoSpaceDN w:val="0"/>
        <w:spacing w:line="240" w:lineRule="auto"/>
        <w:jc w:val="both"/>
        <w:rPr>
          <w:szCs w:val="22"/>
        </w:rPr>
      </w:pPr>
      <w:r w:rsidRPr="009F1331">
        <w:rPr>
          <w:szCs w:val="22"/>
        </w:rPr>
        <w:t xml:space="preserve">Lietošanai akūtu elpceļu infekciju gadījumā kombinācijā ar atbilstošu </w:t>
      </w:r>
      <w:r w:rsidR="00741B14">
        <w:rPr>
          <w:szCs w:val="22"/>
        </w:rPr>
        <w:t>antibiotiku</w:t>
      </w:r>
      <w:r w:rsidR="00741B14" w:rsidRPr="009F1331">
        <w:rPr>
          <w:szCs w:val="22"/>
        </w:rPr>
        <w:t xml:space="preserve"> </w:t>
      </w:r>
      <w:r w:rsidRPr="009F1331">
        <w:rPr>
          <w:szCs w:val="22"/>
        </w:rPr>
        <w:t>terapiju, lai mazinātu klīnisk</w:t>
      </w:r>
      <w:r w:rsidR="00741B14">
        <w:rPr>
          <w:szCs w:val="22"/>
        </w:rPr>
        <w:t>ā</w:t>
      </w:r>
      <w:r w:rsidRPr="009F1331">
        <w:rPr>
          <w:szCs w:val="22"/>
        </w:rPr>
        <w:t xml:space="preserve">s </w:t>
      </w:r>
      <w:r w:rsidR="00741B14">
        <w:rPr>
          <w:szCs w:val="22"/>
        </w:rPr>
        <w:t>pazīmes</w:t>
      </w:r>
      <w:r w:rsidR="00741B14" w:rsidRPr="009F1331">
        <w:rPr>
          <w:szCs w:val="22"/>
        </w:rPr>
        <w:t xml:space="preserve"> </w:t>
      </w:r>
      <w:r w:rsidRPr="009F1331">
        <w:rPr>
          <w:szCs w:val="22"/>
        </w:rPr>
        <w:t xml:space="preserve">liellopiem. </w:t>
      </w:r>
    </w:p>
    <w:p w14:paraId="6185EC50" w14:textId="01829A3C"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Lietošanai </w:t>
      </w:r>
      <w:proofErr w:type="spellStart"/>
      <w:r w:rsidRPr="009F1331">
        <w:rPr>
          <w:szCs w:val="22"/>
        </w:rPr>
        <w:t>diarejas</w:t>
      </w:r>
      <w:proofErr w:type="spellEnd"/>
      <w:r w:rsidRPr="009F1331">
        <w:rPr>
          <w:szCs w:val="22"/>
        </w:rPr>
        <w:t xml:space="preserve"> gadījumā kombinācijā ar iekšķīgu </w:t>
      </w:r>
      <w:proofErr w:type="spellStart"/>
      <w:r w:rsidRPr="009F1331">
        <w:rPr>
          <w:szCs w:val="22"/>
        </w:rPr>
        <w:t>rehidratācijas</w:t>
      </w:r>
      <w:proofErr w:type="spellEnd"/>
      <w:r w:rsidRPr="009F1331">
        <w:rPr>
          <w:szCs w:val="22"/>
        </w:rPr>
        <w:t xml:space="preserve"> terapiju, lai mazinātu klīnisk</w:t>
      </w:r>
      <w:r w:rsidR="00741B14">
        <w:rPr>
          <w:szCs w:val="22"/>
        </w:rPr>
        <w:t>ā</w:t>
      </w:r>
      <w:r w:rsidRPr="009F1331">
        <w:rPr>
          <w:szCs w:val="22"/>
        </w:rPr>
        <w:t xml:space="preserve">s </w:t>
      </w:r>
      <w:r w:rsidR="00741B14">
        <w:rPr>
          <w:szCs w:val="22"/>
        </w:rPr>
        <w:t>pazīmes</w:t>
      </w:r>
      <w:r w:rsidR="00741B14" w:rsidRPr="009F1331">
        <w:rPr>
          <w:szCs w:val="22"/>
        </w:rPr>
        <w:t xml:space="preserve"> </w:t>
      </w:r>
      <w:r w:rsidRPr="009F1331">
        <w:rPr>
          <w:szCs w:val="22"/>
        </w:rPr>
        <w:t>teļiem, kas vecāki par vienu nedēļu, kā arī jaunlopiem, kam nav laktācijas periods.</w:t>
      </w:r>
    </w:p>
    <w:p w14:paraId="69C79645" w14:textId="0A639EDB"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Akūta mastīta ārstēšanas </w:t>
      </w:r>
      <w:proofErr w:type="spellStart"/>
      <w:r w:rsidRPr="009F1331">
        <w:rPr>
          <w:szCs w:val="22"/>
        </w:rPr>
        <w:t>palīgterapijai</w:t>
      </w:r>
      <w:proofErr w:type="spellEnd"/>
      <w:r w:rsidRPr="009F1331">
        <w:rPr>
          <w:szCs w:val="22"/>
        </w:rPr>
        <w:t xml:space="preserve">, kombinācijā ar </w:t>
      </w:r>
      <w:r w:rsidR="00741B14">
        <w:rPr>
          <w:szCs w:val="22"/>
        </w:rPr>
        <w:t>antibiotiku</w:t>
      </w:r>
      <w:r w:rsidR="00741B14" w:rsidRPr="009F1331">
        <w:rPr>
          <w:szCs w:val="22"/>
        </w:rPr>
        <w:t xml:space="preserve"> </w:t>
      </w:r>
      <w:r w:rsidRPr="009F1331">
        <w:rPr>
          <w:szCs w:val="22"/>
        </w:rPr>
        <w:t>terapiju.</w:t>
      </w:r>
    </w:p>
    <w:p w14:paraId="28DCD3C6" w14:textId="77777777" w:rsidR="009F1331" w:rsidRPr="009F1331" w:rsidRDefault="009F1331" w:rsidP="00E4010D">
      <w:pPr>
        <w:tabs>
          <w:tab w:val="clear" w:pos="567"/>
        </w:tabs>
        <w:autoSpaceDE w:val="0"/>
        <w:autoSpaceDN w:val="0"/>
        <w:spacing w:line="240" w:lineRule="auto"/>
        <w:jc w:val="both"/>
        <w:rPr>
          <w:szCs w:val="22"/>
        </w:rPr>
      </w:pPr>
      <w:proofErr w:type="spellStart"/>
      <w:r w:rsidRPr="009F1331">
        <w:rPr>
          <w:szCs w:val="22"/>
        </w:rPr>
        <w:t>Pēcoperācijas</w:t>
      </w:r>
      <w:proofErr w:type="spellEnd"/>
      <w:r w:rsidRPr="009F1331">
        <w:rPr>
          <w:szCs w:val="22"/>
        </w:rPr>
        <w:t xml:space="preserve"> sāpju mazināšanai teļiem pēc </w:t>
      </w:r>
      <w:proofErr w:type="spellStart"/>
      <w:r w:rsidRPr="009F1331">
        <w:rPr>
          <w:szCs w:val="22"/>
        </w:rPr>
        <w:t>atragošanas</w:t>
      </w:r>
      <w:proofErr w:type="spellEnd"/>
      <w:r w:rsidRPr="009F1331">
        <w:rPr>
          <w:szCs w:val="22"/>
        </w:rPr>
        <w:t>.</w:t>
      </w:r>
    </w:p>
    <w:p w14:paraId="3AB50C53" w14:textId="77777777" w:rsidR="009F1331" w:rsidRPr="009F1331" w:rsidRDefault="009F1331" w:rsidP="00E4010D">
      <w:pPr>
        <w:tabs>
          <w:tab w:val="clear" w:pos="567"/>
        </w:tabs>
        <w:autoSpaceDE w:val="0"/>
        <w:autoSpaceDN w:val="0"/>
        <w:spacing w:line="240" w:lineRule="auto"/>
        <w:jc w:val="both"/>
        <w:rPr>
          <w:szCs w:val="22"/>
        </w:rPr>
      </w:pPr>
    </w:p>
    <w:p w14:paraId="4EA6AB3C"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Cūkām:</w:t>
      </w:r>
    </w:p>
    <w:p w14:paraId="6B0409E4" w14:textId="2AD1EDBC"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Lietošanai neinfekciozu kustību traucējumu gadījumā, lai mazinātu klibuma un iekaisuma simptomus. </w:t>
      </w:r>
      <w:proofErr w:type="spellStart"/>
      <w:r w:rsidRPr="009F1331">
        <w:rPr>
          <w:szCs w:val="22"/>
        </w:rPr>
        <w:t>Palīgterapijai</w:t>
      </w:r>
      <w:proofErr w:type="spellEnd"/>
      <w:r w:rsidRPr="009F1331">
        <w:rPr>
          <w:szCs w:val="22"/>
        </w:rPr>
        <w:t xml:space="preserve"> kombinācijā ar </w:t>
      </w:r>
      <w:proofErr w:type="spellStart"/>
      <w:r w:rsidRPr="009F1331">
        <w:rPr>
          <w:szCs w:val="22"/>
        </w:rPr>
        <w:t>atbilostošu</w:t>
      </w:r>
      <w:proofErr w:type="spellEnd"/>
      <w:r w:rsidRPr="009F1331">
        <w:rPr>
          <w:szCs w:val="22"/>
        </w:rPr>
        <w:t xml:space="preserve"> </w:t>
      </w:r>
      <w:r w:rsidR="00C4632E">
        <w:rPr>
          <w:szCs w:val="22"/>
        </w:rPr>
        <w:t>antibiotiku</w:t>
      </w:r>
      <w:r w:rsidR="00C4632E" w:rsidRPr="009F1331">
        <w:rPr>
          <w:szCs w:val="22"/>
        </w:rPr>
        <w:t xml:space="preserve"> </w:t>
      </w:r>
      <w:r w:rsidRPr="009F1331">
        <w:rPr>
          <w:szCs w:val="22"/>
        </w:rPr>
        <w:t xml:space="preserve">terapiju, ārstējot </w:t>
      </w:r>
      <w:proofErr w:type="spellStart"/>
      <w:r w:rsidRPr="009F1331">
        <w:rPr>
          <w:szCs w:val="22"/>
        </w:rPr>
        <w:t>pēcdzemdību</w:t>
      </w:r>
      <w:proofErr w:type="spellEnd"/>
      <w:r w:rsidRPr="009F1331">
        <w:rPr>
          <w:szCs w:val="22"/>
        </w:rPr>
        <w:t xml:space="preserve"> septicēmiju un </w:t>
      </w:r>
      <w:proofErr w:type="spellStart"/>
      <w:r w:rsidRPr="009F1331">
        <w:rPr>
          <w:szCs w:val="22"/>
        </w:rPr>
        <w:t>toksēmiju</w:t>
      </w:r>
      <w:proofErr w:type="spellEnd"/>
      <w:r w:rsidRPr="009F1331">
        <w:rPr>
          <w:szCs w:val="22"/>
        </w:rPr>
        <w:t xml:space="preserve"> (mastīta-</w:t>
      </w:r>
      <w:proofErr w:type="spellStart"/>
      <w:r w:rsidRPr="009F1331">
        <w:rPr>
          <w:szCs w:val="22"/>
        </w:rPr>
        <w:t>metrīta</w:t>
      </w:r>
      <w:proofErr w:type="spellEnd"/>
      <w:r w:rsidRPr="009F1331">
        <w:rPr>
          <w:szCs w:val="22"/>
        </w:rPr>
        <w:t>-</w:t>
      </w:r>
      <w:proofErr w:type="spellStart"/>
      <w:r w:rsidRPr="009F1331">
        <w:rPr>
          <w:szCs w:val="22"/>
        </w:rPr>
        <w:t>agalaktijas</w:t>
      </w:r>
      <w:proofErr w:type="spellEnd"/>
      <w:r w:rsidRPr="009F1331">
        <w:rPr>
          <w:szCs w:val="22"/>
        </w:rPr>
        <w:t xml:space="preserve"> sindromu).</w:t>
      </w:r>
    </w:p>
    <w:p w14:paraId="14FC5BA7" w14:textId="77777777" w:rsidR="009F1331" w:rsidRPr="009F1331" w:rsidRDefault="009F1331" w:rsidP="00E4010D">
      <w:pPr>
        <w:tabs>
          <w:tab w:val="clear" w:pos="567"/>
        </w:tabs>
        <w:autoSpaceDE w:val="0"/>
        <w:autoSpaceDN w:val="0"/>
        <w:spacing w:line="240" w:lineRule="auto"/>
        <w:jc w:val="both"/>
        <w:rPr>
          <w:szCs w:val="22"/>
        </w:rPr>
      </w:pPr>
    </w:p>
    <w:p w14:paraId="3054D7D5"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Zirgiem:</w:t>
      </w:r>
    </w:p>
    <w:p w14:paraId="03C9A9E2" w14:textId="6644A054" w:rsidR="00C4632E" w:rsidRDefault="009F1331" w:rsidP="00E4010D">
      <w:pPr>
        <w:tabs>
          <w:tab w:val="clear" w:pos="567"/>
        </w:tabs>
        <w:autoSpaceDE w:val="0"/>
        <w:autoSpaceDN w:val="0"/>
        <w:spacing w:line="240" w:lineRule="auto"/>
        <w:jc w:val="both"/>
        <w:rPr>
          <w:szCs w:val="22"/>
        </w:rPr>
      </w:pPr>
      <w:r w:rsidRPr="009F1331">
        <w:rPr>
          <w:szCs w:val="22"/>
        </w:rPr>
        <w:t>Iekaisuma un sāpju mazināšanai gan akūt</w:t>
      </w:r>
      <w:r w:rsidR="00C4632E">
        <w:rPr>
          <w:szCs w:val="22"/>
        </w:rPr>
        <w:t>u</w:t>
      </w:r>
      <w:r w:rsidRPr="009F1331">
        <w:rPr>
          <w:szCs w:val="22"/>
        </w:rPr>
        <w:t>, gan hronisk</w:t>
      </w:r>
      <w:r w:rsidR="00C4632E">
        <w:rPr>
          <w:szCs w:val="22"/>
        </w:rPr>
        <w:t>u</w:t>
      </w:r>
      <w:r w:rsidRPr="009F1331">
        <w:rPr>
          <w:szCs w:val="22"/>
        </w:rPr>
        <w:t xml:space="preserve"> muskuļu-skeleta funkciju traucējum</w:t>
      </w:r>
      <w:r w:rsidR="00C4632E">
        <w:rPr>
          <w:szCs w:val="22"/>
        </w:rPr>
        <w:t>u gadījumos</w:t>
      </w:r>
      <w:r w:rsidRPr="009F1331">
        <w:rPr>
          <w:szCs w:val="22"/>
        </w:rPr>
        <w:t xml:space="preserve">. </w:t>
      </w:r>
    </w:p>
    <w:p w14:paraId="41E8C8C4" w14:textId="39C6341A" w:rsidR="009F1331" w:rsidRPr="009F1331" w:rsidRDefault="009F1331" w:rsidP="00E4010D">
      <w:pPr>
        <w:tabs>
          <w:tab w:val="clear" w:pos="567"/>
        </w:tabs>
        <w:autoSpaceDE w:val="0"/>
        <w:autoSpaceDN w:val="0"/>
        <w:spacing w:line="240" w:lineRule="auto"/>
        <w:jc w:val="both"/>
        <w:rPr>
          <w:szCs w:val="22"/>
        </w:rPr>
      </w:pPr>
      <w:r w:rsidRPr="009F1331">
        <w:rPr>
          <w:szCs w:val="22"/>
        </w:rPr>
        <w:t>Ar zirgu kolikām saistītu sāpju mazināšanai.</w:t>
      </w:r>
    </w:p>
    <w:p w14:paraId="7E9F74DF" w14:textId="77777777" w:rsidR="00673354" w:rsidRDefault="00673354" w:rsidP="00E4010D">
      <w:pPr>
        <w:tabs>
          <w:tab w:val="clear" w:pos="567"/>
        </w:tabs>
        <w:spacing w:line="240" w:lineRule="auto"/>
        <w:ind w:firstLine="567"/>
        <w:jc w:val="both"/>
        <w:rPr>
          <w:szCs w:val="22"/>
        </w:rPr>
      </w:pPr>
    </w:p>
    <w:p w14:paraId="13C9CB83" w14:textId="77777777" w:rsidR="00063B22" w:rsidRPr="007564CE" w:rsidRDefault="00063B22" w:rsidP="00E4010D">
      <w:pPr>
        <w:tabs>
          <w:tab w:val="clear" w:pos="567"/>
        </w:tabs>
        <w:spacing w:line="240" w:lineRule="auto"/>
        <w:ind w:firstLine="567"/>
        <w:jc w:val="both"/>
        <w:rPr>
          <w:szCs w:val="22"/>
        </w:rPr>
      </w:pPr>
    </w:p>
    <w:p w14:paraId="425CA24C" w14:textId="77777777" w:rsidR="00C114FF" w:rsidRPr="007564CE" w:rsidRDefault="006C78AB" w:rsidP="00E4010D">
      <w:pPr>
        <w:pStyle w:val="Style1"/>
        <w:jc w:val="both"/>
      </w:pPr>
      <w:r w:rsidRPr="007564CE">
        <w:rPr>
          <w:highlight w:val="lightGray"/>
        </w:rPr>
        <w:t>5.</w:t>
      </w:r>
      <w:r w:rsidRPr="007564CE">
        <w:tab/>
        <w:t>Kontrindikācijas</w:t>
      </w:r>
    </w:p>
    <w:p w14:paraId="76CB0550" w14:textId="77777777" w:rsidR="00C114FF" w:rsidRPr="007564CE" w:rsidRDefault="00C114FF" w:rsidP="00E4010D">
      <w:pPr>
        <w:tabs>
          <w:tab w:val="clear" w:pos="567"/>
        </w:tabs>
        <w:spacing w:line="240" w:lineRule="auto"/>
        <w:jc w:val="both"/>
        <w:rPr>
          <w:szCs w:val="22"/>
        </w:rPr>
      </w:pPr>
    </w:p>
    <w:p w14:paraId="57307125"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Nelietot zirgiem, jaunākiem par 6 nedēļām.</w:t>
      </w:r>
    </w:p>
    <w:p w14:paraId="7871719A" w14:textId="16DA8186" w:rsidR="009F1331" w:rsidRPr="009F1331" w:rsidRDefault="009F1331" w:rsidP="00E4010D">
      <w:pPr>
        <w:tabs>
          <w:tab w:val="clear" w:pos="567"/>
        </w:tabs>
        <w:autoSpaceDE w:val="0"/>
        <w:autoSpaceDN w:val="0"/>
        <w:spacing w:line="240" w:lineRule="auto"/>
        <w:jc w:val="both"/>
        <w:rPr>
          <w:szCs w:val="22"/>
        </w:rPr>
      </w:pPr>
      <w:r w:rsidRPr="009F1331">
        <w:rPr>
          <w:szCs w:val="22"/>
        </w:rPr>
        <w:t>Nelietot dzīvniekiem ar aknu, sirds vai nieru funkcij</w:t>
      </w:r>
      <w:r w:rsidR="006051B2">
        <w:rPr>
          <w:szCs w:val="22"/>
        </w:rPr>
        <w:t>u</w:t>
      </w:r>
      <w:r w:rsidRPr="009F1331">
        <w:rPr>
          <w:szCs w:val="22"/>
        </w:rPr>
        <w:t xml:space="preserve"> un </w:t>
      </w:r>
      <w:proofErr w:type="spellStart"/>
      <w:r w:rsidRPr="009F1331">
        <w:rPr>
          <w:szCs w:val="22"/>
        </w:rPr>
        <w:t>asinsreces</w:t>
      </w:r>
      <w:proofErr w:type="spellEnd"/>
      <w:r w:rsidRPr="009F1331">
        <w:rPr>
          <w:szCs w:val="22"/>
        </w:rPr>
        <w:t xml:space="preserve"> traucējumiem, vai, ja ir pazīmes par </w:t>
      </w:r>
      <w:proofErr w:type="spellStart"/>
      <w:r w:rsidRPr="009F1331">
        <w:rPr>
          <w:szCs w:val="22"/>
        </w:rPr>
        <w:t>ulcerogēniem</w:t>
      </w:r>
      <w:proofErr w:type="spellEnd"/>
      <w:r w:rsidRPr="009F1331">
        <w:rPr>
          <w:szCs w:val="22"/>
        </w:rPr>
        <w:t xml:space="preserve"> kuņģa-zarnu trakta bojājumiem.</w:t>
      </w:r>
    </w:p>
    <w:p w14:paraId="332026FE" w14:textId="59A7F0F7" w:rsidR="009F1331" w:rsidRDefault="009F1331" w:rsidP="00E4010D">
      <w:pPr>
        <w:tabs>
          <w:tab w:val="clear" w:pos="567"/>
        </w:tabs>
        <w:autoSpaceDE w:val="0"/>
        <w:autoSpaceDN w:val="0"/>
        <w:spacing w:line="240" w:lineRule="auto"/>
        <w:jc w:val="both"/>
        <w:rPr>
          <w:szCs w:val="22"/>
        </w:rPr>
      </w:pPr>
      <w:r w:rsidRPr="009F1331">
        <w:rPr>
          <w:szCs w:val="22"/>
        </w:rPr>
        <w:lastRenderedPageBreak/>
        <w:t xml:space="preserve">Nelietot gadījumos, ja konstatēta pastiprināta jutība pret aktīvo vielu vai pret </w:t>
      </w:r>
      <w:proofErr w:type="spellStart"/>
      <w:r w:rsidR="006051B2">
        <w:rPr>
          <w:szCs w:val="22"/>
        </w:rPr>
        <w:t>jenkuru</w:t>
      </w:r>
      <w:proofErr w:type="spellEnd"/>
      <w:r w:rsidR="006051B2" w:rsidRPr="009F1331">
        <w:rPr>
          <w:szCs w:val="22"/>
        </w:rPr>
        <w:t xml:space="preserve"> </w:t>
      </w:r>
      <w:r w:rsidRPr="009F1331">
        <w:rPr>
          <w:szCs w:val="22"/>
        </w:rPr>
        <w:t xml:space="preserve">no </w:t>
      </w:r>
      <w:proofErr w:type="spellStart"/>
      <w:r w:rsidRPr="009F1331">
        <w:rPr>
          <w:szCs w:val="22"/>
        </w:rPr>
        <w:t>palīgvielām</w:t>
      </w:r>
      <w:proofErr w:type="spellEnd"/>
      <w:r w:rsidRPr="009F1331">
        <w:rPr>
          <w:szCs w:val="22"/>
        </w:rPr>
        <w:t xml:space="preserve">. </w:t>
      </w:r>
      <w:proofErr w:type="spellStart"/>
      <w:r w:rsidRPr="009F1331">
        <w:rPr>
          <w:szCs w:val="22"/>
        </w:rPr>
        <w:t>Diarejas</w:t>
      </w:r>
      <w:proofErr w:type="spellEnd"/>
      <w:r w:rsidRPr="009F1331">
        <w:rPr>
          <w:szCs w:val="22"/>
        </w:rPr>
        <w:t xml:space="preserve"> ārstēšana</w:t>
      </w:r>
      <w:r w:rsidR="006051B2">
        <w:rPr>
          <w:szCs w:val="22"/>
        </w:rPr>
        <w:t xml:space="preserve">i </w:t>
      </w:r>
      <w:r w:rsidRPr="009F1331">
        <w:rPr>
          <w:szCs w:val="22"/>
        </w:rPr>
        <w:t>liellopiem - nelietot dzīvniekiem jaunākiem par vienu nedēļu</w:t>
      </w:r>
      <w:r w:rsidR="006051B2">
        <w:rPr>
          <w:szCs w:val="22"/>
        </w:rPr>
        <w:t>.</w:t>
      </w:r>
    </w:p>
    <w:p w14:paraId="5111E882" w14:textId="77777777" w:rsidR="006051B2" w:rsidRDefault="006051B2" w:rsidP="00E4010D">
      <w:pPr>
        <w:tabs>
          <w:tab w:val="clear" w:pos="567"/>
        </w:tabs>
        <w:autoSpaceDE w:val="0"/>
        <w:autoSpaceDN w:val="0"/>
        <w:spacing w:line="240" w:lineRule="auto"/>
        <w:jc w:val="both"/>
        <w:rPr>
          <w:szCs w:val="22"/>
        </w:rPr>
      </w:pPr>
    </w:p>
    <w:p w14:paraId="44AE1B95" w14:textId="77777777" w:rsidR="006051B2" w:rsidRPr="009F1331" w:rsidRDefault="006051B2" w:rsidP="00E4010D">
      <w:pPr>
        <w:tabs>
          <w:tab w:val="clear" w:pos="567"/>
        </w:tabs>
        <w:autoSpaceDE w:val="0"/>
        <w:autoSpaceDN w:val="0"/>
        <w:spacing w:line="240" w:lineRule="auto"/>
        <w:jc w:val="both"/>
        <w:rPr>
          <w:szCs w:val="22"/>
        </w:rPr>
      </w:pPr>
    </w:p>
    <w:p w14:paraId="0AD6C3A1" w14:textId="559F9CFC" w:rsidR="00C114FF" w:rsidRPr="007564CE" w:rsidRDefault="006C78AB" w:rsidP="00E4010D">
      <w:pPr>
        <w:pStyle w:val="Style1"/>
        <w:jc w:val="both"/>
      </w:pPr>
      <w:r w:rsidRPr="007564CE">
        <w:rPr>
          <w:highlight w:val="lightGray"/>
        </w:rPr>
        <w:t>6.</w:t>
      </w:r>
      <w:r w:rsidRPr="007564CE">
        <w:tab/>
        <w:t>Īpaši brīdinājumi</w:t>
      </w:r>
    </w:p>
    <w:p w14:paraId="67565C31" w14:textId="77777777" w:rsidR="00673354" w:rsidRPr="007564CE" w:rsidRDefault="00673354" w:rsidP="00E4010D">
      <w:pPr>
        <w:pStyle w:val="Style1"/>
        <w:jc w:val="both"/>
      </w:pPr>
    </w:p>
    <w:p w14:paraId="0494E1B9" w14:textId="7C5C8D25" w:rsidR="00673354" w:rsidRPr="007564CE" w:rsidRDefault="00673354" w:rsidP="00E4010D">
      <w:pPr>
        <w:tabs>
          <w:tab w:val="clear" w:pos="567"/>
        </w:tabs>
        <w:spacing w:line="240" w:lineRule="auto"/>
        <w:jc w:val="both"/>
        <w:rPr>
          <w:szCs w:val="22"/>
        </w:rPr>
      </w:pPr>
      <w:bookmarkStart w:id="8" w:name="_Hlk56429032"/>
      <w:r w:rsidRPr="007564CE">
        <w:rPr>
          <w:szCs w:val="22"/>
          <w:u w:val="single"/>
          <w:lang w:bidi="lv-LV"/>
        </w:rPr>
        <w:t>Īpaši brīdinājumi</w:t>
      </w:r>
      <w:bookmarkEnd w:id="8"/>
      <w:r w:rsidRPr="007564CE">
        <w:rPr>
          <w:szCs w:val="22"/>
          <w:u w:val="single"/>
          <w:lang w:bidi="lv-LV"/>
        </w:rPr>
        <w:t>:</w:t>
      </w:r>
    </w:p>
    <w:p w14:paraId="46EDC636" w14:textId="45C58271" w:rsidR="009F1331" w:rsidRPr="009F1331" w:rsidRDefault="0017728C" w:rsidP="00E4010D">
      <w:pPr>
        <w:tabs>
          <w:tab w:val="clear" w:pos="567"/>
        </w:tabs>
        <w:autoSpaceDE w:val="0"/>
        <w:autoSpaceDN w:val="0"/>
        <w:spacing w:line="240" w:lineRule="auto"/>
        <w:jc w:val="both"/>
        <w:rPr>
          <w:szCs w:val="22"/>
        </w:rPr>
      </w:pPr>
      <w:r>
        <w:rPr>
          <w:szCs w:val="22"/>
        </w:rPr>
        <w:t>T</w:t>
      </w:r>
      <w:r w:rsidR="009F1331" w:rsidRPr="009F1331">
        <w:rPr>
          <w:szCs w:val="22"/>
        </w:rPr>
        <w:t>eļ</w:t>
      </w:r>
      <w:r>
        <w:rPr>
          <w:szCs w:val="22"/>
        </w:rPr>
        <w:t>u ārstēšana ar šīm veterinārajām zālēm</w:t>
      </w:r>
      <w:r w:rsidR="009F1331" w:rsidRPr="009F1331">
        <w:rPr>
          <w:szCs w:val="22"/>
        </w:rPr>
        <w:t xml:space="preserve"> 20 minūtes pirms </w:t>
      </w:r>
      <w:proofErr w:type="spellStart"/>
      <w:r w:rsidR="009F1331" w:rsidRPr="009F1331">
        <w:rPr>
          <w:szCs w:val="22"/>
        </w:rPr>
        <w:t>atragošanas</w:t>
      </w:r>
      <w:proofErr w:type="spellEnd"/>
      <w:r w:rsidR="009F1331" w:rsidRPr="009F1331">
        <w:rPr>
          <w:szCs w:val="22"/>
        </w:rPr>
        <w:t xml:space="preserve"> mazina </w:t>
      </w:r>
      <w:proofErr w:type="spellStart"/>
      <w:r w:rsidR="009F1331" w:rsidRPr="009F1331">
        <w:rPr>
          <w:szCs w:val="22"/>
        </w:rPr>
        <w:t>pēcoperācijas</w:t>
      </w:r>
      <w:proofErr w:type="spellEnd"/>
      <w:r w:rsidR="009F1331" w:rsidRPr="009F1331">
        <w:rPr>
          <w:szCs w:val="22"/>
        </w:rPr>
        <w:t xml:space="preserve"> sāpes. </w:t>
      </w:r>
      <w:r>
        <w:rPr>
          <w:szCs w:val="22"/>
        </w:rPr>
        <w:t>Lietojot t</w:t>
      </w:r>
      <w:r w:rsidR="009F1331" w:rsidRPr="009F1331">
        <w:rPr>
          <w:szCs w:val="22"/>
        </w:rPr>
        <w:t>ikai š</w:t>
      </w:r>
      <w:r>
        <w:rPr>
          <w:szCs w:val="22"/>
        </w:rPr>
        <w:t>īs</w:t>
      </w:r>
      <w:r w:rsidR="009F1331" w:rsidRPr="009F1331">
        <w:rPr>
          <w:szCs w:val="22"/>
        </w:rPr>
        <w:t xml:space="preserve"> veterinār</w:t>
      </w:r>
      <w:r>
        <w:rPr>
          <w:szCs w:val="22"/>
        </w:rPr>
        <w:t>ās</w:t>
      </w:r>
      <w:r w:rsidR="009F1331" w:rsidRPr="009F1331">
        <w:rPr>
          <w:szCs w:val="22"/>
        </w:rPr>
        <w:t xml:space="preserve"> zā</w:t>
      </w:r>
      <w:r>
        <w:rPr>
          <w:szCs w:val="22"/>
        </w:rPr>
        <w:t>les</w:t>
      </w:r>
      <w:r w:rsidR="009F1331" w:rsidRPr="009F1331">
        <w:rPr>
          <w:szCs w:val="22"/>
        </w:rPr>
        <w:t xml:space="preserve"> atsāpinā</w:t>
      </w:r>
      <w:r w:rsidR="00CD2928">
        <w:rPr>
          <w:szCs w:val="22"/>
        </w:rPr>
        <w:t>šana</w:t>
      </w:r>
      <w:r w:rsidR="009F1331" w:rsidRPr="009F1331">
        <w:rPr>
          <w:szCs w:val="22"/>
        </w:rPr>
        <w:t xml:space="preserve"> </w:t>
      </w:r>
      <w:proofErr w:type="spellStart"/>
      <w:r w:rsidR="009F1331" w:rsidRPr="009F1331">
        <w:rPr>
          <w:szCs w:val="22"/>
        </w:rPr>
        <w:t>atragošanas</w:t>
      </w:r>
      <w:proofErr w:type="spellEnd"/>
      <w:r w:rsidR="009F1331" w:rsidRPr="009F1331">
        <w:rPr>
          <w:szCs w:val="22"/>
        </w:rPr>
        <w:t xml:space="preserve"> procedūras laikā</w:t>
      </w:r>
      <w:r w:rsidR="00CD2928">
        <w:rPr>
          <w:szCs w:val="22"/>
        </w:rPr>
        <w:t xml:space="preserve"> nebūs pietiekama</w:t>
      </w:r>
      <w:r w:rsidR="009F1331" w:rsidRPr="009F1331">
        <w:rPr>
          <w:szCs w:val="22"/>
        </w:rPr>
        <w:t>. Lai sāpju mazināšana ķirurģiskā</w:t>
      </w:r>
      <w:r w:rsidR="00CD2928">
        <w:rPr>
          <w:szCs w:val="22"/>
        </w:rPr>
        <w:t>s</w:t>
      </w:r>
      <w:r w:rsidR="009F1331" w:rsidRPr="009F1331">
        <w:rPr>
          <w:szCs w:val="22"/>
        </w:rPr>
        <w:t xml:space="preserve"> procedūr</w:t>
      </w:r>
      <w:r w:rsidR="00CD2928">
        <w:rPr>
          <w:szCs w:val="22"/>
        </w:rPr>
        <w:t>as laikā</w:t>
      </w:r>
      <w:r w:rsidR="009F1331" w:rsidRPr="009F1331">
        <w:rPr>
          <w:szCs w:val="22"/>
        </w:rPr>
        <w:t xml:space="preserve"> būtu pietiekama, lieto</w:t>
      </w:r>
      <w:r w:rsidR="00CD2928">
        <w:rPr>
          <w:szCs w:val="22"/>
        </w:rPr>
        <w:t>t</w:t>
      </w:r>
      <w:r w:rsidR="009F1331" w:rsidRPr="009F1331">
        <w:rPr>
          <w:szCs w:val="22"/>
        </w:rPr>
        <w:t xml:space="preserve"> vēl cit</w:t>
      </w:r>
      <w:r w:rsidR="00CD2928">
        <w:rPr>
          <w:szCs w:val="22"/>
        </w:rPr>
        <w:t>u</w:t>
      </w:r>
      <w:r w:rsidR="009F1331" w:rsidRPr="009F1331">
        <w:rPr>
          <w:szCs w:val="22"/>
        </w:rPr>
        <w:t>s piemērot</w:t>
      </w:r>
      <w:r w:rsidR="00CD2928">
        <w:rPr>
          <w:szCs w:val="22"/>
        </w:rPr>
        <w:t>u</w:t>
      </w:r>
      <w:r w:rsidR="009F1331" w:rsidRPr="009F1331">
        <w:rPr>
          <w:szCs w:val="22"/>
        </w:rPr>
        <w:t xml:space="preserve">s </w:t>
      </w:r>
      <w:r w:rsidR="00CD2928">
        <w:rPr>
          <w:szCs w:val="22"/>
        </w:rPr>
        <w:t>pretsāpju</w:t>
      </w:r>
      <w:r w:rsidR="00CD2928" w:rsidRPr="009F1331">
        <w:rPr>
          <w:szCs w:val="22"/>
        </w:rPr>
        <w:t xml:space="preserve"> </w:t>
      </w:r>
      <w:r w:rsidR="009F1331" w:rsidRPr="009F1331">
        <w:rPr>
          <w:szCs w:val="22"/>
        </w:rPr>
        <w:t>līdzek</w:t>
      </w:r>
      <w:r w:rsidR="00CD2928">
        <w:rPr>
          <w:szCs w:val="22"/>
        </w:rPr>
        <w:t>ļus</w:t>
      </w:r>
      <w:r w:rsidR="009F1331" w:rsidRPr="009F1331">
        <w:rPr>
          <w:szCs w:val="22"/>
        </w:rPr>
        <w:t>.</w:t>
      </w:r>
    </w:p>
    <w:p w14:paraId="2AD9E90C" w14:textId="77777777" w:rsidR="009F1331" w:rsidRPr="009F1331" w:rsidRDefault="009F1331" w:rsidP="00E4010D">
      <w:pPr>
        <w:tabs>
          <w:tab w:val="clear" w:pos="567"/>
        </w:tabs>
        <w:autoSpaceDE w:val="0"/>
        <w:autoSpaceDN w:val="0"/>
        <w:spacing w:line="240" w:lineRule="auto"/>
        <w:jc w:val="both"/>
        <w:rPr>
          <w:szCs w:val="22"/>
        </w:rPr>
      </w:pPr>
    </w:p>
    <w:p w14:paraId="04CE4CA0" w14:textId="7A58987E"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Īpaši piesardzības pasākumi</w:t>
      </w:r>
      <w:r w:rsidR="00A71E71">
        <w:rPr>
          <w:szCs w:val="22"/>
          <w:u w:val="single"/>
        </w:rPr>
        <w:t xml:space="preserve"> </w:t>
      </w:r>
      <w:r w:rsidR="00A71E71" w:rsidRPr="00E57A7D">
        <w:rPr>
          <w:szCs w:val="22"/>
          <w:u w:val="single"/>
        </w:rPr>
        <w:t xml:space="preserve">drošai lietošanai </w:t>
      </w:r>
      <w:proofErr w:type="spellStart"/>
      <w:r w:rsidR="00A71E71" w:rsidRPr="00E57A7D">
        <w:rPr>
          <w:szCs w:val="22"/>
          <w:u w:val="single"/>
        </w:rPr>
        <w:t>mērķsugām</w:t>
      </w:r>
      <w:proofErr w:type="spellEnd"/>
      <w:r w:rsidRPr="009F1331">
        <w:rPr>
          <w:szCs w:val="22"/>
          <w:u w:val="single"/>
        </w:rPr>
        <w:t>:</w:t>
      </w:r>
    </w:p>
    <w:p w14:paraId="795E52BD"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Ja rodas blakusparādības, pārtraukt ārstēšanu un konsultēties ar veterinārārstu.</w:t>
      </w:r>
    </w:p>
    <w:p w14:paraId="32991AD7" w14:textId="001C53A4"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Izvairīties no lietošanas </w:t>
      </w:r>
      <w:r w:rsidR="00C13678">
        <w:rPr>
          <w:szCs w:val="22"/>
        </w:rPr>
        <w:t>dzīvniekiem, kuriem ir smaga</w:t>
      </w:r>
      <w:r w:rsidRPr="009F1331">
        <w:rPr>
          <w:szCs w:val="22"/>
        </w:rPr>
        <w:t xml:space="preserve"> </w:t>
      </w:r>
      <w:proofErr w:type="spellStart"/>
      <w:r w:rsidRPr="009F1331">
        <w:rPr>
          <w:szCs w:val="22"/>
        </w:rPr>
        <w:t>dehidrat</w:t>
      </w:r>
      <w:r w:rsidR="00C13678">
        <w:rPr>
          <w:szCs w:val="22"/>
        </w:rPr>
        <w:t>ācija</w:t>
      </w:r>
      <w:proofErr w:type="spellEnd"/>
      <w:r w:rsidRPr="009F1331">
        <w:rPr>
          <w:szCs w:val="22"/>
        </w:rPr>
        <w:t xml:space="preserve">, </w:t>
      </w:r>
      <w:proofErr w:type="spellStart"/>
      <w:r w:rsidRPr="009F1331">
        <w:rPr>
          <w:szCs w:val="22"/>
        </w:rPr>
        <w:t>hipovolēmi</w:t>
      </w:r>
      <w:r w:rsidR="00C13678">
        <w:rPr>
          <w:szCs w:val="22"/>
        </w:rPr>
        <w:t>ja</w:t>
      </w:r>
      <w:proofErr w:type="spellEnd"/>
      <w:r w:rsidRPr="009F1331">
        <w:rPr>
          <w:szCs w:val="22"/>
        </w:rPr>
        <w:t xml:space="preserve"> vai </w:t>
      </w:r>
      <w:proofErr w:type="spellStart"/>
      <w:r w:rsidRPr="009F1331">
        <w:rPr>
          <w:szCs w:val="22"/>
        </w:rPr>
        <w:t>hipoten</w:t>
      </w:r>
      <w:r w:rsidR="00C13678">
        <w:rPr>
          <w:szCs w:val="22"/>
        </w:rPr>
        <w:t>zija</w:t>
      </w:r>
      <w:proofErr w:type="spellEnd"/>
      <w:r w:rsidR="00C13678">
        <w:rPr>
          <w:szCs w:val="22"/>
        </w:rPr>
        <w:t xml:space="preserve"> un </w:t>
      </w:r>
      <w:r w:rsidRPr="009F1331">
        <w:rPr>
          <w:szCs w:val="22"/>
        </w:rPr>
        <w:t xml:space="preserve"> kuriem ir nepieciešama </w:t>
      </w:r>
      <w:proofErr w:type="spellStart"/>
      <w:r w:rsidRPr="009F1331">
        <w:rPr>
          <w:szCs w:val="22"/>
        </w:rPr>
        <w:t>parenterāla</w:t>
      </w:r>
      <w:proofErr w:type="spellEnd"/>
      <w:r w:rsidRPr="009F1331">
        <w:rPr>
          <w:szCs w:val="22"/>
        </w:rPr>
        <w:t xml:space="preserve"> </w:t>
      </w:r>
      <w:proofErr w:type="spellStart"/>
      <w:r w:rsidRPr="009F1331">
        <w:rPr>
          <w:szCs w:val="22"/>
        </w:rPr>
        <w:t>rehidratācija</w:t>
      </w:r>
      <w:proofErr w:type="spellEnd"/>
      <w:r w:rsidRPr="009F1331">
        <w:rPr>
          <w:szCs w:val="22"/>
        </w:rPr>
        <w:t xml:space="preserve">, jo </w:t>
      </w:r>
      <w:r w:rsidR="00C13678">
        <w:rPr>
          <w:szCs w:val="22"/>
        </w:rPr>
        <w:t>pastāv</w:t>
      </w:r>
      <w:r w:rsidR="00C13678" w:rsidRPr="009F1331">
        <w:rPr>
          <w:szCs w:val="22"/>
        </w:rPr>
        <w:t xml:space="preserve"> </w:t>
      </w:r>
      <w:r w:rsidRPr="009F1331">
        <w:rPr>
          <w:szCs w:val="22"/>
        </w:rPr>
        <w:t xml:space="preserve">nieru </w:t>
      </w:r>
      <w:proofErr w:type="spellStart"/>
      <w:r w:rsidRPr="009F1331">
        <w:rPr>
          <w:szCs w:val="22"/>
        </w:rPr>
        <w:t>toksicitātes</w:t>
      </w:r>
      <w:proofErr w:type="spellEnd"/>
      <w:r w:rsidRPr="009F1331">
        <w:rPr>
          <w:szCs w:val="22"/>
        </w:rPr>
        <w:t xml:space="preserve"> risks.</w:t>
      </w:r>
    </w:p>
    <w:p w14:paraId="36A77F73" w14:textId="20954B1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Nepietiekamas sāpju mazināšanas gadījumā, lietojot zirgu koliku </w:t>
      </w:r>
      <w:r w:rsidRPr="00E4010D">
        <w:rPr>
          <w:szCs w:val="22"/>
        </w:rPr>
        <w:t>ārst</w:t>
      </w:r>
      <w:r w:rsidRPr="00157F23">
        <w:rPr>
          <w:szCs w:val="22"/>
        </w:rPr>
        <w:t>ēš</w:t>
      </w:r>
      <w:r w:rsidRPr="009F1331">
        <w:rPr>
          <w:szCs w:val="22"/>
        </w:rPr>
        <w:t>anai, rūpīgi izvērtē</w:t>
      </w:r>
      <w:r w:rsidR="00157F23">
        <w:rPr>
          <w:szCs w:val="22"/>
        </w:rPr>
        <w:t xml:space="preserve">t </w:t>
      </w:r>
      <w:r w:rsidR="00157F23" w:rsidRPr="009F1331">
        <w:rPr>
          <w:szCs w:val="22"/>
        </w:rPr>
        <w:t>diagnoz</w:t>
      </w:r>
      <w:r w:rsidR="00157F23">
        <w:rPr>
          <w:szCs w:val="22"/>
        </w:rPr>
        <w:t>i</w:t>
      </w:r>
      <w:r w:rsidRPr="009F1331">
        <w:rPr>
          <w:szCs w:val="22"/>
        </w:rPr>
        <w:t>, jo varētu būt nepieciešama ķirurģiska iejaukšanās.</w:t>
      </w:r>
    </w:p>
    <w:p w14:paraId="52D13458" w14:textId="77777777" w:rsidR="009F1331" w:rsidRPr="009F1331" w:rsidRDefault="009F1331" w:rsidP="00E4010D">
      <w:pPr>
        <w:tabs>
          <w:tab w:val="clear" w:pos="567"/>
        </w:tabs>
        <w:autoSpaceDE w:val="0"/>
        <w:autoSpaceDN w:val="0"/>
        <w:spacing w:line="240" w:lineRule="auto"/>
        <w:jc w:val="both"/>
        <w:rPr>
          <w:szCs w:val="22"/>
        </w:rPr>
      </w:pPr>
    </w:p>
    <w:p w14:paraId="3ED1FE71" w14:textId="18C009D0"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 xml:space="preserve">Īpaši piesardzības pasākumi, kas jāievēro personai, kura </w:t>
      </w:r>
      <w:r w:rsidR="00063B22">
        <w:rPr>
          <w:szCs w:val="22"/>
          <w:u w:val="single"/>
        </w:rPr>
        <w:t>ievada</w:t>
      </w:r>
      <w:r w:rsidR="00063B22" w:rsidRPr="009F1331">
        <w:rPr>
          <w:szCs w:val="22"/>
          <w:u w:val="single"/>
        </w:rPr>
        <w:t xml:space="preserve"> </w:t>
      </w:r>
      <w:r w:rsidRPr="009F1331">
        <w:rPr>
          <w:szCs w:val="22"/>
          <w:u w:val="single"/>
        </w:rPr>
        <w:t>veterinārās zāles dzīvniek</w:t>
      </w:r>
      <w:r w:rsidR="00063B22">
        <w:rPr>
          <w:szCs w:val="22"/>
          <w:u w:val="single"/>
        </w:rPr>
        <w:t>iem</w:t>
      </w:r>
      <w:r w:rsidRPr="009F1331">
        <w:rPr>
          <w:szCs w:val="22"/>
          <w:u w:val="single"/>
        </w:rPr>
        <w:t>:</w:t>
      </w:r>
      <w:r w:rsidRPr="009F1331">
        <w:rPr>
          <w:szCs w:val="22"/>
        </w:rPr>
        <w:t xml:space="preserve"> </w:t>
      </w:r>
    </w:p>
    <w:p w14:paraId="191B132A" w14:textId="5BC05CF5"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Nejauša </w:t>
      </w:r>
      <w:proofErr w:type="spellStart"/>
      <w:r w:rsidRPr="009F1331">
        <w:rPr>
          <w:szCs w:val="22"/>
        </w:rPr>
        <w:t>pašinjicēšana</w:t>
      </w:r>
      <w:proofErr w:type="spellEnd"/>
      <w:r w:rsidRPr="009F1331">
        <w:rPr>
          <w:szCs w:val="22"/>
        </w:rPr>
        <w:t xml:space="preserve"> var izraisīt sāpes. </w:t>
      </w:r>
      <w:proofErr w:type="spellStart"/>
      <w:r w:rsidRPr="009F1331">
        <w:rPr>
          <w:szCs w:val="22"/>
        </w:rPr>
        <w:t>Meloksikāms</w:t>
      </w:r>
      <w:proofErr w:type="spellEnd"/>
      <w:r w:rsidRPr="009F1331">
        <w:rPr>
          <w:szCs w:val="22"/>
        </w:rPr>
        <w:t xml:space="preserve"> un citi </w:t>
      </w:r>
      <w:proofErr w:type="spellStart"/>
      <w:r w:rsidRPr="009F1331">
        <w:rPr>
          <w:szCs w:val="22"/>
        </w:rPr>
        <w:t>nesteroīdie</w:t>
      </w:r>
      <w:proofErr w:type="spellEnd"/>
      <w:r w:rsidRPr="009F1331">
        <w:rPr>
          <w:szCs w:val="22"/>
        </w:rPr>
        <w:t xml:space="preserve"> </w:t>
      </w:r>
      <w:proofErr w:type="spellStart"/>
      <w:r w:rsidRPr="009F1331">
        <w:rPr>
          <w:szCs w:val="22"/>
        </w:rPr>
        <w:t>pretiekaisuma</w:t>
      </w:r>
      <w:proofErr w:type="spellEnd"/>
      <w:r w:rsidRPr="009F1331">
        <w:rPr>
          <w:szCs w:val="22"/>
        </w:rPr>
        <w:t xml:space="preserve"> līdzekļi (NSPL) var izraisīt pastiprinātu jutību (alerģiskas reakcijas). Personām ar zināmu pastiprinātu jutību pret NSPL </w:t>
      </w:r>
      <w:r w:rsidR="00A71E71">
        <w:rPr>
          <w:szCs w:val="22"/>
        </w:rPr>
        <w:t>jā</w:t>
      </w:r>
      <w:r w:rsidRPr="009F1331">
        <w:rPr>
          <w:szCs w:val="22"/>
        </w:rPr>
        <w:t>izvair</w:t>
      </w:r>
      <w:r w:rsidR="00A71E71">
        <w:rPr>
          <w:szCs w:val="22"/>
        </w:rPr>
        <w:t>ās</w:t>
      </w:r>
      <w:r w:rsidRPr="009F1331">
        <w:rPr>
          <w:szCs w:val="22"/>
        </w:rPr>
        <w:t xml:space="preserve"> no saskares ar šīm veterinārajām zālēm.</w:t>
      </w:r>
    </w:p>
    <w:p w14:paraId="23DB25A9" w14:textId="672FAEE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Ja notikusi nejauša </w:t>
      </w:r>
      <w:proofErr w:type="spellStart"/>
      <w:r w:rsidRPr="009F1331">
        <w:rPr>
          <w:szCs w:val="22"/>
        </w:rPr>
        <w:t>pašinjicēšana</w:t>
      </w:r>
      <w:proofErr w:type="spellEnd"/>
      <w:r w:rsidRPr="009F1331">
        <w:rPr>
          <w:szCs w:val="22"/>
        </w:rPr>
        <w:t>, nekavējoties meklēt medicīnisko palīdzību un uzrādīt lietošanas instrukciju vai iepakojuma marķējumu ārstam.</w:t>
      </w:r>
      <w:r w:rsidR="00157F23">
        <w:rPr>
          <w:szCs w:val="22"/>
        </w:rPr>
        <w:t xml:space="preserve"> </w:t>
      </w:r>
      <w:r w:rsidRPr="009F1331">
        <w:rPr>
          <w:szCs w:val="22"/>
        </w:rPr>
        <w:t xml:space="preserve">Šīs veterinārās zāles var izraisīt acu kairinājumu. Ja notikusi </w:t>
      </w:r>
      <w:r w:rsidR="00157F23">
        <w:rPr>
          <w:szCs w:val="22"/>
        </w:rPr>
        <w:t>nejauša nokļūšana</w:t>
      </w:r>
      <w:r w:rsidRPr="009F1331">
        <w:rPr>
          <w:szCs w:val="22"/>
        </w:rPr>
        <w:t xml:space="preserve"> acī</w:t>
      </w:r>
      <w:r w:rsidR="00157F23">
        <w:rPr>
          <w:szCs w:val="22"/>
        </w:rPr>
        <w:t>s</w:t>
      </w:r>
      <w:r w:rsidRPr="009F1331">
        <w:rPr>
          <w:szCs w:val="22"/>
        </w:rPr>
        <w:t>, nekavējoties rūpīgi skalot tās ar ūdeni.</w:t>
      </w:r>
    </w:p>
    <w:p w14:paraId="2940819D" w14:textId="77777777" w:rsidR="009F1331" w:rsidRPr="009F1331" w:rsidRDefault="009F1331" w:rsidP="00E4010D">
      <w:pPr>
        <w:tabs>
          <w:tab w:val="clear" w:pos="567"/>
        </w:tabs>
        <w:autoSpaceDE w:val="0"/>
        <w:autoSpaceDN w:val="0"/>
        <w:spacing w:line="240" w:lineRule="auto"/>
        <w:jc w:val="both"/>
        <w:rPr>
          <w:szCs w:val="22"/>
        </w:rPr>
      </w:pPr>
    </w:p>
    <w:p w14:paraId="2AB926DF"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Ņemot vērā nejaušas </w:t>
      </w:r>
      <w:proofErr w:type="spellStart"/>
      <w:r w:rsidRPr="009F1331">
        <w:rPr>
          <w:szCs w:val="22"/>
        </w:rPr>
        <w:t>pašinjicēšanas</w:t>
      </w:r>
      <w:proofErr w:type="spellEnd"/>
      <w:r w:rsidRPr="009F1331">
        <w:rPr>
          <w:szCs w:val="22"/>
        </w:rPr>
        <w:t xml:space="preserve"> risku un NSPL un citu prostaglandīnu inhibitoru zināmo nevēlamo ietekmi uz grūtniecību un/vai </w:t>
      </w:r>
      <w:proofErr w:type="spellStart"/>
      <w:r w:rsidRPr="009F1331">
        <w:rPr>
          <w:szCs w:val="22"/>
        </w:rPr>
        <w:t>embriofetālo</w:t>
      </w:r>
      <w:proofErr w:type="spellEnd"/>
      <w:r w:rsidRPr="009F1331">
        <w:rPr>
          <w:szCs w:val="22"/>
        </w:rPr>
        <w:t xml:space="preserve"> attīstību, šīs veterinārās zāles nedrīkst ievadīt grūtnieces vai sievietes, kuras mēģina ieņemt bērnu.</w:t>
      </w:r>
    </w:p>
    <w:p w14:paraId="1C1513C1" w14:textId="77777777" w:rsidR="009F1331" w:rsidRPr="009F1331" w:rsidRDefault="009F1331" w:rsidP="00E4010D">
      <w:pPr>
        <w:tabs>
          <w:tab w:val="clear" w:pos="567"/>
        </w:tabs>
        <w:autoSpaceDE w:val="0"/>
        <w:autoSpaceDN w:val="0"/>
        <w:spacing w:line="240" w:lineRule="auto"/>
        <w:jc w:val="both"/>
        <w:rPr>
          <w:szCs w:val="22"/>
        </w:rPr>
      </w:pPr>
    </w:p>
    <w:p w14:paraId="6FA38550"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Grūsnība un laktācija:</w:t>
      </w:r>
    </w:p>
    <w:p w14:paraId="6F3E42B9" w14:textId="77777777" w:rsidR="009F1331" w:rsidRPr="009F1331" w:rsidRDefault="009F1331" w:rsidP="00E4010D">
      <w:pPr>
        <w:tabs>
          <w:tab w:val="clear" w:pos="567"/>
          <w:tab w:val="left" w:pos="2203"/>
        </w:tabs>
        <w:autoSpaceDE w:val="0"/>
        <w:autoSpaceDN w:val="0"/>
        <w:spacing w:line="240" w:lineRule="auto"/>
        <w:jc w:val="both"/>
        <w:rPr>
          <w:szCs w:val="22"/>
        </w:rPr>
      </w:pPr>
      <w:r w:rsidRPr="009F1331">
        <w:rPr>
          <w:szCs w:val="22"/>
          <w:u w:val="single"/>
        </w:rPr>
        <w:t>Liellopiem un cūkām:</w:t>
      </w:r>
      <w:r w:rsidRPr="009F1331">
        <w:rPr>
          <w:szCs w:val="22"/>
        </w:rPr>
        <w:tab/>
        <w:t xml:space="preserve">drīkst lietot grūsnības un laktācijas laikā. </w:t>
      </w:r>
    </w:p>
    <w:p w14:paraId="4292AC5E" w14:textId="77777777" w:rsidR="009F1331" w:rsidRPr="009F1331" w:rsidRDefault="009F1331" w:rsidP="00E4010D">
      <w:pPr>
        <w:tabs>
          <w:tab w:val="clear" w:pos="567"/>
          <w:tab w:val="left" w:pos="2203"/>
        </w:tabs>
        <w:autoSpaceDE w:val="0"/>
        <w:autoSpaceDN w:val="0"/>
        <w:spacing w:line="240" w:lineRule="auto"/>
        <w:jc w:val="both"/>
        <w:rPr>
          <w:szCs w:val="22"/>
        </w:rPr>
      </w:pPr>
      <w:r w:rsidRPr="009F1331">
        <w:rPr>
          <w:szCs w:val="22"/>
          <w:u w:val="single"/>
        </w:rPr>
        <w:t>Zirgiem:</w:t>
      </w:r>
      <w:r w:rsidRPr="009F1331">
        <w:rPr>
          <w:szCs w:val="22"/>
        </w:rPr>
        <w:tab/>
        <w:t>nelietot ķēvēm grūsnības un laktācijas laikā.</w:t>
      </w:r>
    </w:p>
    <w:p w14:paraId="0FEB610D" w14:textId="77777777" w:rsidR="009F1331" w:rsidRPr="009F1331" w:rsidRDefault="009F1331" w:rsidP="00E4010D">
      <w:pPr>
        <w:tabs>
          <w:tab w:val="clear" w:pos="567"/>
        </w:tabs>
        <w:autoSpaceDE w:val="0"/>
        <w:autoSpaceDN w:val="0"/>
        <w:spacing w:line="240" w:lineRule="auto"/>
        <w:jc w:val="both"/>
        <w:rPr>
          <w:szCs w:val="22"/>
        </w:rPr>
      </w:pPr>
    </w:p>
    <w:p w14:paraId="53F6ED76"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Mijiedarbība ar citām zālēm un citi mijiedarbības veidi:</w:t>
      </w:r>
    </w:p>
    <w:p w14:paraId="4300BB7B"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Nelietot vienlaicīgi ar </w:t>
      </w:r>
      <w:proofErr w:type="spellStart"/>
      <w:r w:rsidRPr="009F1331">
        <w:rPr>
          <w:szCs w:val="22"/>
        </w:rPr>
        <w:t>glikokortikosteroīdiem</w:t>
      </w:r>
      <w:proofErr w:type="spellEnd"/>
      <w:r w:rsidRPr="009F1331">
        <w:rPr>
          <w:szCs w:val="22"/>
        </w:rPr>
        <w:t xml:space="preserve">, citiem </w:t>
      </w:r>
      <w:proofErr w:type="spellStart"/>
      <w:r w:rsidRPr="009F1331">
        <w:rPr>
          <w:szCs w:val="22"/>
        </w:rPr>
        <w:t>nesteroīdiem</w:t>
      </w:r>
      <w:proofErr w:type="spellEnd"/>
      <w:r w:rsidRPr="009F1331">
        <w:rPr>
          <w:szCs w:val="22"/>
        </w:rPr>
        <w:t xml:space="preserve"> </w:t>
      </w:r>
      <w:proofErr w:type="spellStart"/>
      <w:r w:rsidRPr="009F1331">
        <w:rPr>
          <w:szCs w:val="22"/>
        </w:rPr>
        <w:t>pretiekaisuma</w:t>
      </w:r>
      <w:proofErr w:type="spellEnd"/>
      <w:r w:rsidRPr="009F1331">
        <w:rPr>
          <w:szCs w:val="22"/>
        </w:rPr>
        <w:t xml:space="preserve"> līdzekļiem vai </w:t>
      </w:r>
      <w:proofErr w:type="spellStart"/>
      <w:r w:rsidRPr="009F1331">
        <w:rPr>
          <w:szCs w:val="22"/>
        </w:rPr>
        <w:t>antikoagulantiem</w:t>
      </w:r>
      <w:proofErr w:type="spellEnd"/>
      <w:r w:rsidRPr="009F1331">
        <w:rPr>
          <w:szCs w:val="22"/>
        </w:rPr>
        <w:t>.</w:t>
      </w:r>
    </w:p>
    <w:p w14:paraId="0E2541F1" w14:textId="77777777" w:rsidR="009F1331" w:rsidRPr="009F1331" w:rsidRDefault="009F1331" w:rsidP="00E4010D">
      <w:pPr>
        <w:tabs>
          <w:tab w:val="clear" w:pos="567"/>
        </w:tabs>
        <w:autoSpaceDE w:val="0"/>
        <w:autoSpaceDN w:val="0"/>
        <w:spacing w:line="240" w:lineRule="auto"/>
        <w:jc w:val="both"/>
        <w:rPr>
          <w:szCs w:val="22"/>
        </w:rPr>
      </w:pPr>
    </w:p>
    <w:p w14:paraId="465F6F60" w14:textId="11BB345B"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Pārdozēšana</w:t>
      </w:r>
      <w:r w:rsidR="00A71E71">
        <w:rPr>
          <w:szCs w:val="22"/>
          <w:u w:val="single"/>
        </w:rPr>
        <w:t>:</w:t>
      </w:r>
    </w:p>
    <w:p w14:paraId="564091E3" w14:textId="06296D2D" w:rsidR="009F1331" w:rsidRDefault="009F1331" w:rsidP="00E4010D">
      <w:pPr>
        <w:tabs>
          <w:tab w:val="clear" w:pos="567"/>
        </w:tabs>
        <w:autoSpaceDE w:val="0"/>
        <w:autoSpaceDN w:val="0"/>
        <w:spacing w:line="240" w:lineRule="auto"/>
        <w:jc w:val="both"/>
        <w:rPr>
          <w:szCs w:val="22"/>
        </w:rPr>
      </w:pPr>
      <w:r w:rsidRPr="009F1331">
        <w:rPr>
          <w:szCs w:val="22"/>
        </w:rPr>
        <w:t>Pārdozēšanas gadījumā uzsāk</w:t>
      </w:r>
      <w:r w:rsidR="003F5675">
        <w:rPr>
          <w:szCs w:val="22"/>
        </w:rPr>
        <w:t>t</w:t>
      </w:r>
      <w:r w:rsidRPr="009F1331">
        <w:rPr>
          <w:szCs w:val="22"/>
        </w:rPr>
        <w:t xml:space="preserve"> simptomātisk</w:t>
      </w:r>
      <w:r w:rsidR="003F5675">
        <w:rPr>
          <w:szCs w:val="22"/>
        </w:rPr>
        <w:t>u</w:t>
      </w:r>
      <w:r w:rsidRPr="009F1331">
        <w:rPr>
          <w:szCs w:val="22"/>
        </w:rPr>
        <w:t xml:space="preserve"> ārstēšan</w:t>
      </w:r>
      <w:r w:rsidR="003F5675">
        <w:rPr>
          <w:szCs w:val="22"/>
        </w:rPr>
        <w:t>u</w:t>
      </w:r>
      <w:r w:rsidRPr="009F1331">
        <w:rPr>
          <w:szCs w:val="22"/>
        </w:rPr>
        <w:t>.</w:t>
      </w:r>
    </w:p>
    <w:p w14:paraId="1289B642" w14:textId="68268F3D" w:rsidR="00A71E71" w:rsidRDefault="00A71E71" w:rsidP="00E4010D">
      <w:pPr>
        <w:tabs>
          <w:tab w:val="clear" w:pos="567"/>
        </w:tabs>
        <w:autoSpaceDE w:val="0"/>
        <w:autoSpaceDN w:val="0"/>
        <w:spacing w:line="240" w:lineRule="auto"/>
        <w:jc w:val="both"/>
        <w:rPr>
          <w:szCs w:val="22"/>
        </w:rPr>
      </w:pPr>
    </w:p>
    <w:p w14:paraId="0133F7EE" w14:textId="0396BE29" w:rsidR="00A71E71" w:rsidRPr="00E4010D" w:rsidRDefault="00A71E71" w:rsidP="00E4010D">
      <w:pPr>
        <w:pStyle w:val="Style1"/>
        <w:jc w:val="both"/>
        <w:rPr>
          <w:b w:val="0"/>
          <w:bCs/>
          <w:u w:val="single"/>
        </w:rPr>
      </w:pPr>
      <w:r w:rsidRPr="00E4010D">
        <w:rPr>
          <w:b w:val="0"/>
          <w:bCs/>
          <w:u w:val="single"/>
        </w:rPr>
        <w:t>Būtiska nesaderība:</w:t>
      </w:r>
    </w:p>
    <w:p w14:paraId="5E91E446" w14:textId="13ABAAB2" w:rsidR="005B1FD0" w:rsidRPr="007564CE" w:rsidRDefault="00A71E71" w:rsidP="00E4010D">
      <w:pPr>
        <w:jc w:val="both"/>
        <w:rPr>
          <w:szCs w:val="22"/>
        </w:rPr>
      </w:pPr>
      <w:r w:rsidRPr="007564CE">
        <w:rPr>
          <w:lang w:bidi="lv-LV"/>
        </w:rPr>
        <w:t xml:space="preserve">Tā kā nav veikti saderības pētījumi, </w:t>
      </w:r>
      <w:r w:rsidR="00D72E37">
        <w:rPr>
          <w:lang w:bidi="lv-LV"/>
        </w:rPr>
        <w:t xml:space="preserve">nelietot </w:t>
      </w:r>
      <w:r w:rsidRPr="007564CE">
        <w:rPr>
          <w:lang w:bidi="lv-LV"/>
        </w:rPr>
        <w:t>šīs veterinārās zāles maisījumā ar</w:t>
      </w:r>
      <w:r w:rsidR="00143DC2">
        <w:rPr>
          <w:lang w:bidi="lv-LV"/>
        </w:rPr>
        <w:t xml:space="preserve"> </w:t>
      </w:r>
      <w:r w:rsidRPr="007564CE">
        <w:rPr>
          <w:lang w:bidi="lv-LV"/>
        </w:rPr>
        <w:t>citām veterinārajām zālēm.</w:t>
      </w:r>
    </w:p>
    <w:p w14:paraId="1DEF4426" w14:textId="77777777" w:rsidR="00C114FF" w:rsidRDefault="00C114FF" w:rsidP="00E4010D">
      <w:pPr>
        <w:tabs>
          <w:tab w:val="clear" w:pos="567"/>
        </w:tabs>
        <w:spacing w:line="240" w:lineRule="auto"/>
        <w:jc w:val="both"/>
        <w:rPr>
          <w:szCs w:val="22"/>
        </w:rPr>
      </w:pPr>
    </w:p>
    <w:p w14:paraId="716CEEA9" w14:textId="77777777" w:rsidR="00C80DAF" w:rsidRPr="007564CE" w:rsidRDefault="00C80DAF" w:rsidP="00E4010D">
      <w:pPr>
        <w:tabs>
          <w:tab w:val="clear" w:pos="567"/>
        </w:tabs>
        <w:spacing w:line="240" w:lineRule="auto"/>
        <w:jc w:val="both"/>
        <w:rPr>
          <w:szCs w:val="22"/>
        </w:rPr>
      </w:pPr>
    </w:p>
    <w:p w14:paraId="7F161CCC" w14:textId="69652B59" w:rsidR="00C114FF" w:rsidRPr="007564CE" w:rsidRDefault="006C78AB" w:rsidP="00E4010D">
      <w:pPr>
        <w:pStyle w:val="Style1"/>
        <w:jc w:val="both"/>
      </w:pPr>
      <w:r w:rsidRPr="007564CE">
        <w:rPr>
          <w:highlight w:val="lightGray"/>
        </w:rPr>
        <w:t>7.</w:t>
      </w:r>
      <w:r w:rsidR="007318FE" w:rsidRPr="007564CE">
        <w:tab/>
      </w:r>
      <w:r w:rsidR="0095776D" w:rsidRPr="007564CE">
        <w:t>B</w:t>
      </w:r>
      <w:r w:rsidRPr="007564CE">
        <w:t>lakusparādības</w:t>
      </w:r>
    </w:p>
    <w:p w14:paraId="0E5BCAC1" w14:textId="77777777" w:rsidR="00C114FF" w:rsidRPr="007564CE" w:rsidRDefault="00C114FF" w:rsidP="00E4010D">
      <w:pPr>
        <w:tabs>
          <w:tab w:val="clear" w:pos="567"/>
        </w:tabs>
        <w:spacing w:line="240" w:lineRule="auto"/>
        <w:jc w:val="both"/>
        <w:rPr>
          <w:iCs/>
          <w:szCs w:val="22"/>
        </w:rPr>
      </w:pPr>
    </w:p>
    <w:p w14:paraId="356F5A38" w14:textId="77777777" w:rsidR="00A71E71" w:rsidRDefault="00A71E71" w:rsidP="00E4010D">
      <w:pPr>
        <w:pStyle w:val="Style1"/>
        <w:jc w:val="both"/>
        <w:rPr>
          <w:b w:val="0"/>
          <w:bCs/>
        </w:rPr>
      </w:pPr>
      <w:r>
        <w:rPr>
          <w:b w:val="0"/>
          <w:bCs/>
        </w:rPr>
        <w:t>Liellopi:</w:t>
      </w:r>
    </w:p>
    <w:p w14:paraId="680A5650" w14:textId="77777777" w:rsidR="00A71E71" w:rsidRDefault="00A71E71" w:rsidP="00E4010D">
      <w:pPr>
        <w:keepNext/>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A71E71" w:rsidRPr="006414D3" w14:paraId="42193D2E" w14:textId="77777777" w:rsidTr="00E4010D">
        <w:tc>
          <w:tcPr>
            <w:tcW w:w="2422" w:type="pct"/>
            <w:tcBorders>
              <w:top w:val="single" w:sz="4" w:space="0" w:color="auto"/>
              <w:left w:val="single" w:sz="4" w:space="0" w:color="auto"/>
              <w:bottom w:val="single" w:sz="4" w:space="0" w:color="auto"/>
              <w:right w:val="single" w:sz="4" w:space="0" w:color="auto"/>
            </w:tcBorders>
          </w:tcPr>
          <w:p w14:paraId="6F9E38DD" w14:textId="77777777" w:rsidR="00A71E71" w:rsidRDefault="00A71E71" w:rsidP="00E4010D">
            <w:pPr>
              <w:spacing w:before="60" w:after="60"/>
              <w:jc w:val="both"/>
              <w:rPr>
                <w:szCs w:val="22"/>
              </w:rPr>
            </w:pPr>
            <w:r>
              <w:rPr>
                <w:szCs w:val="22"/>
              </w:rPr>
              <w:t>B</w:t>
            </w:r>
            <w:r w:rsidRPr="009F1331">
              <w:rPr>
                <w:szCs w:val="22"/>
              </w:rPr>
              <w:t xml:space="preserve">ieži </w:t>
            </w:r>
          </w:p>
          <w:p w14:paraId="227C0EDF" w14:textId="259E169F" w:rsidR="00A71E71" w:rsidRDefault="00F72C8A" w:rsidP="00E4010D">
            <w:pPr>
              <w:spacing w:before="60" w:after="60"/>
              <w:jc w:val="both"/>
              <w:rPr>
                <w:szCs w:val="22"/>
              </w:rPr>
            </w:pPr>
            <w:r w:rsidRPr="009F60C4">
              <w:rPr>
                <w:szCs w:val="22"/>
              </w:rPr>
              <w:t>(1 līdz 10 dzīvniekiem/100 ārstētajiem dzīvniekiem):</w:t>
            </w:r>
          </w:p>
          <w:p w14:paraId="23F87584" w14:textId="1411571B" w:rsidR="00074FBE" w:rsidRPr="006414D3" w:rsidRDefault="00074FBE" w:rsidP="00E4010D">
            <w:pPr>
              <w:spacing w:before="60" w:after="60"/>
              <w:jc w:val="both"/>
              <w:rPr>
                <w:szCs w:val="22"/>
              </w:rPr>
            </w:pPr>
          </w:p>
        </w:tc>
        <w:tc>
          <w:tcPr>
            <w:tcW w:w="2578" w:type="pct"/>
            <w:tcBorders>
              <w:top w:val="single" w:sz="4" w:space="0" w:color="auto"/>
              <w:left w:val="single" w:sz="4" w:space="0" w:color="auto"/>
              <w:bottom w:val="single" w:sz="4" w:space="0" w:color="auto"/>
              <w:right w:val="single" w:sz="4" w:space="0" w:color="auto"/>
            </w:tcBorders>
          </w:tcPr>
          <w:p w14:paraId="0DC10CEB" w14:textId="77777777" w:rsidR="00A71E71" w:rsidRPr="00485710" w:rsidRDefault="00A71E71" w:rsidP="00E4010D">
            <w:pPr>
              <w:jc w:val="both"/>
            </w:pPr>
            <w:r>
              <w:rPr>
                <w:szCs w:val="22"/>
              </w:rPr>
              <w:t>P</w:t>
            </w:r>
            <w:r w:rsidRPr="009F1331">
              <w:rPr>
                <w:szCs w:val="22"/>
              </w:rPr>
              <w:t>ietūkums injekcijas vietā</w:t>
            </w:r>
            <w:r w:rsidRPr="00EC4469">
              <w:rPr>
                <w:vertAlign w:val="superscript"/>
              </w:rPr>
              <w:t>1</w:t>
            </w:r>
          </w:p>
        </w:tc>
      </w:tr>
    </w:tbl>
    <w:p w14:paraId="2A03D41F" w14:textId="77777777" w:rsidR="00BA49A6" w:rsidRDefault="00BA49A6">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A71E71" w14:paraId="63C310D6" w14:textId="77777777" w:rsidTr="00E4010D">
        <w:tc>
          <w:tcPr>
            <w:tcW w:w="2422" w:type="pct"/>
          </w:tcPr>
          <w:p w14:paraId="5D4CF52F" w14:textId="0136AFD3" w:rsidR="00A71E71" w:rsidRDefault="00A71E71" w:rsidP="00E4010D">
            <w:pPr>
              <w:widowControl w:val="0"/>
              <w:tabs>
                <w:tab w:val="clear" w:pos="567"/>
                <w:tab w:val="left" w:pos="180"/>
              </w:tabs>
              <w:autoSpaceDE w:val="0"/>
              <w:autoSpaceDN w:val="0"/>
              <w:spacing w:line="240" w:lineRule="auto"/>
              <w:jc w:val="both"/>
              <w:rPr>
                <w:szCs w:val="22"/>
              </w:rPr>
            </w:pPr>
            <w:r>
              <w:rPr>
                <w:szCs w:val="22"/>
              </w:rPr>
              <w:lastRenderedPageBreak/>
              <w:t>Ļ</w:t>
            </w:r>
            <w:r w:rsidRPr="009F1331">
              <w:rPr>
                <w:szCs w:val="22"/>
              </w:rPr>
              <w:t xml:space="preserve">oti reti </w:t>
            </w:r>
          </w:p>
          <w:p w14:paraId="58E1DFD5" w14:textId="22666D8B" w:rsidR="00A71E71" w:rsidRDefault="00074FBE" w:rsidP="00E4010D">
            <w:pPr>
              <w:widowControl w:val="0"/>
              <w:tabs>
                <w:tab w:val="clear" w:pos="567"/>
                <w:tab w:val="left" w:pos="180"/>
              </w:tabs>
              <w:autoSpaceDE w:val="0"/>
              <w:autoSpaceDN w:val="0"/>
              <w:spacing w:line="240" w:lineRule="auto"/>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p w14:paraId="476BBBAE" w14:textId="5D7AA68D" w:rsidR="00074FBE" w:rsidRPr="006414D3" w:rsidRDefault="00074FBE" w:rsidP="00E4010D">
            <w:pPr>
              <w:widowControl w:val="0"/>
              <w:tabs>
                <w:tab w:val="clear" w:pos="567"/>
                <w:tab w:val="left" w:pos="180"/>
              </w:tabs>
              <w:autoSpaceDE w:val="0"/>
              <w:autoSpaceDN w:val="0"/>
              <w:spacing w:line="240" w:lineRule="auto"/>
              <w:jc w:val="both"/>
              <w:rPr>
                <w:szCs w:val="22"/>
              </w:rPr>
            </w:pPr>
          </w:p>
        </w:tc>
        <w:tc>
          <w:tcPr>
            <w:tcW w:w="2578" w:type="pct"/>
          </w:tcPr>
          <w:p w14:paraId="0B0BEE56" w14:textId="77777777" w:rsidR="00A71E71" w:rsidRPr="007159E2" w:rsidRDefault="00A71E71" w:rsidP="00E4010D">
            <w:pPr>
              <w:jc w:val="both"/>
              <w:rPr>
                <w:iCs/>
                <w:szCs w:val="22"/>
              </w:rPr>
            </w:pPr>
            <w:proofErr w:type="spellStart"/>
            <w:r>
              <w:t>Anafilaksei</w:t>
            </w:r>
            <w:proofErr w:type="spellEnd"/>
            <w:r>
              <w:t xml:space="preserve"> līdzīga reakcija</w:t>
            </w:r>
            <w:r w:rsidRPr="00EC4469">
              <w:rPr>
                <w:vertAlign w:val="superscript"/>
              </w:rPr>
              <w:t>2</w:t>
            </w:r>
            <w:r>
              <w:rPr>
                <w:vertAlign w:val="superscript"/>
              </w:rPr>
              <w:t xml:space="preserve"> </w:t>
            </w:r>
          </w:p>
        </w:tc>
      </w:tr>
    </w:tbl>
    <w:p w14:paraId="4D69D967" w14:textId="77777777" w:rsidR="00A71E71" w:rsidRPr="00E11527" w:rsidRDefault="00A71E71" w:rsidP="00E4010D">
      <w:pPr>
        <w:keepNext/>
        <w:jc w:val="both"/>
        <w:rPr>
          <w:szCs w:val="22"/>
        </w:rPr>
      </w:pPr>
      <w:r w:rsidRPr="00E11527">
        <w:rPr>
          <w:szCs w:val="22"/>
          <w:vertAlign w:val="superscript"/>
        </w:rPr>
        <w:t xml:space="preserve">1 </w:t>
      </w:r>
      <w:r>
        <w:rPr>
          <w:szCs w:val="22"/>
        </w:rPr>
        <w:t xml:space="preserve"> P</w:t>
      </w:r>
      <w:r w:rsidRPr="009F1331">
        <w:rPr>
          <w:szCs w:val="22"/>
        </w:rPr>
        <w:t xml:space="preserve">ārejošs pietūkums injekcijas vietā pēc </w:t>
      </w:r>
      <w:proofErr w:type="spellStart"/>
      <w:r w:rsidRPr="009F1331">
        <w:rPr>
          <w:szCs w:val="22"/>
        </w:rPr>
        <w:t>subkutānas</w:t>
      </w:r>
      <w:proofErr w:type="spellEnd"/>
      <w:r w:rsidRPr="009F1331">
        <w:rPr>
          <w:szCs w:val="22"/>
        </w:rPr>
        <w:t xml:space="preserve"> ievadīšanas</w:t>
      </w:r>
      <w:r w:rsidRPr="00E11527">
        <w:rPr>
          <w:szCs w:val="22"/>
        </w:rPr>
        <w:t>.</w:t>
      </w:r>
    </w:p>
    <w:p w14:paraId="70C62154" w14:textId="3B47F7B0" w:rsidR="00A71E71" w:rsidRPr="00E11527" w:rsidRDefault="00A71E71" w:rsidP="00E4010D">
      <w:pPr>
        <w:keepNext/>
        <w:jc w:val="both"/>
        <w:rPr>
          <w:szCs w:val="22"/>
        </w:rPr>
      </w:pPr>
      <w:r w:rsidRPr="00E11527">
        <w:rPr>
          <w:szCs w:val="22"/>
          <w:vertAlign w:val="superscript"/>
        </w:rPr>
        <w:t>2</w:t>
      </w:r>
      <w:r w:rsidRPr="00E11527">
        <w:rPr>
          <w:szCs w:val="22"/>
        </w:rPr>
        <w:t xml:space="preserve"> </w:t>
      </w:r>
      <w:r>
        <w:rPr>
          <w:szCs w:val="22"/>
        </w:rPr>
        <w:t>Var būt nopietna (tostarp letāla) un jā</w:t>
      </w:r>
      <w:r w:rsidR="00286B91">
        <w:rPr>
          <w:szCs w:val="22"/>
        </w:rPr>
        <w:t>ā</w:t>
      </w:r>
      <w:r>
        <w:rPr>
          <w:szCs w:val="22"/>
        </w:rPr>
        <w:t>rstē simptomātiski</w:t>
      </w:r>
      <w:r w:rsidRPr="00E11527">
        <w:rPr>
          <w:szCs w:val="22"/>
        </w:rPr>
        <w:t>.</w:t>
      </w:r>
    </w:p>
    <w:p w14:paraId="7BF97658" w14:textId="77777777" w:rsidR="00A71E71" w:rsidRPr="005212CF" w:rsidRDefault="00A71E71" w:rsidP="00E4010D">
      <w:pPr>
        <w:pStyle w:val="Style1"/>
        <w:jc w:val="both"/>
        <w:rPr>
          <w:b w:val="0"/>
          <w:bCs/>
        </w:rPr>
      </w:pPr>
    </w:p>
    <w:p w14:paraId="2C3DFE4A" w14:textId="77777777" w:rsidR="00A71E71" w:rsidRDefault="00A71E71" w:rsidP="00E4010D">
      <w:pPr>
        <w:tabs>
          <w:tab w:val="clear" w:pos="567"/>
        </w:tabs>
        <w:spacing w:line="240" w:lineRule="auto"/>
        <w:jc w:val="both"/>
        <w:rPr>
          <w:szCs w:val="22"/>
        </w:rPr>
      </w:pPr>
      <w:r>
        <w:rPr>
          <w:szCs w:val="22"/>
        </w:rPr>
        <w:t>Zirgi:</w:t>
      </w:r>
    </w:p>
    <w:p w14:paraId="07AE3ACB" w14:textId="77777777" w:rsidR="00C80DAF" w:rsidRDefault="00C80DAF" w:rsidP="00E4010D">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A71E71" w:rsidRPr="007159E2" w14:paraId="18CCC7AD" w14:textId="77777777" w:rsidTr="00E4010D">
        <w:tc>
          <w:tcPr>
            <w:tcW w:w="2422" w:type="pct"/>
          </w:tcPr>
          <w:p w14:paraId="61511B26" w14:textId="77777777" w:rsidR="00A71E71" w:rsidRDefault="00A71E71" w:rsidP="00E4010D">
            <w:pPr>
              <w:widowControl w:val="0"/>
              <w:tabs>
                <w:tab w:val="clear" w:pos="567"/>
                <w:tab w:val="left" w:pos="180"/>
              </w:tabs>
              <w:autoSpaceDE w:val="0"/>
              <w:autoSpaceDN w:val="0"/>
              <w:spacing w:line="240" w:lineRule="auto"/>
              <w:jc w:val="both"/>
              <w:rPr>
                <w:szCs w:val="22"/>
              </w:rPr>
            </w:pPr>
            <w:r>
              <w:rPr>
                <w:szCs w:val="22"/>
              </w:rPr>
              <w:t>Ļ</w:t>
            </w:r>
            <w:r w:rsidRPr="009F1331">
              <w:rPr>
                <w:szCs w:val="22"/>
              </w:rPr>
              <w:t>oti reti</w:t>
            </w:r>
          </w:p>
          <w:p w14:paraId="39C7B86A" w14:textId="4E85270A" w:rsidR="00495853" w:rsidRDefault="00A71E71" w:rsidP="00E4010D">
            <w:pPr>
              <w:widowControl w:val="0"/>
              <w:tabs>
                <w:tab w:val="clear" w:pos="567"/>
                <w:tab w:val="left" w:pos="180"/>
              </w:tabs>
              <w:autoSpaceDE w:val="0"/>
              <w:autoSpaceDN w:val="0"/>
              <w:spacing w:line="240" w:lineRule="auto"/>
              <w:jc w:val="both"/>
              <w:rPr>
                <w:szCs w:val="22"/>
              </w:rPr>
            </w:pPr>
            <w:r w:rsidRPr="009F1331">
              <w:rPr>
                <w:szCs w:val="22"/>
              </w:rPr>
              <w:t xml:space="preserve"> </w:t>
            </w:r>
            <w:r w:rsidR="00495853" w:rsidRPr="00E57A7D">
              <w:t>(&lt;1 dzīvniek</w:t>
            </w:r>
            <w:r w:rsidR="00495853">
              <w:t>am</w:t>
            </w:r>
            <w:r w:rsidR="00495853" w:rsidRPr="00E57A7D">
              <w:t>/10</w:t>
            </w:r>
            <w:r w:rsidR="00495853">
              <w:t> </w:t>
            </w:r>
            <w:r w:rsidR="00495853" w:rsidRPr="00E57A7D">
              <w:t>000 </w:t>
            </w:r>
            <w:r w:rsidR="00495853" w:rsidRPr="00C54ADB">
              <w:t xml:space="preserve">ārstētajiem </w:t>
            </w:r>
            <w:r w:rsidR="00495853" w:rsidRPr="00E57A7D">
              <w:t>dzīvnieki</w:t>
            </w:r>
            <w:r w:rsidR="00495853">
              <w:t>em</w:t>
            </w:r>
            <w:r w:rsidR="00495853" w:rsidRPr="00E57A7D">
              <w:t>, tostarp atsevišķi ziņojumi):</w:t>
            </w:r>
          </w:p>
          <w:p w14:paraId="1FCDE15E" w14:textId="57CC8DDF" w:rsidR="00A71E71" w:rsidRPr="006414D3" w:rsidRDefault="00A71E71" w:rsidP="00E4010D">
            <w:pPr>
              <w:widowControl w:val="0"/>
              <w:tabs>
                <w:tab w:val="clear" w:pos="567"/>
                <w:tab w:val="left" w:pos="180"/>
              </w:tabs>
              <w:autoSpaceDE w:val="0"/>
              <w:autoSpaceDN w:val="0"/>
              <w:spacing w:line="240" w:lineRule="auto"/>
              <w:jc w:val="both"/>
              <w:rPr>
                <w:szCs w:val="22"/>
              </w:rPr>
            </w:pPr>
          </w:p>
        </w:tc>
        <w:tc>
          <w:tcPr>
            <w:tcW w:w="2578" w:type="pct"/>
          </w:tcPr>
          <w:p w14:paraId="384B8AAC" w14:textId="77777777" w:rsidR="00A71E71" w:rsidRPr="00CA235A" w:rsidRDefault="00A71E71" w:rsidP="00E4010D">
            <w:pPr>
              <w:jc w:val="both"/>
              <w:rPr>
                <w:vertAlign w:val="superscript"/>
              </w:rPr>
            </w:pPr>
            <w:proofErr w:type="spellStart"/>
            <w:r>
              <w:t>Anafilaksei</w:t>
            </w:r>
            <w:proofErr w:type="spellEnd"/>
            <w:r>
              <w:t xml:space="preserve"> līdzīga reakcija</w:t>
            </w:r>
            <w:r w:rsidRPr="00CA235A">
              <w:rPr>
                <w:vertAlign w:val="superscript"/>
              </w:rPr>
              <w:t>1</w:t>
            </w:r>
          </w:p>
          <w:p w14:paraId="4513B2D0" w14:textId="77777777" w:rsidR="00A71E71" w:rsidRDefault="00A71E71" w:rsidP="00E4010D">
            <w:pPr>
              <w:jc w:val="both"/>
              <w:rPr>
                <w:iCs/>
                <w:szCs w:val="22"/>
              </w:rPr>
            </w:pPr>
          </w:p>
          <w:p w14:paraId="1FBFB699" w14:textId="77777777" w:rsidR="00A71E71" w:rsidRPr="007159E2" w:rsidRDefault="00A71E71" w:rsidP="00E4010D">
            <w:pPr>
              <w:jc w:val="both"/>
              <w:rPr>
                <w:iCs/>
                <w:szCs w:val="22"/>
              </w:rPr>
            </w:pPr>
            <w:r>
              <w:rPr>
                <w:szCs w:val="22"/>
              </w:rPr>
              <w:t>P</w:t>
            </w:r>
            <w:r w:rsidRPr="009F1331">
              <w:rPr>
                <w:szCs w:val="22"/>
              </w:rPr>
              <w:t>ietūkums injekcijas vietā</w:t>
            </w:r>
            <w:r w:rsidRPr="00CA235A">
              <w:rPr>
                <w:szCs w:val="22"/>
                <w:vertAlign w:val="superscript"/>
              </w:rPr>
              <w:t>2</w:t>
            </w:r>
          </w:p>
        </w:tc>
      </w:tr>
    </w:tbl>
    <w:p w14:paraId="03150541" w14:textId="1417DB76" w:rsidR="00A71E71" w:rsidRPr="00E11527" w:rsidRDefault="00A71E71" w:rsidP="00E4010D">
      <w:pPr>
        <w:keepNext/>
        <w:jc w:val="both"/>
        <w:rPr>
          <w:szCs w:val="22"/>
        </w:rPr>
      </w:pPr>
      <w:r>
        <w:rPr>
          <w:szCs w:val="22"/>
          <w:vertAlign w:val="superscript"/>
        </w:rPr>
        <w:t>1</w:t>
      </w:r>
      <w:r w:rsidRPr="00E11527">
        <w:rPr>
          <w:szCs w:val="22"/>
        </w:rPr>
        <w:t xml:space="preserve"> </w:t>
      </w:r>
      <w:r>
        <w:rPr>
          <w:szCs w:val="22"/>
        </w:rPr>
        <w:t>Var būt nopietna (tostarp letāla) un jā</w:t>
      </w:r>
      <w:r w:rsidR="009F5BA7">
        <w:rPr>
          <w:szCs w:val="22"/>
        </w:rPr>
        <w:t>ā</w:t>
      </w:r>
      <w:r>
        <w:rPr>
          <w:szCs w:val="22"/>
        </w:rPr>
        <w:t>rstē simptomātiski</w:t>
      </w:r>
      <w:r w:rsidRPr="00E11527">
        <w:rPr>
          <w:szCs w:val="22"/>
        </w:rPr>
        <w:t>.</w:t>
      </w:r>
    </w:p>
    <w:p w14:paraId="58773414" w14:textId="77777777" w:rsidR="00A71E71" w:rsidRDefault="00A71E71" w:rsidP="00E4010D">
      <w:pPr>
        <w:tabs>
          <w:tab w:val="clear" w:pos="567"/>
        </w:tabs>
        <w:spacing w:line="240" w:lineRule="auto"/>
        <w:jc w:val="both"/>
        <w:rPr>
          <w:szCs w:val="22"/>
        </w:rPr>
      </w:pPr>
      <w:r w:rsidRPr="00CA235A">
        <w:rPr>
          <w:szCs w:val="22"/>
          <w:vertAlign w:val="superscript"/>
        </w:rPr>
        <w:t>2</w:t>
      </w:r>
      <w:r>
        <w:rPr>
          <w:szCs w:val="22"/>
        </w:rPr>
        <w:t xml:space="preserve"> Pārejošs, </w:t>
      </w:r>
      <w:r w:rsidRPr="009F1331">
        <w:rPr>
          <w:szCs w:val="22"/>
        </w:rPr>
        <w:t>paz</w:t>
      </w:r>
      <w:r>
        <w:rPr>
          <w:szCs w:val="22"/>
        </w:rPr>
        <w:t>ūd</w:t>
      </w:r>
      <w:r w:rsidRPr="009F1331">
        <w:rPr>
          <w:szCs w:val="22"/>
        </w:rPr>
        <w:t xml:space="preserve"> bez iejaukšanās</w:t>
      </w:r>
      <w:r>
        <w:rPr>
          <w:szCs w:val="22"/>
        </w:rPr>
        <w:t>.</w:t>
      </w:r>
    </w:p>
    <w:p w14:paraId="7015B636" w14:textId="77777777" w:rsidR="00A71E71" w:rsidRDefault="00A71E71" w:rsidP="00E4010D">
      <w:pPr>
        <w:tabs>
          <w:tab w:val="clear" w:pos="567"/>
        </w:tabs>
        <w:spacing w:line="240" w:lineRule="auto"/>
        <w:jc w:val="both"/>
        <w:rPr>
          <w:szCs w:val="22"/>
        </w:rPr>
      </w:pPr>
    </w:p>
    <w:p w14:paraId="0BFC2963" w14:textId="77777777" w:rsidR="00A71E71" w:rsidRDefault="00A71E71" w:rsidP="00E4010D">
      <w:pPr>
        <w:tabs>
          <w:tab w:val="clear" w:pos="567"/>
        </w:tabs>
        <w:spacing w:line="240" w:lineRule="auto"/>
        <w:jc w:val="both"/>
        <w:rPr>
          <w:szCs w:val="22"/>
        </w:rPr>
      </w:pPr>
      <w:r>
        <w:rPr>
          <w:szCs w:val="22"/>
        </w:rPr>
        <w:t>Cūkas:</w:t>
      </w:r>
    </w:p>
    <w:p w14:paraId="2A45C6E3" w14:textId="77777777" w:rsidR="00C80DAF" w:rsidRDefault="00C80DAF" w:rsidP="00E4010D">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A71E71" w:rsidRPr="007159E2" w14:paraId="0A3A9319" w14:textId="77777777" w:rsidTr="00E4010D">
        <w:tc>
          <w:tcPr>
            <w:tcW w:w="2422" w:type="pct"/>
          </w:tcPr>
          <w:p w14:paraId="63CC6081" w14:textId="77777777" w:rsidR="00A71E71" w:rsidRDefault="00A71E71" w:rsidP="00E4010D">
            <w:pPr>
              <w:widowControl w:val="0"/>
              <w:tabs>
                <w:tab w:val="clear" w:pos="567"/>
                <w:tab w:val="left" w:pos="180"/>
              </w:tabs>
              <w:autoSpaceDE w:val="0"/>
              <w:autoSpaceDN w:val="0"/>
              <w:spacing w:line="240" w:lineRule="auto"/>
              <w:jc w:val="both"/>
              <w:rPr>
                <w:szCs w:val="22"/>
              </w:rPr>
            </w:pPr>
            <w:r>
              <w:rPr>
                <w:szCs w:val="22"/>
              </w:rPr>
              <w:t>Ļ</w:t>
            </w:r>
            <w:r w:rsidRPr="009F1331">
              <w:rPr>
                <w:szCs w:val="22"/>
              </w:rPr>
              <w:t>oti reti</w:t>
            </w:r>
          </w:p>
          <w:p w14:paraId="44ED63E6" w14:textId="6B5C019F" w:rsidR="00A71E71" w:rsidRDefault="00495853" w:rsidP="00E4010D">
            <w:pPr>
              <w:widowControl w:val="0"/>
              <w:tabs>
                <w:tab w:val="clear" w:pos="567"/>
                <w:tab w:val="left" w:pos="180"/>
              </w:tabs>
              <w:autoSpaceDE w:val="0"/>
              <w:autoSpaceDN w:val="0"/>
              <w:spacing w:line="240" w:lineRule="auto"/>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p w14:paraId="1B06C0F0" w14:textId="1A759858" w:rsidR="00495853" w:rsidRPr="006414D3" w:rsidRDefault="00495853" w:rsidP="00E4010D">
            <w:pPr>
              <w:widowControl w:val="0"/>
              <w:tabs>
                <w:tab w:val="clear" w:pos="567"/>
                <w:tab w:val="left" w:pos="180"/>
              </w:tabs>
              <w:autoSpaceDE w:val="0"/>
              <w:autoSpaceDN w:val="0"/>
              <w:spacing w:line="240" w:lineRule="auto"/>
              <w:jc w:val="both"/>
              <w:rPr>
                <w:szCs w:val="22"/>
              </w:rPr>
            </w:pPr>
          </w:p>
        </w:tc>
        <w:tc>
          <w:tcPr>
            <w:tcW w:w="2578" w:type="pct"/>
          </w:tcPr>
          <w:p w14:paraId="6D246617" w14:textId="77777777" w:rsidR="00A71E71" w:rsidRPr="00CA235A" w:rsidRDefault="00A71E71" w:rsidP="00E4010D">
            <w:pPr>
              <w:jc w:val="both"/>
              <w:rPr>
                <w:vertAlign w:val="superscript"/>
              </w:rPr>
            </w:pPr>
            <w:proofErr w:type="spellStart"/>
            <w:r>
              <w:t>Anafilaksei</w:t>
            </w:r>
            <w:proofErr w:type="spellEnd"/>
            <w:r>
              <w:t xml:space="preserve"> līdzīga reakcija</w:t>
            </w:r>
            <w:r w:rsidRPr="005B396B">
              <w:rPr>
                <w:vertAlign w:val="superscript"/>
              </w:rPr>
              <w:t>1</w:t>
            </w:r>
          </w:p>
          <w:p w14:paraId="286D7552" w14:textId="77777777" w:rsidR="00A71E71" w:rsidRPr="007159E2" w:rsidRDefault="00A71E71" w:rsidP="00E4010D">
            <w:pPr>
              <w:jc w:val="both"/>
              <w:rPr>
                <w:iCs/>
                <w:szCs w:val="22"/>
              </w:rPr>
            </w:pPr>
          </w:p>
        </w:tc>
      </w:tr>
    </w:tbl>
    <w:p w14:paraId="0429E46D" w14:textId="7632C489" w:rsidR="00A71E71" w:rsidRPr="00E11527" w:rsidRDefault="00A71E71" w:rsidP="00E4010D">
      <w:pPr>
        <w:keepNext/>
        <w:jc w:val="both"/>
        <w:rPr>
          <w:szCs w:val="22"/>
        </w:rPr>
      </w:pPr>
      <w:r>
        <w:rPr>
          <w:szCs w:val="22"/>
          <w:vertAlign w:val="superscript"/>
        </w:rPr>
        <w:t>1</w:t>
      </w:r>
      <w:r w:rsidRPr="00E11527">
        <w:rPr>
          <w:szCs w:val="22"/>
        </w:rPr>
        <w:t xml:space="preserve"> </w:t>
      </w:r>
      <w:r>
        <w:rPr>
          <w:szCs w:val="22"/>
        </w:rPr>
        <w:t>Var būt nopietna (tostarp letāla) un jā</w:t>
      </w:r>
      <w:r w:rsidR="00B53C0E">
        <w:rPr>
          <w:szCs w:val="22"/>
        </w:rPr>
        <w:t>ā</w:t>
      </w:r>
      <w:r>
        <w:rPr>
          <w:szCs w:val="22"/>
        </w:rPr>
        <w:t>rstē simptomātiski</w:t>
      </w:r>
      <w:r w:rsidRPr="00E11527">
        <w:rPr>
          <w:szCs w:val="22"/>
        </w:rPr>
        <w:t>.</w:t>
      </w:r>
    </w:p>
    <w:p w14:paraId="562CE1DE" w14:textId="77777777" w:rsidR="00A71E71" w:rsidRPr="007564CE" w:rsidRDefault="00A71E71" w:rsidP="00E4010D">
      <w:pPr>
        <w:tabs>
          <w:tab w:val="clear" w:pos="567"/>
        </w:tabs>
        <w:spacing w:line="240" w:lineRule="auto"/>
        <w:jc w:val="both"/>
        <w:rPr>
          <w:szCs w:val="22"/>
        </w:rPr>
      </w:pPr>
    </w:p>
    <w:p w14:paraId="2F982895" w14:textId="1A2DAA66" w:rsidR="00C80DAF" w:rsidRDefault="00A71E71" w:rsidP="00E4010D">
      <w:pPr>
        <w:tabs>
          <w:tab w:val="clear" w:pos="567"/>
        </w:tabs>
        <w:autoSpaceDE w:val="0"/>
        <w:autoSpaceDN w:val="0"/>
        <w:spacing w:line="240" w:lineRule="auto"/>
        <w:jc w:val="both"/>
      </w:pPr>
      <w:r w:rsidRPr="00D70933">
        <w:t>Ir svarīgi ziņot par blakusparādībām.</w:t>
      </w:r>
      <w:r w:rsidRPr="00E57A7D">
        <w:t xml:space="preserve"> </w:t>
      </w:r>
      <w:r w:rsidR="00D37CF7" w:rsidRPr="006819D0">
        <w:t>Tas</w:t>
      </w:r>
      <w:r w:rsidR="00D37CF7" w:rsidRPr="00E57A7D">
        <w:t xml:space="preserve"> ļauj pastāvīgi uzraudzīt </w:t>
      </w:r>
      <w:r w:rsidR="00D37CF7" w:rsidRPr="00504C5A">
        <w:t>veterināro</w:t>
      </w:r>
      <w:r w:rsidR="00D37CF7">
        <w:t xml:space="preserve"> </w:t>
      </w:r>
      <w:r w:rsidR="00D37CF7" w:rsidRPr="00E57A7D">
        <w:t xml:space="preserve">zāļu drošumu. </w:t>
      </w:r>
      <w:r w:rsidR="00D37CF7" w:rsidRPr="006819D0">
        <w:t>Ja novērojat jebkuras blakusparādības, arī tās, kas nav minētas šajā lietošanas instrukcijā, vai domājat, ka zāles nav iedarbojušās, lūdzu, informējiet savu veterinārārstu.</w:t>
      </w:r>
      <w:r w:rsidR="00D37CF7" w:rsidRPr="00E57A7D">
        <w:t xml:space="preserve"> </w:t>
      </w:r>
      <w:r w:rsidR="00D37CF7" w:rsidRPr="007E7856">
        <w:t xml:space="preserve">Jūs varat ziņot par jebkurām blakusparādībām arī </w:t>
      </w:r>
      <w:r w:rsidR="00D37CF7" w:rsidRPr="00490BF3">
        <w:t xml:space="preserve">tirdzniecības atļaujas turētājam </w:t>
      </w:r>
      <w:r w:rsidR="00D37CF7" w:rsidRPr="007E7856">
        <w:t>vai tirdzniecības</w:t>
      </w:r>
      <w:r w:rsidR="00D37CF7">
        <w:t xml:space="preserve"> atļaujas turētāja </w:t>
      </w:r>
      <w:r w:rsidR="00D37CF7" w:rsidRPr="00E57A7D">
        <w:t>vietēj</w:t>
      </w:r>
      <w:r w:rsidR="00D37CF7">
        <w:t xml:space="preserve">am </w:t>
      </w:r>
      <w:r w:rsidR="00D37CF7" w:rsidRPr="00E57A7D">
        <w:t>pārstāvi</w:t>
      </w:r>
      <w:r w:rsidR="00D37CF7">
        <w:t>m</w:t>
      </w:r>
      <w:r w:rsidR="00D37CF7" w:rsidRPr="00E57A7D">
        <w:t xml:space="preserve">, izmantojot kontaktinformāciju šīs instrukcijas beigās vai </w:t>
      </w:r>
      <w:r w:rsidR="00D37CF7">
        <w:t>nacionālo</w:t>
      </w:r>
      <w:r w:rsidR="00D37CF7" w:rsidRPr="00E57A7D">
        <w:t xml:space="preserve"> ziņošanas sistēmu</w:t>
      </w:r>
      <w:r w:rsidR="00D37CF7">
        <w:t>:</w:t>
      </w:r>
      <w:r w:rsidR="00D37CF7" w:rsidRPr="00E57A7D">
        <w:t xml:space="preserve"> </w:t>
      </w:r>
      <w:hyperlink r:id="rId15" w:history="1">
        <w:r w:rsidR="00C80DAF" w:rsidRPr="002938C8">
          <w:rPr>
            <w:rStyle w:val="Hyperlink"/>
          </w:rPr>
          <w:t>https://www.pvd.gov.lv/lv</w:t>
        </w:r>
      </w:hyperlink>
      <w:r w:rsidR="00C80DAF" w:rsidRPr="00C80DAF">
        <w:t>.</w:t>
      </w:r>
    </w:p>
    <w:p w14:paraId="67257CC7" w14:textId="77777777" w:rsidR="00A71E71" w:rsidRDefault="00A71E71" w:rsidP="00E4010D">
      <w:pPr>
        <w:tabs>
          <w:tab w:val="clear" w:pos="567"/>
        </w:tabs>
        <w:autoSpaceDE w:val="0"/>
        <w:autoSpaceDN w:val="0"/>
        <w:spacing w:line="240" w:lineRule="auto"/>
        <w:jc w:val="both"/>
        <w:rPr>
          <w:szCs w:val="22"/>
        </w:rPr>
      </w:pPr>
    </w:p>
    <w:p w14:paraId="01F00D71" w14:textId="77777777" w:rsidR="009E1E13" w:rsidRPr="007564CE" w:rsidRDefault="009E1E13" w:rsidP="00E4010D">
      <w:pPr>
        <w:tabs>
          <w:tab w:val="clear" w:pos="567"/>
        </w:tabs>
        <w:spacing w:line="240" w:lineRule="auto"/>
        <w:jc w:val="both"/>
        <w:rPr>
          <w:iCs/>
          <w:szCs w:val="22"/>
        </w:rPr>
      </w:pPr>
    </w:p>
    <w:p w14:paraId="54DA3A58" w14:textId="49CA7DC3" w:rsidR="00C114FF" w:rsidRPr="007564CE" w:rsidRDefault="006C78AB" w:rsidP="00E4010D">
      <w:pPr>
        <w:pStyle w:val="Style1"/>
        <w:jc w:val="both"/>
      </w:pPr>
      <w:r w:rsidRPr="007564CE">
        <w:rPr>
          <w:highlight w:val="lightGray"/>
        </w:rPr>
        <w:t>8.</w:t>
      </w:r>
      <w:r w:rsidRPr="007564CE">
        <w:tab/>
        <w:t xml:space="preserve">Deva </w:t>
      </w:r>
      <w:r w:rsidR="00263C1F" w:rsidRPr="007564CE">
        <w:t>katrai</w:t>
      </w:r>
      <w:r w:rsidRPr="007564CE">
        <w:t xml:space="preserve"> dzīvnieku suga</w:t>
      </w:r>
      <w:r w:rsidR="00263C1F" w:rsidRPr="007564CE">
        <w:t>i</w:t>
      </w:r>
      <w:r w:rsidRPr="007564CE">
        <w:t xml:space="preserve">, </w:t>
      </w:r>
      <w:r w:rsidR="00385347" w:rsidRPr="007564CE">
        <w:t xml:space="preserve">lietošanas </w:t>
      </w:r>
      <w:r w:rsidR="00692200" w:rsidRPr="007564CE">
        <w:t xml:space="preserve">veids </w:t>
      </w:r>
      <w:r w:rsidRPr="007564CE">
        <w:t>un metode</w:t>
      </w:r>
    </w:p>
    <w:p w14:paraId="52FD2F23" w14:textId="77777777" w:rsidR="00C114FF" w:rsidRPr="007564CE" w:rsidRDefault="00C114FF" w:rsidP="00E4010D">
      <w:pPr>
        <w:tabs>
          <w:tab w:val="clear" w:pos="567"/>
        </w:tabs>
        <w:spacing w:line="240" w:lineRule="auto"/>
        <w:jc w:val="both"/>
        <w:rPr>
          <w:szCs w:val="22"/>
        </w:rPr>
      </w:pPr>
    </w:p>
    <w:p w14:paraId="06D5CA4F" w14:textId="3E53461D" w:rsidR="00786254" w:rsidRPr="00E4010D" w:rsidRDefault="00786254" w:rsidP="00E4010D">
      <w:pPr>
        <w:keepNext/>
        <w:tabs>
          <w:tab w:val="clear" w:pos="567"/>
        </w:tabs>
        <w:autoSpaceDE w:val="0"/>
        <w:autoSpaceDN w:val="0"/>
        <w:spacing w:line="240" w:lineRule="auto"/>
        <w:jc w:val="both"/>
        <w:rPr>
          <w:szCs w:val="22"/>
        </w:rPr>
      </w:pPr>
      <w:proofErr w:type="spellStart"/>
      <w:r w:rsidRPr="00E4010D">
        <w:rPr>
          <w:szCs w:val="22"/>
        </w:rPr>
        <w:t>Subkutāna</w:t>
      </w:r>
      <w:r w:rsidR="00770AAC">
        <w:rPr>
          <w:szCs w:val="22"/>
        </w:rPr>
        <w:t>i</w:t>
      </w:r>
      <w:proofErr w:type="spellEnd"/>
      <w:r w:rsidRPr="00E4010D">
        <w:rPr>
          <w:szCs w:val="22"/>
        </w:rPr>
        <w:t xml:space="preserve"> lietošana</w:t>
      </w:r>
      <w:r w:rsidR="00770AAC">
        <w:rPr>
          <w:szCs w:val="22"/>
        </w:rPr>
        <w:t>i</w:t>
      </w:r>
      <w:r w:rsidRPr="00E4010D">
        <w:rPr>
          <w:szCs w:val="22"/>
        </w:rPr>
        <w:t>, intramuskulāra</w:t>
      </w:r>
      <w:r w:rsidR="00770AAC">
        <w:rPr>
          <w:szCs w:val="22"/>
        </w:rPr>
        <w:t>i</w:t>
      </w:r>
      <w:r w:rsidRPr="00E4010D">
        <w:rPr>
          <w:szCs w:val="22"/>
        </w:rPr>
        <w:t xml:space="preserve"> lietošana</w:t>
      </w:r>
      <w:r w:rsidR="00770AAC">
        <w:rPr>
          <w:szCs w:val="22"/>
        </w:rPr>
        <w:t>i</w:t>
      </w:r>
      <w:r w:rsidRPr="00E4010D">
        <w:rPr>
          <w:szCs w:val="22"/>
        </w:rPr>
        <w:t>, intravenoza</w:t>
      </w:r>
      <w:r w:rsidR="00770AAC">
        <w:rPr>
          <w:szCs w:val="22"/>
        </w:rPr>
        <w:t>i</w:t>
      </w:r>
      <w:r w:rsidRPr="00E4010D">
        <w:rPr>
          <w:szCs w:val="22"/>
        </w:rPr>
        <w:t xml:space="preserve"> lietošana</w:t>
      </w:r>
      <w:r w:rsidR="00770AAC">
        <w:rPr>
          <w:szCs w:val="22"/>
        </w:rPr>
        <w:t>i</w:t>
      </w:r>
      <w:r w:rsidR="008E219E" w:rsidRPr="00E4010D">
        <w:rPr>
          <w:szCs w:val="22"/>
        </w:rPr>
        <w:t>.</w:t>
      </w:r>
    </w:p>
    <w:p w14:paraId="268B5817" w14:textId="77777777" w:rsidR="008E219E" w:rsidRDefault="008E219E" w:rsidP="00E4010D">
      <w:pPr>
        <w:keepNext/>
        <w:tabs>
          <w:tab w:val="clear" w:pos="567"/>
        </w:tabs>
        <w:autoSpaceDE w:val="0"/>
        <w:autoSpaceDN w:val="0"/>
        <w:spacing w:line="240" w:lineRule="auto"/>
        <w:jc w:val="both"/>
        <w:rPr>
          <w:szCs w:val="22"/>
          <w:u w:val="single"/>
        </w:rPr>
      </w:pPr>
    </w:p>
    <w:p w14:paraId="08E1C504" w14:textId="7FEB7433" w:rsidR="009F1331" w:rsidRPr="009F1331" w:rsidRDefault="009F1331" w:rsidP="00E4010D">
      <w:pPr>
        <w:keepNext/>
        <w:tabs>
          <w:tab w:val="clear" w:pos="567"/>
        </w:tabs>
        <w:autoSpaceDE w:val="0"/>
        <w:autoSpaceDN w:val="0"/>
        <w:spacing w:line="240" w:lineRule="auto"/>
        <w:jc w:val="both"/>
        <w:rPr>
          <w:szCs w:val="22"/>
        </w:rPr>
      </w:pPr>
      <w:r w:rsidRPr="009F1331">
        <w:rPr>
          <w:szCs w:val="22"/>
          <w:u w:val="single"/>
        </w:rPr>
        <w:t>Liellopiem:</w:t>
      </w:r>
    </w:p>
    <w:p w14:paraId="584FCE0B" w14:textId="249549B1"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Viena </w:t>
      </w:r>
      <w:proofErr w:type="spellStart"/>
      <w:r w:rsidRPr="009F1331">
        <w:rPr>
          <w:szCs w:val="22"/>
        </w:rPr>
        <w:t>subkutāna</w:t>
      </w:r>
      <w:proofErr w:type="spellEnd"/>
      <w:r w:rsidRPr="009F1331">
        <w:rPr>
          <w:szCs w:val="22"/>
        </w:rPr>
        <w:t xml:space="preserve"> vai intravenoza injekcija devā 0,5 mg </w:t>
      </w:r>
      <w:proofErr w:type="spellStart"/>
      <w:r w:rsidRPr="009F1331">
        <w:rPr>
          <w:szCs w:val="22"/>
        </w:rPr>
        <w:t>meloksikāma</w:t>
      </w:r>
      <w:proofErr w:type="spellEnd"/>
      <w:r w:rsidRPr="009F1331">
        <w:rPr>
          <w:szCs w:val="22"/>
        </w:rPr>
        <w:t>/kg ķermeņa svara (t.i., 2,5 ml</w:t>
      </w:r>
      <w:r w:rsidR="008F0143">
        <w:rPr>
          <w:szCs w:val="22"/>
        </w:rPr>
        <w:t xml:space="preserve"> šo</w:t>
      </w:r>
      <w:r w:rsidR="008E219E">
        <w:rPr>
          <w:szCs w:val="22"/>
        </w:rPr>
        <w:t xml:space="preserve"> veterināro zāļu</w:t>
      </w:r>
      <w:r w:rsidRPr="009F1331">
        <w:rPr>
          <w:szCs w:val="22"/>
        </w:rPr>
        <w:t xml:space="preserve">/100 kg ķermeņa svara), kombinācijā ar atbilstošu </w:t>
      </w:r>
      <w:r w:rsidR="008F0143">
        <w:rPr>
          <w:szCs w:val="22"/>
        </w:rPr>
        <w:t>antibiotiku</w:t>
      </w:r>
      <w:r w:rsidR="008F0143" w:rsidRPr="009F1331">
        <w:rPr>
          <w:szCs w:val="22"/>
        </w:rPr>
        <w:t xml:space="preserve"> </w:t>
      </w:r>
      <w:r w:rsidRPr="009F1331">
        <w:rPr>
          <w:szCs w:val="22"/>
        </w:rPr>
        <w:t xml:space="preserve">terapiju vai iekšķīgu </w:t>
      </w:r>
      <w:proofErr w:type="spellStart"/>
      <w:r w:rsidRPr="009F1331">
        <w:rPr>
          <w:szCs w:val="22"/>
        </w:rPr>
        <w:t>rehidratācijas</w:t>
      </w:r>
      <w:proofErr w:type="spellEnd"/>
      <w:r w:rsidRPr="009F1331">
        <w:rPr>
          <w:szCs w:val="22"/>
        </w:rPr>
        <w:t xml:space="preserve"> terapiju.</w:t>
      </w:r>
    </w:p>
    <w:p w14:paraId="08A0608E" w14:textId="77777777" w:rsidR="009F1331" w:rsidRPr="009F1331" w:rsidRDefault="009F1331" w:rsidP="00E4010D">
      <w:pPr>
        <w:tabs>
          <w:tab w:val="clear" w:pos="567"/>
        </w:tabs>
        <w:autoSpaceDE w:val="0"/>
        <w:autoSpaceDN w:val="0"/>
        <w:spacing w:line="240" w:lineRule="auto"/>
        <w:jc w:val="both"/>
        <w:rPr>
          <w:szCs w:val="22"/>
        </w:rPr>
      </w:pPr>
    </w:p>
    <w:p w14:paraId="0BA4D1ED"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Cūkām:</w:t>
      </w:r>
    </w:p>
    <w:p w14:paraId="4D161643" w14:textId="0E38D509"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Viena intramuskulāra injekcija devā 0,4 mg </w:t>
      </w:r>
      <w:proofErr w:type="spellStart"/>
      <w:r w:rsidRPr="009F1331">
        <w:rPr>
          <w:szCs w:val="22"/>
        </w:rPr>
        <w:t>meloksikāma</w:t>
      </w:r>
      <w:proofErr w:type="spellEnd"/>
      <w:r w:rsidRPr="009F1331">
        <w:rPr>
          <w:szCs w:val="22"/>
        </w:rPr>
        <w:t>/kg ķermeņa svara (t.i., 2,0 ml</w:t>
      </w:r>
      <w:r w:rsidR="008F0143">
        <w:rPr>
          <w:szCs w:val="22"/>
        </w:rPr>
        <w:t xml:space="preserve"> šo</w:t>
      </w:r>
      <w:r w:rsidR="008E219E" w:rsidRPr="008E219E">
        <w:rPr>
          <w:szCs w:val="22"/>
        </w:rPr>
        <w:t xml:space="preserve"> </w:t>
      </w:r>
      <w:r w:rsidR="008E219E">
        <w:rPr>
          <w:szCs w:val="22"/>
        </w:rPr>
        <w:t>veterināro zāļu</w:t>
      </w:r>
      <w:r w:rsidRPr="009F1331">
        <w:rPr>
          <w:szCs w:val="22"/>
        </w:rPr>
        <w:t xml:space="preserve">/100 kg ķermeņa svara), kombinācijā ar atbilstošu </w:t>
      </w:r>
      <w:r w:rsidR="008F0143">
        <w:rPr>
          <w:szCs w:val="22"/>
        </w:rPr>
        <w:t>antibiotiku</w:t>
      </w:r>
      <w:r w:rsidR="008F0143" w:rsidRPr="009F1331">
        <w:rPr>
          <w:szCs w:val="22"/>
        </w:rPr>
        <w:t xml:space="preserve"> </w:t>
      </w:r>
      <w:r w:rsidRPr="009F1331">
        <w:rPr>
          <w:szCs w:val="22"/>
        </w:rPr>
        <w:t xml:space="preserve">terapiju. Nepieciešamības gadījumā otrreizēju </w:t>
      </w:r>
      <w:proofErr w:type="spellStart"/>
      <w:r w:rsidRPr="009F1331">
        <w:rPr>
          <w:szCs w:val="22"/>
        </w:rPr>
        <w:t>meloksikāma</w:t>
      </w:r>
      <w:proofErr w:type="spellEnd"/>
      <w:r w:rsidRPr="009F1331">
        <w:rPr>
          <w:szCs w:val="22"/>
        </w:rPr>
        <w:t xml:space="preserve"> ievadīšanu drīkst veikt pēc 24 stundām.</w:t>
      </w:r>
    </w:p>
    <w:p w14:paraId="6360E5C6" w14:textId="77777777" w:rsidR="009F1331" w:rsidRPr="009F1331" w:rsidRDefault="009F1331" w:rsidP="00E4010D">
      <w:pPr>
        <w:tabs>
          <w:tab w:val="clear" w:pos="567"/>
        </w:tabs>
        <w:autoSpaceDE w:val="0"/>
        <w:autoSpaceDN w:val="0"/>
        <w:spacing w:line="240" w:lineRule="auto"/>
        <w:jc w:val="both"/>
        <w:rPr>
          <w:szCs w:val="22"/>
        </w:rPr>
      </w:pPr>
    </w:p>
    <w:p w14:paraId="175BCA2E"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Zirgiem:</w:t>
      </w:r>
    </w:p>
    <w:p w14:paraId="3767F3BE" w14:textId="2788904C"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Viena intravenoza injekcija devā 0,6 mg </w:t>
      </w:r>
      <w:proofErr w:type="spellStart"/>
      <w:r w:rsidRPr="009F1331">
        <w:rPr>
          <w:szCs w:val="22"/>
        </w:rPr>
        <w:t>meloksikāma</w:t>
      </w:r>
      <w:proofErr w:type="spellEnd"/>
      <w:r w:rsidRPr="009F1331">
        <w:rPr>
          <w:szCs w:val="22"/>
        </w:rPr>
        <w:t>/kg ķermeņa svara (t.i. 3,0 ml</w:t>
      </w:r>
      <w:r w:rsidR="008E219E" w:rsidRPr="008E219E">
        <w:rPr>
          <w:szCs w:val="22"/>
        </w:rPr>
        <w:t xml:space="preserve"> </w:t>
      </w:r>
      <w:r w:rsidR="008F0143">
        <w:rPr>
          <w:szCs w:val="22"/>
        </w:rPr>
        <w:t xml:space="preserve">šo </w:t>
      </w:r>
      <w:r w:rsidR="008E219E">
        <w:rPr>
          <w:szCs w:val="22"/>
        </w:rPr>
        <w:t>veterināro zāļu</w:t>
      </w:r>
      <w:r w:rsidRPr="009F1331">
        <w:rPr>
          <w:szCs w:val="22"/>
        </w:rPr>
        <w:t>/100 kg ķermeņa svara).</w:t>
      </w:r>
    </w:p>
    <w:p w14:paraId="7F7CE3AE" w14:textId="77777777" w:rsidR="003369EC" w:rsidRPr="009F1331" w:rsidRDefault="003369EC" w:rsidP="003369EC">
      <w:pPr>
        <w:tabs>
          <w:tab w:val="clear" w:pos="567"/>
        </w:tabs>
        <w:autoSpaceDE w:val="0"/>
        <w:autoSpaceDN w:val="0"/>
        <w:spacing w:line="240" w:lineRule="auto"/>
        <w:jc w:val="both"/>
        <w:rPr>
          <w:szCs w:val="22"/>
        </w:rPr>
      </w:pPr>
      <w:r w:rsidRPr="009F1331">
        <w:rPr>
          <w:szCs w:val="22"/>
        </w:rPr>
        <w:t>Iekaisuma un sāpju mazināšanai gan akūtu, gan hronisku muskuļu-skeleta funkciju traucējumu gadījumos, 24 stundas pēc injekcijas, ārstēšanas turpināšanai var lietot piemērotu iekšķīgi lietojamu ārstniecības līdzekli, dozējot saskaņā ar instrukcijā sniegtajiem norādījumiem.</w:t>
      </w:r>
    </w:p>
    <w:p w14:paraId="51AC8559" w14:textId="6FED7204" w:rsidR="008F0143" w:rsidRDefault="008F0143" w:rsidP="00E4010D">
      <w:pPr>
        <w:tabs>
          <w:tab w:val="clear" w:pos="567"/>
        </w:tabs>
        <w:spacing w:line="240" w:lineRule="auto"/>
        <w:jc w:val="both"/>
        <w:rPr>
          <w:b/>
          <w:szCs w:val="22"/>
          <w:highlight w:val="lightGray"/>
        </w:rPr>
      </w:pPr>
    </w:p>
    <w:p w14:paraId="2E839B67" w14:textId="77777777" w:rsidR="00BA49A6" w:rsidRDefault="00BA49A6" w:rsidP="00E4010D">
      <w:pPr>
        <w:tabs>
          <w:tab w:val="clear" w:pos="567"/>
        </w:tabs>
        <w:spacing w:line="240" w:lineRule="auto"/>
        <w:jc w:val="both"/>
        <w:rPr>
          <w:b/>
          <w:szCs w:val="22"/>
          <w:highlight w:val="lightGray"/>
        </w:rPr>
      </w:pPr>
    </w:p>
    <w:p w14:paraId="497EED31" w14:textId="45BBD378" w:rsidR="00C114FF" w:rsidRPr="007564CE" w:rsidRDefault="006C78AB" w:rsidP="00E4010D">
      <w:pPr>
        <w:pStyle w:val="Style1"/>
        <w:jc w:val="both"/>
      </w:pPr>
      <w:r w:rsidRPr="007564CE">
        <w:rPr>
          <w:highlight w:val="lightGray"/>
        </w:rPr>
        <w:t>9.</w:t>
      </w:r>
      <w:r w:rsidRPr="007564CE">
        <w:tab/>
      </w:r>
      <w:r w:rsidR="002C3EBE" w:rsidRPr="007564CE">
        <w:t xml:space="preserve">Ieteikumi </w:t>
      </w:r>
      <w:r w:rsidRPr="007564CE">
        <w:t>pareiz</w:t>
      </w:r>
      <w:r w:rsidR="00263C1F" w:rsidRPr="007564CE">
        <w:t>ai</w:t>
      </w:r>
      <w:r w:rsidRPr="007564CE">
        <w:t xml:space="preserve"> </w:t>
      </w:r>
      <w:r w:rsidR="00385347" w:rsidRPr="007564CE">
        <w:t>lietošanai</w:t>
      </w:r>
    </w:p>
    <w:p w14:paraId="255E52F5" w14:textId="77777777" w:rsidR="00F520FE" w:rsidRPr="007564CE" w:rsidRDefault="00F520FE" w:rsidP="00E4010D">
      <w:pPr>
        <w:tabs>
          <w:tab w:val="clear" w:pos="567"/>
        </w:tabs>
        <w:spacing w:line="240" w:lineRule="auto"/>
        <w:jc w:val="both"/>
        <w:rPr>
          <w:szCs w:val="22"/>
        </w:rPr>
      </w:pPr>
    </w:p>
    <w:p w14:paraId="3E2104AF" w14:textId="0E651BA6" w:rsidR="009F1331" w:rsidRPr="009F1331" w:rsidRDefault="008F0143" w:rsidP="00E4010D">
      <w:pPr>
        <w:tabs>
          <w:tab w:val="clear" w:pos="567"/>
        </w:tabs>
        <w:autoSpaceDE w:val="0"/>
        <w:autoSpaceDN w:val="0"/>
        <w:spacing w:line="240" w:lineRule="auto"/>
        <w:jc w:val="both"/>
        <w:rPr>
          <w:szCs w:val="22"/>
        </w:rPr>
      </w:pPr>
      <w:r>
        <w:rPr>
          <w:szCs w:val="22"/>
        </w:rPr>
        <w:t>I</w:t>
      </w:r>
      <w:r w:rsidR="009F1331" w:rsidRPr="009F1331">
        <w:rPr>
          <w:szCs w:val="22"/>
        </w:rPr>
        <w:t>zvair</w:t>
      </w:r>
      <w:r>
        <w:rPr>
          <w:szCs w:val="22"/>
        </w:rPr>
        <w:t>īties</w:t>
      </w:r>
      <w:r w:rsidR="009F1331" w:rsidRPr="009F1331">
        <w:rPr>
          <w:szCs w:val="22"/>
        </w:rPr>
        <w:t xml:space="preserve"> no kontaminācijas</w:t>
      </w:r>
      <w:r w:rsidR="008E219E">
        <w:rPr>
          <w:szCs w:val="22"/>
        </w:rPr>
        <w:t xml:space="preserve"> ievadīšanas</w:t>
      </w:r>
      <w:r w:rsidR="009F1331" w:rsidRPr="009F1331">
        <w:rPr>
          <w:szCs w:val="22"/>
        </w:rPr>
        <w:t xml:space="preserve"> lietošanas laikā.</w:t>
      </w:r>
    </w:p>
    <w:p w14:paraId="13BD895D" w14:textId="57E279B5"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Aizbāzni drīkst </w:t>
      </w:r>
      <w:r w:rsidR="00C316C3">
        <w:rPr>
          <w:szCs w:val="22"/>
        </w:rPr>
        <w:t>caur</w:t>
      </w:r>
      <w:r w:rsidRPr="009F1331">
        <w:rPr>
          <w:szCs w:val="22"/>
        </w:rPr>
        <w:t>durt ne vairāk kā 50 reizes.</w:t>
      </w:r>
    </w:p>
    <w:p w14:paraId="78949C9E" w14:textId="4362E100" w:rsidR="00DB468A" w:rsidRPr="007564CE" w:rsidRDefault="006C78AB" w:rsidP="00E4010D">
      <w:pPr>
        <w:pStyle w:val="Style1"/>
        <w:jc w:val="both"/>
      </w:pPr>
      <w:r w:rsidRPr="007564CE">
        <w:rPr>
          <w:highlight w:val="lightGray"/>
        </w:rPr>
        <w:lastRenderedPageBreak/>
        <w:t>10.</w:t>
      </w:r>
      <w:r w:rsidR="002E245A" w:rsidRPr="007564CE">
        <w:tab/>
      </w:r>
      <w:r w:rsidRPr="007564CE">
        <w:t>Ierobežojumu period</w:t>
      </w:r>
      <w:r w:rsidR="002E245A" w:rsidRPr="007564CE">
        <w:t>s</w:t>
      </w:r>
    </w:p>
    <w:p w14:paraId="78496151" w14:textId="77777777" w:rsidR="00C114FF" w:rsidRPr="007564CE" w:rsidRDefault="00C114FF" w:rsidP="00E4010D">
      <w:pPr>
        <w:tabs>
          <w:tab w:val="clear" w:pos="567"/>
        </w:tabs>
        <w:spacing w:line="240" w:lineRule="auto"/>
        <w:jc w:val="both"/>
        <w:rPr>
          <w:iCs/>
          <w:szCs w:val="22"/>
        </w:rPr>
      </w:pPr>
    </w:p>
    <w:p w14:paraId="43DD8F1A" w14:textId="77777777" w:rsidR="009F1331" w:rsidRPr="009F1331" w:rsidRDefault="009F1331" w:rsidP="00E4010D">
      <w:pPr>
        <w:tabs>
          <w:tab w:val="clear" w:pos="567"/>
          <w:tab w:val="left" w:pos="1351"/>
        </w:tabs>
        <w:autoSpaceDE w:val="0"/>
        <w:autoSpaceDN w:val="0"/>
        <w:spacing w:line="240" w:lineRule="auto"/>
        <w:jc w:val="both"/>
        <w:rPr>
          <w:szCs w:val="22"/>
        </w:rPr>
      </w:pPr>
      <w:r w:rsidRPr="009F1331">
        <w:rPr>
          <w:szCs w:val="22"/>
          <w:u w:val="single"/>
        </w:rPr>
        <w:t>Liellopiem:</w:t>
      </w:r>
      <w:r w:rsidRPr="009F1331">
        <w:rPr>
          <w:szCs w:val="22"/>
        </w:rPr>
        <w:tab/>
        <w:t xml:space="preserve">gaļai un blakusproduktiem: 15 dienas; pienam: 120 stundas. </w:t>
      </w:r>
    </w:p>
    <w:p w14:paraId="25C7B4D5" w14:textId="77777777" w:rsidR="009F1331" w:rsidRPr="009F1331" w:rsidRDefault="009F1331" w:rsidP="00E4010D">
      <w:pPr>
        <w:tabs>
          <w:tab w:val="clear" w:pos="567"/>
          <w:tab w:val="left" w:pos="1351"/>
        </w:tabs>
        <w:autoSpaceDE w:val="0"/>
        <w:autoSpaceDN w:val="0"/>
        <w:spacing w:line="240" w:lineRule="auto"/>
        <w:jc w:val="both"/>
        <w:rPr>
          <w:szCs w:val="22"/>
        </w:rPr>
      </w:pPr>
      <w:r w:rsidRPr="009F1331">
        <w:rPr>
          <w:szCs w:val="22"/>
          <w:u w:val="single"/>
        </w:rPr>
        <w:t>Cūkām:</w:t>
      </w:r>
      <w:r w:rsidRPr="009F1331">
        <w:rPr>
          <w:szCs w:val="22"/>
        </w:rPr>
        <w:tab/>
        <w:t>gaļai un blakusproduktiem: 5 dienas.</w:t>
      </w:r>
    </w:p>
    <w:p w14:paraId="797127CB" w14:textId="77777777" w:rsidR="009F1331" w:rsidRPr="009F1331" w:rsidRDefault="009F1331" w:rsidP="00E4010D">
      <w:pPr>
        <w:tabs>
          <w:tab w:val="clear" w:pos="567"/>
          <w:tab w:val="left" w:pos="1351"/>
        </w:tabs>
        <w:autoSpaceDE w:val="0"/>
        <w:autoSpaceDN w:val="0"/>
        <w:spacing w:line="240" w:lineRule="auto"/>
        <w:jc w:val="both"/>
        <w:rPr>
          <w:szCs w:val="22"/>
        </w:rPr>
      </w:pPr>
      <w:r w:rsidRPr="009F1331">
        <w:rPr>
          <w:szCs w:val="22"/>
          <w:u w:val="single"/>
        </w:rPr>
        <w:t>Zirgiem:</w:t>
      </w:r>
      <w:r w:rsidRPr="009F1331">
        <w:rPr>
          <w:szCs w:val="22"/>
        </w:rPr>
        <w:tab/>
        <w:t>gaļai un blakusproduktiem: 5 dienas.</w:t>
      </w:r>
    </w:p>
    <w:p w14:paraId="05107D7A"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Nav reģistrēts lietošanai ķēvēm, kuru pienu paredzēts izmantot cilvēku uzturā.</w:t>
      </w:r>
    </w:p>
    <w:p w14:paraId="4F2E46E6" w14:textId="77777777" w:rsidR="00293030" w:rsidRDefault="00293030" w:rsidP="00E4010D">
      <w:pPr>
        <w:tabs>
          <w:tab w:val="clear" w:pos="567"/>
        </w:tabs>
        <w:spacing w:line="240" w:lineRule="auto"/>
        <w:jc w:val="both"/>
        <w:rPr>
          <w:iCs/>
          <w:szCs w:val="22"/>
        </w:rPr>
      </w:pPr>
    </w:p>
    <w:p w14:paraId="0053F0D3" w14:textId="77777777" w:rsidR="00C307E5" w:rsidRPr="007564CE" w:rsidRDefault="00C307E5" w:rsidP="00E4010D">
      <w:pPr>
        <w:tabs>
          <w:tab w:val="clear" w:pos="567"/>
        </w:tabs>
        <w:spacing w:line="240" w:lineRule="auto"/>
        <w:jc w:val="both"/>
        <w:rPr>
          <w:iCs/>
          <w:szCs w:val="22"/>
        </w:rPr>
      </w:pPr>
    </w:p>
    <w:p w14:paraId="28D2F358" w14:textId="77777777" w:rsidR="00C114FF" w:rsidRPr="007564CE" w:rsidRDefault="006C78AB" w:rsidP="00E4010D">
      <w:pPr>
        <w:pStyle w:val="Style1"/>
        <w:jc w:val="both"/>
      </w:pPr>
      <w:r w:rsidRPr="007564CE">
        <w:rPr>
          <w:highlight w:val="lightGray"/>
        </w:rPr>
        <w:t>11.</w:t>
      </w:r>
      <w:r w:rsidRPr="007564CE">
        <w:tab/>
        <w:t>Īpaši uzglabāšanas nosacījumi</w:t>
      </w:r>
    </w:p>
    <w:p w14:paraId="3FCE4425" w14:textId="77777777" w:rsidR="00C114FF" w:rsidRPr="007564CE" w:rsidRDefault="00C114FF" w:rsidP="00E4010D">
      <w:pPr>
        <w:numPr>
          <w:ilvl w:val="12"/>
          <w:numId w:val="0"/>
        </w:numPr>
        <w:tabs>
          <w:tab w:val="clear" w:pos="567"/>
        </w:tabs>
        <w:spacing w:line="240" w:lineRule="auto"/>
        <w:jc w:val="both"/>
        <w:rPr>
          <w:szCs w:val="22"/>
        </w:rPr>
      </w:pPr>
    </w:p>
    <w:p w14:paraId="346C5293"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Uzglabāt bērniem neredzamā un nepieejamā vietā.</w:t>
      </w:r>
    </w:p>
    <w:p w14:paraId="3AA895BD"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Šīm veterinārajām zālēm nav nepieciešami īpaši uzglabāšanas apstākļi. </w:t>
      </w:r>
    </w:p>
    <w:p w14:paraId="7085404F" w14:textId="2663FCC2" w:rsidR="009F1331" w:rsidRPr="009F1331" w:rsidRDefault="009F1331" w:rsidP="00E4010D">
      <w:pPr>
        <w:tabs>
          <w:tab w:val="clear" w:pos="567"/>
        </w:tabs>
        <w:autoSpaceDE w:val="0"/>
        <w:autoSpaceDN w:val="0"/>
        <w:spacing w:line="240" w:lineRule="auto"/>
        <w:jc w:val="both"/>
        <w:rPr>
          <w:szCs w:val="22"/>
        </w:rPr>
      </w:pPr>
      <w:r w:rsidRPr="009F1331">
        <w:rPr>
          <w:szCs w:val="22"/>
        </w:rPr>
        <w:t>Derīguma termiņš pēc pirm</w:t>
      </w:r>
      <w:r w:rsidR="00735707">
        <w:rPr>
          <w:szCs w:val="22"/>
        </w:rPr>
        <w:t>reizējas</w:t>
      </w:r>
      <w:r w:rsidRPr="009F1331">
        <w:rPr>
          <w:szCs w:val="22"/>
        </w:rPr>
        <w:t xml:space="preserve"> tiešā iepakojuma atvēršanas: 28 dienas.</w:t>
      </w:r>
    </w:p>
    <w:p w14:paraId="43010FEF" w14:textId="5F26DAE4"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Nelietot šīs veterinārās zāles, ja beidzies derīguma termiņš, </w:t>
      </w:r>
      <w:r w:rsidR="00B42327">
        <w:rPr>
          <w:szCs w:val="22"/>
        </w:rPr>
        <w:t>kas</w:t>
      </w:r>
      <w:r w:rsidR="00B42327" w:rsidRPr="009F1331">
        <w:rPr>
          <w:szCs w:val="22"/>
        </w:rPr>
        <w:t xml:space="preserve"> </w:t>
      </w:r>
      <w:r w:rsidRPr="009F1331">
        <w:rPr>
          <w:szCs w:val="22"/>
        </w:rPr>
        <w:t xml:space="preserve">norādīts uz </w:t>
      </w:r>
      <w:r w:rsidR="00B42327">
        <w:rPr>
          <w:szCs w:val="22"/>
        </w:rPr>
        <w:t>kastītes</w:t>
      </w:r>
      <w:r w:rsidR="00B42327" w:rsidRPr="009F1331">
        <w:rPr>
          <w:szCs w:val="22"/>
        </w:rPr>
        <w:t xml:space="preserve"> </w:t>
      </w:r>
      <w:r w:rsidRPr="009F1331">
        <w:rPr>
          <w:szCs w:val="22"/>
        </w:rPr>
        <w:t xml:space="preserve">un uz flakona pēc EXP. </w:t>
      </w:r>
      <w:r w:rsidRPr="009F1331">
        <w:rPr>
          <w:color w:val="000000"/>
          <w:szCs w:val="22"/>
        </w:rPr>
        <w:t>Derīguma termiņš attiec</w:t>
      </w:r>
      <w:r w:rsidR="00B42327">
        <w:rPr>
          <w:color w:val="000000"/>
          <w:szCs w:val="22"/>
        </w:rPr>
        <w:t>a</w:t>
      </w:r>
      <w:r w:rsidRPr="009F1331">
        <w:rPr>
          <w:color w:val="000000"/>
          <w:szCs w:val="22"/>
        </w:rPr>
        <w:t>s uz</w:t>
      </w:r>
      <w:r w:rsidR="00B42327">
        <w:rPr>
          <w:color w:val="000000"/>
          <w:szCs w:val="22"/>
        </w:rPr>
        <w:t xml:space="preserve"> norādītā</w:t>
      </w:r>
      <w:r w:rsidRPr="009F1331">
        <w:rPr>
          <w:color w:val="000000"/>
          <w:szCs w:val="22"/>
        </w:rPr>
        <w:t xml:space="preserve"> mēneša pēdējo dienu.</w:t>
      </w:r>
    </w:p>
    <w:p w14:paraId="031C6C23" w14:textId="77777777" w:rsidR="0043320A" w:rsidRDefault="0043320A" w:rsidP="00E4010D">
      <w:pPr>
        <w:tabs>
          <w:tab w:val="clear" w:pos="567"/>
        </w:tabs>
        <w:spacing w:line="240" w:lineRule="auto"/>
        <w:jc w:val="both"/>
        <w:rPr>
          <w:szCs w:val="22"/>
        </w:rPr>
      </w:pPr>
    </w:p>
    <w:p w14:paraId="75BEBC88" w14:textId="77777777" w:rsidR="00C307E5" w:rsidRPr="007564CE" w:rsidRDefault="00C307E5" w:rsidP="00E4010D">
      <w:pPr>
        <w:tabs>
          <w:tab w:val="clear" w:pos="567"/>
        </w:tabs>
        <w:spacing w:line="240" w:lineRule="auto"/>
        <w:jc w:val="both"/>
        <w:rPr>
          <w:szCs w:val="22"/>
        </w:rPr>
      </w:pPr>
    </w:p>
    <w:p w14:paraId="746D1E74" w14:textId="393CAB54" w:rsidR="00C114FF" w:rsidRPr="007564CE" w:rsidRDefault="006C78AB" w:rsidP="00E4010D">
      <w:pPr>
        <w:pStyle w:val="Style1"/>
        <w:jc w:val="both"/>
      </w:pPr>
      <w:r w:rsidRPr="007564CE">
        <w:rPr>
          <w:highlight w:val="lightGray"/>
        </w:rPr>
        <w:t>12.</w:t>
      </w:r>
      <w:r w:rsidRPr="007564CE">
        <w:tab/>
        <w:t xml:space="preserve">Īpaši norādījumi atkritumu </w:t>
      </w:r>
      <w:r w:rsidR="00E811BF" w:rsidRPr="007564CE">
        <w:t>iznīcināšanai</w:t>
      </w:r>
    </w:p>
    <w:p w14:paraId="19363AA3" w14:textId="77777777" w:rsidR="00C114FF" w:rsidRPr="007564CE" w:rsidRDefault="00C114FF" w:rsidP="00E4010D">
      <w:pPr>
        <w:tabs>
          <w:tab w:val="clear" w:pos="567"/>
        </w:tabs>
        <w:spacing w:line="240" w:lineRule="auto"/>
        <w:jc w:val="both"/>
        <w:rPr>
          <w:szCs w:val="22"/>
        </w:rPr>
      </w:pPr>
    </w:p>
    <w:p w14:paraId="28850576" w14:textId="01E6DD0B" w:rsidR="00C307E5" w:rsidRPr="007564CE" w:rsidRDefault="00C307E5" w:rsidP="00E4010D">
      <w:pPr>
        <w:tabs>
          <w:tab w:val="clear" w:pos="567"/>
        </w:tabs>
        <w:spacing w:line="240" w:lineRule="auto"/>
        <w:jc w:val="both"/>
        <w:rPr>
          <w:szCs w:val="22"/>
          <w:lang w:bidi="lv-LV"/>
        </w:rPr>
      </w:pPr>
      <w:r w:rsidRPr="00C307E5">
        <w:rPr>
          <w:szCs w:val="22"/>
          <w:lang w:bidi="lv-LV"/>
        </w:rPr>
        <w:t>Neizmest veterinārās zāles kanalizācijā vai kopā ar sadzīves atkritumiem.</w:t>
      </w:r>
    </w:p>
    <w:p w14:paraId="6B5779BA" w14:textId="77777777" w:rsidR="00066685" w:rsidRPr="007564CE" w:rsidRDefault="00066685" w:rsidP="00E4010D">
      <w:pPr>
        <w:jc w:val="both"/>
        <w:rPr>
          <w:szCs w:val="22"/>
        </w:rPr>
      </w:pPr>
      <w:r w:rsidRPr="007564CE">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444B15" w14:textId="5688BE72" w:rsidR="00DB468A" w:rsidRPr="007564CE" w:rsidRDefault="00293030" w:rsidP="00E4010D">
      <w:pPr>
        <w:tabs>
          <w:tab w:val="clear" w:pos="567"/>
        </w:tabs>
        <w:spacing w:line="240" w:lineRule="auto"/>
        <w:jc w:val="both"/>
        <w:rPr>
          <w:szCs w:val="22"/>
        </w:rPr>
      </w:pPr>
      <w:r w:rsidRPr="007564CE">
        <w:rPr>
          <w:szCs w:val="22"/>
          <w:lang w:bidi="lv-LV"/>
        </w:rPr>
        <w:t xml:space="preserve">Jautājiet savam veterinārārstam, kā atbrīvoties no nevajadzīgām veterinārajām zālēm. </w:t>
      </w:r>
    </w:p>
    <w:p w14:paraId="5C013660" w14:textId="77777777" w:rsidR="00DB468A" w:rsidRDefault="00DB468A" w:rsidP="00E4010D">
      <w:pPr>
        <w:tabs>
          <w:tab w:val="clear" w:pos="567"/>
        </w:tabs>
        <w:spacing w:line="240" w:lineRule="auto"/>
        <w:jc w:val="both"/>
        <w:rPr>
          <w:bCs/>
          <w:szCs w:val="22"/>
          <w:highlight w:val="lightGray"/>
        </w:rPr>
      </w:pPr>
    </w:p>
    <w:p w14:paraId="7A1345CB" w14:textId="77777777" w:rsidR="00C307E5" w:rsidRPr="007564CE" w:rsidRDefault="00C307E5" w:rsidP="00E4010D">
      <w:pPr>
        <w:tabs>
          <w:tab w:val="clear" w:pos="567"/>
        </w:tabs>
        <w:spacing w:line="240" w:lineRule="auto"/>
        <w:jc w:val="both"/>
        <w:rPr>
          <w:bCs/>
          <w:szCs w:val="22"/>
          <w:highlight w:val="lightGray"/>
        </w:rPr>
      </w:pPr>
    </w:p>
    <w:p w14:paraId="358FE13C" w14:textId="77777777" w:rsidR="00DB468A" w:rsidRPr="007564CE" w:rsidRDefault="006C78AB" w:rsidP="00E4010D">
      <w:pPr>
        <w:pStyle w:val="Style1"/>
        <w:jc w:val="both"/>
      </w:pPr>
      <w:r w:rsidRPr="007564CE">
        <w:rPr>
          <w:highlight w:val="lightGray"/>
        </w:rPr>
        <w:t>13.</w:t>
      </w:r>
      <w:r w:rsidRPr="007564CE">
        <w:tab/>
        <w:t>Veterināro zāļu klasifikācija</w:t>
      </w:r>
    </w:p>
    <w:p w14:paraId="6BC084E6" w14:textId="77777777" w:rsidR="00C114FF" w:rsidRPr="007564CE" w:rsidRDefault="00C114FF" w:rsidP="00E4010D">
      <w:pPr>
        <w:tabs>
          <w:tab w:val="clear" w:pos="567"/>
        </w:tabs>
        <w:spacing w:line="240" w:lineRule="auto"/>
        <w:jc w:val="both"/>
        <w:rPr>
          <w:szCs w:val="22"/>
        </w:rPr>
      </w:pPr>
    </w:p>
    <w:p w14:paraId="53B75E0B" w14:textId="01F814D4" w:rsidR="00DB468A" w:rsidRPr="007564CE" w:rsidRDefault="00066685" w:rsidP="00E4010D">
      <w:pPr>
        <w:tabs>
          <w:tab w:val="clear" w:pos="567"/>
        </w:tabs>
        <w:spacing w:line="240" w:lineRule="auto"/>
        <w:jc w:val="both"/>
      </w:pPr>
      <w:r w:rsidRPr="007564CE">
        <w:t>Recepšu veterinārās zāles,</w:t>
      </w:r>
    </w:p>
    <w:p w14:paraId="2543C57C" w14:textId="77777777" w:rsidR="00066685" w:rsidRDefault="00066685" w:rsidP="00E4010D">
      <w:pPr>
        <w:tabs>
          <w:tab w:val="clear" w:pos="567"/>
        </w:tabs>
        <w:spacing w:line="240" w:lineRule="auto"/>
        <w:jc w:val="both"/>
        <w:rPr>
          <w:szCs w:val="22"/>
        </w:rPr>
      </w:pPr>
    </w:p>
    <w:p w14:paraId="14FBE11B" w14:textId="77777777" w:rsidR="00C307E5" w:rsidRPr="007564CE" w:rsidRDefault="00C307E5" w:rsidP="00E4010D">
      <w:pPr>
        <w:tabs>
          <w:tab w:val="clear" w:pos="567"/>
        </w:tabs>
        <w:spacing w:line="240" w:lineRule="auto"/>
        <w:jc w:val="both"/>
        <w:rPr>
          <w:szCs w:val="22"/>
        </w:rPr>
      </w:pPr>
    </w:p>
    <w:p w14:paraId="3C9FBAD1" w14:textId="7A61509A" w:rsidR="00DB468A" w:rsidRPr="007564CE" w:rsidRDefault="006C78AB" w:rsidP="00E4010D">
      <w:pPr>
        <w:pStyle w:val="Style1"/>
        <w:jc w:val="both"/>
      </w:pPr>
      <w:r w:rsidRPr="007564CE">
        <w:rPr>
          <w:highlight w:val="lightGray"/>
        </w:rPr>
        <w:t>14.</w:t>
      </w:r>
      <w:r w:rsidRPr="007564CE">
        <w:tab/>
      </w:r>
      <w:r w:rsidR="000D512F" w:rsidRPr="007564CE">
        <w:t xml:space="preserve">Tirdzniecības atļaujas </w:t>
      </w:r>
      <w:r w:rsidRPr="007564CE">
        <w:t>numur</w:t>
      </w:r>
      <w:r w:rsidR="002E245A" w:rsidRPr="007564CE">
        <w:t>i</w:t>
      </w:r>
      <w:r w:rsidRPr="007564CE">
        <w:t xml:space="preserve"> un iepakojuma </w:t>
      </w:r>
      <w:r w:rsidR="004A7CA7" w:rsidRPr="007564CE">
        <w:t>lielumi</w:t>
      </w:r>
    </w:p>
    <w:p w14:paraId="56CEB034" w14:textId="77777777" w:rsidR="00DB468A" w:rsidRDefault="00DB468A" w:rsidP="00E4010D">
      <w:pPr>
        <w:tabs>
          <w:tab w:val="clear" w:pos="567"/>
        </w:tabs>
        <w:spacing w:line="240" w:lineRule="auto"/>
        <w:jc w:val="both"/>
        <w:rPr>
          <w:szCs w:val="22"/>
        </w:rPr>
      </w:pPr>
    </w:p>
    <w:p w14:paraId="25EA4E34" w14:textId="77777777" w:rsidR="00B31CE4" w:rsidRPr="007564CE" w:rsidRDefault="00B31CE4" w:rsidP="00B31CE4">
      <w:pPr>
        <w:tabs>
          <w:tab w:val="clear" w:pos="567"/>
        </w:tabs>
        <w:spacing w:line="240" w:lineRule="auto"/>
        <w:jc w:val="both"/>
        <w:rPr>
          <w:szCs w:val="22"/>
        </w:rPr>
      </w:pPr>
      <w:r w:rsidRPr="007000C4">
        <w:rPr>
          <w:szCs w:val="22"/>
        </w:rPr>
        <w:t>V/DCP/22/0040</w:t>
      </w:r>
    </w:p>
    <w:p w14:paraId="612E7E5B" w14:textId="77777777" w:rsidR="00B31CE4" w:rsidRPr="007564CE" w:rsidRDefault="00B31CE4" w:rsidP="00E4010D">
      <w:pPr>
        <w:tabs>
          <w:tab w:val="clear" w:pos="567"/>
        </w:tabs>
        <w:spacing w:line="240" w:lineRule="auto"/>
        <w:jc w:val="both"/>
        <w:rPr>
          <w:szCs w:val="22"/>
        </w:rPr>
      </w:pPr>
    </w:p>
    <w:p w14:paraId="5469CA9B"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 xml:space="preserve">Bezkrāsaina stikla (I tipa) injekciju flakons, aizvērts ar </w:t>
      </w:r>
      <w:proofErr w:type="spellStart"/>
      <w:r w:rsidRPr="009F1331">
        <w:rPr>
          <w:szCs w:val="22"/>
        </w:rPr>
        <w:t>brombutila</w:t>
      </w:r>
      <w:proofErr w:type="spellEnd"/>
      <w:r w:rsidRPr="009F1331">
        <w:rPr>
          <w:szCs w:val="22"/>
        </w:rPr>
        <w:t xml:space="preserve"> gumijas aizbāzni un noslēgts ar alumīnija vāciņu.</w:t>
      </w:r>
    </w:p>
    <w:p w14:paraId="798E6D74"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Kartona kastīte ar 1 flakonu ar 50 ml.</w:t>
      </w:r>
    </w:p>
    <w:p w14:paraId="6809F07A"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Kartona kastīte ar 1 flakonu ar 100 ml.</w:t>
      </w:r>
    </w:p>
    <w:p w14:paraId="605B638B"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Kartona kastīte ar 1 flakonu ar 250 ml.</w:t>
      </w:r>
    </w:p>
    <w:p w14:paraId="02E06B65" w14:textId="77777777" w:rsidR="00293030" w:rsidRPr="007564CE" w:rsidRDefault="00293030" w:rsidP="00E4010D">
      <w:pPr>
        <w:tabs>
          <w:tab w:val="clear" w:pos="567"/>
        </w:tabs>
        <w:spacing w:line="240" w:lineRule="auto"/>
        <w:jc w:val="both"/>
      </w:pPr>
    </w:p>
    <w:p w14:paraId="524A9148" w14:textId="7845179F" w:rsidR="00DB468A" w:rsidRPr="007564CE" w:rsidRDefault="004A7CA7" w:rsidP="00E4010D">
      <w:pPr>
        <w:tabs>
          <w:tab w:val="clear" w:pos="567"/>
        </w:tabs>
        <w:spacing w:line="240" w:lineRule="auto"/>
        <w:jc w:val="both"/>
        <w:rPr>
          <w:szCs w:val="22"/>
        </w:rPr>
      </w:pPr>
      <w:r w:rsidRPr="007564CE">
        <w:t>Ne visi iepakojuma lielumi var tikt izplatīti</w:t>
      </w:r>
      <w:r w:rsidR="006C78AB" w:rsidRPr="007564CE">
        <w:t>.</w:t>
      </w:r>
    </w:p>
    <w:p w14:paraId="11B4618F" w14:textId="77777777" w:rsidR="00C114FF" w:rsidRPr="007564CE" w:rsidRDefault="00C114FF" w:rsidP="00E4010D">
      <w:pPr>
        <w:tabs>
          <w:tab w:val="clear" w:pos="567"/>
        </w:tabs>
        <w:spacing w:line="240" w:lineRule="auto"/>
        <w:jc w:val="both"/>
        <w:rPr>
          <w:szCs w:val="22"/>
        </w:rPr>
      </w:pPr>
    </w:p>
    <w:p w14:paraId="500F5BBA" w14:textId="77777777" w:rsidR="00DB468A" w:rsidRPr="007564CE" w:rsidRDefault="00DB468A" w:rsidP="00E4010D">
      <w:pPr>
        <w:tabs>
          <w:tab w:val="clear" w:pos="567"/>
        </w:tabs>
        <w:spacing w:line="240" w:lineRule="auto"/>
        <w:jc w:val="both"/>
        <w:rPr>
          <w:szCs w:val="22"/>
        </w:rPr>
      </w:pPr>
    </w:p>
    <w:p w14:paraId="783ED1EC" w14:textId="77777777" w:rsidR="00C114FF" w:rsidRPr="007564CE" w:rsidRDefault="006C78AB" w:rsidP="00E4010D">
      <w:pPr>
        <w:pStyle w:val="Style1"/>
        <w:jc w:val="both"/>
      </w:pPr>
      <w:r w:rsidRPr="007564CE">
        <w:rPr>
          <w:highlight w:val="lightGray"/>
        </w:rPr>
        <w:t>15.</w:t>
      </w:r>
      <w:r w:rsidRPr="007564CE">
        <w:tab/>
        <w:t>Datums, kad lietošanas instrukcija pēdējo reizi pārskatīta</w:t>
      </w:r>
    </w:p>
    <w:p w14:paraId="1D084565" w14:textId="77777777" w:rsidR="00C114FF" w:rsidRPr="007564CE" w:rsidRDefault="00C114FF" w:rsidP="00E4010D">
      <w:pPr>
        <w:tabs>
          <w:tab w:val="clear" w:pos="567"/>
        </w:tabs>
        <w:spacing w:line="240" w:lineRule="auto"/>
        <w:jc w:val="both"/>
        <w:rPr>
          <w:szCs w:val="22"/>
        </w:rPr>
      </w:pPr>
    </w:p>
    <w:p w14:paraId="1051B8DB" w14:textId="01F4D8E4" w:rsidR="00066685" w:rsidRPr="007564CE" w:rsidRDefault="00C307E5" w:rsidP="00E4010D">
      <w:pPr>
        <w:jc w:val="both"/>
        <w:rPr>
          <w:szCs w:val="22"/>
        </w:rPr>
      </w:pPr>
      <w:r>
        <w:rPr>
          <w:szCs w:val="22"/>
        </w:rPr>
        <w:t>0</w:t>
      </w:r>
      <w:r w:rsidR="00A21696">
        <w:rPr>
          <w:szCs w:val="22"/>
        </w:rPr>
        <w:t>2</w:t>
      </w:r>
      <w:r>
        <w:rPr>
          <w:szCs w:val="22"/>
        </w:rPr>
        <w:t>/2025</w:t>
      </w:r>
    </w:p>
    <w:p w14:paraId="07291B27" w14:textId="1C282089" w:rsidR="00066685" w:rsidRPr="007564CE" w:rsidRDefault="00066685" w:rsidP="00E4010D">
      <w:pPr>
        <w:jc w:val="both"/>
        <w:rPr>
          <w:szCs w:val="22"/>
        </w:rPr>
      </w:pPr>
    </w:p>
    <w:p w14:paraId="5285BF56" w14:textId="77777777" w:rsidR="00066685" w:rsidRPr="007564CE" w:rsidRDefault="00066685" w:rsidP="00E4010D">
      <w:pPr>
        <w:ind w:right="-318"/>
        <w:jc w:val="both"/>
        <w:rPr>
          <w:szCs w:val="22"/>
        </w:rPr>
      </w:pPr>
      <w:r w:rsidRPr="007564CE">
        <w:t>Sīkāka informācija par šīm veterinārajām zālēm ir pieejama Savienības zāļu datubāzē (</w:t>
      </w:r>
      <w:hyperlink r:id="rId16" w:history="1">
        <w:r w:rsidRPr="007564CE">
          <w:rPr>
            <w:rStyle w:val="Hyperlink"/>
          </w:rPr>
          <w:t>https://medicines.health.europa.eu/veterinary</w:t>
        </w:r>
      </w:hyperlink>
      <w:r w:rsidRPr="007564CE">
        <w:t xml:space="preserve">). </w:t>
      </w:r>
    </w:p>
    <w:p w14:paraId="4A74EC8E" w14:textId="77777777" w:rsidR="00066685" w:rsidRPr="007564CE" w:rsidRDefault="00066685" w:rsidP="00E4010D">
      <w:pPr>
        <w:jc w:val="both"/>
        <w:rPr>
          <w:szCs w:val="22"/>
        </w:rPr>
      </w:pPr>
    </w:p>
    <w:p w14:paraId="4D655DB7" w14:textId="29314DC4" w:rsidR="00F14614" w:rsidRDefault="00F14614" w:rsidP="00E4010D">
      <w:pPr>
        <w:tabs>
          <w:tab w:val="clear" w:pos="567"/>
        </w:tabs>
        <w:spacing w:line="240" w:lineRule="auto"/>
        <w:jc w:val="both"/>
        <w:rPr>
          <w:b/>
          <w:szCs w:val="22"/>
          <w:highlight w:val="lightGray"/>
        </w:rPr>
      </w:pPr>
    </w:p>
    <w:p w14:paraId="27337977" w14:textId="216C28C9" w:rsidR="00DB468A" w:rsidRPr="007564CE" w:rsidRDefault="006C78AB" w:rsidP="00E4010D">
      <w:pPr>
        <w:pStyle w:val="Style1"/>
        <w:jc w:val="both"/>
      </w:pPr>
      <w:r w:rsidRPr="007564CE">
        <w:rPr>
          <w:highlight w:val="lightGray"/>
        </w:rPr>
        <w:t>16.</w:t>
      </w:r>
      <w:r w:rsidRPr="007564CE">
        <w:tab/>
        <w:t>Kontaktinformācija:</w:t>
      </w:r>
    </w:p>
    <w:p w14:paraId="7CC78951" w14:textId="77777777" w:rsidR="00C114FF" w:rsidRPr="007564CE" w:rsidRDefault="00C114FF" w:rsidP="00E4010D">
      <w:pPr>
        <w:tabs>
          <w:tab w:val="clear" w:pos="567"/>
        </w:tabs>
        <w:spacing w:line="240" w:lineRule="auto"/>
        <w:jc w:val="both"/>
        <w:rPr>
          <w:szCs w:val="22"/>
        </w:rPr>
      </w:pPr>
    </w:p>
    <w:p w14:paraId="0DEBE662" w14:textId="209256A4" w:rsidR="00DB468A" w:rsidRPr="003369EC" w:rsidRDefault="009F1331" w:rsidP="00E4010D">
      <w:pPr>
        <w:jc w:val="both"/>
        <w:rPr>
          <w:szCs w:val="22"/>
          <w:u w:val="single"/>
        </w:rPr>
      </w:pPr>
      <w:bookmarkStart w:id="9" w:name="_Hlk73552578"/>
      <w:r w:rsidRPr="00F14614">
        <w:rPr>
          <w:u w:val="single"/>
        </w:rPr>
        <w:t xml:space="preserve">Tirdzniecības atļaujas turētājs </w:t>
      </w:r>
      <w:r w:rsidRPr="00F14614">
        <w:rPr>
          <w:iCs/>
          <w:szCs w:val="22"/>
          <w:u w:val="single"/>
        </w:rPr>
        <w:t xml:space="preserve">un par sērijas izlaidi atbildīgais ražotājs </w:t>
      </w:r>
      <w:r w:rsidRPr="003369EC">
        <w:rPr>
          <w:szCs w:val="22"/>
          <w:u w:val="single"/>
        </w:rPr>
        <w:t>un kontaktinformācija, lai ziņotu par iespējamām blakusparādībām</w:t>
      </w:r>
      <w:r w:rsidR="00066685" w:rsidRPr="003369EC">
        <w:rPr>
          <w:szCs w:val="22"/>
          <w:u w:val="single"/>
        </w:rPr>
        <w:t>:</w:t>
      </w:r>
    </w:p>
    <w:bookmarkEnd w:id="9"/>
    <w:p w14:paraId="20F57389" w14:textId="77777777" w:rsidR="00293030" w:rsidRPr="009F1331" w:rsidRDefault="00293030" w:rsidP="00E4010D">
      <w:pPr>
        <w:jc w:val="both"/>
      </w:pPr>
      <w:proofErr w:type="spellStart"/>
      <w:r w:rsidRPr="007564CE">
        <w:rPr>
          <w:lang w:bidi="lv-LV"/>
        </w:rPr>
        <w:t>Alfasan</w:t>
      </w:r>
      <w:proofErr w:type="spellEnd"/>
      <w:r w:rsidRPr="007564CE">
        <w:rPr>
          <w:lang w:bidi="lv-LV"/>
        </w:rPr>
        <w:t xml:space="preserve"> Nederland B.V.</w:t>
      </w:r>
    </w:p>
    <w:p w14:paraId="035E1DD3" w14:textId="77777777" w:rsidR="00293030" w:rsidRPr="009F1331" w:rsidRDefault="00293030" w:rsidP="00E4010D">
      <w:pPr>
        <w:jc w:val="both"/>
      </w:pPr>
      <w:proofErr w:type="spellStart"/>
      <w:r w:rsidRPr="007564CE">
        <w:rPr>
          <w:lang w:bidi="lv-LV"/>
        </w:rPr>
        <w:lastRenderedPageBreak/>
        <w:t>Kuipersweg</w:t>
      </w:r>
      <w:proofErr w:type="spellEnd"/>
      <w:r w:rsidRPr="007564CE">
        <w:rPr>
          <w:lang w:bidi="lv-LV"/>
        </w:rPr>
        <w:t xml:space="preserve"> 9</w:t>
      </w:r>
    </w:p>
    <w:p w14:paraId="4CAACCF7" w14:textId="77777777" w:rsidR="00293030" w:rsidRPr="009F1331" w:rsidRDefault="00293030" w:rsidP="00E4010D">
      <w:pPr>
        <w:jc w:val="both"/>
      </w:pPr>
      <w:r w:rsidRPr="007564CE">
        <w:rPr>
          <w:lang w:bidi="lv-LV"/>
        </w:rPr>
        <w:t xml:space="preserve">3449 JA </w:t>
      </w:r>
      <w:proofErr w:type="spellStart"/>
      <w:r w:rsidRPr="007564CE">
        <w:rPr>
          <w:lang w:bidi="lv-LV"/>
        </w:rPr>
        <w:t>Woerden</w:t>
      </w:r>
      <w:proofErr w:type="spellEnd"/>
    </w:p>
    <w:p w14:paraId="2DF1FE1E" w14:textId="5D1EE452" w:rsidR="00DB468A" w:rsidRPr="00F14614" w:rsidRDefault="00293030" w:rsidP="00E4010D">
      <w:pPr>
        <w:tabs>
          <w:tab w:val="clear" w:pos="567"/>
        </w:tabs>
        <w:spacing w:line="240" w:lineRule="auto"/>
        <w:jc w:val="both"/>
        <w:rPr>
          <w:lang w:bidi="lv-LV"/>
        </w:rPr>
      </w:pPr>
      <w:r w:rsidRPr="00F14614">
        <w:rPr>
          <w:lang w:bidi="lv-LV"/>
        </w:rPr>
        <w:t>Nīderlande</w:t>
      </w:r>
    </w:p>
    <w:p w14:paraId="72019BE1" w14:textId="77777777" w:rsidR="009F1331" w:rsidRPr="003369EC" w:rsidRDefault="009F1331" w:rsidP="00E4010D">
      <w:pPr>
        <w:tabs>
          <w:tab w:val="clear" w:pos="567"/>
        </w:tabs>
        <w:spacing w:line="240" w:lineRule="auto"/>
        <w:jc w:val="both"/>
        <w:rPr>
          <w:szCs w:val="22"/>
        </w:rPr>
      </w:pPr>
      <w:bookmarkStart w:id="10" w:name="_Hlk112667445"/>
      <w:bookmarkStart w:id="11" w:name="_Hlk185784950"/>
      <w:proofErr w:type="spellStart"/>
      <w:r w:rsidRPr="003369EC">
        <w:rPr>
          <w:szCs w:val="22"/>
        </w:rPr>
        <w:t>Tel</w:t>
      </w:r>
      <w:proofErr w:type="spellEnd"/>
      <w:r w:rsidRPr="003369EC">
        <w:rPr>
          <w:szCs w:val="22"/>
        </w:rPr>
        <w:t xml:space="preserve">: +31(0)348 </w:t>
      </w:r>
      <w:bookmarkEnd w:id="10"/>
      <w:r w:rsidRPr="003369EC">
        <w:t>416945</w:t>
      </w:r>
    </w:p>
    <w:bookmarkEnd w:id="11"/>
    <w:p w14:paraId="0529FF80" w14:textId="373B7F95" w:rsidR="009F1331" w:rsidRDefault="009F1331" w:rsidP="00E4010D">
      <w:pPr>
        <w:tabs>
          <w:tab w:val="clear" w:pos="567"/>
        </w:tabs>
        <w:spacing w:line="240" w:lineRule="auto"/>
        <w:jc w:val="both"/>
        <w:rPr>
          <w:lang w:bidi="lv-LV"/>
        </w:rPr>
      </w:pPr>
    </w:p>
    <w:p w14:paraId="3974BF09" w14:textId="77777777" w:rsidR="009F1331" w:rsidRPr="009F1331" w:rsidRDefault="009F1331" w:rsidP="00E4010D">
      <w:pPr>
        <w:tabs>
          <w:tab w:val="clear" w:pos="567"/>
        </w:tabs>
        <w:autoSpaceDE w:val="0"/>
        <w:autoSpaceDN w:val="0"/>
        <w:spacing w:line="240" w:lineRule="auto"/>
        <w:jc w:val="both"/>
        <w:rPr>
          <w:szCs w:val="22"/>
        </w:rPr>
      </w:pPr>
      <w:r w:rsidRPr="009F1331">
        <w:rPr>
          <w:szCs w:val="22"/>
          <w:u w:val="single"/>
        </w:rPr>
        <w:t>Par sērijas izlaidi atbildīgais ražotājs:</w:t>
      </w:r>
      <w:r w:rsidRPr="009F1331">
        <w:rPr>
          <w:szCs w:val="22"/>
        </w:rPr>
        <w:t xml:space="preserve"> </w:t>
      </w:r>
    </w:p>
    <w:p w14:paraId="4ED195E2" w14:textId="77777777" w:rsidR="009F1331" w:rsidRPr="003369EC" w:rsidRDefault="009F1331" w:rsidP="00E4010D">
      <w:pPr>
        <w:tabs>
          <w:tab w:val="clear" w:pos="567"/>
        </w:tabs>
        <w:autoSpaceDE w:val="0"/>
        <w:autoSpaceDN w:val="0"/>
        <w:spacing w:line="240" w:lineRule="auto"/>
        <w:jc w:val="both"/>
        <w:rPr>
          <w:iCs/>
          <w:szCs w:val="22"/>
        </w:rPr>
      </w:pPr>
      <w:proofErr w:type="spellStart"/>
      <w:r w:rsidRPr="003369EC">
        <w:rPr>
          <w:iCs/>
          <w:szCs w:val="22"/>
        </w:rPr>
        <w:t>Produlab</w:t>
      </w:r>
      <w:proofErr w:type="spellEnd"/>
      <w:r w:rsidRPr="003369EC">
        <w:rPr>
          <w:iCs/>
          <w:szCs w:val="22"/>
        </w:rPr>
        <w:t xml:space="preserve"> </w:t>
      </w:r>
      <w:proofErr w:type="spellStart"/>
      <w:r w:rsidRPr="003369EC">
        <w:rPr>
          <w:iCs/>
          <w:szCs w:val="22"/>
        </w:rPr>
        <w:t>Pharma</w:t>
      </w:r>
      <w:proofErr w:type="spellEnd"/>
      <w:r w:rsidRPr="003369EC">
        <w:rPr>
          <w:iCs/>
          <w:szCs w:val="22"/>
        </w:rPr>
        <w:t xml:space="preserve"> B.V.</w:t>
      </w:r>
    </w:p>
    <w:p w14:paraId="596FEDB2" w14:textId="77777777" w:rsidR="009F1331" w:rsidRPr="003369EC" w:rsidRDefault="009F1331" w:rsidP="00E4010D">
      <w:pPr>
        <w:tabs>
          <w:tab w:val="clear" w:pos="567"/>
        </w:tabs>
        <w:autoSpaceDE w:val="0"/>
        <w:autoSpaceDN w:val="0"/>
        <w:spacing w:line="240" w:lineRule="auto"/>
        <w:jc w:val="both"/>
        <w:rPr>
          <w:szCs w:val="22"/>
        </w:rPr>
      </w:pPr>
      <w:proofErr w:type="spellStart"/>
      <w:r w:rsidRPr="003369EC">
        <w:rPr>
          <w:iCs/>
          <w:szCs w:val="22"/>
        </w:rPr>
        <w:t>Forellenweg</w:t>
      </w:r>
      <w:proofErr w:type="spellEnd"/>
      <w:r w:rsidRPr="003369EC">
        <w:rPr>
          <w:szCs w:val="22"/>
        </w:rPr>
        <w:t xml:space="preserve"> 16</w:t>
      </w:r>
    </w:p>
    <w:p w14:paraId="35FEA366" w14:textId="77777777" w:rsidR="009F1331" w:rsidRPr="003369EC" w:rsidRDefault="009F1331" w:rsidP="00E4010D">
      <w:pPr>
        <w:tabs>
          <w:tab w:val="clear" w:pos="567"/>
        </w:tabs>
        <w:autoSpaceDE w:val="0"/>
        <w:autoSpaceDN w:val="0"/>
        <w:spacing w:line="240" w:lineRule="auto"/>
        <w:jc w:val="both"/>
        <w:rPr>
          <w:szCs w:val="22"/>
        </w:rPr>
      </w:pPr>
      <w:r w:rsidRPr="003369EC">
        <w:rPr>
          <w:szCs w:val="22"/>
        </w:rPr>
        <w:t xml:space="preserve">4941 </w:t>
      </w:r>
      <w:r w:rsidRPr="003369EC">
        <w:rPr>
          <w:iCs/>
          <w:szCs w:val="22"/>
        </w:rPr>
        <w:t xml:space="preserve">SJ </w:t>
      </w:r>
      <w:proofErr w:type="spellStart"/>
      <w:r w:rsidRPr="003369EC">
        <w:rPr>
          <w:iCs/>
          <w:szCs w:val="22"/>
        </w:rPr>
        <w:t>Raamsdonksveer</w:t>
      </w:r>
      <w:proofErr w:type="spellEnd"/>
    </w:p>
    <w:p w14:paraId="04CF62D0" w14:textId="77777777" w:rsidR="009F1331" w:rsidRPr="009F1331" w:rsidRDefault="009F1331" w:rsidP="00E4010D">
      <w:pPr>
        <w:tabs>
          <w:tab w:val="clear" w:pos="567"/>
        </w:tabs>
        <w:autoSpaceDE w:val="0"/>
        <w:autoSpaceDN w:val="0"/>
        <w:spacing w:line="240" w:lineRule="auto"/>
        <w:jc w:val="both"/>
        <w:rPr>
          <w:szCs w:val="22"/>
        </w:rPr>
      </w:pPr>
      <w:r w:rsidRPr="009F1331">
        <w:rPr>
          <w:szCs w:val="22"/>
        </w:rPr>
        <w:t>Nīderlande</w:t>
      </w:r>
    </w:p>
    <w:p w14:paraId="009A45CF" w14:textId="77777777" w:rsidR="009F1331" w:rsidRPr="007564CE" w:rsidRDefault="009F1331" w:rsidP="00E4010D">
      <w:pPr>
        <w:tabs>
          <w:tab w:val="clear" w:pos="567"/>
        </w:tabs>
        <w:spacing w:line="240" w:lineRule="auto"/>
        <w:jc w:val="both"/>
        <w:rPr>
          <w:lang w:bidi="lv-LV"/>
        </w:rPr>
      </w:pPr>
    </w:p>
    <w:p w14:paraId="17CBE92A" w14:textId="77777777" w:rsidR="00293030" w:rsidRPr="007564CE" w:rsidRDefault="00293030" w:rsidP="00E4010D">
      <w:pPr>
        <w:tabs>
          <w:tab w:val="clear" w:pos="567"/>
        </w:tabs>
        <w:spacing w:line="240" w:lineRule="auto"/>
        <w:jc w:val="both"/>
        <w:rPr>
          <w:szCs w:val="22"/>
        </w:rPr>
      </w:pPr>
    </w:p>
    <w:p w14:paraId="10ACF26B" w14:textId="6893843D" w:rsidR="00066685" w:rsidRPr="009F1331" w:rsidRDefault="00066685" w:rsidP="00E4010D">
      <w:pPr>
        <w:pStyle w:val="Style1"/>
        <w:jc w:val="both"/>
      </w:pPr>
      <w:r w:rsidRPr="007564CE">
        <w:rPr>
          <w:highlight w:val="lightGray"/>
        </w:rPr>
        <w:t>17.</w:t>
      </w:r>
      <w:r w:rsidRPr="007564CE">
        <w:tab/>
        <w:t>Cita informācija</w:t>
      </w:r>
    </w:p>
    <w:p w14:paraId="055F98E4" w14:textId="77777777" w:rsidR="005F346D" w:rsidRPr="007564CE" w:rsidRDefault="005F346D" w:rsidP="00E4010D">
      <w:pPr>
        <w:tabs>
          <w:tab w:val="clear" w:pos="567"/>
        </w:tabs>
        <w:spacing w:line="240" w:lineRule="auto"/>
        <w:jc w:val="both"/>
        <w:rPr>
          <w:szCs w:val="22"/>
        </w:rPr>
      </w:pPr>
    </w:p>
    <w:sectPr w:rsidR="005F346D" w:rsidRPr="007564CE"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1847F" w14:textId="77777777" w:rsidR="00DC4254" w:rsidRDefault="00DC4254">
      <w:pPr>
        <w:spacing w:line="240" w:lineRule="auto"/>
      </w:pPr>
      <w:r>
        <w:separator/>
      </w:r>
    </w:p>
  </w:endnote>
  <w:endnote w:type="continuationSeparator" w:id="0">
    <w:p w14:paraId="536C3A9E" w14:textId="77777777" w:rsidR="00DC4254" w:rsidRDefault="00DC42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8C99E" w14:textId="77777777" w:rsidR="00DC4254" w:rsidRDefault="00DC4254">
      <w:pPr>
        <w:spacing w:line="240" w:lineRule="auto"/>
      </w:pPr>
      <w:r>
        <w:separator/>
      </w:r>
    </w:p>
  </w:footnote>
  <w:footnote w:type="continuationSeparator" w:id="0">
    <w:p w14:paraId="2FFCD0DB" w14:textId="77777777" w:rsidR="00DC4254" w:rsidRDefault="00DC42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4C1782"/>
    <w:multiLevelType w:val="multilevel"/>
    <w:tmpl w:val="074C1782"/>
    <w:lvl w:ilvl="0">
      <w:numFmt w:val="bullet"/>
      <w:lvlText w:val="-"/>
      <w:lvlJc w:val="left"/>
      <w:pPr>
        <w:ind w:left="218" w:hanging="128"/>
      </w:pPr>
      <w:rPr>
        <w:rFonts w:ascii="Times New Roman" w:eastAsia="Times New Roman" w:hAnsi="Times New Roman" w:cs="Times New Roman" w:hint="default"/>
        <w:b w:val="0"/>
        <w:bCs w:val="0"/>
        <w:i w:val="0"/>
        <w:iCs w:val="0"/>
        <w:w w:val="100"/>
        <w:sz w:val="22"/>
        <w:szCs w:val="22"/>
        <w:lang w:val="lv-LV" w:eastAsia="en-US" w:bidi="ar-SA"/>
      </w:rPr>
    </w:lvl>
    <w:lvl w:ilvl="1">
      <w:numFmt w:val="bullet"/>
      <w:lvlText w:val="•"/>
      <w:lvlJc w:val="left"/>
      <w:pPr>
        <w:ind w:left="1148" w:hanging="128"/>
      </w:pPr>
      <w:rPr>
        <w:rFonts w:hint="default"/>
        <w:lang w:val="lv-LV" w:eastAsia="en-US" w:bidi="ar-SA"/>
      </w:rPr>
    </w:lvl>
    <w:lvl w:ilvl="2">
      <w:numFmt w:val="bullet"/>
      <w:lvlText w:val="•"/>
      <w:lvlJc w:val="left"/>
      <w:pPr>
        <w:ind w:left="2077" w:hanging="128"/>
      </w:pPr>
      <w:rPr>
        <w:rFonts w:hint="default"/>
        <w:lang w:val="lv-LV" w:eastAsia="en-US" w:bidi="ar-SA"/>
      </w:rPr>
    </w:lvl>
    <w:lvl w:ilvl="3">
      <w:numFmt w:val="bullet"/>
      <w:lvlText w:val="•"/>
      <w:lvlJc w:val="left"/>
      <w:pPr>
        <w:ind w:left="3005" w:hanging="128"/>
      </w:pPr>
      <w:rPr>
        <w:rFonts w:hint="default"/>
        <w:lang w:val="lv-LV" w:eastAsia="en-US" w:bidi="ar-SA"/>
      </w:rPr>
    </w:lvl>
    <w:lvl w:ilvl="4">
      <w:numFmt w:val="bullet"/>
      <w:lvlText w:val="•"/>
      <w:lvlJc w:val="left"/>
      <w:pPr>
        <w:ind w:left="3934" w:hanging="128"/>
      </w:pPr>
      <w:rPr>
        <w:rFonts w:hint="default"/>
        <w:lang w:val="lv-LV" w:eastAsia="en-US" w:bidi="ar-SA"/>
      </w:rPr>
    </w:lvl>
    <w:lvl w:ilvl="5">
      <w:numFmt w:val="bullet"/>
      <w:lvlText w:val="•"/>
      <w:lvlJc w:val="left"/>
      <w:pPr>
        <w:ind w:left="4863" w:hanging="128"/>
      </w:pPr>
      <w:rPr>
        <w:rFonts w:hint="default"/>
        <w:lang w:val="lv-LV" w:eastAsia="en-US" w:bidi="ar-SA"/>
      </w:rPr>
    </w:lvl>
    <w:lvl w:ilvl="6">
      <w:numFmt w:val="bullet"/>
      <w:lvlText w:val="•"/>
      <w:lvlJc w:val="left"/>
      <w:pPr>
        <w:ind w:left="5791" w:hanging="128"/>
      </w:pPr>
      <w:rPr>
        <w:rFonts w:hint="default"/>
        <w:lang w:val="lv-LV" w:eastAsia="en-US" w:bidi="ar-SA"/>
      </w:rPr>
    </w:lvl>
    <w:lvl w:ilvl="7">
      <w:numFmt w:val="bullet"/>
      <w:lvlText w:val="•"/>
      <w:lvlJc w:val="left"/>
      <w:pPr>
        <w:ind w:left="6720" w:hanging="128"/>
      </w:pPr>
      <w:rPr>
        <w:rFonts w:hint="default"/>
        <w:lang w:val="lv-LV" w:eastAsia="en-US" w:bidi="ar-SA"/>
      </w:rPr>
    </w:lvl>
    <w:lvl w:ilvl="8">
      <w:numFmt w:val="bullet"/>
      <w:lvlText w:val="•"/>
      <w:lvlJc w:val="left"/>
      <w:pPr>
        <w:ind w:left="7649" w:hanging="128"/>
      </w:pPr>
      <w:rPr>
        <w:rFonts w:hint="default"/>
        <w:lang w:val="lv-LV" w:eastAsia="en-US" w:bidi="ar-SA"/>
      </w:rPr>
    </w:lvl>
  </w:abstractNum>
  <w:abstractNum w:abstractNumId="6" w15:restartNumberingAfterBreak="0">
    <w:nsid w:val="079A4BB7"/>
    <w:multiLevelType w:val="hybridMultilevel"/>
    <w:tmpl w:val="2EA6F3A8"/>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C6B195C"/>
    <w:multiLevelType w:val="hybridMultilevel"/>
    <w:tmpl w:val="47BEAB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0E268D6"/>
    <w:multiLevelType w:val="hybridMultilevel"/>
    <w:tmpl w:val="1A964648"/>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2" w15:restartNumberingAfterBreak="0">
    <w:nsid w:val="138E6DB9"/>
    <w:multiLevelType w:val="hybridMultilevel"/>
    <w:tmpl w:val="0138261C"/>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4"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5"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6"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7"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0" w15:restartNumberingAfterBreak="0">
    <w:nsid w:val="35DA232D"/>
    <w:multiLevelType w:val="hybridMultilevel"/>
    <w:tmpl w:val="596298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3"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4" w15:restartNumberingAfterBreak="0">
    <w:nsid w:val="405C42A5"/>
    <w:multiLevelType w:val="multilevel"/>
    <w:tmpl w:val="405C42A5"/>
    <w:lvl w:ilvl="0">
      <w:numFmt w:val="bullet"/>
      <w:lvlText w:val="-"/>
      <w:lvlJc w:val="left"/>
      <w:pPr>
        <w:ind w:left="218" w:hanging="128"/>
      </w:pPr>
      <w:rPr>
        <w:rFonts w:ascii="Times New Roman" w:eastAsia="Times New Roman" w:hAnsi="Times New Roman" w:cs="Times New Roman" w:hint="default"/>
        <w:b w:val="0"/>
        <w:bCs w:val="0"/>
        <w:i w:val="0"/>
        <w:iCs w:val="0"/>
        <w:w w:val="100"/>
        <w:sz w:val="22"/>
        <w:szCs w:val="22"/>
        <w:lang w:val="lv-LV" w:eastAsia="en-US" w:bidi="ar-SA"/>
      </w:rPr>
    </w:lvl>
    <w:lvl w:ilvl="1">
      <w:numFmt w:val="bullet"/>
      <w:lvlText w:val="•"/>
      <w:lvlJc w:val="left"/>
      <w:pPr>
        <w:ind w:left="1148" w:hanging="128"/>
      </w:pPr>
      <w:rPr>
        <w:rFonts w:hint="default"/>
        <w:lang w:val="lv-LV" w:eastAsia="en-US" w:bidi="ar-SA"/>
      </w:rPr>
    </w:lvl>
    <w:lvl w:ilvl="2">
      <w:numFmt w:val="bullet"/>
      <w:lvlText w:val="•"/>
      <w:lvlJc w:val="left"/>
      <w:pPr>
        <w:ind w:left="2077" w:hanging="128"/>
      </w:pPr>
      <w:rPr>
        <w:rFonts w:hint="default"/>
        <w:lang w:val="lv-LV" w:eastAsia="en-US" w:bidi="ar-SA"/>
      </w:rPr>
    </w:lvl>
    <w:lvl w:ilvl="3">
      <w:numFmt w:val="bullet"/>
      <w:lvlText w:val="•"/>
      <w:lvlJc w:val="left"/>
      <w:pPr>
        <w:ind w:left="3005" w:hanging="128"/>
      </w:pPr>
      <w:rPr>
        <w:rFonts w:hint="default"/>
        <w:lang w:val="lv-LV" w:eastAsia="en-US" w:bidi="ar-SA"/>
      </w:rPr>
    </w:lvl>
    <w:lvl w:ilvl="4">
      <w:numFmt w:val="bullet"/>
      <w:lvlText w:val="•"/>
      <w:lvlJc w:val="left"/>
      <w:pPr>
        <w:ind w:left="3934" w:hanging="128"/>
      </w:pPr>
      <w:rPr>
        <w:rFonts w:hint="default"/>
        <w:lang w:val="lv-LV" w:eastAsia="en-US" w:bidi="ar-SA"/>
      </w:rPr>
    </w:lvl>
    <w:lvl w:ilvl="5">
      <w:numFmt w:val="bullet"/>
      <w:lvlText w:val="•"/>
      <w:lvlJc w:val="left"/>
      <w:pPr>
        <w:ind w:left="4863" w:hanging="128"/>
      </w:pPr>
      <w:rPr>
        <w:rFonts w:hint="default"/>
        <w:lang w:val="lv-LV" w:eastAsia="en-US" w:bidi="ar-SA"/>
      </w:rPr>
    </w:lvl>
    <w:lvl w:ilvl="6">
      <w:numFmt w:val="bullet"/>
      <w:lvlText w:val="•"/>
      <w:lvlJc w:val="left"/>
      <w:pPr>
        <w:ind w:left="5791" w:hanging="128"/>
      </w:pPr>
      <w:rPr>
        <w:rFonts w:hint="default"/>
        <w:lang w:val="lv-LV" w:eastAsia="en-US" w:bidi="ar-SA"/>
      </w:rPr>
    </w:lvl>
    <w:lvl w:ilvl="7">
      <w:numFmt w:val="bullet"/>
      <w:lvlText w:val="•"/>
      <w:lvlJc w:val="left"/>
      <w:pPr>
        <w:ind w:left="6720" w:hanging="128"/>
      </w:pPr>
      <w:rPr>
        <w:rFonts w:hint="default"/>
        <w:lang w:val="lv-LV" w:eastAsia="en-US" w:bidi="ar-SA"/>
      </w:rPr>
    </w:lvl>
    <w:lvl w:ilvl="8">
      <w:numFmt w:val="bullet"/>
      <w:lvlText w:val="•"/>
      <w:lvlJc w:val="left"/>
      <w:pPr>
        <w:ind w:left="7649" w:hanging="128"/>
      </w:pPr>
      <w:rPr>
        <w:rFonts w:hint="default"/>
        <w:lang w:val="lv-LV" w:eastAsia="en-US" w:bidi="ar-SA"/>
      </w:rPr>
    </w:lvl>
  </w:abstractNum>
  <w:abstractNum w:abstractNumId="25"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9"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30"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4DF2B8A"/>
    <w:multiLevelType w:val="hybridMultilevel"/>
    <w:tmpl w:val="045EDF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3" w15:restartNumberingAfterBreak="0">
    <w:nsid w:val="5A3F65D8"/>
    <w:multiLevelType w:val="multilevel"/>
    <w:tmpl w:val="A02E932A"/>
    <w:numStyleLink w:val="BulletsAgency"/>
  </w:abstractNum>
  <w:abstractNum w:abstractNumId="3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5" w15:restartNumberingAfterBreak="0">
    <w:nsid w:val="5C5B6A43"/>
    <w:multiLevelType w:val="hybridMultilevel"/>
    <w:tmpl w:val="AABC99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7"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4"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5"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6"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DDC4652"/>
    <w:multiLevelType w:val="hybridMultilevel"/>
    <w:tmpl w:val="E5EE8F30"/>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26221757">
    <w:abstractNumId w:val="0"/>
    <w:lvlOverride w:ilvl="0">
      <w:lvl w:ilvl="0">
        <w:start w:val="1"/>
        <w:numFmt w:val="bullet"/>
        <w:lvlText w:val="-"/>
        <w:legacy w:legacy="1" w:legacySpace="0" w:legacyIndent="360"/>
        <w:lvlJc w:val="left"/>
        <w:pPr>
          <w:ind w:left="360" w:hanging="360"/>
        </w:pPr>
      </w:lvl>
    </w:lvlOverride>
  </w:num>
  <w:num w:numId="2" w16cid:durableId="20178950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74481391">
    <w:abstractNumId w:val="42"/>
  </w:num>
  <w:num w:numId="4" w16cid:durableId="1113281273">
    <w:abstractNumId w:val="41"/>
  </w:num>
  <w:num w:numId="5" w16cid:durableId="1016466929">
    <w:abstractNumId w:val="18"/>
  </w:num>
  <w:num w:numId="6" w16cid:durableId="756829002">
    <w:abstractNumId w:val="32"/>
  </w:num>
  <w:num w:numId="7" w16cid:durableId="2032796596">
    <w:abstractNumId w:val="26"/>
  </w:num>
  <w:num w:numId="8" w16cid:durableId="1107001154">
    <w:abstractNumId w:val="14"/>
  </w:num>
  <w:num w:numId="9" w16cid:durableId="869804658">
    <w:abstractNumId w:val="39"/>
  </w:num>
  <w:num w:numId="10" w16cid:durableId="226770212">
    <w:abstractNumId w:val="40"/>
  </w:num>
  <w:num w:numId="11" w16cid:durableId="1277441169">
    <w:abstractNumId w:val="21"/>
  </w:num>
  <w:num w:numId="12" w16cid:durableId="1801072651">
    <w:abstractNumId w:val="19"/>
  </w:num>
  <w:num w:numId="13" w16cid:durableId="1944721057">
    <w:abstractNumId w:val="3"/>
  </w:num>
  <w:num w:numId="14" w16cid:durableId="194657410">
    <w:abstractNumId w:val="38"/>
  </w:num>
  <w:num w:numId="15" w16cid:durableId="1744639169">
    <w:abstractNumId w:val="25"/>
  </w:num>
  <w:num w:numId="16" w16cid:durableId="2000110921">
    <w:abstractNumId w:val="43"/>
  </w:num>
  <w:num w:numId="17" w16cid:durableId="46031129">
    <w:abstractNumId w:val="15"/>
  </w:num>
  <w:num w:numId="18" w16cid:durableId="2023631266">
    <w:abstractNumId w:val="1"/>
  </w:num>
  <w:num w:numId="19" w16cid:durableId="2021932241">
    <w:abstractNumId w:val="22"/>
  </w:num>
  <w:num w:numId="20" w16cid:durableId="400100501">
    <w:abstractNumId w:val="4"/>
  </w:num>
  <w:num w:numId="21" w16cid:durableId="109402591">
    <w:abstractNumId w:val="13"/>
  </w:num>
  <w:num w:numId="22" w16cid:durableId="931090231">
    <w:abstractNumId w:val="34"/>
  </w:num>
  <w:num w:numId="23" w16cid:durableId="741291683">
    <w:abstractNumId w:val="44"/>
  </w:num>
  <w:num w:numId="24" w16cid:durableId="1785734531">
    <w:abstractNumId w:val="28"/>
  </w:num>
  <w:num w:numId="25" w16cid:durableId="1476754318">
    <w:abstractNumId w:val="16"/>
  </w:num>
  <w:num w:numId="26" w16cid:durableId="1721317544">
    <w:abstractNumId w:val="17"/>
  </w:num>
  <w:num w:numId="27" w16cid:durableId="1609660142">
    <w:abstractNumId w:val="9"/>
  </w:num>
  <w:num w:numId="28" w16cid:durableId="986789099">
    <w:abstractNumId w:val="11"/>
  </w:num>
  <w:num w:numId="29" w16cid:durableId="1872062715">
    <w:abstractNumId w:val="29"/>
  </w:num>
  <w:num w:numId="30" w16cid:durableId="1967079000">
    <w:abstractNumId w:val="46"/>
  </w:num>
  <w:num w:numId="31" w16cid:durableId="642470057">
    <w:abstractNumId w:val="48"/>
  </w:num>
  <w:num w:numId="32" w16cid:durableId="2088531916">
    <w:abstractNumId w:val="27"/>
  </w:num>
  <w:num w:numId="33" w16cid:durableId="392823038">
    <w:abstractNumId w:val="37"/>
  </w:num>
  <w:num w:numId="34" w16cid:durableId="2017266889">
    <w:abstractNumId w:val="30"/>
  </w:num>
  <w:num w:numId="35" w16cid:durableId="171073730">
    <w:abstractNumId w:val="2"/>
  </w:num>
  <w:num w:numId="36" w16cid:durableId="677846814">
    <w:abstractNumId w:val="7"/>
  </w:num>
  <w:num w:numId="37" w16cid:durableId="1484154255">
    <w:abstractNumId w:val="33"/>
  </w:num>
  <w:num w:numId="38" w16cid:durableId="679163609">
    <w:abstractNumId w:val="23"/>
  </w:num>
  <w:num w:numId="39" w16cid:durableId="1139154480">
    <w:abstractNumId w:val="45"/>
  </w:num>
  <w:num w:numId="40" w16cid:durableId="101875629">
    <w:abstractNumId w:val="36"/>
  </w:num>
  <w:num w:numId="41" w16cid:durableId="1911502950">
    <w:abstractNumId w:val="12"/>
  </w:num>
  <w:num w:numId="42" w16cid:durableId="1231115089">
    <w:abstractNumId w:val="6"/>
  </w:num>
  <w:num w:numId="43" w16cid:durableId="974142361">
    <w:abstractNumId w:val="10"/>
  </w:num>
  <w:num w:numId="44" w16cid:durableId="997419819">
    <w:abstractNumId w:val="47"/>
  </w:num>
  <w:num w:numId="45" w16cid:durableId="312637796">
    <w:abstractNumId w:val="20"/>
  </w:num>
  <w:num w:numId="46" w16cid:durableId="474029868">
    <w:abstractNumId w:val="35"/>
  </w:num>
  <w:num w:numId="47" w16cid:durableId="1024329493">
    <w:abstractNumId w:val="31"/>
  </w:num>
  <w:num w:numId="48" w16cid:durableId="848065387">
    <w:abstractNumId w:val="8"/>
  </w:num>
  <w:num w:numId="49" w16cid:durableId="279728249">
    <w:abstractNumId w:val="24"/>
  </w:num>
  <w:num w:numId="50" w16cid:durableId="5023606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676"/>
    <w:rsid w:val="00001C44"/>
    <w:rsid w:val="000057B5"/>
    <w:rsid w:val="00007129"/>
    <w:rsid w:val="00021B82"/>
    <w:rsid w:val="00023153"/>
    <w:rsid w:val="00024777"/>
    <w:rsid w:val="00024E21"/>
    <w:rsid w:val="00026235"/>
    <w:rsid w:val="00027100"/>
    <w:rsid w:val="00032580"/>
    <w:rsid w:val="00036C50"/>
    <w:rsid w:val="00042C59"/>
    <w:rsid w:val="00052D2B"/>
    <w:rsid w:val="00054F55"/>
    <w:rsid w:val="000569A3"/>
    <w:rsid w:val="00057044"/>
    <w:rsid w:val="00062945"/>
    <w:rsid w:val="00063B22"/>
    <w:rsid w:val="00066685"/>
    <w:rsid w:val="0007124E"/>
    <w:rsid w:val="00074FBE"/>
    <w:rsid w:val="0007630A"/>
    <w:rsid w:val="000777B7"/>
    <w:rsid w:val="00080453"/>
    <w:rsid w:val="00080978"/>
    <w:rsid w:val="0008169A"/>
    <w:rsid w:val="00082200"/>
    <w:rsid w:val="000824CB"/>
    <w:rsid w:val="000860CE"/>
    <w:rsid w:val="00086B44"/>
    <w:rsid w:val="0009009A"/>
    <w:rsid w:val="00092A37"/>
    <w:rsid w:val="000938A6"/>
    <w:rsid w:val="00096E78"/>
    <w:rsid w:val="00097C1E"/>
    <w:rsid w:val="000A1115"/>
    <w:rsid w:val="000A1DF5"/>
    <w:rsid w:val="000B297F"/>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1F84"/>
    <w:rsid w:val="000F3755"/>
    <w:rsid w:val="000F38DA"/>
    <w:rsid w:val="000F44DB"/>
    <w:rsid w:val="000F5822"/>
    <w:rsid w:val="000F59B1"/>
    <w:rsid w:val="000F796B"/>
    <w:rsid w:val="0010031E"/>
    <w:rsid w:val="001012EB"/>
    <w:rsid w:val="00106AD7"/>
    <w:rsid w:val="001078D1"/>
    <w:rsid w:val="00111185"/>
    <w:rsid w:val="0011511E"/>
    <w:rsid w:val="00115782"/>
    <w:rsid w:val="001232C9"/>
    <w:rsid w:val="00124F36"/>
    <w:rsid w:val="00125666"/>
    <w:rsid w:val="00125C80"/>
    <w:rsid w:val="0013220B"/>
    <w:rsid w:val="0013799F"/>
    <w:rsid w:val="001405AD"/>
    <w:rsid w:val="00140698"/>
    <w:rsid w:val="00140DF6"/>
    <w:rsid w:val="00143DC2"/>
    <w:rsid w:val="00145C3F"/>
    <w:rsid w:val="00145D34"/>
    <w:rsid w:val="00146284"/>
    <w:rsid w:val="0014690F"/>
    <w:rsid w:val="0015098E"/>
    <w:rsid w:val="00156EDF"/>
    <w:rsid w:val="00157F23"/>
    <w:rsid w:val="00164543"/>
    <w:rsid w:val="0016563B"/>
    <w:rsid w:val="001674D3"/>
    <w:rsid w:val="00172B3E"/>
    <w:rsid w:val="00175264"/>
    <w:rsid w:val="0017728C"/>
    <w:rsid w:val="001803D2"/>
    <w:rsid w:val="0018228B"/>
    <w:rsid w:val="00182984"/>
    <w:rsid w:val="00183849"/>
    <w:rsid w:val="00183A71"/>
    <w:rsid w:val="001850B4"/>
    <w:rsid w:val="00185B50"/>
    <w:rsid w:val="0018625C"/>
    <w:rsid w:val="0018646B"/>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87D"/>
    <w:rsid w:val="001B1C77"/>
    <w:rsid w:val="001B26EB"/>
    <w:rsid w:val="001B6F4A"/>
    <w:rsid w:val="001C5288"/>
    <w:rsid w:val="001C5864"/>
    <w:rsid w:val="001C5B03"/>
    <w:rsid w:val="001C61DC"/>
    <w:rsid w:val="001D4CE4"/>
    <w:rsid w:val="001D6D96"/>
    <w:rsid w:val="001E48A3"/>
    <w:rsid w:val="001E5621"/>
    <w:rsid w:val="001F3239"/>
    <w:rsid w:val="001F3EF9"/>
    <w:rsid w:val="001F3FC8"/>
    <w:rsid w:val="001F473A"/>
    <w:rsid w:val="001F48DF"/>
    <w:rsid w:val="001F5C96"/>
    <w:rsid w:val="001F627D"/>
    <w:rsid w:val="001F6622"/>
    <w:rsid w:val="00200EFE"/>
    <w:rsid w:val="00200F1F"/>
    <w:rsid w:val="0020126C"/>
    <w:rsid w:val="002013C5"/>
    <w:rsid w:val="00201F46"/>
    <w:rsid w:val="002066EC"/>
    <w:rsid w:val="002100FC"/>
    <w:rsid w:val="00211983"/>
    <w:rsid w:val="00211A90"/>
    <w:rsid w:val="00213313"/>
    <w:rsid w:val="00213890"/>
    <w:rsid w:val="00214E52"/>
    <w:rsid w:val="002207C0"/>
    <w:rsid w:val="0022380D"/>
    <w:rsid w:val="00224B93"/>
    <w:rsid w:val="0023676E"/>
    <w:rsid w:val="00237514"/>
    <w:rsid w:val="002414B6"/>
    <w:rsid w:val="002422EB"/>
    <w:rsid w:val="00242397"/>
    <w:rsid w:val="00246F13"/>
    <w:rsid w:val="00247A48"/>
    <w:rsid w:val="00250DD1"/>
    <w:rsid w:val="00251183"/>
    <w:rsid w:val="00251689"/>
    <w:rsid w:val="0025267C"/>
    <w:rsid w:val="002530E5"/>
    <w:rsid w:val="00253B6B"/>
    <w:rsid w:val="00263C1F"/>
    <w:rsid w:val="00264C3F"/>
    <w:rsid w:val="00265656"/>
    <w:rsid w:val="002657F4"/>
    <w:rsid w:val="00265E77"/>
    <w:rsid w:val="00266155"/>
    <w:rsid w:val="002714E1"/>
    <w:rsid w:val="0027270B"/>
    <w:rsid w:val="002727FD"/>
    <w:rsid w:val="00274D17"/>
    <w:rsid w:val="00275A5C"/>
    <w:rsid w:val="00282E7B"/>
    <w:rsid w:val="002838C8"/>
    <w:rsid w:val="002869EA"/>
    <w:rsid w:val="00286B91"/>
    <w:rsid w:val="00290805"/>
    <w:rsid w:val="00290C2A"/>
    <w:rsid w:val="00293030"/>
    <w:rsid w:val="002931DD"/>
    <w:rsid w:val="00295140"/>
    <w:rsid w:val="0029596C"/>
    <w:rsid w:val="0029740B"/>
    <w:rsid w:val="00297B2C"/>
    <w:rsid w:val="002A0E7C"/>
    <w:rsid w:val="002A21ED"/>
    <w:rsid w:val="002A3C6D"/>
    <w:rsid w:val="002A3F88"/>
    <w:rsid w:val="002A710D"/>
    <w:rsid w:val="002B0F11"/>
    <w:rsid w:val="002B2BB1"/>
    <w:rsid w:val="002B2E17"/>
    <w:rsid w:val="002B6560"/>
    <w:rsid w:val="002B6EA4"/>
    <w:rsid w:val="002C3EBE"/>
    <w:rsid w:val="002C4565"/>
    <w:rsid w:val="002C55FF"/>
    <w:rsid w:val="002C592B"/>
    <w:rsid w:val="002C6E3F"/>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1E1A"/>
    <w:rsid w:val="002F41AD"/>
    <w:rsid w:val="002F43F6"/>
    <w:rsid w:val="002F5D72"/>
    <w:rsid w:val="002F6DAA"/>
    <w:rsid w:val="002F71D5"/>
    <w:rsid w:val="003020BB"/>
    <w:rsid w:val="00302266"/>
    <w:rsid w:val="00302617"/>
    <w:rsid w:val="00303052"/>
    <w:rsid w:val="003039D1"/>
    <w:rsid w:val="00304393"/>
    <w:rsid w:val="00305AB2"/>
    <w:rsid w:val="0031032B"/>
    <w:rsid w:val="00316E87"/>
    <w:rsid w:val="00317482"/>
    <w:rsid w:val="003174F6"/>
    <w:rsid w:val="0032453E"/>
    <w:rsid w:val="00325053"/>
    <w:rsid w:val="003256AC"/>
    <w:rsid w:val="00326417"/>
    <w:rsid w:val="0033129D"/>
    <w:rsid w:val="003320ED"/>
    <w:rsid w:val="003330C5"/>
    <w:rsid w:val="0033480E"/>
    <w:rsid w:val="003369EC"/>
    <w:rsid w:val="00337123"/>
    <w:rsid w:val="00341866"/>
    <w:rsid w:val="00342C0C"/>
    <w:rsid w:val="00342DBD"/>
    <w:rsid w:val="003516DF"/>
    <w:rsid w:val="003535E0"/>
    <w:rsid w:val="00353EE1"/>
    <w:rsid w:val="003543AC"/>
    <w:rsid w:val="00355792"/>
    <w:rsid w:val="00355D02"/>
    <w:rsid w:val="00361669"/>
    <w:rsid w:val="00366F56"/>
    <w:rsid w:val="003737C8"/>
    <w:rsid w:val="00373A81"/>
    <w:rsid w:val="0037589D"/>
    <w:rsid w:val="00376824"/>
    <w:rsid w:val="00376BB1"/>
    <w:rsid w:val="00377E23"/>
    <w:rsid w:val="0038277C"/>
    <w:rsid w:val="003837F1"/>
    <w:rsid w:val="003841FC"/>
    <w:rsid w:val="00385347"/>
    <w:rsid w:val="0038638B"/>
    <w:rsid w:val="003904F0"/>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1963"/>
    <w:rsid w:val="003C33FF"/>
    <w:rsid w:val="003C478D"/>
    <w:rsid w:val="003C4F6F"/>
    <w:rsid w:val="003C53F9"/>
    <w:rsid w:val="003C64A5"/>
    <w:rsid w:val="003D03CC"/>
    <w:rsid w:val="003D0444"/>
    <w:rsid w:val="003D1D9F"/>
    <w:rsid w:val="003D2295"/>
    <w:rsid w:val="003D378C"/>
    <w:rsid w:val="003D3893"/>
    <w:rsid w:val="003D4BB7"/>
    <w:rsid w:val="003E0116"/>
    <w:rsid w:val="003E10EE"/>
    <w:rsid w:val="003E26C3"/>
    <w:rsid w:val="003E79DE"/>
    <w:rsid w:val="003F0BC8"/>
    <w:rsid w:val="003F0D6C"/>
    <w:rsid w:val="003F0F26"/>
    <w:rsid w:val="003F12D9"/>
    <w:rsid w:val="003F1B4C"/>
    <w:rsid w:val="003F3CE6"/>
    <w:rsid w:val="003F5675"/>
    <w:rsid w:val="003F677F"/>
    <w:rsid w:val="004008F6"/>
    <w:rsid w:val="00401EE2"/>
    <w:rsid w:val="00404371"/>
    <w:rsid w:val="0040595E"/>
    <w:rsid w:val="00407C22"/>
    <w:rsid w:val="00412BBE"/>
    <w:rsid w:val="00412EEF"/>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54D"/>
    <w:rsid w:val="0045171A"/>
    <w:rsid w:val="004518A6"/>
    <w:rsid w:val="00453115"/>
    <w:rsid w:val="00453E1D"/>
    <w:rsid w:val="00454589"/>
    <w:rsid w:val="00456ED0"/>
    <w:rsid w:val="00456FF6"/>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1D7F"/>
    <w:rsid w:val="00495853"/>
    <w:rsid w:val="00495A75"/>
    <w:rsid w:val="00495CAE"/>
    <w:rsid w:val="00496E34"/>
    <w:rsid w:val="004A0652"/>
    <w:rsid w:val="004A1BD5"/>
    <w:rsid w:val="004A61E1"/>
    <w:rsid w:val="004A7C11"/>
    <w:rsid w:val="004A7CA7"/>
    <w:rsid w:val="004B166C"/>
    <w:rsid w:val="004B1A75"/>
    <w:rsid w:val="004B2344"/>
    <w:rsid w:val="004B315D"/>
    <w:rsid w:val="004B36CD"/>
    <w:rsid w:val="004B55F3"/>
    <w:rsid w:val="004B5797"/>
    <w:rsid w:val="004B5DDC"/>
    <w:rsid w:val="004B6E69"/>
    <w:rsid w:val="004B798E"/>
    <w:rsid w:val="004C2ABD"/>
    <w:rsid w:val="004C3E92"/>
    <w:rsid w:val="004C5F62"/>
    <w:rsid w:val="004C6BF1"/>
    <w:rsid w:val="004C6D53"/>
    <w:rsid w:val="004D3B6A"/>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2552"/>
    <w:rsid w:val="00503E71"/>
    <w:rsid w:val="00504C5A"/>
    <w:rsid w:val="0050699F"/>
    <w:rsid w:val="00506AAE"/>
    <w:rsid w:val="00517331"/>
    <w:rsid w:val="00517756"/>
    <w:rsid w:val="005202C6"/>
    <w:rsid w:val="005212CF"/>
    <w:rsid w:val="00523C53"/>
    <w:rsid w:val="005266FD"/>
    <w:rsid w:val="00527B8F"/>
    <w:rsid w:val="0054134B"/>
    <w:rsid w:val="00542012"/>
    <w:rsid w:val="00542F4D"/>
    <w:rsid w:val="00543DF5"/>
    <w:rsid w:val="005441F4"/>
    <w:rsid w:val="00545537"/>
    <w:rsid w:val="00545A61"/>
    <w:rsid w:val="0055260D"/>
    <w:rsid w:val="00552E8F"/>
    <w:rsid w:val="005531F8"/>
    <w:rsid w:val="00555422"/>
    <w:rsid w:val="00555810"/>
    <w:rsid w:val="00557395"/>
    <w:rsid w:val="00560ACA"/>
    <w:rsid w:val="00562DCA"/>
    <w:rsid w:val="00564E38"/>
    <w:rsid w:val="0056568F"/>
    <w:rsid w:val="0057436C"/>
    <w:rsid w:val="00575DE3"/>
    <w:rsid w:val="00582578"/>
    <w:rsid w:val="005854EC"/>
    <w:rsid w:val="005858E4"/>
    <w:rsid w:val="0058621D"/>
    <w:rsid w:val="005A0BD1"/>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51B2"/>
    <w:rsid w:val="00606EA1"/>
    <w:rsid w:val="006112FD"/>
    <w:rsid w:val="006128F0"/>
    <w:rsid w:val="00613280"/>
    <w:rsid w:val="0061726B"/>
    <w:rsid w:val="00617B81"/>
    <w:rsid w:val="0062387A"/>
    <w:rsid w:val="006326D8"/>
    <w:rsid w:val="0063377D"/>
    <w:rsid w:val="006344BE"/>
    <w:rsid w:val="00634A66"/>
    <w:rsid w:val="006360C8"/>
    <w:rsid w:val="00640336"/>
    <w:rsid w:val="00640FC9"/>
    <w:rsid w:val="006414D3"/>
    <w:rsid w:val="006432F2"/>
    <w:rsid w:val="006475C2"/>
    <w:rsid w:val="0065320F"/>
    <w:rsid w:val="00653D64"/>
    <w:rsid w:val="00654E13"/>
    <w:rsid w:val="00657C97"/>
    <w:rsid w:val="00660BAB"/>
    <w:rsid w:val="00663DA6"/>
    <w:rsid w:val="00667489"/>
    <w:rsid w:val="00667F8A"/>
    <w:rsid w:val="006703B6"/>
    <w:rsid w:val="00670D44"/>
    <w:rsid w:val="00673354"/>
    <w:rsid w:val="00673639"/>
    <w:rsid w:val="00673F4C"/>
    <w:rsid w:val="00676AFC"/>
    <w:rsid w:val="0067744E"/>
    <w:rsid w:val="006807CD"/>
    <w:rsid w:val="006819D0"/>
    <w:rsid w:val="00682D43"/>
    <w:rsid w:val="00683ABD"/>
    <w:rsid w:val="00685BAF"/>
    <w:rsid w:val="00690463"/>
    <w:rsid w:val="00692200"/>
    <w:rsid w:val="00693DE5"/>
    <w:rsid w:val="00696058"/>
    <w:rsid w:val="00697046"/>
    <w:rsid w:val="006A0D03"/>
    <w:rsid w:val="006A12D9"/>
    <w:rsid w:val="006A41E9"/>
    <w:rsid w:val="006A68AD"/>
    <w:rsid w:val="006B12CB"/>
    <w:rsid w:val="006B2030"/>
    <w:rsid w:val="006B529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2E62"/>
    <w:rsid w:val="006F4F65"/>
    <w:rsid w:val="007000C4"/>
    <w:rsid w:val="00701684"/>
    <w:rsid w:val="00703964"/>
    <w:rsid w:val="00705085"/>
    <w:rsid w:val="00705EAF"/>
    <w:rsid w:val="0070773E"/>
    <w:rsid w:val="007101CC"/>
    <w:rsid w:val="00715689"/>
    <w:rsid w:val="00715C55"/>
    <w:rsid w:val="00717E68"/>
    <w:rsid w:val="00723BA7"/>
    <w:rsid w:val="00724658"/>
    <w:rsid w:val="00724E3B"/>
    <w:rsid w:val="00725EEA"/>
    <w:rsid w:val="007276B6"/>
    <w:rsid w:val="00730CE9"/>
    <w:rsid w:val="00730E5E"/>
    <w:rsid w:val="007318FE"/>
    <w:rsid w:val="0073373D"/>
    <w:rsid w:val="00735707"/>
    <w:rsid w:val="00741B14"/>
    <w:rsid w:val="00741B66"/>
    <w:rsid w:val="007439DB"/>
    <w:rsid w:val="00745A78"/>
    <w:rsid w:val="007461FE"/>
    <w:rsid w:val="00746F04"/>
    <w:rsid w:val="007507E9"/>
    <w:rsid w:val="007542E0"/>
    <w:rsid w:val="007548F7"/>
    <w:rsid w:val="007564CE"/>
    <w:rsid w:val="007568D8"/>
    <w:rsid w:val="0075787C"/>
    <w:rsid w:val="00757965"/>
    <w:rsid w:val="00765316"/>
    <w:rsid w:val="0076602C"/>
    <w:rsid w:val="007706D2"/>
    <w:rsid w:val="007708C8"/>
    <w:rsid w:val="00770AAC"/>
    <w:rsid w:val="00774C1A"/>
    <w:rsid w:val="0077719D"/>
    <w:rsid w:val="00780DF0"/>
    <w:rsid w:val="007810B7"/>
    <w:rsid w:val="00782F0F"/>
    <w:rsid w:val="0078367C"/>
    <w:rsid w:val="0078538F"/>
    <w:rsid w:val="00786254"/>
    <w:rsid w:val="007864F1"/>
    <w:rsid w:val="00787482"/>
    <w:rsid w:val="007A286D"/>
    <w:rsid w:val="007A314D"/>
    <w:rsid w:val="007A38DF"/>
    <w:rsid w:val="007A6DDD"/>
    <w:rsid w:val="007B00E5"/>
    <w:rsid w:val="007B03DE"/>
    <w:rsid w:val="007B20CF"/>
    <w:rsid w:val="007B2499"/>
    <w:rsid w:val="007B72E1"/>
    <w:rsid w:val="007B783A"/>
    <w:rsid w:val="007C0CCF"/>
    <w:rsid w:val="007C1B95"/>
    <w:rsid w:val="007C2447"/>
    <w:rsid w:val="007C3DF3"/>
    <w:rsid w:val="007C41C3"/>
    <w:rsid w:val="007C4BD3"/>
    <w:rsid w:val="007C796D"/>
    <w:rsid w:val="007D5A8C"/>
    <w:rsid w:val="007D73FB"/>
    <w:rsid w:val="007D77CB"/>
    <w:rsid w:val="007E2F2D"/>
    <w:rsid w:val="007E7856"/>
    <w:rsid w:val="007F0748"/>
    <w:rsid w:val="007F1433"/>
    <w:rsid w:val="007F1491"/>
    <w:rsid w:val="007F2F03"/>
    <w:rsid w:val="007F5E54"/>
    <w:rsid w:val="00800FE0"/>
    <w:rsid w:val="008039A2"/>
    <w:rsid w:val="008066AD"/>
    <w:rsid w:val="00807A55"/>
    <w:rsid w:val="008122C2"/>
    <w:rsid w:val="00814AF1"/>
    <w:rsid w:val="0081517F"/>
    <w:rsid w:val="00815370"/>
    <w:rsid w:val="00820BAA"/>
    <w:rsid w:val="0082153D"/>
    <w:rsid w:val="008255AA"/>
    <w:rsid w:val="00830FF3"/>
    <w:rsid w:val="008334BF"/>
    <w:rsid w:val="00833C53"/>
    <w:rsid w:val="008362FC"/>
    <w:rsid w:val="00836B8C"/>
    <w:rsid w:val="00840062"/>
    <w:rsid w:val="008410C5"/>
    <w:rsid w:val="008436F5"/>
    <w:rsid w:val="008448D9"/>
    <w:rsid w:val="008453A4"/>
    <w:rsid w:val="00846C08"/>
    <w:rsid w:val="00852887"/>
    <w:rsid w:val="008530E7"/>
    <w:rsid w:val="00856BDB"/>
    <w:rsid w:val="00857675"/>
    <w:rsid w:val="00857B2B"/>
    <w:rsid w:val="008610E2"/>
    <w:rsid w:val="00863C50"/>
    <w:rsid w:val="00872C48"/>
    <w:rsid w:val="00875EC3"/>
    <w:rsid w:val="008763E7"/>
    <w:rsid w:val="008808C5"/>
    <w:rsid w:val="00881A7C"/>
    <w:rsid w:val="00883C78"/>
    <w:rsid w:val="00884EE3"/>
    <w:rsid w:val="00885159"/>
    <w:rsid w:val="00885214"/>
    <w:rsid w:val="00886A5F"/>
    <w:rsid w:val="00887252"/>
    <w:rsid w:val="00887615"/>
    <w:rsid w:val="00890052"/>
    <w:rsid w:val="008947AE"/>
    <w:rsid w:val="00894E3A"/>
    <w:rsid w:val="00895A2F"/>
    <w:rsid w:val="0089675A"/>
    <w:rsid w:val="00896EBD"/>
    <w:rsid w:val="008A200D"/>
    <w:rsid w:val="008A5665"/>
    <w:rsid w:val="008A5A2C"/>
    <w:rsid w:val="008B0B6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219E"/>
    <w:rsid w:val="008E37A2"/>
    <w:rsid w:val="008E45C4"/>
    <w:rsid w:val="008E64B1"/>
    <w:rsid w:val="008E64FA"/>
    <w:rsid w:val="008E6BF8"/>
    <w:rsid w:val="008E74ED"/>
    <w:rsid w:val="008F0143"/>
    <w:rsid w:val="008F46C7"/>
    <w:rsid w:val="008F4DEF"/>
    <w:rsid w:val="009020B5"/>
    <w:rsid w:val="00903D0D"/>
    <w:rsid w:val="009048E1"/>
    <w:rsid w:val="0090598C"/>
    <w:rsid w:val="00907082"/>
    <w:rsid w:val="00907087"/>
    <w:rsid w:val="009071BB"/>
    <w:rsid w:val="00913885"/>
    <w:rsid w:val="00913D45"/>
    <w:rsid w:val="00915ABF"/>
    <w:rsid w:val="00916C9E"/>
    <w:rsid w:val="00921CAD"/>
    <w:rsid w:val="00922847"/>
    <w:rsid w:val="009311ED"/>
    <w:rsid w:val="00931D41"/>
    <w:rsid w:val="00933D18"/>
    <w:rsid w:val="00935AFA"/>
    <w:rsid w:val="00940348"/>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9769A"/>
    <w:rsid w:val="009A05AA"/>
    <w:rsid w:val="009A2D5A"/>
    <w:rsid w:val="009A6509"/>
    <w:rsid w:val="009A67BD"/>
    <w:rsid w:val="009A6E2F"/>
    <w:rsid w:val="009A7ECC"/>
    <w:rsid w:val="009B045C"/>
    <w:rsid w:val="009B0B08"/>
    <w:rsid w:val="009B2969"/>
    <w:rsid w:val="009B2C7E"/>
    <w:rsid w:val="009B3085"/>
    <w:rsid w:val="009B6DBD"/>
    <w:rsid w:val="009C108A"/>
    <w:rsid w:val="009C2E47"/>
    <w:rsid w:val="009C32E4"/>
    <w:rsid w:val="009C6BFB"/>
    <w:rsid w:val="009D0C05"/>
    <w:rsid w:val="009D54F4"/>
    <w:rsid w:val="009E1E13"/>
    <w:rsid w:val="009E2C00"/>
    <w:rsid w:val="009E49AD"/>
    <w:rsid w:val="009E4CC5"/>
    <w:rsid w:val="009E66FE"/>
    <w:rsid w:val="009E70F4"/>
    <w:rsid w:val="009E72A3"/>
    <w:rsid w:val="009F05AB"/>
    <w:rsid w:val="009F1331"/>
    <w:rsid w:val="009F1AD2"/>
    <w:rsid w:val="009F2131"/>
    <w:rsid w:val="009F3687"/>
    <w:rsid w:val="009F5BA7"/>
    <w:rsid w:val="00A00C78"/>
    <w:rsid w:val="00A02ADE"/>
    <w:rsid w:val="00A0479E"/>
    <w:rsid w:val="00A07979"/>
    <w:rsid w:val="00A11755"/>
    <w:rsid w:val="00A13933"/>
    <w:rsid w:val="00A207FB"/>
    <w:rsid w:val="00A21696"/>
    <w:rsid w:val="00A24016"/>
    <w:rsid w:val="00A265BF"/>
    <w:rsid w:val="00A26F44"/>
    <w:rsid w:val="00A34FAB"/>
    <w:rsid w:val="00A42C43"/>
    <w:rsid w:val="00A4313D"/>
    <w:rsid w:val="00A44CC4"/>
    <w:rsid w:val="00A50120"/>
    <w:rsid w:val="00A52177"/>
    <w:rsid w:val="00A52EB2"/>
    <w:rsid w:val="00A60351"/>
    <w:rsid w:val="00A61C6D"/>
    <w:rsid w:val="00A63015"/>
    <w:rsid w:val="00A6387B"/>
    <w:rsid w:val="00A66254"/>
    <w:rsid w:val="00A678B4"/>
    <w:rsid w:val="00A704A3"/>
    <w:rsid w:val="00A71E71"/>
    <w:rsid w:val="00A75E23"/>
    <w:rsid w:val="00A80584"/>
    <w:rsid w:val="00A82AA0"/>
    <w:rsid w:val="00A82F8A"/>
    <w:rsid w:val="00A82F97"/>
    <w:rsid w:val="00A84622"/>
    <w:rsid w:val="00A84BF0"/>
    <w:rsid w:val="00A91D41"/>
    <w:rsid w:val="00A9226B"/>
    <w:rsid w:val="00A9575C"/>
    <w:rsid w:val="00A95B56"/>
    <w:rsid w:val="00A969AF"/>
    <w:rsid w:val="00A97567"/>
    <w:rsid w:val="00AB0D0F"/>
    <w:rsid w:val="00AB1A2E"/>
    <w:rsid w:val="00AB328A"/>
    <w:rsid w:val="00AB4918"/>
    <w:rsid w:val="00AB4BC8"/>
    <w:rsid w:val="00AB6BA7"/>
    <w:rsid w:val="00AB7BE8"/>
    <w:rsid w:val="00AC29E1"/>
    <w:rsid w:val="00AD0710"/>
    <w:rsid w:val="00AD1CEA"/>
    <w:rsid w:val="00AD4DB9"/>
    <w:rsid w:val="00AD63C0"/>
    <w:rsid w:val="00AE07EE"/>
    <w:rsid w:val="00AE2214"/>
    <w:rsid w:val="00AE35B2"/>
    <w:rsid w:val="00AE6AA0"/>
    <w:rsid w:val="00AF5527"/>
    <w:rsid w:val="00B00CA4"/>
    <w:rsid w:val="00B01696"/>
    <w:rsid w:val="00B02494"/>
    <w:rsid w:val="00B03310"/>
    <w:rsid w:val="00B075D6"/>
    <w:rsid w:val="00B113B9"/>
    <w:rsid w:val="00B119A2"/>
    <w:rsid w:val="00B12656"/>
    <w:rsid w:val="00B13B6D"/>
    <w:rsid w:val="00B177F2"/>
    <w:rsid w:val="00B201F1"/>
    <w:rsid w:val="00B2603F"/>
    <w:rsid w:val="00B26659"/>
    <w:rsid w:val="00B304E7"/>
    <w:rsid w:val="00B318B6"/>
    <w:rsid w:val="00B31CE4"/>
    <w:rsid w:val="00B32DC4"/>
    <w:rsid w:val="00B3499B"/>
    <w:rsid w:val="00B41F47"/>
    <w:rsid w:val="00B42327"/>
    <w:rsid w:val="00B44468"/>
    <w:rsid w:val="00B52BFA"/>
    <w:rsid w:val="00B53C0E"/>
    <w:rsid w:val="00B5634E"/>
    <w:rsid w:val="00B57E76"/>
    <w:rsid w:val="00B601C5"/>
    <w:rsid w:val="00B60AC9"/>
    <w:rsid w:val="00B61F91"/>
    <w:rsid w:val="00B63810"/>
    <w:rsid w:val="00B67323"/>
    <w:rsid w:val="00B705BF"/>
    <w:rsid w:val="00B715F2"/>
    <w:rsid w:val="00B72BBB"/>
    <w:rsid w:val="00B74071"/>
    <w:rsid w:val="00B7428E"/>
    <w:rsid w:val="00B748B7"/>
    <w:rsid w:val="00B74B67"/>
    <w:rsid w:val="00B75580"/>
    <w:rsid w:val="00B75747"/>
    <w:rsid w:val="00B7612F"/>
    <w:rsid w:val="00B779AA"/>
    <w:rsid w:val="00B80D64"/>
    <w:rsid w:val="00B81C95"/>
    <w:rsid w:val="00B82330"/>
    <w:rsid w:val="00B82ED4"/>
    <w:rsid w:val="00B8424F"/>
    <w:rsid w:val="00B84B3A"/>
    <w:rsid w:val="00B86896"/>
    <w:rsid w:val="00B875A6"/>
    <w:rsid w:val="00B90F3F"/>
    <w:rsid w:val="00B93E4C"/>
    <w:rsid w:val="00B94A1B"/>
    <w:rsid w:val="00BA258C"/>
    <w:rsid w:val="00BA49A6"/>
    <w:rsid w:val="00BA5C89"/>
    <w:rsid w:val="00BB04EB"/>
    <w:rsid w:val="00BB18F9"/>
    <w:rsid w:val="00BB2539"/>
    <w:rsid w:val="00BB3089"/>
    <w:rsid w:val="00BB4CE2"/>
    <w:rsid w:val="00BB5EF0"/>
    <w:rsid w:val="00BB6724"/>
    <w:rsid w:val="00BC0EFB"/>
    <w:rsid w:val="00BC2E39"/>
    <w:rsid w:val="00BD1077"/>
    <w:rsid w:val="00BD2278"/>
    <w:rsid w:val="00BD2364"/>
    <w:rsid w:val="00BD28E3"/>
    <w:rsid w:val="00BD6C2B"/>
    <w:rsid w:val="00BD76B8"/>
    <w:rsid w:val="00BE06B5"/>
    <w:rsid w:val="00BE117E"/>
    <w:rsid w:val="00BE1FB5"/>
    <w:rsid w:val="00BE3261"/>
    <w:rsid w:val="00BF00EF"/>
    <w:rsid w:val="00BF58FC"/>
    <w:rsid w:val="00C01F77"/>
    <w:rsid w:val="00C01FFC"/>
    <w:rsid w:val="00C04AA9"/>
    <w:rsid w:val="00C05321"/>
    <w:rsid w:val="00C058B8"/>
    <w:rsid w:val="00C06AE4"/>
    <w:rsid w:val="00C072EE"/>
    <w:rsid w:val="00C105B0"/>
    <w:rsid w:val="00C11147"/>
    <w:rsid w:val="00C114FF"/>
    <w:rsid w:val="00C11D49"/>
    <w:rsid w:val="00C13678"/>
    <w:rsid w:val="00C166EB"/>
    <w:rsid w:val="00C171A1"/>
    <w:rsid w:val="00C171A4"/>
    <w:rsid w:val="00C17F12"/>
    <w:rsid w:val="00C20734"/>
    <w:rsid w:val="00C20894"/>
    <w:rsid w:val="00C210F5"/>
    <w:rsid w:val="00C21C1A"/>
    <w:rsid w:val="00C237E9"/>
    <w:rsid w:val="00C245DD"/>
    <w:rsid w:val="00C26FCF"/>
    <w:rsid w:val="00C27AA4"/>
    <w:rsid w:val="00C300FF"/>
    <w:rsid w:val="00C307E5"/>
    <w:rsid w:val="00C316C3"/>
    <w:rsid w:val="00C32989"/>
    <w:rsid w:val="00C32CD7"/>
    <w:rsid w:val="00C36883"/>
    <w:rsid w:val="00C378F0"/>
    <w:rsid w:val="00C40928"/>
    <w:rsid w:val="00C40CFF"/>
    <w:rsid w:val="00C42697"/>
    <w:rsid w:val="00C43F01"/>
    <w:rsid w:val="00C444DB"/>
    <w:rsid w:val="00C4632E"/>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0DAF"/>
    <w:rsid w:val="00C81C97"/>
    <w:rsid w:val="00C828CF"/>
    <w:rsid w:val="00C840C2"/>
    <w:rsid w:val="00C84101"/>
    <w:rsid w:val="00C8535F"/>
    <w:rsid w:val="00C90EDA"/>
    <w:rsid w:val="00C94F78"/>
    <w:rsid w:val="00C94FBB"/>
    <w:rsid w:val="00C959E7"/>
    <w:rsid w:val="00CA0B67"/>
    <w:rsid w:val="00CA235A"/>
    <w:rsid w:val="00CA4542"/>
    <w:rsid w:val="00CB07EB"/>
    <w:rsid w:val="00CC1859"/>
    <w:rsid w:val="00CC1E65"/>
    <w:rsid w:val="00CC480F"/>
    <w:rsid w:val="00CC55EC"/>
    <w:rsid w:val="00CC567A"/>
    <w:rsid w:val="00CD2928"/>
    <w:rsid w:val="00CD2E49"/>
    <w:rsid w:val="00CD4059"/>
    <w:rsid w:val="00CD40F6"/>
    <w:rsid w:val="00CD4E5A"/>
    <w:rsid w:val="00CD6AFD"/>
    <w:rsid w:val="00CE03CE"/>
    <w:rsid w:val="00CE0F3D"/>
    <w:rsid w:val="00CE0F5D"/>
    <w:rsid w:val="00CE1A6A"/>
    <w:rsid w:val="00CE4154"/>
    <w:rsid w:val="00CE5262"/>
    <w:rsid w:val="00CE69D8"/>
    <w:rsid w:val="00CF0DFF"/>
    <w:rsid w:val="00CF3AB2"/>
    <w:rsid w:val="00D027BD"/>
    <w:rsid w:val="00D028A9"/>
    <w:rsid w:val="00D033F6"/>
    <w:rsid w:val="00D0359D"/>
    <w:rsid w:val="00D04DED"/>
    <w:rsid w:val="00D1089A"/>
    <w:rsid w:val="00D116BD"/>
    <w:rsid w:val="00D11889"/>
    <w:rsid w:val="00D15280"/>
    <w:rsid w:val="00D167AF"/>
    <w:rsid w:val="00D2001A"/>
    <w:rsid w:val="00D20684"/>
    <w:rsid w:val="00D219CE"/>
    <w:rsid w:val="00D2600A"/>
    <w:rsid w:val="00D26B62"/>
    <w:rsid w:val="00D32624"/>
    <w:rsid w:val="00D32A07"/>
    <w:rsid w:val="00D346D3"/>
    <w:rsid w:val="00D3691A"/>
    <w:rsid w:val="00D377C3"/>
    <w:rsid w:val="00D377E2"/>
    <w:rsid w:val="00D37CF7"/>
    <w:rsid w:val="00D403E9"/>
    <w:rsid w:val="00D42DCB"/>
    <w:rsid w:val="00D43F7D"/>
    <w:rsid w:val="00D45482"/>
    <w:rsid w:val="00D46DF2"/>
    <w:rsid w:val="00D47674"/>
    <w:rsid w:val="00D50CD9"/>
    <w:rsid w:val="00D5338C"/>
    <w:rsid w:val="00D55A5D"/>
    <w:rsid w:val="00D606B2"/>
    <w:rsid w:val="00D625A7"/>
    <w:rsid w:val="00D64074"/>
    <w:rsid w:val="00D65777"/>
    <w:rsid w:val="00D6719F"/>
    <w:rsid w:val="00D70933"/>
    <w:rsid w:val="00D71C00"/>
    <w:rsid w:val="00D728A0"/>
    <w:rsid w:val="00D72E37"/>
    <w:rsid w:val="00D750B1"/>
    <w:rsid w:val="00D75EBC"/>
    <w:rsid w:val="00D83661"/>
    <w:rsid w:val="00D87CE8"/>
    <w:rsid w:val="00D91507"/>
    <w:rsid w:val="00D9216A"/>
    <w:rsid w:val="00D9465A"/>
    <w:rsid w:val="00D97E7D"/>
    <w:rsid w:val="00DA25F6"/>
    <w:rsid w:val="00DA310C"/>
    <w:rsid w:val="00DA59BB"/>
    <w:rsid w:val="00DB3439"/>
    <w:rsid w:val="00DB3618"/>
    <w:rsid w:val="00DB468A"/>
    <w:rsid w:val="00DB6CDB"/>
    <w:rsid w:val="00DC2111"/>
    <w:rsid w:val="00DC2946"/>
    <w:rsid w:val="00DC4254"/>
    <w:rsid w:val="00DC550F"/>
    <w:rsid w:val="00DC64FD"/>
    <w:rsid w:val="00DC6E9F"/>
    <w:rsid w:val="00DD53C3"/>
    <w:rsid w:val="00DD7448"/>
    <w:rsid w:val="00DE127F"/>
    <w:rsid w:val="00DE2426"/>
    <w:rsid w:val="00DE424A"/>
    <w:rsid w:val="00DE4419"/>
    <w:rsid w:val="00DE67C4"/>
    <w:rsid w:val="00DF0ACA"/>
    <w:rsid w:val="00DF2245"/>
    <w:rsid w:val="00DF2DDD"/>
    <w:rsid w:val="00DF4CE9"/>
    <w:rsid w:val="00DF537E"/>
    <w:rsid w:val="00DF77CF"/>
    <w:rsid w:val="00E026E8"/>
    <w:rsid w:val="00E060F7"/>
    <w:rsid w:val="00E0738C"/>
    <w:rsid w:val="00E10E77"/>
    <w:rsid w:val="00E149F8"/>
    <w:rsid w:val="00E14C47"/>
    <w:rsid w:val="00E16D03"/>
    <w:rsid w:val="00E22698"/>
    <w:rsid w:val="00E24D95"/>
    <w:rsid w:val="00E25B7C"/>
    <w:rsid w:val="00E27F42"/>
    <w:rsid w:val="00E3076B"/>
    <w:rsid w:val="00E3725B"/>
    <w:rsid w:val="00E4010D"/>
    <w:rsid w:val="00E40BB3"/>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376C"/>
    <w:rsid w:val="00E846DC"/>
    <w:rsid w:val="00E84E9D"/>
    <w:rsid w:val="00E86CEE"/>
    <w:rsid w:val="00E9168A"/>
    <w:rsid w:val="00E935AF"/>
    <w:rsid w:val="00E95696"/>
    <w:rsid w:val="00EA4D56"/>
    <w:rsid w:val="00EB0E20"/>
    <w:rsid w:val="00EB1A80"/>
    <w:rsid w:val="00EB2BDF"/>
    <w:rsid w:val="00EB457B"/>
    <w:rsid w:val="00EC2AB1"/>
    <w:rsid w:val="00EC47C4"/>
    <w:rsid w:val="00EC4F3A"/>
    <w:rsid w:val="00EC5E74"/>
    <w:rsid w:val="00ED594D"/>
    <w:rsid w:val="00ED65FC"/>
    <w:rsid w:val="00EE185A"/>
    <w:rsid w:val="00EE1B6A"/>
    <w:rsid w:val="00EE32C0"/>
    <w:rsid w:val="00EE36E1"/>
    <w:rsid w:val="00EE50BA"/>
    <w:rsid w:val="00EE6228"/>
    <w:rsid w:val="00EE7AC7"/>
    <w:rsid w:val="00EE7B3F"/>
    <w:rsid w:val="00EE7F8A"/>
    <w:rsid w:val="00EF3A8A"/>
    <w:rsid w:val="00EF4C45"/>
    <w:rsid w:val="00EF5BDD"/>
    <w:rsid w:val="00F0054D"/>
    <w:rsid w:val="00F02467"/>
    <w:rsid w:val="00F04CA9"/>
    <w:rsid w:val="00F04D0E"/>
    <w:rsid w:val="00F10E62"/>
    <w:rsid w:val="00F12214"/>
    <w:rsid w:val="00F12565"/>
    <w:rsid w:val="00F144BE"/>
    <w:rsid w:val="00F14614"/>
    <w:rsid w:val="00F14ACA"/>
    <w:rsid w:val="00F17A0C"/>
    <w:rsid w:val="00F228C2"/>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555C"/>
    <w:rsid w:val="00F663E3"/>
    <w:rsid w:val="00F66F00"/>
    <w:rsid w:val="00F67A2D"/>
    <w:rsid w:val="00F67BFF"/>
    <w:rsid w:val="00F70A1B"/>
    <w:rsid w:val="00F72C8A"/>
    <w:rsid w:val="00F72FDF"/>
    <w:rsid w:val="00F737C4"/>
    <w:rsid w:val="00F75960"/>
    <w:rsid w:val="00F82526"/>
    <w:rsid w:val="00F84672"/>
    <w:rsid w:val="00F84802"/>
    <w:rsid w:val="00F85511"/>
    <w:rsid w:val="00F95A8C"/>
    <w:rsid w:val="00FA06FD"/>
    <w:rsid w:val="00FA14BE"/>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1F98"/>
    <w:rsid w:val="00FF0D72"/>
    <w:rsid w:val="00FF18D2"/>
    <w:rsid w:val="00FF22F5"/>
    <w:rsid w:val="00FF2459"/>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Geenafstand1">
    <w:name w:val="Geen afstand1"/>
    <w:uiPriority w:val="1"/>
    <w:qFormat/>
    <w:rsid w:val="00D2600A"/>
    <w:rPr>
      <w:rFonts w:ascii="Cambria" w:eastAsia="Cambria" w:hAnsi="Cambria"/>
      <w:sz w:val="24"/>
      <w:szCs w:val="24"/>
      <w:lang w:val="en-US" w:eastAsia="en-US"/>
    </w:rPr>
  </w:style>
  <w:style w:type="paragraph" w:customStyle="1" w:styleId="BODY">
    <w:name w:val="BODY"/>
    <w:basedOn w:val="Normal"/>
    <w:qFormat/>
    <w:rsid w:val="00D2600A"/>
    <w:pPr>
      <w:spacing w:after="220" w:line="240" w:lineRule="auto"/>
      <w:contextualSpacing/>
    </w:pPr>
    <w:rPr>
      <w:lang w:val="en-GB"/>
    </w:rPr>
  </w:style>
  <w:style w:type="paragraph" w:styleId="ListParagraph">
    <w:name w:val="List Paragraph"/>
    <w:basedOn w:val="Normal"/>
    <w:uiPriority w:val="34"/>
    <w:qFormat/>
    <w:rsid w:val="00D2600A"/>
    <w:pPr>
      <w:ind w:left="720"/>
      <w:contextualSpacing/>
    </w:pPr>
    <w:rPr>
      <w:lang w:val="en-GB"/>
    </w:rPr>
  </w:style>
  <w:style w:type="paragraph" w:customStyle="1" w:styleId="Revisie1">
    <w:name w:val="Revisie1"/>
    <w:hidden/>
    <w:uiPriority w:val="99"/>
    <w:semiHidden/>
    <w:rsid w:val="00293030"/>
    <w:rPr>
      <w:sz w:val="22"/>
      <w:lang w:val="en-GB" w:eastAsia="en-US"/>
    </w:rPr>
  </w:style>
  <w:style w:type="character" w:styleId="UnresolvedMention">
    <w:name w:val="Unresolved Mention"/>
    <w:basedOn w:val="DefaultParagraphFont"/>
    <w:rsid w:val="00C80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www.pvd.gov.l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B60D4B-ABF4-4B9F-BEFD-A1D327E8CA4C}">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2.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3.xml><?xml version="1.0" encoding="utf-8"?>
<ds:datastoreItem xmlns:ds="http://schemas.openxmlformats.org/officeDocument/2006/customXml" ds:itemID="{C5DDF0D1-2839-48F9-9DD0-2B0D84B638B0}">
  <ds:schemaRefs>
    <ds:schemaRef ds:uri="http://schemas.microsoft.com/sharepoint/v3/contenttype/forms"/>
  </ds:schemaRefs>
</ds:datastoreItem>
</file>

<file path=customXml/itemProps4.xml><?xml version="1.0" encoding="utf-8"?>
<ds:datastoreItem xmlns:ds="http://schemas.openxmlformats.org/officeDocument/2006/customXml" ds:itemID="{60470914-2D10-4266-BEEF-7D3F6A9B89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13595</Words>
  <Characters>7750</Characters>
  <DocSecurity>0</DocSecurity>
  <Lines>64</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MediaServiceImageTags">
    <vt:lpwstr/>
  </property>
</Properties>
</file>