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0AA0D" w14:textId="77777777" w:rsidR="00CE38B1" w:rsidRDefault="00CE38B1" w:rsidP="008E4A08"/>
    <w:p w14:paraId="1413A4F4" w14:textId="77777777" w:rsidR="00CE38B1" w:rsidRDefault="00CE38B1" w:rsidP="008E4A08"/>
    <w:p w14:paraId="6D5AB3E0" w14:textId="77777777" w:rsidR="00CE38B1" w:rsidRDefault="00CE38B1" w:rsidP="008E4A08"/>
    <w:p w14:paraId="42CC04B4" w14:textId="77777777" w:rsidR="00CE38B1" w:rsidRDefault="00CE38B1" w:rsidP="008E4A08"/>
    <w:p w14:paraId="6FBD4BB2" w14:textId="77777777" w:rsidR="00CE38B1" w:rsidRDefault="00CE38B1" w:rsidP="008E4A08"/>
    <w:p w14:paraId="727B0B37" w14:textId="77777777" w:rsidR="00CE38B1" w:rsidRDefault="00CE38B1" w:rsidP="008E4A08"/>
    <w:p w14:paraId="07470AFF" w14:textId="77777777" w:rsidR="00CE38B1" w:rsidRDefault="00CE38B1" w:rsidP="008E4A08"/>
    <w:p w14:paraId="2D26E72C" w14:textId="77777777" w:rsidR="00CE38B1" w:rsidRDefault="00CE38B1" w:rsidP="008E4A08"/>
    <w:p w14:paraId="678C77AE" w14:textId="77777777" w:rsidR="00CE38B1" w:rsidRDefault="00CE38B1" w:rsidP="008E4A08"/>
    <w:p w14:paraId="0E67B424" w14:textId="77777777" w:rsidR="00CE38B1" w:rsidRDefault="00CE38B1" w:rsidP="008E4A08"/>
    <w:p w14:paraId="4D13740F" w14:textId="77777777" w:rsidR="00CE38B1" w:rsidRDefault="00CE38B1" w:rsidP="008E4A08"/>
    <w:p w14:paraId="187C4558" w14:textId="77777777" w:rsidR="00CE38B1" w:rsidRDefault="00CE38B1" w:rsidP="008E4A08"/>
    <w:p w14:paraId="6729CB33" w14:textId="77777777" w:rsidR="00CE38B1" w:rsidRDefault="00CE38B1" w:rsidP="008E4A08"/>
    <w:p w14:paraId="5563C04E" w14:textId="77777777" w:rsidR="00CE38B1" w:rsidRDefault="00CE38B1" w:rsidP="008E4A08"/>
    <w:p w14:paraId="4FBFFD25" w14:textId="77777777" w:rsidR="00CE38B1" w:rsidRDefault="00CE38B1" w:rsidP="008E4A08"/>
    <w:p w14:paraId="499E7996" w14:textId="77777777" w:rsidR="00CE38B1" w:rsidRDefault="00CE38B1" w:rsidP="008E4A08"/>
    <w:p w14:paraId="4BA736D7" w14:textId="77777777" w:rsidR="00CE38B1" w:rsidRDefault="00CE38B1" w:rsidP="008E4A08"/>
    <w:p w14:paraId="4F0C9F46" w14:textId="77777777" w:rsidR="00CE38B1" w:rsidRDefault="00CE38B1" w:rsidP="008E4A08"/>
    <w:p w14:paraId="6E3D49EC" w14:textId="77777777" w:rsidR="00CE38B1" w:rsidRDefault="00CE38B1" w:rsidP="008E4A08"/>
    <w:p w14:paraId="6DB66161" w14:textId="77777777" w:rsidR="00CE38B1" w:rsidRDefault="00CE38B1" w:rsidP="008E4A08"/>
    <w:p w14:paraId="3294569D" w14:textId="77777777" w:rsidR="00CE38B1" w:rsidRDefault="00CE38B1" w:rsidP="008E4A08"/>
    <w:p w14:paraId="3EF74770" w14:textId="77777777" w:rsidR="00CE38B1" w:rsidRDefault="00CE38B1" w:rsidP="008E4A08"/>
    <w:p w14:paraId="490D9EC9" w14:textId="77777777" w:rsidR="00CE38B1" w:rsidRPr="00E57A7D" w:rsidRDefault="00CE38B1" w:rsidP="008E4A08"/>
    <w:p w14:paraId="4BA87D7A" w14:textId="77777777" w:rsidR="00CE38B1" w:rsidRPr="00E57A7D" w:rsidRDefault="00CE38B1" w:rsidP="008E4A08">
      <w:pPr>
        <w:jc w:val="center"/>
        <w:rPr>
          <w:b/>
        </w:rPr>
      </w:pPr>
      <w:r w:rsidRPr="00E57A7D">
        <w:rPr>
          <w:b/>
        </w:rPr>
        <w:t>I PIELIKUMS</w:t>
      </w:r>
    </w:p>
    <w:p w14:paraId="19E29979" w14:textId="77777777" w:rsidR="00CE38B1" w:rsidRPr="00E57A7D" w:rsidRDefault="00CE38B1" w:rsidP="008E4A08"/>
    <w:p w14:paraId="25267CDE" w14:textId="77777777" w:rsidR="00CE38B1" w:rsidRPr="00E57A7D" w:rsidRDefault="00CE38B1" w:rsidP="008E4A08">
      <w:pPr>
        <w:jc w:val="center"/>
        <w:rPr>
          <w:b/>
        </w:rPr>
      </w:pPr>
      <w:r w:rsidRPr="00E57A7D">
        <w:rPr>
          <w:b/>
        </w:rPr>
        <w:t>VETERINĀRO ZĀĻU APRAKSTS</w:t>
      </w:r>
    </w:p>
    <w:p w14:paraId="05A9A65D" w14:textId="02DD721B" w:rsidR="00CE38B1" w:rsidRDefault="00CE38B1" w:rsidP="008E4A08">
      <w:pPr>
        <w:rPr>
          <w:b/>
        </w:rPr>
      </w:pPr>
      <w:r>
        <w:rPr>
          <w:b/>
        </w:rPr>
        <w:br w:type="page"/>
      </w:r>
    </w:p>
    <w:p w14:paraId="046F17FB" w14:textId="77777777" w:rsidR="00EA4E8B" w:rsidRDefault="00EA4E8B" w:rsidP="006D659A">
      <w:pPr>
        <w:pStyle w:val="BodyText"/>
        <w:ind w:left="0"/>
        <w:rPr>
          <w:b/>
        </w:rPr>
      </w:pPr>
    </w:p>
    <w:p w14:paraId="585FEFD6" w14:textId="44B6E4E7" w:rsidR="00EA4E8B" w:rsidRDefault="00190B15" w:rsidP="006D659A">
      <w:pPr>
        <w:pStyle w:val="ListParagraph"/>
        <w:numPr>
          <w:ilvl w:val="0"/>
          <w:numId w:val="1"/>
        </w:numPr>
        <w:tabs>
          <w:tab w:val="left" w:pos="338"/>
        </w:tabs>
        <w:ind w:left="221"/>
        <w:rPr>
          <w:b/>
        </w:rPr>
      </w:pPr>
      <w:r w:rsidRPr="00E57A7D">
        <w:tab/>
      </w:r>
      <w:r w:rsidR="00290E36">
        <w:rPr>
          <w:b/>
        </w:rPr>
        <w:t>VETERINĀRO</w:t>
      </w:r>
      <w:r w:rsidR="00290E36">
        <w:rPr>
          <w:b/>
          <w:spacing w:val="-8"/>
        </w:rPr>
        <w:t xml:space="preserve"> </w:t>
      </w:r>
      <w:r w:rsidR="00290E36">
        <w:rPr>
          <w:b/>
        </w:rPr>
        <w:t>ZĀĻU</w:t>
      </w:r>
      <w:r w:rsidR="00290E36">
        <w:rPr>
          <w:b/>
          <w:spacing w:val="-7"/>
        </w:rPr>
        <w:t xml:space="preserve"> </w:t>
      </w:r>
      <w:r w:rsidR="00290E36">
        <w:rPr>
          <w:b/>
          <w:spacing w:val="-2"/>
        </w:rPr>
        <w:t>NOSAUKUMS</w:t>
      </w:r>
    </w:p>
    <w:p w14:paraId="7444958C" w14:textId="77777777" w:rsidR="00190B15" w:rsidRDefault="00190B15" w:rsidP="006D659A">
      <w:pPr>
        <w:rPr>
          <w:b/>
        </w:rPr>
      </w:pPr>
    </w:p>
    <w:p w14:paraId="7380CB77" w14:textId="361C3C5D" w:rsidR="00EA4E8B" w:rsidRDefault="00290E36" w:rsidP="006D659A">
      <w:r w:rsidRPr="006D659A">
        <w:rPr>
          <w:bCs/>
        </w:rPr>
        <w:t>Ketofen</w:t>
      </w:r>
      <w:r w:rsidRPr="006D659A">
        <w:rPr>
          <w:bCs/>
          <w:spacing w:val="-7"/>
        </w:rPr>
        <w:t xml:space="preserve"> </w:t>
      </w:r>
      <w:r w:rsidRPr="006D659A">
        <w:rPr>
          <w:bCs/>
        </w:rPr>
        <w:t>10%</w:t>
      </w:r>
      <w:r>
        <w:rPr>
          <w:b/>
          <w:spacing w:val="-5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t>liellopiem,</w:t>
      </w:r>
      <w:r>
        <w:rPr>
          <w:spacing w:val="-3"/>
        </w:rPr>
        <w:t xml:space="preserve"> </w:t>
      </w:r>
      <w:r>
        <w:t>zirgiem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rPr>
          <w:spacing w:val="-2"/>
        </w:rPr>
        <w:t>cūkām</w:t>
      </w:r>
    </w:p>
    <w:p w14:paraId="2F0A958F" w14:textId="77777777" w:rsidR="00EA4E8B" w:rsidRDefault="00EA4E8B" w:rsidP="00190B15">
      <w:pPr>
        <w:pStyle w:val="BodyText"/>
        <w:ind w:left="0"/>
      </w:pPr>
    </w:p>
    <w:p w14:paraId="4418560E" w14:textId="77777777" w:rsidR="00EA4E8B" w:rsidRDefault="00EA4E8B" w:rsidP="006D659A">
      <w:pPr>
        <w:pStyle w:val="BodyText"/>
        <w:ind w:left="0"/>
      </w:pPr>
    </w:p>
    <w:p w14:paraId="74AA3F62" w14:textId="77777777" w:rsidR="00EA4E8B" w:rsidRDefault="00290E36" w:rsidP="006D659A">
      <w:pPr>
        <w:pStyle w:val="Heading1"/>
        <w:numPr>
          <w:ilvl w:val="0"/>
          <w:numId w:val="1"/>
        </w:numPr>
        <w:tabs>
          <w:tab w:val="left" w:pos="615"/>
        </w:tabs>
        <w:ind w:left="497" w:hanging="497"/>
      </w:pPr>
      <w:r>
        <w:t>KVALITATĪVAIS</w:t>
      </w:r>
      <w:r>
        <w:rPr>
          <w:spacing w:val="-14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KVANTITATĪVAIS</w:t>
      </w:r>
      <w:r>
        <w:rPr>
          <w:spacing w:val="-11"/>
        </w:rPr>
        <w:t xml:space="preserve"> </w:t>
      </w:r>
      <w:r>
        <w:rPr>
          <w:spacing w:val="-2"/>
        </w:rPr>
        <w:t>SASTĀVS</w:t>
      </w:r>
    </w:p>
    <w:p w14:paraId="4B0B817A" w14:textId="77777777" w:rsidR="00190B15" w:rsidRDefault="00190B15" w:rsidP="006D659A">
      <w:pPr>
        <w:pStyle w:val="BodyText"/>
        <w:ind w:left="0"/>
      </w:pPr>
    </w:p>
    <w:p w14:paraId="424E8CCF" w14:textId="40603C6A" w:rsidR="00EA4E8B" w:rsidRDefault="00190B15" w:rsidP="006D659A">
      <w:pPr>
        <w:pStyle w:val="BodyText"/>
        <w:ind w:left="0"/>
      </w:pPr>
      <w:r>
        <w:t>Katrs</w:t>
      </w:r>
      <w:r w:rsidR="00290E36">
        <w:rPr>
          <w:spacing w:val="-4"/>
        </w:rPr>
        <w:t xml:space="preserve"> </w:t>
      </w:r>
      <w:r w:rsidR="00290E36">
        <w:t>ml</w:t>
      </w:r>
      <w:r w:rsidR="00290E36">
        <w:rPr>
          <w:spacing w:val="-2"/>
        </w:rPr>
        <w:t xml:space="preserve"> </w:t>
      </w:r>
      <w:r w:rsidR="00290E36">
        <w:t>šķīduma</w:t>
      </w:r>
      <w:r w:rsidR="00290E36">
        <w:rPr>
          <w:spacing w:val="-3"/>
        </w:rPr>
        <w:t xml:space="preserve"> </w:t>
      </w:r>
      <w:r w:rsidR="00290E36">
        <w:rPr>
          <w:spacing w:val="-2"/>
        </w:rPr>
        <w:t>satur:</w:t>
      </w:r>
    </w:p>
    <w:p w14:paraId="5A7CC4ED" w14:textId="77777777" w:rsidR="00EA4E8B" w:rsidRDefault="00290E36" w:rsidP="006D659A">
      <w:pPr>
        <w:pStyle w:val="Heading2"/>
        <w:ind w:left="567"/>
      </w:pPr>
      <w:r>
        <w:t>Aktīvā</w:t>
      </w:r>
      <w:r>
        <w:rPr>
          <w:spacing w:val="-3"/>
        </w:rPr>
        <w:t xml:space="preserve"> </w:t>
      </w:r>
      <w:r>
        <w:rPr>
          <w:spacing w:val="-2"/>
        </w:rPr>
        <w:t>viela:</w:t>
      </w:r>
    </w:p>
    <w:p w14:paraId="7F9BAF3B" w14:textId="77777777" w:rsidR="00EA4E8B" w:rsidRDefault="00290E36" w:rsidP="006D659A">
      <w:pPr>
        <w:pStyle w:val="BodyText"/>
        <w:tabs>
          <w:tab w:val="left" w:pos="2279"/>
        </w:tabs>
        <w:ind w:left="0"/>
      </w:pPr>
      <w:r>
        <w:rPr>
          <w:spacing w:val="-2"/>
        </w:rPr>
        <w:t>Ketoprofēns</w:t>
      </w:r>
      <w:r>
        <w:tab/>
        <w:t xml:space="preserve">100 </w:t>
      </w:r>
      <w:r>
        <w:rPr>
          <w:spacing w:val="-5"/>
        </w:rPr>
        <w:t>mg</w:t>
      </w:r>
    </w:p>
    <w:p w14:paraId="129E634C" w14:textId="77777777" w:rsidR="00EA4E8B" w:rsidRDefault="00EA4E8B" w:rsidP="006D659A">
      <w:pPr>
        <w:pStyle w:val="BodyText"/>
        <w:ind w:left="0"/>
      </w:pPr>
    </w:p>
    <w:p w14:paraId="61540DA2" w14:textId="110355E6" w:rsidR="00EA4E8B" w:rsidRDefault="00290E36" w:rsidP="006D659A">
      <w:pPr>
        <w:pStyle w:val="Heading2"/>
        <w:ind w:left="0" w:firstLine="0"/>
        <w:rPr>
          <w:spacing w:val="-5"/>
        </w:rPr>
      </w:pPr>
      <w:r>
        <w:rPr>
          <w:spacing w:val="-2"/>
        </w:rPr>
        <w:t>Palīgviela</w:t>
      </w:r>
      <w:r>
        <w:rPr>
          <w:spacing w:val="-5"/>
        </w:rPr>
        <w:t>s:</w:t>
      </w:r>
    </w:p>
    <w:p w14:paraId="21E02A09" w14:textId="77777777" w:rsidR="00CE38B1" w:rsidRDefault="00CE38B1" w:rsidP="006D659A">
      <w:pPr>
        <w:pStyle w:val="Heading2"/>
        <w:ind w:left="118" w:firstLine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8"/>
        <w:gridCol w:w="4536"/>
      </w:tblGrid>
      <w:tr w:rsidR="00CE38B1" w14:paraId="53F700C7" w14:textId="77777777" w:rsidTr="00B92D46">
        <w:tc>
          <w:tcPr>
            <w:tcW w:w="4643" w:type="dxa"/>
            <w:shd w:val="clear" w:color="auto" w:fill="auto"/>
            <w:vAlign w:val="center"/>
          </w:tcPr>
          <w:p w14:paraId="68B40C81" w14:textId="5DD1CF2E" w:rsidR="00CE38B1" w:rsidRPr="00E57A7D" w:rsidRDefault="00CE38B1" w:rsidP="006D659A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E5091D2" w14:textId="37E11064" w:rsidR="00CE38B1" w:rsidRPr="00E57A7D" w:rsidRDefault="00CE38B1" w:rsidP="006D659A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</w:t>
            </w:r>
            <w:r w:rsidRPr="00E57A7D">
              <w:rPr>
                <w:b/>
                <w:bCs/>
                <w:iCs/>
              </w:rPr>
              <w:t xml:space="preserve">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CE38B1" w14:paraId="0E13E3B5" w14:textId="77777777" w:rsidTr="00B92D46">
        <w:tc>
          <w:tcPr>
            <w:tcW w:w="4643" w:type="dxa"/>
            <w:shd w:val="clear" w:color="auto" w:fill="auto"/>
            <w:vAlign w:val="center"/>
          </w:tcPr>
          <w:p w14:paraId="45E5A3D1" w14:textId="4D6FC582" w:rsidR="00CE38B1" w:rsidRPr="00E57A7D" w:rsidRDefault="00CE38B1" w:rsidP="006D659A">
            <w:pPr>
              <w:ind w:left="567" w:hanging="567"/>
              <w:rPr>
                <w:iCs/>
              </w:rPr>
            </w:pPr>
            <w:r>
              <w:rPr>
                <w:spacing w:val="-2"/>
              </w:rPr>
              <w:t>Benzilspirts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5CA5462" w14:textId="7621F7E0" w:rsidR="00CE38B1" w:rsidRPr="00E57A7D" w:rsidRDefault="00254087" w:rsidP="006D659A">
            <w:pPr>
              <w:rPr>
                <w:iCs/>
              </w:rPr>
            </w:pPr>
            <w:r>
              <w:rPr>
                <w:iCs/>
              </w:rPr>
              <w:t>10</w:t>
            </w:r>
            <w:r w:rsidR="00174F92">
              <w:rPr>
                <w:iCs/>
              </w:rPr>
              <w:t xml:space="preserve"> </w:t>
            </w:r>
            <w:r>
              <w:rPr>
                <w:iCs/>
              </w:rPr>
              <w:t>mg</w:t>
            </w:r>
          </w:p>
        </w:tc>
      </w:tr>
      <w:tr w:rsidR="00CE38B1" w14:paraId="7A2A45DD" w14:textId="77777777" w:rsidTr="00B92D46">
        <w:tc>
          <w:tcPr>
            <w:tcW w:w="4643" w:type="dxa"/>
            <w:shd w:val="clear" w:color="auto" w:fill="auto"/>
            <w:vAlign w:val="center"/>
          </w:tcPr>
          <w:p w14:paraId="2C1361C2" w14:textId="04BB75BE" w:rsidR="00CE38B1" w:rsidRPr="00E57A7D" w:rsidRDefault="00CE38B1" w:rsidP="006D659A">
            <w:pPr>
              <w:rPr>
                <w:iCs/>
              </w:rPr>
            </w:pPr>
            <w:r>
              <w:rPr>
                <w:iCs/>
              </w:rPr>
              <w:t>L-arginīns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E9A227E" w14:textId="77777777" w:rsidR="00CE38B1" w:rsidRPr="00E57A7D" w:rsidRDefault="00CE38B1" w:rsidP="006D659A">
            <w:pPr>
              <w:rPr>
                <w:iCs/>
              </w:rPr>
            </w:pPr>
          </w:p>
        </w:tc>
      </w:tr>
      <w:tr w:rsidR="00CE38B1" w14:paraId="008C5C03" w14:textId="77777777" w:rsidTr="00B92D46">
        <w:tc>
          <w:tcPr>
            <w:tcW w:w="4643" w:type="dxa"/>
            <w:shd w:val="clear" w:color="auto" w:fill="auto"/>
            <w:vAlign w:val="center"/>
          </w:tcPr>
          <w:p w14:paraId="42C7267F" w14:textId="48031DCA" w:rsidR="00CE38B1" w:rsidRPr="00E57A7D" w:rsidRDefault="00EA7192" w:rsidP="006D659A">
            <w:pPr>
              <w:rPr>
                <w:iCs/>
              </w:rPr>
            </w:pPr>
            <w:r>
              <w:rPr>
                <w:iCs/>
              </w:rPr>
              <w:t>C</w:t>
            </w:r>
            <w:r w:rsidR="00CE38B1">
              <w:rPr>
                <w:iCs/>
              </w:rPr>
              <w:t>itronskābe</w:t>
            </w:r>
            <w:r>
              <w:rPr>
                <w:iCs/>
              </w:rPr>
              <w:t>, monohidrēta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D1CAFAC" w14:textId="77777777" w:rsidR="00CE38B1" w:rsidRPr="00E57A7D" w:rsidRDefault="00CE38B1" w:rsidP="006D659A">
            <w:pPr>
              <w:rPr>
                <w:iCs/>
              </w:rPr>
            </w:pPr>
          </w:p>
        </w:tc>
      </w:tr>
      <w:tr w:rsidR="00CE38B1" w14:paraId="114A3DD4" w14:textId="77777777" w:rsidTr="00B92D46">
        <w:tc>
          <w:tcPr>
            <w:tcW w:w="4643" w:type="dxa"/>
            <w:shd w:val="clear" w:color="auto" w:fill="auto"/>
            <w:vAlign w:val="center"/>
          </w:tcPr>
          <w:p w14:paraId="23B2A29A" w14:textId="56FDB99B" w:rsidR="00CE38B1" w:rsidRPr="006D659A" w:rsidRDefault="00CE38B1" w:rsidP="006D659A">
            <w:pPr>
              <w:rPr>
                <w:iCs/>
              </w:rPr>
            </w:pPr>
            <w:r w:rsidRPr="006D659A">
              <w:rPr>
                <w:iCs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714BAAD" w14:textId="77777777" w:rsidR="00CE38B1" w:rsidRPr="00E57A7D" w:rsidRDefault="00CE38B1" w:rsidP="006D659A">
            <w:pPr>
              <w:rPr>
                <w:iCs/>
              </w:rPr>
            </w:pPr>
          </w:p>
        </w:tc>
      </w:tr>
    </w:tbl>
    <w:p w14:paraId="19D19023" w14:textId="77777777" w:rsidR="00CE38B1" w:rsidRDefault="00CE38B1" w:rsidP="006D659A">
      <w:pPr>
        <w:pStyle w:val="BodyText"/>
        <w:tabs>
          <w:tab w:val="left" w:pos="2279"/>
        </w:tabs>
        <w:rPr>
          <w:spacing w:val="-2"/>
        </w:rPr>
      </w:pPr>
    </w:p>
    <w:p w14:paraId="51E91A97" w14:textId="6AC11BE5" w:rsidR="00EA4E8B" w:rsidRDefault="00290E36" w:rsidP="006D659A">
      <w:pPr>
        <w:pStyle w:val="BodyText"/>
        <w:ind w:left="0"/>
      </w:pPr>
      <w:r>
        <w:t>Dzidrs,</w:t>
      </w:r>
      <w:r>
        <w:rPr>
          <w:spacing w:val="-7"/>
        </w:rPr>
        <w:t xml:space="preserve"> </w:t>
      </w:r>
      <w:r>
        <w:t>bezkrāsains</w:t>
      </w:r>
      <w:r>
        <w:rPr>
          <w:spacing w:val="-7"/>
        </w:rPr>
        <w:t xml:space="preserve"> </w:t>
      </w:r>
      <w:r>
        <w:rPr>
          <w:spacing w:val="-2"/>
        </w:rPr>
        <w:t>šķ</w:t>
      </w:r>
      <w:r w:rsidR="00174F92">
        <w:rPr>
          <w:spacing w:val="-2"/>
        </w:rPr>
        <w:t>īdums</w:t>
      </w:r>
      <w:r>
        <w:rPr>
          <w:spacing w:val="-2"/>
        </w:rPr>
        <w:t>.</w:t>
      </w:r>
    </w:p>
    <w:p w14:paraId="76ADF4A2" w14:textId="77777777" w:rsidR="00EA4E8B" w:rsidRDefault="00EA4E8B" w:rsidP="008E4A08">
      <w:pPr>
        <w:pStyle w:val="BodyText"/>
        <w:ind w:left="0"/>
      </w:pPr>
    </w:p>
    <w:p w14:paraId="0A8EECA2" w14:textId="77777777" w:rsidR="00EA4E8B" w:rsidRDefault="00EA4E8B" w:rsidP="006D659A">
      <w:pPr>
        <w:pStyle w:val="BodyText"/>
        <w:ind w:left="0"/>
      </w:pPr>
    </w:p>
    <w:p w14:paraId="2818A70B" w14:textId="77777777" w:rsidR="00EA4E8B" w:rsidRDefault="00290E36" w:rsidP="006D659A">
      <w:pPr>
        <w:pStyle w:val="Heading1"/>
        <w:numPr>
          <w:ilvl w:val="0"/>
          <w:numId w:val="1"/>
        </w:numPr>
        <w:tabs>
          <w:tab w:val="left" w:pos="685"/>
        </w:tabs>
        <w:ind w:left="567" w:hanging="567"/>
      </w:pPr>
      <w:r>
        <w:t>KLĪNISKĀ</w:t>
      </w:r>
      <w:r>
        <w:rPr>
          <w:spacing w:val="-8"/>
        </w:rPr>
        <w:t xml:space="preserve"> </w:t>
      </w:r>
      <w:r>
        <w:rPr>
          <w:spacing w:val="-2"/>
        </w:rPr>
        <w:t>INFORMĀCIJA</w:t>
      </w:r>
    </w:p>
    <w:p w14:paraId="54CD2092" w14:textId="77777777" w:rsidR="00EA4E8B" w:rsidRDefault="00EA4E8B" w:rsidP="008E4A08">
      <w:pPr>
        <w:pStyle w:val="BodyText"/>
        <w:ind w:left="0"/>
        <w:rPr>
          <w:b/>
        </w:rPr>
      </w:pPr>
    </w:p>
    <w:p w14:paraId="5C675721" w14:textId="074486DC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Mērķ</w:t>
      </w:r>
      <w:r>
        <w:rPr>
          <w:spacing w:val="-2"/>
        </w:rPr>
        <w:t>sugas</w:t>
      </w:r>
    </w:p>
    <w:p w14:paraId="159FAF87" w14:textId="77777777" w:rsidR="00152CBC" w:rsidRDefault="00152CBC">
      <w:pPr>
        <w:pStyle w:val="BodyText"/>
      </w:pPr>
    </w:p>
    <w:p w14:paraId="038681E1" w14:textId="657A085C" w:rsidR="00EA4E8B" w:rsidRDefault="00290E36" w:rsidP="006D659A">
      <w:pPr>
        <w:pStyle w:val="BodyText"/>
        <w:ind w:left="0"/>
      </w:pPr>
      <w:r>
        <w:t>Liellopi,</w:t>
      </w:r>
      <w:r>
        <w:rPr>
          <w:spacing w:val="-5"/>
        </w:rPr>
        <w:t xml:space="preserve"> </w:t>
      </w:r>
      <w:r>
        <w:t>zirgi,</w:t>
      </w:r>
      <w:r>
        <w:rPr>
          <w:spacing w:val="-5"/>
        </w:rPr>
        <w:t xml:space="preserve"> </w:t>
      </w:r>
      <w:r>
        <w:rPr>
          <w:spacing w:val="-2"/>
        </w:rPr>
        <w:t>cūkas.</w:t>
      </w:r>
    </w:p>
    <w:p w14:paraId="5A315600" w14:textId="77777777" w:rsidR="00EA4E8B" w:rsidRDefault="00EA4E8B" w:rsidP="006D659A">
      <w:pPr>
        <w:pStyle w:val="BodyText"/>
        <w:ind w:left="0"/>
      </w:pPr>
    </w:p>
    <w:p w14:paraId="31BD1FDC" w14:textId="16A5D63A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Lietošanas</w:t>
      </w:r>
      <w:r>
        <w:rPr>
          <w:spacing w:val="-8"/>
        </w:rPr>
        <w:t xml:space="preserve"> </w:t>
      </w:r>
      <w:r>
        <w:t>indikācijas</w:t>
      </w:r>
      <w:r w:rsidR="00254087">
        <w:rPr>
          <w:spacing w:val="-6"/>
        </w:rPr>
        <w:t xml:space="preserve"> katrai mērķsugai</w:t>
      </w:r>
    </w:p>
    <w:p w14:paraId="7BAF15A1" w14:textId="77777777" w:rsidR="00152CBC" w:rsidRDefault="00152CBC" w:rsidP="00152CBC">
      <w:pPr>
        <w:pStyle w:val="BodyText"/>
        <w:ind w:left="0"/>
        <w:jc w:val="both"/>
      </w:pPr>
    </w:p>
    <w:p w14:paraId="3F7BF6F1" w14:textId="251E3194" w:rsidR="00EA4E8B" w:rsidRDefault="00152CBC" w:rsidP="006D659A">
      <w:pPr>
        <w:pStyle w:val="BodyText"/>
        <w:ind w:left="0"/>
        <w:jc w:val="both"/>
      </w:pPr>
      <w:r>
        <w:t>Šīs veterinārās zāles</w:t>
      </w:r>
      <w:r w:rsidR="00290E36">
        <w:rPr>
          <w:spacing w:val="-2"/>
        </w:rPr>
        <w:t xml:space="preserve"> </w:t>
      </w:r>
      <w:r w:rsidR="00290E36">
        <w:t>ir</w:t>
      </w:r>
      <w:r w:rsidR="00290E36">
        <w:rPr>
          <w:spacing w:val="-2"/>
        </w:rPr>
        <w:t xml:space="preserve"> indicēt</w:t>
      </w:r>
      <w:r>
        <w:rPr>
          <w:spacing w:val="-2"/>
        </w:rPr>
        <w:t>a</w:t>
      </w:r>
      <w:r w:rsidR="00290E36">
        <w:rPr>
          <w:spacing w:val="-2"/>
        </w:rPr>
        <w:t>s:</w:t>
      </w:r>
    </w:p>
    <w:p w14:paraId="11BD41FD" w14:textId="765B1D68" w:rsidR="00EA4E8B" w:rsidRDefault="009E1F47" w:rsidP="00152CBC">
      <w:pPr>
        <w:pStyle w:val="BodyText"/>
        <w:numPr>
          <w:ilvl w:val="0"/>
          <w:numId w:val="4"/>
        </w:numPr>
        <w:jc w:val="both"/>
      </w:pPr>
      <w:r>
        <w:t>L</w:t>
      </w:r>
      <w:r w:rsidR="00290E36">
        <w:t xml:space="preserve">iellopiem: slimību ārstēšanai, kur nepieciešama </w:t>
      </w:r>
      <w:r w:rsidR="00290E36" w:rsidRPr="002449F7">
        <w:t>antiflogētiska</w:t>
      </w:r>
      <w:r w:rsidR="00A14B74" w:rsidRPr="002449F7">
        <w:t xml:space="preserve"> (</w:t>
      </w:r>
      <w:r w:rsidR="00A14B74">
        <w:t>pretiekaisuma)</w:t>
      </w:r>
      <w:r w:rsidR="00290E36">
        <w:t xml:space="preserve">, analgētiska </w:t>
      </w:r>
      <w:r w:rsidR="00A14B74">
        <w:t xml:space="preserve">(pretsāpju) </w:t>
      </w:r>
      <w:r w:rsidR="00290E36">
        <w:t>un antipirētiska</w:t>
      </w:r>
      <w:r w:rsidR="00A14B74">
        <w:t xml:space="preserve"> (pretdrudža)</w:t>
      </w:r>
      <w:r w:rsidR="00290E36">
        <w:t xml:space="preserve"> iedarbība</w:t>
      </w:r>
      <w:r w:rsidR="00152CBC">
        <w:t>,</w:t>
      </w:r>
      <w:r w:rsidR="00290E36">
        <w:t xml:space="preserve"> īpaši elpošanas orgānu slimīb</w:t>
      </w:r>
      <w:r w:rsidR="00152CBC">
        <w:t>u</w:t>
      </w:r>
      <w:r w:rsidR="00290E36">
        <w:t>, tesmeņa tūska</w:t>
      </w:r>
      <w:r w:rsidR="00152CBC">
        <w:t>s un</w:t>
      </w:r>
      <w:r w:rsidR="00290E36">
        <w:t xml:space="preserve"> mastīt</w:t>
      </w:r>
      <w:r w:rsidR="00152CBC">
        <w:t>a gadījumos</w:t>
      </w:r>
      <w:r w:rsidR="00290E36">
        <w:t>; muskuļu</w:t>
      </w:r>
      <w:r w:rsidR="00DB5CB7">
        <w:t xml:space="preserve"> un </w:t>
      </w:r>
      <w:r w:rsidR="00290E36">
        <w:t>skeleta</w:t>
      </w:r>
      <w:r w:rsidR="00DB5CB7">
        <w:t xml:space="preserve"> sistēmas</w:t>
      </w:r>
      <w:r w:rsidR="00290E36">
        <w:t xml:space="preserve"> slimīb</w:t>
      </w:r>
      <w:r w:rsidR="00152CBC">
        <w:t>u ārstēšanai</w:t>
      </w:r>
      <w:r w:rsidR="00290E36">
        <w:t xml:space="preserve">: pēcdzemdību parēze, klibums, artrīts, traumas, </w:t>
      </w:r>
      <w:r w:rsidR="00152CBC">
        <w:t>ap</w:t>
      </w:r>
      <w:r w:rsidR="00290E36">
        <w:t>grūt</w:t>
      </w:r>
      <w:r w:rsidR="00152CBC">
        <w:t>inātas</w:t>
      </w:r>
      <w:r w:rsidR="00290E36">
        <w:t xml:space="preserve"> dzemdības, kolikas.</w:t>
      </w:r>
    </w:p>
    <w:p w14:paraId="0FED749E" w14:textId="77777777" w:rsidR="00152CBC" w:rsidRDefault="00152CBC" w:rsidP="006D659A">
      <w:pPr>
        <w:pStyle w:val="BodyText"/>
        <w:ind w:left="720"/>
        <w:jc w:val="both"/>
      </w:pPr>
    </w:p>
    <w:p w14:paraId="23E64AB6" w14:textId="7047A2BE" w:rsidR="00EA4E8B" w:rsidRDefault="009E1F47" w:rsidP="006D659A">
      <w:pPr>
        <w:pStyle w:val="BodyText"/>
        <w:numPr>
          <w:ilvl w:val="0"/>
          <w:numId w:val="4"/>
        </w:numPr>
        <w:jc w:val="both"/>
      </w:pPr>
      <w:r>
        <w:t>Z</w:t>
      </w:r>
      <w:r w:rsidR="00290E36">
        <w:t>irgiem:</w:t>
      </w:r>
      <w:r w:rsidR="00290E36">
        <w:rPr>
          <w:spacing w:val="-1"/>
        </w:rPr>
        <w:t xml:space="preserve"> </w:t>
      </w:r>
      <w:r w:rsidR="00290E36">
        <w:t>muskuļu</w:t>
      </w:r>
      <w:r w:rsidR="00290E36">
        <w:rPr>
          <w:spacing w:val="-4"/>
        </w:rPr>
        <w:t xml:space="preserve"> </w:t>
      </w:r>
      <w:r w:rsidR="00290E36">
        <w:t>un</w:t>
      </w:r>
      <w:r w:rsidR="00290E36">
        <w:rPr>
          <w:spacing w:val="-4"/>
        </w:rPr>
        <w:t xml:space="preserve"> </w:t>
      </w:r>
      <w:r w:rsidR="00290E36">
        <w:t>skeleta</w:t>
      </w:r>
      <w:r w:rsidR="00290E36">
        <w:rPr>
          <w:spacing w:val="-4"/>
        </w:rPr>
        <w:t xml:space="preserve"> </w:t>
      </w:r>
      <w:r w:rsidR="00290E36">
        <w:t>sistēmas</w:t>
      </w:r>
      <w:r w:rsidR="00290E36">
        <w:rPr>
          <w:spacing w:val="-4"/>
        </w:rPr>
        <w:t xml:space="preserve"> </w:t>
      </w:r>
      <w:r w:rsidR="00290E36">
        <w:t>slimību</w:t>
      </w:r>
      <w:r w:rsidR="00290E36">
        <w:rPr>
          <w:spacing w:val="-4"/>
        </w:rPr>
        <w:t xml:space="preserve"> </w:t>
      </w:r>
      <w:r w:rsidR="00290E36">
        <w:t>ārstēšanai,</w:t>
      </w:r>
      <w:r w:rsidR="00290E36">
        <w:rPr>
          <w:spacing w:val="-4"/>
        </w:rPr>
        <w:t xml:space="preserve"> </w:t>
      </w:r>
      <w:r w:rsidR="00290E36">
        <w:t>īpaši</w:t>
      </w:r>
      <w:r w:rsidR="00290E36">
        <w:rPr>
          <w:spacing w:val="-3"/>
        </w:rPr>
        <w:t xml:space="preserve"> </w:t>
      </w:r>
      <w:r w:rsidR="00290E36">
        <w:t>traumatiskas</w:t>
      </w:r>
      <w:r w:rsidR="00290E36">
        <w:rPr>
          <w:spacing w:val="-5"/>
        </w:rPr>
        <w:t xml:space="preserve"> </w:t>
      </w:r>
      <w:r w:rsidR="00290E36">
        <w:t>izcelsmes</w:t>
      </w:r>
      <w:r w:rsidR="00290E36">
        <w:rPr>
          <w:spacing w:val="-1"/>
        </w:rPr>
        <w:t xml:space="preserve"> </w:t>
      </w:r>
      <w:r w:rsidR="00290E36">
        <w:t>klibum</w:t>
      </w:r>
      <w:r w:rsidR="00492A2E">
        <w:t>a</w:t>
      </w:r>
      <w:r w:rsidR="00290E36">
        <w:t>, artroze</w:t>
      </w:r>
      <w:r w:rsidR="00492A2E">
        <w:t>s</w:t>
      </w:r>
      <w:r w:rsidR="00290E36">
        <w:t>, artrīt</w:t>
      </w:r>
      <w:r w:rsidR="00492A2E">
        <w:t>a</w:t>
      </w:r>
      <w:r w:rsidR="00290E36">
        <w:t>, osteīt</w:t>
      </w:r>
      <w:r w:rsidR="00492A2E">
        <w:t>a</w:t>
      </w:r>
      <w:r w:rsidR="00290E36">
        <w:t>, špat</w:t>
      </w:r>
      <w:r w:rsidR="00492A2E">
        <w:t>a</w:t>
      </w:r>
      <w:r w:rsidR="002449F7">
        <w:t xml:space="preserve"> </w:t>
      </w:r>
      <w:r w:rsidR="00DD1459">
        <w:t>pielietošanas gadījumā</w:t>
      </w:r>
      <w:r w:rsidR="00290E36">
        <w:t>, nagu slimīb</w:t>
      </w:r>
      <w:r w:rsidR="00492A2E">
        <w:t>u</w:t>
      </w:r>
      <w:r w:rsidR="00290E36">
        <w:t>, tendinīt</w:t>
      </w:r>
      <w:r w:rsidR="00492A2E">
        <w:t>a</w:t>
      </w:r>
      <w:r w:rsidR="00290E36">
        <w:t>, bursīt</w:t>
      </w:r>
      <w:r w:rsidR="00492A2E">
        <w:t>a</w:t>
      </w:r>
      <w:r w:rsidR="00290E36">
        <w:t>, laminīt</w:t>
      </w:r>
      <w:r w:rsidR="00492A2E">
        <w:t>a</w:t>
      </w:r>
      <w:r w:rsidR="00290E36">
        <w:t>, miozīt</w:t>
      </w:r>
      <w:r w:rsidR="00492A2E">
        <w:t>a un</w:t>
      </w:r>
      <w:r w:rsidR="00290E36">
        <w:t xml:space="preserve"> pēcoperāciju iekaisum</w:t>
      </w:r>
      <w:r w:rsidR="00492A2E">
        <w:t>a gadījumos</w:t>
      </w:r>
      <w:r w:rsidR="00290E36">
        <w:t>. Koliku un drudža simptomātiskai ārstēšanai.</w:t>
      </w:r>
    </w:p>
    <w:p w14:paraId="54CCE209" w14:textId="77777777" w:rsidR="00EA4E8B" w:rsidRDefault="00EA4E8B" w:rsidP="006D659A">
      <w:pPr>
        <w:pStyle w:val="BodyText"/>
        <w:ind w:left="0"/>
      </w:pPr>
    </w:p>
    <w:p w14:paraId="53085CC5" w14:textId="66A35715" w:rsidR="00EA4E8B" w:rsidRDefault="009E1F47" w:rsidP="006D659A">
      <w:pPr>
        <w:pStyle w:val="BodyText"/>
        <w:numPr>
          <w:ilvl w:val="0"/>
          <w:numId w:val="4"/>
        </w:numPr>
        <w:jc w:val="both"/>
      </w:pPr>
      <w:r>
        <w:t>C</w:t>
      </w:r>
      <w:r w:rsidR="00290E36">
        <w:t>ūkām:</w:t>
      </w:r>
      <w:r w:rsidR="00290E36">
        <w:rPr>
          <w:spacing w:val="-7"/>
        </w:rPr>
        <w:t xml:space="preserve"> </w:t>
      </w:r>
      <w:r w:rsidR="00290E36">
        <w:t>mastīta-metrīta-agalaktijas</w:t>
      </w:r>
      <w:r w:rsidR="00290E36">
        <w:rPr>
          <w:spacing w:val="-10"/>
        </w:rPr>
        <w:t xml:space="preserve"> </w:t>
      </w:r>
      <w:r w:rsidR="00290E36">
        <w:t>(MMA)</w:t>
      </w:r>
      <w:r w:rsidR="00290E36">
        <w:rPr>
          <w:spacing w:val="-10"/>
        </w:rPr>
        <w:t xml:space="preserve"> </w:t>
      </w:r>
      <w:r w:rsidR="00290E36">
        <w:t>sindroma</w:t>
      </w:r>
      <w:r w:rsidR="00290E36">
        <w:rPr>
          <w:spacing w:val="-10"/>
        </w:rPr>
        <w:t xml:space="preserve"> </w:t>
      </w:r>
      <w:r w:rsidR="00290E36">
        <w:t>ārstēšanai</w:t>
      </w:r>
      <w:r w:rsidR="00290E36">
        <w:rPr>
          <w:spacing w:val="-9"/>
        </w:rPr>
        <w:t xml:space="preserve"> </w:t>
      </w:r>
      <w:r w:rsidR="00290E36">
        <w:t>sivēnmātēm,</w:t>
      </w:r>
      <w:r w:rsidR="00290E36">
        <w:rPr>
          <w:spacing w:val="-11"/>
        </w:rPr>
        <w:t xml:space="preserve"> </w:t>
      </w:r>
      <w:r w:rsidR="00290E36">
        <w:t>elpošanas</w:t>
      </w:r>
      <w:r w:rsidR="00290E36">
        <w:rPr>
          <w:spacing w:val="-10"/>
        </w:rPr>
        <w:t xml:space="preserve"> </w:t>
      </w:r>
      <w:r w:rsidR="00290E36">
        <w:t>orgānu slimību un drudža simptomātiskai ārstēšanai.</w:t>
      </w:r>
    </w:p>
    <w:p w14:paraId="02DBC1D2" w14:textId="77777777" w:rsidR="00EA4E8B" w:rsidRDefault="00EA4E8B" w:rsidP="006D659A">
      <w:pPr>
        <w:pStyle w:val="BodyText"/>
        <w:ind w:left="0"/>
      </w:pPr>
    </w:p>
    <w:p w14:paraId="43A73702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rPr>
          <w:spacing w:val="-2"/>
        </w:rPr>
        <w:t>Kontrindikācijas</w:t>
      </w:r>
    </w:p>
    <w:p w14:paraId="5DCD1DC9" w14:textId="77777777" w:rsidR="009A0CE8" w:rsidRDefault="009A0CE8" w:rsidP="009A0CE8">
      <w:pPr>
        <w:pStyle w:val="BodyText"/>
        <w:ind w:left="0"/>
      </w:pPr>
    </w:p>
    <w:p w14:paraId="4F53F3B3" w14:textId="1E2C686F" w:rsidR="0001566E" w:rsidRDefault="00290E36" w:rsidP="009A0CE8">
      <w:pPr>
        <w:pStyle w:val="BodyText"/>
        <w:ind w:left="0"/>
      </w:pPr>
      <w:r>
        <w:t>Nelietot,</w:t>
      </w:r>
      <w:r>
        <w:rPr>
          <w:spacing w:val="-4"/>
        </w:rPr>
        <w:t xml:space="preserve"> </w:t>
      </w:r>
      <w:r w:rsidR="009A0CE8">
        <w:rPr>
          <w:spacing w:val="-4"/>
        </w:rPr>
        <w:t xml:space="preserve">ja </w:t>
      </w:r>
      <w:r>
        <w:t>dzīvniekiem</w:t>
      </w:r>
      <w:r>
        <w:rPr>
          <w:spacing w:val="-7"/>
        </w:rPr>
        <w:t xml:space="preserve"> </w:t>
      </w:r>
      <w:r w:rsidR="009A0CE8">
        <w:t>ir</w:t>
      </w:r>
      <w:r w:rsidR="009A0CE8">
        <w:rPr>
          <w:spacing w:val="-3"/>
        </w:rPr>
        <w:t xml:space="preserve"> </w:t>
      </w:r>
      <w:r>
        <w:t>kuņģa-divpadsmitpirkstu</w:t>
      </w:r>
      <w:r>
        <w:rPr>
          <w:spacing w:val="-4"/>
        </w:rPr>
        <w:t xml:space="preserve"> </w:t>
      </w:r>
      <w:r>
        <w:t>zarnas</w:t>
      </w:r>
      <w:r>
        <w:rPr>
          <w:spacing w:val="-4"/>
        </w:rPr>
        <w:t xml:space="preserve"> </w:t>
      </w:r>
      <w:r>
        <w:t>čūl</w:t>
      </w:r>
      <w:r w:rsidR="009A0CE8">
        <w:t>as</w:t>
      </w:r>
      <w:r>
        <w:rPr>
          <w:spacing w:val="-4"/>
        </w:rPr>
        <w:t xml:space="preserve"> </w:t>
      </w:r>
      <w:r>
        <w:t>vai</w:t>
      </w:r>
      <w:r>
        <w:rPr>
          <w:spacing w:val="-4"/>
        </w:rPr>
        <w:t xml:space="preserve"> </w:t>
      </w:r>
      <w:r w:rsidR="00E800C7" w:rsidRPr="002449F7">
        <w:t xml:space="preserve">asiņošana. </w:t>
      </w:r>
    </w:p>
    <w:p w14:paraId="00F61788" w14:textId="75D292B4" w:rsidR="00EA4E8B" w:rsidRDefault="00290E36" w:rsidP="006D659A">
      <w:pPr>
        <w:pStyle w:val="BodyText"/>
        <w:ind w:left="0"/>
      </w:pPr>
      <w:r>
        <w:t>Nelietot,</w:t>
      </w:r>
      <w:r w:rsidR="0001566E">
        <w:t xml:space="preserve"> ja</w:t>
      </w:r>
      <w:r>
        <w:t xml:space="preserve"> dzīvniekiem </w:t>
      </w:r>
      <w:r w:rsidR="0001566E">
        <w:t xml:space="preserve">ir </w:t>
      </w:r>
      <w:r>
        <w:t xml:space="preserve">nieru </w:t>
      </w:r>
      <w:r w:rsidR="0001566E">
        <w:t>mazspēja</w:t>
      </w:r>
      <w:r>
        <w:t>.</w:t>
      </w:r>
    </w:p>
    <w:p w14:paraId="2DEB2DCD" w14:textId="4D33B62C" w:rsidR="0001566E" w:rsidRDefault="00290E36" w:rsidP="009A0CE8">
      <w:pPr>
        <w:pStyle w:val="BodyText"/>
        <w:ind w:left="0"/>
      </w:pPr>
      <w:r>
        <w:t>Nelietot</w:t>
      </w:r>
      <w:r>
        <w:rPr>
          <w:spacing w:val="-14"/>
        </w:rPr>
        <w:t xml:space="preserve"> </w:t>
      </w:r>
      <w:r w:rsidR="0001566E">
        <w:t>vienlaicīgi</w:t>
      </w:r>
      <w:r w:rsidR="0001566E">
        <w:rPr>
          <w:spacing w:val="-14"/>
        </w:rPr>
        <w:t xml:space="preserve"> </w:t>
      </w:r>
      <w:r>
        <w:t>ar</w:t>
      </w:r>
      <w:r>
        <w:rPr>
          <w:spacing w:val="-14"/>
        </w:rPr>
        <w:t xml:space="preserve"> </w:t>
      </w:r>
      <w:r>
        <w:t>citiem</w:t>
      </w:r>
      <w:r>
        <w:rPr>
          <w:spacing w:val="-15"/>
        </w:rPr>
        <w:t xml:space="preserve"> </w:t>
      </w:r>
      <w:r>
        <w:t>nesteroīdajiem</w:t>
      </w:r>
      <w:r>
        <w:rPr>
          <w:spacing w:val="-15"/>
        </w:rPr>
        <w:t xml:space="preserve"> </w:t>
      </w:r>
      <w:r>
        <w:t>pretiekaisuma</w:t>
      </w:r>
      <w:r>
        <w:rPr>
          <w:spacing w:val="-13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diurētiskajiem</w:t>
      </w:r>
      <w:r>
        <w:rPr>
          <w:spacing w:val="-15"/>
        </w:rPr>
        <w:t xml:space="preserve"> </w:t>
      </w:r>
      <w:r>
        <w:t>līdzekļiem</w:t>
      </w:r>
      <w:r>
        <w:rPr>
          <w:spacing w:val="-15"/>
        </w:rPr>
        <w:t xml:space="preserve"> </w:t>
      </w:r>
      <w:r>
        <w:t>vai</w:t>
      </w:r>
      <w:r>
        <w:rPr>
          <w:spacing w:val="-14"/>
        </w:rPr>
        <w:t xml:space="preserve"> </w:t>
      </w:r>
      <w:r>
        <w:t xml:space="preserve">antikoagulantiem. </w:t>
      </w:r>
    </w:p>
    <w:p w14:paraId="7BF171AD" w14:textId="53E09C56" w:rsidR="00EA4E8B" w:rsidRDefault="00290E36" w:rsidP="006D659A">
      <w:pPr>
        <w:pStyle w:val="BodyText"/>
        <w:ind w:left="0"/>
      </w:pPr>
      <w:r>
        <w:t>Nelietot gadījumos, ja konstatēta pastiprināta jūtība pret aktīvo vielu vai pret</w:t>
      </w:r>
      <w:r w:rsidR="00880F42">
        <w:t xml:space="preserve"> jebkuru</w:t>
      </w:r>
      <w:r>
        <w:t xml:space="preserve"> no palīgvielām.</w:t>
      </w:r>
    </w:p>
    <w:p w14:paraId="2037383C" w14:textId="77777777" w:rsidR="00EA4E8B" w:rsidRDefault="00EA4E8B" w:rsidP="008E4A08">
      <w:pPr>
        <w:sectPr w:rsidR="00EA4E8B" w:rsidSect="006D659A">
          <w:footerReference w:type="default" r:id="rId8"/>
          <w:type w:val="continuous"/>
          <w:pgSz w:w="11910" w:h="16840"/>
          <w:pgMar w:top="1134" w:right="1418" w:bottom="1134" w:left="1418" w:header="0" w:footer="942" w:gutter="0"/>
          <w:pgNumType w:start="1"/>
          <w:cols w:space="720"/>
          <w:docGrid w:linePitch="299"/>
        </w:sectPr>
      </w:pPr>
    </w:p>
    <w:p w14:paraId="01752C0B" w14:textId="1007989A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lastRenderedPageBreak/>
        <w:t>Īpaši</w:t>
      </w:r>
      <w:r>
        <w:rPr>
          <w:spacing w:val="-3"/>
        </w:rPr>
        <w:t xml:space="preserve"> </w:t>
      </w:r>
      <w:r>
        <w:t>brīdinājumi</w:t>
      </w:r>
      <w:r>
        <w:rPr>
          <w:spacing w:val="-2"/>
        </w:rPr>
        <w:t xml:space="preserve"> </w:t>
      </w:r>
    </w:p>
    <w:p w14:paraId="376C7273" w14:textId="77777777" w:rsidR="004E55DA" w:rsidRDefault="004E55DA">
      <w:pPr>
        <w:pStyle w:val="BodyText"/>
        <w:rPr>
          <w:spacing w:val="-4"/>
        </w:rPr>
      </w:pPr>
    </w:p>
    <w:p w14:paraId="07275819" w14:textId="6FE821FA" w:rsidR="00EA4E8B" w:rsidRDefault="00290E36" w:rsidP="006D659A">
      <w:pPr>
        <w:pStyle w:val="BodyText"/>
        <w:ind w:left="0"/>
      </w:pPr>
      <w:r>
        <w:rPr>
          <w:spacing w:val="-4"/>
        </w:rPr>
        <w:t>Nav.</w:t>
      </w:r>
    </w:p>
    <w:p w14:paraId="0B6B701B" w14:textId="77777777" w:rsidR="00EA4E8B" w:rsidRDefault="00EA4E8B" w:rsidP="006D659A">
      <w:pPr>
        <w:pStyle w:val="BodyText"/>
        <w:ind w:left="0"/>
      </w:pPr>
    </w:p>
    <w:p w14:paraId="33B8838E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838"/>
        </w:tabs>
        <w:ind w:left="720" w:hanging="720"/>
      </w:pPr>
      <w:r>
        <w:t>Īpaši</w:t>
      </w:r>
      <w:r>
        <w:rPr>
          <w:spacing w:val="-6"/>
        </w:rPr>
        <w:t xml:space="preserve"> </w:t>
      </w:r>
      <w:r>
        <w:t>piesardzības</w:t>
      </w:r>
      <w:r>
        <w:rPr>
          <w:spacing w:val="-9"/>
        </w:rPr>
        <w:t xml:space="preserve"> </w:t>
      </w:r>
      <w:r>
        <w:t>pasākumi</w:t>
      </w:r>
      <w:r>
        <w:rPr>
          <w:spacing w:val="-8"/>
        </w:rPr>
        <w:t xml:space="preserve"> </w:t>
      </w:r>
      <w:r>
        <w:rPr>
          <w:spacing w:val="-2"/>
        </w:rPr>
        <w:t>lietošanā</w:t>
      </w:r>
    </w:p>
    <w:p w14:paraId="5CCE2B1D" w14:textId="77777777" w:rsidR="004E55DA" w:rsidRDefault="004E55DA">
      <w:pPr>
        <w:pStyle w:val="BodyText"/>
        <w:rPr>
          <w:u w:val="single"/>
        </w:rPr>
      </w:pPr>
    </w:p>
    <w:p w14:paraId="5AB30FB4" w14:textId="55D7A409" w:rsidR="004E55DA" w:rsidRDefault="00290E36" w:rsidP="006D659A">
      <w:pPr>
        <w:pStyle w:val="BodyText"/>
        <w:ind w:left="0"/>
      </w:pPr>
      <w:r>
        <w:rPr>
          <w:u w:val="single"/>
        </w:rPr>
        <w:t>Īpaši</w:t>
      </w:r>
      <w:r>
        <w:rPr>
          <w:spacing w:val="-6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6"/>
          <w:u w:val="single"/>
        </w:rPr>
        <w:t xml:space="preserve"> </w:t>
      </w:r>
      <w:r>
        <w:rPr>
          <w:u w:val="single"/>
        </w:rPr>
        <w:t>pasākumi</w:t>
      </w:r>
      <w:r w:rsidR="00880F42">
        <w:rPr>
          <w:spacing w:val="-7"/>
          <w:u w:val="single"/>
        </w:rPr>
        <w:t xml:space="preserve"> drošai lietošanai mērķsugām:</w:t>
      </w:r>
    </w:p>
    <w:p w14:paraId="15AAB59E" w14:textId="77777777" w:rsidR="00EA4E8B" w:rsidRDefault="00EA4E8B" w:rsidP="004E55DA">
      <w:pPr>
        <w:pStyle w:val="BodyText"/>
        <w:ind w:left="0"/>
      </w:pPr>
    </w:p>
    <w:p w14:paraId="51062EE9" w14:textId="051D6195" w:rsidR="00EA4E8B" w:rsidRDefault="00290E36" w:rsidP="006D659A">
      <w:pPr>
        <w:pStyle w:val="BodyText"/>
        <w:ind w:left="0"/>
      </w:pPr>
      <w:r>
        <w:t>Nav</w:t>
      </w:r>
      <w:r>
        <w:rPr>
          <w:spacing w:val="-13"/>
        </w:rPr>
        <w:t xml:space="preserve"> </w:t>
      </w:r>
      <w:r>
        <w:t>pieejama</w:t>
      </w:r>
      <w:r>
        <w:rPr>
          <w:spacing w:val="-10"/>
        </w:rPr>
        <w:t xml:space="preserve"> </w:t>
      </w:r>
      <w:r>
        <w:t>informācija</w:t>
      </w:r>
      <w:r>
        <w:rPr>
          <w:spacing w:val="-10"/>
        </w:rPr>
        <w:t xml:space="preserve"> </w:t>
      </w:r>
      <w:r>
        <w:t>par</w:t>
      </w:r>
      <w:r>
        <w:rPr>
          <w:spacing w:val="-7"/>
        </w:rPr>
        <w:t xml:space="preserve"> </w:t>
      </w:r>
      <w:r w:rsidR="00A63880">
        <w:rPr>
          <w:spacing w:val="-7"/>
        </w:rPr>
        <w:t xml:space="preserve">šo </w:t>
      </w:r>
      <w:r w:rsidR="00880F42">
        <w:rPr>
          <w:spacing w:val="-7"/>
        </w:rPr>
        <w:t xml:space="preserve">veterināro </w:t>
      </w:r>
      <w:r>
        <w:t>zāļu</w:t>
      </w:r>
      <w:r>
        <w:rPr>
          <w:spacing w:val="-11"/>
        </w:rPr>
        <w:t xml:space="preserve"> </w:t>
      </w:r>
      <w:r w:rsidR="004E55DA" w:rsidRPr="00A00CEF">
        <w:t>drošumu</w:t>
      </w:r>
      <w:r w:rsidR="004E55DA">
        <w:rPr>
          <w:spacing w:val="-11"/>
        </w:rPr>
        <w:t xml:space="preserve"> </w:t>
      </w:r>
      <w:r>
        <w:t>jaundzimušiem</w:t>
      </w:r>
      <w:r>
        <w:rPr>
          <w:spacing w:val="-11"/>
        </w:rPr>
        <w:t xml:space="preserve"> </w:t>
      </w:r>
      <w:r>
        <w:t>kumeļiem,</w:t>
      </w:r>
      <w:r>
        <w:rPr>
          <w:spacing w:val="-11"/>
        </w:rPr>
        <w:t xml:space="preserve"> </w:t>
      </w:r>
      <w:r>
        <w:t>tāpēc</w:t>
      </w:r>
      <w:r>
        <w:rPr>
          <w:spacing w:val="-10"/>
        </w:rPr>
        <w:t xml:space="preserve"> </w:t>
      </w:r>
      <w:r>
        <w:t>nav</w:t>
      </w:r>
      <w:r>
        <w:rPr>
          <w:spacing w:val="-13"/>
        </w:rPr>
        <w:t xml:space="preserve"> </w:t>
      </w:r>
      <w:r>
        <w:t>ieteicams</w:t>
      </w:r>
      <w:r>
        <w:rPr>
          <w:spacing w:val="-10"/>
        </w:rPr>
        <w:t xml:space="preserve"> </w:t>
      </w:r>
      <w:r>
        <w:t>lietot</w:t>
      </w:r>
      <w:r>
        <w:rPr>
          <w:spacing w:val="-10"/>
        </w:rPr>
        <w:t xml:space="preserve"> </w:t>
      </w:r>
      <w:r>
        <w:t xml:space="preserve">šīs </w:t>
      </w:r>
      <w:r w:rsidR="00880F42">
        <w:t xml:space="preserve">veterinārās </w:t>
      </w:r>
      <w:r>
        <w:t>zāles kumeļiem jaunākiem par 15 dienām.</w:t>
      </w:r>
      <w:r w:rsidR="00D42A1A">
        <w:t xml:space="preserve"> </w:t>
      </w:r>
    </w:p>
    <w:p w14:paraId="407F2864" w14:textId="77777777" w:rsidR="00D42A1A" w:rsidRDefault="00D42A1A" w:rsidP="006D659A">
      <w:pPr>
        <w:pStyle w:val="BodyText"/>
        <w:ind w:left="0"/>
      </w:pPr>
    </w:p>
    <w:p w14:paraId="14A37EBA" w14:textId="6484AA24" w:rsidR="00EA4E8B" w:rsidRDefault="00290E36" w:rsidP="006D659A">
      <w:pPr>
        <w:pStyle w:val="BodyText"/>
        <w:ind w:left="0"/>
      </w:pPr>
      <w:r>
        <w:rPr>
          <w:u w:val="single"/>
        </w:rPr>
        <w:t>Īpaši</w:t>
      </w:r>
      <w:r>
        <w:rPr>
          <w:spacing w:val="-4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4"/>
          <w:u w:val="single"/>
        </w:rPr>
        <w:t xml:space="preserve"> </w:t>
      </w:r>
      <w:r>
        <w:rPr>
          <w:u w:val="single"/>
        </w:rPr>
        <w:t>pasākumi,</w:t>
      </w:r>
      <w:r>
        <w:rPr>
          <w:spacing w:val="-5"/>
          <w:u w:val="single"/>
        </w:rPr>
        <w:t xml:space="preserve"> </w:t>
      </w:r>
      <w:r>
        <w:rPr>
          <w:u w:val="single"/>
        </w:rPr>
        <w:t>kas</w:t>
      </w:r>
      <w:r>
        <w:rPr>
          <w:spacing w:val="-6"/>
          <w:u w:val="single"/>
        </w:rPr>
        <w:t xml:space="preserve"> </w:t>
      </w:r>
      <w:r>
        <w:rPr>
          <w:u w:val="single"/>
        </w:rPr>
        <w:t>jāievēro</w:t>
      </w:r>
      <w:r>
        <w:rPr>
          <w:spacing w:val="-7"/>
          <w:u w:val="single"/>
        </w:rPr>
        <w:t xml:space="preserve"> </w:t>
      </w:r>
      <w:r>
        <w:rPr>
          <w:u w:val="single"/>
        </w:rPr>
        <w:t>personai,</w:t>
      </w:r>
      <w:r>
        <w:rPr>
          <w:spacing w:val="-5"/>
          <w:u w:val="single"/>
        </w:rPr>
        <w:t xml:space="preserve"> </w:t>
      </w:r>
      <w:r>
        <w:rPr>
          <w:u w:val="single"/>
        </w:rPr>
        <w:t>kura</w:t>
      </w:r>
      <w:r>
        <w:rPr>
          <w:spacing w:val="-4"/>
          <w:u w:val="single"/>
        </w:rPr>
        <w:t xml:space="preserve"> </w:t>
      </w:r>
      <w:r w:rsidR="001C091D">
        <w:rPr>
          <w:u w:val="single"/>
        </w:rPr>
        <w:t>ievada</w:t>
      </w:r>
      <w:r w:rsidR="001C091D">
        <w:rPr>
          <w:spacing w:val="-7"/>
          <w:u w:val="single"/>
        </w:rPr>
        <w:t xml:space="preserve"> </w:t>
      </w:r>
      <w:r>
        <w:rPr>
          <w:u w:val="single"/>
        </w:rPr>
        <w:t>veterinārās</w:t>
      </w:r>
      <w:r>
        <w:rPr>
          <w:spacing w:val="-7"/>
          <w:u w:val="single"/>
        </w:rPr>
        <w:t xml:space="preserve"> </w:t>
      </w:r>
      <w:r>
        <w:rPr>
          <w:u w:val="single"/>
        </w:rPr>
        <w:t>zāles</w:t>
      </w:r>
      <w:r>
        <w:rPr>
          <w:spacing w:val="-6"/>
          <w:u w:val="single"/>
        </w:rPr>
        <w:t xml:space="preserve"> </w:t>
      </w:r>
      <w:r>
        <w:rPr>
          <w:u w:val="single"/>
        </w:rPr>
        <w:t>dzīvniek</w:t>
      </w:r>
      <w:r w:rsidR="001C091D">
        <w:rPr>
          <w:u w:val="single"/>
        </w:rPr>
        <w:t>iem</w:t>
      </w:r>
      <w:r w:rsidR="00880F42">
        <w:rPr>
          <w:spacing w:val="-2"/>
          <w:u w:val="single"/>
        </w:rPr>
        <w:t>:</w:t>
      </w:r>
    </w:p>
    <w:p w14:paraId="5F416854" w14:textId="508025A2" w:rsidR="00EA4E8B" w:rsidRDefault="00290E36" w:rsidP="006D659A">
      <w:pPr>
        <w:pStyle w:val="BodyText"/>
        <w:ind w:left="0"/>
      </w:pPr>
      <w:r>
        <w:t>Ja notikusi nejauša</w:t>
      </w:r>
      <w:r>
        <w:rPr>
          <w:spacing w:val="25"/>
        </w:rPr>
        <w:t xml:space="preserve"> </w:t>
      </w:r>
      <w:r>
        <w:t>pašinjicēšana, nekavējoties meklēt medicīnisko palīdzību un uzrādīt lietošanas instrukciju vai iepakojuma marķējumu ārstam.</w:t>
      </w:r>
    </w:p>
    <w:p w14:paraId="6B4C58A5" w14:textId="5CB93F6E" w:rsidR="00EA4E8B" w:rsidRDefault="00290E36" w:rsidP="004E55DA">
      <w:pPr>
        <w:pStyle w:val="BodyText"/>
        <w:ind w:left="0"/>
      </w:pPr>
      <w:r>
        <w:t>Izvairīties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saskares</w:t>
      </w:r>
      <w:r>
        <w:rPr>
          <w:spacing w:val="-6"/>
        </w:rPr>
        <w:t xml:space="preserve"> </w:t>
      </w:r>
      <w:r>
        <w:t>ar</w:t>
      </w:r>
      <w:r>
        <w:rPr>
          <w:spacing w:val="-6"/>
        </w:rPr>
        <w:t xml:space="preserve"> </w:t>
      </w:r>
      <w:r>
        <w:t>ādu</w:t>
      </w:r>
      <w:r w:rsidR="00EF4694">
        <w:t xml:space="preserve"> </w:t>
      </w:r>
      <w:r w:rsidR="006B48DF">
        <w:t>un</w:t>
      </w:r>
      <w:r w:rsidR="00EF4694">
        <w:t xml:space="preserve"> nokļūšanas acīs</w:t>
      </w:r>
      <w:r>
        <w:t>.</w:t>
      </w:r>
      <w:r>
        <w:rPr>
          <w:spacing w:val="-4"/>
        </w:rPr>
        <w:t xml:space="preserve"> </w:t>
      </w:r>
      <w:r w:rsidR="00EF4694">
        <w:t>Ja notikusi</w:t>
      </w:r>
      <w:r>
        <w:rPr>
          <w:spacing w:val="-4"/>
        </w:rPr>
        <w:t xml:space="preserve"> </w:t>
      </w:r>
      <w:r>
        <w:t>nejauša</w:t>
      </w:r>
      <w:r>
        <w:rPr>
          <w:spacing w:val="-4"/>
        </w:rPr>
        <w:t xml:space="preserve"> </w:t>
      </w:r>
      <w:r w:rsidR="006B48DF">
        <w:t>nokļūšana</w:t>
      </w:r>
      <w:r>
        <w:rPr>
          <w:spacing w:val="-6"/>
        </w:rPr>
        <w:t xml:space="preserve"> </w:t>
      </w:r>
      <w:r>
        <w:t>acī</w:t>
      </w:r>
      <w:r w:rsidR="006B48DF">
        <w:t>s</w:t>
      </w:r>
      <w:r>
        <w:t>,</w:t>
      </w:r>
      <w:r>
        <w:rPr>
          <w:spacing w:val="-5"/>
        </w:rPr>
        <w:t xml:space="preserve"> </w:t>
      </w:r>
      <w:r>
        <w:t>nekavējoties</w:t>
      </w:r>
      <w:r>
        <w:rPr>
          <w:spacing w:val="-7"/>
        </w:rPr>
        <w:t xml:space="preserve"> </w:t>
      </w:r>
      <w:r>
        <w:t>skalot</w:t>
      </w:r>
      <w:r>
        <w:rPr>
          <w:spacing w:val="-6"/>
        </w:rPr>
        <w:t xml:space="preserve"> </w:t>
      </w:r>
      <w:r w:rsidR="006B48DF">
        <w:t>tās</w:t>
      </w:r>
      <w:r>
        <w:rPr>
          <w:spacing w:val="-5"/>
        </w:rPr>
        <w:t xml:space="preserve"> </w:t>
      </w:r>
      <w:r>
        <w:t xml:space="preserve">ar lielu daudzumu ūdens. </w:t>
      </w:r>
    </w:p>
    <w:p w14:paraId="1A70E7B4" w14:textId="66EAD567" w:rsidR="006B48DF" w:rsidRDefault="006B48DF" w:rsidP="004E55DA">
      <w:pPr>
        <w:pStyle w:val="BodyText"/>
        <w:ind w:left="0"/>
      </w:pPr>
      <w:r w:rsidRPr="006D659A">
        <w:t>Pēc rīkošanās ar šīm veterinārajām zālēm, mazgāt rokas.</w:t>
      </w:r>
    </w:p>
    <w:p w14:paraId="1E907707" w14:textId="77777777" w:rsidR="00D31B49" w:rsidRDefault="00D31B49" w:rsidP="004E55DA">
      <w:pPr>
        <w:pStyle w:val="BodyText"/>
        <w:ind w:left="0"/>
      </w:pPr>
    </w:p>
    <w:p w14:paraId="54BF284E" w14:textId="77777777" w:rsidR="00D31B49" w:rsidRPr="00E57A7D" w:rsidRDefault="00D31B49" w:rsidP="00D31B49">
      <w:pPr>
        <w:rPr>
          <w:u w:val="single"/>
        </w:rPr>
      </w:pPr>
      <w:r w:rsidRPr="00E57A7D">
        <w:rPr>
          <w:u w:val="single"/>
        </w:rPr>
        <w:t>Īpaši piesardzības pasākumi vides aizsardzībai:</w:t>
      </w:r>
    </w:p>
    <w:p w14:paraId="447A2582" w14:textId="77777777" w:rsidR="00D31B49" w:rsidRPr="00E57A7D" w:rsidRDefault="00D31B49" w:rsidP="00D31B49"/>
    <w:p w14:paraId="1CFDB8A8" w14:textId="541C9271" w:rsidR="00D31B49" w:rsidRPr="00E57A7D" w:rsidRDefault="00D31B49" w:rsidP="00D31B49">
      <w:r w:rsidRPr="00E57A7D">
        <w:t>Nav piemērojami.</w:t>
      </w:r>
    </w:p>
    <w:p w14:paraId="4AC81CFD" w14:textId="77777777" w:rsidR="00A40C1F" w:rsidRDefault="00A40C1F" w:rsidP="006D659A">
      <w:pPr>
        <w:pStyle w:val="BodyText"/>
        <w:ind w:left="0"/>
      </w:pPr>
    </w:p>
    <w:p w14:paraId="6AF1B4FD" w14:textId="52945941" w:rsidR="00EA4E8B" w:rsidRDefault="00880F42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B</w:t>
      </w:r>
      <w:r w:rsidR="00290E36">
        <w:t>lakusparādības</w:t>
      </w:r>
      <w:r w:rsidR="00290E36">
        <w:rPr>
          <w:spacing w:val="-7"/>
        </w:rPr>
        <w:t xml:space="preserve"> </w:t>
      </w:r>
    </w:p>
    <w:p w14:paraId="63AD18CE" w14:textId="77777777" w:rsidR="005C4776" w:rsidRDefault="005C4776" w:rsidP="005C4776">
      <w:pPr>
        <w:pStyle w:val="BodyText"/>
        <w:ind w:left="0"/>
        <w:rPr>
          <w:spacing w:val="-4"/>
        </w:rPr>
      </w:pPr>
    </w:p>
    <w:p w14:paraId="55B94246" w14:textId="034D4135" w:rsidR="00EA4E8B" w:rsidRDefault="00880F42" w:rsidP="005C4776">
      <w:pPr>
        <w:pStyle w:val="BodyText"/>
        <w:ind w:left="0"/>
        <w:rPr>
          <w:spacing w:val="-2"/>
        </w:rPr>
      </w:pPr>
      <w:r>
        <w:t>Liellopi,</w:t>
      </w:r>
      <w:r>
        <w:rPr>
          <w:spacing w:val="-5"/>
        </w:rPr>
        <w:t xml:space="preserve"> </w:t>
      </w:r>
      <w:r>
        <w:t>zirgi,</w:t>
      </w:r>
      <w:r>
        <w:rPr>
          <w:spacing w:val="-5"/>
        </w:rPr>
        <w:t xml:space="preserve"> </w:t>
      </w:r>
      <w:r>
        <w:rPr>
          <w:spacing w:val="-2"/>
        </w:rPr>
        <w:t>cūkas</w:t>
      </w:r>
      <w:r w:rsidR="005C4776">
        <w:rPr>
          <w:spacing w:val="-2"/>
        </w:rPr>
        <w:t>:</w:t>
      </w:r>
    </w:p>
    <w:p w14:paraId="110365F6" w14:textId="77777777" w:rsidR="005C4776" w:rsidRDefault="005C4776" w:rsidP="006D659A">
      <w:pPr>
        <w:pStyle w:val="BodyText"/>
        <w:ind w:left="0"/>
        <w:rPr>
          <w:spacing w:val="-2"/>
        </w:rPr>
      </w:pPr>
    </w:p>
    <w:p w14:paraId="35D48915" w14:textId="54A8E611" w:rsidR="00880F42" w:rsidRDefault="00880F42" w:rsidP="006D659A">
      <w:pPr>
        <w:pStyle w:val="BodyText"/>
        <w:ind w:left="0"/>
        <w:rPr>
          <w:spacing w:val="-2"/>
        </w:rPr>
      </w:pPr>
      <w:r>
        <w:rPr>
          <w:spacing w:val="-2"/>
        </w:rPr>
        <w:t>Nav</w:t>
      </w:r>
      <w:r w:rsidR="005C4776">
        <w:rPr>
          <w:spacing w:val="-2"/>
        </w:rPr>
        <w:t xml:space="preserve"> zināmas</w:t>
      </w:r>
      <w:r>
        <w:rPr>
          <w:spacing w:val="-2"/>
        </w:rPr>
        <w:t xml:space="preserve">. </w:t>
      </w:r>
    </w:p>
    <w:p w14:paraId="5F0909B4" w14:textId="77777777" w:rsidR="00A40C1F" w:rsidRDefault="00A40C1F" w:rsidP="006D659A">
      <w:pPr>
        <w:pStyle w:val="BodyText"/>
        <w:ind w:left="0"/>
        <w:rPr>
          <w:spacing w:val="-2"/>
        </w:rPr>
      </w:pPr>
    </w:p>
    <w:p w14:paraId="6E441DC9" w14:textId="20A87FFE" w:rsidR="00880F42" w:rsidRDefault="00880F42" w:rsidP="006D659A">
      <w:pPr>
        <w:pStyle w:val="BodyText"/>
        <w:ind w:left="0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valsts kompetentajai iestādei, izmantojot </w:t>
      </w:r>
      <w:r>
        <w:t>nacionālo</w:t>
      </w:r>
      <w:r w:rsidRPr="00E57A7D">
        <w:t xml:space="preserve"> ziņošanas sistēmu. Attiecīgo kontaktinformāciju skatīt lietošanas instrukcijā.</w:t>
      </w:r>
    </w:p>
    <w:p w14:paraId="3F3054B7" w14:textId="77777777" w:rsidR="00EA4E8B" w:rsidRDefault="00EA4E8B" w:rsidP="006D659A">
      <w:pPr>
        <w:pStyle w:val="BodyText"/>
        <w:ind w:left="0"/>
      </w:pPr>
    </w:p>
    <w:p w14:paraId="3C2ECFCA" w14:textId="77777777" w:rsidR="00EA4E8B" w:rsidRPr="00DE37E9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 w:rsidRPr="00DE37E9">
        <w:t>Lietošana</w:t>
      </w:r>
      <w:r w:rsidRPr="00DE37E9">
        <w:rPr>
          <w:spacing w:val="-5"/>
        </w:rPr>
        <w:t xml:space="preserve"> </w:t>
      </w:r>
      <w:r w:rsidRPr="00DE37E9">
        <w:t>grūsnības,</w:t>
      </w:r>
      <w:r w:rsidRPr="00DE37E9">
        <w:rPr>
          <w:spacing w:val="-6"/>
        </w:rPr>
        <w:t xml:space="preserve"> </w:t>
      </w:r>
      <w:r w:rsidRPr="00DE37E9">
        <w:t>laktācijas</w:t>
      </w:r>
      <w:r w:rsidRPr="00DE37E9">
        <w:rPr>
          <w:spacing w:val="-5"/>
        </w:rPr>
        <w:t xml:space="preserve"> </w:t>
      </w:r>
      <w:r w:rsidRPr="00DE37E9">
        <w:t>vai</w:t>
      </w:r>
      <w:r w:rsidRPr="00DE37E9">
        <w:rPr>
          <w:spacing w:val="-3"/>
        </w:rPr>
        <w:t xml:space="preserve"> </w:t>
      </w:r>
      <w:r w:rsidRPr="00DE37E9">
        <w:t>dēšanas</w:t>
      </w:r>
      <w:r w:rsidRPr="00DE37E9">
        <w:rPr>
          <w:spacing w:val="-6"/>
        </w:rPr>
        <w:t xml:space="preserve"> </w:t>
      </w:r>
      <w:r w:rsidRPr="00DE37E9">
        <w:rPr>
          <w:spacing w:val="-2"/>
        </w:rPr>
        <w:t>laikā</w:t>
      </w:r>
    </w:p>
    <w:p w14:paraId="497A536B" w14:textId="77777777" w:rsidR="005C4776" w:rsidRDefault="005C4776" w:rsidP="005C4776">
      <w:pPr>
        <w:pStyle w:val="BodyText"/>
        <w:ind w:left="0"/>
        <w:jc w:val="both"/>
        <w:rPr>
          <w:u w:val="single"/>
        </w:rPr>
      </w:pPr>
    </w:p>
    <w:p w14:paraId="309E35AB" w14:textId="14D1A381" w:rsidR="00880F42" w:rsidRDefault="00880F42" w:rsidP="005C4776">
      <w:pPr>
        <w:pStyle w:val="BodyText"/>
        <w:ind w:left="0"/>
        <w:jc w:val="both"/>
        <w:rPr>
          <w:u w:val="single"/>
        </w:rPr>
      </w:pPr>
      <w:r w:rsidRPr="00E57A7D">
        <w:rPr>
          <w:u w:val="single"/>
        </w:rPr>
        <w:t>Grūsnība</w:t>
      </w:r>
      <w:r>
        <w:t xml:space="preserve"> </w:t>
      </w:r>
      <w:r w:rsidRPr="00673639">
        <w:rPr>
          <w:u w:val="single"/>
        </w:rPr>
        <w:t xml:space="preserve">un </w:t>
      </w:r>
      <w:r w:rsidRPr="00E57A7D">
        <w:rPr>
          <w:u w:val="single"/>
        </w:rPr>
        <w:t>laktācija</w:t>
      </w:r>
      <w:r>
        <w:rPr>
          <w:u w:val="single"/>
        </w:rPr>
        <w:t>:</w:t>
      </w:r>
    </w:p>
    <w:p w14:paraId="2BA9FA81" w14:textId="77777777" w:rsidR="005C4776" w:rsidRDefault="005C4776" w:rsidP="006D659A">
      <w:pPr>
        <w:pStyle w:val="BodyText"/>
        <w:ind w:left="0"/>
        <w:jc w:val="both"/>
      </w:pPr>
    </w:p>
    <w:p w14:paraId="6AE65405" w14:textId="76BE2966" w:rsidR="00EA4E8B" w:rsidRDefault="00290E36" w:rsidP="006D659A">
      <w:pPr>
        <w:pStyle w:val="BodyText"/>
        <w:ind w:left="0"/>
        <w:jc w:val="both"/>
      </w:pPr>
      <w:r>
        <w:t>Laboratoriskajos pētījumos žurkām</w:t>
      </w:r>
      <w:r>
        <w:rPr>
          <w:spacing w:val="-1"/>
        </w:rPr>
        <w:t xml:space="preserve"> </w:t>
      </w:r>
      <w:r>
        <w:t>vai trušiem</w:t>
      </w:r>
      <w:r>
        <w:rPr>
          <w:spacing w:val="-3"/>
        </w:rPr>
        <w:t xml:space="preserve"> </w:t>
      </w:r>
      <w:r>
        <w:t xml:space="preserve">netika konstatēta teratogēna vai fetotoksiska iedarbība. Tā kā ketoprofēna iedarbība uz zirgu auglību, grūsnību vai augļa veselību nav noteikta, </w:t>
      </w:r>
      <w:r w:rsidR="00A00CEF" w:rsidRPr="00A00CEF">
        <w:t>šīs veterinārās zāles</w:t>
      </w:r>
      <w:r>
        <w:t xml:space="preserve"> nelietot ķēvēm</w:t>
      </w:r>
      <w:r w:rsidR="005C4776">
        <w:t xml:space="preserve"> grūsnības laikā</w:t>
      </w:r>
      <w:r>
        <w:t>.</w:t>
      </w:r>
    </w:p>
    <w:p w14:paraId="21322347" w14:textId="77777777" w:rsidR="00EA4E8B" w:rsidRDefault="00EA4E8B" w:rsidP="006D659A">
      <w:pPr>
        <w:pStyle w:val="BodyText"/>
        <w:ind w:left="0"/>
      </w:pPr>
    </w:p>
    <w:p w14:paraId="442EEB3B" w14:textId="5E42063C" w:rsidR="0095555D" w:rsidRDefault="00290E36" w:rsidP="005C4776">
      <w:pPr>
        <w:pStyle w:val="BodyText"/>
        <w:ind w:left="0"/>
      </w:pPr>
      <w:r>
        <w:t>Drīkst</w:t>
      </w:r>
      <w:r>
        <w:rPr>
          <w:spacing w:val="-6"/>
        </w:rPr>
        <w:t xml:space="preserve"> </w:t>
      </w:r>
      <w:r>
        <w:t>lietot</w:t>
      </w:r>
      <w:r w:rsidR="0095555D">
        <w:t xml:space="preserve"> govīm</w:t>
      </w:r>
      <w:r>
        <w:rPr>
          <w:spacing w:val="-8"/>
        </w:rPr>
        <w:t xml:space="preserve"> </w:t>
      </w:r>
      <w:r>
        <w:t>grūsnības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laktācijas</w:t>
      </w:r>
      <w:r>
        <w:rPr>
          <w:spacing w:val="-8"/>
        </w:rPr>
        <w:t xml:space="preserve"> </w:t>
      </w:r>
      <w:r>
        <w:t xml:space="preserve">laikā. </w:t>
      </w:r>
    </w:p>
    <w:p w14:paraId="1B801E02" w14:textId="25F621D0" w:rsidR="00EA4E8B" w:rsidRDefault="00290E36" w:rsidP="006D659A">
      <w:pPr>
        <w:pStyle w:val="BodyText"/>
        <w:ind w:left="0"/>
      </w:pPr>
      <w:r>
        <w:t xml:space="preserve">Drīkst lietot </w:t>
      </w:r>
      <w:r w:rsidR="0095555D">
        <w:t xml:space="preserve">sivēnmātēm </w:t>
      </w:r>
      <w:r>
        <w:t>laktācijas laikā.</w:t>
      </w:r>
    </w:p>
    <w:p w14:paraId="1D0BE395" w14:textId="77777777" w:rsidR="00EA4E8B" w:rsidRDefault="00EA4E8B" w:rsidP="006D659A">
      <w:pPr>
        <w:pStyle w:val="BodyText"/>
        <w:ind w:left="0"/>
      </w:pPr>
    </w:p>
    <w:p w14:paraId="6C268F16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Mijiedarbība</w:t>
      </w:r>
      <w:r>
        <w:rPr>
          <w:spacing w:val="-5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citām</w:t>
      </w:r>
      <w:r>
        <w:rPr>
          <w:spacing w:val="-3"/>
        </w:rPr>
        <w:t xml:space="preserve"> </w:t>
      </w:r>
      <w:r>
        <w:t>zālēm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citi</w:t>
      </w:r>
      <w:r>
        <w:rPr>
          <w:spacing w:val="-7"/>
        </w:rPr>
        <w:t xml:space="preserve"> </w:t>
      </w:r>
      <w:r>
        <w:t>mijiedarbības</w:t>
      </w:r>
      <w:r>
        <w:rPr>
          <w:spacing w:val="-7"/>
        </w:rPr>
        <w:t xml:space="preserve"> </w:t>
      </w:r>
      <w:r>
        <w:rPr>
          <w:spacing w:val="-2"/>
        </w:rPr>
        <w:t>veidi</w:t>
      </w:r>
    </w:p>
    <w:p w14:paraId="719970EB" w14:textId="77777777" w:rsidR="006322A3" w:rsidRDefault="006322A3" w:rsidP="006322A3">
      <w:pPr>
        <w:pStyle w:val="BodyText"/>
        <w:ind w:left="0"/>
        <w:jc w:val="both"/>
        <w:rPr>
          <w:spacing w:val="-2"/>
        </w:rPr>
      </w:pPr>
    </w:p>
    <w:p w14:paraId="1E4C3588" w14:textId="7A142341" w:rsidR="00EA4E8B" w:rsidRDefault="00290E36" w:rsidP="006D659A">
      <w:pPr>
        <w:pStyle w:val="BodyText"/>
        <w:ind w:left="0"/>
        <w:jc w:val="both"/>
      </w:pPr>
      <w:r>
        <w:rPr>
          <w:spacing w:val="-2"/>
        </w:rPr>
        <w:t>Nelietot</w:t>
      </w:r>
      <w:r>
        <w:rPr>
          <w:spacing w:val="-3"/>
        </w:rPr>
        <w:t xml:space="preserve"> </w:t>
      </w:r>
      <w:r>
        <w:rPr>
          <w:spacing w:val="-2"/>
        </w:rPr>
        <w:t>kopā</w:t>
      </w:r>
      <w:r>
        <w:rPr>
          <w:spacing w:val="-1"/>
        </w:rPr>
        <w:t xml:space="preserve"> </w:t>
      </w:r>
      <w:r>
        <w:rPr>
          <w:spacing w:val="-2"/>
        </w:rPr>
        <w:t>ar citiem</w:t>
      </w:r>
      <w:r>
        <w:rPr>
          <w:spacing w:val="-6"/>
        </w:rPr>
        <w:t xml:space="preserve"> </w:t>
      </w:r>
      <w:r>
        <w:rPr>
          <w:spacing w:val="-2"/>
        </w:rPr>
        <w:t>nesteroīdajiem</w:t>
      </w:r>
      <w:r>
        <w:rPr>
          <w:spacing w:val="-6"/>
        </w:rPr>
        <w:t xml:space="preserve"> </w:t>
      </w:r>
      <w:r>
        <w:rPr>
          <w:spacing w:val="-2"/>
        </w:rPr>
        <w:t>pretiekaisuma</w:t>
      </w:r>
      <w:r>
        <w:rPr>
          <w:spacing w:val="1"/>
        </w:rPr>
        <w:t xml:space="preserve"> </w:t>
      </w:r>
      <w:r>
        <w:rPr>
          <w:spacing w:val="-2"/>
        </w:rPr>
        <w:t>un diurētiskajiem</w:t>
      </w:r>
      <w:r>
        <w:rPr>
          <w:spacing w:val="-6"/>
        </w:rPr>
        <w:t xml:space="preserve"> </w:t>
      </w:r>
      <w:r>
        <w:rPr>
          <w:spacing w:val="-2"/>
        </w:rPr>
        <w:t>līdzekļiem</w:t>
      </w:r>
      <w:r>
        <w:rPr>
          <w:spacing w:val="-6"/>
        </w:rPr>
        <w:t xml:space="preserve"> </w:t>
      </w:r>
      <w:r>
        <w:rPr>
          <w:spacing w:val="-2"/>
        </w:rPr>
        <w:t>vai</w:t>
      </w:r>
      <w:r>
        <w:t xml:space="preserve"> </w:t>
      </w:r>
      <w:r>
        <w:rPr>
          <w:spacing w:val="-2"/>
        </w:rPr>
        <w:t>antikoagulantiem.</w:t>
      </w:r>
    </w:p>
    <w:p w14:paraId="6CAE6384" w14:textId="77777777" w:rsidR="00EA4E8B" w:rsidRDefault="00EA4E8B" w:rsidP="006D659A">
      <w:pPr>
        <w:pStyle w:val="BodyText"/>
        <w:ind w:left="0"/>
      </w:pPr>
    </w:p>
    <w:p w14:paraId="792CB93C" w14:textId="1502C33C" w:rsidR="00EA4E8B" w:rsidRDefault="00880F42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Lietošanas veids un devas</w:t>
      </w:r>
    </w:p>
    <w:p w14:paraId="0C1950D6" w14:textId="77777777" w:rsidR="006322A3" w:rsidRDefault="006322A3" w:rsidP="006322A3">
      <w:pPr>
        <w:pStyle w:val="BodyText"/>
        <w:ind w:left="0"/>
        <w:jc w:val="both"/>
      </w:pPr>
    </w:p>
    <w:p w14:paraId="43CB1D6C" w14:textId="4288906C" w:rsidR="00EA4E8B" w:rsidRDefault="00290E36" w:rsidP="006D659A">
      <w:pPr>
        <w:pStyle w:val="BodyText"/>
        <w:ind w:left="0"/>
        <w:jc w:val="both"/>
      </w:pPr>
      <w:r>
        <w:t>Intramuskulārai</w:t>
      </w:r>
      <w:r>
        <w:rPr>
          <w:spacing w:val="-7"/>
        </w:rPr>
        <w:t xml:space="preserve"> </w:t>
      </w:r>
      <w:r>
        <w:t>vai</w:t>
      </w:r>
      <w:r>
        <w:rPr>
          <w:spacing w:val="-7"/>
        </w:rPr>
        <w:t xml:space="preserve"> </w:t>
      </w:r>
      <w:r>
        <w:t>intravenozai</w:t>
      </w:r>
      <w:r>
        <w:rPr>
          <w:spacing w:val="-4"/>
        </w:rPr>
        <w:t xml:space="preserve"> </w:t>
      </w:r>
      <w:r>
        <w:rPr>
          <w:spacing w:val="-2"/>
        </w:rPr>
        <w:t>lietošanai.</w:t>
      </w:r>
    </w:p>
    <w:p w14:paraId="62347DFE" w14:textId="77777777" w:rsidR="00EA4E8B" w:rsidRDefault="00EA4E8B" w:rsidP="006D659A">
      <w:pPr>
        <w:pStyle w:val="BodyText"/>
        <w:ind w:left="0"/>
      </w:pPr>
    </w:p>
    <w:p w14:paraId="12D2573D" w14:textId="26089ED4" w:rsidR="00EA4E8B" w:rsidRDefault="00290E36" w:rsidP="006D659A">
      <w:pPr>
        <w:pStyle w:val="BodyText"/>
        <w:ind w:left="0"/>
        <w:jc w:val="both"/>
      </w:pPr>
      <w:r>
        <w:t xml:space="preserve">Liellopiem: 3 mg ketoprofēna/kg ķermeņa svara (atbilst 3 ml </w:t>
      </w:r>
      <w:r w:rsidRPr="00A00CEF">
        <w:t>Ketofen 10%/</w:t>
      </w:r>
      <w:r>
        <w:t>100 kg ķermeņa svara (ķ.sv.)) intramuskulāras vai intravenozas injekcijas veidā, 1 reizi dienā 1</w:t>
      </w:r>
      <w:r w:rsidR="006322A3">
        <w:t xml:space="preserve"> – </w:t>
      </w:r>
      <w:r>
        <w:t>3 dienas pēc kārtas.</w:t>
      </w:r>
    </w:p>
    <w:p w14:paraId="2A696A19" w14:textId="77777777" w:rsidR="00EA4E8B" w:rsidRDefault="00EA4E8B" w:rsidP="006322A3">
      <w:pPr>
        <w:pStyle w:val="BodyText"/>
        <w:ind w:left="0"/>
      </w:pPr>
    </w:p>
    <w:p w14:paraId="2917F7A2" w14:textId="33C1F02D" w:rsidR="00EA4E8B" w:rsidRDefault="00290E36" w:rsidP="006D659A">
      <w:pPr>
        <w:pStyle w:val="BodyText"/>
        <w:ind w:left="0"/>
        <w:jc w:val="both"/>
      </w:pPr>
      <w:r>
        <w:t xml:space="preserve">Zirgiem: pretiekaisuma un analgētiskai darbībai – 2,2 mg ketoprofēna/kg ķermeņa svara (atbilst 1 ml </w:t>
      </w:r>
      <w:r w:rsidRPr="00A00CEF">
        <w:t>Ketofen 10%/</w:t>
      </w:r>
      <w:r>
        <w:t>45 kg ķ.sv.) intravenozas injekcijas veidā, 1 reizi dienā 3</w:t>
      </w:r>
      <w:r w:rsidR="006322A3">
        <w:t xml:space="preserve"> – </w:t>
      </w:r>
      <w:r>
        <w:t>5 dienas pēc kārtas.</w:t>
      </w:r>
    </w:p>
    <w:p w14:paraId="1783BE52" w14:textId="3227BAED" w:rsidR="00EA4E8B" w:rsidRDefault="00290E36" w:rsidP="006D659A">
      <w:pPr>
        <w:pStyle w:val="BodyText"/>
        <w:ind w:left="0"/>
        <w:jc w:val="both"/>
      </w:pPr>
      <w:r>
        <w:lastRenderedPageBreak/>
        <w:t xml:space="preserve">Koliku simptomātiskai ārstēšanai ievadīt vienu reizi. Ja nepieciešams, </w:t>
      </w:r>
      <w:r w:rsidR="00464136">
        <w:t xml:space="preserve">atkārtoti </w:t>
      </w:r>
      <w:r>
        <w:t>ievadīt tikai pēc dzīvnieka klīniskās izmeklēšanas.</w:t>
      </w:r>
    </w:p>
    <w:p w14:paraId="342919AB" w14:textId="77777777" w:rsidR="00EA4E8B" w:rsidRDefault="00EA4E8B" w:rsidP="006322A3">
      <w:pPr>
        <w:pStyle w:val="BodyText"/>
        <w:ind w:left="0"/>
      </w:pPr>
    </w:p>
    <w:p w14:paraId="27CA92B5" w14:textId="77777777" w:rsidR="00EA4E8B" w:rsidRDefault="00290E36" w:rsidP="006D659A">
      <w:pPr>
        <w:pStyle w:val="BodyText"/>
        <w:ind w:left="0"/>
        <w:jc w:val="both"/>
      </w:pPr>
      <w:r>
        <w:t xml:space="preserve">Cūkām: 3 mg ketoprofēna/kg ķermeņa svara (atbilst 3 ml </w:t>
      </w:r>
      <w:r w:rsidRPr="00A00CEF">
        <w:t>Ketofen 10%/</w:t>
      </w:r>
      <w:r>
        <w:t>100 kg ķ.sv.) vienreizējas intramuskulāras injekcijas veidā.</w:t>
      </w:r>
    </w:p>
    <w:p w14:paraId="216AFE93" w14:textId="77777777" w:rsidR="00EA4E8B" w:rsidRDefault="00EA4E8B" w:rsidP="006D659A">
      <w:pPr>
        <w:pStyle w:val="BodyText"/>
        <w:ind w:left="0"/>
      </w:pPr>
    </w:p>
    <w:p w14:paraId="20B5188F" w14:textId="77777777" w:rsidR="00EA4E8B" w:rsidRDefault="00290E36" w:rsidP="006D659A">
      <w:pPr>
        <w:pStyle w:val="BodyText"/>
        <w:ind w:left="0"/>
        <w:jc w:val="both"/>
      </w:pPr>
      <w:r>
        <w:t>Aizbāzni nedrīkst caurdurt vairāk kā 45 reizes. Ja ārstēšanu paredzēts veikt lielām dzīvnieku grupām vienlaicīgi, nepieciešams lietot automātisko dozēšanas sistēmu.</w:t>
      </w:r>
    </w:p>
    <w:p w14:paraId="5E7BE08B" w14:textId="77777777" w:rsidR="00EA4E8B" w:rsidRDefault="00EA4E8B" w:rsidP="006D659A">
      <w:pPr>
        <w:pStyle w:val="BodyText"/>
        <w:ind w:left="0"/>
      </w:pPr>
    </w:p>
    <w:p w14:paraId="51620FFC" w14:textId="399E7DB7" w:rsidR="00EA4E8B" w:rsidRDefault="00290E36" w:rsidP="006D659A">
      <w:pPr>
        <w:pStyle w:val="Heading2"/>
        <w:numPr>
          <w:ilvl w:val="1"/>
          <w:numId w:val="1"/>
        </w:numPr>
        <w:tabs>
          <w:tab w:val="left" w:pos="683"/>
        </w:tabs>
        <w:ind w:left="565" w:hanging="565"/>
      </w:pPr>
      <w:r>
        <w:t>Pārdozēšana</w:t>
      </w:r>
      <w:r w:rsidR="00880F42">
        <w:t>s</w:t>
      </w:r>
      <w:r>
        <w:rPr>
          <w:spacing w:val="-8"/>
        </w:rPr>
        <w:t xml:space="preserve"> </w:t>
      </w:r>
      <w:r>
        <w:t>simptomi</w:t>
      </w:r>
      <w:r w:rsidR="00880F42">
        <w:rPr>
          <w:spacing w:val="-5"/>
        </w:rPr>
        <w:t xml:space="preserve"> (ārkārtas procedūras un antidoti, ja piemērojami)</w:t>
      </w:r>
    </w:p>
    <w:p w14:paraId="56B5F488" w14:textId="77777777" w:rsidR="009D4EA3" w:rsidRDefault="009D4EA3" w:rsidP="009D4EA3">
      <w:pPr>
        <w:pStyle w:val="BodyText"/>
        <w:ind w:left="0"/>
        <w:jc w:val="both"/>
      </w:pPr>
    </w:p>
    <w:p w14:paraId="3F966D1B" w14:textId="78C5364C" w:rsidR="009D4EA3" w:rsidRDefault="00290E36" w:rsidP="006D659A">
      <w:pPr>
        <w:pStyle w:val="BodyText"/>
        <w:ind w:left="0"/>
        <w:jc w:val="both"/>
        <w:rPr>
          <w:spacing w:val="-2"/>
        </w:rPr>
      </w:pPr>
      <w:r>
        <w:t>Lietojot</w:t>
      </w:r>
      <w:r>
        <w:rPr>
          <w:spacing w:val="-9"/>
        </w:rPr>
        <w:t xml:space="preserve"> </w:t>
      </w:r>
      <w:r w:rsidR="00CC254E">
        <w:t>šīs veterinārās zāles</w:t>
      </w:r>
      <w:r>
        <w:rPr>
          <w:spacing w:val="-5"/>
        </w:rPr>
        <w:t xml:space="preserve"> </w:t>
      </w:r>
      <w:r>
        <w:t>ieteiktajās</w:t>
      </w:r>
      <w:r>
        <w:rPr>
          <w:spacing w:val="-5"/>
        </w:rPr>
        <w:t xml:space="preserve"> </w:t>
      </w:r>
      <w:r>
        <w:t>devās,</w:t>
      </w:r>
      <w:r>
        <w:rPr>
          <w:spacing w:val="-2"/>
        </w:rPr>
        <w:t xml:space="preserve"> </w:t>
      </w:r>
      <w:r>
        <w:t>blakusparādības</w:t>
      </w:r>
      <w:r>
        <w:rPr>
          <w:spacing w:val="-5"/>
        </w:rPr>
        <w:t xml:space="preserve"> </w:t>
      </w:r>
      <w:r w:rsidR="009D4EA3">
        <w:t>netika</w:t>
      </w:r>
      <w:r w:rsidR="009D4EA3">
        <w:rPr>
          <w:spacing w:val="-6"/>
        </w:rPr>
        <w:t xml:space="preserve"> </w:t>
      </w:r>
      <w:r>
        <w:rPr>
          <w:spacing w:val="-2"/>
        </w:rPr>
        <w:t>novērotas.</w:t>
      </w:r>
      <w:r w:rsidR="00ED3D23">
        <w:rPr>
          <w:spacing w:val="-2"/>
        </w:rPr>
        <w:t xml:space="preserve"> </w:t>
      </w:r>
    </w:p>
    <w:p w14:paraId="6B79F3D0" w14:textId="77777777" w:rsidR="00880F42" w:rsidRPr="006D659A" w:rsidRDefault="00880F42" w:rsidP="006D659A">
      <w:pPr>
        <w:pStyle w:val="BodyText"/>
        <w:ind w:left="0"/>
        <w:jc w:val="both"/>
        <w:rPr>
          <w:spacing w:val="-2"/>
        </w:rPr>
      </w:pPr>
    </w:p>
    <w:p w14:paraId="3A693C93" w14:textId="40C0FA18" w:rsidR="00880F42" w:rsidRDefault="00880F42" w:rsidP="006D659A">
      <w:pPr>
        <w:pStyle w:val="Heading2"/>
        <w:numPr>
          <w:ilvl w:val="1"/>
          <w:numId w:val="1"/>
        </w:numPr>
        <w:tabs>
          <w:tab w:val="left" w:pos="683"/>
        </w:tabs>
        <w:ind w:left="565" w:hanging="565"/>
      </w:pPr>
      <w:r>
        <w:t>Ī</w:t>
      </w:r>
      <w:r w:rsidRPr="006E49BF">
        <w:t>paši lietošanas ierobežojumi un īpa</w:t>
      </w:r>
      <w:r w:rsidRPr="00E57A7D">
        <w:t xml:space="preserve">ši lietošanas nosacījumi, tostarp </w:t>
      </w:r>
      <w:r w:rsidRPr="00A44CC4">
        <w:t>antimikrobiāl</w:t>
      </w:r>
      <w:r>
        <w:t>o</w:t>
      </w:r>
      <w:r w:rsidRPr="00E57A7D">
        <w:t xml:space="preserve"> un pretparazītu veterināro zāļu lietošanas ierobežojumi, lai ierobežotu rezistences veidošanās risku</w:t>
      </w:r>
    </w:p>
    <w:p w14:paraId="3FF7434C" w14:textId="77777777" w:rsidR="00880F42" w:rsidRDefault="00880F42" w:rsidP="006D659A">
      <w:pPr>
        <w:pStyle w:val="Heading2"/>
        <w:tabs>
          <w:tab w:val="left" w:pos="683"/>
        </w:tabs>
      </w:pPr>
    </w:p>
    <w:p w14:paraId="06F56ACD" w14:textId="57DB17A4" w:rsidR="00880F42" w:rsidRPr="006D659A" w:rsidRDefault="00880F42" w:rsidP="006D659A">
      <w:pPr>
        <w:pStyle w:val="Heading2"/>
        <w:tabs>
          <w:tab w:val="left" w:pos="683"/>
        </w:tabs>
        <w:ind w:left="567"/>
        <w:rPr>
          <w:b w:val="0"/>
          <w:bCs w:val="0"/>
        </w:rPr>
      </w:pPr>
      <w:r w:rsidRPr="006D659A">
        <w:rPr>
          <w:b w:val="0"/>
          <w:bCs w:val="0"/>
        </w:rPr>
        <w:t xml:space="preserve">Nav piemērojami. </w:t>
      </w:r>
    </w:p>
    <w:p w14:paraId="036D6F86" w14:textId="77777777" w:rsidR="00880F42" w:rsidRDefault="00880F42" w:rsidP="006D659A">
      <w:pPr>
        <w:pStyle w:val="Heading2"/>
        <w:tabs>
          <w:tab w:val="left" w:pos="683"/>
        </w:tabs>
      </w:pPr>
    </w:p>
    <w:p w14:paraId="29BB97BE" w14:textId="3E05F08A" w:rsidR="00EA4E8B" w:rsidRDefault="00880F42" w:rsidP="006D659A">
      <w:pPr>
        <w:pStyle w:val="Heading2"/>
        <w:numPr>
          <w:ilvl w:val="1"/>
          <w:numId w:val="1"/>
        </w:numPr>
        <w:tabs>
          <w:tab w:val="left" w:pos="683"/>
        </w:tabs>
        <w:ind w:left="565" w:hanging="565"/>
      </w:pPr>
      <w:r>
        <w:t>Ierobežojumu</w:t>
      </w:r>
      <w:r>
        <w:rPr>
          <w:spacing w:val="-8"/>
        </w:rPr>
        <w:t xml:space="preserve"> </w:t>
      </w:r>
      <w:r>
        <w:t>periods</w:t>
      </w:r>
    </w:p>
    <w:p w14:paraId="5E85997C" w14:textId="77777777" w:rsidR="002E5702" w:rsidRDefault="002E5702" w:rsidP="002E5702">
      <w:pPr>
        <w:pStyle w:val="BodyText"/>
        <w:ind w:left="0"/>
        <w:rPr>
          <w:spacing w:val="-2"/>
        </w:rPr>
      </w:pPr>
    </w:p>
    <w:p w14:paraId="1CB91F07" w14:textId="280EE576" w:rsidR="00EA4E8B" w:rsidRDefault="00290E36" w:rsidP="006D659A">
      <w:pPr>
        <w:pStyle w:val="BodyText"/>
        <w:ind w:left="0"/>
      </w:pPr>
      <w:r>
        <w:rPr>
          <w:spacing w:val="-2"/>
        </w:rPr>
        <w:t>Liellopi:</w:t>
      </w:r>
    </w:p>
    <w:p w14:paraId="2FAC9555" w14:textId="2A38F7B9" w:rsidR="00ED3D23" w:rsidRDefault="00290E36" w:rsidP="006D659A">
      <w:pPr>
        <w:pStyle w:val="BodyText"/>
        <w:ind w:left="0"/>
      </w:pPr>
      <w:r>
        <w:t xml:space="preserve">Gaļai un blakusproduktiem: </w:t>
      </w:r>
      <w:r w:rsidR="002E5702">
        <w:tab/>
      </w:r>
      <w:r>
        <w:t xml:space="preserve">pēc intravenozas ievadīšanas: 1 diena; </w:t>
      </w:r>
    </w:p>
    <w:p w14:paraId="04E82291" w14:textId="04E9B2E1" w:rsidR="00EA4E8B" w:rsidRDefault="00290E36" w:rsidP="006D659A">
      <w:pPr>
        <w:pStyle w:val="BodyText"/>
        <w:ind w:left="2160" w:firstLine="720"/>
      </w:pPr>
      <w:r>
        <w:t xml:space="preserve">pēc intramuskulāras ievadīšanas: 4 </w:t>
      </w:r>
      <w:r>
        <w:rPr>
          <w:spacing w:val="-2"/>
        </w:rPr>
        <w:t>dienas.</w:t>
      </w:r>
    </w:p>
    <w:p w14:paraId="5882D20A" w14:textId="77777777" w:rsidR="00EA4E8B" w:rsidRDefault="00290E36" w:rsidP="006D659A">
      <w:pPr>
        <w:pStyle w:val="BodyText"/>
        <w:ind w:left="0"/>
      </w:pPr>
      <w:r>
        <w:t>Pienam:</w:t>
      </w:r>
      <w:r>
        <w:rPr>
          <w:spacing w:val="-3"/>
        </w:rPr>
        <w:t xml:space="preserve"> </w:t>
      </w:r>
      <w:r>
        <w:t>nulle</w:t>
      </w:r>
      <w:r>
        <w:rPr>
          <w:spacing w:val="-4"/>
        </w:rPr>
        <w:t xml:space="preserve"> </w:t>
      </w:r>
      <w:r>
        <w:rPr>
          <w:spacing w:val="-2"/>
        </w:rPr>
        <w:t>dienas.</w:t>
      </w:r>
    </w:p>
    <w:p w14:paraId="2C7CC81E" w14:textId="77777777" w:rsidR="00ED3D23" w:rsidRDefault="00ED3D23" w:rsidP="006D659A">
      <w:pPr>
        <w:pStyle w:val="BodyText"/>
        <w:ind w:left="0"/>
        <w:rPr>
          <w:spacing w:val="-2"/>
        </w:rPr>
      </w:pPr>
    </w:p>
    <w:p w14:paraId="2DC0C0C5" w14:textId="02F28248" w:rsidR="00EA4E8B" w:rsidRDefault="00290E36" w:rsidP="006D659A">
      <w:pPr>
        <w:pStyle w:val="BodyText"/>
        <w:ind w:left="0"/>
      </w:pPr>
      <w:r>
        <w:rPr>
          <w:spacing w:val="-2"/>
        </w:rPr>
        <w:t>Zirgi:</w:t>
      </w:r>
    </w:p>
    <w:p w14:paraId="56B01810" w14:textId="77777777" w:rsidR="00EA4E8B" w:rsidRDefault="00290E36" w:rsidP="006D659A">
      <w:pPr>
        <w:pStyle w:val="BodyText"/>
        <w:ind w:left="0"/>
      </w:pPr>
      <w:r w:rsidRPr="00CC254E">
        <w:t>Nelietot</w:t>
      </w:r>
      <w:r w:rsidRPr="00CC254E">
        <w:rPr>
          <w:spacing w:val="-7"/>
        </w:rPr>
        <w:t xml:space="preserve"> </w:t>
      </w:r>
      <w:r w:rsidRPr="00CC254E">
        <w:t>zirgiem,</w:t>
      </w:r>
      <w:r w:rsidRPr="00CC254E">
        <w:rPr>
          <w:spacing w:val="-5"/>
        </w:rPr>
        <w:t xml:space="preserve"> </w:t>
      </w:r>
      <w:r w:rsidRPr="00CC254E">
        <w:t>no</w:t>
      </w:r>
      <w:r w:rsidRPr="00CC254E">
        <w:rPr>
          <w:spacing w:val="-5"/>
        </w:rPr>
        <w:t xml:space="preserve"> </w:t>
      </w:r>
      <w:r w:rsidRPr="00CC254E">
        <w:t>kuriem</w:t>
      </w:r>
      <w:r w:rsidRPr="00CC254E">
        <w:rPr>
          <w:spacing w:val="-8"/>
        </w:rPr>
        <w:t xml:space="preserve"> </w:t>
      </w:r>
      <w:r w:rsidRPr="00CC254E">
        <w:t>iegūto</w:t>
      </w:r>
      <w:r w:rsidRPr="00CC254E">
        <w:rPr>
          <w:spacing w:val="-5"/>
        </w:rPr>
        <w:t xml:space="preserve"> </w:t>
      </w:r>
      <w:r w:rsidRPr="00CC254E">
        <w:t>produkciju</w:t>
      </w:r>
      <w:r w:rsidRPr="00CC254E">
        <w:rPr>
          <w:spacing w:val="-5"/>
        </w:rPr>
        <w:t xml:space="preserve"> </w:t>
      </w:r>
      <w:r w:rsidRPr="00CC254E">
        <w:t>paredzēts</w:t>
      </w:r>
      <w:r w:rsidRPr="00CC254E">
        <w:rPr>
          <w:spacing w:val="-5"/>
        </w:rPr>
        <w:t xml:space="preserve"> </w:t>
      </w:r>
      <w:r w:rsidRPr="00CC254E">
        <w:t>izmantot</w:t>
      </w:r>
      <w:r w:rsidRPr="00CC254E">
        <w:rPr>
          <w:spacing w:val="-4"/>
        </w:rPr>
        <w:t xml:space="preserve"> </w:t>
      </w:r>
      <w:r w:rsidRPr="00CC254E">
        <w:t>cilvēku</w:t>
      </w:r>
      <w:r w:rsidRPr="00CC254E">
        <w:rPr>
          <w:spacing w:val="-5"/>
        </w:rPr>
        <w:t xml:space="preserve"> </w:t>
      </w:r>
      <w:r w:rsidRPr="00CC254E">
        <w:rPr>
          <w:spacing w:val="-2"/>
        </w:rPr>
        <w:t>uzturā.</w:t>
      </w:r>
    </w:p>
    <w:p w14:paraId="3C97F721" w14:textId="77777777" w:rsidR="00EA4E8B" w:rsidRDefault="00EA4E8B" w:rsidP="002E5702">
      <w:pPr>
        <w:pStyle w:val="BodyText"/>
        <w:ind w:left="0"/>
      </w:pPr>
    </w:p>
    <w:p w14:paraId="2CF0743F" w14:textId="77777777" w:rsidR="00EA4E8B" w:rsidRDefault="00290E36" w:rsidP="006D659A">
      <w:pPr>
        <w:pStyle w:val="BodyText"/>
        <w:ind w:left="0"/>
      </w:pPr>
      <w:r>
        <w:rPr>
          <w:spacing w:val="-2"/>
        </w:rPr>
        <w:t>Cūkas:</w:t>
      </w:r>
    </w:p>
    <w:p w14:paraId="1FA864C3" w14:textId="77777777" w:rsidR="00EA4E8B" w:rsidRDefault="00290E36" w:rsidP="006D659A">
      <w:pPr>
        <w:pStyle w:val="BodyText"/>
        <w:ind w:left="0"/>
      </w:pPr>
      <w:r>
        <w:t>Gaļai</w:t>
      </w:r>
      <w:r>
        <w:rPr>
          <w:spacing w:val="-7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blakusproduktiem:</w:t>
      </w:r>
      <w:r>
        <w:rPr>
          <w:spacing w:val="-6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dienas.</w:t>
      </w:r>
    </w:p>
    <w:p w14:paraId="1A2E5872" w14:textId="77777777" w:rsidR="00EA4E8B" w:rsidRDefault="00EA4E8B" w:rsidP="008E4A08">
      <w:pPr>
        <w:pStyle w:val="BodyText"/>
        <w:ind w:left="0"/>
      </w:pPr>
    </w:p>
    <w:p w14:paraId="7F03CB73" w14:textId="77777777" w:rsidR="00EA4E8B" w:rsidRDefault="00EA4E8B" w:rsidP="006D659A">
      <w:pPr>
        <w:pStyle w:val="BodyText"/>
        <w:ind w:left="0"/>
      </w:pPr>
    </w:p>
    <w:p w14:paraId="4FA10A44" w14:textId="77777777" w:rsidR="00EA4E8B" w:rsidRDefault="00290E36" w:rsidP="006D659A">
      <w:pPr>
        <w:pStyle w:val="Heading1"/>
        <w:numPr>
          <w:ilvl w:val="0"/>
          <w:numId w:val="1"/>
        </w:numPr>
        <w:tabs>
          <w:tab w:val="left" w:pos="723"/>
        </w:tabs>
        <w:ind w:left="605" w:hanging="605"/>
      </w:pPr>
      <w:r>
        <w:rPr>
          <w:spacing w:val="-2"/>
        </w:rPr>
        <w:t>FARMAKOLOĢISKĀS</w:t>
      </w:r>
      <w:r>
        <w:rPr>
          <w:spacing w:val="12"/>
        </w:rPr>
        <w:t xml:space="preserve"> </w:t>
      </w:r>
      <w:r>
        <w:rPr>
          <w:spacing w:val="-2"/>
        </w:rPr>
        <w:t>ĪPAŠĪBAS</w:t>
      </w:r>
    </w:p>
    <w:p w14:paraId="585D8DC2" w14:textId="77777777" w:rsidR="00EA4E8B" w:rsidRDefault="00EA4E8B" w:rsidP="006D659A">
      <w:pPr>
        <w:pStyle w:val="BodyText"/>
      </w:pPr>
    </w:p>
    <w:p w14:paraId="3068FFAF" w14:textId="51AAA8F5" w:rsidR="00880F42" w:rsidRPr="006D659A" w:rsidRDefault="00880F42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  <w:rPr>
          <w:b w:val="0"/>
          <w:bCs w:val="0"/>
        </w:rPr>
      </w:pPr>
      <w:r>
        <w:t xml:space="preserve">ATĶvet kods: </w:t>
      </w:r>
      <w:r w:rsidRPr="006D659A">
        <w:rPr>
          <w:b w:val="0"/>
          <w:bCs w:val="0"/>
          <w:spacing w:val="-2"/>
        </w:rPr>
        <w:t>QM01AE03.</w:t>
      </w:r>
    </w:p>
    <w:p w14:paraId="771B08A1" w14:textId="77777777" w:rsidR="00880F42" w:rsidRPr="006D659A" w:rsidRDefault="00880F42" w:rsidP="006D659A">
      <w:pPr>
        <w:pStyle w:val="Heading2"/>
        <w:tabs>
          <w:tab w:val="left" w:pos="685"/>
        </w:tabs>
        <w:ind w:left="118" w:firstLine="0"/>
        <w:rPr>
          <w:b w:val="0"/>
          <w:bCs w:val="0"/>
        </w:rPr>
      </w:pPr>
    </w:p>
    <w:p w14:paraId="18142219" w14:textId="6E374916" w:rsidR="00EA4E8B" w:rsidRPr="003562B4" w:rsidRDefault="00290E36" w:rsidP="00D30AAE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rPr>
          <w:spacing w:val="-2"/>
        </w:rPr>
        <w:t>Farmakodinamiskās</w:t>
      </w:r>
      <w:r>
        <w:rPr>
          <w:spacing w:val="16"/>
        </w:rPr>
        <w:t xml:space="preserve"> </w:t>
      </w:r>
      <w:r>
        <w:rPr>
          <w:spacing w:val="-2"/>
        </w:rPr>
        <w:t>īpašības</w:t>
      </w:r>
    </w:p>
    <w:p w14:paraId="59FBC548" w14:textId="77777777" w:rsidR="003562B4" w:rsidRPr="006D659A" w:rsidRDefault="003562B4" w:rsidP="003562B4">
      <w:pPr>
        <w:pStyle w:val="Heading2"/>
        <w:tabs>
          <w:tab w:val="left" w:pos="685"/>
        </w:tabs>
        <w:ind w:left="0" w:firstLine="0"/>
      </w:pPr>
    </w:p>
    <w:p w14:paraId="576CCBA8" w14:textId="39CCD7C8" w:rsidR="00EA4E8B" w:rsidRDefault="00290E36" w:rsidP="003562B4">
      <w:pPr>
        <w:pStyle w:val="BodyText"/>
        <w:ind w:left="0"/>
        <w:jc w:val="both"/>
      </w:pPr>
      <w:r>
        <w:t>Ketoprofēns ir nesteroīdais pretiekaisuma līdzeklis (NSPL), kas pieder NSPL karbonilskābes - propionskābes atvasinājumu apakšklasei. Ketoprofēnam ir trīs galvenie farmakoloģiskie efekti, kas ir kopīgi visiem NSPL: pretiekaisuma</w:t>
      </w:r>
      <w:r w:rsidR="00E244CB">
        <w:t xml:space="preserve">, </w:t>
      </w:r>
      <w:r>
        <w:t>pretsāpju (analgētisks) un pretdrudža (antipirētisks). Visu šo efektu pamatā ir spēja inhibēt (kavēt) prostoglandīnu sintēzi, traucējot enzīma ciklooksigenāzes darbību</w:t>
      </w:r>
      <w:r>
        <w:rPr>
          <w:spacing w:val="-1"/>
        </w:rPr>
        <w:t xml:space="preserve"> </w:t>
      </w:r>
      <w:r>
        <w:t>arahidonskābes metabolismā. Ketoprofēnu</w:t>
      </w:r>
      <w:r>
        <w:rPr>
          <w:spacing w:val="-1"/>
        </w:rPr>
        <w:t xml:space="preserve"> </w:t>
      </w:r>
      <w:r>
        <w:t>lieto</w:t>
      </w:r>
      <w:r>
        <w:rPr>
          <w:spacing w:val="-1"/>
        </w:rPr>
        <w:t xml:space="preserve"> </w:t>
      </w:r>
      <w:r>
        <w:t>akūtu,</w:t>
      </w:r>
      <w:r>
        <w:rPr>
          <w:spacing w:val="-1"/>
        </w:rPr>
        <w:t xml:space="preserve"> </w:t>
      </w:r>
      <w:r>
        <w:t>subakūtu un</w:t>
      </w:r>
      <w:r>
        <w:rPr>
          <w:spacing w:val="-1"/>
        </w:rPr>
        <w:t xml:space="preserve"> </w:t>
      </w:r>
      <w:r>
        <w:t>hronisku iekaisumu gadījumos.</w:t>
      </w:r>
    </w:p>
    <w:p w14:paraId="03CDDD2D" w14:textId="77777777" w:rsidR="00EA4E8B" w:rsidRDefault="00EA4E8B" w:rsidP="006D659A">
      <w:pPr>
        <w:pStyle w:val="BodyText"/>
        <w:ind w:left="0"/>
      </w:pPr>
    </w:p>
    <w:p w14:paraId="0BAAC577" w14:textId="2FB9E6DF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rPr>
          <w:spacing w:val="-2"/>
        </w:rPr>
        <w:t>Farmakokinētisk</w:t>
      </w:r>
      <w:r w:rsidR="00880F42">
        <w:rPr>
          <w:spacing w:val="-4"/>
        </w:rPr>
        <w:t>ās īpašības</w:t>
      </w:r>
    </w:p>
    <w:p w14:paraId="344C6D9B" w14:textId="77777777" w:rsidR="00D30AAE" w:rsidRDefault="00D30AAE" w:rsidP="00D30AAE">
      <w:pPr>
        <w:pStyle w:val="BodyText"/>
        <w:ind w:left="0"/>
      </w:pPr>
    </w:p>
    <w:p w14:paraId="31662FF6" w14:textId="2745AFFF" w:rsidR="00EA4E8B" w:rsidRDefault="00290E36" w:rsidP="003562B4">
      <w:pPr>
        <w:pStyle w:val="BodyText"/>
        <w:ind w:left="0"/>
        <w:jc w:val="both"/>
      </w:pPr>
      <w:r>
        <w:t>Ievadot intramuskulāri, ketoprofēns</w:t>
      </w:r>
      <w:r>
        <w:rPr>
          <w:spacing w:val="-2"/>
        </w:rPr>
        <w:t xml:space="preserve"> </w:t>
      </w:r>
      <w:r>
        <w:t>ātri absorbējas un</w:t>
      </w:r>
      <w:r>
        <w:rPr>
          <w:spacing w:val="-2"/>
        </w:rPr>
        <w:t xml:space="preserve"> </w:t>
      </w:r>
      <w:r>
        <w:t>augstāko koncentrāciju</w:t>
      </w:r>
      <w:r>
        <w:rPr>
          <w:spacing w:val="-2"/>
        </w:rPr>
        <w:t xml:space="preserve"> </w:t>
      </w:r>
      <w:r>
        <w:t>serumā sasniedz</w:t>
      </w:r>
      <w:r>
        <w:rPr>
          <w:spacing w:val="-2"/>
        </w:rPr>
        <w:t xml:space="preserve"> </w:t>
      </w:r>
      <w:r>
        <w:t>pēc</w:t>
      </w:r>
      <w:r>
        <w:rPr>
          <w:spacing w:val="-2"/>
        </w:rPr>
        <w:t xml:space="preserve"> </w:t>
      </w:r>
      <w:r>
        <w:t>30</w:t>
      </w:r>
      <w:r w:rsidR="004A33E8">
        <w:t> </w:t>
      </w:r>
      <w:r w:rsidR="00D30AAE">
        <w:t>–</w:t>
      </w:r>
      <w:r w:rsidR="004A33E8">
        <w:t xml:space="preserve"> </w:t>
      </w:r>
      <w:r>
        <w:t xml:space="preserve">40 minūtēm. Pilnīga biopieejamība </w:t>
      </w:r>
      <w:r w:rsidR="00714506">
        <w:t xml:space="preserve">ir </w:t>
      </w:r>
      <w:r>
        <w:t xml:space="preserve">liellopiem un cūkām </w:t>
      </w:r>
      <w:r w:rsidR="00714506">
        <w:t>-</w:t>
      </w:r>
      <w:r>
        <w:t>100%, zirgiem - apmēram 70%.</w:t>
      </w:r>
    </w:p>
    <w:p w14:paraId="384AC004" w14:textId="377D82CF" w:rsidR="00EA4E8B" w:rsidRDefault="00290E36" w:rsidP="003562B4">
      <w:pPr>
        <w:pStyle w:val="BodyText"/>
        <w:ind w:left="0"/>
        <w:jc w:val="both"/>
      </w:pPr>
      <w:r>
        <w:t>Eliminācijas</w:t>
      </w:r>
      <w:r>
        <w:rPr>
          <w:spacing w:val="-5"/>
        </w:rPr>
        <w:t xml:space="preserve"> </w:t>
      </w:r>
      <w:r>
        <w:t>pusperiods,</w:t>
      </w:r>
      <w:r>
        <w:rPr>
          <w:spacing w:val="-5"/>
        </w:rPr>
        <w:t xml:space="preserve"> </w:t>
      </w:r>
      <w:r>
        <w:t>ievadot</w:t>
      </w:r>
      <w:r>
        <w:rPr>
          <w:spacing w:val="-4"/>
        </w:rPr>
        <w:t xml:space="preserve"> </w:t>
      </w:r>
      <w:r>
        <w:t>intramuskulāri,</w:t>
      </w:r>
      <w:r>
        <w:rPr>
          <w:spacing w:val="-5"/>
        </w:rPr>
        <w:t xml:space="preserve"> </w:t>
      </w:r>
      <w:r>
        <w:t>plazmā</w:t>
      </w:r>
      <w:r>
        <w:rPr>
          <w:spacing w:val="-5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2</w:t>
      </w:r>
      <w:r w:rsidR="0044262F">
        <w:t xml:space="preserve"> – </w:t>
      </w:r>
      <w:r>
        <w:t>3</w:t>
      </w:r>
      <w:r>
        <w:rPr>
          <w:spacing w:val="-5"/>
        </w:rPr>
        <w:t xml:space="preserve"> </w:t>
      </w:r>
      <w:r>
        <w:t>stundas. 95% ketoprofēna piesaistās plazmas proteīniem.</w:t>
      </w:r>
    </w:p>
    <w:p w14:paraId="26B53684" w14:textId="65100960" w:rsidR="00EA4E8B" w:rsidRDefault="00290E36" w:rsidP="003562B4">
      <w:pPr>
        <w:pStyle w:val="BodyText"/>
        <w:ind w:left="0"/>
        <w:jc w:val="both"/>
      </w:pPr>
      <w:r>
        <w:t>Ketoprofēns</w:t>
      </w:r>
      <w:r w:rsidR="00F62C66">
        <w:t>,</w:t>
      </w:r>
      <w:r>
        <w:t xml:space="preserve"> galvenokārt</w:t>
      </w:r>
      <w:r w:rsidR="00F62C66">
        <w:t>,</w:t>
      </w:r>
      <w:r>
        <w:t xml:space="preserve"> noārdās, reducējoties sekundārajā alkoholā. Šī redukcija ir vājāk izteikta zirgiem</w:t>
      </w:r>
      <w:r>
        <w:rPr>
          <w:spacing w:val="-13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cūkām,</w:t>
      </w:r>
      <w:r>
        <w:rPr>
          <w:spacing w:val="-10"/>
        </w:rPr>
        <w:t xml:space="preserve"> </w:t>
      </w:r>
      <w:r>
        <w:t>nekā</w:t>
      </w:r>
      <w:r>
        <w:rPr>
          <w:spacing w:val="-9"/>
        </w:rPr>
        <w:t xml:space="preserve"> </w:t>
      </w:r>
      <w:r>
        <w:t>pārējām</w:t>
      </w:r>
      <w:r>
        <w:rPr>
          <w:spacing w:val="-13"/>
        </w:rPr>
        <w:t xml:space="preserve"> </w:t>
      </w:r>
      <w:r>
        <w:t>sugām.</w:t>
      </w:r>
      <w:r>
        <w:rPr>
          <w:spacing w:val="-7"/>
        </w:rPr>
        <w:t xml:space="preserve"> </w:t>
      </w:r>
      <w:r>
        <w:t>Izdalīšanās</w:t>
      </w:r>
      <w:r>
        <w:rPr>
          <w:spacing w:val="-9"/>
        </w:rPr>
        <w:t xml:space="preserve"> </w:t>
      </w:r>
      <w:r>
        <w:t>notiek</w:t>
      </w:r>
      <w:r>
        <w:rPr>
          <w:spacing w:val="-12"/>
        </w:rPr>
        <w:t xml:space="preserve"> </w:t>
      </w:r>
      <w:r>
        <w:t>strauji,</w:t>
      </w:r>
      <w:r>
        <w:rPr>
          <w:spacing w:val="-10"/>
        </w:rPr>
        <w:t xml:space="preserve"> </w:t>
      </w:r>
      <w:r>
        <w:t>galvenokārt</w:t>
      </w:r>
      <w:r w:rsidR="00F62C66">
        <w:t>,</w:t>
      </w:r>
      <w:r>
        <w:rPr>
          <w:spacing w:val="-11"/>
        </w:rPr>
        <w:t xml:space="preserve"> </w:t>
      </w:r>
      <w:r>
        <w:t>ar</w:t>
      </w:r>
      <w:r>
        <w:rPr>
          <w:spacing w:val="-11"/>
        </w:rPr>
        <w:t xml:space="preserve"> </w:t>
      </w:r>
      <w:r>
        <w:t>urīnu,</w:t>
      </w:r>
      <w:r>
        <w:rPr>
          <w:spacing w:val="-12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80%</w:t>
      </w:r>
      <w:r>
        <w:rPr>
          <w:spacing w:val="-11"/>
        </w:rPr>
        <w:t xml:space="preserve"> </w:t>
      </w:r>
      <w:r>
        <w:t>lietotās devas izdalās 12 stund</w:t>
      </w:r>
      <w:r w:rsidR="006C6C80">
        <w:t>u laikā</w:t>
      </w:r>
      <w:r>
        <w:t>.</w:t>
      </w:r>
      <w:r w:rsidR="006C6C80">
        <w:t xml:space="preserve"> </w:t>
      </w:r>
    </w:p>
    <w:p w14:paraId="10F9305C" w14:textId="497BF1D1" w:rsidR="00EA4E8B" w:rsidRDefault="00714506" w:rsidP="003562B4">
      <w:pPr>
        <w:pStyle w:val="BodyText"/>
        <w:ind w:left="0"/>
        <w:jc w:val="both"/>
      </w:pPr>
      <w:r>
        <w:t xml:space="preserve">Liellopiem </w:t>
      </w:r>
      <w:r w:rsidR="00290E36">
        <w:t xml:space="preserve">ketoprofēna metabolīti </w:t>
      </w:r>
      <w:r w:rsidR="004852F0">
        <w:t>pārsvarā ir reducētie savienojumi</w:t>
      </w:r>
      <w:r w:rsidR="00290E36">
        <w:t xml:space="preserve">, </w:t>
      </w:r>
      <w:r w:rsidR="004852F0">
        <w:t xml:space="preserve">savukārt </w:t>
      </w:r>
      <w:r w:rsidR="00290E36">
        <w:t xml:space="preserve">zirgiem galvenā forma ir </w:t>
      </w:r>
      <w:r w:rsidR="00290E36">
        <w:rPr>
          <w:spacing w:val="-2"/>
        </w:rPr>
        <w:t>glikuronokonjugāti.</w:t>
      </w:r>
    </w:p>
    <w:p w14:paraId="42C0FB0F" w14:textId="77777777" w:rsidR="00EA4E8B" w:rsidRDefault="00EA4E8B" w:rsidP="008E4A08">
      <w:pPr>
        <w:pStyle w:val="BodyText"/>
        <w:ind w:left="0"/>
      </w:pPr>
    </w:p>
    <w:p w14:paraId="006C4CCA" w14:textId="77777777" w:rsidR="00EA4E8B" w:rsidRDefault="00EA4E8B" w:rsidP="006D659A">
      <w:pPr>
        <w:pStyle w:val="BodyText"/>
        <w:ind w:left="0"/>
      </w:pPr>
    </w:p>
    <w:p w14:paraId="55CA88CB" w14:textId="77777777" w:rsidR="00EA4E8B" w:rsidRDefault="00290E36" w:rsidP="006D659A">
      <w:pPr>
        <w:pStyle w:val="Heading1"/>
        <w:numPr>
          <w:ilvl w:val="0"/>
          <w:numId w:val="1"/>
        </w:numPr>
        <w:tabs>
          <w:tab w:val="left" w:pos="685"/>
        </w:tabs>
        <w:ind w:left="567" w:hanging="567"/>
      </w:pPr>
      <w:r>
        <w:rPr>
          <w:spacing w:val="-2"/>
        </w:rPr>
        <w:t>FARMACEITISKĀ</w:t>
      </w:r>
      <w:r>
        <w:rPr>
          <w:spacing w:val="11"/>
        </w:rPr>
        <w:t xml:space="preserve"> </w:t>
      </w:r>
      <w:r>
        <w:rPr>
          <w:spacing w:val="-2"/>
        </w:rPr>
        <w:t>INFORMĀCIJA</w:t>
      </w:r>
    </w:p>
    <w:p w14:paraId="130A312C" w14:textId="77777777" w:rsidR="00EA4E8B" w:rsidRDefault="00EA4E8B" w:rsidP="006D659A">
      <w:pPr>
        <w:pStyle w:val="BodyText"/>
        <w:ind w:left="0"/>
      </w:pPr>
    </w:p>
    <w:p w14:paraId="090D2FC4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Būtiska</w:t>
      </w:r>
      <w:r>
        <w:rPr>
          <w:spacing w:val="-1"/>
        </w:rPr>
        <w:t xml:space="preserve"> </w:t>
      </w:r>
      <w:r>
        <w:rPr>
          <w:spacing w:val="-2"/>
        </w:rPr>
        <w:t>nesaderība</w:t>
      </w:r>
    </w:p>
    <w:p w14:paraId="253B20BA" w14:textId="77777777" w:rsidR="00F62C66" w:rsidRDefault="00F62C66" w:rsidP="00F62C66">
      <w:pPr>
        <w:pStyle w:val="BodyText"/>
        <w:ind w:left="0"/>
        <w:jc w:val="both"/>
      </w:pPr>
    </w:p>
    <w:p w14:paraId="59EE3051" w14:textId="020B79B1" w:rsidR="00EA4E8B" w:rsidRDefault="00F62C66" w:rsidP="006D659A">
      <w:pPr>
        <w:pStyle w:val="BodyText"/>
        <w:ind w:left="0"/>
        <w:jc w:val="both"/>
      </w:pPr>
      <w:r w:rsidRPr="00E57A7D">
        <w:t xml:space="preserve">Tā kā nav veikti saderības pētījumi, </w:t>
      </w:r>
      <w:r>
        <w:t>n</w:t>
      </w:r>
      <w:r w:rsidR="00290E36">
        <w:t>elietot</w:t>
      </w:r>
      <w:r w:rsidR="00290E36">
        <w:rPr>
          <w:spacing w:val="-4"/>
        </w:rPr>
        <w:t xml:space="preserve"> </w:t>
      </w:r>
      <w:r>
        <w:rPr>
          <w:spacing w:val="-4"/>
        </w:rPr>
        <w:t xml:space="preserve">šīs veterinārās zāles </w:t>
      </w:r>
      <w:r w:rsidR="00290E36">
        <w:t>maisījumā</w:t>
      </w:r>
      <w:r w:rsidR="00290E36">
        <w:rPr>
          <w:spacing w:val="-4"/>
        </w:rPr>
        <w:t xml:space="preserve"> </w:t>
      </w:r>
      <w:r w:rsidR="00290E36">
        <w:t>ar</w:t>
      </w:r>
      <w:r w:rsidR="00290E36">
        <w:rPr>
          <w:spacing w:val="-4"/>
        </w:rPr>
        <w:t xml:space="preserve"> </w:t>
      </w:r>
      <w:r w:rsidR="00290E36">
        <w:t>citām</w:t>
      </w:r>
      <w:r w:rsidR="00290E36">
        <w:rPr>
          <w:spacing w:val="-5"/>
        </w:rPr>
        <w:t xml:space="preserve"> </w:t>
      </w:r>
      <w:r w:rsidR="00290E36">
        <w:t>veterinārajām</w:t>
      </w:r>
      <w:r w:rsidR="00290E36">
        <w:rPr>
          <w:spacing w:val="-6"/>
        </w:rPr>
        <w:t xml:space="preserve"> </w:t>
      </w:r>
      <w:r w:rsidR="00290E36">
        <w:rPr>
          <w:spacing w:val="-2"/>
        </w:rPr>
        <w:t>zālēm.</w:t>
      </w:r>
    </w:p>
    <w:p w14:paraId="21C08385" w14:textId="77777777" w:rsidR="00EA4E8B" w:rsidRDefault="00EA4E8B" w:rsidP="006D659A">
      <w:pPr>
        <w:pStyle w:val="BodyText"/>
        <w:ind w:left="0"/>
      </w:pPr>
    </w:p>
    <w:p w14:paraId="718254F6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Derīguma</w:t>
      </w:r>
      <w:r>
        <w:rPr>
          <w:spacing w:val="-6"/>
        </w:rPr>
        <w:t xml:space="preserve"> </w:t>
      </w:r>
      <w:r>
        <w:rPr>
          <w:spacing w:val="-2"/>
        </w:rPr>
        <w:t>termiņš</w:t>
      </w:r>
    </w:p>
    <w:p w14:paraId="52C628C8" w14:textId="77777777" w:rsidR="00F62C66" w:rsidRDefault="00F62C66" w:rsidP="00F62C66">
      <w:pPr>
        <w:pStyle w:val="BodyText"/>
        <w:ind w:left="0"/>
      </w:pPr>
    </w:p>
    <w:p w14:paraId="6B7836E1" w14:textId="77777777" w:rsidR="00F2331D" w:rsidRDefault="00F2331D" w:rsidP="00F2331D">
      <w:pPr>
        <w:pStyle w:val="BodyText"/>
        <w:ind w:left="0"/>
      </w:pPr>
      <w:r>
        <w:t>Veterināro</w:t>
      </w:r>
      <w:r>
        <w:rPr>
          <w:spacing w:val="-5"/>
        </w:rPr>
        <w:t xml:space="preserve"> </w:t>
      </w:r>
      <w:r>
        <w:t>zāļu</w:t>
      </w:r>
      <w:r>
        <w:rPr>
          <w:spacing w:val="-7"/>
        </w:rPr>
        <w:t xml:space="preserve"> </w:t>
      </w:r>
      <w:r>
        <w:t>derīguma</w:t>
      </w:r>
      <w:r>
        <w:rPr>
          <w:spacing w:val="-5"/>
        </w:rPr>
        <w:t xml:space="preserve"> </w:t>
      </w:r>
      <w:r>
        <w:t>termiņš</w:t>
      </w:r>
      <w:r>
        <w:rPr>
          <w:spacing w:val="-5"/>
        </w:rPr>
        <w:t xml:space="preserve"> </w:t>
      </w:r>
      <w:r>
        <w:t>izplatīšanai</w:t>
      </w:r>
      <w:r>
        <w:rPr>
          <w:spacing w:val="-4"/>
        </w:rPr>
        <w:t xml:space="preserve"> </w:t>
      </w:r>
      <w:r>
        <w:t>paredzētajā</w:t>
      </w:r>
      <w:r>
        <w:rPr>
          <w:spacing w:val="-5"/>
        </w:rPr>
        <w:t xml:space="preserve"> </w:t>
      </w:r>
      <w:r>
        <w:t>iepakojumā: 3</w:t>
      </w:r>
      <w:r>
        <w:rPr>
          <w:spacing w:val="-5"/>
        </w:rPr>
        <w:t xml:space="preserve"> </w:t>
      </w:r>
      <w:r>
        <w:t xml:space="preserve">gadi. </w:t>
      </w:r>
    </w:p>
    <w:p w14:paraId="66E18A26" w14:textId="2D035446" w:rsidR="00EA4E8B" w:rsidRDefault="00290E36" w:rsidP="006D659A">
      <w:pPr>
        <w:pStyle w:val="BodyText"/>
        <w:ind w:left="0"/>
      </w:pPr>
      <w:r>
        <w:t>Derīguma termiņš pēc pirm</w:t>
      </w:r>
      <w:r w:rsidR="00880F42">
        <w:t>reizējas</w:t>
      </w:r>
      <w:r>
        <w:t xml:space="preserve"> tiešā iepakojuma atvēršanas: 28 dienas.</w:t>
      </w:r>
    </w:p>
    <w:p w14:paraId="757DBBCD" w14:textId="77777777" w:rsidR="00EA4E8B" w:rsidRDefault="00EA4E8B" w:rsidP="006D659A">
      <w:pPr>
        <w:pStyle w:val="BodyText"/>
        <w:ind w:left="0"/>
      </w:pPr>
    </w:p>
    <w:p w14:paraId="739AAC2B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Īpaši</w:t>
      </w:r>
      <w:r>
        <w:rPr>
          <w:spacing w:val="-4"/>
        </w:rPr>
        <w:t xml:space="preserve"> </w:t>
      </w:r>
      <w:r>
        <w:t>uzglabāšanas</w:t>
      </w:r>
      <w:r>
        <w:rPr>
          <w:spacing w:val="-3"/>
        </w:rPr>
        <w:t xml:space="preserve"> </w:t>
      </w:r>
      <w:r>
        <w:rPr>
          <w:spacing w:val="-2"/>
        </w:rPr>
        <w:t>nosacījumi</w:t>
      </w:r>
    </w:p>
    <w:p w14:paraId="6D1C2751" w14:textId="77777777" w:rsidR="00F2331D" w:rsidRDefault="00F2331D" w:rsidP="00F2331D">
      <w:pPr>
        <w:pStyle w:val="BodyText"/>
        <w:ind w:left="0"/>
      </w:pPr>
    </w:p>
    <w:p w14:paraId="0FCBE1D7" w14:textId="5BCD46A6" w:rsidR="00EA4E8B" w:rsidRDefault="00290E36" w:rsidP="006D659A">
      <w:pPr>
        <w:pStyle w:val="BodyText"/>
        <w:ind w:left="0"/>
      </w:pPr>
      <w:r>
        <w:t>Uzglabāt</w:t>
      </w:r>
      <w:r>
        <w:rPr>
          <w:spacing w:val="-5"/>
        </w:rPr>
        <w:t xml:space="preserve"> </w:t>
      </w:r>
      <w:r>
        <w:t>temperatūrā</w:t>
      </w:r>
      <w:r>
        <w:rPr>
          <w:spacing w:val="-5"/>
        </w:rPr>
        <w:t xml:space="preserve"> </w:t>
      </w:r>
      <w:r>
        <w:t>līdz</w:t>
      </w:r>
      <w:r>
        <w:rPr>
          <w:spacing w:val="-4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rPr>
          <w:spacing w:val="-5"/>
        </w:rPr>
        <w:t>°C.</w:t>
      </w:r>
    </w:p>
    <w:p w14:paraId="1BA39E18" w14:textId="77777777" w:rsidR="00EA4E8B" w:rsidRDefault="00290E36" w:rsidP="006D659A">
      <w:pPr>
        <w:pStyle w:val="BodyText"/>
        <w:ind w:left="0"/>
      </w:pPr>
      <w:r>
        <w:t>Daudzslāņu</w:t>
      </w:r>
      <w:r>
        <w:rPr>
          <w:spacing w:val="-7"/>
        </w:rPr>
        <w:t xml:space="preserve"> </w:t>
      </w:r>
      <w:r>
        <w:t>plastmasas</w:t>
      </w:r>
      <w:r>
        <w:rPr>
          <w:spacing w:val="-6"/>
        </w:rPr>
        <w:t xml:space="preserve"> </w:t>
      </w:r>
      <w:r>
        <w:t>flakonu</w:t>
      </w:r>
      <w:r>
        <w:rPr>
          <w:spacing w:val="-4"/>
        </w:rPr>
        <w:t xml:space="preserve"> </w:t>
      </w:r>
      <w:r>
        <w:t>uzglabāt</w:t>
      </w:r>
      <w:r>
        <w:rPr>
          <w:spacing w:val="-2"/>
        </w:rPr>
        <w:t xml:space="preserve"> </w:t>
      </w:r>
      <w:r>
        <w:t>ārējā</w:t>
      </w:r>
      <w:r>
        <w:rPr>
          <w:spacing w:val="-6"/>
        </w:rPr>
        <w:t xml:space="preserve"> </w:t>
      </w:r>
      <w:r>
        <w:t>iepakojumā,</w:t>
      </w:r>
      <w:r>
        <w:rPr>
          <w:spacing w:val="-5"/>
        </w:rPr>
        <w:t xml:space="preserve"> </w:t>
      </w:r>
      <w:r>
        <w:t>lai</w:t>
      </w:r>
      <w:r>
        <w:rPr>
          <w:spacing w:val="-3"/>
        </w:rPr>
        <w:t xml:space="preserve"> </w:t>
      </w:r>
      <w:r>
        <w:t>pasargātu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gaismas.</w:t>
      </w:r>
    </w:p>
    <w:p w14:paraId="6EF4BFE7" w14:textId="77777777" w:rsidR="00EA4E8B" w:rsidRDefault="00EA4E8B" w:rsidP="006D659A">
      <w:pPr>
        <w:pStyle w:val="BodyText"/>
        <w:ind w:left="0"/>
      </w:pPr>
    </w:p>
    <w:p w14:paraId="3E73022B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70"/>
        </w:tabs>
        <w:ind w:left="552" w:hanging="552"/>
      </w:pPr>
      <w:r>
        <w:t>Tiešā</w:t>
      </w:r>
      <w:r>
        <w:rPr>
          <w:spacing w:val="-7"/>
        </w:rPr>
        <w:t xml:space="preserve"> </w:t>
      </w:r>
      <w:r>
        <w:t>iepakojuma</w:t>
      </w:r>
      <w:r>
        <w:rPr>
          <w:spacing w:val="-3"/>
        </w:rPr>
        <w:t xml:space="preserve"> </w:t>
      </w:r>
      <w:r>
        <w:t>veids</w:t>
      </w:r>
      <w:r>
        <w:rPr>
          <w:spacing w:val="-3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rPr>
          <w:spacing w:val="-2"/>
        </w:rPr>
        <w:t>saturs</w:t>
      </w:r>
    </w:p>
    <w:p w14:paraId="5BEBBA3A" w14:textId="77777777" w:rsidR="00F2331D" w:rsidRDefault="00F2331D" w:rsidP="00F2331D">
      <w:pPr>
        <w:pStyle w:val="BodyText"/>
        <w:ind w:left="0"/>
      </w:pPr>
    </w:p>
    <w:p w14:paraId="5D271232" w14:textId="46836654" w:rsidR="00EA4E8B" w:rsidRDefault="00CA4412" w:rsidP="003562B4">
      <w:pPr>
        <w:pStyle w:val="BodyText"/>
        <w:ind w:left="0"/>
        <w:jc w:val="both"/>
      </w:pPr>
      <w:r>
        <w:t xml:space="preserve">Kartona kastītē viens </w:t>
      </w:r>
      <w:r w:rsidR="00290E36">
        <w:t>50</w:t>
      </w:r>
      <w:r w:rsidR="00290E36">
        <w:rPr>
          <w:spacing w:val="-8"/>
        </w:rPr>
        <w:t xml:space="preserve"> </w:t>
      </w:r>
      <w:r w:rsidR="00290E36">
        <w:t>ml</w:t>
      </w:r>
      <w:r w:rsidR="00290E36">
        <w:rPr>
          <w:spacing w:val="-7"/>
        </w:rPr>
        <w:t xml:space="preserve"> </w:t>
      </w:r>
      <w:r w:rsidR="00290E36">
        <w:t>vai</w:t>
      </w:r>
      <w:r w:rsidR="00290E36">
        <w:rPr>
          <w:spacing w:val="-7"/>
        </w:rPr>
        <w:t xml:space="preserve"> </w:t>
      </w:r>
      <w:r w:rsidR="00290E36">
        <w:t>100</w:t>
      </w:r>
      <w:r w:rsidR="00290E36">
        <w:rPr>
          <w:spacing w:val="-8"/>
        </w:rPr>
        <w:t xml:space="preserve"> </w:t>
      </w:r>
      <w:r w:rsidR="00290E36">
        <w:t>ml</w:t>
      </w:r>
      <w:r w:rsidR="00290E36">
        <w:rPr>
          <w:spacing w:val="-7"/>
        </w:rPr>
        <w:t xml:space="preserve"> </w:t>
      </w:r>
      <w:r w:rsidR="00290E36">
        <w:t>brūns,</w:t>
      </w:r>
      <w:r w:rsidR="00290E36">
        <w:rPr>
          <w:spacing w:val="-7"/>
        </w:rPr>
        <w:t xml:space="preserve"> </w:t>
      </w:r>
      <w:r w:rsidR="00290E36">
        <w:t>II</w:t>
      </w:r>
      <w:r w:rsidR="00290E36">
        <w:rPr>
          <w:spacing w:val="-11"/>
        </w:rPr>
        <w:t xml:space="preserve"> </w:t>
      </w:r>
      <w:r w:rsidR="00290E36">
        <w:t>tipa</w:t>
      </w:r>
      <w:r w:rsidR="00290E36">
        <w:rPr>
          <w:spacing w:val="-7"/>
        </w:rPr>
        <w:t xml:space="preserve"> </w:t>
      </w:r>
      <w:r w:rsidR="00290E36">
        <w:t>stikla</w:t>
      </w:r>
      <w:r w:rsidR="00290E36">
        <w:rPr>
          <w:spacing w:val="-10"/>
        </w:rPr>
        <w:t xml:space="preserve"> </w:t>
      </w:r>
      <w:r w:rsidR="00290E36">
        <w:t>flakons,</w:t>
      </w:r>
      <w:r w:rsidR="00290E36">
        <w:rPr>
          <w:spacing w:val="-8"/>
        </w:rPr>
        <w:t xml:space="preserve"> </w:t>
      </w:r>
      <w:r w:rsidR="00290E36">
        <w:t>kas</w:t>
      </w:r>
      <w:r w:rsidR="00290E36">
        <w:rPr>
          <w:spacing w:val="-8"/>
        </w:rPr>
        <w:t xml:space="preserve"> </w:t>
      </w:r>
      <w:r w:rsidR="00290E36">
        <w:t>noslēgts</w:t>
      </w:r>
      <w:r w:rsidR="00290E36">
        <w:rPr>
          <w:spacing w:val="-8"/>
        </w:rPr>
        <w:t xml:space="preserve"> </w:t>
      </w:r>
      <w:r w:rsidR="00290E36">
        <w:t>ar</w:t>
      </w:r>
      <w:r w:rsidR="00290E36">
        <w:rPr>
          <w:spacing w:val="-7"/>
        </w:rPr>
        <w:t xml:space="preserve"> </w:t>
      </w:r>
      <w:r w:rsidR="00290E36">
        <w:t>hlorbutila</w:t>
      </w:r>
      <w:r w:rsidR="00290E36">
        <w:rPr>
          <w:spacing w:val="-8"/>
        </w:rPr>
        <w:t xml:space="preserve"> </w:t>
      </w:r>
      <w:r w:rsidR="00290E36">
        <w:t>aizbāzni</w:t>
      </w:r>
      <w:r w:rsidR="00290E36">
        <w:rPr>
          <w:spacing w:val="-7"/>
        </w:rPr>
        <w:t xml:space="preserve"> </w:t>
      </w:r>
      <w:r w:rsidR="00290E36">
        <w:t>un</w:t>
      </w:r>
      <w:r w:rsidR="00290E36">
        <w:rPr>
          <w:spacing w:val="-12"/>
        </w:rPr>
        <w:t xml:space="preserve"> </w:t>
      </w:r>
      <w:r w:rsidR="00290E36">
        <w:t>pārklāts</w:t>
      </w:r>
      <w:r w:rsidR="00290E36">
        <w:rPr>
          <w:spacing w:val="-8"/>
        </w:rPr>
        <w:t xml:space="preserve"> </w:t>
      </w:r>
      <w:r w:rsidR="00290E36">
        <w:t>ar</w:t>
      </w:r>
      <w:r w:rsidR="00290E36">
        <w:rPr>
          <w:spacing w:val="-4"/>
        </w:rPr>
        <w:t xml:space="preserve"> </w:t>
      </w:r>
      <w:r w:rsidR="00290E36">
        <w:t xml:space="preserve">alumīnija </w:t>
      </w:r>
      <w:r w:rsidR="00290E36">
        <w:rPr>
          <w:spacing w:val="-2"/>
        </w:rPr>
        <w:t>vāciņu.</w:t>
      </w:r>
    </w:p>
    <w:p w14:paraId="3EF1FB8E" w14:textId="5F2025A4" w:rsidR="00EA4E8B" w:rsidRDefault="00CA4412" w:rsidP="003562B4">
      <w:pPr>
        <w:pStyle w:val="BodyText"/>
        <w:ind w:left="0"/>
        <w:jc w:val="both"/>
      </w:pPr>
      <w:r>
        <w:t xml:space="preserve">Kartona kastītē viens </w:t>
      </w:r>
      <w:r w:rsidR="00290E36">
        <w:t>50</w:t>
      </w:r>
      <w:r w:rsidR="00290E36">
        <w:rPr>
          <w:spacing w:val="40"/>
        </w:rPr>
        <w:t xml:space="preserve"> </w:t>
      </w:r>
      <w:r w:rsidR="00290E36">
        <w:t>ml</w:t>
      </w:r>
      <w:r w:rsidR="00290E36">
        <w:rPr>
          <w:spacing w:val="66"/>
        </w:rPr>
        <w:t xml:space="preserve"> </w:t>
      </w:r>
      <w:r w:rsidR="00290E36">
        <w:t>vai</w:t>
      </w:r>
      <w:r w:rsidR="00290E36">
        <w:rPr>
          <w:spacing w:val="66"/>
        </w:rPr>
        <w:t xml:space="preserve"> </w:t>
      </w:r>
      <w:r w:rsidR="00290E36">
        <w:t>100</w:t>
      </w:r>
      <w:r w:rsidR="00290E36">
        <w:rPr>
          <w:spacing w:val="40"/>
        </w:rPr>
        <w:t xml:space="preserve"> </w:t>
      </w:r>
      <w:r w:rsidR="00290E36">
        <w:t>ml</w:t>
      </w:r>
      <w:r w:rsidR="00290E36">
        <w:rPr>
          <w:spacing w:val="66"/>
        </w:rPr>
        <w:t xml:space="preserve"> </w:t>
      </w:r>
      <w:r w:rsidR="00290E36">
        <w:t>dzintarkrāsas,</w:t>
      </w:r>
      <w:r w:rsidR="00290E36">
        <w:rPr>
          <w:spacing w:val="40"/>
        </w:rPr>
        <w:t xml:space="preserve"> </w:t>
      </w:r>
      <w:r w:rsidR="00290E36">
        <w:t>daudzslāņu</w:t>
      </w:r>
      <w:r w:rsidR="00290E36">
        <w:rPr>
          <w:spacing w:val="40"/>
        </w:rPr>
        <w:t xml:space="preserve"> </w:t>
      </w:r>
      <w:r w:rsidR="00230D24">
        <w:t>plastmasas</w:t>
      </w:r>
      <w:r w:rsidR="00230D24">
        <w:rPr>
          <w:spacing w:val="66"/>
        </w:rPr>
        <w:t xml:space="preserve"> </w:t>
      </w:r>
      <w:r w:rsidR="00290E36">
        <w:t>(PP/EVOH/PP)</w:t>
      </w:r>
      <w:r w:rsidR="00290E36">
        <w:rPr>
          <w:spacing w:val="40"/>
        </w:rPr>
        <w:t xml:space="preserve"> </w:t>
      </w:r>
      <w:r w:rsidR="00290E36">
        <w:t>flakons,</w:t>
      </w:r>
      <w:r w:rsidR="00290E36">
        <w:rPr>
          <w:spacing w:val="66"/>
        </w:rPr>
        <w:t xml:space="preserve"> </w:t>
      </w:r>
      <w:r w:rsidR="00290E36">
        <w:t>kas</w:t>
      </w:r>
      <w:r w:rsidR="00290E36">
        <w:rPr>
          <w:spacing w:val="40"/>
        </w:rPr>
        <w:t xml:space="preserve"> </w:t>
      </w:r>
      <w:r w:rsidR="00290E36">
        <w:t>noslēgts</w:t>
      </w:r>
      <w:r w:rsidR="00290E36">
        <w:rPr>
          <w:spacing w:val="40"/>
        </w:rPr>
        <w:t xml:space="preserve"> </w:t>
      </w:r>
      <w:r w:rsidR="00290E36">
        <w:t>ar brombutila aizbāzni.</w:t>
      </w:r>
    </w:p>
    <w:p w14:paraId="4FFA7606" w14:textId="77777777" w:rsidR="00CA4412" w:rsidRDefault="00CA4412" w:rsidP="00F2331D">
      <w:pPr>
        <w:pStyle w:val="BodyText"/>
        <w:ind w:left="0"/>
      </w:pPr>
    </w:p>
    <w:p w14:paraId="5D23C960" w14:textId="68987374" w:rsidR="00EA4E8B" w:rsidRDefault="00290E36" w:rsidP="006D659A">
      <w:pPr>
        <w:pStyle w:val="BodyText"/>
        <w:ind w:left="0"/>
      </w:pPr>
      <w:r>
        <w:t>Ne</w:t>
      </w:r>
      <w:r>
        <w:rPr>
          <w:spacing w:val="-4"/>
        </w:rPr>
        <w:t xml:space="preserve"> </w:t>
      </w:r>
      <w:r>
        <w:t>visi</w:t>
      </w:r>
      <w:r>
        <w:rPr>
          <w:spacing w:val="-3"/>
        </w:rPr>
        <w:t xml:space="preserve"> </w:t>
      </w:r>
      <w:r>
        <w:t>iepakojuma</w:t>
      </w:r>
      <w:r>
        <w:rPr>
          <w:spacing w:val="-3"/>
        </w:rPr>
        <w:t xml:space="preserve"> </w:t>
      </w:r>
      <w:r w:rsidR="00406F90">
        <w:t>lielumi</w:t>
      </w:r>
      <w:r>
        <w:rPr>
          <w:spacing w:val="-3"/>
        </w:rPr>
        <w:t xml:space="preserve"> </w:t>
      </w:r>
      <w:r>
        <w:t>var</w:t>
      </w:r>
      <w:r>
        <w:rPr>
          <w:spacing w:val="-3"/>
        </w:rPr>
        <w:t xml:space="preserve"> </w:t>
      </w:r>
      <w:r>
        <w:t>tikt</w:t>
      </w:r>
      <w:r>
        <w:rPr>
          <w:spacing w:val="-3"/>
        </w:rPr>
        <w:t xml:space="preserve"> </w:t>
      </w:r>
      <w:r>
        <w:rPr>
          <w:spacing w:val="-2"/>
        </w:rPr>
        <w:t>izplatīti.</w:t>
      </w:r>
    </w:p>
    <w:p w14:paraId="40F142C3" w14:textId="77777777" w:rsidR="00EA4E8B" w:rsidRDefault="00EA4E8B" w:rsidP="006D659A">
      <w:pPr>
        <w:pStyle w:val="BodyText"/>
        <w:ind w:left="0"/>
      </w:pPr>
    </w:p>
    <w:p w14:paraId="029B1959" w14:textId="77777777" w:rsidR="00EA4E8B" w:rsidRDefault="00290E36" w:rsidP="006D659A">
      <w:pPr>
        <w:pStyle w:val="Heading2"/>
        <w:numPr>
          <w:ilvl w:val="1"/>
          <w:numId w:val="1"/>
        </w:numPr>
        <w:tabs>
          <w:tab w:val="left" w:pos="685"/>
        </w:tabs>
        <w:ind w:left="567"/>
      </w:pPr>
      <w:r>
        <w:t>Īpaši</w:t>
      </w:r>
      <w:r>
        <w:rPr>
          <w:spacing w:val="-4"/>
        </w:rPr>
        <w:t xml:space="preserve"> </w:t>
      </w:r>
      <w:r>
        <w:t>norādījumi</w:t>
      </w:r>
      <w:r>
        <w:rPr>
          <w:spacing w:val="-3"/>
        </w:rPr>
        <w:t xml:space="preserve"> </w:t>
      </w:r>
      <w:r>
        <w:t>neizlietotu</w:t>
      </w:r>
      <w:r>
        <w:rPr>
          <w:spacing w:val="-5"/>
        </w:rPr>
        <w:t xml:space="preserve"> </w:t>
      </w:r>
      <w:r>
        <w:t>veterināro</w:t>
      </w:r>
      <w:r>
        <w:rPr>
          <w:spacing w:val="-4"/>
        </w:rPr>
        <w:t xml:space="preserve"> </w:t>
      </w:r>
      <w:r>
        <w:t>zāļu</w:t>
      </w:r>
      <w:r>
        <w:rPr>
          <w:spacing w:val="-8"/>
        </w:rPr>
        <w:t xml:space="preserve"> </w:t>
      </w:r>
      <w:r>
        <w:t>vai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atkritumu</w:t>
      </w:r>
      <w:r>
        <w:rPr>
          <w:spacing w:val="-7"/>
        </w:rPr>
        <w:t xml:space="preserve"> </w:t>
      </w:r>
      <w:r>
        <w:rPr>
          <w:spacing w:val="-2"/>
        </w:rPr>
        <w:t>iznīcināšanai</w:t>
      </w:r>
    </w:p>
    <w:p w14:paraId="4EC3AAA7" w14:textId="77777777" w:rsidR="00406F90" w:rsidRDefault="00406F90" w:rsidP="008E4A08">
      <w:bookmarkStart w:id="0" w:name="_Hlk79763389"/>
    </w:p>
    <w:p w14:paraId="72AED6CC" w14:textId="449146EC" w:rsidR="00406F90" w:rsidRPr="00E57A7D" w:rsidRDefault="00406F90" w:rsidP="008E4A08"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bookmarkEnd w:id="0"/>
    <w:p w14:paraId="387336FD" w14:textId="77777777" w:rsidR="00406F90" w:rsidRPr="00E57A7D" w:rsidRDefault="00406F90" w:rsidP="008E4A08"/>
    <w:p w14:paraId="7115CE6F" w14:textId="2DE74D76" w:rsidR="00406F90" w:rsidRDefault="00406F90" w:rsidP="006D659A">
      <w:r>
        <w:t>V</w:t>
      </w:r>
      <w:r w:rsidRPr="00E57A7D">
        <w:t xml:space="preserve">isu neizlietoto veterināro zāļu vai to atkritumu iznīcināšanai </w:t>
      </w:r>
      <w:r>
        <w:t>i</w:t>
      </w:r>
      <w:r w:rsidRPr="00E57A7D">
        <w:t xml:space="preserve">zmantot </w:t>
      </w:r>
      <w:r>
        <w:t xml:space="preserve">nevajadzīgo veterināro zāļu nodošanas </w:t>
      </w:r>
      <w:r w:rsidRPr="00E57A7D">
        <w:t xml:space="preserve">shēmas saskaņā ar </w:t>
      </w:r>
      <w:r w:rsidR="00FA647D">
        <w:t xml:space="preserve">nacionālajām </w:t>
      </w:r>
      <w:r w:rsidRPr="00E57A7D">
        <w:t xml:space="preserve">prasībām un jebkurām valsts </w:t>
      </w:r>
      <w:r w:rsidR="00FA647D">
        <w:t>atkritumu sa</w:t>
      </w:r>
      <w:r w:rsidRPr="005E1FFD">
        <w:t>vākšanas sistēmām, kas piemērojamas attiecīgajām veterinārajām zālēm.</w:t>
      </w:r>
    </w:p>
    <w:p w14:paraId="023BDF05" w14:textId="77777777" w:rsidR="00EA4E8B" w:rsidRDefault="00EA4E8B" w:rsidP="008E4A08">
      <w:pPr>
        <w:pStyle w:val="BodyText"/>
        <w:ind w:left="0"/>
      </w:pPr>
    </w:p>
    <w:p w14:paraId="4DE77445" w14:textId="77777777" w:rsidR="00EA4E8B" w:rsidRDefault="00EA4E8B" w:rsidP="006D659A">
      <w:pPr>
        <w:pStyle w:val="BodyText"/>
        <w:ind w:left="0"/>
      </w:pPr>
    </w:p>
    <w:p w14:paraId="4364506A" w14:textId="478F07D3" w:rsidR="00EA4E8B" w:rsidRDefault="00406F90" w:rsidP="006D659A">
      <w:pPr>
        <w:pStyle w:val="Heading1"/>
        <w:numPr>
          <w:ilvl w:val="0"/>
          <w:numId w:val="1"/>
        </w:numPr>
        <w:tabs>
          <w:tab w:val="left" w:pos="685"/>
        </w:tabs>
        <w:ind w:left="567" w:hanging="567"/>
      </w:pPr>
      <w:r>
        <w:t>TIRDZNIECĪBAS ATĻAUJAS TURĒTĀJS</w:t>
      </w:r>
    </w:p>
    <w:p w14:paraId="7A6DB8B6" w14:textId="77777777" w:rsidR="00EA4E8B" w:rsidRDefault="00EA4E8B" w:rsidP="006D659A">
      <w:pPr>
        <w:pStyle w:val="BodyText"/>
        <w:ind w:left="0"/>
        <w:rPr>
          <w:b/>
        </w:rPr>
      </w:pPr>
    </w:p>
    <w:p w14:paraId="5E5425E3" w14:textId="77777777" w:rsidR="00EA4E8B" w:rsidRDefault="00290E36" w:rsidP="006D659A">
      <w:pPr>
        <w:pStyle w:val="BodyText"/>
        <w:ind w:left="0"/>
      </w:pPr>
      <w:r>
        <w:t>Ceva</w:t>
      </w:r>
      <w:r>
        <w:rPr>
          <w:spacing w:val="-1"/>
        </w:rPr>
        <w:t xml:space="preserve"> </w:t>
      </w:r>
      <w:r>
        <w:t>Santé</w:t>
      </w:r>
      <w:r>
        <w:rPr>
          <w:spacing w:val="-1"/>
        </w:rPr>
        <w:t xml:space="preserve"> </w:t>
      </w:r>
      <w:r>
        <w:rPr>
          <w:spacing w:val="-2"/>
        </w:rPr>
        <w:t>Animale</w:t>
      </w:r>
    </w:p>
    <w:p w14:paraId="3B38AC37" w14:textId="77777777" w:rsidR="00EA4E8B" w:rsidRDefault="00EA4E8B" w:rsidP="008E4A08">
      <w:pPr>
        <w:pStyle w:val="BodyText"/>
        <w:ind w:left="0"/>
      </w:pPr>
    </w:p>
    <w:p w14:paraId="083387AF" w14:textId="77777777" w:rsidR="00EA4E8B" w:rsidRDefault="00EA4E8B" w:rsidP="006D659A">
      <w:pPr>
        <w:pStyle w:val="BodyText"/>
        <w:ind w:left="0"/>
      </w:pPr>
    </w:p>
    <w:p w14:paraId="3BE905EA" w14:textId="1750A9A1" w:rsidR="00EA4E8B" w:rsidRDefault="00406F90" w:rsidP="006D659A">
      <w:pPr>
        <w:pStyle w:val="Heading1"/>
        <w:numPr>
          <w:ilvl w:val="0"/>
          <w:numId w:val="1"/>
        </w:numPr>
        <w:tabs>
          <w:tab w:val="left" w:pos="838"/>
        </w:tabs>
        <w:ind w:left="720" w:hanging="720"/>
      </w:pPr>
      <w:r>
        <w:rPr>
          <w:spacing w:val="-2"/>
        </w:rPr>
        <w:t>TIRDZNIECĪBAS ATĻAUJAS</w:t>
      </w:r>
      <w:r w:rsidR="00290E36">
        <w:rPr>
          <w:spacing w:val="17"/>
        </w:rPr>
        <w:t xml:space="preserve"> </w:t>
      </w:r>
      <w:r w:rsidR="00290E36">
        <w:rPr>
          <w:spacing w:val="-2"/>
        </w:rPr>
        <w:t>NUMURS(-</w:t>
      </w:r>
      <w:r w:rsidR="00290E36">
        <w:rPr>
          <w:spacing w:val="-5"/>
        </w:rPr>
        <w:t>I)</w:t>
      </w:r>
    </w:p>
    <w:p w14:paraId="11814B03" w14:textId="77777777" w:rsidR="001A63EF" w:rsidRDefault="001A63EF">
      <w:pPr>
        <w:pStyle w:val="BodyText"/>
        <w:rPr>
          <w:spacing w:val="-2"/>
        </w:rPr>
      </w:pPr>
    </w:p>
    <w:p w14:paraId="7594A477" w14:textId="439A4CCE" w:rsidR="00EA4E8B" w:rsidRDefault="00290E36" w:rsidP="006D659A">
      <w:pPr>
        <w:pStyle w:val="BodyText"/>
        <w:ind w:left="0"/>
      </w:pPr>
      <w:r>
        <w:rPr>
          <w:spacing w:val="-2"/>
        </w:rPr>
        <w:t>V/NRP/01/1403</w:t>
      </w:r>
    </w:p>
    <w:p w14:paraId="62766DDA" w14:textId="77777777" w:rsidR="00EA4E8B" w:rsidRDefault="00EA4E8B" w:rsidP="008E4A08">
      <w:pPr>
        <w:pStyle w:val="BodyText"/>
        <w:ind w:left="0"/>
      </w:pPr>
    </w:p>
    <w:p w14:paraId="7461315D" w14:textId="77777777" w:rsidR="00EA4E8B" w:rsidRDefault="00EA4E8B" w:rsidP="006D659A">
      <w:pPr>
        <w:pStyle w:val="BodyText"/>
        <w:ind w:left="0"/>
      </w:pPr>
    </w:p>
    <w:p w14:paraId="4FAFAF93" w14:textId="5EBBA66F" w:rsidR="00EA4E8B" w:rsidRDefault="00406F90" w:rsidP="006D659A">
      <w:pPr>
        <w:pStyle w:val="Heading1"/>
        <w:numPr>
          <w:ilvl w:val="0"/>
          <w:numId w:val="1"/>
        </w:numPr>
        <w:tabs>
          <w:tab w:val="left" w:pos="838"/>
        </w:tabs>
        <w:ind w:left="720" w:hanging="720"/>
      </w:pPr>
      <w:r>
        <w:rPr>
          <w:spacing w:val="-2"/>
        </w:rPr>
        <w:t>PIRMĀS TIRDZNIECĪBAS ATĻAUJAS PIEŠĶIRŠANAS DATUMS</w:t>
      </w:r>
    </w:p>
    <w:p w14:paraId="33CB4733" w14:textId="77777777" w:rsidR="001A63EF" w:rsidRDefault="001A63EF">
      <w:pPr>
        <w:pStyle w:val="BodyText"/>
      </w:pPr>
    </w:p>
    <w:p w14:paraId="21EF7EBC" w14:textId="1E2DAFBA" w:rsidR="00EA4E8B" w:rsidRDefault="00290E36" w:rsidP="006D659A">
      <w:pPr>
        <w:pStyle w:val="BodyText"/>
        <w:ind w:left="0"/>
      </w:pPr>
      <w:r>
        <w:t>Pirmās</w:t>
      </w:r>
      <w:r>
        <w:rPr>
          <w:spacing w:val="-7"/>
        </w:rPr>
        <w:t xml:space="preserve"> </w:t>
      </w:r>
      <w:r w:rsidR="001A63EF" w:rsidRPr="00B72BBB">
        <w:t xml:space="preserve">tirdzniecības atļaujas piešķiršanas </w:t>
      </w:r>
      <w:r>
        <w:t>datums:</w:t>
      </w:r>
      <w:r>
        <w:rPr>
          <w:spacing w:val="-4"/>
        </w:rPr>
        <w:t xml:space="preserve"> </w:t>
      </w:r>
      <w:r>
        <w:rPr>
          <w:spacing w:val="-2"/>
        </w:rPr>
        <w:t>21/06/2001</w:t>
      </w:r>
    </w:p>
    <w:p w14:paraId="026C8040" w14:textId="77777777" w:rsidR="00EA4E8B" w:rsidRDefault="00EA4E8B" w:rsidP="008E4A08">
      <w:pPr>
        <w:pStyle w:val="BodyText"/>
        <w:ind w:left="0"/>
      </w:pPr>
    </w:p>
    <w:p w14:paraId="1780CD47" w14:textId="77777777" w:rsidR="00EA4E8B" w:rsidRDefault="00EA4E8B" w:rsidP="006D659A">
      <w:pPr>
        <w:pStyle w:val="BodyText"/>
        <w:ind w:left="0"/>
      </w:pPr>
    </w:p>
    <w:p w14:paraId="434FCED9" w14:textId="397A90A7" w:rsidR="00EA4E8B" w:rsidRDefault="001A63EF" w:rsidP="006D659A">
      <w:pPr>
        <w:pStyle w:val="Heading1"/>
        <w:numPr>
          <w:ilvl w:val="0"/>
          <w:numId w:val="1"/>
        </w:numPr>
        <w:tabs>
          <w:tab w:val="left" w:pos="838"/>
        </w:tabs>
        <w:ind w:left="720" w:hanging="720"/>
      </w:pPr>
      <w:r w:rsidRPr="006D659A">
        <w:t>VETERINĀRO</w:t>
      </w:r>
      <w:r w:rsidRPr="00E57A7D">
        <w:t xml:space="preserve"> </w:t>
      </w:r>
      <w:r w:rsidR="00406F90">
        <w:t>ZĀĻU APRAKSTA PĒDĒJĀS PĀRSKATĪŠANAS DATUMS</w:t>
      </w:r>
    </w:p>
    <w:p w14:paraId="7FC3C7E6" w14:textId="77777777" w:rsidR="001A63EF" w:rsidRDefault="001A63EF">
      <w:pPr>
        <w:pStyle w:val="BodyText"/>
        <w:rPr>
          <w:spacing w:val="-2"/>
        </w:rPr>
      </w:pPr>
    </w:p>
    <w:p w14:paraId="67BF3232" w14:textId="5ABBAE4D" w:rsidR="00EA4E8B" w:rsidRDefault="00DA705E" w:rsidP="006D659A">
      <w:pPr>
        <w:pStyle w:val="BodyText"/>
        <w:ind w:left="0"/>
        <w:rPr>
          <w:spacing w:val="-2"/>
        </w:rPr>
      </w:pPr>
      <w:r>
        <w:rPr>
          <w:spacing w:val="-2"/>
        </w:rPr>
        <w:t>01/2025</w:t>
      </w:r>
    </w:p>
    <w:p w14:paraId="396F72EC" w14:textId="0398AA0B" w:rsidR="003562B4" w:rsidRDefault="003562B4" w:rsidP="006D659A">
      <w:pPr>
        <w:pStyle w:val="BodyText"/>
        <w:ind w:left="0"/>
        <w:rPr>
          <w:spacing w:val="-2"/>
        </w:rPr>
      </w:pPr>
    </w:p>
    <w:p w14:paraId="12C02777" w14:textId="77777777" w:rsidR="003562B4" w:rsidRDefault="003562B4" w:rsidP="006D659A">
      <w:pPr>
        <w:pStyle w:val="BodyText"/>
        <w:ind w:left="0"/>
      </w:pPr>
    </w:p>
    <w:p w14:paraId="23B2E990" w14:textId="77777777" w:rsidR="00406F90" w:rsidRPr="00E57A7D" w:rsidRDefault="00406F90" w:rsidP="008E4A08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7263BFF1" w14:textId="77777777" w:rsidR="00EA4E8B" w:rsidRDefault="00EA4E8B" w:rsidP="006D659A">
      <w:pPr>
        <w:pStyle w:val="BodyText"/>
        <w:ind w:left="0"/>
        <w:rPr>
          <w:b/>
        </w:rPr>
      </w:pPr>
    </w:p>
    <w:p w14:paraId="3A7C12E4" w14:textId="542802FE" w:rsidR="00873F23" w:rsidRDefault="00290E36" w:rsidP="006D659A">
      <w:pPr>
        <w:pStyle w:val="BodyText"/>
        <w:ind w:left="0"/>
        <w:rPr>
          <w:spacing w:val="-2"/>
        </w:rPr>
      </w:pPr>
      <w:r>
        <w:lastRenderedPageBreak/>
        <w:t>Recepšu</w:t>
      </w:r>
      <w:r>
        <w:rPr>
          <w:spacing w:val="-8"/>
        </w:rPr>
        <w:t xml:space="preserve"> </w:t>
      </w:r>
      <w:r>
        <w:t>veterinārās</w:t>
      </w:r>
      <w:r>
        <w:rPr>
          <w:spacing w:val="-5"/>
        </w:rPr>
        <w:t xml:space="preserve"> </w:t>
      </w:r>
      <w:r>
        <w:rPr>
          <w:spacing w:val="-2"/>
        </w:rPr>
        <w:t>zāles.</w:t>
      </w:r>
    </w:p>
    <w:p w14:paraId="18F502A3" w14:textId="77777777" w:rsidR="005A34CA" w:rsidRDefault="005A34CA" w:rsidP="006D659A">
      <w:pPr>
        <w:pStyle w:val="BodyText"/>
        <w:ind w:left="0"/>
        <w:rPr>
          <w:spacing w:val="-2"/>
        </w:rPr>
      </w:pPr>
    </w:p>
    <w:p w14:paraId="4E8CC53C" w14:textId="77777777" w:rsidR="00406F90" w:rsidRDefault="00406F90" w:rsidP="006D659A">
      <w:bookmarkStart w:id="1" w:name="_Hlk73467306"/>
      <w:r w:rsidRPr="00E57A7D">
        <w:t>Sīkāka informācija par šīm veterinārajām zālēm ir pieejama Savienības zāļu datubāzē.</w:t>
      </w:r>
    </w:p>
    <w:p w14:paraId="58FBFCA6" w14:textId="0C0EACD8" w:rsidR="00873F23" w:rsidRDefault="00990672" w:rsidP="00873F23">
      <w:r>
        <w:t>(</w:t>
      </w:r>
      <w:hyperlink r:id="rId9" w:history="1">
        <w:r w:rsidRPr="00620DFF">
          <w:rPr>
            <w:rStyle w:val="Hyperlink"/>
          </w:rPr>
          <w:t>https://medicines.health.europa.eu/veterinary</w:t>
        </w:r>
      </w:hyperlink>
      <w:r>
        <w:t>)</w:t>
      </w:r>
    </w:p>
    <w:p w14:paraId="2A09A373" w14:textId="77777777" w:rsidR="00873F23" w:rsidRDefault="00873F23">
      <w:r>
        <w:br w:type="page"/>
      </w:r>
    </w:p>
    <w:bookmarkEnd w:id="1"/>
    <w:p w14:paraId="15EA1DE5" w14:textId="77777777" w:rsidR="00406F90" w:rsidRDefault="00406F90" w:rsidP="008E4A08">
      <w:pPr>
        <w:jc w:val="center"/>
        <w:rPr>
          <w:b/>
        </w:rPr>
      </w:pPr>
    </w:p>
    <w:p w14:paraId="74177DA4" w14:textId="77777777" w:rsidR="00C35D3C" w:rsidRDefault="00C35D3C" w:rsidP="008E4A08">
      <w:pPr>
        <w:jc w:val="center"/>
        <w:rPr>
          <w:b/>
        </w:rPr>
      </w:pPr>
    </w:p>
    <w:p w14:paraId="68D8F70E" w14:textId="77777777" w:rsidR="00C35D3C" w:rsidRDefault="00C35D3C" w:rsidP="008E4A08">
      <w:pPr>
        <w:jc w:val="center"/>
        <w:rPr>
          <w:b/>
        </w:rPr>
      </w:pPr>
    </w:p>
    <w:p w14:paraId="73F10FBA" w14:textId="77777777" w:rsidR="00C35D3C" w:rsidRDefault="00C35D3C" w:rsidP="008E4A08">
      <w:pPr>
        <w:jc w:val="center"/>
        <w:rPr>
          <w:b/>
        </w:rPr>
      </w:pPr>
    </w:p>
    <w:p w14:paraId="3CA5F9F8" w14:textId="77777777" w:rsidR="00C35D3C" w:rsidRDefault="00C35D3C" w:rsidP="008E4A08">
      <w:pPr>
        <w:jc w:val="center"/>
        <w:rPr>
          <w:b/>
        </w:rPr>
      </w:pPr>
    </w:p>
    <w:p w14:paraId="18205E2C" w14:textId="77777777" w:rsidR="00C35D3C" w:rsidRDefault="00C35D3C" w:rsidP="008E4A08">
      <w:pPr>
        <w:jc w:val="center"/>
        <w:rPr>
          <w:b/>
        </w:rPr>
      </w:pPr>
    </w:p>
    <w:p w14:paraId="477FC8A0" w14:textId="77777777" w:rsidR="00C35D3C" w:rsidRDefault="00C35D3C" w:rsidP="008E4A08">
      <w:pPr>
        <w:jc w:val="center"/>
        <w:rPr>
          <w:b/>
        </w:rPr>
      </w:pPr>
    </w:p>
    <w:p w14:paraId="20568A9D" w14:textId="77777777" w:rsidR="00C35D3C" w:rsidRDefault="00C35D3C" w:rsidP="008E4A08">
      <w:pPr>
        <w:jc w:val="center"/>
        <w:rPr>
          <w:b/>
        </w:rPr>
      </w:pPr>
    </w:p>
    <w:p w14:paraId="168E95B2" w14:textId="77777777" w:rsidR="00C35D3C" w:rsidRDefault="00C35D3C" w:rsidP="008E4A08">
      <w:pPr>
        <w:jc w:val="center"/>
        <w:rPr>
          <w:b/>
        </w:rPr>
      </w:pPr>
    </w:p>
    <w:p w14:paraId="17E905FA" w14:textId="77777777" w:rsidR="00C35D3C" w:rsidRDefault="00C35D3C" w:rsidP="008E4A08">
      <w:pPr>
        <w:jc w:val="center"/>
        <w:rPr>
          <w:b/>
        </w:rPr>
      </w:pPr>
    </w:p>
    <w:p w14:paraId="7C9191F8" w14:textId="77777777" w:rsidR="00C35D3C" w:rsidRDefault="00C35D3C" w:rsidP="008E4A08">
      <w:pPr>
        <w:jc w:val="center"/>
        <w:rPr>
          <w:b/>
        </w:rPr>
      </w:pPr>
    </w:p>
    <w:p w14:paraId="650D62F5" w14:textId="77777777" w:rsidR="00C35D3C" w:rsidRDefault="00C35D3C" w:rsidP="008E4A08">
      <w:pPr>
        <w:jc w:val="center"/>
        <w:rPr>
          <w:b/>
        </w:rPr>
      </w:pPr>
    </w:p>
    <w:p w14:paraId="5F236354" w14:textId="77777777" w:rsidR="00C35D3C" w:rsidRDefault="00C35D3C" w:rsidP="008E4A08">
      <w:pPr>
        <w:jc w:val="center"/>
        <w:rPr>
          <w:b/>
        </w:rPr>
      </w:pPr>
    </w:p>
    <w:p w14:paraId="798DCD83" w14:textId="77777777" w:rsidR="00C35D3C" w:rsidRDefault="00C35D3C" w:rsidP="008E4A08">
      <w:pPr>
        <w:jc w:val="center"/>
        <w:rPr>
          <w:b/>
        </w:rPr>
      </w:pPr>
    </w:p>
    <w:p w14:paraId="30ACE20D" w14:textId="77777777" w:rsidR="00C35D3C" w:rsidRDefault="00C35D3C" w:rsidP="008E4A08">
      <w:pPr>
        <w:jc w:val="center"/>
        <w:rPr>
          <w:b/>
        </w:rPr>
      </w:pPr>
    </w:p>
    <w:p w14:paraId="19370170" w14:textId="77777777" w:rsidR="00C35D3C" w:rsidRDefault="00C35D3C" w:rsidP="008E4A08">
      <w:pPr>
        <w:jc w:val="center"/>
        <w:rPr>
          <w:b/>
        </w:rPr>
      </w:pPr>
    </w:p>
    <w:p w14:paraId="7D09A752" w14:textId="77777777" w:rsidR="00C35D3C" w:rsidRDefault="00C35D3C" w:rsidP="008E4A08">
      <w:pPr>
        <w:jc w:val="center"/>
        <w:rPr>
          <w:b/>
        </w:rPr>
      </w:pPr>
    </w:p>
    <w:p w14:paraId="70F0E6C1" w14:textId="77777777" w:rsidR="00C35D3C" w:rsidRDefault="00C35D3C" w:rsidP="008E4A08">
      <w:pPr>
        <w:jc w:val="center"/>
        <w:rPr>
          <w:b/>
        </w:rPr>
      </w:pPr>
    </w:p>
    <w:p w14:paraId="54D61591" w14:textId="77777777" w:rsidR="00C35D3C" w:rsidRDefault="00C35D3C" w:rsidP="008E4A08">
      <w:pPr>
        <w:jc w:val="center"/>
        <w:rPr>
          <w:b/>
        </w:rPr>
      </w:pPr>
    </w:p>
    <w:p w14:paraId="25EEA1E2" w14:textId="77777777" w:rsidR="00C35D3C" w:rsidRDefault="00C35D3C" w:rsidP="008E4A08">
      <w:pPr>
        <w:jc w:val="center"/>
        <w:rPr>
          <w:b/>
        </w:rPr>
      </w:pPr>
    </w:p>
    <w:p w14:paraId="571840C2" w14:textId="77777777" w:rsidR="00C35D3C" w:rsidRDefault="00C35D3C" w:rsidP="008E4A08">
      <w:pPr>
        <w:jc w:val="center"/>
        <w:rPr>
          <w:b/>
        </w:rPr>
      </w:pPr>
    </w:p>
    <w:p w14:paraId="3FFE5F0D" w14:textId="77777777" w:rsidR="00C35D3C" w:rsidRDefault="00C35D3C" w:rsidP="008E4A08">
      <w:pPr>
        <w:jc w:val="center"/>
        <w:rPr>
          <w:b/>
        </w:rPr>
      </w:pPr>
    </w:p>
    <w:p w14:paraId="399A2CF4" w14:textId="58794950" w:rsidR="00406F90" w:rsidRPr="00E57A7D" w:rsidRDefault="00406F90" w:rsidP="008E4A08">
      <w:pPr>
        <w:jc w:val="center"/>
        <w:rPr>
          <w:b/>
        </w:rPr>
      </w:pPr>
      <w:r w:rsidRPr="00E57A7D">
        <w:rPr>
          <w:b/>
        </w:rPr>
        <w:t>III PIELIKUMS</w:t>
      </w:r>
    </w:p>
    <w:p w14:paraId="6ABB5AB7" w14:textId="77777777" w:rsidR="00406F90" w:rsidRPr="00E57A7D" w:rsidRDefault="00406F90" w:rsidP="008E4A08"/>
    <w:p w14:paraId="309402A9" w14:textId="77777777" w:rsidR="00406F90" w:rsidRPr="00E57A7D" w:rsidRDefault="00406F90" w:rsidP="008E4A08">
      <w:pPr>
        <w:jc w:val="center"/>
        <w:rPr>
          <w:b/>
        </w:rPr>
      </w:pPr>
      <w:r w:rsidRPr="00E57A7D">
        <w:rPr>
          <w:b/>
        </w:rPr>
        <w:t xml:space="preserve">MARĶĒJUMS UN LIETOŠANAS INSTRUKCIJA </w:t>
      </w:r>
    </w:p>
    <w:p w14:paraId="07E0358A" w14:textId="77777777" w:rsidR="005A34CA" w:rsidRDefault="005A34CA" w:rsidP="008E4A08">
      <w:pPr>
        <w:pStyle w:val="BodyText"/>
        <w:rPr>
          <w:spacing w:val="-2"/>
        </w:rPr>
      </w:pPr>
    </w:p>
    <w:p w14:paraId="539A8535" w14:textId="77777777" w:rsidR="00406F90" w:rsidRDefault="00406F90" w:rsidP="008E4A08">
      <w:pPr>
        <w:pStyle w:val="BodyText"/>
        <w:rPr>
          <w:spacing w:val="-2"/>
        </w:rPr>
      </w:pPr>
    </w:p>
    <w:p w14:paraId="7B99D282" w14:textId="0612D2AA" w:rsidR="00406F90" w:rsidRDefault="00406F90" w:rsidP="008E4A08">
      <w:pPr>
        <w:rPr>
          <w:spacing w:val="-2"/>
        </w:rPr>
      </w:pPr>
      <w:r>
        <w:rPr>
          <w:spacing w:val="-2"/>
        </w:rPr>
        <w:br w:type="page"/>
      </w:r>
    </w:p>
    <w:p w14:paraId="123AE369" w14:textId="77777777" w:rsidR="00406F90" w:rsidRPr="00E57A7D" w:rsidRDefault="00406F90" w:rsidP="008E4A08"/>
    <w:p w14:paraId="7832FEBE" w14:textId="77777777" w:rsidR="00406F90" w:rsidRDefault="00406F90" w:rsidP="008E4A08"/>
    <w:p w14:paraId="5763C9CA" w14:textId="77777777" w:rsidR="00406F90" w:rsidRDefault="00406F90" w:rsidP="008E4A08"/>
    <w:p w14:paraId="644FD701" w14:textId="77777777" w:rsidR="00406F90" w:rsidRDefault="00406F90" w:rsidP="008E4A08"/>
    <w:p w14:paraId="7DEA2103" w14:textId="77777777" w:rsidR="00406F90" w:rsidRDefault="00406F90" w:rsidP="008E4A08"/>
    <w:p w14:paraId="243A1838" w14:textId="77777777" w:rsidR="00406F90" w:rsidRDefault="00406F90" w:rsidP="008E4A08"/>
    <w:p w14:paraId="51385597" w14:textId="77777777" w:rsidR="00406F90" w:rsidRDefault="00406F90" w:rsidP="008E4A08"/>
    <w:p w14:paraId="015C3643" w14:textId="77777777" w:rsidR="00406F90" w:rsidRDefault="00406F90" w:rsidP="008E4A08"/>
    <w:p w14:paraId="1AA546FA" w14:textId="77777777" w:rsidR="00406F90" w:rsidRDefault="00406F90" w:rsidP="008E4A08"/>
    <w:p w14:paraId="1A820BE4" w14:textId="77777777" w:rsidR="00406F90" w:rsidRDefault="00406F90" w:rsidP="008E4A08"/>
    <w:p w14:paraId="34CBB36A" w14:textId="77777777" w:rsidR="00406F90" w:rsidRDefault="00406F90" w:rsidP="008E4A08"/>
    <w:p w14:paraId="1903D78D" w14:textId="77777777" w:rsidR="00406F90" w:rsidRDefault="00406F90" w:rsidP="008E4A08"/>
    <w:p w14:paraId="5F9B5CC5" w14:textId="77777777" w:rsidR="00406F90" w:rsidRDefault="00406F90" w:rsidP="008E4A08"/>
    <w:p w14:paraId="70F6B06A" w14:textId="77777777" w:rsidR="00406F90" w:rsidRDefault="00406F90" w:rsidP="008E4A08"/>
    <w:p w14:paraId="41678EA0" w14:textId="77777777" w:rsidR="00406F90" w:rsidRDefault="00406F90" w:rsidP="008E4A08"/>
    <w:p w14:paraId="2D374F5B" w14:textId="77777777" w:rsidR="00406F90" w:rsidRDefault="00406F90" w:rsidP="008E4A08"/>
    <w:p w14:paraId="16EA1C3E" w14:textId="77777777" w:rsidR="00406F90" w:rsidRDefault="00406F90" w:rsidP="008E4A08"/>
    <w:p w14:paraId="6D627D5E" w14:textId="77777777" w:rsidR="00406F90" w:rsidRDefault="00406F90" w:rsidP="008E4A08"/>
    <w:p w14:paraId="375B7EED" w14:textId="77777777" w:rsidR="00406F90" w:rsidRDefault="00406F90" w:rsidP="008E4A08"/>
    <w:p w14:paraId="266C00CD" w14:textId="77777777" w:rsidR="00406F90" w:rsidRDefault="00406F90" w:rsidP="008E4A08"/>
    <w:p w14:paraId="4A00501F" w14:textId="77777777" w:rsidR="00406F90" w:rsidRDefault="00406F90" w:rsidP="008E4A08"/>
    <w:p w14:paraId="2EA5C1C9" w14:textId="77777777" w:rsidR="00406F90" w:rsidRPr="00E57A7D" w:rsidRDefault="00406F90" w:rsidP="008E4A08"/>
    <w:p w14:paraId="2A413382" w14:textId="77777777" w:rsidR="00406F90" w:rsidRPr="00E57A7D" w:rsidRDefault="00406F90" w:rsidP="008E4A08"/>
    <w:p w14:paraId="2261D600" w14:textId="77777777" w:rsidR="00406F90" w:rsidRPr="00E57A7D" w:rsidRDefault="00406F90" w:rsidP="008E4A08">
      <w:pPr>
        <w:pStyle w:val="Style3"/>
      </w:pPr>
      <w:r w:rsidRPr="00E57A7D">
        <w:t>MARĶĒJUMS</w:t>
      </w:r>
    </w:p>
    <w:p w14:paraId="1BEB4BDE" w14:textId="77777777" w:rsidR="00406F90" w:rsidDel="00406F90" w:rsidRDefault="00406F90" w:rsidP="008E4A08">
      <w:pPr>
        <w:pStyle w:val="BodyText"/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406F90" w14:paraId="6C6C83E3" w14:textId="77777777" w:rsidTr="00B92D46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2CCA38D9" w14:textId="77777777" w:rsidR="00406F90" w:rsidRPr="005E1FFD" w:rsidRDefault="00406F90" w:rsidP="008E4A08">
            <w:r w:rsidRPr="00172B3E">
              <w:rPr>
                <w:b/>
              </w:rPr>
              <w:lastRenderedPageBreak/>
              <w:t>UZ ĀRĒJĀ IEPAKOJUMA NORĀDĀMĀ INFORMĀCIJA</w:t>
            </w:r>
          </w:p>
          <w:p w14:paraId="64F3B552" w14:textId="77777777" w:rsidR="00406F90" w:rsidRDefault="00406F90" w:rsidP="008E4A08">
            <w:pPr>
              <w:rPr>
                <w:b/>
              </w:rPr>
            </w:pPr>
          </w:p>
          <w:p w14:paraId="747FF87B" w14:textId="4FCF81CE" w:rsidR="00406F90" w:rsidRPr="00E57A7D" w:rsidRDefault="00406F90" w:rsidP="008E4A08">
            <w:r>
              <w:rPr>
                <w:b/>
              </w:rPr>
              <w:t xml:space="preserve">Kartona kastīte </w:t>
            </w:r>
            <w:r w:rsidR="008E4A08">
              <w:rPr>
                <w:b/>
              </w:rPr>
              <w:t>ar 50</w:t>
            </w:r>
            <w:r w:rsidR="002E2219">
              <w:rPr>
                <w:b/>
              </w:rPr>
              <w:t xml:space="preserve"> </w:t>
            </w:r>
            <w:r w:rsidR="008E4A08">
              <w:rPr>
                <w:b/>
              </w:rPr>
              <w:t>ml vai 100</w:t>
            </w:r>
            <w:r w:rsidR="002E2219">
              <w:rPr>
                <w:b/>
              </w:rPr>
              <w:t xml:space="preserve"> </w:t>
            </w:r>
            <w:r w:rsidR="008E4A08">
              <w:rPr>
                <w:b/>
              </w:rPr>
              <w:t>ml flakonu</w:t>
            </w:r>
            <w:r>
              <w:t xml:space="preserve"> </w:t>
            </w:r>
          </w:p>
        </w:tc>
      </w:tr>
    </w:tbl>
    <w:p w14:paraId="1A0C8963" w14:textId="77777777" w:rsidR="00406F90" w:rsidRPr="00E57A7D" w:rsidRDefault="00406F90" w:rsidP="008E4A08"/>
    <w:p w14:paraId="6DFF606C" w14:textId="77777777" w:rsidR="00406F90" w:rsidRPr="00E57A7D" w:rsidRDefault="00406F90" w:rsidP="008E4A08">
      <w:pPr>
        <w:pStyle w:val="Style2"/>
      </w:pPr>
      <w:r w:rsidRPr="00E57A7D">
        <w:t>1.</w:t>
      </w:r>
      <w:r w:rsidRPr="00E57A7D">
        <w:tab/>
        <w:t>VETERINĀRO ZĀĻU NOSAUKUMS</w:t>
      </w:r>
    </w:p>
    <w:p w14:paraId="4622054F" w14:textId="77777777" w:rsidR="00D522CE" w:rsidRPr="008E4A08" w:rsidRDefault="00D522CE" w:rsidP="006D659A">
      <w:pPr>
        <w:pStyle w:val="BodyText"/>
        <w:ind w:left="0"/>
      </w:pPr>
    </w:p>
    <w:p w14:paraId="7D84F067" w14:textId="53DB134C" w:rsidR="005A34CA" w:rsidRDefault="005A34CA" w:rsidP="006D659A">
      <w:r w:rsidRPr="006D659A">
        <w:t>Ketofen</w:t>
      </w:r>
      <w:r w:rsidRPr="006D659A">
        <w:rPr>
          <w:spacing w:val="-7"/>
        </w:rPr>
        <w:t xml:space="preserve"> </w:t>
      </w:r>
      <w:r w:rsidRPr="006D659A">
        <w:t>10%</w:t>
      </w:r>
      <w:r>
        <w:rPr>
          <w:b/>
          <w:spacing w:val="-5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t>liellopiem,</w:t>
      </w:r>
      <w:r>
        <w:rPr>
          <w:spacing w:val="-3"/>
        </w:rPr>
        <w:t xml:space="preserve"> </w:t>
      </w:r>
      <w:r>
        <w:t>zirgiem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rPr>
          <w:spacing w:val="-2"/>
        </w:rPr>
        <w:t>cūkām</w:t>
      </w:r>
    </w:p>
    <w:p w14:paraId="6B33A559" w14:textId="77777777" w:rsidR="008E4A08" w:rsidRPr="00E57A7D" w:rsidRDefault="008E4A08" w:rsidP="008E4A08"/>
    <w:p w14:paraId="375B4523" w14:textId="77777777" w:rsidR="008E4A08" w:rsidRPr="00E57A7D" w:rsidRDefault="008E4A08" w:rsidP="008E4A08"/>
    <w:p w14:paraId="437828A8" w14:textId="77777777" w:rsidR="008E4A08" w:rsidRPr="00E57A7D" w:rsidRDefault="008E4A08" w:rsidP="008E4A08">
      <w:pPr>
        <w:pStyle w:val="Style2"/>
      </w:pPr>
      <w:r w:rsidRPr="00E57A7D">
        <w:t>2.</w:t>
      </w:r>
      <w:r w:rsidRPr="00E57A7D">
        <w:tab/>
      </w:r>
      <w:r>
        <w:t>INFORMĀCIJA PAR AKTĪVO(-AJĀM) VIELU(-ĀM)</w:t>
      </w:r>
    </w:p>
    <w:p w14:paraId="73BC7FCF" w14:textId="77777777" w:rsidR="008E4A08" w:rsidRDefault="008E4A08" w:rsidP="008E4A08"/>
    <w:p w14:paraId="2DF002F0" w14:textId="47416A31" w:rsidR="008E4A08" w:rsidRDefault="002E2219" w:rsidP="006D659A">
      <w:pPr>
        <w:pStyle w:val="BodyText"/>
        <w:ind w:left="0"/>
      </w:pPr>
      <w:r>
        <w:t>Katrs</w:t>
      </w:r>
      <w:r w:rsidR="008E4A08">
        <w:rPr>
          <w:spacing w:val="-4"/>
        </w:rPr>
        <w:t xml:space="preserve"> </w:t>
      </w:r>
      <w:r w:rsidR="008E4A08">
        <w:t>ml</w:t>
      </w:r>
      <w:r w:rsidR="008E4A08">
        <w:rPr>
          <w:spacing w:val="-2"/>
        </w:rPr>
        <w:t xml:space="preserve"> </w:t>
      </w:r>
      <w:r w:rsidR="008E4A08">
        <w:t>šķīduma</w:t>
      </w:r>
      <w:r w:rsidR="008E4A08">
        <w:rPr>
          <w:spacing w:val="-3"/>
        </w:rPr>
        <w:t xml:space="preserve"> </w:t>
      </w:r>
      <w:r w:rsidR="008E4A08">
        <w:rPr>
          <w:spacing w:val="-2"/>
        </w:rPr>
        <w:t>satur:</w:t>
      </w:r>
    </w:p>
    <w:p w14:paraId="6BAD8541" w14:textId="77777777" w:rsidR="008E4A08" w:rsidRDefault="008E4A08" w:rsidP="006D659A">
      <w:pPr>
        <w:pStyle w:val="Heading1"/>
        <w:ind w:left="0" w:firstLine="0"/>
      </w:pPr>
      <w:r>
        <w:t>Aktīvā</w:t>
      </w:r>
      <w:r>
        <w:rPr>
          <w:spacing w:val="-3"/>
        </w:rPr>
        <w:t xml:space="preserve"> </w:t>
      </w:r>
      <w:r>
        <w:rPr>
          <w:spacing w:val="-2"/>
        </w:rPr>
        <w:t>viela:</w:t>
      </w:r>
    </w:p>
    <w:p w14:paraId="2BB6DDC7" w14:textId="7ADE072B" w:rsidR="008E4A08" w:rsidRDefault="008E4A08" w:rsidP="006D659A">
      <w:r>
        <w:rPr>
          <w:spacing w:val="-2"/>
        </w:rPr>
        <w:t>Ketoprofēns</w:t>
      </w:r>
      <w:r>
        <w:tab/>
      </w:r>
      <w:r>
        <w:tab/>
        <w:t>100</w:t>
      </w:r>
      <w:r>
        <w:rPr>
          <w:spacing w:val="-14"/>
        </w:rPr>
        <w:t xml:space="preserve"> </w:t>
      </w:r>
      <w:r>
        <w:t>mg</w:t>
      </w:r>
    </w:p>
    <w:p w14:paraId="3B4A7365" w14:textId="77777777" w:rsidR="00D522CE" w:rsidRDefault="00D522CE" w:rsidP="00D522CE">
      <w:pPr>
        <w:ind w:left="284"/>
      </w:pPr>
    </w:p>
    <w:p w14:paraId="21800CAE" w14:textId="77777777" w:rsidR="008E4A08" w:rsidRPr="00E57A7D" w:rsidRDefault="008E4A08" w:rsidP="008E4A08"/>
    <w:p w14:paraId="48733904" w14:textId="77777777" w:rsidR="008E4A08" w:rsidRPr="00E57A7D" w:rsidRDefault="008E4A08" w:rsidP="008E4A08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075F2513" w14:textId="77777777" w:rsidR="008E4A08" w:rsidRPr="00E57A7D" w:rsidRDefault="008E4A08" w:rsidP="008E4A08"/>
    <w:p w14:paraId="59623349" w14:textId="77777777" w:rsidR="008E4A08" w:rsidRDefault="008E4A08" w:rsidP="006D659A">
      <w:pPr>
        <w:pStyle w:val="BodyText"/>
        <w:ind w:left="0"/>
      </w:pPr>
      <w:r>
        <w:t xml:space="preserve">50 </w:t>
      </w:r>
      <w:r>
        <w:rPr>
          <w:spacing w:val="-5"/>
        </w:rPr>
        <w:t>ml</w:t>
      </w:r>
    </w:p>
    <w:p w14:paraId="681DFC7A" w14:textId="3393B5AA" w:rsidR="008E4A08" w:rsidRDefault="008E4A08" w:rsidP="006D659A">
      <w:pPr>
        <w:pStyle w:val="BodyText"/>
        <w:ind w:left="0"/>
      </w:pPr>
      <w:r>
        <w:rPr>
          <w:color w:val="000000"/>
          <w:shd w:val="clear" w:color="auto" w:fill="C0C0C0"/>
        </w:rPr>
        <w:t xml:space="preserve">100 </w:t>
      </w:r>
      <w:r>
        <w:rPr>
          <w:color w:val="000000"/>
          <w:spacing w:val="-5"/>
          <w:shd w:val="clear" w:color="auto" w:fill="C0C0C0"/>
        </w:rPr>
        <w:t>ml</w:t>
      </w:r>
    </w:p>
    <w:p w14:paraId="1458F0F9" w14:textId="77777777" w:rsidR="008E4A08" w:rsidRDefault="008E4A08" w:rsidP="008E4A08"/>
    <w:p w14:paraId="59EC52B6" w14:textId="77777777" w:rsidR="00667E62" w:rsidRPr="00E57A7D" w:rsidRDefault="00667E62" w:rsidP="008E4A08"/>
    <w:p w14:paraId="616BC576" w14:textId="77777777" w:rsidR="008E4A08" w:rsidRPr="00E57A7D" w:rsidRDefault="008E4A08" w:rsidP="008E4A08">
      <w:pPr>
        <w:pStyle w:val="Style2"/>
      </w:pPr>
      <w:r w:rsidRPr="00E57A7D">
        <w:t>4.</w:t>
      </w:r>
      <w:r w:rsidRPr="00E57A7D">
        <w:tab/>
        <w:t>MĒRĶSUGAS</w:t>
      </w:r>
    </w:p>
    <w:p w14:paraId="0EC73022" w14:textId="77777777" w:rsidR="00667E62" w:rsidRDefault="00667E62" w:rsidP="00667E62"/>
    <w:p w14:paraId="4C37B7E8" w14:textId="3D35D7B0" w:rsidR="008E4A08" w:rsidRPr="00E57A7D" w:rsidRDefault="008E4A08" w:rsidP="006D659A">
      <w:pPr>
        <w:pStyle w:val="BodyText"/>
        <w:ind w:left="0"/>
      </w:pPr>
      <w:r>
        <w:rPr>
          <w:color w:val="000000"/>
          <w:shd w:val="clear" w:color="auto" w:fill="C0C0C0"/>
        </w:rPr>
        <w:t>Liellopi,</w:t>
      </w:r>
      <w:r>
        <w:rPr>
          <w:color w:val="000000"/>
          <w:spacing w:val="-5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zirgi,</w:t>
      </w:r>
      <w:r>
        <w:rPr>
          <w:color w:val="000000"/>
          <w:spacing w:val="-5"/>
          <w:shd w:val="clear" w:color="auto" w:fill="C0C0C0"/>
        </w:rPr>
        <w:t xml:space="preserve"> </w:t>
      </w:r>
      <w:r>
        <w:rPr>
          <w:color w:val="000000"/>
          <w:spacing w:val="-2"/>
          <w:shd w:val="clear" w:color="auto" w:fill="C0C0C0"/>
        </w:rPr>
        <w:t>cūkas</w:t>
      </w:r>
    </w:p>
    <w:p w14:paraId="7E359B19" w14:textId="77777777" w:rsidR="008E4A08" w:rsidRDefault="008E4A08" w:rsidP="008E4A08"/>
    <w:p w14:paraId="31F821A8" w14:textId="77777777" w:rsidR="00667E62" w:rsidRPr="00E57A7D" w:rsidRDefault="00667E62" w:rsidP="008E4A08"/>
    <w:p w14:paraId="698C0DC2" w14:textId="77777777" w:rsidR="008E4A08" w:rsidRPr="00E57A7D" w:rsidRDefault="008E4A08" w:rsidP="008E4A08">
      <w:pPr>
        <w:pStyle w:val="Style2"/>
      </w:pPr>
      <w:r w:rsidRPr="00E57A7D">
        <w:t>5.</w:t>
      </w:r>
      <w:r w:rsidRPr="00E57A7D">
        <w:tab/>
        <w:t>INDIKĀCIJAS</w:t>
      </w:r>
    </w:p>
    <w:p w14:paraId="3CF8B919" w14:textId="77777777" w:rsidR="008E4A08" w:rsidRPr="00E57A7D" w:rsidRDefault="008E4A08" w:rsidP="008E4A08"/>
    <w:p w14:paraId="2CE1C3F5" w14:textId="77777777" w:rsidR="008E4A08" w:rsidRPr="00E57A7D" w:rsidRDefault="008E4A08" w:rsidP="008E4A08"/>
    <w:p w14:paraId="6C27599B" w14:textId="77777777" w:rsidR="008E4A08" w:rsidRPr="00E57A7D" w:rsidRDefault="008E4A08" w:rsidP="008E4A08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738E150" w14:textId="77777777" w:rsidR="00667E62" w:rsidRPr="00E57A7D" w:rsidRDefault="00667E62" w:rsidP="00667E62"/>
    <w:p w14:paraId="72B4DB12" w14:textId="77777777" w:rsidR="008E4A08" w:rsidRDefault="008E4A08" w:rsidP="006D659A">
      <w:pPr>
        <w:pStyle w:val="BodyText"/>
        <w:ind w:left="0" w:right="6976"/>
      </w:pPr>
      <w:r>
        <w:t>Liellopiem:</w:t>
      </w:r>
      <w:r>
        <w:rPr>
          <w:spacing w:val="-14"/>
        </w:rPr>
        <w:t xml:space="preserve"> </w:t>
      </w:r>
      <w:r>
        <w:t>i.m.,i.v. Zirgiem: i.v.</w:t>
      </w:r>
    </w:p>
    <w:p w14:paraId="1F4541AB" w14:textId="77777777" w:rsidR="008E4A08" w:rsidRDefault="008E4A08" w:rsidP="006D659A">
      <w:pPr>
        <w:pStyle w:val="BodyText"/>
        <w:ind w:left="0"/>
      </w:pPr>
      <w:r>
        <w:t>Cūkām:</w:t>
      </w:r>
      <w:r>
        <w:rPr>
          <w:spacing w:val="-5"/>
        </w:rPr>
        <w:t xml:space="preserve"> </w:t>
      </w:r>
      <w:r>
        <w:rPr>
          <w:spacing w:val="-4"/>
        </w:rPr>
        <w:t>i.m.</w:t>
      </w:r>
    </w:p>
    <w:p w14:paraId="3254F63E" w14:textId="77777777" w:rsidR="008E4A08" w:rsidRDefault="008E4A08" w:rsidP="008E4A08"/>
    <w:p w14:paraId="0B7594EC" w14:textId="77777777" w:rsidR="00D522CE" w:rsidRPr="00E57A7D" w:rsidRDefault="00D522CE" w:rsidP="008E4A08"/>
    <w:p w14:paraId="00777C4C" w14:textId="77777777" w:rsidR="008E4A08" w:rsidRPr="00E57A7D" w:rsidRDefault="008E4A08" w:rsidP="008E4A08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2E825F0" w14:textId="77777777" w:rsidR="008E4A08" w:rsidRPr="00E57A7D" w:rsidRDefault="008E4A08" w:rsidP="008E4A08"/>
    <w:p w14:paraId="1F040FC1" w14:textId="27BC3C9B" w:rsidR="008E4A08" w:rsidRPr="00E57A7D" w:rsidRDefault="008E4A08" w:rsidP="008E4A08">
      <w:r w:rsidRPr="00E57A7D">
        <w:t>Ierobežojumu periods:</w:t>
      </w:r>
    </w:p>
    <w:p w14:paraId="2E72C9D6" w14:textId="77777777" w:rsidR="00667E62" w:rsidRDefault="00D522CE" w:rsidP="00667E62">
      <w:pPr>
        <w:pStyle w:val="BodyText"/>
        <w:ind w:left="0"/>
        <w:rPr>
          <w:spacing w:val="-6"/>
        </w:rPr>
      </w:pPr>
      <w:r>
        <w:t>Liellopi:</w:t>
      </w:r>
      <w:r>
        <w:rPr>
          <w:spacing w:val="-6"/>
        </w:rPr>
        <w:t xml:space="preserve"> </w:t>
      </w:r>
    </w:p>
    <w:p w14:paraId="65327CA6" w14:textId="350F028F" w:rsidR="00667E62" w:rsidRDefault="00901234" w:rsidP="00667E62">
      <w:pPr>
        <w:pStyle w:val="BodyText"/>
        <w:ind w:left="0"/>
        <w:rPr>
          <w:spacing w:val="-3"/>
        </w:rPr>
      </w:pPr>
      <w:r>
        <w:rPr>
          <w:spacing w:val="-6"/>
        </w:rPr>
        <w:t>G</w:t>
      </w:r>
      <w:r w:rsidR="00D522CE">
        <w:t>aļai</w:t>
      </w:r>
      <w:r w:rsidR="00D522CE">
        <w:rPr>
          <w:spacing w:val="-3"/>
        </w:rPr>
        <w:t xml:space="preserve"> </w:t>
      </w:r>
      <w:r w:rsidR="00D522CE">
        <w:t>un</w:t>
      </w:r>
      <w:r w:rsidR="00D522CE">
        <w:rPr>
          <w:spacing w:val="-7"/>
        </w:rPr>
        <w:t xml:space="preserve"> </w:t>
      </w:r>
      <w:r w:rsidR="00D522CE">
        <w:t>blakusproduktiem:</w:t>
      </w:r>
      <w:r w:rsidR="00190690">
        <w:tab/>
      </w:r>
      <w:r w:rsidR="00D522CE">
        <w:t>pēc</w:t>
      </w:r>
      <w:r w:rsidR="00D522CE">
        <w:rPr>
          <w:spacing w:val="-6"/>
        </w:rPr>
        <w:t xml:space="preserve"> </w:t>
      </w:r>
      <w:r w:rsidR="00D522CE">
        <w:t>i.v.</w:t>
      </w:r>
      <w:r w:rsidR="00D522CE">
        <w:rPr>
          <w:spacing w:val="-4"/>
        </w:rPr>
        <w:t xml:space="preserve"> </w:t>
      </w:r>
      <w:r w:rsidR="00D522CE">
        <w:t>ievadīšanas:</w:t>
      </w:r>
      <w:r w:rsidR="00D522CE">
        <w:rPr>
          <w:spacing w:val="-5"/>
        </w:rPr>
        <w:t xml:space="preserve"> </w:t>
      </w:r>
      <w:r w:rsidR="00D522CE">
        <w:t>1</w:t>
      </w:r>
      <w:r w:rsidR="00D522CE">
        <w:rPr>
          <w:spacing w:val="-4"/>
        </w:rPr>
        <w:t xml:space="preserve"> </w:t>
      </w:r>
      <w:r w:rsidR="00D522CE">
        <w:t>diena;</w:t>
      </w:r>
      <w:r w:rsidR="00D522CE">
        <w:rPr>
          <w:spacing w:val="-3"/>
        </w:rPr>
        <w:t xml:space="preserve"> </w:t>
      </w:r>
    </w:p>
    <w:p w14:paraId="0700175D" w14:textId="7AF00666" w:rsidR="00D522CE" w:rsidRDefault="00D522CE" w:rsidP="00190690">
      <w:pPr>
        <w:pStyle w:val="BodyText"/>
        <w:ind w:left="2278" w:firstLine="602"/>
      </w:pPr>
      <w:r>
        <w:t>pēc</w:t>
      </w:r>
      <w:r>
        <w:rPr>
          <w:spacing w:val="-4"/>
        </w:rPr>
        <w:t xml:space="preserve"> </w:t>
      </w:r>
      <w:r>
        <w:t>i.m.</w:t>
      </w:r>
      <w:r>
        <w:rPr>
          <w:spacing w:val="-4"/>
        </w:rPr>
        <w:t xml:space="preserve"> </w:t>
      </w:r>
      <w:r>
        <w:t>ievadīšanas:</w:t>
      </w:r>
      <w:r>
        <w:rPr>
          <w:spacing w:val="-4"/>
        </w:rPr>
        <w:t xml:space="preserve"> </w:t>
      </w:r>
      <w:r>
        <w:t>4</w:t>
      </w:r>
      <w:r>
        <w:rPr>
          <w:spacing w:val="-4"/>
        </w:rPr>
        <w:t xml:space="preserve"> </w:t>
      </w:r>
      <w:r>
        <w:rPr>
          <w:spacing w:val="-2"/>
        </w:rPr>
        <w:t>dienas.</w:t>
      </w:r>
    </w:p>
    <w:p w14:paraId="298CF160" w14:textId="77777777" w:rsidR="00D522CE" w:rsidRDefault="00D522CE" w:rsidP="006D659A">
      <w:pPr>
        <w:pStyle w:val="BodyText"/>
        <w:ind w:left="0"/>
      </w:pPr>
      <w:r>
        <w:t>Pienam:</w:t>
      </w:r>
      <w:r>
        <w:rPr>
          <w:spacing w:val="-5"/>
        </w:rPr>
        <w:t xml:space="preserve"> </w:t>
      </w:r>
      <w:r>
        <w:t>nulle</w:t>
      </w:r>
      <w:r>
        <w:rPr>
          <w:spacing w:val="-5"/>
        </w:rPr>
        <w:t xml:space="preserve"> </w:t>
      </w:r>
      <w:r>
        <w:rPr>
          <w:spacing w:val="-2"/>
        </w:rPr>
        <w:t>dienas.</w:t>
      </w:r>
    </w:p>
    <w:p w14:paraId="7437F57B" w14:textId="77777777" w:rsidR="00667E62" w:rsidRDefault="00667E62" w:rsidP="00667E62">
      <w:pPr>
        <w:pStyle w:val="BodyText"/>
        <w:ind w:left="0"/>
      </w:pPr>
    </w:p>
    <w:p w14:paraId="7C1412AB" w14:textId="77777777" w:rsidR="00667E62" w:rsidRDefault="00D522CE" w:rsidP="00667E62">
      <w:pPr>
        <w:pStyle w:val="BodyText"/>
        <w:ind w:left="0"/>
        <w:rPr>
          <w:spacing w:val="-6"/>
        </w:rPr>
      </w:pPr>
      <w:r>
        <w:t>Zirgi:</w:t>
      </w:r>
      <w:r>
        <w:rPr>
          <w:spacing w:val="-6"/>
        </w:rPr>
        <w:t xml:space="preserve"> </w:t>
      </w:r>
    </w:p>
    <w:p w14:paraId="1F14B842" w14:textId="19FF8EC0" w:rsidR="00D522CE" w:rsidRDefault="00D522CE" w:rsidP="006D659A">
      <w:pPr>
        <w:pStyle w:val="BodyText"/>
        <w:ind w:left="0"/>
      </w:pPr>
      <w:r>
        <w:t>Nelietot</w:t>
      </w:r>
      <w:r>
        <w:rPr>
          <w:spacing w:val="-4"/>
        </w:rPr>
        <w:t xml:space="preserve"> </w:t>
      </w:r>
      <w:r>
        <w:t>zirgiem,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kuriem</w:t>
      </w:r>
      <w:r>
        <w:rPr>
          <w:spacing w:val="-8"/>
        </w:rPr>
        <w:t xml:space="preserve"> </w:t>
      </w:r>
      <w:r>
        <w:t>iegūto</w:t>
      </w:r>
      <w:r>
        <w:rPr>
          <w:spacing w:val="-5"/>
        </w:rPr>
        <w:t xml:space="preserve"> </w:t>
      </w:r>
      <w:r>
        <w:t>produkciju</w:t>
      </w:r>
      <w:r>
        <w:rPr>
          <w:spacing w:val="-5"/>
        </w:rPr>
        <w:t xml:space="preserve"> </w:t>
      </w:r>
      <w:r>
        <w:t>paredzēts</w:t>
      </w:r>
      <w:r>
        <w:rPr>
          <w:spacing w:val="-4"/>
        </w:rPr>
        <w:t xml:space="preserve"> </w:t>
      </w:r>
      <w:r>
        <w:t>izmantot</w:t>
      </w:r>
      <w:r>
        <w:rPr>
          <w:spacing w:val="-4"/>
        </w:rPr>
        <w:t xml:space="preserve"> </w:t>
      </w:r>
      <w:r>
        <w:t>cilvēku</w:t>
      </w:r>
      <w:r>
        <w:rPr>
          <w:spacing w:val="-4"/>
        </w:rPr>
        <w:t xml:space="preserve"> </w:t>
      </w:r>
      <w:r>
        <w:rPr>
          <w:spacing w:val="-2"/>
        </w:rPr>
        <w:t>uzturā.</w:t>
      </w:r>
    </w:p>
    <w:p w14:paraId="41DAB82E" w14:textId="77777777" w:rsidR="00667E62" w:rsidRDefault="00667E62" w:rsidP="00667E62">
      <w:pPr>
        <w:pStyle w:val="BodyText"/>
        <w:ind w:left="0"/>
      </w:pPr>
    </w:p>
    <w:p w14:paraId="4D68F099" w14:textId="77777777" w:rsidR="00667E62" w:rsidRDefault="00D522CE" w:rsidP="00667E62">
      <w:pPr>
        <w:pStyle w:val="BodyText"/>
        <w:ind w:left="0"/>
        <w:rPr>
          <w:spacing w:val="-3"/>
        </w:rPr>
      </w:pPr>
      <w:r>
        <w:t>Cūkas:</w:t>
      </w:r>
      <w:r>
        <w:rPr>
          <w:spacing w:val="-3"/>
        </w:rPr>
        <w:t xml:space="preserve"> </w:t>
      </w:r>
    </w:p>
    <w:p w14:paraId="78ED8148" w14:textId="32C512A4" w:rsidR="00D522CE" w:rsidRDefault="00D522CE" w:rsidP="006D659A">
      <w:pPr>
        <w:pStyle w:val="BodyText"/>
        <w:ind w:left="0"/>
      </w:pPr>
      <w:r>
        <w:t>Gaļai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blakusproduktiem: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dienas.</w:t>
      </w:r>
    </w:p>
    <w:p w14:paraId="0BFAD70A" w14:textId="77777777" w:rsidR="00D522CE" w:rsidRPr="00E57A7D" w:rsidRDefault="00D522CE" w:rsidP="00D522CE"/>
    <w:p w14:paraId="31185D78" w14:textId="011BC607" w:rsidR="00667E62" w:rsidRDefault="00667E62">
      <w:r>
        <w:br w:type="page"/>
      </w:r>
    </w:p>
    <w:p w14:paraId="0EC69F56" w14:textId="77777777" w:rsidR="00D522CE" w:rsidRPr="00E57A7D" w:rsidRDefault="00D522CE" w:rsidP="00D522CE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74DB5871" w14:textId="77777777" w:rsidR="00D522CE" w:rsidRPr="00E57A7D" w:rsidRDefault="00D522CE" w:rsidP="00D522CE"/>
    <w:p w14:paraId="1DDCDBB7" w14:textId="77777777" w:rsidR="00D522CE" w:rsidRPr="00E57A7D" w:rsidRDefault="00D522CE" w:rsidP="00D522CE">
      <w:r w:rsidRPr="00E57A7D">
        <w:t>E</w:t>
      </w:r>
      <w:r>
        <w:t>xp.</w:t>
      </w:r>
      <w:r w:rsidRPr="00E57A7D">
        <w:t xml:space="preserve"> {mēnesis/gads}</w:t>
      </w:r>
    </w:p>
    <w:p w14:paraId="3CE5CE47" w14:textId="77777777" w:rsidR="00D522CE" w:rsidRPr="00E57A7D" w:rsidRDefault="00D522CE" w:rsidP="00D522CE"/>
    <w:p w14:paraId="465BD38B" w14:textId="6BAFD9D7" w:rsidR="00D522CE" w:rsidRDefault="00667E62" w:rsidP="00D522CE">
      <w:pPr>
        <w:rPr>
          <w:spacing w:val="-2"/>
        </w:rPr>
      </w:pPr>
      <w:r>
        <w:t>P</w:t>
      </w:r>
      <w:r w:rsidR="00D522CE">
        <w:t>ēc</w:t>
      </w:r>
      <w:r w:rsidR="00D522CE">
        <w:rPr>
          <w:spacing w:val="-7"/>
        </w:rPr>
        <w:t xml:space="preserve"> </w:t>
      </w:r>
      <w:r w:rsidR="00D522CE">
        <w:t>pirmreizējas</w:t>
      </w:r>
      <w:r w:rsidR="00D522CE">
        <w:rPr>
          <w:spacing w:val="-5"/>
        </w:rPr>
        <w:t xml:space="preserve"> </w:t>
      </w:r>
      <w:r w:rsidR="00E244CB" w:rsidRPr="006D659A">
        <w:rPr>
          <w:spacing w:val="-5"/>
        </w:rPr>
        <w:t xml:space="preserve">caurduršanas </w:t>
      </w:r>
      <w:r>
        <w:t>izlietot</w:t>
      </w:r>
      <w:r w:rsidR="00D522CE">
        <w:rPr>
          <w:spacing w:val="-3"/>
        </w:rPr>
        <w:t xml:space="preserve"> </w:t>
      </w:r>
      <w:r w:rsidR="00D522CE">
        <w:t>28</w:t>
      </w:r>
      <w:r w:rsidR="00D522CE">
        <w:rPr>
          <w:spacing w:val="-4"/>
        </w:rPr>
        <w:t xml:space="preserve"> </w:t>
      </w:r>
      <w:r w:rsidR="00D522CE">
        <w:rPr>
          <w:spacing w:val="-2"/>
        </w:rPr>
        <w:t>dien</w:t>
      </w:r>
      <w:r>
        <w:rPr>
          <w:spacing w:val="-2"/>
        </w:rPr>
        <w:t>u laikā.</w:t>
      </w:r>
    </w:p>
    <w:p w14:paraId="6AC7A465" w14:textId="32A15CDA" w:rsidR="00D522CE" w:rsidRDefault="00667E62" w:rsidP="00D522CE">
      <w:pPr>
        <w:rPr>
          <w:spacing w:val="-2"/>
        </w:rPr>
      </w:pPr>
      <w:r>
        <w:t>I</w:t>
      </w:r>
      <w:r w:rsidRPr="00E57A7D">
        <w:t>zlietot līdz …</w:t>
      </w:r>
    </w:p>
    <w:p w14:paraId="742BE030" w14:textId="77777777" w:rsidR="00D522CE" w:rsidRDefault="00D522CE" w:rsidP="00D522CE"/>
    <w:p w14:paraId="06848866" w14:textId="77777777" w:rsidR="000F438B" w:rsidRPr="00E57A7D" w:rsidRDefault="000F438B" w:rsidP="00D522CE"/>
    <w:p w14:paraId="52448A39" w14:textId="77777777" w:rsidR="00D522CE" w:rsidRPr="00E57A7D" w:rsidRDefault="00D522CE" w:rsidP="00D522CE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A777F0E" w14:textId="77777777" w:rsidR="00D522CE" w:rsidRPr="00E57A7D" w:rsidRDefault="00D522CE" w:rsidP="00D522CE"/>
    <w:p w14:paraId="08A23B96" w14:textId="051BF8A6" w:rsidR="00D522CE" w:rsidRPr="008E4A08" w:rsidRDefault="00D522CE" w:rsidP="006D659A">
      <w:pPr>
        <w:rPr>
          <w:iCs/>
        </w:rPr>
      </w:pPr>
      <w:r w:rsidRPr="00E57A7D">
        <w:t>Uzglabāt temperatūrā līdz 25 </w:t>
      </w:r>
      <w:r>
        <w:t>°</w:t>
      </w:r>
      <w:r w:rsidRPr="00E57A7D">
        <w:t>C</w:t>
      </w:r>
      <w:r>
        <w:t>.</w:t>
      </w:r>
    </w:p>
    <w:p w14:paraId="255AB0B7" w14:textId="77777777" w:rsidR="007252D6" w:rsidRDefault="007252D6">
      <w:pPr>
        <w:pStyle w:val="BodyText"/>
        <w:ind w:left="0"/>
        <w:rPr>
          <w:i/>
          <w:sz w:val="20"/>
        </w:rPr>
      </w:pPr>
    </w:p>
    <w:p w14:paraId="300570B2" w14:textId="77777777" w:rsidR="00D522CE" w:rsidRPr="00E57A7D" w:rsidRDefault="00D522CE" w:rsidP="00D522CE"/>
    <w:p w14:paraId="5BC12C63" w14:textId="77777777" w:rsidR="00D522CE" w:rsidRPr="00E57A7D" w:rsidRDefault="00D522CE" w:rsidP="00D522CE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1CD0B5FF" w14:textId="77777777" w:rsidR="00D522CE" w:rsidRPr="00E57A7D" w:rsidRDefault="00D522CE" w:rsidP="00D522CE"/>
    <w:p w14:paraId="0DE2BDEC" w14:textId="77777777" w:rsidR="00D522CE" w:rsidRPr="00E57A7D" w:rsidRDefault="00D522CE" w:rsidP="00D522CE">
      <w:r w:rsidRPr="00E57A7D">
        <w:t>Pirms lietošanas izlasiet lietošanas instrukciju.</w:t>
      </w:r>
    </w:p>
    <w:p w14:paraId="4E9CC8BF" w14:textId="77777777" w:rsidR="00D522CE" w:rsidRPr="00E57A7D" w:rsidRDefault="00D522CE" w:rsidP="00D522CE"/>
    <w:p w14:paraId="6FCE2232" w14:textId="77777777" w:rsidR="00D522CE" w:rsidRPr="00E57A7D" w:rsidRDefault="00D522CE" w:rsidP="00D522CE"/>
    <w:p w14:paraId="5202DE0F" w14:textId="77777777" w:rsidR="00D522CE" w:rsidRPr="00E57A7D" w:rsidRDefault="00D522CE" w:rsidP="00D522CE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30DD611" w14:textId="77777777" w:rsidR="00D522CE" w:rsidRPr="00E57A7D" w:rsidRDefault="00D522CE" w:rsidP="00D522CE"/>
    <w:p w14:paraId="54DA243D" w14:textId="77777777" w:rsidR="00D522CE" w:rsidRPr="00E57A7D" w:rsidRDefault="00D522CE" w:rsidP="00D522CE">
      <w:r w:rsidRPr="00E57A7D">
        <w:t>Lietošanai dzīvniekiem.</w:t>
      </w:r>
    </w:p>
    <w:p w14:paraId="4FAD1EBD" w14:textId="77777777" w:rsidR="00D522CE" w:rsidRPr="00E57A7D" w:rsidRDefault="00D522CE" w:rsidP="00D522CE"/>
    <w:p w14:paraId="3F8105B0" w14:textId="77777777" w:rsidR="00D522CE" w:rsidRPr="00E57A7D" w:rsidRDefault="00D522CE" w:rsidP="00D522CE"/>
    <w:p w14:paraId="53C40049" w14:textId="77777777" w:rsidR="00D522CE" w:rsidRPr="00E57A7D" w:rsidRDefault="00D522CE" w:rsidP="00D522CE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14BD813" w14:textId="77777777" w:rsidR="00D522CE" w:rsidRPr="00E57A7D" w:rsidRDefault="00D522CE" w:rsidP="00D522CE"/>
    <w:p w14:paraId="75AD056D" w14:textId="77777777" w:rsidR="00D522CE" w:rsidRPr="00E57A7D" w:rsidRDefault="00D522CE" w:rsidP="00D522CE">
      <w:r w:rsidRPr="00E57A7D">
        <w:t>Uzglabāt bērniem neredzamā un nepieejamā vietā.</w:t>
      </w:r>
    </w:p>
    <w:p w14:paraId="09B60D1A" w14:textId="77777777" w:rsidR="00D522CE" w:rsidRPr="00E57A7D" w:rsidRDefault="00D522CE" w:rsidP="00D522CE"/>
    <w:p w14:paraId="28216481" w14:textId="77777777" w:rsidR="00D522CE" w:rsidRPr="00E57A7D" w:rsidRDefault="00D522CE" w:rsidP="00D522CE"/>
    <w:p w14:paraId="24197C56" w14:textId="77777777" w:rsidR="00D522CE" w:rsidRPr="00E57A7D" w:rsidRDefault="00D522CE" w:rsidP="00D522CE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39FA62C4" w14:textId="77777777" w:rsidR="005A34CA" w:rsidRDefault="005A34CA" w:rsidP="006D659A">
      <w:pPr>
        <w:pStyle w:val="BodyText"/>
        <w:ind w:left="0"/>
      </w:pPr>
    </w:p>
    <w:p w14:paraId="55ABC448" w14:textId="77777777" w:rsidR="005A34CA" w:rsidRDefault="005A34CA" w:rsidP="006D659A">
      <w:pPr>
        <w:pStyle w:val="BodyText"/>
        <w:ind w:left="0"/>
      </w:pPr>
      <w:r>
        <w:t>Ceva</w:t>
      </w:r>
      <w:r>
        <w:rPr>
          <w:spacing w:val="-1"/>
        </w:rPr>
        <w:t xml:space="preserve"> </w:t>
      </w:r>
      <w:r>
        <w:t>Santé</w:t>
      </w:r>
      <w:r>
        <w:rPr>
          <w:spacing w:val="-1"/>
        </w:rPr>
        <w:t xml:space="preserve"> </w:t>
      </w:r>
      <w:r>
        <w:rPr>
          <w:spacing w:val="-2"/>
        </w:rPr>
        <w:t>Animale</w:t>
      </w:r>
    </w:p>
    <w:p w14:paraId="4491E30D" w14:textId="77777777" w:rsidR="005A34CA" w:rsidRDefault="005A34CA" w:rsidP="008E4A08">
      <w:pPr>
        <w:pStyle w:val="BodyText"/>
        <w:rPr>
          <w:sz w:val="20"/>
        </w:rPr>
      </w:pPr>
    </w:p>
    <w:p w14:paraId="0E4D21B9" w14:textId="77777777" w:rsidR="00D522CE" w:rsidRPr="00E57A7D" w:rsidRDefault="00D522CE" w:rsidP="00D522CE"/>
    <w:p w14:paraId="401373E0" w14:textId="77777777" w:rsidR="00D522CE" w:rsidRPr="00E57A7D" w:rsidRDefault="00D522CE" w:rsidP="00D522CE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45511EA8" w14:textId="77777777" w:rsidR="00D522CE" w:rsidRPr="00E57A7D" w:rsidRDefault="00D522CE" w:rsidP="00D522CE"/>
    <w:p w14:paraId="5A57ECC3" w14:textId="77777777" w:rsidR="00D522CE" w:rsidRDefault="00D522CE" w:rsidP="006D659A">
      <w:pPr>
        <w:pStyle w:val="BodyText"/>
        <w:ind w:left="0"/>
      </w:pPr>
      <w:r>
        <w:rPr>
          <w:spacing w:val="-2"/>
        </w:rPr>
        <w:t>V/NRP/01/1403</w:t>
      </w:r>
    </w:p>
    <w:p w14:paraId="50E69F98" w14:textId="77777777" w:rsidR="00D522CE" w:rsidRPr="00E57A7D" w:rsidRDefault="00D522CE" w:rsidP="00D522CE"/>
    <w:p w14:paraId="3A8569C1" w14:textId="77777777" w:rsidR="00D522CE" w:rsidRPr="00E57A7D" w:rsidRDefault="00D522CE" w:rsidP="00D522CE"/>
    <w:p w14:paraId="2B36DB4B" w14:textId="77777777" w:rsidR="00D522CE" w:rsidRPr="00E57A7D" w:rsidRDefault="00D522CE" w:rsidP="00D522CE">
      <w:pPr>
        <w:pStyle w:val="Style2"/>
      </w:pPr>
      <w:r w:rsidRPr="00E57A7D">
        <w:t>15.</w:t>
      </w:r>
      <w:r w:rsidRPr="00E57A7D">
        <w:tab/>
        <w:t>SĒRIJAS NUMURS</w:t>
      </w:r>
    </w:p>
    <w:p w14:paraId="72879F57" w14:textId="77777777" w:rsidR="00D522CE" w:rsidRPr="00E57A7D" w:rsidRDefault="00D522CE" w:rsidP="00D522CE"/>
    <w:p w14:paraId="57F8B74D" w14:textId="32D01E62" w:rsidR="00DC3E8C" w:rsidRDefault="00D522CE" w:rsidP="00D522CE">
      <w:r>
        <w:t>Lot</w:t>
      </w:r>
      <w:r w:rsidRPr="00E57A7D">
        <w:t xml:space="preserve"> {numurs}</w:t>
      </w:r>
    </w:p>
    <w:p w14:paraId="752A750F" w14:textId="77777777" w:rsidR="00DC3E8C" w:rsidRDefault="00DC3E8C">
      <w: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DC3E8C" w14:paraId="0B7CD8CD" w14:textId="77777777" w:rsidTr="00314FF9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558DEF89" w14:textId="77777777" w:rsidR="00DC3E8C" w:rsidRPr="008E37A2" w:rsidRDefault="00DC3E8C" w:rsidP="00314FF9">
            <w:pPr>
              <w:rPr>
                <w:b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</w:rPr>
              <w:t>TIEŠĀ IEPAKOJUMA NORĀDĀMĀ INFORMĀCIJA</w:t>
            </w:r>
          </w:p>
          <w:p w14:paraId="412B391B" w14:textId="77777777" w:rsidR="00DC3E8C" w:rsidRPr="00E57A7D" w:rsidRDefault="00DC3E8C" w:rsidP="00314FF9"/>
          <w:p w14:paraId="323A8E96" w14:textId="71ED88D7" w:rsidR="00DC3E8C" w:rsidRPr="00E57A7D" w:rsidRDefault="00DC3E8C" w:rsidP="00314FF9">
            <w:r w:rsidRPr="00DC3E8C">
              <w:rPr>
                <w:b/>
              </w:rPr>
              <w:t>100</w:t>
            </w:r>
            <w:r>
              <w:rPr>
                <w:b/>
              </w:rPr>
              <w:t xml:space="preserve"> </w:t>
            </w:r>
            <w:r w:rsidRPr="00DC3E8C">
              <w:rPr>
                <w:b/>
              </w:rPr>
              <w:t>ml flakons</w:t>
            </w:r>
          </w:p>
        </w:tc>
      </w:tr>
    </w:tbl>
    <w:p w14:paraId="4F95EED0" w14:textId="77777777" w:rsidR="00DC3E8C" w:rsidRPr="00E57A7D" w:rsidRDefault="00DC3E8C" w:rsidP="00DC3E8C"/>
    <w:p w14:paraId="45F78032" w14:textId="77777777" w:rsidR="00DC3E8C" w:rsidRPr="00E57A7D" w:rsidRDefault="00DC3E8C" w:rsidP="00DC3E8C">
      <w:pPr>
        <w:pStyle w:val="Style2"/>
      </w:pPr>
      <w:r w:rsidRPr="00E57A7D">
        <w:t>1.</w:t>
      </w:r>
      <w:r w:rsidRPr="00E57A7D">
        <w:tab/>
        <w:t>VETERINĀRO ZĀĻU NOSAUKUMS</w:t>
      </w:r>
    </w:p>
    <w:p w14:paraId="42FDE7D0" w14:textId="77777777" w:rsidR="00DC3E8C" w:rsidRPr="00E57A7D" w:rsidRDefault="00DC3E8C" w:rsidP="00DC3E8C"/>
    <w:p w14:paraId="4B9C211F" w14:textId="77777777" w:rsidR="00EA20BA" w:rsidRDefault="00EA20BA" w:rsidP="00EA20BA">
      <w:r w:rsidRPr="00314FF9">
        <w:t>Ketofen</w:t>
      </w:r>
      <w:r w:rsidRPr="00314FF9">
        <w:rPr>
          <w:spacing w:val="-7"/>
        </w:rPr>
        <w:t xml:space="preserve"> </w:t>
      </w:r>
      <w:r w:rsidRPr="00314FF9">
        <w:t>10%</w:t>
      </w:r>
      <w:r>
        <w:rPr>
          <w:b/>
          <w:spacing w:val="-5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t>liellopiem,</w:t>
      </w:r>
      <w:r>
        <w:rPr>
          <w:spacing w:val="-3"/>
        </w:rPr>
        <w:t xml:space="preserve"> </w:t>
      </w:r>
      <w:r>
        <w:t>zirgiem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rPr>
          <w:spacing w:val="-2"/>
        </w:rPr>
        <w:t>cūkām</w:t>
      </w:r>
    </w:p>
    <w:p w14:paraId="69642996" w14:textId="77777777" w:rsidR="00DC3E8C" w:rsidRPr="00E57A7D" w:rsidRDefault="00DC3E8C" w:rsidP="00DC3E8C"/>
    <w:p w14:paraId="429C5667" w14:textId="77777777" w:rsidR="00DC3E8C" w:rsidRPr="00E57A7D" w:rsidRDefault="00DC3E8C" w:rsidP="00DC3E8C"/>
    <w:p w14:paraId="02AB9160" w14:textId="77777777" w:rsidR="00DC3E8C" w:rsidRPr="00E57A7D" w:rsidRDefault="00DC3E8C" w:rsidP="00DC3E8C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0AF4CF31" w14:textId="77777777" w:rsidR="00DC3E8C" w:rsidRPr="00E57A7D" w:rsidRDefault="00DC3E8C" w:rsidP="00DC3E8C">
      <w:pPr>
        <w:ind w:right="113"/>
      </w:pPr>
    </w:p>
    <w:p w14:paraId="1D5C4101" w14:textId="77777777" w:rsidR="00EA20BA" w:rsidRDefault="00EA20BA" w:rsidP="00EA20BA">
      <w:pPr>
        <w:pStyle w:val="BodyText"/>
        <w:ind w:left="0"/>
      </w:pPr>
      <w:r>
        <w:t>Katrs</w:t>
      </w:r>
      <w:r>
        <w:rPr>
          <w:spacing w:val="-4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>šķīduma</w:t>
      </w:r>
      <w:r>
        <w:rPr>
          <w:spacing w:val="-3"/>
        </w:rPr>
        <w:t xml:space="preserve"> </w:t>
      </w:r>
      <w:r>
        <w:rPr>
          <w:spacing w:val="-2"/>
        </w:rPr>
        <w:t>satur:</w:t>
      </w:r>
    </w:p>
    <w:p w14:paraId="77368286" w14:textId="77777777" w:rsidR="00EA20BA" w:rsidRDefault="00EA20BA" w:rsidP="00EA20BA">
      <w:pPr>
        <w:pStyle w:val="Heading1"/>
        <w:ind w:left="0" w:firstLine="0"/>
      </w:pPr>
      <w:r>
        <w:t>Aktīvā</w:t>
      </w:r>
      <w:r>
        <w:rPr>
          <w:spacing w:val="-3"/>
        </w:rPr>
        <w:t xml:space="preserve"> </w:t>
      </w:r>
      <w:r>
        <w:rPr>
          <w:spacing w:val="-2"/>
        </w:rPr>
        <w:t>viela:</w:t>
      </w:r>
    </w:p>
    <w:p w14:paraId="013A539B" w14:textId="77777777" w:rsidR="00EA20BA" w:rsidRDefault="00EA20BA" w:rsidP="00EA20BA">
      <w:r>
        <w:rPr>
          <w:spacing w:val="-2"/>
        </w:rPr>
        <w:t>Ketoprofēns</w:t>
      </w:r>
      <w:r>
        <w:tab/>
      </w:r>
      <w:r>
        <w:tab/>
        <w:t>100</w:t>
      </w:r>
      <w:r>
        <w:rPr>
          <w:spacing w:val="-14"/>
        </w:rPr>
        <w:t xml:space="preserve"> </w:t>
      </w:r>
      <w:r>
        <w:t>mg</w:t>
      </w:r>
    </w:p>
    <w:p w14:paraId="6CBD50EF" w14:textId="77777777" w:rsidR="00DC3E8C" w:rsidRDefault="00DC3E8C" w:rsidP="00DC3E8C">
      <w:pPr>
        <w:ind w:right="113"/>
      </w:pPr>
    </w:p>
    <w:p w14:paraId="5E8F58D2" w14:textId="77777777" w:rsidR="00EA20BA" w:rsidRPr="00E57A7D" w:rsidRDefault="00EA20BA" w:rsidP="00DC3E8C">
      <w:pPr>
        <w:ind w:right="113"/>
      </w:pPr>
    </w:p>
    <w:p w14:paraId="35D6D242" w14:textId="77777777" w:rsidR="00DC3E8C" w:rsidRPr="00E57A7D" w:rsidRDefault="00DC3E8C" w:rsidP="00DC3E8C">
      <w:pPr>
        <w:pStyle w:val="Style2"/>
      </w:pPr>
      <w:r w:rsidRPr="00E57A7D">
        <w:t>3.</w:t>
      </w:r>
      <w:r w:rsidRPr="00E57A7D">
        <w:tab/>
        <w:t>MĒRĶSUGAS</w:t>
      </w:r>
    </w:p>
    <w:p w14:paraId="0D4CF8D5" w14:textId="77777777" w:rsidR="00DC3E8C" w:rsidRPr="00E57A7D" w:rsidRDefault="00DC3E8C" w:rsidP="00DC3E8C">
      <w:pPr>
        <w:ind w:right="113"/>
      </w:pPr>
    </w:p>
    <w:p w14:paraId="5CF2C876" w14:textId="6652A5F7" w:rsidR="00DC3E8C" w:rsidRDefault="00EA20BA" w:rsidP="00DC3E8C">
      <w:pPr>
        <w:ind w:right="113"/>
      </w:pPr>
      <w:r>
        <w:rPr>
          <w:color w:val="000000"/>
          <w:shd w:val="clear" w:color="auto" w:fill="C0C0C0"/>
        </w:rPr>
        <w:t>Liellopi,</w:t>
      </w:r>
      <w:r>
        <w:rPr>
          <w:color w:val="000000"/>
          <w:spacing w:val="-5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zirgi,</w:t>
      </w:r>
      <w:r>
        <w:rPr>
          <w:color w:val="000000"/>
          <w:spacing w:val="-5"/>
          <w:shd w:val="clear" w:color="auto" w:fill="C0C0C0"/>
        </w:rPr>
        <w:t xml:space="preserve"> </w:t>
      </w:r>
      <w:r>
        <w:rPr>
          <w:color w:val="000000"/>
          <w:spacing w:val="-2"/>
          <w:shd w:val="clear" w:color="auto" w:fill="C0C0C0"/>
        </w:rPr>
        <w:t>cūkas</w:t>
      </w:r>
    </w:p>
    <w:p w14:paraId="2F1FF561" w14:textId="77777777" w:rsidR="00EA20BA" w:rsidRDefault="00EA20BA" w:rsidP="00DC3E8C">
      <w:pPr>
        <w:ind w:right="113"/>
      </w:pPr>
    </w:p>
    <w:p w14:paraId="3CF4031E" w14:textId="77777777" w:rsidR="00EA20BA" w:rsidRPr="00E57A7D" w:rsidRDefault="00EA20BA" w:rsidP="00DC3E8C">
      <w:pPr>
        <w:ind w:right="113"/>
      </w:pPr>
    </w:p>
    <w:p w14:paraId="690142D6" w14:textId="77777777" w:rsidR="00DC3E8C" w:rsidRPr="00E57A7D" w:rsidRDefault="00DC3E8C" w:rsidP="00DC3E8C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706E0220" w14:textId="77777777" w:rsidR="00DC3E8C" w:rsidRPr="00E57A7D" w:rsidRDefault="00DC3E8C" w:rsidP="00DC3E8C">
      <w:pPr>
        <w:pStyle w:val="EndnoteText"/>
        <w:rPr>
          <w:szCs w:val="22"/>
        </w:rPr>
      </w:pPr>
    </w:p>
    <w:p w14:paraId="7B8716CD" w14:textId="77777777" w:rsidR="00B06637" w:rsidRDefault="00B06637" w:rsidP="006D659A">
      <w:pPr>
        <w:pStyle w:val="BodyText"/>
        <w:ind w:left="0" w:right="6976"/>
      </w:pPr>
      <w:r>
        <w:t>Liellopiem:</w:t>
      </w:r>
      <w:r>
        <w:rPr>
          <w:spacing w:val="-14"/>
        </w:rPr>
        <w:t xml:space="preserve"> </w:t>
      </w:r>
      <w:r>
        <w:t>i.m.,i.v. Zirgiem: i.v.</w:t>
      </w:r>
    </w:p>
    <w:p w14:paraId="0882C344" w14:textId="77777777" w:rsidR="00B06637" w:rsidRDefault="00B06637" w:rsidP="006D659A">
      <w:pPr>
        <w:pStyle w:val="BodyText"/>
        <w:ind w:left="0"/>
      </w:pPr>
      <w:r>
        <w:t>Cūkām:</w:t>
      </w:r>
      <w:r>
        <w:rPr>
          <w:spacing w:val="-5"/>
        </w:rPr>
        <w:t xml:space="preserve"> </w:t>
      </w:r>
      <w:r>
        <w:rPr>
          <w:spacing w:val="-4"/>
        </w:rPr>
        <w:t>i.m.</w:t>
      </w:r>
    </w:p>
    <w:p w14:paraId="1910EB76" w14:textId="77777777" w:rsidR="00B06637" w:rsidRDefault="00B06637" w:rsidP="00DC3E8C">
      <w:pPr>
        <w:pStyle w:val="EndnoteText"/>
      </w:pPr>
    </w:p>
    <w:p w14:paraId="47548587" w14:textId="10B55F2D" w:rsidR="00DC3E8C" w:rsidRPr="00E57A7D" w:rsidRDefault="00DC3E8C" w:rsidP="00DC3E8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10936848" w14:textId="77777777" w:rsidR="00DC3E8C" w:rsidRPr="00E57A7D" w:rsidRDefault="00DC3E8C" w:rsidP="00DC3E8C"/>
    <w:p w14:paraId="02145CA4" w14:textId="77777777" w:rsidR="00DC3E8C" w:rsidRPr="00E57A7D" w:rsidRDefault="00DC3E8C" w:rsidP="00DC3E8C">
      <w:pPr>
        <w:ind w:right="113"/>
      </w:pPr>
    </w:p>
    <w:p w14:paraId="6232A1D2" w14:textId="77777777" w:rsidR="00DC3E8C" w:rsidRPr="00E57A7D" w:rsidRDefault="00DC3E8C" w:rsidP="00DC3E8C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4B76CF81" w14:textId="77777777" w:rsidR="00DC3E8C" w:rsidRPr="00E57A7D" w:rsidRDefault="00DC3E8C" w:rsidP="00DC3E8C"/>
    <w:p w14:paraId="28F7AF25" w14:textId="77777777" w:rsidR="00226179" w:rsidRPr="00E57A7D" w:rsidRDefault="00226179" w:rsidP="00226179">
      <w:r w:rsidRPr="00E57A7D">
        <w:t>Ierobežojumu periods:</w:t>
      </w:r>
    </w:p>
    <w:p w14:paraId="4106F7C2" w14:textId="77777777" w:rsidR="00226179" w:rsidRDefault="00226179" w:rsidP="00226179">
      <w:pPr>
        <w:pStyle w:val="BodyText"/>
        <w:ind w:left="0"/>
        <w:rPr>
          <w:spacing w:val="-6"/>
        </w:rPr>
      </w:pPr>
      <w:r>
        <w:t>Liellopi:</w:t>
      </w:r>
      <w:r>
        <w:rPr>
          <w:spacing w:val="-6"/>
        </w:rPr>
        <w:t xml:space="preserve"> </w:t>
      </w:r>
    </w:p>
    <w:p w14:paraId="435B94BC" w14:textId="77777777" w:rsidR="00226179" w:rsidRDefault="00226179" w:rsidP="00226179">
      <w:pPr>
        <w:pStyle w:val="BodyText"/>
        <w:ind w:left="0"/>
        <w:rPr>
          <w:spacing w:val="-3"/>
        </w:rPr>
      </w:pPr>
      <w:r>
        <w:rPr>
          <w:spacing w:val="-6"/>
        </w:rPr>
        <w:t>G</w:t>
      </w:r>
      <w:r>
        <w:t>aļai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blakusproduktiem:</w:t>
      </w:r>
      <w:r>
        <w:tab/>
        <w:t>pēc</w:t>
      </w:r>
      <w:r>
        <w:rPr>
          <w:spacing w:val="-6"/>
        </w:rPr>
        <w:t xml:space="preserve"> </w:t>
      </w:r>
      <w:r>
        <w:t>i.v.</w:t>
      </w:r>
      <w:r>
        <w:rPr>
          <w:spacing w:val="-4"/>
        </w:rPr>
        <w:t xml:space="preserve"> </w:t>
      </w:r>
      <w:r>
        <w:t>ievadīšanas: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diena;</w:t>
      </w:r>
      <w:r>
        <w:rPr>
          <w:spacing w:val="-3"/>
        </w:rPr>
        <w:t xml:space="preserve"> </w:t>
      </w:r>
    </w:p>
    <w:p w14:paraId="2B65C02C" w14:textId="77777777" w:rsidR="00226179" w:rsidRDefault="00226179" w:rsidP="00226179">
      <w:pPr>
        <w:pStyle w:val="BodyText"/>
        <w:ind w:left="2278" w:firstLine="602"/>
      </w:pPr>
      <w:r>
        <w:t>pēc</w:t>
      </w:r>
      <w:r>
        <w:rPr>
          <w:spacing w:val="-4"/>
        </w:rPr>
        <w:t xml:space="preserve"> </w:t>
      </w:r>
      <w:r>
        <w:t>i.m.</w:t>
      </w:r>
      <w:r>
        <w:rPr>
          <w:spacing w:val="-4"/>
        </w:rPr>
        <w:t xml:space="preserve"> </w:t>
      </w:r>
      <w:r>
        <w:t>ievadīšanas:</w:t>
      </w:r>
      <w:r>
        <w:rPr>
          <w:spacing w:val="-4"/>
        </w:rPr>
        <w:t xml:space="preserve"> </w:t>
      </w:r>
      <w:r>
        <w:t>4</w:t>
      </w:r>
      <w:r>
        <w:rPr>
          <w:spacing w:val="-4"/>
        </w:rPr>
        <w:t xml:space="preserve"> </w:t>
      </w:r>
      <w:r>
        <w:rPr>
          <w:spacing w:val="-2"/>
        </w:rPr>
        <w:t>dienas.</w:t>
      </w:r>
    </w:p>
    <w:p w14:paraId="798A2395" w14:textId="77777777" w:rsidR="00226179" w:rsidRDefault="00226179" w:rsidP="00226179">
      <w:pPr>
        <w:pStyle w:val="BodyText"/>
        <w:ind w:left="0"/>
      </w:pPr>
      <w:r>
        <w:t>Pienam:</w:t>
      </w:r>
      <w:r>
        <w:rPr>
          <w:spacing w:val="-5"/>
        </w:rPr>
        <w:t xml:space="preserve"> </w:t>
      </w:r>
      <w:r>
        <w:t>nulle</w:t>
      </w:r>
      <w:r>
        <w:rPr>
          <w:spacing w:val="-5"/>
        </w:rPr>
        <w:t xml:space="preserve"> </w:t>
      </w:r>
      <w:r>
        <w:rPr>
          <w:spacing w:val="-2"/>
        </w:rPr>
        <w:t>dienas.</w:t>
      </w:r>
    </w:p>
    <w:p w14:paraId="438415E5" w14:textId="77777777" w:rsidR="00226179" w:rsidRDefault="00226179" w:rsidP="00226179">
      <w:pPr>
        <w:pStyle w:val="BodyText"/>
        <w:ind w:left="0"/>
      </w:pPr>
    </w:p>
    <w:p w14:paraId="3D48DB51" w14:textId="77777777" w:rsidR="00226179" w:rsidRDefault="00226179" w:rsidP="00226179">
      <w:pPr>
        <w:pStyle w:val="BodyText"/>
        <w:ind w:left="0"/>
        <w:rPr>
          <w:spacing w:val="-6"/>
        </w:rPr>
      </w:pPr>
      <w:r>
        <w:t>Zirgi:</w:t>
      </w:r>
      <w:r>
        <w:rPr>
          <w:spacing w:val="-6"/>
        </w:rPr>
        <w:t xml:space="preserve"> </w:t>
      </w:r>
    </w:p>
    <w:p w14:paraId="2F128632" w14:textId="77777777" w:rsidR="00226179" w:rsidRDefault="00226179" w:rsidP="00226179">
      <w:pPr>
        <w:pStyle w:val="BodyText"/>
        <w:ind w:left="0"/>
      </w:pPr>
      <w:r>
        <w:t>Nelietot</w:t>
      </w:r>
      <w:r>
        <w:rPr>
          <w:spacing w:val="-4"/>
        </w:rPr>
        <w:t xml:space="preserve"> </w:t>
      </w:r>
      <w:r>
        <w:t>zirgiem,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kuriem</w:t>
      </w:r>
      <w:r>
        <w:rPr>
          <w:spacing w:val="-8"/>
        </w:rPr>
        <w:t xml:space="preserve"> </w:t>
      </w:r>
      <w:r>
        <w:t>iegūto</w:t>
      </w:r>
      <w:r>
        <w:rPr>
          <w:spacing w:val="-5"/>
        </w:rPr>
        <w:t xml:space="preserve"> </w:t>
      </w:r>
      <w:r>
        <w:t>produkciju</w:t>
      </w:r>
      <w:r>
        <w:rPr>
          <w:spacing w:val="-5"/>
        </w:rPr>
        <w:t xml:space="preserve"> </w:t>
      </w:r>
      <w:r>
        <w:t>paredzēts</w:t>
      </w:r>
      <w:r>
        <w:rPr>
          <w:spacing w:val="-4"/>
        </w:rPr>
        <w:t xml:space="preserve"> </w:t>
      </w:r>
      <w:r>
        <w:t>izmantot</w:t>
      </w:r>
      <w:r>
        <w:rPr>
          <w:spacing w:val="-4"/>
        </w:rPr>
        <w:t xml:space="preserve"> </w:t>
      </w:r>
      <w:r>
        <w:t>cilvēku</w:t>
      </w:r>
      <w:r>
        <w:rPr>
          <w:spacing w:val="-4"/>
        </w:rPr>
        <w:t xml:space="preserve"> </w:t>
      </w:r>
      <w:r>
        <w:rPr>
          <w:spacing w:val="-2"/>
        </w:rPr>
        <w:t>uzturā.</w:t>
      </w:r>
    </w:p>
    <w:p w14:paraId="74B308D9" w14:textId="77777777" w:rsidR="00226179" w:rsidRDefault="00226179" w:rsidP="00226179">
      <w:pPr>
        <w:pStyle w:val="BodyText"/>
        <w:ind w:left="0"/>
      </w:pPr>
    </w:p>
    <w:p w14:paraId="13676120" w14:textId="77777777" w:rsidR="00226179" w:rsidRDefault="00226179" w:rsidP="00226179">
      <w:pPr>
        <w:pStyle w:val="BodyText"/>
        <w:ind w:left="0"/>
        <w:rPr>
          <w:spacing w:val="-3"/>
        </w:rPr>
      </w:pPr>
      <w:r>
        <w:t>Cūkas:</w:t>
      </w:r>
      <w:r>
        <w:rPr>
          <w:spacing w:val="-3"/>
        </w:rPr>
        <w:t xml:space="preserve"> </w:t>
      </w:r>
    </w:p>
    <w:p w14:paraId="0005B882" w14:textId="77777777" w:rsidR="00226179" w:rsidRDefault="00226179" w:rsidP="00226179">
      <w:pPr>
        <w:pStyle w:val="BodyText"/>
        <w:ind w:left="0"/>
      </w:pPr>
      <w:r>
        <w:t>Gaļai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blakusproduktiem: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dienas.</w:t>
      </w:r>
    </w:p>
    <w:p w14:paraId="267A1489" w14:textId="77777777" w:rsidR="00DC3E8C" w:rsidRPr="00E57A7D" w:rsidRDefault="00DC3E8C" w:rsidP="00DC3E8C"/>
    <w:p w14:paraId="34729CB1" w14:textId="77777777" w:rsidR="00DC3E8C" w:rsidRPr="00E57A7D" w:rsidRDefault="00DC3E8C" w:rsidP="00DC3E8C">
      <w:pPr>
        <w:ind w:right="113"/>
      </w:pPr>
    </w:p>
    <w:p w14:paraId="2BF212BC" w14:textId="77777777" w:rsidR="00DC3E8C" w:rsidRPr="00E57A7D" w:rsidRDefault="00DC3E8C" w:rsidP="00DC3E8C">
      <w:pPr>
        <w:pStyle w:val="Style2"/>
      </w:pPr>
      <w:r w:rsidRPr="00E57A7D">
        <w:t>6.</w:t>
      </w:r>
      <w:r w:rsidRPr="00E57A7D">
        <w:tab/>
        <w:t>DERĪGUMA TERMIŅŠ</w:t>
      </w:r>
    </w:p>
    <w:p w14:paraId="00C58760" w14:textId="77777777" w:rsidR="00DC3E8C" w:rsidRPr="00E57A7D" w:rsidRDefault="00DC3E8C" w:rsidP="00DC3E8C"/>
    <w:p w14:paraId="34E70F85" w14:textId="77777777" w:rsidR="00DC3E8C" w:rsidRPr="00E57A7D" w:rsidRDefault="00DC3E8C" w:rsidP="00DC3E8C">
      <w:bookmarkStart w:id="2" w:name="_Hlk172711848"/>
      <w:r w:rsidRPr="00E57A7D">
        <w:t>E</w:t>
      </w:r>
      <w:r>
        <w:t>xp.</w:t>
      </w:r>
      <w:bookmarkEnd w:id="2"/>
      <w:r w:rsidRPr="00E57A7D">
        <w:t xml:space="preserve"> {mēnesis/gads}</w:t>
      </w:r>
    </w:p>
    <w:p w14:paraId="1F4B2A26" w14:textId="77777777" w:rsidR="00DC3E8C" w:rsidRPr="00E57A7D" w:rsidRDefault="00DC3E8C" w:rsidP="00DC3E8C"/>
    <w:p w14:paraId="219CC810" w14:textId="55423DD1" w:rsidR="00DC3E8C" w:rsidRDefault="00DC3E8C" w:rsidP="00DC3E8C">
      <w:r w:rsidRPr="00E57A7D">
        <w:t xml:space="preserve">Pēc pirmreizējas </w:t>
      </w:r>
      <w:r w:rsidRPr="00C428ED">
        <w:t>caurduršanas</w:t>
      </w:r>
      <w:r w:rsidR="00EA3209">
        <w:t xml:space="preserve"> </w:t>
      </w:r>
      <w:r w:rsidRPr="00E57A7D">
        <w:t xml:space="preserve">izlietot </w:t>
      </w:r>
      <w:r w:rsidR="00A069A9">
        <w:t>28 dienu</w:t>
      </w:r>
      <w:r w:rsidRPr="00E57A7D">
        <w:t xml:space="preserve"> laikā</w:t>
      </w:r>
      <w:r w:rsidR="00A069A9">
        <w:t>.</w:t>
      </w:r>
      <w:r w:rsidR="00C428ED">
        <w:t xml:space="preserve"> </w:t>
      </w:r>
    </w:p>
    <w:p w14:paraId="0C9365B8" w14:textId="5E7AA3B3" w:rsidR="00C428ED" w:rsidRPr="00E57A7D" w:rsidRDefault="00C428ED" w:rsidP="00DC3E8C">
      <w:r>
        <w:t>Izlietot līdz …</w:t>
      </w:r>
    </w:p>
    <w:p w14:paraId="16B3DE40" w14:textId="77777777" w:rsidR="00DC3E8C" w:rsidRPr="00E57A7D" w:rsidRDefault="00DC3E8C" w:rsidP="00DC3E8C"/>
    <w:p w14:paraId="0D620393" w14:textId="77777777" w:rsidR="00DC3E8C" w:rsidRPr="00E57A7D" w:rsidRDefault="00DC3E8C" w:rsidP="00DC3E8C">
      <w:pPr>
        <w:ind w:right="113"/>
      </w:pPr>
    </w:p>
    <w:p w14:paraId="042FD0B8" w14:textId="77777777" w:rsidR="00DC3E8C" w:rsidRPr="00E57A7D" w:rsidRDefault="00DC3E8C" w:rsidP="00DC3E8C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3966E86A" w14:textId="77777777" w:rsidR="00DC3E8C" w:rsidRPr="00E57A7D" w:rsidRDefault="00DC3E8C" w:rsidP="00DC3E8C"/>
    <w:p w14:paraId="409E4342" w14:textId="77777777" w:rsidR="004B5E15" w:rsidRDefault="004B5E15" w:rsidP="004B5E15">
      <w:r w:rsidRPr="00E57A7D">
        <w:lastRenderedPageBreak/>
        <w:t>Uzglabāt temperatūrā līdz 25 </w:t>
      </w:r>
      <w:r>
        <w:t>°</w:t>
      </w:r>
      <w:r w:rsidRPr="00E57A7D">
        <w:t>C</w:t>
      </w:r>
      <w:r>
        <w:t>.</w:t>
      </w:r>
    </w:p>
    <w:p w14:paraId="389BAA0C" w14:textId="77777777" w:rsidR="005426E2" w:rsidRDefault="005426E2" w:rsidP="004B5E15"/>
    <w:p w14:paraId="5F588FE3" w14:textId="77777777" w:rsidR="005426E2" w:rsidRPr="008E4A08" w:rsidRDefault="005426E2" w:rsidP="004B5E15">
      <w:pPr>
        <w:rPr>
          <w:iCs/>
        </w:rPr>
      </w:pPr>
    </w:p>
    <w:p w14:paraId="1EAC6002" w14:textId="77777777" w:rsidR="00DC3E8C" w:rsidRPr="00E57A7D" w:rsidRDefault="00DC3E8C" w:rsidP="00DC3E8C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55EBF1BC" w14:textId="77777777" w:rsidR="00DC3E8C" w:rsidRPr="00E57A7D" w:rsidRDefault="00DC3E8C" w:rsidP="00DC3E8C">
      <w:pPr>
        <w:ind w:right="-318"/>
      </w:pPr>
    </w:p>
    <w:p w14:paraId="3CA0217F" w14:textId="27935EC0" w:rsidR="00DC3E8C" w:rsidRDefault="004B5E15" w:rsidP="00DC3E8C">
      <w:pPr>
        <w:ind w:right="113"/>
      </w:pPr>
      <w:r w:rsidRPr="004B5E15">
        <w:t>Ceva Santé Animale</w:t>
      </w:r>
    </w:p>
    <w:p w14:paraId="7E5F509C" w14:textId="77777777" w:rsidR="004B5E15" w:rsidRDefault="004B5E15" w:rsidP="00DC3E8C">
      <w:pPr>
        <w:ind w:right="113"/>
      </w:pPr>
    </w:p>
    <w:p w14:paraId="02625214" w14:textId="77777777" w:rsidR="004B5E15" w:rsidRPr="00E57A7D" w:rsidRDefault="004B5E15" w:rsidP="00DC3E8C">
      <w:pPr>
        <w:ind w:right="113"/>
      </w:pPr>
    </w:p>
    <w:p w14:paraId="6631DD40" w14:textId="77777777" w:rsidR="00DC3E8C" w:rsidRPr="00E57A7D" w:rsidRDefault="00DC3E8C" w:rsidP="00DC3E8C">
      <w:pPr>
        <w:pStyle w:val="Style2"/>
      </w:pPr>
      <w:r w:rsidRPr="00E57A7D">
        <w:t>9.</w:t>
      </w:r>
      <w:r w:rsidRPr="00E57A7D">
        <w:tab/>
        <w:t>SĒRIJAS NUMURS</w:t>
      </w:r>
    </w:p>
    <w:p w14:paraId="2201D178" w14:textId="77777777" w:rsidR="00DC3E8C" w:rsidRPr="00E57A7D" w:rsidRDefault="00DC3E8C" w:rsidP="00DC3E8C"/>
    <w:p w14:paraId="3ACDADAE" w14:textId="77777777" w:rsidR="00DC3E8C" w:rsidRPr="00E57A7D" w:rsidRDefault="00DC3E8C" w:rsidP="00DC3E8C">
      <w:r>
        <w:t>Lot</w:t>
      </w:r>
      <w:r w:rsidRPr="00E57A7D">
        <w:t xml:space="preserve"> {numurs}</w:t>
      </w:r>
    </w:p>
    <w:p w14:paraId="2BB6A81C" w14:textId="77777777" w:rsidR="005A34CA" w:rsidRDefault="005A34CA" w:rsidP="008E4A08">
      <w:pPr>
        <w:pStyle w:val="BodyText"/>
      </w:pPr>
    </w:p>
    <w:p w14:paraId="791A2F8E" w14:textId="6AB11AB8" w:rsidR="00F6601C" w:rsidRDefault="00F6601C">
      <w:r>
        <w:br w:type="page"/>
      </w:r>
    </w:p>
    <w:p w14:paraId="5B4B943C" w14:textId="77777777" w:rsidR="00F6601C" w:rsidRPr="008E37A2" w:rsidRDefault="00F6601C" w:rsidP="00F660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8E37A2">
        <w:rPr>
          <w:b/>
        </w:rPr>
        <w:lastRenderedPageBreak/>
        <w:t xml:space="preserve">UZ </w:t>
      </w:r>
      <w:r>
        <w:rPr>
          <w:b/>
        </w:rPr>
        <w:t>MAZA IZMĒRA</w:t>
      </w:r>
      <w:r w:rsidRPr="008E37A2">
        <w:rPr>
          <w:b/>
        </w:rPr>
        <w:t xml:space="preserve"> TIEŠĀ IEPAKOJUMA NORĀDĀM</w:t>
      </w:r>
      <w:r>
        <w:rPr>
          <w:b/>
        </w:rPr>
        <w:t>Ā INFORMĀCIJA</w:t>
      </w:r>
    </w:p>
    <w:p w14:paraId="7D82A560" w14:textId="77777777" w:rsidR="00F6601C" w:rsidRPr="00E57A7D" w:rsidRDefault="00F6601C" w:rsidP="00F660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80F3D14" w14:textId="32C4FDEF" w:rsidR="00F6601C" w:rsidRPr="00E57A7D" w:rsidRDefault="00F6601C" w:rsidP="00F660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50ml flakons</w:t>
      </w:r>
    </w:p>
    <w:p w14:paraId="57FCC7ED" w14:textId="77777777" w:rsidR="00F6601C" w:rsidRPr="00D522CE" w:rsidRDefault="00F6601C" w:rsidP="00F6601C">
      <w:pPr>
        <w:pStyle w:val="BodyText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30632372" wp14:editId="66539F6F">
                <wp:simplePos x="0" y="0"/>
                <wp:positionH relativeFrom="page">
                  <wp:posOffset>879652</wp:posOffset>
                </wp:positionH>
                <wp:positionV relativeFrom="paragraph">
                  <wp:posOffset>295656</wp:posOffset>
                </wp:positionV>
                <wp:extent cx="5803265" cy="167640"/>
                <wp:effectExtent l="0" t="0" r="0" b="0"/>
                <wp:wrapTopAndBottom/>
                <wp:docPr id="1513038859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3265" cy="1676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0E26A1" w14:textId="77777777" w:rsidR="00F6601C" w:rsidRDefault="00F6601C" w:rsidP="00F6601C">
                            <w:pPr>
                              <w:tabs>
                                <w:tab w:val="left" w:pos="595"/>
                              </w:tabs>
                              <w:spacing w:line="252" w:lineRule="exact"/>
                              <w:ind w:left="2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VETERINĀRO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ZĀĻU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NOSAUKUMS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632372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69.25pt;margin-top:23.3pt;width:456.95pt;height:13.2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GrxQEAAH4DAAAOAAAAZHJzL2Uyb0RvYy54bWysU8GO0zAQvSPxD5bvNGlhwxI1XcFWi5BW&#10;LNLCBziO3Vg4HuNxm/TvGbtpu4IbIgdn7Bm/mfdmvL6bBssOKqAB1/DlouRMOQmdcbuG//j+8OaW&#10;M4zCdcKCUw0/KuR3m9ev1qOv1Qp6sJ0KjEAc1qNveB+jr4sCZa8GgQvwypFTQxhEpG3YFV0QI6EP&#10;tliVZVWMEDofQCpEOt2enHyT8bVWMj5pjSoy23CqLeY15LVNa7FZi3oXhO+NnMsQ/1DFIIyjpBeo&#10;rYiC7YP5C2owMgCCjgsJQwFaG6kyB2KzLP9g89wLrzIXEgf9RSb8f7Dy6+HZfwssTp9gogZmEugf&#10;Qf5E0qYYPdZzTNIUa6ToRHTSYUh/osDoIml7vOippsgkHd7clm9X1Q1nknzL6n31LgteXG/7gPGz&#10;goElo+GB+pUrEIdHjCm/qM8hKZl1bGx4VX6oTnWCNd2DsTb5MOzaexvYQaRW5y91lxDwZViC2wrs&#10;T3HZNYdZN/M9UUxk49ROhJHMFroj6TTSqDQcf+1FUJzZL456kebqbISz0Z6NEO095OlLVTr4uI+g&#10;TSZ3xZ0zU5NzxfNApil6uc9R12ez+Q0AAP//AwBQSwMEFAAGAAgAAAAhADd44zreAAAACgEAAA8A&#10;AABkcnMvZG93bnJldi54bWxMj0FuwjAQRfeVegdrKnVXbCAYlMZBVSS66aIqcAATD0nUeOzGJoTb&#10;16za5dc8/f+m2E62ZyMOoXOkYD4TwJBqZzpqFBwPu5cNsBA1Gd07QgU3DLAtHx8KnRt3pS8c97Fh&#10;qYRCrhW0Mfqc81C3aHWYOY+Ubmc3WB1THBpuBn1N5bbnCyEkt7qjtNBqj1WL9ff+YhW8fx5i/Jkf&#10;Mwof425dSS9vlVfq+Wl6ewUWcYp/MNz1kzqUyenkLmQC61NeblYJVZBJCewOiNUiA3ZSsF4K4GXB&#10;/79Q/gIAAP//AwBQSwECLQAUAAYACAAAACEAtoM4kv4AAADhAQAAEwAAAAAAAAAAAAAAAAAAAAAA&#10;W0NvbnRlbnRfVHlwZXNdLnhtbFBLAQItABQABgAIAAAAIQA4/SH/1gAAAJQBAAALAAAAAAAAAAAA&#10;AAAAAC8BAABfcmVscy8ucmVsc1BLAQItABQABgAIAAAAIQBHPaGrxQEAAH4DAAAOAAAAAAAAAAAA&#10;AAAAAC4CAABkcnMvZTJvRG9jLnhtbFBLAQItABQABgAIAAAAIQA3eOM63gAAAAoBAAAPAAAAAAAA&#10;AAAAAAAAAB8EAABkcnMvZG93bnJldi54bWxQSwUGAAAAAAQABADzAAAAKgUAAAAA&#10;" filled="f" strokeweight=".48pt">
                <v:path arrowok="t"/>
                <v:textbox inset="0,0,0,0">
                  <w:txbxContent>
                    <w:p w14:paraId="3B0E26A1" w14:textId="77777777" w:rsidR="00F6601C" w:rsidRDefault="00F6601C" w:rsidP="00F6601C">
                      <w:pPr>
                        <w:tabs>
                          <w:tab w:val="left" w:pos="595"/>
                        </w:tabs>
                        <w:spacing w:line="252" w:lineRule="exact"/>
                        <w:ind w:left="2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VETERINĀRO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ZĀĻU</w:t>
                      </w:r>
                      <w:r>
                        <w:rPr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8EC650" w14:textId="77777777" w:rsidR="00F6601C" w:rsidRDefault="00F6601C" w:rsidP="00F6601C">
      <w:pPr>
        <w:ind w:left="218"/>
      </w:pPr>
    </w:p>
    <w:p w14:paraId="5B5A9E2A" w14:textId="77777777" w:rsidR="00F6601C" w:rsidRPr="00D522CE" w:rsidRDefault="00F6601C" w:rsidP="00F6601C">
      <w:pPr>
        <w:rPr>
          <w:i/>
        </w:rPr>
      </w:pPr>
      <w:r w:rsidRPr="00F537DC">
        <w:t>Ketofen</w:t>
      </w:r>
      <w:r w:rsidRPr="00F537DC">
        <w:rPr>
          <w:spacing w:val="-7"/>
        </w:rPr>
        <w:t xml:space="preserve"> </w:t>
      </w:r>
      <w:r w:rsidRPr="00F537DC">
        <w:t>10%</w:t>
      </w:r>
      <w:r w:rsidRPr="00F537DC">
        <w:rPr>
          <w:spacing w:val="-5"/>
        </w:rPr>
        <w:t xml:space="preserve"> </w:t>
      </w:r>
    </w:p>
    <w:p w14:paraId="3E728674" w14:textId="77777777" w:rsidR="00F6601C" w:rsidRDefault="00F6601C" w:rsidP="00F6601C">
      <w:pPr>
        <w:pStyle w:val="BodyText"/>
        <w:rPr>
          <w:i/>
          <w:sz w:val="20"/>
        </w:rPr>
      </w:pPr>
    </w:p>
    <w:p w14:paraId="4A9CD7C6" w14:textId="77777777" w:rsidR="00F6601C" w:rsidRPr="00E57A7D" w:rsidRDefault="00F6601C" w:rsidP="00F6601C"/>
    <w:p w14:paraId="7E0E9347" w14:textId="77777777" w:rsidR="00F6601C" w:rsidRPr="00E57A7D" w:rsidRDefault="00F6601C" w:rsidP="00F6601C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10350E85" w14:textId="77777777" w:rsidR="00F6601C" w:rsidRPr="00E57A7D" w:rsidRDefault="00F6601C" w:rsidP="00F6601C"/>
    <w:p w14:paraId="5E7AC43B" w14:textId="77777777" w:rsidR="00F6601C" w:rsidRDefault="00F6601C" w:rsidP="00F6601C">
      <w:pPr>
        <w:pStyle w:val="BodyText"/>
        <w:ind w:left="0"/>
        <w:rPr>
          <w:spacing w:val="-4"/>
        </w:rPr>
      </w:pPr>
      <w:r>
        <w:t>Ketoprofēns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mg/ml</w:t>
      </w:r>
    </w:p>
    <w:p w14:paraId="26C6E2F4" w14:textId="77777777" w:rsidR="00F6601C" w:rsidRDefault="00F6601C" w:rsidP="00F6601C">
      <w:pPr>
        <w:pStyle w:val="BodyText"/>
        <w:ind w:left="0"/>
      </w:pPr>
    </w:p>
    <w:p w14:paraId="36FD641D" w14:textId="77777777" w:rsidR="00F6601C" w:rsidRPr="00E57A7D" w:rsidRDefault="00F6601C" w:rsidP="00F6601C"/>
    <w:p w14:paraId="31F66C3A" w14:textId="77777777" w:rsidR="00F6601C" w:rsidRPr="00E57A7D" w:rsidRDefault="00F6601C" w:rsidP="00F6601C">
      <w:pPr>
        <w:pStyle w:val="Style2"/>
      </w:pPr>
      <w:r w:rsidRPr="00E57A7D">
        <w:t>3.</w:t>
      </w:r>
      <w:r w:rsidRPr="00E57A7D">
        <w:tab/>
        <w:t>SĒRIJAS NUMURS</w:t>
      </w:r>
    </w:p>
    <w:p w14:paraId="55A2AFAE" w14:textId="77777777" w:rsidR="00F6601C" w:rsidRPr="00E57A7D" w:rsidRDefault="00F6601C" w:rsidP="00F6601C"/>
    <w:p w14:paraId="5D3A9268" w14:textId="77777777" w:rsidR="00F6601C" w:rsidRPr="00E57A7D" w:rsidRDefault="00F6601C" w:rsidP="00F6601C">
      <w:r>
        <w:t>Lot</w:t>
      </w:r>
      <w:r w:rsidRPr="00E57A7D">
        <w:t xml:space="preserve"> {numurs}</w:t>
      </w:r>
    </w:p>
    <w:p w14:paraId="2B0F84B6" w14:textId="77777777" w:rsidR="00F6601C" w:rsidRPr="00E57A7D" w:rsidRDefault="00F6601C" w:rsidP="00F6601C"/>
    <w:p w14:paraId="0D63074C" w14:textId="77777777" w:rsidR="00F6601C" w:rsidRPr="00E57A7D" w:rsidRDefault="00F6601C" w:rsidP="00F6601C"/>
    <w:p w14:paraId="2B1BA589" w14:textId="77777777" w:rsidR="00F6601C" w:rsidRPr="00E57A7D" w:rsidRDefault="00F6601C" w:rsidP="00F6601C">
      <w:pPr>
        <w:pStyle w:val="Style2"/>
      </w:pPr>
      <w:r w:rsidRPr="00E57A7D">
        <w:t>4.</w:t>
      </w:r>
      <w:r w:rsidRPr="00E57A7D">
        <w:tab/>
        <w:t>DERĪGUMA TERMIŅŠ</w:t>
      </w:r>
    </w:p>
    <w:p w14:paraId="5EAA31B7" w14:textId="77777777" w:rsidR="00F6601C" w:rsidRPr="00E57A7D" w:rsidRDefault="00F6601C" w:rsidP="00F6601C"/>
    <w:p w14:paraId="4242151E" w14:textId="77777777" w:rsidR="00F6601C" w:rsidRPr="00E57A7D" w:rsidRDefault="00F6601C" w:rsidP="00F6601C"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7C30FF5B" w14:textId="77777777" w:rsidR="00F6601C" w:rsidRPr="00E57A7D" w:rsidRDefault="00F6601C" w:rsidP="00F6601C"/>
    <w:p w14:paraId="7EC12FA1" w14:textId="77777777" w:rsidR="00F6601C" w:rsidRPr="00E57A7D" w:rsidRDefault="00F6601C" w:rsidP="00F6601C">
      <w:r w:rsidRPr="00E57A7D">
        <w:t xml:space="preserve">Pēc pirmreizējas </w:t>
      </w:r>
      <w:r>
        <w:t xml:space="preserve">caurduršanas </w:t>
      </w:r>
      <w:r w:rsidRPr="00E57A7D">
        <w:t xml:space="preserve">izlietot </w:t>
      </w:r>
      <w:r>
        <w:t xml:space="preserve">28 dienu </w:t>
      </w:r>
      <w:r w:rsidRPr="00E57A7D">
        <w:t>laikā</w:t>
      </w:r>
      <w:r>
        <w:t>.</w:t>
      </w:r>
    </w:p>
    <w:p w14:paraId="544D3124" w14:textId="77777777" w:rsidR="00F6601C" w:rsidRDefault="00F6601C" w:rsidP="00F6601C">
      <w:pPr>
        <w:pStyle w:val="BodyText"/>
        <w:rPr>
          <w:i/>
          <w:sz w:val="20"/>
        </w:rPr>
      </w:pPr>
    </w:p>
    <w:p w14:paraId="275AEEB8" w14:textId="77777777" w:rsidR="005A34CA" w:rsidRDefault="005A34CA" w:rsidP="008E4A08">
      <w:pPr>
        <w:pStyle w:val="BodyText"/>
      </w:pPr>
    </w:p>
    <w:p w14:paraId="09A6FAE8" w14:textId="77777777" w:rsidR="005A34CA" w:rsidRDefault="005A34CA" w:rsidP="008E4A08">
      <w:pPr>
        <w:pStyle w:val="BodyText"/>
      </w:pPr>
    </w:p>
    <w:p w14:paraId="69C9919C" w14:textId="77777777" w:rsidR="005A34CA" w:rsidRDefault="005A34CA" w:rsidP="008E4A08">
      <w:pPr>
        <w:pStyle w:val="BodyText"/>
      </w:pPr>
    </w:p>
    <w:p w14:paraId="68B9414A" w14:textId="77777777" w:rsidR="005A34CA" w:rsidRDefault="005A34CA" w:rsidP="008E4A08">
      <w:pPr>
        <w:pStyle w:val="BodyText"/>
      </w:pPr>
    </w:p>
    <w:p w14:paraId="00B81BF5" w14:textId="77777777" w:rsidR="00D522CE" w:rsidRDefault="00D522CE">
      <w:pPr>
        <w:rPr>
          <w:b/>
        </w:rPr>
      </w:pPr>
      <w:r>
        <w:rPr>
          <w:b/>
        </w:rPr>
        <w:br w:type="page"/>
      </w:r>
    </w:p>
    <w:p w14:paraId="73BE40A6" w14:textId="77777777" w:rsidR="00D522CE" w:rsidRDefault="00D522CE" w:rsidP="00D522CE"/>
    <w:p w14:paraId="64C3259A" w14:textId="77777777" w:rsidR="00D522CE" w:rsidRPr="00E57A7D" w:rsidRDefault="00D522CE" w:rsidP="00D522CE"/>
    <w:p w14:paraId="2D86642E" w14:textId="77777777" w:rsidR="00D522CE" w:rsidRPr="00E57A7D" w:rsidRDefault="00D522CE" w:rsidP="00D522CE"/>
    <w:p w14:paraId="17BE0D62" w14:textId="77777777" w:rsidR="00D522CE" w:rsidRDefault="00D522CE" w:rsidP="00D522CE"/>
    <w:p w14:paraId="60980922" w14:textId="77777777" w:rsidR="00D522CE" w:rsidRDefault="00D522CE" w:rsidP="00D522CE"/>
    <w:p w14:paraId="67BA0246" w14:textId="77777777" w:rsidR="00D522CE" w:rsidRDefault="00D522CE" w:rsidP="00D522CE"/>
    <w:p w14:paraId="3B78E8F0" w14:textId="77777777" w:rsidR="00D522CE" w:rsidRDefault="00D522CE" w:rsidP="00D522CE"/>
    <w:p w14:paraId="488D0D23" w14:textId="77777777" w:rsidR="00D522CE" w:rsidRDefault="00D522CE" w:rsidP="00D522CE"/>
    <w:p w14:paraId="6C43EA44" w14:textId="77777777" w:rsidR="00D522CE" w:rsidRDefault="00D522CE" w:rsidP="00D522CE"/>
    <w:p w14:paraId="1AE58D17" w14:textId="77777777" w:rsidR="00D522CE" w:rsidRDefault="00D522CE" w:rsidP="00D522CE"/>
    <w:p w14:paraId="229D235E" w14:textId="77777777" w:rsidR="00D522CE" w:rsidRDefault="00D522CE" w:rsidP="00D522CE"/>
    <w:p w14:paraId="3ECA1F4F" w14:textId="77777777" w:rsidR="00D522CE" w:rsidRDefault="00D522CE" w:rsidP="00D522CE"/>
    <w:p w14:paraId="44028FF1" w14:textId="77777777" w:rsidR="00D522CE" w:rsidRDefault="00D522CE" w:rsidP="00D522CE"/>
    <w:p w14:paraId="3A449A17" w14:textId="77777777" w:rsidR="00D522CE" w:rsidRDefault="00D522CE" w:rsidP="00D522CE"/>
    <w:p w14:paraId="23337FBD" w14:textId="77777777" w:rsidR="00D522CE" w:rsidRDefault="00D522CE" w:rsidP="00D522CE"/>
    <w:p w14:paraId="7D9E00E0" w14:textId="77777777" w:rsidR="00D522CE" w:rsidRDefault="00D522CE" w:rsidP="00D522CE"/>
    <w:p w14:paraId="2DC993AF" w14:textId="77777777" w:rsidR="00D522CE" w:rsidRDefault="00D522CE" w:rsidP="00D522CE"/>
    <w:p w14:paraId="344E4450" w14:textId="77777777" w:rsidR="00D522CE" w:rsidRDefault="00D522CE" w:rsidP="00D522CE"/>
    <w:p w14:paraId="38BA706D" w14:textId="77777777" w:rsidR="00D522CE" w:rsidRDefault="00D522CE" w:rsidP="00D522CE"/>
    <w:p w14:paraId="075F3DE9" w14:textId="77777777" w:rsidR="00D522CE" w:rsidRDefault="00D522CE" w:rsidP="00D522CE"/>
    <w:p w14:paraId="2A345B57" w14:textId="77777777" w:rsidR="00D522CE" w:rsidRDefault="00D522CE" w:rsidP="00D522CE"/>
    <w:p w14:paraId="77B3316A" w14:textId="77777777" w:rsidR="00D522CE" w:rsidRDefault="00D522CE" w:rsidP="00D522CE"/>
    <w:p w14:paraId="132AB537" w14:textId="77777777" w:rsidR="00D522CE" w:rsidRDefault="00D522CE" w:rsidP="00D522CE"/>
    <w:p w14:paraId="2EB98706" w14:textId="77777777" w:rsidR="00D522CE" w:rsidRDefault="00D522CE" w:rsidP="00D522CE"/>
    <w:p w14:paraId="3D357007" w14:textId="77777777" w:rsidR="00D522CE" w:rsidRPr="00E57A7D" w:rsidRDefault="00D522CE" w:rsidP="00D522CE"/>
    <w:p w14:paraId="711425D1" w14:textId="77777777" w:rsidR="00D522CE" w:rsidRPr="00E57A7D" w:rsidRDefault="00D522CE" w:rsidP="00D522CE">
      <w:pPr>
        <w:pStyle w:val="Style3"/>
      </w:pPr>
      <w:r w:rsidRPr="00E57A7D">
        <w:t>LIETOŠANAS INSTRUKCIJA</w:t>
      </w:r>
    </w:p>
    <w:p w14:paraId="5983D42D" w14:textId="77777777" w:rsidR="00D522CE" w:rsidRDefault="00D522CE" w:rsidP="008E4A08">
      <w:pPr>
        <w:ind w:left="2418" w:right="2727"/>
        <w:jc w:val="center"/>
        <w:rPr>
          <w:b/>
        </w:rPr>
      </w:pPr>
    </w:p>
    <w:p w14:paraId="263294B0" w14:textId="77777777" w:rsidR="00D522CE" w:rsidRDefault="00D522CE" w:rsidP="008E4A08">
      <w:pPr>
        <w:ind w:left="2418" w:right="2727"/>
        <w:jc w:val="center"/>
        <w:rPr>
          <w:b/>
        </w:rPr>
      </w:pPr>
    </w:p>
    <w:p w14:paraId="0887B340" w14:textId="77777777" w:rsidR="00D522CE" w:rsidRDefault="00D522CE" w:rsidP="008E4A08">
      <w:pPr>
        <w:ind w:left="2418" w:right="2727"/>
        <w:jc w:val="center"/>
        <w:rPr>
          <w:b/>
        </w:rPr>
      </w:pPr>
    </w:p>
    <w:p w14:paraId="5DA1101B" w14:textId="77777777" w:rsidR="00D522CE" w:rsidRDefault="00D522CE">
      <w:pPr>
        <w:rPr>
          <w:b/>
        </w:rPr>
      </w:pPr>
      <w:r>
        <w:rPr>
          <w:b/>
        </w:rPr>
        <w:br w:type="page"/>
      </w:r>
    </w:p>
    <w:p w14:paraId="295DA2F2" w14:textId="6AB99813" w:rsidR="005A34CA" w:rsidRDefault="005A34CA" w:rsidP="006D659A">
      <w:pPr>
        <w:ind w:left="2418" w:right="2727"/>
        <w:jc w:val="center"/>
        <w:rPr>
          <w:b/>
        </w:rPr>
      </w:pPr>
      <w:r>
        <w:rPr>
          <w:b/>
        </w:rPr>
        <w:lastRenderedPageBreak/>
        <w:t>LIETOŠANAS</w:t>
      </w:r>
      <w:r>
        <w:rPr>
          <w:b/>
          <w:spacing w:val="-14"/>
        </w:rPr>
        <w:t xml:space="preserve"> </w:t>
      </w:r>
      <w:r>
        <w:rPr>
          <w:b/>
        </w:rPr>
        <w:t xml:space="preserve">INSTRUKCIJA </w:t>
      </w:r>
    </w:p>
    <w:p w14:paraId="0840D703" w14:textId="77777777" w:rsidR="005A34CA" w:rsidRDefault="005A34CA" w:rsidP="008E4A08">
      <w:pPr>
        <w:pStyle w:val="BodyText"/>
        <w:ind w:left="0"/>
        <w:rPr>
          <w:b/>
        </w:rPr>
      </w:pPr>
    </w:p>
    <w:p w14:paraId="3F0F0B9B" w14:textId="77777777" w:rsidR="005A34CA" w:rsidRDefault="005A34CA" w:rsidP="006D659A">
      <w:pPr>
        <w:pStyle w:val="BodyText"/>
        <w:ind w:left="0"/>
      </w:pPr>
    </w:p>
    <w:p w14:paraId="3F3D15D8" w14:textId="1BF7F9B7" w:rsidR="005A34CA" w:rsidRDefault="00D522CE" w:rsidP="006D659A">
      <w:pPr>
        <w:pStyle w:val="Heading1"/>
        <w:tabs>
          <w:tab w:val="left" w:pos="685"/>
        </w:tabs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5BBF32E" w14:textId="77777777" w:rsidR="00D522CE" w:rsidRDefault="00D522CE" w:rsidP="008E4A08">
      <w:pPr>
        <w:ind w:left="118"/>
        <w:rPr>
          <w:b/>
        </w:rPr>
      </w:pPr>
    </w:p>
    <w:p w14:paraId="257BE5D3" w14:textId="4D8AED3C" w:rsidR="005A34CA" w:rsidRPr="00D522CE" w:rsidRDefault="005A34CA" w:rsidP="006D659A">
      <w:pPr>
        <w:ind w:left="118"/>
        <w:rPr>
          <w:bCs/>
        </w:rPr>
      </w:pPr>
      <w:r w:rsidRPr="006D659A">
        <w:rPr>
          <w:bCs/>
        </w:rPr>
        <w:t>Ketofen</w:t>
      </w:r>
      <w:r w:rsidRPr="006D659A">
        <w:rPr>
          <w:bCs/>
          <w:spacing w:val="-7"/>
        </w:rPr>
        <w:t xml:space="preserve"> </w:t>
      </w:r>
      <w:r w:rsidRPr="006D659A">
        <w:rPr>
          <w:bCs/>
        </w:rPr>
        <w:t>10%</w:t>
      </w:r>
      <w:r w:rsidRPr="006D659A">
        <w:rPr>
          <w:bCs/>
          <w:spacing w:val="-5"/>
        </w:rPr>
        <w:t xml:space="preserve"> </w:t>
      </w:r>
      <w:r w:rsidRPr="00D522CE">
        <w:rPr>
          <w:bCs/>
        </w:rPr>
        <w:t>šķīdums</w:t>
      </w:r>
      <w:r w:rsidRPr="00D522CE">
        <w:rPr>
          <w:bCs/>
          <w:spacing w:val="-4"/>
        </w:rPr>
        <w:t xml:space="preserve"> </w:t>
      </w:r>
      <w:r w:rsidRPr="00D522CE">
        <w:rPr>
          <w:bCs/>
        </w:rPr>
        <w:t>injekcijām</w:t>
      </w:r>
      <w:r w:rsidRPr="00D522CE">
        <w:rPr>
          <w:bCs/>
          <w:spacing w:val="-8"/>
        </w:rPr>
        <w:t xml:space="preserve"> </w:t>
      </w:r>
      <w:r w:rsidRPr="00D522CE">
        <w:rPr>
          <w:bCs/>
        </w:rPr>
        <w:t>liellopiem,</w:t>
      </w:r>
      <w:r w:rsidRPr="00D522CE">
        <w:rPr>
          <w:bCs/>
          <w:spacing w:val="-3"/>
        </w:rPr>
        <w:t xml:space="preserve"> </w:t>
      </w:r>
      <w:r w:rsidRPr="00D522CE">
        <w:rPr>
          <w:bCs/>
        </w:rPr>
        <w:t>zirgiem</w:t>
      </w:r>
      <w:r w:rsidRPr="00D522CE">
        <w:rPr>
          <w:bCs/>
          <w:spacing w:val="-5"/>
        </w:rPr>
        <w:t xml:space="preserve"> </w:t>
      </w:r>
      <w:r w:rsidRPr="00D522CE">
        <w:rPr>
          <w:bCs/>
        </w:rPr>
        <w:t>un</w:t>
      </w:r>
      <w:r w:rsidRPr="00D522CE">
        <w:rPr>
          <w:bCs/>
          <w:spacing w:val="-3"/>
        </w:rPr>
        <w:t xml:space="preserve"> </w:t>
      </w:r>
      <w:r w:rsidRPr="00D522CE">
        <w:rPr>
          <w:bCs/>
          <w:spacing w:val="-2"/>
        </w:rPr>
        <w:t>cūkām</w:t>
      </w:r>
    </w:p>
    <w:p w14:paraId="5DAF294F" w14:textId="77777777" w:rsidR="00D522CE" w:rsidRDefault="00D522CE" w:rsidP="008E4A08">
      <w:pPr>
        <w:ind w:left="118"/>
        <w:rPr>
          <w:i/>
          <w:spacing w:val="-2"/>
        </w:rPr>
      </w:pPr>
    </w:p>
    <w:p w14:paraId="48C40407" w14:textId="77777777" w:rsidR="00D522CE" w:rsidRPr="00E57A7D" w:rsidRDefault="00D522CE" w:rsidP="00D522CE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2230ACBD" w14:textId="77777777" w:rsidR="00D522CE" w:rsidRDefault="00D522CE" w:rsidP="008E4A08">
      <w:pPr>
        <w:pStyle w:val="BodyText"/>
        <w:ind w:left="0"/>
        <w:rPr>
          <w:i/>
        </w:rPr>
      </w:pPr>
    </w:p>
    <w:p w14:paraId="0201CC85" w14:textId="68FF74A6" w:rsidR="005A34CA" w:rsidRDefault="009E2B84" w:rsidP="006D659A">
      <w:pPr>
        <w:pStyle w:val="BodyText"/>
      </w:pPr>
      <w:r>
        <w:t>Katrs</w:t>
      </w:r>
      <w:r w:rsidR="005A34CA">
        <w:rPr>
          <w:spacing w:val="-4"/>
        </w:rPr>
        <w:t xml:space="preserve"> </w:t>
      </w:r>
      <w:r w:rsidR="005A34CA">
        <w:t>ml</w:t>
      </w:r>
      <w:r w:rsidR="005A34CA">
        <w:rPr>
          <w:spacing w:val="-2"/>
        </w:rPr>
        <w:t xml:space="preserve"> </w:t>
      </w:r>
      <w:r w:rsidR="005A34CA">
        <w:t>šķīduma</w:t>
      </w:r>
      <w:r w:rsidR="005A34CA">
        <w:rPr>
          <w:spacing w:val="-3"/>
        </w:rPr>
        <w:t xml:space="preserve"> </w:t>
      </w:r>
      <w:r w:rsidR="005A34CA">
        <w:rPr>
          <w:spacing w:val="-2"/>
        </w:rPr>
        <w:t>satur:</w:t>
      </w:r>
    </w:p>
    <w:p w14:paraId="1A0FCAC2" w14:textId="77777777" w:rsidR="005A34CA" w:rsidRDefault="005A34CA" w:rsidP="006D659A">
      <w:pPr>
        <w:pStyle w:val="Heading1"/>
        <w:ind w:left="118" w:firstLine="0"/>
      </w:pPr>
      <w:r>
        <w:t>Aktīvā</w:t>
      </w:r>
      <w:r>
        <w:rPr>
          <w:spacing w:val="-3"/>
        </w:rPr>
        <w:t xml:space="preserve"> </w:t>
      </w:r>
      <w:r>
        <w:rPr>
          <w:spacing w:val="-2"/>
        </w:rPr>
        <w:t>viela:</w:t>
      </w:r>
    </w:p>
    <w:p w14:paraId="6AE2300B" w14:textId="1658E7AE" w:rsidR="005A34CA" w:rsidRDefault="005A34CA">
      <w:pPr>
        <w:pStyle w:val="BodyText"/>
        <w:tabs>
          <w:tab w:val="left" w:pos="2279"/>
        </w:tabs>
        <w:rPr>
          <w:spacing w:val="-5"/>
        </w:rPr>
      </w:pPr>
      <w:r>
        <w:rPr>
          <w:spacing w:val="-2"/>
        </w:rPr>
        <w:t>Ketoprofēns</w:t>
      </w:r>
      <w:r>
        <w:tab/>
        <w:t xml:space="preserve">100 </w:t>
      </w:r>
      <w:r>
        <w:rPr>
          <w:spacing w:val="-5"/>
        </w:rPr>
        <w:t>mg</w:t>
      </w:r>
      <w:r w:rsidR="009E2B84">
        <w:rPr>
          <w:spacing w:val="-5"/>
        </w:rPr>
        <w:t xml:space="preserve"> </w:t>
      </w:r>
    </w:p>
    <w:p w14:paraId="6BBCC88A" w14:textId="77777777" w:rsidR="009E2B84" w:rsidRDefault="009E2B84" w:rsidP="006D659A">
      <w:pPr>
        <w:pStyle w:val="BodyText"/>
        <w:tabs>
          <w:tab w:val="left" w:pos="2279"/>
        </w:tabs>
      </w:pPr>
    </w:p>
    <w:p w14:paraId="2E7F4F1C" w14:textId="77777777" w:rsidR="00C35D3C" w:rsidRDefault="00C35D3C" w:rsidP="00C35D3C">
      <w:pPr>
        <w:pStyle w:val="Heading2"/>
        <w:ind w:left="118" w:firstLine="0"/>
        <w:rPr>
          <w:spacing w:val="-5"/>
        </w:rPr>
      </w:pPr>
      <w:r>
        <w:rPr>
          <w:spacing w:val="-2"/>
        </w:rPr>
        <w:t>Palīgviela</w:t>
      </w:r>
      <w:r>
        <w:rPr>
          <w:spacing w:val="-5"/>
        </w:rPr>
        <w:t>s:</w:t>
      </w:r>
    </w:p>
    <w:p w14:paraId="650AA861" w14:textId="77777777" w:rsidR="00C35D3C" w:rsidRDefault="00C35D3C" w:rsidP="00C35D3C">
      <w:pPr>
        <w:pStyle w:val="Heading2"/>
        <w:ind w:left="118" w:firstLine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9"/>
        <w:gridCol w:w="4535"/>
      </w:tblGrid>
      <w:tr w:rsidR="000337D3" w14:paraId="5C614916" w14:textId="77777777" w:rsidTr="000B18F6">
        <w:tc>
          <w:tcPr>
            <w:tcW w:w="4529" w:type="dxa"/>
            <w:shd w:val="clear" w:color="auto" w:fill="auto"/>
            <w:vAlign w:val="center"/>
          </w:tcPr>
          <w:p w14:paraId="64EA8ED1" w14:textId="77777777" w:rsidR="00C35D3C" w:rsidRPr="00E57A7D" w:rsidRDefault="00C35D3C" w:rsidP="00B92D4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535" w:type="dxa"/>
            <w:shd w:val="clear" w:color="auto" w:fill="auto"/>
            <w:vAlign w:val="center"/>
          </w:tcPr>
          <w:p w14:paraId="1575D240" w14:textId="77777777" w:rsidR="00C35D3C" w:rsidRPr="00E57A7D" w:rsidRDefault="00C35D3C" w:rsidP="00B92D4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</w:t>
            </w:r>
            <w:r w:rsidRPr="00E57A7D">
              <w:rPr>
                <w:b/>
                <w:bCs/>
                <w:iCs/>
              </w:rPr>
              <w:t xml:space="preserve">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0337D3" w14:paraId="0D64ADEE" w14:textId="77777777" w:rsidTr="000B18F6">
        <w:tc>
          <w:tcPr>
            <w:tcW w:w="4529" w:type="dxa"/>
            <w:shd w:val="clear" w:color="auto" w:fill="auto"/>
            <w:vAlign w:val="center"/>
          </w:tcPr>
          <w:p w14:paraId="491663B6" w14:textId="77777777" w:rsidR="00C35D3C" w:rsidRPr="00E57A7D" w:rsidRDefault="00C35D3C" w:rsidP="00B92D46">
            <w:pPr>
              <w:ind w:left="567" w:hanging="567"/>
              <w:rPr>
                <w:iCs/>
              </w:rPr>
            </w:pPr>
            <w:r>
              <w:rPr>
                <w:spacing w:val="-2"/>
              </w:rPr>
              <w:t>Benzilspirts</w:t>
            </w:r>
          </w:p>
        </w:tc>
        <w:tc>
          <w:tcPr>
            <w:tcW w:w="4535" w:type="dxa"/>
            <w:shd w:val="clear" w:color="auto" w:fill="auto"/>
            <w:vAlign w:val="center"/>
          </w:tcPr>
          <w:p w14:paraId="7AFC1109" w14:textId="77777777" w:rsidR="00C35D3C" w:rsidRPr="00E57A7D" w:rsidRDefault="00C35D3C" w:rsidP="00B92D46">
            <w:pPr>
              <w:rPr>
                <w:iCs/>
              </w:rPr>
            </w:pPr>
            <w:r>
              <w:rPr>
                <w:iCs/>
              </w:rPr>
              <w:t>10mg</w:t>
            </w:r>
          </w:p>
        </w:tc>
      </w:tr>
      <w:tr w:rsidR="000337D3" w14:paraId="523B7C56" w14:textId="77777777" w:rsidTr="000B18F6">
        <w:tc>
          <w:tcPr>
            <w:tcW w:w="4529" w:type="dxa"/>
            <w:shd w:val="clear" w:color="auto" w:fill="auto"/>
            <w:vAlign w:val="center"/>
          </w:tcPr>
          <w:p w14:paraId="64C5C6F3" w14:textId="77777777" w:rsidR="00C35D3C" w:rsidRPr="00E57A7D" w:rsidRDefault="00C35D3C" w:rsidP="00B92D46">
            <w:pPr>
              <w:rPr>
                <w:iCs/>
              </w:rPr>
            </w:pPr>
            <w:r>
              <w:rPr>
                <w:iCs/>
              </w:rPr>
              <w:t>L-arginīns</w:t>
            </w:r>
          </w:p>
        </w:tc>
        <w:tc>
          <w:tcPr>
            <w:tcW w:w="4535" w:type="dxa"/>
            <w:shd w:val="clear" w:color="auto" w:fill="auto"/>
            <w:vAlign w:val="center"/>
          </w:tcPr>
          <w:p w14:paraId="126E363E" w14:textId="77777777" w:rsidR="00C35D3C" w:rsidRPr="00E57A7D" w:rsidRDefault="00C35D3C" w:rsidP="00B92D46">
            <w:pPr>
              <w:rPr>
                <w:iCs/>
              </w:rPr>
            </w:pPr>
          </w:p>
        </w:tc>
      </w:tr>
      <w:tr w:rsidR="000337D3" w14:paraId="457F5366" w14:textId="77777777" w:rsidTr="000B18F6">
        <w:tc>
          <w:tcPr>
            <w:tcW w:w="4529" w:type="dxa"/>
            <w:shd w:val="clear" w:color="auto" w:fill="auto"/>
            <w:vAlign w:val="center"/>
          </w:tcPr>
          <w:p w14:paraId="54DCCC6A" w14:textId="2B2AEE7B" w:rsidR="00C35D3C" w:rsidRPr="00E57A7D" w:rsidRDefault="009E2B84" w:rsidP="00B92D46">
            <w:pPr>
              <w:rPr>
                <w:iCs/>
              </w:rPr>
            </w:pPr>
            <w:r>
              <w:rPr>
                <w:iCs/>
              </w:rPr>
              <w:t>C</w:t>
            </w:r>
            <w:r w:rsidR="00C35D3C">
              <w:rPr>
                <w:iCs/>
              </w:rPr>
              <w:t>itronskābe</w:t>
            </w:r>
            <w:r>
              <w:rPr>
                <w:iCs/>
              </w:rPr>
              <w:t>, monohidrēta</w:t>
            </w:r>
          </w:p>
        </w:tc>
        <w:tc>
          <w:tcPr>
            <w:tcW w:w="4535" w:type="dxa"/>
            <w:shd w:val="clear" w:color="auto" w:fill="auto"/>
            <w:vAlign w:val="center"/>
          </w:tcPr>
          <w:p w14:paraId="359AE157" w14:textId="77777777" w:rsidR="00C35D3C" w:rsidRPr="00E57A7D" w:rsidRDefault="00C35D3C" w:rsidP="00B92D46">
            <w:pPr>
              <w:rPr>
                <w:iCs/>
              </w:rPr>
            </w:pPr>
          </w:p>
        </w:tc>
      </w:tr>
      <w:tr w:rsidR="000337D3" w14:paraId="4732B1C9" w14:textId="77777777" w:rsidTr="000B18F6">
        <w:tc>
          <w:tcPr>
            <w:tcW w:w="4529" w:type="dxa"/>
            <w:shd w:val="clear" w:color="auto" w:fill="auto"/>
            <w:vAlign w:val="center"/>
          </w:tcPr>
          <w:p w14:paraId="168AC2A3" w14:textId="77777777" w:rsidR="00C35D3C" w:rsidRPr="00B92D46" w:rsidRDefault="00C35D3C" w:rsidP="00B92D46">
            <w:pPr>
              <w:rPr>
                <w:iCs/>
              </w:rPr>
            </w:pPr>
            <w:r w:rsidRPr="00B92D46">
              <w:rPr>
                <w:iCs/>
              </w:rPr>
              <w:t>Ūdens injekcijām</w:t>
            </w:r>
          </w:p>
        </w:tc>
        <w:tc>
          <w:tcPr>
            <w:tcW w:w="4535" w:type="dxa"/>
            <w:shd w:val="clear" w:color="auto" w:fill="auto"/>
            <w:vAlign w:val="center"/>
          </w:tcPr>
          <w:p w14:paraId="645995AB" w14:textId="77777777" w:rsidR="00C35D3C" w:rsidRPr="00E57A7D" w:rsidRDefault="00C35D3C" w:rsidP="00B92D46">
            <w:pPr>
              <w:rPr>
                <w:iCs/>
              </w:rPr>
            </w:pPr>
          </w:p>
        </w:tc>
      </w:tr>
    </w:tbl>
    <w:p w14:paraId="3474A423" w14:textId="77777777" w:rsidR="00C35D3C" w:rsidRDefault="00C35D3C" w:rsidP="00C35D3C">
      <w:pPr>
        <w:pStyle w:val="BodyText"/>
        <w:tabs>
          <w:tab w:val="left" w:pos="2279"/>
        </w:tabs>
        <w:rPr>
          <w:spacing w:val="-2"/>
        </w:rPr>
      </w:pPr>
    </w:p>
    <w:p w14:paraId="79C9A92E" w14:textId="290BA6EC" w:rsidR="00C35D3C" w:rsidRDefault="00C35D3C" w:rsidP="00C35D3C">
      <w:pPr>
        <w:pStyle w:val="BodyText"/>
      </w:pPr>
      <w:r>
        <w:t>Dzidrs,</w:t>
      </w:r>
      <w:r>
        <w:rPr>
          <w:spacing w:val="-7"/>
        </w:rPr>
        <w:t xml:space="preserve"> </w:t>
      </w:r>
      <w:r>
        <w:t>bezkrāsains</w:t>
      </w:r>
      <w:r>
        <w:rPr>
          <w:spacing w:val="-7"/>
        </w:rPr>
        <w:t xml:space="preserve"> </w:t>
      </w:r>
      <w:r>
        <w:rPr>
          <w:spacing w:val="-2"/>
        </w:rPr>
        <w:t>šķ</w:t>
      </w:r>
      <w:r w:rsidR="009E2B84">
        <w:rPr>
          <w:spacing w:val="-2"/>
        </w:rPr>
        <w:t>ī</w:t>
      </w:r>
      <w:r>
        <w:rPr>
          <w:spacing w:val="-2"/>
        </w:rPr>
        <w:t>ums.</w:t>
      </w:r>
    </w:p>
    <w:p w14:paraId="4BE2FFFF" w14:textId="77777777" w:rsidR="00C35D3C" w:rsidRDefault="00C35D3C" w:rsidP="008E4A08">
      <w:pPr>
        <w:pStyle w:val="BodyText"/>
        <w:ind w:left="0"/>
      </w:pPr>
    </w:p>
    <w:p w14:paraId="004C412F" w14:textId="6884D5B5" w:rsidR="00C35D3C" w:rsidRPr="006D659A" w:rsidRDefault="00C35D3C" w:rsidP="006D659A">
      <w:pPr>
        <w:pStyle w:val="BodyText"/>
        <w:ind w:left="0"/>
        <w:rPr>
          <w:b/>
          <w:bCs/>
        </w:rPr>
      </w:pPr>
      <w:r w:rsidRPr="006D659A">
        <w:rPr>
          <w:b/>
          <w:bCs/>
          <w:highlight w:val="lightGray"/>
        </w:rPr>
        <w:t>3.</w:t>
      </w:r>
      <w:r w:rsidRPr="006D659A">
        <w:rPr>
          <w:b/>
          <w:bCs/>
        </w:rPr>
        <w:tab/>
        <w:t>Mērķsugas</w:t>
      </w:r>
    </w:p>
    <w:p w14:paraId="06AE5AA2" w14:textId="77777777" w:rsidR="00C35D3C" w:rsidRDefault="00C35D3C" w:rsidP="00C35D3C">
      <w:pPr>
        <w:pStyle w:val="Heading1"/>
        <w:ind w:left="0" w:firstLine="0"/>
        <w:rPr>
          <w:b w:val="0"/>
          <w:bCs w:val="0"/>
          <w:spacing w:val="-2"/>
        </w:rPr>
      </w:pPr>
    </w:p>
    <w:p w14:paraId="25FD0E41" w14:textId="4F0BC686" w:rsidR="00C35D3C" w:rsidRDefault="00C35D3C" w:rsidP="006D659A">
      <w:pPr>
        <w:pStyle w:val="Heading1"/>
        <w:ind w:left="0" w:firstLine="0"/>
      </w:pPr>
      <w:r>
        <w:rPr>
          <w:b w:val="0"/>
          <w:bCs w:val="0"/>
          <w:spacing w:val="-2"/>
        </w:rPr>
        <w:t>Liellopi, zirgi</w:t>
      </w:r>
      <w:r w:rsidR="009E2B84">
        <w:rPr>
          <w:b w:val="0"/>
          <w:bCs w:val="0"/>
          <w:spacing w:val="-2"/>
        </w:rPr>
        <w:t xml:space="preserve">, </w:t>
      </w:r>
      <w:r>
        <w:rPr>
          <w:b w:val="0"/>
          <w:bCs w:val="0"/>
          <w:spacing w:val="-2"/>
        </w:rPr>
        <w:t>cūkas</w:t>
      </w:r>
      <w:r w:rsidR="009E2B84">
        <w:rPr>
          <w:b w:val="0"/>
          <w:bCs w:val="0"/>
          <w:spacing w:val="-2"/>
        </w:rPr>
        <w:t>.</w:t>
      </w:r>
    </w:p>
    <w:p w14:paraId="12984FD7" w14:textId="77777777" w:rsidR="005A34CA" w:rsidRDefault="005A34CA" w:rsidP="008E4A08">
      <w:pPr>
        <w:pStyle w:val="BodyText"/>
        <w:ind w:left="0"/>
      </w:pPr>
    </w:p>
    <w:p w14:paraId="20C41CE0" w14:textId="557D0CA6" w:rsidR="005A34CA" w:rsidRDefault="0074089A" w:rsidP="006D659A">
      <w:pPr>
        <w:pStyle w:val="BodyText"/>
        <w:ind w:left="0"/>
      </w:pPr>
      <w:r w:rsidRPr="006D659A">
        <w:rPr>
          <w:b/>
          <w:bCs/>
          <w:highlight w:val="lightGray"/>
        </w:rPr>
        <w:t>4.</w:t>
      </w:r>
      <w:r w:rsidRPr="006D659A">
        <w:rPr>
          <w:b/>
          <w:bCs/>
        </w:rPr>
        <w:tab/>
        <w:t>Lietošanas indikācijas</w:t>
      </w:r>
    </w:p>
    <w:p w14:paraId="2A4AF1E4" w14:textId="77777777" w:rsidR="0074089A" w:rsidRDefault="0074089A">
      <w:pPr>
        <w:pStyle w:val="BodyText"/>
        <w:jc w:val="both"/>
      </w:pPr>
    </w:p>
    <w:p w14:paraId="1E94774C" w14:textId="058B08B5" w:rsidR="005A34CA" w:rsidRDefault="009E2B84" w:rsidP="006D659A">
      <w:pPr>
        <w:pStyle w:val="BodyText"/>
        <w:jc w:val="both"/>
      </w:pPr>
      <w:r>
        <w:rPr>
          <w:spacing w:val="-2"/>
        </w:rPr>
        <w:t xml:space="preserve">Šīs veterinārās zāles </w:t>
      </w:r>
      <w:r w:rsidR="005A34CA">
        <w:t>ir</w:t>
      </w:r>
      <w:r w:rsidR="005A34CA">
        <w:rPr>
          <w:spacing w:val="-2"/>
        </w:rPr>
        <w:t xml:space="preserve"> indicēt</w:t>
      </w:r>
      <w:r>
        <w:rPr>
          <w:spacing w:val="-2"/>
        </w:rPr>
        <w:t>a</w:t>
      </w:r>
      <w:r w:rsidR="005A34CA">
        <w:rPr>
          <w:spacing w:val="-2"/>
        </w:rPr>
        <w:t>s:</w:t>
      </w:r>
    </w:p>
    <w:p w14:paraId="40B161BF" w14:textId="2C1673EC" w:rsidR="005A34CA" w:rsidRDefault="009E2B84" w:rsidP="006D659A">
      <w:pPr>
        <w:pStyle w:val="BodyText"/>
        <w:ind w:left="838" w:right="314" w:hanging="360"/>
        <w:jc w:val="both"/>
      </w:pPr>
      <w:r>
        <w:t>L</w:t>
      </w:r>
      <w:r w:rsidR="005A34CA">
        <w:t xml:space="preserve">iellopiem: slimību ārstēšanai, kur nepieciešama </w:t>
      </w:r>
      <w:r>
        <w:t>pretiekaisuma</w:t>
      </w:r>
      <w:r w:rsidR="005A34CA">
        <w:t xml:space="preserve">, </w:t>
      </w:r>
      <w:r>
        <w:t xml:space="preserve">pretsāpju </w:t>
      </w:r>
      <w:r w:rsidR="005A34CA">
        <w:t xml:space="preserve">un </w:t>
      </w:r>
      <w:r>
        <w:t>pretdrudža</w:t>
      </w:r>
      <w:r w:rsidR="005A34CA">
        <w:t>iedarbība</w:t>
      </w:r>
      <w:r>
        <w:t>,</w:t>
      </w:r>
      <w:r w:rsidR="005A34CA">
        <w:t xml:space="preserve"> īpaši elpošanas orgānu slimīb</w:t>
      </w:r>
      <w:r>
        <w:t>u</w:t>
      </w:r>
      <w:r w:rsidR="005A34CA">
        <w:t>, tesmeņa tūska</w:t>
      </w:r>
      <w:r w:rsidR="00DB5CB7">
        <w:t xml:space="preserve">s un </w:t>
      </w:r>
      <w:r w:rsidR="005A34CA">
        <w:t>mastīt</w:t>
      </w:r>
      <w:r w:rsidR="00DB5CB7">
        <w:t>a gadījumos</w:t>
      </w:r>
      <w:r w:rsidR="005A34CA">
        <w:t>; muskuļu</w:t>
      </w:r>
      <w:r w:rsidR="00DB5CB7">
        <w:t xml:space="preserve"> un </w:t>
      </w:r>
      <w:r w:rsidR="005A34CA">
        <w:t xml:space="preserve">skeleta </w:t>
      </w:r>
      <w:r w:rsidR="00DB5CB7">
        <w:t xml:space="preserve">sistēmas </w:t>
      </w:r>
      <w:r w:rsidR="005A34CA">
        <w:t>slimība</w:t>
      </w:r>
      <w:r w:rsidR="00DB5CB7">
        <w:t>u ārstēšanai</w:t>
      </w:r>
      <w:r w:rsidR="005A34CA">
        <w:t>: pēcdzemdību parēze, klibums, artrīts, traumas,</w:t>
      </w:r>
      <w:r w:rsidR="00DB5CB7">
        <w:t xml:space="preserve"> apgrūtinātas</w:t>
      </w:r>
      <w:r w:rsidR="005A34CA">
        <w:t xml:space="preserve"> dzemdības, kolikas.</w:t>
      </w:r>
    </w:p>
    <w:p w14:paraId="6FFFACA2" w14:textId="77777777" w:rsidR="005A34CA" w:rsidRDefault="005A34CA" w:rsidP="006D659A">
      <w:pPr>
        <w:pStyle w:val="BodyText"/>
        <w:ind w:left="0"/>
      </w:pPr>
    </w:p>
    <w:p w14:paraId="3E8EB14C" w14:textId="4CA7F5DD" w:rsidR="005A34CA" w:rsidRDefault="00DB5CB7" w:rsidP="006D659A">
      <w:pPr>
        <w:pStyle w:val="BodyText"/>
        <w:ind w:left="838" w:right="314" w:hanging="360"/>
        <w:jc w:val="both"/>
      </w:pPr>
      <w:r>
        <w:t>Z</w:t>
      </w:r>
      <w:r w:rsidR="005A34CA">
        <w:t>irgiem: muskuļu</w:t>
      </w:r>
      <w:r w:rsidR="005A34CA">
        <w:rPr>
          <w:spacing w:val="-3"/>
        </w:rPr>
        <w:t xml:space="preserve"> </w:t>
      </w:r>
      <w:r w:rsidR="005A34CA">
        <w:t>un</w:t>
      </w:r>
      <w:r w:rsidR="005A34CA">
        <w:rPr>
          <w:spacing w:val="-3"/>
        </w:rPr>
        <w:t xml:space="preserve"> </w:t>
      </w:r>
      <w:r w:rsidR="005A34CA">
        <w:t>skeleta</w:t>
      </w:r>
      <w:r w:rsidR="005A34CA">
        <w:rPr>
          <w:spacing w:val="-3"/>
        </w:rPr>
        <w:t xml:space="preserve"> </w:t>
      </w:r>
      <w:r w:rsidR="005A34CA">
        <w:t>sistēmas</w:t>
      </w:r>
      <w:r w:rsidR="005A34CA">
        <w:rPr>
          <w:spacing w:val="-3"/>
        </w:rPr>
        <w:t xml:space="preserve"> </w:t>
      </w:r>
      <w:r w:rsidR="005A34CA">
        <w:t>slimību</w:t>
      </w:r>
      <w:r w:rsidR="005A34CA">
        <w:rPr>
          <w:spacing w:val="-3"/>
        </w:rPr>
        <w:t xml:space="preserve"> </w:t>
      </w:r>
      <w:r w:rsidR="005A34CA">
        <w:t>ārstēšanai,</w:t>
      </w:r>
      <w:r w:rsidR="005A34CA">
        <w:rPr>
          <w:spacing w:val="-3"/>
        </w:rPr>
        <w:t xml:space="preserve"> </w:t>
      </w:r>
      <w:r w:rsidR="005A34CA">
        <w:t>īpaši</w:t>
      </w:r>
      <w:r w:rsidR="005A34CA">
        <w:rPr>
          <w:spacing w:val="-2"/>
        </w:rPr>
        <w:t xml:space="preserve"> </w:t>
      </w:r>
      <w:r w:rsidR="005A34CA">
        <w:t>traumatiskas</w:t>
      </w:r>
      <w:r w:rsidR="005A34CA">
        <w:rPr>
          <w:spacing w:val="-5"/>
        </w:rPr>
        <w:t xml:space="preserve"> </w:t>
      </w:r>
      <w:r w:rsidR="005A34CA">
        <w:t>izcelsmes klibum</w:t>
      </w:r>
      <w:r>
        <w:t>a</w:t>
      </w:r>
      <w:r w:rsidR="005A34CA">
        <w:t>, artroze</w:t>
      </w:r>
      <w:r>
        <w:t>s</w:t>
      </w:r>
      <w:r w:rsidR="005A34CA">
        <w:t>, artrīt</w:t>
      </w:r>
      <w:r>
        <w:t>a</w:t>
      </w:r>
      <w:r w:rsidR="005A34CA">
        <w:t>, osteīt</w:t>
      </w:r>
      <w:r>
        <w:t>a</w:t>
      </w:r>
      <w:r w:rsidR="005A34CA">
        <w:t>, špat</w:t>
      </w:r>
      <w:r>
        <w:t>a pielietošanas gadījumā</w:t>
      </w:r>
      <w:r w:rsidR="005A34CA">
        <w:t>, nagu slimīb</w:t>
      </w:r>
      <w:r>
        <w:t>u</w:t>
      </w:r>
      <w:r w:rsidR="005A34CA">
        <w:t>, tendinīt</w:t>
      </w:r>
      <w:r>
        <w:t>a</w:t>
      </w:r>
      <w:r w:rsidR="005A34CA">
        <w:t>, bursīt</w:t>
      </w:r>
      <w:r>
        <w:t>a</w:t>
      </w:r>
      <w:r w:rsidR="005A34CA">
        <w:t>, laminīt</w:t>
      </w:r>
      <w:r>
        <w:t>a</w:t>
      </w:r>
      <w:r w:rsidR="005A34CA">
        <w:t>, miozīt</w:t>
      </w:r>
      <w:r>
        <w:t>a</w:t>
      </w:r>
      <w:r w:rsidR="005A34CA">
        <w:t xml:space="preserve"> </w:t>
      </w:r>
      <w:r>
        <w:t xml:space="preserve">un </w:t>
      </w:r>
      <w:r w:rsidR="005A34CA">
        <w:t>pēcoperāciju iekaisum</w:t>
      </w:r>
      <w:r>
        <w:t>a gadījumos</w:t>
      </w:r>
      <w:r w:rsidR="005A34CA">
        <w:t>. Koliku un drudža simptomātiskai ārstēšanai.</w:t>
      </w:r>
    </w:p>
    <w:p w14:paraId="102F00C8" w14:textId="5964D17B" w:rsidR="005A34CA" w:rsidRDefault="00DB5CB7" w:rsidP="006D659A">
      <w:pPr>
        <w:pStyle w:val="BodyText"/>
        <w:tabs>
          <w:tab w:val="left" w:pos="838"/>
        </w:tabs>
        <w:ind w:left="838" w:right="315" w:hanging="360"/>
      </w:pPr>
      <w:r>
        <w:rPr>
          <w:rFonts w:ascii="Arial" w:hAnsi="Arial"/>
          <w:spacing w:val="-10"/>
        </w:rPr>
        <w:t>C</w:t>
      </w:r>
      <w:r w:rsidR="005A34CA">
        <w:t>ūkām:</w:t>
      </w:r>
      <w:r w:rsidR="005A34CA">
        <w:rPr>
          <w:spacing w:val="-2"/>
        </w:rPr>
        <w:t xml:space="preserve"> </w:t>
      </w:r>
      <w:r w:rsidR="005A34CA">
        <w:t>mastīta-metrīta-agalaktijas</w:t>
      </w:r>
      <w:r w:rsidR="005A34CA">
        <w:rPr>
          <w:spacing w:val="-5"/>
        </w:rPr>
        <w:t xml:space="preserve"> </w:t>
      </w:r>
      <w:r w:rsidR="005A34CA">
        <w:t>(MMA)</w:t>
      </w:r>
      <w:r w:rsidR="005A34CA">
        <w:rPr>
          <w:spacing w:val="-5"/>
        </w:rPr>
        <w:t xml:space="preserve"> </w:t>
      </w:r>
      <w:r w:rsidR="005A34CA">
        <w:t>sindroma</w:t>
      </w:r>
      <w:r w:rsidR="005A34CA">
        <w:rPr>
          <w:spacing w:val="-5"/>
        </w:rPr>
        <w:t xml:space="preserve"> </w:t>
      </w:r>
      <w:r w:rsidR="005A34CA">
        <w:t>ārstēšanai</w:t>
      </w:r>
      <w:r w:rsidR="005A34CA">
        <w:rPr>
          <w:spacing w:val="-4"/>
        </w:rPr>
        <w:t xml:space="preserve"> </w:t>
      </w:r>
      <w:r w:rsidR="005A34CA">
        <w:t>sivēnmātēm,</w:t>
      </w:r>
      <w:r w:rsidR="005A34CA">
        <w:rPr>
          <w:spacing w:val="-5"/>
        </w:rPr>
        <w:t xml:space="preserve"> </w:t>
      </w:r>
      <w:r w:rsidR="005A34CA">
        <w:t>elpošanas</w:t>
      </w:r>
      <w:r w:rsidR="005A34CA">
        <w:rPr>
          <w:spacing w:val="-5"/>
        </w:rPr>
        <w:t xml:space="preserve"> </w:t>
      </w:r>
      <w:r w:rsidR="005A34CA">
        <w:t>orgānu slimību un drudža simptomātiskai ārstēšanai.</w:t>
      </w:r>
    </w:p>
    <w:p w14:paraId="763DBAD1" w14:textId="77777777" w:rsidR="005A34CA" w:rsidRDefault="005A34CA" w:rsidP="008E4A08">
      <w:pPr>
        <w:pStyle w:val="BodyText"/>
        <w:ind w:left="0"/>
      </w:pPr>
    </w:p>
    <w:p w14:paraId="3934E3AE" w14:textId="77777777" w:rsidR="005A34CA" w:rsidRDefault="005A34CA" w:rsidP="006D659A">
      <w:pPr>
        <w:pStyle w:val="BodyText"/>
        <w:ind w:left="0"/>
      </w:pPr>
    </w:p>
    <w:p w14:paraId="6BE66029" w14:textId="77777777" w:rsidR="0074089A" w:rsidRDefault="0074089A" w:rsidP="0074089A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186E9B7" w14:textId="77777777" w:rsidR="0074089A" w:rsidRPr="00E57A7D" w:rsidRDefault="0074089A" w:rsidP="0074089A">
      <w:pPr>
        <w:pStyle w:val="Style1"/>
      </w:pPr>
    </w:p>
    <w:p w14:paraId="10C36C50" w14:textId="653701C0" w:rsidR="005A34CA" w:rsidRDefault="005A34CA" w:rsidP="006D659A">
      <w:pPr>
        <w:pStyle w:val="BodyText"/>
        <w:ind w:right="795"/>
      </w:pPr>
      <w:r>
        <w:t>Nelietot,</w:t>
      </w:r>
      <w:r>
        <w:rPr>
          <w:spacing w:val="-5"/>
        </w:rPr>
        <w:t xml:space="preserve"> </w:t>
      </w:r>
      <w:r w:rsidR="00DB5CB7">
        <w:rPr>
          <w:spacing w:val="-5"/>
        </w:rPr>
        <w:t xml:space="preserve">ja </w:t>
      </w:r>
      <w:r>
        <w:t>dzīvniekiem</w:t>
      </w:r>
      <w:r>
        <w:rPr>
          <w:spacing w:val="-8"/>
        </w:rPr>
        <w:t xml:space="preserve"> </w:t>
      </w:r>
      <w:r w:rsidR="00DB5CB7">
        <w:t xml:space="preserve">ir </w:t>
      </w:r>
      <w:r>
        <w:t>kuņģa-divpadsmitpirkstu</w:t>
      </w:r>
      <w:r>
        <w:rPr>
          <w:spacing w:val="-5"/>
        </w:rPr>
        <w:t xml:space="preserve"> </w:t>
      </w:r>
      <w:r>
        <w:t>zarnas</w:t>
      </w:r>
      <w:r>
        <w:rPr>
          <w:spacing w:val="-5"/>
        </w:rPr>
        <w:t xml:space="preserve"> </w:t>
      </w:r>
      <w:r>
        <w:t>čūl</w:t>
      </w:r>
      <w:r w:rsidR="00DB5CB7">
        <w:t>as</w:t>
      </w:r>
      <w:r>
        <w:rPr>
          <w:spacing w:val="-5"/>
        </w:rPr>
        <w:t xml:space="preserve"> </w:t>
      </w:r>
      <w:r>
        <w:t>vai</w:t>
      </w:r>
      <w:r>
        <w:rPr>
          <w:spacing w:val="-4"/>
        </w:rPr>
        <w:t xml:space="preserve"> </w:t>
      </w:r>
      <w:r>
        <w:t>hemorāģisk</w:t>
      </w:r>
      <w:r w:rsidR="00DB5CB7">
        <w:t>ais</w:t>
      </w:r>
      <w:r>
        <w:rPr>
          <w:spacing w:val="-5"/>
        </w:rPr>
        <w:t xml:space="preserve"> </w:t>
      </w:r>
      <w:r>
        <w:t>sindromu. Nelietot,</w:t>
      </w:r>
      <w:r w:rsidR="00DB5CB7">
        <w:t xml:space="preserve"> ja</w:t>
      </w:r>
      <w:r>
        <w:t xml:space="preserve"> dzīvniekiem </w:t>
      </w:r>
      <w:r w:rsidR="00DB5CB7">
        <w:t xml:space="preserve">ir </w:t>
      </w:r>
      <w:r>
        <w:t>nieru</w:t>
      </w:r>
      <w:r w:rsidR="00DB5CB7">
        <w:t>mazspēja</w:t>
      </w:r>
      <w:r>
        <w:t>.</w:t>
      </w:r>
    </w:p>
    <w:p w14:paraId="341F00EB" w14:textId="7A221A84" w:rsidR="005A34CA" w:rsidRDefault="005A34CA" w:rsidP="006D659A">
      <w:pPr>
        <w:pStyle w:val="BodyText"/>
        <w:ind w:right="1114"/>
      </w:pPr>
      <w:r>
        <w:t>Nelietot</w:t>
      </w:r>
      <w:r>
        <w:rPr>
          <w:spacing w:val="-1"/>
        </w:rPr>
        <w:t xml:space="preserve"> </w:t>
      </w:r>
      <w:r w:rsidR="00DB5CB7">
        <w:rPr>
          <w:spacing w:val="-1"/>
        </w:rPr>
        <w:t xml:space="preserve">vienlaicīgi </w:t>
      </w:r>
      <w:r>
        <w:t>ar</w:t>
      </w:r>
      <w:r>
        <w:rPr>
          <w:spacing w:val="-4"/>
        </w:rPr>
        <w:t xml:space="preserve"> </w:t>
      </w:r>
      <w:r>
        <w:t>citiem</w:t>
      </w:r>
      <w:r>
        <w:rPr>
          <w:spacing w:val="-6"/>
        </w:rPr>
        <w:t xml:space="preserve"> </w:t>
      </w:r>
      <w:r>
        <w:t>nesteroīdajiem</w:t>
      </w:r>
      <w:r>
        <w:rPr>
          <w:spacing w:val="-6"/>
        </w:rPr>
        <w:t xml:space="preserve"> </w:t>
      </w:r>
      <w:r>
        <w:t>pretiekaisuma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diurētiskajiem</w:t>
      </w:r>
      <w:r>
        <w:rPr>
          <w:spacing w:val="-6"/>
        </w:rPr>
        <w:t xml:space="preserve"> </w:t>
      </w:r>
      <w:r>
        <w:t>līdzekļiem</w:t>
      </w:r>
      <w:r>
        <w:rPr>
          <w:spacing w:val="-6"/>
        </w:rPr>
        <w:t xml:space="preserve"> </w:t>
      </w:r>
      <w:r>
        <w:t xml:space="preserve">vai </w:t>
      </w:r>
      <w:r>
        <w:rPr>
          <w:spacing w:val="-2"/>
        </w:rPr>
        <w:t>antikoagulantiem.</w:t>
      </w:r>
    </w:p>
    <w:p w14:paraId="247318A1" w14:textId="49ACD8D6" w:rsidR="005A34CA" w:rsidRDefault="005A34CA" w:rsidP="008E4A08">
      <w:pPr>
        <w:pStyle w:val="BodyText"/>
        <w:ind w:right="315"/>
      </w:pPr>
      <w:r>
        <w:t>Nelietot</w:t>
      </w:r>
      <w:r>
        <w:rPr>
          <w:spacing w:val="-2"/>
        </w:rPr>
        <w:t xml:space="preserve"> </w:t>
      </w:r>
      <w:r>
        <w:t>gadījumos,</w:t>
      </w:r>
      <w:r>
        <w:rPr>
          <w:spacing w:val="-4"/>
        </w:rPr>
        <w:t xml:space="preserve"> </w:t>
      </w:r>
      <w:r>
        <w:t>ja</w:t>
      </w:r>
      <w:r>
        <w:rPr>
          <w:spacing w:val="-3"/>
        </w:rPr>
        <w:t xml:space="preserve"> </w:t>
      </w:r>
      <w:r>
        <w:t>konstatēta</w:t>
      </w:r>
      <w:r>
        <w:rPr>
          <w:spacing w:val="-3"/>
        </w:rPr>
        <w:t xml:space="preserve"> </w:t>
      </w:r>
      <w:r>
        <w:t>pastiprināta</w:t>
      </w:r>
      <w:r>
        <w:rPr>
          <w:spacing w:val="-5"/>
        </w:rPr>
        <w:t xml:space="preserve"> </w:t>
      </w:r>
      <w:r>
        <w:t>jūtība</w:t>
      </w:r>
      <w:r>
        <w:rPr>
          <w:spacing w:val="-3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aktīvo</w:t>
      </w:r>
      <w:r>
        <w:rPr>
          <w:spacing w:val="-3"/>
        </w:rPr>
        <w:t xml:space="preserve"> </w:t>
      </w:r>
      <w:r>
        <w:t>vielu</w:t>
      </w:r>
      <w:r>
        <w:rPr>
          <w:spacing w:val="-3"/>
        </w:rPr>
        <w:t xml:space="preserve"> </w:t>
      </w:r>
      <w:r>
        <w:t>vai</w:t>
      </w:r>
      <w:r>
        <w:rPr>
          <w:spacing w:val="-5"/>
        </w:rPr>
        <w:t xml:space="preserve"> </w:t>
      </w:r>
      <w:r>
        <w:t>pret</w:t>
      </w:r>
      <w:r>
        <w:rPr>
          <w:spacing w:val="-2"/>
        </w:rPr>
        <w:t xml:space="preserve"> </w:t>
      </w:r>
      <w:r w:rsidR="0074089A">
        <w:t>jebkuru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 xml:space="preserve">palīgvielām. </w:t>
      </w:r>
    </w:p>
    <w:p w14:paraId="6E84A97C" w14:textId="77777777" w:rsidR="005A34CA" w:rsidRDefault="005A34CA" w:rsidP="008E4A08">
      <w:pPr>
        <w:pStyle w:val="BodyText"/>
        <w:ind w:left="0"/>
      </w:pPr>
    </w:p>
    <w:p w14:paraId="1A507A54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A26E9C6" w14:textId="77777777" w:rsidR="0074089A" w:rsidRDefault="0074089A" w:rsidP="0074089A"/>
    <w:p w14:paraId="5057EFC7" w14:textId="51C626EE" w:rsidR="0074089A" w:rsidRPr="00E57A7D" w:rsidRDefault="0074089A" w:rsidP="0074089A">
      <w:r w:rsidRPr="00E57A7D">
        <w:rPr>
          <w:u w:val="single"/>
        </w:rPr>
        <w:t>Īpaši piesardzības pasākumi drošai lietošanai mērķsugām</w:t>
      </w:r>
      <w:r w:rsidRPr="00E57A7D">
        <w:t>:</w:t>
      </w:r>
    </w:p>
    <w:p w14:paraId="4A6A567E" w14:textId="07075B6B" w:rsidR="0074089A" w:rsidRDefault="0074089A" w:rsidP="0074089A">
      <w:pPr>
        <w:pStyle w:val="BodyText"/>
        <w:ind w:right="315"/>
      </w:pPr>
      <w:r>
        <w:t>Nav pieejama informācija par</w:t>
      </w:r>
      <w:r w:rsidR="00A63880">
        <w:t xml:space="preserve"> šo</w:t>
      </w:r>
      <w:r>
        <w:t xml:space="preserve"> veterināro zāļu </w:t>
      </w:r>
      <w:r w:rsidR="00A63880">
        <w:t>drošumu</w:t>
      </w:r>
      <w:r>
        <w:t xml:space="preserve">jaundzimušiem kumeļiem, tāpēc nav </w:t>
      </w:r>
      <w:r>
        <w:lastRenderedPageBreak/>
        <w:t>ieteicams lietot šīs veterinārās zāles kumeļiem jaunākiem par 15 dienām.</w:t>
      </w:r>
    </w:p>
    <w:p w14:paraId="4195CE9F" w14:textId="77777777" w:rsidR="0074089A" w:rsidRDefault="0074089A" w:rsidP="0074089A">
      <w:pPr>
        <w:pStyle w:val="BodyText"/>
        <w:rPr>
          <w:u w:val="single"/>
        </w:rPr>
      </w:pPr>
    </w:p>
    <w:p w14:paraId="6C8500A7" w14:textId="3A0CCBF8" w:rsidR="0074089A" w:rsidRDefault="0074089A" w:rsidP="0074089A">
      <w:pPr>
        <w:pStyle w:val="BodyText"/>
      </w:pPr>
      <w:r w:rsidRPr="00E57A7D">
        <w:rPr>
          <w:u w:val="single"/>
        </w:rPr>
        <w:t>Īpaši piesardzības pasākumi, kas jāievēro personai, kura ievada veterinārās zāles dzīvniekiem</w:t>
      </w:r>
      <w:r>
        <w:rPr>
          <w:spacing w:val="-2"/>
        </w:rPr>
        <w:t>:</w:t>
      </w:r>
    </w:p>
    <w:p w14:paraId="4577018D" w14:textId="17F9B2D3" w:rsidR="0074089A" w:rsidRDefault="0074089A" w:rsidP="0074089A">
      <w:pPr>
        <w:pStyle w:val="BodyText"/>
      </w:pPr>
      <w:r>
        <w:t>Ja notikusi nejauša pašinjicēšana, nekavējoties meklēt medicīnisko palīdzību un</w:t>
      </w:r>
      <w:r>
        <w:rPr>
          <w:spacing w:val="40"/>
        </w:rPr>
        <w:t xml:space="preserve"> </w:t>
      </w:r>
      <w:r>
        <w:t>uzrādīt lietošanas instrukciju vai iepakojuma marķējumu ārstam.</w:t>
      </w:r>
    </w:p>
    <w:p w14:paraId="2FFBE28D" w14:textId="18EAB18C" w:rsidR="0074089A" w:rsidRDefault="0074089A" w:rsidP="006D659A">
      <w:pPr>
        <w:pStyle w:val="BodyText"/>
        <w:ind w:right="320"/>
        <w:rPr>
          <w:u w:val="single"/>
        </w:rPr>
      </w:pPr>
      <w:r>
        <w:t>Izvairīties no saskares ar ādu</w:t>
      </w:r>
      <w:r w:rsidR="00A63880">
        <w:t xml:space="preserve"> un nokļūšanas acīs</w:t>
      </w:r>
      <w:r>
        <w:t xml:space="preserve">. </w:t>
      </w:r>
      <w:r w:rsidR="00A63880">
        <w:t>Ja notikusi nejauša nokļūšana acīs, nekavējoties skalot ar lielu daudzumu ūdens. Pēc rīkošanās ar šīm veterinārajām zālēm m</w:t>
      </w:r>
      <w:r>
        <w:t>azgāt rokas</w:t>
      </w:r>
      <w:r w:rsidR="00A63880">
        <w:t xml:space="preserve">. </w:t>
      </w:r>
    </w:p>
    <w:p w14:paraId="472C6269" w14:textId="77777777" w:rsidR="00190690" w:rsidRDefault="00190690" w:rsidP="0074089A">
      <w:pPr>
        <w:pStyle w:val="BodyText"/>
        <w:jc w:val="both"/>
        <w:rPr>
          <w:u w:val="single"/>
        </w:rPr>
      </w:pPr>
    </w:p>
    <w:p w14:paraId="263536BA" w14:textId="1BE1F979" w:rsidR="0074089A" w:rsidRDefault="0074089A" w:rsidP="0074089A">
      <w:pPr>
        <w:pStyle w:val="BodyText"/>
        <w:jc w:val="both"/>
      </w:pPr>
      <w:r>
        <w:rPr>
          <w:u w:val="single"/>
        </w:rPr>
        <w:t>Grūsnība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laktācija</w:t>
      </w:r>
      <w:r>
        <w:rPr>
          <w:spacing w:val="-2"/>
        </w:rPr>
        <w:t>:</w:t>
      </w:r>
    </w:p>
    <w:p w14:paraId="1708F410" w14:textId="29F8A18E" w:rsidR="0074089A" w:rsidRDefault="0074089A" w:rsidP="006D659A">
      <w:pPr>
        <w:pStyle w:val="BodyText"/>
        <w:ind w:right="312"/>
        <w:jc w:val="both"/>
      </w:pPr>
      <w:r>
        <w:t>Laboratoriskajos pētījumos žurkām</w:t>
      </w:r>
      <w:r>
        <w:rPr>
          <w:spacing w:val="-1"/>
        </w:rPr>
        <w:t xml:space="preserve"> </w:t>
      </w:r>
      <w:r>
        <w:t>vai trušiem</w:t>
      </w:r>
      <w:r>
        <w:rPr>
          <w:spacing w:val="-3"/>
        </w:rPr>
        <w:t xml:space="preserve"> </w:t>
      </w:r>
      <w:r>
        <w:t xml:space="preserve">netika konstatēta teratogēna vai fetotoksiska iedarbība. Tā kā ketoprofēna iedarbība uz zirgu auglību, grūsnību vai augļa veselību nav noteikta, </w:t>
      </w:r>
      <w:r w:rsidR="00A63880">
        <w:t>šīs veterinārās zāles</w:t>
      </w:r>
      <w:r>
        <w:t xml:space="preserve"> </w:t>
      </w:r>
      <w:r w:rsidR="00A63880">
        <w:t>ne</w:t>
      </w:r>
      <w:r>
        <w:t xml:space="preserve">lietot </w:t>
      </w:r>
      <w:r w:rsidR="00A63880">
        <w:t xml:space="preserve">ķēvēm </w:t>
      </w:r>
      <w:r>
        <w:t>grūsn</w:t>
      </w:r>
      <w:r w:rsidR="00A63880">
        <w:t>ības laikā</w:t>
      </w:r>
      <w:r>
        <w:t>.</w:t>
      </w:r>
    </w:p>
    <w:p w14:paraId="4D87C348" w14:textId="5C3EF530" w:rsidR="0074089A" w:rsidRDefault="0074089A" w:rsidP="0074089A">
      <w:pPr>
        <w:pStyle w:val="BodyText"/>
        <w:ind w:right="4634"/>
      </w:pPr>
      <w:r>
        <w:t>Drīkst</w:t>
      </w:r>
      <w:r>
        <w:rPr>
          <w:spacing w:val="-6"/>
        </w:rPr>
        <w:t xml:space="preserve"> </w:t>
      </w:r>
      <w:r>
        <w:t>lietot</w:t>
      </w:r>
      <w:r>
        <w:rPr>
          <w:spacing w:val="-8"/>
        </w:rPr>
        <w:t xml:space="preserve"> </w:t>
      </w:r>
      <w:r w:rsidR="00A5382B">
        <w:t xml:space="preserve">govīm </w:t>
      </w:r>
      <w:r>
        <w:t>grūsnības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laktācijas</w:t>
      </w:r>
      <w:r>
        <w:rPr>
          <w:spacing w:val="-8"/>
        </w:rPr>
        <w:t xml:space="preserve"> </w:t>
      </w:r>
      <w:r>
        <w:t xml:space="preserve">laikā. Drīkst lietot </w:t>
      </w:r>
      <w:r w:rsidR="00A5382B">
        <w:t xml:space="preserve">sivēnmātēm </w:t>
      </w:r>
      <w:r>
        <w:t>laktācijas laikā.</w:t>
      </w:r>
    </w:p>
    <w:p w14:paraId="3AA6108C" w14:textId="77777777" w:rsidR="0074089A" w:rsidRDefault="0074089A" w:rsidP="0074089A">
      <w:pPr>
        <w:pStyle w:val="BodyText"/>
        <w:ind w:right="4634"/>
      </w:pPr>
    </w:p>
    <w:p w14:paraId="6C5B8735" w14:textId="77777777" w:rsidR="0074089A" w:rsidRDefault="0074089A" w:rsidP="0074089A">
      <w:pPr>
        <w:pStyle w:val="BodyText"/>
      </w:pPr>
      <w:r>
        <w:rPr>
          <w:u w:val="single"/>
        </w:rPr>
        <w:t>Mijiedarbība</w:t>
      </w:r>
      <w:r>
        <w:rPr>
          <w:spacing w:val="-4"/>
          <w:u w:val="single"/>
        </w:rPr>
        <w:t xml:space="preserve"> </w:t>
      </w:r>
      <w:r>
        <w:rPr>
          <w:u w:val="single"/>
        </w:rPr>
        <w:t>ar</w:t>
      </w:r>
      <w:r>
        <w:rPr>
          <w:spacing w:val="-5"/>
          <w:u w:val="single"/>
        </w:rPr>
        <w:t xml:space="preserve"> </w:t>
      </w:r>
      <w:r>
        <w:rPr>
          <w:u w:val="single"/>
        </w:rPr>
        <w:t>citām</w:t>
      </w:r>
      <w:r>
        <w:rPr>
          <w:spacing w:val="-6"/>
          <w:u w:val="single"/>
        </w:rPr>
        <w:t xml:space="preserve"> </w:t>
      </w:r>
      <w:r>
        <w:rPr>
          <w:u w:val="single"/>
        </w:rPr>
        <w:t>zālēm</w:t>
      </w:r>
      <w:r>
        <w:rPr>
          <w:spacing w:val="-7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u w:val="single"/>
        </w:rPr>
        <w:t>citi</w:t>
      </w:r>
      <w:r>
        <w:rPr>
          <w:spacing w:val="-2"/>
          <w:u w:val="single"/>
        </w:rPr>
        <w:t xml:space="preserve"> </w:t>
      </w:r>
      <w:r>
        <w:rPr>
          <w:u w:val="single"/>
        </w:rPr>
        <w:t>mijiedarbības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veidi:</w:t>
      </w:r>
    </w:p>
    <w:p w14:paraId="0E5EE53B" w14:textId="77777777" w:rsidR="0074089A" w:rsidRDefault="0074089A" w:rsidP="0074089A">
      <w:pPr>
        <w:pStyle w:val="BodyText"/>
        <w:tabs>
          <w:tab w:val="left" w:pos="1052"/>
          <w:tab w:val="left" w:pos="1702"/>
          <w:tab w:val="left" w:pos="2095"/>
          <w:tab w:val="left" w:pos="2863"/>
          <w:tab w:val="left" w:pos="4384"/>
          <w:tab w:val="left" w:pos="5840"/>
          <w:tab w:val="left" w:pos="6284"/>
          <w:tab w:val="left" w:pos="7769"/>
          <w:tab w:val="left" w:pos="8922"/>
        </w:tabs>
        <w:ind w:right="313"/>
      </w:pPr>
      <w:r>
        <w:rPr>
          <w:spacing w:val="-2"/>
        </w:rPr>
        <w:t>Nelietot</w:t>
      </w:r>
      <w:r>
        <w:tab/>
      </w:r>
      <w:r>
        <w:rPr>
          <w:spacing w:val="-4"/>
        </w:rPr>
        <w:t>kopā</w:t>
      </w:r>
      <w:r>
        <w:tab/>
      </w:r>
      <w:r>
        <w:rPr>
          <w:spacing w:val="-6"/>
        </w:rPr>
        <w:t>ar</w:t>
      </w:r>
      <w:r>
        <w:tab/>
      </w:r>
      <w:r>
        <w:rPr>
          <w:spacing w:val="-2"/>
        </w:rPr>
        <w:t>citiem</w:t>
      </w:r>
      <w:r>
        <w:tab/>
      </w:r>
      <w:r>
        <w:rPr>
          <w:spacing w:val="-2"/>
        </w:rPr>
        <w:t>nesteroīdajiem</w:t>
      </w:r>
      <w:r>
        <w:tab/>
      </w:r>
      <w:r>
        <w:rPr>
          <w:spacing w:val="-2"/>
        </w:rPr>
        <w:t>pretiekaisuma</w:t>
      </w:r>
      <w:r>
        <w:tab/>
      </w:r>
      <w:r>
        <w:rPr>
          <w:spacing w:val="-6"/>
        </w:rPr>
        <w:t>un</w:t>
      </w:r>
      <w:r>
        <w:tab/>
      </w:r>
      <w:r>
        <w:rPr>
          <w:spacing w:val="-2"/>
        </w:rPr>
        <w:t>diurētiskajiem</w:t>
      </w:r>
      <w:r>
        <w:tab/>
      </w:r>
      <w:r>
        <w:rPr>
          <w:spacing w:val="-2"/>
        </w:rPr>
        <w:t>līdzekļiem</w:t>
      </w:r>
      <w:r>
        <w:tab/>
      </w:r>
      <w:r>
        <w:rPr>
          <w:spacing w:val="-4"/>
        </w:rPr>
        <w:t xml:space="preserve">vai </w:t>
      </w:r>
      <w:r>
        <w:rPr>
          <w:spacing w:val="-2"/>
        </w:rPr>
        <w:t>antikoagulantiem.</w:t>
      </w:r>
    </w:p>
    <w:p w14:paraId="698CCE57" w14:textId="77777777" w:rsidR="0074089A" w:rsidRDefault="0074089A" w:rsidP="0074089A">
      <w:pPr>
        <w:pStyle w:val="BodyText"/>
        <w:ind w:left="0"/>
      </w:pPr>
    </w:p>
    <w:p w14:paraId="59D4CB80" w14:textId="7A496E3D" w:rsidR="0074089A" w:rsidRDefault="0074089A" w:rsidP="0074089A">
      <w:pPr>
        <w:pStyle w:val="BodyText"/>
      </w:pPr>
      <w:r>
        <w:rPr>
          <w:u w:val="single"/>
        </w:rPr>
        <w:t>Pārdozēšana:</w:t>
      </w:r>
    </w:p>
    <w:p w14:paraId="538FDCEB" w14:textId="52075947" w:rsidR="0074089A" w:rsidRDefault="0074089A" w:rsidP="0074089A">
      <w:pPr>
        <w:pStyle w:val="BodyText"/>
      </w:pPr>
      <w:r>
        <w:t>Lietojot</w:t>
      </w:r>
      <w:r>
        <w:rPr>
          <w:spacing w:val="-9"/>
        </w:rPr>
        <w:t xml:space="preserve"> </w:t>
      </w:r>
      <w:r w:rsidR="00A5382B">
        <w:rPr>
          <w:spacing w:val="-9"/>
        </w:rPr>
        <w:t>šīs veterinārās zāles</w:t>
      </w:r>
      <w:r>
        <w:t>ieteiktajās</w:t>
      </w:r>
      <w:r>
        <w:rPr>
          <w:spacing w:val="-5"/>
        </w:rPr>
        <w:t xml:space="preserve"> </w:t>
      </w:r>
      <w:r>
        <w:t>devās,</w:t>
      </w:r>
      <w:r>
        <w:rPr>
          <w:spacing w:val="-5"/>
        </w:rPr>
        <w:t xml:space="preserve"> </w:t>
      </w:r>
      <w:r>
        <w:t>blakusparādības</w:t>
      </w:r>
      <w:r>
        <w:rPr>
          <w:spacing w:val="-5"/>
        </w:rPr>
        <w:t xml:space="preserve"> </w:t>
      </w:r>
      <w:r w:rsidR="00A5382B">
        <w:rPr>
          <w:spacing w:val="-5"/>
        </w:rPr>
        <w:t>netika</w:t>
      </w:r>
      <w:r>
        <w:rPr>
          <w:spacing w:val="-2"/>
        </w:rPr>
        <w:t>novērotas.</w:t>
      </w:r>
    </w:p>
    <w:p w14:paraId="33A678D6" w14:textId="77777777" w:rsidR="0074089A" w:rsidRDefault="0074089A" w:rsidP="006D659A">
      <w:pPr>
        <w:pStyle w:val="BodyText"/>
        <w:ind w:left="0"/>
      </w:pPr>
    </w:p>
    <w:p w14:paraId="2C174284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27933FB" w14:textId="7EF8D553" w:rsidR="0074089A" w:rsidRDefault="0074089A" w:rsidP="0074089A">
      <w:pPr>
        <w:pStyle w:val="Heading1"/>
        <w:ind w:left="0" w:firstLine="0"/>
        <w:rPr>
          <w:b w:val="0"/>
          <w:bCs w:val="0"/>
          <w:spacing w:val="-2"/>
        </w:rPr>
      </w:pPr>
      <w:r w:rsidRPr="006D659A">
        <w:rPr>
          <w:b w:val="0"/>
          <w:bCs w:val="0"/>
        </w:rPr>
        <w:t>Mērķsugas:</w:t>
      </w:r>
      <w:r w:rsidRPr="0074089A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Liellopi, zirgi</w:t>
      </w:r>
      <w:r w:rsidR="00A5382B">
        <w:rPr>
          <w:b w:val="0"/>
          <w:bCs w:val="0"/>
          <w:spacing w:val="-2"/>
        </w:rPr>
        <w:t xml:space="preserve">, </w:t>
      </w:r>
      <w:r>
        <w:rPr>
          <w:b w:val="0"/>
          <w:bCs w:val="0"/>
          <w:spacing w:val="-2"/>
        </w:rPr>
        <w:t>cūkas</w:t>
      </w:r>
      <w:r w:rsidR="00A5382B">
        <w:rPr>
          <w:b w:val="0"/>
          <w:bCs w:val="0"/>
          <w:spacing w:val="-2"/>
        </w:rPr>
        <w:t>.</w:t>
      </w:r>
      <w:r w:rsidR="00F968F9">
        <w:rPr>
          <w:b w:val="0"/>
          <w:bCs w:val="0"/>
          <w:spacing w:val="-2"/>
        </w:rPr>
        <w:t xml:space="preserve"> </w:t>
      </w:r>
    </w:p>
    <w:p w14:paraId="43DCF266" w14:textId="77777777" w:rsidR="00190690" w:rsidRDefault="00190690" w:rsidP="00190690">
      <w:pPr>
        <w:pStyle w:val="Heading1"/>
        <w:tabs>
          <w:tab w:val="left" w:pos="685"/>
        </w:tabs>
        <w:ind w:left="0" w:firstLine="0"/>
        <w:rPr>
          <w:b w:val="0"/>
          <w:bCs w:val="0"/>
        </w:rPr>
      </w:pPr>
    </w:p>
    <w:p w14:paraId="5C529D7F" w14:textId="0112A8A8" w:rsidR="0074089A" w:rsidRPr="00190690" w:rsidRDefault="0074089A" w:rsidP="00190690">
      <w:pPr>
        <w:pStyle w:val="Heading1"/>
        <w:tabs>
          <w:tab w:val="left" w:pos="685"/>
        </w:tabs>
        <w:ind w:left="0" w:firstLine="0"/>
        <w:rPr>
          <w:b w:val="0"/>
          <w:bCs w:val="0"/>
        </w:rPr>
      </w:pPr>
      <w:r w:rsidRPr="00190690">
        <w:rPr>
          <w:b w:val="0"/>
          <w:bCs w:val="0"/>
        </w:rPr>
        <w:t xml:space="preserve">Nav zināmas. </w:t>
      </w:r>
    </w:p>
    <w:p w14:paraId="76644E09" w14:textId="77777777" w:rsidR="00190690" w:rsidRDefault="00190690" w:rsidP="008E4A08">
      <w:pPr>
        <w:pStyle w:val="BodyText"/>
        <w:ind w:left="0"/>
      </w:pPr>
    </w:p>
    <w:p w14:paraId="255EF963" w14:textId="0CC82C9D" w:rsidR="005A34CA" w:rsidRDefault="0074089A" w:rsidP="008E4A08">
      <w:pPr>
        <w:pStyle w:val="BodyText"/>
        <w:ind w:left="0"/>
      </w:pPr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turētājam,</w:t>
      </w:r>
      <w:r w:rsidRPr="00E57A7D">
        <w:t xml:space="preserve"> izmantojot kontaktinformāciju šīs instrukcijas beigās vai </w:t>
      </w:r>
      <w:r>
        <w:t>nacionālo</w:t>
      </w:r>
      <w:r w:rsidRPr="00E57A7D">
        <w:t xml:space="preserve"> ziņošanas sistēmu</w:t>
      </w:r>
      <w:r w:rsidR="00A5382B">
        <w:t>:</w:t>
      </w:r>
      <w:r w:rsidRPr="00E57A7D">
        <w:t xml:space="preserve"> </w:t>
      </w:r>
      <w:hyperlink r:id="rId10" w:history="1">
        <w:r w:rsidRPr="003F6891">
          <w:rPr>
            <w:rStyle w:val="Hyperlink"/>
          </w:rPr>
          <w:t>www.pvd.gov.lv</w:t>
        </w:r>
      </w:hyperlink>
      <w:r>
        <w:t xml:space="preserve">. </w:t>
      </w:r>
    </w:p>
    <w:p w14:paraId="47920ABB" w14:textId="77777777" w:rsidR="005A34CA" w:rsidRDefault="005A34CA" w:rsidP="006D659A">
      <w:pPr>
        <w:pStyle w:val="BodyText"/>
        <w:ind w:left="0"/>
      </w:pPr>
    </w:p>
    <w:p w14:paraId="3400292C" w14:textId="32CFE200" w:rsidR="0074089A" w:rsidRDefault="0074089A" w:rsidP="00190690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6C1DE573" w14:textId="77777777" w:rsidR="00190690" w:rsidRDefault="00190690" w:rsidP="00190690">
      <w:pPr>
        <w:pStyle w:val="Style1"/>
      </w:pPr>
    </w:p>
    <w:p w14:paraId="00B996AB" w14:textId="77777777" w:rsidR="005A34CA" w:rsidRDefault="005A34CA" w:rsidP="006D659A">
      <w:pPr>
        <w:pStyle w:val="BodyText"/>
      </w:pPr>
      <w:r>
        <w:t>Intramuskulārai</w:t>
      </w:r>
      <w:r>
        <w:rPr>
          <w:spacing w:val="-7"/>
        </w:rPr>
        <w:t xml:space="preserve"> </w:t>
      </w:r>
      <w:r>
        <w:t>vai</w:t>
      </w:r>
      <w:r>
        <w:rPr>
          <w:spacing w:val="-7"/>
        </w:rPr>
        <w:t xml:space="preserve"> </w:t>
      </w:r>
      <w:r>
        <w:t>intravenozai</w:t>
      </w:r>
      <w:r>
        <w:rPr>
          <w:spacing w:val="-6"/>
        </w:rPr>
        <w:t xml:space="preserve"> </w:t>
      </w:r>
      <w:r>
        <w:rPr>
          <w:spacing w:val="-2"/>
        </w:rPr>
        <w:t>lietošanai.</w:t>
      </w:r>
    </w:p>
    <w:p w14:paraId="6AD5DD0F" w14:textId="77777777" w:rsidR="005A34CA" w:rsidRDefault="005A34CA" w:rsidP="008E4A08">
      <w:pPr>
        <w:pStyle w:val="BodyText"/>
        <w:ind w:left="0"/>
      </w:pPr>
    </w:p>
    <w:p w14:paraId="298E7878" w14:textId="77777777" w:rsidR="005A34CA" w:rsidRDefault="005A34CA" w:rsidP="008E4A08">
      <w:pPr>
        <w:pStyle w:val="BodyText"/>
      </w:pPr>
      <w:r>
        <w:t>Liellopiem:</w:t>
      </w:r>
      <w:r>
        <w:rPr>
          <w:spacing w:val="36"/>
        </w:rPr>
        <w:t xml:space="preserve"> </w:t>
      </w:r>
      <w:r>
        <w:t>3</w:t>
      </w:r>
      <w:r>
        <w:rPr>
          <w:spacing w:val="35"/>
        </w:rPr>
        <w:t xml:space="preserve"> </w:t>
      </w:r>
      <w:r>
        <w:t>mg</w:t>
      </w:r>
      <w:r>
        <w:rPr>
          <w:spacing w:val="32"/>
        </w:rPr>
        <w:t xml:space="preserve"> </w:t>
      </w:r>
      <w:r>
        <w:t>ketoprofēna/kg</w:t>
      </w:r>
      <w:r>
        <w:rPr>
          <w:spacing w:val="32"/>
        </w:rPr>
        <w:t xml:space="preserve"> </w:t>
      </w:r>
      <w:r>
        <w:t>ķermeņa</w:t>
      </w:r>
      <w:r>
        <w:rPr>
          <w:spacing w:val="35"/>
        </w:rPr>
        <w:t xml:space="preserve"> </w:t>
      </w:r>
      <w:r>
        <w:t>svara</w:t>
      </w:r>
      <w:r>
        <w:rPr>
          <w:spacing w:val="33"/>
        </w:rPr>
        <w:t xml:space="preserve"> </w:t>
      </w:r>
      <w:r>
        <w:t>(atbilst</w:t>
      </w:r>
      <w:r>
        <w:rPr>
          <w:spacing w:val="33"/>
        </w:rPr>
        <w:t xml:space="preserve"> </w:t>
      </w:r>
      <w:r>
        <w:t>3</w:t>
      </w:r>
      <w:r>
        <w:rPr>
          <w:spacing w:val="35"/>
        </w:rPr>
        <w:t xml:space="preserve"> </w:t>
      </w:r>
      <w:r>
        <w:t>ml</w:t>
      </w:r>
      <w:r>
        <w:rPr>
          <w:spacing w:val="33"/>
        </w:rPr>
        <w:t xml:space="preserve"> </w:t>
      </w:r>
      <w:r>
        <w:t>Ketofen</w:t>
      </w:r>
      <w:r>
        <w:rPr>
          <w:spacing w:val="35"/>
        </w:rPr>
        <w:t xml:space="preserve"> </w:t>
      </w:r>
      <w:r>
        <w:t>10%/100</w:t>
      </w:r>
      <w:r>
        <w:rPr>
          <w:spacing w:val="35"/>
        </w:rPr>
        <w:t xml:space="preserve"> </w:t>
      </w:r>
      <w:r>
        <w:t>kg</w:t>
      </w:r>
      <w:r>
        <w:rPr>
          <w:spacing w:val="32"/>
        </w:rPr>
        <w:t xml:space="preserve"> </w:t>
      </w:r>
      <w:r>
        <w:t>ķermeņa</w:t>
      </w:r>
      <w:r>
        <w:rPr>
          <w:spacing w:val="35"/>
        </w:rPr>
        <w:t xml:space="preserve"> </w:t>
      </w:r>
      <w:r>
        <w:t>svara (ķ.sv.)) intramuskulāras vai intravenozas injekcijas veidā, 1 reizi dienā 1-3 dienas pēc kārtas.</w:t>
      </w:r>
    </w:p>
    <w:p w14:paraId="59B067BD" w14:textId="77777777" w:rsidR="005A34CA" w:rsidRDefault="005A34CA" w:rsidP="006D659A">
      <w:pPr>
        <w:pStyle w:val="BodyText"/>
        <w:ind w:left="0"/>
      </w:pPr>
    </w:p>
    <w:p w14:paraId="5F8896D3" w14:textId="77777777" w:rsidR="005A34CA" w:rsidRDefault="005A34CA" w:rsidP="008E4A08">
      <w:pPr>
        <w:pStyle w:val="BodyText"/>
      </w:pPr>
      <w:r>
        <w:t>Zirgiem: pretiekaisuma un analgētiskai darbībai – 2,2 mg ketoprofēna/kg ķermeņa svara (atbilst 1 ml Ketofen 10%/45 kg ķ.sv.) intravenozas injekcijas veidā, 1 reizi dienā 3-5 dienas pēc kārtas.</w:t>
      </w:r>
    </w:p>
    <w:p w14:paraId="160EFC57" w14:textId="2395BA42" w:rsidR="005A34CA" w:rsidRDefault="005A34CA" w:rsidP="008E4A08">
      <w:pPr>
        <w:pStyle w:val="BodyText"/>
      </w:pPr>
      <w:r>
        <w:t>Koliku</w:t>
      </w:r>
      <w:r>
        <w:rPr>
          <w:spacing w:val="40"/>
        </w:rPr>
        <w:t xml:space="preserve"> </w:t>
      </w:r>
      <w:r>
        <w:t>simptomātiskai</w:t>
      </w:r>
      <w:r>
        <w:rPr>
          <w:spacing w:val="40"/>
        </w:rPr>
        <w:t xml:space="preserve"> </w:t>
      </w:r>
      <w:r>
        <w:t>ārstēšanai</w:t>
      </w:r>
      <w:r>
        <w:rPr>
          <w:spacing w:val="40"/>
        </w:rPr>
        <w:t xml:space="preserve"> </w:t>
      </w:r>
      <w:r>
        <w:t>ievadīt</w:t>
      </w:r>
      <w:r>
        <w:rPr>
          <w:spacing w:val="40"/>
        </w:rPr>
        <w:t xml:space="preserve"> </w:t>
      </w:r>
      <w:r>
        <w:t>vienu</w:t>
      </w:r>
      <w:r>
        <w:rPr>
          <w:spacing w:val="40"/>
        </w:rPr>
        <w:t xml:space="preserve"> </w:t>
      </w:r>
      <w:r>
        <w:t>reizi.</w:t>
      </w:r>
      <w:r>
        <w:rPr>
          <w:spacing w:val="40"/>
        </w:rPr>
        <w:t xml:space="preserve"> </w:t>
      </w:r>
      <w:r>
        <w:t>Ja</w:t>
      </w:r>
      <w:r>
        <w:rPr>
          <w:spacing w:val="40"/>
        </w:rPr>
        <w:t xml:space="preserve"> </w:t>
      </w:r>
      <w:r>
        <w:t>nepieciešams,</w:t>
      </w:r>
      <w:r>
        <w:rPr>
          <w:spacing w:val="40"/>
        </w:rPr>
        <w:t xml:space="preserve"> </w:t>
      </w:r>
      <w:r>
        <w:t>atkārtoti</w:t>
      </w:r>
      <w:r>
        <w:rPr>
          <w:spacing w:val="40"/>
        </w:rPr>
        <w:t xml:space="preserve"> </w:t>
      </w:r>
      <w:r w:rsidR="00F968F9">
        <w:t xml:space="preserve">ievadīt </w:t>
      </w:r>
      <w:r>
        <w:t>tikai</w:t>
      </w:r>
      <w:r>
        <w:rPr>
          <w:spacing w:val="40"/>
        </w:rPr>
        <w:t xml:space="preserve"> </w:t>
      </w:r>
      <w:r>
        <w:t>pēc dzīvnieka klīniskās izmeklēšanas.</w:t>
      </w:r>
    </w:p>
    <w:p w14:paraId="57F3475B" w14:textId="77777777" w:rsidR="005A34CA" w:rsidRDefault="005A34CA" w:rsidP="008E4A08">
      <w:pPr>
        <w:pStyle w:val="BodyText"/>
        <w:ind w:left="0"/>
      </w:pPr>
    </w:p>
    <w:p w14:paraId="2B055F47" w14:textId="77777777" w:rsidR="005A34CA" w:rsidRDefault="005A34CA" w:rsidP="008E4A08">
      <w:pPr>
        <w:pStyle w:val="BodyText"/>
        <w:ind w:right="320"/>
      </w:pPr>
      <w:r>
        <w:t>Cūkām:</w:t>
      </w:r>
      <w:r>
        <w:rPr>
          <w:spacing w:val="36"/>
        </w:rPr>
        <w:t xml:space="preserve"> </w:t>
      </w:r>
      <w:r>
        <w:t>3</w:t>
      </w:r>
      <w:r>
        <w:rPr>
          <w:spacing w:val="35"/>
        </w:rPr>
        <w:t xml:space="preserve"> </w:t>
      </w:r>
      <w:r>
        <w:t>mg</w:t>
      </w:r>
      <w:r>
        <w:rPr>
          <w:spacing w:val="35"/>
        </w:rPr>
        <w:t xml:space="preserve"> </w:t>
      </w:r>
      <w:r>
        <w:t>ketoprofēna/kg</w:t>
      </w:r>
      <w:r>
        <w:rPr>
          <w:spacing w:val="35"/>
        </w:rPr>
        <w:t xml:space="preserve"> </w:t>
      </w:r>
      <w:r>
        <w:t>ķermeņa</w:t>
      </w:r>
      <w:r>
        <w:rPr>
          <w:spacing w:val="35"/>
        </w:rPr>
        <w:t xml:space="preserve"> </w:t>
      </w:r>
      <w:r>
        <w:t>svara</w:t>
      </w:r>
      <w:r>
        <w:rPr>
          <w:spacing w:val="35"/>
        </w:rPr>
        <w:t xml:space="preserve"> </w:t>
      </w:r>
      <w:r>
        <w:t>(atbilst</w:t>
      </w:r>
      <w:r>
        <w:rPr>
          <w:spacing w:val="34"/>
        </w:rPr>
        <w:t xml:space="preserve"> </w:t>
      </w:r>
      <w:r>
        <w:t>3</w:t>
      </w:r>
      <w:r>
        <w:rPr>
          <w:spacing w:val="35"/>
        </w:rPr>
        <w:t xml:space="preserve"> </w:t>
      </w:r>
      <w:r>
        <w:t>ml</w:t>
      </w:r>
      <w:r>
        <w:rPr>
          <w:spacing w:val="36"/>
        </w:rPr>
        <w:t xml:space="preserve"> </w:t>
      </w:r>
      <w:r>
        <w:t>Ketofen</w:t>
      </w:r>
      <w:r>
        <w:rPr>
          <w:spacing w:val="33"/>
        </w:rPr>
        <w:t xml:space="preserve"> </w:t>
      </w:r>
      <w:r>
        <w:t>10%/100</w:t>
      </w:r>
      <w:r>
        <w:rPr>
          <w:spacing w:val="35"/>
        </w:rPr>
        <w:t xml:space="preserve"> </w:t>
      </w:r>
      <w:r>
        <w:t>kg</w:t>
      </w:r>
      <w:r>
        <w:rPr>
          <w:spacing w:val="35"/>
        </w:rPr>
        <w:t xml:space="preserve"> </w:t>
      </w:r>
      <w:r>
        <w:t>ķ.sv.)</w:t>
      </w:r>
      <w:r>
        <w:rPr>
          <w:spacing w:val="36"/>
        </w:rPr>
        <w:t xml:space="preserve"> </w:t>
      </w:r>
      <w:r>
        <w:t>vienreizējas intramuskulāras injekcijas veidā.</w:t>
      </w:r>
    </w:p>
    <w:p w14:paraId="0824EBE1" w14:textId="77777777" w:rsidR="005A34CA" w:rsidRDefault="005A34CA" w:rsidP="008E4A08">
      <w:pPr>
        <w:pStyle w:val="BodyText"/>
        <w:ind w:left="0"/>
      </w:pPr>
    </w:p>
    <w:p w14:paraId="5D07125B" w14:textId="42172EC6" w:rsidR="005A34CA" w:rsidRDefault="005A34CA" w:rsidP="006D659A">
      <w:pPr>
        <w:pStyle w:val="BodyText"/>
      </w:pPr>
      <w:r>
        <w:t>Aizbāzni nedrīkst caurdurt vairāk kā 45 reizes. Ja ārstēšanu paredzēts veikt lielām dzīvnieku grupām vienlaicīgi, nepieciešams lietot automātisko dozēšanas sistēmu.</w:t>
      </w:r>
    </w:p>
    <w:p w14:paraId="1301F7BF" w14:textId="77777777" w:rsidR="005A34CA" w:rsidRDefault="005A34CA" w:rsidP="006D659A">
      <w:pPr>
        <w:pStyle w:val="BodyText"/>
        <w:ind w:left="0"/>
      </w:pPr>
    </w:p>
    <w:p w14:paraId="3180434D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18076AA6" w14:textId="77777777" w:rsidR="00EB61B5" w:rsidRDefault="00EB61B5" w:rsidP="006D659A">
      <w:pPr>
        <w:pStyle w:val="BodyText"/>
        <w:rPr>
          <w:spacing w:val="-4"/>
        </w:rPr>
      </w:pPr>
    </w:p>
    <w:p w14:paraId="46A9CD48" w14:textId="158485A3" w:rsidR="005A34CA" w:rsidRDefault="005A34CA" w:rsidP="006D659A">
      <w:pPr>
        <w:pStyle w:val="BodyText"/>
      </w:pPr>
      <w:r>
        <w:rPr>
          <w:spacing w:val="-4"/>
        </w:rPr>
        <w:t>Nav.</w:t>
      </w:r>
    </w:p>
    <w:p w14:paraId="3FA6344F" w14:textId="77777777" w:rsidR="005A34CA" w:rsidRDefault="005A34CA" w:rsidP="006D659A">
      <w:pPr>
        <w:pStyle w:val="BodyText"/>
        <w:ind w:left="0"/>
      </w:pPr>
    </w:p>
    <w:p w14:paraId="383B160B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7CD09C1F" w14:textId="77777777" w:rsidR="00EB61B5" w:rsidRDefault="00EB61B5" w:rsidP="006D659A">
      <w:pPr>
        <w:pStyle w:val="BodyText"/>
        <w:rPr>
          <w:spacing w:val="-2"/>
        </w:rPr>
      </w:pPr>
    </w:p>
    <w:p w14:paraId="170B0495" w14:textId="6F933120" w:rsidR="005A34CA" w:rsidRDefault="005A34CA" w:rsidP="006D659A">
      <w:pPr>
        <w:pStyle w:val="BodyText"/>
      </w:pPr>
      <w:r>
        <w:rPr>
          <w:spacing w:val="-2"/>
        </w:rPr>
        <w:lastRenderedPageBreak/>
        <w:t>Liellopi:</w:t>
      </w:r>
    </w:p>
    <w:p w14:paraId="10B1B85F" w14:textId="77777777" w:rsidR="00F968F9" w:rsidRDefault="005A34CA" w:rsidP="008E4A08">
      <w:pPr>
        <w:pStyle w:val="BodyText"/>
      </w:pPr>
      <w:r>
        <w:t xml:space="preserve">Gaļai un blakusproduktiem: pēc intravenozas ievadīšanas: 1 diena; </w:t>
      </w:r>
    </w:p>
    <w:p w14:paraId="1CBB93E2" w14:textId="3D461231" w:rsidR="005A34CA" w:rsidRDefault="00F968F9" w:rsidP="006D659A">
      <w:pPr>
        <w:pStyle w:val="BodyText"/>
        <w:ind w:left="2278"/>
      </w:pPr>
      <w:r>
        <w:t xml:space="preserve">      </w:t>
      </w:r>
      <w:r w:rsidR="005A34CA">
        <w:t xml:space="preserve">pēc intramuskulāras ievadīšanas: 4 </w:t>
      </w:r>
      <w:r w:rsidR="005A34CA">
        <w:rPr>
          <w:spacing w:val="-2"/>
        </w:rPr>
        <w:t>dienas.</w:t>
      </w:r>
    </w:p>
    <w:p w14:paraId="63251114" w14:textId="77777777" w:rsidR="005A34CA" w:rsidRDefault="005A34CA" w:rsidP="008E4A08">
      <w:pPr>
        <w:pStyle w:val="BodyText"/>
        <w:rPr>
          <w:spacing w:val="-2"/>
        </w:rPr>
      </w:pPr>
      <w:r>
        <w:t>Pienam:</w:t>
      </w:r>
      <w:r>
        <w:rPr>
          <w:spacing w:val="-3"/>
        </w:rPr>
        <w:t xml:space="preserve"> </w:t>
      </w:r>
      <w:r>
        <w:t>nulle</w:t>
      </w:r>
      <w:r>
        <w:rPr>
          <w:spacing w:val="-5"/>
        </w:rPr>
        <w:t xml:space="preserve"> </w:t>
      </w:r>
      <w:r>
        <w:rPr>
          <w:spacing w:val="-2"/>
        </w:rPr>
        <w:t>dienas.</w:t>
      </w:r>
    </w:p>
    <w:p w14:paraId="73081E03" w14:textId="77777777" w:rsidR="0074089A" w:rsidRDefault="0074089A" w:rsidP="008E4A08">
      <w:pPr>
        <w:pStyle w:val="BodyText"/>
      </w:pPr>
    </w:p>
    <w:p w14:paraId="2FBE3F53" w14:textId="77777777" w:rsidR="005A34CA" w:rsidRDefault="005A34CA" w:rsidP="006D659A">
      <w:pPr>
        <w:pStyle w:val="BodyText"/>
      </w:pPr>
      <w:r>
        <w:rPr>
          <w:spacing w:val="-2"/>
        </w:rPr>
        <w:t>Zirgi:</w:t>
      </w:r>
    </w:p>
    <w:p w14:paraId="309028CC" w14:textId="77777777" w:rsidR="005A34CA" w:rsidRDefault="005A34CA" w:rsidP="006D659A">
      <w:pPr>
        <w:pStyle w:val="BodyText"/>
      </w:pPr>
      <w:r>
        <w:t>Nelietot</w:t>
      </w:r>
      <w:r>
        <w:rPr>
          <w:spacing w:val="-7"/>
        </w:rPr>
        <w:t xml:space="preserve"> </w:t>
      </w:r>
      <w:r>
        <w:t>zirgiem,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kuriem</w:t>
      </w:r>
      <w:r>
        <w:rPr>
          <w:spacing w:val="-8"/>
        </w:rPr>
        <w:t xml:space="preserve"> </w:t>
      </w:r>
      <w:r>
        <w:t>iegūto</w:t>
      </w:r>
      <w:r>
        <w:rPr>
          <w:spacing w:val="-5"/>
        </w:rPr>
        <w:t xml:space="preserve"> </w:t>
      </w:r>
      <w:r>
        <w:t>produkciju</w:t>
      </w:r>
      <w:r>
        <w:rPr>
          <w:spacing w:val="-5"/>
        </w:rPr>
        <w:t xml:space="preserve"> </w:t>
      </w:r>
      <w:r>
        <w:t>paredzēts</w:t>
      </w:r>
      <w:r>
        <w:rPr>
          <w:spacing w:val="-5"/>
        </w:rPr>
        <w:t xml:space="preserve"> </w:t>
      </w:r>
      <w:r>
        <w:t>izmantot</w:t>
      </w:r>
      <w:r>
        <w:rPr>
          <w:spacing w:val="-4"/>
        </w:rPr>
        <w:t xml:space="preserve"> </w:t>
      </w:r>
      <w:r>
        <w:t>cilvēku</w:t>
      </w:r>
      <w:r>
        <w:rPr>
          <w:spacing w:val="-5"/>
        </w:rPr>
        <w:t xml:space="preserve"> </w:t>
      </w:r>
      <w:r>
        <w:rPr>
          <w:spacing w:val="-2"/>
        </w:rPr>
        <w:t>uzturā.</w:t>
      </w:r>
    </w:p>
    <w:p w14:paraId="2579E531" w14:textId="77777777" w:rsidR="005A34CA" w:rsidRDefault="005A34CA" w:rsidP="008E4A08">
      <w:pPr>
        <w:pStyle w:val="BodyText"/>
        <w:ind w:left="0"/>
      </w:pPr>
    </w:p>
    <w:p w14:paraId="505A3C6D" w14:textId="77777777" w:rsidR="005A34CA" w:rsidRDefault="005A34CA" w:rsidP="008E4A08">
      <w:pPr>
        <w:pStyle w:val="BodyText"/>
      </w:pPr>
      <w:r>
        <w:rPr>
          <w:spacing w:val="-2"/>
        </w:rPr>
        <w:t>Cūkas:</w:t>
      </w:r>
    </w:p>
    <w:p w14:paraId="30CD0135" w14:textId="77777777" w:rsidR="005A34CA" w:rsidRDefault="005A34CA" w:rsidP="006D659A">
      <w:pPr>
        <w:pStyle w:val="BodyText"/>
      </w:pPr>
      <w:r>
        <w:t>Gaļai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blakusproduktiem:</w:t>
      </w:r>
      <w:r>
        <w:rPr>
          <w:spacing w:val="-6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dienas.</w:t>
      </w:r>
    </w:p>
    <w:p w14:paraId="43B41F67" w14:textId="77777777" w:rsidR="005A34CA" w:rsidRDefault="005A34CA" w:rsidP="008E4A08">
      <w:pPr>
        <w:pStyle w:val="BodyText"/>
        <w:ind w:left="0"/>
      </w:pPr>
    </w:p>
    <w:p w14:paraId="70258164" w14:textId="77777777" w:rsidR="005A34CA" w:rsidRDefault="005A34CA" w:rsidP="006D659A">
      <w:pPr>
        <w:pStyle w:val="BodyText"/>
        <w:ind w:left="0"/>
      </w:pPr>
    </w:p>
    <w:p w14:paraId="46F4BA97" w14:textId="03362AE8" w:rsidR="0074089A" w:rsidRDefault="0074089A" w:rsidP="00EB61B5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  <w:r w:rsidR="00EB61B5">
        <w:t xml:space="preserve"> </w:t>
      </w:r>
    </w:p>
    <w:p w14:paraId="5018C452" w14:textId="613066EA" w:rsidR="00EB61B5" w:rsidRDefault="00EB61B5" w:rsidP="00EB61B5">
      <w:pPr>
        <w:pStyle w:val="Style1"/>
      </w:pPr>
    </w:p>
    <w:p w14:paraId="23C8EA6D" w14:textId="65702117" w:rsidR="00EB61B5" w:rsidRPr="00EB61B5" w:rsidRDefault="00EB61B5" w:rsidP="00EB61B5">
      <w:pPr>
        <w:pStyle w:val="Style1"/>
        <w:rPr>
          <w:b w:val="0"/>
          <w:bCs/>
        </w:rPr>
      </w:pPr>
      <w:r>
        <w:rPr>
          <w:b w:val="0"/>
          <w:bCs/>
        </w:rPr>
        <w:t xml:space="preserve">  </w:t>
      </w:r>
      <w:r w:rsidRPr="00EB61B5">
        <w:rPr>
          <w:b w:val="0"/>
          <w:bCs/>
        </w:rPr>
        <w:t xml:space="preserve">Uzglabāt bērniem neredzamā un nepieejamā vietā. </w:t>
      </w:r>
    </w:p>
    <w:p w14:paraId="15386CA0" w14:textId="26852FEF" w:rsidR="005A34CA" w:rsidRDefault="005A34CA" w:rsidP="00EB61B5">
      <w:pPr>
        <w:pStyle w:val="BodyText"/>
        <w:ind w:left="119" w:right="4632"/>
        <w:contextualSpacing/>
      </w:pPr>
      <w:r>
        <w:t>Uzglabāt temperatūrā līdz 25 °C.</w:t>
      </w:r>
    </w:p>
    <w:p w14:paraId="30ABFB5C" w14:textId="79FEA3D6" w:rsidR="005A34CA" w:rsidRDefault="005A34CA" w:rsidP="008E4A08">
      <w:pPr>
        <w:pStyle w:val="BodyText"/>
        <w:ind w:right="1114"/>
      </w:pPr>
      <w:r>
        <w:t>Daudzslāņu</w:t>
      </w:r>
      <w:r>
        <w:rPr>
          <w:spacing w:val="-4"/>
        </w:rPr>
        <w:t xml:space="preserve"> </w:t>
      </w:r>
      <w:r>
        <w:t>plastmasas</w:t>
      </w:r>
      <w:r>
        <w:rPr>
          <w:spacing w:val="-6"/>
        </w:rPr>
        <w:t xml:space="preserve"> </w:t>
      </w:r>
      <w:r>
        <w:t>flakonu</w:t>
      </w:r>
      <w:r>
        <w:rPr>
          <w:spacing w:val="-4"/>
        </w:rPr>
        <w:t xml:space="preserve"> </w:t>
      </w:r>
      <w:r>
        <w:t>uzglabāt</w:t>
      </w:r>
      <w:r>
        <w:rPr>
          <w:spacing w:val="-3"/>
        </w:rPr>
        <w:t xml:space="preserve"> </w:t>
      </w:r>
      <w:r>
        <w:t>ārējā</w:t>
      </w:r>
      <w:r>
        <w:rPr>
          <w:spacing w:val="-6"/>
        </w:rPr>
        <w:t xml:space="preserve"> </w:t>
      </w:r>
      <w:r>
        <w:t>iepakojumā,</w:t>
      </w:r>
      <w:r>
        <w:rPr>
          <w:spacing w:val="-4"/>
        </w:rPr>
        <w:t xml:space="preserve"> </w:t>
      </w:r>
      <w:r>
        <w:t>lai</w:t>
      </w:r>
      <w:r>
        <w:rPr>
          <w:spacing w:val="-3"/>
        </w:rPr>
        <w:t xml:space="preserve"> </w:t>
      </w:r>
      <w:r>
        <w:t>pasargātu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gaismas. Derīguma termiņš pēc pirm</w:t>
      </w:r>
      <w:r w:rsidR="0074089A">
        <w:t xml:space="preserve">reizējas </w:t>
      </w:r>
      <w:r>
        <w:t>tiešā iepakojuma atvēršanas: 28 dienas.</w:t>
      </w:r>
    </w:p>
    <w:p w14:paraId="190DB3A8" w14:textId="77777777" w:rsidR="005A34CA" w:rsidRDefault="005A34CA" w:rsidP="008E4A08">
      <w:pPr>
        <w:pStyle w:val="BodyText"/>
        <w:ind w:left="0"/>
      </w:pPr>
    </w:p>
    <w:p w14:paraId="41EE237D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7F9EBC65" w14:textId="77777777" w:rsidR="0074089A" w:rsidRDefault="0074089A" w:rsidP="006D659A">
      <w:pPr>
        <w:pStyle w:val="BodyText"/>
        <w:ind w:left="0"/>
      </w:pPr>
    </w:p>
    <w:p w14:paraId="347E3B82" w14:textId="285F015D" w:rsidR="0074089A" w:rsidRPr="00E57A7D" w:rsidRDefault="0074089A" w:rsidP="0074089A">
      <w:r w:rsidRPr="00E811BF">
        <w:t>Neizmest veterinārās zāles kanalizācijā vai kopā ar sadzīves atkritumiem</w:t>
      </w:r>
      <w:r>
        <w:t>.</w:t>
      </w:r>
    </w:p>
    <w:p w14:paraId="40D43D4B" w14:textId="77777777" w:rsidR="0074089A" w:rsidRPr="00E57A7D" w:rsidRDefault="0074089A" w:rsidP="0074089A"/>
    <w:p w14:paraId="29404A21" w14:textId="7BFD071D" w:rsidR="0074089A" w:rsidRPr="00E57A7D" w:rsidRDefault="0074089A" w:rsidP="0074089A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2688C56" w14:textId="77777777" w:rsidR="0074089A" w:rsidRPr="00E57A7D" w:rsidRDefault="0074089A" w:rsidP="0074089A"/>
    <w:p w14:paraId="0DCE2249" w14:textId="5FD1F54D" w:rsidR="005A34CA" w:rsidRDefault="0074089A" w:rsidP="008E4A08">
      <w:pPr>
        <w:pStyle w:val="BodyText"/>
        <w:ind w:left="0"/>
      </w:pPr>
      <w:r w:rsidRPr="00E57A7D">
        <w:t>Jautājiet savam veterinārārstam vai farmaceitam, kā atbrīvoties no nevajadzīgām veterinārajām zālēm.</w:t>
      </w:r>
    </w:p>
    <w:p w14:paraId="38061500" w14:textId="77777777" w:rsidR="005A34CA" w:rsidRDefault="005A34CA" w:rsidP="006D659A">
      <w:pPr>
        <w:pStyle w:val="BodyText"/>
        <w:ind w:left="0"/>
      </w:pPr>
    </w:p>
    <w:p w14:paraId="3EF031A6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A38C4BB" w14:textId="77777777" w:rsidR="0074089A" w:rsidRDefault="0074089A" w:rsidP="008E4A08">
      <w:pPr>
        <w:pStyle w:val="BodyText"/>
        <w:ind w:left="0"/>
      </w:pPr>
    </w:p>
    <w:p w14:paraId="5E6B97D4" w14:textId="34635665" w:rsidR="005A34CA" w:rsidRDefault="0074089A" w:rsidP="008E4A08">
      <w:pPr>
        <w:pStyle w:val="BodyText"/>
        <w:ind w:left="0"/>
      </w:pPr>
      <w:r>
        <w:t xml:space="preserve">Recepšu veterinārās zāles. </w:t>
      </w:r>
    </w:p>
    <w:p w14:paraId="60AC8B3D" w14:textId="77777777" w:rsidR="005A34CA" w:rsidRDefault="005A34CA">
      <w:pPr>
        <w:pStyle w:val="BodyText"/>
        <w:ind w:left="0"/>
      </w:pPr>
    </w:p>
    <w:p w14:paraId="5AE455C6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s(-i)</w:t>
      </w:r>
      <w:r w:rsidRPr="00E57A7D">
        <w:t xml:space="preserve"> un iepakojuma </w:t>
      </w:r>
      <w:r w:rsidRPr="004A7CA7">
        <w:t>lielumi</w:t>
      </w:r>
    </w:p>
    <w:p w14:paraId="6FC7B129" w14:textId="77777777" w:rsidR="0074089A" w:rsidRDefault="0074089A" w:rsidP="006D659A">
      <w:pPr>
        <w:pStyle w:val="BodyText"/>
        <w:ind w:left="0"/>
      </w:pPr>
    </w:p>
    <w:p w14:paraId="7A4B754C" w14:textId="77777777" w:rsidR="0074089A" w:rsidRDefault="0074089A" w:rsidP="0074089A">
      <w:pPr>
        <w:pStyle w:val="BodyText"/>
        <w:ind w:left="218"/>
        <w:rPr>
          <w:spacing w:val="-2"/>
        </w:rPr>
      </w:pPr>
      <w:r>
        <w:rPr>
          <w:spacing w:val="-2"/>
        </w:rPr>
        <w:t>V/NRP/01/1403</w:t>
      </w:r>
    </w:p>
    <w:p w14:paraId="643EEE0B" w14:textId="77777777" w:rsidR="0074089A" w:rsidRDefault="0074089A" w:rsidP="0074089A">
      <w:pPr>
        <w:pStyle w:val="BodyText"/>
        <w:ind w:left="218"/>
        <w:rPr>
          <w:spacing w:val="-2"/>
        </w:rPr>
      </w:pPr>
    </w:p>
    <w:p w14:paraId="3B710DF7" w14:textId="5FEB1A68" w:rsidR="0074089A" w:rsidRDefault="00F968F9" w:rsidP="0074089A">
      <w:pPr>
        <w:pStyle w:val="BodyText"/>
      </w:pPr>
      <w:r>
        <w:t xml:space="preserve">Kartona kastītē viens </w:t>
      </w:r>
      <w:r w:rsidR="0074089A">
        <w:t>50</w:t>
      </w:r>
      <w:r w:rsidR="0074089A">
        <w:rPr>
          <w:spacing w:val="40"/>
        </w:rPr>
        <w:t xml:space="preserve"> </w:t>
      </w:r>
      <w:r w:rsidR="0074089A">
        <w:t>ml</w:t>
      </w:r>
      <w:r w:rsidR="0074089A">
        <w:rPr>
          <w:spacing w:val="40"/>
        </w:rPr>
        <w:t xml:space="preserve"> </w:t>
      </w:r>
      <w:r w:rsidR="0074089A">
        <w:t>vai</w:t>
      </w:r>
      <w:r w:rsidR="0074089A">
        <w:rPr>
          <w:spacing w:val="40"/>
        </w:rPr>
        <w:t xml:space="preserve"> </w:t>
      </w:r>
      <w:r w:rsidR="0074089A">
        <w:t>100</w:t>
      </w:r>
      <w:r w:rsidR="0074089A">
        <w:rPr>
          <w:spacing w:val="40"/>
        </w:rPr>
        <w:t xml:space="preserve"> </w:t>
      </w:r>
      <w:r w:rsidR="0074089A">
        <w:t>ml</w:t>
      </w:r>
      <w:r w:rsidR="0074089A">
        <w:rPr>
          <w:spacing w:val="40"/>
        </w:rPr>
        <w:t xml:space="preserve"> </w:t>
      </w:r>
      <w:r w:rsidR="0074089A">
        <w:t>brūns,</w:t>
      </w:r>
      <w:r w:rsidR="0074089A">
        <w:rPr>
          <w:spacing w:val="40"/>
        </w:rPr>
        <w:t xml:space="preserve"> </w:t>
      </w:r>
      <w:r w:rsidR="0074089A">
        <w:t>II</w:t>
      </w:r>
      <w:r w:rsidR="0074089A">
        <w:rPr>
          <w:spacing w:val="40"/>
        </w:rPr>
        <w:t xml:space="preserve"> </w:t>
      </w:r>
      <w:r w:rsidR="0074089A">
        <w:t>tipa</w:t>
      </w:r>
      <w:r w:rsidR="0074089A">
        <w:rPr>
          <w:spacing w:val="40"/>
        </w:rPr>
        <w:t xml:space="preserve"> </w:t>
      </w:r>
      <w:r w:rsidR="0074089A">
        <w:t>stikla</w:t>
      </w:r>
      <w:r w:rsidR="0074089A">
        <w:rPr>
          <w:spacing w:val="40"/>
        </w:rPr>
        <w:t xml:space="preserve"> </w:t>
      </w:r>
      <w:r w:rsidR="0074089A">
        <w:t>flakons,</w:t>
      </w:r>
      <w:r w:rsidR="0074089A">
        <w:rPr>
          <w:spacing w:val="40"/>
        </w:rPr>
        <w:t xml:space="preserve"> </w:t>
      </w:r>
      <w:r w:rsidR="0074089A">
        <w:t>kas</w:t>
      </w:r>
      <w:r w:rsidR="0074089A">
        <w:rPr>
          <w:spacing w:val="40"/>
        </w:rPr>
        <w:t xml:space="preserve"> </w:t>
      </w:r>
      <w:r w:rsidR="0074089A">
        <w:t>noslēgts</w:t>
      </w:r>
      <w:r w:rsidR="0074089A">
        <w:rPr>
          <w:spacing w:val="40"/>
        </w:rPr>
        <w:t xml:space="preserve"> </w:t>
      </w:r>
      <w:r w:rsidR="0074089A">
        <w:t>ar</w:t>
      </w:r>
      <w:r w:rsidR="0074089A">
        <w:rPr>
          <w:spacing w:val="40"/>
        </w:rPr>
        <w:t xml:space="preserve"> </w:t>
      </w:r>
      <w:r w:rsidR="0074089A">
        <w:t>hlorbutila</w:t>
      </w:r>
      <w:r w:rsidR="0074089A">
        <w:rPr>
          <w:spacing w:val="40"/>
        </w:rPr>
        <w:t xml:space="preserve"> </w:t>
      </w:r>
      <w:r w:rsidR="0074089A">
        <w:t>aizbāzni</w:t>
      </w:r>
      <w:r w:rsidR="0074089A">
        <w:rPr>
          <w:spacing w:val="40"/>
        </w:rPr>
        <w:t xml:space="preserve"> </w:t>
      </w:r>
      <w:r w:rsidR="0074089A">
        <w:t>un</w:t>
      </w:r>
      <w:r w:rsidR="0074089A">
        <w:rPr>
          <w:spacing w:val="40"/>
        </w:rPr>
        <w:t xml:space="preserve"> </w:t>
      </w:r>
      <w:r w:rsidR="0074089A">
        <w:t>pārklāts</w:t>
      </w:r>
      <w:r w:rsidR="0074089A">
        <w:rPr>
          <w:spacing w:val="40"/>
        </w:rPr>
        <w:t xml:space="preserve"> </w:t>
      </w:r>
      <w:r w:rsidR="0074089A">
        <w:t>ar alumīnija vāciņu.</w:t>
      </w:r>
    </w:p>
    <w:p w14:paraId="7B3198F7" w14:textId="3B676527" w:rsidR="0074089A" w:rsidRDefault="00F968F9" w:rsidP="0074089A">
      <w:pPr>
        <w:pStyle w:val="BodyText"/>
      </w:pPr>
      <w:r>
        <w:t xml:space="preserve">Kartona kastītē viens </w:t>
      </w:r>
      <w:r w:rsidR="0074089A">
        <w:t>50</w:t>
      </w:r>
      <w:r w:rsidR="0074089A">
        <w:rPr>
          <w:spacing w:val="40"/>
        </w:rPr>
        <w:t xml:space="preserve"> </w:t>
      </w:r>
      <w:r w:rsidR="0074089A">
        <w:t>ml</w:t>
      </w:r>
      <w:r w:rsidR="0074089A">
        <w:rPr>
          <w:spacing w:val="67"/>
        </w:rPr>
        <w:t xml:space="preserve"> </w:t>
      </w:r>
      <w:r w:rsidR="0074089A">
        <w:t>vai</w:t>
      </w:r>
      <w:r w:rsidR="0074089A">
        <w:rPr>
          <w:spacing w:val="65"/>
        </w:rPr>
        <w:t xml:space="preserve"> </w:t>
      </w:r>
      <w:r w:rsidR="0074089A">
        <w:t>100</w:t>
      </w:r>
      <w:r w:rsidR="0074089A">
        <w:rPr>
          <w:spacing w:val="66"/>
        </w:rPr>
        <w:t xml:space="preserve"> </w:t>
      </w:r>
      <w:r w:rsidR="0074089A">
        <w:t>ml</w:t>
      </w:r>
      <w:r w:rsidR="0074089A">
        <w:rPr>
          <w:spacing w:val="65"/>
        </w:rPr>
        <w:t xml:space="preserve"> </w:t>
      </w:r>
      <w:r w:rsidR="0074089A">
        <w:t>dzintarkrāsas,</w:t>
      </w:r>
      <w:r w:rsidR="0074089A">
        <w:rPr>
          <w:spacing w:val="40"/>
        </w:rPr>
        <w:t xml:space="preserve"> </w:t>
      </w:r>
      <w:r w:rsidR="0074089A">
        <w:t>daudzslāņu</w:t>
      </w:r>
      <w:r>
        <w:t>,</w:t>
      </w:r>
      <w:r w:rsidR="0074089A">
        <w:rPr>
          <w:spacing w:val="40"/>
        </w:rPr>
        <w:t xml:space="preserve"> </w:t>
      </w:r>
      <w:r w:rsidR="0074089A">
        <w:t>plast</w:t>
      </w:r>
      <w:r w:rsidR="00230D24">
        <w:t>masas</w:t>
      </w:r>
      <w:r w:rsidR="00230D24">
        <w:rPr>
          <w:spacing w:val="40"/>
        </w:rPr>
        <w:t xml:space="preserve"> </w:t>
      </w:r>
      <w:r w:rsidR="0074089A">
        <w:t>(PP/EVOH/PP)</w:t>
      </w:r>
      <w:r w:rsidR="0074089A">
        <w:rPr>
          <w:spacing w:val="40"/>
        </w:rPr>
        <w:t xml:space="preserve"> </w:t>
      </w:r>
      <w:r w:rsidR="0074089A">
        <w:t>flakons,</w:t>
      </w:r>
      <w:r w:rsidR="0074089A">
        <w:rPr>
          <w:spacing w:val="40"/>
        </w:rPr>
        <w:t xml:space="preserve"> </w:t>
      </w:r>
      <w:r w:rsidR="0074089A">
        <w:t>kas</w:t>
      </w:r>
      <w:r w:rsidR="0074089A">
        <w:rPr>
          <w:spacing w:val="40"/>
        </w:rPr>
        <w:t xml:space="preserve"> </w:t>
      </w:r>
      <w:r w:rsidR="0074089A">
        <w:t>noslēgts</w:t>
      </w:r>
      <w:r w:rsidR="0074089A">
        <w:rPr>
          <w:spacing w:val="40"/>
        </w:rPr>
        <w:t xml:space="preserve"> </w:t>
      </w:r>
      <w:r w:rsidR="0074089A">
        <w:t>ar brombutila aizbāzni.</w:t>
      </w:r>
    </w:p>
    <w:p w14:paraId="551BA2D5" w14:textId="19B263CC" w:rsidR="0074089A" w:rsidRPr="00EB61B5" w:rsidRDefault="0074089A" w:rsidP="00EB61B5">
      <w:pPr>
        <w:pStyle w:val="BodyText"/>
      </w:pPr>
      <w:r>
        <w:t>Ne</w:t>
      </w:r>
      <w:r>
        <w:rPr>
          <w:spacing w:val="-4"/>
        </w:rPr>
        <w:t xml:space="preserve"> </w:t>
      </w:r>
      <w:r>
        <w:t>visi</w:t>
      </w:r>
      <w:r>
        <w:rPr>
          <w:spacing w:val="-3"/>
        </w:rPr>
        <w:t xml:space="preserve"> </w:t>
      </w:r>
      <w:r>
        <w:t>iepakojuma</w:t>
      </w:r>
      <w:r>
        <w:rPr>
          <w:spacing w:val="-4"/>
        </w:rPr>
        <w:t xml:space="preserve"> </w:t>
      </w:r>
      <w:r>
        <w:rPr>
          <w:spacing w:val="-3"/>
        </w:rPr>
        <w:t xml:space="preserve">lielumi </w:t>
      </w:r>
      <w:r>
        <w:t>var</w:t>
      </w:r>
      <w:r>
        <w:rPr>
          <w:spacing w:val="-3"/>
        </w:rPr>
        <w:t xml:space="preserve"> </w:t>
      </w:r>
      <w:r>
        <w:t>tikt</w:t>
      </w:r>
      <w:r>
        <w:rPr>
          <w:spacing w:val="-2"/>
        </w:rPr>
        <w:t xml:space="preserve"> izplatīti.</w:t>
      </w:r>
    </w:p>
    <w:p w14:paraId="74254E78" w14:textId="77777777" w:rsidR="0074089A" w:rsidRDefault="0074089A" w:rsidP="0074089A">
      <w:pPr>
        <w:pStyle w:val="BodyText"/>
        <w:ind w:left="218"/>
        <w:rPr>
          <w:spacing w:val="-2"/>
        </w:rPr>
      </w:pPr>
    </w:p>
    <w:p w14:paraId="5918C533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57A1F8A" w14:textId="77777777" w:rsidR="0074089A" w:rsidRDefault="0074089A" w:rsidP="0074089A">
      <w:pPr>
        <w:pStyle w:val="BodyText"/>
        <w:ind w:left="218"/>
      </w:pPr>
    </w:p>
    <w:p w14:paraId="704D58B2" w14:textId="30CF6C78" w:rsidR="0074089A" w:rsidRDefault="00DA705E" w:rsidP="0074089A">
      <w:pPr>
        <w:pStyle w:val="BodyText"/>
        <w:ind w:left="218"/>
      </w:pPr>
      <w:r>
        <w:t>0</w:t>
      </w:r>
      <w:r w:rsidR="00807358">
        <w:t>6</w:t>
      </w:r>
      <w:r>
        <w:t>/2025</w:t>
      </w:r>
    </w:p>
    <w:p w14:paraId="6CF6BD7C" w14:textId="77777777" w:rsidR="0074089A" w:rsidRDefault="0074089A" w:rsidP="0074089A">
      <w:pPr>
        <w:pStyle w:val="BodyText"/>
        <w:ind w:left="218"/>
      </w:pPr>
    </w:p>
    <w:p w14:paraId="56CC0D05" w14:textId="77777777" w:rsidR="0074089A" w:rsidRDefault="0074089A" w:rsidP="0074089A">
      <w:r w:rsidRPr="00E57A7D">
        <w:t>Sīkāka informācija par šīm veterinārajām zālēm ir pieejama Savienības zāļu datubāzē.</w:t>
      </w:r>
    </w:p>
    <w:p w14:paraId="7463343D" w14:textId="5225161D" w:rsidR="00990672" w:rsidRPr="006D659A" w:rsidRDefault="00990672" w:rsidP="0074089A">
      <w:pPr>
        <w:rPr>
          <w:color w:val="0000FF" w:themeColor="hyperlink"/>
          <w:u w:val="single"/>
        </w:rPr>
      </w:pPr>
      <w:r>
        <w:t>(</w:t>
      </w:r>
      <w:hyperlink r:id="rId11" w:history="1">
        <w:r w:rsidRPr="00620DFF">
          <w:rPr>
            <w:rStyle w:val="Hyperlink"/>
          </w:rPr>
          <w:t>https://medicines.health.europa.eu/veterinary</w:t>
        </w:r>
      </w:hyperlink>
      <w:r>
        <w:t>)</w:t>
      </w:r>
    </w:p>
    <w:p w14:paraId="5EB4BD39" w14:textId="77777777" w:rsidR="0074089A" w:rsidRDefault="0074089A" w:rsidP="0074089A">
      <w:pPr>
        <w:pStyle w:val="BodyText"/>
        <w:ind w:left="218"/>
      </w:pPr>
    </w:p>
    <w:p w14:paraId="74045630" w14:textId="77777777" w:rsidR="0074089A" w:rsidRPr="00E57A7D" w:rsidRDefault="0074089A" w:rsidP="0074089A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6701AE6" w14:textId="77777777" w:rsidR="0074089A" w:rsidRDefault="0074089A" w:rsidP="0074089A">
      <w:pPr>
        <w:pStyle w:val="BodyText"/>
        <w:ind w:left="218"/>
      </w:pPr>
    </w:p>
    <w:p w14:paraId="346BDF75" w14:textId="77777777" w:rsidR="005A34CA" w:rsidRDefault="005A34CA" w:rsidP="008E4A08">
      <w:pPr>
        <w:sectPr w:rsidR="005A34CA" w:rsidSect="006D659A">
          <w:footerReference w:type="default" r:id="rId12"/>
          <w:pgSz w:w="11910" w:h="16840"/>
          <w:pgMar w:top="1134" w:right="1418" w:bottom="1134" w:left="1418" w:header="0" w:footer="961" w:gutter="0"/>
          <w:cols w:space="720"/>
          <w:docGrid w:linePitch="299"/>
        </w:sectPr>
      </w:pPr>
    </w:p>
    <w:p w14:paraId="646736FF" w14:textId="77777777" w:rsidR="00D522CE" w:rsidRDefault="00D522CE" w:rsidP="008E4A08">
      <w:pPr>
        <w:pStyle w:val="BodyText"/>
      </w:pPr>
    </w:p>
    <w:p w14:paraId="63C87A90" w14:textId="46C2CF49" w:rsidR="0074089A" w:rsidRDefault="0074089A" w:rsidP="00D522CE">
      <w:pPr>
        <w:pStyle w:val="BodyText"/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u w:val="single"/>
        </w:rPr>
        <w:t>un kontaktinformācij</w:t>
      </w:r>
      <w:r>
        <w:rPr>
          <w:iCs/>
          <w:u w:val="single"/>
        </w:rPr>
        <w:t>a</w:t>
      </w:r>
      <w:r w:rsidRPr="00E57A7D">
        <w:rPr>
          <w:iCs/>
          <w:u w:val="single"/>
        </w:rPr>
        <w:t>, lai ziņotu par iespējamām</w:t>
      </w:r>
      <w:r>
        <w:rPr>
          <w:iCs/>
          <w:u w:val="single"/>
        </w:rPr>
        <w:t xml:space="preserve"> </w:t>
      </w:r>
      <w:r w:rsidRPr="00E57A7D">
        <w:rPr>
          <w:iCs/>
          <w:u w:val="single"/>
        </w:rPr>
        <w:t>blakusparādībām</w:t>
      </w:r>
      <w:r>
        <w:rPr>
          <w:iCs/>
          <w:u w:val="single"/>
        </w:rPr>
        <w:t>:</w:t>
      </w:r>
    </w:p>
    <w:p w14:paraId="108F45D8" w14:textId="77777777" w:rsidR="0074089A" w:rsidRDefault="0074089A" w:rsidP="00D522CE">
      <w:pPr>
        <w:pStyle w:val="BodyText"/>
      </w:pPr>
    </w:p>
    <w:p w14:paraId="01C51617" w14:textId="32A21F15" w:rsidR="00D522CE" w:rsidRDefault="00D522CE" w:rsidP="00D522CE">
      <w:pPr>
        <w:pStyle w:val="BodyText"/>
      </w:pPr>
      <w:r>
        <w:t>Ceva</w:t>
      </w:r>
      <w:r>
        <w:rPr>
          <w:spacing w:val="-1"/>
        </w:rPr>
        <w:t xml:space="preserve"> </w:t>
      </w:r>
      <w:r>
        <w:t>Santé</w:t>
      </w:r>
      <w:r>
        <w:rPr>
          <w:spacing w:val="-1"/>
        </w:rPr>
        <w:t xml:space="preserve"> </w:t>
      </w:r>
      <w:r>
        <w:rPr>
          <w:spacing w:val="-2"/>
        </w:rPr>
        <w:t>Animale</w:t>
      </w:r>
    </w:p>
    <w:p w14:paraId="00ED1899" w14:textId="5CCDCC25" w:rsidR="00D522CE" w:rsidRDefault="00807358" w:rsidP="00D522CE">
      <w:pPr>
        <w:pStyle w:val="BodyText"/>
        <w:ind w:right="6964"/>
      </w:pPr>
      <w:r w:rsidRPr="00807358">
        <w:t>8 rue de Logrono</w:t>
      </w:r>
      <w:r>
        <w:t xml:space="preserve"> </w:t>
      </w:r>
      <w:r w:rsidR="00D522CE">
        <w:t>33500 Libourne</w:t>
      </w:r>
    </w:p>
    <w:p w14:paraId="22D54774" w14:textId="77777777" w:rsidR="00D522CE" w:rsidRDefault="00D522CE" w:rsidP="00D522CE">
      <w:pPr>
        <w:pStyle w:val="BodyText"/>
      </w:pPr>
      <w:r>
        <w:rPr>
          <w:spacing w:val="-2"/>
        </w:rPr>
        <w:t>Francija</w:t>
      </w:r>
    </w:p>
    <w:p w14:paraId="432C2439" w14:textId="77777777" w:rsidR="00990672" w:rsidRPr="00BD5029" w:rsidRDefault="00990672" w:rsidP="006D659A">
      <w:pPr>
        <w:pStyle w:val="Standard1"/>
        <w:ind w:left="142" w:right="-318"/>
        <w:rPr>
          <w:lang w:val="fr-FR"/>
        </w:rPr>
      </w:pPr>
      <w:r w:rsidRPr="00BD5029">
        <w:rPr>
          <w:lang w:val="fr-FR"/>
        </w:rPr>
        <w:t>T</w:t>
      </w:r>
      <w:r>
        <w:rPr>
          <w:lang w:val="fr-FR"/>
        </w:rPr>
        <w:t>ā</w:t>
      </w:r>
      <w:r w:rsidRPr="00BD5029">
        <w:rPr>
          <w:lang w:val="fr-FR"/>
        </w:rPr>
        <w:t>l</w:t>
      </w:r>
      <w:r>
        <w:rPr>
          <w:lang w:val="fr-FR"/>
        </w:rPr>
        <w:t>r</w:t>
      </w:r>
      <w:r w:rsidRPr="00BD5029">
        <w:rPr>
          <w:lang w:val="fr-FR"/>
        </w:rPr>
        <w:t>: +800 35 22 11 51</w:t>
      </w:r>
    </w:p>
    <w:p w14:paraId="0F767939" w14:textId="77777777" w:rsidR="00990672" w:rsidRPr="00BD5029" w:rsidRDefault="00990672" w:rsidP="006D659A">
      <w:pPr>
        <w:ind w:left="142"/>
        <w:rPr>
          <w:lang w:val="fr-FR"/>
        </w:rPr>
      </w:pPr>
      <w:r w:rsidRPr="00BD5029">
        <w:rPr>
          <w:lang w:val="fr-FR"/>
        </w:rPr>
        <w:t>E-</w:t>
      </w:r>
      <w:r>
        <w:rPr>
          <w:lang w:val="fr-FR"/>
        </w:rPr>
        <w:t>pasts</w:t>
      </w:r>
      <w:r w:rsidRPr="00BD5029">
        <w:rPr>
          <w:lang w:val="fr-FR"/>
        </w:rPr>
        <w:t>: pharmacovigilance@ceva.com</w:t>
      </w:r>
    </w:p>
    <w:p w14:paraId="25014790" w14:textId="77777777" w:rsidR="0074089A" w:rsidRDefault="0074089A" w:rsidP="00D522CE">
      <w:pPr>
        <w:pStyle w:val="BodyText"/>
        <w:rPr>
          <w:u w:val="single"/>
        </w:rPr>
      </w:pPr>
    </w:p>
    <w:p w14:paraId="5F4D7EED" w14:textId="77777777" w:rsidR="0074089A" w:rsidRDefault="0074089A" w:rsidP="00D522CE">
      <w:pPr>
        <w:pStyle w:val="BodyText"/>
        <w:rPr>
          <w:u w:val="single"/>
        </w:rPr>
      </w:pPr>
    </w:p>
    <w:p w14:paraId="6B22FB82" w14:textId="410B0862" w:rsidR="00D522CE" w:rsidRDefault="00D522CE" w:rsidP="00D522CE">
      <w:pPr>
        <w:pStyle w:val="BodyText"/>
      </w:pPr>
      <w:r>
        <w:rPr>
          <w:u w:val="single"/>
        </w:rPr>
        <w:t>Par</w:t>
      </w:r>
      <w:r>
        <w:rPr>
          <w:spacing w:val="-6"/>
          <w:u w:val="single"/>
        </w:rPr>
        <w:t xml:space="preserve"> </w:t>
      </w:r>
      <w:r>
        <w:rPr>
          <w:u w:val="single"/>
        </w:rPr>
        <w:t>sērijas</w:t>
      </w:r>
      <w:r>
        <w:rPr>
          <w:spacing w:val="-6"/>
          <w:u w:val="single"/>
        </w:rPr>
        <w:t xml:space="preserve"> </w:t>
      </w:r>
      <w:r>
        <w:rPr>
          <w:u w:val="single"/>
        </w:rPr>
        <w:t>izlaidi</w:t>
      </w:r>
      <w:r>
        <w:rPr>
          <w:spacing w:val="-6"/>
          <w:u w:val="single"/>
        </w:rPr>
        <w:t xml:space="preserve"> </w:t>
      </w:r>
      <w:r>
        <w:rPr>
          <w:u w:val="single"/>
        </w:rPr>
        <w:t>atbildīgais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ražotājs:</w:t>
      </w:r>
    </w:p>
    <w:p w14:paraId="3817972C" w14:textId="77777777" w:rsidR="00D522CE" w:rsidRDefault="00D522CE" w:rsidP="00D522CE">
      <w:pPr>
        <w:pStyle w:val="BodyText"/>
      </w:pPr>
      <w:r>
        <w:rPr>
          <w:spacing w:val="-2"/>
        </w:rPr>
        <w:t>Merial</w:t>
      </w:r>
    </w:p>
    <w:p w14:paraId="7C0F50DE" w14:textId="77777777" w:rsidR="00D522CE" w:rsidRDefault="00D522CE" w:rsidP="00D522CE">
      <w:pPr>
        <w:pStyle w:val="BodyText"/>
        <w:ind w:right="6964"/>
      </w:pPr>
      <w:r>
        <w:t>4</w:t>
      </w:r>
      <w:r>
        <w:rPr>
          <w:spacing w:val="-11"/>
        </w:rPr>
        <w:t xml:space="preserve"> </w:t>
      </w:r>
      <w:r>
        <w:t>Chemin</w:t>
      </w:r>
      <w:r>
        <w:rPr>
          <w:spacing w:val="-11"/>
        </w:rPr>
        <w:t xml:space="preserve"> </w:t>
      </w:r>
      <w:r>
        <w:t>du</w:t>
      </w:r>
      <w:r>
        <w:rPr>
          <w:spacing w:val="-11"/>
        </w:rPr>
        <w:t xml:space="preserve"> </w:t>
      </w:r>
      <w:r>
        <w:t>Calquet, 31100 TOULOUSE</w:t>
      </w:r>
    </w:p>
    <w:p w14:paraId="729E4556" w14:textId="77777777" w:rsidR="00D522CE" w:rsidRDefault="00D522CE" w:rsidP="00D522CE">
      <w:pPr>
        <w:pStyle w:val="BodyText"/>
      </w:pPr>
      <w:r>
        <w:rPr>
          <w:spacing w:val="-2"/>
        </w:rPr>
        <w:t>Francija</w:t>
      </w:r>
    </w:p>
    <w:p w14:paraId="3CD6FBA3" w14:textId="77777777" w:rsidR="00D522CE" w:rsidRDefault="00D522CE" w:rsidP="00D522CE">
      <w:pPr>
        <w:pStyle w:val="BodyText"/>
        <w:ind w:left="0"/>
      </w:pPr>
    </w:p>
    <w:p w14:paraId="1E807EBF" w14:textId="77777777" w:rsidR="00D522CE" w:rsidRDefault="00D522CE" w:rsidP="00D522CE">
      <w:pPr>
        <w:pStyle w:val="BodyText"/>
        <w:ind w:right="7295"/>
      </w:pPr>
      <w:r>
        <w:t>CEVA Santé Animale 10</w:t>
      </w:r>
      <w:r>
        <w:rPr>
          <w:spacing w:val="-9"/>
        </w:rPr>
        <w:t xml:space="preserve"> </w:t>
      </w:r>
      <w:r>
        <w:t>Av.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Ballastière 33500 Libourne </w:t>
      </w:r>
      <w:r>
        <w:rPr>
          <w:spacing w:val="-2"/>
        </w:rPr>
        <w:t>Francija</w:t>
      </w:r>
    </w:p>
    <w:p w14:paraId="669C65D4" w14:textId="77777777" w:rsidR="00D522CE" w:rsidRDefault="00D522CE" w:rsidP="008E4A08">
      <w:pPr>
        <w:pStyle w:val="BodyText"/>
      </w:pPr>
    </w:p>
    <w:sectPr w:rsidR="00D522CE" w:rsidSect="006D659A">
      <w:pgSz w:w="11910" w:h="16840"/>
      <w:pgMar w:top="1134" w:right="1418" w:bottom="1134" w:left="1418" w:header="0" w:footer="9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16058" w14:textId="77777777" w:rsidR="004F6EF5" w:rsidRDefault="004F6EF5">
      <w:r>
        <w:separator/>
      </w:r>
    </w:p>
  </w:endnote>
  <w:endnote w:type="continuationSeparator" w:id="0">
    <w:p w14:paraId="0FBF22D7" w14:textId="77777777" w:rsidR="004F6EF5" w:rsidRDefault="004F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1EA3F" w14:textId="629E31DB" w:rsidR="00EA4E8B" w:rsidRDefault="00EA4E8B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A2AE8" w14:textId="4D97DDCE" w:rsidR="005A34CA" w:rsidRDefault="005A34CA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97B2EA" w14:textId="77777777" w:rsidR="004F6EF5" w:rsidRDefault="004F6EF5">
      <w:r>
        <w:separator/>
      </w:r>
    </w:p>
  </w:footnote>
  <w:footnote w:type="continuationSeparator" w:id="0">
    <w:p w14:paraId="2AF7EAFD" w14:textId="77777777" w:rsidR="004F6EF5" w:rsidRDefault="004F6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BC1830"/>
    <w:multiLevelType w:val="hybridMultilevel"/>
    <w:tmpl w:val="5B9E56CA"/>
    <w:lvl w:ilvl="0" w:tplc="08608982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DB9A3304">
      <w:numFmt w:val="bullet"/>
      <w:lvlText w:val="•"/>
      <w:lvlJc w:val="left"/>
      <w:pPr>
        <w:ind w:left="1562" w:hanging="567"/>
      </w:pPr>
      <w:rPr>
        <w:rFonts w:hint="default"/>
        <w:lang w:val="lv-LV" w:eastAsia="en-US" w:bidi="ar-SA"/>
      </w:rPr>
    </w:lvl>
    <w:lvl w:ilvl="2" w:tplc="6AA0FCF6">
      <w:numFmt w:val="bullet"/>
      <w:lvlText w:val="•"/>
      <w:lvlJc w:val="left"/>
      <w:pPr>
        <w:ind w:left="2445" w:hanging="567"/>
      </w:pPr>
      <w:rPr>
        <w:rFonts w:hint="default"/>
        <w:lang w:val="lv-LV" w:eastAsia="en-US" w:bidi="ar-SA"/>
      </w:rPr>
    </w:lvl>
    <w:lvl w:ilvl="3" w:tplc="07023710">
      <w:numFmt w:val="bullet"/>
      <w:lvlText w:val="•"/>
      <w:lvlJc w:val="left"/>
      <w:pPr>
        <w:ind w:left="3327" w:hanging="567"/>
      </w:pPr>
      <w:rPr>
        <w:rFonts w:hint="default"/>
        <w:lang w:val="lv-LV" w:eastAsia="en-US" w:bidi="ar-SA"/>
      </w:rPr>
    </w:lvl>
    <w:lvl w:ilvl="4" w:tplc="AF6E9264">
      <w:numFmt w:val="bullet"/>
      <w:lvlText w:val="•"/>
      <w:lvlJc w:val="left"/>
      <w:pPr>
        <w:ind w:left="4210" w:hanging="567"/>
      </w:pPr>
      <w:rPr>
        <w:rFonts w:hint="default"/>
        <w:lang w:val="lv-LV" w:eastAsia="en-US" w:bidi="ar-SA"/>
      </w:rPr>
    </w:lvl>
    <w:lvl w:ilvl="5" w:tplc="8EE45EF8">
      <w:numFmt w:val="bullet"/>
      <w:lvlText w:val="•"/>
      <w:lvlJc w:val="left"/>
      <w:pPr>
        <w:ind w:left="5093" w:hanging="567"/>
      </w:pPr>
      <w:rPr>
        <w:rFonts w:hint="default"/>
        <w:lang w:val="lv-LV" w:eastAsia="en-US" w:bidi="ar-SA"/>
      </w:rPr>
    </w:lvl>
    <w:lvl w:ilvl="6" w:tplc="ADD8B1F0">
      <w:numFmt w:val="bullet"/>
      <w:lvlText w:val="•"/>
      <w:lvlJc w:val="left"/>
      <w:pPr>
        <w:ind w:left="5975" w:hanging="567"/>
      </w:pPr>
      <w:rPr>
        <w:rFonts w:hint="default"/>
        <w:lang w:val="lv-LV" w:eastAsia="en-US" w:bidi="ar-SA"/>
      </w:rPr>
    </w:lvl>
    <w:lvl w:ilvl="7" w:tplc="EF2ADE56">
      <w:numFmt w:val="bullet"/>
      <w:lvlText w:val="•"/>
      <w:lvlJc w:val="left"/>
      <w:pPr>
        <w:ind w:left="6858" w:hanging="567"/>
      </w:pPr>
      <w:rPr>
        <w:rFonts w:hint="default"/>
        <w:lang w:val="lv-LV" w:eastAsia="en-US" w:bidi="ar-SA"/>
      </w:rPr>
    </w:lvl>
    <w:lvl w:ilvl="8" w:tplc="1EC83470">
      <w:numFmt w:val="bullet"/>
      <w:lvlText w:val="•"/>
      <w:lvlJc w:val="left"/>
      <w:pPr>
        <w:ind w:left="7741" w:hanging="567"/>
      </w:pPr>
      <w:rPr>
        <w:rFonts w:hint="default"/>
        <w:lang w:val="lv-LV" w:eastAsia="en-US" w:bidi="ar-SA"/>
      </w:rPr>
    </w:lvl>
  </w:abstractNum>
  <w:abstractNum w:abstractNumId="1" w15:restartNumberingAfterBreak="0">
    <w:nsid w:val="42CE1079"/>
    <w:multiLevelType w:val="multilevel"/>
    <w:tmpl w:val="6DBC36F6"/>
    <w:lvl w:ilvl="0">
      <w:start w:val="1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1660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641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22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02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583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56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544" w:hanging="567"/>
      </w:pPr>
      <w:rPr>
        <w:rFonts w:hint="default"/>
        <w:lang w:val="lv-LV" w:eastAsia="en-US" w:bidi="ar-SA"/>
      </w:rPr>
    </w:lvl>
  </w:abstractNum>
  <w:abstractNum w:abstractNumId="2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5F01F6"/>
    <w:multiLevelType w:val="hybridMultilevel"/>
    <w:tmpl w:val="EC16CB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836616">
    <w:abstractNumId w:val="1"/>
  </w:num>
  <w:num w:numId="2" w16cid:durableId="61804482">
    <w:abstractNumId w:val="0"/>
  </w:num>
  <w:num w:numId="3" w16cid:durableId="786049985">
    <w:abstractNumId w:val="2"/>
  </w:num>
  <w:num w:numId="4" w16cid:durableId="1235704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8B"/>
    <w:rsid w:val="000031CC"/>
    <w:rsid w:val="0001566E"/>
    <w:rsid w:val="000337D3"/>
    <w:rsid w:val="0004286B"/>
    <w:rsid w:val="000B18F6"/>
    <w:rsid w:val="000C324F"/>
    <w:rsid w:val="000F438B"/>
    <w:rsid w:val="00152CBC"/>
    <w:rsid w:val="001577CF"/>
    <w:rsid w:val="00174F92"/>
    <w:rsid w:val="00190690"/>
    <w:rsid w:val="00190B15"/>
    <w:rsid w:val="001A63EF"/>
    <w:rsid w:val="001C091D"/>
    <w:rsid w:val="00202340"/>
    <w:rsid w:val="002129CD"/>
    <w:rsid w:val="00226179"/>
    <w:rsid w:val="00230D24"/>
    <w:rsid w:val="002449F7"/>
    <w:rsid w:val="00254087"/>
    <w:rsid w:val="00290E36"/>
    <w:rsid w:val="002E2219"/>
    <w:rsid w:val="002E5702"/>
    <w:rsid w:val="00302E46"/>
    <w:rsid w:val="003562B4"/>
    <w:rsid w:val="003625F8"/>
    <w:rsid w:val="00362971"/>
    <w:rsid w:val="0036345E"/>
    <w:rsid w:val="00383830"/>
    <w:rsid w:val="003F59E3"/>
    <w:rsid w:val="00406F90"/>
    <w:rsid w:val="0044262F"/>
    <w:rsid w:val="00464136"/>
    <w:rsid w:val="004852F0"/>
    <w:rsid w:val="00492A2E"/>
    <w:rsid w:val="004A33E8"/>
    <w:rsid w:val="004B5E15"/>
    <w:rsid w:val="004E55DA"/>
    <w:rsid w:val="004F6EF5"/>
    <w:rsid w:val="005426E2"/>
    <w:rsid w:val="005A34CA"/>
    <w:rsid w:val="005C4776"/>
    <w:rsid w:val="006322A3"/>
    <w:rsid w:val="00667E62"/>
    <w:rsid w:val="006B48DF"/>
    <w:rsid w:val="006C0D7B"/>
    <w:rsid w:val="006C328A"/>
    <w:rsid w:val="006C6C80"/>
    <w:rsid w:val="006D659A"/>
    <w:rsid w:val="00714506"/>
    <w:rsid w:val="00723480"/>
    <w:rsid w:val="007252D6"/>
    <w:rsid w:val="00734548"/>
    <w:rsid w:val="0074089A"/>
    <w:rsid w:val="007B5286"/>
    <w:rsid w:val="007E0077"/>
    <w:rsid w:val="007F647C"/>
    <w:rsid w:val="00807358"/>
    <w:rsid w:val="00870185"/>
    <w:rsid w:val="00873F23"/>
    <w:rsid w:val="00880F42"/>
    <w:rsid w:val="008E4A08"/>
    <w:rsid w:val="00901234"/>
    <w:rsid w:val="00904DF6"/>
    <w:rsid w:val="0095555D"/>
    <w:rsid w:val="00990672"/>
    <w:rsid w:val="009A0CE8"/>
    <w:rsid w:val="009B4CF6"/>
    <w:rsid w:val="009D4EA3"/>
    <w:rsid w:val="009E1F47"/>
    <w:rsid w:val="009E2B84"/>
    <w:rsid w:val="00A00CEF"/>
    <w:rsid w:val="00A069A9"/>
    <w:rsid w:val="00A14B74"/>
    <w:rsid w:val="00A40C1F"/>
    <w:rsid w:val="00A40D2A"/>
    <w:rsid w:val="00A5382B"/>
    <w:rsid w:val="00A63880"/>
    <w:rsid w:val="00B06637"/>
    <w:rsid w:val="00B249FD"/>
    <w:rsid w:val="00B333E8"/>
    <w:rsid w:val="00C14130"/>
    <w:rsid w:val="00C35D3C"/>
    <w:rsid w:val="00C428ED"/>
    <w:rsid w:val="00C8674C"/>
    <w:rsid w:val="00CA4412"/>
    <w:rsid w:val="00CC254E"/>
    <w:rsid w:val="00CE38B1"/>
    <w:rsid w:val="00D222BA"/>
    <w:rsid w:val="00D30AAE"/>
    <w:rsid w:val="00D31B49"/>
    <w:rsid w:val="00D4126C"/>
    <w:rsid w:val="00D42A1A"/>
    <w:rsid w:val="00D522CE"/>
    <w:rsid w:val="00DA705E"/>
    <w:rsid w:val="00DB5CB7"/>
    <w:rsid w:val="00DC3E8C"/>
    <w:rsid w:val="00DC6B1F"/>
    <w:rsid w:val="00DD1459"/>
    <w:rsid w:val="00DD58DA"/>
    <w:rsid w:val="00DE37E9"/>
    <w:rsid w:val="00E22DD1"/>
    <w:rsid w:val="00E244CB"/>
    <w:rsid w:val="00E46FA6"/>
    <w:rsid w:val="00E800C7"/>
    <w:rsid w:val="00EA20BA"/>
    <w:rsid w:val="00EA3209"/>
    <w:rsid w:val="00EA4E8B"/>
    <w:rsid w:val="00EA7192"/>
    <w:rsid w:val="00EB61B5"/>
    <w:rsid w:val="00ED3D23"/>
    <w:rsid w:val="00EF4694"/>
    <w:rsid w:val="00F17EE7"/>
    <w:rsid w:val="00F2331D"/>
    <w:rsid w:val="00F27D59"/>
    <w:rsid w:val="00F62C66"/>
    <w:rsid w:val="00F6601C"/>
    <w:rsid w:val="00F70D8A"/>
    <w:rsid w:val="00F85D15"/>
    <w:rsid w:val="00F968F9"/>
    <w:rsid w:val="00FA0C4D"/>
    <w:rsid w:val="00FA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96D57"/>
  <w15:docId w15:val="{B50664A5-E58D-144F-BF33-BB6F044D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5" w:hanging="567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ind w:left="685" w:hanging="567"/>
      <w:outlineLvl w:val="1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</w:style>
  <w:style w:type="paragraph" w:styleId="ListParagraph">
    <w:name w:val="List Paragraph"/>
    <w:basedOn w:val="Normal"/>
    <w:uiPriority w:val="1"/>
    <w:qFormat/>
    <w:pPr>
      <w:ind w:left="685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5A34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4CA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5A34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4CA"/>
    <w:rPr>
      <w:rFonts w:ascii="Times New Roman" w:eastAsia="Times New Roman" w:hAnsi="Times New Roman" w:cs="Times New Roman"/>
      <w:lang w:val="lv-LV"/>
    </w:rPr>
  </w:style>
  <w:style w:type="paragraph" w:styleId="Revision">
    <w:name w:val="Revision"/>
    <w:hidden/>
    <w:uiPriority w:val="99"/>
    <w:semiHidden/>
    <w:rsid w:val="00CE38B1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customStyle="1" w:styleId="Style1">
    <w:name w:val="Style1"/>
    <w:basedOn w:val="Normal"/>
    <w:qFormat/>
    <w:rsid w:val="00406F90"/>
    <w:pPr>
      <w:widowControl/>
      <w:tabs>
        <w:tab w:val="left" w:pos="0"/>
      </w:tabs>
      <w:autoSpaceDE/>
      <w:autoSpaceDN/>
      <w:ind w:left="567" w:hanging="567"/>
    </w:pPr>
    <w:rPr>
      <w:b/>
    </w:rPr>
  </w:style>
  <w:style w:type="paragraph" w:customStyle="1" w:styleId="Style3">
    <w:name w:val="Style3"/>
    <w:basedOn w:val="Normal"/>
    <w:qFormat/>
    <w:rsid w:val="00406F90"/>
    <w:pPr>
      <w:widowControl/>
      <w:numPr>
        <w:numId w:val="3"/>
      </w:numPr>
      <w:autoSpaceDE/>
      <w:autoSpaceDN/>
      <w:jc w:val="center"/>
    </w:pPr>
    <w:rPr>
      <w:b/>
    </w:rPr>
  </w:style>
  <w:style w:type="paragraph" w:customStyle="1" w:styleId="Style2">
    <w:name w:val="Style2"/>
    <w:basedOn w:val="Normal"/>
    <w:qFormat/>
    <w:rsid w:val="00406F90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</w:rPr>
  </w:style>
  <w:style w:type="character" w:styleId="Hyperlink">
    <w:name w:val="Hyperlink"/>
    <w:basedOn w:val="DefaultParagraphFont"/>
    <w:uiPriority w:val="99"/>
    <w:unhideWhenUsed/>
    <w:rsid w:val="007408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89A"/>
    <w:rPr>
      <w:color w:val="605E5C"/>
      <w:shd w:val="clear" w:color="auto" w:fill="E1DFDD"/>
    </w:rPr>
  </w:style>
  <w:style w:type="paragraph" w:customStyle="1" w:styleId="Standard1">
    <w:name w:val="Standard1"/>
    <w:rsid w:val="00990672"/>
    <w:pPr>
      <w:widowControl/>
      <w:tabs>
        <w:tab w:val="left" w:pos="567"/>
      </w:tabs>
      <w:autoSpaceDE/>
      <w:autoSpaceDN/>
      <w:spacing w:line="26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CommentReference">
    <w:name w:val="annotation reference"/>
    <w:basedOn w:val="DefaultParagraphFont"/>
    <w:unhideWhenUsed/>
    <w:qFormat/>
    <w:rsid w:val="009E1F47"/>
    <w:rPr>
      <w:sz w:val="16"/>
      <w:szCs w:val="16"/>
    </w:rPr>
  </w:style>
  <w:style w:type="paragraph" w:styleId="CommentText">
    <w:name w:val="annotation text"/>
    <w:aliases w:val="Kommentarer"/>
    <w:basedOn w:val="Normal"/>
    <w:link w:val="CommentTextChar"/>
    <w:uiPriority w:val="99"/>
    <w:unhideWhenUsed/>
    <w:qFormat/>
    <w:rsid w:val="009E1F47"/>
    <w:rPr>
      <w:sz w:val="20"/>
      <w:szCs w:val="20"/>
    </w:rPr>
  </w:style>
  <w:style w:type="character" w:customStyle="1" w:styleId="CommentTextChar">
    <w:name w:val="Comment Text Char"/>
    <w:aliases w:val="Kommentarer Char"/>
    <w:basedOn w:val="DefaultParagraphFont"/>
    <w:link w:val="CommentText"/>
    <w:uiPriority w:val="99"/>
    <w:qFormat/>
    <w:rsid w:val="009E1F47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1F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1F47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EndnoteText">
    <w:name w:val="endnote text"/>
    <w:basedOn w:val="Normal"/>
    <w:link w:val="EndnoteTextChar"/>
    <w:semiHidden/>
    <w:rsid w:val="00DC3E8C"/>
    <w:pPr>
      <w:widowControl/>
      <w:tabs>
        <w:tab w:val="left" w:pos="567"/>
      </w:tabs>
      <w:autoSpaceDE/>
      <w:autoSpaceDN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C3E8C"/>
    <w:rPr>
      <w:rFonts w:ascii="Times New Roman" w:eastAsia="Times New Roman" w:hAnsi="Times New Roman" w:cs="Times New Roman"/>
      <w:szCs w:val="20"/>
      <w:lang w:val="lv-LV"/>
    </w:rPr>
  </w:style>
  <w:style w:type="paragraph" w:customStyle="1" w:styleId="Style5">
    <w:name w:val="Style5"/>
    <w:basedOn w:val="Normal"/>
    <w:qFormat/>
    <w:rsid w:val="00DC3E8C"/>
    <w:pPr>
      <w:widowControl/>
      <w:numPr>
        <w:ilvl w:val="12"/>
      </w:numPr>
      <w:autoSpaceDE/>
      <w:autoSpaceDN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vd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82BF-D831-4ED2-9C63-99C7DAFE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11247</Words>
  <Characters>6411</Characters>
  <DocSecurity>0</DocSecurity>
  <Lines>53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