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B2493B" w:rsidRDefault="00C114FF" w:rsidP="00B2493B">
      <w:pPr>
        <w:tabs>
          <w:tab w:val="clear" w:pos="567"/>
        </w:tabs>
        <w:spacing w:line="240" w:lineRule="auto"/>
        <w:jc w:val="both"/>
        <w:rPr>
          <w:szCs w:val="22"/>
        </w:rPr>
      </w:pPr>
    </w:p>
    <w:p w14:paraId="35A693F9" w14:textId="77777777" w:rsidR="00C114FF" w:rsidRPr="00B2493B" w:rsidRDefault="00C114FF" w:rsidP="00B2493B">
      <w:pPr>
        <w:tabs>
          <w:tab w:val="clear" w:pos="567"/>
        </w:tabs>
        <w:spacing w:line="240" w:lineRule="auto"/>
        <w:jc w:val="both"/>
        <w:rPr>
          <w:szCs w:val="22"/>
        </w:rPr>
      </w:pPr>
    </w:p>
    <w:p w14:paraId="5287781F" w14:textId="77777777" w:rsidR="00C114FF" w:rsidRPr="00B2493B" w:rsidRDefault="00C114FF" w:rsidP="00B2493B">
      <w:pPr>
        <w:tabs>
          <w:tab w:val="clear" w:pos="567"/>
        </w:tabs>
        <w:spacing w:line="240" w:lineRule="auto"/>
        <w:jc w:val="both"/>
        <w:rPr>
          <w:szCs w:val="22"/>
        </w:rPr>
      </w:pPr>
    </w:p>
    <w:p w14:paraId="32180DBC" w14:textId="77777777" w:rsidR="00C114FF" w:rsidRPr="00B2493B" w:rsidRDefault="00C114FF" w:rsidP="00B2493B">
      <w:pPr>
        <w:tabs>
          <w:tab w:val="clear" w:pos="567"/>
        </w:tabs>
        <w:spacing w:line="240" w:lineRule="auto"/>
        <w:jc w:val="both"/>
        <w:rPr>
          <w:szCs w:val="22"/>
        </w:rPr>
      </w:pPr>
    </w:p>
    <w:p w14:paraId="5FD3C248" w14:textId="77777777" w:rsidR="00C114FF" w:rsidRPr="00B2493B" w:rsidRDefault="00C114FF" w:rsidP="00B2493B">
      <w:pPr>
        <w:tabs>
          <w:tab w:val="clear" w:pos="567"/>
        </w:tabs>
        <w:spacing w:line="240" w:lineRule="auto"/>
        <w:jc w:val="both"/>
        <w:rPr>
          <w:szCs w:val="22"/>
        </w:rPr>
      </w:pPr>
    </w:p>
    <w:p w14:paraId="59D12DF4" w14:textId="77777777" w:rsidR="00C114FF" w:rsidRPr="00B2493B" w:rsidRDefault="00C114FF" w:rsidP="00B2493B">
      <w:pPr>
        <w:tabs>
          <w:tab w:val="clear" w:pos="567"/>
        </w:tabs>
        <w:spacing w:line="240" w:lineRule="auto"/>
        <w:jc w:val="both"/>
        <w:rPr>
          <w:szCs w:val="22"/>
        </w:rPr>
      </w:pPr>
    </w:p>
    <w:p w14:paraId="48DCD5C3" w14:textId="77777777" w:rsidR="00C114FF" w:rsidRPr="00B2493B" w:rsidRDefault="00C114FF" w:rsidP="00B2493B">
      <w:pPr>
        <w:tabs>
          <w:tab w:val="clear" w:pos="567"/>
        </w:tabs>
        <w:spacing w:line="240" w:lineRule="auto"/>
        <w:jc w:val="both"/>
        <w:rPr>
          <w:szCs w:val="22"/>
        </w:rPr>
      </w:pPr>
    </w:p>
    <w:p w14:paraId="5B0177CC" w14:textId="77777777" w:rsidR="00C114FF" w:rsidRPr="00B2493B" w:rsidRDefault="00C114FF" w:rsidP="00B2493B">
      <w:pPr>
        <w:tabs>
          <w:tab w:val="clear" w:pos="567"/>
        </w:tabs>
        <w:spacing w:line="240" w:lineRule="auto"/>
        <w:jc w:val="both"/>
        <w:rPr>
          <w:szCs w:val="22"/>
        </w:rPr>
      </w:pPr>
    </w:p>
    <w:p w14:paraId="625DC4C5" w14:textId="77777777" w:rsidR="00C114FF" w:rsidRPr="00B2493B" w:rsidRDefault="00C114FF" w:rsidP="00B2493B">
      <w:pPr>
        <w:tabs>
          <w:tab w:val="clear" w:pos="567"/>
        </w:tabs>
        <w:spacing w:line="240" w:lineRule="auto"/>
        <w:jc w:val="both"/>
        <w:rPr>
          <w:szCs w:val="22"/>
        </w:rPr>
      </w:pPr>
    </w:p>
    <w:p w14:paraId="4252967A" w14:textId="77777777" w:rsidR="00C114FF" w:rsidRPr="00B2493B" w:rsidRDefault="00C114FF" w:rsidP="00B2493B">
      <w:pPr>
        <w:tabs>
          <w:tab w:val="clear" w:pos="567"/>
        </w:tabs>
        <w:spacing w:line="240" w:lineRule="auto"/>
        <w:jc w:val="both"/>
        <w:rPr>
          <w:szCs w:val="22"/>
        </w:rPr>
      </w:pPr>
    </w:p>
    <w:p w14:paraId="7563A926" w14:textId="77777777" w:rsidR="00C114FF" w:rsidRPr="00B2493B" w:rsidRDefault="00C114FF" w:rsidP="00B2493B">
      <w:pPr>
        <w:tabs>
          <w:tab w:val="clear" w:pos="567"/>
        </w:tabs>
        <w:spacing w:line="240" w:lineRule="auto"/>
        <w:jc w:val="both"/>
        <w:rPr>
          <w:szCs w:val="22"/>
        </w:rPr>
      </w:pPr>
    </w:p>
    <w:p w14:paraId="0B5D070D" w14:textId="77777777" w:rsidR="00C114FF" w:rsidRPr="00B2493B" w:rsidRDefault="00C114FF" w:rsidP="00B2493B">
      <w:pPr>
        <w:tabs>
          <w:tab w:val="clear" w:pos="567"/>
        </w:tabs>
        <w:spacing w:line="240" w:lineRule="auto"/>
        <w:jc w:val="both"/>
        <w:rPr>
          <w:szCs w:val="22"/>
        </w:rPr>
      </w:pPr>
    </w:p>
    <w:p w14:paraId="0AE43519" w14:textId="77777777" w:rsidR="00C114FF" w:rsidRPr="00B2493B" w:rsidRDefault="00C114FF" w:rsidP="00B2493B">
      <w:pPr>
        <w:tabs>
          <w:tab w:val="clear" w:pos="567"/>
        </w:tabs>
        <w:spacing w:line="240" w:lineRule="auto"/>
        <w:jc w:val="both"/>
        <w:rPr>
          <w:szCs w:val="22"/>
        </w:rPr>
      </w:pPr>
    </w:p>
    <w:p w14:paraId="6FD5BC79" w14:textId="77777777" w:rsidR="00C114FF" w:rsidRPr="00B2493B" w:rsidRDefault="00C114FF" w:rsidP="00B2493B">
      <w:pPr>
        <w:tabs>
          <w:tab w:val="clear" w:pos="567"/>
        </w:tabs>
        <w:spacing w:line="240" w:lineRule="auto"/>
        <w:jc w:val="both"/>
        <w:rPr>
          <w:szCs w:val="22"/>
        </w:rPr>
      </w:pPr>
    </w:p>
    <w:p w14:paraId="75AC573A" w14:textId="77777777" w:rsidR="00C114FF" w:rsidRPr="00B2493B" w:rsidRDefault="00C114FF" w:rsidP="00B2493B">
      <w:pPr>
        <w:tabs>
          <w:tab w:val="clear" w:pos="567"/>
        </w:tabs>
        <w:spacing w:line="240" w:lineRule="auto"/>
        <w:jc w:val="both"/>
        <w:rPr>
          <w:szCs w:val="22"/>
        </w:rPr>
      </w:pPr>
    </w:p>
    <w:p w14:paraId="6F9B5436" w14:textId="77777777" w:rsidR="00C114FF" w:rsidRPr="00B2493B" w:rsidRDefault="00C114FF" w:rsidP="00B2493B">
      <w:pPr>
        <w:tabs>
          <w:tab w:val="clear" w:pos="567"/>
        </w:tabs>
        <w:spacing w:line="240" w:lineRule="auto"/>
        <w:jc w:val="both"/>
        <w:rPr>
          <w:szCs w:val="22"/>
        </w:rPr>
      </w:pPr>
    </w:p>
    <w:p w14:paraId="34FA9D78" w14:textId="77777777" w:rsidR="00C114FF" w:rsidRPr="00B2493B" w:rsidRDefault="00C114FF" w:rsidP="00B2493B">
      <w:pPr>
        <w:tabs>
          <w:tab w:val="clear" w:pos="567"/>
        </w:tabs>
        <w:spacing w:line="240" w:lineRule="auto"/>
        <w:jc w:val="both"/>
        <w:rPr>
          <w:szCs w:val="22"/>
        </w:rPr>
      </w:pPr>
    </w:p>
    <w:p w14:paraId="0D77D632" w14:textId="77777777" w:rsidR="00C114FF" w:rsidRPr="00B2493B" w:rsidRDefault="00C114FF" w:rsidP="00B2493B">
      <w:pPr>
        <w:tabs>
          <w:tab w:val="clear" w:pos="567"/>
        </w:tabs>
        <w:spacing w:line="240" w:lineRule="auto"/>
        <w:jc w:val="both"/>
        <w:rPr>
          <w:szCs w:val="22"/>
        </w:rPr>
      </w:pPr>
    </w:p>
    <w:p w14:paraId="4960E839" w14:textId="77777777" w:rsidR="00C114FF" w:rsidRPr="00B2493B" w:rsidRDefault="00C114FF" w:rsidP="00B2493B">
      <w:pPr>
        <w:tabs>
          <w:tab w:val="clear" w:pos="567"/>
        </w:tabs>
        <w:spacing w:line="240" w:lineRule="auto"/>
        <w:jc w:val="both"/>
        <w:rPr>
          <w:szCs w:val="22"/>
        </w:rPr>
      </w:pPr>
    </w:p>
    <w:p w14:paraId="25B9A50E" w14:textId="77777777" w:rsidR="00C114FF" w:rsidRPr="00B2493B" w:rsidRDefault="00C114FF" w:rsidP="00B2493B">
      <w:pPr>
        <w:tabs>
          <w:tab w:val="clear" w:pos="567"/>
        </w:tabs>
        <w:spacing w:line="240" w:lineRule="auto"/>
        <w:jc w:val="both"/>
        <w:rPr>
          <w:szCs w:val="22"/>
        </w:rPr>
      </w:pPr>
    </w:p>
    <w:p w14:paraId="5DFDD576" w14:textId="77777777" w:rsidR="00C114FF" w:rsidRPr="00B2493B" w:rsidRDefault="00C114FF" w:rsidP="00B2493B">
      <w:pPr>
        <w:tabs>
          <w:tab w:val="clear" w:pos="567"/>
        </w:tabs>
        <w:spacing w:line="240" w:lineRule="auto"/>
        <w:jc w:val="both"/>
        <w:rPr>
          <w:szCs w:val="22"/>
        </w:rPr>
      </w:pPr>
    </w:p>
    <w:p w14:paraId="6DF305BA" w14:textId="77777777" w:rsidR="00C114FF" w:rsidRPr="00B2493B" w:rsidRDefault="00C114FF" w:rsidP="00B2493B">
      <w:pPr>
        <w:tabs>
          <w:tab w:val="clear" w:pos="567"/>
        </w:tabs>
        <w:spacing w:line="240" w:lineRule="auto"/>
        <w:jc w:val="both"/>
        <w:rPr>
          <w:szCs w:val="22"/>
        </w:rPr>
      </w:pPr>
    </w:p>
    <w:p w14:paraId="1F2FA60F" w14:textId="77777777" w:rsidR="00C114FF" w:rsidRPr="00B2493B" w:rsidRDefault="006C78AB" w:rsidP="00B2493B">
      <w:pPr>
        <w:tabs>
          <w:tab w:val="clear" w:pos="567"/>
        </w:tabs>
        <w:spacing w:line="240" w:lineRule="auto"/>
        <w:jc w:val="center"/>
        <w:rPr>
          <w:b/>
          <w:szCs w:val="22"/>
        </w:rPr>
      </w:pPr>
      <w:r w:rsidRPr="00B2493B">
        <w:rPr>
          <w:b/>
          <w:szCs w:val="22"/>
        </w:rPr>
        <w:t>I PIELIKUMS</w:t>
      </w:r>
    </w:p>
    <w:p w14:paraId="02026019" w14:textId="77777777" w:rsidR="00C114FF" w:rsidRPr="00B2493B" w:rsidRDefault="00C114FF" w:rsidP="00B2493B">
      <w:pPr>
        <w:tabs>
          <w:tab w:val="clear" w:pos="567"/>
        </w:tabs>
        <w:spacing w:line="240" w:lineRule="auto"/>
        <w:jc w:val="center"/>
        <w:rPr>
          <w:szCs w:val="22"/>
        </w:rPr>
      </w:pPr>
    </w:p>
    <w:p w14:paraId="302D5FF9" w14:textId="77777777" w:rsidR="00C114FF" w:rsidRPr="00B2493B" w:rsidRDefault="006C78AB" w:rsidP="00B2493B">
      <w:pPr>
        <w:tabs>
          <w:tab w:val="clear" w:pos="567"/>
        </w:tabs>
        <w:spacing w:line="240" w:lineRule="auto"/>
        <w:jc w:val="center"/>
        <w:rPr>
          <w:b/>
          <w:szCs w:val="22"/>
        </w:rPr>
      </w:pPr>
      <w:r w:rsidRPr="00B2493B">
        <w:rPr>
          <w:b/>
          <w:szCs w:val="22"/>
        </w:rPr>
        <w:t>VETERINĀRO ZĀĻU APRAKSTS</w:t>
      </w:r>
    </w:p>
    <w:p w14:paraId="57C79279" w14:textId="77777777" w:rsidR="00C114FF" w:rsidRPr="00B2493B" w:rsidRDefault="006C78AB" w:rsidP="00B2493B">
      <w:pPr>
        <w:pStyle w:val="Style1"/>
        <w:jc w:val="both"/>
      </w:pPr>
      <w:r w:rsidRPr="00B2493B">
        <w:br w:type="page"/>
      </w:r>
      <w:r w:rsidRPr="00B2493B">
        <w:lastRenderedPageBreak/>
        <w:t>1.</w:t>
      </w:r>
      <w:r w:rsidRPr="00B2493B">
        <w:tab/>
        <w:t>VETERINĀRO ZĀĻU NOSAUKUMS</w:t>
      </w:r>
    </w:p>
    <w:p w14:paraId="1E4B1396" w14:textId="77777777" w:rsidR="00C114FF" w:rsidRPr="00B2493B" w:rsidRDefault="00C114FF" w:rsidP="00B2493B">
      <w:pPr>
        <w:tabs>
          <w:tab w:val="clear" w:pos="567"/>
        </w:tabs>
        <w:spacing w:line="240" w:lineRule="auto"/>
        <w:jc w:val="both"/>
        <w:rPr>
          <w:szCs w:val="22"/>
        </w:rPr>
      </w:pPr>
    </w:p>
    <w:p w14:paraId="13D3D1EE" w14:textId="37AE3CF6" w:rsidR="00C114FF" w:rsidRPr="00B2493B" w:rsidRDefault="00CA55C1" w:rsidP="00B2493B">
      <w:pPr>
        <w:tabs>
          <w:tab w:val="clear" w:pos="567"/>
        </w:tabs>
        <w:spacing w:line="240" w:lineRule="auto"/>
        <w:jc w:val="both"/>
        <w:rPr>
          <w:bCs/>
          <w:color w:val="000000"/>
          <w:szCs w:val="22"/>
        </w:rPr>
      </w:pPr>
      <w:proofErr w:type="spellStart"/>
      <w:r w:rsidRPr="00B2493B">
        <w:rPr>
          <w:bCs/>
          <w:color w:val="000000"/>
          <w:szCs w:val="22"/>
        </w:rPr>
        <w:t>Ampiclox</w:t>
      </w:r>
      <w:proofErr w:type="spellEnd"/>
      <w:r w:rsidRPr="00B2493B">
        <w:rPr>
          <w:bCs/>
          <w:color w:val="000000"/>
          <w:szCs w:val="22"/>
        </w:rPr>
        <w:t xml:space="preserve"> LC suspensija ievadīšanai tesmenī </w:t>
      </w:r>
      <w:proofErr w:type="spellStart"/>
      <w:r w:rsidRPr="00B2493B">
        <w:rPr>
          <w:bCs/>
          <w:color w:val="000000"/>
          <w:szCs w:val="22"/>
        </w:rPr>
        <w:t>laktējošām</w:t>
      </w:r>
      <w:proofErr w:type="spellEnd"/>
      <w:r w:rsidRPr="00B2493B">
        <w:rPr>
          <w:bCs/>
          <w:color w:val="000000"/>
          <w:szCs w:val="22"/>
        </w:rPr>
        <w:t xml:space="preserve"> govīm</w:t>
      </w:r>
    </w:p>
    <w:p w14:paraId="32658CA6" w14:textId="77777777" w:rsidR="00CA55C1" w:rsidRPr="00B2493B" w:rsidRDefault="00CA55C1" w:rsidP="00B2493B">
      <w:pPr>
        <w:tabs>
          <w:tab w:val="clear" w:pos="567"/>
        </w:tabs>
        <w:spacing w:line="240" w:lineRule="auto"/>
        <w:jc w:val="both"/>
        <w:rPr>
          <w:szCs w:val="22"/>
        </w:rPr>
      </w:pPr>
    </w:p>
    <w:p w14:paraId="40295DE5" w14:textId="77777777" w:rsidR="00C114FF" w:rsidRPr="00B2493B" w:rsidRDefault="00C114FF" w:rsidP="00B2493B">
      <w:pPr>
        <w:tabs>
          <w:tab w:val="clear" w:pos="567"/>
        </w:tabs>
        <w:spacing w:line="240" w:lineRule="auto"/>
        <w:jc w:val="both"/>
        <w:rPr>
          <w:szCs w:val="22"/>
        </w:rPr>
      </w:pPr>
    </w:p>
    <w:p w14:paraId="0E03EA25" w14:textId="77777777" w:rsidR="00C114FF" w:rsidRPr="00B2493B" w:rsidRDefault="006C78AB" w:rsidP="00B2493B">
      <w:pPr>
        <w:pStyle w:val="Style1"/>
        <w:jc w:val="both"/>
      </w:pPr>
      <w:r w:rsidRPr="00B2493B">
        <w:t>2.</w:t>
      </w:r>
      <w:r w:rsidRPr="00B2493B">
        <w:tab/>
        <w:t>KVALITATĪVAIS UN KVANTITATĪVAIS SASTĀVS</w:t>
      </w:r>
    </w:p>
    <w:p w14:paraId="473A39A6" w14:textId="77777777" w:rsidR="00C114FF" w:rsidRPr="00B2493B" w:rsidRDefault="00C114FF" w:rsidP="00B2493B">
      <w:pPr>
        <w:tabs>
          <w:tab w:val="clear" w:pos="567"/>
        </w:tabs>
        <w:spacing w:line="240" w:lineRule="auto"/>
        <w:jc w:val="both"/>
        <w:rPr>
          <w:szCs w:val="22"/>
        </w:rPr>
      </w:pPr>
    </w:p>
    <w:p w14:paraId="1458811B" w14:textId="47830B79" w:rsidR="00CA55C1" w:rsidRPr="00B2493B" w:rsidRDefault="00CA55C1" w:rsidP="00B2493B">
      <w:pPr>
        <w:pStyle w:val="EndnoteText"/>
        <w:tabs>
          <w:tab w:val="clear" w:pos="567"/>
        </w:tabs>
        <w:jc w:val="both"/>
        <w:rPr>
          <w:color w:val="000000"/>
          <w:szCs w:val="22"/>
        </w:rPr>
      </w:pPr>
      <w:r w:rsidRPr="00B2493B">
        <w:rPr>
          <w:color w:val="000000"/>
          <w:szCs w:val="22"/>
        </w:rPr>
        <w:t>Viens (3</w:t>
      </w:r>
      <w:r w:rsidR="00FE27AB" w:rsidRPr="00B2493B">
        <w:rPr>
          <w:color w:val="000000"/>
          <w:szCs w:val="22"/>
        </w:rPr>
        <w:t> </w:t>
      </w:r>
      <w:r w:rsidRPr="00B2493B">
        <w:rPr>
          <w:color w:val="000000"/>
          <w:szCs w:val="22"/>
        </w:rPr>
        <w:t xml:space="preserve">g) </w:t>
      </w:r>
      <w:proofErr w:type="spellStart"/>
      <w:r w:rsidRPr="00B2493B">
        <w:rPr>
          <w:color w:val="000000"/>
          <w:szCs w:val="22"/>
        </w:rPr>
        <w:t>injektors</w:t>
      </w:r>
      <w:proofErr w:type="spellEnd"/>
      <w:r w:rsidRPr="00B2493B">
        <w:rPr>
          <w:color w:val="000000"/>
          <w:szCs w:val="22"/>
        </w:rPr>
        <w:t xml:space="preserve"> satur:</w:t>
      </w:r>
    </w:p>
    <w:p w14:paraId="25EF2AED" w14:textId="77777777" w:rsidR="00FE27AB" w:rsidRPr="00B2493B" w:rsidRDefault="00FE27AB" w:rsidP="00B2493B">
      <w:pPr>
        <w:pStyle w:val="EndnoteText"/>
        <w:tabs>
          <w:tab w:val="clear" w:pos="567"/>
        </w:tabs>
        <w:jc w:val="both"/>
        <w:rPr>
          <w:color w:val="000000"/>
          <w:szCs w:val="22"/>
        </w:rPr>
      </w:pPr>
    </w:p>
    <w:p w14:paraId="225DB157" w14:textId="77777777" w:rsidR="00CA55C1" w:rsidRPr="00B2493B" w:rsidRDefault="00CA55C1" w:rsidP="00B2493B">
      <w:pPr>
        <w:tabs>
          <w:tab w:val="clear" w:pos="567"/>
        </w:tabs>
        <w:spacing w:line="240" w:lineRule="auto"/>
        <w:jc w:val="both"/>
        <w:rPr>
          <w:b/>
          <w:color w:val="000000"/>
          <w:szCs w:val="22"/>
        </w:rPr>
      </w:pPr>
      <w:bookmarkStart w:id="0" w:name="_Hlk2161541"/>
      <w:r w:rsidRPr="00B2493B">
        <w:rPr>
          <w:b/>
          <w:color w:val="000000"/>
          <w:szCs w:val="22"/>
        </w:rPr>
        <w:t>Aktīvās vielas:</w:t>
      </w:r>
    </w:p>
    <w:p w14:paraId="7F6929D9" w14:textId="6F223B28" w:rsidR="00CA55C1" w:rsidRPr="00B2493B" w:rsidRDefault="00CA55C1" w:rsidP="00B2493B">
      <w:pPr>
        <w:tabs>
          <w:tab w:val="clear" w:pos="567"/>
          <w:tab w:val="left" w:pos="1701"/>
        </w:tabs>
        <w:spacing w:line="240" w:lineRule="auto"/>
        <w:jc w:val="both"/>
        <w:rPr>
          <w:color w:val="000000"/>
          <w:szCs w:val="22"/>
        </w:rPr>
      </w:pPr>
      <w:proofErr w:type="spellStart"/>
      <w:r w:rsidRPr="00B2493B">
        <w:rPr>
          <w:color w:val="000000"/>
          <w:szCs w:val="22"/>
        </w:rPr>
        <w:t>Ampicilīns</w:t>
      </w:r>
      <w:proofErr w:type="spellEnd"/>
      <w:r w:rsidRPr="00B2493B">
        <w:rPr>
          <w:color w:val="000000"/>
          <w:szCs w:val="22"/>
        </w:rPr>
        <w:t xml:space="preserve"> (</w:t>
      </w:r>
      <w:proofErr w:type="spellStart"/>
      <w:r w:rsidRPr="00B2493B">
        <w:rPr>
          <w:color w:val="000000"/>
          <w:szCs w:val="22"/>
        </w:rPr>
        <w:t>ampicilīna</w:t>
      </w:r>
      <w:proofErr w:type="spellEnd"/>
      <w:r w:rsidRPr="00B2493B">
        <w:rPr>
          <w:color w:val="000000"/>
          <w:szCs w:val="22"/>
        </w:rPr>
        <w:t xml:space="preserve"> nātrija veidā)                  75 mg</w:t>
      </w:r>
    </w:p>
    <w:p w14:paraId="00776279" w14:textId="095BFC13" w:rsidR="00CA55C1" w:rsidRPr="00B2493B" w:rsidRDefault="00CA55C1" w:rsidP="00B2493B">
      <w:pPr>
        <w:tabs>
          <w:tab w:val="clear" w:pos="567"/>
          <w:tab w:val="left" w:pos="1701"/>
        </w:tabs>
        <w:spacing w:line="240" w:lineRule="auto"/>
        <w:jc w:val="both"/>
        <w:rPr>
          <w:color w:val="000000"/>
          <w:szCs w:val="22"/>
        </w:rPr>
      </w:pPr>
      <w:proofErr w:type="spellStart"/>
      <w:r w:rsidRPr="00B2493B">
        <w:rPr>
          <w:color w:val="000000"/>
          <w:szCs w:val="22"/>
        </w:rPr>
        <w:t>Kloksacilīns</w:t>
      </w:r>
      <w:proofErr w:type="spellEnd"/>
      <w:r w:rsidRPr="00B2493B">
        <w:rPr>
          <w:color w:val="000000"/>
          <w:szCs w:val="22"/>
        </w:rPr>
        <w:t xml:space="preserve"> (</w:t>
      </w:r>
      <w:proofErr w:type="spellStart"/>
      <w:r w:rsidRPr="00B2493B">
        <w:rPr>
          <w:color w:val="000000"/>
          <w:szCs w:val="22"/>
        </w:rPr>
        <w:t>kloksacilīna</w:t>
      </w:r>
      <w:proofErr w:type="spellEnd"/>
      <w:r w:rsidRPr="00B2493B">
        <w:rPr>
          <w:color w:val="000000"/>
          <w:szCs w:val="22"/>
        </w:rPr>
        <w:t xml:space="preserve"> nātrija veidā)            </w:t>
      </w:r>
      <w:r w:rsidR="00305DAF" w:rsidRPr="00B2493B">
        <w:rPr>
          <w:color w:val="000000"/>
          <w:szCs w:val="22"/>
        </w:rPr>
        <w:t xml:space="preserve"> </w:t>
      </w:r>
      <w:r w:rsidRPr="00B2493B">
        <w:rPr>
          <w:color w:val="000000"/>
          <w:szCs w:val="22"/>
        </w:rPr>
        <w:t>200 mg</w:t>
      </w:r>
    </w:p>
    <w:bookmarkEnd w:id="0"/>
    <w:p w14:paraId="7F095A26" w14:textId="77777777" w:rsidR="00CA55C1" w:rsidRPr="00B2493B" w:rsidRDefault="00CA55C1" w:rsidP="00B2493B">
      <w:pPr>
        <w:tabs>
          <w:tab w:val="clear" w:pos="567"/>
          <w:tab w:val="left" w:pos="1701"/>
        </w:tabs>
        <w:spacing w:line="240" w:lineRule="auto"/>
        <w:jc w:val="both"/>
        <w:rPr>
          <w:color w:val="000000"/>
          <w:szCs w:val="22"/>
        </w:rPr>
      </w:pPr>
    </w:p>
    <w:p w14:paraId="24D46BBA" w14:textId="77777777" w:rsidR="00CA55C1" w:rsidRPr="00B2493B" w:rsidRDefault="00CA55C1" w:rsidP="00B2493B">
      <w:pPr>
        <w:tabs>
          <w:tab w:val="clear" w:pos="567"/>
        </w:tabs>
        <w:spacing w:line="240" w:lineRule="auto"/>
        <w:jc w:val="both"/>
        <w:rPr>
          <w:color w:val="000000"/>
          <w:szCs w:val="22"/>
        </w:rPr>
      </w:pPr>
      <w:proofErr w:type="spellStart"/>
      <w:r w:rsidRPr="00B2493B">
        <w:rPr>
          <w:b/>
          <w:color w:val="000000"/>
          <w:szCs w:val="22"/>
        </w:rPr>
        <w:t>Palīgvielas</w:t>
      </w:r>
      <w:proofErr w:type="spellEnd"/>
      <w:r w:rsidRPr="00B2493B">
        <w:rPr>
          <w:b/>
          <w:color w:val="000000"/>
          <w:szCs w:val="22"/>
        </w:rPr>
        <w:t>:</w:t>
      </w:r>
    </w:p>
    <w:p w14:paraId="6E8375F8" w14:textId="77777777" w:rsidR="00FE27AB" w:rsidRPr="00B2493B" w:rsidRDefault="00FE27AB" w:rsidP="00B2493B">
      <w:pPr>
        <w:tabs>
          <w:tab w:val="clear" w:pos="567"/>
        </w:tabs>
        <w:spacing w:line="240" w:lineRule="auto"/>
        <w:jc w:val="both"/>
        <w:rPr>
          <w:color w:val="000000"/>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FE27AB" w:rsidRPr="00B2493B" w14:paraId="660805BF" w14:textId="77777777" w:rsidTr="004A6E86">
        <w:tc>
          <w:tcPr>
            <w:tcW w:w="4524" w:type="dxa"/>
            <w:shd w:val="clear" w:color="auto" w:fill="auto"/>
            <w:vAlign w:val="center"/>
          </w:tcPr>
          <w:p w14:paraId="578A0C55" w14:textId="7089EF3B" w:rsidR="00FE27AB" w:rsidRPr="00B2493B" w:rsidRDefault="00FE27AB" w:rsidP="00B2493B">
            <w:pPr>
              <w:spacing w:before="60" w:after="60"/>
              <w:jc w:val="both"/>
              <w:rPr>
                <w:b/>
                <w:bCs/>
                <w:iCs/>
                <w:szCs w:val="22"/>
              </w:rPr>
            </w:pPr>
            <w:proofErr w:type="spellStart"/>
            <w:r w:rsidRPr="00B2493B">
              <w:rPr>
                <w:b/>
                <w:bCs/>
                <w:iCs/>
                <w:szCs w:val="22"/>
              </w:rPr>
              <w:t>Palīgvielu</w:t>
            </w:r>
            <w:proofErr w:type="spellEnd"/>
            <w:r w:rsidRPr="00B2493B">
              <w:rPr>
                <w:b/>
                <w:bCs/>
                <w:iCs/>
                <w:szCs w:val="22"/>
              </w:rPr>
              <w:t xml:space="preserve"> un citu sastāvdaļu kvalitatīvais sastāvs</w:t>
            </w:r>
          </w:p>
        </w:tc>
      </w:tr>
      <w:tr w:rsidR="00FE27AB" w:rsidRPr="00B2493B" w14:paraId="69690792" w14:textId="77777777" w:rsidTr="004A6E86">
        <w:tc>
          <w:tcPr>
            <w:tcW w:w="4524" w:type="dxa"/>
            <w:shd w:val="clear" w:color="auto" w:fill="auto"/>
            <w:vAlign w:val="center"/>
          </w:tcPr>
          <w:p w14:paraId="5CD16DAA" w14:textId="0EEB2FD6" w:rsidR="00FE27AB" w:rsidRPr="00B2493B" w:rsidRDefault="00FE27AB" w:rsidP="00B2493B">
            <w:pPr>
              <w:tabs>
                <w:tab w:val="clear" w:pos="567"/>
              </w:tabs>
              <w:spacing w:line="240" w:lineRule="auto"/>
              <w:jc w:val="both"/>
              <w:rPr>
                <w:iCs/>
                <w:szCs w:val="22"/>
              </w:rPr>
            </w:pPr>
            <w:proofErr w:type="spellStart"/>
            <w:r w:rsidRPr="00B2493B">
              <w:rPr>
                <w:color w:val="000000"/>
                <w:szCs w:val="22"/>
              </w:rPr>
              <w:t>Butilēts</w:t>
            </w:r>
            <w:proofErr w:type="spellEnd"/>
            <w:r w:rsidRPr="00B2493B">
              <w:rPr>
                <w:color w:val="000000"/>
                <w:szCs w:val="22"/>
              </w:rPr>
              <w:t xml:space="preserve"> </w:t>
            </w:r>
            <w:proofErr w:type="spellStart"/>
            <w:r w:rsidRPr="00B2493B">
              <w:rPr>
                <w:color w:val="000000"/>
                <w:szCs w:val="22"/>
              </w:rPr>
              <w:t>hidroksianizols</w:t>
            </w:r>
            <w:proofErr w:type="spellEnd"/>
          </w:p>
        </w:tc>
      </w:tr>
      <w:tr w:rsidR="00FE27AB" w:rsidRPr="00B2493B" w14:paraId="260F2EA5" w14:textId="77777777" w:rsidTr="004A6E86">
        <w:tc>
          <w:tcPr>
            <w:tcW w:w="4524" w:type="dxa"/>
            <w:shd w:val="clear" w:color="auto" w:fill="auto"/>
            <w:vAlign w:val="center"/>
          </w:tcPr>
          <w:p w14:paraId="7D544CB1" w14:textId="43F09055" w:rsidR="00FE27AB" w:rsidRPr="00B2493B" w:rsidRDefault="00FE27AB" w:rsidP="00B2493B">
            <w:pPr>
              <w:spacing w:before="60" w:after="60"/>
              <w:jc w:val="both"/>
              <w:rPr>
                <w:iCs/>
                <w:szCs w:val="22"/>
              </w:rPr>
            </w:pPr>
            <w:r w:rsidRPr="00B2493B">
              <w:rPr>
                <w:color w:val="000000"/>
                <w:szCs w:val="22"/>
              </w:rPr>
              <w:t>12-hidroksistearīns</w:t>
            </w:r>
          </w:p>
        </w:tc>
      </w:tr>
      <w:tr w:rsidR="00FE27AB" w:rsidRPr="00B2493B" w14:paraId="7000C351" w14:textId="77777777" w:rsidTr="004A6E86">
        <w:tc>
          <w:tcPr>
            <w:tcW w:w="4524" w:type="dxa"/>
            <w:shd w:val="clear" w:color="auto" w:fill="auto"/>
            <w:vAlign w:val="center"/>
          </w:tcPr>
          <w:p w14:paraId="2F7D2BA9" w14:textId="7AE19C8E" w:rsidR="00FE27AB" w:rsidRPr="00B2493B" w:rsidRDefault="00FE27AB" w:rsidP="00B2493B">
            <w:pPr>
              <w:spacing w:before="60" w:after="60"/>
              <w:jc w:val="both"/>
              <w:rPr>
                <w:iCs/>
                <w:szCs w:val="22"/>
              </w:rPr>
            </w:pPr>
            <w:r w:rsidRPr="00B2493B">
              <w:rPr>
                <w:color w:val="000000"/>
                <w:szCs w:val="22"/>
              </w:rPr>
              <w:t>Zemesriekstu eļļa</w:t>
            </w:r>
          </w:p>
        </w:tc>
      </w:tr>
    </w:tbl>
    <w:p w14:paraId="0225E4FF" w14:textId="77777777" w:rsidR="00C114FF" w:rsidRPr="00B2493B" w:rsidRDefault="00C114FF" w:rsidP="00B2493B">
      <w:pPr>
        <w:tabs>
          <w:tab w:val="clear" w:pos="567"/>
        </w:tabs>
        <w:spacing w:line="240" w:lineRule="auto"/>
        <w:jc w:val="both"/>
        <w:rPr>
          <w:iCs/>
          <w:szCs w:val="22"/>
        </w:rPr>
      </w:pPr>
    </w:p>
    <w:p w14:paraId="63F5A0CF" w14:textId="5304FFF2" w:rsidR="00CA55C1" w:rsidRPr="00B2493B" w:rsidRDefault="006A181F" w:rsidP="00B2493B">
      <w:pPr>
        <w:tabs>
          <w:tab w:val="clear" w:pos="567"/>
        </w:tabs>
        <w:spacing w:line="240" w:lineRule="auto"/>
        <w:jc w:val="both"/>
        <w:rPr>
          <w:color w:val="000000"/>
          <w:szCs w:val="22"/>
        </w:rPr>
      </w:pPr>
      <w:r w:rsidRPr="00B2493B">
        <w:rPr>
          <w:color w:val="000000"/>
          <w:szCs w:val="22"/>
        </w:rPr>
        <w:t>P</w:t>
      </w:r>
      <w:r w:rsidR="00CA55C1" w:rsidRPr="00B2493B">
        <w:rPr>
          <w:color w:val="000000"/>
          <w:szCs w:val="22"/>
        </w:rPr>
        <w:t>elēkbalta</w:t>
      </w:r>
      <w:r w:rsidRPr="00B2493B">
        <w:rPr>
          <w:color w:val="000000"/>
          <w:szCs w:val="22"/>
        </w:rPr>
        <w:t>,</w:t>
      </w:r>
      <w:r w:rsidR="00CA55C1" w:rsidRPr="00B2493B">
        <w:rPr>
          <w:color w:val="000000"/>
          <w:szCs w:val="22"/>
        </w:rPr>
        <w:t xml:space="preserve"> hidrofoba suspensija</w:t>
      </w:r>
      <w:r w:rsidR="00295B8F" w:rsidRPr="00B2493B">
        <w:rPr>
          <w:color w:val="000000"/>
          <w:szCs w:val="22"/>
        </w:rPr>
        <w:t>.</w:t>
      </w:r>
    </w:p>
    <w:p w14:paraId="7F511C5F" w14:textId="18549F19" w:rsidR="00C114FF" w:rsidRPr="00B2493B" w:rsidRDefault="00C114FF" w:rsidP="00B2493B">
      <w:pPr>
        <w:tabs>
          <w:tab w:val="clear" w:pos="567"/>
        </w:tabs>
        <w:spacing w:line="240" w:lineRule="auto"/>
        <w:jc w:val="both"/>
        <w:rPr>
          <w:szCs w:val="22"/>
        </w:rPr>
      </w:pPr>
    </w:p>
    <w:p w14:paraId="01683D0E" w14:textId="77777777" w:rsidR="00FE27AB" w:rsidRPr="00B2493B" w:rsidRDefault="00FE27AB" w:rsidP="00B2493B">
      <w:pPr>
        <w:tabs>
          <w:tab w:val="clear" w:pos="567"/>
        </w:tabs>
        <w:spacing w:line="240" w:lineRule="auto"/>
        <w:jc w:val="both"/>
        <w:rPr>
          <w:szCs w:val="22"/>
        </w:rPr>
      </w:pPr>
    </w:p>
    <w:p w14:paraId="65BA56E1" w14:textId="77777777" w:rsidR="00C114FF" w:rsidRPr="00B2493B" w:rsidRDefault="006C78AB" w:rsidP="00B2493B">
      <w:pPr>
        <w:pStyle w:val="Style1"/>
        <w:jc w:val="both"/>
      </w:pPr>
      <w:r w:rsidRPr="00B2493B">
        <w:t>3.</w:t>
      </w:r>
      <w:r w:rsidRPr="00B2493B">
        <w:tab/>
        <w:t>KLĪNISKĀ INFORMĀCIJA</w:t>
      </w:r>
    </w:p>
    <w:p w14:paraId="38A3E502" w14:textId="77777777" w:rsidR="00C114FF" w:rsidRPr="00B2493B" w:rsidRDefault="00C114FF" w:rsidP="00B2493B">
      <w:pPr>
        <w:tabs>
          <w:tab w:val="clear" w:pos="567"/>
        </w:tabs>
        <w:spacing w:line="240" w:lineRule="auto"/>
        <w:jc w:val="both"/>
        <w:rPr>
          <w:szCs w:val="22"/>
        </w:rPr>
      </w:pPr>
    </w:p>
    <w:p w14:paraId="02954D74" w14:textId="565462B1" w:rsidR="00C114FF" w:rsidRPr="00B2493B" w:rsidRDefault="006C78AB" w:rsidP="00B2493B">
      <w:pPr>
        <w:pStyle w:val="Style1"/>
        <w:jc w:val="both"/>
      </w:pPr>
      <w:r w:rsidRPr="00B2493B">
        <w:t>3.1</w:t>
      </w:r>
      <w:r w:rsidR="000B46FB" w:rsidRPr="00B2493B">
        <w:t>.</w:t>
      </w:r>
      <w:r w:rsidRPr="00B2493B">
        <w:tab/>
      </w:r>
      <w:proofErr w:type="spellStart"/>
      <w:r w:rsidRPr="00B2493B">
        <w:t>Mērķsugas</w:t>
      </w:r>
      <w:proofErr w:type="spellEnd"/>
    </w:p>
    <w:p w14:paraId="34C918CF" w14:textId="2A2D5046" w:rsidR="00C114FF" w:rsidRPr="00B2493B" w:rsidRDefault="00C114FF" w:rsidP="00B2493B">
      <w:pPr>
        <w:tabs>
          <w:tab w:val="clear" w:pos="567"/>
        </w:tabs>
        <w:spacing w:line="240" w:lineRule="auto"/>
        <w:jc w:val="both"/>
        <w:rPr>
          <w:szCs w:val="22"/>
        </w:rPr>
      </w:pPr>
    </w:p>
    <w:p w14:paraId="2890313A" w14:textId="77777777" w:rsidR="00CA55C1" w:rsidRPr="00B2493B" w:rsidRDefault="00CA55C1" w:rsidP="00B2493B">
      <w:pPr>
        <w:tabs>
          <w:tab w:val="clear" w:pos="567"/>
        </w:tabs>
        <w:spacing w:line="240" w:lineRule="auto"/>
        <w:jc w:val="both"/>
        <w:rPr>
          <w:color w:val="000000"/>
          <w:szCs w:val="22"/>
        </w:rPr>
      </w:pPr>
      <w:r w:rsidRPr="00B2493B">
        <w:rPr>
          <w:color w:val="000000"/>
          <w:szCs w:val="22"/>
        </w:rPr>
        <w:t xml:space="preserve">Liellopi </w:t>
      </w:r>
      <w:bookmarkStart w:id="1" w:name="_Hlk1576690"/>
      <w:r w:rsidRPr="00B2493B">
        <w:rPr>
          <w:color w:val="000000"/>
          <w:szCs w:val="22"/>
        </w:rPr>
        <w:t>(</w:t>
      </w:r>
      <w:proofErr w:type="spellStart"/>
      <w:r w:rsidRPr="00B2493B">
        <w:rPr>
          <w:color w:val="000000"/>
          <w:szCs w:val="22"/>
        </w:rPr>
        <w:t>laktējošas</w:t>
      </w:r>
      <w:proofErr w:type="spellEnd"/>
      <w:r w:rsidRPr="00B2493B">
        <w:rPr>
          <w:color w:val="000000"/>
          <w:szCs w:val="22"/>
        </w:rPr>
        <w:t xml:space="preserve"> govis).</w:t>
      </w:r>
      <w:bookmarkEnd w:id="1"/>
    </w:p>
    <w:p w14:paraId="276D5630" w14:textId="77777777" w:rsidR="00CA55C1" w:rsidRPr="00B2493B" w:rsidRDefault="00CA55C1" w:rsidP="00B2493B">
      <w:pPr>
        <w:tabs>
          <w:tab w:val="clear" w:pos="567"/>
        </w:tabs>
        <w:spacing w:line="240" w:lineRule="auto"/>
        <w:jc w:val="both"/>
        <w:rPr>
          <w:szCs w:val="22"/>
        </w:rPr>
      </w:pPr>
    </w:p>
    <w:p w14:paraId="21C9837D" w14:textId="0700DD4D" w:rsidR="00C114FF" w:rsidRPr="00B2493B" w:rsidRDefault="006C78AB" w:rsidP="00B2493B">
      <w:pPr>
        <w:pStyle w:val="Style1"/>
        <w:jc w:val="both"/>
      </w:pPr>
      <w:r w:rsidRPr="00B2493B">
        <w:t>3.2</w:t>
      </w:r>
      <w:r w:rsidR="00E77619" w:rsidRPr="00B2493B">
        <w:t>.</w:t>
      </w:r>
      <w:r w:rsidRPr="00B2493B">
        <w:tab/>
        <w:t xml:space="preserve">Lietošanas indikācijas </w:t>
      </w:r>
      <w:r w:rsidR="000B46FB" w:rsidRPr="00B2493B">
        <w:t xml:space="preserve">katrai </w:t>
      </w:r>
      <w:proofErr w:type="spellStart"/>
      <w:r w:rsidR="000B46FB" w:rsidRPr="00B2493B">
        <w:t>mērķsugai</w:t>
      </w:r>
      <w:proofErr w:type="spellEnd"/>
    </w:p>
    <w:p w14:paraId="4AC60510" w14:textId="77777777" w:rsidR="00C114FF" w:rsidRPr="00B2493B" w:rsidRDefault="00C114FF" w:rsidP="00B2493B">
      <w:pPr>
        <w:tabs>
          <w:tab w:val="clear" w:pos="567"/>
        </w:tabs>
        <w:spacing w:line="240" w:lineRule="auto"/>
        <w:jc w:val="both"/>
        <w:rPr>
          <w:szCs w:val="22"/>
        </w:rPr>
      </w:pPr>
    </w:p>
    <w:p w14:paraId="045DE32F" w14:textId="04E744A7" w:rsidR="00CA55C1" w:rsidRPr="00B2493B" w:rsidRDefault="00CA55C1" w:rsidP="00B2493B">
      <w:pPr>
        <w:tabs>
          <w:tab w:val="clear" w:pos="567"/>
        </w:tabs>
        <w:spacing w:line="240" w:lineRule="auto"/>
        <w:jc w:val="both"/>
        <w:rPr>
          <w:color w:val="000000"/>
          <w:szCs w:val="22"/>
        </w:rPr>
      </w:pPr>
      <w:r w:rsidRPr="00B2493B">
        <w:rPr>
          <w:color w:val="000000"/>
          <w:szCs w:val="22"/>
        </w:rPr>
        <w:t xml:space="preserve">Pret </w:t>
      </w:r>
      <w:bookmarkStart w:id="2" w:name="_Hlk2161566"/>
      <w:proofErr w:type="spellStart"/>
      <w:r w:rsidRPr="00B2493B">
        <w:rPr>
          <w:color w:val="000000"/>
          <w:szCs w:val="22"/>
        </w:rPr>
        <w:t>ampicilīnu</w:t>
      </w:r>
      <w:proofErr w:type="spellEnd"/>
      <w:r w:rsidRPr="00B2493B">
        <w:rPr>
          <w:color w:val="000000"/>
          <w:szCs w:val="22"/>
        </w:rPr>
        <w:t xml:space="preserve"> un </w:t>
      </w:r>
      <w:proofErr w:type="spellStart"/>
      <w:r w:rsidRPr="00B2493B">
        <w:rPr>
          <w:color w:val="000000"/>
          <w:szCs w:val="22"/>
        </w:rPr>
        <w:t>kloksacilīnu</w:t>
      </w:r>
      <w:proofErr w:type="spellEnd"/>
      <w:r w:rsidRPr="00B2493B">
        <w:rPr>
          <w:color w:val="000000"/>
          <w:szCs w:val="22"/>
        </w:rPr>
        <w:t xml:space="preserve"> </w:t>
      </w:r>
      <w:bookmarkEnd w:id="2"/>
      <w:r w:rsidRPr="00B2493B">
        <w:rPr>
          <w:color w:val="000000"/>
          <w:szCs w:val="22"/>
        </w:rPr>
        <w:t xml:space="preserve">jutīgu mikroorganismu izraisīta klīniskā mastīta ārstēšanai </w:t>
      </w:r>
      <w:proofErr w:type="spellStart"/>
      <w:r w:rsidRPr="00B2493B">
        <w:rPr>
          <w:color w:val="000000"/>
          <w:szCs w:val="22"/>
        </w:rPr>
        <w:t>laktējošām</w:t>
      </w:r>
      <w:proofErr w:type="spellEnd"/>
      <w:r w:rsidRPr="00B2493B">
        <w:rPr>
          <w:color w:val="000000"/>
          <w:szCs w:val="22"/>
        </w:rPr>
        <w:t xml:space="preserve"> govīm.</w:t>
      </w:r>
    </w:p>
    <w:p w14:paraId="055430F8" w14:textId="77777777" w:rsidR="00E86CEE" w:rsidRPr="00B2493B" w:rsidRDefault="00E86CEE" w:rsidP="00B2493B">
      <w:pPr>
        <w:tabs>
          <w:tab w:val="clear" w:pos="567"/>
        </w:tabs>
        <w:spacing w:line="240" w:lineRule="auto"/>
        <w:jc w:val="both"/>
        <w:rPr>
          <w:szCs w:val="22"/>
        </w:rPr>
      </w:pPr>
    </w:p>
    <w:p w14:paraId="09E73C31" w14:textId="3D8EF2E3" w:rsidR="00C114FF" w:rsidRPr="00B2493B" w:rsidRDefault="006C78AB" w:rsidP="00B2493B">
      <w:pPr>
        <w:pStyle w:val="Style1"/>
        <w:jc w:val="both"/>
      </w:pPr>
      <w:r w:rsidRPr="00B2493B">
        <w:t>3.3</w:t>
      </w:r>
      <w:r w:rsidR="00E77619" w:rsidRPr="00B2493B">
        <w:t>.</w:t>
      </w:r>
      <w:r w:rsidRPr="00B2493B">
        <w:tab/>
        <w:t>Kontrindikācijas</w:t>
      </w:r>
    </w:p>
    <w:p w14:paraId="06FCC9B8" w14:textId="77777777" w:rsidR="00C114FF" w:rsidRPr="00B2493B" w:rsidRDefault="00C114FF" w:rsidP="00B2493B">
      <w:pPr>
        <w:tabs>
          <w:tab w:val="clear" w:pos="567"/>
        </w:tabs>
        <w:spacing w:line="240" w:lineRule="auto"/>
        <w:jc w:val="both"/>
        <w:rPr>
          <w:szCs w:val="22"/>
        </w:rPr>
      </w:pPr>
    </w:p>
    <w:p w14:paraId="587F28E7" w14:textId="4B45CCCB" w:rsidR="00CA55C1" w:rsidRPr="00B2493B" w:rsidRDefault="00CA55C1" w:rsidP="00B2493B">
      <w:pPr>
        <w:tabs>
          <w:tab w:val="clear" w:pos="567"/>
        </w:tabs>
        <w:spacing w:line="240" w:lineRule="auto"/>
        <w:jc w:val="both"/>
        <w:rPr>
          <w:color w:val="000000"/>
          <w:szCs w:val="22"/>
        </w:rPr>
      </w:pPr>
      <w:r w:rsidRPr="00B2493B">
        <w:rPr>
          <w:color w:val="000000"/>
          <w:szCs w:val="22"/>
        </w:rPr>
        <w:t xml:space="preserve">Nelietot gadījumos, ja konstatēta pastiprināta jutība </w:t>
      </w:r>
      <w:bookmarkStart w:id="3" w:name="_Hlk2161583"/>
      <w:r w:rsidRPr="00B2493B">
        <w:rPr>
          <w:color w:val="000000"/>
          <w:szCs w:val="22"/>
        </w:rPr>
        <w:t xml:space="preserve">pret penicilīniem vai citām beta </w:t>
      </w:r>
      <w:proofErr w:type="spellStart"/>
      <w:r w:rsidRPr="00B2493B">
        <w:rPr>
          <w:color w:val="000000"/>
          <w:szCs w:val="22"/>
        </w:rPr>
        <w:t>laktāma</w:t>
      </w:r>
      <w:proofErr w:type="spellEnd"/>
      <w:r w:rsidRPr="00B2493B">
        <w:rPr>
          <w:color w:val="000000"/>
          <w:szCs w:val="22"/>
        </w:rPr>
        <w:t xml:space="preserve"> grupas antibiotikām vai pret </w:t>
      </w:r>
      <w:r w:rsidR="00FE27AB" w:rsidRPr="00B2493B">
        <w:t>jebkuru</w:t>
      </w:r>
      <w:r w:rsidRPr="00B2493B">
        <w:rPr>
          <w:color w:val="000000"/>
          <w:szCs w:val="22"/>
        </w:rPr>
        <w:t xml:space="preserve"> no </w:t>
      </w:r>
      <w:proofErr w:type="spellStart"/>
      <w:r w:rsidRPr="00B2493B">
        <w:rPr>
          <w:color w:val="000000"/>
          <w:szCs w:val="22"/>
        </w:rPr>
        <w:t>palīgvielām</w:t>
      </w:r>
      <w:proofErr w:type="spellEnd"/>
      <w:r w:rsidRPr="00B2493B">
        <w:rPr>
          <w:color w:val="000000"/>
          <w:szCs w:val="22"/>
        </w:rPr>
        <w:t>.</w:t>
      </w:r>
    </w:p>
    <w:bookmarkEnd w:id="3"/>
    <w:p w14:paraId="14055AE1" w14:textId="77777777" w:rsidR="00C114FF" w:rsidRPr="00B2493B" w:rsidRDefault="00C114FF" w:rsidP="00B2493B">
      <w:pPr>
        <w:tabs>
          <w:tab w:val="clear" w:pos="567"/>
        </w:tabs>
        <w:spacing w:line="240" w:lineRule="auto"/>
        <w:jc w:val="both"/>
        <w:rPr>
          <w:szCs w:val="22"/>
        </w:rPr>
      </w:pPr>
    </w:p>
    <w:p w14:paraId="2C7C17D2" w14:textId="7B766F71" w:rsidR="00C114FF" w:rsidRPr="00B2493B" w:rsidRDefault="006C78AB" w:rsidP="00B2493B">
      <w:pPr>
        <w:pStyle w:val="Style1"/>
        <w:jc w:val="both"/>
      </w:pPr>
      <w:r w:rsidRPr="00B2493B">
        <w:t>3.4</w:t>
      </w:r>
      <w:r w:rsidR="00E77619" w:rsidRPr="00B2493B">
        <w:t>.</w:t>
      </w:r>
      <w:r w:rsidRPr="00B2493B">
        <w:tab/>
        <w:t>Īpaši brīdinājumi</w:t>
      </w:r>
    </w:p>
    <w:p w14:paraId="2FAAA1F7" w14:textId="77777777" w:rsidR="00C114FF" w:rsidRPr="00B2493B" w:rsidRDefault="00C114FF" w:rsidP="00B2493B">
      <w:pPr>
        <w:tabs>
          <w:tab w:val="clear" w:pos="567"/>
        </w:tabs>
        <w:spacing w:line="240" w:lineRule="auto"/>
        <w:jc w:val="both"/>
        <w:rPr>
          <w:szCs w:val="22"/>
        </w:rPr>
      </w:pPr>
    </w:p>
    <w:p w14:paraId="275693A9" w14:textId="77B0AB7D" w:rsidR="00223E6E" w:rsidRPr="00B2493B" w:rsidRDefault="00CA55C1" w:rsidP="00B2493B">
      <w:pPr>
        <w:tabs>
          <w:tab w:val="clear" w:pos="567"/>
        </w:tabs>
        <w:spacing w:line="240" w:lineRule="auto"/>
        <w:jc w:val="both"/>
        <w:rPr>
          <w:color w:val="000000"/>
          <w:szCs w:val="22"/>
        </w:rPr>
      </w:pPr>
      <w:r w:rsidRPr="00B2493B">
        <w:rPr>
          <w:color w:val="000000"/>
          <w:szCs w:val="22"/>
        </w:rPr>
        <w:t xml:space="preserve">Nelietot </w:t>
      </w:r>
      <w:proofErr w:type="spellStart"/>
      <w:r w:rsidRPr="00B2493B">
        <w:rPr>
          <w:color w:val="000000"/>
          <w:szCs w:val="22"/>
        </w:rPr>
        <w:t>cietstāvošām</w:t>
      </w:r>
      <w:proofErr w:type="spellEnd"/>
      <w:r w:rsidRPr="00B2493B">
        <w:rPr>
          <w:color w:val="000000"/>
          <w:szCs w:val="22"/>
        </w:rPr>
        <w:t xml:space="preserve"> govīm.</w:t>
      </w:r>
    </w:p>
    <w:p w14:paraId="4FAFD2BF" w14:textId="294E833B" w:rsidR="00223E6E" w:rsidRPr="00B2493B" w:rsidRDefault="00223E6E" w:rsidP="00B2493B">
      <w:pPr>
        <w:tabs>
          <w:tab w:val="clear" w:pos="567"/>
        </w:tabs>
        <w:spacing w:line="240" w:lineRule="auto"/>
        <w:jc w:val="both"/>
        <w:rPr>
          <w:color w:val="000000"/>
          <w:szCs w:val="22"/>
        </w:rPr>
      </w:pPr>
    </w:p>
    <w:p w14:paraId="3F6B87A5" w14:textId="649EB28E" w:rsidR="00C114FF" w:rsidRPr="00B2493B" w:rsidRDefault="006C78AB" w:rsidP="00B2493B">
      <w:pPr>
        <w:pStyle w:val="Style1"/>
        <w:jc w:val="both"/>
      </w:pPr>
      <w:r w:rsidRPr="00B2493B">
        <w:t>3.5</w:t>
      </w:r>
      <w:r w:rsidR="00E77619" w:rsidRPr="00B2493B">
        <w:t>.</w:t>
      </w:r>
      <w:r w:rsidRPr="00B2493B">
        <w:tab/>
        <w:t>Īpaši piesardzības pasākumi lietošanā</w:t>
      </w:r>
    </w:p>
    <w:p w14:paraId="1B3FA933" w14:textId="77777777" w:rsidR="00C114FF" w:rsidRPr="00B2493B" w:rsidRDefault="00C114FF" w:rsidP="00B2493B">
      <w:pPr>
        <w:tabs>
          <w:tab w:val="clear" w:pos="567"/>
        </w:tabs>
        <w:spacing w:line="240" w:lineRule="auto"/>
        <w:jc w:val="both"/>
        <w:rPr>
          <w:szCs w:val="22"/>
        </w:rPr>
      </w:pPr>
    </w:p>
    <w:p w14:paraId="744ABE59" w14:textId="2376BBC4" w:rsidR="00C114FF" w:rsidRPr="00B2493B" w:rsidRDefault="006C78AB" w:rsidP="00B2493B">
      <w:pPr>
        <w:tabs>
          <w:tab w:val="clear" w:pos="567"/>
        </w:tabs>
        <w:spacing w:line="240" w:lineRule="auto"/>
        <w:jc w:val="both"/>
        <w:rPr>
          <w:szCs w:val="22"/>
          <w:u w:val="single"/>
        </w:rPr>
      </w:pPr>
      <w:r w:rsidRPr="00B2493B">
        <w:rPr>
          <w:szCs w:val="22"/>
          <w:u w:val="single"/>
        </w:rPr>
        <w:t xml:space="preserve">Īpaši piesardzības pasākumi drošai lietošanai </w:t>
      </w:r>
      <w:proofErr w:type="spellStart"/>
      <w:r w:rsidRPr="00B2493B">
        <w:rPr>
          <w:szCs w:val="22"/>
          <w:u w:val="single"/>
        </w:rPr>
        <w:t>mērķsugām</w:t>
      </w:r>
      <w:proofErr w:type="spellEnd"/>
      <w:r w:rsidRPr="00B2493B">
        <w:rPr>
          <w:szCs w:val="22"/>
          <w:u w:val="single"/>
        </w:rPr>
        <w:t>:</w:t>
      </w:r>
    </w:p>
    <w:p w14:paraId="72755EB4" w14:textId="77777777" w:rsidR="00C114FF" w:rsidRPr="00B2493B" w:rsidRDefault="00C114FF" w:rsidP="00B2493B">
      <w:pPr>
        <w:tabs>
          <w:tab w:val="clear" w:pos="567"/>
        </w:tabs>
        <w:spacing w:line="240" w:lineRule="auto"/>
        <w:jc w:val="both"/>
        <w:rPr>
          <w:szCs w:val="22"/>
        </w:rPr>
      </w:pPr>
    </w:p>
    <w:p w14:paraId="7CFC7218" w14:textId="5C2F5C22" w:rsidR="00B2493B" w:rsidRDefault="00CA55C1" w:rsidP="00B2493B">
      <w:pPr>
        <w:spacing w:line="240" w:lineRule="auto"/>
        <w:jc w:val="both"/>
        <w:rPr>
          <w:color w:val="000000"/>
          <w:szCs w:val="22"/>
        </w:rPr>
      </w:pPr>
      <w:bookmarkStart w:id="4" w:name="_Hlk2161809"/>
      <w:r w:rsidRPr="00B2493B">
        <w:rPr>
          <w:color w:val="000000"/>
          <w:szCs w:val="22"/>
        </w:rPr>
        <w:t>Lietojot šīs veterinārās zāles, jāņem vērā vispārpieņemtie antibakteriālo zāļu lietošanas pamatprincipi. Zā</w:t>
      </w:r>
      <w:r w:rsidR="00CF22B1" w:rsidRPr="00B2493B">
        <w:rPr>
          <w:color w:val="000000"/>
          <w:szCs w:val="22"/>
        </w:rPr>
        <w:t xml:space="preserve">ļu </w:t>
      </w:r>
      <w:r w:rsidRPr="00B2493B">
        <w:rPr>
          <w:color w:val="000000"/>
          <w:szCs w:val="22"/>
        </w:rPr>
        <w:t>lieto</w:t>
      </w:r>
      <w:r w:rsidR="00CF22B1" w:rsidRPr="00B2493B">
        <w:rPr>
          <w:color w:val="000000"/>
          <w:szCs w:val="22"/>
        </w:rPr>
        <w:t>šana</w:t>
      </w:r>
      <w:r w:rsidRPr="00B2493B">
        <w:rPr>
          <w:color w:val="000000"/>
          <w:szCs w:val="22"/>
        </w:rPr>
        <w:t xml:space="preserve"> </w:t>
      </w:r>
      <w:r w:rsidR="00CF22B1" w:rsidRPr="00B2493B">
        <w:rPr>
          <w:color w:val="000000"/>
          <w:szCs w:val="22"/>
        </w:rPr>
        <w:t>jā</w:t>
      </w:r>
      <w:r w:rsidRPr="00B2493B">
        <w:rPr>
          <w:color w:val="000000"/>
          <w:szCs w:val="22"/>
        </w:rPr>
        <w:t xml:space="preserve">pamato </w:t>
      </w:r>
      <w:r w:rsidR="00CF22B1" w:rsidRPr="00B2493B">
        <w:rPr>
          <w:color w:val="000000"/>
          <w:szCs w:val="22"/>
        </w:rPr>
        <w:t>ar</w:t>
      </w:r>
      <w:r w:rsidRPr="00B2493B">
        <w:rPr>
          <w:color w:val="000000"/>
          <w:szCs w:val="22"/>
        </w:rPr>
        <w:t xml:space="preserve"> </w:t>
      </w:r>
      <w:r w:rsidR="00CF22B1" w:rsidRPr="00B2493B">
        <w:rPr>
          <w:color w:val="000000"/>
          <w:szCs w:val="22"/>
        </w:rPr>
        <w:t xml:space="preserve">ierosinātāja </w:t>
      </w:r>
      <w:r w:rsidRPr="00B2493B">
        <w:rPr>
          <w:color w:val="000000"/>
          <w:szCs w:val="22"/>
        </w:rPr>
        <w:t xml:space="preserve">jutības </w:t>
      </w:r>
      <w:r w:rsidR="00CF22B1" w:rsidRPr="00B2493B">
        <w:rPr>
          <w:color w:val="000000"/>
          <w:szCs w:val="22"/>
        </w:rPr>
        <w:t xml:space="preserve">testa </w:t>
      </w:r>
      <w:r w:rsidRPr="00B2493B">
        <w:rPr>
          <w:color w:val="000000"/>
          <w:szCs w:val="22"/>
        </w:rPr>
        <w:t>rezultātiem. Šīs</w:t>
      </w:r>
      <w:r w:rsidR="001303D2" w:rsidRPr="00B2493B">
        <w:rPr>
          <w:color w:val="000000"/>
          <w:szCs w:val="22"/>
        </w:rPr>
        <w:t xml:space="preserve"> veterinārās</w:t>
      </w:r>
      <w:r w:rsidRPr="00B2493B">
        <w:rPr>
          <w:color w:val="000000"/>
          <w:szCs w:val="22"/>
        </w:rPr>
        <w:t xml:space="preserve"> zāles var lietot tikai klīniskā mastīta ārstēšanai.</w:t>
      </w:r>
      <w:bookmarkEnd w:id="4"/>
    </w:p>
    <w:p w14:paraId="1FEE6E27" w14:textId="77777777" w:rsidR="00B2493B" w:rsidRDefault="00B2493B">
      <w:pPr>
        <w:tabs>
          <w:tab w:val="clear" w:pos="567"/>
        </w:tabs>
        <w:spacing w:line="240" w:lineRule="auto"/>
        <w:rPr>
          <w:color w:val="000000"/>
          <w:szCs w:val="22"/>
        </w:rPr>
      </w:pPr>
      <w:r>
        <w:rPr>
          <w:color w:val="000000"/>
          <w:szCs w:val="22"/>
        </w:rPr>
        <w:br w:type="page"/>
      </w:r>
    </w:p>
    <w:p w14:paraId="156FB2FD" w14:textId="28AA9D30" w:rsidR="00C114FF" w:rsidRPr="00B2493B" w:rsidRDefault="006C78AB" w:rsidP="00B2493B">
      <w:pPr>
        <w:tabs>
          <w:tab w:val="clear" w:pos="567"/>
        </w:tabs>
        <w:spacing w:line="240" w:lineRule="auto"/>
        <w:jc w:val="both"/>
        <w:rPr>
          <w:szCs w:val="22"/>
        </w:rPr>
      </w:pPr>
      <w:r w:rsidRPr="00B2493B">
        <w:rPr>
          <w:szCs w:val="22"/>
          <w:u w:val="single"/>
        </w:rPr>
        <w:lastRenderedPageBreak/>
        <w:t xml:space="preserve">Īpaši piesardzības pasākumi, kas jāievēro personai, kura ievada veterinārās zāles dzīvniekiem: </w:t>
      </w:r>
    </w:p>
    <w:p w14:paraId="23B8E222" w14:textId="77777777" w:rsidR="004D7D8F" w:rsidRPr="00B2493B" w:rsidRDefault="004D7D8F" w:rsidP="00B2493B">
      <w:pPr>
        <w:tabs>
          <w:tab w:val="clear" w:pos="567"/>
        </w:tabs>
        <w:spacing w:line="240" w:lineRule="auto"/>
        <w:jc w:val="both"/>
      </w:pPr>
    </w:p>
    <w:p w14:paraId="2341C694" w14:textId="337E5939" w:rsidR="00CA55C1" w:rsidRPr="00B2493B" w:rsidRDefault="00CA55C1" w:rsidP="00B2493B">
      <w:pPr>
        <w:tabs>
          <w:tab w:val="clear" w:pos="567"/>
        </w:tabs>
        <w:spacing w:line="240" w:lineRule="auto"/>
        <w:jc w:val="both"/>
        <w:rPr>
          <w:bCs/>
          <w:color w:val="000000"/>
          <w:szCs w:val="22"/>
        </w:rPr>
      </w:pPr>
      <w:r w:rsidRPr="00B2493B">
        <w:rPr>
          <w:bCs/>
          <w:color w:val="000000"/>
          <w:szCs w:val="22"/>
        </w:rPr>
        <w:t xml:space="preserve">Penicilīni un </w:t>
      </w:r>
      <w:proofErr w:type="spellStart"/>
      <w:r w:rsidRPr="00B2493B">
        <w:rPr>
          <w:bCs/>
          <w:color w:val="000000"/>
          <w:szCs w:val="22"/>
        </w:rPr>
        <w:t>cefalosporīni</w:t>
      </w:r>
      <w:proofErr w:type="spellEnd"/>
      <w:r w:rsidRPr="00B2493B">
        <w:rPr>
          <w:bCs/>
          <w:color w:val="000000"/>
          <w:szCs w:val="22"/>
        </w:rPr>
        <w:t xml:space="preserve"> pēc injekcijas, ieelpošanas, norīšanas vai saskares ar ādu var izraisīt pastiprinātas jutības reakcij</w:t>
      </w:r>
      <w:r w:rsidR="00A767F4" w:rsidRPr="00B2493B">
        <w:rPr>
          <w:bCs/>
          <w:color w:val="000000"/>
          <w:szCs w:val="22"/>
        </w:rPr>
        <w:t>u</w:t>
      </w:r>
      <w:r w:rsidRPr="00B2493B">
        <w:rPr>
          <w:bCs/>
          <w:color w:val="000000"/>
          <w:szCs w:val="22"/>
        </w:rPr>
        <w:t xml:space="preserve"> (alerģiju). Pastiprināta jutība pret penicilīniem var radīt krustenisko reakciju pret </w:t>
      </w:r>
      <w:proofErr w:type="spellStart"/>
      <w:r w:rsidRPr="00B2493B">
        <w:rPr>
          <w:bCs/>
          <w:color w:val="000000"/>
          <w:szCs w:val="22"/>
        </w:rPr>
        <w:t>cefalosporīniem</w:t>
      </w:r>
      <w:proofErr w:type="spellEnd"/>
      <w:r w:rsidRPr="00B2493B">
        <w:rPr>
          <w:bCs/>
          <w:color w:val="000000"/>
          <w:szCs w:val="22"/>
        </w:rPr>
        <w:t xml:space="preserve"> un otrādi. Pret šīm vielām dažkārt var novērot nopietnas alerģiskas reakcijas.</w:t>
      </w:r>
    </w:p>
    <w:p w14:paraId="2D6BE7D2" w14:textId="38D961DD" w:rsidR="00CA55C1" w:rsidRPr="00B2493B" w:rsidRDefault="00CA55C1" w:rsidP="00B2493B">
      <w:pPr>
        <w:tabs>
          <w:tab w:val="clear" w:pos="567"/>
        </w:tabs>
        <w:spacing w:line="240" w:lineRule="auto"/>
        <w:jc w:val="both"/>
        <w:rPr>
          <w:bCs/>
          <w:color w:val="000000"/>
          <w:szCs w:val="22"/>
        </w:rPr>
      </w:pPr>
      <w:r w:rsidRPr="00B2493B">
        <w:rPr>
          <w:bCs/>
          <w:color w:val="000000"/>
          <w:szCs w:val="22"/>
        </w:rPr>
        <w:t xml:space="preserve">Personām, ar </w:t>
      </w:r>
      <w:r w:rsidR="00804DAA" w:rsidRPr="00B2493B">
        <w:rPr>
          <w:bCs/>
          <w:color w:val="000000"/>
          <w:szCs w:val="22"/>
        </w:rPr>
        <w:t xml:space="preserve">zināmu </w:t>
      </w:r>
      <w:r w:rsidRPr="00B2493B">
        <w:rPr>
          <w:bCs/>
          <w:color w:val="000000"/>
          <w:szCs w:val="22"/>
        </w:rPr>
        <w:t xml:space="preserve">pastiprinātu jutību pret penicilīniem, </w:t>
      </w:r>
      <w:r w:rsidR="00A767F4" w:rsidRPr="00B2493B">
        <w:rPr>
          <w:bCs/>
          <w:color w:val="000000"/>
          <w:szCs w:val="22"/>
        </w:rPr>
        <w:t>jā</w:t>
      </w:r>
      <w:r w:rsidRPr="00B2493B">
        <w:rPr>
          <w:bCs/>
          <w:color w:val="000000"/>
          <w:szCs w:val="22"/>
        </w:rPr>
        <w:t>izvair</w:t>
      </w:r>
      <w:r w:rsidR="00A767F4" w:rsidRPr="00B2493B">
        <w:rPr>
          <w:bCs/>
          <w:color w:val="000000"/>
          <w:szCs w:val="22"/>
        </w:rPr>
        <w:t>ā</w:t>
      </w:r>
      <w:r w:rsidRPr="00B2493B">
        <w:rPr>
          <w:bCs/>
          <w:color w:val="000000"/>
          <w:szCs w:val="22"/>
        </w:rPr>
        <w:t>s no saskares ar šīm veterinārajām zālēm.</w:t>
      </w:r>
    </w:p>
    <w:p w14:paraId="6688FE6B" w14:textId="03E8404F" w:rsidR="007C2447" w:rsidRPr="00B2493B" w:rsidRDefault="00A767F4" w:rsidP="00B2493B">
      <w:pPr>
        <w:tabs>
          <w:tab w:val="clear" w:pos="567"/>
        </w:tabs>
        <w:autoSpaceDE w:val="0"/>
        <w:autoSpaceDN w:val="0"/>
        <w:adjustRightInd w:val="0"/>
        <w:spacing w:line="240" w:lineRule="auto"/>
        <w:jc w:val="both"/>
        <w:rPr>
          <w:szCs w:val="22"/>
        </w:rPr>
      </w:pPr>
      <w:r w:rsidRPr="00B2493B">
        <w:rPr>
          <w:bCs/>
          <w:color w:val="000000"/>
          <w:szCs w:val="22"/>
        </w:rPr>
        <w:t>P</w:t>
      </w:r>
      <w:r w:rsidR="00CA55C1" w:rsidRPr="00B2493B">
        <w:rPr>
          <w:bCs/>
          <w:color w:val="000000"/>
          <w:szCs w:val="22"/>
        </w:rPr>
        <w:t>ēc</w:t>
      </w:r>
      <w:r w:rsidRPr="00B2493B">
        <w:rPr>
          <w:bCs/>
          <w:color w:val="000000"/>
          <w:szCs w:val="22"/>
        </w:rPr>
        <w:t xml:space="preserve"> rīkošanās ar</w:t>
      </w:r>
      <w:r w:rsidR="00CA55C1" w:rsidRPr="00B2493B">
        <w:rPr>
          <w:bCs/>
          <w:color w:val="000000"/>
          <w:szCs w:val="22"/>
        </w:rPr>
        <w:t xml:space="preserve"> </w:t>
      </w:r>
      <w:r w:rsidRPr="00B2493B">
        <w:rPr>
          <w:bCs/>
          <w:color w:val="000000"/>
          <w:szCs w:val="22"/>
        </w:rPr>
        <w:t xml:space="preserve">šīm veterinārajām </w:t>
      </w:r>
      <w:r w:rsidR="00CA55C1" w:rsidRPr="00B2493B">
        <w:rPr>
          <w:bCs/>
          <w:color w:val="000000"/>
          <w:szCs w:val="22"/>
        </w:rPr>
        <w:t>zā</w:t>
      </w:r>
      <w:r w:rsidR="00804DAA" w:rsidRPr="00B2493B">
        <w:rPr>
          <w:bCs/>
          <w:color w:val="000000"/>
          <w:szCs w:val="22"/>
        </w:rPr>
        <w:t>l</w:t>
      </w:r>
      <w:r w:rsidRPr="00B2493B">
        <w:rPr>
          <w:bCs/>
          <w:color w:val="000000"/>
          <w:szCs w:val="22"/>
        </w:rPr>
        <w:t>ēm</w:t>
      </w:r>
      <w:r w:rsidR="00CA55C1" w:rsidRPr="00B2493B">
        <w:rPr>
          <w:bCs/>
          <w:color w:val="000000"/>
          <w:szCs w:val="22"/>
        </w:rPr>
        <w:t xml:space="preserve"> </w:t>
      </w:r>
      <w:r w:rsidRPr="00B2493B">
        <w:rPr>
          <w:bCs/>
          <w:color w:val="000000"/>
          <w:szCs w:val="22"/>
        </w:rPr>
        <w:t>mazgāt rokas</w:t>
      </w:r>
      <w:r w:rsidR="00CA55C1" w:rsidRPr="00B2493B">
        <w:rPr>
          <w:bCs/>
          <w:color w:val="000000"/>
          <w:szCs w:val="22"/>
        </w:rPr>
        <w:t>.</w:t>
      </w:r>
    </w:p>
    <w:p w14:paraId="25EA22C8" w14:textId="77777777" w:rsidR="00C114FF" w:rsidRPr="00B2493B" w:rsidRDefault="00C114FF" w:rsidP="00B2493B">
      <w:pPr>
        <w:tabs>
          <w:tab w:val="clear" w:pos="567"/>
        </w:tabs>
        <w:spacing w:line="240" w:lineRule="auto"/>
        <w:jc w:val="both"/>
        <w:rPr>
          <w:szCs w:val="22"/>
        </w:rPr>
      </w:pPr>
    </w:p>
    <w:p w14:paraId="10932DC6" w14:textId="77777777" w:rsidR="00FE27AB" w:rsidRPr="00B2493B" w:rsidRDefault="00FE27AB" w:rsidP="00B2493B">
      <w:pPr>
        <w:tabs>
          <w:tab w:val="clear" w:pos="567"/>
        </w:tabs>
        <w:spacing w:line="240" w:lineRule="auto"/>
        <w:jc w:val="both"/>
        <w:rPr>
          <w:szCs w:val="22"/>
          <w:u w:val="single"/>
        </w:rPr>
      </w:pPr>
      <w:r w:rsidRPr="00B2493B">
        <w:rPr>
          <w:szCs w:val="22"/>
          <w:u w:val="single"/>
        </w:rPr>
        <w:t>Īpaši piesardzības pasākumi vides aizsardzībai:</w:t>
      </w:r>
    </w:p>
    <w:p w14:paraId="794FCDFB" w14:textId="77777777" w:rsidR="00FE27AB" w:rsidRPr="00B2493B" w:rsidRDefault="00FE27AB" w:rsidP="00B2493B">
      <w:pPr>
        <w:tabs>
          <w:tab w:val="clear" w:pos="567"/>
        </w:tabs>
        <w:spacing w:line="240" w:lineRule="auto"/>
        <w:jc w:val="both"/>
        <w:rPr>
          <w:szCs w:val="22"/>
        </w:rPr>
      </w:pPr>
    </w:p>
    <w:p w14:paraId="059E1A36" w14:textId="574BEE67" w:rsidR="00FE27AB" w:rsidRPr="00B2493B" w:rsidRDefault="00FE27AB" w:rsidP="00B2493B">
      <w:pPr>
        <w:tabs>
          <w:tab w:val="clear" w:pos="567"/>
        </w:tabs>
        <w:spacing w:line="240" w:lineRule="auto"/>
        <w:jc w:val="both"/>
        <w:rPr>
          <w:szCs w:val="22"/>
        </w:rPr>
      </w:pPr>
      <w:r w:rsidRPr="00B2493B">
        <w:t>Nav piemērojami.</w:t>
      </w:r>
    </w:p>
    <w:p w14:paraId="56C22D90" w14:textId="77777777" w:rsidR="00295140" w:rsidRPr="00B2493B" w:rsidRDefault="00295140" w:rsidP="00B2493B">
      <w:pPr>
        <w:tabs>
          <w:tab w:val="clear" w:pos="567"/>
        </w:tabs>
        <w:spacing w:line="240" w:lineRule="auto"/>
        <w:jc w:val="both"/>
        <w:rPr>
          <w:szCs w:val="22"/>
        </w:rPr>
      </w:pPr>
    </w:p>
    <w:p w14:paraId="72FE9288" w14:textId="278BB60C" w:rsidR="00C114FF" w:rsidRPr="00B2493B" w:rsidRDefault="006C78AB" w:rsidP="00B2493B">
      <w:pPr>
        <w:pStyle w:val="Style1"/>
        <w:jc w:val="both"/>
      </w:pPr>
      <w:r w:rsidRPr="00B2493B">
        <w:t>3.6</w:t>
      </w:r>
      <w:r w:rsidR="00E77619" w:rsidRPr="00B2493B">
        <w:t>.</w:t>
      </w:r>
      <w:r w:rsidRPr="00B2493B">
        <w:tab/>
      </w:r>
      <w:r w:rsidR="000B46FB" w:rsidRPr="00B2493B">
        <w:t>B</w:t>
      </w:r>
      <w:r w:rsidRPr="00B2493B">
        <w:t>lakusparādības</w:t>
      </w:r>
    </w:p>
    <w:p w14:paraId="2B4861F2" w14:textId="77777777" w:rsidR="00295140" w:rsidRPr="00B2493B" w:rsidRDefault="00295140" w:rsidP="00B2493B">
      <w:pPr>
        <w:tabs>
          <w:tab w:val="clear" w:pos="567"/>
        </w:tabs>
        <w:spacing w:line="240" w:lineRule="auto"/>
        <w:jc w:val="both"/>
        <w:rPr>
          <w:szCs w:val="22"/>
        </w:rPr>
      </w:pPr>
    </w:p>
    <w:p w14:paraId="512EFACD" w14:textId="37CD1458" w:rsidR="00A767F4" w:rsidRPr="00B2493B" w:rsidRDefault="00A767F4" w:rsidP="00B2493B">
      <w:pPr>
        <w:tabs>
          <w:tab w:val="clear" w:pos="567"/>
        </w:tabs>
        <w:spacing w:line="240" w:lineRule="auto"/>
        <w:jc w:val="both"/>
        <w:rPr>
          <w:color w:val="000000"/>
          <w:szCs w:val="22"/>
        </w:rPr>
      </w:pPr>
      <w:r w:rsidRPr="00B2493B">
        <w:rPr>
          <w:color w:val="000000"/>
          <w:szCs w:val="22"/>
        </w:rPr>
        <w:t>Liellopi (</w:t>
      </w:r>
      <w:proofErr w:type="spellStart"/>
      <w:r w:rsidRPr="00B2493B">
        <w:rPr>
          <w:color w:val="000000"/>
          <w:szCs w:val="22"/>
        </w:rPr>
        <w:t>laktējošas</w:t>
      </w:r>
      <w:proofErr w:type="spellEnd"/>
      <w:r w:rsidRPr="00B2493B">
        <w:rPr>
          <w:color w:val="000000"/>
          <w:szCs w:val="22"/>
        </w:rPr>
        <w:t xml:space="preserve"> govis):</w:t>
      </w:r>
    </w:p>
    <w:p w14:paraId="77051D26" w14:textId="77777777" w:rsidR="00A767F4" w:rsidRPr="00B2493B" w:rsidRDefault="00A767F4" w:rsidP="00B2493B">
      <w:pPr>
        <w:jc w:val="both"/>
        <w:rPr>
          <w:color w:val="000000"/>
        </w:rPr>
      </w:pPr>
    </w:p>
    <w:p w14:paraId="0D119A35" w14:textId="5542996F" w:rsidR="00295140" w:rsidRPr="00B2493B" w:rsidRDefault="00CA55C1" w:rsidP="00B2493B">
      <w:pPr>
        <w:jc w:val="both"/>
        <w:rPr>
          <w:color w:val="000000"/>
        </w:rPr>
      </w:pPr>
      <w:r w:rsidRPr="00B2493B">
        <w:rPr>
          <w:color w:val="000000"/>
        </w:rPr>
        <w:t>Nav zināmas.</w:t>
      </w:r>
    </w:p>
    <w:p w14:paraId="752AAA91" w14:textId="77777777" w:rsidR="00295140" w:rsidRPr="00B2493B" w:rsidRDefault="00295140" w:rsidP="00B2493B">
      <w:pPr>
        <w:tabs>
          <w:tab w:val="clear" w:pos="567"/>
        </w:tabs>
        <w:spacing w:line="240" w:lineRule="auto"/>
        <w:jc w:val="both"/>
        <w:rPr>
          <w:szCs w:val="22"/>
        </w:rPr>
      </w:pPr>
    </w:p>
    <w:p w14:paraId="05CA1175" w14:textId="760974AD" w:rsidR="00FE27AB" w:rsidRPr="00B2493B" w:rsidRDefault="00FE27AB" w:rsidP="00B2493B">
      <w:pPr>
        <w:jc w:val="both"/>
      </w:pPr>
      <w:bookmarkStart w:id="5" w:name="_Hlk66891708"/>
      <w:r w:rsidRPr="00B2493B">
        <w:t xml:space="preserve">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w:t>
      </w:r>
      <w:bookmarkStart w:id="6" w:name="_Hlk133486485"/>
      <w:r w:rsidRPr="00B2493B">
        <w:t>Attiecīgo kontaktinformāciju skatīt lietošanas instrukcij</w:t>
      </w:r>
      <w:r w:rsidRPr="00B2493B">
        <w:rPr>
          <w:szCs w:val="22"/>
        </w:rPr>
        <w:t>ā</w:t>
      </w:r>
      <w:bookmarkEnd w:id="6"/>
      <w:r w:rsidRPr="00B2493B">
        <w:t>.</w:t>
      </w:r>
    </w:p>
    <w:p w14:paraId="0DE670A3" w14:textId="54F4341E" w:rsidR="0096755F" w:rsidRPr="00B2493B" w:rsidRDefault="0096755F" w:rsidP="00B2493B">
      <w:pPr>
        <w:jc w:val="both"/>
      </w:pPr>
    </w:p>
    <w:bookmarkEnd w:id="5"/>
    <w:p w14:paraId="65434A4D" w14:textId="44713212" w:rsidR="00C114FF" w:rsidRPr="00B2493B" w:rsidRDefault="006C78AB" w:rsidP="00B2493B">
      <w:pPr>
        <w:pStyle w:val="Style1"/>
        <w:jc w:val="both"/>
      </w:pPr>
      <w:r w:rsidRPr="00B2493B">
        <w:t>3.7</w:t>
      </w:r>
      <w:r w:rsidR="00E77619" w:rsidRPr="00B2493B">
        <w:t>.</w:t>
      </w:r>
      <w:r w:rsidRPr="00B2493B">
        <w:tab/>
        <w:t>Lietošana grūsnības, laktācijas vai dēšanas laikā</w:t>
      </w:r>
    </w:p>
    <w:p w14:paraId="61865B17" w14:textId="77777777" w:rsidR="00C114FF" w:rsidRPr="00B2493B" w:rsidRDefault="00C114FF" w:rsidP="00B2493B">
      <w:pPr>
        <w:tabs>
          <w:tab w:val="clear" w:pos="567"/>
        </w:tabs>
        <w:spacing w:line="240" w:lineRule="auto"/>
        <w:jc w:val="both"/>
        <w:rPr>
          <w:szCs w:val="22"/>
        </w:rPr>
      </w:pPr>
    </w:p>
    <w:p w14:paraId="01DC0C6D" w14:textId="1A15C929" w:rsidR="00CA55C1" w:rsidRPr="00B2493B" w:rsidRDefault="00CA55C1" w:rsidP="00B2493B">
      <w:pPr>
        <w:tabs>
          <w:tab w:val="clear" w:pos="567"/>
        </w:tabs>
        <w:spacing w:line="240" w:lineRule="auto"/>
        <w:jc w:val="both"/>
        <w:rPr>
          <w:color w:val="000000"/>
          <w:szCs w:val="22"/>
        </w:rPr>
      </w:pPr>
      <w:bookmarkStart w:id="7" w:name="_Hlk2161876"/>
      <w:r w:rsidRPr="00B2493B">
        <w:rPr>
          <w:color w:val="000000"/>
          <w:szCs w:val="22"/>
        </w:rPr>
        <w:t xml:space="preserve">Drīkst lietot laktācijas </w:t>
      </w:r>
      <w:r w:rsidR="00FE27AB" w:rsidRPr="00B2493B">
        <w:t>laikā</w:t>
      </w:r>
      <w:r w:rsidRPr="00B2493B">
        <w:rPr>
          <w:color w:val="000000"/>
          <w:szCs w:val="22"/>
        </w:rPr>
        <w:t>.</w:t>
      </w:r>
    </w:p>
    <w:bookmarkEnd w:id="7"/>
    <w:p w14:paraId="24F80469" w14:textId="77777777" w:rsidR="00C114FF" w:rsidRPr="00B2493B" w:rsidRDefault="00C114FF" w:rsidP="00B2493B">
      <w:pPr>
        <w:tabs>
          <w:tab w:val="clear" w:pos="567"/>
        </w:tabs>
        <w:spacing w:line="240" w:lineRule="auto"/>
        <w:jc w:val="both"/>
        <w:rPr>
          <w:szCs w:val="22"/>
        </w:rPr>
      </w:pPr>
    </w:p>
    <w:p w14:paraId="59CE05C9" w14:textId="4BE5A852" w:rsidR="00C114FF" w:rsidRPr="00B2493B" w:rsidRDefault="006C78AB" w:rsidP="00B2493B">
      <w:pPr>
        <w:pStyle w:val="Style1"/>
        <w:jc w:val="both"/>
      </w:pPr>
      <w:r w:rsidRPr="00B2493B">
        <w:t>3.8</w:t>
      </w:r>
      <w:r w:rsidR="00E77619" w:rsidRPr="00B2493B">
        <w:t>.</w:t>
      </w:r>
      <w:r w:rsidRPr="00B2493B">
        <w:tab/>
        <w:t>Mijiedarbība ar citām zālēm un citi mijiedarbības veidi</w:t>
      </w:r>
    </w:p>
    <w:p w14:paraId="4FC0E176" w14:textId="77777777" w:rsidR="00C114FF" w:rsidRPr="00B2493B" w:rsidRDefault="00C114FF" w:rsidP="00B2493B">
      <w:pPr>
        <w:tabs>
          <w:tab w:val="clear" w:pos="567"/>
        </w:tabs>
        <w:spacing w:line="240" w:lineRule="auto"/>
        <w:jc w:val="both"/>
        <w:rPr>
          <w:szCs w:val="22"/>
        </w:rPr>
      </w:pPr>
    </w:p>
    <w:p w14:paraId="359645DB" w14:textId="7E545E96" w:rsidR="00C114FF" w:rsidRPr="00B2493B" w:rsidRDefault="006C78AB" w:rsidP="00B2493B">
      <w:pPr>
        <w:tabs>
          <w:tab w:val="clear" w:pos="567"/>
        </w:tabs>
        <w:spacing w:line="240" w:lineRule="auto"/>
        <w:jc w:val="both"/>
        <w:rPr>
          <w:szCs w:val="22"/>
        </w:rPr>
      </w:pPr>
      <w:r w:rsidRPr="00B2493B">
        <w:t>Nav zināma.</w:t>
      </w:r>
    </w:p>
    <w:p w14:paraId="3C8FD295" w14:textId="77777777" w:rsidR="00C90EDA" w:rsidRPr="00B2493B" w:rsidRDefault="00C90EDA" w:rsidP="00B2493B">
      <w:pPr>
        <w:tabs>
          <w:tab w:val="clear" w:pos="567"/>
        </w:tabs>
        <w:spacing w:line="240" w:lineRule="auto"/>
        <w:jc w:val="both"/>
        <w:rPr>
          <w:szCs w:val="22"/>
        </w:rPr>
      </w:pPr>
    </w:p>
    <w:p w14:paraId="748E6BAD" w14:textId="1B923617" w:rsidR="00C114FF" w:rsidRPr="00B2493B" w:rsidRDefault="006C78AB" w:rsidP="00B2493B">
      <w:pPr>
        <w:pStyle w:val="Style1"/>
        <w:jc w:val="both"/>
      </w:pPr>
      <w:r w:rsidRPr="00B2493B">
        <w:t>3.9</w:t>
      </w:r>
      <w:r w:rsidR="00E77619" w:rsidRPr="00B2493B">
        <w:t>.</w:t>
      </w:r>
      <w:r w:rsidRPr="00B2493B">
        <w:tab/>
      </w:r>
      <w:r w:rsidR="00730E5E" w:rsidRPr="00B2493B">
        <w:t xml:space="preserve">Lietošanas </w:t>
      </w:r>
      <w:r w:rsidRPr="00B2493B">
        <w:t>veids</w:t>
      </w:r>
      <w:r w:rsidR="00730E5E" w:rsidRPr="00B2493B">
        <w:t xml:space="preserve"> un devas</w:t>
      </w:r>
    </w:p>
    <w:p w14:paraId="16C5CBFA" w14:textId="77777777" w:rsidR="00145D34" w:rsidRPr="00B2493B" w:rsidRDefault="00145D34" w:rsidP="00B2493B">
      <w:pPr>
        <w:tabs>
          <w:tab w:val="clear" w:pos="567"/>
        </w:tabs>
        <w:spacing w:line="240" w:lineRule="auto"/>
        <w:jc w:val="both"/>
        <w:rPr>
          <w:szCs w:val="22"/>
        </w:rPr>
      </w:pPr>
    </w:p>
    <w:p w14:paraId="0C902486" w14:textId="4451E617" w:rsidR="00A8257A" w:rsidRPr="00B2493B" w:rsidRDefault="00917164" w:rsidP="00B2493B">
      <w:pPr>
        <w:tabs>
          <w:tab w:val="clear" w:pos="567"/>
        </w:tabs>
        <w:spacing w:line="240" w:lineRule="auto"/>
        <w:ind w:left="567" w:hanging="567"/>
        <w:jc w:val="both"/>
        <w:rPr>
          <w:iCs/>
          <w:color w:val="000000"/>
          <w:szCs w:val="22"/>
        </w:rPr>
      </w:pPr>
      <w:bookmarkStart w:id="8" w:name="_Hlk2161623"/>
      <w:r w:rsidRPr="00B2493B">
        <w:rPr>
          <w:iCs/>
          <w:color w:val="000000"/>
          <w:szCs w:val="22"/>
        </w:rPr>
        <w:t xml:space="preserve">Lietošanai </w:t>
      </w:r>
      <w:r w:rsidR="00A8257A" w:rsidRPr="00B2493B">
        <w:rPr>
          <w:iCs/>
          <w:color w:val="000000"/>
          <w:szCs w:val="22"/>
        </w:rPr>
        <w:t>tesmenī.</w:t>
      </w:r>
    </w:p>
    <w:bookmarkEnd w:id="8"/>
    <w:p w14:paraId="10D5D231" w14:textId="77777777" w:rsidR="00A8257A" w:rsidRPr="00B2493B" w:rsidRDefault="00A8257A" w:rsidP="00B2493B">
      <w:pPr>
        <w:tabs>
          <w:tab w:val="clear" w:pos="567"/>
        </w:tabs>
        <w:spacing w:line="240" w:lineRule="auto"/>
        <w:ind w:left="567" w:hanging="567"/>
        <w:jc w:val="both"/>
        <w:rPr>
          <w:iCs/>
          <w:color w:val="000000"/>
          <w:szCs w:val="22"/>
        </w:rPr>
      </w:pPr>
    </w:p>
    <w:p w14:paraId="75ED6D67" w14:textId="62457ED2" w:rsidR="00A8257A" w:rsidRPr="00B2493B" w:rsidRDefault="00426CE4" w:rsidP="00B2493B">
      <w:pPr>
        <w:tabs>
          <w:tab w:val="clear" w:pos="567"/>
        </w:tabs>
        <w:spacing w:line="240" w:lineRule="auto"/>
        <w:ind w:left="567" w:hanging="567"/>
        <w:jc w:val="both"/>
        <w:rPr>
          <w:color w:val="000000"/>
          <w:szCs w:val="22"/>
        </w:rPr>
      </w:pPr>
      <w:bookmarkStart w:id="9" w:name="_Hlk2161639"/>
      <w:r w:rsidRPr="00B2493B">
        <w:rPr>
          <w:color w:val="000000"/>
          <w:szCs w:val="22"/>
        </w:rPr>
        <w:t>V</w:t>
      </w:r>
      <w:r w:rsidR="00A8257A" w:rsidRPr="00B2493B">
        <w:rPr>
          <w:color w:val="000000"/>
          <w:szCs w:val="22"/>
        </w:rPr>
        <w:t xml:space="preserve">iena </w:t>
      </w:r>
      <w:proofErr w:type="spellStart"/>
      <w:r w:rsidR="00A8257A" w:rsidRPr="00B2493B">
        <w:rPr>
          <w:color w:val="000000"/>
          <w:szCs w:val="22"/>
        </w:rPr>
        <w:t>injektora</w:t>
      </w:r>
      <w:proofErr w:type="spellEnd"/>
      <w:r w:rsidR="00A8257A" w:rsidRPr="00B2493B">
        <w:rPr>
          <w:color w:val="000000"/>
          <w:szCs w:val="22"/>
        </w:rPr>
        <w:t xml:space="preserve"> saturu </w:t>
      </w:r>
      <w:r w:rsidRPr="00B2493B">
        <w:rPr>
          <w:color w:val="000000"/>
          <w:szCs w:val="22"/>
        </w:rPr>
        <w:t xml:space="preserve">ievadīt </w:t>
      </w:r>
      <w:r w:rsidR="00A8257A" w:rsidRPr="00B2493B">
        <w:rPr>
          <w:color w:val="000000"/>
          <w:szCs w:val="22"/>
        </w:rPr>
        <w:t xml:space="preserve">skartajā </w:t>
      </w:r>
      <w:proofErr w:type="spellStart"/>
      <w:r w:rsidR="00A8257A" w:rsidRPr="00B2493B">
        <w:rPr>
          <w:color w:val="000000"/>
          <w:szCs w:val="22"/>
        </w:rPr>
        <w:t>tesmens</w:t>
      </w:r>
      <w:proofErr w:type="spellEnd"/>
      <w:r w:rsidR="00A8257A" w:rsidRPr="00B2493B">
        <w:rPr>
          <w:color w:val="000000"/>
          <w:szCs w:val="22"/>
        </w:rPr>
        <w:t xml:space="preserve"> ceturksnī ik pēc 12 stundām 3 reizes pēc kārtas. </w:t>
      </w:r>
    </w:p>
    <w:p w14:paraId="308AECD3" w14:textId="77777777" w:rsidR="00A8257A" w:rsidRPr="00B2493B" w:rsidRDefault="00A8257A" w:rsidP="00B2493B">
      <w:pPr>
        <w:tabs>
          <w:tab w:val="clear" w:pos="567"/>
        </w:tabs>
        <w:spacing w:line="240" w:lineRule="auto"/>
        <w:jc w:val="both"/>
        <w:rPr>
          <w:color w:val="000000"/>
          <w:szCs w:val="22"/>
        </w:rPr>
      </w:pPr>
      <w:bookmarkStart w:id="10" w:name="_Hlk2161663"/>
      <w:bookmarkEnd w:id="9"/>
      <w:r w:rsidRPr="00B2493B">
        <w:rPr>
          <w:color w:val="000000"/>
          <w:szCs w:val="22"/>
        </w:rPr>
        <w:t xml:space="preserve">Pēc izslaukšanas rūpīgi notīrīt un dezinficēt pupu galus ar medicīnisko spirtu. Ievadīt </w:t>
      </w:r>
      <w:proofErr w:type="spellStart"/>
      <w:r w:rsidRPr="00B2493B">
        <w:rPr>
          <w:color w:val="000000"/>
          <w:szCs w:val="22"/>
        </w:rPr>
        <w:t>injektora</w:t>
      </w:r>
      <w:proofErr w:type="spellEnd"/>
      <w:r w:rsidRPr="00B2493B">
        <w:rPr>
          <w:color w:val="000000"/>
          <w:szCs w:val="22"/>
        </w:rPr>
        <w:t xml:space="preserve"> galu pupa kanālā un ar vieglu un pastāvīgu spiedienu iztukšot </w:t>
      </w:r>
      <w:proofErr w:type="spellStart"/>
      <w:r w:rsidRPr="00B2493B">
        <w:rPr>
          <w:color w:val="000000"/>
          <w:szCs w:val="22"/>
        </w:rPr>
        <w:t>injektora</w:t>
      </w:r>
      <w:proofErr w:type="spellEnd"/>
      <w:r w:rsidRPr="00B2493B">
        <w:rPr>
          <w:color w:val="000000"/>
          <w:szCs w:val="22"/>
        </w:rPr>
        <w:t xml:space="preserve"> saturu. Ārstēto tesmeņa ceturksni/ceturkšņus drīkst slaukt nākamajā slaukšanas reizē. </w:t>
      </w:r>
    </w:p>
    <w:bookmarkEnd w:id="10"/>
    <w:p w14:paraId="0E493386" w14:textId="77777777" w:rsidR="00247A48" w:rsidRPr="00B2493B" w:rsidRDefault="00247A48" w:rsidP="00B2493B">
      <w:pPr>
        <w:tabs>
          <w:tab w:val="clear" w:pos="567"/>
        </w:tabs>
        <w:spacing w:line="240" w:lineRule="auto"/>
        <w:jc w:val="both"/>
        <w:rPr>
          <w:szCs w:val="22"/>
        </w:rPr>
      </w:pPr>
    </w:p>
    <w:p w14:paraId="294A47AA" w14:textId="55F0C1F9" w:rsidR="00C114FF" w:rsidRPr="00B2493B" w:rsidRDefault="006C78AB" w:rsidP="00B2493B">
      <w:pPr>
        <w:pStyle w:val="Style1"/>
        <w:jc w:val="both"/>
      </w:pPr>
      <w:r w:rsidRPr="00B2493B">
        <w:t>3.10</w:t>
      </w:r>
      <w:r w:rsidR="00E77619" w:rsidRPr="00B2493B">
        <w:t>.</w:t>
      </w:r>
      <w:r w:rsidRPr="00B2493B">
        <w:tab/>
        <w:t>Pārdozēšanas simptomi (</w:t>
      </w:r>
      <w:r w:rsidR="006E49BF" w:rsidRPr="00B2493B">
        <w:t>ārkārtas procedū</w:t>
      </w:r>
      <w:r w:rsidR="00FC060F" w:rsidRPr="00B2493B">
        <w:t>r</w:t>
      </w:r>
      <w:r w:rsidR="006E49BF" w:rsidRPr="00B2493B">
        <w:t xml:space="preserve">as un </w:t>
      </w:r>
      <w:proofErr w:type="spellStart"/>
      <w:r w:rsidR="006E49BF" w:rsidRPr="00B2493B">
        <w:t>antidoti</w:t>
      </w:r>
      <w:proofErr w:type="spellEnd"/>
      <w:r w:rsidR="006E49BF" w:rsidRPr="00B2493B">
        <w:t>, ja piemērojam</w:t>
      </w:r>
      <w:r w:rsidR="00FC060F" w:rsidRPr="00B2493B">
        <w:t>i</w:t>
      </w:r>
      <w:r w:rsidRPr="00B2493B">
        <w:t>)</w:t>
      </w:r>
    </w:p>
    <w:p w14:paraId="21AC1023" w14:textId="60CE10B7" w:rsidR="00C114FF" w:rsidRPr="00B2493B" w:rsidRDefault="00C114FF" w:rsidP="00B2493B">
      <w:pPr>
        <w:pStyle w:val="Style1"/>
        <w:jc w:val="both"/>
        <w:rPr>
          <w:b w:val="0"/>
          <w:bCs/>
        </w:rPr>
      </w:pPr>
    </w:p>
    <w:p w14:paraId="08068A76" w14:textId="11B40A2B" w:rsidR="00A8257A" w:rsidRPr="00B2493B" w:rsidRDefault="00A8257A" w:rsidP="00B2493B">
      <w:pPr>
        <w:tabs>
          <w:tab w:val="clear" w:pos="567"/>
        </w:tabs>
        <w:spacing w:line="240" w:lineRule="auto"/>
        <w:jc w:val="both"/>
        <w:rPr>
          <w:bCs/>
          <w:color w:val="000000"/>
          <w:szCs w:val="22"/>
        </w:rPr>
      </w:pPr>
      <w:r w:rsidRPr="00B2493B">
        <w:rPr>
          <w:bCs/>
          <w:color w:val="000000"/>
          <w:szCs w:val="22"/>
        </w:rPr>
        <w:t xml:space="preserve">Nav </w:t>
      </w:r>
      <w:r w:rsidR="007E5329">
        <w:rPr>
          <w:bCs/>
          <w:color w:val="000000"/>
          <w:szCs w:val="22"/>
        </w:rPr>
        <w:t>zi</w:t>
      </w:r>
      <w:r w:rsidR="002A6CE8">
        <w:rPr>
          <w:bCs/>
          <w:color w:val="000000"/>
          <w:szCs w:val="22"/>
        </w:rPr>
        <w:t>n</w:t>
      </w:r>
      <w:r w:rsidR="007E5329">
        <w:rPr>
          <w:bCs/>
          <w:color w:val="000000"/>
          <w:szCs w:val="22"/>
        </w:rPr>
        <w:t>āmi</w:t>
      </w:r>
      <w:r w:rsidRPr="00B2493B">
        <w:rPr>
          <w:bCs/>
          <w:color w:val="000000"/>
          <w:szCs w:val="22"/>
        </w:rPr>
        <w:t>.</w:t>
      </w:r>
    </w:p>
    <w:p w14:paraId="5C641F02" w14:textId="77777777" w:rsidR="00A8257A" w:rsidRPr="00B2493B" w:rsidRDefault="00A8257A" w:rsidP="00B2493B">
      <w:pPr>
        <w:pStyle w:val="Style1"/>
        <w:jc w:val="both"/>
        <w:rPr>
          <w:b w:val="0"/>
          <w:bCs/>
        </w:rPr>
      </w:pPr>
    </w:p>
    <w:p w14:paraId="60F3DE36" w14:textId="104E4221" w:rsidR="009A6509" w:rsidRPr="00B2493B" w:rsidRDefault="006C78AB" w:rsidP="00B2493B">
      <w:pPr>
        <w:pStyle w:val="Style1"/>
        <w:jc w:val="both"/>
      </w:pPr>
      <w:r w:rsidRPr="00B2493B">
        <w:t>3.11</w:t>
      </w:r>
      <w:r w:rsidR="00E77619" w:rsidRPr="00B2493B">
        <w:t>.</w:t>
      </w:r>
      <w:r w:rsidRPr="00B2493B">
        <w:tab/>
        <w:t xml:space="preserve">Īpaši lietošanas ierobežojumi un īpaši lietošanas nosacījumi, tostarp </w:t>
      </w:r>
      <w:proofErr w:type="spellStart"/>
      <w:r w:rsidRPr="00B2493B">
        <w:t>antimikrobiāl</w:t>
      </w:r>
      <w:r w:rsidR="00B57E76" w:rsidRPr="00B2493B">
        <w:t>o</w:t>
      </w:r>
      <w:proofErr w:type="spellEnd"/>
      <w:r w:rsidRPr="00B2493B">
        <w:t xml:space="preserve"> un </w:t>
      </w:r>
      <w:proofErr w:type="spellStart"/>
      <w:r w:rsidRPr="00B2493B">
        <w:t>pretparazītu</w:t>
      </w:r>
      <w:proofErr w:type="spellEnd"/>
      <w:r w:rsidRPr="00B2493B">
        <w:t xml:space="preserve"> veterināro zāļu lietošanas ierobežojumi, lai ierobežotu rezistences veidošanās risku</w:t>
      </w:r>
    </w:p>
    <w:p w14:paraId="06A0B31C" w14:textId="47310937" w:rsidR="009A6509" w:rsidRPr="00B2493B" w:rsidRDefault="009A6509" w:rsidP="00B2493B">
      <w:pPr>
        <w:tabs>
          <w:tab w:val="clear" w:pos="567"/>
        </w:tabs>
        <w:spacing w:line="240" w:lineRule="auto"/>
        <w:jc w:val="both"/>
        <w:rPr>
          <w:szCs w:val="22"/>
        </w:rPr>
      </w:pPr>
    </w:p>
    <w:p w14:paraId="3F3B6F8D" w14:textId="27EC9E82" w:rsidR="00FE27AB" w:rsidRPr="00B2493B" w:rsidRDefault="00FE27AB" w:rsidP="00B2493B">
      <w:pPr>
        <w:tabs>
          <w:tab w:val="clear" w:pos="567"/>
        </w:tabs>
        <w:spacing w:line="240" w:lineRule="auto"/>
        <w:jc w:val="both"/>
        <w:rPr>
          <w:szCs w:val="22"/>
        </w:rPr>
      </w:pPr>
      <w:r w:rsidRPr="00B2493B">
        <w:t>Nav piemērojami.</w:t>
      </w:r>
    </w:p>
    <w:p w14:paraId="4C19E153" w14:textId="77777777" w:rsidR="009A6509" w:rsidRPr="00B2493B" w:rsidRDefault="009A6509" w:rsidP="00B2493B">
      <w:pPr>
        <w:tabs>
          <w:tab w:val="clear" w:pos="567"/>
        </w:tabs>
        <w:spacing w:line="240" w:lineRule="auto"/>
        <w:jc w:val="both"/>
        <w:rPr>
          <w:szCs w:val="22"/>
        </w:rPr>
      </w:pPr>
    </w:p>
    <w:p w14:paraId="17E5FD41" w14:textId="27CFCB2C" w:rsidR="00C114FF" w:rsidRPr="00B2493B" w:rsidRDefault="006C78AB" w:rsidP="00B2493B">
      <w:pPr>
        <w:pStyle w:val="Style1"/>
        <w:jc w:val="both"/>
      </w:pPr>
      <w:r w:rsidRPr="00B2493B">
        <w:t>3.12</w:t>
      </w:r>
      <w:r w:rsidR="00E77619" w:rsidRPr="00B2493B">
        <w:t>.</w:t>
      </w:r>
      <w:r w:rsidRPr="00B2493B">
        <w:tab/>
        <w:t>Ierobežojumu period</w:t>
      </w:r>
      <w:r w:rsidR="00FC060F" w:rsidRPr="00B2493B">
        <w:t>s</w:t>
      </w:r>
    </w:p>
    <w:p w14:paraId="6D3160C1" w14:textId="77777777" w:rsidR="00C114FF" w:rsidRPr="00B2493B" w:rsidRDefault="00C114FF" w:rsidP="00B2493B">
      <w:pPr>
        <w:tabs>
          <w:tab w:val="clear" w:pos="567"/>
        </w:tabs>
        <w:spacing w:line="240" w:lineRule="auto"/>
        <w:jc w:val="both"/>
        <w:rPr>
          <w:szCs w:val="22"/>
        </w:rPr>
      </w:pPr>
    </w:p>
    <w:p w14:paraId="6CD1F0BE" w14:textId="77777777" w:rsidR="009E38F1" w:rsidRPr="00B2493B" w:rsidRDefault="009E38F1" w:rsidP="00B2493B">
      <w:pPr>
        <w:tabs>
          <w:tab w:val="clear" w:pos="567"/>
        </w:tabs>
        <w:spacing w:line="240" w:lineRule="auto"/>
        <w:jc w:val="both"/>
        <w:rPr>
          <w:color w:val="000000"/>
          <w:szCs w:val="22"/>
        </w:rPr>
      </w:pPr>
      <w:r w:rsidRPr="00B2493B">
        <w:rPr>
          <w:color w:val="000000"/>
          <w:szCs w:val="22"/>
        </w:rPr>
        <w:t>Gaļai un blakusproduktiem: 7 dienas.</w:t>
      </w:r>
    </w:p>
    <w:p w14:paraId="4D0DA22F" w14:textId="77777777" w:rsidR="009E38F1" w:rsidRPr="00B2493B" w:rsidRDefault="009E38F1" w:rsidP="00B2493B">
      <w:pPr>
        <w:tabs>
          <w:tab w:val="clear" w:pos="567"/>
        </w:tabs>
        <w:spacing w:line="240" w:lineRule="auto"/>
        <w:jc w:val="both"/>
        <w:rPr>
          <w:color w:val="000000"/>
          <w:szCs w:val="22"/>
        </w:rPr>
      </w:pPr>
      <w:r w:rsidRPr="00B2493B">
        <w:rPr>
          <w:color w:val="000000"/>
          <w:szCs w:val="22"/>
        </w:rPr>
        <w:t xml:space="preserve">Pienam: 60 stundas. </w:t>
      </w:r>
    </w:p>
    <w:p w14:paraId="1F13B3FA" w14:textId="77777777" w:rsidR="009E38F1" w:rsidRPr="00B2493B" w:rsidRDefault="009E38F1" w:rsidP="00B2493B">
      <w:pPr>
        <w:tabs>
          <w:tab w:val="clear" w:pos="567"/>
        </w:tabs>
        <w:spacing w:line="240" w:lineRule="auto"/>
        <w:jc w:val="both"/>
        <w:rPr>
          <w:color w:val="000000"/>
          <w:szCs w:val="22"/>
        </w:rPr>
      </w:pPr>
      <w:r w:rsidRPr="00B2493B">
        <w:rPr>
          <w:color w:val="000000"/>
          <w:szCs w:val="22"/>
        </w:rPr>
        <w:lastRenderedPageBreak/>
        <w:t>Ja govis slauc divas reizes dienā, pienu lietošanai pārtikā drīkst lietot tikai pēc 60 stundām (t.i., 5. slaukšanas reizē) pēc pēdējās ārstēšanas reizes.</w:t>
      </w:r>
    </w:p>
    <w:p w14:paraId="204D3314" w14:textId="51EC3B8F" w:rsidR="00C114FF" w:rsidRPr="00B2493B" w:rsidRDefault="009E38F1" w:rsidP="00B2493B">
      <w:pPr>
        <w:tabs>
          <w:tab w:val="clear" w:pos="567"/>
        </w:tabs>
        <w:spacing w:line="240" w:lineRule="auto"/>
        <w:jc w:val="both"/>
        <w:rPr>
          <w:szCs w:val="22"/>
        </w:rPr>
      </w:pPr>
      <w:r w:rsidRPr="00B2493B">
        <w:rPr>
          <w:color w:val="000000"/>
          <w:szCs w:val="22"/>
        </w:rPr>
        <w:t>Izmantojot citus slaukšanas režīmus, veterinārārsta ieteikumam par piena patēriņu cilvēka uzturā jābalstās uz tādu pašu laika posmu pēc pēdējās ārstēšanas (piemēram, slaucot trīs reizes dienā, lietojot zāles, ko ievada divas reizes dienā, pienu cilvēka uzturā drīkst lietot tikai sākot ar 8. slaukšanas reizi).</w:t>
      </w:r>
    </w:p>
    <w:p w14:paraId="4CAD40EF" w14:textId="77777777" w:rsidR="00C114FF" w:rsidRPr="00B2493B" w:rsidRDefault="00C114FF" w:rsidP="00B2493B">
      <w:pPr>
        <w:tabs>
          <w:tab w:val="clear" w:pos="567"/>
        </w:tabs>
        <w:spacing w:line="240" w:lineRule="auto"/>
        <w:jc w:val="both"/>
        <w:rPr>
          <w:szCs w:val="22"/>
        </w:rPr>
      </w:pPr>
    </w:p>
    <w:p w14:paraId="2DA0F348" w14:textId="77777777" w:rsidR="00FC02F3" w:rsidRPr="00B2493B" w:rsidRDefault="00FC02F3" w:rsidP="00B2493B">
      <w:pPr>
        <w:tabs>
          <w:tab w:val="clear" w:pos="567"/>
        </w:tabs>
        <w:spacing w:line="240" w:lineRule="auto"/>
        <w:jc w:val="both"/>
        <w:rPr>
          <w:szCs w:val="22"/>
        </w:rPr>
      </w:pPr>
    </w:p>
    <w:p w14:paraId="12A1DE8F" w14:textId="4AAF3897" w:rsidR="00C114FF" w:rsidRPr="00B2493B" w:rsidRDefault="006C78AB" w:rsidP="00B2493B">
      <w:pPr>
        <w:pStyle w:val="Style1"/>
        <w:jc w:val="both"/>
      </w:pPr>
      <w:r w:rsidRPr="00B2493B">
        <w:t>4.</w:t>
      </w:r>
      <w:r w:rsidRPr="00B2493B">
        <w:tab/>
        <w:t>FARMAKOLOĢISKĀS ĪPAŠĪBAS</w:t>
      </w:r>
    </w:p>
    <w:p w14:paraId="66E3DFC6" w14:textId="77777777" w:rsidR="00C114FF" w:rsidRPr="00B2493B" w:rsidRDefault="00C114FF" w:rsidP="00B2493B">
      <w:pPr>
        <w:tabs>
          <w:tab w:val="clear" w:pos="567"/>
        </w:tabs>
        <w:spacing w:line="240" w:lineRule="auto"/>
        <w:jc w:val="both"/>
        <w:rPr>
          <w:szCs w:val="22"/>
        </w:rPr>
      </w:pPr>
    </w:p>
    <w:p w14:paraId="4F0CA83D" w14:textId="03308F68" w:rsidR="005B04A8" w:rsidRPr="00B2493B" w:rsidRDefault="006C78AB" w:rsidP="00B2493B">
      <w:pPr>
        <w:pStyle w:val="Style1"/>
        <w:jc w:val="both"/>
      </w:pPr>
      <w:r w:rsidRPr="00B2493B">
        <w:t>4.1</w:t>
      </w:r>
      <w:r w:rsidR="00E77619" w:rsidRPr="00B2493B">
        <w:t>.</w:t>
      </w:r>
      <w:r w:rsidRPr="00B2493B">
        <w:tab/>
      </w:r>
      <w:proofErr w:type="spellStart"/>
      <w:r w:rsidRPr="00B2493B">
        <w:t>ATĶvet</w:t>
      </w:r>
      <w:proofErr w:type="spellEnd"/>
      <w:r w:rsidRPr="00B2493B">
        <w:t xml:space="preserve"> kods:</w:t>
      </w:r>
      <w:r w:rsidR="00FE27AB" w:rsidRPr="00B2493B">
        <w:rPr>
          <w:b w:val="0"/>
          <w:bCs/>
        </w:rPr>
        <w:t xml:space="preserve"> </w:t>
      </w:r>
      <w:r w:rsidR="00FE27AB" w:rsidRPr="00B2493B">
        <w:rPr>
          <w:b w:val="0"/>
          <w:bCs/>
          <w:color w:val="000000"/>
        </w:rPr>
        <w:t>QJ51RC20</w:t>
      </w:r>
      <w:r w:rsidR="00FE27AB" w:rsidRPr="00B2493B">
        <w:rPr>
          <w:b w:val="0"/>
          <w:bCs/>
        </w:rPr>
        <w:t>.</w:t>
      </w:r>
    </w:p>
    <w:p w14:paraId="14238C99" w14:textId="77777777" w:rsidR="009E38F1" w:rsidRPr="00B2493B" w:rsidRDefault="009E38F1" w:rsidP="00B2493B">
      <w:pPr>
        <w:tabs>
          <w:tab w:val="clear" w:pos="567"/>
        </w:tabs>
        <w:spacing w:line="240" w:lineRule="auto"/>
        <w:jc w:val="both"/>
        <w:rPr>
          <w:szCs w:val="22"/>
        </w:rPr>
      </w:pPr>
    </w:p>
    <w:p w14:paraId="0BD8649D" w14:textId="0D174B50" w:rsidR="00C114FF" w:rsidRPr="00B2493B" w:rsidRDefault="006C78AB" w:rsidP="00B2493B">
      <w:pPr>
        <w:pStyle w:val="Style1"/>
        <w:jc w:val="both"/>
      </w:pPr>
      <w:r w:rsidRPr="00B2493B">
        <w:t>4.2</w:t>
      </w:r>
      <w:r w:rsidR="00E77619" w:rsidRPr="00B2493B">
        <w:t>.</w:t>
      </w:r>
      <w:r w:rsidRPr="00B2493B">
        <w:tab/>
      </w:r>
      <w:proofErr w:type="spellStart"/>
      <w:r w:rsidRPr="00B2493B">
        <w:t>Farmakodinamiskās</w:t>
      </w:r>
      <w:proofErr w:type="spellEnd"/>
      <w:r w:rsidRPr="00B2493B">
        <w:t xml:space="preserve"> īpašības</w:t>
      </w:r>
    </w:p>
    <w:p w14:paraId="07989183" w14:textId="38229889" w:rsidR="00C114FF" w:rsidRPr="00B2493B" w:rsidRDefault="00C114FF" w:rsidP="00B2493B">
      <w:pPr>
        <w:tabs>
          <w:tab w:val="clear" w:pos="567"/>
        </w:tabs>
        <w:spacing w:line="240" w:lineRule="auto"/>
        <w:jc w:val="both"/>
        <w:rPr>
          <w:szCs w:val="22"/>
        </w:rPr>
      </w:pPr>
    </w:p>
    <w:p w14:paraId="6D3A47CD" w14:textId="299FB834" w:rsidR="009E38F1" w:rsidRPr="00B2493B" w:rsidRDefault="009E38F1" w:rsidP="00B2493B">
      <w:pPr>
        <w:spacing w:line="240" w:lineRule="auto"/>
        <w:jc w:val="both"/>
        <w:rPr>
          <w:szCs w:val="22"/>
        </w:rPr>
      </w:pPr>
      <w:proofErr w:type="spellStart"/>
      <w:r w:rsidRPr="00B2493B">
        <w:rPr>
          <w:szCs w:val="22"/>
        </w:rPr>
        <w:t>Ampicilīns</w:t>
      </w:r>
      <w:proofErr w:type="spellEnd"/>
      <w:r w:rsidRPr="00B2493B">
        <w:rPr>
          <w:szCs w:val="22"/>
        </w:rPr>
        <w:t xml:space="preserve"> un </w:t>
      </w:r>
      <w:proofErr w:type="spellStart"/>
      <w:r w:rsidRPr="00B2493B">
        <w:rPr>
          <w:szCs w:val="22"/>
        </w:rPr>
        <w:t>kloksacilīns</w:t>
      </w:r>
      <w:proofErr w:type="spellEnd"/>
      <w:r w:rsidRPr="00B2493B">
        <w:rPr>
          <w:szCs w:val="22"/>
        </w:rPr>
        <w:t xml:space="preserve"> pieder </w:t>
      </w:r>
      <w:r w:rsidR="00426CE4" w:rsidRPr="00B2493B">
        <w:rPr>
          <w:szCs w:val="22"/>
        </w:rPr>
        <w:t xml:space="preserve">pie </w:t>
      </w:r>
      <w:r w:rsidRPr="00B2493B">
        <w:rPr>
          <w:szCs w:val="22"/>
        </w:rPr>
        <w:t>penicilīnu grupa</w:t>
      </w:r>
      <w:r w:rsidR="00426CE4" w:rsidRPr="00B2493B">
        <w:rPr>
          <w:szCs w:val="22"/>
        </w:rPr>
        <w:t>s</w:t>
      </w:r>
      <w:r w:rsidRPr="00B2493B">
        <w:rPr>
          <w:szCs w:val="22"/>
        </w:rPr>
        <w:t xml:space="preserve">. Tie traucē baktēriju sieniņu veidošanos un darbojas baktericīdi. </w:t>
      </w:r>
      <w:proofErr w:type="spellStart"/>
      <w:r w:rsidRPr="00B2493B">
        <w:rPr>
          <w:szCs w:val="22"/>
        </w:rPr>
        <w:t>Ampicilīns</w:t>
      </w:r>
      <w:proofErr w:type="spellEnd"/>
      <w:r w:rsidRPr="00B2493B">
        <w:rPr>
          <w:szCs w:val="22"/>
        </w:rPr>
        <w:t xml:space="preserve"> ir </w:t>
      </w:r>
      <w:r w:rsidR="00A12926" w:rsidRPr="00B2493B">
        <w:rPr>
          <w:szCs w:val="22"/>
        </w:rPr>
        <w:t xml:space="preserve">plaša spektra </w:t>
      </w:r>
      <w:proofErr w:type="spellStart"/>
      <w:r w:rsidRPr="00B2493B">
        <w:rPr>
          <w:szCs w:val="22"/>
        </w:rPr>
        <w:t>aminopenicilīns</w:t>
      </w:r>
      <w:proofErr w:type="spellEnd"/>
      <w:r w:rsidRPr="00B2493B">
        <w:rPr>
          <w:szCs w:val="22"/>
        </w:rPr>
        <w:t xml:space="preserve">, kas </w:t>
      </w:r>
      <w:r w:rsidR="00A12926" w:rsidRPr="00B2493B">
        <w:rPr>
          <w:szCs w:val="22"/>
        </w:rPr>
        <w:t>ie</w:t>
      </w:r>
      <w:r w:rsidRPr="00B2493B">
        <w:rPr>
          <w:szCs w:val="22"/>
        </w:rPr>
        <w:t xml:space="preserve">darbojas </w:t>
      </w:r>
      <w:r w:rsidR="00A12926" w:rsidRPr="00B2493B">
        <w:rPr>
          <w:szCs w:val="22"/>
        </w:rPr>
        <w:t>uz</w:t>
      </w:r>
      <w:r w:rsidRPr="00B2493B">
        <w:rPr>
          <w:szCs w:val="22"/>
        </w:rPr>
        <w:t xml:space="preserve"> daudzām </w:t>
      </w:r>
      <w:proofErr w:type="spellStart"/>
      <w:r w:rsidRPr="00B2493B">
        <w:rPr>
          <w:szCs w:val="22"/>
        </w:rPr>
        <w:t>grampozitīvām</w:t>
      </w:r>
      <w:proofErr w:type="spellEnd"/>
      <w:r w:rsidRPr="00B2493B">
        <w:rPr>
          <w:szCs w:val="22"/>
        </w:rPr>
        <w:t xml:space="preserve"> un </w:t>
      </w:r>
      <w:proofErr w:type="spellStart"/>
      <w:r w:rsidRPr="00B2493B">
        <w:rPr>
          <w:szCs w:val="22"/>
        </w:rPr>
        <w:t>gramnegatīvām</w:t>
      </w:r>
      <w:proofErr w:type="spellEnd"/>
      <w:r w:rsidRPr="00B2493B">
        <w:rPr>
          <w:szCs w:val="22"/>
        </w:rPr>
        <w:t xml:space="preserve"> baktērijām, jo īpaši </w:t>
      </w:r>
      <w:r w:rsidR="00A12926" w:rsidRPr="00B2493B">
        <w:rPr>
          <w:szCs w:val="22"/>
        </w:rPr>
        <w:t xml:space="preserve">uz </w:t>
      </w:r>
      <w:r w:rsidRPr="00B2493B">
        <w:rPr>
          <w:i/>
          <w:szCs w:val="22"/>
        </w:rPr>
        <w:t xml:space="preserve">E. </w:t>
      </w:r>
      <w:proofErr w:type="spellStart"/>
      <w:r w:rsidRPr="00B2493B">
        <w:rPr>
          <w:i/>
          <w:szCs w:val="22"/>
        </w:rPr>
        <w:t>coli</w:t>
      </w:r>
      <w:proofErr w:type="spellEnd"/>
      <w:r w:rsidRPr="00B2493B">
        <w:rPr>
          <w:i/>
          <w:szCs w:val="22"/>
        </w:rPr>
        <w:t>.</w:t>
      </w:r>
      <w:r w:rsidRPr="00B2493B">
        <w:rPr>
          <w:szCs w:val="22"/>
        </w:rPr>
        <w:t xml:space="preserve"> </w:t>
      </w:r>
      <w:proofErr w:type="spellStart"/>
      <w:r w:rsidRPr="00B2493B">
        <w:rPr>
          <w:szCs w:val="22"/>
        </w:rPr>
        <w:t>Ampicilīnu</w:t>
      </w:r>
      <w:proofErr w:type="spellEnd"/>
      <w:r w:rsidRPr="00B2493B">
        <w:rPr>
          <w:szCs w:val="22"/>
        </w:rPr>
        <w:t xml:space="preserve"> </w:t>
      </w:r>
      <w:proofErr w:type="spellStart"/>
      <w:r w:rsidRPr="00B2493B">
        <w:rPr>
          <w:szCs w:val="22"/>
        </w:rPr>
        <w:t>inaktivē</w:t>
      </w:r>
      <w:proofErr w:type="spellEnd"/>
      <w:r w:rsidRPr="00B2493B">
        <w:rPr>
          <w:szCs w:val="22"/>
        </w:rPr>
        <w:t xml:space="preserve"> β-</w:t>
      </w:r>
      <w:proofErr w:type="spellStart"/>
      <w:r w:rsidRPr="00B2493B">
        <w:rPr>
          <w:szCs w:val="22"/>
        </w:rPr>
        <w:t>laktamāzes</w:t>
      </w:r>
      <w:proofErr w:type="spellEnd"/>
      <w:r w:rsidRPr="00B2493B">
        <w:rPr>
          <w:szCs w:val="22"/>
        </w:rPr>
        <w:t>.</w:t>
      </w:r>
    </w:p>
    <w:p w14:paraId="6FE181CD" w14:textId="0C4D0F37" w:rsidR="009E38F1" w:rsidRPr="00B2493B" w:rsidRDefault="009E38F1" w:rsidP="00B2493B">
      <w:pPr>
        <w:spacing w:line="240" w:lineRule="auto"/>
        <w:jc w:val="both"/>
        <w:rPr>
          <w:szCs w:val="22"/>
        </w:rPr>
      </w:pPr>
      <w:proofErr w:type="spellStart"/>
      <w:r w:rsidRPr="00B2493B">
        <w:rPr>
          <w:color w:val="000000"/>
          <w:szCs w:val="22"/>
        </w:rPr>
        <w:t>Kloksacilīns</w:t>
      </w:r>
      <w:proofErr w:type="spellEnd"/>
      <w:r w:rsidRPr="00B2493B">
        <w:rPr>
          <w:szCs w:val="22"/>
        </w:rPr>
        <w:t xml:space="preserve"> ir </w:t>
      </w:r>
      <w:proofErr w:type="spellStart"/>
      <w:r w:rsidRPr="00B2493B">
        <w:rPr>
          <w:szCs w:val="22"/>
        </w:rPr>
        <w:t>izoksazola</w:t>
      </w:r>
      <w:proofErr w:type="spellEnd"/>
      <w:r w:rsidRPr="00B2493B">
        <w:rPr>
          <w:szCs w:val="22"/>
        </w:rPr>
        <w:t xml:space="preserve"> penicilīns; tas iedarbojas tikai uz </w:t>
      </w:r>
      <w:proofErr w:type="spellStart"/>
      <w:r w:rsidRPr="00B2493B">
        <w:rPr>
          <w:szCs w:val="22"/>
        </w:rPr>
        <w:t>grampozitīvām</w:t>
      </w:r>
      <w:proofErr w:type="spellEnd"/>
      <w:r w:rsidRPr="00B2493B">
        <w:rPr>
          <w:szCs w:val="22"/>
        </w:rPr>
        <w:t xml:space="preserve"> baktērijām; tomēr to neietekmē β-</w:t>
      </w:r>
      <w:proofErr w:type="spellStart"/>
      <w:r w:rsidRPr="00B2493B">
        <w:rPr>
          <w:szCs w:val="22"/>
        </w:rPr>
        <w:t>laktamāzes</w:t>
      </w:r>
      <w:proofErr w:type="spellEnd"/>
      <w:r w:rsidRPr="00B2493B">
        <w:rPr>
          <w:szCs w:val="22"/>
        </w:rPr>
        <w:t>.</w:t>
      </w:r>
    </w:p>
    <w:p w14:paraId="393D78E7" w14:textId="19C14F80" w:rsidR="009E38F1" w:rsidRPr="00B2493B" w:rsidRDefault="009E38F1" w:rsidP="00B2493B">
      <w:pPr>
        <w:spacing w:line="240" w:lineRule="auto"/>
        <w:jc w:val="both"/>
        <w:rPr>
          <w:szCs w:val="22"/>
        </w:rPr>
      </w:pPr>
      <w:proofErr w:type="spellStart"/>
      <w:r w:rsidRPr="00B2493B">
        <w:rPr>
          <w:szCs w:val="22"/>
        </w:rPr>
        <w:t>Ampicilīna</w:t>
      </w:r>
      <w:proofErr w:type="spellEnd"/>
      <w:r w:rsidRPr="00B2493B">
        <w:rPr>
          <w:szCs w:val="22"/>
        </w:rPr>
        <w:t xml:space="preserve"> un </w:t>
      </w:r>
      <w:proofErr w:type="spellStart"/>
      <w:r w:rsidRPr="00B2493B">
        <w:rPr>
          <w:szCs w:val="22"/>
        </w:rPr>
        <w:t>kloksacilīna</w:t>
      </w:r>
      <w:proofErr w:type="spellEnd"/>
      <w:r w:rsidRPr="00B2493B">
        <w:rPr>
          <w:szCs w:val="22"/>
        </w:rPr>
        <w:t xml:space="preserve"> MI</w:t>
      </w:r>
      <w:r w:rsidR="00A12926" w:rsidRPr="00B2493B">
        <w:rPr>
          <w:szCs w:val="22"/>
        </w:rPr>
        <w:t>K</w:t>
      </w:r>
      <w:r w:rsidRPr="00B2493B">
        <w:rPr>
          <w:szCs w:val="22"/>
        </w:rPr>
        <w:t xml:space="preserve"> (minimālā </w:t>
      </w:r>
      <w:proofErr w:type="spellStart"/>
      <w:r w:rsidRPr="00B2493B">
        <w:rPr>
          <w:szCs w:val="22"/>
        </w:rPr>
        <w:t>inhib</w:t>
      </w:r>
      <w:r w:rsidR="00A12926" w:rsidRPr="00B2493B">
        <w:rPr>
          <w:szCs w:val="22"/>
        </w:rPr>
        <w:t>ējošā</w:t>
      </w:r>
      <w:proofErr w:type="spellEnd"/>
      <w:r w:rsidRPr="00B2493B">
        <w:rPr>
          <w:szCs w:val="22"/>
        </w:rPr>
        <w:t xml:space="preserve"> koncentrācija) dati:</w:t>
      </w:r>
    </w:p>
    <w:p w14:paraId="06541142" w14:textId="77777777" w:rsidR="009E38F1" w:rsidRPr="00B2493B" w:rsidRDefault="009E38F1" w:rsidP="00B2493B">
      <w:pPr>
        <w:spacing w:line="240" w:lineRule="auto"/>
        <w:jc w:val="both"/>
        <w:rPr>
          <w:szCs w:val="22"/>
        </w:rPr>
      </w:pPr>
    </w:p>
    <w:tbl>
      <w:tblPr>
        <w:tblW w:w="9067" w:type="dxa"/>
        <w:tblLayout w:type="fixed"/>
        <w:tblCellMar>
          <w:left w:w="0" w:type="dxa"/>
          <w:right w:w="0" w:type="dxa"/>
        </w:tblCellMar>
        <w:tblLook w:val="0000" w:firstRow="0" w:lastRow="0" w:firstColumn="0" w:lastColumn="0" w:noHBand="0" w:noVBand="0"/>
      </w:tblPr>
      <w:tblGrid>
        <w:gridCol w:w="2689"/>
        <w:gridCol w:w="1701"/>
        <w:gridCol w:w="1701"/>
        <w:gridCol w:w="1559"/>
        <w:gridCol w:w="1417"/>
      </w:tblGrid>
      <w:tr w:rsidR="009E38F1" w:rsidRPr="00B2493B" w14:paraId="2B1D0D76" w14:textId="77777777" w:rsidTr="00B2493B">
        <w:trPr>
          <w:trHeight w:val="336"/>
        </w:trPr>
        <w:tc>
          <w:tcPr>
            <w:tcW w:w="2689" w:type="dxa"/>
            <w:vMerge w:val="restart"/>
            <w:tcBorders>
              <w:top w:val="single" w:sz="4" w:space="0" w:color="auto"/>
              <w:left w:val="single" w:sz="4" w:space="0" w:color="auto"/>
              <w:bottom w:val="nil"/>
              <w:right w:val="single" w:sz="4" w:space="0" w:color="auto"/>
            </w:tcBorders>
            <w:shd w:val="clear" w:color="auto" w:fill="FFFFFF"/>
          </w:tcPr>
          <w:p w14:paraId="6226D48F" w14:textId="77777777" w:rsidR="009E38F1" w:rsidRPr="00B2493B" w:rsidRDefault="009E38F1" w:rsidP="00B2493B">
            <w:pPr>
              <w:pStyle w:val="Bodytext31"/>
              <w:shd w:val="clear" w:color="auto" w:fill="auto"/>
              <w:spacing w:line="240" w:lineRule="auto"/>
              <w:ind w:left="1200"/>
              <w:jc w:val="both"/>
              <w:rPr>
                <w:rFonts w:ascii="Times New Roman" w:hAnsi="Times New Roman" w:cs="Times New Roman"/>
                <w:sz w:val="22"/>
                <w:szCs w:val="22"/>
              </w:rPr>
            </w:pPr>
            <w:r w:rsidRPr="00B2493B">
              <w:rPr>
                <w:rStyle w:val="Bodytext32"/>
                <w:rFonts w:ascii="Times New Roman" w:hAnsi="Times New Roman" w:cs="Times New Roman"/>
                <w:sz w:val="22"/>
                <w:szCs w:val="22"/>
                <w:lang w:eastAsia="fr-FR"/>
              </w:rPr>
              <w:t>Baktērijas</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tcPr>
          <w:p w14:paraId="06B56C03" w14:textId="77777777" w:rsidR="009E38F1" w:rsidRPr="00B2493B" w:rsidRDefault="009E38F1" w:rsidP="00B2493B">
            <w:pPr>
              <w:pStyle w:val="Bodytext31"/>
              <w:shd w:val="clear" w:color="auto" w:fill="auto"/>
              <w:spacing w:line="240" w:lineRule="auto"/>
              <w:ind w:left="1240"/>
              <w:jc w:val="both"/>
              <w:rPr>
                <w:rFonts w:ascii="Times New Roman" w:hAnsi="Times New Roman" w:cs="Times New Roman"/>
                <w:sz w:val="22"/>
                <w:szCs w:val="22"/>
              </w:rPr>
            </w:pPr>
            <w:proofErr w:type="spellStart"/>
            <w:r w:rsidRPr="00B2493B">
              <w:rPr>
                <w:rStyle w:val="Bodytext32"/>
                <w:rFonts w:ascii="Times New Roman" w:hAnsi="Times New Roman" w:cs="Times New Roman"/>
                <w:sz w:val="22"/>
                <w:szCs w:val="22"/>
                <w:lang w:eastAsia="fr-FR"/>
              </w:rPr>
              <w:t>Ampicilīns</w:t>
            </w:r>
            <w:proofErr w:type="spellEnd"/>
          </w:p>
        </w:tc>
        <w:tc>
          <w:tcPr>
            <w:tcW w:w="2976" w:type="dxa"/>
            <w:gridSpan w:val="2"/>
            <w:tcBorders>
              <w:top w:val="single" w:sz="4" w:space="0" w:color="auto"/>
              <w:left w:val="single" w:sz="4" w:space="0" w:color="auto"/>
              <w:bottom w:val="single" w:sz="4" w:space="0" w:color="auto"/>
              <w:right w:val="single" w:sz="4" w:space="0" w:color="auto"/>
            </w:tcBorders>
            <w:shd w:val="clear" w:color="auto" w:fill="FFFFFF"/>
          </w:tcPr>
          <w:p w14:paraId="78FD5E71" w14:textId="77777777" w:rsidR="009E38F1" w:rsidRPr="00B2493B" w:rsidRDefault="009E38F1" w:rsidP="00B2493B">
            <w:pPr>
              <w:pStyle w:val="Bodytext31"/>
              <w:shd w:val="clear" w:color="auto" w:fill="auto"/>
              <w:spacing w:line="240" w:lineRule="auto"/>
              <w:ind w:left="1020"/>
              <w:jc w:val="both"/>
              <w:rPr>
                <w:rFonts w:ascii="Times New Roman" w:hAnsi="Times New Roman" w:cs="Times New Roman"/>
                <w:sz w:val="22"/>
                <w:szCs w:val="22"/>
              </w:rPr>
            </w:pPr>
            <w:proofErr w:type="spellStart"/>
            <w:r w:rsidRPr="00B2493B">
              <w:rPr>
                <w:rStyle w:val="Bodytext32"/>
                <w:rFonts w:ascii="Times New Roman" w:hAnsi="Times New Roman" w:cs="Times New Roman"/>
                <w:sz w:val="22"/>
                <w:szCs w:val="22"/>
                <w:lang w:eastAsia="fr-FR"/>
              </w:rPr>
              <w:t>Kloksacilīns</w:t>
            </w:r>
            <w:proofErr w:type="spellEnd"/>
          </w:p>
        </w:tc>
      </w:tr>
      <w:tr w:rsidR="009E38F1" w:rsidRPr="00B2493B" w14:paraId="0FF28854" w14:textId="77777777" w:rsidTr="00B2493B">
        <w:trPr>
          <w:trHeight w:val="312"/>
        </w:trPr>
        <w:tc>
          <w:tcPr>
            <w:tcW w:w="2689" w:type="dxa"/>
            <w:vMerge/>
            <w:tcBorders>
              <w:top w:val="nil"/>
              <w:left w:val="single" w:sz="4" w:space="0" w:color="auto"/>
              <w:bottom w:val="single" w:sz="4" w:space="0" w:color="auto"/>
              <w:right w:val="single" w:sz="4" w:space="0" w:color="auto"/>
            </w:tcBorders>
            <w:shd w:val="clear" w:color="auto" w:fill="FFFFFF"/>
          </w:tcPr>
          <w:p w14:paraId="149A3DD0" w14:textId="77777777" w:rsidR="009E38F1" w:rsidRPr="00B2493B" w:rsidRDefault="009E38F1" w:rsidP="00B2493B">
            <w:pPr>
              <w:pStyle w:val="Bodytext31"/>
              <w:shd w:val="clear" w:color="auto" w:fill="auto"/>
              <w:spacing w:line="240" w:lineRule="auto"/>
              <w:ind w:left="1020"/>
              <w:jc w:val="both"/>
              <w:rPr>
                <w:rFonts w:ascii="Times New Roman"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7C421526" w14:textId="28139A26" w:rsidR="009E38F1" w:rsidRPr="00B2493B" w:rsidRDefault="009E38F1" w:rsidP="00B2493B">
            <w:pPr>
              <w:pStyle w:val="Bodytext31"/>
              <w:shd w:val="clear" w:color="auto" w:fill="auto"/>
              <w:spacing w:line="240" w:lineRule="auto"/>
              <w:ind w:left="760"/>
              <w:jc w:val="both"/>
              <w:rPr>
                <w:rFonts w:ascii="Times New Roman" w:hAnsi="Times New Roman" w:cs="Times New Roman"/>
                <w:sz w:val="22"/>
                <w:szCs w:val="22"/>
              </w:rPr>
            </w:pPr>
            <w:r w:rsidRPr="00B2493B">
              <w:rPr>
                <w:rStyle w:val="Bodytext32"/>
                <w:rFonts w:ascii="Times New Roman" w:hAnsi="Times New Roman" w:cs="Times New Roman"/>
                <w:sz w:val="22"/>
                <w:szCs w:val="22"/>
                <w:lang w:eastAsia="fr-FR"/>
              </w:rPr>
              <w:t>MI</w:t>
            </w:r>
            <w:r w:rsidR="00A12926" w:rsidRPr="00B2493B">
              <w:rPr>
                <w:rStyle w:val="Bodytext32"/>
                <w:rFonts w:ascii="Times New Roman" w:hAnsi="Times New Roman" w:cs="Times New Roman"/>
                <w:sz w:val="22"/>
                <w:szCs w:val="22"/>
                <w:lang w:eastAsia="fr-FR"/>
              </w:rPr>
              <w:t>K</w:t>
            </w:r>
            <w:r w:rsidRPr="00B2493B">
              <w:rPr>
                <w:rStyle w:val="Bodytext32"/>
                <w:rFonts w:ascii="Times New Roman" w:hAnsi="Times New Roman" w:cs="Times New Roman"/>
                <w:sz w:val="22"/>
                <w:szCs w:val="22"/>
                <w:vertAlign w:val="subscript"/>
                <w:lang w:eastAsia="fr-FR"/>
              </w:rPr>
              <w:t>50</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0E3242AD" w14:textId="130D6392" w:rsidR="009E38F1" w:rsidRPr="00B2493B" w:rsidRDefault="009E38F1" w:rsidP="00B2493B">
            <w:pPr>
              <w:pStyle w:val="Bodytext31"/>
              <w:shd w:val="clear" w:color="auto" w:fill="auto"/>
              <w:spacing w:line="240" w:lineRule="auto"/>
              <w:ind w:left="580"/>
              <w:jc w:val="both"/>
              <w:rPr>
                <w:rFonts w:ascii="Times New Roman" w:hAnsi="Times New Roman" w:cs="Times New Roman"/>
                <w:sz w:val="22"/>
                <w:szCs w:val="22"/>
              </w:rPr>
            </w:pPr>
            <w:r w:rsidRPr="00B2493B">
              <w:rPr>
                <w:rStyle w:val="Bodytext32"/>
                <w:rFonts w:ascii="Times New Roman" w:hAnsi="Times New Roman" w:cs="Times New Roman"/>
                <w:sz w:val="22"/>
                <w:szCs w:val="22"/>
                <w:lang w:eastAsia="fr-FR"/>
              </w:rPr>
              <w:t>MI</w:t>
            </w:r>
            <w:r w:rsidR="00A12926" w:rsidRPr="00B2493B">
              <w:rPr>
                <w:rStyle w:val="Bodytext32"/>
                <w:rFonts w:ascii="Times New Roman" w:hAnsi="Times New Roman" w:cs="Times New Roman"/>
                <w:sz w:val="22"/>
                <w:szCs w:val="22"/>
                <w:lang w:eastAsia="fr-FR"/>
              </w:rPr>
              <w:t>K</w:t>
            </w:r>
            <w:r w:rsidRPr="00B2493B">
              <w:rPr>
                <w:rStyle w:val="Bodytext32"/>
                <w:rFonts w:ascii="Times New Roman" w:hAnsi="Times New Roman" w:cs="Times New Roman"/>
                <w:sz w:val="22"/>
                <w:szCs w:val="22"/>
                <w:vertAlign w:val="subscript"/>
                <w:lang w:eastAsia="fr-FR"/>
              </w:rPr>
              <w:t>90</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3934A1AB" w14:textId="03B1A19F" w:rsidR="009E38F1" w:rsidRPr="00B2493B" w:rsidRDefault="009E38F1" w:rsidP="00B2493B">
            <w:pPr>
              <w:pStyle w:val="Bodytext31"/>
              <w:shd w:val="clear" w:color="auto" w:fill="auto"/>
              <w:spacing w:line="240" w:lineRule="auto"/>
              <w:ind w:left="580"/>
              <w:jc w:val="both"/>
              <w:rPr>
                <w:rFonts w:ascii="Times New Roman" w:hAnsi="Times New Roman" w:cs="Times New Roman"/>
                <w:sz w:val="22"/>
                <w:szCs w:val="22"/>
              </w:rPr>
            </w:pPr>
            <w:r w:rsidRPr="00B2493B">
              <w:rPr>
                <w:rStyle w:val="Bodytext32"/>
                <w:rFonts w:ascii="Times New Roman" w:hAnsi="Times New Roman" w:cs="Times New Roman"/>
                <w:sz w:val="22"/>
                <w:szCs w:val="22"/>
                <w:lang w:eastAsia="fr-FR"/>
              </w:rPr>
              <w:t>MI</w:t>
            </w:r>
            <w:r w:rsidR="00A12926" w:rsidRPr="00B2493B">
              <w:rPr>
                <w:rStyle w:val="Bodytext32"/>
                <w:rFonts w:ascii="Times New Roman" w:hAnsi="Times New Roman" w:cs="Times New Roman"/>
                <w:sz w:val="22"/>
                <w:szCs w:val="22"/>
                <w:lang w:eastAsia="fr-FR"/>
              </w:rPr>
              <w:t>K</w:t>
            </w:r>
            <w:r w:rsidRPr="00B2493B">
              <w:rPr>
                <w:rStyle w:val="Bodytext32"/>
                <w:rFonts w:ascii="Times New Roman" w:hAnsi="Times New Roman" w:cs="Times New Roman"/>
                <w:sz w:val="22"/>
                <w:szCs w:val="22"/>
                <w:vertAlign w:val="subscript"/>
                <w:lang w:eastAsia="fr-FR"/>
              </w:rPr>
              <w:t>50</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332AE727" w14:textId="50921279" w:rsidR="009E38F1" w:rsidRPr="00B2493B" w:rsidRDefault="009E38F1" w:rsidP="00B2493B">
            <w:pPr>
              <w:pStyle w:val="Bodytext31"/>
              <w:shd w:val="clear" w:color="auto" w:fill="auto"/>
              <w:spacing w:line="240" w:lineRule="auto"/>
              <w:ind w:left="520"/>
              <w:jc w:val="both"/>
              <w:rPr>
                <w:rFonts w:ascii="Times New Roman" w:hAnsi="Times New Roman" w:cs="Times New Roman"/>
                <w:sz w:val="22"/>
                <w:szCs w:val="22"/>
              </w:rPr>
            </w:pPr>
            <w:r w:rsidRPr="00B2493B">
              <w:rPr>
                <w:rStyle w:val="Bodytext32"/>
                <w:rFonts w:ascii="Times New Roman" w:hAnsi="Times New Roman" w:cs="Times New Roman"/>
                <w:sz w:val="22"/>
                <w:szCs w:val="22"/>
                <w:lang w:eastAsia="fr-FR"/>
              </w:rPr>
              <w:t>MI</w:t>
            </w:r>
            <w:r w:rsidR="00A12926" w:rsidRPr="00B2493B">
              <w:rPr>
                <w:rStyle w:val="Bodytext32"/>
                <w:rFonts w:ascii="Times New Roman" w:hAnsi="Times New Roman" w:cs="Times New Roman"/>
                <w:sz w:val="22"/>
                <w:szCs w:val="22"/>
                <w:lang w:eastAsia="fr-FR"/>
              </w:rPr>
              <w:t>K</w:t>
            </w:r>
            <w:r w:rsidRPr="00B2493B">
              <w:rPr>
                <w:rStyle w:val="Bodytext32"/>
                <w:rFonts w:ascii="Times New Roman" w:hAnsi="Times New Roman" w:cs="Times New Roman"/>
                <w:sz w:val="22"/>
                <w:szCs w:val="22"/>
                <w:vertAlign w:val="subscript"/>
                <w:lang w:eastAsia="fr-FR"/>
              </w:rPr>
              <w:t>90</w:t>
            </w:r>
          </w:p>
        </w:tc>
      </w:tr>
      <w:tr w:rsidR="009E38F1" w:rsidRPr="00B2493B" w14:paraId="51C0D2F6" w14:textId="77777777" w:rsidTr="00B2493B">
        <w:trPr>
          <w:trHeight w:val="326"/>
        </w:trPr>
        <w:tc>
          <w:tcPr>
            <w:tcW w:w="2689" w:type="dxa"/>
            <w:tcBorders>
              <w:top w:val="single" w:sz="4" w:space="0" w:color="auto"/>
              <w:left w:val="single" w:sz="4" w:space="0" w:color="auto"/>
              <w:bottom w:val="single" w:sz="4" w:space="0" w:color="auto"/>
              <w:right w:val="single" w:sz="4" w:space="0" w:color="auto"/>
            </w:tcBorders>
            <w:shd w:val="clear" w:color="auto" w:fill="FFFFFF"/>
          </w:tcPr>
          <w:p w14:paraId="6664CB17" w14:textId="77777777" w:rsidR="009E38F1" w:rsidRPr="00B2493B" w:rsidRDefault="009E38F1" w:rsidP="00B2493B">
            <w:pPr>
              <w:pStyle w:val="Bodytext210"/>
              <w:shd w:val="clear" w:color="auto" w:fill="auto"/>
              <w:spacing w:line="240" w:lineRule="auto"/>
              <w:ind w:left="120"/>
              <w:jc w:val="both"/>
              <w:rPr>
                <w:rFonts w:ascii="Times New Roman" w:hAnsi="Times New Roman" w:cs="Times New Roman"/>
                <w:i w:val="0"/>
                <w:iCs w:val="0"/>
                <w:sz w:val="22"/>
                <w:szCs w:val="22"/>
              </w:rPr>
            </w:pPr>
            <w:proofErr w:type="spellStart"/>
            <w:r w:rsidRPr="00B2493B">
              <w:rPr>
                <w:rStyle w:val="Bodytext24"/>
                <w:rFonts w:ascii="Times New Roman" w:hAnsi="Times New Roman" w:cs="Times New Roman"/>
                <w:i/>
                <w:iCs/>
                <w:sz w:val="22"/>
                <w:szCs w:val="22"/>
                <w:lang w:eastAsia="fr-FR"/>
              </w:rPr>
              <w:t>Staphylococcus</w:t>
            </w:r>
            <w:proofErr w:type="spellEnd"/>
            <w:r w:rsidRPr="00B2493B">
              <w:rPr>
                <w:rStyle w:val="Bodytext24"/>
                <w:rFonts w:ascii="Times New Roman" w:hAnsi="Times New Roman" w:cs="Times New Roman"/>
                <w:i/>
                <w:iCs/>
                <w:sz w:val="22"/>
                <w:szCs w:val="22"/>
                <w:lang w:eastAsia="fr-FR"/>
              </w:rPr>
              <w:t xml:space="preserve"> </w:t>
            </w:r>
            <w:proofErr w:type="spellStart"/>
            <w:r w:rsidRPr="00B2493B">
              <w:rPr>
                <w:rStyle w:val="Bodytext24"/>
                <w:rFonts w:ascii="Times New Roman" w:hAnsi="Times New Roman" w:cs="Times New Roman"/>
                <w:i/>
                <w:iCs/>
                <w:sz w:val="22"/>
                <w:szCs w:val="22"/>
                <w:lang w:eastAsia="fr-FR"/>
              </w:rPr>
              <w:t>aureus</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43D0239F" w14:textId="77777777" w:rsidR="009E38F1" w:rsidRPr="00B2493B" w:rsidRDefault="009E38F1" w:rsidP="00B2493B">
            <w:pPr>
              <w:pStyle w:val="Bodytext31"/>
              <w:shd w:val="clear" w:color="auto" w:fill="auto"/>
              <w:spacing w:line="240" w:lineRule="auto"/>
              <w:ind w:left="760"/>
              <w:jc w:val="both"/>
              <w:rPr>
                <w:rFonts w:ascii="Times New Roman" w:hAnsi="Times New Roman" w:cs="Times New Roman"/>
                <w:sz w:val="22"/>
                <w:szCs w:val="22"/>
              </w:rPr>
            </w:pPr>
            <w:r w:rsidRPr="00B2493B">
              <w:rPr>
                <w:rStyle w:val="Bodytext32"/>
                <w:rFonts w:ascii="Times New Roman" w:hAnsi="Times New Roman" w:cs="Times New Roman"/>
                <w:sz w:val="22"/>
                <w:szCs w:val="22"/>
                <w:lang w:eastAsia="fr-FR"/>
              </w:rPr>
              <w:t>0,125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22F364AE" w14:textId="77777777" w:rsidR="009E38F1" w:rsidRPr="00B2493B" w:rsidRDefault="009E38F1" w:rsidP="00B2493B">
            <w:pPr>
              <w:pStyle w:val="Bodytext31"/>
              <w:shd w:val="clear" w:color="auto" w:fill="auto"/>
              <w:spacing w:line="240" w:lineRule="auto"/>
              <w:ind w:left="740"/>
              <w:jc w:val="both"/>
              <w:rPr>
                <w:rFonts w:ascii="Times New Roman" w:hAnsi="Times New Roman" w:cs="Times New Roman"/>
                <w:sz w:val="22"/>
                <w:szCs w:val="22"/>
              </w:rPr>
            </w:pPr>
            <w:r w:rsidRPr="00B2493B">
              <w:rPr>
                <w:rStyle w:val="Bodytext32"/>
                <w:rFonts w:ascii="Times New Roman" w:hAnsi="Times New Roman" w:cs="Times New Roman"/>
                <w:sz w:val="22"/>
                <w:szCs w:val="22"/>
                <w:lang w:eastAsia="fr-FR"/>
              </w:rPr>
              <w:t>2</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6E6A197C" w14:textId="77777777" w:rsidR="009E38F1" w:rsidRPr="00B2493B" w:rsidRDefault="009E38F1" w:rsidP="00B2493B">
            <w:pPr>
              <w:pStyle w:val="Bodytext31"/>
              <w:shd w:val="clear" w:color="auto" w:fill="auto"/>
              <w:spacing w:line="240" w:lineRule="auto"/>
              <w:ind w:left="580"/>
              <w:jc w:val="both"/>
              <w:rPr>
                <w:rFonts w:ascii="Times New Roman" w:hAnsi="Times New Roman" w:cs="Times New Roman"/>
                <w:sz w:val="22"/>
                <w:szCs w:val="22"/>
              </w:rPr>
            </w:pPr>
            <w:r w:rsidRPr="00B2493B">
              <w:rPr>
                <w:rStyle w:val="Bodytext32"/>
                <w:rFonts w:ascii="Times New Roman" w:hAnsi="Times New Roman" w:cs="Times New Roman"/>
                <w:sz w:val="22"/>
                <w:szCs w:val="22"/>
                <w:lang w:eastAsia="fr-FR"/>
              </w:rPr>
              <w:t>0,25</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7760A5AD" w14:textId="77777777" w:rsidR="009E38F1" w:rsidRPr="00B2493B" w:rsidRDefault="009E38F1" w:rsidP="00B2493B">
            <w:pPr>
              <w:pStyle w:val="Bodytext31"/>
              <w:shd w:val="clear" w:color="auto" w:fill="auto"/>
              <w:spacing w:line="240" w:lineRule="auto"/>
              <w:ind w:left="680"/>
              <w:jc w:val="both"/>
              <w:rPr>
                <w:rFonts w:ascii="Times New Roman" w:hAnsi="Times New Roman" w:cs="Times New Roman"/>
                <w:sz w:val="22"/>
                <w:szCs w:val="22"/>
              </w:rPr>
            </w:pPr>
            <w:r w:rsidRPr="00B2493B">
              <w:rPr>
                <w:rStyle w:val="Bodytext32"/>
                <w:rFonts w:ascii="Times New Roman" w:hAnsi="Times New Roman" w:cs="Times New Roman"/>
                <w:sz w:val="22"/>
                <w:szCs w:val="22"/>
                <w:lang w:eastAsia="fr-FR"/>
              </w:rPr>
              <w:t>0,5</w:t>
            </w:r>
          </w:p>
        </w:tc>
      </w:tr>
      <w:tr w:rsidR="009E38F1" w:rsidRPr="00B2493B" w14:paraId="3BD413F8" w14:textId="77777777" w:rsidTr="00B2493B">
        <w:trPr>
          <w:trHeight w:val="317"/>
        </w:trPr>
        <w:tc>
          <w:tcPr>
            <w:tcW w:w="2689" w:type="dxa"/>
            <w:tcBorders>
              <w:top w:val="single" w:sz="4" w:space="0" w:color="auto"/>
              <w:left w:val="single" w:sz="4" w:space="0" w:color="auto"/>
              <w:bottom w:val="single" w:sz="4" w:space="0" w:color="auto"/>
              <w:right w:val="single" w:sz="4" w:space="0" w:color="auto"/>
            </w:tcBorders>
            <w:shd w:val="clear" w:color="auto" w:fill="FFFFFF"/>
          </w:tcPr>
          <w:p w14:paraId="6D69FD9B" w14:textId="77777777" w:rsidR="009E38F1" w:rsidRPr="00B2493B" w:rsidRDefault="009E38F1" w:rsidP="00B2493B">
            <w:pPr>
              <w:pStyle w:val="Bodytext210"/>
              <w:shd w:val="clear" w:color="auto" w:fill="auto"/>
              <w:spacing w:line="240" w:lineRule="auto"/>
              <w:ind w:left="120"/>
              <w:jc w:val="both"/>
              <w:rPr>
                <w:rFonts w:ascii="Times New Roman" w:hAnsi="Times New Roman" w:cs="Times New Roman"/>
                <w:i w:val="0"/>
                <w:iCs w:val="0"/>
                <w:sz w:val="22"/>
                <w:szCs w:val="22"/>
              </w:rPr>
            </w:pPr>
            <w:proofErr w:type="spellStart"/>
            <w:r w:rsidRPr="00B2493B">
              <w:rPr>
                <w:rStyle w:val="Bodytext24"/>
                <w:rFonts w:ascii="Times New Roman" w:hAnsi="Times New Roman" w:cs="Times New Roman"/>
                <w:i/>
                <w:iCs/>
                <w:sz w:val="22"/>
                <w:szCs w:val="22"/>
                <w:lang w:eastAsia="fr-FR"/>
              </w:rPr>
              <w:t>Streptococcus</w:t>
            </w:r>
            <w:proofErr w:type="spellEnd"/>
            <w:r w:rsidRPr="00B2493B">
              <w:rPr>
                <w:rStyle w:val="Bodytext24"/>
                <w:rFonts w:ascii="Times New Roman" w:hAnsi="Times New Roman" w:cs="Times New Roman"/>
                <w:i/>
                <w:iCs/>
                <w:sz w:val="22"/>
                <w:szCs w:val="22"/>
                <w:lang w:eastAsia="fr-FR"/>
              </w:rPr>
              <w:t xml:space="preserve"> </w:t>
            </w:r>
            <w:proofErr w:type="spellStart"/>
            <w:r w:rsidRPr="00B2493B">
              <w:rPr>
                <w:rStyle w:val="Bodytext24"/>
                <w:rFonts w:ascii="Times New Roman" w:hAnsi="Times New Roman" w:cs="Times New Roman"/>
                <w:i/>
                <w:iCs/>
                <w:sz w:val="22"/>
                <w:szCs w:val="22"/>
                <w:lang w:eastAsia="fr-FR"/>
              </w:rPr>
              <w:t>agalactiae</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16332623" w14:textId="77777777" w:rsidR="009E38F1" w:rsidRPr="00B2493B" w:rsidRDefault="009E38F1" w:rsidP="00B2493B">
            <w:pPr>
              <w:pStyle w:val="Bodytext31"/>
              <w:shd w:val="clear" w:color="auto" w:fill="auto"/>
              <w:spacing w:line="240" w:lineRule="auto"/>
              <w:ind w:left="760"/>
              <w:jc w:val="both"/>
              <w:rPr>
                <w:rFonts w:ascii="Times New Roman" w:hAnsi="Times New Roman" w:cs="Times New Roman"/>
                <w:sz w:val="22"/>
                <w:szCs w:val="22"/>
              </w:rPr>
            </w:pPr>
            <w:r w:rsidRPr="00B2493B">
              <w:rPr>
                <w:rStyle w:val="Bodytext32"/>
                <w:rFonts w:ascii="Times New Roman" w:hAnsi="Times New Roman" w:cs="Times New Roman"/>
                <w:sz w:val="22"/>
                <w:szCs w:val="22"/>
                <w:lang w:eastAsia="fr-FR"/>
              </w:rPr>
              <w:t>0,06</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434AC5E3" w14:textId="77777777" w:rsidR="009E38F1" w:rsidRPr="00B2493B" w:rsidRDefault="009E38F1" w:rsidP="00B2493B">
            <w:pPr>
              <w:pStyle w:val="Bodytext31"/>
              <w:shd w:val="clear" w:color="auto" w:fill="auto"/>
              <w:spacing w:line="240" w:lineRule="auto"/>
              <w:ind w:left="580"/>
              <w:jc w:val="both"/>
              <w:rPr>
                <w:rFonts w:ascii="Times New Roman" w:hAnsi="Times New Roman" w:cs="Times New Roman"/>
                <w:sz w:val="22"/>
                <w:szCs w:val="22"/>
              </w:rPr>
            </w:pPr>
            <w:r w:rsidRPr="00B2493B">
              <w:rPr>
                <w:rStyle w:val="Bodytext32"/>
                <w:rFonts w:ascii="Times New Roman" w:hAnsi="Times New Roman" w:cs="Times New Roman"/>
                <w:sz w:val="22"/>
                <w:szCs w:val="22"/>
                <w:lang w:eastAsia="fr-FR"/>
              </w:rPr>
              <w:t>0,12</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26965FA5" w14:textId="77777777" w:rsidR="009E38F1" w:rsidRPr="00B2493B" w:rsidRDefault="009E38F1" w:rsidP="00B2493B">
            <w:pPr>
              <w:pStyle w:val="Bodytext31"/>
              <w:shd w:val="clear" w:color="auto" w:fill="auto"/>
              <w:spacing w:line="240" w:lineRule="auto"/>
              <w:ind w:left="580"/>
              <w:jc w:val="both"/>
              <w:rPr>
                <w:rFonts w:ascii="Times New Roman" w:hAnsi="Times New Roman" w:cs="Times New Roman"/>
                <w:sz w:val="22"/>
                <w:szCs w:val="22"/>
              </w:rPr>
            </w:pPr>
            <w:r w:rsidRPr="00B2493B">
              <w:rPr>
                <w:rStyle w:val="Bodytext32"/>
                <w:rFonts w:ascii="Times New Roman" w:hAnsi="Times New Roman" w:cs="Times New Roman"/>
                <w:sz w:val="22"/>
                <w:szCs w:val="22"/>
                <w:lang w:eastAsia="fr-FR"/>
              </w:rPr>
              <w:t>0,5</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71E01009" w14:textId="77777777" w:rsidR="009E38F1" w:rsidRPr="00B2493B" w:rsidRDefault="009E38F1" w:rsidP="00B2493B">
            <w:pPr>
              <w:pStyle w:val="Bodytext31"/>
              <w:shd w:val="clear" w:color="auto" w:fill="auto"/>
              <w:spacing w:line="240" w:lineRule="auto"/>
              <w:ind w:left="680"/>
              <w:jc w:val="both"/>
              <w:rPr>
                <w:rFonts w:ascii="Times New Roman" w:hAnsi="Times New Roman" w:cs="Times New Roman"/>
                <w:sz w:val="22"/>
                <w:szCs w:val="22"/>
              </w:rPr>
            </w:pPr>
            <w:r w:rsidRPr="00B2493B">
              <w:rPr>
                <w:rStyle w:val="Bodytext32"/>
                <w:rFonts w:ascii="Times New Roman" w:hAnsi="Times New Roman" w:cs="Times New Roman"/>
                <w:sz w:val="22"/>
                <w:szCs w:val="22"/>
                <w:lang w:eastAsia="fr-FR"/>
              </w:rPr>
              <w:t>1</w:t>
            </w:r>
          </w:p>
        </w:tc>
      </w:tr>
      <w:tr w:rsidR="009E38F1" w:rsidRPr="00B2493B" w14:paraId="60D6F8BB" w14:textId="77777777" w:rsidTr="00B2493B">
        <w:trPr>
          <w:trHeight w:val="326"/>
        </w:trPr>
        <w:tc>
          <w:tcPr>
            <w:tcW w:w="2689" w:type="dxa"/>
            <w:tcBorders>
              <w:top w:val="single" w:sz="4" w:space="0" w:color="auto"/>
              <w:left w:val="single" w:sz="4" w:space="0" w:color="auto"/>
              <w:bottom w:val="single" w:sz="4" w:space="0" w:color="auto"/>
              <w:right w:val="single" w:sz="4" w:space="0" w:color="auto"/>
            </w:tcBorders>
            <w:shd w:val="clear" w:color="auto" w:fill="FFFFFF"/>
          </w:tcPr>
          <w:p w14:paraId="520EDDBF" w14:textId="77777777" w:rsidR="009E38F1" w:rsidRPr="00B2493B" w:rsidRDefault="009E38F1" w:rsidP="00B2493B">
            <w:pPr>
              <w:pStyle w:val="Bodytext210"/>
              <w:shd w:val="clear" w:color="auto" w:fill="auto"/>
              <w:spacing w:line="240" w:lineRule="auto"/>
              <w:ind w:left="120"/>
              <w:jc w:val="both"/>
              <w:rPr>
                <w:rFonts w:ascii="Times New Roman" w:hAnsi="Times New Roman" w:cs="Times New Roman"/>
                <w:i w:val="0"/>
                <w:iCs w:val="0"/>
                <w:sz w:val="22"/>
                <w:szCs w:val="22"/>
              </w:rPr>
            </w:pPr>
            <w:proofErr w:type="spellStart"/>
            <w:r w:rsidRPr="00B2493B">
              <w:rPr>
                <w:rStyle w:val="Bodytext24"/>
                <w:rFonts w:ascii="Times New Roman" w:hAnsi="Times New Roman" w:cs="Times New Roman"/>
                <w:i/>
                <w:iCs/>
                <w:sz w:val="22"/>
                <w:szCs w:val="22"/>
                <w:lang w:eastAsia="fr-FR"/>
              </w:rPr>
              <w:t>Streptococcus</w:t>
            </w:r>
            <w:proofErr w:type="spellEnd"/>
            <w:r w:rsidRPr="00B2493B">
              <w:rPr>
                <w:rStyle w:val="Bodytext24"/>
                <w:rFonts w:ascii="Times New Roman" w:hAnsi="Times New Roman" w:cs="Times New Roman"/>
                <w:i/>
                <w:iCs/>
                <w:sz w:val="22"/>
                <w:szCs w:val="22"/>
                <w:lang w:eastAsia="fr-FR"/>
              </w:rPr>
              <w:t xml:space="preserve"> </w:t>
            </w:r>
            <w:proofErr w:type="spellStart"/>
            <w:r w:rsidRPr="00B2493B">
              <w:rPr>
                <w:rStyle w:val="Bodytext24"/>
                <w:rFonts w:ascii="Times New Roman" w:hAnsi="Times New Roman" w:cs="Times New Roman"/>
                <w:i/>
                <w:iCs/>
                <w:sz w:val="22"/>
                <w:szCs w:val="22"/>
                <w:lang w:eastAsia="fr-FR"/>
              </w:rPr>
              <w:t>dysgalactiae</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1F5DBB42" w14:textId="77777777" w:rsidR="009E38F1" w:rsidRPr="00B2493B" w:rsidRDefault="009E38F1" w:rsidP="00B2493B">
            <w:pPr>
              <w:pStyle w:val="Bodytext31"/>
              <w:shd w:val="clear" w:color="auto" w:fill="auto"/>
              <w:spacing w:line="240" w:lineRule="auto"/>
              <w:ind w:left="760"/>
              <w:jc w:val="both"/>
              <w:rPr>
                <w:rFonts w:ascii="Times New Roman" w:hAnsi="Times New Roman" w:cs="Times New Roman"/>
                <w:sz w:val="22"/>
                <w:szCs w:val="22"/>
              </w:rPr>
            </w:pPr>
            <w:r w:rsidRPr="00B2493B">
              <w:rPr>
                <w:rStyle w:val="Bodytext32"/>
                <w:rFonts w:ascii="Times New Roman" w:hAnsi="Times New Roman" w:cs="Times New Roman"/>
                <w:sz w:val="22"/>
                <w:szCs w:val="22"/>
                <w:lang w:eastAsia="fr-FR"/>
              </w:rPr>
              <w:t>0,03</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69E5A8C4" w14:textId="77777777" w:rsidR="009E38F1" w:rsidRPr="00B2493B" w:rsidRDefault="009E38F1" w:rsidP="00B2493B">
            <w:pPr>
              <w:pStyle w:val="Bodytext31"/>
              <w:shd w:val="clear" w:color="auto" w:fill="auto"/>
              <w:spacing w:line="240" w:lineRule="auto"/>
              <w:ind w:left="580"/>
              <w:jc w:val="both"/>
              <w:rPr>
                <w:rFonts w:ascii="Times New Roman" w:hAnsi="Times New Roman" w:cs="Times New Roman"/>
                <w:sz w:val="22"/>
                <w:szCs w:val="22"/>
              </w:rPr>
            </w:pPr>
            <w:r w:rsidRPr="00B2493B">
              <w:rPr>
                <w:rStyle w:val="Bodytext32"/>
                <w:rFonts w:ascii="Times New Roman" w:hAnsi="Times New Roman" w:cs="Times New Roman"/>
                <w:sz w:val="22"/>
                <w:szCs w:val="22"/>
                <w:lang w:eastAsia="fr-FR"/>
              </w:rPr>
              <w:t>0,03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2A886695" w14:textId="77777777" w:rsidR="009E38F1" w:rsidRPr="00B2493B" w:rsidRDefault="009E38F1" w:rsidP="00B2493B">
            <w:pPr>
              <w:pStyle w:val="Bodytext31"/>
              <w:shd w:val="clear" w:color="auto" w:fill="auto"/>
              <w:spacing w:line="240" w:lineRule="auto"/>
              <w:ind w:left="580"/>
              <w:jc w:val="both"/>
              <w:rPr>
                <w:rFonts w:ascii="Times New Roman" w:hAnsi="Times New Roman" w:cs="Times New Roman"/>
                <w:sz w:val="22"/>
                <w:szCs w:val="22"/>
              </w:rPr>
            </w:pPr>
            <w:r w:rsidRPr="00B2493B">
              <w:rPr>
                <w:rStyle w:val="Bodytext32"/>
                <w:rFonts w:ascii="Times New Roman" w:hAnsi="Times New Roman" w:cs="Times New Roman"/>
                <w:sz w:val="22"/>
                <w:szCs w:val="22"/>
                <w:lang w:eastAsia="fr-FR"/>
              </w:rPr>
              <w:t>0,03</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4DD433E0" w14:textId="77777777" w:rsidR="009E38F1" w:rsidRPr="00B2493B" w:rsidRDefault="009E38F1" w:rsidP="00B2493B">
            <w:pPr>
              <w:pStyle w:val="Bodytext31"/>
              <w:shd w:val="clear" w:color="auto" w:fill="auto"/>
              <w:spacing w:line="240" w:lineRule="auto"/>
              <w:ind w:left="680"/>
              <w:jc w:val="both"/>
              <w:rPr>
                <w:rFonts w:ascii="Times New Roman" w:hAnsi="Times New Roman" w:cs="Times New Roman"/>
                <w:sz w:val="22"/>
                <w:szCs w:val="22"/>
              </w:rPr>
            </w:pPr>
            <w:r w:rsidRPr="00B2493B">
              <w:rPr>
                <w:rStyle w:val="Bodytext32"/>
                <w:rFonts w:ascii="Times New Roman" w:hAnsi="Times New Roman" w:cs="Times New Roman"/>
                <w:sz w:val="22"/>
                <w:szCs w:val="22"/>
                <w:lang w:eastAsia="fr-FR"/>
              </w:rPr>
              <w:t>0,06</w:t>
            </w:r>
          </w:p>
        </w:tc>
      </w:tr>
      <w:tr w:rsidR="009E38F1" w:rsidRPr="00B2493B" w14:paraId="44436CDF" w14:textId="77777777" w:rsidTr="00B2493B">
        <w:trPr>
          <w:trHeight w:val="326"/>
        </w:trPr>
        <w:tc>
          <w:tcPr>
            <w:tcW w:w="2689" w:type="dxa"/>
            <w:tcBorders>
              <w:top w:val="single" w:sz="4" w:space="0" w:color="auto"/>
              <w:left w:val="single" w:sz="4" w:space="0" w:color="auto"/>
              <w:bottom w:val="single" w:sz="4" w:space="0" w:color="auto"/>
              <w:right w:val="single" w:sz="4" w:space="0" w:color="auto"/>
            </w:tcBorders>
            <w:shd w:val="clear" w:color="auto" w:fill="FFFFFF"/>
          </w:tcPr>
          <w:p w14:paraId="32110E67" w14:textId="77777777" w:rsidR="009E38F1" w:rsidRPr="00B2493B" w:rsidRDefault="009E38F1" w:rsidP="00B2493B">
            <w:pPr>
              <w:pStyle w:val="Bodytext210"/>
              <w:shd w:val="clear" w:color="auto" w:fill="auto"/>
              <w:spacing w:line="240" w:lineRule="auto"/>
              <w:ind w:left="120"/>
              <w:jc w:val="both"/>
              <w:rPr>
                <w:rFonts w:ascii="Times New Roman" w:hAnsi="Times New Roman" w:cs="Times New Roman"/>
                <w:i w:val="0"/>
                <w:iCs w:val="0"/>
                <w:sz w:val="22"/>
                <w:szCs w:val="22"/>
              </w:rPr>
            </w:pPr>
            <w:proofErr w:type="spellStart"/>
            <w:r w:rsidRPr="00B2493B">
              <w:rPr>
                <w:rStyle w:val="Bodytext24"/>
                <w:rFonts w:ascii="Times New Roman" w:hAnsi="Times New Roman" w:cs="Times New Roman"/>
                <w:i/>
                <w:iCs/>
                <w:sz w:val="22"/>
                <w:szCs w:val="22"/>
                <w:lang w:eastAsia="fr-FR"/>
              </w:rPr>
              <w:t>Streptococcus</w:t>
            </w:r>
            <w:proofErr w:type="spellEnd"/>
            <w:r w:rsidRPr="00B2493B">
              <w:rPr>
                <w:rStyle w:val="Bodytext24"/>
                <w:rFonts w:ascii="Times New Roman" w:hAnsi="Times New Roman" w:cs="Times New Roman"/>
                <w:i/>
                <w:iCs/>
                <w:sz w:val="22"/>
                <w:szCs w:val="22"/>
                <w:lang w:eastAsia="fr-FR"/>
              </w:rPr>
              <w:t xml:space="preserve"> </w:t>
            </w:r>
            <w:proofErr w:type="spellStart"/>
            <w:r w:rsidRPr="00B2493B">
              <w:rPr>
                <w:rStyle w:val="Bodytext24"/>
                <w:rFonts w:ascii="Times New Roman" w:hAnsi="Times New Roman" w:cs="Times New Roman"/>
                <w:i/>
                <w:iCs/>
                <w:sz w:val="22"/>
                <w:szCs w:val="22"/>
                <w:lang w:eastAsia="fr-FR"/>
              </w:rPr>
              <w:t>uberis</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5362518B" w14:textId="77777777" w:rsidR="009E38F1" w:rsidRPr="00B2493B" w:rsidRDefault="009E38F1" w:rsidP="00B2493B">
            <w:pPr>
              <w:pStyle w:val="Bodytext31"/>
              <w:shd w:val="clear" w:color="auto" w:fill="auto"/>
              <w:spacing w:line="240" w:lineRule="auto"/>
              <w:ind w:left="760"/>
              <w:jc w:val="both"/>
              <w:rPr>
                <w:rFonts w:ascii="Times New Roman" w:hAnsi="Times New Roman" w:cs="Times New Roman"/>
                <w:sz w:val="22"/>
                <w:szCs w:val="22"/>
              </w:rPr>
            </w:pPr>
            <w:r w:rsidRPr="00B2493B">
              <w:rPr>
                <w:rStyle w:val="Bodytext32"/>
                <w:rFonts w:ascii="Times New Roman" w:hAnsi="Times New Roman" w:cs="Times New Roman"/>
                <w:sz w:val="22"/>
                <w:szCs w:val="22"/>
                <w:lang w:eastAsia="fr-FR"/>
              </w:rPr>
              <w:t>0,05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7DDF3050" w14:textId="77777777" w:rsidR="009E38F1" w:rsidRPr="00B2493B" w:rsidRDefault="009E38F1" w:rsidP="00B2493B">
            <w:pPr>
              <w:pStyle w:val="Bodytext31"/>
              <w:shd w:val="clear" w:color="auto" w:fill="auto"/>
              <w:spacing w:line="240" w:lineRule="auto"/>
              <w:ind w:left="580"/>
              <w:jc w:val="both"/>
              <w:rPr>
                <w:rFonts w:ascii="Times New Roman" w:hAnsi="Times New Roman" w:cs="Times New Roman"/>
                <w:sz w:val="22"/>
                <w:szCs w:val="22"/>
              </w:rPr>
            </w:pPr>
            <w:r w:rsidRPr="00B2493B">
              <w:rPr>
                <w:rStyle w:val="Bodytext32"/>
                <w:rFonts w:ascii="Times New Roman" w:hAnsi="Times New Roman" w:cs="Times New Roman"/>
                <w:sz w:val="22"/>
                <w:szCs w:val="22"/>
                <w:lang w:eastAsia="fr-FR"/>
              </w:rPr>
              <w:t>0,25</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764D5FB3" w14:textId="77777777" w:rsidR="009E38F1" w:rsidRPr="00B2493B" w:rsidRDefault="009E38F1" w:rsidP="00B2493B">
            <w:pPr>
              <w:pStyle w:val="Bodytext31"/>
              <w:shd w:val="clear" w:color="auto" w:fill="auto"/>
              <w:spacing w:line="240" w:lineRule="auto"/>
              <w:ind w:left="580"/>
              <w:jc w:val="both"/>
              <w:rPr>
                <w:rFonts w:ascii="Times New Roman" w:hAnsi="Times New Roman" w:cs="Times New Roman"/>
                <w:sz w:val="22"/>
                <w:szCs w:val="22"/>
              </w:rPr>
            </w:pPr>
            <w:r w:rsidRPr="00B2493B">
              <w:rPr>
                <w:rStyle w:val="Bodytext32"/>
                <w:rFonts w:ascii="Times New Roman" w:hAnsi="Times New Roman" w:cs="Times New Roman"/>
                <w:sz w:val="22"/>
                <w:szCs w:val="22"/>
                <w:lang w:eastAsia="fr-FR"/>
              </w:rPr>
              <w:t>0,25</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115D52F0" w14:textId="77777777" w:rsidR="009E38F1" w:rsidRPr="00B2493B" w:rsidRDefault="009E38F1" w:rsidP="00B2493B">
            <w:pPr>
              <w:pStyle w:val="Bodytext31"/>
              <w:shd w:val="clear" w:color="auto" w:fill="auto"/>
              <w:spacing w:line="240" w:lineRule="auto"/>
              <w:ind w:left="680"/>
              <w:jc w:val="both"/>
              <w:rPr>
                <w:rFonts w:ascii="Times New Roman" w:hAnsi="Times New Roman" w:cs="Times New Roman"/>
                <w:sz w:val="22"/>
                <w:szCs w:val="22"/>
              </w:rPr>
            </w:pPr>
            <w:r w:rsidRPr="00B2493B">
              <w:rPr>
                <w:rStyle w:val="Bodytext32"/>
                <w:rFonts w:ascii="Times New Roman" w:hAnsi="Times New Roman" w:cs="Times New Roman"/>
                <w:sz w:val="22"/>
                <w:szCs w:val="22"/>
                <w:lang w:eastAsia="fr-FR"/>
              </w:rPr>
              <w:t>2</w:t>
            </w:r>
          </w:p>
        </w:tc>
      </w:tr>
      <w:tr w:rsidR="009E38F1" w:rsidRPr="00B2493B" w14:paraId="39177CC9" w14:textId="77777777" w:rsidTr="00B2493B">
        <w:trPr>
          <w:trHeight w:val="341"/>
        </w:trPr>
        <w:tc>
          <w:tcPr>
            <w:tcW w:w="2689" w:type="dxa"/>
            <w:tcBorders>
              <w:top w:val="single" w:sz="4" w:space="0" w:color="auto"/>
              <w:left w:val="single" w:sz="4" w:space="0" w:color="auto"/>
              <w:bottom w:val="single" w:sz="4" w:space="0" w:color="auto"/>
              <w:right w:val="single" w:sz="4" w:space="0" w:color="auto"/>
            </w:tcBorders>
            <w:shd w:val="clear" w:color="auto" w:fill="FFFFFF"/>
          </w:tcPr>
          <w:p w14:paraId="69B47CE1" w14:textId="77777777" w:rsidR="009E38F1" w:rsidRPr="00B2493B" w:rsidRDefault="009E38F1" w:rsidP="00B2493B">
            <w:pPr>
              <w:pStyle w:val="Bodytext210"/>
              <w:shd w:val="clear" w:color="auto" w:fill="auto"/>
              <w:spacing w:line="240" w:lineRule="auto"/>
              <w:ind w:left="120"/>
              <w:jc w:val="both"/>
              <w:rPr>
                <w:rFonts w:ascii="Times New Roman" w:hAnsi="Times New Roman" w:cs="Times New Roman"/>
                <w:i w:val="0"/>
                <w:iCs w:val="0"/>
                <w:sz w:val="22"/>
                <w:szCs w:val="22"/>
              </w:rPr>
            </w:pPr>
            <w:r w:rsidRPr="00B2493B">
              <w:rPr>
                <w:rStyle w:val="Bodytext24"/>
                <w:rFonts w:ascii="Times New Roman" w:hAnsi="Times New Roman" w:cs="Times New Roman"/>
                <w:i/>
                <w:iCs/>
                <w:sz w:val="22"/>
                <w:szCs w:val="22"/>
                <w:lang w:eastAsia="fr-FR"/>
              </w:rPr>
              <w:t xml:space="preserve">E. </w:t>
            </w:r>
            <w:proofErr w:type="spellStart"/>
            <w:r w:rsidRPr="00B2493B">
              <w:rPr>
                <w:rStyle w:val="Bodytext24"/>
                <w:rFonts w:ascii="Times New Roman" w:hAnsi="Times New Roman" w:cs="Times New Roman"/>
                <w:i/>
                <w:iCs/>
                <w:sz w:val="22"/>
                <w:szCs w:val="22"/>
                <w:lang w:eastAsia="fr-FR"/>
              </w:rPr>
              <w:t>coli</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4C27A3B9" w14:textId="77777777" w:rsidR="009E38F1" w:rsidRPr="00B2493B" w:rsidRDefault="009E38F1" w:rsidP="00B2493B">
            <w:pPr>
              <w:pStyle w:val="Bodytext31"/>
              <w:shd w:val="clear" w:color="auto" w:fill="auto"/>
              <w:spacing w:line="240" w:lineRule="auto"/>
              <w:ind w:left="960"/>
              <w:jc w:val="both"/>
              <w:rPr>
                <w:rFonts w:ascii="Times New Roman" w:hAnsi="Times New Roman" w:cs="Times New Roman"/>
                <w:sz w:val="22"/>
                <w:szCs w:val="22"/>
              </w:rPr>
            </w:pPr>
            <w:r w:rsidRPr="00B2493B">
              <w:rPr>
                <w:rStyle w:val="Bodytext32"/>
                <w:rFonts w:ascii="Times New Roman" w:hAnsi="Times New Roman" w:cs="Times New Roman"/>
                <w:sz w:val="22"/>
                <w:szCs w:val="22"/>
                <w:lang w:eastAsia="fr-FR"/>
              </w:rPr>
              <w:t>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27C0BDD6" w14:textId="77777777" w:rsidR="009E38F1" w:rsidRPr="00B2493B" w:rsidRDefault="009E38F1" w:rsidP="00B2493B">
            <w:pPr>
              <w:pStyle w:val="Bodytext31"/>
              <w:shd w:val="clear" w:color="auto" w:fill="auto"/>
              <w:spacing w:line="240" w:lineRule="auto"/>
              <w:ind w:left="740"/>
              <w:jc w:val="both"/>
              <w:rPr>
                <w:rFonts w:ascii="Times New Roman" w:hAnsi="Times New Roman" w:cs="Times New Roman"/>
                <w:sz w:val="22"/>
                <w:szCs w:val="22"/>
              </w:rPr>
            </w:pPr>
            <w:r w:rsidRPr="00B2493B">
              <w:rPr>
                <w:rStyle w:val="Bodytext32"/>
                <w:rFonts w:ascii="Times New Roman" w:hAnsi="Times New Roman" w:cs="Times New Roman"/>
                <w:sz w:val="22"/>
                <w:szCs w:val="22"/>
                <w:lang w:eastAsia="fr-FR"/>
              </w:rPr>
              <w:t>4</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283F751D" w14:textId="77777777" w:rsidR="009E38F1" w:rsidRPr="00B2493B" w:rsidRDefault="009E38F1" w:rsidP="00B2493B">
            <w:pPr>
              <w:pStyle w:val="Bodytext1"/>
              <w:shd w:val="clear" w:color="auto" w:fill="auto"/>
              <w:spacing w:line="240" w:lineRule="auto"/>
              <w:ind w:left="580"/>
              <w:jc w:val="both"/>
              <w:rPr>
                <w:rFonts w:ascii="Times New Roman" w:hAnsi="Times New Roman" w:cs="Times New Roman"/>
                <w:sz w:val="22"/>
                <w:szCs w:val="22"/>
              </w:rPr>
            </w:pPr>
            <w:r w:rsidRPr="00B2493B">
              <w:rPr>
                <w:rStyle w:val="BodyText10"/>
                <w:rFonts w:ascii="Times New Roman" w:hAnsi="Times New Roman" w:cs="Times New Roman"/>
                <w:sz w:val="22"/>
                <w:szCs w:val="22"/>
                <w:lang w:eastAsia="fr-FR"/>
              </w:rPr>
              <w:t>neaktīvs</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257CA01F" w14:textId="77777777" w:rsidR="009E38F1" w:rsidRPr="00B2493B" w:rsidRDefault="009E38F1" w:rsidP="00B2493B">
            <w:pPr>
              <w:pStyle w:val="Bodytext1"/>
              <w:shd w:val="clear" w:color="auto" w:fill="auto"/>
              <w:spacing w:line="240" w:lineRule="auto"/>
              <w:ind w:left="520"/>
              <w:jc w:val="both"/>
              <w:rPr>
                <w:rFonts w:ascii="Times New Roman" w:hAnsi="Times New Roman" w:cs="Times New Roman"/>
                <w:sz w:val="22"/>
                <w:szCs w:val="22"/>
              </w:rPr>
            </w:pPr>
            <w:r w:rsidRPr="00B2493B">
              <w:rPr>
                <w:rStyle w:val="BodyText10"/>
                <w:rFonts w:ascii="Times New Roman" w:hAnsi="Times New Roman" w:cs="Times New Roman"/>
                <w:sz w:val="22"/>
                <w:szCs w:val="22"/>
                <w:lang w:eastAsia="fr-FR"/>
              </w:rPr>
              <w:t>neaktīvs</w:t>
            </w:r>
          </w:p>
        </w:tc>
      </w:tr>
    </w:tbl>
    <w:p w14:paraId="551AF559" w14:textId="77777777" w:rsidR="009E38F1" w:rsidRPr="00B2493B" w:rsidRDefault="009E38F1" w:rsidP="00B2493B">
      <w:pPr>
        <w:spacing w:line="240" w:lineRule="auto"/>
        <w:ind w:left="720"/>
        <w:jc w:val="both"/>
        <w:rPr>
          <w:szCs w:val="22"/>
        </w:rPr>
      </w:pPr>
    </w:p>
    <w:p w14:paraId="0643385E" w14:textId="77777777" w:rsidR="009E38F1" w:rsidRPr="00B2493B" w:rsidRDefault="009E38F1" w:rsidP="00B2493B">
      <w:pPr>
        <w:spacing w:line="240" w:lineRule="auto"/>
        <w:jc w:val="both"/>
        <w:rPr>
          <w:szCs w:val="22"/>
        </w:rPr>
      </w:pPr>
      <w:r w:rsidRPr="00B2493B">
        <w:rPr>
          <w:szCs w:val="22"/>
        </w:rPr>
        <w:t xml:space="preserve">Baktērijas parasti ir jutīgas pret </w:t>
      </w:r>
      <w:proofErr w:type="spellStart"/>
      <w:r w:rsidRPr="00B2493B">
        <w:rPr>
          <w:szCs w:val="22"/>
        </w:rPr>
        <w:t>ampicilīnu</w:t>
      </w:r>
      <w:proofErr w:type="spellEnd"/>
      <w:r w:rsidRPr="00B2493B">
        <w:rPr>
          <w:szCs w:val="22"/>
        </w:rPr>
        <w:t xml:space="preserve">; tomēr dažās valstīs jutība pret </w:t>
      </w:r>
      <w:proofErr w:type="spellStart"/>
      <w:r w:rsidRPr="00B2493B">
        <w:rPr>
          <w:i/>
          <w:szCs w:val="22"/>
        </w:rPr>
        <w:t>Staphylococcus</w:t>
      </w:r>
      <w:proofErr w:type="spellEnd"/>
      <w:r w:rsidRPr="00B2493B">
        <w:rPr>
          <w:i/>
          <w:szCs w:val="22"/>
        </w:rPr>
        <w:t xml:space="preserve"> </w:t>
      </w:r>
      <w:proofErr w:type="spellStart"/>
      <w:r w:rsidRPr="00B2493B">
        <w:rPr>
          <w:i/>
          <w:szCs w:val="22"/>
        </w:rPr>
        <w:t>aureus</w:t>
      </w:r>
      <w:proofErr w:type="spellEnd"/>
      <w:r w:rsidRPr="00B2493B">
        <w:rPr>
          <w:szCs w:val="22"/>
        </w:rPr>
        <w:t xml:space="preserve"> (rezistence 64%) un </w:t>
      </w:r>
      <w:r w:rsidRPr="00B2493B">
        <w:rPr>
          <w:i/>
          <w:szCs w:val="22"/>
        </w:rPr>
        <w:t xml:space="preserve">E. </w:t>
      </w:r>
      <w:proofErr w:type="spellStart"/>
      <w:r w:rsidRPr="00B2493B">
        <w:rPr>
          <w:i/>
          <w:szCs w:val="22"/>
        </w:rPr>
        <w:t>coli</w:t>
      </w:r>
      <w:proofErr w:type="spellEnd"/>
      <w:r w:rsidRPr="00B2493B">
        <w:rPr>
          <w:szCs w:val="22"/>
        </w:rPr>
        <w:t xml:space="preserve"> (rezistence 15%) ir zemāka.</w:t>
      </w:r>
    </w:p>
    <w:p w14:paraId="224286CE" w14:textId="77777777" w:rsidR="009E38F1" w:rsidRPr="00B2493B" w:rsidRDefault="009E38F1" w:rsidP="00B2493B">
      <w:pPr>
        <w:tabs>
          <w:tab w:val="clear" w:pos="567"/>
        </w:tabs>
        <w:spacing w:line="240" w:lineRule="auto"/>
        <w:jc w:val="both"/>
        <w:rPr>
          <w:szCs w:val="22"/>
        </w:rPr>
      </w:pPr>
    </w:p>
    <w:p w14:paraId="03130418" w14:textId="01277233" w:rsidR="00C114FF" w:rsidRPr="00B2493B" w:rsidRDefault="006C78AB" w:rsidP="00B2493B">
      <w:pPr>
        <w:pStyle w:val="Style1"/>
        <w:jc w:val="both"/>
      </w:pPr>
      <w:r w:rsidRPr="00B2493B">
        <w:t>4.3</w:t>
      </w:r>
      <w:r w:rsidR="00E77619" w:rsidRPr="00B2493B">
        <w:t>.</w:t>
      </w:r>
      <w:r w:rsidRPr="00B2493B">
        <w:tab/>
      </w:r>
      <w:proofErr w:type="spellStart"/>
      <w:r w:rsidRPr="00B2493B">
        <w:t>Farmakokinētisk</w:t>
      </w:r>
      <w:r w:rsidR="00AD1CEA" w:rsidRPr="00B2493B">
        <w:t>ās</w:t>
      </w:r>
      <w:proofErr w:type="spellEnd"/>
      <w:r w:rsidRPr="00B2493B">
        <w:t xml:space="preserve"> </w:t>
      </w:r>
      <w:r w:rsidR="00AD1CEA" w:rsidRPr="00B2493B">
        <w:t>īpašības</w:t>
      </w:r>
    </w:p>
    <w:p w14:paraId="0B90B45C" w14:textId="77777777" w:rsidR="00C114FF" w:rsidRPr="00B2493B" w:rsidRDefault="00C114FF" w:rsidP="00B2493B">
      <w:pPr>
        <w:tabs>
          <w:tab w:val="clear" w:pos="567"/>
        </w:tabs>
        <w:spacing w:line="240" w:lineRule="auto"/>
        <w:jc w:val="both"/>
        <w:rPr>
          <w:szCs w:val="22"/>
        </w:rPr>
      </w:pPr>
    </w:p>
    <w:p w14:paraId="12EDF4B4" w14:textId="70BE279B" w:rsidR="009E38F1" w:rsidRPr="00B2493B" w:rsidRDefault="009E38F1" w:rsidP="00B2493B">
      <w:pPr>
        <w:spacing w:line="240" w:lineRule="auto"/>
        <w:jc w:val="both"/>
        <w:rPr>
          <w:szCs w:val="22"/>
        </w:rPr>
      </w:pPr>
      <w:r w:rsidRPr="00B2493B">
        <w:rPr>
          <w:szCs w:val="22"/>
        </w:rPr>
        <w:t xml:space="preserve">Pēc </w:t>
      </w:r>
      <w:r w:rsidR="00A12926" w:rsidRPr="00B2493B">
        <w:rPr>
          <w:szCs w:val="22"/>
        </w:rPr>
        <w:t>šo veterināro zāļu</w:t>
      </w:r>
      <w:r w:rsidRPr="00B2493B">
        <w:rPr>
          <w:szCs w:val="22"/>
        </w:rPr>
        <w:t xml:space="preserve"> lietošanas atbilstoši ietei</w:t>
      </w:r>
      <w:r w:rsidR="00A12926" w:rsidRPr="00B2493B">
        <w:rPr>
          <w:szCs w:val="22"/>
        </w:rPr>
        <w:t>ktajai</w:t>
      </w:r>
      <w:r w:rsidRPr="00B2493B">
        <w:rPr>
          <w:szCs w:val="22"/>
        </w:rPr>
        <w:t xml:space="preserve"> devai (3 x ar 12 stundu intervālu) tika mērītas vidējās koncentrācijas:</w:t>
      </w:r>
    </w:p>
    <w:p w14:paraId="4DD14B05" w14:textId="77777777" w:rsidR="009E38F1" w:rsidRPr="00B2493B" w:rsidRDefault="009E38F1" w:rsidP="00B2493B">
      <w:pPr>
        <w:spacing w:line="240" w:lineRule="auto"/>
        <w:jc w:val="both"/>
        <w:rPr>
          <w:szCs w:val="22"/>
        </w:rPr>
      </w:pPr>
    </w:p>
    <w:tbl>
      <w:tblPr>
        <w:tblW w:w="0" w:type="auto"/>
        <w:tblLayout w:type="fixed"/>
        <w:tblCellMar>
          <w:left w:w="0" w:type="dxa"/>
          <w:right w:w="0" w:type="dxa"/>
        </w:tblCellMar>
        <w:tblLook w:val="0000" w:firstRow="0" w:lastRow="0" w:firstColumn="0" w:lastColumn="0" w:noHBand="0" w:noVBand="0"/>
      </w:tblPr>
      <w:tblGrid>
        <w:gridCol w:w="1714"/>
        <w:gridCol w:w="1560"/>
        <w:gridCol w:w="1574"/>
        <w:gridCol w:w="1574"/>
        <w:gridCol w:w="1584"/>
      </w:tblGrid>
      <w:tr w:rsidR="009E38F1" w:rsidRPr="00B2493B" w14:paraId="702AD031" w14:textId="77777777" w:rsidTr="00545959">
        <w:trPr>
          <w:trHeight w:val="341"/>
        </w:trPr>
        <w:tc>
          <w:tcPr>
            <w:tcW w:w="1714" w:type="dxa"/>
            <w:vMerge w:val="restart"/>
            <w:tcBorders>
              <w:top w:val="single" w:sz="4" w:space="0" w:color="auto"/>
              <w:left w:val="single" w:sz="4" w:space="0" w:color="auto"/>
              <w:bottom w:val="nil"/>
              <w:right w:val="single" w:sz="4" w:space="0" w:color="auto"/>
            </w:tcBorders>
            <w:shd w:val="clear" w:color="auto" w:fill="FFFFFF"/>
          </w:tcPr>
          <w:p w14:paraId="7137F068" w14:textId="77777777" w:rsidR="009E38F1" w:rsidRPr="00B2493B" w:rsidRDefault="009E38F1" w:rsidP="00B2493B">
            <w:pPr>
              <w:pStyle w:val="Bodytext1"/>
              <w:shd w:val="clear" w:color="auto" w:fill="auto"/>
              <w:spacing w:line="240" w:lineRule="auto"/>
              <w:ind w:left="120"/>
              <w:jc w:val="both"/>
              <w:rPr>
                <w:rFonts w:ascii="Times New Roman" w:hAnsi="Times New Roman" w:cs="Times New Roman"/>
                <w:sz w:val="22"/>
                <w:szCs w:val="22"/>
              </w:rPr>
            </w:pPr>
            <w:r w:rsidRPr="00B2493B">
              <w:rPr>
                <w:rStyle w:val="BodyText10"/>
                <w:rFonts w:ascii="Times New Roman" w:hAnsi="Times New Roman" w:cs="Times New Roman"/>
                <w:sz w:val="22"/>
                <w:szCs w:val="22"/>
                <w:lang w:eastAsia="fr-FR"/>
              </w:rPr>
              <w:t>Antibiotikas</w:t>
            </w:r>
          </w:p>
        </w:tc>
        <w:tc>
          <w:tcPr>
            <w:tcW w:w="6292" w:type="dxa"/>
            <w:gridSpan w:val="4"/>
            <w:tcBorders>
              <w:top w:val="single" w:sz="4" w:space="0" w:color="auto"/>
              <w:left w:val="single" w:sz="4" w:space="0" w:color="auto"/>
              <w:bottom w:val="single" w:sz="4" w:space="0" w:color="auto"/>
              <w:right w:val="single" w:sz="4" w:space="0" w:color="auto"/>
            </w:tcBorders>
            <w:shd w:val="clear" w:color="auto" w:fill="FFFFFF"/>
          </w:tcPr>
          <w:p w14:paraId="0A0EADB6" w14:textId="77777777" w:rsidR="009E38F1" w:rsidRPr="00B2493B" w:rsidRDefault="009E38F1" w:rsidP="00B2493B">
            <w:pPr>
              <w:pStyle w:val="Bodytext1"/>
              <w:shd w:val="clear" w:color="auto" w:fill="auto"/>
              <w:spacing w:line="240" w:lineRule="auto"/>
              <w:ind w:left="760"/>
              <w:jc w:val="both"/>
              <w:rPr>
                <w:rFonts w:ascii="Times New Roman" w:hAnsi="Times New Roman" w:cs="Times New Roman"/>
                <w:sz w:val="22"/>
                <w:szCs w:val="22"/>
              </w:rPr>
            </w:pPr>
            <w:r w:rsidRPr="00B2493B">
              <w:rPr>
                <w:rStyle w:val="BodyText10"/>
                <w:rFonts w:ascii="Times New Roman" w:hAnsi="Times New Roman" w:cs="Times New Roman"/>
                <w:sz w:val="22"/>
                <w:szCs w:val="22"/>
                <w:lang w:eastAsia="fr-FR"/>
              </w:rPr>
              <w:t>Koncentrācijas (</w:t>
            </w:r>
            <w:proofErr w:type="spellStart"/>
            <w:r w:rsidRPr="00B2493B">
              <w:rPr>
                <w:rStyle w:val="BodyText10"/>
                <w:rFonts w:ascii="Times New Roman" w:hAnsi="Times New Roman" w:cs="Times New Roman"/>
                <w:sz w:val="22"/>
                <w:szCs w:val="22"/>
                <w:lang w:eastAsia="fr-FR"/>
              </w:rPr>
              <w:t>μg</w:t>
            </w:r>
            <w:proofErr w:type="spellEnd"/>
            <w:r w:rsidRPr="00B2493B">
              <w:rPr>
                <w:rStyle w:val="BodyText10"/>
                <w:rFonts w:ascii="Times New Roman" w:hAnsi="Times New Roman" w:cs="Times New Roman"/>
                <w:sz w:val="22"/>
                <w:szCs w:val="22"/>
                <w:lang w:eastAsia="fr-FR"/>
              </w:rPr>
              <w:t>/ml) / laiks pēc pirmās infūzijas</w:t>
            </w:r>
          </w:p>
        </w:tc>
      </w:tr>
      <w:tr w:rsidR="009E38F1" w:rsidRPr="00B2493B" w14:paraId="1EBEC2E3" w14:textId="77777777" w:rsidTr="00545959">
        <w:trPr>
          <w:trHeight w:val="317"/>
        </w:trPr>
        <w:tc>
          <w:tcPr>
            <w:tcW w:w="1714" w:type="dxa"/>
            <w:vMerge/>
            <w:tcBorders>
              <w:top w:val="nil"/>
              <w:left w:val="single" w:sz="4" w:space="0" w:color="auto"/>
              <w:bottom w:val="single" w:sz="4" w:space="0" w:color="auto"/>
              <w:right w:val="single" w:sz="4" w:space="0" w:color="auto"/>
            </w:tcBorders>
            <w:shd w:val="clear" w:color="auto" w:fill="FFFFFF"/>
          </w:tcPr>
          <w:p w14:paraId="3581E708" w14:textId="77777777" w:rsidR="009E38F1" w:rsidRPr="00B2493B" w:rsidRDefault="009E38F1" w:rsidP="00B2493B">
            <w:pPr>
              <w:pStyle w:val="Bodytext1"/>
              <w:shd w:val="clear" w:color="auto" w:fill="auto"/>
              <w:spacing w:line="240" w:lineRule="auto"/>
              <w:ind w:left="760"/>
              <w:jc w:val="both"/>
              <w:rPr>
                <w:rFonts w:ascii="Times New Roman" w:hAnsi="Times New Roman" w:cs="Times New Roman"/>
                <w:sz w:val="22"/>
                <w:szCs w:val="22"/>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14:paraId="5388E1DE" w14:textId="77777777" w:rsidR="009E38F1" w:rsidRPr="00B2493B" w:rsidRDefault="009E38F1" w:rsidP="00B2493B">
            <w:pPr>
              <w:pStyle w:val="Bodytext1"/>
              <w:shd w:val="clear" w:color="auto" w:fill="auto"/>
              <w:spacing w:line="240" w:lineRule="auto"/>
              <w:ind w:left="360"/>
              <w:jc w:val="both"/>
              <w:rPr>
                <w:rFonts w:ascii="Times New Roman" w:hAnsi="Times New Roman" w:cs="Times New Roman"/>
                <w:sz w:val="22"/>
                <w:szCs w:val="22"/>
              </w:rPr>
            </w:pPr>
            <w:r w:rsidRPr="00B2493B">
              <w:rPr>
                <w:rStyle w:val="BodyText10"/>
                <w:rFonts w:ascii="Times New Roman" w:hAnsi="Times New Roman" w:cs="Times New Roman"/>
                <w:sz w:val="22"/>
                <w:szCs w:val="22"/>
                <w:lang w:eastAsia="fr-FR"/>
              </w:rPr>
              <w:t>12 stundas</w:t>
            </w:r>
            <w:r w:rsidRPr="00B2493B">
              <w:rPr>
                <w:rStyle w:val="BodyText10"/>
                <w:rFonts w:ascii="Times New Roman" w:hAnsi="Times New Roman" w:cs="Times New Roman"/>
                <w:sz w:val="22"/>
                <w:szCs w:val="22"/>
                <w:vertAlign w:val="superscript"/>
                <w:lang w:eastAsia="fr-FR"/>
              </w:rPr>
              <w:t>1</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14:paraId="454DD1D2" w14:textId="77777777" w:rsidR="009E38F1" w:rsidRPr="00B2493B" w:rsidRDefault="009E38F1" w:rsidP="00B2493B">
            <w:pPr>
              <w:pStyle w:val="Bodytext1"/>
              <w:shd w:val="clear" w:color="auto" w:fill="auto"/>
              <w:spacing w:line="240" w:lineRule="auto"/>
              <w:ind w:left="320"/>
              <w:jc w:val="both"/>
              <w:rPr>
                <w:rFonts w:ascii="Times New Roman" w:hAnsi="Times New Roman" w:cs="Times New Roman"/>
                <w:sz w:val="22"/>
                <w:szCs w:val="22"/>
              </w:rPr>
            </w:pPr>
            <w:r w:rsidRPr="00B2493B">
              <w:rPr>
                <w:rStyle w:val="BodyText10"/>
                <w:rFonts w:ascii="Times New Roman" w:hAnsi="Times New Roman" w:cs="Times New Roman"/>
                <w:sz w:val="22"/>
                <w:szCs w:val="22"/>
                <w:lang w:eastAsia="fr-FR"/>
              </w:rPr>
              <w:t>24 stundas</w:t>
            </w:r>
            <w:r w:rsidRPr="00B2493B">
              <w:rPr>
                <w:rStyle w:val="BodyText10"/>
                <w:rFonts w:ascii="Times New Roman" w:hAnsi="Times New Roman" w:cs="Times New Roman"/>
                <w:sz w:val="22"/>
                <w:szCs w:val="22"/>
                <w:vertAlign w:val="superscript"/>
                <w:lang w:eastAsia="fr-FR"/>
              </w:rPr>
              <w:t xml:space="preserve"> 2</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14:paraId="55774CC4" w14:textId="77777777" w:rsidR="009E38F1" w:rsidRPr="00B2493B" w:rsidRDefault="009E38F1" w:rsidP="00B2493B">
            <w:pPr>
              <w:pStyle w:val="Bodytext1"/>
              <w:shd w:val="clear" w:color="auto" w:fill="auto"/>
              <w:spacing w:line="240" w:lineRule="auto"/>
              <w:ind w:left="360"/>
              <w:jc w:val="both"/>
              <w:rPr>
                <w:rFonts w:ascii="Times New Roman" w:hAnsi="Times New Roman" w:cs="Times New Roman"/>
                <w:sz w:val="22"/>
                <w:szCs w:val="22"/>
              </w:rPr>
            </w:pPr>
            <w:r w:rsidRPr="00B2493B">
              <w:rPr>
                <w:rStyle w:val="BodyText10"/>
                <w:rFonts w:ascii="Times New Roman" w:hAnsi="Times New Roman" w:cs="Times New Roman"/>
                <w:sz w:val="22"/>
                <w:szCs w:val="22"/>
                <w:lang w:eastAsia="fr-FR"/>
              </w:rPr>
              <w:t>36 stundas</w:t>
            </w:r>
          </w:p>
        </w:tc>
        <w:tc>
          <w:tcPr>
            <w:tcW w:w="1584" w:type="dxa"/>
            <w:tcBorders>
              <w:top w:val="single" w:sz="4" w:space="0" w:color="auto"/>
              <w:left w:val="single" w:sz="4" w:space="0" w:color="auto"/>
              <w:bottom w:val="single" w:sz="4" w:space="0" w:color="auto"/>
              <w:right w:val="single" w:sz="4" w:space="0" w:color="auto"/>
            </w:tcBorders>
            <w:shd w:val="clear" w:color="auto" w:fill="FFFFFF"/>
          </w:tcPr>
          <w:p w14:paraId="5CC8CF1F" w14:textId="77777777" w:rsidR="009E38F1" w:rsidRPr="00B2493B" w:rsidRDefault="009E38F1" w:rsidP="00B2493B">
            <w:pPr>
              <w:pStyle w:val="Bodytext1"/>
              <w:shd w:val="clear" w:color="auto" w:fill="auto"/>
              <w:spacing w:line="240" w:lineRule="auto"/>
              <w:ind w:left="360"/>
              <w:jc w:val="both"/>
              <w:rPr>
                <w:rFonts w:ascii="Times New Roman" w:hAnsi="Times New Roman" w:cs="Times New Roman"/>
                <w:sz w:val="22"/>
                <w:szCs w:val="22"/>
              </w:rPr>
            </w:pPr>
            <w:r w:rsidRPr="00B2493B">
              <w:rPr>
                <w:rStyle w:val="BodyText10"/>
                <w:rFonts w:ascii="Times New Roman" w:hAnsi="Times New Roman" w:cs="Times New Roman"/>
                <w:sz w:val="22"/>
                <w:szCs w:val="22"/>
                <w:lang w:eastAsia="fr-FR"/>
              </w:rPr>
              <w:t>48 stundas</w:t>
            </w:r>
          </w:p>
        </w:tc>
      </w:tr>
      <w:tr w:rsidR="009E38F1" w:rsidRPr="00B2493B" w14:paraId="0ED1AF63" w14:textId="77777777" w:rsidTr="00545959">
        <w:trPr>
          <w:trHeight w:val="322"/>
        </w:trPr>
        <w:tc>
          <w:tcPr>
            <w:tcW w:w="1714" w:type="dxa"/>
            <w:tcBorders>
              <w:top w:val="single" w:sz="4" w:space="0" w:color="auto"/>
              <w:left w:val="single" w:sz="4" w:space="0" w:color="auto"/>
              <w:bottom w:val="single" w:sz="4" w:space="0" w:color="auto"/>
              <w:right w:val="single" w:sz="4" w:space="0" w:color="auto"/>
            </w:tcBorders>
            <w:shd w:val="clear" w:color="auto" w:fill="FFFFFF"/>
          </w:tcPr>
          <w:p w14:paraId="17474427" w14:textId="77777777" w:rsidR="009E38F1" w:rsidRPr="00B2493B" w:rsidRDefault="009E38F1" w:rsidP="00B2493B">
            <w:pPr>
              <w:pStyle w:val="Bodytext1"/>
              <w:shd w:val="clear" w:color="auto" w:fill="auto"/>
              <w:spacing w:line="240" w:lineRule="auto"/>
              <w:ind w:left="120"/>
              <w:jc w:val="both"/>
              <w:rPr>
                <w:rFonts w:ascii="Times New Roman" w:hAnsi="Times New Roman" w:cs="Times New Roman"/>
                <w:b/>
                <w:bCs/>
                <w:sz w:val="22"/>
                <w:szCs w:val="22"/>
              </w:rPr>
            </w:pPr>
            <w:proofErr w:type="spellStart"/>
            <w:r w:rsidRPr="00B2493B">
              <w:rPr>
                <w:rStyle w:val="Bodytext32"/>
                <w:rFonts w:ascii="Times New Roman" w:hAnsi="Times New Roman" w:cs="Times New Roman"/>
                <w:b w:val="0"/>
                <w:bCs w:val="0"/>
                <w:sz w:val="22"/>
                <w:szCs w:val="22"/>
                <w:lang w:eastAsia="fr-FR"/>
              </w:rPr>
              <w:t>Ampicilīns</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FFFFFF"/>
          </w:tcPr>
          <w:p w14:paraId="240E3CCC" w14:textId="77777777" w:rsidR="009E38F1" w:rsidRPr="00B2493B" w:rsidRDefault="009E38F1" w:rsidP="00B2493B">
            <w:pPr>
              <w:pStyle w:val="Bodytext1"/>
              <w:shd w:val="clear" w:color="auto" w:fill="auto"/>
              <w:spacing w:line="240" w:lineRule="auto"/>
              <w:ind w:left="580"/>
              <w:jc w:val="both"/>
              <w:rPr>
                <w:rFonts w:ascii="Times New Roman" w:hAnsi="Times New Roman" w:cs="Times New Roman"/>
                <w:sz w:val="22"/>
                <w:szCs w:val="22"/>
              </w:rPr>
            </w:pPr>
            <w:r w:rsidRPr="00B2493B">
              <w:rPr>
                <w:rStyle w:val="BodyText10"/>
                <w:rFonts w:ascii="Times New Roman" w:hAnsi="Times New Roman" w:cs="Times New Roman"/>
                <w:sz w:val="22"/>
                <w:szCs w:val="22"/>
                <w:lang w:eastAsia="fr-FR"/>
              </w:rPr>
              <w:t>10,1</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14:paraId="513F3387" w14:textId="77777777" w:rsidR="009E38F1" w:rsidRPr="00B2493B" w:rsidRDefault="009E38F1" w:rsidP="00B2493B">
            <w:pPr>
              <w:pStyle w:val="Bodytext1"/>
              <w:shd w:val="clear" w:color="auto" w:fill="auto"/>
              <w:spacing w:line="240" w:lineRule="auto"/>
              <w:ind w:left="620"/>
              <w:jc w:val="both"/>
              <w:rPr>
                <w:rFonts w:ascii="Times New Roman" w:hAnsi="Times New Roman" w:cs="Times New Roman"/>
                <w:sz w:val="22"/>
                <w:szCs w:val="22"/>
              </w:rPr>
            </w:pPr>
            <w:r w:rsidRPr="00B2493B">
              <w:rPr>
                <w:rStyle w:val="BodyText10"/>
                <w:rFonts w:ascii="Times New Roman" w:hAnsi="Times New Roman" w:cs="Times New Roman"/>
                <w:sz w:val="22"/>
                <w:szCs w:val="22"/>
                <w:lang w:eastAsia="fr-FR"/>
              </w:rPr>
              <w:t>7,1</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14:paraId="00A89E95" w14:textId="77777777" w:rsidR="009E38F1" w:rsidRPr="00B2493B" w:rsidRDefault="009E38F1" w:rsidP="00B2493B">
            <w:pPr>
              <w:pStyle w:val="Bodytext1"/>
              <w:shd w:val="clear" w:color="auto" w:fill="auto"/>
              <w:spacing w:line="240" w:lineRule="auto"/>
              <w:ind w:left="620"/>
              <w:jc w:val="both"/>
              <w:rPr>
                <w:rFonts w:ascii="Times New Roman" w:hAnsi="Times New Roman" w:cs="Times New Roman"/>
                <w:sz w:val="22"/>
                <w:szCs w:val="22"/>
              </w:rPr>
            </w:pPr>
            <w:r w:rsidRPr="00B2493B">
              <w:rPr>
                <w:rStyle w:val="BodyText10"/>
                <w:rFonts w:ascii="Times New Roman" w:hAnsi="Times New Roman" w:cs="Times New Roman"/>
                <w:sz w:val="22"/>
                <w:szCs w:val="22"/>
                <w:lang w:eastAsia="fr-FR"/>
              </w:rPr>
              <w:t>8,8</w:t>
            </w:r>
          </w:p>
        </w:tc>
        <w:tc>
          <w:tcPr>
            <w:tcW w:w="1584" w:type="dxa"/>
            <w:tcBorders>
              <w:top w:val="single" w:sz="4" w:space="0" w:color="auto"/>
              <w:left w:val="single" w:sz="4" w:space="0" w:color="auto"/>
              <w:bottom w:val="single" w:sz="4" w:space="0" w:color="auto"/>
              <w:right w:val="single" w:sz="4" w:space="0" w:color="auto"/>
            </w:tcBorders>
            <w:shd w:val="clear" w:color="auto" w:fill="FFFFFF"/>
          </w:tcPr>
          <w:p w14:paraId="5FD87A1E" w14:textId="77777777" w:rsidR="009E38F1" w:rsidRPr="00B2493B" w:rsidRDefault="009E38F1" w:rsidP="00B2493B">
            <w:pPr>
              <w:pStyle w:val="Bodytext1"/>
              <w:shd w:val="clear" w:color="auto" w:fill="auto"/>
              <w:spacing w:line="240" w:lineRule="auto"/>
              <w:ind w:left="620"/>
              <w:jc w:val="both"/>
              <w:rPr>
                <w:rFonts w:ascii="Times New Roman" w:hAnsi="Times New Roman" w:cs="Times New Roman"/>
                <w:sz w:val="22"/>
                <w:szCs w:val="22"/>
              </w:rPr>
            </w:pPr>
            <w:r w:rsidRPr="00B2493B">
              <w:rPr>
                <w:rStyle w:val="BodyText10"/>
                <w:rFonts w:ascii="Times New Roman" w:hAnsi="Times New Roman" w:cs="Times New Roman"/>
                <w:sz w:val="22"/>
                <w:szCs w:val="22"/>
                <w:lang w:eastAsia="fr-FR"/>
              </w:rPr>
              <w:t>0,25</w:t>
            </w:r>
          </w:p>
        </w:tc>
      </w:tr>
      <w:tr w:rsidR="009E38F1" w:rsidRPr="00B2493B" w14:paraId="5D5BCAF7" w14:textId="77777777" w:rsidTr="00545959">
        <w:trPr>
          <w:trHeight w:val="336"/>
        </w:trPr>
        <w:tc>
          <w:tcPr>
            <w:tcW w:w="1714" w:type="dxa"/>
            <w:tcBorders>
              <w:top w:val="single" w:sz="4" w:space="0" w:color="auto"/>
              <w:left w:val="single" w:sz="4" w:space="0" w:color="auto"/>
              <w:bottom w:val="single" w:sz="4" w:space="0" w:color="auto"/>
              <w:right w:val="single" w:sz="4" w:space="0" w:color="auto"/>
            </w:tcBorders>
            <w:shd w:val="clear" w:color="auto" w:fill="FFFFFF"/>
          </w:tcPr>
          <w:p w14:paraId="1D4229C8" w14:textId="77777777" w:rsidR="009E38F1" w:rsidRPr="00B2493B" w:rsidRDefault="009E38F1" w:rsidP="00B2493B">
            <w:pPr>
              <w:pStyle w:val="Bodytext1"/>
              <w:shd w:val="clear" w:color="auto" w:fill="auto"/>
              <w:spacing w:line="240" w:lineRule="auto"/>
              <w:ind w:left="120"/>
              <w:jc w:val="both"/>
              <w:rPr>
                <w:rFonts w:ascii="Times New Roman" w:hAnsi="Times New Roman" w:cs="Times New Roman"/>
                <w:b/>
                <w:bCs/>
                <w:sz w:val="22"/>
                <w:szCs w:val="22"/>
              </w:rPr>
            </w:pPr>
            <w:proofErr w:type="spellStart"/>
            <w:r w:rsidRPr="00B2493B">
              <w:rPr>
                <w:rStyle w:val="Bodytext32"/>
                <w:rFonts w:ascii="Times New Roman" w:hAnsi="Times New Roman" w:cs="Times New Roman"/>
                <w:b w:val="0"/>
                <w:bCs w:val="0"/>
                <w:sz w:val="22"/>
                <w:szCs w:val="22"/>
                <w:lang w:eastAsia="fr-FR"/>
              </w:rPr>
              <w:t>Kloksacilīns</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FFFFFF"/>
          </w:tcPr>
          <w:p w14:paraId="0E4995B5" w14:textId="77777777" w:rsidR="009E38F1" w:rsidRPr="00B2493B" w:rsidRDefault="009E38F1" w:rsidP="00B2493B">
            <w:pPr>
              <w:pStyle w:val="Bodytext1"/>
              <w:shd w:val="clear" w:color="auto" w:fill="auto"/>
              <w:spacing w:line="240" w:lineRule="auto"/>
              <w:ind w:left="580"/>
              <w:jc w:val="both"/>
              <w:rPr>
                <w:rFonts w:ascii="Times New Roman" w:hAnsi="Times New Roman" w:cs="Times New Roman"/>
                <w:sz w:val="22"/>
                <w:szCs w:val="22"/>
              </w:rPr>
            </w:pPr>
            <w:r w:rsidRPr="00B2493B">
              <w:rPr>
                <w:rStyle w:val="BodyText10"/>
                <w:rFonts w:ascii="Times New Roman" w:hAnsi="Times New Roman" w:cs="Times New Roman"/>
                <w:sz w:val="22"/>
                <w:szCs w:val="22"/>
                <w:lang w:eastAsia="fr-FR"/>
              </w:rPr>
              <w:t>109,4</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14:paraId="3800EF23" w14:textId="77777777" w:rsidR="009E38F1" w:rsidRPr="00B2493B" w:rsidRDefault="009E38F1" w:rsidP="00B2493B">
            <w:pPr>
              <w:pStyle w:val="Bodytext1"/>
              <w:shd w:val="clear" w:color="auto" w:fill="auto"/>
              <w:spacing w:line="240" w:lineRule="auto"/>
              <w:ind w:left="620"/>
              <w:jc w:val="both"/>
              <w:rPr>
                <w:rFonts w:ascii="Times New Roman" w:hAnsi="Times New Roman" w:cs="Times New Roman"/>
                <w:sz w:val="22"/>
                <w:szCs w:val="22"/>
              </w:rPr>
            </w:pPr>
            <w:r w:rsidRPr="00B2493B">
              <w:rPr>
                <w:rStyle w:val="BodyText10"/>
                <w:rFonts w:ascii="Times New Roman" w:hAnsi="Times New Roman" w:cs="Times New Roman"/>
                <w:sz w:val="22"/>
                <w:szCs w:val="22"/>
                <w:lang w:eastAsia="fr-FR"/>
              </w:rPr>
              <w:t>82,0</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14:paraId="16E2D5E7" w14:textId="77777777" w:rsidR="009E38F1" w:rsidRPr="00B2493B" w:rsidRDefault="009E38F1" w:rsidP="00B2493B">
            <w:pPr>
              <w:pStyle w:val="Bodytext1"/>
              <w:shd w:val="clear" w:color="auto" w:fill="auto"/>
              <w:spacing w:line="240" w:lineRule="auto"/>
              <w:ind w:left="620"/>
              <w:jc w:val="both"/>
              <w:rPr>
                <w:rFonts w:ascii="Times New Roman" w:hAnsi="Times New Roman" w:cs="Times New Roman"/>
                <w:sz w:val="22"/>
                <w:szCs w:val="22"/>
              </w:rPr>
            </w:pPr>
            <w:r w:rsidRPr="00B2493B">
              <w:rPr>
                <w:rStyle w:val="BodyText10"/>
                <w:rFonts w:ascii="Times New Roman" w:hAnsi="Times New Roman" w:cs="Times New Roman"/>
                <w:sz w:val="22"/>
                <w:szCs w:val="22"/>
                <w:lang w:eastAsia="fr-FR"/>
              </w:rPr>
              <w:t>96,8</w:t>
            </w:r>
          </w:p>
        </w:tc>
        <w:tc>
          <w:tcPr>
            <w:tcW w:w="1584" w:type="dxa"/>
            <w:tcBorders>
              <w:top w:val="single" w:sz="4" w:space="0" w:color="auto"/>
              <w:left w:val="single" w:sz="4" w:space="0" w:color="auto"/>
              <w:bottom w:val="single" w:sz="4" w:space="0" w:color="auto"/>
              <w:right w:val="single" w:sz="4" w:space="0" w:color="auto"/>
            </w:tcBorders>
            <w:shd w:val="clear" w:color="auto" w:fill="FFFFFF"/>
          </w:tcPr>
          <w:p w14:paraId="1734BDA3" w14:textId="77777777" w:rsidR="009E38F1" w:rsidRPr="00B2493B" w:rsidRDefault="009E38F1" w:rsidP="00B2493B">
            <w:pPr>
              <w:pStyle w:val="Bodytext1"/>
              <w:shd w:val="clear" w:color="auto" w:fill="auto"/>
              <w:spacing w:line="240" w:lineRule="auto"/>
              <w:ind w:left="620"/>
              <w:jc w:val="both"/>
              <w:rPr>
                <w:rFonts w:ascii="Times New Roman" w:hAnsi="Times New Roman" w:cs="Times New Roman"/>
                <w:sz w:val="22"/>
                <w:szCs w:val="22"/>
              </w:rPr>
            </w:pPr>
            <w:r w:rsidRPr="00B2493B">
              <w:rPr>
                <w:rStyle w:val="BodyText10"/>
                <w:rFonts w:ascii="Times New Roman" w:hAnsi="Times New Roman" w:cs="Times New Roman"/>
                <w:sz w:val="22"/>
                <w:szCs w:val="22"/>
                <w:lang w:eastAsia="fr-FR"/>
              </w:rPr>
              <w:t>8,8</w:t>
            </w:r>
          </w:p>
        </w:tc>
      </w:tr>
    </w:tbl>
    <w:p w14:paraId="25863AC7" w14:textId="1220ABCD" w:rsidR="009E38F1" w:rsidRPr="00B2493B" w:rsidRDefault="009E38F1" w:rsidP="00B2493B">
      <w:pPr>
        <w:spacing w:line="240" w:lineRule="auto"/>
        <w:jc w:val="both"/>
        <w:rPr>
          <w:szCs w:val="22"/>
        </w:rPr>
      </w:pPr>
      <w:r w:rsidRPr="00B2493B">
        <w:rPr>
          <w:szCs w:val="22"/>
          <w:vertAlign w:val="superscript"/>
        </w:rPr>
        <w:t>1</w:t>
      </w:r>
      <w:r w:rsidRPr="00B2493B">
        <w:rPr>
          <w:szCs w:val="22"/>
        </w:rPr>
        <w:t xml:space="preserve"> tieši pirms otrās infūzijas</w:t>
      </w:r>
    </w:p>
    <w:p w14:paraId="29899DFD" w14:textId="77777777" w:rsidR="009E38F1" w:rsidRPr="00B2493B" w:rsidRDefault="009E38F1" w:rsidP="00B2493B">
      <w:pPr>
        <w:spacing w:line="240" w:lineRule="auto"/>
        <w:jc w:val="both"/>
        <w:rPr>
          <w:szCs w:val="22"/>
        </w:rPr>
      </w:pPr>
      <w:r w:rsidRPr="00B2493B">
        <w:rPr>
          <w:szCs w:val="22"/>
          <w:vertAlign w:val="superscript"/>
        </w:rPr>
        <w:t>2</w:t>
      </w:r>
      <w:r w:rsidRPr="00B2493B">
        <w:rPr>
          <w:szCs w:val="22"/>
        </w:rPr>
        <w:t xml:space="preserve"> tieši pirms trešās infūzijas</w:t>
      </w:r>
    </w:p>
    <w:p w14:paraId="1F7EC782" w14:textId="77777777" w:rsidR="009E38F1" w:rsidRPr="00B2493B" w:rsidRDefault="009E38F1" w:rsidP="00B2493B">
      <w:pPr>
        <w:spacing w:line="240" w:lineRule="auto"/>
        <w:jc w:val="both"/>
        <w:rPr>
          <w:szCs w:val="22"/>
        </w:rPr>
      </w:pPr>
    </w:p>
    <w:p w14:paraId="5DB87C79" w14:textId="4A0255B3" w:rsidR="009E38F1" w:rsidRPr="00B2493B" w:rsidRDefault="009E38F1" w:rsidP="00B2493B">
      <w:pPr>
        <w:spacing w:line="240" w:lineRule="auto"/>
        <w:jc w:val="both"/>
        <w:rPr>
          <w:szCs w:val="22"/>
        </w:rPr>
      </w:pPr>
      <w:proofErr w:type="spellStart"/>
      <w:r w:rsidRPr="00B2493B">
        <w:rPr>
          <w:szCs w:val="22"/>
        </w:rPr>
        <w:t>Ampicilīna</w:t>
      </w:r>
      <w:proofErr w:type="spellEnd"/>
      <w:r w:rsidRPr="00B2493B">
        <w:rPr>
          <w:szCs w:val="22"/>
        </w:rPr>
        <w:t xml:space="preserve"> un </w:t>
      </w:r>
      <w:proofErr w:type="spellStart"/>
      <w:r w:rsidRPr="00B2493B">
        <w:rPr>
          <w:szCs w:val="22"/>
        </w:rPr>
        <w:t>kloksacilīna</w:t>
      </w:r>
      <w:proofErr w:type="spellEnd"/>
      <w:r w:rsidRPr="00B2493B">
        <w:rPr>
          <w:szCs w:val="22"/>
        </w:rPr>
        <w:t xml:space="preserve"> līmenis pienā pārsniedza mērķa baktēriju MI</w:t>
      </w:r>
      <w:r w:rsidR="00A12926" w:rsidRPr="00B2493B">
        <w:rPr>
          <w:szCs w:val="22"/>
        </w:rPr>
        <w:t>K</w:t>
      </w:r>
      <w:r w:rsidRPr="00B2493B">
        <w:rPr>
          <w:szCs w:val="22"/>
        </w:rPr>
        <w:t xml:space="preserve"> ārstēšanas laikā.</w:t>
      </w:r>
    </w:p>
    <w:p w14:paraId="098C1B48" w14:textId="39E0FE06" w:rsidR="009E38F1" w:rsidRPr="00B2493B" w:rsidRDefault="009E38F1" w:rsidP="00B2493B">
      <w:pPr>
        <w:spacing w:line="240" w:lineRule="auto"/>
        <w:jc w:val="both"/>
        <w:rPr>
          <w:szCs w:val="22"/>
        </w:rPr>
      </w:pPr>
      <w:r w:rsidRPr="00B2493B">
        <w:rPr>
          <w:szCs w:val="22"/>
        </w:rPr>
        <w:t>Pēc ārstēšanas pabeigšanas MI</w:t>
      </w:r>
      <w:r w:rsidR="00A12926" w:rsidRPr="00B2493B">
        <w:rPr>
          <w:szCs w:val="22"/>
        </w:rPr>
        <w:t>K saglabājās</w:t>
      </w:r>
      <w:r w:rsidRPr="00B2493B">
        <w:rPr>
          <w:szCs w:val="22"/>
        </w:rPr>
        <w:t xml:space="preserve"> pienā vismaz 12 stundas (</w:t>
      </w:r>
      <w:proofErr w:type="spellStart"/>
      <w:r w:rsidRPr="00B2493B">
        <w:rPr>
          <w:szCs w:val="22"/>
        </w:rPr>
        <w:t>ampicilīna</w:t>
      </w:r>
      <w:r w:rsidR="00A12926" w:rsidRPr="00B2493B">
        <w:rPr>
          <w:szCs w:val="22"/>
        </w:rPr>
        <w:t>m</w:t>
      </w:r>
      <w:proofErr w:type="spellEnd"/>
      <w:r w:rsidRPr="00B2493B">
        <w:rPr>
          <w:szCs w:val="22"/>
        </w:rPr>
        <w:t>) un vismaz 24 stundas (</w:t>
      </w:r>
      <w:proofErr w:type="spellStart"/>
      <w:r w:rsidRPr="00B2493B">
        <w:rPr>
          <w:szCs w:val="22"/>
        </w:rPr>
        <w:t>kloksacilīna</w:t>
      </w:r>
      <w:r w:rsidR="00A12926" w:rsidRPr="00B2493B">
        <w:rPr>
          <w:szCs w:val="22"/>
        </w:rPr>
        <w:t>m</w:t>
      </w:r>
      <w:proofErr w:type="spellEnd"/>
      <w:r w:rsidRPr="00B2493B">
        <w:rPr>
          <w:szCs w:val="22"/>
        </w:rPr>
        <w:t>).</w:t>
      </w:r>
    </w:p>
    <w:p w14:paraId="18391A67" w14:textId="77777777" w:rsidR="00C114FF" w:rsidRPr="00B2493B" w:rsidRDefault="00C114FF" w:rsidP="00B2493B">
      <w:pPr>
        <w:tabs>
          <w:tab w:val="clear" w:pos="567"/>
        </w:tabs>
        <w:spacing w:line="240" w:lineRule="auto"/>
        <w:jc w:val="both"/>
        <w:rPr>
          <w:szCs w:val="22"/>
        </w:rPr>
      </w:pPr>
    </w:p>
    <w:p w14:paraId="61B6A8D3" w14:textId="77777777" w:rsidR="00C114FF" w:rsidRPr="00B2493B" w:rsidRDefault="00C114FF" w:rsidP="00B2493B">
      <w:pPr>
        <w:tabs>
          <w:tab w:val="clear" w:pos="567"/>
        </w:tabs>
        <w:spacing w:line="240" w:lineRule="auto"/>
        <w:jc w:val="both"/>
        <w:rPr>
          <w:szCs w:val="22"/>
        </w:rPr>
      </w:pPr>
    </w:p>
    <w:p w14:paraId="37778477" w14:textId="77777777" w:rsidR="00C114FF" w:rsidRPr="00B2493B" w:rsidRDefault="006C78AB" w:rsidP="00B2493B">
      <w:pPr>
        <w:pStyle w:val="Style1"/>
        <w:jc w:val="both"/>
      </w:pPr>
      <w:r w:rsidRPr="00B2493B">
        <w:t>5.</w:t>
      </w:r>
      <w:r w:rsidRPr="00B2493B">
        <w:tab/>
        <w:t>FARMACEITISKĀ INFORMĀCIJA</w:t>
      </w:r>
    </w:p>
    <w:p w14:paraId="7F218C96" w14:textId="77777777" w:rsidR="00C114FF" w:rsidRPr="00B2493B" w:rsidRDefault="00C114FF" w:rsidP="00B2493B">
      <w:pPr>
        <w:tabs>
          <w:tab w:val="clear" w:pos="567"/>
        </w:tabs>
        <w:spacing w:line="240" w:lineRule="auto"/>
        <w:jc w:val="both"/>
        <w:rPr>
          <w:szCs w:val="22"/>
        </w:rPr>
      </w:pPr>
    </w:p>
    <w:p w14:paraId="451B6202" w14:textId="38BE1B6C" w:rsidR="00C114FF" w:rsidRPr="00B2493B" w:rsidRDefault="006C78AB" w:rsidP="00B2493B">
      <w:pPr>
        <w:pStyle w:val="Style1"/>
        <w:jc w:val="both"/>
      </w:pPr>
      <w:r w:rsidRPr="00B2493B">
        <w:t>5.1</w:t>
      </w:r>
      <w:r w:rsidR="00E77619" w:rsidRPr="00B2493B">
        <w:t>.</w:t>
      </w:r>
      <w:r w:rsidRPr="00B2493B">
        <w:tab/>
        <w:t>Būtiska nesaderība</w:t>
      </w:r>
    </w:p>
    <w:p w14:paraId="468BC8F5" w14:textId="77777777" w:rsidR="00C114FF" w:rsidRPr="00B2493B" w:rsidRDefault="00C114FF" w:rsidP="00B2493B">
      <w:pPr>
        <w:tabs>
          <w:tab w:val="clear" w:pos="567"/>
        </w:tabs>
        <w:spacing w:line="240" w:lineRule="auto"/>
        <w:jc w:val="both"/>
        <w:rPr>
          <w:szCs w:val="22"/>
        </w:rPr>
      </w:pPr>
    </w:p>
    <w:p w14:paraId="7BA93DDC" w14:textId="08B8AE6A" w:rsidR="00C114FF" w:rsidRPr="00B2493B" w:rsidRDefault="006C78AB" w:rsidP="00B2493B">
      <w:pPr>
        <w:tabs>
          <w:tab w:val="clear" w:pos="567"/>
        </w:tabs>
        <w:spacing w:line="240" w:lineRule="auto"/>
        <w:jc w:val="both"/>
        <w:rPr>
          <w:szCs w:val="22"/>
        </w:rPr>
      </w:pPr>
      <w:r w:rsidRPr="00B2493B">
        <w:t>Nav piemērojam</w:t>
      </w:r>
      <w:r w:rsidR="00886A5F" w:rsidRPr="00B2493B">
        <w:t>a</w:t>
      </w:r>
      <w:r w:rsidRPr="00B2493B">
        <w:t>.</w:t>
      </w:r>
    </w:p>
    <w:p w14:paraId="22D0370F" w14:textId="342FCC54" w:rsidR="00C114FF" w:rsidRPr="00B2493B" w:rsidRDefault="006C78AB" w:rsidP="00B2493B">
      <w:pPr>
        <w:pStyle w:val="Style1"/>
        <w:jc w:val="both"/>
      </w:pPr>
      <w:r w:rsidRPr="00B2493B">
        <w:lastRenderedPageBreak/>
        <w:t>5.2</w:t>
      </w:r>
      <w:r w:rsidR="00E77619" w:rsidRPr="00B2493B">
        <w:t>.</w:t>
      </w:r>
      <w:r w:rsidRPr="00B2493B">
        <w:tab/>
        <w:t>Derīguma termiņš</w:t>
      </w:r>
    </w:p>
    <w:p w14:paraId="28DD03E1" w14:textId="349F85F0" w:rsidR="00C114FF" w:rsidRPr="00B2493B" w:rsidRDefault="00C114FF" w:rsidP="00B2493B">
      <w:pPr>
        <w:tabs>
          <w:tab w:val="clear" w:pos="567"/>
        </w:tabs>
        <w:spacing w:line="240" w:lineRule="auto"/>
        <w:jc w:val="both"/>
        <w:rPr>
          <w:szCs w:val="22"/>
        </w:rPr>
      </w:pPr>
    </w:p>
    <w:p w14:paraId="0A8E2BBF" w14:textId="535EEF2D" w:rsidR="009E38F1" w:rsidRPr="00B2493B" w:rsidRDefault="009E38F1" w:rsidP="00B2493B">
      <w:pPr>
        <w:tabs>
          <w:tab w:val="clear" w:pos="567"/>
        </w:tabs>
        <w:spacing w:line="240" w:lineRule="auto"/>
        <w:ind w:right="-318"/>
        <w:jc w:val="both"/>
        <w:rPr>
          <w:color w:val="000000"/>
          <w:szCs w:val="22"/>
        </w:rPr>
      </w:pPr>
      <w:r w:rsidRPr="00B2493B">
        <w:rPr>
          <w:color w:val="000000"/>
          <w:szCs w:val="22"/>
        </w:rPr>
        <w:t>Veterināro zāļu derīguma termiņš izplatīšanai paredzēt</w:t>
      </w:r>
      <w:r w:rsidR="00FE27AB" w:rsidRPr="00B2493B">
        <w:rPr>
          <w:color w:val="000000"/>
          <w:szCs w:val="22"/>
        </w:rPr>
        <w:t>aj</w:t>
      </w:r>
      <w:r w:rsidRPr="00B2493B">
        <w:rPr>
          <w:color w:val="000000"/>
          <w:szCs w:val="22"/>
        </w:rPr>
        <w:t xml:space="preserve">ā iepakojumā: 18 mēneši. </w:t>
      </w:r>
    </w:p>
    <w:p w14:paraId="35ECBF51" w14:textId="77777777" w:rsidR="00C114FF" w:rsidRPr="00B2493B" w:rsidRDefault="00C114FF" w:rsidP="00B2493B">
      <w:pPr>
        <w:tabs>
          <w:tab w:val="clear" w:pos="567"/>
        </w:tabs>
        <w:spacing w:line="240" w:lineRule="auto"/>
        <w:jc w:val="both"/>
        <w:rPr>
          <w:szCs w:val="22"/>
        </w:rPr>
      </w:pPr>
    </w:p>
    <w:p w14:paraId="5674613D" w14:textId="3C5DEAFA" w:rsidR="00C114FF" w:rsidRPr="00B2493B" w:rsidRDefault="006C78AB" w:rsidP="00B2493B">
      <w:pPr>
        <w:pStyle w:val="Style1"/>
        <w:jc w:val="both"/>
      </w:pPr>
      <w:r w:rsidRPr="00B2493B">
        <w:t>5.3</w:t>
      </w:r>
      <w:r w:rsidR="00E77619" w:rsidRPr="00B2493B">
        <w:t>.</w:t>
      </w:r>
      <w:r w:rsidRPr="00B2493B">
        <w:tab/>
        <w:t>Īpaši uzglabāšanas nosacījumi</w:t>
      </w:r>
    </w:p>
    <w:p w14:paraId="49C34C28" w14:textId="77777777" w:rsidR="00C114FF" w:rsidRPr="00B2493B" w:rsidRDefault="00C114FF" w:rsidP="00B2493B">
      <w:pPr>
        <w:tabs>
          <w:tab w:val="clear" w:pos="567"/>
        </w:tabs>
        <w:spacing w:line="240" w:lineRule="auto"/>
        <w:jc w:val="both"/>
        <w:rPr>
          <w:szCs w:val="22"/>
        </w:rPr>
      </w:pPr>
    </w:p>
    <w:p w14:paraId="22BE093E" w14:textId="77777777" w:rsidR="009E38F1" w:rsidRPr="00B2493B" w:rsidRDefault="009E38F1" w:rsidP="00B2493B">
      <w:pPr>
        <w:tabs>
          <w:tab w:val="clear" w:pos="567"/>
        </w:tabs>
        <w:spacing w:line="240" w:lineRule="auto"/>
        <w:jc w:val="both"/>
        <w:rPr>
          <w:noProof/>
          <w:szCs w:val="22"/>
        </w:rPr>
      </w:pPr>
      <w:r w:rsidRPr="00B2493B">
        <w:rPr>
          <w:noProof/>
          <w:szCs w:val="22"/>
        </w:rPr>
        <w:t xml:space="preserve">Uzglabāt temperatūrā līdz 25 </w:t>
      </w:r>
      <w:r w:rsidRPr="00B2493B">
        <w:rPr>
          <w:noProof/>
          <w:szCs w:val="22"/>
        </w:rPr>
        <w:sym w:font="Symbol" w:char="F0B0"/>
      </w:r>
      <w:r w:rsidRPr="00B2493B">
        <w:rPr>
          <w:noProof/>
          <w:szCs w:val="22"/>
        </w:rPr>
        <w:t>C.</w:t>
      </w:r>
    </w:p>
    <w:p w14:paraId="6D4BA1AF" w14:textId="77777777" w:rsidR="00C114FF" w:rsidRPr="00B2493B" w:rsidRDefault="00C114FF" w:rsidP="00B2493B">
      <w:pPr>
        <w:tabs>
          <w:tab w:val="clear" w:pos="567"/>
        </w:tabs>
        <w:spacing w:line="240" w:lineRule="auto"/>
        <w:jc w:val="both"/>
        <w:rPr>
          <w:szCs w:val="22"/>
        </w:rPr>
      </w:pPr>
    </w:p>
    <w:p w14:paraId="0986AACB" w14:textId="3AD90FAE" w:rsidR="00C114FF" w:rsidRPr="00B2493B" w:rsidRDefault="006C78AB" w:rsidP="00B2493B">
      <w:pPr>
        <w:pStyle w:val="Style1"/>
        <w:jc w:val="both"/>
      </w:pPr>
      <w:r w:rsidRPr="00B2493B">
        <w:t>5.4</w:t>
      </w:r>
      <w:r w:rsidR="00E77619" w:rsidRPr="00B2493B">
        <w:t>.</w:t>
      </w:r>
      <w:r w:rsidRPr="00B2493B">
        <w:tab/>
        <w:t>Tiešā iepakojuma veids un saturs</w:t>
      </w:r>
    </w:p>
    <w:p w14:paraId="0E52D6BC" w14:textId="5C43760A" w:rsidR="00C114FF" w:rsidRPr="00B2493B" w:rsidRDefault="00C114FF" w:rsidP="00B2493B">
      <w:pPr>
        <w:tabs>
          <w:tab w:val="clear" w:pos="567"/>
        </w:tabs>
        <w:spacing w:line="240" w:lineRule="auto"/>
        <w:jc w:val="both"/>
        <w:rPr>
          <w:szCs w:val="22"/>
        </w:rPr>
      </w:pPr>
    </w:p>
    <w:p w14:paraId="5B0B1E55" w14:textId="080A6762" w:rsidR="009E38F1" w:rsidRPr="00B2493B" w:rsidRDefault="009E38F1" w:rsidP="00B2493B">
      <w:pPr>
        <w:tabs>
          <w:tab w:val="clear" w:pos="567"/>
        </w:tabs>
        <w:spacing w:line="240" w:lineRule="auto"/>
        <w:jc w:val="both"/>
        <w:rPr>
          <w:color w:val="000000"/>
          <w:szCs w:val="22"/>
        </w:rPr>
      </w:pPr>
      <w:r w:rsidRPr="00B2493B">
        <w:rPr>
          <w:color w:val="000000"/>
          <w:szCs w:val="22"/>
        </w:rPr>
        <w:t>4,5</w:t>
      </w:r>
      <w:r w:rsidR="00FE27AB" w:rsidRPr="00B2493B">
        <w:rPr>
          <w:color w:val="000000"/>
          <w:szCs w:val="22"/>
        </w:rPr>
        <w:t> </w:t>
      </w:r>
      <w:r w:rsidRPr="00B2493B">
        <w:rPr>
          <w:color w:val="000000"/>
          <w:szCs w:val="22"/>
        </w:rPr>
        <w:t xml:space="preserve">ml polietilēna </w:t>
      </w:r>
      <w:proofErr w:type="spellStart"/>
      <w:r w:rsidRPr="00B2493B">
        <w:rPr>
          <w:color w:val="000000"/>
          <w:szCs w:val="22"/>
        </w:rPr>
        <w:t>injektors</w:t>
      </w:r>
      <w:proofErr w:type="spellEnd"/>
      <w:r w:rsidRPr="00B2493B">
        <w:rPr>
          <w:color w:val="000000"/>
          <w:szCs w:val="22"/>
        </w:rPr>
        <w:t>, kas satur 3</w:t>
      </w:r>
      <w:r w:rsidR="00FE27AB" w:rsidRPr="00B2493B">
        <w:rPr>
          <w:color w:val="000000"/>
          <w:szCs w:val="22"/>
        </w:rPr>
        <w:t> </w:t>
      </w:r>
      <w:r w:rsidRPr="00B2493B">
        <w:rPr>
          <w:color w:val="000000"/>
          <w:szCs w:val="22"/>
        </w:rPr>
        <w:t>g suspensijas.</w:t>
      </w:r>
    </w:p>
    <w:p w14:paraId="54978E1A" w14:textId="0AA2CA6E" w:rsidR="009E38F1" w:rsidRPr="00B2493B" w:rsidRDefault="009E38F1" w:rsidP="00B2493B">
      <w:pPr>
        <w:tabs>
          <w:tab w:val="clear" w:pos="567"/>
        </w:tabs>
        <w:spacing w:line="240" w:lineRule="auto"/>
        <w:jc w:val="both"/>
        <w:rPr>
          <w:color w:val="000000"/>
          <w:szCs w:val="22"/>
        </w:rPr>
      </w:pPr>
      <w:bookmarkStart w:id="11" w:name="_Hlk2161735"/>
      <w:r w:rsidRPr="00B2493B">
        <w:rPr>
          <w:color w:val="000000"/>
          <w:szCs w:val="22"/>
        </w:rPr>
        <w:t>Kartona kast</w:t>
      </w:r>
      <w:r w:rsidR="00FE27AB" w:rsidRPr="00B2493B">
        <w:rPr>
          <w:color w:val="000000"/>
        </w:rPr>
        <w:t>ī</w:t>
      </w:r>
      <w:r w:rsidR="00FE27AB" w:rsidRPr="00B2493B">
        <w:rPr>
          <w:color w:val="000000"/>
          <w:szCs w:val="22"/>
        </w:rPr>
        <w:t>t</w:t>
      </w:r>
      <w:r w:rsidRPr="00B2493B">
        <w:rPr>
          <w:color w:val="000000"/>
          <w:szCs w:val="22"/>
        </w:rPr>
        <w:t xml:space="preserve">e ar 1 </w:t>
      </w:r>
      <w:proofErr w:type="spellStart"/>
      <w:r w:rsidRPr="00B2493B">
        <w:rPr>
          <w:color w:val="000000"/>
          <w:szCs w:val="22"/>
        </w:rPr>
        <w:t>injektoru</w:t>
      </w:r>
      <w:proofErr w:type="spellEnd"/>
      <w:r w:rsidRPr="00B2493B">
        <w:rPr>
          <w:color w:val="000000"/>
          <w:szCs w:val="22"/>
        </w:rPr>
        <w:t>.</w:t>
      </w:r>
    </w:p>
    <w:p w14:paraId="55335283" w14:textId="550CB708" w:rsidR="009E38F1" w:rsidRPr="00B2493B" w:rsidRDefault="009E38F1" w:rsidP="00B2493B">
      <w:pPr>
        <w:tabs>
          <w:tab w:val="clear" w:pos="567"/>
        </w:tabs>
        <w:spacing w:line="240" w:lineRule="auto"/>
        <w:ind w:right="-318"/>
        <w:jc w:val="both"/>
        <w:rPr>
          <w:color w:val="000000"/>
          <w:szCs w:val="22"/>
        </w:rPr>
      </w:pPr>
      <w:r w:rsidRPr="00B2493B">
        <w:rPr>
          <w:color w:val="000000"/>
          <w:szCs w:val="22"/>
        </w:rPr>
        <w:t>Kartona kast</w:t>
      </w:r>
      <w:r w:rsidR="00FE27AB" w:rsidRPr="00B2493B">
        <w:rPr>
          <w:color w:val="000000"/>
        </w:rPr>
        <w:t>ī</w:t>
      </w:r>
      <w:r w:rsidR="00FE27AB" w:rsidRPr="00B2493B">
        <w:rPr>
          <w:color w:val="000000"/>
          <w:szCs w:val="22"/>
        </w:rPr>
        <w:t>t</w:t>
      </w:r>
      <w:r w:rsidRPr="00B2493B">
        <w:rPr>
          <w:color w:val="000000"/>
          <w:szCs w:val="22"/>
        </w:rPr>
        <w:t xml:space="preserve">e ar 24 </w:t>
      </w:r>
      <w:proofErr w:type="spellStart"/>
      <w:r w:rsidRPr="00B2493B">
        <w:rPr>
          <w:color w:val="000000"/>
          <w:szCs w:val="22"/>
        </w:rPr>
        <w:t>injektoriem</w:t>
      </w:r>
      <w:proofErr w:type="spellEnd"/>
      <w:r w:rsidRPr="00B2493B">
        <w:rPr>
          <w:color w:val="000000"/>
          <w:szCs w:val="22"/>
        </w:rPr>
        <w:t>.</w:t>
      </w:r>
    </w:p>
    <w:bookmarkEnd w:id="11"/>
    <w:p w14:paraId="30A33FB1" w14:textId="77777777" w:rsidR="00FE27AB" w:rsidRPr="00B2493B" w:rsidRDefault="00FE27AB" w:rsidP="00B2493B">
      <w:pPr>
        <w:tabs>
          <w:tab w:val="clear" w:pos="567"/>
        </w:tabs>
        <w:spacing w:line="240" w:lineRule="auto"/>
        <w:ind w:right="-318"/>
        <w:jc w:val="both"/>
        <w:rPr>
          <w:color w:val="000000"/>
          <w:szCs w:val="22"/>
        </w:rPr>
      </w:pPr>
    </w:p>
    <w:p w14:paraId="2CF147FA" w14:textId="757B4256" w:rsidR="009E38F1" w:rsidRPr="00B2493B" w:rsidRDefault="009E38F1" w:rsidP="00B2493B">
      <w:pPr>
        <w:tabs>
          <w:tab w:val="clear" w:pos="567"/>
        </w:tabs>
        <w:spacing w:line="240" w:lineRule="auto"/>
        <w:ind w:right="-318"/>
        <w:jc w:val="both"/>
        <w:rPr>
          <w:color w:val="000000"/>
          <w:szCs w:val="22"/>
        </w:rPr>
      </w:pPr>
      <w:r w:rsidRPr="00B2493B">
        <w:rPr>
          <w:color w:val="000000"/>
          <w:szCs w:val="22"/>
        </w:rPr>
        <w:t xml:space="preserve">Ne visi iepakojuma </w:t>
      </w:r>
      <w:r w:rsidR="00FE27AB" w:rsidRPr="00B2493B">
        <w:t>lielumi</w:t>
      </w:r>
      <w:r w:rsidRPr="00B2493B">
        <w:rPr>
          <w:color w:val="000000"/>
          <w:szCs w:val="22"/>
        </w:rPr>
        <w:t xml:space="preserve"> var tikt izplatīti.</w:t>
      </w:r>
    </w:p>
    <w:p w14:paraId="1E3C839A" w14:textId="77777777" w:rsidR="00E811BF" w:rsidRPr="00B2493B" w:rsidRDefault="00E811BF" w:rsidP="00B2493B">
      <w:pPr>
        <w:pStyle w:val="Style1"/>
        <w:ind w:left="0" w:firstLine="0"/>
        <w:jc w:val="both"/>
        <w:rPr>
          <w:b w:val="0"/>
          <w:bCs/>
        </w:rPr>
      </w:pPr>
    </w:p>
    <w:p w14:paraId="5DFF4D53" w14:textId="21995F2C" w:rsidR="00C114FF" w:rsidRPr="00B2493B" w:rsidRDefault="006C78AB" w:rsidP="00B2493B">
      <w:pPr>
        <w:pStyle w:val="Style1"/>
        <w:ind w:left="0" w:firstLine="0"/>
        <w:jc w:val="both"/>
      </w:pPr>
      <w:r w:rsidRPr="00B2493B">
        <w:t>5.5</w:t>
      </w:r>
      <w:r w:rsidR="00E77619" w:rsidRPr="00B2493B">
        <w:t>.</w:t>
      </w:r>
      <w:r w:rsidRPr="00B2493B">
        <w:tab/>
        <w:t>Īpaši norādījumi neizlietotu veterināro zāļu vai to atkritumu iznīcināšanai</w:t>
      </w:r>
    </w:p>
    <w:p w14:paraId="26465593" w14:textId="77777777" w:rsidR="00C114FF" w:rsidRPr="00B2493B" w:rsidRDefault="00C114FF" w:rsidP="00B2493B">
      <w:pPr>
        <w:tabs>
          <w:tab w:val="clear" w:pos="567"/>
        </w:tabs>
        <w:spacing w:line="240" w:lineRule="auto"/>
        <w:jc w:val="both"/>
        <w:rPr>
          <w:szCs w:val="22"/>
        </w:rPr>
      </w:pPr>
    </w:p>
    <w:p w14:paraId="6B8B9D57" w14:textId="61CEE359" w:rsidR="00FE27AB" w:rsidRPr="00B2493B" w:rsidRDefault="00FE27AB" w:rsidP="00B2493B">
      <w:pPr>
        <w:jc w:val="both"/>
        <w:rPr>
          <w:szCs w:val="22"/>
        </w:rPr>
      </w:pPr>
      <w:bookmarkStart w:id="12" w:name="_Hlk79763389"/>
      <w:r w:rsidRPr="00B2493B">
        <w:t>Neizmest veterinārās zāles kanalizācijā vai kopā ar sadzīves atkritumiem.</w:t>
      </w:r>
    </w:p>
    <w:p w14:paraId="6620102F" w14:textId="77777777" w:rsidR="00FE27AB" w:rsidRPr="00B2493B" w:rsidRDefault="00FE27AB" w:rsidP="00B2493B">
      <w:pPr>
        <w:tabs>
          <w:tab w:val="clear" w:pos="567"/>
        </w:tabs>
        <w:spacing w:line="240" w:lineRule="auto"/>
        <w:jc w:val="both"/>
        <w:rPr>
          <w:szCs w:val="22"/>
        </w:rPr>
      </w:pPr>
    </w:p>
    <w:p w14:paraId="7719C565" w14:textId="77777777" w:rsidR="00FE27AB" w:rsidRPr="00B2493B" w:rsidRDefault="00FE27AB" w:rsidP="00B2493B">
      <w:pPr>
        <w:tabs>
          <w:tab w:val="clear" w:pos="567"/>
        </w:tabs>
        <w:spacing w:line="240" w:lineRule="auto"/>
        <w:jc w:val="both"/>
        <w:rPr>
          <w:szCs w:val="22"/>
        </w:rPr>
      </w:pPr>
      <w:r w:rsidRPr="00B2493B">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B2493B">
        <w:t>.</w:t>
      </w:r>
    </w:p>
    <w:bookmarkEnd w:id="12"/>
    <w:p w14:paraId="3779D6C0" w14:textId="77777777" w:rsidR="00C114FF" w:rsidRPr="00B2493B" w:rsidRDefault="00C114FF" w:rsidP="00B2493B">
      <w:pPr>
        <w:tabs>
          <w:tab w:val="clear" w:pos="567"/>
        </w:tabs>
        <w:spacing w:line="240" w:lineRule="auto"/>
        <w:jc w:val="both"/>
        <w:rPr>
          <w:szCs w:val="22"/>
        </w:rPr>
      </w:pPr>
    </w:p>
    <w:p w14:paraId="58306468" w14:textId="77777777" w:rsidR="00C114FF" w:rsidRPr="00B2493B" w:rsidRDefault="00C114FF" w:rsidP="00B2493B">
      <w:pPr>
        <w:tabs>
          <w:tab w:val="clear" w:pos="567"/>
        </w:tabs>
        <w:spacing w:line="240" w:lineRule="auto"/>
        <w:jc w:val="both"/>
        <w:rPr>
          <w:szCs w:val="22"/>
        </w:rPr>
      </w:pPr>
    </w:p>
    <w:p w14:paraId="5388CFC2" w14:textId="3128B06E" w:rsidR="00C114FF" w:rsidRPr="00B2493B" w:rsidRDefault="006C78AB" w:rsidP="00B2493B">
      <w:pPr>
        <w:pStyle w:val="Style1"/>
        <w:jc w:val="both"/>
      </w:pPr>
      <w:r w:rsidRPr="00B2493B">
        <w:t>6.</w:t>
      </w:r>
      <w:r w:rsidRPr="00B2493B">
        <w:tab/>
        <w:t xml:space="preserve">TIRDZNIECĪBAS ATĻAUJAS TURĒTĀJS </w:t>
      </w:r>
    </w:p>
    <w:p w14:paraId="4297277C" w14:textId="77777777" w:rsidR="00C114FF" w:rsidRPr="00B2493B" w:rsidRDefault="00C114FF" w:rsidP="00B2493B">
      <w:pPr>
        <w:tabs>
          <w:tab w:val="clear" w:pos="567"/>
        </w:tabs>
        <w:spacing w:line="240" w:lineRule="auto"/>
        <w:jc w:val="both"/>
        <w:rPr>
          <w:szCs w:val="22"/>
        </w:rPr>
      </w:pPr>
    </w:p>
    <w:p w14:paraId="6BF5650B" w14:textId="5DC64C83" w:rsidR="009E38F1" w:rsidRPr="00B2493B" w:rsidRDefault="009E38F1" w:rsidP="00B2493B">
      <w:pPr>
        <w:jc w:val="both"/>
        <w:rPr>
          <w:szCs w:val="22"/>
        </w:rPr>
      </w:pPr>
      <w:proofErr w:type="spellStart"/>
      <w:r w:rsidRPr="00B2493B">
        <w:rPr>
          <w:szCs w:val="22"/>
        </w:rPr>
        <w:t>Zoetis</w:t>
      </w:r>
      <w:proofErr w:type="spellEnd"/>
      <w:r w:rsidRPr="00B2493B">
        <w:rPr>
          <w:szCs w:val="22"/>
        </w:rPr>
        <w:t xml:space="preserve"> </w:t>
      </w:r>
      <w:proofErr w:type="spellStart"/>
      <w:r w:rsidRPr="00B2493B">
        <w:rPr>
          <w:szCs w:val="22"/>
        </w:rPr>
        <w:t>Belgium</w:t>
      </w:r>
      <w:proofErr w:type="spellEnd"/>
    </w:p>
    <w:p w14:paraId="1705068E" w14:textId="77777777" w:rsidR="00C114FF" w:rsidRPr="00B2493B" w:rsidRDefault="00C114FF" w:rsidP="00B2493B">
      <w:pPr>
        <w:tabs>
          <w:tab w:val="clear" w:pos="567"/>
        </w:tabs>
        <w:spacing w:line="240" w:lineRule="auto"/>
        <w:jc w:val="both"/>
        <w:rPr>
          <w:szCs w:val="22"/>
        </w:rPr>
      </w:pPr>
    </w:p>
    <w:p w14:paraId="36D94649" w14:textId="77777777" w:rsidR="00C114FF" w:rsidRPr="00B2493B" w:rsidRDefault="00C114FF" w:rsidP="00B2493B">
      <w:pPr>
        <w:tabs>
          <w:tab w:val="clear" w:pos="567"/>
        </w:tabs>
        <w:spacing w:line="240" w:lineRule="auto"/>
        <w:jc w:val="both"/>
        <w:rPr>
          <w:szCs w:val="22"/>
        </w:rPr>
      </w:pPr>
    </w:p>
    <w:p w14:paraId="486A2A0C" w14:textId="010529EE" w:rsidR="00C114FF" w:rsidRPr="00B2493B" w:rsidRDefault="006C78AB" w:rsidP="00B2493B">
      <w:pPr>
        <w:pStyle w:val="Style1"/>
        <w:jc w:val="both"/>
      </w:pPr>
      <w:r w:rsidRPr="00B2493B">
        <w:t>7.</w:t>
      </w:r>
      <w:r w:rsidRPr="00B2493B">
        <w:tab/>
        <w:t>TIRDZNIECĪBAS ATĻAUJAS NUMURS(-I)</w:t>
      </w:r>
    </w:p>
    <w:p w14:paraId="2BDBEBCC" w14:textId="444D28BB" w:rsidR="00C114FF" w:rsidRPr="00B2493B" w:rsidRDefault="00C114FF" w:rsidP="00B2493B">
      <w:pPr>
        <w:tabs>
          <w:tab w:val="clear" w:pos="567"/>
        </w:tabs>
        <w:spacing w:line="240" w:lineRule="auto"/>
        <w:jc w:val="both"/>
        <w:rPr>
          <w:szCs w:val="22"/>
        </w:rPr>
      </w:pPr>
    </w:p>
    <w:p w14:paraId="7865322B" w14:textId="77777777" w:rsidR="009E38F1" w:rsidRPr="00B2493B" w:rsidRDefault="009E38F1" w:rsidP="00B2493B">
      <w:pPr>
        <w:tabs>
          <w:tab w:val="clear" w:pos="567"/>
        </w:tabs>
        <w:spacing w:line="240" w:lineRule="auto"/>
        <w:jc w:val="both"/>
        <w:rPr>
          <w:caps/>
          <w:color w:val="000000"/>
          <w:szCs w:val="22"/>
        </w:rPr>
      </w:pPr>
      <w:r w:rsidRPr="00B2493B">
        <w:rPr>
          <w:color w:val="000000"/>
          <w:szCs w:val="22"/>
        </w:rPr>
        <w:t>V/NRP/99/0979</w:t>
      </w:r>
    </w:p>
    <w:p w14:paraId="5F20623A" w14:textId="77777777" w:rsidR="009E38F1" w:rsidRPr="00B2493B" w:rsidRDefault="009E38F1" w:rsidP="00B2493B">
      <w:pPr>
        <w:tabs>
          <w:tab w:val="clear" w:pos="567"/>
        </w:tabs>
        <w:spacing w:line="240" w:lineRule="auto"/>
        <w:jc w:val="both"/>
        <w:rPr>
          <w:szCs w:val="22"/>
        </w:rPr>
      </w:pPr>
    </w:p>
    <w:p w14:paraId="2EF1B7FE" w14:textId="77777777" w:rsidR="00C114FF" w:rsidRPr="00B2493B" w:rsidRDefault="00C114FF" w:rsidP="00B2493B">
      <w:pPr>
        <w:tabs>
          <w:tab w:val="clear" w:pos="567"/>
        </w:tabs>
        <w:spacing w:line="240" w:lineRule="auto"/>
        <w:jc w:val="both"/>
        <w:rPr>
          <w:szCs w:val="22"/>
        </w:rPr>
      </w:pPr>
    </w:p>
    <w:p w14:paraId="0A2C5EAC" w14:textId="3E264B41" w:rsidR="00C114FF" w:rsidRPr="00B2493B" w:rsidRDefault="006C78AB" w:rsidP="00B2493B">
      <w:pPr>
        <w:pStyle w:val="Style1"/>
        <w:jc w:val="both"/>
      </w:pPr>
      <w:r w:rsidRPr="00B2493B">
        <w:t>8.</w:t>
      </w:r>
      <w:r w:rsidRPr="00B2493B">
        <w:tab/>
        <w:t>PIRMĀS TIRDZNIECĪBAS ATĻAUJAS PIEŠĶIRŠANAS DATUMS</w:t>
      </w:r>
    </w:p>
    <w:p w14:paraId="6338A654" w14:textId="10ADFC1C" w:rsidR="00C114FF" w:rsidRPr="00B2493B" w:rsidRDefault="00C114FF" w:rsidP="00B2493B">
      <w:pPr>
        <w:tabs>
          <w:tab w:val="clear" w:pos="567"/>
        </w:tabs>
        <w:spacing w:line="240" w:lineRule="auto"/>
        <w:jc w:val="both"/>
        <w:rPr>
          <w:szCs w:val="22"/>
        </w:rPr>
      </w:pPr>
    </w:p>
    <w:p w14:paraId="006110D4" w14:textId="50C77653" w:rsidR="009E38F1" w:rsidRPr="00B2493B" w:rsidRDefault="007618BF" w:rsidP="00B2493B">
      <w:pPr>
        <w:tabs>
          <w:tab w:val="clear" w:pos="567"/>
        </w:tabs>
        <w:spacing w:line="240" w:lineRule="auto"/>
        <w:jc w:val="both"/>
        <w:rPr>
          <w:szCs w:val="22"/>
        </w:rPr>
      </w:pPr>
      <w:r w:rsidRPr="00B2493B">
        <w:t>Pirmās tirdzniecības atļaujas piešķiršanas datums:</w:t>
      </w:r>
      <w:r w:rsidR="009E38F1" w:rsidRPr="00B2493B">
        <w:rPr>
          <w:szCs w:val="22"/>
        </w:rPr>
        <w:t xml:space="preserve"> 25/06/1999</w:t>
      </w:r>
    </w:p>
    <w:p w14:paraId="7B592CA3" w14:textId="77777777" w:rsidR="00D65777" w:rsidRPr="00B2493B" w:rsidRDefault="00D65777" w:rsidP="00B2493B">
      <w:pPr>
        <w:tabs>
          <w:tab w:val="clear" w:pos="567"/>
        </w:tabs>
        <w:spacing w:line="240" w:lineRule="auto"/>
        <w:jc w:val="both"/>
        <w:rPr>
          <w:szCs w:val="22"/>
        </w:rPr>
      </w:pPr>
    </w:p>
    <w:p w14:paraId="271262E6" w14:textId="77777777" w:rsidR="00D65777" w:rsidRPr="00B2493B" w:rsidRDefault="00D65777" w:rsidP="00B2493B">
      <w:pPr>
        <w:tabs>
          <w:tab w:val="clear" w:pos="567"/>
        </w:tabs>
        <w:spacing w:line="240" w:lineRule="auto"/>
        <w:jc w:val="both"/>
        <w:rPr>
          <w:szCs w:val="22"/>
        </w:rPr>
      </w:pPr>
    </w:p>
    <w:p w14:paraId="0768EACC" w14:textId="5B59F8E0" w:rsidR="00C114FF" w:rsidRPr="00B2493B" w:rsidRDefault="006C78AB" w:rsidP="00B2493B">
      <w:pPr>
        <w:pStyle w:val="Style1"/>
        <w:jc w:val="both"/>
      </w:pPr>
      <w:r w:rsidRPr="00B2493B">
        <w:t>9.</w:t>
      </w:r>
      <w:r w:rsidRPr="00B2493B">
        <w:tab/>
      </w:r>
      <w:r w:rsidR="00B90F3F" w:rsidRPr="00B2493B">
        <w:t xml:space="preserve">VETERINĀRO </w:t>
      </w:r>
      <w:r w:rsidRPr="00B2493B">
        <w:t xml:space="preserve">ZĀĻU APRAKSTA PĒDĒJĀS </w:t>
      </w:r>
      <w:r w:rsidR="00211983" w:rsidRPr="00B2493B">
        <w:t xml:space="preserve">PĀRSKATĪŠANAS </w:t>
      </w:r>
      <w:r w:rsidRPr="00B2493B">
        <w:t>DATUMS</w:t>
      </w:r>
    </w:p>
    <w:p w14:paraId="5F045465" w14:textId="77777777" w:rsidR="00C114FF" w:rsidRPr="00B2493B" w:rsidRDefault="00C114FF" w:rsidP="00B2493B">
      <w:pPr>
        <w:tabs>
          <w:tab w:val="clear" w:pos="567"/>
        </w:tabs>
        <w:spacing w:line="240" w:lineRule="auto"/>
        <w:jc w:val="both"/>
        <w:rPr>
          <w:szCs w:val="22"/>
        </w:rPr>
      </w:pPr>
    </w:p>
    <w:p w14:paraId="2C55B532" w14:textId="51D6016B" w:rsidR="009E38F1" w:rsidRPr="00B2493B" w:rsidRDefault="000847AB" w:rsidP="00B2493B">
      <w:pPr>
        <w:tabs>
          <w:tab w:val="clear" w:pos="567"/>
          <w:tab w:val="left" w:pos="0"/>
        </w:tabs>
        <w:spacing w:line="240" w:lineRule="auto"/>
        <w:jc w:val="both"/>
        <w:rPr>
          <w:szCs w:val="22"/>
        </w:rPr>
      </w:pPr>
      <w:r w:rsidRPr="00B2493B">
        <w:rPr>
          <w:szCs w:val="22"/>
        </w:rPr>
        <w:t>05/</w:t>
      </w:r>
      <w:r w:rsidR="007618BF" w:rsidRPr="00B2493B">
        <w:rPr>
          <w:szCs w:val="22"/>
        </w:rPr>
        <w:t>2024</w:t>
      </w:r>
    </w:p>
    <w:p w14:paraId="36C8D311" w14:textId="77777777" w:rsidR="0078538F" w:rsidRPr="00B2493B" w:rsidRDefault="0078538F" w:rsidP="00B2493B">
      <w:pPr>
        <w:tabs>
          <w:tab w:val="clear" w:pos="567"/>
        </w:tabs>
        <w:spacing w:line="240" w:lineRule="auto"/>
        <w:jc w:val="both"/>
        <w:rPr>
          <w:szCs w:val="22"/>
        </w:rPr>
      </w:pPr>
    </w:p>
    <w:p w14:paraId="5155FB1B" w14:textId="77777777" w:rsidR="00B113B9" w:rsidRPr="00B2493B" w:rsidRDefault="00B113B9" w:rsidP="00B2493B">
      <w:pPr>
        <w:tabs>
          <w:tab w:val="clear" w:pos="567"/>
        </w:tabs>
        <w:spacing w:line="240" w:lineRule="auto"/>
        <w:jc w:val="both"/>
        <w:rPr>
          <w:szCs w:val="22"/>
        </w:rPr>
      </w:pPr>
    </w:p>
    <w:p w14:paraId="6A8F2308" w14:textId="77777777" w:rsidR="00C114FF" w:rsidRPr="00B2493B" w:rsidRDefault="006C78AB" w:rsidP="00B2493B">
      <w:pPr>
        <w:pStyle w:val="Style1"/>
        <w:jc w:val="both"/>
      </w:pPr>
      <w:r w:rsidRPr="00B2493B">
        <w:t>10.</w:t>
      </w:r>
      <w:r w:rsidRPr="00B2493B">
        <w:tab/>
        <w:t>VETERINĀRO ZĀĻU KLASIFIKĀCIJA</w:t>
      </w:r>
    </w:p>
    <w:p w14:paraId="103FDD26" w14:textId="77777777" w:rsidR="0078538F" w:rsidRPr="00B2493B" w:rsidRDefault="0078538F" w:rsidP="00B2493B">
      <w:pPr>
        <w:tabs>
          <w:tab w:val="clear" w:pos="567"/>
        </w:tabs>
        <w:spacing w:line="240" w:lineRule="auto"/>
        <w:jc w:val="both"/>
        <w:rPr>
          <w:szCs w:val="22"/>
        </w:rPr>
      </w:pPr>
    </w:p>
    <w:p w14:paraId="562D4501" w14:textId="77777777" w:rsidR="007618BF" w:rsidRPr="00B2493B" w:rsidRDefault="007618BF" w:rsidP="00B2493B">
      <w:pPr>
        <w:numPr>
          <w:ilvl w:val="12"/>
          <w:numId w:val="0"/>
        </w:numPr>
        <w:jc w:val="both"/>
        <w:rPr>
          <w:szCs w:val="22"/>
        </w:rPr>
      </w:pPr>
      <w:r w:rsidRPr="00B2493B">
        <w:t>Recepšu veterinārās zāles.</w:t>
      </w:r>
    </w:p>
    <w:p w14:paraId="21BD1BB2" w14:textId="77777777" w:rsidR="007618BF" w:rsidRPr="00B2493B" w:rsidRDefault="007618BF" w:rsidP="00B2493B">
      <w:pPr>
        <w:ind w:right="-318"/>
        <w:jc w:val="both"/>
        <w:rPr>
          <w:szCs w:val="22"/>
        </w:rPr>
      </w:pPr>
    </w:p>
    <w:p w14:paraId="6EDC3774" w14:textId="77777777" w:rsidR="007618BF" w:rsidRPr="00B2493B" w:rsidRDefault="007618BF" w:rsidP="00B2493B">
      <w:pPr>
        <w:ind w:right="-318"/>
        <w:jc w:val="both"/>
        <w:rPr>
          <w:szCs w:val="22"/>
        </w:rPr>
      </w:pPr>
      <w:r w:rsidRPr="00B2493B">
        <w:t>Sīkāka informācija par šīm veterinārajām zālēm ir pieejama Savienības zāļu datubāzē (</w:t>
      </w:r>
      <w:hyperlink r:id="rId8" w:history="1">
        <w:r w:rsidRPr="00B2493B">
          <w:rPr>
            <w:rStyle w:val="Hyperlink"/>
          </w:rPr>
          <w:t>https://medicines.health.europa.eu/veterinary</w:t>
        </w:r>
      </w:hyperlink>
      <w:r w:rsidRPr="00B2493B">
        <w:t xml:space="preserve">). </w:t>
      </w:r>
    </w:p>
    <w:p w14:paraId="62143426" w14:textId="77777777" w:rsidR="00C114FF" w:rsidRPr="00B2493B" w:rsidRDefault="006C78AB" w:rsidP="00B2493B">
      <w:pPr>
        <w:tabs>
          <w:tab w:val="clear" w:pos="567"/>
        </w:tabs>
        <w:spacing w:line="240" w:lineRule="auto"/>
        <w:jc w:val="both"/>
        <w:rPr>
          <w:szCs w:val="22"/>
        </w:rPr>
      </w:pPr>
      <w:r w:rsidRPr="00B2493B">
        <w:br w:type="page"/>
      </w:r>
    </w:p>
    <w:p w14:paraId="0848DC5A" w14:textId="77777777" w:rsidR="006F0BE2" w:rsidRPr="00E57A7D" w:rsidRDefault="006F0BE2" w:rsidP="006F0BE2">
      <w:pPr>
        <w:tabs>
          <w:tab w:val="clear" w:pos="567"/>
        </w:tabs>
        <w:spacing w:line="240" w:lineRule="auto"/>
        <w:rPr>
          <w:szCs w:val="22"/>
        </w:rPr>
      </w:pPr>
    </w:p>
    <w:p w14:paraId="6E3A1CC5" w14:textId="77777777" w:rsidR="006F0BE2" w:rsidRPr="00E57A7D" w:rsidRDefault="006F0BE2" w:rsidP="006F0BE2">
      <w:pPr>
        <w:tabs>
          <w:tab w:val="clear" w:pos="567"/>
        </w:tabs>
        <w:spacing w:line="240" w:lineRule="auto"/>
        <w:rPr>
          <w:szCs w:val="22"/>
        </w:rPr>
      </w:pPr>
    </w:p>
    <w:p w14:paraId="466E949F" w14:textId="77777777" w:rsidR="006F0BE2" w:rsidRPr="00E57A7D" w:rsidRDefault="006F0BE2" w:rsidP="006F0BE2">
      <w:pPr>
        <w:tabs>
          <w:tab w:val="clear" w:pos="567"/>
        </w:tabs>
        <w:spacing w:line="240" w:lineRule="auto"/>
        <w:rPr>
          <w:szCs w:val="22"/>
        </w:rPr>
      </w:pPr>
    </w:p>
    <w:p w14:paraId="1B4876B3" w14:textId="77777777" w:rsidR="006F0BE2" w:rsidRPr="00E57A7D" w:rsidRDefault="006F0BE2" w:rsidP="006F0BE2">
      <w:pPr>
        <w:tabs>
          <w:tab w:val="clear" w:pos="567"/>
        </w:tabs>
        <w:spacing w:line="240" w:lineRule="auto"/>
        <w:rPr>
          <w:szCs w:val="22"/>
        </w:rPr>
      </w:pPr>
    </w:p>
    <w:p w14:paraId="45FE69D3" w14:textId="77777777" w:rsidR="006F0BE2" w:rsidRPr="00E57A7D" w:rsidRDefault="006F0BE2" w:rsidP="006F0BE2">
      <w:pPr>
        <w:tabs>
          <w:tab w:val="clear" w:pos="567"/>
        </w:tabs>
        <w:spacing w:line="240" w:lineRule="auto"/>
        <w:rPr>
          <w:szCs w:val="22"/>
        </w:rPr>
      </w:pPr>
    </w:p>
    <w:p w14:paraId="4C2E915A" w14:textId="77777777" w:rsidR="006F0BE2" w:rsidRPr="00E57A7D" w:rsidRDefault="006F0BE2" w:rsidP="006F0BE2">
      <w:pPr>
        <w:tabs>
          <w:tab w:val="clear" w:pos="567"/>
        </w:tabs>
        <w:spacing w:line="240" w:lineRule="auto"/>
        <w:rPr>
          <w:szCs w:val="22"/>
        </w:rPr>
      </w:pPr>
    </w:p>
    <w:p w14:paraId="318B1166" w14:textId="77777777" w:rsidR="006F0BE2" w:rsidRPr="00E57A7D" w:rsidRDefault="006F0BE2" w:rsidP="006F0BE2">
      <w:pPr>
        <w:tabs>
          <w:tab w:val="clear" w:pos="567"/>
        </w:tabs>
        <w:spacing w:line="240" w:lineRule="auto"/>
        <w:rPr>
          <w:szCs w:val="22"/>
        </w:rPr>
      </w:pPr>
    </w:p>
    <w:p w14:paraId="3F273884" w14:textId="77777777" w:rsidR="006F0BE2" w:rsidRPr="00E57A7D" w:rsidRDefault="006F0BE2" w:rsidP="006F0BE2">
      <w:pPr>
        <w:tabs>
          <w:tab w:val="clear" w:pos="567"/>
        </w:tabs>
        <w:spacing w:line="240" w:lineRule="auto"/>
        <w:rPr>
          <w:szCs w:val="22"/>
        </w:rPr>
      </w:pPr>
    </w:p>
    <w:p w14:paraId="5EAFFE36" w14:textId="77777777" w:rsidR="006F0BE2" w:rsidRPr="00E57A7D" w:rsidRDefault="006F0BE2" w:rsidP="006F0BE2">
      <w:pPr>
        <w:tabs>
          <w:tab w:val="clear" w:pos="567"/>
        </w:tabs>
        <w:spacing w:line="240" w:lineRule="auto"/>
        <w:rPr>
          <w:szCs w:val="22"/>
        </w:rPr>
      </w:pPr>
    </w:p>
    <w:p w14:paraId="20B84ACA" w14:textId="77777777" w:rsidR="006F0BE2" w:rsidRPr="00E57A7D" w:rsidRDefault="006F0BE2" w:rsidP="006F0BE2">
      <w:pPr>
        <w:tabs>
          <w:tab w:val="clear" w:pos="567"/>
        </w:tabs>
        <w:spacing w:line="240" w:lineRule="auto"/>
        <w:rPr>
          <w:szCs w:val="22"/>
        </w:rPr>
      </w:pPr>
    </w:p>
    <w:p w14:paraId="5919F3CF" w14:textId="77777777" w:rsidR="006F0BE2" w:rsidRPr="00E57A7D" w:rsidRDefault="006F0BE2" w:rsidP="006F0BE2">
      <w:pPr>
        <w:tabs>
          <w:tab w:val="clear" w:pos="567"/>
        </w:tabs>
        <w:spacing w:line="240" w:lineRule="auto"/>
        <w:rPr>
          <w:szCs w:val="22"/>
        </w:rPr>
      </w:pPr>
    </w:p>
    <w:p w14:paraId="53AB3087" w14:textId="77777777" w:rsidR="006F0BE2" w:rsidRPr="00E57A7D" w:rsidRDefault="006F0BE2" w:rsidP="006F0BE2">
      <w:pPr>
        <w:tabs>
          <w:tab w:val="clear" w:pos="567"/>
        </w:tabs>
        <w:spacing w:line="240" w:lineRule="auto"/>
        <w:rPr>
          <w:szCs w:val="22"/>
        </w:rPr>
      </w:pPr>
    </w:p>
    <w:p w14:paraId="69718D32" w14:textId="77777777" w:rsidR="006F0BE2" w:rsidRPr="00E57A7D" w:rsidRDefault="006F0BE2" w:rsidP="006F0BE2">
      <w:pPr>
        <w:tabs>
          <w:tab w:val="clear" w:pos="567"/>
        </w:tabs>
        <w:spacing w:line="240" w:lineRule="auto"/>
        <w:rPr>
          <w:szCs w:val="22"/>
        </w:rPr>
      </w:pPr>
    </w:p>
    <w:p w14:paraId="4442B56B" w14:textId="77777777" w:rsidR="006F0BE2" w:rsidRPr="00E57A7D" w:rsidRDefault="006F0BE2" w:rsidP="006F0BE2">
      <w:pPr>
        <w:tabs>
          <w:tab w:val="clear" w:pos="567"/>
        </w:tabs>
        <w:spacing w:line="240" w:lineRule="auto"/>
        <w:rPr>
          <w:szCs w:val="22"/>
        </w:rPr>
      </w:pPr>
    </w:p>
    <w:p w14:paraId="4E36A62F" w14:textId="77777777" w:rsidR="006F0BE2" w:rsidRPr="00E57A7D" w:rsidRDefault="006F0BE2" w:rsidP="006F0BE2">
      <w:pPr>
        <w:tabs>
          <w:tab w:val="clear" w:pos="567"/>
        </w:tabs>
        <w:spacing w:line="240" w:lineRule="auto"/>
        <w:rPr>
          <w:szCs w:val="22"/>
        </w:rPr>
      </w:pPr>
    </w:p>
    <w:p w14:paraId="21922A86" w14:textId="77777777" w:rsidR="006F0BE2" w:rsidRPr="00E57A7D" w:rsidRDefault="006F0BE2" w:rsidP="006F0BE2">
      <w:pPr>
        <w:tabs>
          <w:tab w:val="clear" w:pos="567"/>
        </w:tabs>
        <w:spacing w:line="240" w:lineRule="auto"/>
        <w:rPr>
          <w:szCs w:val="22"/>
        </w:rPr>
      </w:pPr>
    </w:p>
    <w:p w14:paraId="7F761B29" w14:textId="77777777" w:rsidR="006F0BE2" w:rsidRPr="00E57A7D" w:rsidRDefault="006F0BE2" w:rsidP="006F0BE2">
      <w:pPr>
        <w:tabs>
          <w:tab w:val="clear" w:pos="567"/>
        </w:tabs>
        <w:spacing w:line="240" w:lineRule="auto"/>
        <w:rPr>
          <w:szCs w:val="22"/>
        </w:rPr>
      </w:pPr>
    </w:p>
    <w:p w14:paraId="70FCF4D8" w14:textId="77777777" w:rsidR="006F0BE2" w:rsidRPr="00E57A7D" w:rsidRDefault="006F0BE2" w:rsidP="006F0BE2">
      <w:pPr>
        <w:tabs>
          <w:tab w:val="clear" w:pos="567"/>
        </w:tabs>
        <w:spacing w:line="240" w:lineRule="auto"/>
        <w:rPr>
          <w:szCs w:val="22"/>
        </w:rPr>
      </w:pPr>
    </w:p>
    <w:p w14:paraId="3349F389" w14:textId="77777777" w:rsidR="006F0BE2" w:rsidRPr="00E57A7D" w:rsidRDefault="006F0BE2" w:rsidP="006F0BE2">
      <w:pPr>
        <w:tabs>
          <w:tab w:val="clear" w:pos="567"/>
        </w:tabs>
        <w:spacing w:line="240" w:lineRule="auto"/>
        <w:rPr>
          <w:szCs w:val="22"/>
        </w:rPr>
      </w:pPr>
    </w:p>
    <w:p w14:paraId="3710AC5B" w14:textId="77777777" w:rsidR="006F0BE2" w:rsidRPr="00E57A7D" w:rsidRDefault="006F0BE2" w:rsidP="006F0BE2">
      <w:pPr>
        <w:tabs>
          <w:tab w:val="clear" w:pos="567"/>
        </w:tabs>
        <w:spacing w:line="240" w:lineRule="auto"/>
        <w:rPr>
          <w:szCs w:val="22"/>
        </w:rPr>
      </w:pPr>
    </w:p>
    <w:p w14:paraId="15B0F3E1" w14:textId="77777777" w:rsidR="006F0BE2" w:rsidRPr="00E57A7D" w:rsidRDefault="006F0BE2" w:rsidP="006F0BE2">
      <w:pPr>
        <w:tabs>
          <w:tab w:val="clear" w:pos="567"/>
        </w:tabs>
        <w:spacing w:line="240" w:lineRule="auto"/>
        <w:rPr>
          <w:szCs w:val="22"/>
        </w:rPr>
      </w:pPr>
    </w:p>
    <w:p w14:paraId="4088C9E4" w14:textId="77777777" w:rsidR="006F0BE2" w:rsidRDefault="006F0BE2" w:rsidP="006F0BE2">
      <w:pPr>
        <w:tabs>
          <w:tab w:val="clear" w:pos="567"/>
        </w:tabs>
        <w:spacing w:line="240" w:lineRule="auto"/>
        <w:rPr>
          <w:szCs w:val="22"/>
        </w:rPr>
      </w:pPr>
    </w:p>
    <w:p w14:paraId="5AB610C9" w14:textId="77777777" w:rsidR="006F0BE2" w:rsidRPr="00E57A7D" w:rsidRDefault="006F0BE2" w:rsidP="006F0BE2">
      <w:pPr>
        <w:tabs>
          <w:tab w:val="clear" w:pos="567"/>
        </w:tabs>
        <w:spacing w:line="240" w:lineRule="auto"/>
        <w:rPr>
          <w:szCs w:val="22"/>
        </w:rPr>
      </w:pPr>
    </w:p>
    <w:p w14:paraId="15AECA83" w14:textId="77777777" w:rsidR="006F0BE2" w:rsidRPr="00E57A7D" w:rsidRDefault="006F0BE2" w:rsidP="006F0BE2">
      <w:pPr>
        <w:tabs>
          <w:tab w:val="clear" w:pos="567"/>
        </w:tabs>
        <w:spacing w:line="240" w:lineRule="auto"/>
        <w:jc w:val="center"/>
        <w:rPr>
          <w:b/>
          <w:szCs w:val="22"/>
        </w:rPr>
      </w:pPr>
      <w:r w:rsidRPr="00E57A7D">
        <w:rPr>
          <w:b/>
          <w:szCs w:val="22"/>
        </w:rPr>
        <w:t>III PIELIKUMS</w:t>
      </w:r>
    </w:p>
    <w:p w14:paraId="6D9BAEBF" w14:textId="77777777" w:rsidR="006F0BE2" w:rsidRPr="00E57A7D" w:rsidRDefault="006F0BE2" w:rsidP="006F0BE2">
      <w:pPr>
        <w:tabs>
          <w:tab w:val="clear" w:pos="567"/>
        </w:tabs>
        <w:spacing w:line="240" w:lineRule="auto"/>
        <w:rPr>
          <w:szCs w:val="22"/>
        </w:rPr>
      </w:pPr>
    </w:p>
    <w:p w14:paraId="088BC735" w14:textId="64F9567E" w:rsidR="006F0BE2" w:rsidRDefault="006F0BE2" w:rsidP="006F0BE2">
      <w:pPr>
        <w:tabs>
          <w:tab w:val="clear" w:pos="567"/>
        </w:tabs>
        <w:spacing w:line="240" w:lineRule="auto"/>
        <w:jc w:val="center"/>
        <w:rPr>
          <w:b/>
          <w:szCs w:val="22"/>
        </w:rPr>
      </w:pPr>
      <w:r w:rsidRPr="00E57A7D">
        <w:rPr>
          <w:b/>
          <w:szCs w:val="22"/>
        </w:rPr>
        <w:t xml:space="preserve">MARĶĒJUMS UN LIETOŠANAS INSTRUKCIJA </w:t>
      </w:r>
    </w:p>
    <w:p w14:paraId="4C77FF15" w14:textId="77777777" w:rsidR="006F0BE2" w:rsidRDefault="006F0BE2">
      <w:pPr>
        <w:tabs>
          <w:tab w:val="clear" w:pos="567"/>
        </w:tabs>
        <w:spacing w:line="240" w:lineRule="auto"/>
        <w:rPr>
          <w:b/>
          <w:szCs w:val="22"/>
        </w:rPr>
      </w:pPr>
      <w:r>
        <w:rPr>
          <w:b/>
          <w:szCs w:val="22"/>
        </w:rPr>
        <w:br w:type="page"/>
      </w:r>
    </w:p>
    <w:p w14:paraId="20CAC274" w14:textId="77777777" w:rsidR="006F0BE2" w:rsidRPr="00E57A7D" w:rsidRDefault="006F0BE2" w:rsidP="006F0BE2">
      <w:pPr>
        <w:tabs>
          <w:tab w:val="clear" w:pos="567"/>
        </w:tabs>
        <w:spacing w:line="240" w:lineRule="auto"/>
        <w:rPr>
          <w:szCs w:val="22"/>
        </w:rPr>
      </w:pPr>
    </w:p>
    <w:p w14:paraId="1D92977C" w14:textId="77777777" w:rsidR="006F0BE2" w:rsidRPr="00E57A7D" w:rsidRDefault="006F0BE2" w:rsidP="006F0BE2">
      <w:pPr>
        <w:tabs>
          <w:tab w:val="clear" w:pos="567"/>
        </w:tabs>
        <w:spacing w:line="240" w:lineRule="auto"/>
        <w:rPr>
          <w:szCs w:val="22"/>
        </w:rPr>
      </w:pPr>
    </w:p>
    <w:p w14:paraId="1BCA447E" w14:textId="77777777" w:rsidR="006F0BE2" w:rsidRPr="00E57A7D" w:rsidRDefault="006F0BE2" w:rsidP="006F0BE2">
      <w:pPr>
        <w:tabs>
          <w:tab w:val="clear" w:pos="567"/>
        </w:tabs>
        <w:spacing w:line="240" w:lineRule="auto"/>
        <w:rPr>
          <w:szCs w:val="22"/>
        </w:rPr>
      </w:pPr>
    </w:p>
    <w:p w14:paraId="39B26473" w14:textId="77777777" w:rsidR="006F0BE2" w:rsidRPr="00E57A7D" w:rsidRDefault="006F0BE2" w:rsidP="006F0BE2">
      <w:pPr>
        <w:tabs>
          <w:tab w:val="clear" w:pos="567"/>
        </w:tabs>
        <w:spacing w:line="240" w:lineRule="auto"/>
        <w:rPr>
          <w:szCs w:val="22"/>
        </w:rPr>
      </w:pPr>
    </w:p>
    <w:p w14:paraId="0BC45EFB" w14:textId="77777777" w:rsidR="006F0BE2" w:rsidRPr="00E57A7D" w:rsidRDefault="006F0BE2" w:rsidP="006F0BE2">
      <w:pPr>
        <w:tabs>
          <w:tab w:val="clear" w:pos="567"/>
        </w:tabs>
        <w:spacing w:line="240" w:lineRule="auto"/>
        <w:rPr>
          <w:szCs w:val="22"/>
        </w:rPr>
      </w:pPr>
    </w:p>
    <w:p w14:paraId="077C7670" w14:textId="77777777" w:rsidR="006F0BE2" w:rsidRPr="00E57A7D" w:rsidRDefault="006F0BE2" w:rsidP="006F0BE2">
      <w:pPr>
        <w:tabs>
          <w:tab w:val="clear" w:pos="567"/>
        </w:tabs>
        <w:spacing w:line="240" w:lineRule="auto"/>
        <w:rPr>
          <w:szCs w:val="22"/>
        </w:rPr>
      </w:pPr>
    </w:p>
    <w:p w14:paraId="4CD86374" w14:textId="77777777" w:rsidR="006F0BE2" w:rsidRPr="00E57A7D" w:rsidRDefault="006F0BE2" w:rsidP="006F0BE2">
      <w:pPr>
        <w:tabs>
          <w:tab w:val="clear" w:pos="567"/>
        </w:tabs>
        <w:spacing w:line="240" w:lineRule="auto"/>
        <w:rPr>
          <w:szCs w:val="22"/>
        </w:rPr>
      </w:pPr>
    </w:p>
    <w:p w14:paraId="246C3EE5" w14:textId="77777777" w:rsidR="006F0BE2" w:rsidRPr="00E57A7D" w:rsidRDefault="006F0BE2" w:rsidP="006F0BE2">
      <w:pPr>
        <w:tabs>
          <w:tab w:val="clear" w:pos="567"/>
        </w:tabs>
        <w:spacing w:line="240" w:lineRule="auto"/>
        <w:rPr>
          <w:szCs w:val="22"/>
        </w:rPr>
      </w:pPr>
    </w:p>
    <w:p w14:paraId="67B5A44A" w14:textId="77777777" w:rsidR="006F0BE2" w:rsidRPr="00E57A7D" w:rsidRDefault="006F0BE2" w:rsidP="006F0BE2">
      <w:pPr>
        <w:tabs>
          <w:tab w:val="clear" w:pos="567"/>
        </w:tabs>
        <w:spacing w:line="240" w:lineRule="auto"/>
        <w:rPr>
          <w:szCs w:val="22"/>
        </w:rPr>
      </w:pPr>
    </w:p>
    <w:p w14:paraId="3E6CA790" w14:textId="77777777" w:rsidR="006F0BE2" w:rsidRPr="00E57A7D" w:rsidRDefault="006F0BE2" w:rsidP="006F0BE2">
      <w:pPr>
        <w:tabs>
          <w:tab w:val="clear" w:pos="567"/>
        </w:tabs>
        <w:spacing w:line="240" w:lineRule="auto"/>
        <w:rPr>
          <w:szCs w:val="22"/>
        </w:rPr>
      </w:pPr>
    </w:p>
    <w:p w14:paraId="696522BD" w14:textId="77777777" w:rsidR="006F0BE2" w:rsidRPr="00E57A7D" w:rsidRDefault="006F0BE2" w:rsidP="006F0BE2">
      <w:pPr>
        <w:tabs>
          <w:tab w:val="clear" w:pos="567"/>
        </w:tabs>
        <w:spacing w:line="240" w:lineRule="auto"/>
        <w:rPr>
          <w:szCs w:val="22"/>
        </w:rPr>
      </w:pPr>
    </w:p>
    <w:p w14:paraId="67F2AE49" w14:textId="77777777" w:rsidR="006F0BE2" w:rsidRPr="00E57A7D" w:rsidRDefault="006F0BE2" w:rsidP="006F0BE2">
      <w:pPr>
        <w:tabs>
          <w:tab w:val="clear" w:pos="567"/>
        </w:tabs>
        <w:spacing w:line="240" w:lineRule="auto"/>
        <w:rPr>
          <w:szCs w:val="22"/>
        </w:rPr>
      </w:pPr>
    </w:p>
    <w:p w14:paraId="6415097F" w14:textId="77777777" w:rsidR="006F0BE2" w:rsidRPr="00E57A7D" w:rsidRDefault="006F0BE2" w:rsidP="006F0BE2">
      <w:pPr>
        <w:tabs>
          <w:tab w:val="clear" w:pos="567"/>
        </w:tabs>
        <w:spacing w:line="240" w:lineRule="auto"/>
        <w:rPr>
          <w:szCs w:val="22"/>
        </w:rPr>
      </w:pPr>
    </w:p>
    <w:p w14:paraId="161A4B52" w14:textId="77777777" w:rsidR="006F0BE2" w:rsidRPr="00E57A7D" w:rsidRDefault="006F0BE2" w:rsidP="006F0BE2">
      <w:pPr>
        <w:tabs>
          <w:tab w:val="clear" w:pos="567"/>
        </w:tabs>
        <w:spacing w:line="240" w:lineRule="auto"/>
        <w:rPr>
          <w:szCs w:val="22"/>
        </w:rPr>
      </w:pPr>
    </w:p>
    <w:p w14:paraId="09C837C6" w14:textId="77777777" w:rsidR="006F0BE2" w:rsidRPr="00E57A7D" w:rsidRDefault="006F0BE2" w:rsidP="006F0BE2">
      <w:pPr>
        <w:tabs>
          <w:tab w:val="clear" w:pos="567"/>
        </w:tabs>
        <w:spacing w:line="240" w:lineRule="auto"/>
        <w:rPr>
          <w:szCs w:val="22"/>
        </w:rPr>
      </w:pPr>
    </w:p>
    <w:p w14:paraId="61105622" w14:textId="77777777" w:rsidR="006F0BE2" w:rsidRPr="00E57A7D" w:rsidRDefault="006F0BE2" w:rsidP="006F0BE2">
      <w:pPr>
        <w:tabs>
          <w:tab w:val="clear" w:pos="567"/>
        </w:tabs>
        <w:spacing w:line="240" w:lineRule="auto"/>
        <w:rPr>
          <w:szCs w:val="22"/>
        </w:rPr>
      </w:pPr>
    </w:p>
    <w:p w14:paraId="4AC540D3" w14:textId="77777777" w:rsidR="006F0BE2" w:rsidRPr="00E57A7D" w:rsidRDefault="006F0BE2" w:rsidP="006F0BE2">
      <w:pPr>
        <w:tabs>
          <w:tab w:val="clear" w:pos="567"/>
        </w:tabs>
        <w:spacing w:line="240" w:lineRule="auto"/>
        <w:rPr>
          <w:szCs w:val="22"/>
        </w:rPr>
      </w:pPr>
    </w:p>
    <w:p w14:paraId="0C54BCC4" w14:textId="77777777" w:rsidR="006F0BE2" w:rsidRPr="00E57A7D" w:rsidRDefault="006F0BE2" w:rsidP="006F0BE2">
      <w:pPr>
        <w:tabs>
          <w:tab w:val="clear" w:pos="567"/>
        </w:tabs>
        <w:spacing w:line="240" w:lineRule="auto"/>
        <w:rPr>
          <w:szCs w:val="22"/>
        </w:rPr>
      </w:pPr>
    </w:p>
    <w:p w14:paraId="29DA6413" w14:textId="77777777" w:rsidR="006F0BE2" w:rsidRPr="00E57A7D" w:rsidRDefault="006F0BE2" w:rsidP="006F0BE2">
      <w:pPr>
        <w:tabs>
          <w:tab w:val="clear" w:pos="567"/>
        </w:tabs>
        <w:spacing w:line="240" w:lineRule="auto"/>
        <w:rPr>
          <w:szCs w:val="22"/>
        </w:rPr>
      </w:pPr>
    </w:p>
    <w:p w14:paraId="3A3E0192" w14:textId="77777777" w:rsidR="006F0BE2" w:rsidRPr="00E57A7D" w:rsidRDefault="006F0BE2" w:rsidP="006F0BE2">
      <w:pPr>
        <w:tabs>
          <w:tab w:val="clear" w:pos="567"/>
        </w:tabs>
        <w:spacing w:line="240" w:lineRule="auto"/>
        <w:rPr>
          <w:szCs w:val="22"/>
        </w:rPr>
      </w:pPr>
    </w:p>
    <w:p w14:paraId="77CF219E" w14:textId="77777777" w:rsidR="006F0BE2" w:rsidRDefault="006F0BE2" w:rsidP="006F0BE2">
      <w:pPr>
        <w:tabs>
          <w:tab w:val="clear" w:pos="567"/>
        </w:tabs>
        <w:spacing w:line="240" w:lineRule="auto"/>
        <w:rPr>
          <w:szCs w:val="22"/>
        </w:rPr>
      </w:pPr>
    </w:p>
    <w:p w14:paraId="60499399" w14:textId="77777777" w:rsidR="006F0BE2" w:rsidRPr="00E57A7D" w:rsidRDefault="006F0BE2" w:rsidP="006F0BE2">
      <w:pPr>
        <w:tabs>
          <w:tab w:val="clear" w:pos="567"/>
        </w:tabs>
        <w:spacing w:line="240" w:lineRule="auto"/>
        <w:rPr>
          <w:szCs w:val="22"/>
        </w:rPr>
      </w:pPr>
    </w:p>
    <w:p w14:paraId="01B02F53" w14:textId="77777777" w:rsidR="006F0BE2" w:rsidRPr="00E57A7D" w:rsidRDefault="006F0BE2" w:rsidP="006F0BE2">
      <w:pPr>
        <w:tabs>
          <w:tab w:val="clear" w:pos="567"/>
        </w:tabs>
        <w:spacing w:line="240" w:lineRule="auto"/>
        <w:rPr>
          <w:szCs w:val="22"/>
        </w:rPr>
      </w:pPr>
    </w:p>
    <w:p w14:paraId="5F14355A" w14:textId="77777777" w:rsidR="006F0BE2" w:rsidRPr="00E57A7D" w:rsidRDefault="006F0BE2" w:rsidP="006F0BE2">
      <w:pPr>
        <w:pStyle w:val="Style3"/>
      </w:pPr>
      <w:r w:rsidRPr="00E57A7D">
        <w:t>MARĶĒJUMS</w:t>
      </w:r>
    </w:p>
    <w:p w14:paraId="1A87C0BA" w14:textId="77777777" w:rsidR="006F0BE2" w:rsidRPr="00E57A7D" w:rsidRDefault="006F0BE2" w:rsidP="006F0BE2">
      <w:pPr>
        <w:tabs>
          <w:tab w:val="clear" w:pos="567"/>
        </w:tabs>
        <w:spacing w:line="240" w:lineRule="auto"/>
        <w:jc w:val="center"/>
        <w:rPr>
          <w:b/>
          <w:szCs w:val="22"/>
        </w:rPr>
      </w:pPr>
    </w:p>
    <w:p w14:paraId="2E1BFFD0" w14:textId="77777777" w:rsidR="00C114FF" w:rsidRPr="00B2493B" w:rsidRDefault="00C114FF" w:rsidP="00B2493B">
      <w:pPr>
        <w:tabs>
          <w:tab w:val="clear" w:pos="567"/>
        </w:tabs>
        <w:spacing w:line="240" w:lineRule="auto"/>
        <w:jc w:val="both"/>
        <w:rPr>
          <w:szCs w:val="22"/>
        </w:rPr>
      </w:pPr>
    </w:p>
    <w:p w14:paraId="0331A3C3" w14:textId="77777777" w:rsidR="00C114FF" w:rsidRPr="00B2493B" w:rsidRDefault="00C114FF" w:rsidP="00B2493B">
      <w:pPr>
        <w:tabs>
          <w:tab w:val="clear" w:pos="567"/>
        </w:tabs>
        <w:spacing w:line="240" w:lineRule="auto"/>
        <w:jc w:val="both"/>
        <w:rPr>
          <w:szCs w:val="22"/>
        </w:rPr>
      </w:pPr>
    </w:p>
    <w:p w14:paraId="2264111C" w14:textId="77777777" w:rsidR="00C114FF" w:rsidRPr="00B2493B" w:rsidRDefault="00C114FF" w:rsidP="00B2493B">
      <w:pPr>
        <w:tabs>
          <w:tab w:val="clear" w:pos="567"/>
        </w:tabs>
        <w:spacing w:line="240" w:lineRule="auto"/>
        <w:jc w:val="both"/>
        <w:rPr>
          <w:szCs w:val="22"/>
        </w:rPr>
      </w:pPr>
    </w:p>
    <w:p w14:paraId="73F12B86" w14:textId="77777777" w:rsidR="00C114FF" w:rsidRPr="00B2493B" w:rsidRDefault="00C114FF" w:rsidP="00B2493B">
      <w:pPr>
        <w:tabs>
          <w:tab w:val="clear" w:pos="567"/>
        </w:tabs>
        <w:spacing w:line="240" w:lineRule="auto"/>
        <w:jc w:val="both"/>
        <w:rPr>
          <w:szCs w:val="22"/>
        </w:rPr>
      </w:pPr>
    </w:p>
    <w:p w14:paraId="061FA80C" w14:textId="77777777" w:rsidR="00C114FF" w:rsidRPr="00B2493B" w:rsidRDefault="00C114FF" w:rsidP="00B2493B">
      <w:pPr>
        <w:tabs>
          <w:tab w:val="clear" w:pos="567"/>
        </w:tabs>
        <w:spacing w:line="240" w:lineRule="auto"/>
        <w:jc w:val="both"/>
        <w:rPr>
          <w:szCs w:val="22"/>
        </w:rPr>
      </w:pPr>
    </w:p>
    <w:p w14:paraId="077E8B49" w14:textId="77777777" w:rsidR="00C114FF" w:rsidRPr="00B2493B" w:rsidRDefault="00C114FF" w:rsidP="00B2493B">
      <w:pPr>
        <w:tabs>
          <w:tab w:val="clear" w:pos="567"/>
        </w:tabs>
        <w:spacing w:line="240" w:lineRule="auto"/>
        <w:jc w:val="both"/>
        <w:rPr>
          <w:szCs w:val="22"/>
        </w:rPr>
      </w:pPr>
    </w:p>
    <w:p w14:paraId="1CB22878" w14:textId="77777777" w:rsidR="00C114FF" w:rsidRPr="00B2493B" w:rsidRDefault="00C114FF" w:rsidP="00B2493B">
      <w:pPr>
        <w:tabs>
          <w:tab w:val="clear" w:pos="567"/>
        </w:tabs>
        <w:spacing w:line="240" w:lineRule="auto"/>
        <w:jc w:val="both"/>
        <w:rPr>
          <w:szCs w:val="22"/>
        </w:rPr>
      </w:pPr>
    </w:p>
    <w:p w14:paraId="79C738DD" w14:textId="77777777" w:rsidR="00C114FF" w:rsidRPr="00B2493B" w:rsidRDefault="00C114FF" w:rsidP="00B2493B">
      <w:pPr>
        <w:tabs>
          <w:tab w:val="clear" w:pos="567"/>
        </w:tabs>
        <w:spacing w:line="240" w:lineRule="auto"/>
        <w:jc w:val="both"/>
        <w:rPr>
          <w:szCs w:val="22"/>
        </w:rPr>
      </w:pPr>
    </w:p>
    <w:p w14:paraId="6ADD7C1B" w14:textId="77777777" w:rsidR="00C114FF" w:rsidRPr="00B2493B" w:rsidRDefault="00C114FF" w:rsidP="00B2493B">
      <w:pPr>
        <w:tabs>
          <w:tab w:val="clear" w:pos="567"/>
        </w:tabs>
        <w:spacing w:line="240" w:lineRule="auto"/>
        <w:jc w:val="both"/>
        <w:rPr>
          <w:szCs w:val="22"/>
        </w:rPr>
      </w:pPr>
    </w:p>
    <w:p w14:paraId="4DEF0188" w14:textId="77777777" w:rsidR="00C114FF" w:rsidRPr="00B2493B" w:rsidRDefault="00C114FF" w:rsidP="00B2493B">
      <w:pPr>
        <w:tabs>
          <w:tab w:val="clear" w:pos="567"/>
        </w:tabs>
        <w:spacing w:line="240" w:lineRule="auto"/>
        <w:jc w:val="both"/>
        <w:rPr>
          <w:szCs w:val="22"/>
        </w:rPr>
      </w:pPr>
    </w:p>
    <w:p w14:paraId="651AA3A2" w14:textId="77777777" w:rsidR="00C114FF" w:rsidRPr="00B2493B" w:rsidRDefault="00C114FF" w:rsidP="00B2493B">
      <w:pPr>
        <w:tabs>
          <w:tab w:val="clear" w:pos="567"/>
        </w:tabs>
        <w:spacing w:line="240" w:lineRule="auto"/>
        <w:jc w:val="both"/>
        <w:rPr>
          <w:szCs w:val="22"/>
        </w:rPr>
      </w:pPr>
    </w:p>
    <w:p w14:paraId="4A0466E7" w14:textId="77777777" w:rsidR="00C114FF" w:rsidRPr="00B2493B" w:rsidRDefault="00C114FF" w:rsidP="00B2493B">
      <w:pPr>
        <w:tabs>
          <w:tab w:val="clear" w:pos="567"/>
        </w:tabs>
        <w:spacing w:line="240" w:lineRule="auto"/>
        <w:jc w:val="both"/>
        <w:rPr>
          <w:szCs w:val="22"/>
        </w:rPr>
      </w:pPr>
    </w:p>
    <w:p w14:paraId="25EC78B9" w14:textId="77777777" w:rsidR="00C114FF" w:rsidRPr="00B2493B" w:rsidRDefault="00C114FF" w:rsidP="00B2493B">
      <w:pPr>
        <w:tabs>
          <w:tab w:val="clear" w:pos="567"/>
        </w:tabs>
        <w:spacing w:line="240" w:lineRule="auto"/>
        <w:jc w:val="both"/>
        <w:rPr>
          <w:szCs w:val="22"/>
        </w:rPr>
      </w:pPr>
    </w:p>
    <w:p w14:paraId="7BE00BA6" w14:textId="77777777" w:rsidR="00C114FF" w:rsidRPr="00B2493B" w:rsidRDefault="00C114FF" w:rsidP="00B2493B">
      <w:pPr>
        <w:tabs>
          <w:tab w:val="clear" w:pos="567"/>
        </w:tabs>
        <w:spacing w:line="240" w:lineRule="auto"/>
        <w:jc w:val="both"/>
        <w:rPr>
          <w:szCs w:val="22"/>
        </w:rPr>
      </w:pPr>
    </w:p>
    <w:p w14:paraId="5D2BD338" w14:textId="77777777" w:rsidR="00C114FF" w:rsidRPr="00B2493B" w:rsidRDefault="00C114FF" w:rsidP="00B2493B">
      <w:pPr>
        <w:tabs>
          <w:tab w:val="clear" w:pos="567"/>
        </w:tabs>
        <w:spacing w:line="240" w:lineRule="auto"/>
        <w:jc w:val="both"/>
        <w:rPr>
          <w:szCs w:val="22"/>
        </w:rPr>
      </w:pPr>
    </w:p>
    <w:p w14:paraId="7552E52E" w14:textId="77777777" w:rsidR="00C114FF" w:rsidRPr="00B2493B" w:rsidRDefault="00C114FF" w:rsidP="00B2493B">
      <w:pPr>
        <w:tabs>
          <w:tab w:val="clear" w:pos="567"/>
        </w:tabs>
        <w:spacing w:line="240" w:lineRule="auto"/>
        <w:jc w:val="both"/>
        <w:rPr>
          <w:szCs w:val="22"/>
        </w:rPr>
      </w:pPr>
    </w:p>
    <w:p w14:paraId="082F0DC0" w14:textId="77777777" w:rsidR="00C114FF" w:rsidRPr="00B2493B" w:rsidRDefault="00C114FF" w:rsidP="00B2493B">
      <w:pPr>
        <w:tabs>
          <w:tab w:val="clear" w:pos="567"/>
        </w:tabs>
        <w:spacing w:line="240" w:lineRule="auto"/>
        <w:jc w:val="both"/>
        <w:rPr>
          <w:szCs w:val="22"/>
        </w:rPr>
      </w:pPr>
    </w:p>
    <w:p w14:paraId="102F31EE" w14:textId="77777777" w:rsidR="00C114FF" w:rsidRPr="00B2493B" w:rsidRDefault="00C114FF" w:rsidP="00B2493B">
      <w:pPr>
        <w:tabs>
          <w:tab w:val="clear" w:pos="567"/>
        </w:tabs>
        <w:spacing w:line="240" w:lineRule="auto"/>
        <w:jc w:val="both"/>
        <w:rPr>
          <w:szCs w:val="22"/>
        </w:rPr>
      </w:pPr>
    </w:p>
    <w:p w14:paraId="7D9B2D42" w14:textId="77777777" w:rsidR="00C114FF" w:rsidRPr="00B2493B" w:rsidRDefault="00C114FF" w:rsidP="00B2493B">
      <w:pPr>
        <w:tabs>
          <w:tab w:val="clear" w:pos="567"/>
        </w:tabs>
        <w:spacing w:line="240" w:lineRule="auto"/>
        <w:jc w:val="both"/>
        <w:rPr>
          <w:szCs w:val="22"/>
        </w:rPr>
      </w:pPr>
    </w:p>
    <w:p w14:paraId="452426DA" w14:textId="77777777" w:rsidR="00C114FF" w:rsidRPr="00B2493B" w:rsidRDefault="00C114FF" w:rsidP="00B2493B">
      <w:pPr>
        <w:tabs>
          <w:tab w:val="clear" w:pos="567"/>
        </w:tabs>
        <w:spacing w:line="240" w:lineRule="auto"/>
        <w:jc w:val="both"/>
        <w:rPr>
          <w:szCs w:val="22"/>
        </w:rPr>
      </w:pPr>
    </w:p>
    <w:p w14:paraId="16F34600" w14:textId="117E5380" w:rsidR="00C114FF" w:rsidRPr="00B2493B" w:rsidRDefault="00C114FF" w:rsidP="00B2493B">
      <w:pPr>
        <w:tabs>
          <w:tab w:val="clear" w:pos="567"/>
        </w:tabs>
        <w:spacing w:line="240" w:lineRule="auto"/>
        <w:jc w:val="both"/>
        <w:rPr>
          <w:szCs w:val="22"/>
        </w:rPr>
      </w:pPr>
    </w:p>
    <w:p w14:paraId="365604B5" w14:textId="77777777" w:rsidR="00C245DD" w:rsidRPr="00B2493B" w:rsidRDefault="00C245DD" w:rsidP="00B2493B">
      <w:pPr>
        <w:tabs>
          <w:tab w:val="clear" w:pos="567"/>
        </w:tabs>
        <w:spacing w:line="240" w:lineRule="auto"/>
        <w:jc w:val="both"/>
        <w:rPr>
          <w:szCs w:val="22"/>
        </w:rPr>
      </w:pPr>
    </w:p>
    <w:p w14:paraId="0DD12873" w14:textId="77777777" w:rsidR="00C114FF" w:rsidRPr="00B2493B" w:rsidRDefault="00C114FF" w:rsidP="00B2493B">
      <w:pPr>
        <w:tabs>
          <w:tab w:val="clear" w:pos="567"/>
        </w:tabs>
        <w:spacing w:line="240" w:lineRule="auto"/>
        <w:jc w:val="both"/>
        <w:rPr>
          <w:szCs w:val="22"/>
        </w:rPr>
      </w:pPr>
    </w:p>
    <w:p w14:paraId="00595F80" w14:textId="77777777" w:rsidR="00C114FF" w:rsidRPr="00B2493B" w:rsidRDefault="006C78AB" w:rsidP="00B2493B">
      <w:pPr>
        <w:tabs>
          <w:tab w:val="clear" w:pos="567"/>
        </w:tabs>
        <w:spacing w:line="240" w:lineRule="auto"/>
        <w:jc w:val="both"/>
        <w:rPr>
          <w:szCs w:val="22"/>
        </w:rPr>
      </w:pPr>
      <w:r w:rsidRPr="00B2493B">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rsidRPr="00B2493B" w14:paraId="449FE7A3" w14:textId="77777777" w:rsidTr="00211A90">
        <w:trPr>
          <w:trHeight w:val="977"/>
        </w:trPr>
        <w:tc>
          <w:tcPr>
            <w:tcW w:w="9208" w:type="dxa"/>
            <w:tcBorders>
              <w:bottom w:val="single" w:sz="4" w:space="0" w:color="auto"/>
            </w:tcBorders>
          </w:tcPr>
          <w:p w14:paraId="705C34B0" w14:textId="74BAC339" w:rsidR="005E1FFD" w:rsidRPr="00B2493B" w:rsidRDefault="006C78AB" w:rsidP="00B2493B">
            <w:pPr>
              <w:tabs>
                <w:tab w:val="clear" w:pos="567"/>
              </w:tabs>
              <w:spacing w:line="240" w:lineRule="auto"/>
              <w:jc w:val="both"/>
              <w:rPr>
                <w:szCs w:val="22"/>
              </w:rPr>
            </w:pPr>
            <w:r w:rsidRPr="00B2493B">
              <w:rPr>
                <w:b/>
                <w:szCs w:val="22"/>
              </w:rPr>
              <w:lastRenderedPageBreak/>
              <w:t>UZ ĀRĒJĀ IEPAKOJUMA NORĀDĀMĀ INFORMĀCIJA</w:t>
            </w:r>
          </w:p>
          <w:p w14:paraId="77D2EBAE" w14:textId="77777777" w:rsidR="00C058B8" w:rsidRPr="00B2493B" w:rsidRDefault="00C058B8" w:rsidP="00B2493B">
            <w:pPr>
              <w:tabs>
                <w:tab w:val="clear" w:pos="567"/>
              </w:tabs>
              <w:spacing w:line="240" w:lineRule="auto"/>
              <w:jc w:val="both"/>
              <w:rPr>
                <w:b/>
                <w:szCs w:val="22"/>
              </w:rPr>
            </w:pPr>
          </w:p>
          <w:p w14:paraId="5136F69E" w14:textId="4A6CC6E5" w:rsidR="00C114FF" w:rsidRPr="00B2493B" w:rsidRDefault="007618BF" w:rsidP="00B2493B">
            <w:pPr>
              <w:tabs>
                <w:tab w:val="clear" w:pos="567"/>
              </w:tabs>
              <w:spacing w:line="240" w:lineRule="auto"/>
              <w:jc w:val="both"/>
              <w:rPr>
                <w:b/>
                <w:szCs w:val="22"/>
              </w:rPr>
            </w:pPr>
            <w:r w:rsidRPr="00B2493B">
              <w:rPr>
                <w:b/>
                <w:color w:val="000000"/>
              </w:rPr>
              <w:t>KARTONA KASTĪTE</w:t>
            </w:r>
          </w:p>
        </w:tc>
      </w:tr>
    </w:tbl>
    <w:p w14:paraId="458622B2" w14:textId="77777777" w:rsidR="00C114FF" w:rsidRPr="00B2493B" w:rsidRDefault="00C114FF" w:rsidP="00B2493B">
      <w:pPr>
        <w:tabs>
          <w:tab w:val="clear" w:pos="567"/>
        </w:tabs>
        <w:spacing w:line="240" w:lineRule="auto"/>
        <w:jc w:val="both"/>
        <w:rPr>
          <w:szCs w:val="22"/>
        </w:rPr>
      </w:pPr>
    </w:p>
    <w:p w14:paraId="45EDCF45" w14:textId="77777777" w:rsidR="00C114FF" w:rsidRPr="00B2493B" w:rsidRDefault="006C78AB" w:rsidP="00B2493B">
      <w:pPr>
        <w:pStyle w:val="Style2"/>
        <w:jc w:val="both"/>
      </w:pPr>
      <w:r w:rsidRPr="00B2493B">
        <w:t>1.</w:t>
      </w:r>
      <w:r w:rsidRPr="00B2493B">
        <w:tab/>
        <w:t>VETERINĀRO ZĀĻU NOSAUKUMS</w:t>
      </w:r>
    </w:p>
    <w:p w14:paraId="4F356448" w14:textId="77777777" w:rsidR="00C114FF" w:rsidRPr="00B2493B" w:rsidRDefault="00C114FF" w:rsidP="00B2493B">
      <w:pPr>
        <w:tabs>
          <w:tab w:val="clear" w:pos="567"/>
        </w:tabs>
        <w:spacing w:line="240" w:lineRule="auto"/>
        <w:jc w:val="both"/>
        <w:rPr>
          <w:szCs w:val="22"/>
        </w:rPr>
      </w:pPr>
    </w:p>
    <w:p w14:paraId="21B0BB65" w14:textId="3C99FEEE" w:rsidR="00640717" w:rsidRPr="00B2493B" w:rsidRDefault="00640717" w:rsidP="00B2493B">
      <w:pPr>
        <w:pStyle w:val="EndnoteText"/>
        <w:tabs>
          <w:tab w:val="clear" w:pos="567"/>
        </w:tabs>
        <w:jc w:val="both"/>
        <w:rPr>
          <w:bCs/>
          <w:color w:val="000000"/>
        </w:rPr>
      </w:pPr>
      <w:proofErr w:type="spellStart"/>
      <w:r w:rsidRPr="00B2493B">
        <w:rPr>
          <w:bCs/>
          <w:color w:val="000000"/>
        </w:rPr>
        <w:t>Ampiclox</w:t>
      </w:r>
      <w:proofErr w:type="spellEnd"/>
      <w:r w:rsidRPr="00B2493B">
        <w:rPr>
          <w:bCs/>
          <w:color w:val="000000"/>
        </w:rPr>
        <w:t xml:space="preserve"> LC suspensija ievadīšanai tesmenī</w:t>
      </w:r>
    </w:p>
    <w:p w14:paraId="0B5E446D" w14:textId="77777777" w:rsidR="00640717" w:rsidRPr="00B2493B" w:rsidRDefault="00640717" w:rsidP="00B2493B">
      <w:pPr>
        <w:tabs>
          <w:tab w:val="clear" w:pos="567"/>
        </w:tabs>
        <w:spacing w:line="240" w:lineRule="auto"/>
        <w:jc w:val="both"/>
        <w:rPr>
          <w:szCs w:val="22"/>
        </w:rPr>
      </w:pPr>
    </w:p>
    <w:p w14:paraId="60FB0025" w14:textId="77777777" w:rsidR="00C114FF" w:rsidRPr="00B2493B" w:rsidRDefault="00C114FF" w:rsidP="00B2493B">
      <w:pPr>
        <w:tabs>
          <w:tab w:val="clear" w:pos="567"/>
        </w:tabs>
        <w:spacing w:line="240" w:lineRule="auto"/>
        <w:jc w:val="both"/>
        <w:rPr>
          <w:szCs w:val="22"/>
        </w:rPr>
      </w:pPr>
    </w:p>
    <w:p w14:paraId="20D72152" w14:textId="4A060207" w:rsidR="00C114FF" w:rsidRPr="00B2493B" w:rsidRDefault="006C78AB" w:rsidP="00B2493B">
      <w:pPr>
        <w:pStyle w:val="Style2"/>
        <w:jc w:val="both"/>
      </w:pPr>
      <w:r w:rsidRPr="00B2493B">
        <w:t>2.</w:t>
      </w:r>
      <w:r w:rsidRPr="00B2493B">
        <w:tab/>
      </w:r>
      <w:r w:rsidR="005E1FFD" w:rsidRPr="00B2493B">
        <w:t>INFORMĀCIJA PAR AKTĪVAJĀM VIELĀM</w:t>
      </w:r>
    </w:p>
    <w:p w14:paraId="78260AAC" w14:textId="60451F99" w:rsidR="00C114FF" w:rsidRPr="00B2493B" w:rsidRDefault="00C114FF" w:rsidP="00B2493B">
      <w:pPr>
        <w:tabs>
          <w:tab w:val="clear" w:pos="567"/>
        </w:tabs>
        <w:spacing w:line="240" w:lineRule="auto"/>
        <w:jc w:val="both"/>
        <w:rPr>
          <w:szCs w:val="22"/>
        </w:rPr>
      </w:pPr>
    </w:p>
    <w:p w14:paraId="09C83521" w14:textId="7371A3AA" w:rsidR="00640717" w:rsidRPr="00B2493B" w:rsidRDefault="00531E54" w:rsidP="00B2493B">
      <w:pPr>
        <w:pStyle w:val="EndnoteText"/>
        <w:tabs>
          <w:tab w:val="clear" w:pos="567"/>
        </w:tabs>
        <w:jc w:val="both"/>
        <w:rPr>
          <w:color w:val="000000"/>
        </w:rPr>
      </w:pPr>
      <w:r w:rsidRPr="00B2493B">
        <w:rPr>
          <w:color w:val="000000"/>
          <w:szCs w:val="22"/>
        </w:rPr>
        <w:t>Viens (3 g)</w:t>
      </w:r>
      <w:r w:rsidR="00640717" w:rsidRPr="00B2493B">
        <w:rPr>
          <w:color w:val="000000"/>
        </w:rPr>
        <w:t xml:space="preserve"> </w:t>
      </w:r>
      <w:proofErr w:type="spellStart"/>
      <w:r w:rsidR="00640717" w:rsidRPr="00B2493B">
        <w:rPr>
          <w:color w:val="000000"/>
        </w:rPr>
        <w:t>injektors</w:t>
      </w:r>
      <w:proofErr w:type="spellEnd"/>
      <w:r w:rsidR="00640717" w:rsidRPr="00B2493B">
        <w:rPr>
          <w:color w:val="000000"/>
        </w:rPr>
        <w:t xml:space="preserve"> satur:</w:t>
      </w:r>
    </w:p>
    <w:p w14:paraId="60AAE4F7" w14:textId="34A43C0E" w:rsidR="00640717" w:rsidRPr="00B2493B" w:rsidRDefault="00640717" w:rsidP="00B2493B">
      <w:pPr>
        <w:tabs>
          <w:tab w:val="clear" w:pos="567"/>
          <w:tab w:val="left" w:pos="1701"/>
        </w:tabs>
        <w:spacing w:line="240" w:lineRule="auto"/>
        <w:jc w:val="both"/>
        <w:rPr>
          <w:color w:val="000000"/>
        </w:rPr>
      </w:pPr>
      <w:proofErr w:type="spellStart"/>
      <w:r w:rsidRPr="00B2493B">
        <w:rPr>
          <w:color w:val="000000"/>
        </w:rPr>
        <w:t>Ampicilīns</w:t>
      </w:r>
      <w:proofErr w:type="spellEnd"/>
      <w:r w:rsidRPr="00B2493B">
        <w:rPr>
          <w:color w:val="000000"/>
        </w:rPr>
        <w:t xml:space="preserve"> (</w:t>
      </w:r>
      <w:proofErr w:type="spellStart"/>
      <w:r w:rsidRPr="00B2493B">
        <w:rPr>
          <w:color w:val="000000"/>
        </w:rPr>
        <w:t>ampicilīna</w:t>
      </w:r>
      <w:proofErr w:type="spellEnd"/>
      <w:r w:rsidRPr="00B2493B">
        <w:rPr>
          <w:color w:val="000000"/>
        </w:rPr>
        <w:t xml:space="preserve"> nātrija veidā)               75</w:t>
      </w:r>
      <w:r w:rsidR="007618BF" w:rsidRPr="00B2493B">
        <w:rPr>
          <w:color w:val="000000"/>
        </w:rPr>
        <w:t> </w:t>
      </w:r>
      <w:r w:rsidRPr="00B2493B">
        <w:rPr>
          <w:color w:val="000000"/>
        </w:rPr>
        <w:t xml:space="preserve"> mg</w:t>
      </w:r>
    </w:p>
    <w:p w14:paraId="171EB77E" w14:textId="6911D531" w:rsidR="00640717" w:rsidRPr="00B2493B" w:rsidRDefault="00640717" w:rsidP="00B2493B">
      <w:pPr>
        <w:tabs>
          <w:tab w:val="clear" w:pos="567"/>
          <w:tab w:val="left" w:pos="1701"/>
        </w:tabs>
        <w:spacing w:line="240" w:lineRule="auto"/>
        <w:jc w:val="both"/>
        <w:rPr>
          <w:color w:val="000000"/>
        </w:rPr>
      </w:pPr>
      <w:proofErr w:type="spellStart"/>
      <w:r w:rsidRPr="00B2493B">
        <w:rPr>
          <w:color w:val="000000"/>
        </w:rPr>
        <w:t>Kloksacilīns</w:t>
      </w:r>
      <w:proofErr w:type="spellEnd"/>
      <w:r w:rsidRPr="00B2493B">
        <w:rPr>
          <w:color w:val="000000"/>
        </w:rPr>
        <w:t xml:space="preserve"> (</w:t>
      </w:r>
      <w:proofErr w:type="spellStart"/>
      <w:r w:rsidRPr="00B2493B">
        <w:rPr>
          <w:color w:val="000000"/>
        </w:rPr>
        <w:t>kloksacilīna</w:t>
      </w:r>
      <w:proofErr w:type="spellEnd"/>
      <w:r w:rsidRPr="00B2493B">
        <w:rPr>
          <w:color w:val="000000"/>
        </w:rPr>
        <w:t xml:space="preserve"> nātrija veidā)          200</w:t>
      </w:r>
      <w:r w:rsidR="007618BF" w:rsidRPr="00B2493B">
        <w:rPr>
          <w:color w:val="000000"/>
        </w:rPr>
        <w:t> </w:t>
      </w:r>
      <w:r w:rsidRPr="00B2493B">
        <w:rPr>
          <w:color w:val="000000"/>
        </w:rPr>
        <w:t xml:space="preserve"> mg</w:t>
      </w:r>
    </w:p>
    <w:p w14:paraId="56DA24F2" w14:textId="77777777" w:rsidR="00640717" w:rsidRPr="00B2493B" w:rsidRDefault="00640717" w:rsidP="00B2493B">
      <w:pPr>
        <w:tabs>
          <w:tab w:val="clear" w:pos="567"/>
        </w:tabs>
        <w:spacing w:line="240" w:lineRule="auto"/>
        <w:jc w:val="both"/>
        <w:rPr>
          <w:szCs w:val="22"/>
        </w:rPr>
      </w:pPr>
    </w:p>
    <w:p w14:paraId="2ED2601E" w14:textId="77777777" w:rsidR="007318FE" w:rsidRPr="00B2493B" w:rsidRDefault="007318FE" w:rsidP="00B2493B">
      <w:pPr>
        <w:tabs>
          <w:tab w:val="clear" w:pos="567"/>
        </w:tabs>
        <w:spacing w:line="240" w:lineRule="auto"/>
        <w:jc w:val="both"/>
        <w:rPr>
          <w:szCs w:val="22"/>
        </w:rPr>
      </w:pPr>
    </w:p>
    <w:p w14:paraId="6674580D" w14:textId="501080BC" w:rsidR="00C114FF" w:rsidRPr="00B2493B" w:rsidRDefault="006C78AB" w:rsidP="00B2493B">
      <w:pPr>
        <w:pStyle w:val="Style2"/>
        <w:jc w:val="both"/>
      </w:pPr>
      <w:r w:rsidRPr="00B2493B">
        <w:t>3.</w:t>
      </w:r>
      <w:r w:rsidRPr="00B2493B">
        <w:tab/>
        <w:t xml:space="preserve">IEPAKOJUMA </w:t>
      </w:r>
      <w:r w:rsidR="004A7CA7" w:rsidRPr="00B2493B">
        <w:t xml:space="preserve">LIELUMS </w:t>
      </w:r>
    </w:p>
    <w:p w14:paraId="1862D666" w14:textId="34BB0370" w:rsidR="00C114FF" w:rsidRPr="00B2493B" w:rsidRDefault="00C114FF" w:rsidP="00B2493B">
      <w:pPr>
        <w:tabs>
          <w:tab w:val="clear" w:pos="567"/>
        </w:tabs>
        <w:spacing w:line="240" w:lineRule="auto"/>
        <w:jc w:val="both"/>
        <w:rPr>
          <w:szCs w:val="22"/>
        </w:rPr>
      </w:pPr>
    </w:p>
    <w:p w14:paraId="0DF21941" w14:textId="77777777" w:rsidR="00640717" w:rsidRPr="00B2493B" w:rsidRDefault="00640717" w:rsidP="00B2493B">
      <w:pPr>
        <w:tabs>
          <w:tab w:val="clear" w:pos="567"/>
        </w:tabs>
        <w:spacing w:line="240" w:lineRule="auto"/>
        <w:jc w:val="both"/>
        <w:rPr>
          <w:color w:val="000000"/>
        </w:rPr>
      </w:pPr>
      <w:r w:rsidRPr="00B2493B">
        <w:rPr>
          <w:color w:val="000000"/>
        </w:rPr>
        <w:t xml:space="preserve">1 </w:t>
      </w:r>
      <w:proofErr w:type="spellStart"/>
      <w:r w:rsidRPr="00B2493B">
        <w:rPr>
          <w:color w:val="000000"/>
        </w:rPr>
        <w:t>injektors</w:t>
      </w:r>
      <w:proofErr w:type="spellEnd"/>
    </w:p>
    <w:p w14:paraId="1BBF9AC6" w14:textId="77777777" w:rsidR="00640717" w:rsidRPr="00B2493B" w:rsidRDefault="00640717" w:rsidP="00B2493B">
      <w:pPr>
        <w:tabs>
          <w:tab w:val="clear" w:pos="567"/>
        </w:tabs>
        <w:spacing w:line="240" w:lineRule="auto"/>
        <w:jc w:val="both"/>
        <w:rPr>
          <w:color w:val="000000"/>
        </w:rPr>
      </w:pPr>
      <w:r w:rsidRPr="00B2493B">
        <w:rPr>
          <w:color w:val="000000"/>
          <w:highlight w:val="lightGray"/>
        </w:rPr>
        <w:t xml:space="preserve">24 </w:t>
      </w:r>
      <w:proofErr w:type="spellStart"/>
      <w:r w:rsidRPr="00B2493B">
        <w:rPr>
          <w:color w:val="000000"/>
          <w:highlight w:val="lightGray"/>
        </w:rPr>
        <w:t>injektori</w:t>
      </w:r>
      <w:proofErr w:type="spellEnd"/>
    </w:p>
    <w:p w14:paraId="057FABE5" w14:textId="77777777" w:rsidR="00640717" w:rsidRPr="00B2493B" w:rsidRDefault="00640717" w:rsidP="00B2493B">
      <w:pPr>
        <w:tabs>
          <w:tab w:val="clear" w:pos="567"/>
        </w:tabs>
        <w:spacing w:line="240" w:lineRule="auto"/>
        <w:jc w:val="both"/>
        <w:rPr>
          <w:szCs w:val="22"/>
        </w:rPr>
      </w:pPr>
    </w:p>
    <w:p w14:paraId="22C7BB35" w14:textId="77777777" w:rsidR="00C114FF" w:rsidRPr="00B2493B" w:rsidRDefault="00C114FF" w:rsidP="00B2493B">
      <w:pPr>
        <w:tabs>
          <w:tab w:val="clear" w:pos="567"/>
        </w:tabs>
        <w:spacing w:line="240" w:lineRule="auto"/>
        <w:jc w:val="both"/>
        <w:rPr>
          <w:szCs w:val="22"/>
        </w:rPr>
      </w:pPr>
    </w:p>
    <w:p w14:paraId="6365A3EA" w14:textId="24278816" w:rsidR="00C114FF" w:rsidRPr="00B2493B" w:rsidRDefault="006C78AB" w:rsidP="00B2493B">
      <w:pPr>
        <w:pStyle w:val="Style2"/>
        <w:jc w:val="both"/>
      </w:pPr>
      <w:r w:rsidRPr="00B2493B">
        <w:t>4.</w:t>
      </w:r>
      <w:r w:rsidRPr="00B2493B">
        <w:tab/>
        <w:t>MĒRĶSUGAS</w:t>
      </w:r>
    </w:p>
    <w:p w14:paraId="4D4E22AC" w14:textId="1AB9A1BF" w:rsidR="00C114FF" w:rsidRPr="00B2493B" w:rsidRDefault="00C114FF" w:rsidP="00B2493B">
      <w:pPr>
        <w:tabs>
          <w:tab w:val="clear" w:pos="567"/>
        </w:tabs>
        <w:spacing w:line="240" w:lineRule="auto"/>
        <w:jc w:val="both"/>
        <w:rPr>
          <w:szCs w:val="22"/>
        </w:rPr>
      </w:pPr>
    </w:p>
    <w:p w14:paraId="41104D6F" w14:textId="77777777" w:rsidR="00640717" w:rsidRPr="00B2493B" w:rsidRDefault="00640717" w:rsidP="00B2493B">
      <w:pPr>
        <w:tabs>
          <w:tab w:val="clear" w:pos="567"/>
        </w:tabs>
        <w:spacing w:line="240" w:lineRule="auto"/>
        <w:jc w:val="both"/>
        <w:rPr>
          <w:color w:val="000000"/>
        </w:rPr>
      </w:pPr>
      <w:r w:rsidRPr="00B2493B">
        <w:rPr>
          <w:color w:val="000000"/>
        </w:rPr>
        <w:t>Liellopi (</w:t>
      </w:r>
      <w:proofErr w:type="spellStart"/>
      <w:r w:rsidRPr="00B2493B">
        <w:rPr>
          <w:color w:val="000000"/>
        </w:rPr>
        <w:t>laktējošas</w:t>
      </w:r>
      <w:proofErr w:type="spellEnd"/>
      <w:r w:rsidRPr="00B2493B">
        <w:rPr>
          <w:color w:val="000000"/>
        </w:rPr>
        <w:t xml:space="preserve"> govis).</w:t>
      </w:r>
    </w:p>
    <w:p w14:paraId="5E7EC9CB" w14:textId="77777777" w:rsidR="00640717" w:rsidRPr="00B2493B" w:rsidRDefault="00640717" w:rsidP="00B2493B">
      <w:pPr>
        <w:tabs>
          <w:tab w:val="clear" w:pos="567"/>
        </w:tabs>
        <w:spacing w:line="240" w:lineRule="auto"/>
        <w:jc w:val="both"/>
        <w:rPr>
          <w:szCs w:val="22"/>
        </w:rPr>
      </w:pPr>
    </w:p>
    <w:p w14:paraId="4994F215" w14:textId="77777777" w:rsidR="00C114FF" w:rsidRPr="00B2493B" w:rsidRDefault="00C114FF" w:rsidP="00B2493B">
      <w:pPr>
        <w:tabs>
          <w:tab w:val="clear" w:pos="567"/>
        </w:tabs>
        <w:spacing w:line="240" w:lineRule="auto"/>
        <w:jc w:val="both"/>
        <w:rPr>
          <w:szCs w:val="22"/>
        </w:rPr>
      </w:pPr>
    </w:p>
    <w:p w14:paraId="7217E20C" w14:textId="77777777" w:rsidR="00C114FF" w:rsidRPr="00B2493B" w:rsidRDefault="006C78AB" w:rsidP="00B2493B">
      <w:pPr>
        <w:pStyle w:val="Style2"/>
        <w:jc w:val="both"/>
      </w:pPr>
      <w:r w:rsidRPr="00B2493B">
        <w:t>5.</w:t>
      </w:r>
      <w:r w:rsidRPr="00B2493B">
        <w:tab/>
        <w:t>INDIKĀCIJAS</w:t>
      </w:r>
    </w:p>
    <w:p w14:paraId="1947DF12" w14:textId="37649E44" w:rsidR="00C114FF" w:rsidRPr="00B2493B" w:rsidRDefault="00C114FF" w:rsidP="00B2493B">
      <w:pPr>
        <w:tabs>
          <w:tab w:val="clear" w:pos="567"/>
        </w:tabs>
        <w:spacing w:line="240" w:lineRule="auto"/>
        <w:jc w:val="both"/>
        <w:rPr>
          <w:szCs w:val="22"/>
        </w:rPr>
      </w:pPr>
    </w:p>
    <w:p w14:paraId="754580FD" w14:textId="77777777" w:rsidR="00C114FF" w:rsidRPr="00B2493B" w:rsidRDefault="00C114FF" w:rsidP="00B2493B">
      <w:pPr>
        <w:tabs>
          <w:tab w:val="clear" w:pos="567"/>
        </w:tabs>
        <w:spacing w:line="240" w:lineRule="auto"/>
        <w:jc w:val="both"/>
        <w:rPr>
          <w:szCs w:val="22"/>
        </w:rPr>
      </w:pPr>
    </w:p>
    <w:p w14:paraId="067266BF" w14:textId="5D287683" w:rsidR="00C114FF" w:rsidRPr="00B2493B" w:rsidRDefault="006C78AB" w:rsidP="00B2493B">
      <w:pPr>
        <w:pStyle w:val="Style2"/>
        <w:jc w:val="both"/>
      </w:pPr>
      <w:r w:rsidRPr="00B2493B">
        <w:t>6.</w:t>
      </w:r>
      <w:r w:rsidRPr="00B2493B">
        <w:tab/>
      </w:r>
      <w:r w:rsidR="007318FE" w:rsidRPr="00B2493B">
        <w:t xml:space="preserve">LIETOŠANAS </w:t>
      </w:r>
      <w:r w:rsidRPr="00B2493B">
        <w:t>VEIDI</w:t>
      </w:r>
    </w:p>
    <w:p w14:paraId="6DDC522D" w14:textId="1BE590C5" w:rsidR="00C114FF" w:rsidRPr="00B2493B" w:rsidRDefault="00C114FF" w:rsidP="00B2493B">
      <w:pPr>
        <w:tabs>
          <w:tab w:val="clear" w:pos="567"/>
        </w:tabs>
        <w:spacing w:line="240" w:lineRule="auto"/>
        <w:jc w:val="both"/>
        <w:rPr>
          <w:szCs w:val="22"/>
        </w:rPr>
      </w:pPr>
    </w:p>
    <w:p w14:paraId="148B0D14" w14:textId="69A0A079" w:rsidR="00640717" w:rsidRPr="00B2493B" w:rsidRDefault="00531E54" w:rsidP="00B2493B">
      <w:pPr>
        <w:tabs>
          <w:tab w:val="clear" w:pos="567"/>
        </w:tabs>
        <w:spacing w:line="240" w:lineRule="auto"/>
        <w:jc w:val="both"/>
        <w:rPr>
          <w:color w:val="000000"/>
        </w:rPr>
      </w:pPr>
      <w:r w:rsidRPr="00B2493B">
        <w:rPr>
          <w:color w:val="000000"/>
        </w:rPr>
        <w:t xml:space="preserve">Lietošanai </w:t>
      </w:r>
      <w:r w:rsidR="00640717" w:rsidRPr="00B2493B">
        <w:rPr>
          <w:color w:val="000000"/>
        </w:rPr>
        <w:t>tesmenī.</w:t>
      </w:r>
    </w:p>
    <w:p w14:paraId="50EFA49D" w14:textId="77777777" w:rsidR="00640717" w:rsidRPr="00B2493B" w:rsidRDefault="00640717" w:rsidP="00B2493B">
      <w:pPr>
        <w:tabs>
          <w:tab w:val="clear" w:pos="567"/>
        </w:tabs>
        <w:spacing w:line="240" w:lineRule="auto"/>
        <w:jc w:val="both"/>
        <w:rPr>
          <w:szCs w:val="22"/>
        </w:rPr>
      </w:pPr>
    </w:p>
    <w:p w14:paraId="3849694E" w14:textId="77777777" w:rsidR="00C114FF" w:rsidRPr="00B2493B" w:rsidRDefault="00C114FF" w:rsidP="00B2493B">
      <w:pPr>
        <w:tabs>
          <w:tab w:val="clear" w:pos="567"/>
        </w:tabs>
        <w:spacing w:line="240" w:lineRule="auto"/>
        <w:jc w:val="both"/>
        <w:rPr>
          <w:szCs w:val="22"/>
        </w:rPr>
      </w:pPr>
    </w:p>
    <w:p w14:paraId="7359B0F8" w14:textId="55C6C5DD" w:rsidR="00C114FF" w:rsidRPr="00B2493B" w:rsidRDefault="006C78AB" w:rsidP="00B2493B">
      <w:pPr>
        <w:pStyle w:val="Style2"/>
        <w:pBdr>
          <w:top w:val="single" w:sz="4" w:space="0" w:color="auto"/>
        </w:pBdr>
        <w:jc w:val="both"/>
      </w:pPr>
      <w:r w:rsidRPr="00B2493B">
        <w:t>7.</w:t>
      </w:r>
      <w:r w:rsidRPr="00B2493B">
        <w:tab/>
        <w:t>IEROBEŽOJUMU PERIODS</w:t>
      </w:r>
    </w:p>
    <w:p w14:paraId="52E71FEA" w14:textId="77777777" w:rsidR="00C114FF" w:rsidRPr="00B2493B" w:rsidRDefault="00C114FF" w:rsidP="00B2493B">
      <w:pPr>
        <w:tabs>
          <w:tab w:val="clear" w:pos="567"/>
        </w:tabs>
        <w:spacing w:line="240" w:lineRule="auto"/>
        <w:jc w:val="both"/>
        <w:rPr>
          <w:szCs w:val="22"/>
        </w:rPr>
      </w:pPr>
    </w:p>
    <w:p w14:paraId="77067C1D" w14:textId="77777777" w:rsidR="00640717" w:rsidRPr="00B2493B" w:rsidRDefault="00640717" w:rsidP="00B2493B">
      <w:pPr>
        <w:tabs>
          <w:tab w:val="clear" w:pos="567"/>
        </w:tabs>
        <w:spacing w:line="240" w:lineRule="auto"/>
        <w:jc w:val="both"/>
        <w:rPr>
          <w:color w:val="000000"/>
        </w:rPr>
      </w:pPr>
      <w:r w:rsidRPr="00B2493B">
        <w:rPr>
          <w:color w:val="000000"/>
        </w:rPr>
        <w:t xml:space="preserve">Ierobežojumu periods: </w:t>
      </w:r>
    </w:p>
    <w:p w14:paraId="4ED44AE3" w14:textId="77777777" w:rsidR="00640717" w:rsidRPr="00B2493B" w:rsidRDefault="00640717" w:rsidP="00B2493B">
      <w:pPr>
        <w:tabs>
          <w:tab w:val="clear" w:pos="567"/>
        </w:tabs>
        <w:spacing w:line="240" w:lineRule="auto"/>
        <w:jc w:val="both"/>
        <w:rPr>
          <w:color w:val="000000"/>
        </w:rPr>
      </w:pPr>
      <w:r w:rsidRPr="00B2493B">
        <w:rPr>
          <w:color w:val="000000"/>
        </w:rPr>
        <w:t>Gaļai un blakusproduktiem: 7 dienas.</w:t>
      </w:r>
    </w:p>
    <w:p w14:paraId="4149C519" w14:textId="77777777" w:rsidR="00640717" w:rsidRPr="00B2493B" w:rsidRDefault="00640717" w:rsidP="00B2493B">
      <w:pPr>
        <w:tabs>
          <w:tab w:val="clear" w:pos="567"/>
        </w:tabs>
        <w:spacing w:line="240" w:lineRule="auto"/>
        <w:jc w:val="both"/>
        <w:rPr>
          <w:color w:val="000000"/>
        </w:rPr>
      </w:pPr>
      <w:r w:rsidRPr="00B2493B">
        <w:rPr>
          <w:color w:val="000000"/>
        </w:rPr>
        <w:t>Pienam: 60 stundas.</w:t>
      </w:r>
    </w:p>
    <w:p w14:paraId="750D1415" w14:textId="77777777" w:rsidR="00C114FF" w:rsidRPr="00B2493B" w:rsidRDefault="00C114FF" w:rsidP="00B2493B">
      <w:pPr>
        <w:tabs>
          <w:tab w:val="clear" w:pos="567"/>
        </w:tabs>
        <w:spacing w:line="240" w:lineRule="auto"/>
        <w:jc w:val="both"/>
        <w:rPr>
          <w:szCs w:val="22"/>
        </w:rPr>
      </w:pPr>
    </w:p>
    <w:p w14:paraId="11C87214" w14:textId="77777777" w:rsidR="00C114FF" w:rsidRPr="00B2493B" w:rsidRDefault="00C114FF" w:rsidP="00B2493B">
      <w:pPr>
        <w:tabs>
          <w:tab w:val="clear" w:pos="567"/>
        </w:tabs>
        <w:spacing w:line="240" w:lineRule="auto"/>
        <w:jc w:val="both"/>
        <w:rPr>
          <w:szCs w:val="22"/>
        </w:rPr>
      </w:pPr>
    </w:p>
    <w:p w14:paraId="51CD13E6" w14:textId="77777777" w:rsidR="00C114FF" w:rsidRPr="00B2493B" w:rsidRDefault="006C78AB" w:rsidP="00B2493B">
      <w:pPr>
        <w:pStyle w:val="Style2"/>
        <w:jc w:val="both"/>
      </w:pPr>
      <w:r w:rsidRPr="00B2493B">
        <w:t>8.</w:t>
      </w:r>
      <w:r w:rsidRPr="00B2493B">
        <w:tab/>
        <w:t>DERĪGUMA TERMIŅŠ</w:t>
      </w:r>
    </w:p>
    <w:p w14:paraId="438145F5" w14:textId="33BE438A" w:rsidR="00C114FF" w:rsidRPr="00B2493B" w:rsidRDefault="00C114FF" w:rsidP="00B2493B">
      <w:pPr>
        <w:tabs>
          <w:tab w:val="clear" w:pos="567"/>
        </w:tabs>
        <w:spacing w:line="240" w:lineRule="auto"/>
        <w:jc w:val="both"/>
        <w:rPr>
          <w:szCs w:val="22"/>
        </w:rPr>
      </w:pPr>
    </w:p>
    <w:p w14:paraId="04C82DB2" w14:textId="78AEFBF2" w:rsidR="00640717" w:rsidRPr="00B2493B" w:rsidRDefault="007618BF" w:rsidP="00B2493B">
      <w:pPr>
        <w:tabs>
          <w:tab w:val="clear" w:pos="567"/>
        </w:tabs>
        <w:spacing w:line="240" w:lineRule="auto"/>
        <w:jc w:val="both"/>
        <w:rPr>
          <w:color w:val="000000"/>
        </w:rPr>
      </w:pPr>
      <w:proofErr w:type="spellStart"/>
      <w:r w:rsidRPr="00B2493B">
        <w:t>Exp</w:t>
      </w:r>
      <w:proofErr w:type="spellEnd"/>
      <w:r w:rsidRPr="00B2493B">
        <w:t>.</w:t>
      </w:r>
      <w:r w:rsidR="00640717" w:rsidRPr="00B2493B">
        <w:rPr>
          <w:color w:val="000000"/>
        </w:rPr>
        <w:t>{mēnesis/gads}</w:t>
      </w:r>
    </w:p>
    <w:p w14:paraId="41104363" w14:textId="77777777" w:rsidR="001B26EB" w:rsidRPr="00B2493B" w:rsidRDefault="001B26EB" w:rsidP="00B2493B">
      <w:pPr>
        <w:tabs>
          <w:tab w:val="clear" w:pos="567"/>
        </w:tabs>
        <w:spacing w:line="240" w:lineRule="auto"/>
        <w:jc w:val="both"/>
        <w:rPr>
          <w:szCs w:val="22"/>
        </w:rPr>
      </w:pPr>
    </w:p>
    <w:p w14:paraId="6B5AA492" w14:textId="77777777" w:rsidR="00C114FF" w:rsidRPr="00B2493B" w:rsidRDefault="00C114FF" w:rsidP="00B2493B">
      <w:pPr>
        <w:tabs>
          <w:tab w:val="clear" w:pos="567"/>
        </w:tabs>
        <w:spacing w:line="240" w:lineRule="auto"/>
        <w:jc w:val="both"/>
        <w:rPr>
          <w:szCs w:val="22"/>
        </w:rPr>
      </w:pPr>
    </w:p>
    <w:p w14:paraId="0F687612" w14:textId="77777777" w:rsidR="00C114FF" w:rsidRPr="00B2493B" w:rsidRDefault="006C78AB" w:rsidP="00B2493B">
      <w:pPr>
        <w:pStyle w:val="Style2"/>
        <w:jc w:val="both"/>
      </w:pPr>
      <w:r w:rsidRPr="00B2493B">
        <w:t>9.</w:t>
      </w:r>
      <w:r w:rsidRPr="00B2493B">
        <w:tab/>
        <w:t>ĪPAŠI UZGLABĀŠANAS NOSACĪJUMI</w:t>
      </w:r>
    </w:p>
    <w:p w14:paraId="35863BEC" w14:textId="77777777" w:rsidR="00C114FF" w:rsidRPr="00B2493B" w:rsidRDefault="00C114FF" w:rsidP="00B2493B">
      <w:pPr>
        <w:tabs>
          <w:tab w:val="clear" w:pos="567"/>
        </w:tabs>
        <w:spacing w:line="240" w:lineRule="auto"/>
        <w:jc w:val="both"/>
        <w:rPr>
          <w:szCs w:val="22"/>
        </w:rPr>
      </w:pPr>
    </w:p>
    <w:p w14:paraId="4DDD1DB0" w14:textId="440E0E27" w:rsidR="009D29B2" w:rsidRDefault="00640717" w:rsidP="00B2493B">
      <w:pPr>
        <w:tabs>
          <w:tab w:val="clear" w:pos="567"/>
        </w:tabs>
        <w:spacing w:line="240" w:lineRule="auto"/>
        <w:jc w:val="both"/>
        <w:rPr>
          <w:noProof/>
        </w:rPr>
      </w:pPr>
      <w:r w:rsidRPr="00B2493B">
        <w:rPr>
          <w:noProof/>
        </w:rPr>
        <w:t xml:space="preserve">Uzglabāt temperatūrā līdz 25 </w:t>
      </w:r>
      <w:r w:rsidRPr="00B2493B">
        <w:rPr>
          <w:noProof/>
        </w:rPr>
        <w:sym w:font="Symbol" w:char="F0B0"/>
      </w:r>
      <w:r w:rsidRPr="00B2493B">
        <w:rPr>
          <w:noProof/>
        </w:rPr>
        <w:t>C.</w:t>
      </w:r>
    </w:p>
    <w:p w14:paraId="6A41D1E5" w14:textId="77777777" w:rsidR="009D29B2" w:rsidRDefault="009D29B2">
      <w:pPr>
        <w:tabs>
          <w:tab w:val="clear" w:pos="567"/>
        </w:tabs>
        <w:spacing w:line="240" w:lineRule="auto"/>
        <w:rPr>
          <w:noProof/>
        </w:rPr>
      </w:pPr>
      <w:r>
        <w:rPr>
          <w:noProof/>
        </w:rPr>
        <w:br w:type="page"/>
      </w:r>
    </w:p>
    <w:p w14:paraId="1BDE0647" w14:textId="4FE135E8" w:rsidR="00C114FF" w:rsidRPr="00B2493B" w:rsidRDefault="006C78AB" w:rsidP="00B2493B">
      <w:pPr>
        <w:pStyle w:val="Style2"/>
        <w:jc w:val="both"/>
      </w:pPr>
      <w:r w:rsidRPr="00B2493B">
        <w:lastRenderedPageBreak/>
        <w:t>10.</w:t>
      </w:r>
      <w:r w:rsidRPr="00B2493B">
        <w:tab/>
        <w:t>VĀRDI “PIRMS LIETOŠANAS IZLASIET LIETOŠANAS INSTRUKCIJU”</w:t>
      </w:r>
    </w:p>
    <w:p w14:paraId="2FA388F1" w14:textId="77777777" w:rsidR="00C114FF" w:rsidRPr="00B2493B" w:rsidRDefault="00C114FF" w:rsidP="00B2493B">
      <w:pPr>
        <w:tabs>
          <w:tab w:val="clear" w:pos="567"/>
        </w:tabs>
        <w:spacing w:line="240" w:lineRule="auto"/>
        <w:jc w:val="both"/>
        <w:rPr>
          <w:szCs w:val="22"/>
        </w:rPr>
      </w:pPr>
    </w:p>
    <w:p w14:paraId="3A582687" w14:textId="77777777" w:rsidR="007618BF" w:rsidRPr="00B2493B" w:rsidRDefault="007618BF" w:rsidP="00B2493B">
      <w:pPr>
        <w:tabs>
          <w:tab w:val="clear" w:pos="567"/>
        </w:tabs>
        <w:spacing w:line="240" w:lineRule="auto"/>
        <w:jc w:val="both"/>
        <w:rPr>
          <w:szCs w:val="22"/>
        </w:rPr>
      </w:pPr>
      <w:r w:rsidRPr="00B2493B">
        <w:t>Pirms lietošanas izlasiet lietošanas instrukciju.</w:t>
      </w:r>
    </w:p>
    <w:p w14:paraId="599165B1" w14:textId="77777777" w:rsidR="00DE67C4" w:rsidRPr="00B2493B" w:rsidRDefault="00DE67C4" w:rsidP="00B2493B">
      <w:pPr>
        <w:tabs>
          <w:tab w:val="clear" w:pos="567"/>
        </w:tabs>
        <w:spacing w:line="240" w:lineRule="auto"/>
        <w:jc w:val="both"/>
        <w:rPr>
          <w:szCs w:val="22"/>
        </w:rPr>
      </w:pPr>
    </w:p>
    <w:p w14:paraId="39F717E2" w14:textId="77777777" w:rsidR="00C114FF" w:rsidRPr="00B2493B" w:rsidRDefault="00C114FF" w:rsidP="00B2493B">
      <w:pPr>
        <w:tabs>
          <w:tab w:val="clear" w:pos="567"/>
        </w:tabs>
        <w:spacing w:line="240" w:lineRule="auto"/>
        <w:jc w:val="both"/>
        <w:rPr>
          <w:szCs w:val="22"/>
        </w:rPr>
      </w:pPr>
    </w:p>
    <w:p w14:paraId="575C181C" w14:textId="77777777" w:rsidR="00C114FF" w:rsidRPr="00B2493B" w:rsidRDefault="006C78AB" w:rsidP="00B2493B">
      <w:pPr>
        <w:pStyle w:val="Style2"/>
        <w:jc w:val="both"/>
      </w:pPr>
      <w:r w:rsidRPr="00B2493B">
        <w:t>11.</w:t>
      </w:r>
      <w:r w:rsidRPr="00B2493B">
        <w:tab/>
        <w:t>VĀRDI “LIETOŠANAI DZĪVNIEKIEM”</w:t>
      </w:r>
    </w:p>
    <w:p w14:paraId="0315D04E" w14:textId="031EE3EC" w:rsidR="00C114FF" w:rsidRPr="00B2493B" w:rsidRDefault="00C114FF" w:rsidP="00B2493B">
      <w:pPr>
        <w:tabs>
          <w:tab w:val="clear" w:pos="567"/>
        </w:tabs>
        <w:spacing w:line="240" w:lineRule="auto"/>
        <w:jc w:val="both"/>
        <w:rPr>
          <w:szCs w:val="22"/>
        </w:rPr>
      </w:pPr>
    </w:p>
    <w:p w14:paraId="3A028726" w14:textId="6C045DAF" w:rsidR="00640717" w:rsidRPr="00B2493B" w:rsidRDefault="00640717" w:rsidP="00B2493B">
      <w:pPr>
        <w:tabs>
          <w:tab w:val="clear" w:pos="567"/>
        </w:tabs>
        <w:spacing w:line="240" w:lineRule="auto"/>
        <w:jc w:val="both"/>
        <w:rPr>
          <w:color w:val="000000"/>
        </w:rPr>
      </w:pPr>
      <w:r w:rsidRPr="00B2493B">
        <w:rPr>
          <w:color w:val="000000"/>
        </w:rPr>
        <w:t>Lietošanai dzīvniekiem.</w:t>
      </w:r>
    </w:p>
    <w:p w14:paraId="45FA804D" w14:textId="77777777" w:rsidR="00C114FF" w:rsidRPr="00B2493B" w:rsidRDefault="00C114FF" w:rsidP="00B2493B">
      <w:pPr>
        <w:tabs>
          <w:tab w:val="clear" w:pos="567"/>
        </w:tabs>
        <w:spacing w:line="240" w:lineRule="auto"/>
        <w:jc w:val="both"/>
        <w:rPr>
          <w:szCs w:val="22"/>
        </w:rPr>
      </w:pPr>
    </w:p>
    <w:p w14:paraId="3618DFEB" w14:textId="77777777" w:rsidR="00C114FF" w:rsidRPr="00B2493B" w:rsidRDefault="00C114FF" w:rsidP="00B2493B">
      <w:pPr>
        <w:tabs>
          <w:tab w:val="clear" w:pos="567"/>
        </w:tabs>
        <w:spacing w:line="240" w:lineRule="auto"/>
        <w:jc w:val="both"/>
        <w:rPr>
          <w:szCs w:val="22"/>
        </w:rPr>
      </w:pPr>
    </w:p>
    <w:p w14:paraId="7352FAF5" w14:textId="77777777" w:rsidR="00C114FF" w:rsidRPr="00B2493B" w:rsidRDefault="006C78AB" w:rsidP="00B2493B">
      <w:pPr>
        <w:pStyle w:val="Style2"/>
        <w:jc w:val="both"/>
      </w:pPr>
      <w:r w:rsidRPr="00B2493B">
        <w:t>12.</w:t>
      </w:r>
      <w:r w:rsidRPr="00B2493B">
        <w:tab/>
        <w:t>VĀRDI “UZGLABĀT BĒRNIEM NEREDZAMĀ UN NEPIEEJAMĀ VIETĀ”</w:t>
      </w:r>
    </w:p>
    <w:p w14:paraId="517278DF" w14:textId="77777777" w:rsidR="00C114FF" w:rsidRPr="00B2493B" w:rsidRDefault="00C114FF" w:rsidP="00B2493B">
      <w:pPr>
        <w:tabs>
          <w:tab w:val="clear" w:pos="567"/>
        </w:tabs>
        <w:spacing w:line="240" w:lineRule="auto"/>
        <w:jc w:val="both"/>
        <w:rPr>
          <w:szCs w:val="22"/>
        </w:rPr>
      </w:pPr>
    </w:p>
    <w:p w14:paraId="2F93E432" w14:textId="77777777" w:rsidR="00C114FF" w:rsidRPr="00B2493B" w:rsidRDefault="006C78AB" w:rsidP="00B2493B">
      <w:pPr>
        <w:tabs>
          <w:tab w:val="clear" w:pos="567"/>
        </w:tabs>
        <w:spacing w:line="240" w:lineRule="auto"/>
        <w:jc w:val="both"/>
        <w:rPr>
          <w:szCs w:val="22"/>
        </w:rPr>
      </w:pPr>
      <w:r w:rsidRPr="00B2493B">
        <w:t>Uzglabāt bērniem neredzamā un nepieejamā vietā.</w:t>
      </w:r>
    </w:p>
    <w:p w14:paraId="57A61C31" w14:textId="77777777" w:rsidR="00C114FF" w:rsidRPr="00B2493B" w:rsidRDefault="00C114FF" w:rsidP="00B2493B">
      <w:pPr>
        <w:tabs>
          <w:tab w:val="clear" w:pos="567"/>
        </w:tabs>
        <w:spacing w:line="240" w:lineRule="auto"/>
        <w:jc w:val="both"/>
        <w:rPr>
          <w:szCs w:val="22"/>
        </w:rPr>
      </w:pPr>
    </w:p>
    <w:p w14:paraId="1A946F53" w14:textId="77777777" w:rsidR="00C114FF" w:rsidRPr="00B2493B" w:rsidRDefault="00C114FF" w:rsidP="00B2493B">
      <w:pPr>
        <w:tabs>
          <w:tab w:val="clear" w:pos="567"/>
        </w:tabs>
        <w:spacing w:line="240" w:lineRule="auto"/>
        <w:jc w:val="both"/>
        <w:rPr>
          <w:szCs w:val="22"/>
        </w:rPr>
      </w:pPr>
    </w:p>
    <w:p w14:paraId="4B7F8FBB" w14:textId="0DDDEDBC" w:rsidR="00C114FF" w:rsidRPr="00B2493B" w:rsidRDefault="006C78AB" w:rsidP="00B2493B">
      <w:pPr>
        <w:pStyle w:val="Style2"/>
        <w:jc w:val="both"/>
      </w:pPr>
      <w:r w:rsidRPr="00B2493B">
        <w:t>13.</w:t>
      </w:r>
      <w:r w:rsidRPr="00B2493B">
        <w:tab/>
      </w:r>
      <w:r w:rsidR="008610E2" w:rsidRPr="00B2493B">
        <w:t>TIRDZNIECĪBAS ATĻAUJAS TURĒTĀJS</w:t>
      </w:r>
      <w:r w:rsidRPr="00B2493B">
        <w:t xml:space="preserve"> </w:t>
      </w:r>
    </w:p>
    <w:p w14:paraId="77B9C4D5" w14:textId="77777777" w:rsidR="00C114FF" w:rsidRPr="00B2493B" w:rsidRDefault="00C114FF" w:rsidP="00B2493B">
      <w:pPr>
        <w:tabs>
          <w:tab w:val="clear" w:pos="567"/>
        </w:tabs>
        <w:spacing w:line="240" w:lineRule="auto"/>
        <w:jc w:val="both"/>
        <w:rPr>
          <w:szCs w:val="22"/>
        </w:rPr>
      </w:pPr>
    </w:p>
    <w:p w14:paraId="4D128B8B" w14:textId="7E8AFCA1" w:rsidR="00640717" w:rsidRPr="00B2493B" w:rsidRDefault="00640717" w:rsidP="00B2493B">
      <w:pPr>
        <w:jc w:val="both"/>
        <w:rPr>
          <w:szCs w:val="22"/>
        </w:rPr>
      </w:pPr>
      <w:proofErr w:type="spellStart"/>
      <w:r w:rsidRPr="00B2493B">
        <w:rPr>
          <w:szCs w:val="22"/>
        </w:rPr>
        <w:t>Zoetis</w:t>
      </w:r>
      <w:proofErr w:type="spellEnd"/>
      <w:r w:rsidRPr="00B2493B">
        <w:rPr>
          <w:szCs w:val="22"/>
        </w:rPr>
        <w:t xml:space="preserve"> </w:t>
      </w:r>
      <w:proofErr w:type="spellStart"/>
      <w:r w:rsidRPr="00B2493B">
        <w:rPr>
          <w:szCs w:val="22"/>
        </w:rPr>
        <w:t>Belgium</w:t>
      </w:r>
      <w:proofErr w:type="spellEnd"/>
    </w:p>
    <w:p w14:paraId="71618257" w14:textId="77777777" w:rsidR="00640717" w:rsidRPr="00B2493B" w:rsidRDefault="00640717" w:rsidP="00B2493B">
      <w:pPr>
        <w:tabs>
          <w:tab w:val="clear" w:pos="567"/>
        </w:tabs>
        <w:spacing w:line="240" w:lineRule="auto"/>
        <w:jc w:val="both"/>
        <w:rPr>
          <w:szCs w:val="22"/>
        </w:rPr>
      </w:pPr>
    </w:p>
    <w:p w14:paraId="7538C3C0" w14:textId="77777777" w:rsidR="00C114FF" w:rsidRPr="00B2493B" w:rsidRDefault="00C114FF" w:rsidP="00B2493B">
      <w:pPr>
        <w:tabs>
          <w:tab w:val="clear" w:pos="567"/>
        </w:tabs>
        <w:spacing w:line="240" w:lineRule="auto"/>
        <w:jc w:val="both"/>
        <w:rPr>
          <w:szCs w:val="22"/>
        </w:rPr>
      </w:pPr>
    </w:p>
    <w:p w14:paraId="1DBA91B7" w14:textId="286EC3F5" w:rsidR="00C114FF" w:rsidRPr="00B2493B" w:rsidRDefault="006C78AB" w:rsidP="00B2493B">
      <w:pPr>
        <w:pStyle w:val="Style2"/>
        <w:jc w:val="both"/>
      </w:pPr>
      <w:r w:rsidRPr="00B2493B">
        <w:t>14.</w:t>
      </w:r>
      <w:r w:rsidRPr="00B2493B">
        <w:tab/>
      </w:r>
      <w:r w:rsidR="008610E2" w:rsidRPr="00B2493B">
        <w:t xml:space="preserve">TIRDZNIECĪBAS ATĻAUJAS </w:t>
      </w:r>
      <w:r w:rsidRPr="00B2493B">
        <w:t>NUMURI</w:t>
      </w:r>
    </w:p>
    <w:p w14:paraId="1974E1CA" w14:textId="77777777" w:rsidR="00C114FF" w:rsidRPr="00B2493B" w:rsidRDefault="00C114FF" w:rsidP="00B2493B">
      <w:pPr>
        <w:tabs>
          <w:tab w:val="clear" w:pos="567"/>
        </w:tabs>
        <w:spacing w:line="240" w:lineRule="auto"/>
        <w:jc w:val="both"/>
        <w:rPr>
          <w:szCs w:val="22"/>
        </w:rPr>
      </w:pPr>
    </w:p>
    <w:p w14:paraId="4B96A599" w14:textId="77777777" w:rsidR="00640717" w:rsidRPr="00B2493B" w:rsidRDefault="00640717" w:rsidP="00B2493B">
      <w:pPr>
        <w:tabs>
          <w:tab w:val="clear" w:pos="567"/>
        </w:tabs>
        <w:spacing w:line="240" w:lineRule="auto"/>
        <w:jc w:val="both"/>
        <w:rPr>
          <w:caps/>
          <w:color w:val="000000"/>
          <w:szCs w:val="22"/>
        </w:rPr>
      </w:pPr>
      <w:r w:rsidRPr="00B2493B">
        <w:rPr>
          <w:color w:val="000000"/>
        </w:rPr>
        <w:t>V/NRP/99/0979</w:t>
      </w:r>
    </w:p>
    <w:p w14:paraId="021C57D8" w14:textId="77777777" w:rsidR="00C114FF" w:rsidRPr="00B2493B" w:rsidRDefault="00C114FF" w:rsidP="00B2493B">
      <w:pPr>
        <w:tabs>
          <w:tab w:val="clear" w:pos="567"/>
        </w:tabs>
        <w:spacing w:line="240" w:lineRule="auto"/>
        <w:jc w:val="both"/>
        <w:rPr>
          <w:szCs w:val="22"/>
        </w:rPr>
      </w:pPr>
    </w:p>
    <w:p w14:paraId="1462BCC2" w14:textId="77777777" w:rsidR="00C114FF" w:rsidRPr="00B2493B" w:rsidRDefault="00C114FF" w:rsidP="00B2493B">
      <w:pPr>
        <w:tabs>
          <w:tab w:val="clear" w:pos="567"/>
        </w:tabs>
        <w:spacing w:line="240" w:lineRule="auto"/>
        <w:jc w:val="both"/>
        <w:rPr>
          <w:szCs w:val="22"/>
        </w:rPr>
      </w:pPr>
    </w:p>
    <w:p w14:paraId="2AF0164D" w14:textId="77777777" w:rsidR="00C114FF" w:rsidRPr="00B2493B" w:rsidRDefault="006C78AB" w:rsidP="00B2493B">
      <w:pPr>
        <w:pStyle w:val="Style2"/>
        <w:jc w:val="both"/>
      </w:pPr>
      <w:r w:rsidRPr="00B2493B">
        <w:t>15.</w:t>
      </w:r>
      <w:r w:rsidRPr="00B2493B">
        <w:tab/>
        <w:t>SĒRIJAS NUMURS</w:t>
      </w:r>
    </w:p>
    <w:p w14:paraId="57945ED0" w14:textId="1341917C" w:rsidR="001B26EB" w:rsidRPr="00B2493B" w:rsidRDefault="001B26EB" w:rsidP="00B2493B">
      <w:pPr>
        <w:tabs>
          <w:tab w:val="clear" w:pos="567"/>
        </w:tabs>
        <w:spacing w:line="240" w:lineRule="auto"/>
        <w:jc w:val="both"/>
        <w:rPr>
          <w:szCs w:val="22"/>
        </w:rPr>
      </w:pPr>
    </w:p>
    <w:p w14:paraId="00FD2C54" w14:textId="77777777" w:rsidR="007618BF" w:rsidRPr="00B2493B" w:rsidRDefault="007618BF" w:rsidP="00B2493B">
      <w:pPr>
        <w:tabs>
          <w:tab w:val="clear" w:pos="567"/>
        </w:tabs>
        <w:spacing w:line="240" w:lineRule="auto"/>
        <w:jc w:val="both"/>
        <w:rPr>
          <w:szCs w:val="22"/>
        </w:rPr>
      </w:pPr>
      <w:proofErr w:type="spellStart"/>
      <w:r w:rsidRPr="00B2493B">
        <w:t>Lot</w:t>
      </w:r>
      <w:proofErr w:type="spellEnd"/>
      <w:r w:rsidRPr="00B2493B">
        <w:t xml:space="preserve"> {numurs}</w:t>
      </w:r>
    </w:p>
    <w:p w14:paraId="53011CA0" w14:textId="77777777" w:rsidR="00673F4C" w:rsidRPr="00B2493B" w:rsidRDefault="006C78AB" w:rsidP="00B2493B">
      <w:pPr>
        <w:tabs>
          <w:tab w:val="clear" w:pos="567"/>
        </w:tabs>
        <w:spacing w:line="240" w:lineRule="auto"/>
        <w:jc w:val="both"/>
        <w:rPr>
          <w:szCs w:val="22"/>
        </w:rPr>
      </w:pPr>
      <w:r w:rsidRPr="00B2493B">
        <w:br w:type="page"/>
      </w:r>
    </w:p>
    <w:p w14:paraId="639E1895" w14:textId="6ADDA695" w:rsidR="00001C44" w:rsidRPr="00B2493B" w:rsidRDefault="006C78AB" w:rsidP="00B2493B">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B2493B">
        <w:rPr>
          <w:b/>
          <w:szCs w:val="22"/>
        </w:rPr>
        <w:lastRenderedPageBreak/>
        <w:t xml:space="preserve">UZ </w:t>
      </w:r>
      <w:r w:rsidR="008E37A2" w:rsidRPr="00B2493B">
        <w:rPr>
          <w:b/>
          <w:szCs w:val="22"/>
        </w:rPr>
        <w:t>MAZA IZMĒRA</w:t>
      </w:r>
      <w:r w:rsidRPr="00B2493B">
        <w:rPr>
          <w:b/>
          <w:szCs w:val="22"/>
        </w:rPr>
        <w:t xml:space="preserve"> TIEŠĀ IEPAKOJUMA NORĀDĀM</w:t>
      </w:r>
      <w:r w:rsidR="008E37A2" w:rsidRPr="00B2493B">
        <w:rPr>
          <w:b/>
          <w:szCs w:val="22"/>
        </w:rPr>
        <w:t>Ā INFORMĀCIJA</w:t>
      </w:r>
    </w:p>
    <w:p w14:paraId="3485FBC3" w14:textId="77777777" w:rsidR="00C114FF" w:rsidRPr="00B2493B" w:rsidRDefault="00C114FF" w:rsidP="00B2493B">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13183C23" w14:textId="7FCD3C82" w:rsidR="00C114FF" w:rsidRPr="00B2493B" w:rsidRDefault="007618BF" w:rsidP="00B2493B">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B2493B">
        <w:rPr>
          <w:b/>
          <w:color w:val="000000"/>
        </w:rPr>
        <w:t>INJEKTORS</w:t>
      </w:r>
    </w:p>
    <w:p w14:paraId="23C7CB74" w14:textId="77777777" w:rsidR="00C114FF" w:rsidRPr="00B2493B" w:rsidRDefault="00C114FF" w:rsidP="00B2493B">
      <w:pPr>
        <w:tabs>
          <w:tab w:val="clear" w:pos="567"/>
        </w:tabs>
        <w:spacing w:line="240" w:lineRule="auto"/>
        <w:jc w:val="both"/>
        <w:rPr>
          <w:szCs w:val="22"/>
        </w:rPr>
      </w:pPr>
    </w:p>
    <w:p w14:paraId="42D4F895" w14:textId="77777777" w:rsidR="00C114FF" w:rsidRPr="00B2493B" w:rsidRDefault="006C78AB" w:rsidP="00B2493B">
      <w:pPr>
        <w:pStyle w:val="Style2"/>
        <w:jc w:val="both"/>
      </w:pPr>
      <w:r w:rsidRPr="00B2493B">
        <w:t>1.</w:t>
      </w:r>
      <w:r w:rsidRPr="00B2493B">
        <w:tab/>
        <w:t>VETERINĀRO ZĀĻU NOSAUKUMS</w:t>
      </w:r>
    </w:p>
    <w:p w14:paraId="7F5144FE" w14:textId="77777777" w:rsidR="00C114FF" w:rsidRPr="00B2493B" w:rsidRDefault="00C114FF" w:rsidP="00B2493B">
      <w:pPr>
        <w:tabs>
          <w:tab w:val="clear" w:pos="567"/>
        </w:tabs>
        <w:spacing w:line="240" w:lineRule="auto"/>
        <w:jc w:val="both"/>
        <w:rPr>
          <w:szCs w:val="22"/>
        </w:rPr>
      </w:pPr>
    </w:p>
    <w:p w14:paraId="3FC13417" w14:textId="6B76EB94" w:rsidR="00C114FF" w:rsidRPr="00B2493B" w:rsidRDefault="00640717" w:rsidP="00B2493B">
      <w:pPr>
        <w:tabs>
          <w:tab w:val="clear" w:pos="567"/>
        </w:tabs>
        <w:spacing w:line="240" w:lineRule="auto"/>
        <w:jc w:val="both"/>
        <w:rPr>
          <w:szCs w:val="22"/>
        </w:rPr>
      </w:pPr>
      <w:bookmarkStart w:id="13" w:name="_Hlk2160771"/>
      <w:proofErr w:type="spellStart"/>
      <w:r w:rsidRPr="00B2493B">
        <w:rPr>
          <w:bCs/>
          <w:color w:val="000000"/>
        </w:rPr>
        <w:t>Ampiclox</w:t>
      </w:r>
      <w:proofErr w:type="spellEnd"/>
      <w:r w:rsidRPr="00B2493B">
        <w:rPr>
          <w:bCs/>
          <w:color w:val="000000"/>
        </w:rPr>
        <w:t xml:space="preserve"> LC</w:t>
      </w:r>
      <w:bookmarkEnd w:id="13"/>
    </w:p>
    <w:p w14:paraId="71F826C0" w14:textId="6DB1BB36" w:rsidR="00C114FF" w:rsidRPr="00B2493B" w:rsidRDefault="00C114FF" w:rsidP="00B2493B">
      <w:pPr>
        <w:tabs>
          <w:tab w:val="clear" w:pos="567"/>
        </w:tabs>
        <w:spacing w:line="240" w:lineRule="auto"/>
        <w:jc w:val="both"/>
        <w:rPr>
          <w:szCs w:val="22"/>
        </w:rPr>
      </w:pPr>
    </w:p>
    <w:p w14:paraId="5667EF97" w14:textId="77777777" w:rsidR="00B55AC9" w:rsidRPr="00B2493B" w:rsidRDefault="00B55AC9" w:rsidP="00B2493B">
      <w:pPr>
        <w:tabs>
          <w:tab w:val="clear" w:pos="567"/>
        </w:tabs>
        <w:spacing w:line="240" w:lineRule="auto"/>
        <w:jc w:val="both"/>
        <w:rPr>
          <w:szCs w:val="22"/>
        </w:rPr>
      </w:pPr>
    </w:p>
    <w:p w14:paraId="57F39021" w14:textId="77777777" w:rsidR="00C114FF" w:rsidRPr="00B2493B" w:rsidRDefault="006C78AB" w:rsidP="00B2493B">
      <w:pPr>
        <w:pStyle w:val="Style2"/>
        <w:jc w:val="both"/>
      </w:pPr>
      <w:r w:rsidRPr="00B2493B">
        <w:t>2.</w:t>
      </w:r>
      <w:r w:rsidRPr="00B2493B">
        <w:tab/>
        <w:t>AKTĪVO VIELU KVANTITATĪVIE DATI</w:t>
      </w:r>
    </w:p>
    <w:p w14:paraId="35ED2FE9" w14:textId="3D0A07A9" w:rsidR="00C114FF" w:rsidRPr="00B2493B" w:rsidRDefault="00C114FF" w:rsidP="00B2493B">
      <w:pPr>
        <w:tabs>
          <w:tab w:val="clear" w:pos="567"/>
        </w:tabs>
        <w:spacing w:line="240" w:lineRule="auto"/>
        <w:jc w:val="both"/>
        <w:rPr>
          <w:szCs w:val="22"/>
        </w:rPr>
      </w:pPr>
    </w:p>
    <w:p w14:paraId="2D6241DA" w14:textId="4C38833A" w:rsidR="00640717" w:rsidRPr="00B2493B" w:rsidRDefault="00640717" w:rsidP="00B2493B">
      <w:pPr>
        <w:tabs>
          <w:tab w:val="clear" w:pos="567"/>
          <w:tab w:val="left" w:pos="1701"/>
        </w:tabs>
        <w:spacing w:line="240" w:lineRule="auto"/>
        <w:jc w:val="both"/>
        <w:rPr>
          <w:color w:val="000000"/>
        </w:rPr>
      </w:pPr>
      <w:proofErr w:type="spellStart"/>
      <w:r w:rsidRPr="00B2493B">
        <w:rPr>
          <w:color w:val="000000"/>
        </w:rPr>
        <w:t>Ampicilīns</w:t>
      </w:r>
      <w:proofErr w:type="spellEnd"/>
      <w:r w:rsidRPr="00B2493B">
        <w:rPr>
          <w:color w:val="000000"/>
        </w:rPr>
        <w:t xml:space="preserve">    75</w:t>
      </w:r>
      <w:r w:rsidR="007618BF" w:rsidRPr="00B2493B">
        <w:rPr>
          <w:color w:val="000000"/>
        </w:rPr>
        <w:t> </w:t>
      </w:r>
      <w:r w:rsidRPr="00B2493B">
        <w:rPr>
          <w:color w:val="000000"/>
        </w:rPr>
        <w:t xml:space="preserve">mg </w:t>
      </w:r>
    </w:p>
    <w:p w14:paraId="2D851E4A" w14:textId="2F0F28A7" w:rsidR="00640717" w:rsidRPr="00B2493B" w:rsidRDefault="00640717" w:rsidP="00B2493B">
      <w:pPr>
        <w:tabs>
          <w:tab w:val="clear" w:pos="567"/>
          <w:tab w:val="left" w:pos="1701"/>
        </w:tabs>
        <w:spacing w:line="240" w:lineRule="auto"/>
        <w:jc w:val="both"/>
        <w:rPr>
          <w:color w:val="000000"/>
        </w:rPr>
      </w:pPr>
      <w:proofErr w:type="spellStart"/>
      <w:r w:rsidRPr="00B2493B">
        <w:rPr>
          <w:color w:val="000000"/>
        </w:rPr>
        <w:t>Kloksacilīns</w:t>
      </w:r>
      <w:proofErr w:type="spellEnd"/>
      <w:r w:rsidRPr="00B2493B">
        <w:rPr>
          <w:color w:val="000000"/>
        </w:rPr>
        <w:t xml:space="preserve">    200</w:t>
      </w:r>
      <w:r w:rsidR="007618BF" w:rsidRPr="00B2493B">
        <w:rPr>
          <w:color w:val="000000"/>
        </w:rPr>
        <w:t> </w:t>
      </w:r>
      <w:r w:rsidRPr="00B2493B">
        <w:rPr>
          <w:color w:val="000000"/>
        </w:rPr>
        <w:t>mg</w:t>
      </w:r>
    </w:p>
    <w:p w14:paraId="44D4A8F3" w14:textId="6350A6CB" w:rsidR="00640717" w:rsidRPr="00B2493B" w:rsidRDefault="00640717" w:rsidP="00B2493B">
      <w:pPr>
        <w:tabs>
          <w:tab w:val="clear" w:pos="567"/>
        </w:tabs>
        <w:spacing w:line="240" w:lineRule="auto"/>
        <w:jc w:val="both"/>
        <w:rPr>
          <w:szCs w:val="22"/>
        </w:rPr>
      </w:pPr>
    </w:p>
    <w:p w14:paraId="4A0CF8B5" w14:textId="73976DAD" w:rsidR="00640717" w:rsidRPr="00B2493B" w:rsidRDefault="00640717" w:rsidP="00B2493B">
      <w:pPr>
        <w:tabs>
          <w:tab w:val="clear" w:pos="567"/>
        </w:tabs>
        <w:spacing w:line="240" w:lineRule="auto"/>
        <w:jc w:val="both"/>
        <w:rPr>
          <w:color w:val="000000"/>
        </w:rPr>
      </w:pPr>
      <w:r w:rsidRPr="00B2493B">
        <w:rPr>
          <w:color w:val="000000"/>
        </w:rPr>
        <w:t>3g</w:t>
      </w:r>
    </w:p>
    <w:p w14:paraId="281BB574" w14:textId="77777777" w:rsidR="00640717" w:rsidRPr="00B2493B" w:rsidRDefault="00640717" w:rsidP="00B2493B">
      <w:pPr>
        <w:tabs>
          <w:tab w:val="clear" w:pos="567"/>
        </w:tabs>
        <w:spacing w:line="240" w:lineRule="auto"/>
        <w:jc w:val="both"/>
        <w:rPr>
          <w:szCs w:val="22"/>
        </w:rPr>
      </w:pPr>
    </w:p>
    <w:p w14:paraId="6753C307" w14:textId="77777777" w:rsidR="00C114FF" w:rsidRPr="00B2493B" w:rsidRDefault="00C114FF" w:rsidP="00B2493B">
      <w:pPr>
        <w:tabs>
          <w:tab w:val="clear" w:pos="567"/>
        </w:tabs>
        <w:spacing w:line="240" w:lineRule="auto"/>
        <w:jc w:val="both"/>
        <w:rPr>
          <w:szCs w:val="22"/>
        </w:rPr>
      </w:pPr>
    </w:p>
    <w:p w14:paraId="136DC507" w14:textId="77777777" w:rsidR="00C114FF" w:rsidRPr="00B2493B" w:rsidRDefault="006C78AB" w:rsidP="00B2493B">
      <w:pPr>
        <w:pStyle w:val="Style2"/>
        <w:jc w:val="both"/>
      </w:pPr>
      <w:r w:rsidRPr="00B2493B">
        <w:t>3.</w:t>
      </w:r>
      <w:r w:rsidRPr="00B2493B">
        <w:tab/>
        <w:t>SĒRIJAS NUMURS</w:t>
      </w:r>
    </w:p>
    <w:p w14:paraId="752C5D14" w14:textId="77777777" w:rsidR="00C114FF" w:rsidRPr="00B2493B" w:rsidRDefault="00C114FF" w:rsidP="00B2493B">
      <w:pPr>
        <w:tabs>
          <w:tab w:val="clear" w:pos="567"/>
        </w:tabs>
        <w:spacing w:line="240" w:lineRule="auto"/>
        <w:jc w:val="both"/>
        <w:rPr>
          <w:szCs w:val="22"/>
        </w:rPr>
      </w:pPr>
    </w:p>
    <w:p w14:paraId="41FBC9AB" w14:textId="544CA458" w:rsidR="00F40449" w:rsidRPr="00B2493B" w:rsidRDefault="006C78AB" w:rsidP="00B2493B">
      <w:pPr>
        <w:jc w:val="both"/>
        <w:rPr>
          <w:szCs w:val="22"/>
        </w:rPr>
      </w:pPr>
      <w:proofErr w:type="spellStart"/>
      <w:r w:rsidRPr="00B2493B">
        <w:t>Lot</w:t>
      </w:r>
      <w:proofErr w:type="spellEnd"/>
      <w:r w:rsidRPr="00B2493B">
        <w:t xml:space="preserve"> {numurs}</w:t>
      </w:r>
    </w:p>
    <w:p w14:paraId="73747345" w14:textId="77777777" w:rsidR="00F40449" w:rsidRPr="00B2493B" w:rsidRDefault="00F40449" w:rsidP="00B2493B">
      <w:pPr>
        <w:tabs>
          <w:tab w:val="clear" w:pos="567"/>
        </w:tabs>
        <w:spacing w:line="240" w:lineRule="auto"/>
        <w:jc w:val="both"/>
        <w:rPr>
          <w:szCs w:val="22"/>
        </w:rPr>
      </w:pPr>
    </w:p>
    <w:p w14:paraId="55770937" w14:textId="77777777" w:rsidR="00C114FF" w:rsidRPr="00B2493B" w:rsidRDefault="00C114FF" w:rsidP="00B2493B">
      <w:pPr>
        <w:tabs>
          <w:tab w:val="clear" w:pos="567"/>
        </w:tabs>
        <w:spacing w:line="240" w:lineRule="auto"/>
        <w:jc w:val="both"/>
        <w:rPr>
          <w:szCs w:val="22"/>
        </w:rPr>
      </w:pPr>
    </w:p>
    <w:p w14:paraId="52A9533A" w14:textId="77777777" w:rsidR="00C114FF" w:rsidRPr="00B2493B" w:rsidRDefault="006C78AB" w:rsidP="00B2493B">
      <w:pPr>
        <w:pStyle w:val="Style2"/>
        <w:jc w:val="both"/>
      </w:pPr>
      <w:r w:rsidRPr="00B2493B">
        <w:t>4.</w:t>
      </w:r>
      <w:r w:rsidRPr="00B2493B">
        <w:tab/>
        <w:t>DERĪGUMA TERMIŅŠ</w:t>
      </w:r>
    </w:p>
    <w:p w14:paraId="44EAC684" w14:textId="7A22C146" w:rsidR="0058621D" w:rsidRPr="00B2493B" w:rsidRDefault="0058621D" w:rsidP="00B2493B">
      <w:pPr>
        <w:tabs>
          <w:tab w:val="clear" w:pos="567"/>
        </w:tabs>
        <w:spacing w:line="240" w:lineRule="auto"/>
        <w:jc w:val="both"/>
        <w:rPr>
          <w:szCs w:val="22"/>
        </w:rPr>
      </w:pPr>
    </w:p>
    <w:p w14:paraId="79EBA777" w14:textId="00825401" w:rsidR="00C114FF" w:rsidRPr="00B2493B" w:rsidRDefault="007618BF" w:rsidP="00B2493B">
      <w:pPr>
        <w:tabs>
          <w:tab w:val="clear" w:pos="567"/>
        </w:tabs>
        <w:spacing w:line="240" w:lineRule="auto"/>
        <w:jc w:val="both"/>
        <w:rPr>
          <w:szCs w:val="22"/>
        </w:rPr>
      </w:pPr>
      <w:proofErr w:type="spellStart"/>
      <w:r w:rsidRPr="00B2493B">
        <w:t>Exp</w:t>
      </w:r>
      <w:proofErr w:type="spellEnd"/>
      <w:r w:rsidRPr="00B2493B">
        <w:t>. {mm/</w:t>
      </w:r>
      <w:proofErr w:type="spellStart"/>
      <w:r w:rsidRPr="00B2493B">
        <w:t>gggg</w:t>
      </w:r>
      <w:proofErr w:type="spellEnd"/>
      <w:r w:rsidRPr="00B2493B">
        <w:t>}</w:t>
      </w:r>
      <w:r w:rsidR="006C78AB" w:rsidRPr="00B2493B">
        <w:br w:type="page"/>
      </w:r>
    </w:p>
    <w:p w14:paraId="10018343" w14:textId="77777777" w:rsidR="00505D4C" w:rsidRPr="00E57A7D" w:rsidRDefault="00505D4C" w:rsidP="00505D4C">
      <w:pPr>
        <w:tabs>
          <w:tab w:val="clear" w:pos="567"/>
        </w:tabs>
        <w:spacing w:line="240" w:lineRule="auto"/>
        <w:rPr>
          <w:szCs w:val="22"/>
        </w:rPr>
      </w:pPr>
    </w:p>
    <w:p w14:paraId="25156AD9" w14:textId="77777777" w:rsidR="00505D4C" w:rsidRPr="00E57A7D" w:rsidRDefault="00505D4C" w:rsidP="00505D4C">
      <w:pPr>
        <w:tabs>
          <w:tab w:val="clear" w:pos="567"/>
        </w:tabs>
        <w:spacing w:line="240" w:lineRule="auto"/>
        <w:rPr>
          <w:szCs w:val="22"/>
        </w:rPr>
      </w:pPr>
    </w:p>
    <w:p w14:paraId="41B0C193" w14:textId="77777777" w:rsidR="00505D4C" w:rsidRPr="00E57A7D" w:rsidRDefault="00505D4C" w:rsidP="00505D4C">
      <w:pPr>
        <w:tabs>
          <w:tab w:val="clear" w:pos="567"/>
        </w:tabs>
        <w:spacing w:line="240" w:lineRule="auto"/>
        <w:rPr>
          <w:szCs w:val="22"/>
        </w:rPr>
      </w:pPr>
    </w:p>
    <w:p w14:paraId="34FF0DD4" w14:textId="77777777" w:rsidR="00505D4C" w:rsidRPr="00E57A7D" w:rsidRDefault="00505D4C" w:rsidP="00505D4C">
      <w:pPr>
        <w:tabs>
          <w:tab w:val="clear" w:pos="567"/>
        </w:tabs>
        <w:spacing w:line="240" w:lineRule="auto"/>
        <w:rPr>
          <w:szCs w:val="22"/>
        </w:rPr>
      </w:pPr>
    </w:p>
    <w:p w14:paraId="37C2474C" w14:textId="77777777" w:rsidR="00505D4C" w:rsidRPr="00E57A7D" w:rsidRDefault="00505D4C" w:rsidP="00505D4C">
      <w:pPr>
        <w:tabs>
          <w:tab w:val="clear" w:pos="567"/>
        </w:tabs>
        <w:spacing w:line="240" w:lineRule="auto"/>
        <w:rPr>
          <w:szCs w:val="22"/>
        </w:rPr>
      </w:pPr>
    </w:p>
    <w:p w14:paraId="3335FAD0" w14:textId="77777777" w:rsidR="00505D4C" w:rsidRPr="00E57A7D" w:rsidRDefault="00505D4C" w:rsidP="00505D4C">
      <w:pPr>
        <w:tabs>
          <w:tab w:val="clear" w:pos="567"/>
        </w:tabs>
        <w:spacing w:line="240" w:lineRule="auto"/>
        <w:rPr>
          <w:szCs w:val="22"/>
        </w:rPr>
      </w:pPr>
    </w:p>
    <w:p w14:paraId="38E3CCFD" w14:textId="77777777" w:rsidR="00505D4C" w:rsidRPr="00E57A7D" w:rsidRDefault="00505D4C" w:rsidP="00505D4C">
      <w:pPr>
        <w:tabs>
          <w:tab w:val="clear" w:pos="567"/>
        </w:tabs>
        <w:spacing w:line="240" w:lineRule="auto"/>
        <w:rPr>
          <w:szCs w:val="22"/>
        </w:rPr>
      </w:pPr>
    </w:p>
    <w:p w14:paraId="163BCE12" w14:textId="77777777" w:rsidR="00505D4C" w:rsidRPr="00E57A7D" w:rsidRDefault="00505D4C" w:rsidP="00505D4C">
      <w:pPr>
        <w:tabs>
          <w:tab w:val="clear" w:pos="567"/>
        </w:tabs>
        <w:spacing w:line="240" w:lineRule="auto"/>
        <w:rPr>
          <w:szCs w:val="22"/>
        </w:rPr>
      </w:pPr>
    </w:p>
    <w:p w14:paraId="0F5D38F2" w14:textId="77777777" w:rsidR="00505D4C" w:rsidRPr="00E57A7D" w:rsidRDefault="00505D4C" w:rsidP="00505D4C">
      <w:pPr>
        <w:tabs>
          <w:tab w:val="clear" w:pos="567"/>
        </w:tabs>
        <w:spacing w:line="240" w:lineRule="auto"/>
        <w:rPr>
          <w:szCs w:val="22"/>
        </w:rPr>
      </w:pPr>
    </w:p>
    <w:p w14:paraId="065E5C6E" w14:textId="77777777" w:rsidR="00505D4C" w:rsidRPr="00E57A7D" w:rsidRDefault="00505D4C" w:rsidP="00505D4C">
      <w:pPr>
        <w:tabs>
          <w:tab w:val="clear" w:pos="567"/>
        </w:tabs>
        <w:spacing w:line="240" w:lineRule="auto"/>
        <w:rPr>
          <w:szCs w:val="22"/>
        </w:rPr>
      </w:pPr>
    </w:p>
    <w:p w14:paraId="6D0CAA7F" w14:textId="77777777" w:rsidR="00505D4C" w:rsidRPr="00E57A7D" w:rsidRDefault="00505D4C" w:rsidP="00505D4C">
      <w:pPr>
        <w:tabs>
          <w:tab w:val="clear" w:pos="567"/>
        </w:tabs>
        <w:spacing w:line="240" w:lineRule="auto"/>
        <w:rPr>
          <w:szCs w:val="22"/>
        </w:rPr>
      </w:pPr>
    </w:p>
    <w:p w14:paraId="19F5AF5E" w14:textId="77777777" w:rsidR="00505D4C" w:rsidRPr="00E57A7D" w:rsidRDefault="00505D4C" w:rsidP="00505D4C">
      <w:pPr>
        <w:tabs>
          <w:tab w:val="clear" w:pos="567"/>
        </w:tabs>
        <w:spacing w:line="240" w:lineRule="auto"/>
        <w:rPr>
          <w:szCs w:val="22"/>
        </w:rPr>
      </w:pPr>
    </w:p>
    <w:p w14:paraId="01556BEA" w14:textId="77777777" w:rsidR="00505D4C" w:rsidRPr="00E57A7D" w:rsidRDefault="00505D4C" w:rsidP="00505D4C">
      <w:pPr>
        <w:tabs>
          <w:tab w:val="clear" w:pos="567"/>
        </w:tabs>
        <w:spacing w:line="240" w:lineRule="auto"/>
        <w:rPr>
          <w:szCs w:val="22"/>
        </w:rPr>
      </w:pPr>
    </w:p>
    <w:p w14:paraId="45199D6A" w14:textId="77777777" w:rsidR="00505D4C" w:rsidRPr="00E57A7D" w:rsidRDefault="00505D4C" w:rsidP="00505D4C">
      <w:pPr>
        <w:tabs>
          <w:tab w:val="clear" w:pos="567"/>
        </w:tabs>
        <w:spacing w:line="240" w:lineRule="auto"/>
        <w:rPr>
          <w:szCs w:val="22"/>
        </w:rPr>
      </w:pPr>
    </w:p>
    <w:p w14:paraId="02B8C833" w14:textId="77777777" w:rsidR="00505D4C" w:rsidRPr="00E57A7D" w:rsidRDefault="00505D4C" w:rsidP="00505D4C">
      <w:pPr>
        <w:tabs>
          <w:tab w:val="clear" w:pos="567"/>
        </w:tabs>
        <w:spacing w:line="240" w:lineRule="auto"/>
        <w:rPr>
          <w:szCs w:val="22"/>
        </w:rPr>
      </w:pPr>
    </w:p>
    <w:p w14:paraId="05E4FF8F" w14:textId="77777777" w:rsidR="00505D4C" w:rsidRPr="00E57A7D" w:rsidRDefault="00505D4C" w:rsidP="00505D4C">
      <w:pPr>
        <w:tabs>
          <w:tab w:val="clear" w:pos="567"/>
        </w:tabs>
        <w:spacing w:line="240" w:lineRule="auto"/>
        <w:rPr>
          <w:szCs w:val="22"/>
        </w:rPr>
      </w:pPr>
    </w:p>
    <w:p w14:paraId="3D2CB8D0" w14:textId="77777777" w:rsidR="00505D4C" w:rsidRPr="00E57A7D" w:rsidRDefault="00505D4C" w:rsidP="00505D4C">
      <w:pPr>
        <w:tabs>
          <w:tab w:val="clear" w:pos="567"/>
        </w:tabs>
        <w:spacing w:line="240" w:lineRule="auto"/>
        <w:rPr>
          <w:szCs w:val="22"/>
        </w:rPr>
      </w:pPr>
    </w:p>
    <w:p w14:paraId="77BAE64E" w14:textId="77777777" w:rsidR="00505D4C" w:rsidRPr="00E57A7D" w:rsidRDefault="00505D4C" w:rsidP="00505D4C">
      <w:pPr>
        <w:tabs>
          <w:tab w:val="clear" w:pos="567"/>
        </w:tabs>
        <w:spacing w:line="240" w:lineRule="auto"/>
        <w:rPr>
          <w:szCs w:val="22"/>
        </w:rPr>
      </w:pPr>
    </w:p>
    <w:p w14:paraId="58223EB0" w14:textId="77777777" w:rsidR="00505D4C" w:rsidRPr="00E57A7D" w:rsidRDefault="00505D4C" w:rsidP="00505D4C">
      <w:pPr>
        <w:tabs>
          <w:tab w:val="clear" w:pos="567"/>
        </w:tabs>
        <w:spacing w:line="240" w:lineRule="auto"/>
        <w:rPr>
          <w:szCs w:val="22"/>
        </w:rPr>
      </w:pPr>
    </w:p>
    <w:p w14:paraId="34CBC59F" w14:textId="77777777" w:rsidR="00505D4C" w:rsidRDefault="00505D4C" w:rsidP="00505D4C">
      <w:pPr>
        <w:tabs>
          <w:tab w:val="clear" w:pos="567"/>
        </w:tabs>
        <w:spacing w:line="240" w:lineRule="auto"/>
        <w:rPr>
          <w:szCs w:val="22"/>
        </w:rPr>
      </w:pPr>
    </w:p>
    <w:p w14:paraId="08693CE2" w14:textId="77777777" w:rsidR="00505D4C" w:rsidRPr="00E57A7D" w:rsidRDefault="00505D4C" w:rsidP="00505D4C">
      <w:pPr>
        <w:tabs>
          <w:tab w:val="clear" w:pos="567"/>
        </w:tabs>
        <w:spacing w:line="240" w:lineRule="auto"/>
        <w:rPr>
          <w:szCs w:val="22"/>
        </w:rPr>
      </w:pPr>
    </w:p>
    <w:p w14:paraId="48514E97" w14:textId="77777777" w:rsidR="00505D4C" w:rsidRPr="00E57A7D" w:rsidRDefault="00505D4C" w:rsidP="00505D4C">
      <w:pPr>
        <w:tabs>
          <w:tab w:val="clear" w:pos="567"/>
        </w:tabs>
        <w:spacing w:line="240" w:lineRule="auto"/>
        <w:rPr>
          <w:szCs w:val="22"/>
        </w:rPr>
      </w:pPr>
    </w:p>
    <w:p w14:paraId="7240E24D" w14:textId="77777777" w:rsidR="00505D4C" w:rsidRPr="00E57A7D" w:rsidRDefault="00505D4C" w:rsidP="00505D4C">
      <w:pPr>
        <w:tabs>
          <w:tab w:val="clear" w:pos="567"/>
        </w:tabs>
        <w:spacing w:line="240" w:lineRule="auto"/>
        <w:rPr>
          <w:szCs w:val="22"/>
        </w:rPr>
      </w:pPr>
    </w:p>
    <w:p w14:paraId="3E368FF2" w14:textId="77777777" w:rsidR="00505D4C" w:rsidRPr="00E57A7D" w:rsidRDefault="00505D4C" w:rsidP="00505D4C">
      <w:pPr>
        <w:pStyle w:val="Style3"/>
      </w:pPr>
      <w:r w:rsidRPr="00E57A7D">
        <w:t>LIETOŠANAS INSTRUKCIJA</w:t>
      </w:r>
    </w:p>
    <w:p w14:paraId="18C384A9" w14:textId="77777777" w:rsidR="00C114FF" w:rsidRPr="00B2493B" w:rsidRDefault="006C78AB" w:rsidP="0064104E">
      <w:pPr>
        <w:tabs>
          <w:tab w:val="clear" w:pos="567"/>
        </w:tabs>
        <w:spacing w:line="240" w:lineRule="auto"/>
        <w:jc w:val="center"/>
        <w:rPr>
          <w:szCs w:val="22"/>
        </w:rPr>
      </w:pPr>
      <w:r w:rsidRPr="00B2493B">
        <w:br w:type="page"/>
      </w:r>
      <w:r w:rsidRPr="00B2493B">
        <w:rPr>
          <w:b/>
          <w:szCs w:val="22"/>
        </w:rPr>
        <w:lastRenderedPageBreak/>
        <w:t>LIETOŠANAS INSTRUKCIJA</w:t>
      </w:r>
    </w:p>
    <w:p w14:paraId="1FC4FDF2" w14:textId="77777777" w:rsidR="00C114FF" w:rsidRPr="00B2493B" w:rsidRDefault="00C114FF" w:rsidP="00B2493B">
      <w:pPr>
        <w:tabs>
          <w:tab w:val="clear" w:pos="567"/>
        </w:tabs>
        <w:spacing w:line="240" w:lineRule="auto"/>
        <w:jc w:val="both"/>
        <w:rPr>
          <w:szCs w:val="22"/>
        </w:rPr>
      </w:pPr>
    </w:p>
    <w:p w14:paraId="634EF4E2" w14:textId="77777777" w:rsidR="00951118" w:rsidRPr="00B2493B" w:rsidRDefault="00951118" w:rsidP="00B2493B">
      <w:pPr>
        <w:tabs>
          <w:tab w:val="clear" w:pos="567"/>
        </w:tabs>
        <w:spacing w:line="240" w:lineRule="auto"/>
        <w:jc w:val="both"/>
        <w:rPr>
          <w:szCs w:val="22"/>
        </w:rPr>
      </w:pPr>
    </w:p>
    <w:p w14:paraId="67155AA1" w14:textId="77777777" w:rsidR="00C114FF" w:rsidRPr="00B2493B" w:rsidRDefault="006C78AB" w:rsidP="00B2493B">
      <w:pPr>
        <w:pStyle w:val="Style1"/>
        <w:jc w:val="both"/>
      </w:pPr>
      <w:r w:rsidRPr="00B2493B">
        <w:rPr>
          <w:highlight w:val="lightGray"/>
        </w:rPr>
        <w:t>1.</w:t>
      </w:r>
      <w:r w:rsidRPr="00B2493B">
        <w:tab/>
        <w:t>Veterināro zāļu nosaukums</w:t>
      </w:r>
    </w:p>
    <w:p w14:paraId="3942B073" w14:textId="77777777" w:rsidR="00C114FF" w:rsidRPr="00B2493B" w:rsidRDefault="00C114FF" w:rsidP="00B2493B">
      <w:pPr>
        <w:tabs>
          <w:tab w:val="clear" w:pos="567"/>
        </w:tabs>
        <w:spacing w:line="240" w:lineRule="auto"/>
        <w:jc w:val="both"/>
        <w:rPr>
          <w:szCs w:val="22"/>
        </w:rPr>
      </w:pPr>
    </w:p>
    <w:p w14:paraId="089A08B8" w14:textId="77777777" w:rsidR="008C0BAC" w:rsidRPr="00B2493B" w:rsidRDefault="008C0BAC" w:rsidP="00B2493B">
      <w:pPr>
        <w:pStyle w:val="EndnoteText"/>
        <w:tabs>
          <w:tab w:val="clear" w:pos="567"/>
        </w:tabs>
        <w:jc w:val="both"/>
        <w:rPr>
          <w:bCs/>
          <w:color w:val="000000"/>
          <w:szCs w:val="22"/>
        </w:rPr>
      </w:pPr>
      <w:proofErr w:type="spellStart"/>
      <w:r w:rsidRPr="00B2493B">
        <w:rPr>
          <w:bCs/>
          <w:color w:val="000000"/>
          <w:szCs w:val="22"/>
        </w:rPr>
        <w:t>Ampiclox</w:t>
      </w:r>
      <w:proofErr w:type="spellEnd"/>
      <w:r w:rsidRPr="00B2493B">
        <w:rPr>
          <w:bCs/>
          <w:color w:val="000000"/>
          <w:szCs w:val="22"/>
        </w:rPr>
        <w:t xml:space="preserve"> LC suspensija ievadīšanai tesmenī </w:t>
      </w:r>
      <w:proofErr w:type="spellStart"/>
      <w:r w:rsidRPr="00B2493B">
        <w:rPr>
          <w:bCs/>
          <w:color w:val="000000"/>
          <w:szCs w:val="22"/>
        </w:rPr>
        <w:t>laktējošām</w:t>
      </w:r>
      <w:proofErr w:type="spellEnd"/>
      <w:r w:rsidRPr="00B2493B">
        <w:rPr>
          <w:bCs/>
          <w:color w:val="000000"/>
          <w:szCs w:val="22"/>
        </w:rPr>
        <w:t xml:space="preserve"> govīm</w:t>
      </w:r>
    </w:p>
    <w:p w14:paraId="6C349ED0" w14:textId="77777777" w:rsidR="00C114FF" w:rsidRPr="00B2493B" w:rsidRDefault="00C114FF" w:rsidP="00B2493B">
      <w:pPr>
        <w:tabs>
          <w:tab w:val="clear" w:pos="567"/>
        </w:tabs>
        <w:spacing w:line="240" w:lineRule="auto"/>
        <w:jc w:val="both"/>
        <w:rPr>
          <w:szCs w:val="22"/>
        </w:rPr>
      </w:pPr>
    </w:p>
    <w:p w14:paraId="39BD7465" w14:textId="77777777" w:rsidR="00C114FF" w:rsidRPr="00B2493B" w:rsidRDefault="00C114FF" w:rsidP="00B2493B">
      <w:pPr>
        <w:tabs>
          <w:tab w:val="clear" w:pos="567"/>
        </w:tabs>
        <w:spacing w:line="240" w:lineRule="auto"/>
        <w:jc w:val="both"/>
        <w:rPr>
          <w:szCs w:val="22"/>
        </w:rPr>
      </w:pPr>
    </w:p>
    <w:p w14:paraId="342710A6" w14:textId="751F6402" w:rsidR="00C114FF" w:rsidRPr="00B2493B" w:rsidRDefault="006C78AB" w:rsidP="00B2493B">
      <w:pPr>
        <w:pStyle w:val="Style1"/>
        <w:jc w:val="both"/>
      </w:pPr>
      <w:r w:rsidRPr="00B2493B">
        <w:rPr>
          <w:highlight w:val="lightGray"/>
        </w:rPr>
        <w:t>2.</w:t>
      </w:r>
      <w:r w:rsidR="007318FE" w:rsidRPr="00B2493B">
        <w:tab/>
      </w:r>
      <w:r w:rsidRPr="00B2493B">
        <w:t>Sastāvs</w:t>
      </w:r>
    </w:p>
    <w:p w14:paraId="59B66E7E" w14:textId="4082FAD2" w:rsidR="00C114FF" w:rsidRPr="00B2493B" w:rsidRDefault="00C114FF" w:rsidP="00B2493B">
      <w:pPr>
        <w:tabs>
          <w:tab w:val="clear" w:pos="567"/>
        </w:tabs>
        <w:spacing w:line="240" w:lineRule="auto"/>
        <w:jc w:val="both"/>
        <w:rPr>
          <w:iCs/>
          <w:szCs w:val="22"/>
        </w:rPr>
      </w:pPr>
    </w:p>
    <w:p w14:paraId="6C1C2A8A" w14:textId="22DD652F" w:rsidR="008C0BAC" w:rsidRPr="00B2493B" w:rsidRDefault="008C0BAC" w:rsidP="00B2493B">
      <w:pPr>
        <w:pStyle w:val="EndnoteText"/>
        <w:tabs>
          <w:tab w:val="clear" w:pos="567"/>
        </w:tabs>
        <w:jc w:val="both"/>
        <w:rPr>
          <w:color w:val="000000"/>
          <w:szCs w:val="22"/>
        </w:rPr>
      </w:pPr>
      <w:r w:rsidRPr="00B2493B">
        <w:rPr>
          <w:color w:val="000000"/>
          <w:szCs w:val="22"/>
        </w:rPr>
        <w:t>Viens (3</w:t>
      </w:r>
      <w:r w:rsidR="00B76DD3" w:rsidRPr="00B2493B">
        <w:rPr>
          <w:color w:val="000000"/>
          <w:szCs w:val="22"/>
        </w:rPr>
        <w:t> </w:t>
      </w:r>
      <w:r w:rsidRPr="00B2493B">
        <w:rPr>
          <w:color w:val="000000"/>
          <w:szCs w:val="22"/>
        </w:rPr>
        <w:t xml:space="preserve">g) </w:t>
      </w:r>
      <w:proofErr w:type="spellStart"/>
      <w:r w:rsidRPr="00B2493B">
        <w:rPr>
          <w:color w:val="000000"/>
          <w:szCs w:val="22"/>
        </w:rPr>
        <w:t>injektors</w:t>
      </w:r>
      <w:proofErr w:type="spellEnd"/>
      <w:r w:rsidRPr="00B2493B">
        <w:rPr>
          <w:color w:val="000000"/>
          <w:szCs w:val="22"/>
        </w:rPr>
        <w:t xml:space="preserve"> satur:</w:t>
      </w:r>
    </w:p>
    <w:p w14:paraId="0334D5C9" w14:textId="77777777" w:rsidR="00B76DD3" w:rsidRPr="00B2493B" w:rsidRDefault="00B76DD3" w:rsidP="00B2493B">
      <w:pPr>
        <w:pStyle w:val="EndnoteText"/>
        <w:tabs>
          <w:tab w:val="clear" w:pos="567"/>
        </w:tabs>
        <w:jc w:val="both"/>
        <w:rPr>
          <w:color w:val="000000"/>
          <w:szCs w:val="22"/>
        </w:rPr>
      </w:pPr>
    </w:p>
    <w:p w14:paraId="0F98E3C0" w14:textId="77777777" w:rsidR="008C0BAC" w:rsidRPr="00B2493B" w:rsidRDefault="008C0BAC" w:rsidP="00B2493B">
      <w:pPr>
        <w:jc w:val="both"/>
        <w:rPr>
          <w:b/>
          <w:color w:val="000000"/>
          <w:szCs w:val="22"/>
        </w:rPr>
      </w:pPr>
      <w:r w:rsidRPr="00B2493B">
        <w:rPr>
          <w:b/>
          <w:color w:val="000000"/>
          <w:szCs w:val="22"/>
        </w:rPr>
        <w:t>Aktīvās vielas:</w:t>
      </w:r>
    </w:p>
    <w:p w14:paraId="7765FAB6" w14:textId="20751058" w:rsidR="008C0BAC" w:rsidRPr="00B2493B" w:rsidRDefault="008C0BAC" w:rsidP="00B2493B">
      <w:pPr>
        <w:jc w:val="both"/>
        <w:rPr>
          <w:color w:val="000000"/>
          <w:szCs w:val="22"/>
        </w:rPr>
      </w:pPr>
      <w:proofErr w:type="spellStart"/>
      <w:r w:rsidRPr="00B2493B">
        <w:rPr>
          <w:color w:val="000000"/>
          <w:szCs w:val="22"/>
        </w:rPr>
        <w:t>Ampicilīns</w:t>
      </w:r>
      <w:proofErr w:type="spellEnd"/>
      <w:r w:rsidRPr="00B2493B">
        <w:rPr>
          <w:color w:val="000000"/>
          <w:szCs w:val="22"/>
        </w:rPr>
        <w:t xml:space="preserve"> (</w:t>
      </w:r>
      <w:proofErr w:type="spellStart"/>
      <w:r w:rsidRPr="00B2493B">
        <w:rPr>
          <w:color w:val="000000"/>
          <w:szCs w:val="22"/>
        </w:rPr>
        <w:t>ampicilīna</w:t>
      </w:r>
      <w:proofErr w:type="spellEnd"/>
      <w:r w:rsidRPr="00B2493B">
        <w:rPr>
          <w:color w:val="000000"/>
          <w:szCs w:val="22"/>
        </w:rPr>
        <w:t xml:space="preserve"> nātrija veidā)                  75</w:t>
      </w:r>
      <w:r w:rsidR="00B76DD3" w:rsidRPr="00B2493B">
        <w:t> </w:t>
      </w:r>
      <w:r w:rsidRPr="00B2493B">
        <w:rPr>
          <w:color w:val="000000"/>
          <w:szCs w:val="22"/>
        </w:rPr>
        <w:t xml:space="preserve"> mg</w:t>
      </w:r>
    </w:p>
    <w:p w14:paraId="1E5020A4" w14:textId="63D8DD60" w:rsidR="008C0BAC" w:rsidRPr="00B2493B" w:rsidRDefault="008C0BAC" w:rsidP="00B2493B">
      <w:pPr>
        <w:jc w:val="both"/>
        <w:rPr>
          <w:color w:val="000000"/>
          <w:szCs w:val="22"/>
        </w:rPr>
      </w:pPr>
      <w:proofErr w:type="spellStart"/>
      <w:r w:rsidRPr="00B2493B">
        <w:rPr>
          <w:color w:val="000000"/>
          <w:szCs w:val="22"/>
        </w:rPr>
        <w:t>Kloksacilīns</w:t>
      </w:r>
      <w:proofErr w:type="spellEnd"/>
      <w:r w:rsidRPr="00B2493B">
        <w:rPr>
          <w:color w:val="000000"/>
          <w:szCs w:val="22"/>
        </w:rPr>
        <w:t xml:space="preserve"> (</w:t>
      </w:r>
      <w:proofErr w:type="spellStart"/>
      <w:r w:rsidRPr="00B2493B">
        <w:rPr>
          <w:color w:val="000000"/>
          <w:szCs w:val="22"/>
        </w:rPr>
        <w:t>kloksacilīna</w:t>
      </w:r>
      <w:proofErr w:type="spellEnd"/>
      <w:r w:rsidRPr="00B2493B">
        <w:rPr>
          <w:color w:val="000000"/>
          <w:szCs w:val="22"/>
        </w:rPr>
        <w:t xml:space="preserve"> nātrija veidā)             200</w:t>
      </w:r>
      <w:r w:rsidR="00B76DD3" w:rsidRPr="00B2493B">
        <w:rPr>
          <w:color w:val="000000"/>
          <w:szCs w:val="22"/>
        </w:rPr>
        <w:t> </w:t>
      </w:r>
      <w:r w:rsidRPr="00B2493B">
        <w:rPr>
          <w:color w:val="000000"/>
          <w:szCs w:val="22"/>
        </w:rPr>
        <w:t xml:space="preserve"> mg</w:t>
      </w:r>
    </w:p>
    <w:p w14:paraId="5D3EDBA5" w14:textId="77777777" w:rsidR="008C0BAC" w:rsidRPr="00B2493B" w:rsidRDefault="008C0BAC" w:rsidP="00B2493B">
      <w:pPr>
        <w:jc w:val="both"/>
        <w:rPr>
          <w:color w:val="000000"/>
          <w:szCs w:val="22"/>
        </w:rPr>
      </w:pPr>
    </w:p>
    <w:p w14:paraId="4F7D2328" w14:textId="37BF3B14" w:rsidR="008C0BAC" w:rsidRPr="00B2493B" w:rsidRDefault="00141121" w:rsidP="00B2493B">
      <w:pPr>
        <w:tabs>
          <w:tab w:val="clear" w:pos="567"/>
        </w:tabs>
        <w:spacing w:line="240" w:lineRule="auto"/>
        <w:jc w:val="both"/>
        <w:rPr>
          <w:color w:val="000000"/>
          <w:szCs w:val="22"/>
        </w:rPr>
      </w:pPr>
      <w:r w:rsidRPr="00B2493B">
        <w:rPr>
          <w:color w:val="000000"/>
          <w:szCs w:val="22"/>
        </w:rPr>
        <w:t>P</w:t>
      </w:r>
      <w:r w:rsidR="008C0BAC" w:rsidRPr="00B2493B">
        <w:rPr>
          <w:color w:val="000000"/>
          <w:szCs w:val="22"/>
        </w:rPr>
        <w:t>elēkbalta</w:t>
      </w:r>
      <w:r w:rsidRPr="00B2493B">
        <w:rPr>
          <w:color w:val="000000"/>
          <w:szCs w:val="22"/>
        </w:rPr>
        <w:t>,</w:t>
      </w:r>
      <w:r w:rsidR="008C0BAC" w:rsidRPr="00B2493B">
        <w:rPr>
          <w:color w:val="000000"/>
          <w:szCs w:val="22"/>
        </w:rPr>
        <w:t xml:space="preserve"> hidrofoba suspensija.</w:t>
      </w:r>
    </w:p>
    <w:p w14:paraId="7BDD192F" w14:textId="77777777" w:rsidR="008C0BAC" w:rsidRPr="00B2493B" w:rsidRDefault="008C0BAC" w:rsidP="00B2493B">
      <w:pPr>
        <w:tabs>
          <w:tab w:val="clear" w:pos="567"/>
        </w:tabs>
        <w:spacing w:line="240" w:lineRule="auto"/>
        <w:jc w:val="both"/>
        <w:rPr>
          <w:iCs/>
          <w:szCs w:val="22"/>
        </w:rPr>
      </w:pPr>
    </w:p>
    <w:p w14:paraId="46B9CED6" w14:textId="77777777" w:rsidR="00C114FF" w:rsidRPr="00B2493B" w:rsidRDefault="00C114FF" w:rsidP="00B2493B">
      <w:pPr>
        <w:tabs>
          <w:tab w:val="clear" w:pos="567"/>
        </w:tabs>
        <w:spacing w:line="240" w:lineRule="auto"/>
        <w:jc w:val="both"/>
        <w:rPr>
          <w:szCs w:val="22"/>
        </w:rPr>
      </w:pPr>
    </w:p>
    <w:p w14:paraId="6140B345" w14:textId="504CA98C" w:rsidR="00C114FF" w:rsidRPr="00B2493B" w:rsidRDefault="006C78AB" w:rsidP="00B2493B">
      <w:pPr>
        <w:pStyle w:val="Style1"/>
        <w:jc w:val="both"/>
      </w:pPr>
      <w:r w:rsidRPr="00B2493B">
        <w:rPr>
          <w:highlight w:val="lightGray"/>
        </w:rPr>
        <w:t>3.</w:t>
      </w:r>
      <w:r w:rsidRPr="00B2493B">
        <w:tab/>
      </w:r>
      <w:proofErr w:type="spellStart"/>
      <w:r w:rsidRPr="00B2493B">
        <w:t>Mērķsugas</w:t>
      </w:r>
      <w:proofErr w:type="spellEnd"/>
    </w:p>
    <w:p w14:paraId="0A2A3B81" w14:textId="36F37562" w:rsidR="00C114FF" w:rsidRPr="00B2493B" w:rsidRDefault="00C114FF" w:rsidP="00B2493B">
      <w:pPr>
        <w:tabs>
          <w:tab w:val="clear" w:pos="567"/>
        </w:tabs>
        <w:spacing w:line="240" w:lineRule="auto"/>
        <w:jc w:val="both"/>
        <w:rPr>
          <w:szCs w:val="22"/>
        </w:rPr>
      </w:pPr>
    </w:p>
    <w:p w14:paraId="35FCB9BE" w14:textId="77777777" w:rsidR="008C0BAC" w:rsidRPr="00B2493B" w:rsidRDefault="008C0BAC" w:rsidP="00B2493B">
      <w:pPr>
        <w:tabs>
          <w:tab w:val="clear" w:pos="567"/>
        </w:tabs>
        <w:spacing w:line="240" w:lineRule="auto"/>
        <w:jc w:val="both"/>
        <w:rPr>
          <w:color w:val="000000"/>
          <w:szCs w:val="22"/>
        </w:rPr>
      </w:pPr>
      <w:r w:rsidRPr="00B2493B">
        <w:rPr>
          <w:color w:val="000000"/>
          <w:szCs w:val="22"/>
        </w:rPr>
        <w:t>Liellopi (</w:t>
      </w:r>
      <w:proofErr w:type="spellStart"/>
      <w:r w:rsidRPr="00B2493B">
        <w:rPr>
          <w:color w:val="000000"/>
          <w:szCs w:val="22"/>
        </w:rPr>
        <w:t>laktējošas</w:t>
      </w:r>
      <w:proofErr w:type="spellEnd"/>
      <w:r w:rsidRPr="00B2493B">
        <w:rPr>
          <w:color w:val="000000"/>
          <w:szCs w:val="22"/>
        </w:rPr>
        <w:t xml:space="preserve"> govis).</w:t>
      </w:r>
    </w:p>
    <w:p w14:paraId="34EAFD1B" w14:textId="77777777" w:rsidR="008C0BAC" w:rsidRPr="00B2493B" w:rsidRDefault="008C0BAC" w:rsidP="00B2493B">
      <w:pPr>
        <w:tabs>
          <w:tab w:val="clear" w:pos="567"/>
        </w:tabs>
        <w:spacing w:line="240" w:lineRule="auto"/>
        <w:jc w:val="both"/>
        <w:rPr>
          <w:szCs w:val="22"/>
        </w:rPr>
      </w:pPr>
    </w:p>
    <w:p w14:paraId="11398AC0" w14:textId="77777777" w:rsidR="00C114FF" w:rsidRPr="00B2493B" w:rsidRDefault="00C114FF" w:rsidP="00B2493B">
      <w:pPr>
        <w:tabs>
          <w:tab w:val="clear" w:pos="567"/>
        </w:tabs>
        <w:spacing w:line="240" w:lineRule="auto"/>
        <w:jc w:val="both"/>
        <w:rPr>
          <w:szCs w:val="22"/>
        </w:rPr>
      </w:pPr>
    </w:p>
    <w:p w14:paraId="678C94C8" w14:textId="77777777" w:rsidR="00C114FF" w:rsidRPr="00B2493B" w:rsidRDefault="006C78AB" w:rsidP="00B2493B">
      <w:pPr>
        <w:pStyle w:val="Style1"/>
        <w:jc w:val="both"/>
      </w:pPr>
      <w:r w:rsidRPr="00B2493B">
        <w:rPr>
          <w:highlight w:val="lightGray"/>
        </w:rPr>
        <w:t>4.</w:t>
      </w:r>
      <w:r w:rsidRPr="00B2493B">
        <w:tab/>
        <w:t>Lietošanas indikācijas</w:t>
      </w:r>
    </w:p>
    <w:p w14:paraId="17349CDE" w14:textId="2E400A70" w:rsidR="00C114FF" w:rsidRPr="00B2493B" w:rsidRDefault="00C114FF" w:rsidP="00B2493B">
      <w:pPr>
        <w:tabs>
          <w:tab w:val="clear" w:pos="567"/>
        </w:tabs>
        <w:spacing w:line="240" w:lineRule="auto"/>
        <w:jc w:val="both"/>
        <w:rPr>
          <w:szCs w:val="22"/>
        </w:rPr>
      </w:pPr>
    </w:p>
    <w:p w14:paraId="4745013E" w14:textId="3E4A4F73" w:rsidR="008C0BAC" w:rsidRPr="00B2493B" w:rsidRDefault="008C0BAC" w:rsidP="00B2493B">
      <w:pPr>
        <w:jc w:val="both"/>
        <w:rPr>
          <w:color w:val="000000"/>
          <w:szCs w:val="22"/>
        </w:rPr>
      </w:pPr>
      <w:r w:rsidRPr="00B2493B">
        <w:rPr>
          <w:color w:val="000000"/>
          <w:szCs w:val="22"/>
        </w:rPr>
        <w:t xml:space="preserve">Pret </w:t>
      </w:r>
      <w:proofErr w:type="spellStart"/>
      <w:r w:rsidRPr="00B2493B">
        <w:rPr>
          <w:color w:val="000000"/>
          <w:szCs w:val="22"/>
        </w:rPr>
        <w:t>ampicilīnu</w:t>
      </w:r>
      <w:proofErr w:type="spellEnd"/>
      <w:r w:rsidRPr="00B2493B">
        <w:rPr>
          <w:color w:val="000000"/>
          <w:szCs w:val="22"/>
        </w:rPr>
        <w:t xml:space="preserve"> un </w:t>
      </w:r>
      <w:proofErr w:type="spellStart"/>
      <w:r w:rsidRPr="00B2493B">
        <w:rPr>
          <w:color w:val="000000"/>
          <w:szCs w:val="22"/>
        </w:rPr>
        <w:t>kloksacilīnu</w:t>
      </w:r>
      <w:proofErr w:type="spellEnd"/>
      <w:r w:rsidRPr="00B2493B">
        <w:rPr>
          <w:color w:val="000000"/>
          <w:szCs w:val="22"/>
        </w:rPr>
        <w:t xml:space="preserve"> jutīgu mikroorganismu izraisīta klīniskā mastīta ārstēšanai </w:t>
      </w:r>
      <w:proofErr w:type="spellStart"/>
      <w:r w:rsidRPr="00B2493B">
        <w:rPr>
          <w:color w:val="000000"/>
          <w:szCs w:val="22"/>
        </w:rPr>
        <w:t>laktējošām</w:t>
      </w:r>
      <w:proofErr w:type="spellEnd"/>
      <w:r w:rsidRPr="00B2493B">
        <w:rPr>
          <w:color w:val="000000"/>
          <w:szCs w:val="22"/>
        </w:rPr>
        <w:t xml:space="preserve"> govīm.</w:t>
      </w:r>
    </w:p>
    <w:p w14:paraId="69DD3CBB" w14:textId="77777777" w:rsidR="008C0BAC" w:rsidRPr="00B2493B" w:rsidRDefault="008C0BAC" w:rsidP="00B2493B">
      <w:pPr>
        <w:tabs>
          <w:tab w:val="clear" w:pos="567"/>
        </w:tabs>
        <w:spacing w:line="240" w:lineRule="auto"/>
        <w:jc w:val="both"/>
        <w:rPr>
          <w:szCs w:val="22"/>
        </w:rPr>
      </w:pPr>
    </w:p>
    <w:p w14:paraId="5872ACD1" w14:textId="77777777" w:rsidR="00C114FF" w:rsidRPr="00B2493B" w:rsidRDefault="00C114FF" w:rsidP="00B2493B">
      <w:pPr>
        <w:tabs>
          <w:tab w:val="clear" w:pos="567"/>
        </w:tabs>
        <w:spacing w:line="240" w:lineRule="auto"/>
        <w:jc w:val="both"/>
        <w:rPr>
          <w:szCs w:val="22"/>
        </w:rPr>
      </w:pPr>
    </w:p>
    <w:p w14:paraId="425CA24C" w14:textId="77777777" w:rsidR="00C114FF" w:rsidRPr="00B2493B" w:rsidRDefault="006C78AB" w:rsidP="00B2493B">
      <w:pPr>
        <w:pStyle w:val="Style1"/>
        <w:jc w:val="both"/>
      </w:pPr>
      <w:r w:rsidRPr="00B2493B">
        <w:rPr>
          <w:highlight w:val="lightGray"/>
        </w:rPr>
        <w:t>5.</w:t>
      </w:r>
      <w:r w:rsidRPr="00B2493B">
        <w:tab/>
        <w:t>Kontrindikācijas</w:t>
      </w:r>
    </w:p>
    <w:p w14:paraId="76CB0550" w14:textId="7B644101" w:rsidR="00C114FF" w:rsidRPr="00B2493B" w:rsidRDefault="00C114FF" w:rsidP="00B2493B">
      <w:pPr>
        <w:tabs>
          <w:tab w:val="clear" w:pos="567"/>
        </w:tabs>
        <w:spacing w:line="240" w:lineRule="auto"/>
        <w:jc w:val="both"/>
        <w:rPr>
          <w:szCs w:val="22"/>
        </w:rPr>
      </w:pPr>
    </w:p>
    <w:p w14:paraId="501ECA9C" w14:textId="43D6B8CE" w:rsidR="008C0BAC" w:rsidRPr="00B2493B" w:rsidRDefault="008C0BAC" w:rsidP="00B2493B">
      <w:pPr>
        <w:tabs>
          <w:tab w:val="clear" w:pos="567"/>
        </w:tabs>
        <w:spacing w:line="240" w:lineRule="auto"/>
        <w:jc w:val="both"/>
        <w:rPr>
          <w:color w:val="000000"/>
          <w:szCs w:val="22"/>
        </w:rPr>
      </w:pPr>
      <w:r w:rsidRPr="00B2493B">
        <w:rPr>
          <w:color w:val="000000"/>
          <w:szCs w:val="22"/>
        </w:rPr>
        <w:t xml:space="preserve">Nelietot gadījumos, ja konstatēta pastiprināta jutība pret penicilīniem vai citām beta </w:t>
      </w:r>
      <w:proofErr w:type="spellStart"/>
      <w:r w:rsidRPr="00B2493B">
        <w:rPr>
          <w:color w:val="000000"/>
          <w:szCs w:val="22"/>
        </w:rPr>
        <w:t>laktāma</w:t>
      </w:r>
      <w:proofErr w:type="spellEnd"/>
      <w:r w:rsidRPr="00B2493B">
        <w:rPr>
          <w:color w:val="000000"/>
          <w:szCs w:val="22"/>
        </w:rPr>
        <w:t xml:space="preserve"> grupas antibiotikām vai pret </w:t>
      </w:r>
      <w:r w:rsidR="00B76DD3" w:rsidRPr="00B2493B">
        <w:t>jebkuru</w:t>
      </w:r>
      <w:r w:rsidRPr="00B2493B">
        <w:rPr>
          <w:color w:val="000000"/>
          <w:szCs w:val="22"/>
        </w:rPr>
        <w:t xml:space="preserve"> no </w:t>
      </w:r>
      <w:proofErr w:type="spellStart"/>
      <w:r w:rsidRPr="00B2493B">
        <w:rPr>
          <w:color w:val="000000"/>
          <w:szCs w:val="22"/>
        </w:rPr>
        <w:t>palīgvielām</w:t>
      </w:r>
      <w:proofErr w:type="spellEnd"/>
      <w:r w:rsidRPr="00B2493B">
        <w:rPr>
          <w:color w:val="000000"/>
          <w:szCs w:val="22"/>
        </w:rPr>
        <w:t>.</w:t>
      </w:r>
    </w:p>
    <w:p w14:paraId="59D95CE8" w14:textId="77777777" w:rsidR="008C0BAC" w:rsidRPr="00B2493B" w:rsidRDefault="008C0BAC" w:rsidP="00B2493B">
      <w:pPr>
        <w:tabs>
          <w:tab w:val="clear" w:pos="567"/>
        </w:tabs>
        <w:spacing w:line="240" w:lineRule="auto"/>
        <w:jc w:val="both"/>
        <w:rPr>
          <w:szCs w:val="22"/>
        </w:rPr>
      </w:pPr>
    </w:p>
    <w:p w14:paraId="6597C7BE" w14:textId="77777777" w:rsidR="00EB457B" w:rsidRPr="00B2493B" w:rsidRDefault="00EB457B" w:rsidP="00B2493B">
      <w:pPr>
        <w:tabs>
          <w:tab w:val="clear" w:pos="567"/>
        </w:tabs>
        <w:spacing w:line="240" w:lineRule="auto"/>
        <w:jc w:val="both"/>
        <w:rPr>
          <w:szCs w:val="22"/>
        </w:rPr>
      </w:pPr>
    </w:p>
    <w:p w14:paraId="0AD6C3A1" w14:textId="77777777" w:rsidR="00C114FF" w:rsidRPr="00B2493B" w:rsidRDefault="006C78AB" w:rsidP="00B2493B">
      <w:pPr>
        <w:pStyle w:val="Style1"/>
        <w:jc w:val="both"/>
      </w:pPr>
      <w:r w:rsidRPr="00B2493B">
        <w:rPr>
          <w:highlight w:val="lightGray"/>
        </w:rPr>
        <w:t>6.</w:t>
      </w:r>
      <w:r w:rsidRPr="00B2493B">
        <w:tab/>
        <w:t>Īpaši brīdinājumi</w:t>
      </w:r>
    </w:p>
    <w:p w14:paraId="6C1BB7C6" w14:textId="77777777" w:rsidR="00C114FF" w:rsidRPr="00B2493B" w:rsidRDefault="00C114FF" w:rsidP="00B2493B">
      <w:pPr>
        <w:tabs>
          <w:tab w:val="clear" w:pos="567"/>
        </w:tabs>
        <w:spacing w:line="240" w:lineRule="auto"/>
        <w:jc w:val="both"/>
        <w:rPr>
          <w:szCs w:val="22"/>
        </w:rPr>
      </w:pPr>
    </w:p>
    <w:p w14:paraId="41D9FD0B" w14:textId="64B9F970" w:rsidR="00F354C5" w:rsidRPr="00B2493B" w:rsidRDefault="006C78AB" w:rsidP="00B2493B">
      <w:pPr>
        <w:tabs>
          <w:tab w:val="clear" w:pos="567"/>
        </w:tabs>
        <w:spacing w:line="240" w:lineRule="auto"/>
        <w:jc w:val="both"/>
        <w:rPr>
          <w:szCs w:val="22"/>
        </w:rPr>
      </w:pPr>
      <w:r w:rsidRPr="00B2493B">
        <w:rPr>
          <w:szCs w:val="22"/>
          <w:u w:val="single"/>
        </w:rPr>
        <w:t>Īpaši brīdinājumi</w:t>
      </w:r>
      <w:r w:rsidRPr="00B2493B">
        <w:t>:</w:t>
      </w:r>
    </w:p>
    <w:p w14:paraId="08344067" w14:textId="77777777" w:rsidR="00083BA3" w:rsidRPr="00B2493B" w:rsidRDefault="00083BA3" w:rsidP="00B2493B">
      <w:pPr>
        <w:pStyle w:val="EndnoteText"/>
        <w:tabs>
          <w:tab w:val="clear" w:pos="567"/>
        </w:tabs>
        <w:jc w:val="both"/>
        <w:rPr>
          <w:color w:val="000000"/>
          <w:szCs w:val="22"/>
        </w:rPr>
      </w:pPr>
      <w:r w:rsidRPr="00B2493B">
        <w:rPr>
          <w:color w:val="000000"/>
          <w:szCs w:val="22"/>
        </w:rPr>
        <w:t xml:space="preserve">Nelietot </w:t>
      </w:r>
      <w:proofErr w:type="spellStart"/>
      <w:r w:rsidRPr="00B2493B">
        <w:rPr>
          <w:color w:val="000000"/>
          <w:szCs w:val="22"/>
        </w:rPr>
        <w:t>cietstāvošām</w:t>
      </w:r>
      <w:proofErr w:type="spellEnd"/>
      <w:r w:rsidRPr="00B2493B">
        <w:rPr>
          <w:color w:val="000000"/>
          <w:szCs w:val="22"/>
        </w:rPr>
        <w:t xml:space="preserve"> govīm.</w:t>
      </w:r>
    </w:p>
    <w:p w14:paraId="62CD6935" w14:textId="77777777" w:rsidR="00F354C5" w:rsidRPr="00B2493B" w:rsidRDefault="00F354C5" w:rsidP="00B2493B">
      <w:pPr>
        <w:tabs>
          <w:tab w:val="clear" w:pos="567"/>
        </w:tabs>
        <w:spacing w:line="240" w:lineRule="auto"/>
        <w:jc w:val="both"/>
        <w:rPr>
          <w:szCs w:val="22"/>
        </w:rPr>
      </w:pPr>
    </w:p>
    <w:p w14:paraId="7D4A0AC4" w14:textId="647D6549" w:rsidR="00F354C5" w:rsidRPr="00B2493B" w:rsidRDefault="006C78AB" w:rsidP="00B2493B">
      <w:pPr>
        <w:tabs>
          <w:tab w:val="clear" w:pos="567"/>
        </w:tabs>
        <w:spacing w:line="240" w:lineRule="auto"/>
        <w:jc w:val="both"/>
        <w:rPr>
          <w:szCs w:val="22"/>
        </w:rPr>
      </w:pPr>
      <w:r w:rsidRPr="00B2493B">
        <w:rPr>
          <w:szCs w:val="22"/>
          <w:u w:val="single"/>
        </w:rPr>
        <w:t xml:space="preserve">Īpaši piesardzības pasākumi drošai lietošanai </w:t>
      </w:r>
      <w:proofErr w:type="spellStart"/>
      <w:r w:rsidRPr="00B2493B">
        <w:rPr>
          <w:szCs w:val="22"/>
          <w:u w:val="single"/>
        </w:rPr>
        <w:t>mērķsugām</w:t>
      </w:r>
      <w:proofErr w:type="spellEnd"/>
      <w:r w:rsidRPr="00B2493B">
        <w:t>:</w:t>
      </w:r>
    </w:p>
    <w:p w14:paraId="4FCBC993" w14:textId="33A29205" w:rsidR="00083BA3" w:rsidRPr="00B2493B" w:rsidRDefault="00083BA3" w:rsidP="00B2493B">
      <w:pPr>
        <w:spacing w:line="240" w:lineRule="auto"/>
        <w:jc w:val="both"/>
        <w:rPr>
          <w:color w:val="000000"/>
          <w:szCs w:val="22"/>
        </w:rPr>
      </w:pPr>
      <w:r w:rsidRPr="00B2493B">
        <w:rPr>
          <w:color w:val="000000"/>
          <w:szCs w:val="22"/>
        </w:rPr>
        <w:t>Lietojot šīs veterinārās zāles, jāņem vērā vispārpieņemtie antibakteriālo zāļu lietošanas pamatprincipi. Zā</w:t>
      </w:r>
      <w:r w:rsidR="00141121" w:rsidRPr="00B2493B">
        <w:rPr>
          <w:color w:val="000000"/>
          <w:szCs w:val="22"/>
        </w:rPr>
        <w:t>ļu</w:t>
      </w:r>
      <w:r w:rsidRPr="00B2493B">
        <w:rPr>
          <w:color w:val="000000"/>
          <w:szCs w:val="22"/>
        </w:rPr>
        <w:t xml:space="preserve"> lieto</w:t>
      </w:r>
      <w:r w:rsidR="00141121" w:rsidRPr="00B2493B">
        <w:rPr>
          <w:color w:val="000000"/>
          <w:szCs w:val="22"/>
        </w:rPr>
        <w:t>šana</w:t>
      </w:r>
      <w:r w:rsidRPr="00B2493B">
        <w:rPr>
          <w:color w:val="000000"/>
          <w:szCs w:val="22"/>
        </w:rPr>
        <w:t xml:space="preserve"> </w:t>
      </w:r>
      <w:r w:rsidR="00141121" w:rsidRPr="00B2493B">
        <w:rPr>
          <w:color w:val="000000"/>
          <w:szCs w:val="22"/>
        </w:rPr>
        <w:t>jā</w:t>
      </w:r>
      <w:r w:rsidRPr="00B2493B">
        <w:rPr>
          <w:color w:val="000000"/>
          <w:szCs w:val="22"/>
        </w:rPr>
        <w:t>pamato</w:t>
      </w:r>
      <w:r w:rsidR="00141121" w:rsidRPr="00B2493B">
        <w:rPr>
          <w:color w:val="000000"/>
          <w:szCs w:val="22"/>
        </w:rPr>
        <w:t xml:space="preserve"> ar</w:t>
      </w:r>
      <w:r w:rsidRPr="00B2493B">
        <w:rPr>
          <w:color w:val="000000"/>
          <w:szCs w:val="22"/>
        </w:rPr>
        <w:t xml:space="preserve"> </w:t>
      </w:r>
      <w:r w:rsidR="00141121" w:rsidRPr="00B2493B">
        <w:rPr>
          <w:color w:val="000000"/>
          <w:szCs w:val="22"/>
        </w:rPr>
        <w:t xml:space="preserve">ierosinātāja </w:t>
      </w:r>
      <w:r w:rsidRPr="00B2493B">
        <w:rPr>
          <w:color w:val="000000"/>
          <w:szCs w:val="22"/>
        </w:rPr>
        <w:t xml:space="preserve">jutības </w:t>
      </w:r>
      <w:r w:rsidR="00141121" w:rsidRPr="00B2493B">
        <w:rPr>
          <w:color w:val="000000"/>
          <w:szCs w:val="22"/>
        </w:rPr>
        <w:t xml:space="preserve">testa </w:t>
      </w:r>
      <w:r w:rsidRPr="00B2493B">
        <w:rPr>
          <w:color w:val="000000"/>
          <w:szCs w:val="22"/>
        </w:rPr>
        <w:t>rezultātiem. Šīs</w:t>
      </w:r>
      <w:r w:rsidR="00BA04D0" w:rsidRPr="00B2493B">
        <w:rPr>
          <w:color w:val="000000"/>
          <w:szCs w:val="22"/>
        </w:rPr>
        <w:t xml:space="preserve"> veterinārās</w:t>
      </w:r>
      <w:r w:rsidRPr="00B2493B">
        <w:rPr>
          <w:color w:val="000000"/>
          <w:szCs w:val="22"/>
        </w:rPr>
        <w:t xml:space="preserve"> zāles var lietot tikai klīniskā mastīta ārstēšanai.</w:t>
      </w:r>
    </w:p>
    <w:p w14:paraId="1C8BEC5A" w14:textId="77777777" w:rsidR="00F354C5" w:rsidRPr="00B2493B" w:rsidRDefault="00F354C5" w:rsidP="00B2493B">
      <w:pPr>
        <w:tabs>
          <w:tab w:val="clear" w:pos="567"/>
        </w:tabs>
        <w:spacing w:line="240" w:lineRule="auto"/>
        <w:jc w:val="both"/>
        <w:rPr>
          <w:szCs w:val="22"/>
        </w:rPr>
      </w:pPr>
    </w:p>
    <w:p w14:paraId="3EF708F2" w14:textId="4362FAE8" w:rsidR="00F354C5" w:rsidRPr="00B2493B" w:rsidRDefault="006C78AB" w:rsidP="00B2493B">
      <w:pPr>
        <w:tabs>
          <w:tab w:val="clear" w:pos="567"/>
        </w:tabs>
        <w:spacing w:line="240" w:lineRule="auto"/>
        <w:jc w:val="both"/>
        <w:rPr>
          <w:szCs w:val="22"/>
        </w:rPr>
      </w:pPr>
      <w:r w:rsidRPr="00B2493B">
        <w:rPr>
          <w:szCs w:val="22"/>
          <w:u w:val="single"/>
        </w:rPr>
        <w:t>Īpaši piesardzības pasākumi, kas jāievēro personai, kura ievada veterinārās zāles dzīvniekiem</w:t>
      </w:r>
      <w:r w:rsidR="00E27F42" w:rsidRPr="00B2493B">
        <w:rPr>
          <w:szCs w:val="22"/>
          <w:u w:val="single"/>
        </w:rPr>
        <w:t>:</w:t>
      </w:r>
    </w:p>
    <w:p w14:paraId="7CCE313A" w14:textId="7EC8AA95" w:rsidR="00083BA3" w:rsidRPr="00B2493B" w:rsidRDefault="00083BA3" w:rsidP="00B2493B">
      <w:pPr>
        <w:tabs>
          <w:tab w:val="clear" w:pos="567"/>
        </w:tabs>
        <w:spacing w:line="240" w:lineRule="auto"/>
        <w:jc w:val="both"/>
        <w:rPr>
          <w:bCs/>
          <w:color w:val="000000"/>
          <w:szCs w:val="22"/>
        </w:rPr>
      </w:pPr>
      <w:bookmarkStart w:id="14" w:name="_Hlk2161822"/>
      <w:r w:rsidRPr="00B2493B">
        <w:rPr>
          <w:bCs/>
          <w:color w:val="000000"/>
          <w:szCs w:val="22"/>
        </w:rPr>
        <w:t xml:space="preserve">Penicilīni un </w:t>
      </w:r>
      <w:proofErr w:type="spellStart"/>
      <w:r w:rsidRPr="00B2493B">
        <w:rPr>
          <w:bCs/>
          <w:color w:val="000000"/>
          <w:szCs w:val="22"/>
        </w:rPr>
        <w:t>cefalosporīni</w:t>
      </w:r>
      <w:proofErr w:type="spellEnd"/>
      <w:r w:rsidRPr="00B2493B">
        <w:rPr>
          <w:bCs/>
          <w:color w:val="000000"/>
          <w:szCs w:val="22"/>
        </w:rPr>
        <w:t xml:space="preserve"> pēc injekcijas, ieelpošanas, norīšanas vai saskares ar ādu var izraisīt pastiprinātas jutības reakcij</w:t>
      </w:r>
      <w:r w:rsidR="00B745DB" w:rsidRPr="00B2493B">
        <w:rPr>
          <w:bCs/>
          <w:color w:val="000000"/>
          <w:szCs w:val="22"/>
        </w:rPr>
        <w:t>u</w:t>
      </w:r>
      <w:r w:rsidRPr="00B2493B">
        <w:rPr>
          <w:bCs/>
          <w:color w:val="000000"/>
          <w:szCs w:val="22"/>
        </w:rPr>
        <w:t xml:space="preserve"> (alerģiju). Pastiprināta jutība pret penicilīniem var radīt krustenisko reakciju pret </w:t>
      </w:r>
      <w:proofErr w:type="spellStart"/>
      <w:r w:rsidRPr="00B2493B">
        <w:rPr>
          <w:bCs/>
          <w:color w:val="000000"/>
          <w:szCs w:val="22"/>
        </w:rPr>
        <w:t>cefalosporīniem</w:t>
      </w:r>
      <w:proofErr w:type="spellEnd"/>
      <w:r w:rsidRPr="00B2493B">
        <w:rPr>
          <w:bCs/>
          <w:color w:val="000000"/>
          <w:szCs w:val="22"/>
        </w:rPr>
        <w:t xml:space="preserve"> un otrādi. Pret šīm vielām dažkārt var novērot nopietnas alerģiskas reakcijas.</w:t>
      </w:r>
    </w:p>
    <w:p w14:paraId="4B92B68C" w14:textId="3CF956C8" w:rsidR="00B76DD3" w:rsidRPr="00B2493B" w:rsidRDefault="00083BA3" w:rsidP="00B2493B">
      <w:pPr>
        <w:tabs>
          <w:tab w:val="clear" w:pos="567"/>
        </w:tabs>
        <w:spacing w:line="240" w:lineRule="auto"/>
        <w:jc w:val="both"/>
        <w:rPr>
          <w:bCs/>
          <w:color w:val="000000"/>
          <w:szCs w:val="22"/>
        </w:rPr>
      </w:pPr>
      <w:r w:rsidRPr="00B2493B">
        <w:rPr>
          <w:bCs/>
          <w:color w:val="000000"/>
          <w:szCs w:val="22"/>
        </w:rPr>
        <w:t>Personām, ar</w:t>
      </w:r>
      <w:r w:rsidR="00600BF4" w:rsidRPr="00B2493B">
        <w:rPr>
          <w:bCs/>
          <w:color w:val="000000"/>
          <w:szCs w:val="22"/>
        </w:rPr>
        <w:t xml:space="preserve"> zināmu</w:t>
      </w:r>
      <w:r w:rsidRPr="00B2493B">
        <w:rPr>
          <w:bCs/>
          <w:color w:val="000000"/>
          <w:szCs w:val="22"/>
        </w:rPr>
        <w:t xml:space="preserve"> pastiprinātu jutību pret penicilīniem, </w:t>
      </w:r>
      <w:r w:rsidR="00B745DB" w:rsidRPr="00B2493B">
        <w:rPr>
          <w:bCs/>
          <w:color w:val="000000"/>
          <w:szCs w:val="22"/>
        </w:rPr>
        <w:t>jā</w:t>
      </w:r>
      <w:r w:rsidRPr="00B2493B">
        <w:rPr>
          <w:bCs/>
          <w:color w:val="000000"/>
          <w:szCs w:val="22"/>
        </w:rPr>
        <w:t>izvair</w:t>
      </w:r>
      <w:r w:rsidR="00B745DB" w:rsidRPr="00B2493B">
        <w:rPr>
          <w:bCs/>
          <w:color w:val="000000"/>
          <w:szCs w:val="22"/>
        </w:rPr>
        <w:t>ā</w:t>
      </w:r>
      <w:r w:rsidRPr="00B2493B">
        <w:rPr>
          <w:bCs/>
          <w:color w:val="000000"/>
          <w:szCs w:val="22"/>
        </w:rPr>
        <w:t xml:space="preserve">s no saskares ar šīm veterinārajām zālēm. </w:t>
      </w:r>
    </w:p>
    <w:p w14:paraId="0D437609" w14:textId="0029BF82" w:rsidR="00875D3A" w:rsidRDefault="00B745DB" w:rsidP="00B2493B">
      <w:pPr>
        <w:tabs>
          <w:tab w:val="clear" w:pos="567"/>
        </w:tabs>
        <w:spacing w:line="240" w:lineRule="auto"/>
        <w:jc w:val="both"/>
        <w:rPr>
          <w:bCs/>
          <w:color w:val="000000"/>
          <w:szCs w:val="22"/>
        </w:rPr>
      </w:pPr>
      <w:r w:rsidRPr="00B2493B">
        <w:rPr>
          <w:bCs/>
          <w:color w:val="000000"/>
          <w:szCs w:val="22"/>
        </w:rPr>
        <w:t>P</w:t>
      </w:r>
      <w:r w:rsidR="00083BA3" w:rsidRPr="00B2493B">
        <w:rPr>
          <w:bCs/>
          <w:color w:val="000000"/>
          <w:szCs w:val="22"/>
        </w:rPr>
        <w:t>ēc</w:t>
      </w:r>
      <w:r w:rsidRPr="00B2493B">
        <w:rPr>
          <w:bCs/>
          <w:color w:val="000000"/>
          <w:szCs w:val="22"/>
        </w:rPr>
        <w:t xml:space="preserve"> rīkošanās ar</w:t>
      </w:r>
      <w:r w:rsidR="00083BA3" w:rsidRPr="00B2493B">
        <w:rPr>
          <w:bCs/>
          <w:color w:val="000000"/>
          <w:szCs w:val="22"/>
        </w:rPr>
        <w:t xml:space="preserve"> š</w:t>
      </w:r>
      <w:r w:rsidRPr="00B2493B">
        <w:rPr>
          <w:bCs/>
          <w:color w:val="000000"/>
          <w:szCs w:val="22"/>
        </w:rPr>
        <w:t>īm veterinārajām</w:t>
      </w:r>
      <w:r w:rsidR="00083BA3" w:rsidRPr="00B2493B">
        <w:rPr>
          <w:bCs/>
          <w:color w:val="000000"/>
          <w:szCs w:val="22"/>
        </w:rPr>
        <w:t xml:space="preserve"> zā</w:t>
      </w:r>
      <w:r w:rsidRPr="00B2493B">
        <w:rPr>
          <w:bCs/>
          <w:color w:val="000000"/>
          <w:szCs w:val="22"/>
        </w:rPr>
        <w:t>lēm mazgāt</w:t>
      </w:r>
      <w:r w:rsidR="00083BA3" w:rsidRPr="00B2493B">
        <w:rPr>
          <w:bCs/>
          <w:color w:val="000000"/>
          <w:szCs w:val="22"/>
        </w:rPr>
        <w:t>.</w:t>
      </w:r>
      <w:bookmarkEnd w:id="14"/>
    </w:p>
    <w:p w14:paraId="5CA48590" w14:textId="77777777" w:rsidR="00875D3A" w:rsidRDefault="00875D3A">
      <w:pPr>
        <w:tabs>
          <w:tab w:val="clear" w:pos="567"/>
        </w:tabs>
        <w:spacing w:line="240" w:lineRule="auto"/>
        <w:rPr>
          <w:bCs/>
          <w:color w:val="000000"/>
          <w:szCs w:val="22"/>
        </w:rPr>
      </w:pPr>
      <w:r>
        <w:rPr>
          <w:bCs/>
          <w:color w:val="000000"/>
          <w:szCs w:val="22"/>
        </w:rPr>
        <w:br w:type="page"/>
      </w:r>
    </w:p>
    <w:p w14:paraId="588F6248" w14:textId="77777777" w:rsidR="00875D3A" w:rsidRPr="00B2493B" w:rsidRDefault="00875D3A" w:rsidP="00875D3A">
      <w:pPr>
        <w:tabs>
          <w:tab w:val="clear" w:pos="567"/>
        </w:tabs>
        <w:spacing w:line="240" w:lineRule="auto"/>
        <w:jc w:val="both"/>
        <w:rPr>
          <w:szCs w:val="22"/>
          <w:u w:val="single"/>
        </w:rPr>
      </w:pPr>
      <w:r w:rsidRPr="00B2493B">
        <w:rPr>
          <w:szCs w:val="22"/>
          <w:u w:val="single"/>
        </w:rPr>
        <w:lastRenderedPageBreak/>
        <w:t>Īpaši piesardzības pasākumi vides aizsardzībai:</w:t>
      </w:r>
    </w:p>
    <w:p w14:paraId="79B4F11A" w14:textId="77777777" w:rsidR="00875D3A" w:rsidRPr="00B2493B" w:rsidRDefault="00875D3A" w:rsidP="00875D3A">
      <w:pPr>
        <w:tabs>
          <w:tab w:val="clear" w:pos="567"/>
        </w:tabs>
        <w:spacing w:line="240" w:lineRule="auto"/>
        <w:jc w:val="both"/>
        <w:rPr>
          <w:szCs w:val="22"/>
        </w:rPr>
      </w:pPr>
      <w:r w:rsidRPr="00B2493B">
        <w:t>Nav piemērojami.</w:t>
      </w:r>
    </w:p>
    <w:p w14:paraId="65807CCA" w14:textId="77777777" w:rsidR="005B1FD0" w:rsidRPr="00B2493B" w:rsidRDefault="005B1FD0" w:rsidP="00B2493B">
      <w:pPr>
        <w:tabs>
          <w:tab w:val="clear" w:pos="567"/>
        </w:tabs>
        <w:spacing w:line="240" w:lineRule="auto"/>
        <w:jc w:val="both"/>
        <w:rPr>
          <w:szCs w:val="22"/>
        </w:rPr>
      </w:pPr>
    </w:p>
    <w:p w14:paraId="0D404F1E" w14:textId="591DC6CE" w:rsidR="005B1FD0" w:rsidRPr="00B2493B" w:rsidRDefault="006C78AB" w:rsidP="00B2493B">
      <w:pPr>
        <w:tabs>
          <w:tab w:val="clear" w:pos="567"/>
        </w:tabs>
        <w:spacing w:line="240" w:lineRule="auto"/>
        <w:jc w:val="both"/>
        <w:rPr>
          <w:szCs w:val="22"/>
        </w:rPr>
      </w:pPr>
      <w:r w:rsidRPr="00B2493B">
        <w:rPr>
          <w:szCs w:val="22"/>
          <w:u w:val="single"/>
        </w:rPr>
        <w:t>Grūsnība un laktācija</w:t>
      </w:r>
      <w:r w:rsidRPr="00B2493B">
        <w:t>:</w:t>
      </w:r>
    </w:p>
    <w:p w14:paraId="28520FD2" w14:textId="345068F3" w:rsidR="00083BA3" w:rsidRDefault="00083BA3" w:rsidP="00B2493B">
      <w:pPr>
        <w:tabs>
          <w:tab w:val="clear" w:pos="567"/>
        </w:tabs>
        <w:spacing w:line="240" w:lineRule="auto"/>
        <w:jc w:val="both"/>
        <w:rPr>
          <w:color w:val="000000"/>
          <w:szCs w:val="22"/>
        </w:rPr>
      </w:pPr>
      <w:r w:rsidRPr="00B2493B">
        <w:rPr>
          <w:color w:val="000000"/>
          <w:szCs w:val="22"/>
        </w:rPr>
        <w:t xml:space="preserve">Drīkst lietot laktācijas </w:t>
      </w:r>
      <w:r w:rsidR="00B76DD3" w:rsidRPr="00B2493B">
        <w:t>laikā</w:t>
      </w:r>
      <w:r w:rsidRPr="00B2493B">
        <w:rPr>
          <w:color w:val="000000"/>
          <w:szCs w:val="22"/>
        </w:rPr>
        <w:t>.</w:t>
      </w:r>
    </w:p>
    <w:p w14:paraId="0359E34E" w14:textId="77777777" w:rsidR="00875D3A" w:rsidRDefault="00875D3A" w:rsidP="00B2493B">
      <w:pPr>
        <w:tabs>
          <w:tab w:val="clear" w:pos="567"/>
        </w:tabs>
        <w:spacing w:line="240" w:lineRule="auto"/>
        <w:jc w:val="both"/>
        <w:rPr>
          <w:color w:val="000000"/>
          <w:szCs w:val="22"/>
        </w:rPr>
      </w:pPr>
    </w:p>
    <w:p w14:paraId="6CD5CFE1" w14:textId="77777777" w:rsidR="00875D3A" w:rsidRPr="00B2493B" w:rsidRDefault="00875D3A" w:rsidP="00B2493B">
      <w:pPr>
        <w:tabs>
          <w:tab w:val="clear" w:pos="567"/>
        </w:tabs>
        <w:spacing w:line="240" w:lineRule="auto"/>
        <w:jc w:val="both"/>
        <w:rPr>
          <w:color w:val="000000"/>
          <w:szCs w:val="22"/>
        </w:rPr>
      </w:pPr>
    </w:p>
    <w:p w14:paraId="7F161CCC" w14:textId="69652B59" w:rsidR="00C114FF" w:rsidRPr="00B2493B" w:rsidRDefault="006C78AB" w:rsidP="00B2493B">
      <w:pPr>
        <w:pStyle w:val="Style1"/>
        <w:jc w:val="both"/>
      </w:pPr>
      <w:r w:rsidRPr="00B2493B">
        <w:rPr>
          <w:highlight w:val="lightGray"/>
        </w:rPr>
        <w:t>7.</w:t>
      </w:r>
      <w:r w:rsidR="007318FE" w:rsidRPr="00B2493B">
        <w:tab/>
      </w:r>
      <w:r w:rsidR="0095776D" w:rsidRPr="00B2493B">
        <w:t>B</w:t>
      </w:r>
      <w:r w:rsidRPr="00B2493B">
        <w:t>lakusparādības</w:t>
      </w:r>
    </w:p>
    <w:p w14:paraId="0E5BCAC1" w14:textId="77777777" w:rsidR="00C114FF" w:rsidRPr="00B2493B" w:rsidRDefault="00C114FF" w:rsidP="00B2493B">
      <w:pPr>
        <w:tabs>
          <w:tab w:val="clear" w:pos="567"/>
        </w:tabs>
        <w:spacing w:line="240" w:lineRule="auto"/>
        <w:jc w:val="both"/>
        <w:rPr>
          <w:iCs/>
          <w:szCs w:val="22"/>
        </w:rPr>
      </w:pPr>
    </w:p>
    <w:p w14:paraId="37C98D19" w14:textId="4BC3FB4C" w:rsidR="00211A04" w:rsidRPr="00B2493B" w:rsidRDefault="00211A04" w:rsidP="00B2493B">
      <w:pPr>
        <w:tabs>
          <w:tab w:val="clear" w:pos="567"/>
        </w:tabs>
        <w:spacing w:line="240" w:lineRule="auto"/>
        <w:jc w:val="both"/>
        <w:rPr>
          <w:color w:val="000000"/>
          <w:szCs w:val="22"/>
        </w:rPr>
      </w:pPr>
      <w:r w:rsidRPr="00B2493B">
        <w:rPr>
          <w:color w:val="000000"/>
          <w:szCs w:val="22"/>
        </w:rPr>
        <w:t>Liellopi (</w:t>
      </w:r>
      <w:proofErr w:type="spellStart"/>
      <w:r w:rsidRPr="00B2493B">
        <w:rPr>
          <w:color w:val="000000"/>
          <w:szCs w:val="22"/>
        </w:rPr>
        <w:t>laktējošas</w:t>
      </w:r>
      <w:proofErr w:type="spellEnd"/>
      <w:r w:rsidRPr="00B2493B">
        <w:rPr>
          <w:color w:val="000000"/>
          <w:szCs w:val="22"/>
        </w:rPr>
        <w:t xml:space="preserve"> govis):</w:t>
      </w:r>
    </w:p>
    <w:p w14:paraId="7244294A" w14:textId="77777777" w:rsidR="00211A04" w:rsidRPr="00B2493B" w:rsidRDefault="00211A04" w:rsidP="00B2493B">
      <w:pPr>
        <w:tabs>
          <w:tab w:val="clear" w:pos="567"/>
        </w:tabs>
        <w:spacing w:line="240" w:lineRule="auto"/>
        <w:jc w:val="both"/>
        <w:rPr>
          <w:color w:val="000000"/>
        </w:rPr>
      </w:pPr>
    </w:p>
    <w:p w14:paraId="056D2B5E" w14:textId="06C297BF" w:rsidR="008C0BAC" w:rsidRPr="00B2493B" w:rsidRDefault="008C0BAC" w:rsidP="00B2493B">
      <w:pPr>
        <w:tabs>
          <w:tab w:val="clear" w:pos="567"/>
        </w:tabs>
        <w:spacing w:line="240" w:lineRule="auto"/>
        <w:jc w:val="both"/>
        <w:rPr>
          <w:color w:val="000000"/>
        </w:rPr>
      </w:pPr>
      <w:r w:rsidRPr="00B2493B">
        <w:rPr>
          <w:color w:val="000000"/>
        </w:rPr>
        <w:t>Nav zināmas.</w:t>
      </w:r>
    </w:p>
    <w:p w14:paraId="6C0BDD34" w14:textId="77777777" w:rsidR="00B55AC9" w:rsidRPr="00B2493B" w:rsidRDefault="00B55AC9" w:rsidP="00B2493B">
      <w:pPr>
        <w:tabs>
          <w:tab w:val="clear" w:pos="567"/>
        </w:tabs>
        <w:spacing w:line="240" w:lineRule="auto"/>
        <w:jc w:val="both"/>
        <w:rPr>
          <w:color w:val="000000"/>
          <w:szCs w:val="22"/>
        </w:rPr>
      </w:pPr>
    </w:p>
    <w:p w14:paraId="1EF8551F" w14:textId="631E03F6" w:rsidR="00B76DD3" w:rsidRPr="00B2493B" w:rsidRDefault="00B76DD3" w:rsidP="00B2493B">
      <w:pPr>
        <w:jc w:val="both"/>
        <w:rPr>
          <w:i/>
          <w:color w:val="008000"/>
          <w:szCs w:val="22"/>
        </w:rPr>
      </w:pPr>
      <w:r w:rsidRPr="00B2493B">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9" w:history="1">
        <w:r w:rsidRPr="00B2493B">
          <w:rPr>
            <w:rStyle w:val="Hyperlink"/>
            <w:szCs w:val="22"/>
            <w:lang w:val="sv-SE"/>
          </w:rPr>
          <w:t>https://www.pvd.gov.lv/lv</w:t>
        </w:r>
      </w:hyperlink>
      <w:r w:rsidRPr="00B2493B">
        <w:t>.</w:t>
      </w:r>
    </w:p>
    <w:p w14:paraId="7858DEB6" w14:textId="3E07AE1E" w:rsidR="00F520FE" w:rsidRPr="00B2493B" w:rsidRDefault="00F520FE" w:rsidP="00B2493B">
      <w:pPr>
        <w:jc w:val="both"/>
      </w:pPr>
    </w:p>
    <w:p w14:paraId="2B5E1F0F" w14:textId="77777777" w:rsidR="00F520FE" w:rsidRPr="00B2493B" w:rsidRDefault="00F520FE" w:rsidP="00B2493B">
      <w:pPr>
        <w:tabs>
          <w:tab w:val="clear" w:pos="567"/>
        </w:tabs>
        <w:spacing w:line="240" w:lineRule="auto"/>
        <w:jc w:val="both"/>
        <w:rPr>
          <w:iCs/>
          <w:szCs w:val="22"/>
        </w:rPr>
      </w:pPr>
    </w:p>
    <w:p w14:paraId="54DA3A58" w14:textId="49CA7DC3" w:rsidR="00C114FF" w:rsidRPr="00B2493B" w:rsidRDefault="006C78AB" w:rsidP="00B2493B">
      <w:pPr>
        <w:pStyle w:val="Style1"/>
        <w:jc w:val="both"/>
      </w:pPr>
      <w:r w:rsidRPr="00B2493B">
        <w:rPr>
          <w:highlight w:val="lightGray"/>
        </w:rPr>
        <w:t>8.</w:t>
      </w:r>
      <w:r w:rsidRPr="00B2493B">
        <w:tab/>
        <w:t xml:space="preserve">Deva </w:t>
      </w:r>
      <w:r w:rsidR="00263C1F" w:rsidRPr="00B2493B">
        <w:t>katrai</w:t>
      </w:r>
      <w:r w:rsidRPr="00B2493B">
        <w:t xml:space="preserve"> dzīvnieku suga</w:t>
      </w:r>
      <w:r w:rsidR="00263C1F" w:rsidRPr="00B2493B">
        <w:t>i</w:t>
      </w:r>
      <w:r w:rsidRPr="00B2493B">
        <w:t xml:space="preserve">, </w:t>
      </w:r>
      <w:r w:rsidR="00385347" w:rsidRPr="00B2493B">
        <w:t xml:space="preserve">lietošanas </w:t>
      </w:r>
      <w:r w:rsidR="00692200" w:rsidRPr="00B2493B">
        <w:t xml:space="preserve">veids </w:t>
      </w:r>
      <w:r w:rsidRPr="00B2493B">
        <w:t>un metode</w:t>
      </w:r>
    </w:p>
    <w:p w14:paraId="52FD2F23" w14:textId="700E658D" w:rsidR="00C114FF" w:rsidRPr="00B2493B" w:rsidRDefault="00C114FF" w:rsidP="00B2493B">
      <w:pPr>
        <w:tabs>
          <w:tab w:val="clear" w:pos="567"/>
        </w:tabs>
        <w:spacing w:line="240" w:lineRule="auto"/>
        <w:jc w:val="both"/>
        <w:rPr>
          <w:szCs w:val="22"/>
        </w:rPr>
      </w:pPr>
    </w:p>
    <w:p w14:paraId="7D6A1B60" w14:textId="1294A1B8" w:rsidR="008C0BAC" w:rsidRPr="00B2493B" w:rsidRDefault="005560DE" w:rsidP="00B2493B">
      <w:pPr>
        <w:ind w:left="567" w:hanging="567"/>
        <w:jc w:val="both"/>
        <w:rPr>
          <w:iCs/>
          <w:color w:val="000000"/>
          <w:szCs w:val="22"/>
        </w:rPr>
      </w:pPr>
      <w:r w:rsidRPr="00B2493B">
        <w:rPr>
          <w:iCs/>
          <w:color w:val="000000"/>
          <w:szCs w:val="22"/>
        </w:rPr>
        <w:t xml:space="preserve">Lietošanai </w:t>
      </w:r>
      <w:r w:rsidR="008C0BAC" w:rsidRPr="00B2493B">
        <w:rPr>
          <w:iCs/>
          <w:color w:val="000000"/>
          <w:szCs w:val="22"/>
        </w:rPr>
        <w:t>tesmenī.</w:t>
      </w:r>
    </w:p>
    <w:p w14:paraId="6AA923B0" w14:textId="6B0CCF88" w:rsidR="008C0BAC" w:rsidRPr="00B2493B" w:rsidRDefault="002D4244" w:rsidP="00B2493B">
      <w:pPr>
        <w:tabs>
          <w:tab w:val="clear" w:pos="567"/>
        </w:tabs>
        <w:spacing w:line="240" w:lineRule="auto"/>
        <w:jc w:val="both"/>
        <w:rPr>
          <w:iCs/>
          <w:color w:val="000000"/>
          <w:szCs w:val="22"/>
        </w:rPr>
      </w:pPr>
      <w:r w:rsidRPr="00B2493B">
        <w:rPr>
          <w:iCs/>
          <w:color w:val="000000"/>
          <w:szCs w:val="22"/>
        </w:rPr>
        <w:t>V</w:t>
      </w:r>
      <w:r w:rsidR="008C0BAC" w:rsidRPr="00B2493B">
        <w:rPr>
          <w:iCs/>
          <w:color w:val="000000"/>
          <w:szCs w:val="22"/>
        </w:rPr>
        <w:t xml:space="preserve">iena </w:t>
      </w:r>
      <w:proofErr w:type="spellStart"/>
      <w:r w:rsidR="008C0BAC" w:rsidRPr="00B2493B">
        <w:rPr>
          <w:iCs/>
          <w:color w:val="000000"/>
          <w:szCs w:val="22"/>
        </w:rPr>
        <w:t>injektora</w:t>
      </w:r>
      <w:proofErr w:type="spellEnd"/>
      <w:r w:rsidR="008C0BAC" w:rsidRPr="00B2493B">
        <w:rPr>
          <w:iCs/>
          <w:color w:val="000000"/>
          <w:szCs w:val="22"/>
        </w:rPr>
        <w:t xml:space="preserve"> saturu </w:t>
      </w:r>
      <w:r w:rsidRPr="00B2493B">
        <w:rPr>
          <w:iCs/>
          <w:color w:val="000000"/>
          <w:szCs w:val="22"/>
        </w:rPr>
        <w:t xml:space="preserve">ievadīt </w:t>
      </w:r>
      <w:r w:rsidR="008C0BAC" w:rsidRPr="00B2493B">
        <w:rPr>
          <w:iCs/>
          <w:color w:val="000000"/>
          <w:szCs w:val="22"/>
        </w:rPr>
        <w:t xml:space="preserve">skartajā </w:t>
      </w:r>
      <w:proofErr w:type="spellStart"/>
      <w:r w:rsidR="008C0BAC" w:rsidRPr="00B2493B">
        <w:rPr>
          <w:iCs/>
          <w:color w:val="000000"/>
          <w:szCs w:val="22"/>
        </w:rPr>
        <w:t>tesmens</w:t>
      </w:r>
      <w:proofErr w:type="spellEnd"/>
      <w:r w:rsidR="008C0BAC" w:rsidRPr="00B2493B">
        <w:rPr>
          <w:iCs/>
          <w:color w:val="000000"/>
          <w:szCs w:val="22"/>
        </w:rPr>
        <w:t xml:space="preserve"> ceturksnī ik pēc 12 stundām 3 reizes pēc kārtas.</w:t>
      </w:r>
    </w:p>
    <w:p w14:paraId="735ACCA7" w14:textId="77777777" w:rsidR="008C0BAC" w:rsidRPr="00B2493B" w:rsidRDefault="008C0BAC" w:rsidP="00B2493B">
      <w:pPr>
        <w:tabs>
          <w:tab w:val="clear" w:pos="567"/>
        </w:tabs>
        <w:spacing w:line="240" w:lineRule="auto"/>
        <w:jc w:val="both"/>
        <w:rPr>
          <w:szCs w:val="22"/>
        </w:rPr>
      </w:pPr>
    </w:p>
    <w:p w14:paraId="56064481" w14:textId="77777777" w:rsidR="00C80401" w:rsidRPr="00B2493B" w:rsidRDefault="00C80401" w:rsidP="00B2493B">
      <w:pPr>
        <w:tabs>
          <w:tab w:val="clear" w:pos="567"/>
        </w:tabs>
        <w:spacing w:line="240" w:lineRule="auto"/>
        <w:jc w:val="both"/>
        <w:rPr>
          <w:szCs w:val="22"/>
        </w:rPr>
      </w:pPr>
    </w:p>
    <w:p w14:paraId="497EED31" w14:textId="5C21DDBB" w:rsidR="00C114FF" w:rsidRPr="00B2493B" w:rsidRDefault="006C78AB" w:rsidP="00B2493B">
      <w:pPr>
        <w:pStyle w:val="Style1"/>
        <w:jc w:val="both"/>
      </w:pPr>
      <w:r w:rsidRPr="00B2493B">
        <w:rPr>
          <w:highlight w:val="lightGray"/>
        </w:rPr>
        <w:t>9.</w:t>
      </w:r>
      <w:r w:rsidRPr="00B2493B">
        <w:tab/>
      </w:r>
      <w:r w:rsidR="002C3EBE" w:rsidRPr="00B2493B">
        <w:t xml:space="preserve">Ieteikumi </w:t>
      </w:r>
      <w:r w:rsidRPr="00B2493B">
        <w:t>pareiz</w:t>
      </w:r>
      <w:r w:rsidR="00263C1F" w:rsidRPr="00B2493B">
        <w:t>ai</w:t>
      </w:r>
      <w:r w:rsidRPr="00B2493B">
        <w:t xml:space="preserve"> </w:t>
      </w:r>
      <w:r w:rsidR="00385347" w:rsidRPr="00B2493B">
        <w:t>lietošanai</w:t>
      </w:r>
    </w:p>
    <w:p w14:paraId="255E52F5" w14:textId="77777777" w:rsidR="00F520FE" w:rsidRPr="00B2493B" w:rsidRDefault="00F520FE" w:rsidP="00B2493B">
      <w:pPr>
        <w:tabs>
          <w:tab w:val="clear" w:pos="567"/>
        </w:tabs>
        <w:spacing w:line="240" w:lineRule="auto"/>
        <w:jc w:val="both"/>
        <w:rPr>
          <w:szCs w:val="22"/>
        </w:rPr>
      </w:pPr>
    </w:p>
    <w:p w14:paraId="14F7A4FF" w14:textId="54350D1F" w:rsidR="008C0BAC" w:rsidRPr="00B2493B" w:rsidRDefault="008C0BAC" w:rsidP="00B2493B">
      <w:pPr>
        <w:tabs>
          <w:tab w:val="clear" w:pos="567"/>
        </w:tabs>
        <w:spacing w:line="240" w:lineRule="auto"/>
        <w:jc w:val="both"/>
        <w:rPr>
          <w:color w:val="000000"/>
          <w:szCs w:val="22"/>
        </w:rPr>
      </w:pPr>
      <w:r w:rsidRPr="00B2493B">
        <w:rPr>
          <w:color w:val="000000"/>
          <w:szCs w:val="22"/>
        </w:rPr>
        <w:t xml:space="preserve">Pēc izslaukšanas rūpīgi notīrīt un dezinficēt pupu galus ar medicīnisko spirtu. Ievadīt </w:t>
      </w:r>
      <w:proofErr w:type="spellStart"/>
      <w:r w:rsidRPr="00B2493B">
        <w:rPr>
          <w:color w:val="000000"/>
          <w:szCs w:val="22"/>
        </w:rPr>
        <w:t>injektora</w:t>
      </w:r>
      <w:proofErr w:type="spellEnd"/>
      <w:r w:rsidRPr="00B2493B">
        <w:rPr>
          <w:color w:val="000000"/>
          <w:szCs w:val="22"/>
        </w:rPr>
        <w:t xml:space="preserve"> galu pupa kanālā un ar vieglu un pastāvīgu spiedienu iztukšot </w:t>
      </w:r>
      <w:proofErr w:type="spellStart"/>
      <w:r w:rsidRPr="00B2493B">
        <w:rPr>
          <w:color w:val="000000"/>
          <w:szCs w:val="22"/>
        </w:rPr>
        <w:t>injektora</w:t>
      </w:r>
      <w:proofErr w:type="spellEnd"/>
      <w:r w:rsidRPr="00B2493B">
        <w:rPr>
          <w:color w:val="000000"/>
          <w:szCs w:val="22"/>
        </w:rPr>
        <w:t xml:space="preserve"> saturu. Ārstēto tesmeņa ceturksni/ceturkšņus drīkst slaukt nākamajā slaukšanas reizē.</w:t>
      </w:r>
    </w:p>
    <w:p w14:paraId="7EDC2580" w14:textId="77777777" w:rsidR="00C114FF" w:rsidRPr="00B2493B" w:rsidRDefault="00C114FF" w:rsidP="00B2493B">
      <w:pPr>
        <w:tabs>
          <w:tab w:val="clear" w:pos="567"/>
        </w:tabs>
        <w:spacing w:line="240" w:lineRule="auto"/>
        <w:jc w:val="both"/>
        <w:rPr>
          <w:iCs/>
          <w:szCs w:val="22"/>
        </w:rPr>
      </w:pPr>
    </w:p>
    <w:p w14:paraId="5E97974F" w14:textId="77777777" w:rsidR="001B26EB" w:rsidRPr="00B2493B" w:rsidRDefault="001B26EB" w:rsidP="00B2493B">
      <w:pPr>
        <w:tabs>
          <w:tab w:val="clear" w:pos="567"/>
        </w:tabs>
        <w:spacing w:line="240" w:lineRule="auto"/>
        <w:jc w:val="both"/>
        <w:rPr>
          <w:iCs/>
          <w:szCs w:val="22"/>
        </w:rPr>
      </w:pPr>
    </w:p>
    <w:p w14:paraId="78949C9E" w14:textId="4362E100" w:rsidR="00DB468A" w:rsidRPr="00B2493B" w:rsidRDefault="006C78AB" w:rsidP="00B2493B">
      <w:pPr>
        <w:pStyle w:val="Style1"/>
        <w:jc w:val="both"/>
      </w:pPr>
      <w:r w:rsidRPr="00B2493B">
        <w:rPr>
          <w:highlight w:val="lightGray"/>
        </w:rPr>
        <w:t>10.</w:t>
      </w:r>
      <w:r w:rsidR="002E245A" w:rsidRPr="00B2493B">
        <w:tab/>
      </w:r>
      <w:r w:rsidRPr="00B2493B">
        <w:t>Ierobežojumu period</w:t>
      </w:r>
      <w:r w:rsidR="002E245A" w:rsidRPr="00B2493B">
        <w:t>s</w:t>
      </w:r>
    </w:p>
    <w:p w14:paraId="78496151" w14:textId="1E7E3F5C" w:rsidR="00C114FF" w:rsidRPr="00B2493B" w:rsidRDefault="00C114FF" w:rsidP="00B2493B">
      <w:pPr>
        <w:tabs>
          <w:tab w:val="clear" w:pos="567"/>
        </w:tabs>
        <w:spacing w:line="240" w:lineRule="auto"/>
        <w:jc w:val="both"/>
        <w:rPr>
          <w:iCs/>
          <w:szCs w:val="22"/>
        </w:rPr>
      </w:pPr>
    </w:p>
    <w:p w14:paraId="0DBE13D8" w14:textId="77777777" w:rsidR="008C0BAC" w:rsidRPr="00B2493B" w:rsidRDefault="008C0BAC" w:rsidP="00B2493B">
      <w:pPr>
        <w:tabs>
          <w:tab w:val="clear" w:pos="567"/>
        </w:tabs>
        <w:spacing w:line="240" w:lineRule="auto"/>
        <w:jc w:val="both"/>
        <w:rPr>
          <w:color w:val="000000"/>
          <w:szCs w:val="22"/>
        </w:rPr>
      </w:pPr>
      <w:r w:rsidRPr="00B2493B">
        <w:rPr>
          <w:color w:val="000000"/>
          <w:szCs w:val="22"/>
        </w:rPr>
        <w:t>Gaļa un blakusproduktiem: 7 dienas.</w:t>
      </w:r>
    </w:p>
    <w:p w14:paraId="500BFEF0" w14:textId="77777777" w:rsidR="008C0BAC" w:rsidRPr="00B2493B" w:rsidRDefault="008C0BAC" w:rsidP="00B2493B">
      <w:pPr>
        <w:tabs>
          <w:tab w:val="clear" w:pos="567"/>
        </w:tabs>
        <w:spacing w:line="240" w:lineRule="auto"/>
        <w:jc w:val="both"/>
        <w:rPr>
          <w:color w:val="000000"/>
          <w:szCs w:val="22"/>
        </w:rPr>
      </w:pPr>
      <w:r w:rsidRPr="00B2493B">
        <w:rPr>
          <w:color w:val="000000"/>
          <w:szCs w:val="22"/>
        </w:rPr>
        <w:t xml:space="preserve">Pienam: 60 stundas. </w:t>
      </w:r>
    </w:p>
    <w:p w14:paraId="7740233D" w14:textId="77777777" w:rsidR="008C0BAC" w:rsidRPr="00B2493B" w:rsidRDefault="008C0BAC" w:rsidP="00B2493B">
      <w:pPr>
        <w:tabs>
          <w:tab w:val="clear" w:pos="567"/>
        </w:tabs>
        <w:spacing w:line="240" w:lineRule="auto"/>
        <w:jc w:val="both"/>
        <w:rPr>
          <w:color w:val="000000"/>
          <w:szCs w:val="22"/>
        </w:rPr>
      </w:pPr>
      <w:r w:rsidRPr="00B2493B">
        <w:rPr>
          <w:color w:val="000000"/>
          <w:szCs w:val="22"/>
        </w:rPr>
        <w:t>Ja govis slauc divas reizes dienā, pienu lietošanai pārtikā drīkst lietot tikai pēc 60 stundām (t.i., 5. slaukšanas reizē) pēc pēdējās ārstēšanas reizes.</w:t>
      </w:r>
    </w:p>
    <w:p w14:paraId="6C518090" w14:textId="0BED24B7" w:rsidR="008C0BAC" w:rsidRPr="00B2493B" w:rsidRDefault="008C0BAC" w:rsidP="00B2493B">
      <w:pPr>
        <w:tabs>
          <w:tab w:val="clear" w:pos="567"/>
        </w:tabs>
        <w:spacing w:line="240" w:lineRule="auto"/>
        <w:jc w:val="both"/>
        <w:rPr>
          <w:color w:val="000000"/>
          <w:szCs w:val="22"/>
        </w:rPr>
      </w:pPr>
      <w:r w:rsidRPr="00B2493B">
        <w:rPr>
          <w:color w:val="000000"/>
          <w:szCs w:val="22"/>
        </w:rPr>
        <w:t>Izmantojot citus slaukšanas režīmus, veterinārārsta ieteikumam par piena patēriņu cilvēka uzturā jābalstās uz tādu pašu laika posmu pēc pēdējās ārstēšanas (piemēram, slaucot trīs reizes dienā, lietojot zāles, ko ievada divas reizes dienā, pienu cilvēka uzturā drīkst lietot tikai sākot ar 8. slaukšanas reizi).</w:t>
      </w:r>
    </w:p>
    <w:p w14:paraId="23A62EF0" w14:textId="77777777" w:rsidR="008C0BAC" w:rsidRPr="00B2493B" w:rsidRDefault="008C0BAC" w:rsidP="00B2493B">
      <w:pPr>
        <w:tabs>
          <w:tab w:val="clear" w:pos="567"/>
        </w:tabs>
        <w:spacing w:line="240" w:lineRule="auto"/>
        <w:jc w:val="both"/>
        <w:rPr>
          <w:iCs/>
          <w:szCs w:val="22"/>
        </w:rPr>
      </w:pPr>
    </w:p>
    <w:p w14:paraId="32274D73" w14:textId="77777777" w:rsidR="00DB468A" w:rsidRPr="00B2493B" w:rsidRDefault="00DB468A" w:rsidP="00B2493B">
      <w:pPr>
        <w:tabs>
          <w:tab w:val="clear" w:pos="567"/>
        </w:tabs>
        <w:spacing w:line="240" w:lineRule="auto"/>
        <w:jc w:val="both"/>
        <w:rPr>
          <w:iCs/>
          <w:szCs w:val="22"/>
        </w:rPr>
      </w:pPr>
    </w:p>
    <w:p w14:paraId="28D2F358" w14:textId="77777777" w:rsidR="00C114FF" w:rsidRPr="00B2493B" w:rsidRDefault="006C78AB" w:rsidP="00B2493B">
      <w:pPr>
        <w:pStyle w:val="Style1"/>
        <w:jc w:val="both"/>
      </w:pPr>
      <w:r w:rsidRPr="00B2493B">
        <w:rPr>
          <w:highlight w:val="lightGray"/>
        </w:rPr>
        <w:t>11.</w:t>
      </w:r>
      <w:r w:rsidRPr="00B2493B">
        <w:tab/>
        <w:t>Īpaši uzglabāšanas nosacījumi</w:t>
      </w:r>
    </w:p>
    <w:p w14:paraId="3FCE4425" w14:textId="77777777" w:rsidR="00C114FF" w:rsidRPr="00B2493B" w:rsidRDefault="00C114FF" w:rsidP="00B2493B">
      <w:pPr>
        <w:numPr>
          <w:ilvl w:val="12"/>
          <w:numId w:val="0"/>
        </w:numPr>
        <w:tabs>
          <w:tab w:val="clear" w:pos="567"/>
        </w:tabs>
        <w:spacing w:line="240" w:lineRule="auto"/>
        <w:jc w:val="both"/>
        <w:rPr>
          <w:szCs w:val="22"/>
        </w:rPr>
      </w:pPr>
    </w:p>
    <w:p w14:paraId="67191CBA" w14:textId="77777777" w:rsidR="00C114FF" w:rsidRPr="00B2493B" w:rsidRDefault="006C78AB" w:rsidP="00B2493B">
      <w:pPr>
        <w:numPr>
          <w:ilvl w:val="12"/>
          <w:numId w:val="0"/>
        </w:numPr>
        <w:tabs>
          <w:tab w:val="clear" w:pos="567"/>
        </w:tabs>
        <w:spacing w:line="240" w:lineRule="auto"/>
        <w:jc w:val="both"/>
        <w:rPr>
          <w:szCs w:val="22"/>
        </w:rPr>
      </w:pPr>
      <w:r w:rsidRPr="00B2493B">
        <w:t>Uzglabāt bērniem neredzamā un nepieejamā vietā.</w:t>
      </w:r>
    </w:p>
    <w:p w14:paraId="496FEAE1" w14:textId="77777777" w:rsidR="00C114FF" w:rsidRPr="00B2493B" w:rsidRDefault="00C114FF" w:rsidP="00B2493B">
      <w:pPr>
        <w:numPr>
          <w:ilvl w:val="12"/>
          <w:numId w:val="0"/>
        </w:numPr>
        <w:tabs>
          <w:tab w:val="clear" w:pos="567"/>
        </w:tabs>
        <w:spacing w:line="240" w:lineRule="auto"/>
        <w:jc w:val="both"/>
        <w:rPr>
          <w:szCs w:val="22"/>
        </w:rPr>
      </w:pPr>
    </w:p>
    <w:p w14:paraId="52F9A9CD" w14:textId="77777777" w:rsidR="008C0BAC" w:rsidRPr="00B2493B" w:rsidRDefault="008C0BAC" w:rsidP="00B2493B">
      <w:pPr>
        <w:jc w:val="both"/>
        <w:rPr>
          <w:noProof/>
          <w:szCs w:val="22"/>
        </w:rPr>
      </w:pPr>
      <w:r w:rsidRPr="00B2493B">
        <w:rPr>
          <w:noProof/>
          <w:szCs w:val="22"/>
        </w:rPr>
        <w:t xml:space="preserve">Uzglabāt temperatūrā līdz 25 </w:t>
      </w:r>
      <w:r w:rsidRPr="00B2493B">
        <w:rPr>
          <w:noProof/>
          <w:szCs w:val="22"/>
        </w:rPr>
        <w:sym w:font="Symbol" w:char="F0B0"/>
      </w:r>
      <w:r w:rsidRPr="00B2493B">
        <w:rPr>
          <w:noProof/>
          <w:szCs w:val="22"/>
        </w:rPr>
        <w:t>C.</w:t>
      </w:r>
    </w:p>
    <w:p w14:paraId="5406BF57" w14:textId="5A6811F8" w:rsidR="00C114FF" w:rsidRPr="00B2493B" w:rsidRDefault="00C114FF" w:rsidP="00B2493B">
      <w:pPr>
        <w:numPr>
          <w:ilvl w:val="12"/>
          <w:numId w:val="0"/>
        </w:numPr>
        <w:tabs>
          <w:tab w:val="clear" w:pos="567"/>
        </w:tabs>
        <w:spacing w:line="240" w:lineRule="auto"/>
        <w:jc w:val="both"/>
        <w:rPr>
          <w:szCs w:val="22"/>
        </w:rPr>
      </w:pPr>
    </w:p>
    <w:p w14:paraId="196084DD" w14:textId="0E2CE7B8" w:rsidR="00AE5C5B" w:rsidRPr="00B2493B" w:rsidRDefault="00AE5C5B" w:rsidP="00B2493B">
      <w:pPr>
        <w:numPr>
          <w:ilvl w:val="12"/>
          <w:numId w:val="0"/>
        </w:numPr>
        <w:tabs>
          <w:tab w:val="clear" w:pos="567"/>
        </w:tabs>
        <w:spacing w:line="240" w:lineRule="auto"/>
        <w:jc w:val="both"/>
        <w:rPr>
          <w:szCs w:val="22"/>
        </w:rPr>
      </w:pPr>
      <w:r w:rsidRPr="00B2493B">
        <w:t xml:space="preserve">Nelietot šīs veterinārās zāles, ja beidzies derīguma termiņš, kas norādīts marķējumā pēc </w:t>
      </w:r>
      <w:proofErr w:type="spellStart"/>
      <w:r w:rsidRPr="00B2493B">
        <w:t>Exp</w:t>
      </w:r>
      <w:proofErr w:type="spellEnd"/>
      <w:r w:rsidRPr="00B2493B">
        <w:t>. Derīguma termiņš attiecas uz norādītā mēneša pēdējo dienu.</w:t>
      </w:r>
    </w:p>
    <w:p w14:paraId="0D90B27F" w14:textId="77777777" w:rsidR="00C114FF" w:rsidRPr="00B2493B" w:rsidRDefault="00C114FF" w:rsidP="00B2493B">
      <w:pPr>
        <w:tabs>
          <w:tab w:val="clear" w:pos="567"/>
        </w:tabs>
        <w:spacing w:line="240" w:lineRule="auto"/>
        <w:jc w:val="both"/>
        <w:rPr>
          <w:szCs w:val="22"/>
        </w:rPr>
      </w:pPr>
    </w:p>
    <w:p w14:paraId="031C6C23" w14:textId="77777777" w:rsidR="0043320A" w:rsidRPr="00B2493B" w:rsidRDefault="0043320A" w:rsidP="00B2493B">
      <w:pPr>
        <w:tabs>
          <w:tab w:val="clear" w:pos="567"/>
        </w:tabs>
        <w:spacing w:line="240" w:lineRule="auto"/>
        <w:jc w:val="both"/>
        <w:rPr>
          <w:szCs w:val="22"/>
        </w:rPr>
      </w:pPr>
    </w:p>
    <w:p w14:paraId="746D1E74" w14:textId="393CAB54" w:rsidR="00C114FF" w:rsidRPr="00B2493B" w:rsidRDefault="006C78AB" w:rsidP="00B2493B">
      <w:pPr>
        <w:pStyle w:val="Style1"/>
        <w:jc w:val="both"/>
      </w:pPr>
      <w:r w:rsidRPr="00B2493B">
        <w:rPr>
          <w:highlight w:val="lightGray"/>
        </w:rPr>
        <w:t>12.</w:t>
      </w:r>
      <w:r w:rsidRPr="00B2493B">
        <w:tab/>
        <w:t xml:space="preserve">Īpaši norādījumi atkritumu </w:t>
      </w:r>
      <w:r w:rsidR="00E811BF" w:rsidRPr="00B2493B">
        <w:t>iznīcināšanai</w:t>
      </w:r>
    </w:p>
    <w:p w14:paraId="19363AA3" w14:textId="254BA7FF" w:rsidR="00C114FF" w:rsidRPr="00B2493B" w:rsidRDefault="00C114FF" w:rsidP="00B2493B">
      <w:pPr>
        <w:tabs>
          <w:tab w:val="clear" w:pos="567"/>
        </w:tabs>
        <w:spacing w:line="240" w:lineRule="auto"/>
        <w:jc w:val="both"/>
        <w:rPr>
          <w:szCs w:val="22"/>
        </w:rPr>
      </w:pPr>
    </w:p>
    <w:p w14:paraId="171F6785" w14:textId="4259CC82" w:rsidR="00AE5C5B" w:rsidRPr="00B2493B" w:rsidRDefault="00AE5C5B" w:rsidP="00B2493B">
      <w:pPr>
        <w:tabs>
          <w:tab w:val="clear" w:pos="567"/>
        </w:tabs>
        <w:spacing w:line="240" w:lineRule="auto"/>
        <w:jc w:val="both"/>
        <w:rPr>
          <w:szCs w:val="22"/>
        </w:rPr>
      </w:pPr>
      <w:r w:rsidRPr="00B2493B">
        <w:t>Neizmest veterinārās zāles kanalizācijā vai kopā ar sadzīves atkritumiem.</w:t>
      </w:r>
    </w:p>
    <w:p w14:paraId="2AD30454" w14:textId="77777777" w:rsidR="00AE5C5B" w:rsidRPr="00B2493B" w:rsidRDefault="00AE5C5B" w:rsidP="00B2493B">
      <w:pPr>
        <w:tabs>
          <w:tab w:val="clear" w:pos="567"/>
        </w:tabs>
        <w:spacing w:line="240" w:lineRule="auto"/>
        <w:jc w:val="both"/>
        <w:rPr>
          <w:szCs w:val="22"/>
        </w:rPr>
      </w:pPr>
    </w:p>
    <w:p w14:paraId="7C59C807" w14:textId="77777777" w:rsidR="00AE5C5B" w:rsidRPr="00B2493B" w:rsidRDefault="00AE5C5B" w:rsidP="00B2493B">
      <w:pPr>
        <w:jc w:val="both"/>
        <w:rPr>
          <w:szCs w:val="22"/>
        </w:rPr>
      </w:pPr>
      <w:r w:rsidRPr="00B2493B">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B5BB99E" w14:textId="77777777" w:rsidR="00AE5C5B" w:rsidRPr="00B2493B" w:rsidRDefault="00AE5C5B" w:rsidP="00B2493B">
      <w:pPr>
        <w:tabs>
          <w:tab w:val="clear" w:pos="567"/>
        </w:tabs>
        <w:spacing w:line="240" w:lineRule="auto"/>
        <w:jc w:val="both"/>
        <w:rPr>
          <w:szCs w:val="22"/>
        </w:rPr>
      </w:pPr>
    </w:p>
    <w:p w14:paraId="28ECACA7" w14:textId="462041B4" w:rsidR="00AE5C5B" w:rsidRPr="00B2493B" w:rsidRDefault="00AE5C5B" w:rsidP="00B2493B">
      <w:pPr>
        <w:tabs>
          <w:tab w:val="clear" w:pos="567"/>
        </w:tabs>
        <w:spacing w:line="240" w:lineRule="auto"/>
        <w:jc w:val="both"/>
      </w:pPr>
      <w:r w:rsidRPr="00B2493B">
        <w:t>Jautājiet savam veterinārārstam vai farmaceitam, kā atbrīvoties no nevajadzīgām veterinārajām zālēm.</w:t>
      </w:r>
    </w:p>
    <w:p w14:paraId="0ACBF170" w14:textId="77777777" w:rsidR="00957E79" w:rsidRPr="00B2493B" w:rsidRDefault="00957E79" w:rsidP="00B2493B">
      <w:pPr>
        <w:tabs>
          <w:tab w:val="clear" w:pos="567"/>
        </w:tabs>
        <w:spacing w:line="240" w:lineRule="auto"/>
        <w:jc w:val="both"/>
      </w:pPr>
    </w:p>
    <w:p w14:paraId="358FE13C" w14:textId="77777777" w:rsidR="00DB468A" w:rsidRPr="00B2493B" w:rsidRDefault="006C78AB" w:rsidP="00B2493B">
      <w:pPr>
        <w:pStyle w:val="Style1"/>
        <w:jc w:val="both"/>
      </w:pPr>
      <w:r w:rsidRPr="00B2493B">
        <w:rPr>
          <w:highlight w:val="lightGray"/>
        </w:rPr>
        <w:t>13.</w:t>
      </w:r>
      <w:r w:rsidRPr="00B2493B">
        <w:tab/>
        <w:t>Veterināro zāļu klasifikācija</w:t>
      </w:r>
    </w:p>
    <w:p w14:paraId="6BC084E6" w14:textId="3587AACA" w:rsidR="00C114FF" w:rsidRPr="00B2493B" w:rsidRDefault="00C114FF" w:rsidP="00B2493B">
      <w:pPr>
        <w:tabs>
          <w:tab w:val="clear" w:pos="567"/>
        </w:tabs>
        <w:spacing w:line="240" w:lineRule="auto"/>
        <w:jc w:val="both"/>
        <w:rPr>
          <w:szCs w:val="22"/>
        </w:rPr>
      </w:pPr>
    </w:p>
    <w:p w14:paraId="66400B62" w14:textId="77777777" w:rsidR="00AE5C5B" w:rsidRPr="00B2493B" w:rsidRDefault="00AE5C5B" w:rsidP="00B2493B">
      <w:pPr>
        <w:jc w:val="both"/>
        <w:rPr>
          <w:color w:val="000000"/>
          <w:szCs w:val="22"/>
        </w:rPr>
      </w:pPr>
      <w:r w:rsidRPr="00B2493B">
        <w:rPr>
          <w:color w:val="000000"/>
          <w:szCs w:val="22"/>
        </w:rPr>
        <w:t xml:space="preserve">Recepšu veterinārās zāles. </w:t>
      </w:r>
    </w:p>
    <w:p w14:paraId="30AFD143" w14:textId="77777777" w:rsidR="00AE5C5B" w:rsidRPr="00B2493B" w:rsidRDefault="00AE5C5B" w:rsidP="00B2493B">
      <w:pPr>
        <w:tabs>
          <w:tab w:val="clear" w:pos="567"/>
        </w:tabs>
        <w:spacing w:line="240" w:lineRule="auto"/>
        <w:jc w:val="both"/>
        <w:rPr>
          <w:szCs w:val="22"/>
        </w:rPr>
      </w:pPr>
    </w:p>
    <w:p w14:paraId="53B75E0B" w14:textId="77777777" w:rsidR="00DB468A" w:rsidRPr="00B2493B" w:rsidRDefault="00DB468A" w:rsidP="00B2493B">
      <w:pPr>
        <w:tabs>
          <w:tab w:val="clear" w:pos="567"/>
        </w:tabs>
        <w:spacing w:line="240" w:lineRule="auto"/>
        <w:jc w:val="both"/>
        <w:rPr>
          <w:szCs w:val="22"/>
        </w:rPr>
      </w:pPr>
    </w:p>
    <w:p w14:paraId="3C9FBAD1" w14:textId="7A61509A" w:rsidR="00DB468A" w:rsidRPr="00B2493B" w:rsidRDefault="006C78AB" w:rsidP="00B2493B">
      <w:pPr>
        <w:pStyle w:val="Style1"/>
        <w:jc w:val="both"/>
      </w:pPr>
      <w:r w:rsidRPr="00B2493B">
        <w:rPr>
          <w:highlight w:val="lightGray"/>
        </w:rPr>
        <w:t>14.</w:t>
      </w:r>
      <w:r w:rsidRPr="00B2493B">
        <w:tab/>
      </w:r>
      <w:r w:rsidR="000D512F" w:rsidRPr="00B2493B">
        <w:t xml:space="preserve">Tirdzniecības atļaujas </w:t>
      </w:r>
      <w:r w:rsidRPr="00B2493B">
        <w:t>numur</w:t>
      </w:r>
      <w:r w:rsidR="002E245A" w:rsidRPr="00B2493B">
        <w:t>i</w:t>
      </w:r>
      <w:r w:rsidRPr="00B2493B">
        <w:t xml:space="preserve"> un iepakojuma </w:t>
      </w:r>
      <w:r w:rsidR="004A7CA7" w:rsidRPr="00B2493B">
        <w:t>lielumi</w:t>
      </w:r>
    </w:p>
    <w:p w14:paraId="56CEB034" w14:textId="38D1E641" w:rsidR="00DB468A" w:rsidRPr="00B2493B" w:rsidRDefault="00DB468A" w:rsidP="00B2493B">
      <w:pPr>
        <w:tabs>
          <w:tab w:val="clear" w:pos="567"/>
        </w:tabs>
        <w:spacing w:line="240" w:lineRule="auto"/>
        <w:jc w:val="both"/>
        <w:rPr>
          <w:szCs w:val="22"/>
        </w:rPr>
      </w:pPr>
    </w:p>
    <w:p w14:paraId="6E8914A7" w14:textId="77777777" w:rsidR="00AE5C5B" w:rsidRPr="00B2493B" w:rsidRDefault="00AE5C5B" w:rsidP="00B2493B">
      <w:pPr>
        <w:tabs>
          <w:tab w:val="clear" w:pos="567"/>
        </w:tabs>
        <w:spacing w:line="240" w:lineRule="auto"/>
        <w:jc w:val="both"/>
        <w:rPr>
          <w:caps/>
          <w:color w:val="000000"/>
          <w:szCs w:val="22"/>
        </w:rPr>
      </w:pPr>
      <w:r w:rsidRPr="00B2493B">
        <w:rPr>
          <w:color w:val="000000"/>
          <w:szCs w:val="22"/>
        </w:rPr>
        <w:t>V/NRP/99/0979</w:t>
      </w:r>
    </w:p>
    <w:p w14:paraId="677B1E2F" w14:textId="77777777" w:rsidR="00AE5C5B" w:rsidRPr="00B2493B" w:rsidRDefault="00AE5C5B" w:rsidP="00B2493B">
      <w:pPr>
        <w:tabs>
          <w:tab w:val="clear" w:pos="567"/>
        </w:tabs>
        <w:spacing w:line="240" w:lineRule="auto"/>
        <w:jc w:val="both"/>
        <w:rPr>
          <w:szCs w:val="22"/>
        </w:rPr>
      </w:pPr>
    </w:p>
    <w:p w14:paraId="07FA705D" w14:textId="77777777" w:rsidR="00AE5C5B" w:rsidRPr="00B2493B" w:rsidRDefault="00AE5C5B" w:rsidP="00B2493B">
      <w:pPr>
        <w:tabs>
          <w:tab w:val="clear" w:pos="567"/>
        </w:tabs>
        <w:spacing w:line="240" w:lineRule="auto"/>
        <w:jc w:val="both"/>
        <w:rPr>
          <w:color w:val="000000"/>
          <w:szCs w:val="22"/>
        </w:rPr>
      </w:pPr>
      <w:r w:rsidRPr="00B2493B">
        <w:rPr>
          <w:color w:val="000000"/>
          <w:szCs w:val="22"/>
        </w:rPr>
        <w:t xml:space="preserve">4,5 ml polietilēna </w:t>
      </w:r>
      <w:proofErr w:type="spellStart"/>
      <w:r w:rsidRPr="00B2493B">
        <w:rPr>
          <w:color w:val="000000"/>
          <w:szCs w:val="22"/>
        </w:rPr>
        <w:t>injektors</w:t>
      </w:r>
      <w:proofErr w:type="spellEnd"/>
      <w:r w:rsidRPr="00B2493B">
        <w:rPr>
          <w:color w:val="000000"/>
          <w:szCs w:val="22"/>
        </w:rPr>
        <w:t>, kas satur 3 g suspensijas.</w:t>
      </w:r>
    </w:p>
    <w:p w14:paraId="2DB54254" w14:textId="77777777" w:rsidR="00AE5C5B" w:rsidRPr="00B2493B" w:rsidRDefault="00AE5C5B" w:rsidP="00B2493B">
      <w:pPr>
        <w:tabs>
          <w:tab w:val="clear" w:pos="567"/>
        </w:tabs>
        <w:spacing w:line="240" w:lineRule="auto"/>
        <w:jc w:val="both"/>
        <w:rPr>
          <w:color w:val="000000"/>
          <w:szCs w:val="22"/>
        </w:rPr>
      </w:pPr>
      <w:r w:rsidRPr="00B2493B">
        <w:rPr>
          <w:color w:val="000000"/>
          <w:szCs w:val="22"/>
        </w:rPr>
        <w:t>Kartona kast</w:t>
      </w:r>
      <w:r w:rsidRPr="00B2493B">
        <w:rPr>
          <w:color w:val="000000"/>
        </w:rPr>
        <w:t>ī</w:t>
      </w:r>
      <w:r w:rsidRPr="00B2493B">
        <w:rPr>
          <w:color w:val="000000"/>
          <w:szCs w:val="22"/>
        </w:rPr>
        <w:t xml:space="preserve">te ar 1 </w:t>
      </w:r>
      <w:proofErr w:type="spellStart"/>
      <w:r w:rsidRPr="00B2493B">
        <w:rPr>
          <w:color w:val="000000"/>
          <w:szCs w:val="22"/>
        </w:rPr>
        <w:t>injektoru</w:t>
      </w:r>
      <w:proofErr w:type="spellEnd"/>
      <w:r w:rsidRPr="00B2493B">
        <w:rPr>
          <w:color w:val="000000"/>
          <w:szCs w:val="22"/>
        </w:rPr>
        <w:t>.</w:t>
      </w:r>
    </w:p>
    <w:p w14:paraId="1DBE603E" w14:textId="77777777" w:rsidR="00AE5C5B" w:rsidRPr="00B2493B" w:rsidRDefault="00AE5C5B" w:rsidP="00B2493B">
      <w:pPr>
        <w:tabs>
          <w:tab w:val="clear" w:pos="567"/>
        </w:tabs>
        <w:spacing w:line="240" w:lineRule="auto"/>
        <w:ind w:right="-318"/>
        <w:jc w:val="both"/>
        <w:rPr>
          <w:color w:val="000000"/>
          <w:szCs w:val="22"/>
        </w:rPr>
      </w:pPr>
      <w:r w:rsidRPr="00B2493B">
        <w:rPr>
          <w:color w:val="000000"/>
          <w:szCs w:val="22"/>
        </w:rPr>
        <w:t>Kartona kast</w:t>
      </w:r>
      <w:r w:rsidRPr="00B2493B">
        <w:rPr>
          <w:color w:val="000000"/>
        </w:rPr>
        <w:t>ī</w:t>
      </w:r>
      <w:r w:rsidRPr="00B2493B">
        <w:rPr>
          <w:color w:val="000000"/>
          <w:szCs w:val="22"/>
        </w:rPr>
        <w:t xml:space="preserve">te ar 24 </w:t>
      </w:r>
      <w:proofErr w:type="spellStart"/>
      <w:r w:rsidRPr="00B2493B">
        <w:rPr>
          <w:color w:val="000000"/>
          <w:szCs w:val="22"/>
        </w:rPr>
        <w:t>injektoriem</w:t>
      </w:r>
      <w:proofErr w:type="spellEnd"/>
      <w:r w:rsidRPr="00B2493B">
        <w:rPr>
          <w:color w:val="000000"/>
          <w:szCs w:val="22"/>
        </w:rPr>
        <w:t>.</w:t>
      </w:r>
    </w:p>
    <w:p w14:paraId="473EE332" w14:textId="77777777" w:rsidR="00AE5C5B" w:rsidRPr="00B2493B" w:rsidRDefault="00AE5C5B" w:rsidP="00B2493B">
      <w:pPr>
        <w:tabs>
          <w:tab w:val="clear" w:pos="567"/>
        </w:tabs>
        <w:spacing w:line="240" w:lineRule="auto"/>
        <w:jc w:val="both"/>
        <w:rPr>
          <w:szCs w:val="22"/>
        </w:rPr>
      </w:pPr>
    </w:p>
    <w:p w14:paraId="524A9148" w14:textId="3535EBCD" w:rsidR="00DB468A" w:rsidRPr="00B2493B" w:rsidRDefault="004A7CA7" w:rsidP="00B2493B">
      <w:pPr>
        <w:tabs>
          <w:tab w:val="clear" w:pos="567"/>
        </w:tabs>
        <w:spacing w:line="240" w:lineRule="auto"/>
        <w:jc w:val="both"/>
        <w:rPr>
          <w:szCs w:val="22"/>
        </w:rPr>
      </w:pPr>
      <w:r w:rsidRPr="00B2493B">
        <w:t>Ne visi iepakojuma lielumi var tikt izplatīti</w:t>
      </w:r>
      <w:r w:rsidR="006C78AB" w:rsidRPr="00B2493B">
        <w:t>.</w:t>
      </w:r>
    </w:p>
    <w:p w14:paraId="11B4618F" w14:textId="77777777" w:rsidR="00C114FF" w:rsidRPr="00B2493B" w:rsidRDefault="00C114FF" w:rsidP="00B2493B">
      <w:pPr>
        <w:tabs>
          <w:tab w:val="clear" w:pos="567"/>
        </w:tabs>
        <w:spacing w:line="240" w:lineRule="auto"/>
        <w:jc w:val="both"/>
        <w:rPr>
          <w:szCs w:val="22"/>
        </w:rPr>
      </w:pPr>
    </w:p>
    <w:p w14:paraId="500F5BBA" w14:textId="77777777" w:rsidR="00DB468A" w:rsidRPr="00B2493B" w:rsidRDefault="00DB468A" w:rsidP="00B2493B">
      <w:pPr>
        <w:tabs>
          <w:tab w:val="clear" w:pos="567"/>
        </w:tabs>
        <w:spacing w:line="240" w:lineRule="auto"/>
        <w:jc w:val="both"/>
        <w:rPr>
          <w:szCs w:val="22"/>
        </w:rPr>
      </w:pPr>
    </w:p>
    <w:p w14:paraId="783ED1EC" w14:textId="77777777" w:rsidR="00C114FF" w:rsidRPr="00B2493B" w:rsidRDefault="006C78AB" w:rsidP="00B2493B">
      <w:pPr>
        <w:pStyle w:val="Style1"/>
        <w:jc w:val="both"/>
      </w:pPr>
      <w:r w:rsidRPr="00B2493B">
        <w:rPr>
          <w:highlight w:val="lightGray"/>
        </w:rPr>
        <w:t>15.</w:t>
      </w:r>
      <w:r w:rsidRPr="00B2493B">
        <w:tab/>
        <w:t>Datums, kad lietošanas instrukcija pēdējo reizi pārskatīta</w:t>
      </w:r>
    </w:p>
    <w:p w14:paraId="1D084565" w14:textId="77777777" w:rsidR="00C114FF" w:rsidRPr="00B2493B" w:rsidRDefault="00C114FF" w:rsidP="00B2493B">
      <w:pPr>
        <w:tabs>
          <w:tab w:val="clear" w:pos="567"/>
        </w:tabs>
        <w:spacing w:line="240" w:lineRule="auto"/>
        <w:jc w:val="both"/>
        <w:rPr>
          <w:szCs w:val="22"/>
        </w:rPr>
      </w:pPr>
    </w:p>
    <w:p w14:paraId="551F4B3B" w14:textId="599BDC32" w:rsidR="00083BA3" w:rsidRPr="00B2493B" w:rsidRDefault="000F3175" w:rsidP="00B2493B">
      <w:pPr>
        <w:tabs>
          <w:tab w:val="clear" w:pos="567"/>
        </w:tabs>
        <w:spacing w:line="240" w:lineRule="auto"/>
        <w:ind w:right="-318"/>
        <w:jc w:val="both"/>
        <w:rPr>
          <w:color w:val="000000"/>
          <w:szCs w:val="22"/>
        </w:rPr>
      </w:pPr>
      <w:r w:rsidRPr="00B2493B">
        <w:rPr>
          <w:color w:val="000000"/>
          <w:szCs w:val="22"/>
        </w:rPr>
        <w:t>05/</w:t>
      </w:r>
      <w:r w:rsidR="00AE5C5B" w:rsidRPr="00B2493B">
        <w:rPr>
          <w:color w:val="000000"/>
          <w:szCs w:val="22"/>
        </w:rPr>
        <w:t>2024</w:t>
      </w:r>
    </w:p>
    <w:p w14:paraId="4D45F55B" w14:textId="77777777" w:rsidR="00DB468A" w:rsidRPr="00B2493B" w:rsidRDefault="00DB468A" w:rsidP="00B2493B">
      <w:pPr>
        <w:tabs>
          <w:tab w:val="clear" w:pos="567"/>
        </w:tabs>
        <w:spacing w:line="240" w:lineRule="auto"/>
        <w:jc w:val="both"/>
        <w:rPr>
          <w:szCs w:val="22"/>
        </w:rPr>
      </w:pPr>
    </w:p>
    <w:p w14:paraId="3B865AA2" w14:textId="77777777" w:rsidR="00AE5C5B" w:rsidRPr="00B2493B" w:rsidRDefault="00AE5C5B" w:rsidP="00B2493B">
      <w:pPr>
        <w:tabs>
          <w:tab w:val="clear" w:pos="567"/>
        </w:tabs>
        <w:spacing w:line="240" w:lineRule="auto"/>
        <w:jc w:val="both"/>
        <w:rPr>
          <w:szCs w:val="22"/>
        </w:rPr>
      </w:pPr>
      <w:r w:rsidRPr="00B2493B">
        <w:t>Sīkāka informācija par šīm veterinārajām zālēm ir pieejama Savienības zāļu datubāzē (</w:t>
      </w:r>
      <w:hyperlink r:id="rId10" w:history="1">
        <w:r w:rsidRPr="00B2493B">
          <w:rPr>
            <w:rStyle w:val="Hyperlink"/>
          </w:rPr>
          <w:t>https://medicines.health.europa.eu/veterinary</w:t>
        </w:r>
      </w:hyperlink>
      <w:r w:rsidRPr="00B2493B">
        <w:t>).</w:t>
      </w:r>
    </w:p>
    <w:p w14:paraId="13C27C9E" w14:textId="77777777" w:rsidR="00E70337" w:rsidRPr="00B2493B" w:rsidRDefault="00E70337" w:rsidP="00B2493B">
      <w:pPr>
        <w:tabs>
          <w:tab w:val="clear" w:pos="567"/>
        </w:tabs>
        <w:spacing w:line="240" w:lineRule="auto"/>
        <w:jc w:val="both"/>
        <w:rPr>
          <w:szCs w:val="22"/>
        </w:rPr>
      </w:pPr>
    </w:p>
    <w:p w14:paraId="38DB0B1B" w14:textId="77777777" w:rsidR="00172B3E" w:rsidRPr="00B2493B" w:rsidRDefault="00172B3E" w:rsidP="00B2493B">
      <w:pPr>
        <w:tabs>
          <w:tab w:val="clear" w:pos="567"/>
        </w:tabs>
        <w:spacing w:line="240" w:lineRule="auto"/>
        <w:jc w:val="both"/>
        <w:rPr>
          <w:szCs w:val="22"/>
        </w:rPr>
      </w:pPr>
    </w:p>
    <w:p w14:paraId="27337977" w14:textId="71956F3F" w:rsidR="00DB468A" w:rsidRPr="00B2493B" w:rsidRDefault="006C78AB" w:rsidP="00B2493B">
      <w:pPr>
        <w:pStyle w:val="Style1"/>
        <w:jc w:val="both"/>
      </w:pPr>
      <w:r w:rsidRPr="00B2493B">
        <w:rPr>
          <w:highlight w:val="lightGray"/>
        </w:rPr>
        <w:t>16.</w:t>
      </w:r>
      <w:r w:rsidRPr="00B2493B">
        <w:tab/>
        <w:t>Kontaktinformācija:</w:t>
      </w:r>
    </w:p>
    <w:p w14:paraId="7CC78951" w14:textId="77777777" w:rsidR="00C114FF" w:rsidRPr="00B2493B" w:rsidRDefault="00C114FF" w:rsidP="00B2493B">
      <w:pPr>
        <w:tabs>
          <w:tab w:val="clear" w:pos="567"/>
        </w:tabs>
        <w:spacing w:line="240" w:lineRule="auto"/>
        <w:jc w:val="both"/>
        <w:rPr>
          <w:szCs w:val="22"/>
        </w:rPr>
      </w:pPr>
    </w:p>
    <w:p w14:paraId="042220C9" w14:textId="4CD6C148" w:rsidR="00D83D8B" w:rsidRPr="00B2493B" w:rsidRDefault="00AE5C5B" w:rsidP="00B2493B">
      <w:pPr>
        <w:tabs>
          <w:tab w:val="clear" w:pos="567"/>
        </w:tabs>
        <w:spacing w:line="240" w:lineRule="auto"/>
        <w:jc w:val="both"/>
        <w:rPr>
          <w:color w:val="000000"/>
          <w:szCs w:val="22"/>
        </w:rPr>
      </w:pPr>
      <w:r w:rsidRPr="00B2493B">
        <w:rPr>
          <w:u w:val="single"/>
        </w:rPr>
        <w:t xml:space="preserve">Tirdzniecības atļaujas turētājs </w:t>
      </w:r>
      <w:r w:rsidRPr="00B2493B">
        <w:rPr>
          <w:iCs/>
          <w:szCs w:val="22"/>
          <w:u w:val="single"/>
        </w:rPr>
        <w:t>un kontaktinformācija, lai ziņotu par iespējamām blakusparādībām</w:t>
      </w:r>
      <w:r w:rsidRPr="00B2493B">
        <w:t>:</w:t>
      </w:r>
    </w:p>
    <w:p w14:paraId="25BE0130" w14:textId="65C1D2C0" w:rsidR="00626C87" w:rsidRPr="00B2493B" w:rsidRDefault="00626C87" w:rsidP="00B2493B">
      <w:pPr>
        <w:jc w:val="both"/>
        <w:rPr>
          <w:szCs w:val="22"/>
        </w:rPr>
      </w:pPr>
      <w:proofErr w:type="spellStart"/>
      <w:r w:rsidRPr="00B2493B">
        <w:rPr>
          <w:szCs w:val="22"/>
        </w:rPr>
        <w:t>Zoetis</w:t>
      </w:r>
      <w:proofErr w:type="spellEnd"/>
      <w:r w:rsidRPr="00B2493B">
        <w:rPr>
          <w:szCs w:val="22"/>
        </w:rPr>
        <w:t xml:space="preserve"> </w:t>
      </w:r>
      <w:proofErr w:type="spellStart"/>
      <w:r w:rsidRPr="00B2493B">
        <w:rPr>
          <w:szCs w:val="22"/>
        </w:rPr>
        <w:t>Belgium</w:t>
      </w:r>
      <w:proofErr w:type="spellEnd"/>
    </w:p>
    <w:p w14:paraId="054051E1" w14:textId="77777777" w:rsidR="00626C87" w:rsidRPr="00B2493B" w:rsidRDefault="00626C87" w:rsidP="00B2493B">
      <w:pPr>
        <w:jc w:val="both"/>
        <w:rPr>
          <w:szCs w:val="22"/>
        </w:rPr>
      </w:pPr>
      <w:proofErr w:type="spellStart"/>
      <w:r w:rsidRPr="00B2493B">
        <w:rPr>
          <w:szCs w:val="22"/>
        </w:rPr>
        <w:t>Rue</w:t>
      </w:r>
      <w:proofErr w:type="spellEnd"/>
      <w:r w:rsidRPr="00B2493B">
        <w:rPr>
          <w:szCs w:val="22"/>
        </w:rPr>
        <w:t xml:space="preserve"> Laid </w:t>
      </w:r>
      <w:proofErr w:type="spellStart"/>
      <w:r w:rsidRPr="00B2493B">
        <w:rPr>
          <w:szCs w:val="22"/>
        </w:rPr>
        <w:t>Burniat</w:t>
      </w:r>
      <w:proofErr w:type="spellEnd"/>
      <w:r w:rsidRPr="00B2493B">
        <w:rPr>
          <w:szCs w:val="22"/>
        </w:rPr>
        <w:t xml:space="preserve"> 1</w:t>
      </w:r>
    </w:p>
    <w:p w14:paraId="0F91CFA3" w14:textId="57BF09A8" w:rsidR="00626C87" w:rsidRPr="00B2493B" w:rsidRDefault="00626C87" w:rsidP="00B2493B">
      <w:pPr>
        <w:tabs>
          <w:tab w:val="left" w:pos="720"/>
        </w:tabs>
        <w:jc w:val="both"/>
        <w:rPr>
          <w:szCs w:val="22"/>
        </w:rPr>
      </w:pPr>
      <w:r w:rsidRPr="00B2493B">
        <w:rPr>
          <w:szCs w:val="22"/>
        </w:rPr>
        <w:t xml:space="preserve">1348 </w:t>
      </w:r>
      <w:proofErr w:type="spellStart"/>
      <w:r w:rsidRPr="00B2493B">
        <w:rPr>
          <w:szCs w:val="22"/>
        </w:rPr>
        <w:t>Louvain-</w:t>
      </w:r>
      <w:r w:rsidR="00AE5C5B" w:rsidRPr="00B2493B">
        <w:rPr>
          <w:szCs w:val="22"/>
        </w:rPr>
        <w:t>L</w:t>
      </w:r>
      <w:r w:rsidRPr="00B2493B">
        <w:rPr>
          <w:szCs w:val="22"/>
        </w:rPr>
        <w:t>a-Neuve</w:t>
      </w:r>
      <w:proofErr w:type="spellEnd"/>
    </w:p>
    <w:p w14:paraId="2DF1FE1E" w14:textId="45617554" w:rsidR="00DB468A" w:rsidRPr="00B2493B" w:rsidRDefault="00626C87" w:rsidP="00B2493B">
      <w:pPr>
        <w:tabs>
          <w:tab w:val="clear" w:pos="567"/>
        </w:tabs>
        <w:spacing w:line="240" w:lineRule="auto"/>
        <w:jc w:val="both"/>
        <w:rPr>
          <w:szCs w:val="22"/>
        </w:rPr>
      </w:pPr>
      <w:r w:rsidRPr="00B2493B">
        <w:rPr>
          <w:szCs w:val="22"/>
        </w:rPr>
        <w:t>Beļģija</w:t>
      </w:r>
    </w:p>
    <w:p w14:paraId="46DF030A" w14:textId="22C75BE2" w:rsidR="00AE5C5B" w:rsidRPr="00B2493B" w:rsidRDefault="00AE5C5B" w:rsidP="00B2493B">
      <w:pPr>
        <w:tabs>
          <w:tab w:val="clear" w:pos="567"/>
        </w:tabs>
        <w:spacing w:line="240" w:lineRule="auto"/>
        <w:jc w:val="both"/>
        <w:rPr>
          <w:szCs w:val="22"/>
        </w:rPr>
      </w:pPr>
      <w:r w:rsidRPr="00B2493B">
        <w:rPr>
          <w:szCs w:val="22"/>
        </w:rPr>
        <w:t>Tel.:+370 610 05088</w:t>
      </w:r>
    </w:p>
    <w:p w14:paraId="551CA6CC" w14:textId="5B2AEFFC" w:rsidR="00AE5C5B" w:rsidRPr="00B2493B" w:rsidRDefault="00AE5C5B" w:rsidP="00B2493B">
      <w:pPr>
        <w:tabs>
          <w:tab w:val="clear" w:pos="567"/>
        </w:tabs>
        <w:spacing w:line="240" w:lineRule="auto"/>
        <w:jc w:val="both"/>
        <w:rPr>
          <w:szCs w:val="22"/>
        </w:rPr>
      </w:pPr>
      <w:r w:rsidRPr="00B2493B">
        <w:rPr>
          <w:szCs w:val="22"/>
        </w:rPr>
        <w:t>zoetis.latvia@zoetis.com</w:t>
      </w:r>
    </w:p>
    <w:p w14:paraId="5F637102" w14:textId="77777777" w:rsidR="00626C87" w:rsidRPr="00B2493B" w:rsidRDefault="00626C87" w:rsidP="00B2493B">
      <w:pPr>
        <w:tabs>
          <w:tab w:val="clear" w:pos="567"/>
        </w:tabs>
        <w:spacing w:line="240" w:lineRule="auto"/>
        <w:jc w:val="both"/>
        <w:rPr>
          <w:szCs w:val="22"/>
        </w:rPr>
      </w:pPr>
    </w:p>
    <w:p w14:paraId="37AE8770" w14:textId="2AEFC1B0" w:rsidR="003841FC" w:rsidRPr="00B2493B" w:rsidRDefault="006C78AB" w:rsidP="00B2493B">
      <w:pPr>
        <w:jc w:val="both"/>
        <w:rPr>
          <w:bCs/>
          <w:szCs w:val="22"/>
        </w:rPr>
      </w:pPr>
      <w:r w:rsidRPr="00B2493B">
        <w:rPr>
          <w:bCs/>
          <w:szCs w:val="22"/>
          <w:u w:val="single"/>
        </w:rPr>
        <w:t>Par sērijas izlaidi atbildīgais ražotājs</w:t>
      </w:r>
      <w:r w:rsidRPr="00B2493B">
        <w:t>:</w:t>
      </w:r>
    </w:p>
    <w:p w14:paraId="5E2A7625" w14:textId="77777777" w:rsidR="00626C87" w:rsidRPr="00B2493B" w:rsidRDefault="00626C87" w:rsidP="00B2493B">
      <w:pPr>
        <w:tabs>
          <w:tab w:val="clear" w:pos="567"/>
        </w:tabs>
        <w:spacing w:line="240" w:lineRule="auto"/>
        <w:jc w:val="both"/>
        <w:rPr>
          <w:color w:val="000000"/>
          <w:szCs w:val="22"/>
        </w:rPr>
      </w:pPr>
      <w:r w:rsidRPr="00B2493B">
        <w:rPr>
          <w:color w:val="000000"/>
          <w:szCs w:val="22"/>
        </w:rPr>
        <w:t>Haupt Pharma Latina S.r.L.,</w:t>
      </w:r>
    </w:p>
    <w:p w14:paraId="1E035172" w14:textId="77777777" w:rsidR="00626C87" w:rsidRPr="00B2493B" w:rsidRDefault="00626C87" w:rsidP="00B2493B">
      <w:pPr>
        <w:tabs>
          <w:tab w:val="clear" w:pos="567"/>
        </w:tabs>
        <w:spacing w:line="240" w:lineRule="auto"/>
        <w:jc w:val="both"/>
        <w:rPr>
          <w:color w:val="000000"/>
          <w:szCs w:val="22"/>
        </w:rPr>
      </w:pPr>
      <w:r w:rsidRPr="00B2493B">
        <w:rPr>
          <w:color w:val="000000"/>
          <w:szCs w:val="22"/>
        </w:rPr>
        <w:t xml:space="preserve">SS </w:t>
      </w:r>
      <w:smartTag w:uri="urn:schemas-microsoft-com:office:smarttags" w:element="metricconverter">
        <w:smartTagPr>
          <w:attr w:name="ProductID" w:val="156 Km"/>
        </w:smartTagPr>
        <w:r w:rsidRPr="00B2493B">
          <w:rPr>
            <w:color w:val="000000"/>
            <w:szCs w:val="22"/>
          </w:rPr>
          <w:t>156 Km</w:t>
        </w:r>
      </w:smartTag>
      <w:r w:rsidRPr="00B2493B">
        <w:rPr>
          <w:color w:val="000000"/>
          <w:szCs w:val="22"/>
        </w:rPr>
        <w:t xml:space="preserve"> 47,600 </w:t>
      </w:r>
    </w:p>
    <w:p w14:paraId="00583A64" w14:textId="77777777" w:rsidR="00626C87" w:rsidRPr="00B2493B" w:rsidRDefault="00626C87" w:rsidP="00B2493B">
      <w:pPr>
        <w:tabs>
          <w:tab w:val="clear" w:pos="567"/>
        </w:tabs>
        <w:spacing w:line="240" w:lineRule="auto"/>
        <w:jc w:val="both"/>
        <w:rPr>
          <w:color w:val="000000"/>
          <w:szCs w:val="22"/>
        </w:rPr>
      </w:pPr>
      <w:r w:rsidRPr="00B2493B">
        <w:rPr>
          <w:color w:val="000000"/>
          <w:szCs w:val="22"/>
        </w:rPr>
        <w:t>04100 Borgo San Michele (Latina)</w:t>
      </w:r>
    </w:p>
    <w:p w14:paraId="59B2E0AE" w14:textId="3E692A86" w:rsidR="00083BA3" w:rsidRPr="00B2493B" w:rsidRDefault="00626C87" w:rsidP="00B2493B">
      <w:pPr>
        <w:tabs>
          <w:tab w:val="clear" w:pos="567"/>
        </w:tabs>
        <w:spacing w:line="240" w:lineRule="auto"/>
        <w:jc w:val="both"/>
        <w:rPr>
          <w:szCs w:val="22"/>
          <w:lang w:val="lt-LT"/>
        </w:rPr>
      </w:pPr>
      <w:r w:rsidRPr="00B2493B">
        <w:rPr>
          <w:color w:val="000000"/>
          <w:szCs w:val="22"/>
        </w:rPr>
        <w:t>Itālija</w:t>
      </w:r>
    </w:p>
    <w:sectPr w:rsidR="00083BA3" w:rsidRPr="00B2493B"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1FE93" w14:textId="77777777" w:rsidR="007C1142" w:rsidRDefault="007C1142">
      <w:pPr>
        <w:spacing w:line="240" w:lineRule="auto"/>
      </w:pPr>
      <w:r>
        <w:separator/>
      </w:r>
    </w:p>
  </w:endnote>
  <w:endnote w:type="continuationSeparator" w:id="0">
    <w:p w14:paraId="63E5611D" w14:textId="77777777" w:rsidR="007C1142" w:rsidRDefault="007C11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ngsanaUPC">
    <w:charset w:val="DE"/>
    <w:family w:val="roman"/>
    <w:pitch w:val="variable"/>
    <w:sig w:usb0="81000003" w:usb1="00000000" w:usb2="00000000" w:usb3="00000000" w:csb0="0001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1A0AAA" w14:textId="77777777" w:rsidR="007C1142" w:rsidRDefault="007C1142">
      <w:pPr>
        <w:spacing w:line="240" w:lineRule="auto"/>
      </w:pPr>
      <w:r>
        <w:separator/>
      </w:r>
    </w:p>
  </w:footnote>
  <w:footnote w:type="continuationSeparator" w:id="0">
    <w:p w14:paraId="3D2760E7" w14:textId="77777777" w:rsidR="007C1142" w:rsidRDefault="007C114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020810120">
    <w:abstractNumId w:val="0"/>
    <w:lvlOverride w:ilvl="0">
      <w:lvl w:ilvl="0">
        <w:start w:val="1"/>
        <w:numFmt w:val="bullet"/>
        <w:lvlText w:val="-"/>
        <w:legacy w:legacy="1" w:legacySpace="0" w:legacyIndent="360"/>
        <w:lvlJc w:val="left"/>
        <w:pPr>
          <w:ind w:left="360" w:hanging="360"/>
        </w:pPr>
      </w:lvl>
    </w:lvlOverride>
  </w:num>
  <w:num w:numId="2" w16cid:durableId="97583589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597251832">
    <w:abstractNumId w:val="33"/>
  </w:num>
  <w:num w:numId="4" w16cid:durableId="556205084">
    <w:abstractNumId w:val="32"/>
  </w:num>
  <w:num w:numId="5" w16cid:durableId="125441080">
    <w:abstractNumId w:val="13"/>
  </w:num>
  <w:num w:numId="6" w16cid:durableId="423958028">
    <w:abstractNumId w:val="24"/>
  </w:num>
  <w:num w:numId="7" w16cid:durableId="643856241">
    <w:abstractNumId w:val="19"/>
  </w:num>
  <w:num w:numId="8" w16cid:durableId="1919048348">
    <w:abstractNumId w:val="9"/>
  </w:num>
  <w:num w:numId="9" w16cid:durableId="1872185823">
    <w:abstractNumId w:val="30"/>
  </w:num>
  <w:num w:numId="10" w16cid:durableId="784081424">
    <w:abstractNumId w:val="31"/>
  </w:num>
  <w:num w:numId="11" w16cid:durableId="1452555027">
    <w:abstractNumId w:val="15"/>
  </w:num>
  <w:num w:numId="12" w16cid:durableId="1476946060">
    <w:abstractNumId w:val="14"/>
  </w:num>
  <w:num w:numId="13" w16cid:durableId="1478257285">
    <w:abstractNumId w:val="3"/>
  </w:num>
  <w:num w:numId="14" w16cid:durableId="1614247037">
    <w:abstractNumId w:val="29"/>
  </w:num>
  <w:num w:numId="15" w16cid:durableId="2014263220">
    <w:abstractNumId w:val="18"/>
  </w:num>
  <w:num w:numId="16" w16cid:durableId="176702631">
    <w:abstractNumId w:val="34"/>
  </w:num>
  <w:num w:numId="17" w16cid:durableId="1887332975">
    <w:abstractNumId w:val="10"/>
  </w:num>
  <w:num w:numId="18" w16cid:durableId="1824077120">
    <w:abstractNumId w:val="1"/>
  </w:num>
  <w:num w:numId="19" w16cid:durableId="547227421">
    <w:abstractNumId w:val="16"/>
  </w:num>
  <w:num w:numId="20" w16cid:durableId="592011666">
    <w:abstractNumId w:val="4"/>
  </w:num>
  <w:num w:numId="21" w16cid:durableId="1352486366">
    <w:abstractNumId w:val="8"/>
  </w:num>
  <w:num w:numId="22" w16cid:durableId="577712574">
    <w:abstractNumId w:val="26"/>
  </w:num>
  <w:num w:numId="23" w16cid:durableId="1516531106">
    <w:abstractNumId w:val="35"/>
  </w:num>
  <w:num w:numId="24" w16cid:durableId="1512380590">
    <w:abstractNumId w:val="21"/>
  </w:num>
  <w:num w:numId="25" w16cid:durableId="1059943146">
    <w:abstractNumId w:val="11"/>
  </w:num>
  <w:num w:numId="26" w16cid:durableId="489368335">
    <w:abstractNumId w:val="12"/>
  </w:num>
  <w:num w:numId="27" w16cid:durableId="563761380">
    <w:abstractNumId w:val="6"/>
  </w:num>
  <w:num w:numId="28" w16cid:durableId="1690833295">
    <w:abstractNumId w:val="7"/>
  </w:num>
  <w:num w:numId="29" w16cid:durableId="81731578">
    <w:abstractNumId w:val="22"/>
  </w:num>
  <w:num w:numId="30" w16cid:durableId="1783841745">
    <w:abstractNumId w:val="37"/>
  </w:num>
  <w:num w:numId="31" w16cid:durableId="1298486729">
    <w:abstractNumId w:val="38"/>
  </w:num>
  <w:num w:numId="32" w16cid:durableId="1925021657">
    <w:abstractNumId w:val="20"/>
  </w:num>
  <w:num w:numId="33" w16cid:durableId="1005977982">
    <w:abstractNumId w:val="28"/>
  </w:num>
  <w:num w:numId="34" w16cid:durableId="1875188958">
    <w:abstractNumId w:val="23"/>
  </w:num>
  <w:num w:numId="35" w16cid:durableId="150370713">
    <w:abstractNumId w:val="2"/>
  </w:num>
  <w:num w:numId="36" w16cid:durableId="1705787778">
    <w:abstractNumId w:val="5"/>
  </w:num>
  <w:num w:numId="37" w16cid:durableId="716666107">
    <w:abstractNumId w:val="25"/>
  </w:num>
  <w:num w:numId="38" w16cid:durableId="1532454680">
    <w:abstractNumId w:val="17"/>
  </w:num>
  <w:num w:numId="39" w16cid:durableId="60375743">
    <w:abstractNumId w:val="36"/>
  </w:num>
  <w:num w:numId="40" w16cid:durableId="199552641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21B82"/>
    <w:rsid w:val="00024777"/>
    <w:rsid w:val="00024E21"/>
    <w:rsid w:val="00027100"/>
    <w:rsid w:val="00032580"/>
    <w:rsid w:val="00036C50"/>
    <w:rsid w:val="00042C59"/>
    <w:rsid w:val="00052D2B"/>
    <w:rsid w:val="00054F55"/>
    <w:rsid w:val="000569A3"/>
    <w:rsid w:val="00057044"/>
    <w:rsid w:val="00062945"/>
    <w:rsid w:val="0007630A"/>
    <w:rsid w:val="000777B7"/>
    <w:rsid w:val="00080453"/>
    <w:rsid w:val="00080978"/>
    <w:rsid w:val="0008169A"/>
    <w:rsid w:val="00082200"/>
    <w:rsid w:val="00083BA3"/>
    <w:rsid w:val="000847AB"/>
    <w:rsid w:val="000860CE"/>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3175"/>
    <w:rsid w:val="000F3755"/>
    <w:rsid w:val="000F38DA"/>
    <w:rsid w:val="000F44DB"/>
    <w:rsid w:val="000F5822"/>
    <w:rsid w:val="000F59B1"/>
    <w:rsid w:val="000F796B"/>
    <w:rsid w:val="0010031E"/>
    <w:rsid w:val="001012EB"/>
    <w:rsid w:val="001078D1"/>
    <w:rsid w:val="00111185"/>
    <w:rsid w:val="0011511E"/>
    <w:rsid w:val="00115782"/>
    <w:rsid w:val="00124F36"/>
    <w:rsid w:val="00125666"/>
    <w:rsid w:val="00125C80"/>
    <w:rsid w:val="001303D2"/>
    <w:rsid w:val="0013220B"/>
    <w:rsid w:val="0013799F"/>
    <w:rsid w:val="00140698"/>
    <w:rsid w:val="00140DF6"/>
    <w:rsid w:val="00141121"/>
    <w:rsid w:val="00145C3F"/>
    <w:rsid w:val="00145D34"/>
    <w:rsid w:val="00146284"/>
    <w:rsid w:val="0014690F"/>
    <w:rsid w:val="0015098E"/>
    <w:rsid w:val="00156EDF"/>
    <w:rsid w:val="00164543"/>
    <w:rsid w:val="0016563B"/>
    <w:rsid w:val="001674D3"/>
    <w:rsid w:val="00172B3E"/>
    <w:rsid w:val="00175264"/>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A5DDD"/>
    <w:rsid w:val="001B1C77"/>
    <w:rsid w:val="001B26EB"/>
    <w:rsid w:val="001B6F4A"/>
    <w:rsid w:val="001C5288"/>
    <w:rsid w:val="001C5864"/>
    <w:rsid w:val="001C5B03"/>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04"/>
    <w:rsid w:val="00211A90"/>
    <w:rsid w:val="00213313"/>
    <w:rsid w:val="00213890"/>
    <w:rsid w:val="00214E52"/>
    <w:rsid w:val="002207C0"/>
    <w:rsid w:val="0022380D"/>
    <w:rsid w:val="00223E6E"/>
    <w:rsid w:val="00224B93"/>
    <w:rsid w:val="0023676E"/>
    <w:rsid w:val="002414B6"/>
    <w:rsid w:val="002422EB"/>
    <w:rsid w:val="00242397"/>
    <w:rsid w:val="00246F13"/>
    <w:rsid w:val="00247A48"/>
    <w:rsid w:val="00250DD1"/>
    <w:rsid w:val="00251183"/>
    <w:rsid w:val="00251689"/>
    <w:rsid w:val="0025267C"/>
    <w:rsid w:val="00253B6B"/>
    <w:rsid w:val="00263C1F"/>
    <w:rsid w:val="00265656"/>
    <w:rsid w:val="002657F4"/>
    <w:rsid w:val="00265E77"/>
    <w:rsid w:val="00266155"/>
    <w:rsid w:val="00270F70"/>
    <w:rsid w:val="002714E1"/>
    <w:rsid w:val="0027270B"/>
    <w:rsid w:val="002727FD"/>
    <w:rsid w:val="00274D17"/>
    <w:rsid w:val="00282E7B"/>
    <w:rsid w:val="002838C8"/>
    <w:rsid w:val="002869EA"/>
    <w:rsid w:val="00290805"/>
    <w:rsid w:val="00290C2A"/>
    <w:rsid w:val="002931DD"/>
    <w:rsid w:val="00295140"/>
    <w:rsid w:val="00295B8F"/>
    <w:rsid w:val="0029740B"/>
    <w:rsid w:val="00297B2C"/>
    <w:rsid w:val="002A0E7C"/>
    <w:rsid w:val="002A21ED"/>
    <w:rsid w:val="002A3C6D"/>
    <w:rsid w:val="002A3F88"/>
    <w:rsid w:val="002A6CE8"/>
    <w:rsid w:val="002A710D"/>
    <w:rsid w:val="002B0F11"/>
    <w:rsid w:val="002B2BB1"/>
    <w:rsid w:val="002B2E17"/>
    <w:rsid w:val="002B6560"/>
    <w:rsid w:val="002C3EBE"/>
    <w:rsid w:val="002C4565"/>
    <w:rsid w:val="002C55FF"/>
    <w:rsid w:val="002C592B"/>
    <w:rsid w:val="002D300D"/>
    <w:rsid w:val="002D4244"/>
    <w:rsid w:val="002E0ADE"/>
    <w:rsid w:val="002E0CD4"/>
    <w:rsid w:val="002E1853"/>
    <w:rsid w:val="002E245A"/>
    <w:rsid w:val="002E3A90"/>
    <w:rsid w:val="002E46CC"/>
    <w:rsid w:val="002E4F48"/>
    <w:rsid w:val="002E56B6"/>
    <w:rsid w:val="002E62CB"/>
    <w:rsid w:val="002E6A6F"/>
    <w:rsid w:val="002E6DF1"/>
    <w:rsid w:val="002E6ED9"/>
    <w:rsid w:val="002F04AD"/>
    <w:rsid w:val="002F0957"/>
    <w:rsid w:val="002F41AD"/>
    <w:rsid w:val="002F43F6"/>
    <w:rsid w:val="002F6DAA"/>
    <w:rsid w:val="002F71D5"/>
    <w:rsid w:val="003020BB"/>
    <w:rsid w:val="00302266"/>
    <w:rsid w:val="00304393"/>
    <w:rsid w:val="00305AB2"/>
    <w:rsid w:val="00305DAF"/>
    <w:rsid w:val="0031032B"/>
    <w:rsid w:val="00316E87"/>
    <w:rsid w:val="003174F6"/>
    <w:rsid w:val="0032453E"/>
    <w:rsid w:val="00325053"/>
    <w:rsid w:val="003256AC"/>
    <w:rsid w:val="0033129D"/>
    <w:rsid w:val="003320ED"/>
    <w:rsid w:val="0033480E"/>
    <w:rsid w:val="00337123"/>
    <w:rsid w:val="00341866"/>
    <w:rsid w:val="00342C0C"/>
    <w:rsid w:val="00342DBD"/>
    <w:rsid w:val="00344A37"/>
    <w:rsid w:val="00344B61"/>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0F50"/>
    <w:rsid w:val="003A30C8"/>
    <w:rsid w:val="003A31B9"/>
    <w:rsid w:val="003A3E2F"/>
    <w:rsid w:val="003A551B"/>
    <w:rsid w:val="003A6CCB"/>
    <w:rsid w:val="003B10C4"/>
    <w:rsid w:val="003B48EB"/>
    <w:rsid w:val="003B5CD1"/>
    <w:rsid w:val="003B6CAE"/>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322E"/>
    <w:rsid w:val="00423968"/>
    <w:rsid w:val="00426CE4"/>
    <w:rsid w:val="00427054"/>
    <w:rsid w:val="004304B1"/>
    <w:rsid w:val="00432DA8"/>
    <w:rsid w:val="0043320A"/>
    <w:rsid w:val="004332E3"/>
    <w:rsid w:val="004371A3"/>
    <w:rsid w:val="00443387"/>
    <w:rsid w:val="00446960"/>
    <w:rsid w:val="00446F37"/>
    <w:rsid w:val="004518A6"/>
    <w:rsid w:val="00453E1D"/>
    <w:rsid w:val="00454589"/>
    <w:rsid w:val="00456ED0"/>
    <w:rsid w:val="00457550"/>
    <w:rsid w:val="00457B74"/>
    <w:rsid w:val="00461B2A"/>
    <w:rsid w:val="004620A4"/>
    <w:rsid w:val="00465F6D"/>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2802"/>
    <w:rsid w:val="004B315D"/>
    <w:rsid w:val="004B55F3"/>
    <w:rsid w:val="004B5797"/>
    <w:rsid w:val="004B5DDC"/>
    <w:rsid w:val="004B798E"/>
    <w:rsid w:val="004C2ABD"/>
    <w:rsid w:val="004C5F62"/>
    <w:rsid w:val="004C6BF1"/>
    <w:rsid w:val="004C6D53"/>
    <w:rsid w:val="004D106A"/>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6A9"/>
    <w:rsid w:val="00503E71"/>
    <w:rsid w:val="00504C5A"/>
    <w:rsid w:val="00505D4C"/>
    <w:rsid w:val="00506AAE"/>
    <w:rsid w:val="00517756"/>
    <w:rsid w:val="005202C6"/>
    <w:rsid w:val="00523C53"/>
    <w:rsid w:val="005266FD"/>
    <w:rsid w:val="00527B8F"/>
    <w:rsid w:val="00531E54"/>
    <w:rsid w:val="0054134B"/>
    <w:rsid w:val="00542012"/>
    <w:rsid w:val="00542F4D"/>
    <w:rsid w:val="00543DF5"/>
    <w:rsid w:val="005441F4"/>
    <w:rsid w:val="00545A61"/>
    <w:rsid w:val="0055260D"/>
    <w:rsid w:val="00555422"/>
    <w:rsid w:val="00555810"/>
    <w:rsid w:val="005560DE"/>
    <w:rsid w:val="00557395"/>
    <w:rsid w:val="00560ACA"/>
    <w:rsid w:val="00562DCA"/>
    <w:rsid w:val="0056568F"/>
    <w:rsid w:val="005707BC"/>
    <w:rsid w:val="0057436C"/>
    <w:rsid w:val="00575DE3"/>
    <w:rsid w:val="00582578"/>
    <w:rsid w:val="005854EC"/>
    <w:rsid w:val="005858E4"/>
    <w:rsid w:val="0058621D"/>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F042A"/>
    <w:rsid w:val="005F0542"/>
    <w:rsid w:val="005F0F72"/>
    <w:rsid w:val="005F1C1F"/>
    <w:rsid w:val="005F346D"/>
    <w:rsid w:val="005F38FB"/>
    <w:rsid w:val="00600BF4"/>
    <w:rsid w:val="00602801"/>
    <w:rsid w:val="00602D3B"/>
    <w:rsid w:val="0060326F"/>
    <w:rsid w:val="00606EA1"/>
    <w:rsid w:val="006112FD"/>
    <w:rsid w:val="006128F0"/>
    <w:rsid w:val="00614F68"/>
    <w:rsid w:val="0061726B"/>
    <w:rsid w:val="00617B81"/>
    <w:rsid w:val="0062387A"/>
    <w:rsid w:val="00626C87"/>
    <w:rsid w:val="006326D8"/>
    <w:rsid w:val="0063377D"/>
    <w:rsid w:val="006344BE"/>
    <w:rsid w:val="00634A66"/>
    <w:rsid w:val="00640336"/>
    <w:rsid w:val="00640717"/>
    <w:rsid w:val="00640FC9"/>
    <w:rsid w:val="0064104E"/>
    <w:rsid w:val="006414D3"/>
    <w:rsid w:val="006432F2"/>
    <w:rsid w:val="006475C2"/>
    <w:rsid w:val="0065320F"/>
    <w:rsid w:val="00653D64"/>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181F"/>
    <w:rsid w:val="006A41E9"/>
    <w:rsid w:val="006A68AD"/>
    <w:rsid w:val="006B12CB"/>
    <w:rsid w:val="006B2030"/>
    <w:rsid w:val="006B5916"/>
    <w:rsid w:val="006B67BA"/>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0BE2"/>
    <w:rsid w:val="006F148B"/>
    <w:rsid w:val="006F4F65"/>
    <w:rsid w:val="00701684"/>
    <w:rsid w:val="00705085"/>
    <w:rsid w:val="00705EAF"/>
    <w:rsid w:val="0070773E"/>
    <w:rsid w:val="007101CC"/>
    <w:rsid w:val="00715C55"/>
    <w:rsid w:val="007170A9"/>
    <w:rsid w:val="00717E68"/>
    <w:rsid w:val="00724658"/>
    <w:rsid w:val="00724E3B"/>
    <w:rsid w:val="00725EEA"/>
    <w:rsid w:val="007276B6"/>
    <w:rsid w:val="00730CE9"/>
    <w:rsid w:val="00730E5E"/>
    <w:rsid w:val="007318FE"/>
    <w:rsid w:val="0073373D"/>
    <w:rsid w:val="007439DB"/>
    <w:rsid w:val="00746F04"/>
    <w:rsid w:val="007542E0"/>
    <w:rsid w:val="007568D8"/>
    <w:rsid w:val="007618BF"/>
    <w:rsid w:val="00765316"/>
    <w:rsid w:val="0076602C"/>
    <w:rsid w:val="007708C8"/>
    <w:rsid w:val="0077719D"/>
    <w:rsid w:val="00780DF0"/>
    <w:rsid w:val="007810B7"/>
    <w:rsid w:val="00782F0F"/>
    <w:rsid w:val="0078367C"/>
    <w:rsid w:val="0078538F"/>
    <w:rsid w:val="00787482"/>
    <w:rsid w:val="0079412C"/>
    <w:rsid w:val="007A286D"/>
    <w:rsid w:val="007A314D"/>
    <w:rsid w:val="007A38DF"/>
    <w:rsid w:val="007A6DDD"/>
    <w:rsid w:val="007B00E5"/>
    <w:rsid w:val="007B20CF"/>
    <w:rsid w:val="007B2499"/>
    <w:rsid w:val="007B72E1"/>
    <w:rsid w:val="007B783A"/>
    <w:rsid w:val="007C1142"/>
    <w:rsid w:val="007C1B95"/>
    <w:rsid w:val="007C2447"/>
    <w:rsid w:val="007C3DF3"/>
    <w:rsid w:val="007C41C3"/>
    <w:rsid w:val="007C4BD3"/>
    <w:rsid w:val="007C796D"/>
    <w:rsid w:val="007D5A8C"/>
    <w:rsid w:val="007D73FB"/>
    <w:rsid w:val="007E2F2D"/>
    <w:rsid w:val="007E5329"/>
    <w:rsid w:val="007E7856"/>
    <w:rsid w:val="007F1433"/>
    <w:rsid w:val="007F1491"/>
    <w:rsid w:val="007F2F03"/>
    <w:rsid w:val="00800FE0"/>
    <w:rsid w:val="008039A2"/>
    <w:rsid w:val="00804DAA"/>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72C48"/>
    <w:rsid w:val="00875D3A"/>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3B2A"/>
    <w:rsid w:val="008A5665"/>
    <w:rsid w:val="008A5A2C"/>
    <w:rsid w:val="008B24A8"/>
    <w:rsid w:val="008B25E4"/>
    <w:rsid w:val="008B3D78"/>
    <w:rsid w:val="008C0BAC"/>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17164"/>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57E79"/>
    <w:rsid w:val="009604D5"/>
    <w:rsid w:val="00961156"/>
    <w:rsid w:val="00964F03"/>
    <w:rsid w:val="00966F1F"/>
    <w:rsid w:val="0096755F"/>
    <w:rsid w:val="00967A2E"/>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6754"/>
    <w:rsid w:val="009B6DBD"/>
    <w:rsid w:val="009C108A"/>
    <w:rsid w:val="009C2E47"/>
    <w:rsid w:val="009C32E4"/>
    <w:rsid w:val="009C6BFB"/>
    <w:rsid w:val="009D0C05"/>
    <w:rsid w:val="009D29B2"/>
    <w:rsid w:val="009D54F4"/>
    <w:rsid w:val="009E2C00"/>
    <w:rsid w:val="009E38F1"/>
    <w:rsid w:val="009E49AD"/>
    <w:rsid w:val="009E4CC5"/>
    <w:rsid w:val="009E66FE"/>
    <w:rsid w:val="009E70F4"/>
    <w:rsid w:val="009E72A3"/>
    <w:rsid w:val="009F05AB"/>
    <w:rsid w:val="009F1AD2"/>
    <w:rsid w:val="009F2131"/>
    <w:rsid w:val="009F3687"/>
    <w:rsid w:val="00A00C78"/>
    <w:rsid w:val="00A0479E"/>
    <w:rsid w:val="00A07979"/>
    <w:rsid w:val="00A11755"/>
    <w:rsid w:val="00A12926"/>
    <w:rsid w:val="00A207FB"/>
    <w:rsid w:val="00A24016"/>
    <w:rsid w:val="00A265BF"/>
    <w:rsid w:val="00A26F44"/>
    <w:rsid w:val="00A34FAB"/>
    <w:rsid w:val="00A42C43"/>
    <w:rsid w:val="00A4313D"/>
    <w:rsid w:val="00A44CC4"/>
    <w:rsid w:val="00A50120"/>
    <w:rsid w:val="00A52EB2"/>
    <w:rsid w:val="00A60351"/>
    <w:rsid w:val="00A61C6D"/>
    <w:rsid w:val="00A63015"/>
    <w:rsid w:val="00A6387B"/>
    <w:rsid w:val="00A66254"/>
    <w:rsid w:val="00A678B4"/>
    <w:rsid w:val="00A704A3"/>
    <w:rsid w:val="00A75E23"/>
    <w:rsid w:val="00A767F4"/>
    <w:rsid w:val="00A8257A"/>
    <w:rsid w:val="00A82AA0"/>
    <w:rsid w:val="00A82F8A"/>
    <w:rsid w:val="00A84622"/>
    <w:rsid w:val="00A84BF0"/>
    <w:rsid w:val="00A9226B"/>
    <w:rsid w:val="00A9575C"/>
    <w:rsid w:val="00A95B56"/>
    <w:rsid w:val="00A969AF"/>
    <w:rsid w:val="00A97567"/>
    <w:rsid w:val="00AA0AE0"/>
    <w:rsid w:val="00AB0D0F"/>
    <w:rsid w:val="00AB1A2E"/>
    <w:rsid w:val="00AB328A"/>
    <w:rsid w:val="00AB4918"/>
    <w:rsid w:val="00AB4BC8"/>
    <w:rsid w:val="00AB6BA7"/>
    <w:rsid w:val="00AB7BE8"/>
    <w:rsid w:val="00AD0710"/>
    <w:rsid w:val="00AD1CEA"/>
    <w:rsid w:val="00AD4DB9"/>
    <w:rsid w:val="00AD63C0"/>
    <w:rsid w:val="00AE07EE"/>
    <w:rsid w:val="00AE35B2"/>
    <w:rsid w:val="00AE5C5B"/>
    <w:rsid w:val="00AE6AA0"/>
    <w:rsid w:val="00AF5527"/>
    <w:rsid w:val="00B00CA4"/>
    <w:rsid w:val="00B01696"/>
    <w:rsid w:val="00B02494"/>
    <w:rsid w:val="00B03310"/>
    <w:rsid w:val="00B04B54"/>
    <w:rsid w:val="00B075D6"/>
    <w:rsid w:val="00B113B9"/>
    <w:rsid w:val="00B119A2"/>
    <w:rsid w:val="00B13B6D"/>
    <w:rsid w:val="00B177F2"/>
    <w:rsid w:val="00B201F1"/>
    <w:rsid w:val="00B24182"/>
    <w:rsid w:val="00B2493B"/>
    <w:rsid w:val="00B2603F"/>
    <w:rsid w:val="00B26659"/>
    <w:rsid w:val="00B304E7"/>
    <w:rsid w:val="00B318B6"/>
    <w:rsid w:val="00B32DC4"/>
    <w:rsid w:val="00B3499B"/>
    <w:rsid w:val="00B41F47"/>
    <w:rsid w:val="00B44468"/>
    <w:rsid w:val="00B55AC9"/>
    <w:rsid w:val="00B5634E"/>
    <w:rsid w:val="00B57E76"/>
    <w:rsid w:val="00B601C5"/>
    <w:rsid w:val="00B60AC9"/>
    <w:rsid w:val="00B63502"/>
    <w:rsid w:val="00B67323"/>
    <w:rsid w:val="00B715F2"/>
    <w:rsid w:val="00B72BBB"/>
    <w:rsid w:val="00B74071"/>
    <w:rsid w:val="00B7428E"/>
    <w:rsid w:val="00B745DB"/>
    <w:rsid w:val="00B74B67"/>
    <w:rsid w:val="00B75580"/>
    <w:rsid w:val="00B76DD3"/>
    <w:rsid w:val="00B779AA"/>
    <w:rsid w:val="00B81C95"/>
    <w:rsid w:val="00B82330"/>
    <w:rsid w:val="00B82ED4"/>
    <w:rsid w:val="00B8424F"/>
    <w:rsid w:val="00B84B3A"/>
    <w:rsid w:val="00B86896"/>
    <w:rsid w:val="00B875A6"/>
    <w:rsid w:val="00B90F3F"/>
    <w:rsid w:val="00B93E4C"/>
    <w:rsid w:val="00B94A1B"/>
    <w:rsid w:val="00BA04D0"/>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6B8"/>
    <w:rsid w:val="00BD782D"/>
    <w:rsid w:val="00BE117E"/>
    <w:rsid w:val="00BE3261"/>
    <w:rsid w:val="00BF00EF"/>
    <w:rsid w:val="00BF58FC"/>
    <w:rsid w:val="00C01F77"/>
    <w:rsid w:val="00C01FFC"/>
    <w:rsid w:val="00C05321"/>
    <w:rsid w:val="00C058B8"/>
    <w:rsid w:val="00C06AE4"/>
    <w:rsid w:val="00C11147"/>
    <w:rsid w:val="00C114FF"/>
    <w:rsid w:val="00C11D49"/>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90EDA"/>
    <w:rsid w:val="00C94FBB"/>
    <w:rsid w:val="00C959E7"/>
    <w:rsid w:val="00CA0B67"/>
    <w:rsid w:val="00CA4542"/>
    <w:rsid w:val="00CA55C1"/>
    <w:rsid w:val="00CB07EB"/>
    <w:rsid w:val="00CC1E65"/>
    <w:rsid w:val="00CC55EC"/>
    <w:rsid w:val="00CC567A"/>
    <w:rsid w:val="00CD2E49"/>
    <w:rsid w:val="00CD33E5"/>
    <w:rsid w:val="00CD4059"/>
    <w:rsid w:val="00CD4E5A"/>
    <w:rsid w:val="00CD6AFD"/>
    <w:rsid w:val="00CE03CE"/>
    <w:rsid w:val="00CE0F5D"/>
    <w:rsid w:val="00CE1A6A"/>
    <w:rsid w:val="00CF0DFF"/>
    <w:rsid w:val="00CF22B1"/>
    <w:rsid w:val="00D028A9"/>
    <w:rsid w:val="00D033F6"/>
    <w:rsid w:val="00D0359D"/>
    <w:rsid w:val="00D04DED"/>
    <w:rsid w:val="00D1089A"/>
    <w:rsid w:val="00D116BD"/>
    <w:rsid w:val="00D15280"/>
    <w:rsid w:val="00D2001A"/>
    <w:rsid w:val="00D20684"/>
    <w:rsid w:val="00D26B62"/>
    <w:rsid w:val="00D32624"/>
    <w:rsid w:val="00D32A07"/>
    <w:rsid w:val="00D3691A"/>
    <w:rsid w:val="00D377C3"/>
    <w:rsid w:val="00D377E2"/>
    <w:rsid w:val="00D403E9"/>
    <w:rsid w:val="00D42DCB"/>
    <w:rsid w:val="00D45482"/>
    <w:rsid w:val="00D46DF2"/>
    <w:rsid w:val="00D47674"/>
    <w:rsid w:val="00D50CD9"/>
    <w:rsid w:val="00D5338C"/>
    <w:rsid w:val="00D55A5D"/>
    <w:rsid w:val="00D606B2"/>
    <w:rsid w:val="00D625A7"/>
    <w:rsid w:val="00D64074"/>
    <w:rsid w:val="00D65777"/>
    <w:rsid w:val="00D6719F"/>
    <w:rsid w:val="00D70933"/>
    <w:rsid w:val="00D728A0"/>
    <w:rsid w:val="00D75EBC"/>
    <w:rsid w:val="00D83661"/>
    <w:rsid w:val="00D83D8B"/>
    <w:rsid w:val="00D87CE8"/>
    <w:rsid w:val="00D91507"/>
    <w:rsid w:val="00D9216A"/>
    <w:rsid w:val="00D97E7D"/>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26E8"/>
    <w:rsid w:val="00E05C4A"/>
    <w:rsid w:val="00E060F7"/>
    <w:rsid w:val="00E14C47"/>
    <w:rsid w:val="00E150CD"/>
    <w:rsid w:val="00E16D03"/>
    <w:rsid w:val="00E22698"/>
    <w:rsid w:val="00E25B7C"/>
    <w:rsid w:val="00E260DD"/>
    <w:rsid w:val="00E27F42"/>
    <w:rsid w:val="00E3076B"/>
    <w:rsid w:val="00E3725B"/>
    <w:rsid w:val="00E434D1"/>
    <w:rsid w:val="00E43580"/>
    <w:rsid w:val="00E467FC"/>
    <w:rsid w:val="00E46D7E"/>
    <w:rsid w:val="00E5205F"/>
    <w:rsid w:val="00E56CBB"/>
    <w:rsid w:val="00E57A7D"/>
    <w:rsid w:val="00E57DE3"/>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3313"/>
    <w:rsid w:val="00EB0E20"/>
    <w:rsid w:val="00EB1A80"/>
    <w:rsid w:val="00EB2BDF"/>
    <w:rsid w:val="00EB457B"/>
    <w:rsid w:val="00EC2AB1"/>
    <w:rsid w:val="00EC47C4"/>
    <w:rsid w:val="00EC4F3A"/>
    <w:rsid w:val="00EC5528"/>
    <w:rsid w:val="00EC5E74"/>
    <w:rsid w:val="00ED594D"/>
    <w:rsid w:val="00ED65FC"/>
    <w:rsid w:val="00EE185A"/>
    <w:rsid w:val="00EE32C0"/>
    <w:rsid w:val="00EE36E1"/>
    <w:rsid w:val="00EE6228"/>
    <w:rsid w:val="00EE7AC7"/>
    <w:rsid w:val="00EE7B3F"/>
    <w:rsid w:val="00EF3A8A"/>
    <w:rsid w:val="00EF4C45"/>
    <w:rsid w:val="00EF5BDD"/>
    <w:rsid w:val="00F0054D"/>
    <w:rsid w:val="00F02467"/>
    <w:rsid w:val="00F04CA9"/>
    <w:rsid w:val="00F04D0E"/>
    <w:rsid w:val="00F10E62"/>
    <w:rsid w:val="00F12214"/>
    <w:rsid w:val="00F12565"/>
    <w:rsid w:val="00F144BE"/>
    <w:rsid w:val="00F14ACA"/>
    <w:rsid w:val="00F17A0C"/>
    <w:rsid w:val="00F23927"/>
    <w:rsid w:val="00F26A05"/>
    <w:rsid w:val="00F27263"/>
    <w:rsid w:val="00F307CE"/>
    <w:rsid w:val="00F343C8"/>
    <w:rsid w:val="00F354C5"/>
    <w:rsid w:val="00F37108"/>
    <w:rsid w:val="00F40449"/>
    <w:rsid w:val="00F45B8E"/>
    <w:rsid w:val="00F47BAA"/>
    <w:rsid w:val="00F51E40"/>
    <w:rsid w:val="00F520FE"/>
    <w:rsid w:val="00F52EAB"/>
    <w:rsid w:val="00F53DD2"/>
    <w:rsid w:val="00F54277"/>
    <w:rsid w:val="00F55A04"/>
    <w:rsid w:val="00F61A31"/>
    <w:rsid w:val="00F634C6"/>
    <w:rsid w:val="00F663E3"/>
    <w:rsid w:val="00F66F00"/>
    <w:rsid w:val="00F67A2D"/>
    <w:rsid w:val="00F67BFF"/>
    <w:rsid w:val="00F7079D"/>
    <w:rsid w:val="00F70A1B"/>
    <w:rsid w:val="00F72FDF"/>
    <w:rsid w:val="00F737C4"/>
    <w:rsid w:val="00F75960"/>
    <w:rsid w:val="00F82526"/>
    <w:rsid w:val="00F84672"/>
    <w:rsid w:val="00F84802"/>
    <w:rsid w:val="00F85511"/>
    <w:rsid w:val="00F95A8C"/>
    <w:rsid w:val="00FA06FD"/>
    <w:rsid w:val="00FA21A3"/>
    <w:rsid w:val="00FA515B"/>
    <w:rsid w:val="00FA5741"/>
    <w:rsid w:val="00FA6B90"/>
    <w:rsid w:val="00FA70F9"/>
    <w:rsid w:val="00FA74CB"/>
    <w:rsid w:val="00FB207A"/>
    <w:rsid w:val="00FB2886"/>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E27AB"/>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AA0AE0"/>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customStyle="1" w:styleId="Bodytext0">
    <w:name w:val="Body text_"/>
    <w:basedOn w:val="DefaultParagraphFont"/>
    <w:link w:val="Bodytext1"/>
    <w:uiPriority w:val="99"/>
    <w:rsid w:val="009E38F1"/>
    <w:rPr>
      <w:rFonts w:ascii="AngsanaUPC" w:hAnsi="AngsanaUPC" w:cs="AngsanaUPC"/>
      <w:sz w:val="30"/>
      <w:szCs w:val="30"/>
      <w:shd w:val="clear" w:color="auto" w:fill="FFFFFF"/>
    </w:rPr>
  </w:style>
  <w:style w:type="character" w:customStyle="1" w:styleId="BodyText10">
    <w:name w:val="Body Text1"/>
    <w:basedOn w:val="Bodytext0"/>
    <w:uiPriority w:val="99"/>
    <w:rsid w:val="009E38F1"/>
    <w:rPr>
      <w:rFonts w:ascii="AngsanaUPC" w:hAnsi="AngsanaUPC" w:cs="AngsanaUPC"/>
      <w:sz w:val="30"/>
      <w:szCs w:val="30"/>
      <w:shd w:val="clear" w:color="auto" w:fill="FFFFFF"/>
    </w:rPr>
  </w:style>
  <w:style w:type="character" w:customStyle="1" w:styleId="Bodytext30">
    <w:name w:val="Body text (3)_"/>
    <w:basedOn w:val="DefaultParagraphFont"/>
    <w:link w:val="Bodytext31"/>
    <w:uiPriority w:val="99"/>
    <w:rsid w:val="009E38F1"/>
    <w:rPr>
      <w:rFonts w:ascii="AngsanaUPC" w:hAnsi="AngsanaUPC" w:cs="AngsanaUPC"/>
      <w:b/>
      <w:bCs/>
      <w:sz w:val="31"/>
      <w:szCs w:val="31"/>
      <w:shd w:val="clear" w:color="auto" w:fill="FFFFFF"/>
    </w:rPr>
  </w:style>
  <w:style w:type="character" w:customStyle="1" w:styleId="Bodytext32">
    <w:name w:val="Body text (3)"/>
    <w:basedOn w:val="Bodytext30"/>
    <w:uiPriority w:val="99"/>
    <w:rsid w:val="009E38F1"/>
    <w:rPr>
      <w:rFonts w:ascii="AngsanaUPC" w:hAnsi="AngsanaUPC" w:cs="AngsanaUPC"/>
      <w:b/>
      <w:bCs/>
      <w:sz w:val="31"/>
      <w:szCs w:val="31"/>
      <w:shd w:val="clear" w:color="auto" w:fill="FFFFFF"/>
    </w:rPr>
  </w:style>
  <w:style w:type="character" w:customStyle="1" w:styleId="Bodytext23">
    <w:name w:val="Body text (2)_"/>
    <w:basedOn w:val="DefaultParagraphFont"/>
    <w:link w:val="Bodytext210"/>
    <w:uiPriority w:val="99"/>
    <w:rsid w:val="009E38F1"/>
    <w:rPr>
      <w:rFonts w:ascii="AngsanaUPC" w:hAnsi="AngsanaUPC" w:cs="AngsanaUPC"/>
      <w:i/>
      <w:iCs/>
      <w:sz w:val="31"/>
      <w:szCs w:val="31"/>
      <w:shd w:val="clear" w:color="auto" w:fill="FFFFFF"/>
    </w:rPr>
  </w:style>
  <w:style w:type="character" w:customStyle="1" w:styleId="Bodytext24">
    <w:name w:val="Body text (2)"/>
    <w:basedOn w:val="Bodytext23"/>
    <w:uiPriority w:val="99"/>
    <w:rsid w:val="009E38F1"/>
    <w:rPr>
      <w:rFonts w:ascii="AngsanaUPC" w:hAnsi="AngsanaUPC" w:cs="AngsanaUPC"/>
      <w:i/>
      <w:iCs/>
      <w:sz w:val="31"/>
      <w:szCs w:val="31"/>
      <w:shd w:val="clear" w:color="auto" w:fill="FFFFFF"/>
    </w:rPr>
  </w:style>
  <w:style w:type="paragraph" w:customStyle="1" w:styleId="Bodytext1">
    <w:name w:val="Body text1"/>
    <w:basedOn w:val="Normal"/>
    <w:link w:val="Bodytext0"/>
    <w:uiPriority w:val="99"/>
    <w:rsid w:val="009E38F1"/>
    <w:pPr>
      <w:shd w:val="clear" w:color="auto" w:fill="FFFFFF"/>
      <w:tabs>
        <w:tab w:val="clear" w:pos="567"/>
      </w:tabs>
      <w:spacing w:line="240" w:lineRule="atLeast"/>
    </w:pPr>
    <w:rPr>
      <w:rFonts w:ascii="AngsanaUPC" w:hAnsi="AngsanaUPC" w:cs="AngsanaUPC"/>
      <w:sz w:val="30"/>
      <w:szCs w:val="30"/>
      <w:lang w:eastAsia="en-GB"/>
    </w:rPr>
  </w:style>
  <w:style w:type="paragraph" w:customStyle="1" w:styleId="Bodytext31">
    <w:name w:val="Body text (3)1"/>
    <w:basedOn w:val="Normal"/>
    <w:link w:val="Bodytext30"/>
    <w:uiPriority w:val="99"/>
    <w:rsid w:val="009E38F1"/>
    <w:pPr>
      <w:shd w:val="clear" w:color="auto" w:fill="FFFFFF"/>
      <w:tabs>
        <w:tab w:val="clear" w:pos="567"/>
      </w:tabs>
      <w:spacing w:line="240" w:lineRule="atLeast"/>
    </w:pPr>
    <w:rPr>
      <w:rFonts w:ascii="AngsanaUPC" w:hAnsi="AngsanaUPC" w:cs="AngsanaUPC"/>
      <w:b/>
      <w:bCs/>
      <w:sz w:val="31"/>
      <w:szCs w:val="31"/>
      <w:lang w:eastAsia="en-GB"/>
    </w:rPr>
  </w:style>
  <w:style w:type="paragraph" w:customStyle="1" w:styleId="Bodytext210">
    <w:name w:val="Body text (2)1"/>
    <w:basedOn w:val="Normal"/>
    <w:link w:val="Bodytext23"/>
    <w:uiPriority w:val="99"/>
    <w:rsid w:val="009E38F1"/>
    <w:pPr>
      <w:shd w:val="clear" w:color="auto" w:fill="FFFFFF"/>
      <w:tabs>
        <w:tab w:val="clear" w:pos="567"/>
      </w:tabs>
      <w:spacing w:line="240" w:lineRule="atLeast"/>
    </w:pPr>
    <w:rPr>
      <w:rFonts w:ascii="AngsanaUPC" w:hAnsi="AngsanaUPC" w:cs="AngsanaUPC"/>
      <w:i/>
      <w:iCs/>
      <w:sz w:val="31"/>
      <w:szCs w:val="31"/>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1619</Words>
  <Characters>11938</Characters>
  <DocSecurity>0</DocSecurity>
  <Lines>99</Lines>
  <Paragraphs>27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LinksUpToDate>false</LinksUpToDate>
  <CharactersWithSpaces>13530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