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24126" w14:textId="77777777" w:rsidR="000053A5" w:rsidRPr="002A48F7" w:rsidRDefault="000053A5" w:rsidP="002A48F7">
      <w:pPr>
        <w:tabs>
          <w:tab w:val="clear" w:pos="567"/>
        </w:tabs>
        <w:spacing w:line="240" w:lineRule="auto"/>
        <w:rPr>
          <w:rFonts w:asciiTheme="majorBidi" w:hAnsiTheme="majorBidi" w:cstheme="majorBidi"/>
          <w:b/>
          <w:lang w:val="lv-LV"/>
        </w:rPr>
      </w:pPr>
    </w:p>
    <w:p w14:paraId="549A17DC" w14:textId="77777777" w:rsidR="000053A5" w:rsidRPr="002A48F7" w:rsidRDefault="000053A5" w:rsidP="002A48F7">
      <w:pPr>
        <w:tabs>
          <w:tab w:val="clear" w:pos="567"/>
        </w:tabs>
        <w:spacing w:line="240" w:lineRule="auto"/>
        <w:rPr>
          <w:rFonts w:asciiTheme="majorBidi" w:hAnsiTheme="majorBidi" w:cstheme="majorBidi"/>
          <w:b/>
          <w:lang w:val="lv-LV"/>
        </w:rPr>
      </w:pPr>
    </w:p>
    <w:p w14:paraId="36923095" w14:textId="77777777" w:rsidR="000053A5" w:rsidRPr="002A48F7" w:rsidRDefault="000053A5" w:rsidP="002A48F7">
      <w:pPr>
        <w:tabs>
          <w:tab w:val="clear" w:pos="567"/>
        </w:tabs>
        <w:spacing w:line="240" w:lineRule="auto"/>
        <w:rPr>
          <w:rFonts w:asciiTheme="majorBidi" w:hAnsiTheme="majorBidi" w:cstheme="majorBidi"/>
          <w:b/>
          <w:lang w:val="lv-LV"/>
        </w:rPr>
      </w:pPr>
    </w:p>
    <w:p w14:paraId="215E9FEB" w14:textId="77777777" w:rsidR="000053A5" w:rsidRPr="002A48F7" w:rsidRDefault="000053A5" w:rsidP="002A48F7">
      <w:pPr>
        <w:tabs>
          <w:tab w:val="clear" w:pos="567"/>
        </w:tabs>
        <w:spacing w:line="240" w:lineRule="auto"/>
        <w:rPr>
          <w:rFonts w:asciiTheme="majorBidi" w:hAnsiTheme="majorBidi" w:cstheme="majorBidi"/>
          <w:b/>
          <w:lang w:val="lv-LV"/>
        </w:rPr>
      </w:pPr>
    </w:p>
    <w:p w14:paraId="4629C167" w14:textId="77777777" w:rsidR="000053A5" w:rsidRPr="002A48F7" w:rsidRDefault="000053A5" w:rsidP="002A48F7">
      <w:pPr>
        <w:tabs>
          <w:tab w:val="clear" w:pos="567"/>
        </w:tabs>
        <w:spacing w:line="240" w:lineRule="auto"/>
        <w:rPr>
          <w:rFonts w:asciiTheme="majorBidi" w:hAnsiTheme="majorBidi" w:cstheme="majorBidi"/>
          <w:b/>
          <w:lang w:val="lv-LV"/>
        </w:rPr>
      </w:pPr>
    </w:p>
    <w:p w14:paraId="4AED6DC0" w14:textId="77777777" w:rsidR="000053A5" w:rsidRPr="002A48F7" w:rsidRDefault="000053A5" w:rsidP="002A48F7">
      <w:pPr>
        <w:tabs>
          <w:tab w:val="clear" w:pos="567"/>
        </w:tabs>
        <w:spacing w:line="240" w:lineRule="auto"/>
        <w:rPr>
          <w:rFonts w:asciiTheme="majorBidi" w:hAnsiTheme="majorBidi" w:cstheme="majorBidi"/>
          <w:b/>
          <w:lang w:val="lv-LV"/>
        </w:rPr>
      </w:pPr>
    </w:p>
    <w:p w14:paraId="119836B8" w14:textId="77777777" w:rsidR="000053A5" w:rsidRPr="002A48F7" w:rsidRDefault="000053A5" w:rsidP="002A48F7">
      <w:pPr>
        <w:tabs>
          <w:tab w:val="clear" w:pos="567"/>
        </w:tabs>
        <w:spacing w:line="240" w:lineRule="auto"/>
        <w:rPr>
          <w:rFonts w:asciiTheme="majorBidi" w:hAnsiTheme="majorBidi" w:cstheme="majorBidi"/>
          <w:b/>
          <w:lang w:val="lv-LV"/>
        </w:rPr>
      </w:pPr>
    </w:p>
    <w:p w14:paraId="1777EDC3" w14:textId="77777777" w:rsidR="000053A5" w:rsidRPr="002A48F7" w:rsidRDefault="000053A5" w:rsidP="002A48F7">
      <w:pPr>
        <w:tabs>
          <w:tab w:val="clear" w:pos="567"/>
        </w:tabs>
        <w:spacing w:line="240" w:lineRule="auto"/>
        <w:rPr>
          <w:rFonts w:asciiTheme="majorBidi" w:hAnsiTheme="majorBidi" w:cstheme="majorBidi"/>
          <w:b/>
          <w:lang w:val="lv-LV"/>
        </w:rPr>
      </w:pPr>
    </w:p>
    <w:p w14:paraId="6EE91F2A" w14:textId="77777777" w:rsidR="000053A5" w:rsidRPr="002A48F7" w:rsidRDefault="000053A5" w:rsidP="002A48F7">
      <w:pPr>
        <w:tabs>
          <w:tab w:val="clear" w:pos="567"/>
        </w:tabs>
        <w:spacing w:line="240" w:lineRule="auto"/>
        <w:rPr>
          <w:rFonts w:asciiTheme="majorBidi" w:hAnsiTheme="majorBidi" w:cstheme="majorBidi"/>
          <w:b/>
          <w:lang w:val="lv-LV"/>
        </w:rPr>
      </w:pPr>
    </w:p>
    <w:p w14:paraId="005D797C" w14:textId="77777777" w:rsidR="000053A5" w:rsidRPr="002A48F7" w:rsidRDefault="000053A5" w:rsidP="002A48F7">
      <w:pPr>
        <w:tabs>
          <w:tab w:val="clear" w:pos="567"/>
        </w:tabs>
        <w:spacing w:line="240" w:lineRule="auto"/>
        <w:rPr>
          <w:rFonts w:asciiTheme="majorBidi" w:hAnsiTheme="majorBidi" w:cstheme="majorBidi"/>
          <w:b/>
          <w:lang w:val="lv-LV"/>
        </w:rPr>
      </w:pPr>
    </w:p>
    <w:p w14:paraId="1D0A3AD4" w14:textId="77777777" w:rsidR="000053A5" w:rsidRPr="002A48F7" w:rsidRDefault="000053A5" w:rsidP="002A48F7">
      <w:pPr>
        <w:tabs>
          <w:tab w:val="clear" w:pos="567"/>
        </w:tabs>
        <w:spacing w:line="240" w:lineRule="auto"/>
        <w:rPr>
          <w:rFonts w:asciiTheme="majorBidi" w:hAnsiTheme="majorBidi" w:cstheme="majorBidi"/>
          <w:b/>
          <w:lang w:val="lv-LV"/>
        </w:rPr>
      </w:pPr>
    </w:p>
    <w:p w14:paraId="2C7F9403" w14:textId="77777777" w:rsidR="000053A5" w:rsidRPr="002A48F7" w:rsidRDefault="000053A5" w:rsidP="002A48F7">
      <w:pPr>
        <w:tabs>
          <w:tab w:val="clear" w:pos="567"/>
        </w:tabs>
        <w:spacing w:line="240" w:lineRule="auto"/>
        <w:rPr>
          <w:rFonts w:asciiTheme="majorBidi" w:hAnsiTheme="majorBidi" w:cstheme="majorBidi"/>
          <w:b/>
          <w:lang w:val="lv-LV"/>
        </w:rPr>
      </w:pPr>
    </w:p>
    <w:p w14:paraId="355DF368" w14:textId="77777777" w:rsidR="000053A5" w:rsidRPr="002A48F7" w:rsidRDefault="000053A5" w:rsidP="002A48F7">
      <w:pPr>
        <w:tabs>
          <w:tab w:val="clear" w:pos="567"/>
        </w:tabs>
        <w:spacing w:line="240" w:lineRule="auto"/>
        <w:rPr>
          <w:rFonts w:asciiTheme="majorBidi" w:hAnsiTheme="majorBidi" w:cstheme="majorBidi"/>
          <w:b/>
          <w:lang w:val="lv-LV"/>
        </w:rPr>
      </w:pPr>
    </w:p>
    <w:p w14:paraId="704FBF16" w14:textId="77777777" w:rsidR="000053A5" w:rsidRPr="002A48F7" w:rsidRDefault="000053A5" w:rsidP="002A48F7">
      <w:pPr>
        <w:tabs>
          <w:tab w:val="clear" w:pos="567"/>
        </w:tabs>
        <w:spacing w:line="240" w:lineRule="auto"/>
        <w:rPr>
          <w:rFonts w:asciiTheme="majorBidi" w:hAnsiTheme="majorBidi" w:cstheme="majorBidi"/>
          <w:b/>
          <w:lang w:val="lv-LV"/>
        </w:rPr>
      </w:pPr>
    </w:p>
    <w:p w14:paraId="3E6294D2" w14:textId="77777777" w:rsidR="000053A5" w:rsidRPr="002A48F7" w:rsidRDefault="000053A5" w:rsidP="002A48F7">
      <w:pPr>
        <w:tabs>
          <w:tab w:val="clear" w:pos="567"/>
        </w:tabs>
        <w:spacing w:line="240" w:lineRule="auto"/>
        <w:rPr>
          <w:rFonts w:asciiTheme="majorBidi" w:hAnsiTheme="majorBidi" w:cstheme="majorBidi"/>
          <w:b/>
          <w:lang w:val="lv-LV"/>
        </w:rPr>
      </w:pPr>
    </w:p>
    <w:p w14:paraId="66F4106E" w14:textId="77777777" w:rsidR="000053A5" w:rsidRPr="002A48F7" w:rsidRDefault="000053A5" w:rsidP="002A48F7">
      <w:pPr>
        <w:tabs>
          <w:tab w:val="clear" w:pos="567"/>
        </w:tabs>
        <w:spacing w:line="240" w:lineRule="auto"/>
        <w:rPr>
          <w:rFonts w:asciiTheme="majorBidi" w:hAnsiTheme="majorBidi" w:cstheme="majorBidi"/>
          <w:b/>
          <w:lang w:val="lv-LV"/>
        </w:rPr>
      </w:pPr>
    </w:p>
    <w:p w14:paraId="3C274B7D" w14:textId="77777777" w:rsidR="000053A5" w:rsidRPr="002A48F7" w:rsidRDefault="000053A5" w:rsidP="002A48F7">
      <w:pPr>
        <w:tabs>
          <w:tab w:val="clear" w:pos="567"/>
        </w:tabs>
        <w:spacing w:line="240" w:lineRule="auto"/>
        <w:rPr>
          <w:rFonts w:asciiTheme="majorBidi" w:hAnsiTheme="majorBidi" w:cstheme="majorBidi"/>
          <w:b/>
          <w:lang w:val="lv-LV"/>
        </w:rPr>
      </w:pPr>
    </w:p>
    <w:p w14:paraId="4A87DA18" w14:textId="77777777" w:rsidR="000053A5" w:rsidRPr="002A48F7" w:rsidRDefault="000053A5" w:rsidP="002A48F7">
      <w:pPr>
        <w:tabs>
          <w:tab w:val="clear" w:pos="567"/>
        </w:tabs>
        <w:spacing w:line="240" w:lineRule="auto"/>
        <w:rPr>
          <w:rFonts w:asciiTheme="majorBidi" w:hAnsiTheme="majorBidi" w:cstheme="majorBidi"/>
          <w:b/>
          <w:lang w:val="lv-LV"/>
        </w:rPr>
      </w:pPr>
    </w:p>
    <w:p w14:paraId="109714FA" w14:textId="77777777" w:rsidR="00F15455" w:rsidRPr="002A48F7" w:rsidRDefault="00F15455" w:rsidP="002A48F7">
      <w:pPr>
        <w:tabs>
          <w:tab w:val="clear" w:pos="567"/>
        </w:tabs>
        <w:spacing w:line="240" w:lineRule="auto"/>
        <w:rPr>
          <w:rFonts w:asciiTheme="majorBidi" w:hAnsiTheme="majorBidi" w:cstheme="majorBidi"/>
          <w:b/>
          <w:lang w:val="lv-LV"/>
        </w:rPr>
      </w:pPr>
    </w:p>
    <w:p w14:paraId="5761B698" w14:textId="77777777" w:rsidR="000053A5" w:rsidRPr="002A48F7" w:rsidRDefault="000053A5" w:rsidP="002A48F7">
      <w:pPr>
        <w:tabs>
          <w:tab w:val="clear" w:pos="567"/>
        </w:tabs>
        <w:spacing w:line="240" w:lineRule="auto"/>
        <w:rPr>
          <w:rFonts w:asciiTheme="majorBidi" w:hAnsiTheme="majorBidi" w:cstheme="majorBidi"/>
          <w:b/>
          <w:lang w:val="lv-LV"/>
        </w:rPr>
      </w:pPr>
    </w:p>
    <w:p w14:paraId="5AA6D0AA" w14:textId="77777777" w:rsidR="000053A5" w:rsidRPr="002A48F7" w:rsidRDefault="000053A5" w:rsidP="002A48F7">
      <w:pPr>
        <w:tabs>
          <w:tab w:val="clear" w:pos="567"/>
        </w:tabs>
        <w:spacing w:line="240" w:lineRule="auto"/>
        <w:rPr>
          <w:rFonts w:asciiTheme="majorBidi" w:hAnsiTheme="majorBidi" w:cstheme="majorBidi"/>
          <w:b/>
          <w:lang w:val="lv-LV"/>
        </w:rPr>
      </w:pPr>
    </w:p>
    <w:p w14:paraId="4C9FF5BB" w14:textId="77777777" w:rsidR="000053A5" w:rsidRPr="002A48F7" w:rsidRDefault="000053A5" w:rsidP="002A48F7">
      <w:pPr>
        <w:tabs>
          <w:tab w:val="clear" w:pos="567"/>
        </w:tabs>
        <w:spacing w:line="240" w:lineRule="auto"/>
        <w:rPr>
          <w:rFonts w:asciiTheme="majorBidi" w:hAnsiTheme="majorBidi" w:cstheme="majorBidi"/>
          <w:b/>
          <w:lang w:val="lv-LV"/>
        </w:rPr>
      </w:pPr>
    </w:p>
    <w:p w14:paraId="151D4E8C" w14:textId="77777777" w:rsidR="000053A5" w:rsidRPr="002A48F7" w:rsidRDefault="000053A5" w:rsidP="002A48F7">
      <w:pPr>
        <w:tabs>
          <w:tab w:val="clear" w:pos="567"/>
        </w:tabs>
        <w:spacing w:line="240" w:lineRule="auto"/>
        <w:rPr>
          <w:rFonts w:asciiTheme="majorBidi" w:hAnsiTheme="majorBidi" w:cstheme="majorBidi"/>
          <w:b/>
          <w:lang w:val="lv-LV"/>
        </w:rPr>
      </w:pPr>
    </w:p>
    <w:p w14:paraId="19EE88EE" w14:textId="0490173D" w:rsidR="000053A5" w:rsidRPr="002A48F7" w:rsidRDefault="000053A5" w:rsidP="002A48F7">
      <w:pPr>
        <w:tabs>
          <w:tab w:val="clear" w:pos="567"/>
        </w:tabs>
        <w:spacing w:line="240" w:lineRule="auto"/>
        <w:jc w:val="center"/>
        <w:rPr>
          <w:rFonts w:asciiTheme="majorBidi" w:hAnsiTheme="majorBidi" w:cstheme="majorBidi"/>
          <w:b/>
          <w:lang w:val="lv-LV"/>
        </w:rPr>
      </w:pPr>
      <w:r w:rsidRPr="002A48F7">
        <w:rPr>
          <w:rFonts w:asciiTheme="majorBidi" w:hAnsiTheme="majorBidi" w:cstheme="majorBidi"/>
          <w:b/>
          <w:lang w:val="lv-LV"/>
        </w:rPr>
        <w:t>I</w:t>
      </w:r>
      <w:r w:rsidR="0029290A" w:rsidRPr="002A48F7">
        <w:rPr>
          <w:rFonts w:asciiTheme="majorBidi" w:hAnsiTheme="majorBidi" w:cstheme="majorBidi"/>
          <w:b/>
          <w:lang w:val="lv-LV"/>
        </w:rPr>
        <w:t> </w:t>
      </w:r>
      <w:r w:rsidRPr="002A48F7">
        <w:rPr>
          <w:rFonts w:asciiTheme="majorBidi" w:hAnsiTheme="majorBidi" w:cstheme="majorBidi"/>
          <w:b/>
          <w:lang w:val="lv-LV"/>
        </w:rPr>
        <w:t>PIELIKUMS</w:t>
      </w:r>
    </w:p>
    <w:p w14:paraId="6F07E4BB" w14:textId="77777777" w:rsidR="000053A5" w:rsidRPr="002A48F7" w:rsidRDefault="000053A5" w:rsidP="002A48F7">
      <w:pPr>
        <w:tabs>
          <w:tab w:val="clear" w:pos="567"/>
        </w:tabs>
        <w:spacing w:line="240" w:lineRule="auto"/>
        <w:jc w:val="center"/>
        <w:rPr>
          <w:rFonts w:asciiTheme="majorBidi" w:hAnsiTheme="majorBidi" w:cstheme="majorBidi"/>
          <w:b/>
          <w:lang w:val="lv-LV"/>
        </w:rPr>
      </w:pPr>
    </w:p>
    <w:p w14:paraId="342F4502" w14:textId="461747D3" w:rsidR="000053A5" w:rsidRPr="002A48F7" w:rsidRDefault="000053A5" w:rsidP="002A48F7">
      <w:pPr>
        <w:tabs>
          <w:tab w:val="clear" w:pos="567"/>
        </w:tabs>
        <w:spacing w:line="240" w:lineRule="auto"/>
        <w:jc w:val="center"/>
        <w:rPr>
          <w:rFonts w:asciiTheme="majorBidi" w:hAnsiTheme="majorBidi" w:cstheme="majorBidi"/>
          <w:b/>
          <w:lang w:val="lv-LV"/>
        </w:rPr>
      </w:pPr>
      <w:r w:rsidRPr="002A48F7">
        <w:rPr>
          <w:rFonts w:asciiTheme="majorBidi" w:hAnsiTheme="majorBidi" w:cstheme="majorBidi"/>
          <w:b/>
          <w:lang w:val="lv-LV"/>
        </w:rPr>
        <w:t>VETERINĀRO ZĀĻU APRAKSTS</w:t>
      </w:r>
    </w:p>
    <w:p w14:paraId="14773792" w14:textId="77777777" w:rsidR="000053A5" w:rsidRPr="002A48F7" w:rsidRDefault="000053A5" w:rsidP="002A48F7">
      <w:pPr>
        <w:tabs>
          <w:tab w:val="clear" w:pos="567"/>
        </w:tabs>
        <w:spacing w:line="240" w:lineRule="auto"/>
        <w:rPr>
          <w:rFonts w:asciiTheme="majorBidi" w:hAnsiTheme="majorBidi" w:cstheme="majorBidi"/>
          <w:lang w:val="lv-LV"/>
        </w:rPr>
      </w:pPr>
    </w:p>
    <w:p w14:paraId="4C3BAA73" w14:textId="736E1A1B" w:rsidR="00C07C8A" w:rsidRPr="002A48F7" w:rsidRDefault="000053A5"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b/>
          <w:lang w:val="lv-LV"/>
        </w:rPr>
        <w:br w:type="page"/>
      </w:r>
      <w:r w:rsidR="00F93ED0" w:rsidRPr="002A48F7">
        <w:rPr>
          <w:rFonts w:asciiTheme="majorBidi" w:hAnsiTheme="majorBidi" w:cstheme="majorBidi"/>
          <w:b/>
          <w:bCs/>
          <w:szCs w:val="22"/>
          <w:lang w:val="lv-LV"/>
        </w:rPr>
        <w:lastRenderedPageBreak/>
        <w:t>1.</w:t>
      </w:r>
      <w:r w:rsidR="00F93ED0" w:rsidRPr="002A48F7">
        <w:rPr>
          <w:rFonts w:asciiTheme="majorBidi" w:hAnsiTheme="majorBidi" w:cstheme="majorBidi"/>
          <w:b/>
          <w:bCs/>
          <w:szCs w:val="22"/>
          <w:lang w:val="lv-LV"/>
        </w:rPr>
        <w:tab/>
        <w:t>VETERINĀRO ZĀĻU NOSAUKUMS</w:t>
      </w:r>
    </w:p>
    <w:p w14:paraId="2806E1F5" w14:textId="77777777" w:rsidR="00C6061A" w:rsidRPr="002A48F7" w:rsidRDefault="00C6061A" w:rsidP="002A48F7">
      <w:pPr>
        <w:tabs>
          <w:tab w:val="clear" w:pos="567"/>
        </w:tabs>
        <w:spacing w:line="240" w:lineRule="auto"/>
        <w:contextualSpacing/>
        <w:rPr>
          <w:rFonts w:asciiTheme="majorBidi" w:hAnsiTheme="majorBidi" w:cstheme="majorBidi"/>
          <w:b/>
          <w:szCs w:val="22"/>
          <w:lang w:val="lv-LV"/>
        </w:rPr>
      </w:pPr>
    </w:p>
    <w:p w14:paraId="2B17483A" w14:textId="028A1422" w:rsidR="00C6061A" w:rsidRPr="002A48F7" w:rsidRDefault="00F93ED0" w:rsidP="002A48F7">
      <w:pPr>
        <w:tabs>
          <w:tab w:val="clear" w:pos="567"/>
        </w:tabs>
        <w:spacing w:line="240" w:lineRule="auto"/>
        <w:contextualSpacing/>
        <w:rPr>
          <w:rFonts w:asciiTheme="majorBidi" w:hAnsiTheme="majorBidi" w:cstheme="majorBidi"/>
          <w:szCs w:val="22"/>
          <w:lang w:val="lv-LV"/>
        </w:rPr>
      </w:pPr>
      <w:bookmarkStart w:id="0" w:name="_Hlk50633215"/>
      <w:proofErr w:type="spellStart"/>
      <w:r w:rsidRPr="006A3929">
        <w:rPr>
          <w:rFonts w:asciiTheme="majorBidi" w:hAnsiTheme="majorBidi" w:cstheme="majorBidi"/>
          <w:bCs/>
          <w:szCs w:val="22"/>
          <w:lang w:val="lv-LV"/>
        </w:rPr>
        <w:t>TAbic</w:t>
      </w:r>
      <w:proofErr w:type="spellEnd"/>
      <w:r w:rsidRPr="006A3929">
        <w:rPr>
          <w:rFonts w:asciiTheme="majorBidi" w:hAnsiTheme="majorBidi" w:cstheme="majorBidi"/>
          <w:bCs/>
          <w:szCs w:val="22"/>
          <w:lang w:val="lv-LV"/>
        </w:rPr>
        <w:t xml:space="preserve"> IB VAR206</w:t>
      </w:r>
      <w:r w:rsidRPr="002A48F7">
        <w:rPr>
          <w:rFonts w:asciiTheme="majorBidi" w:hAnsiTheme="majorBidi" w:cstheme="majorBidi"/>
          <w:szCs w:val="22"/>
          <w:lang w:val="lv-LV"/>
        </w:rPr>
        <w:t xml:space="preserve"> </w:t>
      </w:r>
      <w:bookmarkEnd w:id="0"/>
      <w:r w:rsidR="00D96973" w:rsidRPr="002A48F7">
        <w:rPr>
          <w:rFonts w:asciiTheme="majorBidi" w:hAnsiTheme="majorBidi" w:cstheme="majorBidi"/>
          <w:szCs w:val="22"/>
          <w:lang w:val="lv-LV"/>
        </w:rPr>
        <w:t>putojoš</w:t>
      </w:r>
      <w:r w:rsidR="004B1FBB">
        <w:rPr>
          <w:rFonts w:asciiTheme="majorBidi" w:hAnsiTheme="majorBidi" w:cstheme="majorBidi"/>
          <w:szCs w:val="22"/>
          <w:lang w:val="lv-LV"/>
        </w:rPr>
        <w:t>ā</w:t>
      </w:r>
      <w:r w:rsidR="00D96973" w:rsidRPr="002A48F7">
        <w:rPr>
          <w:rFonts w:asciiTheme="majorBidi" w:hAnsiTheme="majorBidi" w:cstheme="majorBidi"/>
          <w:szCs w:val="22"/>
          <w:lang w:val="lv-LV"/>
        </w:rPr>
        <w:t xml:space="preserve"> </w:t>
      </w:r>
      <w:r w:rsidRPr="002A48F7">
        <w:rPr>
          <w:rFonts w:asciiTheme="majorBidi" w:hAnsiTheme="majorBidi" w:cstheme="majorBidi"/>
          <w:szCs w:val="22"/>
          <w:lang w:val="lv-LV"/>
        </w:rPr>
        <w:t>tablete suspensijas pagatavošanai vistām</w:t>
      </w:r>
      <w:r w:rsidR="00E00BB9" w:rsidRPr="002A48F7">
        <w:rPr>
          <w:rFonts w:asciiTheme="majorBidi" w:hAnsiTheme="majorBidi" w:cstheme="majorBidi"/>
          <w:szCs w:val="22"/>
          <w:lang w:val="lv-LV"/>
        </w:rPr>
        <w:t xml:space="preserve"> </w:t>
      </w:r>
    </w:p>
    <w:p w14:paraId="373A92D7" w14:textId="77777777" w:rsidR="00C07C8A" w:rsidRPr="002A48F7" w:rsidRDefault="00C07C8A" w:rsidP="002A48F7">
      <w:pPr>
        <w:tabs>
          <w:tab w:val="clear" w:pos="567"/>
        </w:tabs>
        <w:spacing w:line="240" w:lineRule="auto"/>
        <w:contextualSpacing/>
        <w:rPr>
          <w:rFonts w:asciiTheme="majorBidi" w:hAnsiTheme="majorBidi" w:cstheme="majorBidi"/>
          <w:szCs w:val="22"/>
          <w:lang w:val="lv-LV"/>
        </w:rPr>
      </w:pPr>
    </w:p>
    <w:p w14:paraId="5D201DAB" w14:textId="77777777" w:rsidR="00A06D6E" w:rsidRPr="002A48F7" w:rsidRDefault="00A06D6E" w:rsidP="002A48F7">
      <w:pPr>
        <w:tabs>
          <w:tab w:val="clear" w:pos="567"/>
        </w:tabs>
        <w:spacing w:line="240" w:lineRule="auto"/>
        <w:contextualSpacing/>
        <w:rPr>
          <w:rFonts w:asciiTheme="majorBidi" w:hAnsiTheme="majorBidi" w:cstheme="majorBidi"/>
          <w:szCs w:val="22"/>
          <w:lang w:val="lv-LV"/>
        </w:rPr>
      </w:pPr>
    </w:p>
    <w:p w14:paraId="341F019D" w14:textId="77777777" w:rsidR="00324E3C" w:rsidRPr="002A48F7" w:rsidRDefault="00F93ED0" w:rsidP="002A48F7">
      <w:pP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2.</w:t>
      </w:r>
      <w:r w:rsidRPr="002A48F7">
        <w:rPr>
          <w:rFonts w:asciiTheme="majorBidi" w:hAnsiTheme="majorBidi" w:cstheme="majorBidi"/>
          <w:b/>
          <w:bCs/>
          <w:szCs w:val="22"/>
          <w:lang w:val="lv-LV"/>
        </w:rPr>
        <w:tab/>
        <w:t>KVALITATĪVAIS UN KVANTITATĪVAIS SASTĀVS</w:t>
      </w:r>
    </w:p>
    <w:p w14:paraId="248DAB5E" w14:textId="77777777" w:rsidR="004D7D7C" w:rsidRPr="002A48F7" w:rsidRDefault="004D7D7C" w:rsidP="002A48F7">
      <w:pPr>
        <w:tabs>
          <w:tab w:val="clear" w:pos="567"/>
        </w:tabs>
        <w:spacing w:line="240" w:lineRule="auto"/>
        <w:contextualSpacing/>
        <w:rPr>
          <w:rFonts w:asciiTheme="majorBidi" w:hAnsiTheme="majorBidi" w:cstheme="majorBidi"/>
          <w:szCs w:val="22"/>
          <w:lang w:val="lv-LV"/>
        </w:rPr>
      </w:pPr>
    </w:p>
    <w:p w14:paraId="69F40BFD" w14:textId="77777777" w:rsidR="00324E3C" w:rsidRPr="002A48F7" w:rsidRDefault="004D7D7C"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Viena </w:t>
      </w:r>
      <w:r w:rsidR="009178FE" w:rsidRPr="002A48F7">
        <w:rPr>
          <w:rFonts w:asciiTheme="majorBidi" w:hAnsiTheme="majorBidi" w:cstheme="majorBidi"/>
          <w:szCs w:val="22"/>
          <w:lang w:val="lv-LV"/>
        </w:rPr>
        <w:t xml:space="preserve">vakcīnas </w:t>
      </w:r>
      <w:r w:rsidR="0080217A" w:rsidRPr="002A48F7">
        <w:rPr>
          <w:rFonts w:asciiTheme="majorBidi" w:hAnsiTheme="majorBidi" w:cstheme="majorBidi"/>
          <w:szCs w:val="22"/>
          <w:lang w:val="lv-LV"/>
        </w:rPr>
        <w:t xml:space="preserve">deva </w:t>
      </w:r>
      <w:r w:rsidR="009178FE" w:rsidRPr="002A48F7">
        <w:rPr>
          <w:rFonts w:asciiTheme="majorBidi" w:hAnsiTheme="majorBidi" w:cstheme="majorBidi"/>
          <w:szCs w:val="22"/>
          <w:lang w:val="lv-LV"/>
        </w:rPr>
        <w:t>satur</w:t>
      </w:r>
      <w:r w:rsidRPr="002A48F7">
        <w:rPr>
          <w:rFonts w:asciiTheme="majorBidi" w:hAnsiTheme="majorBidi" w:cstheme="majorBidi"/>
          <w:szCs w:val="22"/>
          <w:lang w:val="lv-LV"/>
        </w:rPr>
        <w:t>:</w:t>
      </w:r>
    </w:p>
    <w:p w14:paraId="7606B7CF" w14:textId="77777777" w:rsidR="006E5139" w:rsidRPr="002A48F7" w:rsidRDefault="006E5139" w:rsidP="002A48F7">
      <w:pPr>
        <w:tabs>
          <w:tab w:val="clear" w:pos="567"/>
        </w:tabs>
        <w:spacing w:line="240" w:lineRule="auto"/>
        <w:contextualSpacing/>
        <w:rPr>
          <w:rFonts w:asciiTheme="majorBidi" w:hAnsiTheme="majorBidi" w:cstheme="majorBidi"/>
          <w:szCs w:val="22"/>
          <w:lang w:val="lv-LV"/>
        </w:rPr>
      </w:pPr>
    </w:p>
    <w:p w14:paraId="527CD6C1" w14:textId="774FB645" w:rsidR="00780CFD" w:rsidRPr="002A48F7" w:rsidRDefault="00F93ED0" w:rsidP="002A48F7">
      <w:pPr>
        <w:tabs>
          <w:tab w:val="clear" w:pos="567"/>
        </w:tabs>
        <w:spacing w:line="240" w:lineRule="auto"/>
        <w:contextualSpacing/>
        <w:rPr>
          <w:rFonts w:asciiTheme="majorBidi" w:hAnsiTheme="majorBidi" w:cstheme="majorBidi"/>
          <w:b/>
          <w:szCs w:val="22"/>
          <w:lang w:val="lv-LV"/>
        </w:rPr>
      </w:pPr>
      <w:r w:rsidRPr="002A48F7">
        <w:rPr>
          <w:rFonts w:asciiTheme="majorBidi" w:hAnsiTheme="majorBidi" w:cstheme="majorBidi"/>
          <w:b/>
          <w:bCs/>
          <w:szCs w:val="22"/>
          <w:lang w:val="lv-LV"/>
        </w:rPr>
        <w:t>Aktīvā viela</w:t>
      </w:r>
      <w:r w:rsidR="00676981" w:rsidRPr="002A48F7">
        <w:rPr>
          <w:rFonts w:asciiTheme="majorBidi" w:hAnsiTheme="majorBidi" w:cstheme="majorBidi"/>
          <w:b/>
          <w:bCs/>
          <w:szCs w:val="22"/>
          <w:lang w:val="lv-LV"/>
        </w:rPr>
        <w:t>:</w:t>
      </w:r>
    </w:p>
    <w:p w14:paraId="1A478EE5" w14:textId="6D5D4116" w:rsidR="00B54B41" w:rsidRPr="002A48F7" w:rsidRDefault="00E00BB9"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Dzīvs, </w:t>
      </w:r>
      <w:r w:rsidR="00F93ED0" w:rsidRPr="002A48F7">
        <w:rPr>
          <w:rFonts w:asciiTheme="majorBidi" w:hAnsiTheme="majorBidi" w:cstheme="majorBidi"/>
          <w:szCs w:val="22"/>
          <w:lang w:val="lv-LV"/>
        </w:rPr>
        <w:t>novājināts putnu infekciozā bronhīta vīruss,</w:t>
      </w:r>
      <w:r w:rsidR="00F25437" w:rsidRPr="002A48F7">
        <w:rPr>
          <w:rFonts w:asciiTheme="majorBidi" w:hAnsiTheme="majorBidi" w:cstheme="majorBidi"/>
          <w:szCs w:val="22"/>
          <w:lang w:val="lv-LV"/>
        </w:rPr>
        <w:t xml:space="preserve"> </w:t>
      </w:r>
      <w:r w:rsidRPr="002A48F7">
        <w:rPr>
          <w:rFonts w:asciiTheme="majorBidi" w:hAnsiTheme="majorBidi" w:cstheme="majorBidi"/>
          <w:szCs w:val="22"/>
          <w:lang w:val="lv-LV"/>
        </w:rPr>
        <w:t xml:space="preserve">celms </w:t>
      </w:r>
      <w:r w:rsidR="00F93ED0" w:rsidRPr="002A48F7">
        <w:rPr>
          <w:rFonts w:asciiTheme="majorBidi" w:hAnsiTheme="majorBidi" w:cstheme="majorBidi"/>
          <w:szCs w:val="22"/>
          <w:lang w:val="lv-LV"/>
        </w:rPr>
        <w:t>2-06</w:t>
      </w:r>
      <w:r w:rsidR="00D96973" w:rsidRPr="002A48F7">
        <w:rPr>
          <w:rFonts w:asciiTheme="majorBidi" w:hAnsiTheme="majorBidi" w:cstheme="majorBidi"/>
          <w:szCs w:val="22"/>
          <w:lang w:val="lv-LV"/>
        </w:rPr>
        <w:t>,</w:t>
      </w:r>
      <w:r w:rsidR="00F93ED0" w:rsidRPr="002A48F7">
        <w:rPr>
          <w:rFonts w:asciiTheme="majorBidi" w:hAnsiTheme="majorBidi" w:cstheme="majorBidi"/>
          <w:szCs w:val="22"/>
          <w:lang w:val="lv-LV"/>
        </w:rPr>
        <w:t xml:space="preserve"> ne mazāk kā 10</w:t>
      </w:r>
      <w:r w:rsidR="00F93ED0" w:rsidRPr="002A48F7">
        <w:rPr>
          <w:rFonts w:asciiTheme="majorBidi" w:hAnsiTheme="majorBidi" w:cstheme="majorBidi"/>
          <w:szCs w:val="22"/>
          <w:vertAlign w:val="superscript"/>
          <w:lang w:val="lv-LV"/>
        </w:rPr>
        <w:t>3,</w:t>
      </w:r>
      <w:r w:rsidR="00FF1130" w:rsidRPr="002A48F7">
        <w:rPr>
          <w:rFonts w:asciiTheme="majorBidi" w:hAnsiTheme="majorBidi" w:cstheme="majorBidi"/>
          <w:szCs w:val="22"/>
          <w:vertAlign w:val="superscript"/>
          <w:lang w:val="lv-LV"/>
        </w:rPr>
        <w:t>2</w:t>
      </w:r>
      <w:r w:rsidR="00F93ED0" w:rsidRPr="002A48F7">
        <w:rPr>
          <w:rFonts w:asciiTheme="majorBidi" w:hAnsiTheme="majorBidi" w:cstheme="majorBidi"/>
          <w:szCs w:val="22"/>
          <w:vertAlign w:val="superscript"/>
          <w:lang w:val="lv-LV"/>
        </w:rPr>
        <w:t xml:space="preserve"> </w:t>
      </w:r>
      <w:r w:rsidR="00F93ED0" w:rsidRPr="002A48F7">
        <w:rPr>
          <w:rFonts w:asciiTheme="majorBidi" w:hAnsiTheme="majorBidi" w:cstheme="majorBidi"/>
          <w:szCs w:val="22"/>
          <w:lang w:val="lv-LV"/>
        </w:rPr>
        <w:t>un ne vairāk kā 10</w:t>
      </w:r>
      <w:r w:rsidR="00F93ED0" w:rsidRPr="002A48F7">
        <w:rPr>
          <w:rFonts w:asciiTheme="majorBidi" w:hAnsiTheme="majorBidi" w:cstheme="majorBidi"/>
          <w:szCs w:val="22"/>
          <w:vertAlign w:val="superscript"/>
          <w:lang w:val="lv-LV"/>
        </w:rPr>
        <w:t xml:space="preserve">4,4 </w:t>
      </w:r>
      <w:r w:rsidR="00F93ED0" w:rsidRPr="002A48F7">
        <w:rPr>
          <w:rFonts w:asciiTheme="majorBidi" w:hAnsiTheme="majorBidi" w:cstheme="majorBidi"/>
          <w:szCs w:val="22"/>
          <w:lang w:val="lv-LV"/>
        </w:rPr>
        <w:t>EID</w:t>
      </w:r>
      <w:r w:rsidR="00F93ED0" w:rsidRPr="002A48F7">
        <w:rPr>
          <w:rFonts w:asciiTheme="majorBidi" w:hAnsiTheme="majorBidi" w:cstheme="majorBidi"/>
          <w:szCs w:val="22"/>
          <w:vertAlign w:val="subscript"/>
          <w:lang w:val="lv-LV"/>
        </w:rPr>
        <w:t>50</w:t>
      </w:r>
      <w:r w:rsidR="00F93ED0" w:rsidRPr="002A48F7">
        <w:rPr>
          <w:rFonts w:asciiTheme="majorBidi" w:hAnsiTheme="majorBidi" w:cstheme="majorBidi"/>
          <w:szCs w:val="22"/>
          <w:lang w:val="lv-LV"/>
        </w:rPr>
        <w:t>*</w:t>
      </w:r>
    </w:p>
    <w:p w14:paraId="4641A66E" w14:textId="77777777" w:rsidR="00310C99" w:rsidRPr="002A48F7" w:rsidRDefault="00310C99" w:rsidP="002A48F7">
      <w:pPr>
        <w:tabs>
          <w:tab w:val="clear" w:pos="567"/>
        </w:tabs>
        <w:spacing w:line="240" w:lineRule="auto"/>
        <w:contextualSpacing/>
        <w:rPr>
          <w:rFonts w:asciiTheme="majorBidi" w:hAnsiTheme="majorBidi" w:cstheme="majorBidi"/>
          <w:b/>
          <w:szCs w:val="22"/>
          <w:lang w:val="lv-LV"/>
        </w:rPr>
      </w:pPr>
    </w:p>
    <w:p w14:paraId="5F9AAF7D" w14:textId="0632FD40" w:rsidR="00842F35" w:rsidRPr="002A48F7" w:rsidRDefault="00F93ED0"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*EID</w:t>
      </w:r>
      <w:r w:rsidRPr="002A48F7">
        <w:rPr>
          <w:rFonts w:asciiTheme="majorBidi" w:hAnsiTheme="majorBidi" w:cstheme="majorBidi"/>
          <w:szCs w:val="22"/>
          <w:vertAlign w:val="subscript"/>
          <w:lang w:val="lv-LV"/>
        </w:rPr>
        <w:t>50</w:t>
      </w:r>
      <w:r w:rsidRPr="002A48F7">
        <w:rPr>
          <w:rFonts w:asciiTheme="majorBidi" w:hAnsiTheme="majorBidi" w:cstheme="majorBidi"/>
          <w:szCs w:val="22"/>
          <w:lang w:val="lv-LV"/>
        </w:rPr>
        <w:t xml:space="preserve"> </w:t>
      </w:r>
      <w:r w:rsidR="007029C5" w:rsidRPr="002A48F7">
        <w:rPr>
          <w:rFonts w:asciiTheme="majorBidi" w:hAnsiTheme="majorBidi" w:cstheme="majorBidi"/>
          <w:szCs w:val="22"/>
          <w:lang w:val="lv-LV"/>
        </w:rPr>
        <w:t>=</w:t>
      </w:r>
      <w:r w:rsidRPr="002A48F7">
        <w:rPr>
          <w:rFonts w:asciiTheme="majorBidi" w:hAnsiTheme="majorBidi" w:cstheme="majorBidi"/>
          <w:szCs w:val="22"/>
          <w:lang w:val="lv-LV"/>
        </w:rPr>
        <w:t xml:space="preserve"> 50 % </w:t>
      </w:r>
      <w:bookmarkStart w:id="1" w:name="_Hlk50628258"/>
      <w:r w:rsidR="00E00BB9" w:rsidRPr="002A48F7">
        <w:rPr>
          <w:rFonts w:asciiTheme="majorBidi" w:hAnsiTheme="majorBidi" w:cstheme="majorBidi"/>
          <w:szCs w:val="22"/>
          <w:lang w:val="lv-LV"/>
        </w:rPr>
        <w:t xml:space="preserve">embrijus </w:t>
      </w:r>
      <w:bookmarkEnd w:id="1"/>
      <w:r w:rsidR="00E00BB9" w:rsidRPr="002A48F7">
        <w:rPr>
          <w:rFonts w:asciiTheme="majorBidi" w:hAnsiTheme="majorBidi" w:cstheme="majorBidi"/>
          <w:szCs w:val="22"/>
          <w:lang w:val="lv-LV"/>
        </w:rPr>
        <w:t xml:space="preserve">inficējošā </w:t>
      </w:r>
      <w:r w:rsidRPr="002A48F7">
        <w:rPr>
          <w:rFonts w:asciiTheme="majorBidi" w:hAnsiTheme="majorBidi" w:cstheme="majorBidi"/>
          <w:szCs w:val="22"/>
          <w:lang w:val="lv-LV"/>
        </w:rPr>
        <w:t>deva</w:t>
      </w:r>
      <w:r w:rsidR="00E00BB9" w:rsidRPr="002A48F7">
        <w:rPr>
          <w:rFonts w:asciiTheme="majorBidi" w:hAnsiTheme="majorBidi" w:cstheme="majorBidi"/>
          <w:szCs w:val="22"/>
          <w:lang w:val="lv-LV"/>
        </w:rPr>
        <w:t xml:space="preserve">. </w:t>
      </w:r>
      <w:r w:rsidR="000053A5" w:rsidRPr="002A48F7">
        <w:rPr>
          <w:rFonts w:asciiTheme="majorBidi" w:hAnsiTheme="majorBidi" w:cstheme="majorBidi"/>
          <w:szCs w:val="22"/>
          <w:lang w:val="lv-LV"/>
        </w:rPr>
        <w:t>(</w:t>
      </w:r>
      <w:r w:rsidR="00686078" w:rsidRPr="002A48F7">
        <w:rPr>
          <w:rFonts w:asciiTheme="majorBidi" w:hAnsiTheme="majorBidi" w:cstheme="majorBidi"/>
          <w:szCs w:val="22"/>
          <w:lang w:val="lv-LV"/>
        </w:rPr>
        <w:t xml:space="preserve">Statistiski noteiktais vīrusa daudzums, kas inficē 50 procentus no apaugļotām olām, kurās tas ir </w:t>
      </w:r>
      <w:proofErr w:type="spellStart"/>
      <w:r w:rsidR="00686078" w:rsidRPr="002A48F7">
        <w:rPr>
          <w:rFonts w:asciiTheme="majorBidi" w:hAnsiTheme="majorBidi" w:cstheme="majorBidi"/>
          <w:szCs w:val="22"/>
          <w:lang w:val="lv-LV"/>
        </w:rPr>
        <w:t>inokulēts</w:t>
      </w:r>
      <w:proofErr w:type="spellEnd"/>
      <w:r w:rsidR="000053A5" w:rsidRPr="002A48F7">
        <w:rPr>
          <w:rFonts w:asciiTheme="majorBidi" w:hAnsiTheme="majorBidi" w:cstheme="majorBidi"/>
          <w:szCs w:val="22"/>
          <w:lang w:val="lv-LV"/>
        </w:rPr>
        <w:t>)</w:t>
      </w:r>
      <w:r w:rsidR="004B1FBB">
        <w:rPr>
          <w:rFonts w:asciiTheme="majorBidi" w:hAnsiTheme="majorBidi" w:cstheme="majorBidi"/>
          <w:szCs w:val="22"/>
          <w:lang w:val="lv-LV"/>
        </w:rPr>
        <w:t>.</w:t>
      </w:r>
    </w:p>
    <w:p w14:paraId="4C4B2CF8" w14:textId="77777777" w:rsidR="00842F35" w:rsidRPr="002A48F7" w:rsidRDefault="00842F35" w:rsidP="002A48F7">
      <w:pPr>
        <w:tabs>
          <w:tab w:val="clear" w:pos="567"/>
        </w:tabs>
        <w:spacing w:line="240" w:lineRule="auto"/>
        <w:contextualSpacing/>
        <w:rPr>
          <w:rFonts w:asciiTheme="majorBidi" w:hAnsiTheme="majorBidi" w:cstheme="majorBidi"/>
          <w:b/>
          <w:szCs w:val="22"/>
          <w:lang w:val="lv-LV"/>
        </w:rPr>
      </w:pPr>
    </w:p>
    <w:p w14:paraId="7B0908C5" w14:textId="77777777" w:rsidR="00780CFD" w:rsidRPr="002A48F7" w:rsidRDefault="00F93ED0" w:rsidP="002A48F7">
      <w:pPr>
        <w:tabs>
          <w:tab w:val="clear" w:pos="567"/>
        </w:tabs>
        <w:spacing w:line="240" w:lineRule="auto"/>
        <w:contextualSpacing/>
        <w:rPr>
          <w:rFonts w:asciiTheme="majorBidi" w:hAnsiTheme="majorBidi" w:cstheme="majorBidi"/>
          <w:b/>
          <w:szCs w:val="22"/>
          <w:lang w:val="lv-LV"/>
        </w:rPr>
      </w:pPr>
      <w:proofErr w:type="spellStart"/>
      <w:r w:rsidRPr="002A48F7">
        <w:rPr>
          <w:rFonts w:asciiTheme="majorBidi" w:hAnsiTheme="majorBidi" w:cstheme="majorBidi"/>
          <w:b/>
          <w:bCs/>
          <w:szCs w:val="22"/>
          <w:lang w:val="lv-LV"/>
        </w:rPr>
        <w:t>Palīgvielas</w:t>
      </w:r>
      <w:proofErr w:type="spellEnd"/>
      <w:r w:rsidRPr="002A48F7">
        <w:rPr>
          <w:rFonts w:asciiTheme="majorBidi" w:hAnsiTheme="majorBidi" w:cstheme="majorBidi"/>
          <w:b/>
          <w:bCs/>
          <w:szCs w:val="22"/>
          <w:lang w:val="lv-LV"/>
        </w:rPr>
        <w:t>:</w:t>
      </w:r>
    </w:p>
    <w:p w14:paraId="24A2763D" w14:textId="05910071" w:rsidR="00324E3C" w:rsidRPr="002A48F7" w:rsidRDefault="00324E3C" w:rsidP="002A48F7">
      <w:pPr>
        <w:tabs>
          <w:tab w:val="clear" w:pos="567"/>
        </w:tabs>
        <w:spacing w:line="240" w:lineRule="auto"/>
        <w:contextualSpacing/>
        <w:rPr>
          <w:rFonts w:asciiTheme="majorBidi" w:hAnsiTheme="majorBidi" w:cstheme="majorBidi"/>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98"/>
      </w:tblGrid>
      <w:tr w:rsidR="000053A5" w:rsidRPr="00C955E5" w14:paraId="3F9CF907" w14:textId="77777777" w:rsidTr="002A48F7">
        <w:tc>
          <w:tcPr>
            <w:tcW w:w="5098" w:type="dxa"/>
            <w:shd w:val="clear" w:color="auto" w:fill="auto"/>
            <w:vAlign w:val="center"/>
          </w:tcPr>
          <w:p w14:paraId="2294C02B" w14:textId="255C750B" w:rsidR="000053A5" w:rsidRPr="002A48F7" w:rsidRDefault="000053A5" w:rsidP="002A48F7">
            <w:pPr>
              <w:spacing w:before="60" w:after="60" w:line="240" w:lineRule="auto"/>
              <w:rPr>
                <w:rFonts w:asciiTheme="majorBidi" w:hAnsiTheme="majorBidi" w:cstheme="majorBidi"/>
                <w:b/>
                <w:bCs/>
                <w:iCs/>
                <w:szCs w:val="22"/>
                <w:lang w:val="lv-LV"/>
              </w:rPr>
            </w:pPr>
            <w:proofErr w:type="spellStart"/>
            <w:r w:rsidRPr="002A48F7">
              <w:rPr>
                <w:rFonts w:asciiTheme="majorBidi" w:hAnsiTheme="majorBidi" w:cstheme="majorBidi"/>
                <w:b/>
                <w:bCs/>
                <w:iCs/>
                <w:szCs w:val="22"/>
                <w:lang w:val="lv-LV"/>
              </w:rPr>
              <w:t>Palīgvielu</w:t>
            </w:r>
            <w:proofErr w:type="spellEnd"/>
            <w:r w:rsidRPr="002A48F7">
              <w:rPr>
                <w:rFonts w:asciiTheme="majorBidi" w:hAnsiTheme="majorBidi" w:cstheme="majorBidi"/>
                <w:b/>
                <w:bCs/>
                <w:iCs/>
                <w:szCs w:val="22"/>
                <w:lang w:val="lv-LV"/>
              </w:rPr>
              <w:t xml:space="preserve"> un citu sastāvdaļu kvalitatīvais sastāvs</w:t>
            </w:r>
          </w:p>
        </w:tc>
      </w:tr>
      <w:tr w:rsidR="000053A5" w:rsidRPr="002A48F7" w14:paraId="1CF8E96C" w14:textId="77777777" w:rsidTr="002A48F7">
        <w:tc>
          <w:tcPr>
            <w:tcW w:w="5098" w:type="dxa"/>
            <w:shd w:val="clear" w:color="auto" w:fill="auto"/>
            <w:vAlign w:val="center"/>
          </w:tcPr>
          <w:p w14:paraId="040A5F5B" w14:textId="6ED1CC6E" w:rsidR="000053A5" w:rsidRPr="002A48F7" w:rsidRDefault="000053A5" w:rsidP="002A48F7">
            <w:pPr>
              <w:spacing w:line="240" w:lineRule="auto"/>
              <w:ind w:right="-567"/>
              <w:contextualSpacing/>
              <w:rPr>
                <w:rFonts w:asciiTheme="majorBidi" w:hAnsiTheme="majorBidi" w:cstheme="majorBidi"/>
                <w:szCs w:val="22"/>
                <w:lang w:val="lv-LV"/>
              </w:rPr>
            </w:pPr>
            <w:proofErr w:type="spellStart"/>
            <w:r w:rsidRPr="002A48F7">
              <w:rPr>
                <w:rFonts w:asciiTheme="majorBidi" w:hAnsiTheme="majorBidi" w:cstheme="majorBidi"/>
                <w:szCs w:val="22"/>
                <w:lang w:val="lv-LV"/>
              </w:rPr>
              <w:t>Trehalozes</w:t>
            </w:r>
            <w:proofErr w:type="spellEnd"/>
            <w:r w:rsidRPr="002A48F7">
              <w:rPr>
                <w:rFonts w:asciiTheme="majorBidi" w:hAnsiTheme="majorBidi" w:cstheme="majorBidi"/>
                <w:szCs w:val="22"/>
                <w:lang w:val="lv-LV"/>
              </w:rPr>
              <w:t xml:space="preserve"> </w:t>
            </w:r>
            <w:proofErr w:type="spellStart"/>
            <w:r w:rsidRPr="002A48F7">
              <w:rPr>
                <w:rFonts w:asciiTheme="majorBidi" w:hAnsiTheme="majorBidi" w:cstheme="majorBidi"/>
                <w:szCs w:val="22"/>
                <w:lang w:val="lv-LV"/>
              </w:rPr>
              <w:t>dihidrāts</w:t>
            </w:r>
            <w:proofErr w:type="spellEnd"/>
          </w:p>
        </w:tc>
      </w:tr>
      <w:tr w:rsidR="000053A5" w:rsidRPr="002A48F7" w14:paraId="1A582F43" w14:textId="77777777" w:rsidTr="002A48F7">
        <w:tc>
          <w:tcPr>
            <w:tcW w:w="5098" w:type="dxa"/>
            <w:shd w:val="clear" w:color="auto" w:fill="auto"/>
            <w:vAlign w:val="center"/>
          </w:tcPr>
          <w:p w14:paraId="141F9307" w14:textId="04C302BF" w:rsidR="000053A5" w:rsidRPr="002A48F7" w:rsidRDefault="000053A5" w:rsidP="002A48F7">
            <w:pPr>
              <w:spacing w:line="240" w:lineRule="auto"/>
              <w:ind w:right="-425"/>
              <w:contextualSpacing/>
              <w:rPr>
                <w:rFonts w:asciiTheme="majorBidi" w:hAnsiTheme="majorBidi" w:cstheme="majorBidi"/>
                <w:szCs w:val="22"/>
                <w:lang w:val="lv-LV"/>
              </w:rPr>
            </w:pPr>
            <w:r w:rsidRPr="002A48F7">
              <w:rPr>
                <w:rFonts w:asciiTheme="majorBidi" w:hAnsiTheme="majorBidi" w:cstheme="majorBidi"/>
                <w:szCs w:val="22"/>
                <w:lang w:val="lv-LV"/>
              </w:rPr>
              <w:t xml:space="preserve">Nātrija </w:t>
            </w:r>
            <w:proofErr w:type="spellStart"/>
            <w:r w:rsidRPr="002A48F7">
              <w:rPr>
                <w:rFonts w:asciiTheme="majorBidi" w:hAnsiTheme="majorBidi" w:cstheme="majorBidi"/>
                <w:szCs w:val="22"/>
                <w:lang w:val="lv-LV"/>
              </w:rPr>
              <w:t>hidrogēnkarbonāts</w:t>
            </w:r>
            <w:proofErr w:type="spellEnd"/>
          </w:p>
        </w:tc>
      </w:tr>
      <w:tr w:rsidR="000053A5" w:rsidRPr="002A48F7" w14:paraId="31D660C6" w14:textId="77777777" w:rsidTr="002A48F7">
        <w:tc>
          <w:tcPr>
            <w:tcW w:w="5098" w:type="dxa"/>
            <w:shd w:val="clear" w:color="auto" w:fill="auto"/>
            <w:vAlign w:val="center"/>
          </w:tcPr>
          <w:p w14:paraId="4419EE43" w14:textId="26CA94E4" w:rsidR="000053A5" w:rsidRPr="002A48F7" w:rsidRDefault="000053A5" w:rsidP="002A48F7">
            <w:pPr>
              <w:spacing w:line="240" w:lineRule="auto"/>
              <w:ind w:right="-425"/>
              <w:contextualSpacing/>
              <w:rPr>
                <w:rFonts w:asciiTheme="majorBidi" w:hAnsiTheme="majorBidi" w:cstheme="majorBidi"/>
                <w:szCs w:val="22"/>
                <w:lang w:val="lv-LV"/>
              </w:rPr>
            </w:pPr>
            <w:r w:rsidRPr="002A48F7">
              <w:rPr>
                <w:rFonts w:asciiTheme="majorBidi" w:hAnsiTheme="majorBidi" w:cstheme="majorBidi"/>
                <w:szCs w:val="22"/>
                <w:lang w:val="lv-LV"/>
              </w:rPr>
              <w:t>Citronskābe</w:t>
            </w:r>
          </w:p>
        </w:tc>
      </w:tr>
      <w:tr w:rsidR="000053A5" w:rsidRPr="002A48F7" w14:paraId="4E3BB75E" w14:textId="77777777" w:rsidTr="002A48F7">
        <w:tc>
          <w:tcPr>
            <w:tcW w:w="5098" w:type="dxa"/>
            <w:shd w:val="clear" w:color="auto" w:fill="auto"/>
            <w:vAlign w:val="center"/>
          </w:tcPr>
          <w:p w14:paraId="084B5D01" w14:textId="33512DAD" w:rsidR="000053A5" w:rsidRPr="002A48F7" w:rsidRDefault="000053A5" w:rsidP="002A48F7">
            <w:pPr>
              <w:tabs>
                <w:tab w:val="clear" w:pos="567"/>
              </w:tabs>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szCs w:val="22"/>
                <w:lang w:val="lv-LV"/>
              </w:rPr>
              <w:t xml:space="preserve">Magnija </w:t>
            </w:r>
            <w:proofErr w:type="spellStart"/>
            <w:r w:rsidRPr="002A48F7">
              <w:rPr>
                <w:rFonts w:asciiTheme="majorBidi" w:hAnsiTheme="majorBidi" w:cstheme="majorBidi"/>
                <w:szCs w:val="22"/>
                <w:lang w:val="lv-LV"/>
              </w:rPr>
              <w:t>stearāts</w:t>
            </w:r>
            <w:proofErr w:type="spellEnd"/>
          </w:p>
        </w:tc>
      </w:tr>
    </w:tbl>
    <w:p w14:paraId="7076EB31" w14:textId="77777777" w:rsidR="00A06D6E" w:rsidRPr="002A48F7" w:rsidRDefault="00A06D6E" w:rsidP="002A48F7">
      <w:pPr>
        <w:tabs>
          <w:tab w:val="clear" w:pos="567"/>
        </w:tabs>
        <w:spacing w:line="240" w:lineRule="auto"/>
        <w:contextualSpacing/>
        <w:rPr>
          <w:rFonts w:asciiTheme="majorBidi" w:hAnsiTheme="majorBidi" w:cstheme="majorBidi"/>
          <w:szCs w:val="22"/>
          <w:lang w:val="lv-LV"/>
        </w:rPr>
      </w:pPr>
    </w:p>
    <w:p w14:paraId="7EA80BD3" w14:textId="5C5DFF03" w:rsidR="007F00A2" w:rsidRPr="002A48F7" w:rsidRDefault="00F93ED0"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Apaļa, gandrīz balta</w:t>
      </w:r>
      <w:r w:rsidR="00D96973" w:rsidRPr="002A48F7">
        <w:rPr>
          <w:rFonts w:asciiTheme="majorBidi" w:hAnsiTheme="majorBidi" w:cstheme="majorBidi"/>
          <w:szCs w:val="22"/>
          <w:lang w:val="lv-LV"/>
        </w:rPr>
        <w:t>,</w:t>
      </w:r>
      <w:r w:rsidRPr="002A48F7">
        <w:rPr>
          <w:rFonts w:asciiTheme="majorBidi" w:hAnsiTheme="majorBidi" w:cstheme="majorBidi"/>
          <w:szCs w:val="22"/>
          <w:lang w:val="lv-LV"/>
        </w:rPr>
        <w:t xml:space="preserve"> </w:t>
      </w:r>
      <w:r w:rsidR="000053A5" w:rsidRPr="002A48F7">
        <w:rPr>
          <w:rFonts w:asciiTheme="majorBidi" w:hAnsiTheme="majorBidi" w:cstheme="majorBidi"/>
          <w:szCs w:val="22"/>
          <w:lang w:val="lv-LV"/>
        </w:rPr>
        <w:t xml:space="preserve">putojoša </w:t>
      </w:r>
      <w:r w:rsidRPr="002A48F7">
        <w:rPr>
          <w:rFonts w:asciiTheme="majorBidi" w:hAnsiTheme="majorBidi" w:cstheme="majorBidi"/>
          <w:szCs w:val="22"/>
          <w:lang w:val="lv-LV"/>
        </w:rPr>
        <w:t>tablete.</w:t>
      </w:r>
    </w:p>
    <w:p w14:paraId="0FDA9E15" w14:textId="77777777" w:rsidR="00C07C8A" w:rsidRPr="002A48F7" w:rsidRDefault="00C07C8A" w:rsidP="002A48F7">
      <w:pPr>
        <w:tabs>
          <w:tab w:val="clear" w:pos="567"/>
        </w:tabs>
        <w:spacing w:line="240" w:lineRule="auto"/>
        <w:contextualSpacing/>
        <w:rPr>
          <w:rFonts w:asciiTheme="majorBidi" w:hAnsiTheme="majorBidi" w:cstheme="majorBidi"/>
          <w:szCs w:val="22"/>
          <w:lang w:val="lv-LV"/>
        </w:rPr>
      </w:pPr>
    </w:p>
    <w:p w14:paraId="50EF4BFE" w14:textId="77777777" w:rsidR="00780CFD" w:rsidRPr="002A48F7" w:rsidRDefault="00780CFD" w:rsidP="002A48F7">
      <w:pPr>
        <w:tabs>
          <w:tab w:val="clear" w:pos="567"/>
        </w:tabs>
        <w:spacing w:line="240" w:lineRule="auto"/>
        <w:contextualSpacing/>
        <w:rPr>
          <w:rFonts w:asciiTheme="majorBidi" w:hAnsiTheme="majorBidi" w:cstheme="majorBidi"/>
          <w:szCs w:val="22"/>
          <w:lang w:val="lv-LV"/>
        </w:rPr>
      </w:pPr>
    </w:p>
    <w:p w14:paraId="07432A3D" w14:textId="1D0CFB52" w:rsidR="00324E3C" w:rsidRPr="002A48F7" w:rsidRDefault="000053A5" w:rsidP="002A48F7">
      <w:pPr>
        <w:tabs>
          <w:tab w:val="clear" w:pos="567"/>
        </w:tabs>
        <w:spacing w:line="240" w:lineRule="auto"/>
        <w:contextualSpacing/>
        <w:rPr>
          <w:rFonts w:asciiTheme="majorBidi" w:hAnsiTheme="majorBidi" w:cstheme="majorBidi"/>
          <w:b/>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KLĪNISKĀ INFORMĀCIJA</w:t>
      </w:r>
    </w:p>
    <w:p w14:paraId="36B82D45"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52AD7201" w14:textId="5480841F" w:rsidR="00324E3C" w:rsidRPr="002A48F7" w:rsidRDefault="000053A5" w:rsidP="002A48F7">
      <w:pPr>
        <w:tabs>
          <w:tab w:val="clear" w:pos="567"/>
        </w:tabs>
        <w:spacing w:line="240" w:lineRule="auto"/>
        <w:contextualSpacing/>
        <w:rPr>
          <w:rFonts w:asciiTheme="majorBidi" w:hAnsiTheme="majorBidi" w:cstheme="majorBidi"/>
          <w:b/>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.1</w:t>
      </w:r>
      <w:r w:rsidR="002808D7"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r>
      <w:proofErr w:type="spellStart"/>
      <w:r w:rsidR="00F93ED0" w:rsidRPr="002A48F7">
        <w:rPr>
          <w:rFonts w:asciiTheme="majorBidi" w:hAnsiTheme="majorBidi" w:cstheme="majorBidi"/>
          <w:b/>
          <w:bCs/>
          <w:szCs w:val="22"/>
          <w:lang w:val="lv-LV"/>
        </w:rPr>
        <w:t>Mērķsugas</w:t>
      </w:r>
      <w:proofErr w:type="spellEnd"/>
    </w:p>
    <w:p w14:paraId="62FB6435" w14:textId="77777777" w:rsidR="00C07C8A" w:rsidRPr="002A48F7" w:rsidRDefault="00C07C8A" w:rsidP="002A48F7">
      <w:pPr>
        <w:tabs>
          <w:tab w:val="clear" w:pos="567"/>
        </w:tabs>
        <w:spacing w:line="240" w:lineRule="auto"/>
        <w:contextualSpacing/>
        <w:rPr>
          <w:rFonts w:asciiTheme="majorBidi" w:hAnsiTheme="majorBidi" w:cstheme="majorBidi"/>
          <w:b/>
          <w:szCs w:val="22"/>
          <w:lang w:val="lv-LV"/>
        </w:rPr>
      </w:pPr>
    </w:p>
    <w:p w14:paraId="614028E8" w14:textId="662D7537" w:rsidR="00B54B41" w:rsidRPr="002A48F7" w:rsidRDefault="007C46CC" w:rsidP="002A48F7">
      <w:pPr>
        <w:spacing w:line="240" w:lineRule="auto"/>
        <w:ind w:left="360" w:hanging="360"/>
        <w:contextualSpacing/>
        <w:rPr>
          <w:rFonts w:asciiTheme="majorBidi" w:hAnsiTheme="majorBidi" w:cstheme="majorBidi"/>
          <w:szCs w:val="22"/>
          <w:lang w:val="lv-LV"/>
        </w:rPr>
      </w:pPr>
      <w:r w:rsidRPr="002A48F7">
        <w:rPr>
          <w:rFonts w:asciiTheme="majorBidi" w:hAnsiTheme="majorBidi" w:cstheme="majorBidi"/>
          <w:szCs w:val="22"/>
          <w:lang w:val="lv-LV"/>
        </w:rPr>
        <w:t xml:space="preserve">Vistas </w:t>
      </w:r>
      <w:r w:rsidR="00F93ED0" w:rsidRPr="002A48F7">
        <w:rPr>
          <w:rFonts w:asciiTheme="majorBidi" w:hAnsiTheme="majorBidi" w:cstheme="majorBidi"/>
          <w:szCs w:val="22"/>
          <w:lang w:val="lv-LV"/>
        </w:rPr>
        <w:t xml:space="preserve">(broileri un </w:t>
      </w:r>
      <w:r w:rsidR="00776721" w:rsidRPr="002A48F7">
        <w:rPr>
          <w:rFonts w:asciiTheme="majorBidi" w:hAnsiTheme="majorBidi" w:cstheme="majorBidi"/>
          <w:szCs w:val="22"/>
          <w:lang w:val="lv-LV"/>
        </w:rPr>
        <w:t xml:space="preserve">nākamās </w:t>
      </w:r>
      <w:r w:rsidR="00F93ED0" w:rsidRPr="002A48F7">
        <w:rPr>
          <w:rFonts w:asciiTheme="majorBidi" w:hAnsiTheme="majorBidi" w:cstheme="majorBidi"/>
          <w:szCs w:val="22"/>
          <w:lang w:val="lv-LV"/>
        </w:rPr>
        <w:t>dējējvistas)</w:t>
      </w:r>
      <w:r w:rsidR="00E00BB9" w:rsidRPr="002A48F7">
        <w:rPr>
          <w:rFonts w:asciiTheme="majorBidi" w:hAnsiTheme="majorBidi" w:cstheme="majorBidi"/>
          <w:szCs w:val="22"/>
          <w:lang w:val="lv-LV"/>
        </w:rPr>
        <w:t xml:space="preserve">. </w:t>
      </w:r>
    </w:p>
    <w:p w14:paraId="756E3C72" w14:textId="77777777" w:rsidR="00B54B41" w:rsidRPr="002A48F7" w:rsidRDefault="00B54B41" w:rsidP="002A48F7">
      <w:pPr>
        <w:spacing w:line="240" w:lineRule="auto"/>
        <w:contextualSpacing/>
        <w:rPr>
          <w:rFonts w:asciiTheme="majorBidi" w:hAnsiTheme="majorBidi" w:cstheme="majorBidi"/>
          <w:b/>
          <w:bCs/>
          <w:szCs w:val="22"/>
          <w:lang w:val="lv-LV"/>
        </w:rPr>
      </w:pPr>
    </w:p>
    <w:p w14:paraId="2111DE66" w14:textId="40ACD217" w:rsidR="00B54B41" w:rsidRPr="002A48F7" w:rsidRDefault="000053A5" w:rsidP="002A48F7">
      <w:pPr>
        <w:tabs>
          <w:tab w:val="clear" w:pos="567"/>
        </w:tabs>
        <w:spacing w:line="240" w:lineRule="auto"/>
        <w:contextualSpacing/>
        <w:rPr>
          <w:rFonts w:asciiTheme="majorBidi" w:hAnsiTheme="majorBidi" w:cstheme="majorBidi"/>
          <w:b/>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.2</w:t>
      </w:r>
      <w:r w:rsidR="002808D7"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r>
      <w:r w:rsidRPr="002A48F7">
        <w:rPr>
          <w:rFonts w:asciiTheme="majorBidi" w:hAnsiTheme="majorBidi" w:cstheme="majorBidi"/>
          <w:b/>
          <w:bCs/>
          <w:szCs w:val="22"/>
          <w:lang w:val="lv-LV"/>
        </w:rPr>
        <w:t xml:space="preserve">Lietošanas indikācijas katrai </w:t>
      </w:r>
      <w:proofErr w:type="spellStart"/>
      <w:r w:rsidRPr="002A48F7">
        <w:rPr>
          <w:rFonts w:asciiTheme="majorBidi" w:hAnsiTheme="majorBidi" w:cstheme="majorBidi"/>
          <w:b/>
          <w:bCs/>
          <w:szCs w:val="22"/>
          <w:lang w:val="lv-LV"/>
        </w:rPr>
        <w:t>mērķsugai</w:t>
      </w:r>
      <w:proofErr w:type="spellEnd"/>
    </w:p>
    <w:p w14:paraId="458DA1A2" w14:textId="77777777" w:rsidR="00B54B41" w:rsidRPr="002A48F7" w:rsidRDefault="00B54B41" w:rsidP="002A48F7">
      <w:pPr>
        <w:tabs>
          <w:tab w:val="clear" w:pos="567"/>
        </w:tabs>
        <w:spacing w:line="240" w:lineRule="auto"/>
        <w:contextualSpacing/>
        <w:rPr>
          <w:rFonts w:asciiTheme="majorBidi" w:hAnsiTheme="majorBidi" w:cstheme="majorBidi"/>
          <w:b/>
          <w:szCs w:val="22"/>
          <w:lang w:val="lv-LV"/>
        </w:rPr>
      </w:pPr>
    </w:p>
    <w:p w14:paraId="43329AF8" w14:textId="4104961F" w:rsidR="004D7D7C" w:rsidRDefault="00F93ED0" w:rsidP="002A48F7">
      <w:pPr>
        <w:spacing w:line="240" w:lineRule="auto"/>
        <w:ind w:right="-153"/>
        <w:contextualSpacing/>
        <w:rPr>
          <w:rFonts w:asciiTheme="majorBidi" w:hAnsiTheme="majorBidi" w:cstheme="majorBidi"/>
          <w:szCs w:val="22"/>
          <w:lang w:val="lv-LV"/>
        </w:rPr>
      </w:pPr>
      <w:r w:rsidRPr="002A48F7">
        <w:rPr>
          <w:rFonts w:asciiTheme="majorBidi" w:hAnsiTheme="majorBidi" w:cstheme="majorBidi"/>
          <w:szCs w:val="22"/>
          <w:lang w:val="lv-LV"/>
        </w:rPr>
        <w:t xml:space="preserve">Vistu aktīvai imunizācijai, lai samazinātu mirstību, klīniskās pazīmes un </w:t>
      </w:r>
      <w:r w:rsidR="004D7D7C" w:rsidRPr="002A48F7">
        <w:rPr>
          <w:rFonts w:asciiTheme="majorBidi" w:hAnsiTheme="majorBidi" w:cstheme="majorBidi"/>
          <w:szCs w:val="22"/>
          <w:lang w:val="lv-LV"/>
        </w:rPr>
        <w:t>bojājumus</w:t>
      </w:r>
      <w:r w:rsidR="003B5163">
        <w:rPr>
          <w:rFonts w:asciiTheme="majorBidi" w:hAnsiTheme="majorBidi" w:cstheme="majorBidi"/>
          <w:szCs w:val="22"/>
          <w:lang w:val="lv-LV"/>
        </w:rPr>
        <w:t>, kas</w:t>
      </w:r>
      <w:r w:rsidR="00776721" w:rsidRPr="002A48F7">
        <w:rPr>
          <w:rFonts w:asciiTheme="majorBidi" w:hAnsiTheme="majorBidi" w:cstheme="majorBidi"/>
          <w:szCs w:val="22"/>
          <w:lang w:val="lv-LV"/>
        </w:rPr>
        <w:t xml:space="preserve"> saistīt</w:t>
      </w:r>
      <w:r w:rsidR="003B5163">
        <w:rPr>
          <w:rFonts w:asciiTheme="majorBidi" w:hAnsiTheme="majorBidi" w:cstheme="majorBidi"/>
          <w:szCs w:val="22"/>
          <w:lang w:val="lv-LV"/>
        </w:rPr>
        <w:t>i</w:t>
      </w:r>
      <w:r w:rsidR="00776721" w:rsidRPr="002A48F7">
        <w:rPr>
          <w:rFonts w:asciiTheme="majorBidi" w:hAnsiTheme="majorBidi" w:cstheme="majorBidi"/>
          <w:szCs w:val="22"/>
          <w:lang w:val="lv-LV"/>
        </w:rPr>
        <w:t xml:space="preserve"> ar </w:t>
      </w:r>
      <w:r w:rsidR="004D7D7C" w:rsidRPr="002A48F7">
        <w:rPr>
          <w:rFonts w:asciiTheme="majorBidi" w:hAnsiTheme="majorBidi" w:cstheme="majorBidi"/>
          <w:szCs w:val="22"/>
          <w:lang w:val="lv-LV"/>
        </w:rPr>
        <w:t xml:space="preserve">infekciozā bronhīta vīrusa </w:t>
      </w:r>
      <w:r w:rsidR="00776721" w:rsidRPr="002A48F7">
        <w:rPr>
          <w:rFonts w:asciiTheme="majorBidi" w:hAnsiTheme="majorBidi" w:cstheme="majorBidi"/>
          <w:szCs w:val="22"/>
          <w:lang w:val="lv-LV"/>
        </w:rPr>
        <w:t xml:space="preserve">(IBV) </w:t>
      </w:r>
      <w:r w:rsidR="00506CC4" w:rsidRPr="002A48F7">
        <w:rPr>
          <w:rFonts w:asciiTheme="majorBidi" w:hAnsiTheme="majorBidi" w:cstheme="majorBidi"/>
          <w:szCs w:val="22"/>
          <w:lang w:val="lv-LV"/>
        </w:rPr>
        <w:t xml:space="preserve">2. varianta </w:t>
      </w:r>
      <w:r w:rsidR="004D7D7C" w:rsidRPr="002A48F7">
        <w:rPr>
          <w:rFonts w:asciiTheme="majorBidi" w:hAnsiTheme="majorBidi" w:cstheme="majorBidi"/>
          <w:szCs w:val="22"/>
          <w:lang w:val="lv-LV"/>
        </w:rPr>
        <w:t>celm</w:t>
      </w:r>
      <w:r w:rsidR="00776721" w:rsidRPr="002A48F7">
        <w:rPr>
          <w:rFonts w:asciiTheme="majorBidi" w:hAnsiTheme="majorBidi" w:cstheme="majorBidi"/>
          <w:szCs w:val="22"/>
          <w:lang w:val="lv-LV"/>
        </w:rPr>
        <w:t>u ierosinātu infekciju</w:t>
      </w:r>
      <w:r w:rsidRPr="002A48F7">
        <w:rPr>
          <w:rFonts w:asciiTheme="majorBidi" w:hAnsiTheme="majorBidi" w:cstheme="majorBidi"/>
          <w:szCs w:val="22"/>
          <w:lang w:val="lv-LV"/>
        </w:rPr>
        <w:t>.</w:t>
      </w:r>
    </w:p>
    <w:p w14:paraId="0A364452" w14:textId="77777777" w:rsidR="00571FA8" w:rsidRPr="002A48F7" w:rsidRDefault="00571FA8" w:rsidP="002A48F7">
      <w:pPr>
        <w:spacing w:line="240" w:lineRule="auto"/>
        <w:ind w:right="-153"/>
        <w:contextualSpacing/>
        <w:rPr>
          <w:rFonts w:asciiTheme="majorBidi" w:hAnsiTheme="majorBidi" w:cstheme="majorBidi"/>
          <w:szCs w:val="22"/>
          <w:lang w:val="lv-LV"/>
        </w:rPr>
      </w:pPr>
    </w:p>
    <w:p w14:paraId="076FE5D4" w14:textId="18FB4D4C" w:rsidR="00D10A8B" w:rsidRPr="002A48F7" w:rsidRDefault="00F93ED0" w:rsidP="002A48F7">
      <w:pPr>
        <w:pStyle w:val="HTMLPreformatted"/>
        <w:rPr>
          <w:rFonts w:asciiTheme="majorBidi" w:hAnsiTheme="majorBidi" w:cstheme="majorBidi"/>
          <w:szCs w:val="22"/>
          <w:lang w:val="lv-LV"/>
        </w:rPr>
      </w:pPr>
      <w:bookmarkStart w:id="2" w:name="_Hlk50628697"/>
      <w:r w:rsidRPr="002A48F7">
        <w:rPr>
          <w:rFonts w:asciiTheme="majorBidi" w:hAnsiTheme="majorBidi" w:cstheme="majorBidi"/>
          <w:sz w:val="22"/>
          <w:szCs w:val="22"/>
          <w:lang w:val="lv-LV"/>
        </w:rPr>
        <w:t xml:space="preserve">Imunitātes </w:t>
      </w:r>
      <w:bookmarkStart w:id="3" w:name="_Hlk50628685"/>
      <w:r w:rsidRPr="002A48F7">
        <w:rPr>
          <w:rFonts w:asciiTheme="majorBidi" w:hAnsiTheme="majorBidi" w:cstheme="majorBidi"/>
          <w:sz w:val="22"/>
          <w:szCs w:val="22"/>
          <w:lang w:val="lv-LV"/>
        </w:rPr>
        <w:t>iestāšanās</w:t>
      </w:r>
      <w:bookmarkEnd w:id="2"/>
      <w:bookmarkEnd w:id="3"/>
      <w:r w:rsidRPr="002A48F7">
        <w:rPr>
          <w:rFonts w:asciiTheme="majorBidi" w:hAnsiTheme="majorBidi" w:cstheme="majorBidi"/>
          <w:sz w:val="22"/>
          <w:szCs w:val="22"/>
          <w:lang w:val="lv-LV"/>
        </w:rPr>
        <w:t xml:space="preserve">: </w:t>
      </w:r>
      <w:r w:rsidR="00FF1130" w:rsidRPr="002A48F7">
        <w:rPr>
          <w:rFonts w:asciiTheme="majorBidi" w:hAnsiTheme="majorBidi" w:cstheme="majorBidi"/>
          <w:sz w:val="22"/>
          <w:szCs w:val="22"/>
          <w:lang w:val="lv-LV"/>
        </w:rPr>
        <w:t>3 nedēļas pēc vienas devas ievadīšanas 1 dienas vecumā.</w:t>
      </w:r>
    </w:p>
    <w:p w14:paraId="3912A005" w14:textId="6C75606C" w:rsidR="00FF1130" w:rsidRPr="002A48F7" w:rsidRDefault="00F93ED0" w:rsidP="002A48F7">
      <w:pPr>
        <w:pStyle w:val="HTMLPreformatted"/>
        <w:rPr>
          <w:rFonts w:asciiTheme="majorBidi" w:hAnsiTheme="majorBidi" w:cstheme="majorBidi"/>
          <w:sz w:val="22"/>
          <w:szCs w:val="22"/>
          <w:lang w:val="lv-LV"/>
        </w:rPr>
      </w:pPr>
      <w:r w:rsidRPr="002A48F7">
        <w:rPr>
          <w:rFonts w:asciiTheme="majorBidi" w:hAnsiTheme="majorBidi" w:cstheme="majorBidi"/>
          <w:sz w:val="22"/>
          <w:szCs w:val="22"/>
          <w:lang w:val="lv-LV"/>
        </w:rPr>
        <w:t xml:space="preserve">Imunitātes ilgums: </w:t>
      </w:r>
      <w:r w:rsidR="00FF1130" w:rsidRPr="002A48F7">
        <w:rPr>
          <w:rStyle w:val="y2iqfc"/>
          <w:rFonts w:asciiTheme="majorBidi" w:hAnsiTheme="majorBidi" w:cstheme="majorBidi"/>
          <w:sz w:val="22"/>
          <w:szCs w:val="22"/>
          <w:lang w:val="lv-LV"/>
        </w:rPr>
        <w:t>līdz vismaz 35/36 dienu vecumam.</w:t>
      </w:r>
    </w:p>
    <w:p w14:paraId="6AD09F4D" w14:textId="7BD12270" w:rsidR="00D10A8B" w:rsidRPr="002A48F7" w:rsidRDefault="00D10A8B" w:rsidP="002A48F7">
      <w:pPr>
        <w:spacing w:line="240" w:lineRule="auto"/>
        <w:ind w:right="-153"/>
        <w:contextualSpacing/>
        <w:rPr>
          <w:rFonts w:asciiTheme="majorBidi" w:hAnsiTheme="majorBidi" w:cstheme="majorBidi"/>
          <w:szCs w:val="22"/>
          <w:lang w:val="lv-LV"/>
        </w:rPr>
      </w:pPr>
    </w:p>
    <w:p w14:paraId="166565D3" w14:textId="6C7D7663" w:rsidR="00324E3C" w:rsidRPr="002A48F7" w:rsidRDefault="00B54B41" w:rsidP="00C955E5">
      <w:pPr>
        <w:spacing w:line="240" w:lineRule="auto"/>
        <w:ind w:right="-153"/>
        <w:contextualSpacing/>
        <w:rPr>
          <w:rFonts w:asciiTheme="majorBidi" w:hAnsiTheme="majorBidi" w:cstheme="majorBidi"/>
          <w:szCs w:val="22"/>
          <w:lang w:val="lv-LV"/>
        </w:rPr>
      </w:pPr>
      <w:r w:rsidRPr="002A48F7">
        <w:rPr>
          <w:rFonts w:asciiTheme="majorBidi" w:hAnsiTheme="majorBidi" w:cstheme="majorBidi"/>
          <w:szCs w:val="22"/>
          <w:lang w:val="lv-LV"/>
        </w:rPr>
        <w:t xml:space="preserve"> </w:t>
      </w:r>
      <w:r w:rsidR="000053A5"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.3</w:t>
      </w:r>
      <w:r w:rsidR="002808D7"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Kontrindikācijas</w:t>
      </w:r>
    </w:p>
    <w:p w14:paraId="4B001F3A"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5EBACA29" w14:textId="77777777" w:rsidR="000135D6" w:rsidRPr="002A48F7" w:rsidRDefault="00F93ED0" w:rsidP="002A48F7">
      <w:pPr>
        <w:spacing w:line="240" w:lineRule="auto"/>
        <w:ind w:left="902" w:hanging="902"/>
        <w:contextualSpacing/>
        <w:rPr>
          <w:rFonts w:asciiTheme="majorBidi" w:hAnsiTheme="majorBidi" w:cstheme="majorBidi"/>
          <w:szCs w:val="22"/>
          <w:lang w:val="lv-LV"/>
        </w:rPr>
      </w:pPr>
      <w:r w:rsidRPr="002A48F7">
        <w:rPr>
          <w:rFonts w:asciiTheme="majorBidi" w:hAnsiTheme="majorBidi" w:cstheme="majorBidi"/>
          <w:szCs w:val="22"/>
          <w:lang w:val="lv-LV"/>
        </w:rPr>
        <w:t>Nav.</w:t>
      </w:r>
    </w:p>
    <w:p w14:paraId="3EEA7BC8" w14:textId="77777777" w:rsidR="00324E3C" w:rsidRPr="002A48F7" w:rsidRDefault="00324E3C" w:rsidP="002A48F7">
      <w:pPr>
        <w:tabs>
          <w:tab w:val="clear" w:pos="567"/>
        </w:tabs>
        <w:spacing w:line="240" w:lineRule="auto"/>
        <w:contextualSpacing/>
        <w:rPr>
          <w:rFonts w:asciiTheme="majorBidi" w:hAnsiTheme="majorBidi" w:cstheme="majorBidi"/>
          <w:b/>
          <w:szCs w:val="22"/>
          <w:lang w:val="lv-LV"/>
        </w:rPr>
      </w:pPr>
    </w:p>
    <w:p w14:paraId="449B8F48" w14:textId="699A4095" w:rsidR="00324E3C" w:rsidRPr="002A48F7" w:rsidRDefault="000053A5" w:rsidP="002A48F7">
      <w:pPr>
        <w:spacing w:line="240" w:lineRule="auto"/>
        <w:contextualSpacing/>
        <w:rPr>
          <w:rFonts w:asciiTheme="majorBidi" w:hAnsiTheme="majorBidi" w:cstheme="majorBidi"/>
          <w:b/>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.4</w:t>
      </w:r>
      <w:r w:rsidR="002808D7"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Īpaši brīdinājumi</w:t>
      </w:r>
    </w:p>
    <w:p w14:paraId="1ED49F04" w14:textId="77777777" w:rsidR="00256B22" w:rsidRPr="002A48F7" w:rsidRDefault="00256B22" w:rsidP="002A48F7">
      <w:pPr>
        <w:spacing w:line="240" w:lineRule="auto"/>
        <w:contextualSpacing/>
        <w:rPr>
          <w:rFonts w:asciiTheme="majorBidi" w:hAnsiTheme="majorBidi" w:cstheme="majorBidi"/>
          <w:b/>
          <w:szCs w:val="22"/>
          <w:lang w:val="lv-LV"/>
        </w:rPr>
      </w:pPr>
    </w:p>
    <w:p w14:paraId="5DE51878" w14:textId="77777777" w:rsidR="00633644" w:rsidRPr="002A48F7" w:rsidRDefault="00F93ED0"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Vakcinēt tikai klīniski veselus dzīvniekus.</w:t>
      </w:r>
    </w:p>
    <w:p w14:paraId="38E8A064" w14:textId="77777777" w:rsidR="00633644" w:rsidRPr="002A48F7" w:rsidRDefault="00633644" w:rsidP="002A48F7">
      <w:pPr>
        <w:spacing w:line="240" w:lineRule="auto"/>
        <w:contextualSpacing/>
        <w:rPr>
          <w:rFonts w:asciiTheme="majorBidi" w:hAnsiTheme="majorBidi" w:cstheme="majorBidi"/>
          <w:szCs w:val="22"/>
          <w:lang w:val="lv-LV"/>
        </w:rPr>
      </w:pPr>
    </w:p>
    <w:p w14:paraId="4F5DEC47" w14:textId="70CD8D42" w:rsidR="007E46D2" w:rsidRPr="002A48F7" w:rsidRDefault="000053A5" w:rsidP="002A48F7">
      <w:pPr>
        <w:spacing w:line="240" w:lineRule="auto"/>
        <w:ind w:right="-153"/>
        <w:contextualSpacing/>
        <w:rPr>
          <w:rFonts w:asciiTheme="majorBidi" w:hAnsiTheme="majorBidi" w:cstheme="majorBidi"/>
          <w:szCs w:val="22"/>
          <w:lang w:val="lv-LV"/>
        </w:rPr>
      </w:pPr>
      <w:r w:rsidRPr="002A48F7">
        <w:rPr>
          <w:rFonts w:asciiTheme="majorBidi" w:hAnsiTheme="majorBidi" w:cstheme="majorBidi"/>
          <w:szCs w:val="22"/>
          <w:lang w:val="lv-LV"/>
        </w:rPr>
        <w:t>Vakcinācija ar šīm veterinārajām zālēm</w:t>
      </w:r>
      <w:r w:rsidR="00E44298" w:rsidRPr="002A48F7">
        <w:rPr>
          <w:rFonts w:asciiTheme="majorBidi" w:hAnsiTheme="majorBidi" w:cstheme="majorBidi"/>
          <w:szCs w:val="22"/>
          <w:lang w:val="lv-LV"/>
        </w:rPr>
        <w:t xml:space="preserve"> </w:t>
      </w:r>
      <w:r w:rsidR="003B5163">
        <w:rPr>
          <w:rFonts w:asciiTheme="majorBidi" w:hAnsiTheme="majorBidi" w:cstheme="majorBidi"/>
          <w:szCs w:val="22"/>
          <w:lang w:val="lv-LV"/>
        </w:rPr>
        <w:t>pa</w:t>
      </w:r>
      <w:r w:rsidR="00F93ED0" w:rsidRPr="002A48F7">
        <w:rPr>
          <w:rFonts w:asciiTheme="majorBidi" w:hAnsiTheme="majorBidi" w:cstheme="majorBidi"/>
          <w:szCs w:val="22"/>
          <w:lang w:val="lv-LV"/>
        </w:rPr>
        <w:t xml:space="preserve">sargā vistas no </w:t>
      </w:r>
      <w:r w:rsidR="00506CC4" w:rsidRPr="002A48F7">
        <w:rPr>
          <w:rFonts w:asciiTheme="majorBidi" w:hAnsiTheme="majorBidi" w:cstheme="majorBidi"/>
          <w:szCs w:val="22"/>
          <w:lang w:val="lv-LV"/>
        </w:rPr>
        <w:t xml:space="preserve">IBV </w:t>
      </w:r>
      <w:r w:rsidR="009F64A5" w:rsidRPr="002A48F7">
        <w:rPr>
          <w:rFonts w:asciiTheme="majorBidi" w:hAnsiTheme="majorBidi" w:cstheme="majorBidi"/>
          <w:szCs w:val="22"/>
          <w:lang w:val="lv-LV"/>
        </w:rPr>
        <w:t xml:space="preserve">2. </w:t>
      </w:r>
      <w:r w:rsidR="00506CC4" w:rsidRPr="002A48F7">
        <w:rPr>
          <w:rFonts w:asciiTheme="majorBidi" w:hAnsiTheme="majorBidi" w:cstheme="majorBidi"/>
          <w:szCs w:val="22"/>
          <w:lang w:val="lv-LV"/>
        </w:rPr>
        <w:t>varianta</w:t>
      </w:r>
      <w:r w:rsidR="009571D4" w:rsidRPr="002A48F7">
        <w:rPr>
          <w:rFonts w:asciiTheme="majorBidi" w:hAnsiTheme="majorBidi" w:cstheme="majorBidi"/>
          <w:szCs w:val="22"/>
          <w:lang w:val="lv-LV"/>
        </w:rPr>
        <w:t xml:space="preserve"> </w:t>
      </w:r>
      <w:r w:rsidR="00F93ED0" w:rsidRPr="002A48F7">
        <w:rPr>
          <w:rFonts w:asciiTheme="majorBidi" w:hAnsiTheme="majorBidi" w:cstheme="majorBidi"/>
          <w:szCs w:val="22"/>
          <w:lang w:val="lv-LV"/>
        </w:rPr>
        <w:t>izraisīt</w:t>
      </w:r>
      <w:r w:rsidR="00434FE2" w:rsidRPr="002A48F7">
        <w:rPr>
          <w:rFonts w:asciiTheme="majorBidi" w:hAnsiTheme="majorBidi" w:cstheme="majorBidi"/>
          <w:szCs w:val="22"/>
          <w:lang w:val="lv-LV"/>
        </w:rPr>
        <w:t>ā</w:t>
      </w:r>
      <w:r w:rsidR="00F93ED0" w:rsidRPr="002A48F7">
        <w:rPr>
          <w:rFonts w:asciiTheme="majorBidi" w:hAnsiTheme="majorBidi" w:cstheme="majorBidi"/>
          <w:szCs w:val="22"/>
          <w:lang w:val="lv-LV"/>
        </w:rPr>
        <w:t>m elp</w:t>
      </w:r>
      <w:r w:rsidR="00E15CED" w:rsidRPr="002A48F7">
        <w:rPr>
          <w:rFonts w:asciiTheme="majorBidi" w:hAnsiTheme="majorBidi" w:cstheme="majorBidi"/>
          <w:szCs w:val="22"/>
          <w:lang w:val="lv-LV"/>
        </w:rPr>
        <w:t xml:space="preserve">ceļu saslimšanas </w:t>
      </w:r>
      <w:r w:rsidR="00434FE2" w:rsidRPr="002A48F7">
        <w:rPr>
          <w:rFonts w:asciiTheme="majorBidi" w:hAnsiTheme="majorBidi" w:cstheme="majorBidi"/>
          <w:szCs w:val="22"/>
          <w:lang w:val="lv-LV"/>
        </w:rPr>
        <w:t>pazīmēm</w:t>
      </w:r>
      <w:r w:rsidR="00F93ED0" w:rsidRPr="002A48F7">
        <w:rPr>
          <w:rFonts w:asciiTheme="majorBidi" w:hAnsiTheme="majorBidi" w:cstheme="majorBidi"/>
          <w:szCs w:val="22"/>
          <w:lang w:val="lv-LV"/>
        </w:rPr>
        <w:t>, un to nedrīkst izmantot</w:t>
      </w:r>
      <w:r w:rsidR="00E15CED" w:rsidRPr="002A48F7">
        <w:rPr>
          <w:rFonts w:asciiTheme="majorBidi" w:hAnsiTheme="majorBidi" w:cstheme="majorBidi"/>
          <w:szCs w:val="22"/>
          <w:lang w:val="lv-LV"/>
        </w:rPr>
        <w:t xml:space="preserve"> kā aizvietot</w:t>
      </w:r>
      <w:r w:rsidR="00AC6537" w:rsidRPr="002A48F7">
        <w:rPr>
          <w:rFonts w:asciiTheme="majorBidi" w:hAnsiTheme="majorBidi" w:cstheme="majorBidi"/>
          <w:szCs w:val="22"/>
          <w:lang w:val="lv-LV"/>
        </w:rPr>
        <w:t>ā</w:t>
      </w:r>
      <w:r w:rsidR="00E15CED" w:rsidRPr="002A48F7">
        <w:rPr>
          <w:rFonts w:asciiTheme="majorBidi" w:hAnsiTheme="majorBidi" w:cstheme="majorBidi"/>
          <w:szCs w:val="22"/>
          <w:lang w:val="lv-LV"/>
        </w:rPr>
        <w:t xml:space="preserve">ju </w:t>
      </w:r>
      <w:r w:rsidR="00F93ED0" w:rsidRPr="002A48F7">
        <w:rPr>
          <w:rFonts w:asciiTheme="majorBidi" w:hAnsiTheme="majorBidi" w:cstheme="majorBidi"/>
          <w:szCs w:val="22"/>
          <w:lang w:val="lv-LV"/>
        </w:rPr>
        <w:t>vakcinācijas shēm</w:t>
      </w:r>
      <w:r w:rsidR="00E15CED" w:rsidRPr="002A48F7">
        <w:rPr>
          <w:rFonts w:asciiTheme="majorBidi" w:hAnsiTheme="majorBidi" w:cstheme="majorBidi"/>
          <w:szCs w:val="22"/>
          <w:lang w:val="lv-LV"/>
        </w:rPr>
        <w:t>ā</w:t>
      </w:r>
      <w:r w:rsidR="00F93ED0" w:rsidRPr="002A48F7">
        <w:rPr>
          <w:rFonts w:asciiTheme="majorBidi" w:hAnsiTheme="majorBidi" w:cstheme="majorBidi"/>
          <w:szCs w:val="22"/>
          <w:lang w:val="lv-LV"/>
        </w:rPr>
        <w:t xml:space="preserve"> pret klasisko infekciozo bronhītu.</w:t>
      </w:r>
    </w:p>
    <w:p w14:paraId="539F4850" w14:textId="77777777" w:rsidR="006E5139" w:rsidRPr="002A48F7" w:rsidRDefault="006E5139" w:rsidP="002A48F7">
      <w:pPr>
        <w:spacing w:line="240" w:lineRule="auto"/>
        <w:ind w:right="-153"/>
        <w:contextualSpacing/>
        <w:rPr>
          <w:rFonts w:asciiTheme="majorBidi" w:hAnsiTheme="majorBidi" w:cstheme="majorBidi"/>
          <w:szCs w:val="22"/>
          <w:lang w:val="lv-LV"/>
        </w:rPr>
      </w:pPr>
    </w:p>
    <w:p w14:paraId="49A9BAB6" w14:textId="77777777" w:rsidR="00C720E3" w:rsidRDefault="00C720E3">
      <w:pPr>
        <w:tabs>
          <w:tab w:val="clear" w:pos="567"/>
        </w:tabs>
        <w:spacing w:line="240" w:lineRule="auto"/>
        <w:rPr>
          <w:rFonts w:asciiTheme="majorBidi" w:hAnsiTheme="majorBidi" w:cstheme="majorBidi"/>
          <w:b/>
          <w:szCs w:val="22"/>
          <w:lang w:val="lv-LV"/>
        </w:rPr>
      </w:pPr>
      <w:r>
        <w:rPr>
          <w:rFonts w:asciiTheme="majorBidi" w:hAnsiTheme="majorBidi" w:cstheme="majorBidi"/>
          <w:b/>
          <w:szCs w:val="22"/>
          <w:lang w:val="lv-LV"/>
        </w:rPr>
        <w:br w:type="page"/>
      </w:r>
    </w:p>
    <w:p w14:paraId="2A1EFA12" w14:textId="5B26FD26" w:rsidR="00256B22" w:rsidRPr="002A48F7" w:rsidRDefault="000053A5" w:rsidP="002A48F7">
      <w:pPr>
        <w:keepNext/>
        <w:spacing w:line="240" w:lineRule="auto"/>
        <w:contextualSpacing/>
        <w:rPr>
          <w:rFonts w:asciiTheme="majorBidi" w:hAnsiTheme="majorBidi" w:cstheme="majorBidi"/>
          <w:b/>
          <w:szCs w:val="22"/>
          <w:lang w:val="lv-LV"/>
        </w:rPr>
      </w:pPr>
      <w:r w:rsidRPr="002A48F7">
        <w:rPr>
          <w:rFonts w:asciiTheme="majorBidi" w:hAnsiTheme="majorBidi" w:cstheme="majorBidi"/>
          <w:b/>
          <w:bCs/>
          <w:szCs w:val="22"/>
          <w:lang w:val="lv-LV"/>
        </w:rPr>
        <w:lastRenderedPageBreak/>
        <w:t>3</w:t>
      </w:r>
      <w:r w:rsidR="00F93ED0" w:rsidRPr="002A48F7">
        <w:rPr>
          <w:rFonts w:asciiTheme="majorBidi" w:hAnsiTheme="majorBidi" w:cstheme="majorBidi"/>
          <w:b/>
          <w:bCs/>
          <w:szCs w:val="22"/>
          <w:lang w:val="lv-LV"/>
        </w:rPr>
        <w:t>.5</w:t>
      </w:r>
      <w:r w:rsidR="002808D7"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 xml:space="preserve">Īpaši piesardzības pasākumi lietošanā </w:t>
      </w:r>
    </w:p>
    <w:p w14:paraId="016C47AE" w14:textId="77777777" w:rsidR="00A00581" w:rsidRPr="002A48F7" w:rsidRDefault="00A00581" w:rsidP="002A48F7">
      <w:pPr>
        <w:keepNext/>
        <w:keepLines/>
        <w:tabs>
          <w:tab w:val="clear" w:pos="567"/>
        </w:tabs>
        <w:spacing w:line="240" w:lineRule="auto"/>
        <w:contextualSpacing/>
        <w:rPr>
          <w:rFonts w:asciiTheme="majorBidi" w:hAnsiTheme="majorBidi" w:cstheme="majorBidi"/>
          <w:b/>
          <w:szCs w:val="22"/>
          <w:lang w:val="lv-LV"/>
        </w:rPr>
      </w:pPr>
    </w:p>
    <w:p w14:paraId="3F9FEF2A" w14:textId="057918F4" w:rsidR="000135D6" w:rsidRPr="00571FA8" w:rsidRDefault="000053A5" w:rsidP="00571FA8">
      <w:pPr>
        <w:keepNext/>
        <w:keepLines/>
        <w:tabs>
          <w:tab w:val="clear" w:pos="567"/>
        </w:tabs>
        <w:spacing w:line="240" w:lineRule="auto"/>
        <w:contextualSpacing/>
        <w:rPr>
          <w:rFonts w:asciiTheme="majorBidi" w:hAnsiTheme="majorBidi" w:cstheme="majorBidi"/>
          <w:szCs w:val="22"/>
          <w:u w:val="single"/>
          <w:lang w:val="lv-LV"/>
        </w:rPr>
      </w:pPr>
      <w:r w:rsidRPr="002A48F7">
        <w:rPr>
          <w:rFonts w:asciiTheme="majorBidi" w:hAnsiTheme="majorBidi" w:cstheme="majorBidi"/>
          <w:szCs w:val="22"/>
          <w:u w:val="single"/>
          <w:lang w:val="lv-LV"/>
        </w:rPr>
        <w:t xml:space="preserve">Īpaši piesardzības pasākumi drošai lietošanai </w:t>
      </w:r>
      <w:proofErr w:type="spellStart"/>
      <w:r w:rsidRPr="002A48F7">
        <w:rPr>
          <w:rFonts w:asciiTheme="majorBidi" w:hAnsiTheme="majorBidi" w:cstheme="majorBidi"/>
          <w:szCs w:val="22"/>
          <w:u w:val="single"/>
          <w:lang w:val="lv-LV"/>
        </w:rPr>
        <w:t>mērķsugām</w:t>
      </w:r>
      <w:proofErr w:type="spellEnd"/>
      <w:r w:rsidRPr="002A48F7">
        <w:rPr>
          <w:rFonts w:asciiTheme="majorBidi" w:hAnsiTheme="majorBidi" w:cstheme="majorBidi"/>
          <w:szCs w:val="22"/>
          <w:u w:val="single"/>
          <w:lang w:val="lv-LV"/>
        </w:rPr>
        <w:t>:</w:t>
      </w:r>
    </w:p>
    <w:p w14:paraId="21C0B646" w14:textId="4EA1D2D9" w:rsidR="007502D4" w:rsidRPr="002A48F7" w:rsidRDefault="00F93ED0" w:rsidP="002A48F7">
      <w:pPr>
        <w:autoSpaceDE w:val="0"/>
        <w:autoSpaceDN w:val="0"/>
        <w:adjustRightInd w:val="0"/>
        <w:spacing w:line="240" w:lineRule="auto"/>
        <w:ind w:right="-153"/>
        <w:contextualSpacing/>
        <w:rPr>
          <w:rFonts w:asciiTheme="majorBidi" w:eastAsia="SimSun" w:hAnsiTheme="majorBidi" w:cstheme="majorBidi"/>
          <w:color w:val="000000"/>
          <w:kern w:val="2"/>
          <w:szCs w:val="22"/>
          <w:lang w:val="lv-LV" w:eastAsia="zh-CN"/>
        </w:rPr>
      </w:pPr>
      <w:r w:rsidRPr="002A48F7">
        <w:rPr>
          <w:rFonts w:asciiTheme="majorBidi" w:hAnsiTheme="majorBidi" w:cstheme="majorBidi"/>
          <w:szCs w:val="22"/>
          <w:lang w:val="lv-LV"/>
        </w:rPr>
        <w:t>Vakcinēti</w:t>
      </w:r>
      <w:r w:rsidR="004B1FBB">
        <w:rPr>
          <w:rFonts w:asciiTheme="majorBidi" w:hAnsiTheme="majorBidi" w:cstheme="majorBidi"/>
          <w:szCs w:val="22"/>
          <w:lang w:val="lv-LV"/>
        </w:rPr>
        <w:t>e</w:t>
      </w:r>
      <w:r w:rsidRPr="002A48F7">
        <w:rPr>
          <w:rFonts w:asciiTheme="majorBidi" w:hAnsiTheme="majorBidi" w:cstheme="majorBidi"/>
          <w:szCs w:val="22"/>
          <w:lang w:val="lv-LV"/>
        </w:rPr>
        <w:t xml:space="preserve"> cāļi var izdalīt vakcīnas celmu pēc </w:t>
      </w:r>
      <w:r w:rsidR="00E469A4" w:rsidRPr="002A48F7">
        <w:rPr>
          <w:rFonts w:asciiTheme="majorBidi" w:hAnsiTheme="majorBidi" w:cstheme="majorBidi"/>
          <w:szCs w:val="22"/>
          <w:lang w:val="lv-LV"/>
        </w:rPr>
        <w:t>vakcinācijas</w:t>
      </w:r>
      <w:r w:rsidRPr="002A48F7">
        <w:rPr>
          <w:rFonts w:asciiTheme="majorBidi" w:hAnsiTheme="majorBidi" w:cstheme="majorBidi"/>
          <w:szCs w:val="22"/>
          <w:lang w:val="lv-LV"/>
        </w:rPr>
        <w:t>.</w:t>
      </w:r>
      <w:r w:rsidR="00570146" w:rsidRPr="002A48F7">
        <w:rPr>
          <w:rFonts w:asciiTheme="majorBidi" w:hAnsiTheme="majorBidi" w:cstheme="majorBidi"/>
          <w:szCs w:val="22"/>
          <w:lang w:val="lv-LV"/>
        </w:rPr>
        <w:t xml:space="preserve"> </w:t>
      </w:r>
      <w:r w:rsidRPr="002A48F7">
        <w:rPr>
          <w:rFonts w:asciiTheme="majorBidi" w:hAnsiTheme="majorBidi" w:cstheme="majorBidi"/>
          <w:szCs w:val="22"/>
          <w:lang w:val="lv-LV"/>
        </w:rPr>
        <w:t xml:space="preserve">Vakcīnas celms var izplatīties </w:t>
      </w:r>
      <w:r w:rsidR="00F4023B" w:rsidRPr="002A48F7">
        <w:rPr>
          <w:rFonts w:asciiTheme="majorBidi" w:hAnsiTheme="majorBidi" w:cstheme="majorBidi"/>
          <w:szCs w:val="22"/>
          <w:lang w:val="lv-LV"/>
        </w:rPr>
        <w:t xml:space="preserve">starp </w:t>
      </w:r>
      <w:r w:rsidRPr="002A48F7">
        <w:rPr>
          <w:rFonts w:asciiTheme="majorBidi" w:hAnsiTheme="majorBidi" w:cstheme="majorBidi"/>
          <w:szCs w:val="22"/>
          <w:lang w:val="lv-LV"/>
        </w:rPr>
        <w:t>cāļiem.</w:t>
      </w:r>
      <w:r w:rsidRPr="002A48F7">
        <w:rPr>
          <w:rFonts w:asciiTheme="majorBidi" w:hAnsiTheme="majorBidi" w:cstheme="majorBidi"/>
          <w:color w:val="000000"/>
          <w:szCs w:val="22"/>
          <w:lang w:val="lv-LV"/>
        </w:rPr>
        <w:t xml:space="preserve"> </w:t>
      </w:r>
      <w:r w:rsidR="00F4023B" w:rsidRPr="002A48F7">
        <w:rPr>
          <w:rFonts w:asciiTheme="majorBidi" w:hAnsiTheme="majorBidi" w:cstheme="majorBidi"/>
          <w:color w:val="000000"/>
          <w:szCs w:val="22"/>
          <w:lang w:val="lv-LV"/>
        </w:rPr>
        <w:t xml:space="preserve">Ievērot </w:t>
      </w:r>
      <w:r w:rsidRPr="002A48F7">
        <w:rPr>
          <w:rFonts w:asciiTheme="majorBidi" w:hAnsiTheme="majorBidi" w:cstheme="majorBidi"/>
          <w:color w:val="000000"/>
          <w:szCs w:val="22"/>
          <w:lang w:val="lv-LV"/>
        </w:rPr>
        <w:t>piesardzīb</w:t>
      </w:r>
      <w:r w:rsidR="00F4023B" w:rsidRPr="002A48F7">
        <w:rPr>
          <w:rFonts w:asciiTheme="majorBidi" w:hAnsiTheme="majorBidi" w:cstheme="majorBidi"/>
          <w:color w:val="000000"/>
          <w:szCs w:val="22"/>
          <w:lang w:val="lv-LV"/>
        </w:rPr>
        <w:t>u</w:t>
      </w:r>
      <w:r w:rsidRPr="002A48F7">
        <w:rPr>
          <w:rFonts w:asciiTheme="majorBidi" w:hAnsiTheme="majorBidi" w:cstheme="majorBidi"/>
          <w:color w:val="000000"/>
          <w:szCs w:val="22"/>
          <w:lang w:val="lv-LV"/>
        </w:rPr>
        <w:t>,</w:t>
      </w:r>
      <w:r w:rsidR="00F4023B" w:rsidRPr="002A48F7">
        <w:rPr>
          <w:rFonts w:asciiTheme="majorBidi" w:hAnsiTheme="majorBidi" w:cstheme="majorBidi"/>
          <w:color w:val="000000"/>
          <w:szCs w:val="22"/>
          <w:lang w:val="lv-LV"/>
        </w:rPr>
        <w:t xml:space="preserve"> nošķirot</w:t>
      </w:r>
      <w:r w:rsidRPr="002A48F7">
        <w:rPr>
          <w:rFonts w:asciiTheme="majorBidi" w:hAnsiTheme="majorBidi" w:cstheme="majorBidi"/>
          <w:color w:val="000000"/>
          <w:szCs w:val="22"/>
          <w:lang w:val="lv-LV"/>
        </w:rPr>
        <w:t xml:space="preserve"> vakcinētos cāļus no nevakcinētajiem. Vis</w:t>
      </w:r>
      <w:r w:rsidR="00F4023B" w:rsidRPr="002A48F7">
        <w:rPr>
          <w:rFonts w:asciiTheme="majorBidi" w:hAnsiTheme="majorBidi" w:cstheme="majorBidi"/>
          <w:color w:val="000000"/>
          <w:szCs w:val="22"/>
          <w:lang w:val="lv-LV"/>
        </w:rPr>
        <w:t>us</w:t>
      </w:r>
      <w:r w:rsidRPr="002A48F7">
        <w:rPr>
          <w:rFonts w:asciiTheme="majorBidi" w:hAnsiTheme="majorBidi" w:cstheme="majorBidi"/>
          <w:color w:val="000000"/>
          <w:szCs w:val="22"/>
          <w:lang w:val="lv-LV"/>
        </w:rPr>
        <w:t xml:space="preserve"> vienas novietnes cāļ</w:t>
      </w:r>
      <w:r w:rsidR="00F4023B" w:rsidRPr="002A48F7">
        <w:rPr>
          <w:rFonts w:asciiTheme="majorBidi" w:hAnsiTheme="majorBidi" w:cstheme="majorBidi"/>
          <w:color w:val="000000"/>
          <w:szCs w:val="22"/>
          <w:lang w:val="lv-LV"/>
        </w:rPr>
        <w:t>us</w:t>
      </w:r>
      <w:r w:rsidRPr="002A48F7">
        <w:rPr>
          <w:rFonts w:asciiTheme="majorBidi" w:hAnsiTheme="majorBidi" w:cstheme="majorBidi"/>
          <w:color w:val="000000"/>
          <w:szCs w:val="22"/>
          <w:lang w:val="lv-LV"/>
        </w:rPr>
        <w:t xml:space="preserve"> vakcinē</w:t>
      </w:r>
      <w:r w:rsidR="00F4023B" w:rsidRPr="002A48F7">
        <w:rPr>
          <w:rFonts w:asciiTheme="majorBidi" w:hAnsiTheme="majorBidi" w:cstheme="majorBidi"/>
          <w:color w:val="000000"/>
          <w:szCs w:val="22"/>
          <w:lang w:val="lv-LV"/>
        </w:rPr>
        <w:t>t</w:t>
      </w:r>
      <w:r w:rsidRPr="002A48F7">
        <w:rPr>
          <w:rFonts w:asciiTheme="majorBidi" w:hAnsiTheme="majorBidi" w:cstheme="majorBidi"/>
          <w:color w:val="000000"/>
          <w:szCs w:val="22"/>
          <w:lang w:val="lv-LV"/>
        </w:rPr>
        <w:t xml:space="preserve"> vienlaicīgi.</w:t>
      </w:r>
    </w:p>
    <w:p w14:paraId="00DF5113" w14:textId="3EE94122" w:rsidR="00FB05A9" w:rsidRPr="002A48F7" w:rsidRDefault="00FB05A9" w:rsidP="002A48F7">
      <w:pPr>
        <w:autoSpaceDE w:val="0"/>
        <w:autoSpaceDN w:val="0"/>
        <w:adjustRightInd w:val="0"/>
        <w:spacing w:line="240" w:lineRule="auto"/>
        <w:ind w:right="-153"/>
        <w:contextualSpacing/>
        <w:rPr>
          <w:rFonts w:asciiTheme="majorBidi" w:hAnsiTheme="majorBidi" w:cstheme="majorBidi"/>
          <w:color w:val="000000"/>
          <w:kern w:val="2"/>
          <w:szCs w:val="22"/>
          <w:lang w:val="lv-LV" w:eastAsia="zh-CN"/>
        </w:rPr>
      </w:pPr>
      <w:r w:rsidRPr="002A48F7">
        <w:rPr>
          <w:rStyle w:val="CommentReference"/>
          <w:rFonts w:asciiTheme="majorBidi" w:hAnsiTheme="majorBidi" w:cstheme="majorBidi"/>
          <w:sz w:val="22"/>
          <w:szCs w:val="22"/>
          <w:lang w:val="lv-LV"/>
        </w:rPr>
        <w:t>Piemērot</w:t>
      </w:r>
      <w:r w:rsidRPr="002A48F7">
        <w:rPr>
          <w:rFonts w:asciiTheme="majorBidi" w:hAnsiTheme="majorBidi" w:cstheme="majorBidi"/>
          <w:lang w:val="lv-LV"/>
        </w:rPr>
        <w:t xml:space="preserve"> atbilstošus veterināros un labturības pasākumus, lai nepieļautu vakcīnas celma izplatīšanos uz uzņēmīgu sugu dzīvniekiem</w:t>
      </w:r>
      <w:r w:rsidR="002C1636" w:rsidRPr="002A48F7">
        <w:rPr>
          <w:rFonts w:asciiTheme="majorBidi" w:hAnsiTheme="majorBidi" w:cstheme="majorBidi"/>
          <w:color w:val="000000"/>
          <w:kern w:val="2"/>
          <w:szCs w:val="22"/>
          <w:lang w:val="lv-LV" w:eastAsia="zh-CN"/>
        </w:rPr>
        <w:t>.</w:t>
      </w:r>
    </w:p>
    <w:p w14:paraId="7451ECFC" w14:textId="77777777" w:rsidR="00680F93" w:rsidRPr="002A48F7" w:rsidRDefault="00680F93" w:rsidP="002A48F7">
      <w:pPr>
        <w:autoSpaceDE w:val="0"/>
        <w:autoSpaceDN w:val="0"/>
        <w:adjustRightInd w:val="0"/>
        <w:spacing w:line="240" w:lineRule="auto"/>
        <w:ind w:right="-153"/>
        <w:contextualSpacing/>
        <w:rPr>
          <w:rFonts w:asciiTheme="majorBidi" w:eastAsia="SimSun" w:hAnsiTheme="majorBidi" w:cstheme="majorBidi"/>
          <w:color w:val="000000"/>
          <w:kern w:val="2"/>
          <w:szCs w:val="22"/>
          <w:lang w:val="lv-LV" w:eastAsia="zh-CN"/>
        </w:rPr>
      </w:pPr>
    </w:p>
    <w:p w14:paraId="05FD7A0F" w14:textId="518010FB" w:rsidR="00FC241A" w:rsidRPr="002A48F7" w:rsidRDefault="00F93ED0" w:rsidP="002A48F7">
      <w:pPr>
        <w:autoSpaceDE w:val="0"/>
        <w:autoSpaceDN w:val="0"/>
        <w:adjustRightInd w:val="0"/>
        <w:spacing w:line="240" w:lineRule="auto"/>
        <w:ind w:right="-153"/>
        <w:contextualSpacing/>
        <w:rPr>
          <w:rFonts w:asciiTheme="majorBidi" w:eastAsia="SimSun" w:hAnsiTheme="majorBidi" w:cstheme="majorBidi"/>
          <w:color w:val="000000"/>
          <w:kern w:val="2"/>
          <w:szCs w:val="22"/>
          <w:lang w:val="lv-LV" w:eastAsia="zh-CN"/>
        </w:rPr>
      </w:pPr>
      <w:r w:rsidRPr="002A48F7">
        <w:rPr>
          <w:rFonts w:asciiTheme="majorBidi" w:hAnsiTheme="majorBidi" w:cstheme="majorBidi"/>
          <w:color w:val="000000"/>
          <w:kern w:val="2"/>
          <w:szCs w:val="22"/>
          <w:lang w:val="lv-LV" w:eastAsia="zh-CN"/>
        </w:rPr>
        <w:t>Šo vakcīnu lieto</w:t>
      </w:r>
      <w:r w:rsidR="009C1C42" w:rsidRPr="002A48F7">
        <w:rPr>
          <w:rFonts w:asciiTheme="majorBidi" w:hAnsiTheme="majorBidi" w:cstheme="majorBidi"/>
          <w:color w:val="000000"/>
          <w:kern w:val="2"/>
          <w:szCs w:val="22"/>
          <w:lang w:val="lv-LV" w:eastAsia="zh-CN"/>
        </w:rPr>
        <w:t>t</w:t>
      </w:r>
      <w:r w:rsidRPr="002A48F7">
        <w:rPr>
          <w:rFonts w:asciiTheme="majorBidi" w:hAnsiTheme="majorBidi" w:cstheme="majorBidi"/>
          <w:color w:val="000000"/>
          <w:kern w:val="2"/>
          <w:szCs w:val="22"/>
          <w:lang w:val="lv-LV" w:eastAsia="zh-CN"/>
        </w:rPr>
        <w:t xml:space="preserve"> tikai pēc tam, kad ir noskaidrots, ka </w:t>
      </w:r>
      <w:r w:rsidR="00506CC4" w:rsidRPr="002A48F7">
        <w:rPr>
          <w:rFonts w:asciiTheme="majorBidi" w:hAnsiTheme="majorBidi" w:cstheme="majorBidi"/>
          <w:color w:val="000000"/>
          <w:kern w:val="2"/>
          <w:szCs w:val="22"/>
          <w:lang w:val="lv-LV" w:eastAsia="zh-CN"/>
        </w:rPr>
        <w:t xml:space="preserve">IBV </w:t>
      </w:r>
      <w:r w:rsidR="009C1C42" w:rsidRPr="002A48F7">
        <w:rPr>
          <w:rFonts w:asciiTheme="majorBidi" w:hAnsiTheme="majorBidi" w:cstheme="majorBidi"/>
          <w:color w:val="000000"/>
          <w:kern w:val="2"/>
          <w:szCs w:val="22"/>
          <w:lang w:val="lv-LV" w:eastAsia="zh-CN"/>
        </w:rPr>
        <w:t xml:space="preserve">2. </w:t>
      </w:r>
      <w:r w:rsidR="00506CC4" w:rsidRPr="002A48F7">
        <w:rPr>
          <w:rFonts w:asciiTheme="majorBidi" w:hAnsiTheme="majorBidi" w:cstheme="majorBidi"/>
          <w:color w:val="000000"/>
          <w:kern w:val="2"/>
          <w:szCs w:val="22"/>
          <w:lang w:val="lv-LV" w:eastAsia="zh-CN"/>
        </w:rPr>
        <w:t xml:space="preserve">varianta </w:t>
      </w:r>
      <w:r w:rsidRPr="002A48F7">
        <w:rPr>
          <w:rFonts w:asciiTheme="majorBidi" w:hAnsiTheme="majorBidi" w:cstheme="majorBidi"/>
          <w:color w:val="000000"/>
          <w:kern w:val="2"/>
          <w:szCs w:val="22"/>
          <w:lang w:val="lv-LV" w:eastAsia="zh-CN"/>
        </w:rPr>
        <w:t xml:space="preserve">celms ir epidemioloģiski nozīmīgs. </w:t>
      </w:r>
      <w:r w:rsidR="009C1C42" w:rsidRPr="002A48F7">
        <w:rPr>
          <w:rFonts w:asciiTheme="majorBidi" w:hAnsiTheme="majorBidi" w:cstheme="majorBidi"/>
          <w:color w:val="000000"/>
          <w:kern w:val="2"/>
          <w:szCs w:val="22"/>
          <w:lang w:val="lv-LV" w:eastAsia="zh-CN"/>
        </w:rPr>
        <w:t>I</w:t>
      </w:r>
      <w:r w:rsidRPr="002A48F7">
        <w:rPr>
          <w:rFonts w:asciiTheme="majorBidi" w:hAnsiTheme="majorBidi" w:cstheme="majorBidi"/>
          <w:color w:val="000000"/>
          <w:kern w:val="2"/>
          <w:szCs w:val="22"/>
          <w:lang w:val="lv-LV" w:eastAsia="zh-CN"/>
        </w:rPr>
        <w:t xml:space="preserve">zvairīties no vakcīnas vīrusa celma izplatīšanās </w:t>
      </w:r>
      <w:r w:rsidR="004320DA" w:rsidRPr="002A48F7">
        <w:rPr>
          <w:rFonts w:asciiTheme="majorBidi" w:hAnsiTheme="majorBidi" w:cstheme="majorBidi"/>
          <w:color w:val="000000"/>
          <w:kern w:val="2"/>
          <w:szCs w:val="22"/>
          <w:lang w:val="lv-LV" w:eastAsia="zh-CN"/>
        </w:rPr>
        <w:t>zonās</w:t>
      </w:r>
      <w:r w:rsidRPr="002A48F7">
        <w:rPr>
          <w:rFonts w:asciiTheme="majorBidi" w:hAnsiTheme="majorBidi" w:cstheme="majorBidi"/>
          <w:color w:val="000000"/>
          <w:kern w:val="2"/>
          <w:szCs w:val="22"/>
          <w:lang w:val="lv-LV" w:eastAsia="zh-CN"/>
        </w:rPr>
        <w:t>, kur</w:t>
      </w:r>
      <w:r w:rsidR="009C1C42" w:rsidRPr="002A48F7">
        <w:rPr>
          <w:rFonts w:asciiTheme="majorBidi" w:hAnsiTheme="majorBidi" w:cstheme="majorBidi"/>
          <w:color w:val="000000"/>
          <w:kern w:val="2"/>
          <w:szCs w:val="22"/>
          <w:lang w:val="lv-LV" w:eastAsia="zh-CN"/>
        </w:rPr>
        <w:t xml:space="preserve"> </w:t>
      </w:r>
      <w:r w:rsidRPr="002A48F7">
        <w:rPr>
          <w:rFonts w:asciiTheme="majorBidi" w:hAnsiTheme="majorBidi" w:cstheme="majorBidi"/>
          <w:color w:val="000000"/>
          <w:kern w:val="2"/>
          <w:szCs w:val="22"/>
          <w:lang w:val="lv-LV" w:eastAsia="zh-CN"/>
        </w:rPr>
        <w:t>IBV</w:t>
      </w:r>
      <w:r w:rsidR="00506CC4" w:rsidRPr="002A48F7">
        <w:rPr>
          <w:rFonts w:asciiTheme="majorBidi" w:hAnsiTheme="majorBidi" w:cstheme="majorBidi"/>
          <w:color w:val="000000"/>
          <w:kern w:val="2"/>
          <w:szCs w:val="22"/>
          <w:lang w:val="lv-LV" w:eastAsia="zh-CN"/>
        </w:rPr>
        <w:t xml:space="preserve"> 2. varianta</w:t>
      </w:r>
      <w:r w:rsidRPr="002A48F7">
        <w:rPr>
          <w:rFonts w:asciiTheme="majorBidi" w:hAnsiTheme="majorBidi" w:cstheme="majorBidi"/>
          <w:color w:val="000000"/>
          <w:kern w:val="2"/>
          <w:szCs w:val="22"/>
          <w:lang w:val="lv-LV" w:eastAsia="zh-CN"/>
        </w:rPr>
        <w:t xml:space="preserve"> celms nav </w:t>
      </w:r>
      <w:r w:rsidR="009C1C42" w:rsidRPr="002A48F7">
        <w:rPr>
          <w:rFonts w:asciiTheme="majorBidi" w:hAnsiTheme="majorBidi" w:cstheme="majorBidi"/>
          <w:color w:val="000000"/>
          <w:kern w:val="2"/>
          <w:szCs w:val="22"/>
          <w:lang w:val="lv-LV" w:eastAsia="zh-CN"/>
        </w:rPr>
        <w:t>konstatēts</w:t>
      </w:r>
      <w:r w:rsidRPr="002A48F7">
        <w:rPr>
          <w:rFonts w:asciiTheme="majorBidi" w:hAnsiTheme="majorBidi" w:cstheme="majorBidi"/>
          <w:color w:val="000000"/>
          <w:kern w:val="2"/>
          <w:szCs w:val="22"/>
          <w:lang w:val="lv-LV" w:eastAsia="zh-CN"/>
        </w:rPr>
        <w:t>.</w:t>
      </w:r>
      <w:r w:rsidR="00506CC4" w:rsidRPr="002A48F7">
        <w:rPr>
          <w:rFonts w:asciiTheme="majorBidi" w:hAnsiTheme="majorBidi" w:cstheme="majorBidi"/>
          <w:color w:val="000000"/>
          <w:kern w:val="2"/>
          <w:szCs w:val="22"/>
          <w:lang w:val="lv-LV" w:eastAsia="zh-CN"/>
        </w:rPr>
        <w:t xml:space="preserve"> </w:t>
      </w:r>
    </w:p>
    <w:p w14:paraId="2FA1343C" w14:textId="77777777" w:rsidR="001A07B6" w:rsidRPr="002A48F7" w:rsidRDefault="001A07B6" w:rsidP="002A48F7">
      <w:pPr>
        <w:autoSpaceDE w:val="0"/>
        <w:autoSpaceDN w:val="0"/>
        <w:adjustRightInd w:val="0"/>
        <w:spacing w:line="240" w:lineRule="auto"/>
        <w:ind w:right="-153"/>
        <w:contextualSpacing/>
        <w:rPr>
          <w:rFonts w:asciiTheme="majorBidi" w:hAnsiTheme="majorBidi" w:cstheme="majorBidi"/>
          <w:szCs w:val="22"/>
          <w:lang w:val="lv-LV"/>
        </w:rPr>
      </w:pPr>
    </w:p>
    <w:p w14:paraId="64955227" w14:textId="412D6499" w:rsidR="000135D6" w:rsidRPr="00571FA8" w:rsidRDefault="0073001F" w:rsidP="00571FA8">
      <w:pPr>
        <w:spacing w:line="240" w:lineRule="auto"/>
        <w:contextualSpacing/>
        <w:rPr>
          <w:rFonts w:asciiTheme="majorBidi" w:hAnsiTheme="majorBidi" w:cstheme="majorBidi"/>
          <w:szCs w:val="22"/>
          <w:u w:val="single"/>
          <w:lang w:val="lv-LV"/>
        </w:rPr>
      </w:pPr>
      <w:r w:rsidRPr="002A48F7">
        <w:rPr>
          <w:rFonts w:asciiTheme="majorBidi" w:hAnsiTheme="majorBidi" w:cstheme="majorBidi"/>
          <w:szCs w:val="22"/>
          <w:u w:val="single"/>
          <w:lang w:val="lv-LV"/>
        </w:rPr>
        <w:t>Īpaši piesardzības pasākumi, kas jāievēro personai, kura ievada veterinārās zāles dzīvniekiem:</w:t>
      </w:r>
    </w:p>
    <w:p w14:paraId="03D676FC" w14:textId="6286E2E0" w:rsidR="00F43551" w:rsidRDefault="00F93ED0"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Rīkojoties ar šīm veterinārajām zālēm, </w:t>
      </w:r>
      <w:bookmarkStart w:id="4" w:name="_Hlk50628883"/>
      <w:r w:rsidRPr="002A48F7">
        <w:rPr>
          <w:rFonts w:asciiTheme="majorBidi" w:hAnsiTheme="majorBidi" w:cstheme="majorBidi"/>
          <w:szCs w:val="22"/>
          <w:lang w:val="lv-LV"/>
        </w:rPr>
        <w:t>izmanto</w:t>
      </w:r>
      <w:r w:rsidR="00F372AA" w:rsidRPr="002A48F7">
        <w:rPr>
          <w:rFonts w:asciiTheme="majorBidi" w:hAnsiTheme="majorBidi" w:cstheme="majorBidi"/>
          <w:szCs w:val="22"/>
          <w:lang w:val="lv-LV"/>
        </w:rPr>
        <w:t>t</w:t>
      </w:r>
      <w:r w:rsidRPr="002A48F7">
        <w:rPr>
          <w:rFonts w:asciiTheme="majorBidi" w:hAnsiTheme="majorBidi" w:cstheme="majorBidi"/>
          <w:szCs w:val="22"/>
          <w:lang w:val="lv-LV"/>
        </w:rPr>
        <w:t xml:space="preserve"> </w:t>
      </w:r>
      <w:r w:rsidR="00FB05A9" w:rsidRPr="002A48F7">
        <w:rPr>
          <w:rFonts w:asciiTheme="majorBidi" w:hAnsiTheme="majorBidi" w:cstheme="majorBidi"/>
          <w:szCs w:val="22"/>
          <w:lang w:val="lv-LV"/>
        </w:rPr>
        <w:t xml:space="preserve">individuālos aizsardzības līdzekļus, kas ietver </w:t>
      </w:r>
      <w:bookmarkEnd w:id="4"/>
      <w:r w:rsidRPr="002A48F7">
        <w:rPr>
          <w:rFonts w:asciiTheme="majorBidi" w:hAnsiTheme="majorBidi" w:cstheme="majorBidi"/>
          <w:szCs w:val="22"/>
          <w:lang w:val="lv-LV"/>
        </w:rPr>
        <w:t>ūdensnecaurlaidīg</w:t>
      </w:r>
      <w:r w:rsidR="004B1FBB">
        <w:rPr>
          <w:rFonts w:asciiTheme="majorBidi" w:hAnsiTheme="majorBidi" w:cstheme="majorBidi"/>
          <w:szCs w:val="22"/>
          <w:lang w:val="lv-LV"/>
        </w:rPr>
        <w:t>us</w:t>
      </w:r>
      <w:r w:rsidRPr="002A48F7">
        <w:rPr>
          <w:rFonts w:asciiTheme="majorBidi" w:hAnsiTheme="majorBidi" w:cstheme="majorBidi"/>
          <w:szCs w:val="22"/>
          <w:lang w:val="lv-LV"/>
        </w:rPr>
        <w:t xml:space="preserve"> cimd</w:t>
      </w:r>
      <w:r w:rsidR="00F43551">
        <w:rPr>
          <w:rFonts w:asciiTheme="majorBidi" w:hAnsiTheme="majorBidi" w:cstheme="majorBidi"/>
          <w:szCs w:val="22"/>
          <w:lang w:val="lv-LV"/>
        </w:rPr>
        <w:t>us</w:t>
      </w:r>
      <w:r w:rsidR="003E1D4E" w:rsidRPr="002A48F7">
        <w:rPr>
          <w:rFonts w:asciiTheme="majorBidi" w:hAnsiTheme="majorBidi" w:cstheme="majorBidi"/>
          <w:szCs w:val="22"/>
          <w:lang w:val="lv-LV"/>
        </w:rPr>
        <w:t>, mask</w:t>
      </w:r>
      <w:r w:rsidR="00F43551">
        <w:rPr>
          <w:rFonts w:asciiTheme="majorBidi" w:hAnsiTheme="majorBidi" w:cstheme="majorBidi"/>
          <w:szCs w:val="22"/>
          <w:lang w:val="lv-LV"/>
        </w:rPr>
        <w:t>u</w:t>
      </w:r>
      <w:r w:rsidRPr="002A48F7">
        <w:rPr>
          <w:rFonts w:asciiTheme="majorBidi" w:hAnsiTheme="majorBidi" w:cstheme="majorBidi"/>
          <w:szCs w:val="22"/>
          <w:lang w:val="lv-LV"/>
        </w:rPr>
        <w:t xml:space="preserve"> un aizsargbrill</w:t>
      </w:r>
      <w:r w:rsidR="00F43551">
        <w:rPr>
          <w:rFonts w:asciiTheme="majorBidi" w:hAnsiTheme="majorBidi" w:cstheme="majorBidi"/>
          <w:szCs w:val="22"/>
          <w:lang w:val="lv-LV"/>
        </w:rPr>
        <w:t>es</w:t>
      </w:r>
      <w:r w:rsidRPr="002A48F7">
        <w:rPr>
          <w:rFonts w:asciiTheme="majorBidi" w:hAnsiTheme="majorBidi" w:cstheme="majorBidi"/>
          <w:szCs w:val="22"/>
          <w:lang w:val="lv-LV"/>
        </w:rPr>
        <w:t>.</w:t>
      </w:r>
    </w:p>
    <w:p w14:paraId="1F1BE718" w14:textId="6E199AB3" w:rsidR="00324E3C" w:rsidRPr="002A48F7" w:rsidRDefault="00F93ED0"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Pēc </w:t>
      </w:r>
      <w:r w:rsidR="00776721" w:rsidRPr="002A48F7">
        <w:rPr>
          <w:rFonts w:asciiTheme="majorBidi" w:hAnsiTheme="majorBidi" w:cstheme="majorBidi"/>
          <w:szCs w:val="22"/>
          <w:lang w:val="lv-LV"/>
        </w:rPr>
        <w:t>rīkošanās ar šo vakcīnu</w:t>
      </w:r>
      <w:r w:rsidR="00F43551">
        <w:rPr>
          <w:rFonts w:asciiTheme="majorBidi" w:hAnsiTheme="majorBidi" w:cstheme="majorBidi"/>
          <w:szCs w:val="22"/>
          <w:lang w:val="lv-LV"/>
        </w:rPr>
        <w:t>,</w:t>
      </w:r>
      <w:r w:rsidRPr="002A48F7">
        <w:rPr>
          <w:rFonts w:asciiTheme="majorBidi" w:hAnsiTheme="majorBidi" w:cstheme="majorBidi"/>
          <w:szCs w:val="22"/>
          <w:lang w:val="lv-LV"/>
        </w:rPr>
        <w:t xml:space="preserve"> mazgā</w:t>
      </w:r>
      <w:r w:rsidR="00F14DD8" w:rsidRPr="002A48F7">
        <w:rPr>
          <w:rFonts w:asciiTheme="majorBidi" w:hAnsiTheme="majorBidi" w:cstheme="majorBidi"/>
          <w:szCs w:val="22"/>
          <w:lang w:val="lv-LV"/>
        </w:rPr>
        <w:t>t</w:t>
      </w:r>
      <w:r w:rsidRPr="002A48F7">
        <w:rPr>
          <w:rFonts w:asciiTheme="majorBidi" w:hAnsiTheme="majorBidi" w:cstheme="majorBidi"/>
          <w:szCs w:val="22"/>
          <w:lang w:val="lv-LV"/>
        </w:rPr>
        <w:t xml:space="preserve"> rokas.</w:t>
      </w:r>
    </w:p>
    <w:p w14:paraId="122824F6" w14:textId="77777777" w:rsidR="002808D7" w:rsidRPr="002A48F7" w:rsidRDefault="002808D7" w:rsidP="002A48F7">
      <w:pPr>
        <w:spacing w:line="240" w:lineRule="auto"/>
        <w:contextualSpacing/>
        <w:rPr>
          <w:rFonts w:asciiTheme="majorBidi" w:hAnsiTheme="majorBidi" w:cstheme="majorBidi"/>
          <w:szCs w:val="22"/>
          <w:lang w:val="lv-LV"/>
        </w:rPr>
      </w:pPr>
    </w:p>
    <w:p w14:paraId="5F6B1B3E" w14:textId="5FE3CC9C" w:rsidR="002808D7" w:rsidRPr="002A48F7" w:rsidRDefault="00FB05A9" w:rsidP="002A48F7">
      <w:pPr>
        <w:spacing w:line="240" w:lineRule="auto"/>
        <w:contextualSpacing/>
        <w:rPr>
          <w:rFonts w:asciiTheme="majorBidi" w:hAnsiTheme="majorBidi" w:cstheme="majorBidi"/>
          <w:szCs w:val="22"/>
          <w:u w:val="single"/>
          <w:lang w:val="lv-LV"/>
        </w:rPr>
      </w:pPr>
      <w:r w:rsidRPr="002A48F7">
        <w:rPr>
          <w:rFonts w:asciiTheme="majorBidi" w:hAnsiTheme="majorBidi" w:cstheme="majorBidi"/>
          <w:szCs w:val="22"/>
          <w:u w:val="single"/>
          <w:lang w:val="lv-LV"/>
        </w:rPr>
        <w:t>Īpaši piesardzības pasākumi vides aizsardzībai:</w:t>
      </w:r>
    </w:p>
    <w:p w14:paraId="24664313" w14:textId="0C972F73" w:rsidR="002808D7" w:rsidRPr="002A48F7" w:rsidRDefault="002808D7" w:rsidP="002A48F7">
      <w:pPr>
        <w:spacing w:line="240" w:lineRule="auto"/>
        <w:contextualSpacing/>
        <w:rPr>
          <w:rFonts w:asciiTheme="majorBidi" w:hAnsiTheme="majorBidi" w:cstheme="majorBidi"/>
          <w:szCs w:val="22"/>
          <w:lang w:val="lv-LV"/>
        </w:rPr>
      </w:pPr>
      <w:r w:rsidRPr="002A48F7">
        <w:rPr>
          <w:rFonts w:asciiTheme="majorBidi" w:hAnsiTheme="majorBidi" w:cstheme="majorBidi"/>
          <w:lang w:val="lv-LV"/>
        </w:rPr>
        <w:t>Nav piemērojami.</w:t>
      </w:r>
    </w:p>
    <w:p w14:paraId="0C7D5099" w14:textId="77777777" w:rsidR="009B74A4" w:rsidRPr="002A48F7" w:rsidRDefault="009B74A4" w:rsidP="002A48F7">
      <w:pPr>
        <w:spacing w:line="240" w:lineRule="auto"/>
        <w:contextualSpacing/>
        <w:rPr>
          <w:rFonts w:asciiTheme="majorBidi" w:hAnsiTheme="majorBidi" w:cstheme="majorBidi"/>
          <w:b/>
          <w:szCs w:val="22"/>
          <w:lang w:val="lv-LV"/>
        </w:rPr>
      </w:pPr>
    </w:p>
    <w:p w14:paraId="3E89BEFF" w14:textId="05E61C83" w:rsidR="00324E3C" w:rsidRPr="002A48F7" w:rsidRDefault="002808D7" w:rsidP="002A48F7">
      <w:pPr>
        <w:tabs>
          <w:tab w:val="clear" w:pos="567"/>
        </w:tabs>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.6</w:t>
      </w:r>
      <w:r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r>
      <w:r w:rsidRPr="002A48F7">
        <w:rPr>
          <w:rFonts w:asciiTheme="majorBidi" w:hAnsiTheme="majorBidi" w:cstheme="majorBidi"/>
          <w:b/>
          <w:bCs/>
          <w:szCs w:val="22"/>
          <w:lang w:val="lv-LV"/>
        </w:rPr>
        <w:t>Blakusparādības</w:t>
      </w:r>
    </w:p>
    <w:p w14:paraId="45710611" w14:textId="77777777" w:rsidR="00E9288D" w:rsidRPr="002A48F7" w:rsidRDefault="00E9288D" w:rsidP="002A48F7">
      <w:pPr>
        <w:tabs>
          <w:tab w:val="clear" w:pos="567"/>
        </w:tabs>
        <w:spacing w:line="240" w:lineRule="auto"/>
        <w:ind w:left="567" w:hanging="567"/>
        <w:contextualSpacing/>
        <w:rPr>
          <w:rFonts w:asciiTheme="majorBidi" w:hAnsiTheme="majorBidi" w:cstheme="majorBidi"/>
          <w:b/>
          <w:szCs w:val="22"/>
          <w:lang w:val="lv-LV"/>
        </w:rPr>
      </w:pPr>
    </w:p>
    <w:p w14:paraId="1C029451" w14:textId="77777777" w:rsidR="00CE40B7" w:rsidRPr="002A48F7" w:rsidRDefault="00F93ED0" w:rsidP="002A48F7">
      <w:pPr>
        <w:autoSpaceDE w:val="0"/>
        <w:autoSpaceDN w:val="0"/>
        <w:adjustRightInd w:val="0"/>
        <w:spacing w:line="240" w:lineRule="auto"/>
        <w:ind w:right="-153"/>
        <w:contextualSpacing/>
        <w:rPr>
          <w:rFonts w:asciiTheme="majorBidi" w:hAnsiTheme="majorBidi" w:cstheme="majorBidi"/>
          <w:szCs w:val="22"/>
          <w:lang w:val="lv-LV"/>
        </w:rPr>
      </w:pPr>
      <w:r w:rsidRPr="002A48F7">
        <w:rPr>
          <w:rFonts w:asciiTheme="majorBidi" w:hAnsiTheme="majorBidi" w:cstheme="majorBidi"/>
          <w:szCs w:val="22"/>
          <w:lang w:val="lv-LV"/>
        </w:rPr>
        <w:t>Nav.</w:t>
      </w:r>
    </w:p>
    <w:p w14:paraId="668E9996" w14:textId="77777777" w:rsidR="002808D7" w:rsidRPr="002A48F7" w:rsidRDefault="002808D7" w:rsidP="002A48F7">
      <w:pPr>
        <w:autoSpaceDE w:val="0"/>
        <w:autoSpaceDN w:val="0"/>
        <w:adjustRightInd w:val="0"/>
        <w:spacing w:line="240" w:lineRule="auto"/>
        <w:ind w:right="-153"/>
        <w:contextualSpacing/>
        <w:rPr>
          <w:rFonts w:asciiTheme="majorBidi" w:hAnsiTheme="majorBidi" w:cstheme="majorBidi"/>
          <w:szCs w:val="22"/>
          <w:lang w:val="lv-LV"/>
        </w:rPr>
      </w:pPr>
    </w:p>
    <w:p w14:paraId="4C4FD22B" w14:textId="2D4AFDC0" w:rsidR="002808D7" w:rsidRPr="002A48F7" w:rsidRDefault="002808D7" w:rsidP="002A48F7">
      <w:pPr>
        <w:spacing w:line="240" w:lineRule="auto"/>
        <w:rPr>
          <w:rFonts w:asciiTheme="majorBidi" w:hAnsiTheme="majorBidi" w:cstheme="majorBidi"/>
          <w:lang w:val="lv-LV"/>
        </w:rPr>
      </w:pPr>
      <w:r w:rsidRPr="002A48F7">
        <w:rPr>
          <w:rFonts w:asciiTheme="majorBidi" w:hAnsiTheme="majorBidi" w:cstheme="majorBidi"/>
          <w:lang w:val="lv-LV"/>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w:t>
      </w:r>
      <w:r w:rsidR="00F43551">
        <w:rPr>
          <w:rFonts w:asciiTheme="majorBidi" w:hAnsiTheme="majorBidi" w:cstheme="majorBidi"/>
          <w:lang w:val="lv-LV"/>
        </w:rPr>
        <w:t>ā</w:t>
      </w:r>
      <w:r w:rsidRPr="002A48F7">
        <w:rPr>
          <w:rFonts w:asciiTheme="majorBidi" w:hAnsiTheme="majorBidi" w:cstheme="majorBidi"/>
          <w:lang w:val="lv-LV"/>
        </w:rPr>
        <w:t>.</w:t>
      </w:r>
    </w:p>
    <w:p w14:paraId="2A00AE9C" w14:textId="77777777" w:rsidR="00324E3C" w:rsidRPr="002A48F7" w:rsidRDefault="00324E3C" w:rsidP="002A48F7">
      <w:pPr>
        <w:spacing w:line="240" w:lineRule="auto"/>
        <w:contextualSpacing/>
        <w:rPr>
          <w:rFonts w:asciiTheme="majorBidi" w:hAnsiTheme="majorBidi" w:cstheme="majorBidi"/>
          <w:b/>
          <w:szCs w:val="22"/>
          <w:lang w:val="lv-LV"/>
        </w:rPr>
      </w:pPr>
    </w:p>
    <w:p w14:paraId="77375F93" w14:textId="30F5819F" w:rsidR="00324E3C" w:rsidRPr="002A48F7" w:rsidRDefault="002808D7" w:rsidP="002A48F7">
      <w:pPr>
        <w:tabs>
          <w:tab w:val="clear" w:pos="567"/>
        </w:tabs>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.7</w:t>
      </w:r>
      <w:r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Lietošana grūsnības, laktācijas vai dēšanas laikā</w:t>
      </w:r>
    </w:p>
    <w:p w14:paraId="225A807E"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78B678D0" w14:textId="7B17ECC9" w:rsidR="00571FA8" w:rsidRPr="00571FA8" w:rsidRDefault="002808D7" w:rsidP="002A48F7">
      <w:pPr>
        <w:tabs>
          <w:tab w:val="clear" w:pos="567"/>
        </w:tabs>
        <w:spacing w:line="240" w:lineRule="auto"/>
        <w:rPr>
          <w:rFonts w:asciiTheme="majorBidi" w:hAnsiTheme="majorBidi" w:cstheme="majorBidi"/>
          <w:lang w:val="lv-LV"/>
        </w:rPr>
      </w:pPr>
      <w:proofErr w:type="spellStart"/>
      <w:r w:rsidRPr="00C955E5">
        <w:rPr>
          <w:rFonts w:asciiTheme="majorBidi" w:hAnsiTheme="majorBidi" w:cstheme="majorBidi"/>
          <w:szCs w:val="22"/>
          <w:u w:val="single"/>
          <w:lang w:val="lv-LV"/>
        </w:rPr>
        <w:t>Dējējputniem</w:t>
      </w:r>
      <w:proofErr w:type="spellEnd"/>
      <w:r w:rsidRPr="002A48F7">
        <w:rPr>
          <w:rFonts w:asciiTheme="majorBidi" w:hAnsiTheme="majorBidi" w:cstheme="majorBidi"/>
          <w:lang w:val="lv-LV"/>
        </w:rPr>
        <w:t>:</w:t>
      </w:r>
    </w:p>
    <w:p w14:paraId="05001F71" w14:textId="77777777" w:rsidR="00324E3C" w:rsidRPr="002A48F7" w:rsidRDefault="00F93ED0"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Nelietot putniem dēšanas periodā un 4 nedēļas pirms dēšanas perioda sākuma.</w:t>
      </w:r>
    </w:p>
    <w:p w14:paraId="70C2F855"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02BDBD42" w14:textId="557A868E" w:rsidR="00324E3C" w:rsidRPr="002A48F7" w:rsidRDefault="002808D7" w:rsidP="002A48F7">
      <w:pPr>
        <w:tabs>
          <w:tab w:val="clear" w:pos="567"/>
        </w:tabs>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.8</w:t>
      </w:r>
      <w:r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Mijiedarbība ar citām zālēm un citi mijiedarbības veidi</w:t>
      </w:r>
    </w:p>
    <w:p w14:paraId="44124180"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0B67B202" w14:textId="5888CE99" w:rsidR="001A07B6" w:rsidRPr="002A48F7" w:rsidRDefault="00F93ED0" w:rsidP="002A48F7">
      <w:pPr>
        <w:pStyle w:val="ListParagraph"/>
        <w:tabs>
          <w:tab w:val="num" w:pos="284"/>
        </w:tabs>
        <w:ind w:left="0"/>
        <w:jc w:val="left"/>
        <w:rPr>
          <w:rFonts w:asciiTheme="majorBidi" w:hAnsiTheme="majorBidi" w:cstheme="majorBidi"/>
          <w:sz w:val="22"/>
          <w:szCs w:val="22"/>
          <w:lang w:val="lv-LV"/>
        </w:rPr>
      </w:pPr>
      <w:r w:rsidRPr="002A48F7">
        <w:rPr>
          <w:rFonts w:asciiTheme="majorBidi" w:hAnsiTheme="majorBidi" w:cstheme="majorBidi"/>
          <w:sz w:val="22"/>
          <w:szCs w:val="22"/>
          <w:lang w:val="lv-LV"/>
        </w:rPr>
        <w:t xml:space="preserve">Pieejamie drošuma un iedarbīguma pētījumi </w:t>
      </w:r>
      <w:r w:rsidR="00F43551">
        <w:rPr>
          <w:rFonts w:asciiTheme="majorBidi" w:hAnsiTheme="majorBidi" w:cstheme="majorBidi"/>
          <w:sz w:val="22"/>
          <w:szCs w:val="22"/>
          <w:lang w:val="lv-LV"/>
        </w:rPr>
        <w:t>pie</w:t>
      </w:r>
      <w:r w:rsidRPr="002A48F7">
        <w:rPr>
          <w:rFonts w:asciiTheme="majorBidi" w:hAnsiTheme="majorBidi" w:cstheme="majorBidi"/>
          <w:sz w:val="22"/>
          <w:szCs w:val="22"/>
          <w:lang w:val="lv-LV"/>
        </w:rPr>
        <w:t xml:space="preserve">rāda, ka šo vakcīnu </w:t>
      </w:r>
      <w:bookmarkStart w:id="5" w:name="_Hlk50629050"/>
      <w:r w:rsidR="00F14DD8" w:rsidRPr="002A48F7">
        <w:rPr>
          <w:rFonts w:asciiTheme="majorBidi" w:hAnsiTheme="majorBidi" w:cstheme="majorBidi"/>
          <w:sz w:val="22"/>
          <w:szCs w:val="22"/>
          <w:lang w:val="lv-LV"/>
        </w:rPr>
        <w:t xml:space="preserve">drīkst </w:t>
      </w:r>
      <w:bookmarkEnd w:id="5"/>
      <w:r w:rsidRPr="002A48F7">
        <w:rPr>
          <w:rFonts w:asciiTheme="majorBidi" w:hAnsiTheme="majorBidi" w:cstheme="majorBidi"/>
          <w:sz w:val="22"/>
          <w:szCs w:val="22"/>
          <w:lang w:val="lv-LV"/>
        </w:rPr>
        <w:t xml:space="preserve">lietot vienlaicīgi ar </w:t>
      </w:r>
      <w:r w:rsidR="00F14DD8" w:rsidRPr="002A48F7">
        <w:rPr>
          <w:rFonts w:asciiTheme="majorBidi" w:hAnsiTheme="majorBidi" w:cstheme="majorBidi"/>
          <w:sz w:val="22"/>
          <w:szCs w:val="22"/>
          <w:lang w:val="lv-LV"/>
        </w:rPr>
        <w:t xml:space="preserve">vakcīnu </w:t>
      </w:r>
      <w:r w:rsidRPr="002A48F7">
        <w:rPr>
          <w:rFonts w:asciiTheme="majorBidi" w:hAnsiTheme="majorBidi" w:cstheme="majorBidi"/>
          <w:sz w:val="22"/>
          <w:szCs w:val="22"/>
          <w:lang w:val="lv-LV"/>
        </w:rPr>
        <w:t>pret Ņūkāslas slimību.</w:t>
      </w:r>
    </w:p>
    <w:p w14:paraId="2424AD6D" w14:textId="77777777" w:rsidR="001A07B6" w:rsidRPr="002A48F7" w:rsidRDefault="001A07B6" w:rsidP="002A48F7">
      <w:pPr>
        <w:pStyle w:val="ListParagraph"/>
        <w:tabs>
          <w:tab w:val="num" w:pos="284"/>
        </w:tabs>
        <w:ind w:left="0"/>
        <w:jc w:val="left"/>
        <w:rPr>
          <w:rFonts w:asciiTheme="majorBidi" w:hAnsiTheme="majorBidi" w:cstheme="majorBidi"/>
          <w:sz w:val="22"/>
          <w:szCs w:val="22"/>
          <w:lang w:val="lv-LV"/>
        </w:rPr>
      </w:pPr>
    </w:p>
    <w:p w14:paraId="2E1DF901" w14:textId="136ABBB2" w:rsidR="001A07B6" w:rsidRPr="002A48F7" w:rsidRDefault="00F93ED0" w:rsidP="002A48F7">
      <w:pPr>
        <w:pStyle w:val="ListParagraph"/>
        <w:tabs>
          <w:tab w:val="num" w:pos="284"/>
        </w:tabs>
        <w:ind w:left="0"/>
        <w:jc w:val="left"/>
        <w:rPr>
          <w:rFonts w:asciiTheme="majorBidi" w:hAnsiTheme="majorBidi" w:cstheme="majorBidi"/>
          <w:sz w:val="22"/>
          <w:szCs w:val="22"/>
          <w:lang w:val="lv-LV"/>
        </w:rPr>
      </w:pPr>
      <w:r w:rsidRPr="002A48F7">
        <w:rPr>
          <w:rFonts w:asciiTheme="majorBidi" w:hAnsiTheme="majorBidi" w:cstheme="majorBidi"/>
          <w:sz w:val="22"/>
          <w:szCs w:val="22"/>
          <w:lang w:val="lv-LV"/>
        </w:rPr>
        <w:t xml:space="preserve">Nav pieejama informācija par šīs vakcīnas drošumu un iedarbīgumu, </w:t>
      </w:r>
      <w:r w:rsidR="00FB05A9" w:rsidRPr="002A48F7">
        <w:rPr>
          <w:rFonts w:asciiTheme="majorBidi" w:hAnsiTheme="majorBidi" w:cstheme="majorBidi"/>
          <w:sz w:val="22"/>
          <w:szCs w:val="22"/>
          <w:lang w:val="lv-LV"/>
        </w:rPr>
        <w:t xml:space="preserve">kad </w:t>
      </w:r>
      <w:r w:rsidRPr="002A48F7">
        <w:rPr>
          <w:rFonts w:asciiTheme="majorBidi" w:hAnsiTheme="majorBidi" w:cstheme="majorBidi"/>
          <w:sz w:val="22"/>
          <w:szCs w:val="22"/>
          <w:lang w:val="lv-LV"/>
        </w:rPr>
        <w:t>to lieto kopā ar citām veterinārajām zālēm (izņemot iepriekšminēto situāciju). Lēmumu par</w:t>
      </w:r>
      <w:r w:rsidR="00FB05A9" w:rsidRPr="002A48F7">
        <w:rPr>
          <w:rFonts w:asciiTheme="majorBidi" w:hAnsiTheme="majorBidi" w:cstheme="majorBidi"/>
          <w:sz w:val="22"/>
          <w:szCs w:val="22"/>
          <w:lang w:val="lv-LV"/>
        </w:rPr>
        <w:t xml:space="preserve"> šīs</w:t>
      </w:r>
      <w:r w:rsidRPr="002A48F7">
        <w:rPr>
          <w:rFonts w:asciiTheme="majorBidi" w:hAnsiTheme="majorBidi" w:cstheme="majorBidi"/>
          <w:sz w:val="22"/>
          <w:szCs w:val="22"/>
          <w:lang w:val="lv-LV"/>
        </w:rPr>
        <w:t xml:space="preserve"> vakcīnas lietošanu pirms vai pēc citu veterināro zāļu lietošanas pieņem</w:t>
      </w:r>
      <w:r w:rsidR="00FB05A9" w:rsidRPr="002A48F7">
        <w:rPr>
          <w:rFonts w:asciiTheme="majorBidi" w:hAnsiTheme="majorBidi" w:cstheme="majorBidi"/>
          <w:sz w:val="22"/>
          <w:szCs w:val="22"/>
          <w:lang w:val="lv-LV"/>
        </w:rPr>
        <w:t>t</w:t>
      </w:r>
      <w:r w:rsidRPr="002A48F7">
        <w:rPr>
          <w:rFonts w:asciiTheme="majorBidi" w:hAnsiTheme="majorBidi" w:cstheme="majorBidi"/>
          <w:sz w:val="22"/>
          <w:szCs w:val="22"/>
          <w:lang w:val="lv-LV"/>
        </w:rPr>
        <w:t>, izvērtējot katru gadījumu atsevišķi.</w:t>
      </w:r>
    </w:p>
    <w:p w14:paraId="4EE65D00" w14:textId="77777777" w:rsidR="00D22550" w:rsidRPr="002A48F7" w:rsidRDefault="00D22550" w:rsidP="002A48F7">
      <w:pPr>
        <w:tabs>
          <w:tab w:val="clear" w:pos="567"/>
        </w:tabs>
        <w:spacing w:line="240" w:lineRule="auto"/>
        <w:contextualSpacing/>
        <w:rPr>
          <w:rFonts w:asciiTheme="majorBidi" w:hAnsiTheme="majorBidi" w:cstheme="majorBidi"/>
          <w:szCs w:val="22"/>
          <w:lang w:val="lv-LV"/>
        </w:rPr>
      </w:pPr>
    </w:p>
    <w:p w14:paraId="768AA755" w14:textId="6175FE7F" w:rsidR="00324E3C" w:rsidRPr="002A48F7" w:rsidRDefault="002808D7"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.9</w:t>
      </w:r>
      <w:r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r>
      <w:r w:rsidRPr="002A48F7">
        <w:rPr>
          <w:rFonts w:asciiTheme="majorBidi" w:hAnsiTheme="majorBidi" w:cstheme="majorBidi"/>
          <w:b/>
          <w:bCs/>
          <w:szCs w:val="22"/>
          <w:lang w:val="lv-LV"/>
        </w:rPr>
        <w:t>Lietošanas veids un devas</w:t>
      </w:r>
    </w:p>
    <w:p w14:paraId="40425C05"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4CD0F446" w14:textId="3345FF2A" w:rsidR="005919AB"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Vakcīn</w:t>
      </w:r>
      <w:r w:rsidR="004D4540">
        <w:rPr>
          <w:rFonts w:asciiTheme="majorBidi" w:hAnsiTheme="majorBidi" w:cstheme="majorBidi"/>
          <w:szCs w:val="22"/>
          <w:lang w:val="lv-LV" w:eastAsia="fr-FR"/>
        </w:rPr>
        <w:t>u ievadīt</w:t>
      </w:r>
      <w:r w:rsidRPr="002A48F7">
        <w:rPr>
          <w:rFonts w:asciiTheme="majorBidi" w:hAnsiTheme="majorBidi" w:cstheme="majorBidi"/>
          <w:szCs w:val="22"/>
          <w:lang w:val="lv-LV" w:eastAsia="fr-FR"/>
        </w:rPr>
        <w:t xml:space="preserve"> ar rupj</w:t>
      </w:r>
      <w:r w:rsidR="004D4540">
        <w:rPr>
          <w:rFonts w:asciiTheme="majorBidi" w:hAnsiTheme="majorBidi" w:cstheme="majorBidi"/>
          <w:szCs w:val="22"/>
          <w:lang w:val="lv-LV" w:eastAsia="fr-FR"/>
        </w:rPr>
        <w:t>o</w:t>
      </w:r>
      <w:r w:rsidRPr="002A48F7">
        <w:rPr>
          <w:rFonts w:asciiTheme="majorBidi" w:hAnsiTheme="majorBidi" w:cstheme="majorBidi"/>
          <w:szCs w:val="22"/>
          <w:lang w:val="lv-LV" w:eastAsia="fr-FR"/>
        </w:rPr>
        <w:t xml:space="preserve"> izsmidzināš</w:t>
      </w:r>
      <w:r w:rsidR="004D4540">
        <w:rPr>
          <w:rFonts w:asciiTheme="majorBidi" w:hAnsiTheme="majorBidi" w:cstheme="majorBidi"/>
          <w:szCs w:val="22"/>
          <w:lang w:val="lv-LV" w:eastAsia="fr-FR"/>
        </w:rPr>
        <w:t>u</w:t>
      </w:r>
      <w:r w:rsidRPr="002A48F7">
        <w:rPr>
          <w:rFonts w:asciiTheme="majorBidi" w:hAnsiTheme="majorBidi" w:cstheme="majorBidi"/>
          <w:szCs w:val="22"/>
          <w:lang w:val="lv-LV" w:eastAsia="fr-FR"/>
        </w:rPr>
        <w:t xml:space="preserve"> </w:t>
      </w:r>
      <w:r w:rsidR="00F43551" w:rsidRPr="002A48F7">
        <w:rPr>
          <w:rFonts w:asciiTheme="majorBidi" w:hAnsiTheme="majorBidi" w:cstheme="majorBidi"/>
          <w:szCs w:val="22"/>
          <w:lang w:val="lv-LV" w:eastAsia="fr-FR"/>
        </w:rPr>
        <w:t>(inhalācij</w:t>
      </w:r>
      <w:r w:rsidR="00F43551">
        <w:rPr>
          <w:rFonts w:asciiTheme="majorBidi" w:hAnsiTheme="majorBidi" w:cstheme="majorBidi"/>
          <w:szCs w:val="22"/>
          <w:lang w:val="lv-LV" w:eastAsia="fr-FR"/>
        </w:rPr>
        <w:t>u</w:t>
      </w:r>
      <w:r w:rsidR="00F43551"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cāļiem no 1 dienas vecuma.</w:t>
      </w:r>
    </w:p>
    <w:p w14:paraId="0737EDB6" w14:textId="77777777" w:rsidR="005919AB" w:rsidRPr="002A48F7" w:rsidRDefault="00F93ED0" w:rsidP="002A48F7">
      <w:pPr>
        <w:tabs>
          <w:tab w:val="clear" w:pos="567"/>
          <w:tab w:val="left" w:pos="0"/>
          <w:tab w:val="num" w:pos="284"/>
        </w:tabs>
        <w:spacing w:line="240" w:lineRule="auto"/>
        <w:rPr>
          <w:rFonts w:asciiTheme="majorBidi" w:hAnsiTheme="majorBidi" w:cstheme="majorBidi"/>
          <w:szCs w:val="22"/>
          <w:lang w:val="lv-LV" w:eastAsia="fr-FR"/>
        </w:rPr>
      </w:pPr>
      <w:r w:rsidRPr="002A48F7">
        <w:rPr>
          <w:rFonts w:asciiTheme="majorBidi" w:hAnsiTheme="majorBidi" w:cstheme="majorBidi"/>
          <w:szCs w:val="22"/>
          <w:lang w:val="lv-LV" w:eastAsia="fr-FR"/>
        </w:rPr>
        <w:t>Revakcinācija ieteicama 10</w:t>
      </w:r>
      <w:r w:rsidR="008221CB" w:rsidRPr="002A48F7">
        <w:rPr>
          <w:rFonts w:asciiTheme="majorBidi" w:hAnsiTheme="majorBidi" w:cstheme="majorBidi"/>
          <w:szCs w:val="22"/>
          <w:lang w:val="lv-LV" w:eastAsia="fr-FR"/>
        </w:rPr>
        <w:t xml:space="preserve"> </w:t>
      </w:r>
      <w:r w:rsidR="008D43C0"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xml:space="preserve">14 dienu vecumā. </w:t>
      </w:r>
    </w:p>
    <w:p w14:paraId="07A70F26" w14:textId="77777777" w:rsidR="0024440E"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Dējējvistām var būt nepieciešama papildu vakcinācija.</w:t>
      </w:r>
    </w:p>
    <w:p w14:paraId="2EFCE8D7" w14:textId="3BB881D3" w:rsidR="00302C05"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bidi="he-IL"/>
        </w:rPr>
      </w:pPr>
      <w:r w:rsidRPr="002A48F7">
        <w:rPr>
          <w:rFonts w:asciiTheme="majorBidi" w:hAnsiTheme="majorBidi" w:cstheme="majorBidi"/>
          <w:szCs w:val="22"/>
          <w:lang w:val="lv-LV" w:eastAsia="fr-FR"/>
        </w:rPr>
        <w:t xml:space="preserve">Par vakcinācijas shēmu vienmēr konsultēties ar </w:t>
      </w:r>
      <w:r w:rsidR="004D4540">
        <w:rPr>
          <w:rFonts w:asciiTheme="majorBidi" w:hAnsiTheme="majorBidi" w:cstheme="majorBidi"/>
          <w:szCs w:val="22"/>
          <w:lang w:val="lv-LV" w:eastAsia="fr-FR"/>
        </w:rPr>
        <w:t xml:space="preserve">savu </w:t>
      </w:r>
      <w:r w:rsidRPr="002A48F7">
        <w:rPr>
          <w:rFonts w:asciiTheme="majorBidi" w:hAnsiTheme="majorBidi" w:cstheme="majorBidi"/>
          <w:szCs w:val="22"/>
          <w:lang w:val="lv-LV" w:eastAsia="fr-FR"/>
        </w:rPr>
        <w:t xml:space="preserve">veterinārārstu. </w:t>
      </w:r>
    </w:p>
    <w:p w14:paraId="377D573F" w14:textId="77777777" w:rsidR="005919AB" w:rsidRPr="002A48F7" w:rsidRDefault="005919AB"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5E88EF3D" w14:textId="74DB855E" w:rsidR="005919AB"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b/>
          <w:bCs/>
          <w:szCs w:val="22"/>
          <w:lang w:val="lv-LV" w:eastAsia="fr-FR"/>
        </w:rPr>
        <w:t>Rupjā izsmidzināšana (inhalācija)</w:t>
      </w:r>
      <w:r w:rsidRPr="002A48F7">
        <w:rPr>
          <w:rFonts w:asciiTheme="majorBidi" w:hAnsiTheme="majorBidi" w:cstheme="majorBidi"/>
          <w:szCs w:val="22"/>
          <w:lang w:val="lv-LV" w:eastAsia="fr-FR"/>
        </w:rPr>
        <w:t xml:space="preserve"> – šo metodi var lietot inkubatorā cāļiem no 1</w:t>
      </w:r>
      <w:r w:rsidR="001F1F9D" w:rsidRPr="002A48F7">
        <w:rPr>
          <w:rFonts w:asciiTheme="majorBidi" w:hAnsiTheme="majorBidi" w:cstheme="majorBidi"/>
          <w:szCs w:val="22"/>
          <w:lang w:val="lv-LV" w:eastAsia="fr-FR"/>
        </w:rPr>
        <w:t> </w:t>
      </w:r>
      <w:r w:rsidRPr="002A48F7">
        <w:rPr>
          <w:rFonts w:asciiTheme="majorBidi" w:hAnsiTheme="majorBidi" w:cstheme="majorBidi"/>
          <w:szCs w:val="22"/>
          <w:lang w:val="lv-LV" w:eastAsia="fr-FR"/>
        </w:rPr>
        <w:t xml:space="preserve">dienas vecuma tūlīt pēc izšķilšanās </w:t>
      </w:r>
      <w:r w:rsidR="0070653A">
        <w:rPr>
          <w:rFonts w:asciiTheme="majorBidi" w:hAnsiTheme="majorBidi" w:cstheme="majorBidi"/>
          <w:szCs w:val="22"/>
          <w:lang w:val="lv-LV" w:eastAsia="fr-FR"/>
        </w:rPr>
        <w:t>novietnē</w:t>
      </w:r>
      <w:r w:rsidRPr="002A48F7">
        <w:rPr>
          <w:rFonts w:asciiTheme="majorBidi" w:hAnsiTheme="majorBidi" w:cstheme="majorBidi"/>
          <w:szCs w:val="22"/>
          <w:lang w:val="lv-LV" w:eastAsia="fr-FR"/>
        </w:rPr>
        <w:t xml:space="preserve">. </w:t>
      </w:r>
    </w:p>
    <w:p w14:paraId="464EF1D1" w14:textId="77777777" w:rsidR="00967922" w:rsidRPr="002A48F7" w:rsidRDefault="00967922"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5D9FC607" w14:textId="77777777" w:rsidR="007611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Vakcīnas </w:t>
      </w:r>
      <w:r w:rsidR="00567229" w:rsidRPr="002A48F7">
        <w:rPr>
          <w:rFonts w:asciiTheme="majorBidi" w:hAnsiTheme="majorBidi" w:cstheme="majorBidi"/>
          <w:szCs w:val="22"/>
          <w:lang w:val="lv-LV" w:eastAsia="fr-FR"/>
        </w:rPr>
        <w:t xml:space="preserve">izšķīdināšanai </w:t>
      </w:r>
      <w:r w:rsidRPr="002A48F7">
        <w:rPr>
          <w:rFonts w:asciiTheme="majorBidi" w:hAnsiTheme="majorBidi" w:cstheme="majorBidi"/>
          <w:szCs w:val="22"/>
          <w:lang w:val="lv-LV" w:eastAsia="fr-FR"/>
        </w:rPr>
        <w:t>paredzētais ūdens daudzums ir norādīts zemāk tabulā. Dažos gadījumos tas jāpielāgo izsmidzinātāja ražotāja norādījumiem.</w:t>
      </w:r>
    </w:p>
    <w:p w14:paraId="557CD1FC" w14:textId="77777777" w:rsidR="00A00581" w:rsidRPr="002A48F7" w:rsidRDefault="00A00581"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3090896A" w14:textId="77777777" w:rsidR="00B06807" w:rsidRPr="002A48F7" w:rsidRDefault="00B06807" w:rsidP="002A48F7">
      <w:pPr>
        <w:spacing w:line="240" w:lineRule="auto"/>
        <w:contextualSpacing/>
        <w:rPr>
          <w:rFonts w:asciiTheme="majorBidi" w:hAnsiTheme="majorBidi" w:cstheme="majorBidi"/>
          <w:color w:val="1F497D"/>
          <w:szCs w:val="22"/>
          <w:lang w:val="lv-LV" w:eastAsia="en-GB"/>
        </w:rPr>
      </w:pPr>
    </w:p>
    <w:tbl>
      <w:tblPr>
        <w:tblW w:w="7909" w:type="dxa"/>
        <w:jc w:val="center"/>
        <w:tblCellMar>
          <w:left w:w="0" w:type="dxa"/>
          <w:right w:w="0" w:type="dxa"/>
        </w:tblCellMar>
        <w:tblLook w:val="04A0" w:firstRow="1" w:lastRow="0" w:firstColumn="1" w:lastColumn="0" w:noHBand="0" w:noVBand="1"/>
      </w:tblPr>
      <w:tblGrid>
        <w:gridCol w:w="1631"/>
        <w:gridCol w:w="3183"/>
        <w:gridCol w:w="3095"/>
      </w:tblGrid>
      <w:tr w:rsidR="00F93ED0" w:rsidRPr="00C955E5" w14:paraId="63C239E7" w14:textId="77777777" w:rsidTr="00DE64C7">
        <w:trPr>
          <w:trHeight w:val="1022"/>
          <w:jc w:val="center"/>
        </w:trPr>
        <w:tc>
          <w:tcPr>
            <w:tcW w:w="16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F46B52" w14:textId="77777777" w:rsidR="00B06807" w:rsidRPr="002A48F7" w:rsidRDefault="00434FE2"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 xml:space="preserve">Tabletes </w:t>
            </w:r>
            <w:r w:rsidR="003B5ED8" w:rsidRPr="002A48F7">
              <w:rPr>
                <w:rFonts w:asciiTheme="majorBidi" w:hAnsiTheme="majorBidi" w:cstheme="majorBidi"/>
                <w:szCs w:val="22"/>
                <w:lang w:val="lv-LV"/>
              </w:rPr>
              <w:t>izmērs</w:t>
            </w:r>
            <w:r w:rsidR="00F93ED0" w:rsidRPr="002A48F7">
              <w:rPr>
                <w:rFonts w:asciiTheme="majorBidi" w:hAnsiTheme="majorBidi" w:cstheme="majorBidi"/>
                <w:szCs w:val="22"/>
                <w:lang w:val="lv-LV"/>
              </w:rPr>
              <w:br/>
              <w:t>(devas tabletē)</w:t>
            </w:r>
          </w:p>
        </w:tc>
        <w:tc>
          <w:tcPr>
            <w:tcW w:w="318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2C5EB07"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 xml:space="preserve">Ūdens daudzums (ml) </w:t>
            </w:r>
            <w:r w:rsidR="00567229" w:rsidRPr="002A48F7">
              <w:rPr>
                <w:rFonts w:asciiTheme="majorBidi" w:hAnsiTheme="majorBidi" w:cstheme="majorBidi"/>
                <w:szCs w:val="22"/>
                <w:lang w:val="lv-LV"/>
              </w:rPr>
              <w:t>izšķīdināšanai</w:t>
            </w:r>
          </w:p>
          <w:p w14:paraId="3DD634E6" w14:textId="23D129DB"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 lietošanai inkubatorā</w:t>
            </w:r>
          </w:p>
        </w:tc>
        <w:tc>
          <w:tcPr>
            <w:tcW w:w="309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B82EB9" w14:textId="085836A0"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 xml:space="preserve">Ūdens daudzums (ml) </w:t>
            </w:r>
            <w:r w:rsidR="00567229" w:rsidRPr="002A48F7">
              <w:rPr>
                <w:rFonts w:asciiTheme="majorBidi" w:hAnsiTheme="majorBidi" w:cstheme="majorBidi"/>
                <w:szCs w:val="22"/>
                <w:lang w:val="lv-LV"/>
              </w:rPr>
              <w:t>izšķīdināšanai</w:t>
            </w:r>
          </w:p>
          <w:p w14:paraId="7DE560DF" w14:textId="3B344C33"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 lietošanai vistu novietnē</w:t>
            </w:r>
          </w:p>
        </w:tc>
      </w:tr>
      <w:tr w:rsidR="00F93ED0" w:rsidRPr="002A48F7" w14:paraId="6D74815C"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344C87"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68A950"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125 - 150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344CD6"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100 - 200</w:t>
            </w:r>
          </w:p>
        </w:tc>
      </w:tr>
      <w:tr w:rsidR="00F93ED0" w:rsidRPr="002A48F7" w14:paraId="5C44889B"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9939B89"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C2AD04"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250 - 300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74288E"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200 - 400</w:t>
            </w:r>
          </w:p>
        </w:tc>
      </w:tr>
      <w:tr w:rsidR="00FF1130" w:rsidRPr="002A48F7" w14:paraId="041EA5AF"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D421233" w14:textId="5A13CAAB"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1AC1128F" w14:textId="6902EA97"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375 - 450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7BF1BE4E" w14:textId="7B912D9F"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300 - 600</w:t>
            </w:r>
          </w:p>
        </w:tc>
      </w:tr>
      <w:tr w:rsidR="00F93ED0" w:rsidRPr="002A48F7" w14:paraId="597D0011"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3984EA"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2000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ACE058"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500 - 600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2779EA"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400 - 800</w:t>
            </w:r>
          </w:p>
        </w:tc>
      </w:tr>
      <w:tr w:rsidR="00F93ED0" w:rsidRPr="002A48F7" w14:paraId="4F211E87"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7861E5"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2500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450603D"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625 - 750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88DA07"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500 - 1000</w:t>
            </w:r>
          </w:p>
        </w:tc>
      </w:tr>
      <w:tr w:rsidR="00FF1130" w:rsidRPr="002A48F7" w14:paraId="072C4157"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5431BF" w14:textId="3A7555CD"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3000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43052B8D" w14:textId="44735DA0"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750 - 900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38649EC8" w14:textId="640157BA"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600 - 1200</w:t>
            </w:r>
          </w:p>
        </w:tc>
      </w:tr>
      <w:tr w:rsidR="00FF1130" w:rsidRPr="002A48F7" w14:paraId="45B9B5D3"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BACCCED" w14:textId="7FA6780C"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3500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7F3E5D89" w14:textId="61895CA6"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875 - 1050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16974EE0" w14:textId="34245042"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700 - 1400</w:t>
            </w:r>
          </w:p>
        </w:tc>
      </w:tr>
      <w:tr w:rsidR="00FF1130" w:rsidRPr="002A48F7" w14:paraId="39E692D5"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98590D" w14:textId="50FC8D83"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4000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239D2B3B" w14:textId="36040167"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1000 - 1200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5F90324D" w14:textId="6C63C7DB"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800 - 1600</w:t>
            </w:r>
          </w:p>
        </w:tc>
      </w:tr>
      <w:tr w:rsidR="00FF1130" w:rsidRPr="002A48F7" w14:paraId="1CB74152"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6B5233D" w14:textId="21B95BE4"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4500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6E15814C" w14:textId="03EA5B94"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1125 - 1350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4A0E2BE8" w14:textId="41A00C7A" w:rsidR="00FF1130" w:rsidRPr="002A48F7" w:rsidRDefault="00FF113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900 - 1800</w:t>
            </w:r>
          </w:p>
        </w:tc>
      </w:tr>
      <w:tr w:rsidR="00F93ED0" w:rsidRPr="002A48F7" w14:paraId="17EDA0F7"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49CEEAB"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5000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7CF6DA"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1250 - 1500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16F623"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hAnsiTheme="majorBidi" w:cstheme="majorBidi"/>
                <w:szCs w:val="22"/>
                <w:lang w:val="lv-LV"/>
              </w:rPr>
              <w:t>1000 - 2000</w:t>
            </w:r>
          </w:p>
        </w:tc>
      </w:tr>
      <w:tr w:rsidR="00F93ED0" w:rsidRPr="002A48F7" w14:paraId="478DB5C2" w14:textId="77777777" w:rsidTr="00DE64C7">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244EE23"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eastAsia="Calibri" w:hAnsiTheme="majorBidi" w:cstheme="majorBidi"/>
                <w:szCs w:val="22"/>
                <w:lang w:val="lv-LV"/>
              </w:rPr>
              <w:t>10000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707659"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eastAsia="Calibri" w:hAnsiTheme="majorBidi" w:cstheme="majorBidi"/>
                <w:szCs w:val="22"/>
                <w:lang w:val="lv-LV"/>
              </w:rPr>
              <w:t>2500 - 3000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793907" w14:textId="77777777" w:rsidR="00B06807" w:rsidRPr="002A48F7" w:rsidRDefault="00F93ED0" w:rsidP="002A48F7">
            <w:pPr>
              <w:spacing w:line="240" w:lineRule="auto"/>
              <w:contextualSpacing/>
              <w:jc w:val="center"/>
              <w:rPr>
                <w:rFonts w:asciiTheme="majorBidi" w:hAnsiTheme="majorBidi" w:cstheme="majorBidi"/>
                <w:szCs w:val="22"/>
                <w:lang w:val="lv-LV"/>
              </w:rPr>
            </w:pPr>
            <w:r w:rsidRPr="002A48F7">
              <w:rPr>
                <w:rFonts w:asciiTheme="majorBidi" w:eastAsia="Calibri" w:hAnsiTheme="majorBidi" w:cstheme="majorBidi"/>
                <w:szCs w:val="22"/>
                <w:lang w:val="lv-LV"/>
              </w:rPr>
              <w:t>2000 - 4000</w:t>
            </w:r>
          </w:p>
        </w:tc>
      </w:tr>
    </w:tbl>
    <w:p w14:paraId="2282A2C1" w14:textId="77777777" w:rsidR="00B06807" w:rsidRPr="002A48F7" w:rsidRDefault="00B06807"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08AA8056" w14:textId="5787656D" w:rsidR="007A1A65" w:rsidRPr="002A48F7" w:rsidRDefault="00F93ED0" w:rsidP="002A48F7">
      <w:pPr>
        <w:tabs>
          <w:tab w:val="clear" w:pos="567"/>
          <w:tab w:val="left" w:pos="0"/>
          <w:tab w:val="num" w:pos="284"/>
        </w:tabs>
        <w:spacing w:line="240" w:lineRule="auto"/>
        <w:contextualSpacing/>
        <w:rPr>
          <w:rFonts w:asciiTheme="majorBidi" w:hAnsiTheme="majorBidi" w:cstheme="majorBidi"/>
          <w:b/>
          <w:bCs/>
          <w:szCs w:val="22"/>
          <w:lang w:val="lv-LV" w:eastAsia="fr-FR"/>
        </w:rPr>
      </w:pPr>
      <w:r w:rsidRPr="002A48F7">
        <w:rPr>
          <w:rFonts w:asciiTheme="majorBidi" w:hAnsiTheme="majorBidi" w:cstheme="majorBidi"/>
          <w:b/>
          <w:bCs/>
          <w:szCs w:val="22"/>
          <w:lang w:val="lv-LV" w:eastAsia="fr-FR"/>
        </w:rPr>
        <w:t>Vakcinācija inkubatorā, izmantojot rupj</w:t>
      </w:r>
      <w:r w:rsidR="004D4540">
        <w:rPr>
          <w:rFonts w:asciiTheme="majorBidi" w:hAnsiTheme="majorBidi" w:cstheme="majorBidi"/>
          <w:b/>
          <w:bCs/>
          <w:szCs w:val="22"/>
          <w:lang w:val="lv-LV" w:eastAsia="fr-FR"/>
        </w:rPr>
        <w:t>o</w:t>
      </w:r>
      <w:r w:rsidRPr="002A48F7">
        <w:rPr>
          <w:rFonts w:asciiTheme="majorBidi" w:hAnsiTheme="majorBidi" w:cstheme="majorBidi"/>
          <w:b/>
          <w:bCs/>
          <w:szCs w:val="22"/>
          <w:lang w:val="lv-LV" w:eastAsia="fr-FR"/>
        </w:rPr>
        <w:t xml:space="preserve"> izsmidzināšan</w:t>
      </w:r>
      <w:r w:rsidR="004D4540">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 xml:space="preserve"> (inhalācij</w:t>
      </w:r>
      <w:r w:rsidR="004D4540">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w:t>
      </w:r>
      <w:r w:rsidR="007133C3" w:rsidRPr="002A48F7">
        <w:rPr>
          <w:rFonts w:asciiTheme="majorBidi" w:hAnsiTheme="majorBidi" w:cstheme="majorBidi"/>
          <w:b/>
          <w:bCs/>
          <w:szCs w:val="22"/>
          <w:lang w:val="lv-LV" w:eastAsia="fr-FR"/>
        </w:rPr>
        <w:t>:</w:t>
      </w:r>
    </w:p>
    <w:p w14:paraId="43430984" w14:textId="77777777" w:rsidR="004F6532" w:rsidRPr="002A48F7" w:rsidRDefault="004F6532" w:rsidP="002A48F7">
      <w:pPr>
        <w:tabs>
          <w:tab w:val="clear" w:pos="567"/>
          <w:tab w:val="left" w:pos="0"/>
          <w:tab w:val="num" w:pos="284"/>
        </w:tabs>
        <w:spacing w:line="240" w:lineRule="auto"/>
        <w:contextualSpacing/>
        <w:rPr>
          <w:rFonts w:asciiTheme="majorBidi" w:hAnsiTheme="majorBidi" w:cstheme="majorBidi"/>
          <w:b/>
          <w:szCs w:val="22"/>
          <w:lang w:val="lv-LV" w:eastAsia="fr-FR"/>
        </w:rPr>
      </w:pPr>
    </w:p>
    <w:p w14:paraId="100A1BE4" w14:textId="2F9CF83E" w:rsidR="00684B07"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Vakcinācij</w:t>
      </w:r>
      <w:r w:rsidR="003034FA" w:rsidRPr="002A48F7">
        <w:rPr>
          <w:rFonts w:asciiTheme="majorBidi" w:hAnsiTheme="majorBidi" w:cstheme="majorBidi"/>
          <w:szCs w:val="22"/>
          <w:lang w:val="lv-LV" w:eastAsia="fr-FR"/>
        </w:rPr>
        <w:t>a</w:t>
      </w:r>
      <w:r w:rsidRPr="002A48F7">
        <w:rPr>
          <w:rFonts w:asciiTheme="majorBidi" w:hAnsiTheme="majorBidi" w:cstheme="majorBidi"/>
          <w:szCs w:val="22"/>
          <w:lang w:val="lv-LV" w:eastAsia="fr-FR"/>
        </w:rPr>
        <w:t xml:space="preserve"> inkubatorā </w:t>
      </w:r>
      <w:r w:rsidR="003034FA" w:rsidRPr="002A48F7">
        <w:rPr>
          <w:rFonts w:asciiTheme="majorBidi" w:hAnsiTheme="majorBidi" w:cstheme="majorBidi"/>
          <w:szCs w:val="22"/>
          <w:lang w:val="lv-LV" w:eastAsia="fr-FR"/>
        </w:rPr>
        <w:t>tiek veikta</w:t>
      </w:r>
      <w:r w:rsidR="00434FE2" w:rsidRPr="002A48F7">
        <w:rPr>
          <w:rFonts w:asciiTheme="majorBidi" w:hAnsiTheme="majorBidi" w:cstheme="majorBidi"/>
          <w:szCs w:val="22"/>
          <w:lang w:val="lv-LV" w:eastAsia="fr-FR"/>
        </w:rPr>
        <w:t>,</w:t>
      </w:r>
      <w:r w:rsidR="003034FA" w:rsidRPr="002A48F7">
        <w:rPr>
          <w:rFonts w:asciiTheme="majorBidi" w:hAnsiTheme="majorBidi" w:cstheme="majorBidi"/>
          <w:szCs w:val="22"/>
          <w:lang w:val="lv-LV" w:eastAsia="fr-FR"/>
        </w:rPr>
        <w:t xml:space="preserve"> izmantojot</w:t>
      </w:r>
      <w:r w:rsidRPr="002A48F7">
        <w:rPr>
          <w:rFonts w:asciiTheme="majorBidi" w:hAnsiTheme="majorBidi" w:cstheme="majorBidi"/>
          <w:szCs w:val="22"/>
          <w:lang w:val="lv-LV" w:eastAsia="fr-FR"/>
        </w:rPr>
        <w:t xml:space="preserve"> automātisko izsmidzināšanas iekārtu, kas tiek aktivēta, kad </w:t>
      </w:r>
      <w:r w:rsidR="003034FA" w:rsidRPr="002A48F7">
        <w:rPr>
          <w:rFonts w:asciiTheme="majorBidi" w:hAnsiTheme="majorBidi" w:cstheme="majorBidi"/>
          <w:szCs w:val="22"/>
          <w:lang w:val="lv-LV" w:eastAsia="fr-FR"/>
        </w:rPr>
        <w:t xml:space="preserve">kastes ar </w:t>
      </w:r>
      <w:r w:rsidRPr="002A48F7">
        <w:rPr>
          <w:rFonts w:asciiTheme="majorBidi" w:hAnsiTheme="majorBidi" w:cstheme="majorBidi"/>
          <w:szCs w:val="22"/>
          <w:lang w:val="lv-LV" w:eastAsia="fr-FR"/>
        </w:rPr>
        <w:t>cāļ</w:t>
      </w:r>
      <w:r w:rsidR="003034FA" w:rsidRPr="002A48F7">
        <w:rPr>
          <w:rFonts w:asciiTheme="majorBidi" w:hAnsiTheme="majorBidi" w:cstheme="majorBidi"/>
          <w:szCs w:val="22"/>
          <w:lang w:val="lv-LV" w:eastAsia="fr-FR"/>
        </w:rPr>
        <w:t>iem</w:t>
      </w:r>
      <w:r w:rsidRPr="002A48F7">
        <w:rPr>
          <w:rFonts w:asciiTheme="majorBidi" w:hAnsiTheme="majorBidi" w:cstheme="majorBidi"/>
          <w:szCs w:val="22"/>
          <w:lang w:val="lv-LV" w:eastAsia="fr-FR"/>
        </w:rPr>
        <w:t xml:space="preserve"> virzās pa lenti. Vēl izsmidzināšanu var veikt, izmantojot </w:t>
      </w:r>
      <w:r w:rsidR="004D4540">
        <w:rPr>
          <w:rFonts w:asciiTheme="majorBidi" w:hAnsiTheme="majorBidi" w:cstheme="majorBidi"/>
          <w:szCs w:val="22"/>
          <w:lang w:val="lv-LV" w:eastAsia="fr-FR"/>
        </w:rPr>
        <w:t>manuāli</w:t>
      </w:r>
      <w:r w:rsidRPr="002A48F7">
        <w:rPr>
          <w:rFonts w:asciiTheme="majorBidi" w:hAnsiTheme="majorBidi" w:cstheme="majorBidi"/>
          <w:szCs w:val="22"/>
          <w:lang w:val="lv-LV" w:eastAsia="fr-FR"/>
        </w:rPr>
        <w:t xml:space="preserve"> darbināmu </w:t>
      </w:r>
      <w:r w:rsidR="002E0CD9">
        <w:rPr>
          <w:rFonts w:asciiTheme="majorBidi" w:hAnsiTheme="majorBidi" w:cstheme="majorBidi"/>
          <w:szCs w:val="22"/>
          <w:lang w:val="lv-LV" w:eastAsia="fr-FR"/>
        </w:rPr>
        <w:t xml:space="preserve">rokas </w:t>
      </w:r>
      <w:r w:rsidRPr="002A48F7">
        <w:rPr>
          <w:rFonts w:asciiTheme="majorBidi" w:hAnsiTheme="majorBidi" w:cstheme="majorBidi"/>
          <w:szCs w:val="22"/>
          <w:lang w:val="lv-LV" w:eastAsia="fr-FR"/>
        </w:rPr>
        <w:t>smidzinā</w:t>
      </w:r>
      <w:r w:rsidR="002E0CD9">
        <w:rPr>
          <w:rFonts w:asciiTheme="majorBidi" w:hAnsiTheme="majorBidi" w:cstheme="majorBidi"/>
          <w:szCs w:val="22"/>
          <w:lang w:val="lv-LV" w:eastAsia="fr-FR"/>
        </w:rPr>
        <w:t>tāju</w:t>
      </w:r>
      <w:r w:rsidRPr="002A48F7">
        <w:rPr>
          <w:rFonts w:asciiTheme="majorBidi" w:hAnsiTheme="majorBidi" w:cstheme="majorBidi"/>
          <w:szCs w:val="22"/>
          <w:lang w:val="lv-LV" w:eastAsia="fr-FR"/>
        </w:rPr>
        <w:t>. Abos gadījumos nodrošin</w:t>
      </w:r>
      <w:r w:rsidR="002E0CD9">
        <w:rPr>
          <w:rFonts w:asciiTheme="majorBidi" w:hAnsiTheme="majorBidi" w:cstheme="majorBidi"/>
          <w:szCs w:val="22"/>
          <w:lang w:val="lv-LV" w:eastAsia="fr-FR"/>
        </w:rPr>
        <w:t xml:space="preserve">āt </w:t>
      </w:r>
      <w:r w:rsidRPr="002A48F7">
        <w:rPr>
          <w:rFonts w:asciiTheme="majorBidi" w:hAnsiTheme="majorBidi" w:cstheme="majorBidi"/>
          <w:szCs w:val="22"/>
          <w:lang w:val="lv-LV" w:eastAsia="fr-FR"/>
        </w:rPr>
        <w:t>pilienu izmēr</w:t>
      </w:r>
      <w:r w:rsidR="002E0CD9">
        <w:rPr>
          <w:rFonts w:asciiTheme="majorBidi" w:hAnsiTheme="majorBidi" w:cstheme="majorBidi"/>
          <w:szCs w:val="22"/>
          <w:lang w:val="lv-LV" w:eastAsia="fr-FR"/>
        </w:rPr>
        <w:t>u</w:t>
      </w:r>
      <w:r w:rsidRPr="002A48F7">
        <w:rPr>
          <w:rFonts w:asciiTheme="majorBidi" w:hAnsiTheme="majorBidi" w:cstheme="majorBidi"/>
          <w:szCs w:val="22"/>
          <w:lang w:val="lv-LV" w:eastAsia="fr-FR"/>
        </w:rPr>
        <w:t xml:space="preserve"> aptuveni </w:t>
      </w:r>
      <w:r w:rsidR="008221CB" w:rsidRPr="002A48F7">
        <w:rPr>
          <w:rFonts w:asciiTheme="majorBidi" w:hAnsiTheme="majorBidi" w:cstheme="majorBidi"/>
          <w:szCs w:val="22"/>
          <w:lang w:val="lv-LV" w:eastAsia="fr-FR"/>
        </w:rPr>
        <w:t>100 </w:t>
      </w:r>
      <w:r w:rsidR="002E0CD9">
        <w:rPr>
          <w:rFonts w:asciiTheme="majorBidi" w:hAnsiTheme="majorBidi" w:cstheme="majorBidi"/>
          <w:szCs w:val="22"/>
          <w:lang w:val="lv-LV" w:eastAsia="fr-FR"/>
        </w:rPr>
        <w:t>–</w:t>
      </w:r>
      <w:r w:rsidR="008221CB" w:rsidRPr="002A48F7">
        <w:rPr>
          <w:rFonts w:asciiTheme="majorBidi" w:hAnsiTheme="majorBidi" w:cstheme="majorBidi"/>
          <w:szCs w:val="22"/>
          <w:lang w:val="lv-LV" w:eastAsia="fr-FR"/>
        </w:rPr>
        <w:t> </w:t>
      </w:r>
      <w:r w:rsidRPr="002A48F7">
        <w:rPr>
          <w:rFonts w:asciiTheme="majorBidi" w:hAnsiTheme="majorBidi" w:cstheme="majorBidi"/>
          <w:szCs w:val="22"/>
          <w:lang w:val="lv-LV" w:eastAsia="fr-FR"/>
        </w:rPr>
        <w:t>200</w:t>
      </w:r>
      <w:r w:rsidR="001F1F9D" w:rsidRPr="002A48F7">
        <w:rPr>
          <w:rFonts w:asciiTheme="majorBidi" w:hAnsiTheme="majorBidi" w:cstheme="majorBidi"/>
          <w:szCs w:val="22"/>
          <w:lang w:val="lv-LV" w:eastAsia="fr-FR"/>
        </w:rPr>
        <w:t> </w:t>
      </w:r>
      <w:r w:rsidR="009911BA" w:rsidRPr="002A48F7">
        <w:rPr>
          <w:rFonts w:asciiTheme="majorBidi" w:hAnsiTheme="majorBidi" w:cstheme="majorBidi"/>
          <w:color w:val="000000"/>
          <w:szCs w:val="22"/>
          <w:lang w:val="lv-LV"/>
        </w:rPr>
        <w:t>µm</w:t>
      </w:r>
      <w:r w:rsidR="003E1D4E"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mikrometri</w:t>
      </w:r>
      <w:r w:rsidR="003E1D4E" w:rsidRPr="002A48F7">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diametrā, un izsmidzināšan</w:t>
      </w:r>
      <w:r w:rsidR="002E0CD9">
        <w:rPr>
          <w:rFonts w:asciiTheme="majorBidi" w:hAnsiTheme="majorBidi" w:cstheme="majorBidi"/>
          <w:szCs w:val="22"/>
          <w:lang w:val="lv-LV" w:eastAsia="fr-FR"/>
        </w:rPr>
        <w:t>u</w:t>
      </w:r>
      <w:r w:rsidR="003034FA" w:rsidRPr="002A48F7">
        <w:rPr>
          <w:rFonts w:asciiTheme="majorBidi" w:hAnsiTheme="majorBidi" w:cstheme="majorBidi"/>
          <w:szCs w:val="22"/>
          <w:lang w:val="lv-LV" w:eastAsia="fr-FR"/>
        </w:rPr>
        <w:t xml:space="preserve"> </w:t>
      </w:r>
      <w:r w:rsidR="002E0CD9">
        <w:rPr>
          <w:rFonts w:asciiTheme="majorBidi" w:hAnsiTheme="majorBidi" w:cstheme="majorBidi"/>
          <w:szCs w:val="22"/>
          <w:lang w:val="lv-LV" w:eastAsia="fr-FR"/>
        </w:rPr>
        <w:t>veikt</w:t>
      </w:r>
      <w:r w:rsidRPr="002A48F7">
        <w:rPr>
          <w:rFonts w:asciiTheme="majorBidi" w:hAnsiTheme="majorBidi" w:cstheme="majorBidi"/>
          <w:szCs w:val="22"/>
          <w:lang w:val="lv-LV" w:eastAsia="fr-FR"/>
        </w:rPr>
        <w:t xml:space="preserve"> tā, lai cāļi būtu mitri. Tātad 25</w:t>
      </w:r>
      <w:r w:rsidR="003034FA" w:rsidRPr="002A48F7">
        <w:rPr>
          <w:rFonts w:asciiTheme="majorBidi" w:hAnsiTheme="majorBidi" w:cstheme="majorBidi"/>
          <w:szCs w:val="22"/>
          <w:lang w:val="lv-LV" w:eastAsia="fr-FR"/>
        </w:rPr>
        <w:t xml:space="preserve"> </w:t>
      </w:r>
      <w:r w:rsidR="004D4540">
        <w:rPr>
          <w:rFonts w:asciiTheme="majorBidi" w:hAnsiTheme="majorBidi" w:cstheme="majorBidi"/>
          <w:szCs w:val="22"/>
          <w:lang w:val="lv-LV" w:eastAsia="fr-FR"/>
        </w:rPr>
        <w:t>–</w:t>
      </w:r>
      <w:r w:rsidR="003034FA"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xml:space="preserve">30 ml ūdens vajadzētu </w:t>
      </w:r>
      <w:r w:rsidR="003034FA" w:rsidRPr="002A48F7">
        <w:rPr>
          <w:rFonts w:asciiTheme="majorBidi" w:hAnsiTheme="majorBidi" w:cstheme="majorBidi"/>
          <w:szCs w:val="22"/>
          <w:lang w:val="lv-LV" w:eastAsia="fr-FR"/>
        </w:rPr>
        <w:t xml:space="preserve">saturēt </w:t>
      </w:r>
      <w:r w:rsidRPr="002A48F7">
        <w:rPr>
          <w:rFonts w:asciiTheme="majorBidi" w:hAnsiTheme="majorBidi" w:cstheme="majorBidi"/>
          <w:szCs w:val="22"/>
          <w:lang w:val="lv-LV" w:eastAsia="fr-FR"/>
        </w:rPr>
        <w:t>100 vakcīnas dev</w:t>
      </w:r>
      <w:r w:rsidR="003034FA" w:rsidRPr="002A48F7">
        <w:rPr>
          <w:rFonts w:asciiTheme="majorBidi" w:hAnsiTheme="majorBidi" w:cstheme="majorBidi"/>
          <w:szCs w:val="22"/>
          <w:lang w:val="lv-LV" w:eastAsia="fr-FR"/>
        </w:rPr>
        <w:t>as</w:t>
      </w:r>
      <w:r w:rsidRPr="002A48F7">
        <w:rPr>
          <w:rFonts w:asciiTheme="majorBidi" w:hAnsiTheme="majorBidi" w:cstheme="majorBidi"/>
          <w:szCs w:val="22"/>
          <w:lang w:val="lv-LV" w:eastAsia="fr-FR"/>
        </w:rPr>
        <w:t>,</w:t>
      </w:r>
      <w:r w:rsidR="003034FA" w:rsidRPr="002A48F7">
        <w:rPr>
          <w:rFonts w:asciiTheme="majorBidi" w:hAnsiTheme="majorBidi" w:cstheme="majorBidi"/>
          <w:szCs w:val="22"/>
          <w:lang w:val="lv-LV" w:eastAsia="fr-FR"/>
        </w:rPr>
        <w:t xml:space="preserve"> kas</w:t>
      </w:r>
      <w:r w:rsidRPr="002A48F7">
        <w:rPr>
          <w:rFonts w:asciiTheme="majorBidi" w:hAnsiTheme="majorBidi" w:cstheme="majorBidi"/>
          <w:szCs w:val="22"/>
          <w:lang w:val="lv-LV" w:eastAsia="fr-FR"/>
        </w:rPr>
        <w:t xml:space="preserve"> </w:t>
      </w:r>
      <w:r w:rsidR="003034FA" w:rsidRPr="002A48F7">
        <w:rPr>
          <w:rFonts w:asciiTheme="majorBidi" w:hAnsiTheme="majorBidi" w:cstheme="majorBidi"/>
          <w:szCs w:val="22"/>
          <w:lang w:val="lv-LV" w:eastAsia="fr-FR"/>
        </w:rPr>
        <w:t xml:space="preserve">ir </w:t>
      </w:r>
      <w:r w:rsidRPr="002A48F7">
        <w:rPr>
          <w:rFonts w:asciiTheme="majorBidi" w:hAnsiTheme="majorBidi" w:cstheme="majorBidi"/>
          <w:szCs w:val="22"/>
          <w:lang w:val="lv-LV" w:eastAsia="fr-FR"/>
        </w:rPr>
        <w:t>p</w:t>
      </w:r>
      <w:r w:rsidR="003034FA" w:rsidRPr="002A48F7">
        <w:rPr>
          <w:rFonts w:asciiTheme="majorBidi" w:hAnsiTheme="majorBidi" w:cstheme="majorBidi"/>
          <w:szCs w:val="22"/>
          <w:lang w:val="lv-LV" w:eastAsia="fr-FR"/>
        </w:rPr>
        <w:t>ietiekami</w:t>
      </w:r>
      <w:r w:rsidRPr="002A48F7">
        <w:rPr>
          <w:rFonts w:asciiTheme="majorBidi" w:hAnsiTheme="majorBidi" w:cstheme="majorBidi"/>
          <w:szCs w:val="22"/>
          <w:lang w:val="lv-LV" w:eastAsia="fr-FR"/>
        </w:rPr>
        <w:t xml:space="preserve"> 100 cāļiem. </w:t>
      </w:r>
    </w:p>
    <w:p w14:paraId="6EDCB997" w14:textId="77777777" w:rsidR="00967922" w:rsidRPr="002A48F7" w:rsidRDefault="00967922"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24C8C5CD" w14:textId="77777777" w:rsidR="00967922" w:rsidRPr="002A48F7" w:rsidRDefault="00890967" w:rsidP="002A48F7">
      <w:pPr>
        <w:tabs>
          <w:tab w:val="clear" w:pos="567"/>
          <w:tab w:val="left" w:pos="0"/>
          <w:tab w:val="num" w:pos="284"/>
        </w:tabs>
        <w:spacing w:line="240" w:lineRule="auto"/>
        <w:contextualSpacing/>
        <w:rPr>
          <w:rFonts w:asciiTheme="majorBidi" w:hAnsiTheme="majorBidi" w:cstheme="majorBidi"/>
          <w:szCs w:val="22"/>
          <w:lang w:val="lv-LV" w:eastAsia="fr-FR"/>
        </w:rPr>
      </w:pPr>
      <w:bookmarkStart w:id="6" w:name="_Hlk50976304"/>
      <w:r w:rsidRPr="002A48F7">
        <w:rPr>
          <w:rFonts w:asciiTheme="majorBidi" w:hAnsiTheme="majorBidi" w:cstheme="majorBidi"/>
          <w:szCs w:val="22"/>
          <w:u w:val="single"/>
          <w:lang w:val="lv-LV" w:eastAsia="fr-FR"/>
        </w:rPr>
        <w:t xml:space="preserve">Veicamie pasākumi </w:t>
      </w:r>
      <w:bookmarkEnd w:id="6"/>
      <w:r w:rsidR="00F93ED0" w:rsidRPr="002A48F7">
        <w:rPr>
          <w:rFonts w:asciiTheme="majorBidi" w:hAnsiTheme="majorBidi" w:cstheme="majorBidi"/>
          <w:szCs w:val="22"/>
          <w:u w:val="single"/>
          <w:lang w:val="lv-LV" w:eastAsia="fr-FR"/>
        </w:rPr>
        <w:t>pirms vakcinācijas inkubatorā</w:t>
      </w:r>
      <w:r w:rsidR="00F93ED0" w:rsidRPr="002A48F7">
        <w:rPr>
          <w:rFonts w:asciiTheme="majorBidi" w:hAnsiTheme="majorBidi" w:cstheme="majorBidi"/>
          <w:szCs w:val="22"/>
          <w:lang w:val="lv-LV" w:eastAsia="fr-FR"/>
        </w:rPr>
        <w:t>:</w:t>
      </w:r>
    </w:p>
    <w:p w14:paraId="45590B56" w14:textId="0695A753" w:rsidR="00967922"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sidR="004D4540">
        <w:rPr>
          <w:rFonts w:asciiTheme="majorBidi" w:hAnsiTheme="majorBidi" w:cstheme="majorBidi"/>
          <w:szCs w:val="22"/>
          <w:lang w:val="lv-LV" w:eastAsia="fr-FR"/>
        </w:rPr>
        <w:t>P</w:t>
      </w:r>
      <w:r w:rsidR="009F1CCF" w:rsidRPr="002A48F7">
        <w:rPr>
          <w:rFonts w:asciiTheme="majorBidi" w:hAnsiTheme="majorBidi" w:cstheme="majorBidi"/>
          <w:szCs w:val="22"/>
          <w:lang w:val="lv-LV" w:eastAsia="fr-FR"/>
        </w:rPr>
        <w:t>ārliecināties</w:t>
      </w:r>
      <w:r w:rsidRPr="002A48F7">
        <w:rPr>
          <w:rFonts w:asciiTheme="majorBidi" w:hAnsiTheme="majorBidi" w:cstheme="majorBidi"/>
          <w:szCs w:val="22"/>
          <w:lang w:val="lv-LV" w:eastAsia="fr-FR"/>
        </w:rPr>
        <w:t>, ka aprīkojums ir tīrs, nesatur dezinfekcijas un mazgāšanas līdzekļu paliekas un darbojas pareizi</w:t>
      </w:r>
      <w:r w:rsidR="004D4540">
        <w:rPr>
          <w:rFonts w:asciiTheme="majorBidi" w:hAnsiTheme="majorBidi" w:cstheme="majorBidi"/>
          <w:szCs w:val="22"/>
          <w:lang w:val="lv-LV" w:eastAsia="fr-FR"/>
        </w:rPr>
        <w:t>.</w:t>
      </w:r>
    </w:p>
    <w:p w14:paraId="0414AF1F" w14:textId="7F0E3E4E"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sidR="004D4540">
        <w:rPr>
          <w:rFonts w:asciiTheme="majorBidi" w:hAnsiTheme="majorBidi" w:cstheme="majorBidi"/>
          <w:szCs w:val="22"/>
          <w:lang w:val="lv-LV" w:eastAsia="fr-FR"/>
        </w:rPr>
        <w:t>P</w:t>
      </w:r>
      <w:r w:rsidR="009F1CCF" w:rsidRPr="002A48F7">
        <w:rPr>
          <w:rFonts w:asciiTheme="majorBidi" w:hAnsiTheme="majorBidi" w:cstheme="majorBidi"/>
          <w:szCs w:val="22"/>
          <w:lang w:val="lv-LV" w:eastAsia="fr-FR"/>
        </w:rPr>
        <w:t>ārliecināties</w:t>
      </w:r>
      <w:r w:rsidRPr="002A48F7">
        <w:rPr>
          <w:rFonts w:asciiTheme="majorBidi" w:hAnsiTheme="majorBidi" w:cstheme="majorBidi"/>
          <w:szCs w:val="22"/>
          <w:lang w:val="lv-LV" w:eastAsia="fr-FR"/>
        </w:rPr>
        <w:t xml:space="preserve">, ka </w:t>
      </w:r>
      <w:r w:rsidR="004D4540">
        <w:rPr>
          <w:rFonts w:asciiTheme="majorBidi" w:hAnsiTheme="majorBidi" w:cstheme="majorBidi"/>
          <w:szCs w:val="22"/>
          <w:lang w:val="lv-LV" w:eastAsia="fr-FR"/>
        </w:rPr>
        <w:t xml:space="preserve">ir pietiekams </w:t>
      </w:r>
      <w:r w:rsidRPr="002A48F7">
        <w:rPr>
          <w:rFonts w:asciiTheme="majorBidi" w:hAnsiTheme="majorBidi" w:cstheme="majorBidi"/>
          <w:szCs w:val="22"/>
          <w:lang w:val="lv-LV" w:eastAsia="fr-FR"/>
        </w:rPr>
        <w:t>auks</w:t>
      </w:r>
      <w:r w:rsidR="009F1CCF" w:rsidRPr="002A48F7">
        <w:rPr>
          <w:rFonts w:asciiTheme="majorBidi" w:hAnsiTheme="majorBidi" w:cstheme="majorBidi"/>
          <w:szCs w:val="22"/>
          <w:lang w:val="lv-LV" w:eastAsia="fr-FR"/>
        </w:rPr>
        <w:t>tā</w:t>
      </w:r>
      <w:r w:rsidR="004B52E0" w:rsidRPr="002A48F7">
        <w:rPr>
          <w:rFonts w:asciiTheme="majorBidi" w:hAnsiTheme="majorBidi" w:cstheme="majorBidi"/>
          <w:szCs w:val="22"/>
          <w:lang w:val="lv-LV" w:eastAsia="fr-FR"/>
        </w:rPr>
        <w:t xml:space="preserve"> (10 – 15 °C)</w:t>
      </w:r>
      <w:r w:rsidR="003E1D4E" w:rsidRPr="002A48F7">
        <w:rPr>
          <w:rFonts w:asciiTheme="majorBidi" w:hAnsiTheme="majorBidi" w:cstheme="majorBidi"/>
          <w:szCs w:val="22"/>
          <w:lang w:val="lv-LV" w:eastAsia="fr-FR"/>
        </w:rPr>
        <w:t>, iepriekš uzvārītā</w:t>
      </w:r>
      <w:r w:rsidR="00FD27CD" w:rsidRPr="002A48F7">
        <w:rPr>
          <w:rFonts w:asciiTheme="majorBidi" w:hAnsiTheme="majorBidi" w:cstheme="majorBidi"/>
          <w:szCs w:val="22"/>
          <w:lang w:val="lv-LV" w:eastAsia="fr-FR"/>
        </w:rPr>
        <w:t xml:space="preserve"> </w:t>
      </w:r>
      <w:r w:rsidR="00B21AC3" w:rsidRPr="002A48F7">
        <w:rPr>
          <w:rFonts w:asciiTheme="majorBidi" w:hAnsiTheme="majorBidi" w:cstheme="majorBidi"/>
          <w:szCs w:val="22"/>
          <w:lang w:val="lv-LV" w:eastAsia="fr-FR"/>
        </w:rPr>
        <w:t xml:space="preserve">krāna </w:t>
      </w:r>
      <w:r w:rsidRPr="002A48F7">
        <w:rPr>
          <w:rFonts w:asciiTheme="majorBidi" w:hAnsiTheme="majorBidi" w:cstheme="majorBidi"/>
          <w:szCs w:val="22"/>
          <w:lang w:val="lv-LV" w:eastAsia="fr-FR"/>
        </w:rPr>
        <w:t>ūdens daudzums</w:t>
      </w:r>
      <w:r w:rsidR="004D4540">
        <w:rPr>
          <w:rFonts w:asciiTheme="majorBidi" w:hAnsiTheme="majorBidi" w:cstheme="majorBidi"/>
          <w:szCs w:val="22"/>
          <w:lang w:val="lv-LV" w:eastAsia="fr-FR"/>
        </w:rPr>
        <w:t>,</w:t>
      </w:r>
      <w:r w:rsidR="009F1CCF"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250</w:t>
      </w:r>
      <w:r w:rsidR="009F1CCF" w:rsidRPr="002A48F7">
        <w:rPr>
          <w:rFonts w:asciiTheme="majorBidi" w:hAnsiTheme="majorBidi" w:cstheme="majorBidi"/>
          <w:szCs w:val="22"/>
          <w:lang w:val="lv-LV" w:eastAsia="fr-FR"/>
        </w:rPr>
        <w:t xml:space="preserve"> </w:t>
      </w:r>
      <w:r w:rsidR="004D4540">
        <w:rPr>
          <w:rFonts w:asciiTheme="majorBidi" w:hAnsiTheme="majorBidi" w:cstheme="majorBidi"/>
          <w:szCs w:val="22"/>
          <w:lang w:val="lv-LV" w:eastAsia="fr-FR"/>
        </w:rPr>
        <w:t>–</w:t>
      </w:r>
      <w:r w:rsidR="009F1CCF"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xml:space="preserve">300 ml uz </w:t>
      </w:r>
      <w:r w:rsidR="004D4540">
        <w:rPr>
          <w:rFonts w:asciiTheme="majorBidi" w:hAnsiTheme="majorBidi" w:cstheme="majorBidi"/>
          <w:szCs w:val="22"/>
          <w:lang w:val="lv-LV" w:eastAsia="fr-FR"/>
        </w:rPr>
        <w:t xml:space="preserve">katrām </w:t>
      </w:r>
      <w:r w:rsidRPr="002A48F7">
        <w:rPr>
          <w:rFonts w:asciiTheme="majorBidi" w:hAnsiTheme="majorBidi" w:cstheme="majorBidi"/>
          <w:szCs w:val="22"/>
          <w:lang w:val="lv-LV" w:eastAsia="fr-FR"/>
        </w:rPr>
        <w:t>1000</w:t>
      </w:r>
      <w:r w:rsidR="001F1F9D" w:rsidRPr="002A48F7">
        <w:rPr>
          <w:rFonts w:asciiTheme="majorBidi" w:hAnsiTheme="majorBidi" w:cstheme="majorBidi"/>
          <w:szCs w:val="22"/>
          <w:lang w:val="lv-LV" w:eastAsia="fr-FR"/>
        </w:rPr>
        <w:t> </w:t>
      </w:r>
      <w:r w:rsidRPr="002A48F7">
        <w:rPr>
          <w:rFonts w:asciiTheme="majorBidi" w:hAnsiTheme="majorBidi" w:cstheme="majorBidi"/>
          <w:szCs w:val="22"/>
          <w:lang w:val="lv-LV" w:eastAsia="fr-FR"/>
        </w:rPr>
        <w:t>devām</w:t>
      </w:r>
      <w:r w:rsidR="004D4540">
        <w:rPr>
          <w:rFonts w:asciiTheme="majorBidi" w:hAnsiTheme="majorBidi" w:cstheme="majorBidi"/>
          <w:szCs w:val="22"/>
          <w:lang w:val="lv-LV" w:eastAsia="fr-FR"/>
        </w:rPr>
        <w:t>.</w:t>
      </w:r>
    </w:p>
    <w:p w14:paraId="288EF9AD" w14:textId="3E86D206"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sidR="004D4540">
        <w:rPr>
          <w:rFonts w:asciiTheme="majorBidi" w:hAnsiTheme="majorBidi" w:cstheme="majorBidi"/>
          <w:szCs w:val="22"/>
          <w:lang w:val="lv-LV" w:eastAsia="fr-FR"/>
        </w:rPr>
        <w:t>K</w:t>
      </w:r>
      <w:r w:rsidRPr="002A48F7">
        <w:rPr>
          <w:rFonts w:asciiTheme="majorBidi" w:hAnsiTheme="majorBidi" w:cstheme="majorBidi"/>
          <w:szCs w:val="22"/>
          <w:lang w:val="lv-LV" w:eastAsia="fr-FR"/>
        </w:rPr>
        <w:t>alibrēt izsmidzināšanas iekārtu, lai iegūtu pilienus</w:t>
      </w:r>
      <w:r w:rsidR="009F1CCF" w:rsidRPr="002A48F7">
        <w:rPr>
          <w:rFonts w:asciiTheme="majorBidi" w:hAnsiTheme="majorBidi" w:cstheme="majorBidi"/>
          <w:szCs w:val="22"/>
          <w:lang w:val="lv-LV" w:eastAsia="fr-FR"/>
        </w:rPr>
        <w:t>, kuru izmērs ir</w:t>
      </w:r>
      <w:r w:rsidRPr="002A48F7">
        <w:rPr>
          <w:rFonts w:asciiTheme="majorBidi" w:hAnsiTheme="majorBidi" w:cstheme="majorBidi"/>
          <w:szCs w:val="22"/>
          <w:lang w:val="lv-LV" w:eastAsia="fr-FR"/>
        </w:rPr>
        <w:t xml:space="preserve"> 100</w:t>
      </w:r>
      <w:r w:rsidR="009F1CCF" w:rsidRPr="002A48F7">
        <w:rPr>
          <w:rFonts w:asciiTheme="majorBidi" w:hAnsiTheme="majorBidi" w:cstheme="majorBidi"/>
          <w:szCs w:val="22"/>
          <w:lang w:val="lv-LV" w:eastAsia="fr-FR"/>
        </w:rPr>
        <w:t xml:space="preserve"> </w:t>
      </w:r>
      <w:r w:rsidR="002E0CD9">
        <w:rPr>
          <w:rFonts w:asciiTheme="majorBidi" w:hAnsiTheme="majorBidi" w:cstheme="majorBidi"/>
          <w:szCs w:val="22"/>
          <w:lang w:val="lv-LV" w:eastAsia="fr-FR"/>
        </w:rPr>
        <w:t>–</w:t>
      </w:r>
      <w:r w:rsidR="009F1CCF"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200</w:t>
      </w:r>
      <w:r w:rsidR="002E0CD9">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w:t>
      </w:r>
      <w:r w:rsidR="009911BA" w:rsidRPr="002A48F7">
        <w:rPr>
          <w:rFonts w:asciiTheme="majorBidi" w:hAnsiTheme="majorBidi" w:cstheme="majorBidi"/>
          <w:color w:val="000000"/>
          <w:szCs w:val="22"/>
          <w:lang w:val="lv-LV"/>
        </w:rPr>
        <w:t>µm</w:t>
      </w:r>
      <w:r w:rsidR="003E1D4E"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mikrometri</w:t>
      </w:r>
      <w:r w:rsidR="003E1D4E" w:rsidRPr="002A48F7">
        <w:rPr>
          <w:rFonts w:asciiTheme="majorBidi" w:hAnsiTheme="majorBidi" w:cstheme="majorBidi"/>
          <w:szCs w:val="22"/>
          <w:lang w:val="lv-LV" w:eastAsia="fr-FR"/>
        </w:rPr>
        <w:t>)</w:t>
      </w:r>
      <w:r w:rsidR="009F1CCF"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diametrā</w:t>
      </w:r>
      <w:r w:rsidR="004D4540">
        <w:rPr>
          <w:rFonts w:asciiTheme="majorBidi" w:hAnsiTheme="majorBidi" w:cstheme="majorBidi"/>
          <w:szCs w:val="22"/>
          <w:lang w:val="lv-LV" w:eastAsia="fr-FR"/>
        </w:rPr>
        <w:t>.</w:t>
      </w:r>
    </w:p>
    <w:p w14:paraId="100D2B48" w14:textId="4A87DB6F"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4. </w:t>
      </w:r>
      <w:r w:rsidR="004D4540">
        <w:rPr>
          <w:rFonts w:asciiTheme="majorBidi" w:hAnsiTheme="majorBidi" w:cstheme="majorBidi"/>
          <w:szCs w:val="22"/>
          <w:lang w:val="lv-LV" w:eastAsia="fr-FR"/>
        </w:rPr>
        <w:t>P</w:t>
      </w:r>
      <w:r w:rsidRPr="002A48F7">
        <w:rPr>
          <w:rFonts w:asciiTheme="majorBidi" w:hAnsiTheme="majorBidi" w:cstheme="majorBidi"/>
          <w:szCs w:val="22"/>
          <w:lang w:val="lv-LV" w:eastAsia="fr-FR"/>
        </w:rPr>
        <w:t>ievienot ūdenim zilu krāsvielu</w:t>
      </w:r>
      <w:r w:rsidR="004D4540">
        <w:rPr>
          <w:rFonts w:asciiTheme="majorBidi" w:hAnsiTheme="majorBidi" w:cstheme="majorBidi"/>
          <w:szCs w:val="22"/>
          <w:lang w:val="lv-LV" w:eastAsia="fr-FR"/>
        </w:rPr>
        <w:t>.</w:t>
      </w:r>
    </w:p>
    <w:p w14:paraId="64421CEE" w14:textId="58FA0B76"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5. </w:t>
      </w:r>
      <w:r w:rsidR="004D4540">
        <w:rPr>
          <w:rFonts w:asciiTheme="majorBidi" w:hAnsiTheme="majorBidi" w:cstheme="majorBidi"/>
          <w:szCs w:val="22"/>
          <w:lang w:val="lv-LV" w:eastAsia="fr-FR"/>
        </w:rPr>
        <w:t>P</w:t>
      </w:r>
      <w:r w:rsidRPr="002A48F7">
        <w:rPr>
          <w:rFonts w:asciiTheme="majorBidi" w:hAnsiTheme="majorBidi" w:cstheme="majorBidi"/>
          <w:szCs w:val="22"/>
          <w:lang w:val="lv-LV" w:eastAsia="fr-FR"/>
        </w:rPr>
        <w:t>ārbaud</w:t>
      </w:r>
      <w:r w:rsidR="009F1CCF" w:rsidRPr="002A48F7">
        <w:rPr>
          <w:rFonts w:asciiTheme="majorBidi" w:hAnsiTheme="majorBidi" w:cstheme="majorBidi"/>
          <w:szCs w:val="22"/>
          <w:lang w:val="lv-LV" w:eastAsia="fr-FR"/>
        </w:rPr>
        <w:t>ī</w:t>
      </w:r>
      <w:r w:rsidRPr="002A48F7">
        <w:rPr>
          <w:rFonts w:asciiTheme="majorBidi" w:hAnsiTheme="majorBidi" w:cstheme="majorBidi"/>
          <w:szCs w:val="22"/>
          <w:lang w:val="lv-LV" w:eastAsia="fr-FR"/>
        </w:rPr>
        <w:t>t izsmidzināšanas iekārtu</w:t>
      </w:r>
      <w:r w:rsidR="004B52E0" w:rsidRPr="002A48F7">
        <w:rPr>
          <w:rFonts w:asciiTheme="majorBidi" w:hAnsiTheme="majorBidi" w:cstheme="majorBidi"/>
          <w:szCs w:val="22"/>
          <w:lang w:val="lv-LV" w:eastAsia="fr-FR"/>
        </w:rPr>
        <w:t>,</w:t>
      </w:r>
      <w:r w:rsidR="009F1CCF" w:rsidRPr="002A48F7">
        <w:rPr>
          <w:rFonts w:asciiTheme="majorBidi" w:hAnsiTheme="majorBidi" w:cstheme="majorBidi"/>
          <w:szCs w:val="22"/>
          <w:lang w:val="lv-LV" w:eastAsia="fr-FR"/>
        </w:rPr>
        <w:t xml:space="preserve"> p</w:t>
      </w:r>
      <w:r w:rsidR="004B52E0" w:rsidRPr="002A48F7">
        <w:rPr>
          <w:rFonts w:asciiTheme="majorBidi" w:hAnsiTheme="majorBidi" w:cstheme="majorBidi"/>
          <w:szCs w:val="22"/>
          <w:lang w:val="lv-LV" w:eastAsia="fr-FR"/>
        </w:rPr>
        <w:t>ār</w:t>
      </w:r>
      <w:r w:rsidR="009F1CCF" w:rsidRPr="002A48F7">
        <w:rPr>
          <w:rFonts w:asciiTheme="majorBidi" w:hAnsiTheme="majorBidi" w:cstheme="majorBidi"/>
          <w:szCs w:val="22"/>
          <w:lang w:val="lv-LV" w:eastAsia="fr-FR"/>
        </w:rPr>
        <w:t>laižot t</w:t>
      </w:r>
      <w:r w:rsidR="004B52E0" w:rsidRPr="002A48F7">
        <w:rPr>
          <w:rFonts w:asciiTheme="majorBidi" w:hAnsiTheme="majorBidi" w:cstheme="majorBidi"/>
          <w:szCs w:val="22"/>
          <w:lang w:val="lv-LV" w:eastAsia="fr-FR"/>
        </w:rPr>
        <w:t>o pāri</w:t>
      </w:r>
      <w:r w:rsidRPr="002A48F7">
        <w:rPr>
          <w:rFonts w:asciiTheme="majorBidi" w:hAnsiTheme="majorBidi" w:cstheme="majorBidi"/>
          <w:szCs w:val="22"/>
          <w:lang w:val="lv-LV" w:eastAsia="fr-FR"/>
        </w:rPr>
        <w:t xml:space="preserve"> tukš</w:t>
      </w:r>
      <w:r w:rsidR="004B52E0" w:rsidRPr="002A48F7">
        <w:rPr>
          <w:rFonts w:asciiTheme="majorBidi" w:hAnsiTheme="majorBidi" w:cstheme="majorBidi"/>
          <w:szCs w:val="22"/>
          <w:lang w:val="lv-LV" w:eastAsia="fr-FR"/>
        </w:rPr>
        <w:t>ai</w:t>
      </w:r>
      <w:r w:rsidRPr="002A48F7">
        <w:rPr>
          <w:rFonts w:asciiTheme="majorBidi" w:hAnsiTheme="majorBidi" w:cstheme="majorBidi"/>
          <w:szCs w:val="22"/>
          <w:lang w:val="lv-LV" w:eastAsia="fr-FR"/>
        </w:rPr>
        <w:t xml:space="preserve"> kast</w:t>
      </w:r>
      <w:r w:rsidR="004B52E0" w:rsidRPr="002A48F7">
        <w:rPr>
          <w:rFonts w:asciiTheme="majorBidi" w:hAnsiTheme="majorBidi" w:cstheme="majorBidi"/>
          <w:szCs w:val="22"/>
          <w:lang w:val="lv-LV" w:eastAsia="fr-FR"/>
        </w:rPr>
        <w:t>ei</w:t>
      </w:r>
      <w:r w:rsidRPr="002A48F7">
        <w:rPr>
          <w:rFonts w:asciiTheme="majorBidi" w:hAnsiTheme="majorBidi" w:cstheme="majorBidi"/>
          <w:szCs w:val="22"/>
          <w:lang w:val="lv-LV" w:eastAsia="fr-FR"/>
        </w:rPr>
        <w:t xml:space="preserve">, lai pārliecinātos par pareizu pilienu lielumu un vienmērīgu kastes pārklājumu </w:t>
      </w:r>
      <w:r w:rsidR="009F1CCF" w:rsidRPr="002A48F7">
        <w:rPr>
          <w:rFonts w:asciiTheme="majorBidi" w:hAnsiTheme="majorBidi" w:cstheme="majorBidi"/>
          <w:szCs w:val="22"/>
          <w:lang w:val="lv-LV" w:eastAsia="fr-FR"/>
        </w:rPr>
        <w:t xml:space="preserve">vakcīnas </w:t>
      </w:r>
      <w:r w:rsidRPr="002A48F7">
        <w:rPr>
          <w:rFonts w:asciiTheme="majorBidi" w:hAnsiTheme="majorBidi" w:cstheme="majorBidi"/>
          <w:szCs w:val="22"/>
          <w:lang w:val="lv-LV" w:eastAsia="fr-FR"/>
        </w:rPr>
        <w:t>izsmidzin</w:t>
      </w:r>
      <w:r w:rsidR="009F1CCF" w:rsidRPr="002A48F7">
        <w:rPr>
          <w:rFonts w:asciiTheme="majorBidi" w:hAnsiTheme="majorBidi" w:cstheme="majorBidi"/>
          <w:szCs w:val="22"/>
          <w:lang w:val="lv-LV" w:eastAsia="fr-FR"/>
        </w:rPr>
        <w:t>āšanas laikā</w:t>
      </w:r>
      <w:r w:rsidRPr="002A48F7">
        <w:rPr>
          <w:rFonts w:asciiTheme="majorBidi" w:hAnsiTheme="majorBidi" w:cstheme="majorBidi"/>
          <w:szCs w:val="22"/>
          <w:lang w:val="lv-LV" w:eastAsia="fr-FR"/>
        </w:rPr>
        <w:t>.</w:t>
      </w:r>
    </w:p>
    <w:p w14:paraId="575CC401" w14:textId="77777777" w:rsidR="00AE7A06" w:rsidRPr="002A48F7" w:rsidRDefault="00AE7A06"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1CD849A2" w14:textId="77777777"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Sagatavošan</w:t>
      </w:r>
      <w:r w:rsidR="00330EB1" w:rsidRPr="002A48F7">
        <w:rPr>
          <w:rFonts w:asciiTheme="majorBidi" w:hAnsiTheme="majorBidi" w:cstheme="majorBidi"/>
          <w:szCs w:val="22"/>
          <w:u w:val="single"/>
          <w:lang w:val="lv-LV" w:eastAsia="fr-FR"/>
        </w:rPr>
        <w:t>a</w:t>
      </w:r>
      <w:r w:rsidRPr="002A48F7">
        <w:rPr>
          <w:rFonts w:asciiTheme="majorBidi" w:hAnsiTheme="majorBidi" w:cstheme="majorBidi"/>
          <w:szCs w:val="22"/>
          <w:lang w:val="lv-LV" w:eastAsia="fr-FR"/>
        </w:rPr>
        <w:t>:</w:t>
      </w:r>
    </w:p>
    <w:p w14:paraId="308D9B94" w14:textId="5A93EA15" w:rsidR="00967922"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sidR="002E0CD9">
        <w:rPr>
          <w:rFonts w:asciiTheme="majorBidi" w:hAnsiTheme="majorBidi" w:cstheme="majorBidi"/>
          <w:szCs w:val="22"/>
          <w:lang w:val="lv-LV" w:eastAsia="fr-FR"/>
        </w:rPr>
        <w:t>I</w:t>
      </w:r>
      <w:r w:rsidR="00580D46" w:rsidRPr="002A48F7">
        <w:rPr>
          <w:rFonts w:asciiTheme="majorBidi" w:hAnsiTheme="majorBidi" w:cstheme="majorBidi"/>
          <w:szCs w:val="22"/>
          <w:lang w:val="lv-LV" w:eastAsia="fr-FR"/>
        </w:rPr>
        <w:t xml:space="preserve">evietot </w:t>
      </w:r>
      <w:r w:rsidR="002F6F3D" w:rsidRPr="002A48F7">
        <w:rPr>
          <w:rFonts w:asciiTheme="majorBidi" w:hAnsiTheme="majorBidi" w:cstheme="majorBidi"/>
          <w:szCs w:val="22"/>
          <w:lang w:val="lv-LV" w:eastAsia="fr-FR"/>
        </w:rPr>
        <w:t xml:space="preserve">nepieciešamo </w:t>
      </w:r>
      <w:r w:rsidR="008221CB" w:rsidRPr="002A48F7">
        <w:rPr>
          <w:rFonts w:asciiTheme="majorBidi" w:hAnsiTheme="majorBidi" w:cstheme="majorBidi"/>
          <w:szCs w:val="22"/>
          <w:lang w:val="lv-LV" w:eastAsia="fr-FR"/>
        </w:rPr>
        <w:t xml:space="preserve">tablešu </w:t>
      </w:r>
      <w:r w:rsidRPr="002A48F7">
        <w:rPr>
          <w:rFonts w:asciiTheme="majorBidi" w:hAnsiTheme="majorBidi" w:cstheme="majorBidi"/>
          <w:szCs w:val="22"/>
          <w:lang w:val="lv-LV" w:eastAsia="fr-FR"/>
        </w:rPr>
        <w:t>daudzumu traukā ar ūdeni un nogaid</w:t>
      </w:r>
      <w:r w:rsidR="002F6F3D" w:rsidRPr="002A48F7">
        <w:rPr>
          <w:rFonts w:asciiTheme="majorBidi" w:hAnsiTheme="majorBidi" w:cstheme="majorBidi"/>
          <w:szCs w:val="22"/>
          <w:lang w:val="lv-LV" w:eastAsia="fr-FR"/>
        </w:rPr>
        <w:t>ī</w:t>
      </w:r>
      <w:r w:rsidRPr="002A48F7">
        <w:rPr>
          <w:rFonts w:asciiTheme="majorBidi" w:hAnsiTheme="majorBidi" w:cstheme="majorBidi"/>
          <w:szCs w:val="22"/>
          <w:lang w:val="lv-LV" w:eastAsia="fr-FR"/>
        </w:rPr>
        <w:t xml:space="preserve">t līdz tās pilnībā izšķīst (tas </w:t>
      </w:r>
      <w:r w:rsidR="002E0CD9">
        <w:rPr>
          <w:rFonts w:asciiTheme="majorBidi" w:hAnsiTheme="majorBidi" w:cstheme="majorBidi"/>
          <w:szCs w:val="22"/>
          <w:lang w:val="lv-LV" w:eastAsia="fr-FR"/>
        </w:rPr>
        <w:t>aizņem ne vairāk kā</w:t>
      </w:r>
      <w:r w:rsidRPr="002A48F7">
        <w:rPr>
          <w:rFonts w:asciiTheme="majorBidi" w:hAnsiTheme="majorBidi" w:cstheme="majorBidi"/>
          <w:szCs w:val="22"/>
          <w:lang w:val="lv-LV" w:eastAsia="fr-FR"/>
        </w:rPr>
        <w:t xml:space="preserve"> 5</w:t>
      </w:r>
      <w:r w:rsidR="001F1F9D" w:rsidRPr="002A48F7">
        <w:rPr>
          <w:rFonts w:asciiTheme="majorBidi" w:hAnsiTheme="majorBidi" w:cstheme="majorBidi"/>
          <w:szCs w:val="22"/>
          <w:lang w:val="lv-LV" w:eastAsia="fr-FR"/>
        </w:rPr>
        <w:t> </w:t>
      </w:r>
      <w:r w:rsidRPr="002A48F7">
        <w:rPr>
          <w:rFonts w:asciiTheme="majorBidi" w:hAnsiTheme="majorBidi" w:cstheme="majorBidi"/>
          <w:szCs w:val="22"/>
          <w:lang w:val="lv-LV" w:eastAsia="fr-FR"/>
        </w:rPr>
        <w:t>minūtes)</w:t>
      </w:r>
      <w:r w:rsidR="00580D46" w:rsidRPr="002A48F7">
        <w:rPr>
          <w:rFonts w:asciiTheme="majorBidi" w:hAnsiTheme="majorBidi" w:cstheme="majorBidi"/>
          <w:szCs w:val="22"/>
          <w:lang w:val="lv-LV" w:eastAsia="fr-FR"/>
        </w:rPr>
        <w:t xml:space="preserve">. </w:t>
      </w:r>
      <w:r w:rsidR="002E0CD9">
        <w:rPr>
          <w:rFonts w:asciiTheme="majorBidi" w:hAnsiTheme="majorBidi" w:cstheme="majorBidi"/>
          <w:szCs w:val="22"/>
          <w:lang w:val="lv-LV" w:eastAsia="fr-FR"/>
        </w:rPr>
        <w:t>Izšķīdinātā</w:t>
      </w:r>
      <w:r w:rsidR="0070653A">
        <w:rPr>
          <w:rFonts w:asciiTheme="majorBidi" w:hAnsiTheme="majorBidi" w:cstheme="majorBidi"/>
          <w:szCs w:val="22"/>
          <w:lang w:val="lv-LV" w:eastAsia="fr-FR"/>
        </w:rPr>
        <w:t xml:space="preserve"> vakcīna</w:t>
      </w:r>
      <w:r w:rsidR="00580D46" w:rsidRPr="002A48F7">
        <w:rPr>
          <w:rFonts w:asciiTheme="majorBidi" w:hAnsiTheme="majorBidi" w:cstheme="majorBidi"/>
          <w:szCs w:val="22"/>
          <w:lang w:val="lv-LV" w:eastAsia="fr-FR"/>
        </w:rPr>
        <w:t xml:space="preserve"> ir gandrīz dzidrs, nedaudz duļķains šķīdums ar ļoti mazām</w:t>
      </w:r>
      <w:r w:rsidR="002E0CD9">
        <w:rPr>
          <w:rFonts w:asciiTheme="majorBidi" w:hAnsiTheme="majorBidi" w:cstheme="majorBidi"/>
          <w:szCs w:val="22"/>
          <w:lang w:val="lv-LV" w:eastAsia="fr-FR"/>
        </w:rPr>
        <w:t>, brīvi peldošām</w:t>
      </w:r>
      <w:r w:rsidR="00580D46" w:rsidRPr="002A48F7">
        <w:rPr>
          <w:rFonts w:asciiTheme="majorBidi" w:hAnsiTheme="majorBidi" w:cstheme="majorBidi"/>
          <w:szCs w:val="22"/>
          <w:lang w:val="lv-LV" w:eastAsia="fr-FR"/>
        </w:rPr>
        <w:t xml:space="preserve"> daļiņām un maziem burbuļiem uz augšējās virsmas. Vakcīnu nedrīkst lietot, ja visa tablete nav pilnībā izšķīdusi vai nav izšķīdusi vispār, kā arī tad, ja tabletei ir neatbilstošs izskats, piemēram, ir mainījusies krāsa vai tablete ir </w:t>
      </w:r>
      <w:r w:rsidR="00D02990" w:rsidRPr="002A48F7">
        <w:rPr>
          <w:rFonts w:asciiTheme="majorBidi" w:hAnsiTheme="majorBidi" w:cstheme="majorBidi"/>
          <w:szCs w:val="22"/>
          <w:lang w:val="lv-LV" w:eastAsia="fr-FR"/>
        </w:rPr>
        <w:t>uzbriedusi</w:t>
      </w:r>
      <w:r w:rsidR="002E0CD9">
        <w:rPr>
          <w:rFonts w:asciiTheme="majorBidi" w:hAnsiTheme="majorBidi" w:cstheme="majorBidi"/>
          <w:szCs w:val="22"/>
          <w:lang w:val="lv-LV" w:eastAsia="fr-FR"/>
        </w:rPr>
        <w:t>.</w:t>
      </w:r>
      <w:r w:rsidR="008221CB" w:rsidRPr="002A48F7">
        <w:rPr>
          <w:rFonts w:asciiTheme="majorBidi" w:hAnsiTheme="majorBidi" w:cstheme="majorBidi"/>
          <w:szCs w:val="22"/>
          <w:lang w:val="lv-LV" w:eastAsia="fr-FR"/>
        </w:rPr>
        <w:t xml:space="preserve"> </w:t>
      </w:r>
    </w:p>
    <w:p w14:paraId="43E2E981" w14:textId="3C6A33B1" w:rsidR="00580D4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sidR="002E0CD9">
        <w:rPr>
          <w:rFonts w:asciiTheme="majorBidi" w:hAnsiTheme="majorBidi" w:cstheme="majorBidi"/>
          <w:szCs w:val="22"/>
          <w:lang w:val="lv-LV" w:eastAsia="fr-FR"/>
        </w:rPr>
        <w:t>P</w:t>
      </w:r>
      <w:r w:rsidR="004B52E0" w:rsidRPr="002A48F7">
        <w:rPr>
          <w:rFonts w:asciiTheme="majorBidi" w:hAnsiTheme="majorBidi" w:cstheme="majorBidi"/>
          <w:szCs w:val="22"/>
          <w:lang w:val="lv-LV" w:eastAsia="fr-FR"/>
        </w:rPr>
        <w:t xml:space="preserve">ārliet </w:t>
      </w:r>
      <w:r w:rsidRPr="002A48F7">
        <w:rPr>
          <w:rFonts w:asciiTheme="majorBidi" w:hAnsiTheme="majorBidi" w:cstheme="majorBidi"/>
          <w:szCs w:val="22"/>
          <w:lang w:val="lv-LV" w:eastAsia="fr-FR"/>
        </w:rPr>
        <w:t xml:space="preserve">izšķīdināto vakcīnu izsmidzināšanas iekārtas tvertnē un </w:t>
      </w:r>
      <w:r w:rsidR="002F6F3D" w:rsidRPr="002A48F7">
        <w:rPr>
          <w:rFonts w:asciiTheme="majorBidi" w:hAnsiTheme="majorBidi" w:cstheme="majorBidi"/>
          <w:szCs w:val="22"/>
          <w:lang w:val="lv-LV" w:eastAsia="fr-FR"/>
        </w:rPr>
        <w:t xml:space="preserve">viegli </w:t>
      </w:r>
      <w:r w:rsidRPr="002A48F7">
        <w:rPr>
          <w:rFonts w:asciiTheme="majorBidi" w:hAnsiTheme="majorBidi" w:cstheme="majorBidi"/>
          <w:szCs w:val="22"/>
          <w:lang w:val="lv-LV" w:eastAsia="fr-FR"/>
        </w:rPr>
        <w:t>samais</w:t>
      </w:r>
      <w:r w:rsidR="00571B82" w:rsidRPr="002A48F7">
        <w:rPr>
          <w:rFonts w:asciiTheme="majorBidi" w:hAnsiTheme="majorBidi" w:cstheme="majorBidi"/>
          <w:szCs w:val="22"/>
          <w:lang w:val="lv-LV" w:eastAsia="fr-FR"/>
        </w:rPr>
        <w:t>ī</w:t>
      </w:r>
      <w:r w:rsidRPr="002A48F7">
        <w:rPr>
          <w:rFonts w:asciiTheme="majorBidi" w:hAnsiTheme="majorBidi" w:cstheme="majorBidi"/>
          <w:szCs w:val="22"/>
          <w:lang w:val="lv-LV" w:eastAsia="fr-FR"/>
        </w:rPr>
        <w:t>t</w:t>
      </w:r>
      <w:r w:rsidR="002E0CD9">
        <w:rPr>
          <w:rFonts w:asciiTheme="majorBidi" w:hAnsiTheme="majorBidi" w:cstheme="majorBidi"/>
          <w:szCs w:val="22"/>
          <w:lang w:val="lv-LV" w:eastAsia="fr-FR"/>
        </w:rPr>
        <w:t>.</w:t>
      </w:r>
    </w:p>
    <w:p w14:paraId="43963A6F" w14:textId="32AF3883" w:rsidR="00AE7A06" w:rsidRPr="002A48F7" w:rsidRDefault="00580D46" w:rsidP="002A48F7">
      <w:pPr>
        <w:tabs>
          <w:tab w:val="clear" w:pos="567"/>
          <w:tab w:val="left" w:pos="0"/>
          <w:tab w:val="num" w:pos="90"/>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sidR="002E0CD9">
        <w:rPr>
          <w:rFonts w:asciiTheme="majorBidi" w:hAnsiTheme="majorBidi" w:cstheme="majorBidi"/>
          <w:szCs w:val="22"/>
          <w:lang w:val="lv-LV" w:eastAsia="fr-FR"/>
        </w:rPr>
        <w:t>N</w:t>
      </w:r>
      <w:r w:rsidRPr="002A48F7">
        <w:rPr>
          <w:rFonts w:asciiTheme="majorBidi" w:hAnsiTheme="majorBidi" w:cstheme="majorBidi"/>
          <w:szCs w:val="22"/>
          <w:lang w:val="lv-LV" w:eastAsia="fr-FR"/>
        </w:rPr>
        <w:t xml:space="preserve">elietot tabletes no bojātiem </w:t>
      </w:r>
      <w:proofErr w:type="spellStart"/>
      <w:r w:rsidRPr="002A48F7">
        <w:rPr>
          <w:rFonts w:asciiTheme="majorBidi" w:hAnsiTheme="majorBidi" w:cstheme="majorBidi"/>
          <w:szCs w:val="22"/>
          <w:lang w:val="lv-LV" w:eastAsia="fr-FR"/>
        </w:rPr>
        <w:t>blistera</w:t>
      </w:r>
      <w:proofErr w:type="spellEnd"/>
      <w:r w:rsidRPr="002A48F7">
        <w:rPr>
          <w:rFonts w:asciiTheme="majorBidi" w:hAnsiTheme="majorBidi" w:cstheme="majorBidi"/>
          <w:szCs w:val="22"/>
          <w:lang w:val="lv-LV" w:eastAsia="fr-FR"/>
        </w:rPr>
        <w:t xml:space="preserve"> nodalījumiem. Neizlietotu vakcīnu neuzglabāt nākamajai lietošanas reizei. Nelietot mazāku devu kā paredzēts. Pārdozēšana ir drošāka par pārāk mazas devas lietošanu.</w:t>
      </w:r>
    </w:p>
    <w:p w14:paraId="754C7A9B" w14:textId="77777777" w:rsidR="00AE7A06" w:rsidRPr="002A48F7" w:rsidRDefault="00AE7A06"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120874B0" w14:textId="77777777"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Lietošana</w:t>
      </w:r>
      <w:r w:rsidRPr="002A48F7">
        <w:rPr>
          <w:rFonts w:asciiTheme="majorBidi" w:hAnsiTheme="majorBidi" w:cstheme="majorBidi"/>
          <w:szCs w:val="22"/>
          <w:lang w:val="lv-LV" w:eastAsia="fr-FR"/>
        </w:rPr>
        <w:t>:</w:t>
      </w:r>
      <w:r w:rsidR="002F6F3D" w:rsidRPr="002A48F7">
        <w:rPr>
          <w:rFonts w:asciiTheme="majorBidi" w:hAnsiTheme="majorBidi" w:cstheme="majorBidi"/>
          <w:szCs w:val="22"/>
          <w:lang w:val="lv-LV" w:eastAsia="fr-FR"/>
        </w:rPr>
        <w:t xml:space="preserve"> </w:t>
      </w:r>
    </w:p>
    <w:p w14:paraId="69713876" w14:textId="20D96E26"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sidR="002E0CD9">
        <w:rPr>
          <w:rFonts w:asciiTheme="majorBidi" w:hAnsiTheme="majorBidi" w:cstheme="majorBidi"/>
          <w:szCs w:val="22"/>
          <w:lang w:val="lv-LV" w:eastAsia="fr-FR"/>
        </w:rPr>
        <w:t>P</w:t>
      </w:r>
      <w:r w:rsidR="00571B82" w:rsidRPr="002A48F7">
        <w:rPr>
          <w:rFonts w:asciiTheme="majorBidi" w:hAnsiTheme="majorBidi" w:cstheme="majorBidi"/>
          <w:szCs w:val="22"/>
          <w:lang w:val="lv-LV" w:eastAsia="fr-FR"/>
        </w:rPr>
        <w:t xml:space="preserve">ārbaudīt </w:t>
      </w:r>
      <w:r w:rsidRPr="002A48F7">
        <w:rPr>
          <w:rFonts w:asciiTheme="majorBidi" w:hAnsiTheme="majorBidi" w:cstheme="majorBidi"/>
          <w:szCs w:val="22"/>
          <w:lang w:val="lv-LV" w:eastAsia="fr-FR"/>
        </w:rPr>
        <w:t>smidzinātāja sprausl</w:t>
      </w:r>
      <w:r w:rsidR="002E0CD9">
        <w:rPr>
          <w:rFonts w:asciiTheme="majorBidi" w:hAnsiTheme="majorBidi" w:cstheme="majorBidi"/>
          <w:szCs w:val="22"/>
          <w:lang w:val="lv-LV" w:eastAsia="fr-FR"/>
        </w:rPr>
        <w:t>u</w:t>
      </w:r>
      <w:r w:rsidRPr="002A48F7">
        <w:rPr>
          <w:rFonts w:asciiTheme="majorBidi" w:hAnsiTheme="majorBidi" w:cstheme="majorBidi"/>
          <w:szCs w:val="22"/>
          <w:lang w:val="lv-LV" w:eastAsia="fr-FR"/>
        </w:rPr>
        <w:t xml:space="preserve"> darbību</w:t>
      </w:r>
      <w:r w:rsidR="002E0CD9">
        <w:rPr>
          <w:rFonts w:asciiTheme="majorBidi" w:hAnsiTheme="majorBidi" w:cstheme="majorBidi"/>
          <w:szCs w:val="22"/>
          <w:lang w:val="lv-LV" w:eastAsia="fr-FR"/>
        </w:rPr>
        <w:t>.</w:t>
      </w:r>
    </w:p>
    <w:p w14:paraId="378FED5F" w14:textId="0FABBF94" w:rsidR="00AE7A0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sidR="002E0CD9">
        <w:rPr>
          <w:rFonts w:asciiTheme="majorBidi" w:hAnsiTheme="majorBidi" w:cstheme="majorBidi"/>
          <w:szCs w:val="22"/>
          <w:lang w:val="lv-LV" w:eastAsia="fr-FR"/>
        </w:rPr>
        <w:t>P</w:t>
      </w:r>
      <w:r w:rsidR="00AE6B8A" w:rsidRPr="002A48F7">
        <w:rPr>
          <w:rFonts w:asciiTheme="majorBidi" w:hAnsiTheme="majorBidi" w:cstheme="majorBidi"/>
          <w:szCs w:val="22"/>
          <w:lang w:val="lv-LV" w:eastAsia="fr-FR"/>
        </w:rPr>
        <w:t xml:space="preserve">ārbaudīt </w:t>
      </w:r>
      <w:r w:rsidRPr="002A48F7">
        <w:rPr>
          <w:rFonts w:asciiTheme="majorBidi" w:hAnsiTheme="majorBidi" w:cstheme="majorBidi"/>
          <w:szCs w:val="22"/>
          <w:lang w:val="lv-LV" w:eastAsia="fr-FR"/>
        </w:rPr>
        <w:t>ūdens temperatūru (10</w:t>
      </w:r>
      <w:r w:rsidR="00571B82" w:rsidRPr="002A48F7">
        <w:rPr>
          <w:rFonts w:asciiTheme="majorBidi" w:hAnsiTheme="majorBidi" w:cstheme="majorBidi"/>
          <w:szCs w:val="22"/>
          <w:lang w:val="lv-LV" w:eastAsia="fr-FR"/>
        </w:rPr>
        <w:t xml:space="preserve"> </w:t>
      </w:r>
      <w:r w:rsidR="00AE6B8A" w:rsidRPr="002A48F7">
        <w:rPr>
          <w:rFonts w:asciiTheme="majorBidi" w:hAnsiTheme="majorBidi" w:cstheme="majorBidi"/>
          <w:szCs w:val="22"/>
          <w:lang w:val="lv-LV" w:eastAsia="fr-FR"/>
        </w:rPr>
        <w:t>–</w:t>
      </w:r>
      <w:r w:rsidR="00571B82"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15 °C)</w:t>
      </w:r>
      <w:r w:rsidR="002E0CD9">
        <w:rPr>
          <w:rFonts w:asciiTheme="majorBidi" w:hAnsiTheme="majorBidi" w:cstheme="majorBidi"/>
          <w:szCs w:val="22"/>
          <w:lang w:val="lv-LV" w:eastAsia="fr-FR"/>
        </w:rPr>
        <w:t>.</w:t>
      </w:r>
    </w:p>
    <w:p w14:paraId="27921B92" w14:textId="4AE15CE4" w:rsidR="004B1869"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sidR="002E0CD9">
        <w:rPr>
          <w:rFonts w:asciiTheme="majorBidi" w:hAnsiTheme="majorBidi" w:cstheme="majorBidi"/>
          <w:szCs w:val="22"/>
          <w:lang w:val="lv-LV" w:eastAsia="fr-FR"/>
        </w:rPr>
        <w:t>P</w:t>
      </w:r>
      <w:r w:rsidRPr="002A48F7">
        <w:rPr>
          <w:rFonts w:asciiTheme="majorBidi" w:hAnsiTheme="majorBidi" w:cstheme="majorBidi"/>
          <w:szCs w:val="22"/>
          <w:lang w:val="lv-LV" w:eastAsia="fr-FR"/>
        </w:rPr>
        <w:t xml:space="preserve">ēc </w:t>
      </w:r>
      <w:r w:rsidR="00571B82" w:rsidRPr="002A48F7">
        <w:rPr>
          <w:rFonts w:asciiTheme="majorBidi" w:hAnsiTheme="majorBidi" w:cstheme="majorBidi"/>
          <w:szCs w:val="22"/>
          <w:lang w:val="lv-LV" w:eastAsia="fr-FR"/>
        </w:rPr>
        <w:t xml:space="preserve">izšķīdināšanas </w:t>
      </w:r>
      <w:r w:rsidRPr="002A48F7">
        <w:rPr>
          <w:rFonts w:asciiTheme="majorBidi" w:hAnsiTheme="majorBidi" w:cstheme="majorBidi"/>
          <w:szCs w:val="22"/>
          <w:lang w:val="lv-LV" w:eastAsia="fr-FR"/>
        </w:rPr>
        <w:t>ūden</w:t>
      </w:r>
      <w:r w:rsidR="00571B82" w:rsidRPr="002A48F7">
        <w:rPr>
          <w:rFonts w:asciiTheme="majorBidi" w:hAnsiTheme="majorBidi" w:cstheme="majorBidi"/>
          <w:szCs w:val="22"/>
          <w:lang w:val="lv-LV" w:eastAsia="fr-FR"/>
        </w:rPr>
        <w:t>ī</w:t>
      </w:r>
      <w:r w:rsidRPr="002A48F7">
        <w:rPr>
          <w:rFonts w:asciiTheme="majorBidi" w:hAnsiTheme="majorBidi" w:cstheme="majorBidi"/>
          <w:szCs w:val="22"/>
          <w:lang w:val="lv-LV" w:eastAsia="fr-FR"/>
        </w:rPr>
        <w:t xml:space="preserve"> vakcīna saglabā pilnu </w:t>
      </w:r>
      <w:r w:rsidR="00890967" w:rsidRPr="002A48F7">
        <w:rPr>
          <w:rFonts w:asciiTheme="majorBidi" w:hAnsiTheme="majorBidi" w:cstheme="majorBidi"/>
          <w:szCs w:val="22"/>
          <w:lang w:val="lv-LV" w:eastAsia="fr-FR"/>
        </w:rPr>
        <w:t xml:space="preserve">iedarbību </w:t>
      </w:r>
      <w:r w:rsidRPr="002A48F7">
        <w:rPr>
          <w:rFonts w:asciiTheme="majorBidi" w:hAnsiTheme="majorBidi" w:cstheme="majorBidi"/>
          <w:szCs w:val="22"/>
          <w:lang w:val="lv-LV" w:eastAsia="fr-FR"/>
        </w:rPr>
        <w:t xml:space="preserve">3 stundas, bet vēlams to </w:t>
      </w:r>
      <w:r w:rsidR="00571B82" w:rsidRPr="002A48F7">
        <w:rPr>
          <w:rFonts w:asciiTheme="majorBidi" w:hAnsiTheme="majorBidi" w:cstheme="majorBidi"/>
          <w:szCs w:val="22"/>
          <w:lang w:val="lv-LV" w:eastAsia="fr-FR"/>
        </w:rPr>
        <w:t xml:space="preserve">izlietot </w:t>
      </w:r>
      <w:r w:rsidRPr="002A48F7">
        <w:rPr>
          <w:rFonts w:asciiTheme="majorBidi" w:hAnsiTheme="majorBidi" w:cstheme="majorBidi"/>
          <w:szCs w:val="22"/>
          <w:lang w:val="lv-LV" w:eastAsia="fr-FR"/>
        </w:rPr>
        <w:t>nekavējoties.</w:t>
      </w:r>
    </w:p>
    <w:p w14:paraId="2B388383" w14:textId="77777777" w:rsidR="00FF55A6" w:rsidRPr="002A48F7" w:rsidRDefault="00FF55A6"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3219F967" w14:textId="77777777" w:rsidR="00FF55A6" w:rsidRPr="002A48F7" w:rsidRDefault="00987F0B" w:rsidP="002A48F7">
      <w:pPr>
        <w:keepNext/>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 xml:space="preserve">Uzraudzība: </w:t>
      </w:r>
    </w:p>
    <w:p w14:paraId="2981C2D4" w14:textId="77777777" w:rsidR="00FF55A6" w:rsidRPr="002A48F7" w:rsidRDefault="00571B82" w:rsidP="002A48F7">
      <w:pPr>
        <w:keepNext/>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Uzraudzīt </w:t>
      </w:r>
      <w:r w:rsidR="00F93ED0" w:rsidRPr="002A48F7">
        <w:rPr>
          <w:rFonts w:asciiTheme="majorBidi" w:hAnsiTheme="majorBidi" w:cstheme="majorBidi"/>
          <w:szCs w:val="22"/>
          <w:lang w:val="lv-LV" w:eastAsia="fr-FR"/>
        </w:rPr>
        <w:t xml:space="preserve">vakcinēšanas apstākļus, pārbaudot zilās krāsvielas </w:t>
      </w:r>
      <w:r w:rsidRPr="002A48F7">
        <w:rPr>
          <w:rFonts w:asciiTheme="majorBidi" w:hAnsiTheme="majorBidi" w:cstheme="majorBidi"/>
          <w:szCs w:val="22"/>
          <w:lang w:val="lv-LV" w:eastAsia="fr-FR"/>
        </w:rPr>
        <w:t xml:space="preserve">izplatību </w:t>
      </w:r>
      <w:r w:rsidR="00F93ED0" w:rsidRPr="002A48F7">
        <w:rPr>
          <w:rFonts w:asciiTheme="majorBidi" w:hAnsiTheme="majorBidi" w:cstheme="majorBidi"/>
          <w:szCs w:val="22"/>
          <w:lang w:val="lv-LV" w:eastAsia="fr-FR"/>
        </w:rPr>
        <w:t>cāļu spalvā</w:t>
      </w:r>
      <w:r w:rsidRPr="002A48F7">
        <w:rPr>
          <w:rFonts w:asciiTheme="majorBidi" w:hAnsiTheme="majorBidi" w:cstheme="majorBidi"/>
          <w:szCs w:val="22"/>
          <w:lang w:val="lv-LV" w:eastAsia="fr-FR"/>
        </w:rPr>
        <w:t>s</w:t>
      </w:r>
      <w:r w:rsidR="00F93ED0" w:rsidRPr="002A48F7">
        <w:rPr>
          <w:rFonts w:asciiTheme="majorBidi" w:hAnsiTheme="majorBidi" w:cstheme="majorBidi"/>
          <w:szCs w:val="22"/>
          <w:lang w:val="lv-LV" w:eastAsia="fr-FR"/>
        </w:rPr>
        <w:t xml:space="preserve">, un, pārvelkot ar roku, </w:t>
      </w:r>
      <w:r w:rsidRPr="002A48F7">
        <w:rPr>
          <w:rFonts w:asciiTheme="majorBidi" w:hAnsiTheme="majorBidi" w:cstheme="majorBidi"/>
          <w:szCs w:val="22"/>
          <w:lang w:val="lv-LV" w:eastAsia="fr-FR"/>
        </w:rPr>
        <w:t>pārliecināties</w:t>
      </w:r>
      <w:r w:rsidR="00F93ED0" w:rsidRPr="002A48F7">
        <w:rPr>
          <w:rFonts w:asciiTheme="majorBidi" w:hAnsiTheme="majorBidi" w:cstheme="majorBidi"/>
          <w:szCs w:val="22"/>
          <w:lang w:val="lv-LV" w:eastAsia="fr-FR"/>
        </w:rPr>
        <w:t xml:space="preserve">, ka visi cāļi ir mitri. Pēc </w:t>
      </w:r>
      <w:r w:rsidRPr="002A48F7">
        <w:rPr>
          <w:rFonts w:asciiTheme="majorBidi" w:hAnsiTheme="majorBidi" w:cstheme="majorBidi"/>
          <w:szCs w:val="22"/>
          <w:lang w:val="lv-LV" w:eastAsia="fr-FR"/>
        </w:rPr>
        <w:t>ap</w:t>
      </w:r>
      <w:r w:rsidR="00F93ED0" w:rsidRPr="002A48F7">
        <w:rPr>
          <w:rFonts w:asciiTheme="majorBidi" w:hAnsiTheme="majorBidi" w:cstheme="majorBidi"/>
          <w:szCs w:val="22"/>
          <w:lang w:val="lv-LV" w:eastAsia="fr-FR"/>
        </w:rPr>
        <w:t>smidzināšanas, kamēr cāļi ir mitri, tur</w:t>
      </w:r>
      <w:r w:rsidRPr="002A48F7">
        <w:rPr>
          <w:rFonts w:asciiTheme="majorBidi" w:hAnsiTheme="majorBidi" w:cstheme="majorBidi"/>
          <w:szCs w:val="22"/>
          <w:lang w:val="lv-LV" w:eastAsia="fr-FR"/>
        </w:rPr>
        <w:t>ē</w:t>
      </w:r>
      <w:r w:rsidR="00F93ED0" w:rsidRPr="002A48F7">
        <w:rPr>
          <w:rFonts w:asciiTheme="majorBidi" w:hAnsiTheme="majorBidi" w:cstheme="majorBidi"/>
          <w:szCs w:val="22"/>
          <w:lang w:val="lv-LV" w:eastAsia="fr-FR"/>
        </w:rPr>
        <w:t>t tos slēgtā, pietiekami siltā telpā</w:t>
      </w:r>
      <w:r w:rsidRPr="002A48F7">
        <w:rPr>
          <w:rFonts w:asciiTheme="majorBidi" w:hAnsiTheme="majorBidi" w:cstheme="majorBidi"/>
          <w:szCs w:val="22"/>
          <w:lang w:val="lv-LV" w:eastAsia="fr-FR"/>
        </w:rPr>
        <w:t xml:space="preserve"> un pasargāt</w:t>
      </w:r>
      <w:r w:rsidR="00F93ED0" w:rsidRPr="002A48F7">
        <w:rPr>
          <w:rFonts w:asciiTheme="majorBidi" w:hAnsiTheme="majorBidi" w:cstheme="majorBidi"/>
          <w:szCs w:val="22"/>
          <w:lang w:val="lv-LV" w:eastAsia="fr-FR"/>
        </w:rPr>
        <w:t xml:space="preserve"> no </w:t>
      </w:r>
      <w:r w:rsidRPr="002A48F7">
        <w:rPr>
          <w:rFonts w:asciiTheme="majorBidi" w:hAnsiTheme="majorBidi" w:cstheme="majorBidi"/>
          <w:szCs w:val="22"/>
          <w:lang w:val="lv-LV" w:eastAsia="fr-FR"/>
        </w:rPr>
        <w:t xml:space="preserve">vēsa </w:t>
      </w:r>
      <w:r w:rsidR="00F93ED0" w:rsidRPr="002A48F7">
        <w:rPr>
          <w:rFonts w:asciiTheme="majorBidi" w:hAnsiTheme="majorBidi" w:cstheme="majorBidi"/>
          <w:szCs w:val="22"/>
          <w:lang w:val="lv-LV" w:eastAsia="fr-FR"/>
        </w:rPr>
        <w:t>vēja.</w:t>
      </w:r>
    </w:p>
    <w:p w14:paraId="721C13C2" w14:textId="77777777" w:rsidR="0017397B" w:rsidRPr="002A48F7" w:rsidRDefault="0017397B" w:rsidP="002A48F7">
      <w:pPr>
        <w:keepNext/>
        <w:tabs>
          <w:tab w:val="clear" w:pos="567"/>
          <w:tab w:val="left" w:pos="0"/>
          <w:tab w:val="num" w:pos="284"/>
        </w:tabs>
        <w:spacing w:line="240" w:lineRule="auto"/>
        <w:contextualSpacing/>
        <w:rPr>
          <w:rFonts w:asciiTheme="majorBidi" w:hAnsiTheme="majorBidi" w:cstheme="majorBidi"/>
          <w:szCs w:val="22"/>
          <w:lang w:val="lv-LV" w:eastAsia="fr-FR"/>
        </w:rPr>
      </w:pPr>
    </w:p>
    <w:p w14:paraId="3A2EE406" w14:textId="6026BFB7" w:rsidR="00FF55A6" w:rsidRPr="002A48F7" w:rsidRDefault="00F93ED0" w:rsidP="002A48F7">
      <w:pPr>
        <w:tabs>
          <w:tab w:val="clear" w:pos="567"/>
          <w:tab w:val="left" w:pos="0"/>
          <w:tab w:val="num" w:pos="284"/>
        </w:tabs>
        <w:spacing w:line="240" w:lineRule="auto"/>
        <w:contextualSpacing/>
        <w:rPr>
          <w:rFonts w:asciiTheme="majorBidi" w:hAnsiTheme="majorBidi" w:cstheme="majorBidi"/>
          <w:b/>
          <w:bCs/>
          <w:szCs w:val="22"/>
          <w:lang w:val="lv-LV" w:eastAsia="fr-FR"/>
        </w:rPr>
      </w:pPr>
      <w:r w:rsidRPr="002A48F7">
        <w:rPr>
          <w:rFonts w:asciiTheme="majorBidi" w:hAnsiTheme="majorBidi" w:cstheme="majorBidi"/>
          <w:b/>
          <w:bCs/>
          <w:szCs w:val="22"/>
          <w:lang w:val="lv-LV" w:eastAsia="fr-FR"/>
        </w:rPr>
        <w:t>Vakcinācija vistu novietnē, izmantojot rupj</w:t>
      </w:r>
      <w:r w:rsidR="0070653A">
        <w:rPr>
          <w:rFonts w:asciiTheme="majorBidi" w:hAnsiTheme="majorBidi" w:cstheme="majorBidi"/>
          <w:b/>
          <w:bCs/>
          <w:szCs w:val="22"/>
          <w:lang w:val="lv-LV" w:eastAsia="fr-FR"/>
        </w:rPr>
        <w:t>o</w:t>
      </w:r>
      <w:r w:rsidRPr="002A48F7">
        <w:rPr>
          <w:rFonts w:asciiTheme="majorBidi" w:hAnsiTheme="majorBidi" w:cstheme="majorBidi"/>
          <w:b/>
          <w:bCs/>
          <w:szCs w:val="22"/>
          <w:lang w:val="lv-LV" w:eastAsia="fr-FR"/>
        </w:rPr>
        <w:t xml:space="preserve"> izsmidzināšan</w:t>
      </w:r>
      <w:r w:rsidR="0070653A">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 xml:space="preserve"> (inhalācij</w:t>
      </w:r>
      <w:r w:rsidR="0070653A">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w:t>
      </w:r>
      <w:r w:rsidR="007133C3" w:rsidRPr="002A48F7">
        <w:rPr>
          <w:rFonts w:asciiTheme="majorBidi" w:hAnsiTheme="majorBidi" w:cstheme="majorBidi"/>
          <w:b/>
          <w:bCs/>
          <w:szCs w:val="22"/>
          <w:lang w:val="lv-LV" w:eastAsia="fr-FR"/>
        </w:rPr>
        <w:t>:</w:t>
      </w:r>
    </w:p>
    <w:p w14:paraId="54A28F5A" w14:textId="77777777" w:rsidR="004F6532" w:rsidRPr="002A48F7" w:rsidRDefault="004F6532" w:rsidP="002A48F7">
      <w:pPr>
        <w:tabs>
          <w:tab w:val="clear" w:pos="567"/>
          <w:tab w:val="left" w:pos="0"/>
          <w:tab w:val="num" w:pos="284"/>
        </w:tabs>
        <w:spacing w:line="240" w:lineRule="auto"/>
        <w:contextualSpacing/>
        <w:rPr>
          <w:rFonts w:asciiTheme="majorBidi" w:hAnsiTheme="majorBidi" w:cstheme="majorBidi"/>
          <w:b/>
          <w:szCs w:val="22"/>
          <w:lang w:val="lv-LV" w:eastAsia="fr-FR"/>
        </w:rPr>
      </w:pPr>
    </w:p>
    <w:p w14:paraId="33EE9F69" w14:textId="7F453F5B" w:rsidR="00FF55A6" w:rsidRPr="002A48F7" w:rsidRDefault="00F93ED0" w:rsidP="002A48F7">
      <w:pPr>
        <w:tabs>
          <w:tab w:val="clear" w:pos="567"/>
          <w:tab w:val="left" w:pos="0"/>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Vakcināciju </w:t>
      </w:r>
      <w:r w:rsidR="0070653A">
        <w:rPr>
          <w:rFonts w:asciiTheme="majorBidi" w:hAnsiTheme="majorBidi" w:cstheme="majorBidi"/>
          <w:szCs w:val="22"/>
          <w:lang w:val="lv-LV" w:eastAsia="fr-FR"/>
        </w:rPr>
        <w:t>novietnē</w:t>
      </w:r>
      <w:r w:rsidRPr="002A48F7">
        <w:rPr>
          <w:rFonts w:asciiTheme="majorBidi" w:hAnsiTheme="majorBidi" w:cstheme="majorBidi"/>
          <w:szCs w:val="22"/>
          <w:lang w:val="lv-LV" w:eastAsia="fr-FR"/>
        </w:rPr>
        <w:t xml:space="preserve"> veic, izmantojot ar motoru vai </w:t>
      </w:r>
      <w:r w:rsidR="0070653A">
        <w:rPr>
          <w:rFonts w:asciiTheme="majorBidi" w:hAnsiTheme="majorBidi" w:cstheme="majorBidi"/>
          <w:szCs w:val="22"/>
          <w:lang w:val="lv-LV" w:eastAsia="fr-FR"/>
        </w:rPr>
        <w:t>manuāli</w:t>
      </w:r>
      <w:r w:rsidRPr="002A48F7">
        <w:rPr>
          <w:rFonts w:asciiTheme="majorBidi" w:hAnsiTheme="majorBidi" w:cstheme="majorBidi"/>
          <w:szCs w:val="22"/>
          <w:lang w:val="lv-LV" w:eastAsia="fr-FR"/>
        </w:rPr>
        <w:t xml:space="preserve"> darbinām</w:t>
      </w:r>
      <w:r w:rsidR="00571B82" w:rsidRPr="002A48F7">
        <w:rPr>
          <w:rFonts w:asciiTheme="majorBidi" w:hAnsiTheme="majorBidi" w:cstheme="majorBidi"/>
          <w:szCs w:val="22"/>
          <w:lang w:val="lv-LV" w:eastAsia="fr-FR"/>
        </w:rPr>
        <w:t>u</w:t>
      </w:r>
      <w:r w:rsidR="0070653A">
        <w:rPr>
          <w:rFonts w:asciiTheme="majorBidi" w:hAnsiTheme="majorBidi" w:cstheme="majorBidi"/>
          <w:szCs w:val="22"/>
          <w:lang w:val="lv-LV" w:eastAsia="fr-FR"/>
        </w:rPr>
        <w:t>s</w:t>
      </w:r>
      <w:r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smidzinātājus</w:t>
      </w:r>
      <w:r w:rsidRPr="002A48F7">
        <w:rPr>
          <w:rFonts w:asciiTheme="majorBidi" w:hAnsiTheme="majorBidi" w:cstheme="majorBidi"/>
          <w:szCs w:val="22"/>
          <w:lang w:val="lv-LV" w:eastAsia="fr-FR"/>
        </w:rPr>
        <w:t xml:space="preserve">. Arī šajā gadījumā pilienu izmēram jābūt aptuveni 100 </w:t>
      </w:r>
      <w:r w:rsidR="0070653A">
        <w:rPr>
          <w:rFonts w:asciiTheme="majorBidi" w:hAnsiTheme="majorBidi" w:cstheme="majorBidi"/>
          <w:szCs w:val="22"/>
          <w:lang w:val="lv-LV" w:eastAsia="fr-FR"/>
        </w:rPr>
        <w:t>–</w:t>
      </w:r>
      <w:r w:rsidR="008221CB"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200 </w:t>
      </w:r>
      <w:r w:rsidR="009911BA" w:rsidRPr="002A48F7">
        <w:rPr>
          <w:rFonts w:asciiTheme="majorBidi" w:hAnsiTheme="majorBidi" w:cstheme="majorBidi"/>
          <w:color w:val="000000"/>
          <w:szCs w:val="22"/>
          <w:lang w:val="lv-LV"/>
        </w:rPr>
        <w:t>µm</w:t>
      </w:r>
      <w:r w:rsidR="003E1D4E"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mikrometri</w:t>
      </w:r>
      <w:r w:rsidR="003E1D4E" w:rsidRPr="002A48F7">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diametrā. Nepieciešamais tīra ūdens daudzums vakcīnas </w:t>
      </w:r>
      <w:r w:rsidR="008221CB" w:rsidRPr="002A48F7">
        <w:rPr>
          <w:rFonts w:asciiTheme="majorBidi" w:hAnsiTheme="majorBidi" w:cstheme="majorBidi"/>
          <w:szCs w:val="22"/>
          <w:lang w:val="lv-LV" w:eastAsia="fr-FR"/>
        </w:rPr>
        <w:t xml:space="preserve">izšķīdināšanai </w:t>
      </w:r>
      <w:r w:rsidRPr="002A48F7">
        <w:rPr>
          <w:rFonts w:asciiTheme="majorBidi" w:hAnsiTheme="majorBidi" w:cstheme="majorBidi"/>
          <w:szCs w:val="22"/>
          <w:lang w:val="lv-LV" w:eastAsia="fr-FR"/>
        </w:rPr>
        <w:t>ir atkarīgs no iekārtas un s</w:t>
      </w:r>
      <w:r w:rsidR="009E11B4" w:rsidRPr="002A48F7">
        <w:rPr>
          <w:rFonts w:asciiTheme="majorBidi" w:hAnsiTheme="majorBidi" w:cstheme="majorBidi"/>
          <w:szCs w:val="22"/>
          <w:lang w:val="lv-LV" w:eastAsia="fr-FR"/>
        </w:rPr>
        <w:t xml:space="preserve">midzinātāja sprauslas </w:t>
      </w:r>
      <w:r w:rsidR="0003754F" w:rsidRPr="002A48F7">
        <w:rPr>
          <w:rFonts w:asciiTheme="majorBidi" w:hAnsiTheme="majorBidi" w:cstheme="majorBidi"/>
          <w:szCs w:val="22"/>
          <w:lang w:val="lv-LV" w:eastAsia="fr-FR"/>
        </w:rPr>
        <w:t xml:space="preserve">atveres </w:t>
      </w:r>
      <w:r w:rsidR="009E11B4" w:rsidRPr="002A48F7">
        <w:rPr>
          <w:rFonts w:asciiTheme="majorBidi" w:hAnsiTheme="majorBidi" w:cstheme="majorBidi"/>
          <w:szCs w:val="22"/>
          <w:lang w:val="lv-LV" w:eastAsia="fr-FR"/>
        </w:rPr>
        <w:t>lieluma.</w:t>
      </w:r>
    </w:p>
    <w:p w14:paraId="646641D4" w14:textId="77777777" w:rsidR="00FF55A6" w:rsidRPr="002A48F7" w:rsidRDefault="00FF55A6"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41F8552E" w14:textId="77777777" w:rsidR="00FF55A6" w:rsidRPr="002A48F7" w:rsidRDefault="00890967"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 xml:space="preserve">Veicamie pasākumi </w:t>
      </w:r>
      <w:r w:rsidR="00F93ED0" w:rsidRPr="002A48F7">
        <w:rPr>
          <w:rFonts w:asciiTheme="majorBidi" w:hAnsiTheme="majorBidi" w:cstheme="majorBidi"/>
          <w:szCs w:val="22"/>
          <w:u w:val="single"/>
          <w:lang w:val="lv-LV" w:eastAsia="fr-FR"/>
        </w:rPr>
        <w:t>pirms vakcinācijas saimniecībā</w:t>
      </w:r>
      <w:r w:rsidR="00F93ED0" w:rsidRPr="002A48F7">
        <w:rPr>
          <w:rFonts w:asciiTheme="majorBidi" w:hAnsiTheme="majorBidi" w:cstheme="majorBidi"/>
          <w:szCs w:val="22"/>
          <w:lang w:val="lv-LV" w:eastAsia="fr-FR"/>
        </w:rPr>
        <w:t>:</w:t>
      </w:r>
    </w:p>
    <w:p w14:paraId="6EE8A684" w14:textId="4F48CDA4"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1.</w:t>
      </w:r>
      <w:r w:rsidR="0070653A">
        <w:rPr>
          <w:rFonts w:asciiTheme="majorBidi" w:hAnsiTheme="majorBidi" w:cstheme="majorBidi"/>
          <w:szCs w:val="22"/>
          <w:lang w:val="lv-LV" w:eastAsia="fr-FR"/>
        </w:rPr>
        <w:t>P</w:t>
      </w:r>
      <w:r w:rsidR="008221CB" w:rsidRPr="002A48F7">
        <w:rPr>
          <w:rFonts w:asciiTheme="majorBidi" w:hAnsiTheme="majorBidi" w:cstheme="majorBidi"/>
          <w:szCs w:val="22"/>
          <w:lang w:val="lv-LV" w:eastAsia="fr-FR"/>
        </w:rPr>
        <w:t>ārliecināties</w:t>
      </w:r>
      <w:r w:rsidRPr="002A48F7">
        <w:rPr>
          <w:rFonts w:asciiTheme="majorBidi" w:hAnsiTheme="majorBidi" w:cstheme="majorBidi"/>
          <w:szCs w:val="22"/>
          <w:lang w:val="lv-LV" w:eastAsia="fr-FR"/>
        </w:rPr>
        <w:t>, ka aprīkojums ir tīrs, nesatur dezinfekcijas un mazgāšanas līdzekļu paliekas un darbojas pareizi</w:t>
      </w:r>
      <w:r w:rsidR="0070653A">
        <w:rPr>
          <w:rFonts w:asciiTheme="majorBidi" w:hAnsiTheme="majorBidi" w:cstheme="majorBidi"/>
          <w:szCs w:val="22"/>
          <w:lang w:val="lv-LV" w:eastAsia="fr-FR"/>
        </w:rPr>
        <w:t>.</w:t>
      </w:r>
    </w:p>
    <w:p w14:paraId="6E4909DD" w14:textId="62895ABD"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sidR="0070653A">
        <w:rPr>
          <w:rFonts w:asciiTheme="majorBidi" w:hAnsiTheme="majorBidi" w:cstheme="majorBidi"/>
          <w:szCs w:val="22"/>
          <w:lang w:val="lv-LV" w:eastAsia="fr-FR"/>
        </w:rPr>
        <w:t>P</w:t>
      </w:r>
      <w:r w:rsidRPr="002A48F7">
        <w:rPr>
          <w:rFonts w:asciiTheme="majorBidi" w:hAnsiTheme="majorBidi" w:cstheme="majorBidi"/>
          <w:szCs w:val="22"/>
          <w:lang w:val="lv-LV" w:eastAsia="fr-FR"/>
        </w:rPr>
        <w:t>ārliecin</w:t>
      </w:r>
      <w:r w:rsidR="008221CB" w:rsidRPr="002A48F7">
        <w:rPr>
          <w:rFonts w:asciiTheme="majorBidi" w:hAnsiTheme="majorBidi" w:cstheme="majorBidi"/>
          <w:szCs w:val="22"/>
          <w:lang w:val="lv-LV" w:eastAsia="fr-FR"/>
        </w:rPr>
        <w:t>ā</w:t>
      </w:r>
      <w:r w:rsidRPr="002A48F7">
        <w:rPr>
          <w:rFonts w:asciiTheme="majorBidi" w:hAnsiTheme="majorBidi" w:cstheme="majorBidi"/>
          <w:szCs w:val="22"/>
          <w:lang w:val="lv-LV" w:eastAsia="fr-FR"/>
        </w:rPr>
        <w:t xml:space="preserve">ties, ka </w:t>
      </w:r>
      <w:r w:rsidR="0070653A" w:rsidRPr="002A48F7">
        <w:rPr>
          <w:rFonts w:asciiTheme="majorBidi" w:hAnsiTheme="majorBidi" w:cstheme="majorBidi"/>
          <w:szCs w:val="22"/>
          <w:lang w:val="lv-LV" w:eastAsia="fr-FR"/>
        </w:rPr>
        <w:t xml:space="preserve">ir pietiekams </w:t>
      </w:r>
      <w:r w:rsidR="008221CB" w:rsidRPr="002A48F7">
        <w:rPr>
          <w:rFonts w:asciiTheme="majorBidi" w:hAnsiTheme="majorBidi" w:cstheme="majorBidi"/>
          <w:szCs w:val="22"/>
          <w:lang w:val="lv-LV" w:eastAsia="fr-FR"/>
        </w:rPr>
        <w:t>aukstā</w:t>
      </w:r>
      <w:r w:rsidR="0003754F" w:rsidRPr="002A48F7">
        <w:rPr>
          <w:rFonts w:asciiTheme="majorBidi" w:hAnsiTheme="majorBidi" w:cstheme="majorBidi"/>
          <w:szCs w:val="22"/>
          <w:lang w:val="lv-LV" w:eastAsia="fr-FR"/>
        </w:rPr>
        <w:t xml:space="preserve"> (10 </w:t>
      </w:r>
      <w:r w:rsidR="0070653A">
        <w:rPr>
          <w:rFonts w:asciiTheme="majorBidi" w:hAnsiTheme="majorBidi" w:cstheme="majorBidi"/>
          <w:szCs w:val="22"/>
          <w:lang w:val="lv-LV" w:eastAsia="fr-FR"/>
        </w:rPr>
        <w:t>–</w:t>
      </w:r>
      <w:r w:rsidR="0003754F" w:rsidRPr="002A48F7">
        <w:rPr>
          <w:rFonts w:asciiTheme="majorBidi" w:hAnsiTheme="majorBidi" w:cstheme="majorBidi"/>
          <w:szCs w:val="22"/>
          <w:lang w:val="lv-LV" w:eastAsia="fr-FR"/>
        </w:rPr>
        <w:t xml:space="preserve"> 15 °C)</w:t>
      </w:r>
      <w:r w:rsidR="003E1D4E" w:rsidRPr="002A48F7">
        <w:rPr>
          <w:rFonts w:asciiTheme="majorBidi" w:hAnsiTheme="majorBidi" w:cstheme="majorBidi"/>
          <w:szCs w:val="22"/>
          <w:lang w:val="lv-LV" w:eastAsia="fr-FR"/>
        </w:rPr>
        <w:t>, iepriekš uzvārītā</w:t>
      </w:r>
      <w:r w:rsidR="008221CB" w:rsidRPr="002A48F7">
        <w:rPr>
          <w:rFonts w:asciiTheme="majorBidi" w:hAnsiTheme="majorBidi" w:cstheme="majorBidi"/>
          <w:szCs w:val="22"/>
          <w:lang w:val="lv-LV" w:eastAsia="fr-FR"/>
        </w:rPr>
        <w:t xml:space="preserve"> </w:t>
      </w:r>
      <w:r w:rsidR="00B21AC3" w:rsidRPr="002A48F7">
        <w:rPr>
          <w:rFonts w:asciiTheme="majorBidi" w:hAnsiTheme="majorBidi" w:cstheme="majorBidi"/>
          <w:szCs w:val="22"/>
          <w:lang w:val="lv-LV" w:eastAsia="fr-FR"/>
        </w:rPr>
        <w:t xml:space="preserve">krāna </w:t>
      </w:r>
      <w:r w:rsidRPr="002A48F7">
        <w:rPr>
          <w:rFonts w:asciiTheme="majorBidi" w:hAnsiTheme="majorBidi" w:cstheme="majorBidi"/>
          <w:szCs w:val="22"/>
          <w:lang w:val="lv-LV" w:eastAsia="fr-FR"/>
        </w:rPr>
        <w:t>ūdens daudzums</w:t>
      </w:r>
      <w:r w:rsidR="008221CB"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200</w:t>
      </w:r>
      <w:r w:rsidR="008221CB"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w:t>
      </w:r>
      <w:r w:rsidR="008221CB"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400</w:t>
      </w:r>
      <w:r w:rsidR="0070653A">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xml:space="preserve"> ml uz </w:t>
      </w:r>
      <w:r w:rsidR="0070653A">
        <w:rPr>
          <w:rFonts w:asciiTheme="majorBidi" w:hAnsiTheme="majorBidi" w:cstheme="majorBidi"/>
          <w:szCs w:val="22"/>
          <w:lang w:val="lv-LV" w:eastAsia="fr-FR"/>
        </w:rPr>
        <w:t xml:space="preserve">katrām </w:t>
      </w:r>
      <w:r w:rsidRPr="002A48F7">
        <w:rPr>
          <w:rFonts w:asciiTheme="majorBidi" w:hAnsiTheme="majorBidi" w:cstheme="majorBidi"/>
          <w:szCs w:val="22"/>
          <w:lang w:val="lv-LV" w:eastAsia="fr-FR"/>
        </w:rPr>
        <w:t>1000</w:t>
      </w:r>
      <w:r w:rsidR="001F1F9D" w:rsidRPr="002A48F7">
        <w:rPr>
          <w:rFonts w:asciiTheme="majorBidi" w:hAnsiTheme="majorBidi" w:cstheme="majorBidi"/>
          <w:szCs w:val="22"/>
          <w:lang w:val="lv-LV" w:eastAsia="fr-FR"/>
        </w:rPr>
        <w:t> </w:t>
      </w:r>
      <w:r w:rsidRPr="002A48F7">
        <w:rPr>
          <w:rFonts w:asciiTheme="majorBidi" w:hAnsiTheme="majorBidi" w:cstheme="majorBidi"/>
          <w:szCs w:val="22"/>
          <w:lang w:val="lv-LV" w:eastAsia="fr-FR"/>
        </w:rPr>
        <w:t>devām</w:t>
      </w:r>
      <w:r w:rsidR="0070653A">
        <w:rPr>
          <w:rFonts w:asciiTheme="majorBidi" w:hAnsiTheme="majorBidi" w:cstheme="majorBidi"/>
          <w:szCs w:val="22"/>
          <w:lang w:val="lv-LV" w:eastAsia="fr-FR"/>
        </w:rPr>
        <w:t>.</w:t>
      </w:r>
      <w:r w:rsidR="008221CB" w:rsidRPr="002A48F7">
        <w:rPr>
          <w:rFonts w:asciiTheme="majorBidi" w:hAnsiTheme="majorBidi" w:cstheme="majorBidi"/>
          <w:szCs w:val="22"/>
          <w:lang w:val="lv-LV" w:eastAsia="fr-FR"/>
        </w:rPr>
        <w:t xml:space="preserve"> </w:t>
      </w:r>
    </w:p>
    <w:p w14:paraId="030C637E" w14:textId="5E89636C"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sidR="0070653A">
        <w:rPr>
          <w:rFonts w:asciiTheme="majorBidi" w:hAnsiTheme="majorBidi" w:cstheme="majorBidi"/>
          <w:szCs w:val="22"/>
          <w:lang w:val="lv-LV" w:eastAsia="fr-FR"/>
        </w:rPr>
        <w:t>K</w:t>
      </w:r>
      <w:r w:rsidRPr="002A48F7">
        <w:rPr>
          <w:rFonts w:asciiTheme="majorBidi" w:hAnsiTheme="majorBidi" w:cstheme="majorBidi"/>
          <w:szCs w:val="22"/>
          <w:lang w:val="lv-LV" w:eastAsia="fr-FR"/>
        </w:rPr>
        <w:t>alibrēt izsmidzināšanas iekārtu, lai iegūtu pilienus</w:t>
      </w:r>
      <w:r w:rsidR="008221CB" w:rsidRPr="002A48F7">
        <w:rPr>
          <w:rFonts w:asciiTheme="majorBidi" w:hAnsiTheme="majorBidi" w:cstheme="majorBidi"/>
          <w:szCs w:val="22"/>
          <w:lang w:val="lv-LV" w:eastAsia="fr-FR"/>
        </w:rPr>
        <w:t>, kuru izmērs ir</w:t>
      </w:r>
      <w:r w:rsidRPr="002A48F7">
        <w:rPr>
          <w:rFonts w:asciiTheme="majorBidi" w:hAnsiTheme="majorBidi" w:cstheme="majorBidi"/>
          <w:szCs w:val="22"/>
          <w:lang w:val="lv-LV" w:eastAsia="fr-FR"/>
        </w:rPr>
        <w:t xml:space="preserve"> 100</w:t>
      </w:r>
      <w:r w:rsidR="008221CB"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w:t>
      </w:r>
      <w:r w:rsidR="008221CB"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200 </w:t>
      </w:r>
      <w:r w:rsidR="009911BA" w:rsidRPr="002A48F7">
        <w:rPr>
          <w:rFonts w:asciiTheme="majorBidi" w:hAnsiTheme="majorBidi" w:cstheme="majorBidi"/>
          <w:color w:val="000000"/>
          <w:szCs w:val="22"/>
          <w:lang w:val="lv-LV"/>
        </w:rPr>
        <w:t>µm</w:t>
      </w:r>
      <w:r w:rsidR="003E1D4E"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mikrometri</w:t>
      </w:r>
      <w:r w:rsidR="003E1D4E" w:rsidRPr="002A48F7">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diametrā</w:t>
      </w:r>
      <w:r w:rsidR="0070653A">
        <w:rPr>
          <w:rFonts w:asciiTheme="majorBidi" w:hAnsiTheme="majorBidi" w:cstheme="majorBidi"/>
          <w:szCs w:val="22"/>
          <w:lang w:val="lv-LV" w:eastAsia="fr-FR"/>
        </w:rPr>
        <w:t>.</w:t>
      </w:r>
    </w:p>
    <w:p w14:paraId="0D518429" w14:textId="4C461AC7"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4. </w:t>
      </w:r>
      <w:r w:rsidR="0070653A">
        <w:rPr>
          <w:rFonts w:asciiTheme="majorBidi" w:hAnsiTheme="majorBidi" w:cstheme="majorBidi"/>
          <w:szCs w:val="22"/>
          <w:lang w:val="lv-LV" w:eastAsia="fr-FR"/>
        </w:rPr>
        <w:t>P</w:t>
      </w:r>
      <w:r w:rsidRPr="002A48F7">
        <w:rPr>
          <w:rFonts w:asciiTheme="majorBidi" w:hAnsiTheme="majorBidi" w:cstheme="majorBidi"/>
          <w:szCs w:val="22"/>
          <w:lang w:val="lv-LV" w:eastAsia="fr-FR"/>
        </w:rPr>
        <w:t>ievienot ūdenim zilu krāsvielu</w:t>
      </w:r>
      <w:r w:rsidR="0070653A">
        <w:rPr>
          <w:rFonts w:asciiTheme="majorBidi" w:hAnsiTheme="majorBidi" w:cstheme="majorBidi"/>
          <w:szCs w:val="22"/>
          <w:lang w:val="lv-LV" w:eastAsia="fr-FR"/>
        </w:rPr>
        <w:t>.</w:t>
      </w:r>
    </w:p>
    <w:p w14:paraId="0B47D2E5" w14:textId="5C5C0D3C" w:rsidR="002B5FB4"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5. </w:t>
      </w:r>
      <w:r w:rsidR="0070653A">
        <w:rPr>
          <w:rFonts w:asciiTheme="majorBidi" w:hAnsiTheme="majorBidi" w:cstheme="majorBidi"/>
          <w:szCs w:val="22"/>
          <w:lang w:val="lv-LV" w:eastAsia="fr-FR"/>
        </w:rPr>
        <w:t>P</w:t>
      </w:r>
      <w:r w:rsidR="008221CB" w:rsidRPr="002A48F7">
        <w:rPr>
          <w:rFonts w:asciiTheme="majorBidi" w:hAnsiTheme="majorBidi" w:cstheme="majorBidi"/>
          <w:szCs w:val="22"/>
          <w:lang w:val="lv-LV" w:eastAsia="fr-FR"/>
        </w:rPr>
        <w:t xml:space="preserve">ārbaudīt </w:t>
      </w:r>
      <w:r w:rsidRPr="002A48F7">
        <w:rPr>
          <w:rFonts w:asciiTheme="majorBidi" w:hAnsiTheme="majorBidi" w:cstheme="majorBidi"/>
          <w:szCs w:val="22"/>
          <w:lang w:val="lv-LV" w:eastAsia="fr-FR"/>
        </w:rPr>
        <w:t>izsmidzināšanas iekārtu, vēršot to pret tīru grīdu</w:t>
      </w:r>
      <w:r w:rsidR="0070653A">
        <w:rPr>
          <w:rFonts w:asciiTheme="majorBidi" w:hAnsiTheme="majorBidi" w:cstheme="majorBidi"/>
          <w:szCs w:val="22"/>
          <w:lang w:val="lv-LV" w:eastAsia="fr-FR"/>
        </w:rPr>
        <w:t>.</w:t>
      </w:r>
      <w:r w:rsidR="008221CB" w:rsidRPr="002A48F7">
        <w:rPr>
          <w:rFonts w:asciiTheme="majorBidi" w:hAnsiTheme="majorBidi" w:cstheme="majorBidi"/>
          <w:szCs w:val="22"/>
          <w:lang w:val="lv-LV" w:eastAsia="fr-FR"/>
        </w:rPr>
        <w:t xml:space="preserve"> </w:t>
      </w:r>
    </w:p>
    <w:p w14:paraId="5D7255ED" w14:textId="4A10B874"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6. </w:t>
      </w:r>
      <w:r w:rsidR="0070653A">
        <w:rPr>
          <w:rFonts w:asciiTheme="majorBidi" w:hAnsiTheme="majorBidi" w:cstheme="majorBidi"/>
          <w:szCs w:val="22"/>
          <w:lang w:val="lv-LV" w:eastAsia="fr-FR"/>
        </w:rPr>
        <w:t>J</w:t>
      </w:r>
      <w:r w:rsidRPr="002A48F7">
        <w:rPr>
          <w:rFonts w:asciiTheme="majorBidi" w:hAnsiTheme="majorBidi" w:cstheme="majorBidi"/>
          <w:szCs w:val="22"/>
          <w:lang w:val="lv-LV" w:eastAsia="fr-FR"/>
        </w:rPr>
        <w:t>a</w:t>
      </w:r>
      <w:r w:rsidR="008221CB" w:rsidRPr="002A48F7">
        <w:rPr>
          <w:rFonts w:asciiTheme="majorBidi" w:hAnsiTheme="majorBidi" w:cstheme="majorBidi"/>
          <w:szCs w:val="22"/>
          <w:lang w:val="lv-LV" w:eastAsia="fr-FR"/>
        </w:rPr>
        <w:t xml:space="preserve"> tiek</w:t>
      </w:r>
      <w:r w:rsidRPr="002A48F7">
        <w:rPr>
          <w:rFonts w:asciiTheme="majorBidi" w:hAnsiTheme="majorBidi" w:cstheme="majorBidi"/>
          <w:szCs w:val="22"/>
          <w:lang w:val="lv-LV" w:eastAsia="fr-FR"/>
        </w:rPr>
        <w:t xml:space="preserve"> </w:t>
      </w:r>
      <w:r w:rsidR="008221CB" w:rsidRPr="002A48F7">
        <w:rPr>
          <w:rFonts w:asciiTheme="majorBidi" w:hAnsiTheme="majorBidi" w:cstheme="majorBidi"/>
          <w:szCs w:val="22"/>
          <w:lang w:val="lv-LV" w:eastAsia="fr-FR"/>
        </w:rPr>
        <w:t>izmantot</w:t>
      </w:r>
      <w:r w:rsidR="0070653A">
        <w:rPr>
          <w:rFonts w:asciiTheme="majorBidi" w:hAnsiTheme="majorBidi" w:cstheme="majorBidi"/>
          <w:szCs w:val="22"/>
          <w:lang w:val="lv-LV" w:eastAsia="fr-FR"/>
        </w:rPr>
        <w:t>s</w:t>
      </w:r>
      <w:r w:rsidR="008221CB"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manuāli</w:t>
      </w:r>
      <w:r w:rsidRPr="002A48F7">
        <w:rPr>
          <w:rFonts w:asciiTheme="majorBidi" w:hAnsiTheme="majorBidi" w:cstheme="majorBidi"/>
          <w:szCs w:val="22"/>
          <w:lang w:val="lv-LV" w:eastAsia="fr-FR"/>
        </w:rPr>
        <w:t xml:space="preserve"> darbinām</w:t>
      </w:r>
      <w:r w:rsidR="0070653A">
        <w:rPr>
          <w:rFonts w:asciiTheme="majorBidi" w:hAnsiTheme="majorBidi" w:cstheme="majorBidi"/>
          <w:szCs w:val="22"/>
          <w:lang w:val="lv-LV" w:eastAsia="fr-FR"/>
        </w:rPr>
        <w:t>s</w:t>
      </w:r>
      <w:r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smidzinātājs,</w:t>
      </w:r>
      <w:r w:rsidRPr="002A48F7">
        <w:rPr>
          <w:rFonts w:asciiTheme="majorBidi" w:hAnsiTheme="majorBidi" w:cstheme="majorBidi"/>
          <w:szCs w:val="22"/>
          <w:lang w:val="lv-LV" w:eastAsia="fr-FR"/>
        </w:rPr>
        <w:t xml:space="preserve"> </w:t>
      </w:r>
      <w:r w:rsidR="008221CB" w:rsidRPr="002A48F7">
        <w:rPr>
          <w:rFonts w:asciiTheme="majorBidi" w:hAnsiTheme="majorBidi" w:cstheme="majorBidi"/>
          <w:szCs w:val="22"/>
          <w:lang w:val="lv-LV" w:eastAsia="fr-FR"/>
        </w:rPr>
        <w:t xml:space="preserve">noteikt </w:t>
      </w:r>
      <w:r w:rsidRPr="002A48F7">
        <w:rPr>
          <w:rFonts w:asciiTheme="majorBidi" w:hAnsiTheme="majorBidi" w:cstheme="majorBidi"/>
          <w:szCs w:val="22"/>
          <w:lang w:val="lv-LV" w:eastAsia="fr-FR"/>
        </w:rPr>
        <w:t>vēlamo pārvietošanās ātrumu, vispirms izsmidzinot ūdeni.</w:t>
      </w:r>
    </w:p>
    <w:p w14:paraId="06573F45" w14:textId="77777777" w:rsidR="00FF55A6" w:rsidRPr="002A48F7" w:rsidRDefault="00FF55A6"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5C22E24D" w14:textId="77777777"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Sagatavošana</w:t>
      </w:r>
      <w:r w:rsidRPr="002A48F7">
        <w:rPr>
          <w:rFonts w:asciiTheme="majorBidi" w:hAnsiTheme="majorBidi" w:cstheme="majorBidi"/>
          <w:szCs w:val="22"/>
          <w:lang w:val="lv-LV" w:eastAsia="fr-FR"/>
        </w:rPr>
        <w:t>:</w:t>
      </w:r>
    </w:p>
    <w:p w14:paraId="41509291" w14:textId="271DE639"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sidR="0070653A">
        <w:rPr>
          <w:rFonts w:asciiTheme="majorBidi" w:hAnsiTheme="majorBidi" w:cstheme="majorBidi"/>
          <w:szCs w:val="22"/>
          <w:lang w:val="lv-LV" w:eastAsia="fr-FR"/>
        </w:rPr>
        <w:t>I</w:t>
      </w:r>
      <w:r w:rsidRPr="002A48F7">
        <w:rPr>
          <w:rFonts w:asciiTheme="majorBidi" w:hAnsiTheme="majorBidi" w:cstheme="majorBidi"/>
          <w:szCs w:val="22"/>
          <w:lang w:val="lv-LV" w:eastAsia="fr-FR"/>
        </w:rPr>
        <w:t xml:space="preserve">evietot </w:t>
      </w:r>
      <w:r w:rsidR="008221CB" w:rsidRPr="002A48F7">
        <w:rPr>
          <w:rFonts w:asciiTheme="majorBidi" w:hAnsiTheme="majorBidi" w:cstheme="majorBidi"/>
          <w:szCs w:val="22"/>
          <w:lang w:val="lv-LV" w:eastAsia="fr-FR"/>
        </w:rPr>
        <w:t xml:space="preserve">nepieciešamo tablešu </w:t>
      </w:r>
      <w:r w:rsidRPr="002A48F7">
        <w:rPr>
          <w:rFonts w:asciiTheme="majorBidi" w:hAnsiTheme="majorBidi" w:cstheme="majorBidi"/>
          <w:szCs w:val="22"/>
          <w:lang w:val="lv-LV" w:eastAsia="fr-FR"/>
        </w:rPr>
        <w:t xml:space="preserve">daudzumu traukā ar ūdeni un </w:t>
      </w:r>
      <w:r w:rsidR="008221CB" w:rsidRPr="002A48F7">
        <w:rPr>
          <w:rFonts w:asciiTheme="majorBidi" w:hAnsiTheme="majorBidi" w:cstheme="majorBidi"/>
          <w:szCs w:val="22"/>
          <w:lang w:val="lv-LV" w:eastAsia="fr-FR"/>
        </w:rPr>
        <w:t>nogaidīt</w:t>
      </w:r>
      <w:r w:rsidRPr="002A48F7">
        <w:rPr>
          <w:rFonts w:asciiTheme="majorBidi" w:hAnsiTheme="majorBidi" w:cstheme="majorBidi"/>
          <w:szCs w:val="22"/>
          <w:lang w:val="lv-LV" w:eastAsia="fr-FR"/>
        </w:rPr>
        <w:t xml:space="preserve">, līdz tās pilnībā izšķīst (tas </w:t>
      </w:r>
      <w:r w:rsidR="0070653A">
        <w:rPr>
          <w:rFonts w:asciiTheme="majorBidi" w:hAnsiTheme="majorBidi" w:cstheme="majorBidi"/>
          <w:szCs w:val="22"/>
          <w:lang w:val="lv-LV" w:eastAsia="fr-FR"/>
        </w:rPr>
        <w:t>aizņem ne vairāk kā</w:t>
      </w:r>
      <w:bookmarkStart w:id="7" w:name="_Hlk50976420"/>
      <w:r w:rsidRPr="002A48F7">
        <w:rPr>
          <w:rFonts w:asciiTheme="majorBidi" w:hAnsiTheme="majorBidi" w:cstheme="majorBidi"/>
          <w:szCs w:val="22"/>
          <w:lang w:val="lv-LV" w:eastAsia="fr-FR"/>
        </w:rPr>
        <w:t xml:space="preserve"> </w:t>
      </w:r>
      <w:bookmarkEnd w:id="7"/>
      <w:r w:rsidRPr="002A48F7">
        <w:rPr>
          <w:rFonts w:asciiTheme="majorBidi" w:hAnsiTheme="majorBidi" w:cstheme="majorBidi"/>
          <w:szCs w:val="22"/>
          <w:lang w:val="lv-LV" w:eastAsia="fr-FR"/>
        </w:rPr>
        <w:t>5</w:t>
      </w:r>
      <w:r w:rsidR="001F1F9D" w:rsidRPr="002A48F7">
        <w:rPr>
          <w:rFonts w:asciiTheme="majorBidi" w:hAnsiTheme="majorBidi" w:cstheme="majorBidi"/>
          <w:szCs w:val="22"/>
          <w:lang w:val="lv-LV" w:eastAsia="fr-FR"/>
        </w:rPr>
        <w:t> </w:t>
      </w:r>
      <w:r w:rsidRPr="002A48F7">
        <w:rPr>
          <w:rFonts w:asciiTheme="majorBidi" w:hAnsiTheme="majorBidi" w:cstheme="majorBidi"/>
          <w:szCs w:val="22"/>
          <w:lang w:val="lv-LV" w:eastAsia="fr-FR"/>
        </w:rPr>
        <w:t>minūtes</w:t>
      </w:r>
      <w:r w:rsidR="00CA1A85" w:rsidRPr="002A48F7">
        <w:rPr>
          <w:rFonts w:asciiTheme="majorBidi" w:hAnsiTheme="majorBidi" w:cstheme="majorBidi"/>
          <w:szCs w:val="22"/>
          <w:lang w:val="lv-LV" w:eastAsia="fr-FR"/>
        </w:rPr>
        <w:t>)</w:t>
      </w:r>
      <w:r w:rsidR="00D02990"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Izšķīdinātā vakcīna</w:t>
      </w:r>
      <w:r w:rsidR="00D02990" w:rsidRPr="002A48F7">
        <w:rPr>
          <w:rFonts w:asciiTheme="majorBidi" w:hAnsiTheme="majorBidi" w:cstheme="majorBidi"/>
          <w:szCs w:val="22"/>
          <w:lang w:val="lv-LV" w:eastAsia="fr-FR"/>
        </w:rPr>
        <w:t xml:space="preserve"> ir gandrīz dzidrs, nedaudz duļķains šķīdums ar ļoti mazām</w:t>
      </w:r>
      <w:r w:rsidR="0070653A">
        <w:rPr>
          <w:rFonts w:asciiTheme="majorBidi" w:hAnsiTheme="majorBidi" w:cstheme="majorBidi"/>
          <w:szCs w:val="22"/>
          <w:lang w:val="lv-LV" w:eastAsia="fr-FR"/>
        </w:rPr>
        <w:t>, brīvi peldošām</w:t>
      </w:r>
      <w:r w:rsidR="00D02990" w:rsidRPr="002A48F7">
        <w:rPr>
          <w:rFonts w:asciiTheme="majorBidi" w:hAnsiTheme="majorBidi" w:cstheme="majorBidi"/>
          <w:szCs w:val="22"/>
          <w:lang w:val="lv-LV" w:eastAsia="fr-FR"/>
        </w:rPr>
        <w:t xml:space="preserve"> daļiņām un maziem burbuļiem uz augšējās virsmas. Vakcīnu nedrīkst lietot, ja visa tablete nav pilnībā izšķīdusi vai nav izšķīdusi vispār, kā arī tad, ja tabletei ir neatbilstošs izskats, piemēram, ir mainījusies krāsa vai tablete ir uzbriedusi</w:t>
      </w:r>
      <w:r w:rsidR="0070653A">
        <w:rPr>
          <w:rFonts w:asciiTheme="majorBidi" w:hAnsiTheme="majorBidi" w:cstheme="majorBidi"/>
          <w:szCs w:val="22"/>
          <w:lang w:val="lv-LV" w:eastAsia="fr-FR"/>
        </w:rPr>
        <w:t>.</w:t>
      </w:r>
    </w:p>
    <w:p w14:paraId="7647FCBF" w14:textId="7DB41F52" w:rsidR="00D02990"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sidR="0070653A">
        <w:rPr>
          <w:rFonts w:asciiTheme="majorBidi" w:hAnsiTheme="majorBidi" w:cstheme="majorBidi"/>
          <w:szCs w:val="22"/>
          <w:lang w:val="lv-LV" w:eastAsia="fr-FR"/>
        </w:rPr>
        <w:t>P</w:t>
      </w:r>
      <w:r w:rsidR="0003754F" w:rsidRPr="002A48F7">
        <w:rPr>
          <w:rFonts w:asciiTheme="majorBidi" w:hAnsiTheme="majorBidi" w:cstheme="majorBidi"/>
          <w:szCs w:val="22"/>
          <w:lang w:val="lv-LV" w:eastAsia="fr-FR"/>
        </w:rPr>
        <w:t xml:space="preserve">ārliet </w:t>
      </w:r>
      <w:r w:rsidRPr="002A48F7">
        <w:rPr>
          <w:rFonts w:asciiTheme="majorBidi" w:hAnsiTheme="majorBidi" w:cstheme="majorBidi"/>
          <w:szCs w:val="22"/>
          <w:lang w:val="lv-LV" w:eastAsia="fr-FR"/>
        </w:rPr>
        <w:t xml:space="preserve">izšķīdināto vakcīnu izsmidzināšanas iekārtas tvertnē un </w:t>
      </w:r>
      <w:r w:rsidR="00CA1A85" w:rsidRPr="002A48F7">
        <w:rPr>
          <w:rFonts w:asciiTheme="majorBidi" w:hAnsiTheme="majorBidi" w:cstheme="majorBidi"/>
          <w:szCs w:val="22"/>
          <w:lang w:val="lv-LV" w:eastAsia="fr-FR"/>
        </w:rPr>
        <w:t xml:space="preserve">viegli </w:t>
      </w:r>
      <w:r w:rsidRPr="002A48F7">
        <w:rPr>
          <w:rFonts w:asciiTheme="majorBidi" w:hAnsiTheme="majorBidi" w:cstheme="majorBidi"/>
          <w:szCs w:val="22"/>
          <w:lang w:val="lv-LV" w:eastAsia="fr-FR"/>
        </w:rPr>
        <w:t>samais</w:t>
      </w:r>
      <w:r w:rsidR="00CA1A85" w:rsidRPr="002A48F7">
        <w:rPr>
          <w:rFonts w:asciiTheme="majorBidi" w:hAnsiTheme="majorBidi" w:cstheme="majorBidi"/>
          <w:szCs w:val="22"/>
          <w:lang w:val="lv-LV" w:eastAsia="fr-FR"/>
        </w:rPr>
        <w:t>ī</w:t>
      </w:r>
      <w:r w:rsidRPr="002A48F7">
        <w:rPr>
          <w:rFonts w:asciiTheme="majorBidi" w:hAnsiTheme="majorBidi" w:cstheme="majorBidi"/>
          <w:szCs w:val="22"/>
          <w:lang w:val="lv-LV" w:eastAsia="fr-FR"/>
        </w:rPr>
        <w:t>t</w:t>
      </w:r>
      <w:r w:rsidR="0070653A">
        <w:rPr>
          <w:rFonts w:asciiTheme="majorBidi" w:hAnsiTheme="majorBidi" w:cstheme="majorBidi"/>
          <w:szCs w:val="22"/>
          <w:lang w:val="lv-LV" w:eastAsia="fr-FR"/>
        </w:rPr>
        <w:t>.</w:t>
      </w:r>
    </w:p>
    <w:p w14:paraId="4B13A269" w14:textId="02229131" w:rsidR="00FF55A6" w:rsidRPr="002A48F7" w:rsidRDefault="00D0299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sidR="0070653A">
        <w:rPr>
          <w:rFonts w:asciiTheme="majorBidi" w:hAnsiTheme="majorBidi" w:cstheme="majorBidi"/>
          <w:color w:val="000000"/>
          <w:kern w:val="2"/>
          <w:szCs w:val="22"/>
          <w:lang w:val="lv-LV" w:eastAsia="zh-CN"/>
        </w:rPr>
        <w:t>N</w:t>
      </w:r>
      <w:r w:rsidRPr="002A48F7">
        <w:rPr>
          <w:rFonts w:asciiTheme="majorBidi" w:hAnsiTheme="majorBidi" w:cstheme="majorBidi"/>
          <w:color w:val="000000"/>
          <w:kern w:val="2"/>
          <w:szCs w:val="22"/>
          <w:lang w:val="lv-LV" w:eastAsia="zh-CN"/>
        </w:rPr>
        <w:t xml:space="preserve">elietot tabletes no bojātiem </w:t>
      </w:r>
      <w:proofErr w:type="spellStart"/>
      <w:r w:rsidRPr="002A48F7">
        <w:rPr>
          <w:rFonts w:asciiTheme="majorBidi" w:hAnsiTheme="majorBidi" w:cstheme="majorBidi"/>
          <w:color w:val="000000"/>
          <w:kern w:val="2"/>
          <w:szCs w:val="22"/>
          <w:lang w:val="lv-LV" w:eastAsia="zh-CN"/>
        </w:rPr>
        <w:t>blistera</w:t>
      </w:r>
      <w:proofErr w:type="spellEnd"/>
      <w:r w:rsidRPr="002A48F7">
        <w:rPr>
          <w:rFonts w:asciiTheme="majorBidi" w:hAnsiTheme="majorBidi" w:cstheme="majorBidi"/>
          <w:color w:val="000000"/>
          <w:kern w:val="2"/>
          <w:szCs w:val="22"/>
          <w:lang w:val="lv-LV" w:eastAsia="zh-CN"/>
        </w:rPr>
        <w:t xml:space="preserve"> nodalījumiem.</w:t>
      </w:r>
      <w:r w:rsidRPr="002A48F7">
        <w:rPr>
          <w:rFonts w:asciiTheme="majorBidi" w:eastAsia="SimSun" w:hAnsiTheme="majorBidi" w:cstheme="majorBidi"/>
          <w:color w:val="000000"/>
          <w:kern w:val="2"/>
          <w:szCs w:val="22"/>
          <w:lang w:val="lv-LV" w:eastAsia="zh-CN"/>
        </w:rPr>
        <w:t xml:space="preserve"> </w:t>
      </w:r>
      <w:r w:rsidRPr="002A48F7">
        <w:rPr>
          <w:rFonts w:asciiTheme="majorBidi" w:hAnsiTheme="majorBidi" w:cstheme="majorBidi"/>
          <w:color w:val="000000"/>
          <w:kern w:val="2"/>
          <w:szCs w:val="22"/>
          <w:lang w:val="lv-LV" w:eastAsia="zh-CN"/>
        </w:rPr>
        <w:t>Neizlietotu vakcīnu neuzglabāt nākamajai lietošanas reizei.</w:t>
      </w:r>
      <w:r w:rsidRPr="002A48F7">
        <w:rPr>
          <w:rFonts w:asciiTheme="majorBidi" w:eastAsia="SimSun" w:hAnsiTheme="majorBidi" w:cstheme="majorBidi"/>
          <w:color w:val="000000"/>
          <w:kern w:val="2"/>
          <w:szCs w:val="22"/>
          <w:lang w:val="lv-LV" w:eastAsia="zh-CN"/>
        </w:rPr>
        <w:t xml:space="preserve"> </w:t>
      </w:r>
      <w:r w:rsidRPr="002A48F7">
        <w:rPr>
          <w:rFonts w:asciiTheme="majorBidi" w:hAnsiTheme="majorBidi" w:cstheme="majorBidi"/>
          <w:color w:val="000000"/>
          <w:kern w:val="2"/>
          <w:szCs w:val="22"/>
          <w:lang w:val="lv-LV" w:eastAsia="zh-CN"/>
        </w:rPr>
        <w:t>Nelietot mazāku devu kā paredzēts. Pārdozēšana ir drošāka par pārāk mazas devas lietošanu</w:t>
      </w:r>
      <w:r w:rsidR="00F93ED0" w:rsidRPr="002A48F7">
        <w:rPr>
          <w:rFonts w:asciiTheme="majorBidi" w:hAnsiTheme="majorBidi" w:cstheme="majorBidi"/>
          <w:szCs w:val="22"/>
          <w:lang w:val="lv-LV" w:eastAsia="fr-FR"/>
        </w:rPr>
        <w:t>.</w:t>
      </w:r>
    </w:p>
    <w:p w14:paraId="4B4A78E6" w14:textId="77777777" w:rsidR="00FF55A6" w:rsidRPr="002A48F7" w:rsidRDefault="00FF55A6"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23B2BEB9" w14:textId="77777777"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Lietošana</w:t>
      </w:r>
      <w:r w:rsidRPr="002A48F7">
        <w:rPr>
          <w:rFonts w:asciiTheme="majorBidi" w:hAnsiTheme="majorBidi" w:cstheme="majorBidi"/>
          <w:szCs w:val="22"/>
          <w:lang w:val="lv-LV" w:eastAsia="fr-FR"/>
        </w:rPr>
        <w:t>:</w:t>
      </w:r>
    </w:p>
    <w:p w14:paraId="1B4B93A8" w14:textId="235278CF"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sidR="0070653A">
        <w:rPr>
          <w:rFonts w:asciiTheme="majorBidi" w:hAnsiTheme="majorBidi" w:cstheme="majorBidi"/>
          <w:szCs w:val="22"/>
          <w:lang w:val="lv-LV" w:eastAsia="fr-FR"/>
        </w:rPr>
        <w:t>S</w:t>
      </w:r>
      <w:r w:rsidR="00890967" w:rsidRPr="002A48F7">
        <w:rPr>
          <w:rFonts w:asciiTheme="majorBidi" w:hAnsiTheme="majorBidi" w:cstheme="majorBidi"/>
          <w:szCs w:val="22"/>
          <w:lang w:val="lv-LV" w:eastAsia="fr-FR"/>
        </w:rPr>
        <w:t>adz</w:t>
      </w:r>
      <w:r w:rsidR="009571D4" w:rsidRPr="002A48F7">
        <w:rPr>
          <w:rFonts w:asciiTheme="majorBidi" w:hAnsiTheme="majorBidi" w:cstheme="majorBidi"/>
          <w:szCs w:val="22"/>
          <w:lang w:val="lv-LV" w:eastAsia="fr-FR"/>
        </w:rPr>
        <w:t>īt</w:t>
      </w:r>
      <w:r w:rsidR="00890967"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vistas vienā novietnes</w:t>
      </w:r>
      <w:r w:rsidR="0070653A">
        <w:rPr>
          <w:rFonts w:asciiTheme="majorBidi" w:hAnsiTheme="majorBidi" w:cstheme="majorBidi"/>
          <w:szCs w:val="22"/>
          <w:lang w:val="lv-LV" w:eastAsia="fr-FR"/>
        </w:rPr>
        <w:t xml:space="preserve"> daļā.</w:t>
      </w:r>
    </w:p>
    <w:p w14:paraId="3D6C5359" w14:textId="1E128A20"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sidR="0070653A">
        <w:rPr>
          <w:rFonts w:asciiTheme="majorBidi" w:hAnsiTheme="majorBidi" w:cstheme="majorBidi"/>
          <w:szCs w:val="22"/>
          <w:lang w:val="lv-LV" w:eastAsia="fr-FR"/>
        </w:rPr>
        <w:t>I</w:t>
      </w:r>
      <w:r w:rsidR="00CA1A85" w:rsidRPr="002A48F7">
        <w:rPr>
          <w:rFonts w:asciiTheme="majorBidi" w:hAnsiTheme="majorBidi" w:cstheme="majorBidi"/>
          <w:szCs w:val="22"/>
          <w:lang w:val="lv-LV" w:eastAsia="fr-FR"/>
        </w:rPr>
        <w:t xml:space="preserve">zslēgt </w:t>
      </w:r>
      <w:r w:rsidRPr="002A48F7">
        <w:rPr>
          <w:rFonts w:asciiTheme="majorBidi" w:hAnsiTheme="majorBidi" w:cstheme="majorBidi"/>
          <w:szCs w:val="22"/>
          <w:lang w:val="lv-LV" w:eastAsia="fr-FR"/>
        </w:rPr>
        <w:t>ventilāciju</w:t>
      </w:r>
      <w:r w:rsidR="0070653A">
        <w:rPr>
          <w:rFonts w:asciiTheme="majorBidi" w:hAnsiTheme="majorBidi" w:cstheme="majorBidi"/>
          <w:szCs w:val="22"/>
          <w:lang w:val="lv-LV" w:eastAsia="fr-FR"/>
        </w:rPr>
        <w:t>.</w:t>
      </w:r>
    </w:p>
    <w:p w14:paraId="7FC64376" w14:textId="4DA49DDF"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sidR="0070653A">
        <w:rPr>
          <w:rFonts w:asciiTheme="majorBidi" w:hAnsiTheme="majorBidi" w:cstheme="majorBidi"/>
          <w:szCs w:val="22"/>
          <w:lang w:val="lv-LV" w:eastAsia="fr-FR"/>
        </w:rPr>
        <w:t>I</w:t>
      </w:r>
      <w:r w:rsidRPr="002A48F7">
        <w:rPr>
          <w:rFonts w:asciiTheme="majorBidi" w:hAnsiTheme="majorBidi" w:cstheme="majorBidi"/>
          <w:szCs w:val="22"/>
          <w:lang w:val="lv-LV" w:eastAsia="fr-FR"/>
        </w:rPr>
        <w:t>zslē</w:t>
      </w:r>
      <w:r w:rsidR="00CA1A85" w:rsidRPr="002A48F7">
        <w:rPr>
          <w:rFonts w:asciiTheme="majorBidi" w:hAnsiTheme="majorBidi" w:cstheme="majorBidi"/>
          <w:szCs w:val="22"/>
          <w:lang w:val="lv-LV" w:eastAsia="fr-FR"/>
        </w:rPr>
        <w:t>g</w:t>
      </w:r>
      <w:r w:rsidRPr="002A48F7">
        <w:rPr>
          <w:rFonts w:asciiTheme="majorBidi" w:hAnsiTheme="majorBidi" w:cstheme="majorBidi"/>
          <w:szCs w:val="22"/>
          <w:lang w:val="lv-LV" w:eastAsia="fr-FR"/>
        </w:rPr>
        <w:t>t visas gaismas</w:t>
      </w:r>
      <w:r w:rsidR="0070653A">
        <w:rPr>
          <w:rFonts w:asciiTheme="majorBidi" w:hAnsiTheme="majorBidi" w:cstheme="majorBidi"/>
          <w:szCs w:val="22"/>
          <w:lang w:val="lv-LV" w:eastAsia="fr-FR"/>
        </w:rPr>
        <w:t>.</w:t>
      </w:r>
    </w:p>
    <w:p w14:paraId="741706AB" w14:textId="5892FE64" w:rsidR="002B5FB4"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4. </w:t>
      </w:r>
      <w:r w:rsidR="0070653A">
        <w:rPr>
          <w:rFonts w:asciiTheme="majorBidi" w:hAnsiTheme="majorBidi" w:cstheme="majorBidi"/>
          <w:szCs w:val="22"/>
          <w:lang w:val="lv-LV" w:eastAsia="fr-FR"/>
        </w:rPr>
        <w:t>P</w:t>
      </w:r>
      <w:r w:rsidRPr="002A48F7">
        <w:rPr>
          <w:rFonts w:asciiTheme="majorBidi" w:hAnsiTheme="majorBidi" w:cstheme="majorBidi"/>
          <w:szCs w:val="22"/>
          <w:lang w:val="lv-LV" w:eastAsia="fr-FR"/>
        </w:rPr>
        <w:t xml:space="preserve">ersonai, kura veic vakcināciju, </w:t>
      </w:r>
      <w:r w:rsidR="00CA1A85" w:rsidRPr="002A48F7">
        <w:rPr>
          <w:rFonts w:asciiTheme="majorBidi" w:hAnsiTheme="majorBidi" w:cstheme="majorBidi"/>
          <w:szCs w:val="22"/>
          <w:lang w:val="lv-LV" w:eastAsia="fr-FR"/>
        </w:rPr>
        <w:t>lēn</w:t>
      </w:r>
      <w:r w:rsidR="00045065" w:rsidRPr="002A48F7">
        <w:rPr>
          <w:rFonts w:asciiTheme="majorBidi" w:hAnsiTheme="majorBidi" w:cstheme="majorBidi"/>
          <w:szCs w:val="22"/>
          <w:lang w:val="lv-LV" w:eastAsia="fr-FR"/>
        </w:rPr>
        <w:t>i</w:t>
      </w:r>
      <w:r w:rsidR="00CA1A85"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pārvieto</w:t>
      </w:r>
      <w:r w:rsidR="00CA1A85" w:rsidRPr="002A48F7">
        <w:rPr>
          <w:rFonts w:asciiTheme="majorBidi" w:hAnsiTheme="majorBidi" w:cstheme="majorBidi"/>
          <w:szCs w:val="22"/>
          <w:lang w:val="lv-LV" w:eastAsia="fr-FR"/>
        </w:rPr>
        <w:t>ties</w:t>
      </w:r>
      <w:r w:rsidRPr="002A48F7">
        <w:rPr>
          <w:rFonts w:asciiTheme="majorBidi" w:hAnsiTheme="majorBidi" w:cstheme="majorBidi"/>
          <w:szCs w:val="22"/>
          <w:lang w:val="lv-LV" w:eastAsia="fr-FR"/>
        </w:rPr>
        <w:t xml:space="preserve"> turp un atpakaļ gar vistu baru, izsmidzinot vakcīnu 50</w:t>
      </w:r>
      <w:r w:rsidR="00CA1A85"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w:t>
      </w:r>
      <w:r w:rsidR="00CA1A85"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xml:space="preserve">100 cm </w:t>
      </w:r>
      <w:r w:rsidR="0070653A">
        <w:rPr>
          <w:rFonts w:asciiTheme="majorBidi" w:hAnsiTheme="majorBidi" w:cstheme="majorBidi"/>
          <w:szCs w:val="22"/>
          <w:lang w:val="lv-LV" w:eastAsia="fr-FR"/>
        </w:rPr>
        <w:t xml:space="preserve">attālumā </w:t>
      </w:r>
      <w:r w:rsidRPr="002A48F7">
        <w:rPr>
          <w:rFonts w:asciiTheme="majorBidi" w:hAnsiTheme="majorBidi" w:cstheme="majorBidi"/>
          <w:szCs w:val="22"/>
          <w:lang w:val="lv-LV" w:eastAsia="fr-FR"/>
        </w:rPr>
        <w:t>virs vistu galvām</w:t>
      </w:r>
      <w:r w:rsidR="0070653A">
        <w:rPr>
          <w:rFonts w:asciiTheme="majorBidi" w:hAnsiTheme="majorBidi" w:cstheme="majorBidi"/>
          <w:szCs w:val="22"/>
          <w:lang w:val="lv-LV" w:eastAsia="fr-FR"/>
        </w:rPr>
        <w:t>.</w:t>
      </w:r>
    </w:p>
    <w:p w14:paraId="3267B141" w14:textId="2A5EDE39" w:rsidR="002B5FB4"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5. </w:t>
      </w:r>
      <w:r w:rsidR="0070653A">
        <w:rPr>
          <w:rFonts w:asciiTheme="majorBidi" w:hAnsiTheme="majorBidi" w:cstheme="majorBidi"/>
          <w:szCs w:val="22"/>
          <w:lang w:val="lv-LV" w:eastAsia="fr-FR"/>
        </w:rPr>
        <w:t>P</w:t>
      </w:r>
      <w:r w:rsidR="00CA1A85" w:rsidRPr="002A48F7">
        <w:rPr>
          <w:rFonts w:asciiTheme="majorBidi" w:hAnsiTheme="majorBidi" w:cstheme="majorBidi"/>
          <w:szCs w:val="22"/>
          <w:lang w:val="lv-LV" w:eastAsia="fr-FR"/>
        </w:rPr>
        <w:t>ārliecināties</w:t>
      </w:r>
      <w:r w:rsidRPr="002A48F7">
        <w:rPr>
          <w:rFonts w:asciiTheme="majorBidi" w:hAnsiTheme="majorBidi" w:cstheme="majorBidi"/>
          <w:szCs w:val="22"/>
          <w:lang w:val="lv-LV" w:eastAsia="fr-FR"/>
        </w:rPr>
        <w:t xml:space="preserve">, ka vakcīnas šķīdums </w:t>
      </w:r>
      <w:r w:rsidR="00CA1A85" w:rsidRPr="002A48F7">
        <w:rPr>
          <w:rFonts w:asciiTheme="majorBidi" w:hAnsiTheme="majorBidi" w:cstheme="majorBidi"/>
          <w:szCs w:val="22"/>
          <w:lang w:val="lv-LV" w:eastAsia="fr-FR"/>
        </w:rPr>
        <w:t>no</w:t>
      </w:r>
      <w:r w:rsidRPr="002A48F7">
        <w:rPr>
          <w:rFonts w:asciiTheme="majorBidi" w:hAnsiTheme="majorBidi" w:cstheme="majorBidi"/>
          <w:szCs w:val="22"/>
          <w:lang w:val="lv-LV" w:eastAsia="fr-FR"/>
        </w:rPr>
        <w:t>klāj visus putnus</w:t>
      </w:r>
      <w:r w:rsidR="0070653A">
        <w:rPr>
          <w:rFonts w:asciiTheme="majorBidi" w:hAnsiTheme="majorBidi" w:cstheme="majorBidi"/>
          <w:szCs w:val="22"/>
          <w:lang w:val="lv-LV" w:eastAsia="fr-FR"/>
        </w:rPr>
        <w:t>.</w:t>
      </w:r>
    </w:p>
    <w:p w14:paraId="4F07CA14" w14:textId="59A5A782" w:rsidR="002B5FB4"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6. </w:t>
      </w:r>
      <w:r w:rsidR="0070653A">
        <w:rPr>
          <w:rFonts w:asciiTheme="majorBidi" w:hAnsiTheme="majorBidi" w:cstheme="majorBidi"/>
          <w:szCs w:val="22"/>
          <w:lang w:val="lv-LV" w:eastAsia="fr-FR"/>
        </w:rPr>
        <w:t>I</w:t>
      </w:r>
      <w:r w:rsidR="00CA1A85" w:rsidRPr="002A48F7">
        <w:rPr>
          <w:rFonts w:asciiTheme="majorBidi" w:hAnsiTheme="majorBidi" w:cstheme="majorBidi"/>
          <w:szCs w:val="22"/>
          <w:lang w:val="lv-LV" w:eastAsia="fr-FR"/>
        </w:rPr>
        <w:t xml:space="preserve">eslēgt </w:t>
      </w:r>
      <w:r w:rsidRPr="002A48F7">
        <w:rPr>
          <w:rFonts w:asciiTheme="majorBidi" w:hAnsiTheme="majorBidi" w:cstheme="majorBidi"/>
          <w:szCs w:val="22"/>
          <w:lang w:val="lv-LV" w:eastAsia="fr-FR"/>
        </w:rPr>
        <w:t>ventilāciju 10</w:t>
      </w:r>
      <w:r w:rsidR="00CA1A85"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w:t>
      </w:r>
      <w:r w:rsidR="00CA1A85"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xml:space="preserve">20 minūtes </w:t>
      </w:r>
      <w:r w:rsidR="009E11B4" w:rsidRPr="002A48F7">
        <w:rPr>
          <w:rFonts w:asciiTheme="majorBidi" w:hAnsiTheme="majorBidi" w:cstheme="majorBidi"/>
          <w:szCs w:val="22"/>
          <w:lang w:val="lv-LV" w:eastAsia="fr-FR"/>
        </w:rPr>
        <w:t>pēc vakcinācijas</w:t>
      </w:r>
      <w:r w:rsidR="0070653A">
        <w:rPr>
          <w:rFonts w:asciiTheme="majorBidi" w:hAnsiTheme="majorBidi" w:cstheme="majorBidi"/>
          <w:szCs w:val="22"/>
          <w:lang w:val="lv-LV" w:eastAsia="fr-FR"/>
        </w:rPr>
        <w:t>.</w:t>
      </w:r>
    </w:p>
    <w:p w14:paraId="78E03555" w14:textId="43181C77" w:rsidR="00863C47"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7.</w:t>
      </w:r>
      <w:r w:rsidR="00AD3BF9" w:rsidRPr="002A48F7">
        <w:rPr>
          <w:rFonts w:asciiTheme="majorBidi" w:hAnsiTheme="majorBidi" w:cstheme="majorBidi"/>
          <w:szCs w:val="22"/>
          <w:lang w:val="lv-LV" w:eastAsia="fr-FR"/>
        </w:rPr>
        <w:t xml:space="preserve"> </w:t>
      </w:r>
      <w:r w:rsidR="0070653A">
        <w:rPr>
          <w:rFonts w:asciiTheme="majorBidi" w:hAnsiTheme="majorBidi" w:cstheme="majorBidi"/>
          <w:szCs w:val="22"/>
          <w:lang w:val="lv-LV" w:eastAsia="fr-FR"/>
        </w:rPr>
        <w:t>P</w:t>
      </w:r>
      <w:r w:rsidRPr="002A48F7">
        <w:rPr>
          <w:rFonts w:asciiTheme="majorBidi" w:hAnsiTheme="majorBidi" w:cstheme="majorBidi"/>
          <w:szCs w:val="22"/>
          <w:lang w:val="lv-LV" w:eastAsia="fr-FR"/>
        </w:rPr>
        <w:t xml:space="preserve">ēc </w:t>
      </w:r>
      <w:r w:rsidR="00CA1A85" w:rsidRPr="002A48F7">
        <w:rPr>
          <w:rFonts w:asciiTheme="majorBidi" w:hAnsiTheme="majorBidi" w:cstheme="majorBidi"/>
          <w:szCs w:val="22"/>
          <w:lang w:val="lv-LV" w:eastAsia="fr-FR"/>
        </w:rPr>
        <w:t xml:space="preserve">izšķīdināšanas </w:t>
      </w:r>
      <w:r w:rsidRPr="002A48F7">
        <w:rPr>
          <w:rFonts w:asciiTheme="majorBidi" w:hAnsiTheme="majorBidi" w:cstheme="majorBidi"/>
          <w:szCs w:val="22"/>
          <w:lang w:val="lv-LV" w:eastAsia="fr-FR"/>
        </w:rPr>
        <w:t>ūden</w:t>
      </w:r>
      <w:r w:rsidR="00CA1A85" w:rsidRPr="002A48F7">
        <w:rPr>
          <w:rFonts w:asciiTheme="majorBidi" w:hAnsiTheme="majorBidi" w:cstheme="majorBidi"/>
          <w:szCs w:val="22"/>
          <w:lang w:val="lv-LV" w:eastAsia="fr-FR"/>
        </w:rPr>
        <w:t>ī</w:t>
      </w:r>
      <w:r w:rsidRPr="002A48F7">
        <w:rPr>
          <w:rFonts w:asciiTheme="majorBidi" w:hAnsiTheme="majorBidi" w:cstheme="majorBidi"/>
          <w:szCs w:val="22"/>
          <w:lang w:val="lv-LV" w:eastAsia="fr-FR"/>
        </w:rPr>
        <w:t xml:space="preserve"> vakcīna saglabā pilnu </w:t>
      </w:r>
      <w:r w:rsidR="00890967" w:rsidRPr="002A48F7">
        <w:rPr>
          <w:rFonts w:asciiTheme="majorBidi" w:hAnsiTheme="majorBidi" w:cstheme="majorBidi"/>
          <w:szCs w:val="22"/>
          <w:lang w:val="lv-LV" w:eastAsia="fr-FR"/>
        </w:rPr>
        <w:t xml:space="preserve">iedarbību </w:t>
      </w:r>
      <w:r w:rsidRPr="002A48F7">
        <w:rPr>
          <w:rFonts w:asciiTheme="majorBidi" w:hAnsiTheme="majorBidi" w:cstheme="majorBidi"/>
          <w:szCs w:val="22"/>
          <w:lang w:val="lv-LV" w:eastAsia="fr-FR"/>
        </w:rPr>
        <w:t xml:space="preserve">3 stundas, bet vēlams to </w:t>
      </w:r>
      <w:r w:rsidR="00CA1A85" w:rsidRPr="002A48F7">
        <w:rPr>
          <w:rFonts w:asciiTheme="majorBidi" w:hAnsiTheme="majorBidi" w:cstheme="majorBidi"/>
          <w:szCs w:val="22"/>
          <w:lang w:val="lv-LV" w:eastAsia="fr-FR"/>
        </w:rPr>
        <w:t xml:space="preserve">izlietot </w:t>
      </w:r>
      <w:r w:rsidRPr="002A48F7">
        <w:rPr>
          <w:rFonts w:asciiTheme="majorBidi" w:hAnsiTheme="majorBidi" w:cstheme="majorBidi"/>
          <w:szCs w:val="22"/>
          <w:lang w:val="lv-LV" w:eastAsia="fr-FR"/>
        </w:rPr>
        <w:t>nekavējoties</w:t>
      </w:r>
      <w:r w:rsidR="00CA1A85" w:rsidRPr="002A48F7">
        <w:rPr>
          <w:rFonts w:asciiTheme="majorBidi" w:hAnsiTheme="majorBidi" w:cstheme="majorBidi"/>
          <w:szCs w:val="22"/>
          <w:lang w:val="lv-LV" w:eastAsia="fr-FR"/>
        </w:rPr>
        <w:t xml:space="preserve">. </w:t>
      </w:r>
    </w:p>
    <w:p w14:paraId="4C6AF670" w14:textId="77777777" w:rsidR="00863C47" w:rsidRPr="002A48F7" w:rsidRDefault="00863C47"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3E7D0A91" w14:textId="77777777" w:rsidR="00FF55A6"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Izsmidzināšanas iekārt</w:t>
      </w:r>
      <w:r w:rsidR="00CA1A85" w:rsidRPr="002A48F7">
        <w:rPr>
          <w:rFonts w:asciiTheme="majorBidi" w:hAnsiTheme="majorBidi" w:cstheme="majorBidi"/>
          <w:szCs w:val="22"/>
          <w:lang w:val="lv-LV" w:eastAsia="fr-FR"/>
        </w:rPr>
        <w:t>u iz</w:t>
      </w:r>
      <w:r w:rsidR="00F372AA" w:rsidRPr="002A48F7">
        <w:rPr>
          <w:rFonts w:asciiTheme="majorBidi" w:hAnsiTheme="majorBidi" w:cstheme="majorBidi"/>
          <w:szCs w:val="22"/>
          <w:lang w:val="lv-LV" w:eastAsia="fr-FR"/>
        </w:rPr>
        <w:t>mazgāt</w:t>
      </w:r>
      <w:r w:rsidR="00CA1A85" w:rsidRPr="002A48F7">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ar vārītu, karstu ūdeni.</w:t>
      </w:r>
    </w:p>
    <w:p w14:paraId="5E0B3B62" w14:textId="77777777" w:rsidR="000D5358" w:rsidRPr="002A48F7" w:rsidRDefault="00F93ED0" w:rsidP="002A48F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Pirms vakcinācijas pārbaud</w:t>
      </w:r>
      <w:r w:rsidR="00CA1A85" w:rsidRPr="002A48F7">
        <w:rPr>
          <w:rFonts w:asciiTheme="majorBidi" w:hAnsiTheme="majorBidi" w:cstheme="majorBidi"/>
          <w:szCs w:val="22"/>
          <w:lang w:val="lv-LV" w:eastAsia="fr-FR"/>
        </w:rPr>
        <w:t>īt</w:t>
      </w:r>
      <w:r w:rsidRPr="002A48F7">
        <w:rPr>
          <w:rFonts w:asciiTheme="majorBidi" w:hAnsiTheme="majorBidi" w:cstheme="majorBidi"/>
          <w:szCs w:val="22"/>
          <w:lang w:val="lv-LV" w:eastAsia="fr-FR"/>
        </w:rPr>
        <w:t xml:space="preserve"> izsmidzināšanas iekārtas </w:t>
      </w:r>
      <w:r w:rsidR="00CA1A85" w:rsidRPr="002A48F7">
        <w:rPr>
          <w:rFonts w:asciiTheme="majorBidi" w:hAnsiTheme="majorBidi" w:cstheme="majorBidi"/>
          <w:szCs w:val="22"/>
          <w:lang w:val="lv-LV" w:eastAsia="fr-FR"/>
        </w:rPr>
        <w:t>jaudu</w:t>
      </w:r>
      <w:r w:rsidRPr="002A48F7">
        <w:rPr>
          <w:rFonts w:asciiTheme="majorBidi" w:hAnsiTheme="majorBidi" w:cstheme="majorBidi"/>
          <w:szCs w:val="22"/>
          <w:lang w:val="lv-LV" w:eastAsia="fr-FR"/>
        </w:rPr>
        <w:t>.</w:t>
      </w:r>
    </w:p>
    <w:p w14:paraId="6FF20F37" w14:textId="77777777" w:rsidR="00967922" w:rsidRPr="002A48F7" w:rsidRDefault="00967922" w:rsidP="002A48F7">
      <w:pPr>
        <w:tabs>
          <w:tab w:val="clear" w:pos="567"/>
          <w:tab w:val="left" w:pos="0"/>
          <w:tab w:val="num" w:pos="284"/>
        </w:tabs>
        <w:spacing w:line="240" w:lineRule="auto"/>
        <w:contextualSpacing/>
        <w:rPr>
          <w:rFonts w:asciiTheme="majorBidi" w:hAnsiTheme="majorBidi" w:cstheme="majorBidi"/>
          <w:szCs w:val="22"/>
          <w:lang w:val="lv-LV" w:eastAsia="fr-FR"/>
        </w:rPr>
      </w:pPr>
    </w:p>
    <w:p w14:paraId="343EB169" w14:textId="5FA6EBC8" w:rsidR="00324E3C" w:rsidRPr="002A48F7" w:rsidRDefault="00D02990" w:rsidP="002A48F7">
      <w:pPr>
        <w:pStyle w:val="BodyTextIndent"/>
        <w:contextualSpacing/>
        <w:rPr>
          <w:rFonts w:asciiTheme="majorBidi" w:hAnsiTheme="majorBidi" w:cstheme="majorBidi"/>
          <w:szCs w:val="22"/>
          <w:lang w:val="lv-LV"/>
        </w:rPr>
      </w:pPr>
      <w:r w:rsidRPr="002A48F7">
        <w:rPr>
          <w:rFonts w:asciiTheme="majorBidi" w:hAnsiTheme="majorBidi" w:cstheme="majorBidi"/>
          <w:bCs/>
          <w:szCs w:val="22"/>
          <w:lang w:val="lv-LV"/>
        </w:rPr>
        <w:t>3</w:t>
      </w:r>
      <w:r w:rsidR="00F93ED0" w:rsidRPr="002A48F7">
        <w:rPr>
          <w:rFonts w:asciiTheme="majorBidi" w:hAnsiTheme="majorBidi" w:cstheme="majorBidi"/>
          <w:bCs/>
          <w:szCs w:val="22"/>
          <w:lang w:val="lv-LV"/>
        </w:rPr>
        <w:t>.10</w:t>
      </w:r>
      <w:r w:rsidRPr="002A48F7">
        <w:rPr>
          <w:rFonts w:asciiTheme="majorBidi" w:hAnsiTheme="majorBidi" w:cstheme="majorBidi"/>
          <w:bCs/>
          <w:szCs w:val="22"/>
          <w:lang w:val="lv-LV"/>
        </w:rPr>
        <w:t>.</w:t>
      </w:r>
      <w:r w:rsidR="00F93ED0" w:rsidRPr="002A48F7">
        <w:rPr>
          <w:rFonts w:asciiTheme="majorBidi" w:hAnsiTheme="majorBidi" w:cstheme="majorBidi"/>
          <w:bCs/>
          <w:szCs w:val="22"/>
          <w:lang w:val="lv-LV"/>
        </w:rPr>
        <w:tab/>
      </w:r>
      <w:r w:rsidRPr="002A48F7">
        <w:rPr>
          <w:rFonts w:asciiTheme="majorBidi" w:hAnsiTheme="majorBidi" w:cstheme="majorBidi"/>
          <w:bCs/>
          <w:szCs w:val="22"/>
          <w:lang w:val="lv-LV"/>
        </w:rPr>
        <w:t xml:space="preserve">Pārdozēšanas simptomi (ārkārtas procedūras un </w:t>
      </w:r>
      <w:proofErr w:type="spellStart"/>
      <w:r w:rsidRPr="002A48F7">
        <w:rPr>
          <w:rFonts w:asciiTheme="majorBidi" w:hAnsiTheme="majorBidi" w:cstheme="majorBidi"/>
          <w:bCs/>
          <w:szCs w:val="22"/>
          <w:lang w:val="lv-LV"/>
        </w:rPr>
        <w:t>antidoti</w:t>
      </w:r>
      <w:proofErr w:type="spellEnd"/>
      <w:r w:rsidRPr="002A48F7">
        <w:rPr>
          <w:rFonts w:asciiTheme="majorBidi" w:hAnsiTheme="majorBidi" w:cstheme="majorBidi"/>
          <w:bCs/>
          <w:szCs w:val="22"/>
          <w:lang w:val="lv-LV"/>
        </w:rPr>
        <w:t>, ja piemērojami)</w:t>
      </w:r>
    </w:p>
    <w:p w14:paraId="6428C982"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0BC75B31" w14:textId="77777777" w:rsidR="000D5358" w:rsidRPr="002A48F7" w:rsidRDefault="00F93ED0"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Pētījumi apstiprināja vakcīnas drošumu, </w:t>
      </w:r>
      <w:r w:rsidR="00CA1A85" w:rsidRPr="002A48F7">
        <w:rPr>
          <w:rFonts w:asciiTheme="majorBidi" w:hAnsiTheme="majorBidi" w:cstheme="majorBidi"/>
          <w:szCs w:val="22"/>
          <w:lang w:val="lv-LV"/>
        </w:rPr>
        <w:t>pat pēc</w:t>
      </w:r>
      <w:r w:rsidRPr="002A48F7">
        <w:rPr>
          <w:rFonts w:asciiTheme="majorBidi" w:hAnsiTheme="majorBidi" w:cstheme="majorBidi"/>
          <w:szCs w:val="22"/>
          <w:lang w:val="lv-LV"/>
        </w:rPr>
        <w:t xml:space="preserve"> </w:t>
      </w:r>
      <w:r w:rsidR="00CA1A85" w:rsidRPr="002A48F7">
        <w:rPr>
          <w:rFonts w:asciiTheme="majorBidi" w:hAnsiTheme="majorBidi" w:cstheme="majorBidi"/>
          <w:szCs w:val="22"/>
          <w:lang w:val="lv-LV"/>
        </w:rPr>
        <w:t>desm</w:t>
      </w:r>
      <w:r w:rsidR="00045065" w:rsidRPr="002A48F7">
        <w:rPr>
          <w:rFonts w:asciiTheme="majorBidi" w:hAnsiTheme="majorBidi" w:cstheme="majorBidi"/>
          <w:szCs w:val="22"/>
          <w:lang w:val="lv-LV"/>
        </w:rPr>
        <w:t>i</w:t>
      </w:r>
      <w:r w:rsidR="00CA1A85" w:rsidRPr="002A48F7">
        <w:rPr>
          <w:rFonts w:asciiTheme="majorBidi" w:hAnsiTheme="majorBidi" w:cstheme="majorBidi"/>
          <w:szCs w:val="22"/>
          <w:lang w:val="lv-LV"/>
        </w:rPr>
        <w:t>tkārtīgas</w:t>
      </w:r>
      <w:r w:rsidRPr="002A48F7">
        <w:rPr>
          <w:rFonts w:asciiTheme="majorBidi" w:hAnsiTheme="majorBidi" w:cstheme="majorBidi"/>
          <w:szCs w:val="22"/>
          <w:lang w:val="lv-LV"/>
        </w:rPr>
        <w:t> </w:t>
      </w:r>
      <w:r w:rsidR="00CA1A85" w:rsidRPr="002A48F7">
        <w:rPr>
          <w:rFonts w:asciiTheme="majorBidi" w:hAnsiTheme="majorBidi" w:cstheme="majorBidi"/>
          <w:szCs w:val="22"/>
          <w:lang w:val="lv-LV"/>
        </w:rPr>
        <w:t>devas lietošanas</w:t>
      </w:r>
      <w:r w:rsidRPr="002A48F7">
        <w:rPr>
          <w:rFonts w:asciiTheme="majorBidi" w:hAnsiTheme="majorBidi" w:cstheme="majorBidi"/>
          <w:szCs w:val="22"/>
          <w:lang w:val="lv-LV"/>
        </w:rPr>
        <w:t xml:space="preserve">. </w:t>
      </w:r>
    </w:p>
    <w:p w14:paraId="7A022DE8" w14:textId="77777777" w:rsidR="00B842A3" w:rsidRPr="002A48F7" w:rsidRDefault="00B842A3" w:rsidP="002A48F7">
      <w:pPr>
        <w:tabs>
          <w:tab w:val="clear" w:pos="567"/>
        </w:tabs>
        <w:spacing w:line="240" w:lineRule="auto"/>
        <w:contextualSpacing/>
        <w:rPr>
          <w:rFonts w:asciiTheme="majorBidi" w:hAnsiTheme="majorBidi" w:cstheme="majorBidi"/>
          <w:szCs w:val="22"/>
          <w:lang w:val="lv-LV"/>
        </w:rPr>
      </w:pPr>
    </w:p>
    <w:p w14:paraId="6597784A" w14:textId="77777777" w:rsidR="00042B08" w:rsidRDefault="00042B08">
      <w:pPr>
        <w:tabs>
          <w:tab w:val="clear" w:pos="567"/>
        </w:tabs>
        <w:spacing w:line="240" w:lineRule="auto"/>
        <w:rPr>
          <w:rFonts w:asciiTheme="majorBidi" w:hAnsiTheme="majorBidi" w:cstheme="majorBidi"/>
          <w:b/>
          <w:szCs w:val="22"/>
          <w:lang w:val="lv-LV"/>
        </w:rPr>
      </w:pPr>
      <w:r w:rsidRPr="00C955E5">
        <w:rPr>
          <w:rFonts w:asciiTheme="majorBidi" w:hAnsiTheme="majorBidi" w:cstheme="majorBidi"/>
          <w:lang w:val="lv-LV"/>
        </w:rPr>
        <w:br w:type="page"/>
      </w:r>
    </w:p>
    <w:p w14:paraId="4A9CF296" w14:textId="188C9E09" w:rsidR="00D02990" w:rsidRPr="002A48F7" w:rsidRDefault="00D02990" w:rsidP="002A48F7">
      <w:pPr>
        <w:pStyle w:val="Style1"/>
        <w:keepNext/>
        <w:keepLines/>
        <w:rPr>
          <w:rFonts w:asciiTheme="majorBidi" w:hAnsiTheme="majorBidi" w:cstheme="majorBidi"/>
        </w:rPr>
      </w:pPr>
      <w:r w:rsidRPr="002A48F7">
        <w:rPr>
          <w:rFonts w:asciiTheme="majorBidi" w:hAnsiTheme="majorBidi" w:cstheme="majorBidi"/>
        </w:rPr>
        <w:t>3.11.</w:t>
      </w:r>
      <w:r w:rsidRPr="002A48F7">
        <w:rPr>
          <w:rFonts w:asciiTheme="majorBidi" w:hAnsiTheme="majorBidi" w:cstheme="majorBidi"/>
        </w:rPr>
        <w:tab/>
        <w:t xml:space="preserve">Īpaši lietošanas ierobežojumi un īpaši lietošanas nosacījumi, tostarp </w:t>
      </w:r>
      <w:proofErr w:type="spellStart"/>
      <w:r w:rsidRPr="002A48F7">
        <w:rPr>
          <w:rFonts w:asciiTheme="majorBidi" w:hAnsiTheme="majorBidi" w:cstheme="majorBidi"/>
        </w:rPr>
        <w:t>antimikrobiālo</w:t>
      </w:r>
      <w:proofErr w:type="spellEnd"/>
      <w:r w:rsidRPr="002A48F7">
        <w:rPr>
          <w:rFonts w:asciiTheme="majorBidi" w:hAnsiTheme="majorBidi" w:cstheme="majorBidi"/>
        </w:rPr>
        <w:t xml:space="preserve"> un </w:t>
      </w:r>
      <w:proofErr w:type="spellStart"/>
      <w:r w:rsidRPr="002A48F7">
        <w:rPr>
          <w:rFonts w:asciiTheme="majorBidi" w:hAnsiTheme="majorBidi" w:cstheme="majorBidi"/>
        </w:rPr>
        <w:t>pretparazītu</w:t>
      </w:r>
      <w:proofErr w:type="spellEnd"/>
      <w:r w:rsidRPr="002A48F7">
        <w:rPr>
          <w:rFonts w:asciiTheme="majorBidi" w:hAnsiTheme="majorBidi" w:cstheme="majorBidi"/>
        </w:rPr>
        <w:t xml:space="preserve"> veterināro zāļu lietošanas ierobežojumi, lai ierobežotu rezistences veidošanās risku</w:t>
      </w:r>
    </w:p>
    <w:p w14:paraId="20F9F291" w14:textId="77777777" w:rsidR="00D02990" w:rsidRPr="002A48F7" w:rsidRDefault="00D02990" w:rsidP="002A48F7">
      <w:pPr>
        <w:tabs>
          <w:tab w:val="clear" w:pos="567"/>
        </w:tabs>
        <w:spacing w:line="240" w:lineRule="auto"/>
        <w:contextualSpacing/>
        <w:rPr>
          <w:rFonts w:asciiTheme="majorBidi" w:hAnsiTheme="majorBidi" w:cstheme="majorBidi"/>
          <w:szCs w:val="22"/>
          <w:lang w:val="lv-LV"/>
        </w:rPr>
      </w:pPr>
    </w:p>
    <w:p w14:paraId="50EDA70D" w14:textId="21B040C8" w:rsidR="00D02990" w:rsidRPr="002A48F7" w:rsidRDefault="0070653A" w:rsidP="002A48F7">
      <w:pPr>
        <w:tabs>
          <w:tab w:val="clear" w:pos="567"/>
        </w:tabs>
        <w:spacing w:line="240" w:lineRule="auto"/>
        <w:contextualSpacing/>
        <w:rPr>
          <w:rFonts w:asciiTheme="majorBidi" w:hAnsiTheme="majorBidi" w:cstheme="majorBidi"/>
          <w:szCs w:val="22"/>
          <w:lang w:val="lv-LV"/>
        </w:rPr>
      </w:pPr>
      <w:r>
        <w:rPr>
          <w:rFonts w:asciiTheme="majorBidi" w:hAnsiTheme="majorBidi" w:cstheme="majorBidi"/>
          <w:szCs w:val="22"/>
          <w:lang w:val="lv-LV"/>
        </w:rPr>
        <w:t>Drīkst ievadīt tikai praktizējošs veterinārārsts.</w:t>
      </w:r>
    </w:p>
    <w:p w14:paraId="282C2CC7" w14:textId="77777777" w:rsidR="00D02990" w:rsidRPr="002A48F7" w:rsidRDefault="00D02990" w:rsidP="002A48F7">
      <w:pPr>
        <w:tabs>
          <w:tab w:val="clear" w:pos="567"/>
        </w:tabs>
        <w:spacing w:line="240" w:lineRule="auto"/>
        <w:contextualSpacing/>
        <w:rPr>
          <w:rFonts w:asciiTheme="majorBidi" w:hAnsiTheme="majorBidi" w:cstheme="majorBidi"/>
          <w:szCs w:val="22"/>
          <w:lang w:val="lv-LV"/>
        </w:rPr>
      </w:pPr>
    </w:p>
    <w:p w14:paraId="40A80595" w14:textId="05C65474" w:rsidR="00324E3C" w:rsidRPr="002A48F7" w:rsidRDefault="00D02990" w:rsidP="002A48F7">
      <w:pPr>
        <w:tabs>
          <w:tab w:val="clear" w:pos="567"/>
        </w:tabs>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w:t>
      </w:r>
      <w:r w:rsidRPr="002A48F7">
        <w:rPr>
          <w:rFonts w:asciiTheme="majorBidi" w:hAnsiTheme="majorBidi" w:cstheme="majorBidi"/>
          <w:b/>
          <w:bCs/>
          <w:szCs w:val="22"/>
          <w:lang w:val="lv-LV"/>
        </w:rPr>
        <w:t>12.</w:t>
      </w:r>
      <w:r w:rsidR="00F93ED0" w:rsidRPr="002A48F7">
        <w:rPr>
          <w:rFonts w:asciiTheme="majorBidi" w:hAnsiTheme="majorBidi" w:cstheme="majorBidi"/>
          <w:b/>
          <w:bCs/>
          <w:szCs w:val="22"/>
          <w:lang w:val="lv-LV"/>
        </w:rPr>
        <w:tab/>
        <w:t>Ierobežojumu periods</w:t>
      </w:r>
    </w:p>
    <w:p w14:paraId="08EAF8FA"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395E4C1D" w14:textId="77777777" w:rsidR="00324E3C" w:rsidRPr="002A48F7" w:rsidRDefault="00F93ED0"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Nulle dienas.</w:t>
      </w:r>
    </w:p>
    <w:p w14:paraId="719ABE56" w14:textId="77777777" w:rsidR="00324E3C" w:rsidRPr="002A48F7" w:rsidRDefault="00324E3C" w:rsidP="002A48F7">
      <w:pPr>
        <w:spacing w:line="240" w:lineRule="auto"/>
        <w:contextualSpacing/>
        <w:rPr>
          <w:rFonts w:asciiTheme="majorBidi" w:hAnsiTheme="majorBidi" w:cstheme="majorBidi"/>
          <w:b/>
          <w:szCs w:val="22"/>
          <w:lang w:val="lv-LV"/>
        </w:rPr>
      </w:pPr>
    </w:p>
    <w:p w14:paraId="5884E639" w14:textId="77777777" w:rsidR="00A06D6E" w:rsidRPr="002A48F7" w:rsidRDefault="00A06D6E" w:rsidP="002A48F7">
      <w:pPr>
        <w:spacing w:line="240" w:lineRule="auto"/>
        <w:contextualSpacing/>
        <w:rPr>
          <w:rFonts w:asciiTheme="majorBidi" w:hAnsiTheme="majorBidi" w:cstheme="majorBidi"/>
          <w:b/>
          <w:szCs w:val="22"/>
          <w:lang w:val="lv-LV"/>
        </w:rPr>
      </w:pPr>
    </w:p>
    <w:p w14:paraId="7D80F1A5" w14:textId="24A286A9" w:rsidR="00324E3C" w:rsidRPr="002A48F7" w:rsidRDefault="00D02990" w:rsidP="002A48F7">
      <w:pP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4</w:t>
      </w:r>
      <w:r w:rsidR="00F93ED0"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IMUNOLOĢISKĀS ĪPAŠĪBAS</w:t>
      </w:r>
    </w:p>
    <w:p w14:paraId="56C33815" w14:textId="77777777" w:rsidR="00324E3C" w:rsidRPr="002A48F7" w:rsidRDefault="00324E3C" w:rsidP="002A48F7">
      <w:pPr>
        <w:spacing w:line="240" w:lineRule="auto"/>
        <w:contextualSpacing/>
        <w:rPr>
          <w:rFonts w:asciiTheme="majorBidi" w:hAnsiTheme="majorBidi" w:cstheme="majorBidi"/>
          <w:b/>
          <w:szCs w:val="22"/>
          <w:lang w:val="lv-LV"/>
        </w:rPr>
      </w:pPr>
    </w:p>
    <w:p w14:paraId="0AC03331" w14:textId="7730A3D2" w:rsidR="00F5700A" w:rsidRPr="002A48F7" w:rsidRDefault="00AC0DD5"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b/>
          <w:bCs/>
          <w:lang w:val="lv-LV"/>
        </w:rPr>
        <w:t>4.1.</w:t>
      </w:r>
      <w:r w:rsidRPr="002A48F7">
        <w:rPr>
          <w:rFonts w:asciiTheme="majorBidi" w:hAnsiTheme="majorBidi" w:cstheme="majorBidi"/>
          <w:b/>
          <w:bCs/>
          <w:lang w:val="lv-LV"/>
        </w:rPr>
        <w:tab/>
      </w:r>
      <w:proofErr w:type="spellStart"/>
      <w:r w:rsidRPr="002A48F7">
        <w:rPr>
          <w:rFonts w:asciiTheme="majorBidi" w:hAnsiTheme="majorBidi" w:cstheme="majorBidi"/>
          <w:b/>
          <w:bCs/>
          <w:lang w:val="lv-LV"/>
        </w:rPr>
        <w:t>ATĶvet</w:t>
      </w:r>
      <w:proofErr w:type="spellEnd"/>
      <w:r w:rsidRPr="002A48F7">
        <w:rPr>
          <w:rFonts w:asciiTheme="majorBidi" w:hAnsiTheme="majorBidi" w:cstheme="majorBidi"/>
          <w:b/>
          <w:bCs/>
          <w:lang w:val="lv-LV"/>
        </w:rPr>
        <w:t xml:space="preserve"> kods: </w:t>
      </w:r>
      <w:r w:rsidR="00D02990" w:rsidRPr="002A48F7">
        <w:rPr>
          <w:rFonts w:asciiTheme="majorBidi" w:hAnsiTheme="majorBidi" w:cstheme="majorBidi"/>
          <w:lang w:val="lv-LV"/>
        </w:rPr>
        <w:t>QI01AD07</w:t>
      </w:r>
    </w:p>
    <w:p w14:paraId="3CB36259" w14:textId="77777777" w:rsidR="00337E76" w:rsidRPr="002A48F7" w:rsidRDefault="00337E76" w:rsidP="002A48F7">
      <w:pPr>
        <w:tabs>
          <w:tab w:val="clear" w:pos="567"/>
        </w:tabs>
        <w:spacing w:line="240" w:lineRule="auto"/>
        <w:contextualSpacing/>
        <w:rPr>
          <w:rFonts w:asciiTheme="majorBidi" w:hAnsiTheme="majorBidi" w:cstheme="majorBidi"/>
          <w:szCs w:val="22"/>
          <w:lang w:val="lv-LV"/>
        </w:rPr>
      </w:pPr>
    </w:p>
    <w:p w14:paraId="48D0CE24" w14:textId="77777777" w:rsidR="000D5358" w:rsidRPr="002A48F7" w:rsidRDefault="00F93ED0" w:rsidP="002A48F7">
      <w:pPr>
        <w:tabs>
          <w:tab w:val="clear" w:pos="567"/>
          <w:tab w:val="left" w:pos="0"/>
        </w:tabs>
        <w:spacing w:line="240" w:lineRule="auto"/>
        <w:contextualSpacing/>
        <w:outlineLvl w:val="0"/>
        <w:rPr>
          <w:rFonts w:asciiTheme="majorBidi" w:hAnsiTheme="majorBidi" w:cstheme="majorBidi"/>
          <w:bCs/>
          <w:szCs w:val="22"/>
          <w:lang w:val="lv-LV"/>
        </w:rPr>
      </w:pPr>
      <w:r w:rsidRPr="002A48F7">
        <w:rPr>
          <w:rFonts w:asciiTheme="majorBidi" w:hAnsiTheme="majorBidi" w:cstheme="majorBidi"/>
          <w:szCs w:val="22"/>
          <w:lang w:val="lv-LV"/>
        </w:rPr>
        <w:t xml:space="preserve">Vakcīna stimulē </w:t>
      </w:r>
      <w:r w:rsidR="00290BD4" w:rsidRPr="002A48F7">
        <w:rPr>
          <w:rFonts w:asciiTheme="majorBidi" w:hAnsiTheme="majorBidi" w:cstheme="majorBidi"/>
          <w:szCs w:val="22"/>
          <w:lang w:val="lv-LV"/>
        </w:rPr>
        <w:t>aktīvo imunitāti</w:t>
      </w:r>
      <w:r w:rsidRPr="002A48F7">
        <w:rPr>
          <w:rFonts w:asciiTheme="majorBidi" w:hAnsiTheme="majorBidi" w:cstheme="majorBidi"/>
          <w:szCs w:val="22"/>
          <w:lang w:val="lv-LV"/>
        </w:rPr>
        <w:t xml:space="preserve"> pret infekciozā bronhīta vīrusu. Vakcīnas celms</w:t>
      </w:r>
      <w:r w:rsidR="00290BD4" w:rsidRPr="002A48F7">
        <w:rPr>
          <w:rFonts w:asciiTheme="majorBidi" w:hAnsiTheme="majorBidi" w:cstheme="majorBidi"/>
          <w:szCs w:val="22"/>
          <w:lang w:val="lv-LV"/>
        </w:rPr>
        <w:t xml:space="preserve"> ir</w:t>
      </w:r>
      <w:r w:rsidRPr="002A48F7">
        <w:rPr>
          <w:rFonts w:asciiTheme="majorBidi" w:hAnsiTheme="majorBidi" w:cstheme="majorBidi"/>
          <w:szCs w:val="22"/>
          <w:lang w:val="lv-LV"/>
        </w:rPr>
        <w:t xml:space="preserve"> klasificēts kā IB</w:t>
      </w:r>
      <w:r w:rsidR="00290BD4" w:rsidRPr="002A48F7">
        <w:rPr>
          <w:rFonts w:asciiTheme="majorBidi" w:hAnsiTheme="majorBidi" w:cstheme="majorBidi"/>
          <w:szCs w:val="22"/>
          <w:lang w:val="lv-LV"/>
        </w:rPr>
        <w:t xml:space="preserve"> </w:t>
      </w:r>
      <w:r w:rsidR="00506CC4" w:rsidRPr="002A48F7">
        <w:rPr>
          <w:rFonts w:asciiTheme="majorBidi" w:hAnsiTheme="majorBidi" w:cstheme="majorBidi"/>
          <w:szCs w:val="22"/>
          <w:lang w:val="lv-LV"/>
        </w:rPr>
        <w:t>varianta</w:t>
      </w:r>
      <w:r w:rsidRPr="002A48F7">
        <w:rPr>
          <w:rFonts w:asciiTheme="majorBidi" w:hAnsiTheme="majorBidi" w:cstheme="majorBidi"/>
          <w:szCs w:val="22"/>
          <w:lang w:val="lv-LV"/>
        </w:rPr>
        <w:t xml:space="preserve"> 2-06 </w:t>
      </w:r>
      <w:r w:rsidR="00506CC4" w:rsidRPr="002A48F7">
        <w:rPr>
          <w:rFonts w:asciiTheme="majorBidi" w:hAnsiTheme="majorBidi" w:cstheme="majorBidi"/>
          <w:szCs w:val="22"/>
          <w:lang w:val="lv-LV"/>
        </w:rPr>
        <w:t xml:space="preserve">vakcīnas </w:t>
      </w:r>
      <w:r w:rsidRPr="002A48F7">
        <w:rPr>
          <w:rFonts w:asciiTheme="majorBidi" w:hAnsiTheme="majorBidi" w:cstheme="majorBidi"/>
          <w:szCs w:val="22"/>
          <w:lang w:val="lv-LV"/>
        </w:rPr>
        <w:t xml:space="preserve">celms. </w:t>
      </w:r>
    </w:p>
    <w:p w14:paraId="0D8124CE"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21760723" w14:textId="77777777" w:rsidR="00534433" w:rsidRPr="002A48F7" w:rsidRDefault="00534433" w:rsidP="002A48F7">
      <w:pPr>
        <w:tabs>
          <w:tab w:val="clear" w:pos="567"/>
        </w:tabs>
        <w:spacing w:line="240" w:lineRule="auto"/>
        <w:contextualSpacing/>
        <w:rPr>
          <w:rFonts w:asciiTheme="majorBidi" w:hAnsiTheme="majorBidi" w:cstheme="majorBidi"/>
          <w:szCs w:val="22"/>
          <w:lang w:val="lv-LV"/>
        </w:rPr>
      </w:pPr>
    </w:p>
    <w:p w14:paraId="41442935" w14:textId="213DFE03" w:rsidR="00324E3C" w:rsidRPr="002A48F7" w:rsidRDefault="00D02990" w:rsidP="002A48F7">
      <w:pP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5</w:t>
      </w:r>
      <w:r w:rsidR="00F93ED0"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FARMACEITISKĀ INFORMĀCIJA</w:t>
      </w:r>
    </w:p>
    <w:p w14:paraId="6EEDA72D" w14:textId="77777777" w:rsidR="00324E3C" w:rsidRPr="002A48F7" w:rsidRDefault="00324E3C" w:rsidP="002A48F7">
      <w:pPr>
        <w:tabs>
          <w:tab w:val="clear" w:pos="567"/>
        </w:tabs>
        <w:spacing w:line="240" w:lineRule="auto"/>
        <w:ind w:left="567" w:hanging="567"/>
        <w:contextualSpacing/>
        <w:rPr>
          <w:rFonts w:asciiTheme="majorBidi" w:hAnsiTheme="majorBidi" w:cstheme="majorBidi"/>
          <w:szCs w:val="22"/>
          <w:lang w:val="lv-LV"/>
        </w:rPr>
      </w:pPr>
    </w:p>
    <w:p w14:paraId="73D3AB0C" w14:textId="487CE391" w:rsidR="00324E3C" w:rsidRPr="002A48F7" w:rsidRDefault="00D02990" w:rsidP="002A48F7">
      <w:pPr>
        <w:tabs>
          <w:tab w:val="clear" w:pos="567"/>
        </w:tabs>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5</w:t>
      </w:r>
      <w:r w:rsidR="00F93ED0" w:rsidRPr="002A48F7">
        <w:rPr>
          <w:rFonts w:asciiTheme="majorBidi" w:hAnsiTheme="majorBidi" w:cstheme="majorBidi"/>
          <w:b/>
          <w:bCs/>
          <w:szCs w:val="22"/>
          <w:lang w:val="lv-LV"/>
        </w:rPr>
        <w:t>.</w:t>
      </w:r>
      <w:r w:rsidRPr="002A48F7">
        <w:rPr>
          <w:rFonts w:asciiTheme="majorBidi" w:hAnsiTheme="majorBidi" w:cstheme="majorBidi"/>
          <w:b/>
          <w:bCs/>
          <w:szCs w:val="22"/>
          <w:lang w:val="lv-LV"/>
        </w:rPr>
        <w:t>1.</w:t>
      </w:r>
      <w:r w:rsidR="00F93ED0" w:rsidRPr="002A48F7">
        <w:rPr>
          <w:rFonts w:asciiTheme="majorBidi" w:hAnsiTheme="majorBidi" w:cstheme="majorBidi"/>
          <w:b/>
          <w:bCs/>
          <w:szCs w:val="22"/>
          <w:lang w:val="lv-LV"/>
        </w:rPr>
        <w:tab/>
        <w:t>Būtiska nesaderība</w:t>
      </w:r>
    </w:p>
    <w:p w14:paraId="1A55E725" w14:textId="77777777" w:rsidR="00324E3C" w:rsidRPr="002A48F7" w:rsidRDefault="00324E3C" w:rsidP="002A48F7">
      <w:pPr>
        <w:tabs>
          <w:tab w:val="clear" w:pos="567"/>
        </w:tabs>
        <w:spacing w:line="240" w:lineRule="auto"/>
        <w:contextualSpacing/>
        <w:rPr>
          <w:rFonts w:asciiTheme="majorBidi" w:hAnsiTheme="majorBidi" w:cstheme="majorBidi"/>
          <w:szCs w:val="22"/>
          <w:lang w:val="lv-LV"/>
        </w:rPr>
      </w:pPr>
    </w:p>
    <w:p w14:paraId="6C912C9D" w14:textId="2B8936AB" w:rsidR="00324E3C" w:rsidRPr="002A48F7" w:rsidRDefault="00F93ED0"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Nelietot maisījumā ar citām </w:t>
      </w:r>
      <w:r w:rsidR="00AC0DD5" w:rsidRPr="002A48F7">
        <w:rPr>
          <w:rFonts w:asciiTheme="majorBidi" w:hAnsiTheme="majorBidi" w:cstheme="majorBidi"/>
          <w:szCs w:val="22"/>
          <w:lang w:val="lv-LV"/>
        </w:rPr>
        <w:t xml:space="preserve">veterinārajām </w:t>
      </w:r>
      <w:r w:rsidRPr="002A48F7">
        <w:rPr>
          <w:rFonts w:asciiTheme="majorBidi" w:hAnsiTheme="majorBidi" w:cstheme="majorBidi"/>
          <w:szCs w:val="22"/>
          <w:lang w:val="lv-LV"/>
        </w:rPr>
        <w:t>zālēm</w:t>
      </w:r>
      <w:r w:rsidR="00D96973" w:rsidRPr="002A48F7">
        <w:rPr>
          <w:rFonts w:asciiTheme="majorBidi" w:hAnsiTheme="majorBidi" w:cstheme="majorBidi"/>
          <w:szCs w:val="22"/>
          <w:lang w:val="lv-LV"/>
        </w:rPr>
        <w:t>,</w:t>
      </w:r>
      <w:r w:rsidRPr="002A48F7">
        <w:rPr>
          <w:rFonts w:asciiTheme="majorBidi" w:hAnsiTheme="majorBidi" w:cstheme="majorBidi"/>
          <w:szCs w:val="22"/>
          <w:lang w:val="lv-LV"/>
        </w:rPr>
        <w:t xml:space="preserve"> izņemot ar</w:t>
      </w:r>
      <w:r w:rsidR="00301AC0" w:rsidRPr="002A48F7">
        <w:rPr>
          <w:rFonts w:asciiTheme="majorBidi" w:hAnsiTheme="majorBidi" w:cstheme="majorBidi"/>
          <w:szCs w:val="22"/>
          <w:lang w:val="lv-LV"/>
        </w:rPr>
        <w:t xml:space="preserve"> tām, </w:t>
      </w:r>
      <w:r w:rsidR="00AC0DD5" w:rsidRPr="002A48F7">
        <w:rPr>
          <w:rFonts w:asciiTheme="majorBidi" w:hAnsiTheme="majorBidi" w:cstheme="majorBidi"/>
          <w:szCs w:val="22"/>
          <w:lang w:val="lv-LV"/>
        </w:rPr>
        <w:t xml:space="preserve">kas </w:t>
      </w:r>
      <w:r w:rsidR="00301AC0" w:rsidRPr="002A48F7">
        <w:rPr>
          <w:rFonts w:asciiTheme="majorBidi" w:hAnsiTheme="majorBidi" w:cstheme="majorBidi"/>
          <w:szCs w:val="22"/>
          <w:lang w:val="lv-LV"/>
        </w:rPr>
        <w:t>minētas</w:t>
      </w:r>
      <w:r w:rsidRPr="002A48F7">
        <w:rPr>
          <w:rFonts w:asciiTheme="majorBidi" w:hAnsiTheme="majorBidi" w:cstheme="majorBidi"/>
          <w:szCs w:val="22"/>
          <w:lang w:val="lv-LV"/>
        </w:rPr>
        <w:t xml:space="preserve"> </w:t>
      </w:r>
      <w:r w:rsidR="00D02990" w:rsidRPr="002A48F7">
        <w:rPr>
          <w:rFonts w:asciiTheme="majorBidi" w:hAnsiTheme="majorBidi" w:cstheme="majorBidi"/>
          <w:szCs w:val="22"/>
          <w:lang w:val="lv-LV"/>
        </w:rPr>
        <w:t>3</w:t>
      </w:r>
      <w:r w:rsidRPr="002A48F7">
        <w:rPr>
          <w:rFonts w:asciiTheme="majorBidi" w:hAnsiTheme="majorBidi" w:cstheme="majorBidi"/>
          <w:szCs w:val="22"/>
          <w:lang w:val="lv-LV"/>
        </w:rPr>
        <w:t>.8</w:t>
      </w:r>
      <w:r w:rsidR="00D02990" w:rsidRPr="002A48F7">
        <w:rPr>
          <w:rFonts w:asciiTheme="majorBidi" w:hAnsiTheme="majorBidi" w:cstheme="majorBidi"/>
          <w:szCs w:val="22"/>
          <w:lang w:val="lv-LV"/>
        </w:rPr>
        <w:t>. </w:t>
      </w:r>
      <w:r w:rsidRPr="002A48F7">
        <w:rPr>
          <w:rFonts w:asciiTheme="majorBidi" w:hAnsiTheme="majorBidi" w:cstheme="majorBidi"/>
          <w:szCs w:val="22"/>
          <w:lang w:val="lv-LV"/>
        </w:rPr>
        <w:t xml:space="preserve">apakšpunktā. </w:t>
      </w:r>
    </w:p>
    <w:p w14:paraId="18696964" w14:textId="77777777" w:rsidR="00A00581" w:rsidRPr="002A48F7" w:rsidRDefault="00A00581" w:rsidP="002A48F7">
      <w:pPr>
        <w:tabs>
          <w:tab w:val="clear" w:pos="567"/>
        </w:tabs>
        <w:spacing w:line="240" w:lineRule="auto"/>
        <w:contextualSpacing/>
        <w:rPr>
          <w:rFonts w:asciiTheme="majorBidi" w:hAnsiTheme="majorBidi" w:cstheme="majorBidi"/>
          <w:szCs w:val="22"/>
          <w:lang w:val="lv-LV"/>
        </w:rPr>
      </w:pPr>
    </w:p>
    <w:p w14:paraId="1EFCD99A" w14:textId="6EECC163" w:rsidR="00324E3C" w:rsidRPr="002A48F7" w:rsidRDefault="00D02990" w:rsidP="002A48F7">
      <w:pPr>
        <w:tabs>
          <w:tab w:val="clear" w:pos="567"/>
        </w:tabs>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5</w:t>
      </w:r>
      <w:r w:rsidR="00F93ED0" w:rsidRPr="002A48F7">
        <w:rPr>
          <w:rFonts w:asciiTheme="majorBidi" w:hAnsiTheme="majorBidi" w:cstheme="majorBidi"/>
          <w:b/>
          <w:bCs/>
          <w:szCs w:val="22"/>
          <w:lang w:val="lv-LV"/>
        </w:rPr>
        <w:t>.</w:t>
      </w:r>
      <w:r w:rsidRPr="002A48F7">
        <w:rPr>
          <w:rFonts w:asciiTheme="majorBidi" w:hAnsiTheme="majorBidi" w:cstheme="majorBidi"/>
          <w:b/>
          <w:bCs/>
          <w:szCs w:val="22"/>
          <w:lang w:val="lv-LV"/>
        </w:rPr>
        <w:t>2.</w:t>
      </w:r>
      <w:r w:rsidR="00F93ED0" w:rsidRPr="002A48F7">
        <w:rPr>
          <w:rFonts w:asciiTheme="majorBidi" w:hAnsiTheme="majorBidi" w:cstheme="majorBidi"/>
          <w:b/>
          <w:bCs/>
          <w:szCs w:val="22"/>
          <w:lang w:val="lv-LV"/>
        </w:rPr>
        <w:tab/>
        <w:t>Derīguma termiņš</w:t>
      </w:r>
    </w:p>
    <w:p w14:paraId="6534AC3B" w14:textId="77777777" w:rsidR="00324E3C" w:rsidRPr="002A48F7" w:rsidRDefault="00324E3C" w:rsidP="002A48F7">
      <w:pPr>
        <w:tabs>
          <w:tab w:val="clear" w:pos="567"/>
        </w:tabs>
        <w:spacing w:line="240" w:lineRule="auto"/>
        <w:ind w:right="-318"/>
        <w:contextualSpacing/>
        <w:rPr>
          <w:rFonts w:asciiTheme="majorBidi" w:hAnsiTheme="majorBidi" w:cstheme="majorBidi"/>
          <w:szCs w:val="22"/>
          <w:lang w:val="lv-LV"/>
        </w:rPr>
      </w:pPr>
    </w:p>
    <w:p w14:paraId="30C0319F" w14:textId="0BC3F1D2" w:rsidR="006100B1" w:rsidRPr="002A48F7" w:rsidRDefault="00F93ED0" w:rsidP="002A48F7">
      <w:pPr>
        <w:spacing w:line="240" w:lineRule="auto"/>
        <w:contextualSpacing/>
        <w:rPr>
          <w:rFonts w:asciiTheme="majorBidi" w:hAnsiTheme="majorBidi" w:cstheme="majorBidi"/>
          <w:szCs w:val="22"/>
          <w:lang w:val="lv-LV" w:bidi="he-IL"/>
        </w:rPr>
      </w:pPr>
      <w:r w:rsidRPr="002A48F7">
        <w:rPr>
          <w:rFonts w:asciiTheme="majorBidi" w:hAnsiTheme="majorBidi" w:cstheme="majorBidi"/>
          <w:szCs w:val="22"/>
          <w:lang w:val="lv-LV"/>
        </w:rPr>
        <w:t xml:space="preserve">Veterināro zāļu derīguma termiņš izplatīšanai </w:t>
      </w:r>
      <w:r w:rsidR="00D37662" w:rsidRPr="002A48F7">
        <w:rPr>
          <w:rFonts w:asciiTheme="majorBidi" w:hAnsiTheme="majorBidi" w:cstheme="majorBidi"/>
          <w:szCs w:val="22"/>
          <w:lang w:val="lv-LV"/>
        </w:rPr>
        <w:t xml:space="preserve">paredzētajā </w:t>
      </w:r>
      <w:r w:rsidRPr="002A48F7">
        <w:rPr>
          <w:rFonts w:asciiTheme="majorBidi" w:hAnsiTheme="majorBidi" w:cstheme="majorBidi"/>
          <w:szCs w:val="22"/>
          <w:lang w:val="lv-LV"/>
        </w:rPr>
        <w:t>iepakojumā:</w:t>
      </w:r>
      <w:r w:rsidR="00503277">
        <w:rPr>
          <w:rFonts w:asciiTheme="majorBidi" w:hAnsiTheme="majorBidi" w:cstheme="majorBidi"/>
          <w:szCs w:val="22"/>
          <w:lang w:val="lv-LV"/>
        </w:rPr>
        <w:t xml:space="preserve"> </w:t>
      </w:r>
      <w:r w:rsidRPr="002A48F7">
        <w:rPr>
          <w:rFonts w:asciiTheme="majorBidi" w:hAnsiTheme="majorBidi" w:cstheme="majorBidi"/>
          <w:szCs w:val="22"/>
          <w:lang w:val="lv-LV"/>
        </w:rPr>
        <w:t>18 mēneši.</w:t>
      </w:r>
    </w:p>
    <w:p w14:paraId="583C6099" w14:textId="4A5459AE" w:rsidR="00280CC6" w:rsidRPr="002A48F7" w:rsidRDefault="00F93ED0" w:rsidP="002A48F7">
      <w:pPr>
        <w:spacing w:line="240" w:lineRule="auto"/>
        <w:contextualSpacing/>
        <w:rPr>
          <w:rFonts w:asciiTheme="majorBidi" w:hAnsiTheme="majorBidi" w:cstheme="majorBidi"/>
          <w:szCs w:val="22"/>
          <w:lang w:val="lv-LV" w:bidi="he-IL"/>
        </w:rPr>
      </w:pPr>
      <w:r w:rsidRPr="002A48F7">
        <w:rPr>
          <w:rFonts w:asciiTheme="majorBidi" w:hAnsiTheme="majorBidi" w:cstheme="majorBidi"/>
          <w:szCs w:val="22"/>
          <w:lang w:val="lv-LV" w:bidi="he-IL"/>
        </w:rPr>
        <w:t>Derīguma termiņš pēc</w:t>
      </w:r>
      <w:r w:rsidR="00F5700A">
        <w:rPr>
          <w:rFonts w:asciiTheme="majorBidi" w:hAnsiTheme="majorBidi" w:cstheme="majorBidi"/>
          <w:szCs w:val="22"/>
          <w:lang w:val="lv-LV" w:bidi="he-IL"/>
        </w:rPr>
        <w:t xml:space="preserve"> izšķīdināšanas </w:t>
      </w:r>
      <w:r w:rsidRPr="002A48F7">
        <w:rPr>
          <w:rFonts w:asciiTheme="majorBidi" w:hAnsiTheme="majorBidi" w:cstheme="majorBidi"/>
          <w:szCs w:val="22"/>
          <w:lang w:val="lv-LV" w:bidi="he-IL"/>
        </w:rPr>
        <w:t>saskaņā ar norādījumiem: 3 stundas.</w:t>
      </w:r>
    </w:p>
    <w:p w14:paraId="1F52C47F" w14:textId="77777777" w:rsidR="00A33106" w:rsidRPr="002A48F7" w:rsidRDefault="00A33106" w:rsidP="002A48F7">
      <w:pPr>
        <w:tabs>
          <w:tab w:val="clear" w:pos="567"/>
        </w:tabs>
        <w:spacing w:line="240" w:lineRule="auto"/>
        <w:ind w:left="567" w:hanging="567"/>
        <w:contextualSpacing/>
        <w:rPr>
          <w:rFonts w:asciiTheme="majorBidi" w:hAnsiTheme="majorBidi" w:cstheme="majorBidi"/>
          <w:b/>
          <w:szCs w:val="22"/>
          <w:lang w:val="lv-LV"/>
        </w:rPr>
      </w:pPr>
    </w:p>
    <w:p w14:paraId="4548F9BA" w14:textId="4A01CADE" w:rsidR="00324E3C" w:rsidRPr="002A48F7" w:rsidRDefault="00D02990" w:rsidP="002A48F7">
      <w:pPr>
        <w:tabs>
          <w:tab w:val="clear" w:pos="567"/>
        </w:tabs>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5</w:t>
      </w:r>
      <w:r w:rsidR="00F93ED0" w:rsidRPr="002A48F7">
        <w:rPr>
          <w:rFonts w:asciiTheme="majorBidi" w:hAnsiTheme="majorBidi" w:cstheme="majorBidi"/>
          <w:b/>
          <w:bCs/>
          <w:szCs w:val="22"/>
          <w:lang w:val="lv-LV"/>
        </w:rPr>
        <w:t>.</w:t>
      </w:r>
      <w:r w:rsidRPr="002A48F7">
        <w:rPr>
          <w:rFonts w:asciiTheme="majorBidi" w:hAnsiTheme="majorBidi" w:cstheme="majorBidi"/>
          <w:b/>
          <w:bCs/>
          <w:szCs w:val="22"/>
          <w:lang w:val="lv-LV"/>
        </w:rPr>
        <w:t>3</w:t>
      </w:r>
      <w:r w:rsidR="00F93ED0"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t>Īpaši uzglabāšanas nosacījumi</w:t>
      </w:r>
    </w:p>
    <w:p w14:paraId="1BA13A40" w14:textId="77777777" w:rsidR="00B842A3" w:rsidRPr="002A48F7" w:rsidRDefault="00B842A3" w:rsidP="002A48F7">
      <w:pPr>
        <w:tabs>
          <w:tab w:val="clear" w:pos="567"/>
        </w:tabs>
        <w:spacing w:line="240" w:lineRule="auto"/>
        <w:ind w:right="-318"/>
        <w:contextualSpacing/>
        <w:rPr>
          <w:rFonts w:asciiTheme="majorBidi" w:hAnsiTheme="majorBidi" w:cstheme="majorBidi"/>
          <w:szCs w:val="22"/>
          <w:lang w:val="lv-LV"/>
        </w:rPr>
      </w:pPr>
    </w:p>
    <w:p w14:paraId="13446F63" w14:textId="77777777" w:rsidR="004649CA" w:rsidRPr="002A48F7" w:rsidRDefault="00F93ED0"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Uzglabāt ledusskapī (2</w:t>
      </w:r>
      <w:r w:rsidR="00A44356" w:rsidRPr="002A48F7">
        <w:rPr>
          <w:rFonts w:asciiTheme="majorBidi" w:hAnsiTheme="majorBidi" w:cstheme="majorBidi"/>
          <w:szCs w:val="22"/>
          <w:lang w:val="lv-LV"/>
        </w:rPr>
        <w:t xml:space="preserve"> </w:t>
      </w:r>
      <w:r w:rsidRPr="002A48F7">
        <w:rPr>
          <w:rFonts w:asciiTheme="majorBidi" w:eastAsia="Symbol" w:hAnsiTheme="majorBidi" w:cstheme="majorBidi"/>
          <w:szCs w:val="22"/>
          <w:lang w:val="lv-LV"/>
        </w:rPr>
        <w:sym w:font="Symbol" w:char="F0B0"/>
      </w:r>
      <w:r w:rsidRPr="002A48F7">
        <w:rPr>
          <w:rFonts w:asciiTheme="majorBidi" w:hAnsiTheme="majorBidi" w:cstheme="majorBidi"/>
          <w:szCs w:val="22"/>
          <w:lang w:val="lv-LV"/>
        </w:rPr>
        <w:t xml:space="preserve">C </w:t>
      </w:r>
      <w:r w:rsidR="00A44356" w:rsidRPr="002A48F7">
        <w:rPr>
          <w:rFonts w:asciiTheme="majorBidi" w:hAnsiTheme="majorBidi" w:cstheme="majorBidi"/>
          <w:szCs w:val="22"/>
          <w:lang w:val="lv-LV"/>
        </w:rPr>
        <w:t>–</w:t>
      </w:r>
      <w:r w:rsidRPr="002A48F7">
        <w:rPr>
          <w:rFonts w:asciiTheme="majorBidi" w:hAnsiTheme="majorBidi" w:cstheme="majorBidi"/>
          <w:szCs w:val="22"/>
          <w:lang w:val="lv-LV"/>
        </w:rPr>
        <w:t xml:space="preserve"> 8</w:t>
      </w:r>
      <w:r w:rsidR="00A44356" w:rsidRPr="002A48F7">
        <w:rPr>
          <w:rFonts w:asciiTheme="majorBidi" w:hAnsiTheme="majorBidi" w:cstheme="majorBidi"/>
          <w:szCs w:val="22"/>
          <w:lang w:val="lv-LV"/>
        </w:rPr>
        <w:t xml:space="preserve"> </w:t>
      </w:r>
      <w:r w:rsidRPr="002A48F7">
        <w:rPr>
          <w:rFonts w:asciiTheme="majorBidi" w:eastAsia="Symbol" w:hAnsiTheme="majorBidi" w:cstheme="majorBidi"/>
          <w:szCs w:val="22"/>
          <w:lang w:val="lv-LV"/>
        </w:rPr>
        <w:sym w:font="Symbol" w:char="F0B0"/>
      </w:r>
      <w:r w:rsidRPr="002A48F7">
        <w:rPr>
          <w:rFonts w:asciiTheme="majorBidi" w:hAnsiTheme="majorBidi" w:cstheme="majorBidi"/>
          <w:szCs w:val="22"/>
          <w:lang w:val="lv-LV"/>
        </w:rPr>
        <w:t xml:space="preserve">C). </w:t>
      </w:r>
    </w:p>
    <w:p w14:paraId="4371DD0A" w14:textId="77777777" w:rsidR="004649CA" w:rsidRPr="002A48F7" w:rsidRDefault="00F93ED0"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Sargāt no gaismas. </w:t>
      </w:r>
    </w:p>
    <w:p w14:paraId="0239ABB1" w14:textId="52CD901A" w:rsidR="00653CA4" w:rsidRPr="002A48F7" w:rsidRDefault="009E11B4"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Nesasaldēt.</w:t>
      </w:r>
    </w:p>
    <w:p w14:paraId="331E13EE" w14:textId="77777777" w:rsidR="00871FAC" w:rsidRPr="002A48F7" w:rsidRDefault="00871FAC" w:rsidP="002A48F7">
      <w:pPr>
        <w:spacing w:line="240" w:lineRule="auto"/>
        <w:contextualSpacing/>
        <w:rPr>
          <w:rFonts w:asciiTheme="majorBidi" w:hAnsiTheme="majorBidi" w:cstheme="majorBidi"/>
          <w:szCs w:val="22"/>
          <w:lang w:val="lv-LV"/>
        </w:rPr>
      </w:pPr>
    </w:p>
    <w:p w14:paraId="797C5DB8" w14:textId="7587FC78" w:rsidR="00324E3C" w:rsidRPr="002A48F7" w:rsidRDefault="00D02990"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b/>
          <w:bCs/>
          <w:szCs w:val="22"/>
          <w:lang w:val="lv-LV"/>
        </w:rPr>
        <w:t>5</w:t>
      </w:r>
      <w:r w:rsidR="00F93ED0" w:rsidRPr="002A48F7">
        <w:rPr>
          <w:rFonts w:asciiTheme="majorBidi" w:hAnsiTheme="majorBidi" w:cstheme="majorBidi"/>
          <w:b/>
          <w:bCs/>
          <w:szCs w:val="22"/>
          <w:lang w:val="lv-LV"/>
        </w:rPr>
        <w:t>.</w:t>
      </w:r>
      <w:r w:rsidRPr="002A48F7">
        <w:rPr>
          <w:rFonts w:asciiTheme="majorBidi" w:hAnsiTheme="majorBidi" w:cstheme="majorBidi"/>
          <w:b/>
          <w:bCs/>
          <w:szCs w:val="22"/>
          <w:lang w:val="lv-LV"/>
        </w:rPr>
        <w:t>4.</w:t>
      </w:r>
      <w:r w:rsidR="00F93ED0" w:rsidRPr="002A48F7">
        <w:rPr>
          <w:rFonts w:asciiTheme="majorBidi" w:hAnsiTheme="majorBidi" w:cstheme="majorBidi"/>
          <w:b/>
          <w:bCs/>
          <w:szCs w:val="22"/>
          <w:lang w:val="lv-LV"/>
        </w:rPr>
        <w:tab/>
        <w:t>Tiešā iepakojuma veids un saturs</w:t>
      </w:r>
    </w:p>
    <w:p w14:paraId="3324536F" w14:textId="77777777" w:rsidR="00A33106" w:rsidRPr="002A48F7" w:rsidRDefault="00A33106" w:rsidP="002A48F7">
      <w:pPr>
        <w:tabs>
          <w:tab w:val="clear" w:pos="567"/>
        </w:tabs>
        <w:spacing w:line="240" w:lineRule="auto"/>
        <w:contextualSpacing/>
        <w:rPr>
          <w:rFonts w:asciiTheme="majorBidi" w:hAnsiTheme="majorBidi" w:cstheme="majorBidi"/>
          <w:szCs w:val="22"/>
          <w:lang w:val="lv-LV"/>
        </w:rPr>
      </w:pPr>
    </w:p>
    <w:p w14:paraId="13A18FFC" w14:textId="1E570114" w:rsidR="00A55EEC" w:rsidRPr="002A48F7" w:rsidRDefault="00F93ED0"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Tablete</w:t>
      </w:r>
      <w:r w:rsidR="00F5700A">
        <w:rPr>
          <w:rFonts w:asciiTheme="majorBidi" w:hAnsiTheme="majorBidi" w:cstheme="majorBidi"/>
          <w:szCs w:val="22"/>
          <w:lang w:val="lv-LV"/>
        </w:rPr>
        <w:t>s</w:t>
      </w:r>
      <w:r w:rsidRPr="002A48F7">
        <w:rPr>
          <w:rFonts w:asciiTheme="majorBidi" w:hAnsiTheme="majorBidi" w:cstheme="majorBidi"/>
          <w:szCs w:val="22"/>
          <w:lang w:val="lv-LV"/>
        </w:rPr>
        <w:t xml:space="preserve"> (500, 1000, </w:t>
      </w:r>
      <w:r w:rsidR="00FF1130" w:rsidRPr="002A48F7">
        <w:rPr>
          <w:rFonts w:asciiTheme="majorBidi" w:hAnsiTheme="majorBidi" w:cstheme="majorBidi"/>
          <w:szCs w:val="22"/>
          <w:lang w:val="lv-LV"/>
        </w:rPr>
        <w:t xml:space="preserve">1500, </w:t>
      </w:r>
      <w:r w:rsidRPr="002A48F7">
        <w:rPr>
          <w:rFonts w:asciiTheme="majorBidi" w:hAnsiTheme="majorBidi" w:cstheme="majorBidi"/>
          <w:szCs w:val="22"/>
          <w:lang w:val="lv-LV"/>
        </w:rPr>
        <w:t xml:space="preserve">2000, 2500, </w:t>
      </w:r>
      <w:r w:rsidR="00FF1130" w:rsidRPr="002A48F7">
        <w:rPr>
          <w:rFonts w:asciiTheme="majorBidi" w:hAnsiTheme="majorBidi" w:cstheme="majorBidi"/>
          <w:szCs w:val="22"/>
          <w:lang w:val="lv-LV"/>
        </w:rPr>
        <w:t xml:space="preserve">3000, 3500, 4000, 4500, </w:t>
      </w:r>
      <w:r w:rsidRPr="002A48F7">
        <w:rPr>
          <w:rFonts w:asciiTheme="majorBidi" w:hAnsiTheme="majorBidi" w:cstheme="majorBidi"/>
          <w:szCs w:val="22"/>
          <w:lang w:val="lv-LV"/>
        </w:rPr>
        <w:t>5000 vai 10000 devas) iepakota</w:t>
      </w:r>
      <w:r w:rsidR="00F5700A">
        <w:rPr>
          <w:rFonts w:asciiTheme="majorBidi" w:hAnsiTheme="majorBidi" w:cstheme="majorBidi"/>
          <w:szCs w:val="22"/>
          <w:lang w:val="lv-LV"/>
        </w:rPr>
        <w:t>s</w:t>
      </w:r>
      <w:r w:rsidRPr="002A48F7">
        <w:rPr>
          <w:rFonts w:asciiTheme="majorBidi" w:hAnsiTheme="majorBidi" w:cstheme="majorBidi"/>
          <w:szCs w:val="22"/>
          <w:lang w:val="lv-LV"/>
        </w:rPr>
        <w:t xml:space="preserve"> alumīnija – alumīnija </w:t>
      </w:r>
      <w:proofErr w:type="spellStart"/>
      <w:r w:rsidR="00CC7519" w:rsidRPr="002A48F7">
        <w:rPr>
          <w:rFonts w:asciiTheme="majorBidi" w:hAnsiTheme="majorBidi" w:cstheme="majorBidi"/>
          <w:szCs w:val="22"/>
          <w:lang w:val="lv-LV"/>
        </w:rPr>
        <w:t>blisterī</w:t>
      </w:r>
      <w:proofErr w:type="spellEnd"/>
      <w:r w:rsidRPr="002A48F7">
        <w:rPr>
          <w:rFonts w:asciiTheme="majorBidi" w:hAnsiTheme="majorBidi" w:cstheme="majorBidi"/>
          <w:szCs w:val="22"/>
          <w:lang w:val="lv-LV"/>
        </w:rPr>
        <w:t xml:space="preserve">: </w:t>
      </w:r>
      <w:r w:rsidRPr="00C955E5">
        <w:rPr>
          <w:rFonts w:asciiTheme="majorBidi" w:hAnsiTheme="majorBidi" w:cstheme="majorBidi"/>
          <w:iCs/>
          <w:szCs w:val="22"/>
          <w:lang w:val="lv-LV"/>
        </w:rPr>
        <w:t xml:space="preserve">Alum </w:t>
      </w:r>
      <w:proofErr w:type="spellStart"/>
      <w:r w:rsidRPr="00C955E5">
        <w:rPr>
          <w:rFonts w:asciiTheme="majorBidi" w:hAnsiTheme="majorBidi" w:cstheme="majorBidi"/>
          <w:iCs/>
          <w:szCs w:val="22"/>
          <w:lang w:val="lv-LV"/>
        </w:rPr>
        <w:t>Soft</w:t>
      </w:r>
      <w:proofErr w:type="spellEnd"/>
      <w:r w:rsidRPr="00C955E5">
        <w:rPr>
          <w:rFonts w:asciiTheme="majorBidi" w:hAnsiTheme="majorBidi" w:cstheme="majorBidi"/>
          <w:iCs/>
          <w:szCs w:val="22"/>
          <w:lang w:val="lv-LV"/>
        </w:rPr>
        <w:t xml:space="preserve"> </w:t>
      </w:r>
      <w:proofErr w:type="spellStart"/>
      <w:r w:rsidRPr="00C955E5">
        <w:rPr>
          <w:rFonts w:asciiTheme="majorBidi" w:hAnsiTheme="majorBidi" w:cstheme="majorBidi"/>
          <w:iCs/>
          <w:szCs w:val="22"/>
          <w:lang w:val="lv-LV"/>
        </w:rPr>
        <w:t>Silver</w:t>
      </w:r>
      <w:proofErr w:type="spellEnd"/>
      <w:r w:rsidRPr="002A48F7">
        <w:rPr>
          <w:rFonts w:asciiTheme="majorBidi" w:hAnsiTheme="majorBidi" w:cstheme="majorBidi"/>
          <w:i/>
          <w:szCs w:val="22"/>
          <w:lang w:val="lv-LV"/>
        </w:rPr>
        <w:t xml:space="preserve"> </w:t>
      </w:r>
      <w:r w:rsidRPr="002A48F7">
        <w:rPr>
          <w:rFonts w:asciiTheme="majorBidi" w:hAnsiTheme="majorBidi" w:cstheme="majorBidi"/>
          <w:szCs w:val="22"/>
          <w:lang w:val="lv-LV"/>
        </w:rPr>
        <w:t xml:space="preserve">(PVH/PVDH) – </w:t>
      </w:r>
      <w:r w:rsidRPr="00C955E5">
        <w:rPr>
          <w:rFonts w:asciiTheme="majorBidi" w:hAnsiTheme="majorBidi" w:cstheme="majorBidi"/>
          <w:iCs/>
          <w:szCs w:val="22"/>
          <w:lang w:val="lv-LV"/>
        </w:rPr>
        <w:t xml:space="preserve">Alum </w:t>
      </w:r>
      <w:proofErr w:type="spellStart"/>
      <w:r w:rsidRPr="00C955E5">
        <w:rPr>
          <w:rFonts w:asciiTheme="majorBidi" w:hAnsiTheme="majorBidi" w:cstheme="majorBidi"/>
          <w:iCs/>
          <w:szCs w:val="22"/>
          <w:lang w:val="lv-LV"/>
        </w:rPr>
        <w:t>Silver</w:t>
      </w:r>
      <w:proofErr w:type="spellEnd"/>
      <w:r w:rsidRPr="002A48F7">
        <w:rPr>
          <w:rFonts w:asciiTheme="majorBidi" w:hAnsiTheme="majorBidi" w:cstheme="majorBidi"/>
          <w:szCs w:val="22"/>
          <w:lang w:val="lv-LV"/>
        </w:rPr>
        <w:t xml:space="preserve"> (PVH). </w:t>
      </w:r>
    </w:p>
    <w:p w14:paraId="381D750A" w14:textId="77777777" w:rsidR="006100B1" w:rsidRPr="002A48F7" w:rsidRDefault="00CC7519"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Vienā </w:t>
      </w:r>
      <w:proofErr w:type="spellStart"/>
      <w:r w:rsidR="00F93ED0" w:rsidRPr="002A48F7">
        <w:rPr>
          <w:rFonts w:asciiTheme="majorBidi" w:hAnsiTheme="majorBidi" w:cstheme="majorBidi"/>
          <w:szCs w:val="22"/>
          <w:lang w:val="lv-LV"/>
        </w:rPr>
        <w:t>blister</w:t>
      </w:r>
      <w:r w:rsidRPr="002A48F7">
        <w:rPr>
          <w:rFonts w:asciiTheme="majorBidi" w:hAnsiTheme="majorBidi" w:cstheme="majorBidi"/>
          <w:szCs w:val="22"/>
          <w:lang w:val="lv-LV"/>
        </w:rPr>
        <w:t>ī</w:t>
      </w:r>
      <w:proofErr w:type="spellEnd"/>
      <w:r w:rsidR="00F93ED0" w:rsidRPr="002A48F7">
        <w:rPr>
          <w:rFonts w:asciiTheme="majorBidi" w:hAnsiTheme="majorBidi" w:cstheme="majorBidi"/>
          <w:szCs w:val="22"/>
          <w:lang w:val="lv-LV"/>
        </w:rPr>
        <w:t xml:space="preserve"> 10 tabletes. Kartona </w:t>
      </w:r>
      <w:r w:rsidRPr="002A48F7">
        <w:rPr>
          <w:rFonts w:asciiTheme="majorBidi" w:hAnsiTheme="majorBidi" w:cstheme="majorBidi"/>
          <w:szCs w:val="22"/>
          <w:lang w:val="lv-LV"/>
        </w:rPr>
        <w:t xml:space="preserve">kastītē </w:t>
      </w:r>
      <w:r w:rsidR="00F93ED0" w:rsidRPr="002A48F7">
        <w:rPr>
          <w:rFonts w:asciiTheme="majorBidi" w:hAnsiTheme="majorBidi" w:cstheme="majorBidi"/>
          <w:szCs w:val="22"/>
          <w:lang w:val="lv-LV"/>
        </w:rPr>
        <w:t>1 vai 2 </w:t>
      </w:r>
      <w:proofErr w:type="spellStart"/>
      <w:r w:rsidR="00F93ED0" w:rsidRPr="002A48F7">
        <w:rPr>
          <w:rFonts w:asciiTheme="majorBidi" w:hAnsiTheme="majorBidi" w:cstheme="majorBidi"/>
          <w:szCs w:val="22"/>
          <w:lang w:val="lv-LV"/>
        </w:rPr>
        <w:t>blister</w:t>
      </w:r>
      <w:r w:rsidRPr="002A48F7">
        <w:rPr>
          <w:rFonts w:asciiTheme="majorBidi" w:hAnsiTheme="majorBidi" w:cstheme="majorBidi"/>
          <w:szCs w:val="22"/>
          <w:lang w:val="lv-LV"/>
        </w:rPr>
        <w:t>i</w:t>
      </w:r>
      <w:proofErr w:type="spellEnd"/>
      <w:r w:rsidR="00F93ED0" w:rsidRPr="002A48F7">
        <w:rPr>
          <w:rFonts w:asciiTheme="majorBidi" w:hAnsiTheme="majorBidi" w:cstheme="majorBidi"/>
          <w:szCs w:val="22"/>
          <w:lang w:val="lv-LV"/>
        </w:rPr>
        <w:t xml:space="preserve">. </w:t>
      </w:r>
    </w:p>
    <w:p w14:paraId="5D1FC6D7" w14:textId="77777777" w:rsidR="00A55EEC" w:rsidRPr="002A48F7" w:rsidRDefault="00A55EEC" w:rsidP="002A48F7">
      <w:pPr>
        <w:spacing w:line="240" w:lineRule="auto"/>
        <w:contextualSpacing/>
        <w:rPr>
          <w:rFonts w:asciiTheme="majorBidi" w:hAnsiTheme="majorBidi" w:cstheme="majorBidi"/>
          <w:szCs w:val="22"/>
          <w:lang w:val="lv-LV"/>
        </w:rPr>
      </w:pPr>
    </w:p>
    <w:p w14:paraId="271C0784" w14:textId="7CED7F07" w:rsidR="00A55EEC" w:rsidRPr="002A48F7" w:rsidRDefault="00F93ED0" w:rsidP="002A48F7">
      <w:pPr>
        <w:spacing w:line="240" w:lineRule="auto"/>
        <w:contextualSpacing/>
        <w:rPr>
          <w:rFonts w:asciiTheme="majorBidi" w:hAnsiTheme="majorBidi" w:cstheme="majorBidi"/>
          <w:szCs w:val="22"/>
          <w:lang w:val="lv-LV"/>
        </w:rPr>
      </w:pPr>
      <w:bookmarkStart w:id="8" w:name="_Hlk51602835"/>
      <w:r w:rsidRPr="002A48F7">
        <w:rPr>
          <w:rFonts w:asciiTheme="majorBidi" w:hAnsiTheme="majorBidi" w:cstheme="majorBidi"/>
          <w:szCs w:val="22"/>
          <w:lang w:val="lv-LV"/>
        </w:rPr>
        <w:t xml:space="preserve">Ne visi iepakojuma </w:t>
      </w:r>
      <w:r w:rsidR="006470D3" w:rsidRPr="002A48F7">
        <w:rPr>
          <w:rFonts w:asciiTheme="majorBidi" w:hAnsiTheme="majorBidi" w:cstheme="majorBidi"/>
          <w:szCs w:val="22"/>
          <w:lang w:val="lv-LV"/>
        </w:rPr>
        <w:t xml:space="preserve">lielumi </w:t>
      </w:r>
      <w:r w:rsidRPr="002A48F7">
        <w:rPr>
          <w:rFonts w:asciiTheme="majorBidi" w:hAnsiTheme="majorBidi" w:cstheme="majorBidi"/>
          <w:szCs w:val="22"/>
          <w:lang w:val="lv-LV"/>
        </w:rPr>
        <w:t xml:space="preserve">var tikt izplatīti. </w:t>
      </w:r>
    </w:p>
    <w:bookmarkEnd w:id="8"/>
    <w:p w14:paraId="79590B85" w14:textId="77777777" w:rsidR="00324E3C" w:rsidRPr="002A48F7" w:rsidRDefault="00324E3C" w:rsidP="002A48F7">
      <w:pPr>
        <w:tabs>
          <w:tab w:val="clear" w:pos="567"/>
        </w:tabs>
        <w:spacing w:line="240" w:lineRule="auto"/>
        <w:ind w:right="-318"/>
        <w:contextualSpacing/>
        <w:rPr>
          <w:rFonts w:asciiTheme="majorBidi" w:hAnsiTheme="majorBidi" w:cstheme="majorBidi"/>
          <w:szCs w:val="22"/>
          <w:lang w:val="lv-LV"/>
        </w:rPr>
      </w:pPr>
    </w:p>
    <w:p w14:paraId="681BF2D6" w14:textId="0775E7C1" w:rsidR="00324E3C" w:rsidRPr="002A48F7" w:rsidRDefault="00D02990" w:rsidP="002A48F7">
      <w:pP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5</w:t>
      </w:r>
      <w:r w:rsidR="00F93ED0" w:rsidRPr="002A48F7">
        <w:rPr>
          <w:rFonts w:asciiTheme="majorBidi" w:hAnsiTheme="majorBidi" w:cstheme="majorBidi"/>
          <w:b/>
          <w:bCs/>
          <w:szCs w:val="22"/>
          <w:lang w:val="lv-LV"/>
        </w:rPr>
        <w:t>.</w:t>
      </w:r>
      <w:r w:rsidRPr="002A48F7">
        <w:rPr>
          <w:rFonts w:asciiTheme="majorBidi" w:hAnsiTheme="majorBidi" w:cstheme="majorBidi"/>
          <w:b/>
          <w:bCs/>
          <w:szCs w:val="22"/>
          <w:lang w:val="lv-LV"/>
        </w:rPr>
        <w:t>5.</w:t>
      </w:r>
      <w:r w:rsidR="00F93ED0" w:rsidRPr="002A48F7">
        <w:rPr>
          <w:rFonts w:asciiTheme="majorBidi" w:hAnsiTheme="majorBidi" w:cstheme="majorBidi"/>
          <w:szCs w:val="22"/>
          <w:lang w:val="lv-LV"/>
        </w:rPr>
        <w:tab/>
      </w:r>
      <w:r w:rsidR="00F93ED0" w:rsidRPr="002A48F7">
        <w:rPr>
          <w:rFonts w:asciiTheme="majorBidi" w:hAnsiTheme="majorBidi" w:cstheme="majorBidi"/>
          <w:b/>
          <w:bCs/>
          <w:szCs w:val="22"/>
          <w:lang w:val="lv-LV"/>
        </w:rPr>
        <w:t>Īpaši norādījumi neizlietotu veterināro zāļu vai to atkritumu iznīcināšanai</w:t>
      </w:r>
    </w:p>
    <w:p w14:paraId="133FEFF6" w14:textId="77777777" w:rsidR="006100B1" w:rsidRPr="002A48F7" w:rsidRDefault="006100B1" w:rsidP="002A48F7">
      <w:pPr>
        <w:tabs>
          <w:tab w:val="clear" w:pos="567"/>
        </w:tabs>
        <w:spacing w:line="240" w:lineRule="auto"/>
        <w:ind w:right="-318"/>
        <w:contextualSpacing/>
        <w:rPr>
          <w:rFonts w:asciiTheme="majorBidi" w:hAnsiTheme="majorBidi" w:cstheme="majorBidi"/>
          <w:szCs w:val="22"/>
          <w:lang w:val="lv-LV"/>
        </w:rPr>
      </w:pPr>
    </w:p>
    <w:p w14:paraId="668C4AB3" w14:textId="0B3DB44E" w:rsidR="00D02990" w:rsidRPr="002A48F7" w:rsidRDefault="00D02990" w:rsidP="002A48F7">
      <w:pPr>
        <w:spacing w:line="240" w:lineRule="auto"/>
        <w:rPr>
          <w:rFonts w:asciiTheme="majorBidi" w:hAnsiTheme="majorBidi" w:cstheme="majorBidi"/>
          <w:szCs w:val="22"/>
          <w:lang w:val="lv-LV"/>
        </w:rPr>
      </w:pPr>
      <w:bookmarkStart w:id="9" w:name="_Hlk79763389"/>
      <w:r w:rsidRPr="002A48F7">
        <w:rPr>
          <w:rFonts w:asciiTheme="majorBidi" w:hAnsiTheme="majorBidi" w:cstheme="majorBidi"/>
          <w:lang w:val="lv-LV"/>
        </w:rPr>
        <w:t>Neizmest veterinārās zāles kanalizācijā vai kopā ar sadzīves atkritumiem.</w:t>
      </w:r>
    </w:p>
    <w:bookmarkEnd w:id="9"/>
    <w:p w14:paraId="2F1AA0C7" w14:textId="77777777" w:rsidR="00D02990" w:rsidRPr="002A48F7" w:rsidRDefault="00D02990" w:rsidP="002A48F7">
      <w:pPr>
        <w:tabs>
          <w:tab w:val="clear" w:pos="567"/>
        </w:tabs>
        <w:spacing w:line="240" w:lineRule="auto"/>
        <w:rPr>
          <w:rFonts w:asciiTheme="majorBidi" w:hAnsiTheme="majorBidi" w:cstheme="majorBidi"/>
          <w:szCs w:val="22"/>
          <w:lang w:val="lv-LV"/>
        </w:rPr>
      </w:pPr>
    </w:p>
    <w:p w14:paraId="16E55948" w14:textId="69D3C82E" w:rsidR="00324E3C" w:rsidRPr="002A48F7" w:rsidRDefault="00D02990" w:rsidP="002A48F7">
      <w:pPr>
        <w:tabs>
          <w:tab w:val="clear" w:pos="567"/>
        </w:tabs>
        <w:spacing w:line="240" w:lineRule="auto"/>
        <w:ind w:right="-318"/>
        <w:contextualSpacing/>
        <w:rPr>
          <w:rFonts w:asciiTheme="majorBidi" w:hAnsiTheme="majorBidi" w:cstheme="majorBidi"/>
          <w:szCs w:val="22"/>
          <w:lang w:val="lv-LV"/>
        </w:rPr>
      </w:pPr>
      <w:r w:rsidRPr="002A48F7">
        <w:rPr>
          <w:rFonts w:asciiTheme="majorBidi" w:hAnsiTheme="majorBidi" w:cstheme="majorBidi"/>
          <w:szCs w:val="22"/>
          <w:lang w:val="lv-LV"/>
        </w:rPr>
        <w:t xml:space="preserve">Visu neizlietoto veterināro zāļu vai to atkritumu iznīcināšanai izmantot nevajadzīgo veterināro zāļu nodošanas shēmas saskaņā ar </w:t>
      </w:r>
      <w:bookmarkStart w:id="10" w:name="_Hlk110241862"/>
      <w:r w:rsidRPr="002A48F7">
        <w:rPr>
          <w:rFonts w:asciiTheme="majorBidi" w:hAnsiTheme="majorBidi" w:cstheme="majorBidi"/>
          <w:szCs w:val="22"/>
          <w:lang w:val="lv-LV"/>
        </w:rPr>
        <w:t xml:space="preserve">nacionālajām </w:t>
      </w:r>
      <w:bookmarkEnd w:id="10"/>
      <w:r w:rsidRPr="002A48F7">
        <w:rPr>
          <w:rFonts w:asciiTheme="majorBidi" w:hAnsiTheme="majorBidi" w:cstheme="majorBidi"/>
          <w:szCs w:val="22"/>
          <w:lang w:val="lv-LV"/>
        </w:rPr>
        <w:t xml:space="preserve">prasībām un jebkurām valsts </w:t>
      </w:r>
      <w:bookmarkStart w:id="11" w:name="_Hlk110241871"/>
      <w:r w:rsidRPr="002A48F7">
        <w:rPr>
          <w:rFonts w:asciiTheme="majorBidi" w:hAnsiTheme="majorBidi" w:cstheme="majorBidi"/>
          <w:szCs w:val="22"/>
          <w:lang w:val="lv-LV"/>
        </w:rPr>
        <w:t xml:space="preserve">atkritumu </w:t>
      </w:r>
      <w:bookmarkEnd w:id="11"/>
      <w:r w:rsidRPr="002A48F7">
        <w:rPr>
          <w:rFonts w:asciiTheme="majorBidi" w:hAnsiTheme="majorBidi" w:cstheme="majorBidi"/>
          <w:szCs w:val="22"/>
          <w:lang w:val="lv-LV"/>
        </w:rPr>
        <w:t>savākšanas sistēmām, kas piemērojamas attiecīgajām veterinārajām zālēm</w:t>
      </w:r>
      <w:r w:rsidRPr="002A48F7">
        <w:rPr>
          <w:rFonts w:asciiTheme="majorBidi" w:hAnsiTheme="majorBidi" w:cstheme="majorBidi"/>
          <w:lang w:val="lv-LV"/>
        </w:rPr>
        <w:t>.</w:t>
      </w:r>
    </w:p>
    <w:p w14:paraId="779ED95F" w14:textId="77777777" w:rsidR="00A55EEC" w:rsidRPr="002A48F7" w:rsidRDefault="00A55EEC" w:rsidP="002A48F7">
      <w:pPr>
        <w:tabs>
          <w:tab w:val="clear" w:pos="567"/>
        </w:tabs>
        <w:spacing w:line="240" w:lineRule="auto"/>
        <w:ind w:right="-318"/>
        <w:contextualSpacing/>
        <w:rPr>
          <w:rFonts w:asciiTheme="majorBidi" w:hAnsiTheme="majorBidi" w:cstheme="majorBidi"/>
          <w:szCs w:val="22"/>
          <w:lang w:val="lv-LV"/>
        </w:rPr>
      </w:pPr>
    </w:p>
    <w:p w14:paraId="240616E3" w14:textId="77777777" w:rsidR="00A55EEC" w:rsidRPr="002A48F7" w:rsidRDefault="00A55EEC" w:rsidP="002A48F7">
      <w:pPr>
        <w:tabs>
          <w:tab w:val="clear" w:pos="567"/>
        </w:tabs>
        <w:spacing w:line="240" w:lineRule="auto"/>
        <w:ind w:right="-318"/>
        <w:contextualSpacing/>
        <w:rPr>
          <w:rFonts w:asciiTheme="majorBidi" w:hAnsiTheme="majorBidi" w:cstheme="majorBidi"/>
          <w:szCs w:val="22"/>
          <w:lang w:val="lv-LV"/>
        </w:rPr>
      </w:pPr>
    </w:p>
    <w:p w14:paraId="18A8C23B" w14:textId="0B3DEC35" w:rsidR="00324E3C" w:rsidRPr="002A48F7" w:rsidRDefault="00D02990" w:rsidP="002A48F7">
      <w:pPr>
        <w:keepNext/>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6</w:t>
      </w:r>
      <w:r w:rsidR="00F93ED0"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r>
      <w:r w:rsidRPr="002A48F7">
        <w:rPr>
          <w:rFonts w:asciiTheme="majorBidi" w:hAnsiTheme="majorBidi" w:cstheme="majorBidi"/>
          <w:b/>
          <w:bCs/>
          <w:szCs w:val="22"/>
          <w:lang w:val="lv-LV"/>
        </w:rPr>
        <w:t>TIRDZNIECĪBAS ATĻAUJAS TURĒTĀJS</w:t>
      </w:r>
    </w:p>
    <w:p w14:paraId="1D301B04" w14:textId="77777777" w:rsidR="00A33106" w:rsidRPr="002A48F7" w:rsidRDefault="00A33106" w:rsidP="002A48F7">
      <w:pPr>
        <w:keepNext/>
        <w:tabs>
          <w:tab w:val="clear" w:pos="567"/>
        </w:tabs>
        <w:spacing w:line="240" w:lineRule="auto"/>
        <w:ind w:right="-318"/>
        <w:contextualSpacing/>
        <w:rPr>
          <w:rFonts w:asciiTheme="majorBidi" w:hAnsiTheme="majorBidi" w:cstheme="majorBidi"/>
          <w:szCs w:val="22"/>
          <w:lang w:val="lv-LV"/>
        </w:rPr>
      </w:pPr>
    </w:p>
    <w:p w14:paraId="537A3DD9" w14:textId="3A256378" w:rsidR="000C0D79" w:rsidRPr="002A48F7" w:rsidRDefault="00D02990" w:rsidP="002A48F7">
      <w:pPr>
        <w:keepNext/>
        <w:tabs>
          <w:tab w:val="clear" w:pos="567"/>
        </w:tabs>
        <w:spacing w:line="240" w:lineRule="auto"/>
        <w:ind w:right="-318"/>
        <w:contextualSpacing/>
        <w:rPr>
          <w:rFonts w:asciiTheme="majorBidi" w:hAnsiTheme="majorBidi" w:cstheme="majorBidi"/>
          <w:szCs w:val="22"/>
          <w:lang w:val="lv-LV"/>
        </w:rPr>
      </w:pPr>
      <w:proofErr w:type="spellStart"/>
      <w:r w:rsidRPr="002A48F7">
        <w:rPr>
          <w:rFonts w:asciiTheme="majorBidi" w:hAnsiTheme="majorBidi" w:cstheme="majorBidi"/>
          <w:szCs w:val="22"/>
          <w:lang w:val="lv-LV"/>
        </w:rPr>
        <w:t>Phibro</w:t>
      </w:r>
      <w:proofErr w:type="spellEnd"/>
      <w:r w:rsidRPr="002A48F7">
        <w:rPr>
          <w:rFonts w:asciiTheme="majorBidi" w:hAnsiTheme="majorBidi" w:cstheme="majorBidi"/>
          <w:szCs w:val="22"/>
          <w:lang w:val="lv-LV"/>
        </w:rPr>
        <w:t xml:space="preserve"> </w:t>
      </w:r>
      <w:proofErr w:type="spellStart"/>
      <w:r w:rsidRPr="002A48F7">
        <w:rPr>
          <w:rFonts w:asciiTheme="majorBidi" w:hAnsiTheme="majorBidi" w:cstheme="majorBidi"/>
          <w:szCs w:val="22"/>
          <w:lang w:val="lv-LV"/>
        </w:rPr>
        <w:t>Animal</w:t>
      </w:r>
      <w:proofErr w:type="spellEnd"/>
      <w:r w:rsidRPr="002A48F7">
        <w:rPr>
          <w:rFonts w:asciiTheme="majorBidi" w:hAnsiTheme="majorBidi" w:cstheme="majorBidi"/>
          <w:szCs w:val="22"/>
          <w:lang w:val="lv-LV"/>
        </w:rPr>
        <w:t xml:space="preserve"> Health (</w:t>
      </w:r>
      <w:proofErr w:type="spellStart"/>
      <w:r w:rsidRPr="002A48F7">
        <w:rPr>
          <w:rFonts w:asciiTheme="majorBidi" w:hAnsiTheme="majorBidi" w:cstheme="majorBidi"/>
          <w:szCs w:val="22"/>
          <w:lang w:val="lv-LV"/>
        </w:rPr>
        <w:t>Poland</w:t>
      </w:r>
      <w:proofErr w:type="spellEnd"/>
      <w:r w:rsidRPr="002A48F7">
        <w:rPr>
          <w:rFonts w:asciiTheme="majorBidi" w:hAnsiTheme="majorBidi" w:cstheme="majorBidi"/>
          <w:szCs w:val="22"/>
          <w:lang w:val="lv-LV"/>
        </w:rPr>
        <w:t xml:space="preserve">) </w:t>
      </w:r>
      <w:proofErr w:type="spellStart"/>
      <w:r w:rsidRPr="002A48F7">
        <w:rPr>
          <w:rFonts w:asciiTheme="majorBidi" w:hAnsiTheme="majorBidi" w:cstheme="majorBidi"/>
          <w:szCs w:val="22"/>
          <w:lang w:val="lv-LV"/>
        </w:rPr>
        <w:t>Sp</w:t>
      </w:r>
      <w:proofErr w:type="spellEnd"/>
      <w:r w:rsidRPr="002A48F7">
        <w:rPr>
          <w:rFonts w:asciiTheme="majorBidi" w:hAnsiTheme="majorBidi" w:cstheme="majorBidi"/>
          <w:szCs w:val="22"/>
          <w:lang w:val="lv-LV"/>
        </w:rPr>
        <w:t xml:space="preserve">. z </w:t>
      </w:r>
      <w:proofErr w:type="spellStart"/>
      <w:r w:rsidRPr="002A48F7">
        <w:rPr>
          <w:rFonts w:asciiTheme="majorBidi" w:hAnsiTheme="majorBidi" w:cstheme="majorBidi"/>
          <w:szCs w:val="22"/>
          <w:lang w:val="lv-LV"/>
        </w:rPr>
        <w:t>o.o</w:t>
      </w:r>
      <w:proofErr w:type="spellEnd"/>
      <w:r w:rsidRPr="002A48F7">
        <w:rPr>
          <w:rFonts w:asciiTheme="majorBidi" w:hAnsiTheme="majorBidi" w:cstheme="majorBidi"/>
          <w:szCs w:val="22"/>
          <w:lang w:val="lv-LV"/>
        </w:rPr>
        <w:t>.</w:t>
      </w:r>
    </w:p>
    <w:p w14:paraId="13A395FC" w14:textId="77777777" w:rsidR="00A55EEC" w:rsidRPr="002A48F7" w:rsidRDefault="00A55EEC" w:rsidP="002A48F7">
      <w:pPr>
        <w:tabs>
          <w:tab w:val="clear" w:pos="567"/>
        </w:tabs>
        <w:spacing w:line="240" w:lineRule="auto"/>
        <w:ind w:right="-318"/>
        <w:contextualSpacing/>
        <w:rPr>
          <w:rFonts w:asciiTheme="majorBidi" w:hAnsiTheme="majorBidi" w:cstheme="majorBidi"/>
          <w:szCs w:val="22"/>
          <w:lang w:val="lv-LV"/>
        </w:rPr>
      </w:pPr>
    </w:p>
    <w:p w14:paraId="58411009" w14:textId="23A35B10" w:rsidR="001D5AF8" w:rsidRPr="002A48F7" w:rsidRDefault="00D02990" w:rsidP="002A48F7">
      <w:pPr>
        <w:tabs>
          <w:tab w:val="clear" w:pos="567"/>
        </w:tabs>
        <w:spacing w:line="240" w:lineRule="auto"/>
        <w:contextualSpacing/>
        <w:rPr>
          <w:rFonts w:asciiTheme="majorBidi" w:hAnsiTheme="majorBidi" w:cstheme="majorBidi"/>
          <w:b/>
          <w:szCs w:val="22"/>
          <w:lang w:val="lv-LV"/>
        </w:rPr>
      </w:pPr>
      <w:r w:rsidRPr="002A48F7">
        <w:rPr>
          <w:rFonts w:asciiTheme="majorBidi" w:hAnsiTheme="majorBidi" w:cstheme="majorBidi"/>
          <w:b/>
          <w:bCs/>
          <w:szCs w:val="22"/>
          <w:lang w:val="lv-LV"/>
        </w:rPr>
        <w:t>7</w:t>
      </w:r>
      <w:r w:rsidR="00F93ED0"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r>
      <w:r w:rsidR="002543FC" w:rsidRPr="002A48F7">
        <w:rPr>
          <w:rFonts w:asciiTheme="majorBidi" w:hAnsiTheme="majorBidi" w:cstheme="majorBidi"/>
          <w:b/>
          <w:bCs/>
          <w:szCs w:val="22"/>
          <w:lang w:val="lv-LV"/>
        </w:rPr>
        <w:t>TIRDZNIECĪBAS ATĻAUJAS NUMURS</w:t>
      </w:r>
      <w:r w:rsidR="0040793C" w:rsidRPr="002A48F7">
        <w:rPr>
          <w:rFonts w:asciiTheme="majorBidi" w:hAnsiTheme="majorBidi" w:cstheme="majorBidi"/>
          <w:b/>
          <w:bCs/>
          <w:szCs w:val="22"/>
          <w:lang w:val="lv-LV"/>
        </w:rPr>
        <w:t>(-I)</w:t>
      </w:r>
    </w:p>
    <w:p w14:paraId="531118B0" w14:textId="77777777" w:rsidR="001D5AF8" w:rsidRPr="002A48F7" w:rsidRDefault="001D5AF8" w:rsidP="002A48F7">
      <w:pPr>
        <w:tabs>
          <w:tab w:val="clear" w:pos="567"/>
        </w:tabs>
        <w:spacing w:line="240" w:lineRule="auto"/>
        <w:contextualSpacing/>
        <w:rPr>
          <w:rFonts w:asciiTheme="majorBidi" w:hAnsiTheme="majorBidi" w:cstheme="majorBidi"/>
          <w:b/>
          <w:szCs w:val="22"/>
          <w:lang w:val="lv-LV"/>
        </w:rPr>
      </w:pPr>
    </w:p>
    <w:p w14:paraId="51ECF599" w14:textId="77777777" w:rsidR="00324E3C" w:rsidRPr="002A48F7" w:rsidRDefault="00DE64C7"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V/MRP/19/0082</w:t>
      </w:r>
    </w:p>
    <w:p w14:paraId="0A96CA5F" w14:textId="77777777" w:rsidR="005A412F" w:rsidRPr="002A48F7" w:rsidRDefault="005A412F" w:rsidP="002A48F7">
      <w:pPr>
        <w:tabs>
          <w:tab w:val="clear" w:pos="567"/>
        </w:tabs>
        <w:spacing w:line="240" w:lineRule="auto"/>
        <w:contextualSpacing/>
        <w:rPr>
          <w:rFonts w:asciiTheme="majorBidi" w:hAnsiTheme="majorBidi" w:cstheme="majorBidi"/>
          <w:szCs w:val="22"/>
          <w:lang w:val="lv-LV"/>
        </w:rPr>
      </w:pPr>
    </w:p>
    <w:p w14:paraId="55DE658B" w14:textId="77777777" w:rsidR="00F07DAD" w:rsidRPr="002A48F7" w:rsidRDefault="00F07DAD" w:rsidP="002A48F7">
      <w:pPr>
        <w:tabs>
          <w:tab w:val="clear" w:pos="567"/>
        </w:tabs>
        <w:spacing w:line="240" w:lineRule="auto"/>
        <w:contextualSpacing/>
        <w:rPr>
          <w:rFonts w:asciiTheme="majorBidi" w:hAnsiTheme="majorBidi" w:cstheme="majorBidi"/>
          <w:szCs w:val="22"/>
          <w:lang w:val="lv-LV"/>
        </w:rPr>
      </w:pPr>
    </w:p>
    <w:p w14:paraId="4FEA66D4" w14:textId="2C199E40" w:rsidR="001D5AF8" w:rsidRPr="002A48F7" w:rsidRDefault="00D02990"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b/>
          <w:bCs/>
          <w:szCs w:val="22"/>
          <w:lang w:val="lv-LV"/>
        </w:rPr>
        <w:t>8</w:t>
      </w:r>
      <w:r w:rsidR="00F93ED0" w:rsidRPr="002A48F7">
        <w:rPr>
          <w:rFonts w:asciiTheme="majorBidi" w:hAnsiTheme="majorBidi" w:cstheme="majorBidi"/>
          <w:b/>
          <w:bCs/>
          <w:szCs w:val="22"/>
          <w:lang w:val="lv-LV"/>
        </w:rPr>
        <w:t>.</w:t>
      </w:r>
      <w:r w:rsidR="00F93ED0" w:rsidRPr="002A48F7">
        <w:rPr>
          <w:rFonts w:asciiTheme="majorBidi" w:hAnsiTheme="majorBidi" w:cstheme="majorBidi"/>
          <w:b/>
          <w:bCs/>
          <w:szCs w:val="22"/>
          <w:lang w:val="lv-LV"/>
        </w:rPr>
        <w:tab/>
      </w:r>
      <w:r w:rsidRPr="002A48F7">
        <w:rPr>
          <w:rFonts w:asciiTheme="majorBidi" w:hAnsiTheme="majorBidi" w:cstheme="majorBidi"/>
          <w:b/>
          <w:bCs/>
          <w:szCs w:val="22"/>
          <w:lang w:val="lv-LV"/>
        </w:rPr>
        <w:t>PIRMĀS TIRDZNIECĪBAS ATĻAUJAS PIEŠĶIRŠANAS DATUMS</w:t>
      </w:r>
    </w:p>
    <w:p w14:paraId="6E77AAFB" w14:textId="77777777" w:rsidR="0094035A" w:rsidRPr="002A48F7" w:rsidRDefault="0094035A" w:rsidP="002A48F7">
      <w:pPr>
        <w:tabs>
          <w:tab w:val="clear" w:pos="567"/>
        </w:tabs>
        <w:spacing w:line="240" w:lineRule="auto"/>
        <w:contextualSpacing/>
        <w:rPr>
          <w:rFonts w:asciiTheme="majorBidi" w:hAnsiTheme="majorBidi" w:cstheme="majorBidi"/>
          <w:szCs w:val="22"/>
          <w:lang w:val="lv-LV"/>
        </w:rPr>
      </w:pPr>
    </w:p>
    <w:p w14:paraId="7FE74276" w14:textId="6A8B3BB9" w:rsidR="00E5470B" w:rsidRPr="002A48F7" w:rsidRDefault="00330EB1"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Pirmās </w:t>
      </w:r>
      <w:r w:rsidR="0040793C" w:rsidRPr="002A48F7">
        <w:rPr>
          <w:rFonts w:asciiTheme="majorBidi" w:hAnsiTheme="majorBidi" w:cstheme="majorBidi"/>
          <w:szCs w:val="22"/>
          <w:lang w:val="lv-LV"/>
        </w:rPr>
        <w:t xml:space="preserve">tirdzniecības atļaujas piešķiršanas </w:t>
      </w:r>
      <w:r w:rsidRPr="002A48F7">
        <w:rPr>
          <w:rFonts w:asciiTheme="majorBidi" w:hAnsiTheme="majorBidi" w:cstheme="majorBidi"/>
          <w:szCs w:val="22"/>
          <w:lang w:val="lv-LV"/>
        </w:rPr>
        <w:t xml:space="preserve">datums: </w:t>
      </w:r>
      <w:r w:rsidR="00871FAC" w:rsidRPr="002A48F7">
        <w:rPr>
          <w:rFonts w:asciiTheme="majorBidi" w:hAnsiTheme="majorBidi" w:cstheme="majorBidi"/>
          <w:szCs w:val="22"/>
          <w:lang w:val="lv-LV"/>
        </w:rPr>
        <w:t>04/12/2019</w:t>
      </w:r>
    </w:p>
    <w:p w14:paraId="329FBC63" w14:textId="77777777" w:rsidR="00CA0B9F" w:rsidRPr="002A48F7" w:rsidRDefault="00CA0B9F" w:rsidP="002A48F7">
      <w:pPr>
        <w:tabs>
          <w:tab w:val="clear" w:pos="567"/>
        </w:tabs>
        <w:spacing w:line="240" w:lineRule="auto"/>
        <w:contextualSpacing/>
        <w:rPr>
          <w:rFonts w:asciiTheme="majorBidi" w:hAnsiTheme="majorBidi" w:cstheme="majorBidi"/>
          <w:szCs w:val="22"/>
          <w:lang w:val="lv-LV"/>
        </w:rPr>
      </w:pPr>
    </w:p>
    <w:p w14:paraId="5008CC07" w14:textId="48827F5F" w:rsidR="00F07DAD" w:rsidRPr="002A48F7" w:rsidRDefault="00F07DAD" w:rsidP="002A48F7">
      <w:pPr>
        <w:tabs>
          <w:tab w:val="clear" w:pos="567"/>
        </w:tabs>
        <w:spacing w:line="240" w:lineRule="auto"/>
        <w:contextualSpacing/>
        <w:rPr>
          <w:rFonts w:asciiTheme="majorBidi" w:hAnsiTheme="majorBidi" w:cstheme="majorBidi"/>
          <w:szCs w:val="22"/>
          <w:lang w:val="lv-LV"/>
        </w:rPr>
      </w:pPr>
    </w:p>
    <w:p w14:paraId="37016536" w14:textId="77777777" w:rsidR="00D02990" w:rsidRPr="002A48F7" w:rsidRDefault="00D02990" w:rsidP="002A48F7">
      <w:pPr>
        <w:pStyle w:val="Style1"/>
        <w:rPr>
          <w:rFonts w:asciiTheme="majorBidi" w:hAnsiTheme="majorBidi" w:cstheme="majorBidi"/>
        </w:rPr>
      </w:pPr>
      <w:r w:rsidRPr="002A48F7">
        <w:rPr>
          <w:rFonts w:asciiTheme="majorBidi" w:hAnsiTheme="majorBidi" w:cstheme="majorBidi"/>
        </w:rPr>
        <w:t>9.</w:t>
      </w:r>
      <w:r w:rsidRPr="002A48F7">
        <w:rPr>
          <w:rFonts w:asciiTheme="majorBidi" w:hAnsiTheme="majorBidi" w:cstheme="majorBidi"/>
        </w:rPr>
        <w:tab/>
        <w:t>VETERINĀRO ZĀĻU APRAKSTA PĒDĒJĀS PĀRSKATĪŠANAS DATUMS</w:t>
      </w:r>
    </w:p>
    <w:p w14:paraId="4B949498" w14:textId="77777777" w:rsidR="00D02990" w:rsidRDefault="00D02990" w:rsidP="002A48F7">
      <w:pPr>
        <w:tabs>
          <w:tab w:val="clear" w:pos="567"/>
        </w:tabs>
        <w:spacing w:line="240" w:lineRule="auto"/>
        <w:rPr>
          <w:rFonts w:asciiTheme="majorBidi" w:hAnsiTheme="majorBidi" w:cstheme="majorBidi"/>
          <w:szCs w:val="22"/>
          <w:lang w:val="lv-LV"/>
        </w:rPr>
      </w:pPr>
    </w:p>
    <w:p w14:paraId="41E12BBA" w14:textId="29935E57" w:rsidR="00F5700A" w:rsidRDefault="00F5700A" w:rsidP="002A48F7">
      <w:pPr>
        <w:tabs>
          <w:tab w:val="clear" w:pos="567"/>
        </w:tabs>
        <w:spacing w:line="240" w:lineRule="auto"/>
        <w:rPr>
          <w:rFonts w:asciiTheme="majorBidi" w:hAnsiTheme="majorBidi" w:cstheme="majorBidi"/>
          <w:szCs w:val="22"/>
          <w:lang w:val="lv-LV"/>
        </w:rPr>
      </w:pPr>
      <w:r>
        <w:rPr>
          <w:rFonts w:asciiTheme="majorBidi" w:hAnsiTheme="majorBidi" w:cstheme="majorBidi"/>
          <w:szCs w:val="22"/>
          <w:lang w:val="lv-LV"/>
        </w:rPr>
        <w:t>1</w:t>
      </w:r>
      <w:r w:rsidR="00C955E5">
        <w:rPr>
          <w:rFonts w:asciiTheme="majorBidi" w:hAnsiTheme="majorBidi" w:cstheme="majorBidi"/>
          <w:szCs w:val="22"/>
          <w:lang w:val="lv-LV"/>
        </w:rPr>
        <w:t>1</w:t>
      </w:r>
      <w:r>
        <w:rPr>
          <w:rFonts w:asciiTheme="majorBidi" w:hAnsiTheme="majorBidi" w:cstheme="majorBidi"/>
          <w:szCs w:val="22"/>
          <w:lang w:val="lv-LV"/>
        </w:rPr>
        <w:t>/2024</w:t>
      </w:r>
    </w:p>
    <w:p w14:paraId="3EC67789" w14:textId="77777777" w:rsidR="00F5700A" w:rsidRPr="002A48F7" w:rsidRDefault="00F5700A" w:rsidP="002A48F7">
      <w:pPr>
        <w:tabs>
          <w:tab w:val="clear" w:pos="567"/>
        </w:tabs>
        <w:spacing w:line="240" w:lineRule="auto"/>
        <w:rPr>
          <w:rFonts w:asciiTheme="majorBidi" w:hAnsiTheme="majorBidi" w:cstheme="majorBidi"/>
          <w:szCs w:val="22"/>
          <w:lang w:val="lv-LV"/>
        </w:rPr>
      </w:pPr>
    </w:p>
    <w:p w14:paraId="047DA732" w14:textId="77777777" w:rsidR="00D02990" w:rsidRPr="002A48F7" w:rsidRDefault="00D02990" w:rsidP="002A48F7">
      <w:pPr>
        <w:tabs>
          <w:tab w:val="clear" w:pos="567"/>
        </w:tabs>
        <w:spacing w:line="240" w:lineRule="auto"/>
        <w:rPr>
          <w:rFonts w:asciiTheme="majorBidi" w:hAnsiTheme="majorBidi" w:cstheme="majorBidi"/>
          <w:szCs w:val="22"/>
          <w:lang w:val="lv-LV"/>
        </w:rPr>
      </w:pPr>
    </w:p>
    <w:p w14:paraId="6383C8EF" w14:textId="77777777" w:rsidR="00D02990" w:rsidRPr="002A48F7" w:rsidRDefault="00D02990" w:rsidP="002A48F7">
      <w:pPr>
        <w:pStyle w:val="Style1"/>
        <w:rPr>
          <w:rFonts w:asciiTheme="majorBidi" w:hAnsiTheme="majorBidi" w:cstheme="majorBidi"/>
        </w:rPr>
      </w:pPr>
      <w:r w:rsidRPr="002A48F7">
        <w:rPr>
          <w:rFonts w:asciiTheme="majorBidi" w:hAnsiTheme="majorBidi" w:cstheme="majorBidi"/>
        </w:rPr>
        <w:t>10.</w:t>
      </w:r>
      <w:r w:rsidRPr="002A48F7">
        <w:rPr>
          <w:rFonts w:asciiTheme="majorBidi" w:hAnsiTheme="majorBidi" w:cstheme="majorBidi"/>
        </w:rPr>
        <w:tab/>
        <w:t>VETERINĀRO ZĀĻU KLASIFIKĀCIJA</w:t>
      </w:r>
    </w:p>
    <w:p w14:paraId="51C05343" w14:textId="77777777" w:rsidR="00D02990" w:rsidRPr="002A48F7" w:rsidRDefault="00D02990" w:rsidP="002A48F7">
      <w:pPr>
        <w:tabs>
          <w:tab w:val="clear" w:pos="567"/>
        </w:tabs>
        <w:spacing w:line="240" w:lineRule="auto"/>
        <w:rPr>
          <w:rFonts w:asciiTheme="majorBidi" w:hAnsiTheme="majorBidi" w:cstheme="majorBidi"/>
          <w:szCs w:val="22"/>
          <w:lang w:val="lv-LV"/>
        </w:rPr>
      </w:pPr>
    </w:p>
    <w:p w14:paraId="5A471465" w14:textId="57848FF3" w:rsidR="00D02990" w:rsidRPr="002A48F7" w:rsidRDefault="00D02990" w:rsidP="002A48F7">
      <w:pPr>
        <w:numPr>
          <w:ilvl w:val="12"/>
          <w:numId w:val="0"/>
        </w:numPr>
        <w:spacing w:line="240" w:lineRule="auto"/>
        <w:rPr>
          <w:rFonts w:asciiTheme="majorBidi" w:hAnsiTheme="majorBidi" w:cstheme="majorBidi"/>
          <w:szCs w:val="22"/>
          <w:lang w:val="lv-LV"/>
        </w:rPr>
      </w:pPr>
      <w:r w:rsidRPr="002A48F7">
        <w:rPr>
          <w:rFonts w:asciiTheme="majorBidi" w:hAnsiTheme="majorBidi" w:cstheme="majorBidi"/>
          <w:lang w:val="lv-LV"/>
        </w:rPr>
        <w:t>Recepšu veterinārās zāles.</w:t>
      </w:r>
    </w:p>
    <w:p w14:paraId="0EE0EC71" w14:textId="77777777" w:rsidR="00D02990" w:rsidRPr="002A48F7" w:rsidRDefault="00D02990" w:rsidP="002A48F7">
      <w:pPr>
        <w:spacing w:line="240" w:lineRule="auto"/>
        <w:ind w:right="-318"/>
        <w:rPr>
          <w:rFonts w:asciiTheme="majorBidi" w:hAnsiTheme="majorBidi" w:cstheme="majorBidi"/>
          <w:szCs w:val="22"/>
          <w:lang w:val="lv-LV"/>
        </w:rPr>
      </w:pPr>
    </w:p>
    <w:p w14:paraId="65DB6BA3" w14:textId="77777777" w:rsidR="00D02990" w:rsidRPr="002A48F7" w:rsidRDefault="00D02990" w:rsidP="002A48F7">
      <w:pPr>
        <w:spacing w:line="240" w:lineRule="auto"/>
        <w:ind w:right="-318"/>
        <w:rPr>
          <w:rFonts w:asciiTheme="majorBidi" w:hAnsiTheme="majorBidi" w:cstheme="majorBidi"/>
          <w:szCs w:val="22"/>
          <w:lang w:val="lv-LV"/>
        </w:rPr>
      </w:pPr>
      <w:bookmarkStart w:id="12" w:name="_Hlk73467306"/>
      <w:r w:rsidRPr="002A48F7">
        <w:rPr>
          <w:rFonts w:asciiTheme="majorBidi" w:hAnsiTheme="majorBidi" w:cstheme="majorBidi"/>
          <w:lang w:val="lv-LV"/>
        </w:rPr>
        <w:t>Sīkāka informācija par šīm veterinārajām zālēm ir pieejama Savienības zāļu datubāzē (</w:t>
      </w:r>
      <w:hyperlink r:id="rId8" w:history="1">
        <w:r w:rsidRPr="002A48F7">
          <w:rPr>
            <w:rStyle w:val="Hyperlink"/>
            <w:rFonts w:asciiTheme="majorBidi" w:hAnsiTheme="majorBidi" w:cstheme="majorBidi"/>
            <w:lang w:val="lv-LV"/>
          </w:rPr>
          <w:t>https://medicines.health.europa.eu/veterinary</w:t>
        </w:r>
      </w:hyperlink>
      <w:r w:rsidRPr="002A48F7">
        <w:rPr>
          <w:rFonts w:asciiTheme="majorBidi" w:hAnsiTheme="majorBidi" w:cstheme="majorBidi"/>
          <w:lang w:val="lv-LV"/>
        </w:rPr>
        <w:t xml:space="preserve">). </w:t>
      </w:r>
    </w:p>
    <w:bookmarkEnd w:id="12"/>
    <w:p w14:paraId="42A4000F" w14:textId="77777777" w:rsidR="00D02990" w:rsidRPr="002A48F7" w:rsidRDefault="00D02990" w:rsidP="002A48F7">
      <w:pPr>
        <w:tabs>
          <w:tab w:val="clear" w:pos="567"/>
        </w:tabs>
        <w:spacing w:line="240" w:lineRule="auto"/>
        <w:contextualSpacing/>
        <w:rPr>
          <w:rFonts w:asciiTheme="majorBidi" w:hAnsiTheme="majorBidi" w:cstheme="majorBidi"/>
          <w:szCs w:val="22"/>
          <w:lang w:val="lv-LV"/>
        </w:rPr>
      </w:pPr>
    </w:p>
    <w:p w14:paraId="7B2DF3CD" w14:textId="77777777" w:rsidR="004E0B68" w:rsidRPr="002A48F7" w:rsidRDefault="004E0B68" w:rsidP="002A48F7">
      <w:pPr>
        <w:spacing w:line="240" w:lineRule="auto"/>
        <w:contextualSpacing/>
        <w:rPr>
          <w:rFonts w:asciiTheme="majorBidi" w:hAnsiTheme="majorBidi" w:cstheme="majorBidi"/>
          <w:b/>
          <w:szCs w:val="22"/>
          <w:lang w:val="lv-LV"/>
        </w:rPr>
      </w:pPr>
    </w:p>
    <w:p w14:paraId="45B99060" w14:textId="6D6822B0" w:rsidR="00D02990" w:rsidRPr="002A48F7" w:rsidRDefault="00462901" w:rsidP="002A48F7">
      <w:pPr>
        <w:spacing w:line="240" w:lineRule="auto"/>
        <w:rPr>
          <w:rFonts w:asciiTheme="majorBidi" w:hAnsiTheme="majorBidi" w:cstheme="majorBidi"/>
          <w:b/>
          <w:lang w:val="lv-LV"/>
        </w:rPr>
      </w:pPr>
      <w:r w:rsidRPr="002A48F7">
        <w:rPr>
          <w:rFonts w:asciiTheme="majorBidi" w:hAnsiTheme="majorBidi" w:cstheme="majorBidi"/>
          <w:b/>
          <w:szCs w:val="22"/>
          <w:lang w:val="lv-LV"/>
        </w:rPr>
        <w:br w:type="page"/>
      </w:r>
    </w:p>
    <w:p w14:paraId="6425E130" w14:textId="4F07B305" w:rsidR="00D02990" w:rsidRPr="002A48F7" w:rsidRDefault="00D02990" w:rsidP="002A48F7">
      <w:pPr>
        <w:spacing w:line="240" w:lineRule="auto"/>
        <w:rPr>
          <w:rFonts w:asciiTheme="majorBidi" w:hAnsiTheme="majorBidi" w:cstheme="majorBidi"/>
          <w:b/>
          <w:lang w:val="lv-LV"/>
        </w:rPr>
      </w:pPr>
    </w:p>
    <w:p w14:paraId="1C3CD3F8" w14:textId="77777777" w:rsidR="00D02990" w:rsidRPr="002A48F7" w:rsidRDefault="00D02990" w:rsidP="002A48F7">
      <w:pPr>
        <w:spacing w:line="240" w:lineRule="auto"/>
        <w:rPr>
          <w:rFonts w:asciiTheme="majorBidi" w:hAnsiTheme="majorBidi" w:cstheme="majorBidi"/>
          <w:b/>
          <w:lang w:val="lv-LV"/>
        </w:rPr>
      </w:pPr>
    </w:p>
    <w:p w14:paraId="649C894A" w14:textId="77777777" w:rsidR="00D02990" w:rsidRPr="002A48F7" w:rsidRDefault="00D02990" w:rsidP="002A48F7">
      <w:pPr>
        <w:spacing w:line="240" w:lineRule="auto"/>
        <w:rPr>
          <w:rFonts w:asciiTheme="majorBidi" w:hAnsiTheme="majorBidi" w:cstheme="majorBidi"/>
          <w:b/>
          <w:lang w:val="lv-LV"/>
        </w:rPr>
      </w:pPr>
    </w:p>
    <w:p w14:paraId="644BBE90" w14:textId="77777777" w:rsidR="00D02990" w:rsidRPr="002A48F7" w:rsidRDefault="00D02990" w:rsidP="002A48F7">
      <w:pPr>
        <w:spacing w:line="240" w:lineRule="auto"/>
        <w:rPr>
          <w:rFonts w:asciiTheme="majorBidi" w:hAnsiTheme="majorBidi" w:cstheme="majorBidi"/>
          <w:b/>
          <w:lang w:val="lv-LV"/>
        </w:rPr>
      </w:pPr>
    </w:p>
    <w:p w14:paraId="48DA7C9E" w14:textId="77777777" w:rsidR="00D02990" w:rsidRPr="002A48F7" w:rsidRDefault="00D02990" w:rsidP="002A48F7">
      <w:pPr>
        <w:spacing w:line="240" w:lineRule="auto"/>
        <w:rPr>
          <w:rFonts w:asciiTheme="majorBidi" w:hAnsiTheme="majorBidi" w:cstheme="majorBidi"/>
          <w:b/>
          <w:lang w:val="lv-LV"/>
        </w:rPr>
      </w:pPr>
    </w:p>
    <w:p w14:paraId="00EB9F3B" w14:textId="77777777" w:rsidR="00D02990" w:rsidRPr="002A48F7" w:rsidRDefault="00D02990" w:rsidP="002A48F7">
      <w:pPr>
        <w:spacing w:line="240" w:lineRule="auto"/>
        <w:rPr>
          <w:rFonts w:asciiTheme="majorBidi" w:hAnsiTheme="majorBidi" w:cstheme="majorBidi"/>
          <w:b/>
          <w:lang w:val="lv-LV"/>
        </w:rPr>
      </w:pPr>
    </w:p>
    <w:p w14:paraId="6A484823" w14:textId="77777777" w:rsidR="00D02990" w:rsidRPr="002A48F7" w:rsidRDefault="00D02990" w:rsidP="002A48F7">
      <w:pPr>
        <w:spacing w:line="240" w:lineRule="auto"/>
        <w:rPr>
          <w:rFonts w:asciiTheme="majorBidi" w:hAnsiTheme="majorBidi" w:cstheme="majorBidi"/>
          <w:b/>
          <w:lang w:val="lv-LV"/>
        </w:rPr>
      </w:pPr>
    </w:p>
    <w:p w14:paraId="72045F46" w14:textId="77777777" w:rsidR="00D02990" w:rsidRPr="002A48F7" w:rsidRDefault="00D02990" w:rsidP="002A48F7">
      <w:pPr>
        <w:spacing w:line="240" w:lineRule="auto"/>
        <w:rPr>
          <w:rFonts w:asciiTheme="majorBidi" w:hAnsiTheme="majorBidi" w:cstheme="majorBidi"/>
          <w:b/>
          <w:lang w:val="lv-LV"/>
        </w:rPr>
      </w:pPr>
    </w:p>
    <w:p w14:paraId="2CC7EFB3" w14:textId="77777777" w:rsidR="00D02990" w:rsidRPr="002A48F7" w:rsidRDefault="00D02990" w:rsidP="002A48F7">
      <w:pPr>
        <w:spacing w:line="240" w:lineRule="auto"/>
        <w:rPr>
          <w:rFonts w:asciiTheme="majorBidi" w:hAnsiTheme="majorBidi" w:cstheme="majorBidi"/>
          <w:b/>
          <w:lang w:val="lv-LV"/>
        </w:rPr>
      </w:pPr>
    </w:p>
    <w:p w14:paraId="0D4375D4" w14:textId="77777777" w:rsidR="00D02990" w:rsidRPr="002A48F7" w:rsidRDefault="00D02990" w:rsidP="002A48F7">
      <w:pPr>
        <w:spacing w:line="240" w:lineRule="auto"/>
        <w:rPr>
          <w:rFonts w:asciiTheme="majorBidi" w:hAnsiTheme="majorBidi" w:cstheme="majorBidi"/>
          <w:b/>
          <w:lang w:val="lv-LV"/>
        </w:rPr>
      </w:pPr>
    </w:p>
    <w:p w14:paraId="700C0AA6" w14:textId="77777777" w:rsidR="00D02990" w:rsidRPr="002A48F7" w:rsidRDefault="00D02990" w:rsidP="002A48F7">
      <w:pPr>
        <w:spacing w:line="240" w:lineRule="auto"/>
        <w:rPr>
          <w:rFonts w:asciiTheme="majorBidi" w:hAnsiTheme="majorBidi" w:cstheme="majorBidi"/>
          <w:b/>
          <w:lang w:val="lv-LV"/>
        </w:rPr>
      </w:pPr>
    </w:p>
    <w:p w14:paraId="19016AD5" w14:textId="77777777" w:rsidR="00D02990" w:rsidRPr="002A48F7" w:rsidRDefault="00D02990" w:rsidP="002A48F7">
      <w:pPr>
        <w:spacing w:line="240" w:lineRule="auto"/>
        <w:rPr>
          <w:rFonts w:asciiTheme="majorBidi" w:hAnsiTheme="majorBidi" w:cstheme="majorBidi"/>
          <w:b/>
          <w:lang w:val="lv-LV"/>
        </w:rPr>
      </w:pPr>
    </w:p>
    <w:p w14:paraId="666C2FD7" w14:textId="77777777" w:rsidR="00D02990" w:rsidRPr="002A48F7" w:rsidRDefault="00D02990" w:rsidP="002A48F7">
      <w:pPr>
        <w:spacing w:line="240" w:lineRule="auto"/>
        <w:rPr>
          <w:rFonts w:asciiTheme="majorBidi" w:hAnsiTheme="majorBidi" w:cstheme="majorBidi"/>
          <w:b/>
          <w:lang w:val="lv-LV"/>
        </w:rPr>
      </w:pPr>
    </w:p>
    <w:p w14:paraId="5F74295D" w14:textId="77777777" w:rsidR="00D02990" w:rsidRPr="002A48F7" w:rsidRDefault="00D02990" w:rsidP="002A48F7">
      <w:pPr>
        <w:spacing w:line="240" w:lineRule="auto"/>
        <w:rPr>
          <w:rFonts w:asciiTheme="majorBidi" w:hAnsiTheme="majorBidi" w:cstheme="majorBidi"/>
          <w:b/>
          <w:lang w:val="lv-LV"/>
        </w:rPr>
      </w:pPr>
    </w:p>
    <w:p w14:paraId="0663C1F6" w14:textId="77777777" w:rsidR="00D02990" w:rsidRPr="002A48F7" w:rsidRDefault="00D02990" w:rsidP="002A48F7">
      <w:pPr>
        <w:spacing w:line="240" w:lineRule="auto"/>
        <w:rPr>
          <w:rFonts w:asciiTheme="majorBidi" w:hAnsiTheme="majorBidi" w:cstheme="majorBidi"/>
          <w:b/>
          <w:lang w:val="lv-LV"/>
        </w:rPr>
      </w:pPr>
    </w:p>
    <w:p w14:paraId="3C14A06E" w14:textId="77777777" w:rsidR="00D02990" w:rsidRPr="002A48F7" w:rsidRDefault="00D02990" w:rsidP="002A48F7">
      <w:pPr>
        <w:spacing w:line="240" w:lineRule="auto"/>
        <w:rPr>
          <w:rFonts w:asciiTheme="majorBidi" w:hAnsiTheme="majorBidi" w:cstheme="majorBidi"/>
          <w:b/>
          <w:lang w:val="lv-LV"/>
        </w:rPr>
      </w:pPr>
    </w:p>
    <w:p w14:paraId="7E5B8049" w14:textId="77777777" w:rsidR="00D02990" w:rsidRPr="002A48F7" w:rsidRDefault="00D02990" w:rsidP="002A48F7">
      <w:pPr>
        <w:spacing w:line="240" w:lineRule="auto"/>
        <w:rPr>
          <w:rFonts w:asciiTheme="majorBidi" w:hAnsiTheme="majorBidi" w:cstheme="majorBidi"/>
          <w:b/>
          <w:lang w:val="lv-LV"/>
        </w:rPr>
      </w:pPr>
    </w:p>
    <w:p w14:paraId="1755790B" w14:textId="77777777" w:rsidR="00D02990" w:rsidRPr="002A48F7" w:rsidRDefault="00D02990" w:rsidP="002A48F7">
      <w:pPr>
        <w:spacing w:line="240" w:lineRule="auto"/>
        <w:rPr>
          <w:rFonts w:asciiTheme="majorBidi" w:hAnsiTheme="majorBidi" w:cstheme="majorBidi"/>
          <w:b/>
          <w:lang w:val="lv-LV"/>
        </w:rPr>
      </w:pPr>
    </w:p>
    <w:p w14:paraId="45114CAC" w14:textId="77777777" w:rsidR="00D02990" w:rsidRPr="002A48F7" w:rsidRDefault="00D02990" w:rsidP="002A48F7">
      <w:pPr>
        <w:spacing w:line="240" w:lineRule="auto"/>
        <w:rPr>
          <w:rFonts w:asciiTheme="majorBidi" w:hAnsiTheme="majorBidi" w:cstheme="majorBidi"/>
          <w:b/>
          <w:lang w:val="lv-LV"/>
        </w:rPr>
      </w:pPr>
    </w:p>
    <w:p w14:paraId="43B74CBC" w14:textId="77777777" w:rsidR="00D02990" w:rsidRPr="002A48F7" w:rsidRDefault="00D02990" w:rsidP="002A48F7">
      <w:pPr>
        <w:spacing w:line="240" w:lineRule="auto"/>
        <w:rPr>
          <w:rFonts w:asciiTheme="majorBidi" w:hAnsiTheme="majorBidi" w:cstheme="majorBidi"/>
          <w:b/>
          <w:lang w:val="lv-LV"/>
        </w:rPr>
      </w:pPr>
    </w:p>
    <w:p w14:paraId="6A079180" w14:textId="77777777" w:rsidR="00D02990" w:rsidRPr="002A48F7" w:rsidRDefault="00D02990" w:rsidP="002A48F7">
      <w:pPr>
        <w:spacing w:line="240" w:lineRule="auto"/>
        <w:rPr>
          <w:rFonts w:asciiTheme="majorBidi" w:hAnsiTheme="majorBidi" w:cstheme="majorBidi"/>
          <w:b/>
          <w:lang w:val="lv-LV"/>
        </w:rPr>
      </w:pPr>
    </w:p>
    <w:p w14:paraId="0843DD31" w14:textId="77777777" w:rsidR="00D02990" w:rsidRPr="002A48F7" w:rsidRDefault="00D02990" w:rsidP="002A48F7">
      <w:pPr>
        <w:tabs>
          <w:tab w:val="clear" w:pos="567"/>
        </w:tabs>
        <w:spacing w:line="240" w:lineRule="auto"/>
        <w:rPr>
          <w:rFonts w:asciiTheme="majorBidi" w:hAnsiTheme="majorBidi" w:cstheme="majorBidi"/>
          <w:b/>
          <w:lang w:val="lv-LV"/>
        </w:rPr>
      </w:pPr>
    </w:p>
    <w:p w14:paraId="2E896044" w14:textId="77777777" w:rsidR="00D02990" w:rsidRPr="002A48F7" w:rsidRDefault="00D02990" w:rsidP="002A48F7">
      <w:pPr>
        <w:tabs>
          <w:tab w:val="clear" w:pos="567"/>
        </w:tabs>
        <w:spacing w:line="240" w:lineRule="auto"/>
        <w:rPr>
          <w:rFonts w:asciiTheme="majorBidi" w:hAnsiTheme="majorBidi" w:cstheme="majorBidi"/>
          <w:b/>
          <w:lang w:val="lv-LV"/>
        </w:rPr>
      </w:pPr>
    </w:p>
    <w:p w14:paraId="0EF39CD6" w14:textId="756BB508" w:rsidR="00A84DC1" w:rsidRPr="002A48F7" w:rsidRDefault="00A84DC1" w:rsidP="002A48F7">
      <w:pPr>
        <w:tabs>
          <w:tab w:val="clear" w:pos="567"/>
        </w:tabs>
        <w:spacing w:line="240" w:lineRule="auto"/>
        <w:jc w:val="center"/>
        <w:rPr>
          <w:rFonts w:asciiTheme="majorBidi" w:hAnsiTheme="majorBidi" w:cstheme="majorBidi"/>
          <w:b/>
          <w:lang w:val="es-ES"/>
        </w:rPr>
      </w:pPr>
      <w:r w:rsidRPr="002A48F7">
        <w:rPr>
          <w:rFonts w:asciiTheme="majorBidi" w:hAnsiTheme="majorBidi" w:cstheme="majorBidi"/>
          <w:b/>
          <w:lang w:val="es-ES"/>
        </w:rPr>
        <w:t>III</w:t>
      </w:r>
      <w:r w:rsidR="00252C3E" w:rsidRPr="002A48F7">
        <w:rPr>
          <w:rFonts w:asciiTheme="majorBidi" w:hAnsiTheme="majorBidi" w:cstheme="majorBidi"/>
          <w:b/>
          <w:lang w:val="es-ES"/>
        </w:rPr>
        <w:t> </w:t>
      </w:r>
      <w:r w:rsidRPr="002A48F7">
        <w:rPr>
          <w:rFonts w:asciiTheme="majorBidi" w:hAnsiTheme="majorBidi" w:cstheme="majorBidi"/>
          <w:b/>
          <w:lang w:val="es-ES"/>
        </w:rPr>
        <w:t>PIELIKUMS</w:t>
      </w:r>
    </w:p>
    <w:p w14:paraId="32D489A5" w14:textId="77777777" w:rsidR="00A84DC1" w:rsidRPr="002A48F7" w:rsidRDefault="00A84DC1" w:rsidP="002A48F7">
      <w:pPr>
        <w:tabs>
          <w:tab w:val="clear" w:pos="567"/>
        </w:tabs>
        <w:spacing w:line="240" w:lineRule="auto"/>
        <w:jc w:val="center"/>
        <w:rPr>
          <w:rFonts w:asciiTheme="majorBidi" w:hAnsiTheme="majorBidi" w:cstheme="majorBidi"/>
          <w:b/>
          <w:lang w:val="es-ES"/>
        </w:rPr>
      </w:pPr>
    </w:p>
    <w:p w14:paraId="6706F569" w14:textId="1EB158DC" w:rsidR="00D02990" w:rsidRPr="002A48F7" w:rsidRDefault="00A84DC1" w:rsidP="002A48F7">
      <w:pPr>
        <w:tabs>
          <w:tab w:val="clear" w:pos="567"/>
        </w:tabs>
        <w:spacing w:line="240" w:lineRule="auto"/>
        <w:jc w:val="center"/>
        <w:rPr>
          <w:rFonts w:asciiTheme="majorBidi" w:hAnsiTheme="majorBidi" w:cstheme="majorBidi"/>
          <w:b/>
          <w:lang w:val="es-ES"/>
        </w:rPr>
      </w:pPr>
      <w:r w:rsidRPr="002A48F7">
        <w:rPr>
          <w:rFonts w:asciiTheme="majorBidi" w:hAnsiTheme="majorBidi" w:cstheme="majorBidi"/>
          <w:b/>
          <w:lang w:val="es-ES"/>
        </w:rPr>
        <w:t>MARĶĒJUMS UN LIETOŠANAS INSTRUKCIJA</w:t>
      </w:r>
    </w:p>
    <w:p w14:paraId="1101B050" w14:textId="77777777" w:rsidR="00D02990" w:rsidRPr="002A48F7" w:rsidRDefault="00D02990" w:rsidP="002A48F7">
      <w:pPr>
        <w:tabs>
          <w:tab w:val="clear" w:pos="567"/>
        </w:tabs>
        <w:spacing w:line="240" w:lineRule="auto"/>
        <w:rPr>
          <w:rFonts w:asciiTheme="majorBidi" w:hAnsiTheme="majorBidi" w:cstheme="majorBidi"/>
          <w:b/>
          <w:lang w:val="es-ES"/>
        </w:rPr>
      </w:pPr>
      <w:r w:rsidRPr="002A48F7">
        <w:rPr>
          <w:rFonts w:asciiTheme="majorBidi" w:hAnsiTheme="majorBidi" w:cstheme="majorBidi"/>
          <w:b/>
          <w:lang w:val="es-ES"/>
        </w:rPr>
        <w:br w:type="page"/>
      </w:r>
    </w:p>
    <w:p w14:paraId="08D5A783" w14:textId="77777777" w:rsidR="00D02990" w:rsidRPr="002A48F7" w:rsidRDefault="00D02990" w:rsidP="002A48F7">
      <w:pPr>
        <w:tabs>
          <w:tab w:val="clear" w:pos="567"/>
        </w:tabs>
        <w:spacing w:line="240" w:lineRule="auto"/>
        <w:rPr>
          <w:rFonts w:asciiTheme="majorBidi" w:hAnsiTheme="majorBidi" w:cstheme="majorBidi"/>
          <w:lang w:val="es-ES"/>
        </w:rPr>
      </w:pPr>
    </w:p>
    <w:p w14:paraId="0787F3C8" w14:textId="77777777" w:rsidR="00D02990" w:rsidRPr="002A48F7" w:rsidRDefault="00D02990" w:rsidP="002A48F7">
      <w:pPr>
        <w:tabs>
          <w:tab w:val="clear" w:pos="567"/>
        </w:tabs>
        <w:spacing w:line="240" w:lineRule="auto"/>
        <w:rPr>
          <w:rFonts w:asciiTheme="majorBidi" w:hAnsiTheme="majorBidi" w:cstheme="majorBidi"/>
          <w:lang w:val="es-ES"/>
        </w:rPr>
      </w:pPr>
    </w:p>
    <w:p w14:paraId="059FF310" w14:textId="77777777" w:rsidR="00D02990" w:rsidRPr="002A48F7" w:rsidRDefault="00D02990" w:rsidP="002A48F7">
      <w:pPr>
        <w:tabs>
          <w:tab w:val="clear" w:pos="567"/>
        </w:tabs>
        <w:spacing w:line="240" w:lineRule="auto"/>
        <w:rPr>
          <w:rFonts w:asciiTheme="majorBidi" w:hAnsiTheme="majorBidi" w:cstheme="majorBidi"/>
          <w:lang w:val="es-ES"/>
        </w:rPr>
      </w:pPr>
    </w:p>
    <w:p w14:paraId="643C5127" w14:textId="77777777" w:rsidR="00D02990" w:rsidRPr="002A48F7" w:rsidRDefault="00D02990" w:rsidP="002A48F7">
      <w:pPr>
        <w:tabs>
          <w:tab w:val="clear" w:pos="567"/>
        </w:tabs>
        <w:spacing w:line="240" w:lineRule="auto"/>
        <w:rPr>
          <w:rFonts w:asciiTheme="majorBidi" w:hAnsiTheme="majorBidi" w:cstheme="majorBidi"/>
          <w:lang w:val="es-ES"/>
        </w:rPr>
      </w:pPr>
    </w:p>
    <w:p w14:paraId="790222AD" w14:textId="77777777" w:rsidR="00D02990" w:rsidRPr="002A48F7" w:rsidRDefault="00D02990" w:rsidP="002A48F7">
      <w:pPr>
        <w:tabs>
          <w:tab w:val="clear" w:pos="567"/>
        </w:tabs>
        <w:spacing w:line="240" w:lineRule="auto"/>
        <w:rPr>
          <w:rFonts w:asciiTheme="majorBidi" w:hAnsiTheme="majorBidi" w:cstheme="majorBidi"/>
          <w:lang w:val="es-ES"/>
        </w:rPr>
      </w:pPr>
    </w:p>
    <w:p w14:paraId="61F93B0F" w14:textId="77777777" w:rsidR="00D02990" w:rsidRPr="002A48F7" w:rsidRDefault="00D02990" w:rsidP="002A48F7">
      <w:pPr>
        <w:tabs>
          <w:tab w:val="clear" w:pos="567"/>
        </w:tabs>
        <w:spacing w:line="240" w:lineRule="auto"/>
        <w:rPr>
          <w:rFonts w:asciiTheme="majorBidi" w:hAnsiTheme="majorBidi" w:cstheme="majorBidi"/>
          <w:lang w:val="es-ES"/>
        </w:rPr>
      </w:pPr>
    </w:p>
    <w:p w14:paraId="315BA42A" w14:textId="77777777" w:rsidR="00D02990" w:rsidRPr="002A48F7" w:rsidRDefault="00D02990" w:rsidP="002A48F7">
      <w:pPr>
        <w:tabs>
          <w:tab w:val="clear" w:pos="567"/>
        </w:tabs>
        <w:spacing w:line="240" w:lineRule="auto"/>
        <w:rPr>
          <w:rFonts w:asciiTheme="majorBidi" w:hAnsiTheme="majorBidi" w:cstheme="majorBidi"/>
          <w:lang w:val="es-ES"/>
        </w:rPr>
      </w:pPr>
    </w:p>
    <w:p w14:paraId="23B5A073" w14:textId="77777777" w:rsidR="00D02990" w:rsidRPr="002A48F7" w:rsidRDefault="00D02990" w:rsidP="002A48F7">
      <w:pPr>
        <w:tabs>
          <w:tab w:val="clear" w:pos="567"/>
        </w:tabs>
        <w:spacing w:line="240" w:lineRule="auto"/>
        <w:rPr>
          <w:rFonts w:asciiTheme="majorBidi" w:hAnsiTheme="majorBidi" w:cstheme="majorBidi"/>
          <w:lang w:val="es-ES"/>
        </w:rPr>
      </w:pPr>
    </w:p>
    <w:p w14:paraId="09D9104E" w14:textId="77777777" w:rsidR="00D02990" w:rsidRPr="002A48F7" w:rsidRDefault="00D02990" w:rsidP="002A48F7">
      <w:pPr>
        <w:tabs>
          <w:tab w:val="clear" w:pos="567"/>
        </w:tabs>
        <w:spacing w:line="240" w:lineRule="auto"/>
        <w:rPr>
          <w:rFonts w:asciiTheme="majorBidi" w:hAnsiTheme="majorBidi" w:cstheme="majorBidi"/>
          <w:lang w:val="es-ES"/>
        </w:rPr>
      </w:pPr>
    </w:p>
    <w:p w14:paraId="67534079" w14:textId="77777777" w:rsidR="00D02990" w:rsidRPr="002A48F7" w:rsidRDefault="00D02990" w:rsidP="002A48F7">
      <w:pPr>
        <w:tabs>
          <w:tab w:val="clear" w:pos="567"/>
        </w:tabs>
        <w:spacing w:line="240" w:lineRule="auto"/>
        <w:rPr>
          <w:rFonts w:asciiTheme="majorBidi" w:hAnsiTheme="majorBidi" w:cstheme="majorBidi"/>
          <w:lang w:val="es-ES"/>
        </w:rPr>
      </w:pPr>
    </w:p>
    <w:p w14:paraId="7FDD4E60" w14:textId="77777777" w:rsidR="00D02990" w:rsidRPr="002A48F7" w:rsidRDefault="00D02990" w:rsidP="002A48F7">
      <w:pPr>
        <w:tabs>
          <w:tab w:val="clear" w:pos="567"/>
        </w:tabs>
        <w:spacing w:line="240" w:lineRule="auto"/>
        <w:rPr>
          <w:rFonts w:asciiTheme="majorBidi" w:hAnsiTheme="majorBidi" w:cstheme="majorBidi"/>
          <w:lang w:val="es-ES"/>
        </w:rPr>
      </w:pPr>
    </w:p>
    <w:p w14:paraId="6814B2B5" w14:textId="77777777" w:rsidR="00D02990" w:rsidRPr="002A48F7" w:rsidRDefault="00D02990" w:rsidP="002A48F7">
      <w:pPr>
        <w:tabs>
          <w:tab w:val="clear" w:pos="567"/>
        </w:tabs>
        <w:spacing w:line="240" w:lineRule="auto"/>
        <w:rPr>
          <w:rFonts w:asciiTheme="majorBidi" w:hAnsiTheme="majorBidi" w:cstheme="majorBidi"/>
          <w:lang w:val="es-ES"/>
        </w:rPr>
      </w:pPr>
    </w:p>
    <w:p w14:paraId="7D18B114" w14:textId="77777777" w:rsidR="00D02990" w:rsidRPr="002A48F7" w:rsidRDefault="00D02990" w:rsidP="002A48F7">
      <w:pPr>
        <w:tabs>
          <w:tab w:val="clear" w:pos="567"/>
        </w:tabs>
        <w:spacing w:line="240" w:lineRule="auto"/>
        <w:rPr>
          <w:rFonts w:asciiTheme="majorBidi" w:hAnsiTheme="majorBidi" w:cstheme="majorBidi"/>
          <w:lang w:val="es-ES"/>
        </w:rPr>
      </w:pPr>
    </w:p>
    <w:p w14:paraId="374E389D" w14:textId="77777777" w:rsidR="00D02990" w:rsidRPr="002A48F7" w:rsidRDefault="00D02990" w:rsidP="002A48F7">
      <w:pPr>
        <w:tabs>
          <w:tab w:val="clear" w:pos="567"/>
        </w:tabs>
        <w:spacing w:line="240" w:lineRule="auto"/>
        <w:rPr>
          <w:rFonts w:asciiTheme="majorBidi" w:hAnsiTheme="majorBidi" w:cstheme="majorBidi"/>
          <w:lang w:val="es-ES"/>
        </w:rPr>
      </w:pPr>
    </w:p>
    <w:p w14:paraId="4EDEABB0" w14:textId="77777777" w:rsidR="00D02990" w:rsidRPr="002A48F7" w:rsidRDefault="00D02990" w:rsidP="002A48F7">
      <w:pPr>
        <w:tabs>
          <w:tab w:val="clear" w:pos="567"/>
        </w:tabs>
        <w:spacing w:line="240" w:lineRule="auto"/>
        <w:rPr>
          <w:rFonts w:asciiTheme="majorBidi" w:hAnsiTheme="majorBidi" w:cstheme="majorBidi"/>
          <w:lang w:val="es-ES"/>
        </w:rPr>
      </w:pPr>
    </w:p>
    <w:p w14:paraId="4F6D51CF" w14:textId="77777777" w:rsidR="00D02990" w:rsidRPr="002A48F7" w:rsidRDefault="00D02990" w:rsidP="002A48F7">
      <w:pPr>
        <w:tabs>
          <w:tab w:val="clear" w:pos="567"/>
        </w:tabs>
        <w:spacing w:line="240" w:lineRule="auto"/>
        <w:rPr>
          <w:rFonts w:asciiTheme="majorBidi" w:hAnsiTheme="majorBidi" w:cstheme="majorBidi"/>
          <w:lang w:val="es-ES"/>
        </w:rPr>
      </w:pPr>
    </w:p>
    <w:p w14:paraId="2FE847FE" w14:textId="77777777" w:rsidR="00D02990" w:rsidRPr="002A48F7" w:rsidRDefault="00D02990" w:rsidP="002A48F7">
      <w:pPr>
        <w:tabs>
          <w:tab w:val="clear" w:pos="567"/>
        </w:tabs>
        <w:spacing w:line="240" w:lineRule="auto"/>
        <w:rPr>
          <w:rFonts w:asciiTheme="majorBidi" w:hAnsiTheme="majorBidi" w:cstheme="majorBidi"/>
          <w:lang w:val="es-ES"/>
        </w:rPr>
      </w:pPr>
    </w:p>
    <w:p w14:paraId="7D1EB449" w14:textId="77777777" w:rsidR="00D02990" w:rsidRPr="002A48F7" w:rsidRDefault="00D02990" w:rsidP="002A48F7">
      <w:pPr>
        <w:tabs>
          <w:tab w:val="clear" w:pos="567"/>
        </w:tabs>
        <w:spacing w:line="240" w:lineRule="auto"/>
        <w:rPr>
          <w:rFonts w:asciiTheme="majorBidi" w:hAnsiTheme="majorBidi" w:cstheme="majorBidi"/>
          <w:lang w:val="es-ES"/>
        </w:rPr>
      </w:pPr>
    </w:p>
    <w:p w14:paraId="1DF74CA2" w14:textId="77777777" w:rsidR="00D02990" w:rsidRPr="002A48F7" w:rsidRDefault="00D02990" w:rsidP="002A48F7">
      <w:pPr>
        <w:tabs>
          <w:tab w:val="clear" w:pos="567"/>
        </w:tabs>
        <w:spacing w:line="240" w:lineRule="auto"/>
        <w:rPr>
          <w:rFonts w:asciiTheme="majorBidi" w:hAnsiTheme="majorBidi" w:cstheme="majorBidi"/>
          <w:lang w:val="es-ES"/>
        </w:rPr>
      </w:pPr>
    </w:p>
    <w:p w14:paraId="33439CEC" w14:textId="77777777" w:rsidR="00D02990" w:rsidRPr="002A48F7" w:rsidRDefault="00D02990" w:rsidP="002A48F7">
      <w:pPr>
        <w:tabs>
          <w:tab w:val="clear" w:pos="567"/>
        </w:tabs>
        <w:spacing w:line="240" w:lineRule="auto"/>
        <w:rPr>
          <w:rFonts w:asciiTheme="majorBidi" w:hAnsiTheme="majorBidi" w:cstheme="majorBidi"/>
          <w:lang w:val="es-ES"/>
        </w:rPr>
      </w:pPr>
    </w:p>
    <w:p w14:paraId="43E7DACF" w14:textId="77777777" w:rsidR="00D02990" w:rsidRPr="002A48F7" w:rsidRDefault="00D02990" w:rsidP="002A48F7">
      <w:pPr>
        <w:tabs>
          <w:tab w:val="clear" w:pos="567"/>
        </w:tabs>
        <w:spacing w:line="240" w:lineRule="auto"/>
        <w:rPr>
          <w:rFonts w:asciiTheme="majorBidi" w:hAnsiTheme="majorBidi" w:cstheme="majorBidi"/>
          <w:lang w:val="es-ES"/>
        </w:rPr>
      </w:pPr>
    </w:p>
    <w:p w14:paraId="30C1FF35" w14:textId="77777777" w:rsidR="00D02990" w:rsidRPr="002A48F7" w:rsidRDefault="00D02990" w:rsidP="002A48F7">
      <w:pPr>
        <w:tabs>
          <w:tab w:val="clear" w:pos="567"/>
        </w:tabs>
        <w:spacing w:line="240" w:lineRule="auto"/>
        <w:ind w:left="284" w:hanging="284"/>
        <w:rPr>
          <w:rFonts w:asciiTheme="majorBidi" w:hAnsiTheme="majorBidi" w:cstheme="majorBidi"/>
          <w:b/>
          <w:lang w:val="es-ES"/>
        </w:rPr>
      </w:pPr>
    </w:p>
    <w:p w14:paraId="4C8CE3C9" w14:textId="77777777" w:rsidR="00252C3E" w:rsidRPr="002A48F7" w:rsidRDefault="00252C3E" w:rsidP="002A48F7">
      <w:pPr>
        <w:tabs>
          <w:tab w:val="clear" w:pos="567"/>
        </w:tabs>
        <w:spacing w:line="240" w:lineRule="auto"/>
        <w:ind w:left="284" w:hanging="284"/>
        <w:rPr>
          <w:rFonts w:asciiTheme="majorBidi" w:hAnsiTheme="majorBidi" w:cstheme="majorBidi"/>
          <w:b/>
          <w:lang w:val="es-ES"/>
        </w:rPr>
      </w:pPr>
    </w:p>
    <w:p w14:paraId="1D685D16" w14:textId="13064CDC" w:rsidR="00D02990" w:rsidRPr="002A48F7" w:rsidRDefault="00D02990" w:rsidP="002A48F7">
      <w:pPr>
        <w:tabs>
          <w:tab w:val="clear" w:pos="567"/>
        </w:tabs>
        <w:spacing w:line="240" w:lineRule="auto"/>
        <w:ind w:left="284" w:hanging="284"/>
        <w:jc w:val="center"/>
        <w:rPr>
          <w:rFonts w:asciiTheme="majorBidi" w:hAnsiTheme="majorBidi" w:cstheme="majorBidi"/>
          <w:b/>
        </w:rPr>
      </w:pPr>
      <w:r w:rsidRPr="002A48F7">
        <w:rPr>
          <w:rFonts w:asciiTheme="majorBidi" w:hAnsiTheme="majorBidi" w:cstheme="majorBidi"/>
          <w:b/>
        </w:rPr>
        <w:t xml:space="preserve">A. </w:t>
      </w:r>
      <w:r w:rsidR="00A84DC1" w:rsidRPr="002A48F7">
        <w:rPr>
          <w:rFonts w:asciiTheme="majorBidi" w:hAnsiTheme="majorBidi" w:cstheme="majorBidi"/>
          <w:b/>
        </w:rPr>
        <w:t>MARĶĒJUMS</w:t>
      </w:r>
    </w:p>
    <w:p w14:paraId="47C7DDBF" w14:textId="77777777" w:rsidR="00D02990" w:rsidRPr="002A48F7" w:rsidRDefault="00D02990" w:rsidP="002A48F7">
      <w:pPr>
        <w:tabs>
          <w:tab w:val="clear" w:pos="567"/>
        </w:tabs>
        <w:spacing w:line="240" w:lineRule="auto"/>
        <w:rPr>
          <w:rFonts w:asciiTheme="majorBidi" w:hAnsiTheme="majorBidi" w:cstheme="majorBidi"/>
        </w:rPr>
      </w:pPr>
      <w:r w:rsidRPr="002A48F7">
        <w:rPr>
          <w:rFonts w:asciiTheme="majorBidi" w:hAnsiTheme="majorBidi" w:cstheme="majorBidi"/>
        </w:rPr>
        <w:br w:type="page"/>
      </w:r>
    </w:p>
    <w:p w14:paraId="34793697" w14:textId="4D1A3B31" w:rsidR="004E0B68" w:rsidRPr="002A48F7" w:rsidRDefault="004E0B68" w:rsidP="002A48F7">
      <w:pPr>
        <w:tabs>
          <w:tab w:val="clear" w:pos="567"/>
        </w:tabs>
        <w:spacing w:line="240" w:lineRule="auto"/>
        <w:contextualSpacing/>
        <w:rPr>
          <w:rFonts w:asciiTheme="majorBidi" w:hAnsiTheme="majorBidi" w:cstheme="majorBidi"/>
          <w:b/>
          <w:szCs w:val="22"/>
          <w:lang w:val="lv-LV"/>
        </w:rPr>
      </w:pPr>
    </w:p>
    <w:tbl>
      <w:tblPr>
        <w:tblW w:w="927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0"/>
      </w:tblGrid>
      <w:tr w:rsidR="004E0B68" w:rsidRPr="00C955E5" w14:paraId="257C6ABA" w14:textId="77777777" w:rsidTr="00FF7FB5">
        <w:trPr>
          <w:trHeight w:val="903"/>
        </w:trPr>
        <w:tc>
          <w:tcPr>
            <w:tcW w:w="9270" w:type="dxa"/>
            <w:tcBorders>
              <w:bottom w:val="single" w:sz="4" w:space="0" w:color="auto"/>
            </w:tcBorders>
          </w:tcPr>
          <w:p w14:paraId="3563F402" w14:textId="5B47B800" w:rsidR="004E0B68" w:rsidRPr="002A48F7" w:rsidRDefault="00E050A6" w:rsidP="002A48F7">
            <w:pPr>
              <w:spacing w:line="240" w:lineRule="auto"/>
              <w:rPr>
                <w:rFonts w:asciiTheme="majorBidi" w:hAnsiTheme="majorBidi" w:cstheme="majorBidi"/>
                <w:b/>
                <w:color w:val="000000"/>
                <w:lang w:val="lv-LV"/>
              </w:rPr>
            </w:pPr>
            <w:r w:rsidRPr="002A48F7">
              <w:rPr>
                <w:rFonts w:asciiTheme="majorBidi" w:hAnsiTheme="majorBidi" w:cstheme="majorBidi"/>
                <w:b/>
                <w:color w:val="000000"/>
                <w:lang w:val="lv-LV"/>
              </w:rPr>
              <w:t>UZ ĀRĒJĀ IEPAKOJUMA NORĀDĀMĀ INFORMĀCIJA</w:t>
            </w:r>
          </w:p>
          <w:p w14:paraId="241081F6" w14:textId="77777777" w:rsidR="00E050A6" w:rsidRPr="002A48F7" w:rsidRDefault="00E050A6" w:rsidP="002A48F7">
            <w:pPr>
              <w:spacing w:line="240" w:lineRule="auto"/>
              <w:rPr>
                <w:rFonts w:asciiTheme="majorBidi" w:hAnsiTheme="majorBidi" w:cstheme="majorBidi"/>
                <w:b/>
                <w:color w:val="000000"/>
                <w:lang w:val="lv-LV"/>
              </w:rPr>
            </w:pPr>
          </w:p>
          <w:p w14:paraId="5694CCAA" w14:textId="194B66E4" w:rsidR="004E0B68" w:rsidRPr="002A48F7" w:rsidRDefault="004E0B68" w:rsidP="002A48F7">
            <w:pPr>
              <w:spacing w:line="240" w:lineRule="auto"/>
              <w:rPr>
                <w:rFonts w:asciiTheme="majorBidi" w:hAnsiTheme="majorBidi" w:cstheme="majorBidi"/>
                <w:color w:val="000000"/>
                <w:lang w:val="lv-LV"/>
              </w:rPr>
            </w:pPr>
            <w:r w:rsidRPr="002A48F7">
              <w:rPr>
                <w:rFonts w:asciiTheme="majorBidi" w:hAnsiTheme="majorBidi" w:cstheme="majorBidi"/>
                <w:b/>
                <w:color w:val="000000"/>
                <w:lang w:val="lv-LV"/>
              </w:rPr>
              <w:t>K</w:t>
            </w:r>
            <w:r w:rsidR="00571FA8">
              <w:rPr>
                <w:rFonts w:asciiTheme="majorBidi" w:hAnsiTheme="majorBidi" w:cstheme="majorBidi"/>
                <w:b/>
                <w:color w:val="000000"/>
                <w:lang w:val="lv-LV"/>
              </w:rPr>
              <w:t>ARTONA KASTĪTE</w:t>
            </w:r>
          </w:p>
        </w:tc>
      </w:tr>
    </w:tbl>
    <w:p w14:paraId="31173AA9" w14:textId="77777777" w:rsidR="004E0B68" w:rsidRPr="002A48F7" w:rsidRDefault="004E0B68" w:rsidP="002A48F7">
      <w:pPr>
        <w:spacing w:line="240" w:lineRule="auto"/>
        <w:contextualSpacing/>
        <w:rPr>
          <w:rFonts w:asciiTheme="majorBidi" w:hAnsiTheme="majorBidi" w:cstheme="majorBidi"/>
          <w:szCs w:val="22"/>
          <w:lang w:val="lv-LV"/>
        </w:rPr>
      </w:pPr>
    </w:p>
    <w:p w14:paraId="63323E1C" w14:textId="77777777" w:rsidR="004E0B68" w:rsidRPr="002A48F7" w:rsidRDefault="004E0B68" w:rsidP="002A48F7">
      <w:pPr>
        <w:spacing w:line="240" w:lineRule="auto"/>
        <w:contextualSpacing/>
        <w:rPr>
          <w:rFonts w:asciiTheme="majorBidi" w:hAnsiTheme="majorBidi" w:cstheme="majorBidi"/>
          <w:szCs w:val="22"/>
          <w:lang w:val="lv-LV"/>
        </w:rPr>
      </w:pPr>
    </w:p>
    <w:p w14:paraId="19859469" w14:textId="77777777"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1.</w:t>
      </w:r>
      <w:r w:rsidRPr="002A48F7">
        <w:rPr>
          <w:rFonts w:asciiTheme="majorBidi" w:hAnsiTheme="majorBidi" w:cstheme="majorBidi"/>
          <w:b/>
          <w:bCs/>
          <w:szCs w:val="22"/>
          <w:lang w:val="lv-LV"/>
        </w:rPr>
        <w:tab/>
        <w:t>VETERINĀRO ZĀĻU NOSAUKUMS</w:t>
      </w:r>
    </w:p>
    <w:p w14:paraId="349B4AA0" w14:textId="77777777" w:rsidR="004E0B68" w:rsidRPr="002A48F7" w:rsidRDefault="004E0B68" w:rsidP="002A48F7">
      <w:pPr>
        <w:tabs>
          <w:tab w:val="clear" w:pos="567"/>
        </w:tabs>
        <w:spacing w:line="240" w:lineRule="auto"/>
        <w:contextualSpacing/>
        <w:rPr>
          <w:rFonts w:asciiTheme="majorBidi" w:hAnsiTheme="majorBidi" w:cstheme="majorBidi"/>
          <w:b/>
          <w:szCs w:val="22"/>
          <w:lang w:val="lv-LV"/>
        </w:rPr>
      </w:pPr>
    </w:p>
    <w:p w14:paraId="448AA4BB" w14:textId="5FFF33D5" w:rsidR="004E0B68" w:rsidRPr="002A48F7" w:rsidRDefault="004E0B68" w:rsidP="002A48F7">
      <w:pPr>
        <w:tabs>
          <w:tab w:val="clear" w:pos="567"/>
        </w:tabs>
        <w:spacing w:line="240" w:lineRule="auto"/>
        <w:contextualSpacing/>
        <w:rPr>
          <w:rFonts w:asciiTheme="majorBidi" w:hAnsiTheme="majorBidi" w:cstheme="majorBidi"/>
          <w:bCs/>
          <w:szCs w:val="22"/>
          <w:lang w:val="lv-LV"/>
        </w:rPr>
      </w:pPr>
      <w:proofErr w:type="spellStart"/>
      <w:r w:rsidRPr="00C955E5">
        <w:rPr>
          <w:rFonts w:asciiTheme="majorBidi" w:hAnsiTheme="majorBidi" w:cstheme="majorBidi"/>
          <w:szCs w:val="22"/>
          <w:lang w:val="lv-LV"/>
        </w:rPr>
        <w:t>TAbic</w:t>
      </w:r>
      <w:proofErr w:type="spellEnd"/>
      <w:r w:rsidRPr="00C955E5">
        <w:rPr>
          <w:rFonts w:asciiTheme="majorBidi" w:hAnsiTheme="majorBidi" w:cstheme="majorBidi"/>
          <w:szCs w:val="22"/>
          <w:lang w:val="lv-LV"/>
        </w:rPr>
        <w:t xml:space="preserve"> IB VAR206</w:t>
      </w:r>
      <w:r w:rsidRPr="002A48F7">
        <w:rPr>
          <w:rFonts w:asciiTheme="majorBidi" w:hAnsiTheme="majorBidi" w:cstheme="majorBidi"/>
          <w:bCs/>
          <w:szCs w:val="22"/>
          <w:lang w:val="lv-LV"/>
        </w:rPr>
        <w:t xml:space="preserve"> </w:t>
      </w:r>
      <w:r w:rsidR="00D96973" w:rsidRPr="002A48F7">
        <w:rPr>
          <w:rFonts w:asciiTheme="majorBidi" w:hAnsiTheme="majorBidi" w:cstheme="majorBidi"/>
          <w:bCs/>
          <w:szCs w:val="22"/>
          <w:lang w:val="lv-LV"/>
        </w:rPr>
        <w:t>putojoš</w:t>
      </w:r>
      <w:r w:rsidR="00C955E5">
        <w:rPr>
          <w:rFonts w:asciiTheme="majorBidi" w:hAnsiTheme="majorBidi" w:cstheme="majorBidi"/>
          <w:bCs/>
          <w:szCs w:val="22"/>
          <w:lang w:val="lv-LV"/>
        </w:rPr>
        <w:t>ā</w:t>
      </w:r>
      <w:r w:rsidR="00D96973" w:rsidRPr="002A48F7">
        <w:rPr>
          <w:rFonts w:asciiTheme="majorBidi" w:hAnsiTheme="majorBidi" w:cstheme="majorBidi"/>
          <w:bCs/>
          <w:szCs w:val="22"/>
          <w:lang w:val="lv-LV"/>
        </w:rPr>
        <w:t xml:space="preserve"> </w:t>
      </w:r>
      <w:r w:rsidRPr="002A48F7">
        <w:rPr>
          <w:rFonts w:asciiTheme="majorBidi" w:hAnsiTheme="majorBidi" w:cstheme="majorBidi"/>
          <w:bCs/>
          <w:szCs w:val="22"/>
          <w:lang w:val="lv-LV"/>
        </w:rPr>
        <w:t>tablete suspensijas pagatavošanai</w:t>
      </w:r>
    </w:p>
    <w:p w14:paraId="15DE7426"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121AA3F5"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310B2CA" w14:textId="5C74501D"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2.</w:t>
      </w:r>
      <w:r w:rsidRPr="002A48F7">
        <w:rPr>
          <w:rFonts w:asciiTheme="majorBidi" w:hAnsiTheme="majorBidi" w:cstheme="majorBidi"/>
          <w:b/>
          <w:bCs/>
          <w:szCs w:val="22"/>
          <w:lang w:val="lv-LV"/>
        </w:rPr>
        <w:tab/>
      </w:r>
      <w:r w:rsidR="002543FC" w:rsidRPr="002A48F7">
        <w:rPr>
          <w:rFonts w:asciiTheme="majorBidi" w:hAnsiTheme="majorBidi" w:cstheme="majorBidi"/>
          <w:b/>
          <w:bCs/>
          <w:szCs w:val="22"/>
          <w:lang w:val="lv-LV"/>
        </w:rPr>
        <w:t>INFORMĀCIJA PAR AKTĪVAJĀM VIELĀM</w:t>
      </w:r>
    </w:p>
    <w:p w14:paraId="52A7BF7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9E5D9D7" w14:textId="25B3E0F1" w:rsidR="004E0B68" w:rsidRPr="002A48F7" w:rsidRDefault="00F5700A" w:rsidP="002A48F7">
      <w:pPr>
        <w:tabs>
          <w:tab w:val="clear" w:pos="567"/>
        </w:tabs>
        <w:spacing w:line="240" w:lineRule="auto"/>
        <w:contextualSpacing/>
        <w:rPr>
          <w:rFonts w:asciiTheme="majorBidi" w:hAnsiTheme="majorBidi" w:cstheme="majorBidi"/>
          <w:szCs w:val="22"/>
          <w:lang w:val="lv-LV"/>
        </w:rPr>
      </w:pPr>
      <w:r>
        <w:rPr>
          <w:rFonts w:asciiTheme="majorBidi" w:hAnsiTheme="majorBidi" w:cstheme="majorBidi"/>
          <w:szCs w:val="22"/>
          <w:lang w:val="lv-LV"/>
        </w:rPr>
        <w:t>P</w:t>
      </w:r>
      <w:r w:rsidR="004E0B68" w:rsidRPr="002A48F7">
        <w:rPr>
          <w:rFonts w:asciiTheme="majorBidi" w:hAnsiTheme="majorBidi" w:cstheme="majorBidi"/>
          <w:szCs w:val="22"/>
          <w:lang w:val="lv-LV"/>
        </w:rPr>
        <w:t>utnu infekciozā bronhīta vīruss, celms 2-06</w:t>
      </w:r>
      <w:r w:rsidR="00A84DC1" w:rsidRPr="002A48F7">
        <w:rPr>
          <w:rFonts w:asciiTheme="majorBidi" w:hAnsiTheme="majorBidi" w:cstheme="majorBidi"/>
          <w:szCs w:val="22"/>
          <w:lang w:val="lv-LV"/>
        </w:rPr>
        <w:t xml:space="preserve">, </w:t>
      </w:r>
      <w:r w:rsidR="004E0B68" w:rsidRPr="002A48F7">
        <w:rPr>
          <w:rFonts w:asciiTheme="majorBidi" w:hAnsiTheme="majorBidi" w:cstheme="majorBidi"/>
          <w:szCs w:val="22"/>
          <w:lang w:val="lv-LV"/>
        </w:rPr>
        <w:t>10</w:t>
      </w:r>
      <w:r w:rsidR="004E0B68" w:rsidRPr="002A48F7">
        <w:rPr>
          <w:rFonts w:asciiTheme="majorBidi" w:hAnsiTheme="majorBidi" w:cstheme="majorBidi"/>
          <w:szCs w:val="22"/>
          <w:vertAlign w:val="superscript"/>
          <w:lang w:val="lv-LV"/>
        </w:rPr>
        <w:t>3,</w:t>
      </w:r>
      <w:r w:rsidR="007C3EF5" w:rsidRPr="002A48F7">
        <w:rPr>
          <w:rFonts w:asciiTheme="majorBidi" w:hAnsiTheme="majorBidi" w:cstheme="majorBidi"/>
          <w:szCs w:val="22"/>
          <w:vertAlign w:val="superscript"/>
          <w:lang w:val="lv-LV"/>
        </w:rPr>
        <w:t>2</w:t>
      </w:r>
      <w:r w:rsidR="007C3EF5" w:rsidRPr="002A48F7">
        <w:rPr>
          <w:rFonts w:asciiTheme="majorBidi" w:hAnsiTheme="majorBidi" w:cstheme="majorBidi"/>
          <w:szCs w:val="22"/>
          <w:lang w:val="lv-LV"/>
        </w:rPr>
        <w:t xml:space="preserve"> -</w:t>
      </w:r>
      <w:r w:rsidR="004E0B68" w:rsidRPr="002A48F7">
        <w:rPr>
          <w:rFonts w:asciiTheme="majorBidi" w:hAnsiTheme="majorBidi" w:cstheme="majorBidi"/>
          <w:szCs w:val="22"/>
          <w:lang w:val="lv-LV"/>
        </w:rPr>
        <w:t xml:space="preserve"> 10</w:t>
      </w:r>
      <w:r w:rsidR="004E0B68" w:rsidRPr="002A48F7">
        <w:rPr>
          <w:rFonts w:asciiTheme="majorBidi" w:hAnsiTheme="majorBidi" w:cstheme="majorBidi"/>
          <w:szCs w:val="22"/>
          <w:vertAlign w:val="superscript"/>
          <w:lang w:val="lv-LV"/>
        </w:rPr>
        <w:t xml:space="preserve">4,4 </w:t>
      </w:r>
      <w:r w:rsidR="00A84DC1" w:rsidRPr="002A48F7">
        <w:rPr>
          <w:rFonts w:asciiTheme="majorBidi" w:hAnsiTheme="majorBidi" w:cstheme="majorBidi"/>
          <w:szCs w:val="22"/>
          <w:lang w:val="lv-LV"/>
        </w:rPr>
        <w:t>EID</w:t>
      </w:r>
      <w:r w:rsidR="00A84DC1" w:rsidRPr="002A48F7">
        <w:rPr>
          <w:rFonts w:asciiTheme="majorBidi" w:hAnsiTheme="majorBidi" w:cstheme="majorBidi"/>
          <w:szCs w:val="22"/>
          <w:vertAlign w:val="subscript"/>
          <w:lang w:val="lv-LV"/>
        </w:rPr>
        <w:t>50</w:t>
      </w:r>
      <w:r w:rsidR="00A84DC1" w:rsidRPr="002A48F7">
        <w:rPr>
          <w:rFonts w:asciiTheme="majorBidi" w:hAnsiTheme="majorBidi" w:cstheme="majorBidi"/>
          <w:szCs w:val="22"/>
          <w:lang w:val="lv-LV"/>
        </w:rPr>
        <w:t>/deva</w:t>
      </w:r>
    </w:p>
    <w:p w14:paraId="61E2F75A"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B382743"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144720F1" w14:textId="00C939F2"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3.</w:t>
      </w:r>
      <w:r w:rsidRPr="002A48F7">
        <w:rPr>
          <w:rFonts w:asciiTheme="majorBidi" w:hAnsiTheme="majorBidi" w:cstheme="majorBidi"/>
          <w:b/>
          <w:bCs/>
          <w:szCs w:val="22"/>
          <w:lang w:val="lv-LV"/>
        </w:rPr>
        <w:tab/>
      </w:r>
      <w:r w:rsidR="00A84DC1" w:rsidRPr="002A48F7">
        <w:rPr>
          <w:rFonts w:asciiTheme="majorBidi" w:hAnsiTheme="majorBidi" w:cstheme="majorBidi"/>
          <w:b/>
          <w:bCs/>
          <w:szCs w:val="22"/>
          <w:lang w:val="lv-LV"/>
        </w:rPr>
        <w:t>IEPAKOJUMA LIELUMS</w:t>
      </w:r>
    </w:p>
    <w:p w14:paraId="07C76ABC"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3F6B4F4" w14:textId="00FFDFA1" w:rsidR="004E0B68" w:rsidRPr="002A48F7" w:rsidRDefault="004E0B68" w:rsidP="002A48F7">
      <w:pPr>
        <w:tabs>
          <w:tab w:val="clear" w:pos="567"/>
        </w:tabs>
        <w:spacing w:line="240" w:lineRule="auto"/>
        <w:contextualSpacing/>
        <w:rPr>
          <w:rFonts w:asciiTheme="majorBidi" w:hAnsiTheme="majorBidi" w:cstheme="majorBidi"/>
          <w:szCs w:val="22"/>
          <w:highlight w:val="lightGray"/>
          <w:lang w:val="lv-LV"/>
        </w:rPr>
      </w:pPr>
      <w:r w:rsidRPr="002A48F7">
        <w:rPr>
          <w:rFonts w:asciiTheme="majorBidi" w:hAnsiTheme="majorBidi" w:cstheme="majorBidi"/>
          <w:szCs w:val="22"/>
          <w:lang w:val="lv-LV"/>
        </w:rPr>
        <w:t xml:space="preserve">10 </w:t>
      </w:r>
      <w:r w:rsidR="00A84DC1" w:rsidRPr="002A48F7">
        <w:rPr>
          <w:rFonts w:asciiTheme="majorBidi" w:hAnsiTheme="majorBidi" w:cstheme="majorBidi"/>
          <w:szCs w:val="22"/>
          <w:lang w:val="lv-LV"/>
        </w:rPr>
        <w:t>x</w:t>
      </w:r>
      <w:r w:rsidRPr="002A48F7">
        <w:rPr>
          <w:rFonts w:asciiTheme="majorBidi" w:hAnsiTheme="majorBidi" w:cstheme="majorBidi"/>
          <w:szCs w:val="22"/>
          <w:lang w:val="lv-LV"/>
        </w:rPr>
        <w:t xml:space="preserve"> 500 </w:t>
      </w:r>
      <w:r w:rsidRPr="002A48F7">
        <w:rPr>
          <w:rFonts w:asciiTheme="majorBidi" w:hAnsiTheme="majorBidi" w:cstheme="majorBidi"/>
          <w:szCs w:val="22"/>
          <w:highlight w:val="lightGray"/>
          <w:lang w:val="lv-LV"/>
        </w:rPr>
        <w:t xml:space="preserve">(1000, </w:t>
      </w:r>
      <w:r w:rsidR="00FF1130" w:rsidRPr="002A48F7">
        <w:rPr>
          <w:rFonts w:asciiTheme="majorBidi" w:hAnsiTheme="majorBidi" w:cstheme="majorBidi"/>
          <w:szCs w:val="22"/>
          <w:highlight w:val="lightGray"/>
          <w:lang w:val="lv-LV"/>
        </w:rPr>
        <w:t xml:space="preserve">1500, </w:t>
      </w:r>
      <w:r w:rsidRPr="002A48F7">
        <w:rPr>
          <w:rFonts w:asciiTheme="majorBidi" w:hAnsiTheme="majorBidi" w:cstheme="majorBidi"/>
          <w:szCs w:val="22"/>
          <w:highlight w:val="lightGray"/>
          <w:lang w:val="lv-LV"/>
        </w:rPr>
        <w:t xml:space="preserve">2000, 2500, </w:t>
      </w:r>
      <w:r w:rsidR="00FF1130" w:rsidRPr="002A48F7">
        <w:rPr>
          <w:rFonts w:asciiTheme="majorBidi" w:hAnsiTheme="majorBidi" w:cstheme="majorBidi"/>
          <w:szCs w:val="22"/>
          <w:highlight w:val="lightGray"/>
          <w:lang w:val="lv-LV"/>
        </w:rPr>
        <w:t xml:space="preserve">3000, 3500, 4000, 4500, </w:t>
      </w:r>
      <w:r w:rsidRPr="002A48F7">
        <w:rPr>
          <w:rFonts w:asciiTheme="majorBidi" w:hAnsiTheme="majorBidi" w:cstheme="majorBidi"/>
          <w:szCs w:val="22"/>
          <w:highlight w:val="lightGray"/>
          <w:lang w:val="lv-LV"/>
        </w:rPr>
        <w:t>5000 vai 10</w:t>
      </w:r>
      <w:r w:rsidR="00037BBE" w:rsidRPr="002A48F7">
        <w:rPr>
          <w:rFonts w:asciiTheme="majorBidi" w:hAnsiTheme="majorBidi" w:cstheme="majorBidi"/>
          <w:szCs w:val="22"/>
          <w:highlight w:val="lightGray"/>
          <w:lang w:val="lv-LV"/>
        </w:rPr>
        <w:t> </w:t>
      </w:r>
      <w:r w:rsidRPr="002A48F7">
        <w:rPr>
          <w:rFonts w:asciiTheme="majorBidi" w:hAnsiTheme="majorBidi" w:cstheme="majorBidi"/>
          <w:szCs w:val="22"/>
          <w:highlight w:val="lightGray"/>
          <w:lang w:val="lv-LV"/>
        </w:rPr>
        <w:t>000) d</w:t>
      </w:r>
    </w:p>
    <w:p w14:paraId="0A88DE71" w14:textId="7D7C7549" w:rsidR="004E0B68" w:rsidRPr="002A48F7" w:rsidRDefault="004E0B68"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highlight w:val="lightGray"/>
          <w:lang w:val="lv-LV"/>
        </w:rPr>
        <w:t xml:space="preserve">20 </w:t>
      </w:r>
      <w:r w:rsidR="00A84DC1" w:rsidRPr="002A48F7">
        <w:rPr>
          <w:rFonts w:asciiTheme="majorBidi" w:hAnsiTheme="majorBidi" w:cstheme="majorBidi"/>
          <w:szCs w:val="22"/>
          <w:highlight w:val="lightGray"/>
          <w:lang w:val="lv-LV"/>
        </w:rPr>
        <w:t>x</w:t>
      </w:r>
      <w:r w:rsidRPr="002A48F7">
        <w:rPr>
          <w:rFonts w:asciiTheme="majorBidi" w:hAnsiTheme="majorBidi" w:cstheme="majorBidi"/>
          <w:szCs w:val="22"/>
          <w:highlight w:val="lightGray"/>
          <w:lang w:val="lv-LV"/>
        </w:rPr>
        <w:t xml:space="preserve"> 500 (1000, </w:t>
      </w:r>
      <w:r w:rsidR="00FF1130" w:rsidRPr="002A48F7">
        <w:rPr>
          <w:rFonts w:asciiTheme="majorBidi" w:hAnsiTheme="majorBidi" w:cstheme="majorBidi"/>
          <w:szCs w:val="22"/>
          <w:highlight w:val="lightGray"/>
          <w:lang w:val="lv-LV"/>
        </w:rPr>
        <w:t xml:space="preserve">1500, </w:t>
      </w:r>
      <w:r w:rsidRPr="002A48F7">
        <w:rPr>
          <w:rFonts w:asciiTheme="majorBidi" w:hAnsiTheme="majorBidi" w:cstheme="majorBidi"/>
          <w:szCs w:val="22"/>
          <w:highlight w:val="lightGray"/>
          <w:lang w:val="lv-LV"/>
        </w:rPr>
        <w:t xml:space="preserve">2000, 2500, </w:t>
      </w:r>
      <w:r w:rsidR="00FF1130" w:rsidRPr="002A48F7">
        <w:rPr>
          <w:rFonts w:asciiTheme="majorBidi" w:hAnsiTheme="majorBidi" w:cstheme="majorBidi"/>
          <w:szCs w:val="22"/>
          <w:highlight w:val="lightGray"/>
          <w:lang w:val="lv-LV"/>
        </w:rPr>
        <w:t xml:space="preserve">3000, 3500, 4000, 4500, </w:t>
      </w:r>
      <w:r w:rsidRPr="002A48F7">
        <w:rPr>
          <w:rFonts w:asciiTheme="majorBidi" w:hAnsiTheme="majorBidi" w:cstheme="majorBidi"/>
          <w:szCs w:val="22"/>
          <w:highlight w:val="lightGray"/>
          <w:lang w:val="lv-LV"/>
        </w:rPr>
        <w:t>5000 vai 10</w:t>
      </w:r>
      <w:r w:rsidR="00037BBE" w:rsidRPr="002A48F7">
        <w:rPr>
          <w:rFonts w:asciiTheme="majorBidi" w:hAnsiTheme="majorBidi" w:cstheme="majorBidi"/>
          <w:szCs w:val="22"/>
          <w:highlight w:val="lightGray"/>
          <w:lang w:val="lv-LV"/>
        </w:rPr>
        <w:t> </w:t>
      </w:r>
      <w:r w:rsidRPr="002A48F7">
        <w:rPr>
          <w:rFonts w:asciiTheme="majorBidi" w:hAnsiTheme="majorBidi" w:cstheme="majorBidi"/>
          <w:szCs w:val="22"/>
          <w:highlight w:val="lightGray"/>
          <w:lang w:val="lv-LV"/>
        </w:rPr>
        <w:t>000) d</w:t>
      </w:r>
    </w:p>
    <w:p w14:paraId="3FCA5ACF"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10A9529"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1E091732" w14:textId="3151FD76"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4</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MĒRĶSUGAS</w:t>
      </w:r>
    </w:p>
    <w:p w14:paraId="5DCB8FB6" w14:textId="07CF5CDD" w:rsidR="004E0B68" w:rsidRPr="002A48F7" w:rsidRDefault="00F15455" w:rsidP="002A48F7">
      <w:pPr>
        <w:tabs>
          <w:tab w:val="clear" w:pos="567"/>
        </w:tabs>
        <w:spacing w:line="240" w:lineRule="auto"/>
        <w:contextualSpacing/>
        <w:rPr>
          <w:rFonts w:asciiTheme="majorBidi" w:hAnsiTheme="majorBidi" w:cstheme="majorBidi"/>
          <w:szCs w:val="22"/>
          <w:lang w:val="lv-LV"/>
        </w:rPr>
      </w:pPr>
      <w:r>
        <w:rPr>
          <w:noProof/>
          <w:szCs w:val="22"/>
        </w:rPr>
        <w:drawing>
          <wp:anchor distT="0" distB="0" distL="114300" distR="114300" simplePos="0" relativeHeight="251659264" behindDoc="1" locked="0" layoutInCell="1" allowOverlap="1" wp14:anchorId="31822B50" wp14:editId="786BA2B6">
            <wp:simplePos x="0" y="0"/>
            <wp:positionH relativeFrom="column">
              <wp:posOffset>2466975</wp:posOffset>
            </wp:positionH>
            <wp:positionV relativeFrom="paragraph">
              <wp:posOffset>160020</wp:posOffset>
            </wp:positionV>
            <wp:extent cx="207010" cy="213360"/>
            <wp:effectExtent l="0" t="0" r="2540" b="0"/>
            <wp:wrapTight wrapText="bothSides">
              <wp:wrapPolygon edited="0">
                <wp:start x="0" y="0"/>
                <wp:lineTo x="0" y="19286"/>
                <wp:lineTo x="19877" y="19286"/>
                <wp:lineTo x="19877" y="0"/>
                <wp:lineTo x="0" y="0"/>
              </wp:wrapPolygon>
            </wp:wrapTight>
            <wp:docPr id="2076273378" name="Picture 207627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010" cy="213360"/>
                    </a:xfrm>
                    <a:prstGeom prst="rect">
                      <a:avLst/>
                    </a:prstGeom>
                    <a:noFill/>
                  </pic:spPr>
                </pic:pic>
              </a:graphicData>
            </a:graphic>
          </wp:anchor>
        </w:drawing>
      </w:r>
    </w:p>
    <w:p w14:paraId="65551BF2" w14:textId="588F2D72" w:rsidR="004E0B68" w:rsidRPr="002A48F7" w:rsidRDefault="004E0B68" w:rsidP="002A48F7">
      <w:pPr>
        <w:spacing w:line="240" w:lineRule="auto"/>
        <w:ind w:left="360" w:hanging="360"/>
        <w:contextualSpacing/>
        <w:rPr>
          <w:rFonts w:asciiTheme="majorBidi" w:hAnsiTheme="majorBidi" w:cstheme="majorBidi"/>
          <w:szCs w:val="22"/>
          <w:shd w:val="pct15" w:color="auto" w:fill="FFFFFF"/>
          <w:lang w:val="lv-LV"/>
        </w:rPr>
      </w:pPr>
      <w:r w:rsidRPr="002A48F7">
        <w:rPr>
          <w:rFonts w:asciiTheme="majorBidi" w:hAnsiTheme="majorBidi" w:cstheme="majorBidi"/>
          <w:szCs w:val="22"/>
          <w:shd w:val="pct15" w:color="auto" w:fill="FFFFFF"/>
          <w:lang w:val="lv-LV"/>
        </w:rPr>
        <w:t xml:space="preserve">Vistas (broileri un </w:t>
      </w:r>
      <w:r w:rsidR="00871FAC" w:rsidRPr="002A48F7">
        <w:rPr>
          <w:rFonts w:asciiTheme="majorBidi" w:hAnsiTheme="majorBidi" w:cstheme="majorBidi"/>
          <w:szCs w:val="22"/>
          <w:shd w:val="pct15" w:color="auto" w:fill="FFFFFF"/>
          <w:lang w:val="lv-LV"/>
        </w:rPr>
        <w:t xml:space="preserve">nākamās </w:t>
      </w:r>
      <w:r w:rsidRPr="002A48F7">
        <w:rPr>
          <w:rFonts w:asciiTheme="majorBidi" w:hAnsiTheme="majorBidi" w:cstheme="majorBidi"/>
          <w:szCs w:val="22"/>
          <w:shd w:val="pct15" w:color="auto" w:fill="FFFFFF"/>
          <w:lang w:val="lv-LV"/>
        </w:rPr>
        <w:t>dējējvistas).</w:t>
      </w:r>
      <w:r w:rsidR="00F15455" w:rsidRPr="00F15455">
        <w:rPr>
          <w:noProof/>
          <w:szCs w:val="22"/>
        </w:rPr>
        <w:t xml:space="preserve"> </w:t>
      </w:r>
    </w:p>
    <w:p w14:paraId="0D1E0329" w14:textId="354410C4"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36BF31E"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F5A9AB7" w14:textId="5E8D48D1"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5</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INDIKĀCIJAS</w:t>
      </w:r>
    </w:p>
    <w:p w14:paraId="01EE5000" w14:textId="77777777" w:rsidR="004E0B68" w:rsidRPr="002A48F7" w:rsidRDefault="004E0B68" w:rsidP="002A48F7">
      <w:pPr>
        <w:spacing w:line="240" w:lineRule="auto"/>
        <w:ind w:right="-153"/>
        <w:contextualSpacing/>
        <w:rPr>
          <w:rFonts w:asciiTheme="majorBidi" w:hAnsiTheme="majorBidi" w:cstheme="majorBidi"/>
          <w:szCs w:val="22"/>
          <w:lang w:val="lv-LV"/>
        </w:rPr>
      </w:pPr>
    </w:p>
    <w:p w14:paraId="2E7FCAAC"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778EE493" w14:textId="62BF8944"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6</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LIETOŠANAS VEIDI</w:t>
      </w:r>
    </w:p>
    <w:p w14:paraId="3FE3E62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501E8BF" w14:textId="6901DBAE" w:rsidR="004E0B68" w:rsidRPr="002A48F7" w:rsidRDefault="004E0B68"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Rupjā izsmidzināšana (inhalācija). </w:t>
      </w:r>
    </w:p>
    <w:p w14:paraId="554ABB2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EFACA3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62C9444" w14:textId="76BE224C"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7</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IEROBEŽOJUMU PERIODS</w:t>
      </w:r>
    </w:p>
    <w:p w14:paraId="5740F14F"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7176402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Ierobežojumu periods: nulle dienas.</w:t>
      </w:r>
    </w:p>
    <w:p w14:paraId="66B03A79"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7816134A"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01EEF2A0" w14:textId="036C90A7"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8</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DERĪGUMA TERMIŅŠ</w:t>
      </w:r>
    </w:p>
    <w:p w14:paraId="46DE979A"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46AC09E" w14:textId="76F5FD07" w:rsidR="004E0B68" w:rsidRPr="002A48F7" w:rsidRDefault="004E0B68" w:rsidP="002A48F7">
      <w:pPr>
        <w:tabs>
          <w:tab w:val="clear" w:pos="567"/>
        </w:tabs>
        <w:spacing w:line="240" w:lineRule="auto"/>
        <w:contextualSpacing/>
        <w:rPr>
          <w:rFonts w:asciiTheme="majorBidi" w:hAnsiTheme="majorBidi" w:cstheme="majorBidi"/>
          <w:szCs w:val="22"/>
          <w:lang w:val="lv-LV"/>
        </w:rPr>
      </w:pPr>
      <w:proofErr w:type="spellStart"/>
      <w:r w:rsidRPr="002A48F7">
        <w:rPr>
          <w:rFonts w:asciiTheme="majorBidi" w:hAnsiTheme="majorBidi" w:cstheme="majorBidi"/>
          <w:szCs w:val="22"/>
          <w:lang w:val="lv-LV"/>
        </w:rPr>
        <w:t>E</w:t>
      </w:r>
      <w:r w:rsidR="00A125F6" w:rsidRPr="002A48F7">
        <w:rPr>
          <w:rFonts w:asciiTheme="majorBidi" w:hAnsiTheme="majorBidi" w:cstheme="majorBidi"/>
          <w:szCs w:val="22"/>
          <w:lang w:val="lv-LV"/>
        </w:rPr>
        <w:t>xp</w:t>
      </w:r>
      <w:proofErr w:type="spellEnd"/>
      <w:r w:rsidR="00A125F6" w:rsidRPr="002A48F7">
        <w:rPr>
          <w:rFonts w:asciiTheme="majorBidi" w:hAnsiTheme="majorBidi" w:cstheme="majorBidi"/>
          <w:szCs w:val="22"/>
          <w:lang w:val="lv-LV"/>
        </w:rPr>
        <w:t>.</w:t>
      </w:r>
      <w:r w:rsidRPr="002A48F7">
        <w:rPr>
          <w:rFonts w:asciiTheme="majorBidi" w:hAnsiTheme="majorBidi" w:cstheme="majorBidi"/>
          <w:szCs w:val="22"/>
          <w:lang w:val="lv-LV"/>
        </w:rPr>
        <w:t xml:space="preserve"> {mēnesis/gads}</w:t>
      </w:r>
    </w:p>
    <w:p w14:paraId="6E6C5DCA" w14:textId="4FEECC77" w:rsidR="004E0B68" w:rsidRPr="002A48F7" w:rsidRDefault="004E0B68"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Pēc </w:t>
      </w:r>
      <w:r w:rsidR="00F5700A">
        <w:rPr>
          <w:rFonts w:asciiTheme="majorBidi" w:hAnsiTheme="majorBidi" w:cstheme="majorBidi"/>
          <w:szCs w:val="22"/>
          <w:lang w:val="lv-LV"/>
        </w:rPr>
        <w:t>izšķīdināšanas</w:t>
      </w:r>
      <w:r w:rsidRPr="002A48F7">
        <w:rPr>
          <w:rFonts w:asciiTheme="majorBidi" w:hAnsiTheme="majorBidi" w:cstheme="majorBidi"/>
          <w:szCs w:val="22"/>
          <w:lang w:val="lv-LV"/>
        </w:rPr>
        <w:t xml:space="preserve"> izlietot 3 stundu laikā. </w:t>
      </w:r>
    </w:p>
    <w:p w14:paraId="4E56F9E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79BE05EE"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09F674B3" w14:textId="383F62B6"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9</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ĪPAŠI UZGLABĀŠANAS NOSACĪJUMI</w:t>
      </w:r>
    </w:p>
    <w:p w14:paraId="4EE7A69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7EF6F43" w14:textId="2CC9E71A" w:rsidR="004E0B68" w:rsidRPr="002A48F7" w:rsidRDefault="004E0B68"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Uzglabāt ledusskapī </w:t>
      </w:r>
    </w:p>
    <w:p w14:paraId="278C26D9" w14:textId="77777777" w:rsidR="004E0B68" w:rsidRPr="002A48F7" w:rsidRDefault="004E0B68"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Sargāt no gaismas. </w:t>
      </w:r>
    </w:p>
    <w:p w14:paraId="46BB0D93" w14:textId="77777777" w:rsidR="004E0B68" w:rsidRPr="002A48F7" w:rsidRDefault="004E0B68" w:rsidP="002A48F7">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Nesasaldēt. </w:t>
      </w:r>
    </w:p>
    <w:p w14:paraId="1104A9D4" w14:textId="77777777" w:rsidR="004E0B68" w:rsidRPr="002A48F7" w:rsidRDefault="004E0B68" w:rsidP="002A48F7">
      <w:pPr>
        <w:spacing w:line="240" w:lineRule="auto"/>
        <w:contextualSpacing/>
        <w:rPr>
          <w:rFonts w:asciiTheme="majorBidi" w:hAnsiTheme="majorBidi" w:cstheme="majorBidi"/>
          <w:szCs w:val="22"/>
          <w:lang w:val="lv-LV"/>
        </w:rPr>
      </w:pPr>
    </w:p>
    <w:p w14:paraId="7AF3F34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7BC976CF" w14:textId="0FA24323" w:rsidR="004E0B68" w:rsidRPr="002A48F7" w:rsidRDefault="00A84DC1" w:rsidP="002A48F7">
      <w:pPr>
        <w:keepNext/>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10</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r>
      <w:r w:rsidRPr="002A48F7">
        <w:rPr>
          <w:rFonts w:asciiTheme="majorBidi" w:hAnsiTheme="majorBidi" w:cstheme="majorBidi"/>
          <w:b/>
          <w:bCs/>
          <w:szCs w:val="22"/>
          <w:lang w:val="lv-LV"/>
        </w:rPr>
        <w:t>VĀRDI “PIRMS LIETOŠANAS IZLASIET LIETOŠANAS INSTRUKCIJU”</w:t>
      </w:r>
    </w:p>
    <w:p w14:paraId="7ADFD90F" w14:textId="77777777" w:rsidR="004E0B68" w:rsidRPr="002A48F7" w:rsidRDefault="004E0B68" w:rsidP="002A48F7">
      <w:pPr>
        <w:keepNext/>
        <w:tabs>
          <w:tab w:val="clear" w:pos="567"/>
        </w:tabs>
        <w:spacing w:line="240" w:lineRule="auto"/>
        <w:contextualSpacing/>
        <w:rPr>
          <w:rFonts w:asciiTheme="majorBidi" w:hAnsiTheme="majorBidi" w:cstheme="majorBidi"/>
          <w:szCs w:val="22"/>
          <w:lang w:val="lv-LV"/>
        </w:rPr>
      </w:pPr>
    </w:p>
    <w:p w14:paraId="10595751" w14:textId="77777777" w:rsidR="00905948" w:rsidRPr="002A48F7" w:rsidRDefault="00905948" w:rsidP="002A48F7">
      <w:pPr>
        <w:keepNext/>
        <w:tabs>
          <w:tab w:val="clear" w:pos="567"/>
        </w:tabs>
        <w:spacing w:line="240" w:lineRule="auto"/>
        <w:rPr>
          <w:rFonts w:asciiTheme="majorBidi" w:hAnsiTheme="majorBidi" w:cstheme="majorBidi"/>
          <w:szCs w:val="22"/>
          <w:lang w:val="lv-LV"/>
        </w:rPr>
      </w:pPr>
      <w:r w:rsidRPr="002A48F7">
        <w:rPr>
          <w:rFonts w:asciiTheme="majorBidi" w:hAnsiTheme="majorBidi" w:cstheme="majorBidi"/>
          <w:lang w:val="lv-LV"/>
        </w:rPr>
        <w:t>Pirms lietošanas izlasiet lietošanas instrukciju.</w:t>
      </w:r>
    </w:p>
    <w:p w14:paraId="5567EEC7" w14:textId="77777777" w:rsidR="004E0B68" w:rsidRPr="002A48F7" w:rsidRDefault="004E0B68" w:rsidP="002A48F7">
      <w:pPr>
        <w:keepNext/>
        <w:autoSpaceDE w:val="0"/>
        <w:autoSpaceDN w:val="0"/>
        <w:adjustRightInd w:val="0"/>
        <w:spacing w:line="240" w:lineRule="auto"/>
        <w:ind w:right="-153"/>
        <w:contextualSpacing/>
        <w:rPr>
          <w:rFonts w:asciiTheme="majorBidi" w:hAnsiTheme="majorBidi" w:cstheme="majorBidi"/>
          <w:szCs w:val="22"/>
          <w:lang w:val="lv-LV"/>
        </w:rPr>
      </w:pPr>
    </w:p>
    <w:p w14:paraId="0F40327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CDCE7D5" w14:textId="6D7D97C7"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11</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VĀRDI “LIETOŠANAI DZĪVNIEKIEM”</w:t>
      </w:r>
    </w:p>
    <w:p w14:paraId="31B69FBC"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4B6BEB2" w14:textId="063496CC" w:rsidR="002543FC" w:rsidRPr="002A48F7" w:rsidRDefault="004E0B68"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Lietošanai dzīvniekiem.</w:t>
      </w:r>
    </w:p>
    <w:p w14:paraId="10FD8017"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8279F3C"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314B96E" w14:textId="00B133B9"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1</w:t>
      </w:r>
      <w:r w:rsidR="00A84DC1" w:rsidRPr="002A48F7">
        <w:rPr>
          <w:rFonts w:asciiTheme="majorBidi" w:hAnsiTheme="majorBidi" w:cstheme="majorBidi"/>
          <w:b/>
          <w:bCs/>
          <w:szCs w:val="22"/>
          <w:lang w:val="lv-LV"/>
        </w:rPr>
        <w:t>2</w:t>
      </w:r>
      <w:r w:rsidRPr="002A48F7">
        <w:rPr>
          <w:rFonts w:asciiTheme="majorBidi" w:hAnsiTheme="majorBidi" w:cstheme="majorBidi"/>
          <w:b/>
          <w:bCs/>
          <w:szCs w:val="22"/>
          <w:lang w:val="lv-LV"/>
        </w:rPr>
        <w:t>.</w:t>
      </w:r>
      <w:r w:rsidRPr="002A48F7">
        <w:rPr>
          <w:rFonts w:asciiTheme="majorBidi" w:hAnsiTheme="majorBidi" w:cstheme="majorBidi"/>
          <w:b/>
          <w:bCs/>
          <w:szCs w:val="22"/>
          <w:lang w:val="lv-LV"/>
        </w:rPr>
        <w:tab/>
      </w:r>
      <w:r w:rsidRPr="002A48F7">
        <w:rPr>
          <w:rFonts w:asciiTheme="majorBidi" w:hAnsiTheme="majorBidi" w:cstheme="majorBidi"/>
          <w:b/>
          <w:color w:val="000000"/>
          <w:szCs w:val="22"/>
          <w:lang w:val="lv-LV"/>
        </w:rPr>
        <w:t>VĀRDI “UZGLABĀT BĒRNIEM NEREDZAMĀ UN NEPIEEJAMĀ VIETĀ”</w:t>
      </w:r>
    </w:p>
    <w:p w14:paraId="5D1A9BB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0D54EEA"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Uzglabāt bērniem neredzamā un nepieejamā vietā.</w:t>
      </w:r>
    </w:p>
    <w:p w14:paraId="72415C1E"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077E76E"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2F63C9B" w14:textId="62252393"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13</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r>
      <w:r w:rsidRPr="002A48F7">
        <w:rPr>
          <w:rFonts w:asciiTheme="majorBidi" w:hAnsiTheme="majorBidi" w:cstheme="majorBidi"/>
          <w:b/>
          <w:bCs/>
          <w:szCs w:val="22"/>
          <w:lang w:val="lv-LV"/>
        </w:rPr>
        <w:t>TIRDZNIECĪBAS ATĻAUJAS TURĒTĀJS</w:t>
      </w:r>
    </w:p>
    <w:p w14:paraId="5B7FD163"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4E3DC07" w14:textId="18439602" w:rsidR="004E0B68" w:rsidRPr="002A48F7" w:rsidRDefault="00905948" w:rsidP="002A48F7">
      <w:pPr>
        <w:pStyle w:val="BodyText3"/>
        <w:spacing w:line="240" w:lineRule="auto"/>
        <w:contextualSpacing/>
        <w:jc w:val="left"/>
        <w:rPr>
          <w:rFonts w:asciiTheme="majorBidi" w:hAnsiTheme="majorBidi" w:cstheme="majorBidi"/>
          <w:b w:val="0"/>
          <w:szCs w:val="22"/>
          <w:lang w:val="lv-LV"/>
        </w:rPr>
      </w:pPr>
      <w:r w:rsidRPr="002A48F7">
        <w:rPr>
          <w:rFonts w:asciiTheme="majorBidi" w:hAnsiTheme="majorBidi" w:cstheme="majorBidi"/>
          <w:noProof/>
          <w:lang w:val="en-US" w:eastAsia="zh-CN"/>
        </w:rPr>
        <w:drawing>
          <wp:inline distT="0" distB="0" distL="0" distR="0" wp14:anchorId="48677250" wp14:editId="4399330A">
            <wp:extent cx="1267564" cy="409575"/>
            <wp:effectExtent l="0" t="0" r="8890" b="0"/>
            <wp:docPr id="507674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7053" cy="415872"/>
                    </a:xfrm>
                    <a:prstGeom prst="rect">
                      <a:avLst/>
                    </a:prstGeom>
                    <a:noFill/>
                    <a:ln>
                      <a:noFill/>
                    </a:ln>
                  </pic:spPr>
                </pic:pic>
              </a:graphicData>
            </a:graphic>
          </wp:inline>
        </w:drawing>
      </w:r>
    </w:p>
    <w:p w14:paraId="447CE39E"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0634ED8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378938AC" w14:textId="39E71F33" w:rsidR="004E0B68" w:rsidRPr="002A48F7" w:rsidRDefault="00A84DC1"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14</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r>
      <w:r w:rsidRPr="002A48F7">
        <w:rPr>
          <w:rFonts w:asciiTheme="majorBidi" w:hAnsiTheme="majorBidi" w:cstheme="majorBidi"/>
          <w:b/>
          <w:bCs/>
          <w:szCs w:val="22"/>
          <w:lang w:val="lv-LV"/>
        </w:rPr>
        <w:t>TIRDZNIECĪBAS ATĻAUJAS NUMURI</w:t>
      </w:r>
    </w:p>
    <w:p w14:paraId="264FF627"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4A2FD93"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V/MRP/19/0082</w:t>
      </w:r>
    </w:p>
    <w:p w14:paraId="5BE6CE36"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4081D757"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02F09C2" w14:textId="36BA77E3"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1</w:t>
      </w:r>
      <w:r w:rsidR="00A84DC1" w:rsidRPr="002A48F7">
        <w:rPr>
          <w:rFonts w:asciiTheme="majorBidi" w:hAnsiTheme="majorBidi" w:cstheme="majorBidi"/>
          <w:b/>
          <w:bCs/>
          <w:szCs w:val="22"/>
          <w:lang w:val="lv-LV"/>
        </w:rPr>
        <w:t>5</w:t>
      </w:r>
      <w:r w:rsidRPr="002A48F7">
        <w:rPr>
          <w:rFonts w:asciiTheme="majorBidi" w:hAnsiTheme="majorBidi" w:cstheme="majorBidi"/>
          <w:b/>
          <w:bCs/>
          <w:szCs w:val="22"/>
          <w:lang w:val="lv-LV"/>
        </w:rPr>
        <w:t>.</w:t>
      </w:r>
      <w:r w:rsidRPr="002A48F7">
        <w:rPr>
          <w:rFonts w:asciiTheme="majorBidi" w:hAnsiTheme="majorBidi" w:cstheme="majorBidi"/>
          <w:b/>
          <w:bCs/>
          <w:szCs w:val="22"/>
          <w:lang w:val="lv-LV"/>
        </w:rPr>
        <w:tab/>
        <w:t>SĒRIJAS NUMURS</w:t>
      </w:r>
    </w:p>
    <w:p w14:paraId="3796398F"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4B68598" w14:textId="390C1E3E" w:rsidR="004E0B68" w:rsidRPr="002A48F7" w:rsidRDefault="004E0B68" w:rsidP="002A48F7">
      <w:pPr>
        <w:tabs>
          <w:tab w:val="clear" w:pos="567"/>
        </w:tabs>
        <w:spacing w:line="240" w:lineRule="auto"/>
        <w:contextualSpacing/>
        <w:rPr>
          <w:rFonts w:asciiTheme="majorBidi" w:hAnsiTheme="majorBidi" w:cstheme="majorBidi"/>
          <w:szCs w:val="22"/>
          <w:lang w:val="lv-LV"/>
        </w:rPr>
      </w:pPr>
      <w:proofErr w:type="spellStart"/>
      <w:r w:rsidRPr="002A48F7">
        <w:rPr>
          <w:rFonts w:asciiTheme="majorBidi" w:hAnsiTheme="majorBidi" w:cstheme="majorBidi"/>
          <w:szCs w:val="22"/>
          <w:lang w:val="lv-LV"/>
        </w:rPr>
        <w:t>Lot</w:t>
      </w:r>
      <w:proofErr w:type="spellEnd"/>
      <w:r w:rsidRPr="002A48F7">
        <w:rPr>
          <w:rFonts w:asciiTheme="majorBidi" w:hAnsiTheme="majorBidi" w:cstheme="majorBidi"/>
          <w:szCs w:val="22"/>
          <w:lang w:val="lv-LV"/>
        </w:rPr>
        <w:t xml:space="preserve"> {numurs} </w:t>
      </w:r>
    </w:p>
    <w:p w14:paraId="092FDE21"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0C695D86" w14:textId="5ABAEA49" w:rsidR="00462901" w:rsidRPr="002A48F7" w:rsidRDefault="00462901" w:rsidP="002A48F7">
      <w:pPr>
        <w:tabs>
          <w:tab w:val="clear" w:pos="567"/>
        </w:tabs>
        <w:spacing w:line="240" w:lineRule="auto"/>
        <w:rPr>
          <w:rFonts w:asciiTheme="majorBidi" w:hAnsiTheme="majorBidi" w:cstheme="majorBidi"/>
          <w:szCs w:val="22"/>
          <w:u w:val="single"/>
          <w:lang w:val="lv-LV"/>
        </w:rPr>
      </w:pPr>
      <w:r w:rsidRPr="002A48F7">
        <w:rPr>
          <w:rFonts w:asciiTheme="majorBidi" w:hAnsiTheme="majorBidi" w:cstheme="majorBidi"/>
          <w:szCs w:val="22"/>
          <w:u w:val="single"/>
          <w:lang w:val="lv-LV"/>
        </w:rPr>
        <w:br w:type="page"/>
      </w:r>
    </w:p>
    <w:p w14:paraId="4135A6BC" w14:textId="20F0F4A3" w:rsidR="004E0B68" w:rsidRPr="002A48F7" w:rsidRDefault="0090594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UZ MAZA IZMĒRA TIEŠĀ IEPAKOJUMA NORĀDĀMĀ INFORMĀCIJA</w:t>
      </w:r>
    </w:p>
    <w:p w14:paraId="424A57F5" w14:textId="77777777"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p>
    <w:p w14:paraId="391D2DCB" w14:textId="501CBB25" w:rsidR="004E0B68" w:rsidRPr="002A48F7" w:rsidRDefault="00571FA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Pr>
          <w:rFonts w:asciiTheme="majorBidi" w:hAnsiTheme="majorBidi" w:cstheme="majorBidi"/>
          <w:b/>
          <w:bCs/>
          <w:szCs w:val="22"/>
          <w:lang w:val="lv-LV"/>
        </w:rPr>
        <w:t>BLISTERI VAI SLOKSNES</w:t>
      </w:r>
    </w:p>
    <w:p w14:paraId="2F728BC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86932A0" w14:textId="77777777"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1.</w:t>
      </w:r>
      <w:r w:rsidRPr="002A48F7">
        <w:rPr>
          <w:rFonts w:asciiTheme="majorBidi" w:hAnsiTheme="majorBidi" w:cstheme="majorBidi"/>
          <w:b/>
          <w:bCs/>
          <w:szCs w:val="22"/>
          <w:lang w:val="lv-LV"/>
        </w:rPr>
        <w:tab/>
        <w:t>VETERINĀRO ZĀĻU NOSAUKUMS</w:t>
      </w:r>
    </w:p>
    <w:p w14:paraId="56C7FC17" w14:textId="77777777" w:rsidR="004E0B68" w:rsidRPr="00F5700A" w:rsidRDefault="004E0B68" w:rsidP="002A48F7">
      <w:pPr>
        <w:tabs>
          <w:tab w:val="clear" w:pos="567"/>
        </w:tabs>
        <w:spacing w:line="240" w:lineRule="auto"/>
        <w:contextualSpacing/>
        <w:rPr>
          <w:rFonts w:asciiTheme="majorBidi" w:hAnsiTheme="majorBidi" w:cstheme="majorBidi"/>
          <w:szCs w:val="22"/>
          <w:lang w:val="lv-LV"/>
        </w:rPr>
      </w:pPr>
    </w:p>
    <w:p w14:paraId="511EE1A2" w14:textId="752F3C9D" w:rsidR="004E0B68" w:rsidRPr="002A48F7" w:rsidRDefault="004E0B68" w:rsidP="002A48F7">
      <w:pPr>
        <w:tabs>
          <w:tab w:val="clear" w:pos="567"/>
        </w:tabs>
        <w:spacing w:line="240" w:lineRule="auto"/>
        <w:contextualSpacing/>
        <w:rPr>
          <w:rFonts w:asciiTheme="majorBidi" w:hAnsiTheme="majorBidi" w:cstheme="majorBidi"/>
          <w:szCs w:val="22"/>
          <w:lang w:val="lv-LV"/>
        </w:rPr>
      </w:pPr>
      <w:proofErr w:type="spellStart"/>
      <w:r w:rsidRPr="00C955E5">
        <w:rPr>
          <w:rFonts w:asciiTheme="majorBidi" w:hAnsiTheme="majorBidi" w:cstheme="majorBidi"/>
          <w:szCs w:val="22"/>
          <w:lang w:val="lv-LV"/>
        </w:rPr>
        <w:t>TAbic</w:t>
      </w:r>
      <w:proofErr w:type="spellEnd"/>
      <w:r w:rsidRPr="00C955E5">
        <w:rPr>
          <w:rFonts w:asciiTheme="majorBidi" w:hAnsiTheme="majorBidi" w:cstheme="majorBidi"/>
          <w:szCs w:val="22"/>
          <w:lang w:val="lv-LV"/>
        </w:rPr>
        <w:t xml:space="preserve"> IB VAR206</w:t>
      </w:r>
      <w:r w:rsidRPr="002A48F7">
        <w:rPr>
          <w:rFonts w:asciiTheme="majorBidi" w:hAnsiTheme="majorBidi" w:cstheme="majorBidi"/>
          <w:bCs/>
          <w:szCs w:val="22"/>
          <w:lang w:val="lv-LV"/>
        </w:rPr>
        <w:t xml:space="preserve"> </w:t>
      </w:r>
    </w:p>
    <w:p w14:paraId="28C2F78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5A9F545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2D73FE20" w14:textId="3035369E" w:rsidR="004E0B68" w:rsidRPr="002A48F7" w:rsidRDefault="004E0B6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2.</w:t>
      </w:r>
      <w:r w:rsidRPr="002A48F7">
        <w:rPr>
          <w:rFonts w:asciiTheme="majorBidi" w:hAnsiTheme="majorBidi" w:cstheme="majorBidi"/>
          <w:b/>
          <w:bCs/>
          <w:szCs w:val="22"/>
          <w:lang w:val="lv-LV"/>
        </w:rPr>
        <w:tab/>
      </w:r>
      <w:r w:rsidR="00905948" w:rsidRPr="002A48F7">
        <w:rPr>
          <w:rFonts w:asciiTheme="majorBidi" w:hAnsiTheme="majorBidi" w:cstheme="majorBidi"/>
          <w:b/>
          <w:bCs/>
          <w:szCs w:val="22"/>
          <w:lang w:val="lv-LV"/>
        </w:rPr>
        <w:t>AKTĪVO VIELU KVANTITATĪVIE DATI</w:t>
      </w:r>
    </w:p>
    <w:p w14:paraId="55E8EE03" w14:textId="77777777" w:rsidR="004E0B68" w:rsidRPr="002A48F7" w:rsidRDefault="004E0B68" w:rsidP="002A48F7">
      <w:pPr>
        <w:tabs>
          <w:tab w:val="clear" w:pos="567"/>
        </w:tabs>
        <w:spacing w:line="240" w:lineRule="auto"/>
        <w:contextualSpacing/>
        <w:rPr>
          <w:rFonts w:asciiTheme="majorBidi" w:hAnsiTheme="majorBidi" w:cstheme="majorBidi"/>
          <w:bCs/>
          <w:szCs w:val="22"/>
          <w:lang w:val="lv-LV"/>
        </w:rPr>
      </w:pPr>
    </w:p>
    <w:p w14:paraId="63FFC181" w14:textId="69ED4039" w:rsidR="004E0B68" w:rsidRPr="002A48F7" w:rsidRDefault="00905948" w:rsidP="002A48F7">
      <w:pPr>
        <w:pStyle w:val="BodyText3"/>
        <w:spacing w:line="240" w:lineRule="auto"/>
        <w:contextualSpacing/>
        <w:jc w:val="left"/>
        <w:rPr>
          <w:rFonts w:asciiTheme="majorBidi" w:hAnsiTheme="majorBidi" w:cstheme="majorBidi"/>
          <w:b w:val="0"/>
          <w:bCs/>
          <w:szCs w:val="22"/>
          <w:lang w:val="lv-LV"/>
        </w:rPr>
      </w:pPr>
      <w:r w:rsidRPr="002A48F7">
        <w:rPr>
          <w:rFonts w:asciiTheme="majorBidi" w:hAnsiTheme="majorBidi" w:cstheme="majorBidi"/>
          <w:b w:val="0"/>
          <w:bCs/>
          <w:szCs w:val="22"/>
          <w:lang w:val="lv-LV"/>
        </w:rPr>
        <w:t>IBV, celms 2-06, 10</w:t>
      </w:r>
      <w:r w:rsidRPr="002A48F7">
        <w:rPr>
          <w:rFonts w:asciiTheme="majorBidi" w:hAnsiTheme="majorBidi" w:cstheme="majorBidi"/>
          <w:b w:val="0"/>
          <w:bCs/>
          <w:szCs w:val="22"/>
          <w:vertAlign w:val="superscript"/>
          <w:lang w:val="lv-LV"/>
        </w:rPr>
        <w:t>3</w:t>
      </w:r>
      <w:r w:rsidR="00BF2552" w:rsidRPr="002A48F7">
        <w:rPr>
          <w:rFonts w:asciiTheme="majorBidi" w:hAnsiTheme="majorBidi" w:cstheme="majorBidi"/>
          <w:b w:val="0"/>
          <w:bCs/>
          <w:szCs w:val="22"/>
          <w:vertAlign w:val="superscript"/>
          <w:lang w:val="lv-LV"/>
        </w:rPr>
        <w:t>,</w:t>
      </w:r>
      <w:r w:rsidRPr="002A48F7">
        <w:rPr>
          <w:rFonts w:asciiTheme="majorBidi" w:hAnsiTheme="majorBidi" w:cstheme="majorBidi"/>
          <w:b w:val="0"/>
          <w:bCs/>
          <w:szCs w:val="22"/>
          <w:vertAlign w:val="superscript"/>
          <w:lang w:val="lv-LV"/>
        </w:rPr>
        <w:t>2</w:t>
      </w:r>
      <w:r w:rsidRPr="002A48F7">
        <w:rPr>
          <w:rFonts w:asciiTheme="majorBidi" w:hAnsiTheme="majorBidi" w:cstheme="majorBidi"/>
          <w:b w:val="0"/>
          <w:bCs/>
          <w:szCs w:val="22"/>
          <w:lang w:val="lv-LV"/>
        </w:rPr>
        <w:t xml:space="preserve"> - 10</w:t>
      </w:r>
      <w:r w:rsidRPr="002A48F7">
        <w:rPr>
          <w:rFonts w:asciiTheme="majorBidi" w:hAnsiTheme="majorBidi" w:cstheme="majorBidi"/>
          <w:b w:val="0"/>
          <w:bCs/>
          <w:szCs w:val="22"/>
          <w:vertAlign w:val="superscript"/>
          <w:lang w:val="lv-LV"/>
        </w:rPr>
        <w:t>4</w:t>
      </w:r>
      <w:r w:rsidR="00BF2552" w:rsidRPr="002A48F7">
        <w:rPr>
          <w:rFonts w:asciiTheme="majorBidi" w:hAnsiTheme="majorBidi" w:cstheme="majorBidi"/>
          <w:b w:val="0"/>
          <w:bCs/>
          <w:szCs w:val="22"/>
          <w:vertAlign w:val="superscript"/>
          <w:lang w:val="lv-LV"/>
        </w:rPr>
        <w:t>,</w:t>
      </w:r>
      <w:r w:rsidRPr="002A48F7">
        <w:rPr>
          <w:rFonts w:asciiTheme="majorBidi" w:hAnsiTheme="majorBidi" w:cstheme="majorBidi"/>
          <w:b w:val="0"/>
          <w:bCs/>
          <w:szCs w:val="22"/>
          <w:vertAlign w:val="superscript"/>
          <w:lang w:val="lv-LV"/>
        </w:rPr>
        <w:t xml:space="preserve">4 </w:t>
      </w:r>
      <w:r w:rsidRPr="002A48F7">
        <w:rPr>
          <w:rFonts w:asciiTheme="majorBidi" w:hAnsiTheme="majorBidi" w:cstheme="majorBidi"/>
          <w:b w:val="0"/>
          <w:bCs/>
          <w:szCs w:val="22"/>
          <w:lang w:val="lv-LV"/>
        </w:rPr>
        <w:t>EID</w:t>
      </w:r>
      <w:r w:rsidRPr="002A48F7">
        <w:rPr>
          <w:rFonts w:asciiTheme="majorBidi" w:hAnsiTheme="majorBidi" w:cstheme="majorBidi"/>
          <w:b w:val="0"/>
          <w:bCs/>
          <w:szCs w:val="22"/>
          <w:vertAlign w:val="subscript"/>
          <w:lang w:val="lv-LV"/>
        </w:rPr>
        <w:t>50</w:t>
      </w:r>
    </w:p>
    <w:p w14:paraId="65AF5897"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7DE8C763"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66361DF1" w14:textId="1A7F9773" w:rsidR="004E0B68" w:rsidRPr="002A48F7" w:rsidRDefault="0090594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b/>
          <w:szCs w:val="22"/>
          <w:lang w:val="lv-LV"/>
        </w:rPr>
      </w:pPr>
      <w:r w:rsidRPr="002A48F7">
        <w:rPr>
          <w:rFonts w:asciiTheme="majorBidi" w:hAnsiTheme="majorBidi" w:cstheme="majorBidi"/>
          <w:b/>
          <w:bCs/>
          <w:szCs w:val="22"/>
          <w:lang w:val="lv-LV"/>
        </w:rPr>
        <w:t>3</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SĒRIJAS NUMURS</w:t>
      </w:r>
    </w:p>
    <w:p w14:paraId="4527A5DB"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1D128D57"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roofErr w:type="spellStart"/>
      <w:r w:rsidRPr="002A48F7">
        <w:rPr>
          <w:rFonts w:asciiTheme="majorBidi" w:hAnsiTheme="majorBidi" w:cstheme="majorBidi"/>
          <w:szCs w:val="22"/>
          <w:lang w:val="lv-LV"/>
        </w:rPr>
        <w:t>Lot</w:t>
      </w:r>
      <w:proofErr w:type="spellEnd"/>
      <w:r w:rsidRPr="002A48F7">
        <w:rPr>
          <w:rFonts w:asciiTheme="majorBidi" w:hAnsiTheme="majorBidi" w:cstheme="majorBidi"/>
          <w:szCs w:val="22"/>
          <w:lang w:val="lv-LV"/>
        </w:rPr>
        <w:t xml:space="preserve"> {numurs}</w:t>
      </w:r>
    </w:p>
    <w:p w14:paraId="6BC500B8"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7FB982EF"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0AE100D7" w14:textId="2BE1E933" w:rsidR="004E0B68" w:rsidRPr="002A48F7" w:rsidRDefault="00905948" w:rsidP="002A48F7">
      <w:pPr>
        <w:pBdr>
          <w:top w:val="single" w:sz="4" w:space="1" w:color="auto"/>
          <w:left w:val="single" w:sz="4" w:space="4" w:color="auto"/>
          <w:bottom w:val="single" w:sz="4" w:space="1" w:color="auto"/>
          <w:right w:val="single" w:sz="4" w:space="4" w:color="auto"/>
        </w:pBdr>
        <w:spacing w:line="240" w:lineRule="auto"/>
        <w:ind w:left="567" w:hanging="567"/>
        <w:contextualSpacing/>
        <w:rPr>
          <w:rFonts w:asciiTheme="majorBidi" w:hAnsiTheme="majorBidi" w:cstheme="majorBidi"/>
          <w:szCs w:val="22"/>
          <w:lang w:val="lv-LV"/>
        </w:rPr>
      </w:pPr>
      <w:r w:rsidRPr="002A48F7">
        <w:rPr>
          <w:rFonts w:asciiTheme="majorBidi" w:hAnsiTheme="majorBidi" w:cstheme="majorBidi"/>
          <w:b/>
          <w:bCs/>
          <w:szCs w:val="22"/>
          <w:lang w:val="lv-LV"/>
        </w:rPr>
        <w:t>4</w:t>
      </w:r>
      <w:r w:rsidR="004E0B68" w:rsidRPr="002A48F7">
        <w:rPr>
          <w:rFonts w:asciiTheme="majorBidi" w:hAnsiTheme="majorBidi" w:cstheme="majorBidi"/>
          <w:b/>
          <w:bCs/>
          <w:szCs w:val="22"/>
          <w:lang w:val="lv-LV"/>
        </w:rPr>
        <w:t>.</w:t>
      </w:r>
      <w:r w:rsidR="004E0B68" w:rsidRPr="002A48F7">
        <w:rPr>
          <w:rFonts w:asciiTheme="majorBidi" w:hAnsiTheme="majorBidi" w:cstheme="majorBidi"/>
          <w:b/>
          <w:bCs/>
          <w:szCs w:val="22"/>
          <w:lang w:val="lv-LV"/>
        </w:rPr>
        <w:tab/>
        <w:t>DERĪGUMA TERMIŅŠ</w:t>
      </w:r>
    </w:p>
    <w:p w14:paraId="74E9EEE0"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4D7DFF1C" w14:textId="7E260828" w:rsidR="004E0B68" w:rsidRPr="002A48F7" w:rsidRDefault="004E0B68" w:rsidP="002A48F7">
      <w:pPr>
        <w:tabs>
          <w:tab w:val="clear" w:pos="567"/>
        </w:tabs>
        <w:spacing w:line="240" w:lineRule="auto"/>
        <w:contextualSpacing/>
        <w:rPr>
          <w:rFonts w:asciiTheme="majorBidi" w:hAnsiTheme="majorBidi" w:cstheme="majorBidi"/>
          <w:szCs w:val="22"/>
          <w:lang w:val="lv-LV"/>
        </w:rPr>
      </w:pPr>
      <w:proofErr w:type="spellStart"/>
      <w:r w:rsidRPr="002A48F7">
        <w:rPr>
          <w:rFonts w:asciiTheme="majorBidi" w:hAnsiTheme="majorBidi" w:cstheme="majorBidi"/>
          <w:szCs w:val="22"/>
          <w:lang w:val="lv-LV"/>
        </w:rPr>
        <w:t>E</w:t>
      </w:r>
      <w:r w:rsidR="002276C9" w:rsidRPr="002A48F7">
        <w:rPr>
          <w:rFonts w:asciiTheme="majorBidi" w:hAnsiTheme="majorBidi" w:cstheme="majorBidi"/>
          <w:szCs w:val="22"/>
          <w:lang w:val="lv-LV"/>
        </w:rPr>
        <w:t>xp</w:t>
      </w:r>
      <w:proofErr w:type="spellEnd"/>
      <w:r w:rsidR="002276C9" w:rsidRPr="002A48F7">
        <w:rPr>
          <w:rFonts w:asciiTheme="majorBidi" w:hAnsiTheme="majorBidi" w:cstheme="majorBidi"/>
          <w:szCs w:val="22"/>
          <w:lang w:val="lv-LV"/>
        </w:rPr>
        <w:t>.</w:t>
      </w:r>
      <w:r w:rsidRPr="002A48F7">
        <w:rPr>
          <w:rFonts w:asciiTheme="majorBidi" w:hAnsiTheme="majorBidi" w:cstheme="majorBidi"/>
          <w:szCs w:val="22"/>
          <w:lang w:val="lv-LV"/>
        </w:rPr>
        <w:t xml:space="preserve"> {m</w:t>
      </w:r>
      <w:r w:rsidR="002276C9" w:rsidRPr="002A48F7">
        <w:rPr>
          <w:rFonts w:asciiTheme="majorBidi" w:hAnsiTheme="majorBidi" w:cstheme="majorBidi"/>
          <w:szCs w:val="22"/>
          <w:lang w:val="lv-LV"/>
        </w:rPr>
        <w:t>m</w:t>
      </w:r>
      <w:r w:rsidRPr="002A48F7">
        <w:rPr>
          <w:rFonts w:asciiTheme="majorBidi" w:hAnsiTheme="majorBidi" w:cstheme="majorBidi"/>
          <w:szCs w:val="22"/>
          <w:lang w:val="lv-LV"/>
        </w:rPr>
        <w:t>/</w:t>
      </w:r>
      <w:proofErr w:type="spellStart"/>
      <w:r w:rsidRPr="002A48F7">
        <w:rPr>
          <w:rFonts w:asciiTheme="majorBidi" w:hAnsiTheme="majorBidi" w:cstheme="majorBidi"/>
          <w:szCs w:val="22"/>
          <w:lang w:val="lv-LV"/>
        </w:rPr>
        <w:t>g</w:t>
      </w:r>
      <w:r w:rsidR="002276C9" w:rsidRPr="002A48F7">
        <w:rPr>
          <w:rFonts w:asciiTheme="majorBidi" w:hAnsiTheme="majorBidi" w:cstheme="majorBidi"/>
          <w:szCs w:val="22"/>
          <w:lang w:val="lv-LV"/>
        </w:rPr>
        <w:t>ggg</w:t>
      </w:r>
      <w:proofErr w:type="spellEnd"/>
      <w:r w:rsidRPr="002A48F7">
        <w:rPr>
          <w:rFonts w:asciiTheme="majorBidi" w:hAnsiTheme="majorBidi" w:cstheme="majorBidi"/>
          <w:szCs w:val="22"/>
          <w:lang w:val="lv-LV"/>
        </w:rPr>
        <w:t>}</w:t>
      </w:r>
    </w:p>
    <w:p w14:paraId="75B0B933" w14:textId="77777777" w:rsidR="004E0B68" w:rsidRPr="002A48F7" w:rsidRDefault="004E0B68" w:rsidP="002A48F7">
      <w:pPr>
        <w:tabs>
          <w:tab w:val="clear" w:pos="567"/>
        </w:tabs>
        <w:spacing w:line="240" w:lineRule="auto"/>
        <w:contextualSpacing/>
        <w:rPr>
          <w:rFonts w:asciiTheme="majorBidi" w:hAnsiTheme="majorBidi" w:cstheme="majorBidi"/>
          <w:szCs w:val="22"/>
          <w:lang w:val="lv-LV"/>
        </w:rPr>
      </w:pPr>
    </w:p>
    <w:p w14:paraId="4D9F7783" w14:textId="4D6BAF7E" w:rsidR="00905948" w:rsidRPr="002A48F7" w:rsidRDefault="00905948" w:rsidP="002A48F7">
      <w:pPr>
        <w:tabs>
          <w:tab w:val="clear" w:pos="567"/>
        </w:tabs>
        <w:spacing w:line="240" w:lineRule="auto"/>
        <w:rPr>
          <w:rFonts w:asciiTheme="majorBidi" w:hAnsiTheme="majorBidi" w:cstheme="majorBidi"/>
          <w:i/>
          <w:iCs/>
          <w:lang w:val="lv-LV"/>
        </w:rPr>
      </w:pPr>
      <w:r w:rsidRPr="002A48F7">
        <w:rPr>
          <w:rFonts w:asciiTheme="majorBidi" w:hAnsiTheme="majorBidi" w:cstheme="majorBidi"/>
          <w:i/>
          <w:iCs/>
          <w:highlight w:val="lightGray"/>
          <w:lang w:val="lv-LV"/>
        </w:rPr>
        <w:t>Papildu informācija:</w:t>
      </w:r>
    </w:p>
    <w:p w14:paraId="79B8AAA9" w14:textId="6D954EC5" w:rsidR="00905948" w:rsidRPr="002A48F7" w:rsidRDefault="00905948" w:rsidP="002A48F7">
      <w:pPr>
        <w:pStyle w:val="BodyText3"/>
        <w:spacing w:line="240" w:lineRule="auto"/>
        <w:contextualSpacing/>
        <w:jc w:val="left"/>
        <w:rPr>
          <w:rFonts w:asciiTheme="majorBidi" w:hAnsiTheme="majorBidi" w:cstheme="majorBidi"/>
          <w:b w:val="0"/>
          <w:bCs/>
          <w:szCs w:val="22"/>
          <w:lang w:val="lv-LV"/>
        </w:rPr>
      </w:pPr>
      <w:r w:rsidRPr="002A48F7">
        <w:rPr>
          <w:rFonts w:asciiTheme="majorBidi" w:hAnsiTheme="majorBidi" w:cstheme="majorBidi"/>
          <w:b w:val="0"/>
          <w:szCs w:val="22"/>
          <w:lang w:val="lv-LV"/>
        </w:rPr>
        <w:t xml:space="preserve">500 </w:t>
      </w:r>
      <w:r w:rsidRPr="002A48F7">
        <w:rPr>
          <w:rFonts w:asciiTheme="majorBidi" w:hAnsiTheme="majorBidi" w:cstheme="majorBidi"/>
          <w:b w:val="0"/>
          <w:szCs w:val="22"/>
          <w:highlight w:val="lightGray"/>
          <w:lang w:val="lv-LV"/>
        </w:rPr>
        <w:t>(1000, 1500, 2000, 2500, 3000, 3500, 4000, 4500, 5000, 10 000)</w:t>
      </w:r>
      <w:r w:rsidRPr="002A48F7">
        <w:rPr>
          <w:rFonts w:asciiTheme="majorBidi" w:hAnsiTheme="majorBidi" w:cstheme="majorBidi"/>
          <w:b w:val="0"/>
          <w:szCs w:val="22"/>
          <w:lang w:val="lv-LV"/>
        </w:rPr>
        <w:t xml:space="preserve"> d</w:t>
      </w:r>
    </w:p>
    <w:p w14:paraId="3C781FF0" w14:textId="77777777" w:rsidR="00905948" w:rsidRPr="002A48F7" w:rsidRDefault="00905948" w:rsidP="002A48F7">
      <w:pPr>
        <w:tabs>
          <w:tab w:val="clear" w:pos="567"/>
        </w:tabs>
        <w:spacing w:line="240" w:lineRule="auto"/>
        <w:rPr>
          <w:rFonts w:asciiTheme="majorBidi" w:hAnsiTheme="majorBidi" w:cstheme="majorBidi"/>
          <w:i/>
          <w:iCs/>
          <w:lang w:val="lv-LV"/>
        </w:rPr>
      </w:pPr>
    </w:p>
    <w:p w14:paraId="042E6BCA" w14:textId="756FF3B2" w:rsidR="00905948" w:rsidRPr="002A48F7" w:rsidRDefault="00905948" w:rsidP="002A48F7">
      <w:pPr>
        <w:tabs>
          <w:tab w:val="clear" w:pos="567"/>
        </w:tabs>
        <w:spacing w:line="240" w:lineRule="auto"/>
        <w:ind w:right="113"/>
        <w:rPr>
          <w:rFonts w:asciiTheme="majorBidi" w:hAnsiTheme="majorBidi" w:cstheme="majorBidi"/>
          <w:lang w:val="lv-LV"/>
        </w:rPr>
      </w:pPr>
      <w:r w:rsidRPr="002A48F7">
        <w:rPr>
          <w:rFonts w:asciiTheme="majorBidi" w:hAnsiTheme="majorBidi" w:cstheme="majorBidi"/>
          <w:noProof/>
          <w:lang w:val="en-US" w:eastAsia="zh-CN"/>
        </w:rPr>
        <w:drawing>
          <wp:inline distT="0" distB="0" distL="0" distR="0" wp14:anchorId="3CAEE8BC" wp14:editId="1D23381C">
            <wp:extent cx="1177747" cy="381972"/>
            <wp:effectExtent l="0" t="0" r="3810" b="0"/>
            <wp:docPr id="464898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8711" cy="395258"/>
                    </a:xfrm>
                    <a:prstGeom prst="rect">
                      <a:avLst/>
                    </a:prstGeom>
                    <a:noFill/>
                    <a:ln>
                      <a:noFill/>
                    </a:ln>
                  </pic:spPr>
                </pic:pic>
              </a:graphicData>
            </a:graphic>
          </wp:inline>
        </w:drawing>
      </w:r>
    </w:p>
    <w:p w14:paraId="77525C98" w14:textId="77777777" w:rsidR="004E0B68" w:rsidRPr="002A48F7" w:rsidRDefault="004E0B68" w:rsidP="002A48F7">
      <w:pPr>
        <w:spacing w:line="240" w:lineRule="auto"/>
        <w:contextualSpacing/>
        <w:rPr>
          <w:rFonts w:asciiTheme="majorBidi" w:hAnsiTheme="majorBidi" w:cstheme="majorBidi"/>
          <w:b/>
          <w:szCs w:val="22"/>
          <w:lang w:val="lv-LV"/>
        </w:rPr>
      </w:pPr>
    </w:p>
    <w:p w14:paraId="2DB72257" w14:textId="77777777" w:rsidR="004E0B68" w:rsidRPr="002A48F7" w:rsidRDefault="004E0B68" w:rsidP="002A48F7">
      <w:pPr>
        <w:spacing w:line="240" w:lineRule="auto"/>
        <w:contextualSpacing/>
        <w:rPr>
          <w:rFonts w:asciiTheme="majorBidi" w:hAnsiTheme="majorBidi" w:cstheme="majorBidi"/>
          <w:b/>
          <w:szCs w:val="22"/>
          <w:lang w:val="lv-LV"/>
        </w:rPr>
      </w:pPr>
    </w:p>
    <w:p w14:paraId="0D442068" w14:textId="77777777" w:rsidR="00905948" w:rsidRPr="002A48F7" w:rsidRDefault="004A4127" w:rsidP="002A48F7">
      <w:pPr>
        <w:tabs>
          <w:tab w:val="clear" w:pos="567"/>
        </w:tabs>
        <w:spacing w:line="240" w:lineRule="auto"/>
        <w:ind w:right="113"/>
        <w:rPr>
          <w:rFonts w:asciiTheme="majorBidi" w:hAnsiTheme="majorBidi" w:cstheme="majorBidi"/>
          <w:lang w:val="lv-LV"/>
        </w:rPr>
      </w:pPr>
      <w:r w:rsidRPr="002A48F7">
        <w:rPr>
          <w:rFonts w:asciiTheme="majorBidi" w:hAnsiTheme="majorBidi" w:cstheme="majorBidi"/>
          <w:b/>
          <w:szCs w:val="22"/>
          <w:lang w:val="lv-LV"/>
        </w:rPr>
        <w:br w:type="page"/>
      </w:r>
    </w:p>
    <w:p w14:paraId="099BF134"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3E810CF1"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77DA441A"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0B738F63"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6B5078D7"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0938D2EF"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6400D3FE"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0ED1A7D2"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1C1FD006"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0B7C3A85"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37DDA69B"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4D4D5B2E"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2BAFC981"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11D232E2"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47F6B37C"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5E507C67" w14:textId="77777777" w:rsidR="00905948" w:rsidRPr="002A48F7" w:rsidRDefault="00905948" w:rsidP="002A48F7">
      <w:pPr>
        <w:tabs>
          <w:tab w:val="clear" w:pos="567"/>
        </w:tabs>
        <w:spacing w:line="240" w:lineRule="auto"/>
        <w:ind w:right="113"/>
        <w:rPr>
          <w:rFonts w:asciiTheme="majorBidi" w:hAnsiTheme="majorBidi" w:cstheme="majorBidi"/>
          <w:lang w:val="lv-LV"/>
        </w:rPr>
      </w:pPr>
    </w:p>
    <w:p w14:paraId="50C16BE2" w14:textId="77777777" w:rsidR="00905948" w:rsidRPr="002A48F7" w:rsidRDefault="00905948" w:rsidP="002A48F7">
      <w:pPr>
        <w:tabs>
          <w:tab w:val="clear" w:pos="567"/>
        </w:tabs>
        <w:spacing w:line="240" w:lineRule="auto"/>
        <w:ind w:right="113"/>
        <w:rPr>
          <w:rFonts w:asciiTheme="majorBidi" w:hAnsiTheme="majorBidi" w:cstheme="majorBidi"/>
          <w:b/>
          <w:lang w:val="lv-LV"/>
        </w:rPr>
      </w:pPr>
    </w:p>
    <w:p w14:paraId="2754AF98" w14:textId="77777777" w:rsidR="00905948" w:rsidRPr="002A48F7" w:rsidRDefault="00905948" w:rsidP="002A48F7">
      <w:pPr>
        <w:tabs>
          <w:tab w:val="clear" w:pos="567"/>
        </w:tabs>
        <w:spacing w:line="240" w:lineRule="auto"/>
        <w:ind w:right="113"/>
        <w:rPr>
          <w:rFonts w:asciiTheme="majorBidi" w:hAnsiTheme="majorBidi" w:cstheme="majorBidi"/>
          <w:b/>
          <w:lang w:val="lv-LV"/>
        </w:rPr>
      </w:pPr>
    </w:p>
    <w:p w14:paraId="76E122AC" w14:textId="77777777" w:rsidR="00905948" w:rsidRPr="002A48F7" w:rsidRDefault="00905948" w:rsidP="002A48F7">
      <w:pPr>
        <w:tabs>
          <w:tab w:val="clear" w:pos="567"/>
        </w:tabs>
        <w:spacing w:line="240" w:lineRule="auto"/>
        <w:ind w:right="113"/>
        <w:rPr>
          <w:rFonts w:asciiTheme="majorBidi" w:hAnsiTheme="majorBidi" w:cstheme="majorBidi"/>
          <w:b/>
          <w:lang w:val="lv-LV"/>
        </w:rPr>
      </w:pPr>
    </w:p>
    <w:p w14:paraId="35FC1320" w14:textId="77777777" w:rsidR="00905948" w:rsidRPr="002A48F7" w:rsidRDefault="00905948" w:rsidP="002A48F7">
      <w:pPr>
        <w:tabs>
          <w:tab w:val="clear" w:pos="567"/>
        </w:tabs>
        <w:spacing w:line="240" w:lineRule="auto"/>
        <w:ind w:right="113"/>
        <w:rPr>
          <w:rFonts w:asciiTheme="majorBidi" w:hAnsiTheme="majorBidi" w:cstheme="majorBidi"/>
          <w:b/>
          <w:lang w:val="lv-LV"/>
        </w:rPr>
      </w:pPr>
    </w:p>
    <w:p w14:paraId="2276892B" w14:textId="77777777" w:rsidR="00905948" w:rsidRPr="002A48F7" w:rsidRDefault="00905948" w:rsidP="002A48F7">
      <w:pPr>
        <w:tabs>
          <w:tab w:val="clear" w:pos="567"/>
        </w:tabs>
        <w:spacing w:line="240" w:lineRule="auto"/>
        <w:ind w:right="113"/>
        <w:rPr>
          <w:rFonts w:asciiTheme="majorBidi" w:hAnsiTheme="majorBidi" w:cstheme="majorBidi"/>
          <w:b/>
          <w:lang w:val="lv-LV"/>
        </w:rPr>
      </w:pPr>
    </w:p>
    <w:p w14:paraId="38790898" w14:textId="77777777" w:rsidR="00905948" w:rsidRPr="002A48F7" w:rsidRDefault="00905948" w:rsidP="002A48F7">
      <w:pPr>
        <w:tabs>
          <w:tab w:val="clear" w:pos="567"/>
        </w:tabs>
        <w:spacing w:line="240" w:lineRule="auto"/>
        <w:ind w:right="113"/>
        <w:rPr>
          <w:rFonts w:asciiTheme="majorBidi" w:hAnsiTheme="majorBidi" w:cstheme="majorBidi"/>
          <w:b/>
          <w:lang w:val="lv-LV"/>
        </w:rPr>
      </w:pPr>
    </w:p>
    <w:p w14:paraId="421F4834" w14:textId="77777777" w:rsidR="007F5128" w:rsidRPr="002A48F7" w:rsidRDefault="007F5128" w:rsidP="002A48F7">
      <w:pPr>
        <w:tabs>
          <w:tab w:val="clear" w:pos="567"/>
        </w:tabs>
        <w:spacing w:line="240" w:lineRule="auto"/>
        <w:ind w:right="113"/>
        <w:rPr>
          <w:rFonts w:asciiTheme="majorBidi" w:hAnsiTheme="majorBidi" w:cstheme="majorBidi"/>
          <w:b/>
          <w:lang w:val="lv-LV"/>
        </w:rPr>
      </w:pPr>
    </w:p>
    <w:p w14:paraId="164B7E1F" w14:textId="4DD08886" w:rsidR="00905948" w:rsidRPr="002A48F7" w:rsidRDefault="00905948" w:rsidP="002A48F7">
      <w:pPr>
        <w:tabs>
          <w:tab w:val="clear" w:pos="567"/>
        </w:tabs>
        <w:spacing w:line="240" w:lineRule="auto"/>
        <w:ind w:right="113"/>
        <w:jc w:val="center"/>
        <w:rPr>
          <w:rFonts w:asciiTheme="majorBidi" w:hAnsiTheme="majorBidi" w:cstheme="majorBidi"/>
        </w:rPr>
      </w:pPr>
      <w:r w:rsidRPr="002A48F7">
        <w:rPr>
          <w:rFonts w:asciiTheme="majorBidi" w:hAnsiTheme="majorBidi" w:cstheme="majorBidi"/>
          <w:b/>
          <w:lang w:val="lv-LV"/>
        </w:rPr>
        <w:t xml:space="preserve">B. LIETOŠANAS </w:t>
      </w:r>
      <w:r w:rsidRPr="002A48F7">
        <w:rPr>
          <w:rFonts w:asciiTheme="majorBidi" w:hAnsiTheme="majorBidi" w:cstheme="majorBidi"/>
          <w:b/>
        </w:rPr>
        <w:t>INSTRUKCIJA</w:t>
      </w:r>
    </w:p>
    <w:p w14:paraId="65AD2577" w14:textId="69322900" w:rsidR="004A4127" w:rsidRPr="002A48F7" w:rsidRDefault="00905948" w:rsidP="002A48F7">
      <w:pPr>
        <w:tabs>
          <w:tab w:val="clear" w:pos="567"/>
        </w:tabs>
        <w:spacing w:line="240" w:lineRule="auto"/>
        <w:rPr>
          <w:rFonts w:asciiTheme="majorBidi" w:hAnsiTheme="majorBidi" w:cstheme="majorBidi"/>
          <w:b/>
          <w:szCs w:val="22"/>
          <w:lang w:val="lv-LV"/>
        </w:rPr>
      </w:pPr>
      <w:r w:rsidRPr="002A48F7">
        <w:rPr>
          <w:rFonts w:asciiTheme="majorBidi" w:hAnsiTheme="majorBidi" w:cstheme="majorBidi"/>
        </w:rPr>
        <w:br w:type="page"/>
      </w:r>
    </w:p>
    <w:p w14:paraId="3E833978" w14:textId="77777777" w:rsidR="004E0B68" w:rsidRPr="002A48F7" w:rsidRDefault="004E0B68" w:rsidP="002A48F7">
      <w:pPr>
        <w:tabs>
          <w:tab w:val="clear" w:pos="567"/>
        </w:tabs>
        <w:spacing w:line="240" w:lineRule="auto"/>
        <w:ind w:right="113"/>
        <w:jc w:val="center"/>
        <w:rPr>
          <w:rFonts w:asciiTheme="majorBidi" w:hAnsiTheme="majorBidi" w:cstheme="majorBidi"/>
          <w:b/>
          <w:lang w:val="lv-LV"/>
        </w:rPr>
      </w:pPr>
      <w:r w:rsidRPr="002A48F7">
        <w:rPr>
          <w:rFonts w:asciiTheme="majorBidi" w:hAnsiTheme="majorBidi" w:cstheme="majorBidi"/>
          <w:b/>
          <w:bCs/>
          <w:szCs w:val="22"/>
          <w:lang w:val="lv-LV"/>
        </w:rPr>
        <w:t>LIETOŠANAS INSTRUKCIJA</w:t>
      </w:r>
    </w:p>
    <w:p w14:paraId="46CB988C" w14:textId="77777777" w:rsidR="00E44298" w:rsidRPr="002A48F7" w:rsidRDefault="00E44298" w:rsidP="002A48F7">
      <w:pPr>
        <w:tabs>
          <w:tab w:val="clear" w:pos="567"/>
        </w:tabs>
        <w:spacing w:line="240" w:lineRule="auto"/>
        <w:ind w:right="113"/>
        <w:rPr>
          <w:rFonts w:asciiTheme="majorBidi" w:hAnsiTheme="majorBidi" w:cstheme="majorBidi"/>
          <w:b/>
          <w:lang w:val="lv-LV"/>
        </w:rPr>
      </w:pPr>
    </w:p>
    <w:p w14:paraId="08CBA6DE" w14:textId="77777777" w:rsidR="00E44298" w:rsidRPr="002A48F7" w:rsidRDefault="00E44298" w:rsidP="002A48F7">
      <w:pPr>
        <w:tabs>
          <w:tab w:val="clear" w:pos="567"/>
        </w:tabs>
        <w:spacing w:line="240" w:lineRule="auto"/>
        <w:rPr>
          <w:rFonts w:asciiTheme="majorBidi" w:hAnsiTheme="majorBidi" w:cstheme="majorBidi"/>
          <w:b/>
          <w:bCs/>
          <w:lang w:val="lv-LV"/>
        </w:rPr>
      </w:pPr>
    </w:p>
    <w:p w14:paraId="2D004FA3"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1.</w:t>
      </w:r>
      <w:r w:rsidRPr="002A48F7">
        <w:rPr>
          <w:rFonts w:asciiTheme="majorBidi" w:hAnsiTheme="majorBidi" w:cstheme="majorBidi"/>
        </w:rPr>
        <w:tab/>
        <w:t>Veterināro zāļu nosaukums</w:t>
      </w:r>
    </w:p>
    <w:p w14:paraId="3153B90B" w14:textId="77777777" w:rsidR="004E0B68" w:rsidRPr="002A48F7" w:rsidRDefault="004E0B68" w:rsidP="002A48F7">
      <w:pPr>
        <w:spacing w:line="240" w:lineRule="auto"/>
        <w:ind w:left="567" w:hanging="567"/>
        <w:rPr>
          <w:rFonts w:asciiTheme="majorBidi" w:hAnsiTheme="majorBidi" w:cstheme="majorBidi"/>
          <w:lang w:val="lv-LV"/>
        </w:rPr>
      </w:pPr>
    </w:p>
    <w:p w14:paraId="73EE9AAF" w14:textId="04BEE72A" w:rsidR="004E0B68" w:rsidRPr="002A48F7" w:rsidRDefault="004E0B68" w:rsidP="002A48F7">
      <w:pPr>
        <w:tabs>
          <w:tab w:val="clear" w:pos="567"/>
        </w:tabs>
        <w:spacing w:line="240" w:lineRule="auto"/>
        <w:rPr>
          <w:rFonts w:asciiTheme="majorBidi" w:hAnsiTheme="majorBidi" w:cstheme="majorBidi"/>
          <w:bCs/>
          <w:lang w:val="lv-LV"/>
        </w:rPr>
      </w:pPr>
      <w:proofErr w:type="spellStart"/>
      <w:r w:rsidRPr="002A48F7">
        <w:rPr>
          <w:rFonts w:asciiTheme="majorBidi" w:hAnsiTheme="majorBidi" w:cstheme="majorBidi"/>
          <w:szCs w:val="22"/>
          <w:lang w:val="lv-LV"/>
        </w:rPr>
        <w:t>TAbic</w:t>
      </w:r>
      <w:proofErr w:type="spellEnd"/>
      <w:r w:rsidRPr="002A48F7">
        <w:rPr>
          <w:rFonts w:asciiTheme="majorBidi" w:hAnsiTheme="majorBidi" w:cstheme="majorBidi"/>
          <w:szCs w:val="22"/>
          <w:lang w:val="lv-LV"/>
        </w:rPr>
        <w:t xml:space="preserve"> IB VAR206</w:t>
      </w:r>
      <w:r w:rsidRPr="002A48F7">
        <w:rPr>
          <w:rFonts w:asciiTheme="majorBidi" w:hAnsiTheme="majorBidi" w:cstheme="majorBidi"/>
          <w:bCs/>
          <w:szCs w:val="22"/>
          <w:lang w:val="lv-LV"/>
        </w:rPr>
        <w:t xml:space="preserve"> </w:t>
      </w:r>
      <w:r w:rsidR="00FB73B4" w:rsidRPr="002A48F7">
        <w:rPr>
          <w:rFonts w:asciiTheme="majorBidi" w:hAnsiTheme="majorBidi" w:cstheme="majorBidi"/>
          <w:bCs/>
          <w:szCs w:val="22"/>
          <w:lang w:val="lv-LV"/>
        </w:rPr>
        <w:t>putojoš</w:t>
      </w:r>
      <w:r w:rsidR="003B5163">
        <w:rPr>
          <w:rFonts w:asciiTheme="majorBidi" w:hAnsiTheme="majorBidi" w:cstheme="majorBidi"/>
          <w:bCs/>
          <w:szCs w:val="22"/>
          <w:lang w:val="lv-LV"/>
        </w:rPr>
        <w:t>ā</w:t>
      </w:r>
      <w:r w:rsidR="00FB73B4" w:rsidRPr="002A48F7">
        <w:rPr>
          <w:rFonts w:asciiTheme="majorBidi" w:hAnsiTheme="majorBidi" w:cstheme="majorBidi"/>
          <w:bCs/>
          <w:szCs w:val="22"/>
          <w:lang w:val="lv-LV"/>
        </w:rPr>
        <w:t xml:space="preserve"> </w:t>
      </w:r>
      <w:r w:rsidRPr="002A48F7">
        <w:rPr>
          <w:rFonts w:asciiTheme="majorBidi" w:hAnsiTheme="majorBidi" w:cstheme="majorBidi"/>
          <w:bCs/>
          <w:szCs w:val="22"/>
          <w:lang w:val="lv-LV"/>
        </w:rPr>
        <w:t>tablete suspensijas pagatavošanai vistām</w:t>
      </w:r>
    </w:p>
    <w:p w14:paraId="5B6E2B21" w14:textId="77777777" w:rsidR="004E0B68" w:rsidRPr="002A48F7" w:rsidRDefault="004E0B68" w:rsidP="002A48F7">
      <w:pPr>
        <w:tabs>
          <w:tab w:val="clear" w:pos="567"/>
        </w:tabs>
        <w:spacing w:line="240" w:lineRule="auto"/>
        <w:rPr>
          <w:rFonts w:asciiTheme="majorBidi" w:hAnsiTheme="majorBidi" w:cstheme="majorBidi"/>
          <w:lang w:val="lv-LV"/>
        </w:rPr>
      </w:pPr>
    </w:p>
    <w:p w14:paraId="2317E40C"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669458EE"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2.</w:t>
      </w:r>
      <w:r w:rsidRPr="002A48F7">
        <w:rPr>
          <w:rFonts w:asciiTheme="majorBidi" w:hAnsiTheme="majorBidi" w:cstheme="majorBidi"/>
        </w:rPr>
        <w:tab/>
        <w:t>Sastāvs</w:t>
      </w:r>
    </w:p>
    <w:p w14:paraId="678D7E76" w14:textId="77777777" w:rsidR="00E44298" w:rsidRPr="002A48F7" w:rsidRDefault="00E44298" w:rsidP="002A48F7">
      <w:pPr>
        <w:tabs>
          <w:tab w:val="clear" w:pos="567"/>
        </w:tabs>
        <w:spacing w:line="240" w:lineRule="auto"/>
        <w:rPr>
          <w:rFonts w:asciiTheme="majorBidi" w:hAnsiTheme="majorBidi" w:cstheme="majorBidi"/>
          <w:szCs w:val="22"/>
        </w:rPr>
      </w:pPr>
    </w:p>
    <w:p w14:paraId="2795729C" w14:textId="77777777" w:rsidR="004E0B68" w:rsidRPr="002A48F7" w:rsidRDefault="004E0B6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Viena vakcīnas deva satur:</w:t>
      </w:r>
    </w:p>
    <w:p w14:paraId="2B5A91B5" w14:textId="376FD1F4" w:rsidR="004E0B68" w:rsidRPr="002A48F7" w:rsidRDefault="004E0B6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Dzīvs, novājināts putnu infekciozā bronhīta vīruss, celms 2-06 – ne mazāk kā 10</w:t>
      </w:r>
      <w:r w:rsidRPr="002A48F7">
        <w:rPr>
          <w:rFonts w:asciiTheme="majorBidi" w:hAnsiTheme="majorBidi" w:cstheme="majorBidi"/>
          <w:szCs w:val="22"/>
          <w:vertAlign w:val="superscript"/>
          <w:lang w:val="lv-LV"/>
        </w:rPr>
        <w:t>3,</w:t>
      </w:r>
      <w:r w:rsidR="00FF1130" w:rsidRPr="002A48F7">
        <w:rPr>
          <w:rFonts w:asciiTheme="majorBidi" w:hAnsiTheme="majorBidi" w:cstheme="majorBidi"/>
          <w:szCs w:val="22"/>
          <w:vertAlign w:val="superscript"/>
          <w:lang w:val="lv-LV"/>
        </w:rPr>
        <w:t>2</w:t>
      </w:r>
      <w:r w:rsidRPr="002A48F7">
        <w:rPr>
          <w:rFonts w:asciiTheme="majorBidi" w:hAnsiTheme="majorBidi" w:cstheme="majorBidi"/>
          <w:szCs w:val="22"/>
          <w:lang w:val="lv-LV"/>
        </w:rPr>
        <w:t xml:space="preserve"> un ne vairāk kā 10</w:t>
      </w:r>
      <w:r w:rsidRPr="002A48F7">
        <w:rPr>
          <w:rFonts w:asciiTheme="majorBidi" w:hAnsiTheme="majorBidi" w:cstheme="majorBidi"/>
          <w:szCs w:val="22"/>
          <w:vertAlign w:val="superscript"/>
          <w:lang w:val="lv-LV"/>
        </w:rPr>
        <w:t>4,4</w:t>
      </w:r>
      <w:r w:rsidRPr="002A48F7">
        <w:rPr>
          <w:rFonts w:asciiTheme="majorBidi" w:hAnsiTheme="majorBidi" w:cstheme="majorBidi"/>
          <w:szCs w:val="22"/>
          <w:lang w:val="lv-LV"/>
        </w:rPr>
        <w:t xml:space="preserve"> EID</w:t>
      </w:r>
      <w:r w:rsidRPr="002A48F7">
        <w:rPr>
          <w:rFonts w:asciiTheme="majorBidi" w:hAnsiTheme="majorBidi" w:cstheme="majorBidi"/>
          <w:szCs w:val="22"/>
          <w:vertAlign w:val="subscript"/>
          <w:lang w:val="lv-LV"/>
        </w:rPr>
        <w:t>50</w:t>
      </w:r>
      <w:r w:rsidRPr="002A48F7">
        <w:rPr>
          <w:rFonts w:asciiTheme="majorBidi" w:hAnsiTheme="majorBidi" w:cstheme="majorBidi"/>
          <w:szCs w:val="22"/>
          <w:lang w:val="lv-LV"/>
        </w:rPr>
        <w:t>*</w:t>
      </w:r>
    </w:p>
    <w:p w14:paraId="4C9487B9" w14:textId="77777777" w:rsidR="004E0B68" w:rsidRPr="002A48F7" w:rsidRDefault="004E0B68" w:rsidP="002A48F7">
      <w:pPr>
        <w:tabs>
          <w:tab w:val="clear" w:pos="567"/>
        </w:tabs>
        <w:spacing w:line="240" w:lineRule="auto"/>
        <w:rPr>
          <w:rFonts w:asciiTheme="majorBidi" w:hAnsiTheme="majorBidi" w:cstheme="majorBidi"/>
          <w:szCs w:val="22"/>
          <w:lang w:val="lv-LV"/>
        </w:rPr>
      </w:pPr>
    </w:p>
    <w:p w14:paraId="7F9F2743" w14:textId="0111B320" w:rsidR="004E0B68" w:rsidRPr="002A48F7" w:rsidRDefault="004E0B6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 xml:space="preserve">*EID50 </w:t>
      </w:r>
      <w:r w:rsidR="00B74396" w:rsidRPr="002A48F7">
        <w:rPr>
          <w:rFonts w:asciiTheme="majorBidi" w:hAnsiTheme="majorBidi" w:cstheme="majorBidi"/>
          <w:szCs w:val="22"/>
          <w:lang w:val="lv-LV"/>
        </w:rPr>
        <w:t xml:space="preserve">= </w:t>
      </w:r>
      <w:r w:rsidRPr="002A48F7">
        <w:rPr>
          <w:rFonts w:asciiTheme="majorBidi" w:hAnsiTheme="majorBidi" w:cstheme="majorBidi"/>
          <w:szCs w:val="22"/>
          <w:lang w:val="lv-LV"/>
        </w:rPr>
        <w:t xml:space="preserve">50 % embrijus inficējošā deva. </w:t>
      </w:r>
      <w:r w:rsidR="005A33AB">
        <w:rPr>
          <w:rFonts w:asciiTheme="majorBidi" w:hAnsiTheme="majorBidi" w:cstheme="majorBidi"/>
          <w:szCs w:val="22"/>
          <w:lang w:val="lv-LV"/>
        </w:rPr>
        <w:t>(</w:t>
      </w:r>
      <w:r w:rsidR="00686078" w:rsidRPr="002A48F7">
        <w:rPr>
          <w:rFonts w:asciiTheme="majorBidi" w:hAnsiTheme="majorBidi" w:cstheme="majorBidi"/>
          <w:szCs w:val="22"/>
          <w:lang w:val="lv-LV"/>
        </w:rPr>
        <w:t xml:space="preserve">Statistiski noteiktais vīrusa daudzums, kas inficē 50 procentus no apaugļotām olām, kurās tas ir </w:t>
      </w:r>
      <w:proofErr w:type="spellStart"/>
      <w:r w:rsidR="00686078" w:rsidRPr="002A48F7">
        <w:rPr>
          <w:rFonts w:asciiTheme="majorBidi" w:hAnsiTheme="majorBidi" w:cstheme="majorBidi"/>
          <w:szCs w:val="22"/>
          <w:lang w:val="lv-LV"/>
        </w:rPr>
        <w:t>inokulēts</w:t>
      </w:r>
      <w:proofErr w:type="spellEnd"/>
      <w:r w:rsidR="005A33AB">
        <w:rPr>
          <w:rFonts w:asciiTheme="majorBidi" w:hAnsiTheme="majorBidi" w:cstheme="majorBidi"/>
          <w:szCs w:val="22"/>
          <w:lang w:val="lv-LV"/>
        </w:rPr>
        <w:t>).</w:t>
      </w:r>
    </w:p>
    <w:p w14:paraId="4C63631B" w14:textId="77777777" w:rsidR="00F32DC8" w:rsidRPr="002A48F7" w:rsidRDefault="00F32DC8" w:rsidP="002A48F7">
      <w:pPr>
        <w:tabs>
          <w:tab w:val="clear" w:pos="567"/>
        </w:tabs>
        <w:spacing w:line="240" w:lineRule="auto"/>
        <w:rPr>
          <w:rFonts w:asciiTheme="majorBidi" w:hAnsiTheme="majorBidi" w:cstheme="majorBidi"/>
          <w:szCs w:val="22"/>
          <w:lang w:val="lv-LV"/>
        </w:rPr>
      </w:pPr>
    </w:p>
    <w:p w14:paraId="17B2291B" w14:textId="1AD81DAD" w:rsidR="004E0B68" w:rsidRPr="002A48F7" w:rsidRDefault="004E0B6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Apaļa, gandrīz balta</w:t>
      </w:r>
      <w:r w:rsidR="00E44298" w:rsidRPr="002A48F7">
        <w:rPr>
          <w:rFonts w:asciiTheme="majorBidi" w:hAnsiTheme="majorBidi" w:cstheme="majorBidi"/>
          <w:szCs w:val="22"/>
          <w:lang w:val="lv-LV"/>
        </w:rPr>
        <w:t>, putojoša</w:t>
      </w:r>
      <w:r w:rsidRPr="002A48F7">
        <w:rPr>
          <w:rFonts w:asciiTheme="majorBidi" w:hAnsiTheme="majorBidi" w:cstheme="majorBidi"/>
          <w:szCs w:val="22"/>
          <w:lang w:val="lv-LV"/>
        </w:rPr>
        <w:t xml:space="preserve"> tablete.</w:t>
      </w:r>
    </w:p>
    <w:p w14:paraId="2A576C08" w14:textId="77777777" w:rsidR="004E0B68" w:rsidRPr="002A48F7" w:rsidRDefault="004E0B68" w:rsidP="002A48F7">
      <w:pPr>
        <w:tabs>
          <w:tab w:val="clear" w:pos="567"/>
        </w:tabs>
        <w:spacing w:line="240" w:lineRule="auto"/>
        <w:rPr>
          <w:rFonts w:asciiTheme="majorBidi" w:hAnsiTheme="majorBidi" w:cstheme="majorBidi"/>
          <w:lang w:val="lv-LV"/>
        </w:rPr>
      </w:pPr>
    </w:p>
    <w:p w14:paraId="38314F8D"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56C5B58E"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3.</w:t>
      </w:r>
      <w:r w:rsidRPr="002A48F7">
        <w:rPr>
          <w:rFonts w:asciiTheme="majorBidi" w:hAnsiTheme="majorBidi" w:cstheme="majorBidi"/>
        </w:rPr>
        <w:tab/>
      </w:r>
      <w:proofErr w:type="spellStart"/>
      <w:r w:rsidRPr="002A48F7">
        <w:rPr>
          <w:rFonts w:asciiTheme="majorBidi" w:hAnsiTheme="majorBidi" w:cstheme="majorBidi"/>
        </w:rPr>
        <w:t>Mērķsugas</w:t>
      </w:r>
      <w:proofErr w:type="spellEnd"/>
    </w:p>
    <w:p w14:paraId="79D2E08C"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29FD6481" w14:textId="61D11955" w:rsidR="00E44298" w:rsidRPr="002A48F7" w:rsidRDefault="00E4429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Vistas (broileri un nākamās dējējvistas).</w:t>
      </w:r>
    </w:p>
    <w:p w14:paraId="2EAE641C"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16EDB444"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76D8478B" w14:textId="795D96C9" w:rsidR="004E0B68" w:rsidRPr="002A48F7" w:rsidRDefault="00E44298" w:rsidP="002A48F7">
      <w:pPr>
        <w:tabs>
          <w:tab w:val="clear" w:pos="567"/>
        </w:tabs>
        <w:spacing w:line="240" w:lineRule="auto"/>
        <w:rPr>
          <w:rFonts w:asciiTheme="majorBidi" w:hAnsiTheme="majorBidi" w:cstheme="majorBidi"/>
          <w:b/>
          <w:bCs/>
          <w:lang w:val="lv-LV"/>
        </w:rPr>
      </w:pPr>
      <w:r w:rsidRPr="002A48F7">
        <w:rPr>
          <w:rFonts w:asciiTheme="majorBidi" w:hAnsiTheme="majorBidi" w:cstheme="majorBidi"/>
          <w:b/>
          <w:bCs/>
          <w:highlight w:val="lightGray"/>
          <w:lang w:val="lv-LV"/>
        </w:rPr>
        <w:t>4.</w:t>
      </w:r>
      <w:r w:rsidRPr="002A48F7">
        <w:rPr>
          <w:rFonts w:asciiTheme="majorBidi" w:hAnsiTheme="majorBidi" w:cstheme="majorBidi"/>
          <w:b/>
          <w:bCs/>
          <w:lang w:val="lv-LV"/>
        </w:rPr>
        <w:tab/>
        <w:t>Lietošanas indikācijas</w:t>
      </w:r>
      <w:r w:rsidRPr="002A48F7" w:rsidDel="00E44298">
        <w:rPr>
          <w:rFonts w:asciiTheme="majorBidi" w:hAnsiTheme="majorBidi" w:cstheme="majorBidi"/>
          <w:b/>
          <w:bCs/>
          <w:szCs w:val="22"/>
          <w:lang w:val="lv-LV"/>
        </w:rPr>
        <w:t xml:space="preserve"> </w:t>
      </w:r>
    </w:p>
    <w:p w14:paraId="623D9B20" w14:textId="77777777" w:rsidR="004E0B68" w:rsidRPr="002A48F7" w:rsidRDefault="004E0B68" w:rsidP="002A48F7">
      <w:pPr>
        <w:tabs>
          <w:tab w:val="clear" w:pos="567"/>
        </w:tabs>
        <w:spacing w:line="240" w:lineRule="auto"/>
        <w:rPr>
          <w:rFonts w:asciiTheme="majorBidi" w:hAnsiTheme="majorBidi" w:cstheme="majorBidi"/>
          <w:lang w:val="lv-LV"/>
        </w:rPr>
      </w:pPr>
    </w:p>
    <w:p w14:paraId="4DE04A43" w14:textId="166E90A3" w:rsidR="004B7A4A" w:rsidRDefault="004B7A4A" w:rsidP="004B7A4A">
      <w:pPr>
        <w:spacing w:line="240" w:lineRule="auto"/>
        <w:ind w:right="-153"/>
        <w:contextualSpacing/>
        <w:rPr>
          <w:rFonts w:asciiTheme="majorBidi" w:hAnsiTheme="majorBidi" w:cstheme="majorBidi"/>
          <w:szCs w:val="22"/>
          <w:lang w:val="lv-LV"/>
        </w:rPr>
      </w:pPr>
      <w:r w:rsidRPr="002A48F7">
        <w:rPr>
          <w:rFonts w:asciiTheme="majorBidi" w:hAnsiTheme="majorBidi" w:cstheme="majorBidi"/>
          <w:szCs w:val="22"/>
          <w:lang w:val="lv-LV"/>
        </w:rPr>
        <w:t>Vistu aktīvai imunizācijai, lai samazinātu mirstību, klīniskās pazīmes un bojājumus</w:t>
      </w:r>
      <w:r>
        <w:rPr>
          <w:rFonts w:asciiTheme="majorBidi" w:hAnsiTheme="majorBidi" w:cstheme="majorBidi"/>
          <w:szCs w:val="22"/>
          <w:lang w:val="lv-LV"/>
        </w:rPr>
        <w:t>, kas</w:t>
      </w:r>
      <w:r w:rsidRPr="002A48F7">
        <w:rPr>
          <w:rFonts w:asciiTheme="majorBidi" w:hAnsiTheme="majorBidi" w:cstheme="majorBidi"/>
          <w:szCs w:val="22"/>
          <w:lang w:val="lv-LV"/>
        </w:rPr>
        <w:t xml:space="preserve"> saistīt</w:t>
      </w:r>
      <w:r>
        <w:rPr>
          <w:rFonts w:asciiTheme="majorBidi" w:hAnsiTheme="majorBidi" w:cstheme="majorBidi"/>
          <w:szCs w:val="22"/>
          <w:lang w:val="lv-LV"/>
        </w:rPr>
        <w:t>i</w:t>
      </w:r>
      <w:r w:rsidRPr="002A48F7">
        <w:rPr>
          <w:rFonts w:asciiTheme="majorBidi" w:hAnsiTheme="majorBidi" w:cstheme="majorBidi"/>
          <w:szCs w:val="22"/>
          <w:lang w:val="lv-LV"/>
        </w:rPr>
        <w:t xml:space="preserve"> ar infekciozā bronhīta vīrusa (IBV) 2. varianta celmu ierosinātu infekciju.</w:t>
      </w:r>
    </w:p>
    <w:p w14:paraId="510E158A" w14:textId="77777777" w:rsidR="00571FA8" w:rsidRPr="002A48F7" w:rsidRDefault="00571FA8" w:rsidP="004B7A4A">
      <w:pPr>
        <w:spacing w:line="240" w:lineRule="auto"/>
        <w:ind w:right="-153"/>
        <w:contextualSpacing/>
        <w:rPr>
          <w:rFonts w:asciiTheme="majorBidi" w:hAnsiTheme="majorBidi" w:cstheme="majorBidi"/>
          <w:szCs w:val="22"/>
          <w:lang w:val="lv-LV"/>
        </w:rPr>
      </w:pPr>
    </w:p>
    <w:p w14:paraId="4A90FD87" w14:textId="77777777" w:rsidR="004B7A4A" w:rsidRPr="002A48F7" w:rsidRDefault="004B7A4A" w:rsidP="004B7A4A">
      <w:pPr>
        <w:pStyle w:val="HTMLPreformatted"/>
        <w:rPr>
          <w:rFonts w:asciiTheme="majorBidi" w:hAnsiTheme="majorBidi" w:cstheme="majorBidi"/>
          <w:szCs w:val="22"/>
          <w:lang w:val="lv-LV"/>
        </w:rPr>
      </w:pPr>
      <w:r w:rsidRPr="002A48F7">
        <w:rPr>
          <w:rFonts w:asciiTheme="majorBidi" w:hAnsiTheme="majorBidi" w:cstheme="majorBidi"/>
          <w:sz w:val="22"/>
          <w:szCs w:val="22"/>
          <w:lang w:val="lv-LV"/>
        </w:rPr>
        <w:t>Imunitātes iestāšanās: 3 nedēļas pēc vienas devas ievadīšanas 1 dienas vecumā.</w:t>
      </w:r>
    </w:p>
    <w:p w14:paraId="375B0932" w14:textId="77777777" w:rsidR="004B7A4A" w:rsidRPr="002A48F7" w:rsidRDefault="004B7A4A" w:rsidP="004B7A4A">
      <w:pPr>
        <w:pStyle w:val="HTMLPreformatted"/>
        <w:rPr>
          <w:rFonts w:asciiTheme="majorBidi" w:hAnsiTheme="majorBidi" w:cstheme="majorBidi"/>
          <w:sz w:val="22"/>
          <w:szCs w:val="22"/>
          <w:lang w:val="lv-LV"/>
        </w:rPr>
      </w:pPr>
      <w:r w:rsidRPr="002A48F7">
        <w:rPr>
          <w:rFonts w:asciiTheme="majorBidi" w:hAnsiTheme="majorBidi" w:cstheme="majorBidi"/>
          <w:sz w:val="22"/>
          <w:szCs w:val="22"/>
          <w:lang w:val="lv-LV"/>
        </w:rPr>
        <w:t xml:space="preserve">Imunitātes ilgums: </w:t>
      </w:r>
      <w:r w:rsidRPr="002A48F7">
        <w:rPr>
          <w:rStyle w:val="y2iqfc"/>
          <w:rFonts w:asciiTheme="majorBidi" w:hAnsiTheme="majorBidi" w:cstheme="majorBidi"/>
          <w:sz w:val="22"/>
          <w:szCs w:val="22"/>
          <w:lang w:val="lv-LV"/>
        </w:rPr>
        <w:t>līdz vismaz 35/36 dienu vecumam.</w:t>
      </w:r>
    </w:p>
    <w:p w14:paraId="39CAD319" w14:textId="77777777" w:rsidR="004E0B68" w:rsidRPr="002A48F7" w:rsidRDefault="004E0B68" w:rsidP="002A48F7">
      <w:pPr>
        <w:tabs>
          <w:tab w:val="clear" w:pos="567"/>
        </w:tabs>
        <w:spacing w:line="240" w:lineRule="auto"/>
        <w:rPr>
          <w:rFonts w:asciiTheme="majorBidi" w:hAnsiTheme="majorBidi" w:cstheme="majorBidi"/>
          <w:lang w:val="lv-LV"/>
        </w:rPr>
      </w:pPr>
    </w:p>
    <w:p w14:paraId="35112D44" w14:textId="77777777" w:rsidR="004E0B68" w:rsidRPr="002A48F7" w:rsidRDefault="004E0B68" w:rsidP="002A48F7">
      <w:pPr>
        <w:tabs>
          <w:tab w:val="clear" w:pos="567"/>
        </w:tabs>
        <w:spacing w:line="240" w:lineRule="auto"/>
        <w:rPr>
          <w:rFonts w:asciiTheme="majorBidi" w:hAnsiTheme="majorBidi" w:cstheme="majorBidi"/>
          <w:lang w:val="lv-LV"/>
        </w:rPr>
      </w:pPr>
    </w:p>
    <w:p w14:paraId="51FE99AE"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5.</w:t>
      </w:r>
      <w:r w:rsidRPr="002A48F7">
        <w:rPr>
          <w:rFonts w:asciiTheme="majorBidi" w:hAnsiTheme="majorBidi" w:cstheme="majorBidi"/>
        </w:rPr>
        <w:tab/>
        <w:t>Kontrindikācijas</w:t>
      </w:r>
    </w:p>
    <w:p w14:paraId="4727FA65" w14:textId="77777777" w:rsidR="004E0B68" w:rsidRPr="002A48F7" w:rsidRDefault="004E0B68" w:rsidP="002A48F7">
      <w:pPr>
        <w:tabs>
          <w:tab w:val="clear" w:pos="567"/>
        </w:tabs>
        <w:spacing w:line="240" w:lineRule="auto"/>
        <w:rPr>
          <w:rFonts w:asciiTheme="majorBidi" w:hAnsiTheme="majorBidi" w:cstheme="majorBidi"/>
          <w:lang w:val="lv-LV"/>
        </w:rPr>
      </w:pPr>
    </w:p>
    <w:p w14:paraId="63BDD8B8" w14:textId="77777777" w:rsidR="004E0B68" w:rsidRPr="002A48F7" w:rsidRDefault="004E0B68" w:rsidP="002A48F7">
      <w:pPr>
        <w:spacing w:line="240" w:lineRule="auto"/>
        <w:ind w:left="902" w:hanging="902"/>
        <w:rPr>
          <w:rFonts w:asciiTheme="majorBidi" w:hAnsiTheme="majorBidi" w:cstheme="majorBidi"/>
          <w:szCs w:val="22"/>
          <w:lang w:val="lv-LV"/>
        </w:rPr>
      </w:pPr>
      <w:r w:rsidRPr="002A48F7">
        <w:rPr>
          <w:rFonts w:asciiTheme="majorBidi" w:hAnsiTheme="majorBidi" w:cstheme="majorBidi"/>
          <w:szCs w:val="22"/>
          <w:lang w:val="lv-LV"/>
        </w:rPr>
        <w:t>Nav.</w:t>
      </w:r>
    </w:p>
    <w:p w14:paraId="3EF46E15" w14:textId="77777777" w:rsidR="005634FE" w:rsidRPr="002A48F7" w:rsidRDefault="005634FE" w:rsidP="002A48F7">
      <w:pPr>
        <w:spacing w:line="240" w:lineRule="auto"/>
        <w:ind w:left="902" w:hanging="902"/>
        <w:rPr>
          <w:rFonts w:asciiTheme="majorBidi" w:hAnsiTheme="majorBidi" w:cstheme="majorBidi"/>
          <w:szCs w:val="22"/>
          <w:lang w:val="lv-LV"/>
        </w:rPr>
      </w:pPr>
    </w:p>
    <w:p w14:paraId="5CF91DA3"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5BF2E362"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6.</w:t>
      </w:r>
      <w:r w:rsidRPr="002A48F7">
        <w:rPr>
          <w:rFonts w:asciiTheme="majorBidi" w:hAnsiTheme="majorBidi" w:cstheme="majorBidi"/>
        </w:rPr>
        <w:tab/>
        <w:t>Īpaši brīdinājumi</w:t>
      </w:r>
    </w:p>
    <w:p w14:paraId="100A1965"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6A1ED97A" w14:textId="5340CB08" w:rsidR="00E44298" w:rsidRPr="002A48F7" w:rsidRDefault="00E44298" w:rsidP="002A48F7">
      <w:pPr>
        <w:tabs>
          <w:tab w:val="clear" w:pos="567"/>
        </w:tabs>
        <w:spacing w:line="240" w:lineRule="auto"/>
        <w:rPr>
          <w:rFonts w:asciiTheme="majorBidi" w:hAnsiTheme="majorBidi" w:cstheme="majorBidi"/>
          <w:szCs w:val="22"/>
          <w:u w:val="single"/>
          <w:lang w:val="lv-LV"/>
        </w:rPr>
      </w:pPr>
      <w:r w:rsidRPr="002A48F7">
        <w:rPr>
          <w:rFonts w:asciiTheme="majorBidi" w:hAnsiTheme="majorBidi" w:cstheme="majorBidi"/>
          <w:szCs w:val="22"/>
          <w:u w:val="single"/>
          <w:lang w:val="lv-LV"/>
        </w:rPr>
        <w:t>Īpaši brīdinājumi</w:t>
      </w:r>
      <w:r w:rsidRPr="002A48F7">
        <w:rPr>
          <w:rFonts w:asciiTheme="majorBidi" w:hAnsiTheme="majorBidi" w:cstheme="majorBidi"/>
          <w:u w:val="single"/>
          <w:lang w:val="lv-LV"/>
        </w:rPr>
        <w:t>:</w:t>
      </w:r>
    </w:p>
    <w:p w14:paraId="576B760A" w14:textId="5C30AFC0" w:rsidR="00E44298" w:rsidRPr="002A48F7" w:rsidRDefault="00E4429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Vakcinēt tikai klīniski veselus dzīvniekus.</w:t>
      </w:r>
    </w:p>
    <w:p w14:paraId="652A831F"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63C51635" w14:textId="59C3DBC5" w:rsidR="00E44298" w:rsidRPr="002A48F7" w:rsidRDefault="00783813" w:rsidP="00810963">
      <w:pPr>
        <w:spacing w:line="240" w:lineRule="auto"/>
        <w:ind w:right="-153"/>
        <w:contextualSpacing/>
        <w:rPr>
          <w:rFonts w:asciiTheme="majorBidi" w:hAnsiTheme="majorBidi" w:cstheme="majorBidi"/>
          <w:szCs w:val="22"/>
          <w:lang w:val="lv-LV"/>
        </w:rPr>
      </w:pPr>
      <w:r w:rsidRPr="002A48F7">
        <w:rPr>
          <w:rFonts w:asciiTheme="majorBidi" w:hAnsiTheme="majorBidi" w:cstheme="majorBidi"/>
          <w:szCs w:val="22"/>
          <w:lang w:val="lv-LV"/>
        </w:rPr>
        <w:t xml:space="preserve">Vakcinācija ar šīm veterinārajām zālēm </w:t>
      </w:r>
      <w:r>
        <w:rPr>
          <w:rFonts w:asciiTheme="majorBidi" w:hAnsiTheme="majorBidi" w:cstheme="majorBidi"/>
          <w:szCs w:val="22"/>
          <w:lang w:val="lv-LV"/>
        </w:rPr>
        <w:t>pa</w:t>
      </w:r>
      <w:r w:rsidRPr="002A48F7">
        <w:rPr>
          <w:rFonts w:asciiTheme="majorBidi" w:hAnsiTheme="majorBidi" w:cstheme="majorBidi"/>
          <w:szCs w:val="22"/>
          <w:lang w:val="lv-LV"/>
        </w:rPr>
        <w:t>sargā vistas no IBV 2. varianta izraisītām elpceļu saslimšanas pazīmēm, un to nedrīkst izmantot kā aizvietotāju vakcinācijas shēmā pret klasisko infekciozo bronhītu.</w:t>
      </w:r>
    </w:p>
    <w:p w14:paraId="4A5769C0"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1651353F" w14:textId="1F77BF98" w:rsidR="00E44298" w:rsidRPr="002A48F7" w:rsidRDefault="00E44298" w:rsidP="002A48F7">
      <w:pPr>
        <w:tabs>
          <w:tab w:val="clear" w:pos="567"/>
        </w:tabs>
        <w:spacing w:line="240" w:lineRule="auto"/>
        <w:rPr>
          <w:rFonts w:asciiTheme="majorBidi" w:hAnsiTheme="majorBidi" w:cstheme="majorBidi"/>
          <w:szCs w:val="22"/>
          <w:u w:val="single"/>
          <w:lang w:val="lv-LV"/>
        </w:rPr>
      </w:pPr>
      <w:r w:rsidRPr="002A48F7">
        <w:rPr>
          <w:rFonts w:asciiTheme="majorBidi" w:hAnsiTheme="majorBidi" w:cstheme="majorBidi"/>
          <w:szCs w:val="22"/>
          <w:u w:val="single"/>
          <w:lang w:val="lv-LV"/>
        </w:rPr>
        <w:t xml:space="preserve">Īpaši piesardzības pasākumi drošai lietošanai </w:t>
      </w:r>
      <w:proofErr w:type="spellStart"/>
      <w:r w:rsidRPr="002A48F7">
        <w:rPr>
          <w:rFonts w:asciiTheme="majorBidi" w:hAnsiTheme="majorBidi" w:cstheme="majorBidi"/>
          <w:szCs w:val="22"/>
          <w:u w:val="single"/>
          <w:lang w:val="lv-LV"/>
        </w:rPr>
        <w:t>mērķsugām</w:t>
      </w:r>
      <w:proofErr w:type="spellEnd"/>
      <w:r w:rsidRPr="002A48F7">
        <w:rPr>
          <w:rFonts w:asciiTheme="majorBidi" w:hAnsiTheme="majorBidi" w:cstheme="majorBidi"/>
          <w:u w:val="single"/>
          <w:lang w:val="lv-LV"/>
        </w:rPr>
        <w:t>:</w:t>
      </w:r>
    </w:p>
    <w:p w14:paraId="501C5D13" w14:textId="49D2EF28" w:rsidR="00E44298" w:rsidRPr="002A48F7" w:rsidRDefault="00E44298" w:rsidP="002A48F7">
      <w:pPr>
        <w:autoSpaceDE w:val="0"/>
        <w:autoSpaceDN w:val="0"/>
        <w:adjustRightInd w:val="0"/>
        <w:spacing w:line="240" w:lineRule="auto"/>
        <w:ind w:right="-153"/>
        <w:rPr>
          <w:rFonts w:asciiTheme="majorBidi" w:eastAsia="SimSun" w:hAnsiTheme="majorBidi" w:cstheme="majorBidi"/>
          <w:color w:val="000000"/>
          <w:kern w:val="2"/>
          <w:szCs w:val="22"/>
          <w:lang w:val="lv-LV" w:eastAsia="zh-CN"/>
        </w:rPr>
      </w:pPr>
      <w:r w:rsidRPr="002A48F7">
        <w:rPr>
          <w:rFonts w:asciiTheme="majorBidi" w:hAnsiTheme="majorBidi" w:cstheme="majorBidi"/>
          <w:szCs w:val="22"/>
          <w:lang w:val="lv-LV"/>
        </w:rPr>
        <w:t>Vakcinēti</w:t>
      </w:r>
      <w:r w:rsidR="00854176">
        <w:rPr>
          <w:rFonts w:asciiTheme="majorBidi" w:hAnsiTheme="majorBidi" w:cstheme="majorBidi"/>
          <w:szCs w:val="22"/>
          <w:lang w:val="lv-LV"/>
        </w:rPr>
        <w:t>e</w:t>
      </w:r>
      <w:r w:rsidRPr="002A48F7">
        <w:rPr>
          <w:rFonts w:asciiTheme="majorBidi" w:hAnsiTheme="majorBidi" w:cstheme="majorBidi"/>
          <w:szCs w:val="22"/>
          <w:lang w:val="lv-LV"/>
        </w:rPr>
        <w:t xml:space="preserve"> cāļi var izdalīt vakcīnas celmu pēc vakcinācijas. Vakcīnas celms var izplatīties starp cāļiem.</w:t>
      </w:r>
      <w:r w:rsidRPr="002A48F7">
        <w:rPr>
          <w:rFonts w:asciiTheme="majorBidi" w:hAnsiTheme="majorBidi" w:cstheme="majorBidi"/>
          <w:color w:val="000000"/>
          <w:szCs w:val="22"/>
          <w:lang w:val="lv-LV"/>
        </w:rPr>
        <w:t xml:space="preserve"> Ievērot piesardzību, nošķirot vakcinētos cāļus no nevakcinētajiem. Visus vienas novietnes cāļus vakcinēt vienlaicīgi.</w:t>
      </w:r>
    </w:p>
    <w:p w14:paraId="3AC3C741" w14:textId="51B82C83" w:rsidR="002C1636" w:rsidRPr="002A48F7" w:rsidRDefault="002C1636" w:rsidP="002A48F7">
      <w:pPr>
        <w:autoSpaceDE w:val="0"/>
        <w:autoSpaceDN w:val="0"/>
        <w:adjustRightInd w:val="0"/>
        <w:spacing w:line="240" w:lineRule="auto"/>
        <w:ind w:right="-153"/>
        <w:contextualSpacing/>
        <w:rPr>
          <w:rFonts w:asciiTheme="majorBidi" w:hAnsiTheme="majorBidi" w:cstheme="majorBidi"/>
          <w:color w:val="000000"/>
          <w:kern w:val="2"/>
          <w:szCs w:val="22"/>
          <w:lang w:val="lv-LV" w:eastAsia="zh-CN"/>
        </w:rPr>
      </w:pPr>
      <w:r w:rsidRPr="002A48F7">
        <w:rPr>
          <w:rStyle w:val="CommentReference"/>
          <w:rFonts w:asciiTheme="majorBidi" w:hAnsiTheme="majorBidi" w:cstheme="majorBidi"/>
          <w:sz w:val="22"/>
          <w:szCs w:val="22"/>
          <w:lang w:val="lv-LV"/>
        </w:rPr>
        <w:t>Piemērot</w:t>
      </w:r>
      <w:r w:rsidRPr="002A48F7">
        <w:rPr>
          <w:rFonts w:asciiTheme="majorBidi" w:hAnsiTheme="majorBidi" w:cstheme="majorBidi"/>
          <w:lang w:val="lv-LV"/>
        </w:rPr>
        <w:t xml:space="preserve"> atbilstošus veterināros un labturības pasākumus, lai nepieļautu vakcīnas celma izplatīšanos uz uzņēmīgu sugu dzīvniekiem</w:t>
      </w:r>
      <w:r w:rsidRPr="002A48F7">
        <w:rPr>
          <w:rFonts w:asciiTheme="majorBidi" w:hAnsiTheme="majorBidi" w:cstheme="majorBidi"/>
          <w:color w:val="000000"/>
          <w:kern w:val="2"/>
          <w:szCs w:val="22"/>
          <w:lang w:val="lv-LV" w:eastAsia="zh-CN"/>
        </w:rPr>
        <w:t>.</w:t>
      </w:r>
    </w:p>
    <w:p w14:paraId="7EB853DF" w14:textId="77777777" w:rsidR="00E44298" w:rsidRPr="002A48F7" w:rsidRDefault="00E44298" w:rsidP="002A48F7">
      <w:pPr>
        <w:autoSpaceDE w:val="0"/>
        <w:autoSpaceDN w:val="0"/>
        <w:adjustRightInd w:val="0"/>
        <w:spacing w:line="240" w:lineRule="auto"/>
        <w:ind w:right="-153"/>
        <w:rPr>
          <w:rFonts w:asciiTheme="majorBidi" w:eastAsia="SimSun" w:hAnsiTheme="majorBidi" w:cstheme="majorBidi"/>
          <w:kern w:val="2"/>
          <w:szCs w:val="22"/>
          <w:lang w:val="lv-LV" w:eastAsia="zh-CN"/>
        </w:rPr>
      </w:pPr>
    </w:p>
    <w:p w14:paraId="458EBF14" w14:textId="197279AE" w:rsidR="00E44298" w:rsidRPr="002A48F7" w:rsidRDefault="00E44298" w:rsidP="002A48F7">
      <w:pPr>
        <w:autoSpaceDE w:val="0"/>
        <w:autoSpaceDN w:val="0"/>
        <w:adjustRightInd w:val="0"/>
        <w:spacing w:line="240" w:lineRule="auto"/>
        <w:ind w:right="-153"/>
        <w:contextualSpacing/>
        <w:rPr>
          <w:rFonts w:asciiTheme="majorBidi" w:hAnsiTheme="majorBidi" w:cstheme="majorBidi"/>
          <w:szCs w:val="22"/>
          <w:lang w:val="lv-LV"/>
        </w:rPr>
      </w:pPr>
      <w:r w:rsidRPr="002A48F7">
        <w:rPr>
          <w:rFonts w:asciiTheme="majorBidi" w:hAnsiTheme="majorBidi" w:cstheme="majorBidi"/>
          <w:color w:val="000000"/>
          <w:kern w:val="2"/>
          <w:szCs w:val="22"/>
          <w:lang w:val="lv-LV" w:eastAsia="zh-CN"/>
        </w:rPr>
        <w:t xml:space="preserve">Šo vakcīnu lietot tikai pēc tam, kad ir noskaidrots, ka IBV 2. varianta celms ir epidemioloģiski nozīmīgs. Izvairīties no vakcīnas vīrusa celma izplatīšanās zonās, kur IBV 2. varianta celms nav konstatēts. </w:t>
      </w:r>
    </w:p>
    <w:p w14:paraId="10652E0A"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430AB3CF" w14:textId="11A4E8DF" w:rsidR="00E44298" w:rsidRPr="002A48F7" w:rsidRDefault="00E44298" w:rsidP="002A48F7">
      <w:pPr>
        <w:tabs>
          <w:tab w:val="clear" w:pos="567"/>
        </w:tabs>
        <w:spacing w:line="240" w:lineRule="auto"/>
        <w:rPr>
          <w:rFonts w:asciiTheme="majorBidi" w:hAnsiTheme="majorBidi" w:cstheme="majorBidi"/>
          <w:szCs w:val="22"/>
          <w:u w:val="single"/>
          <w:lang w:val="lv-LV"/>
        </w:rPr>
      </w:pPr>
      <w:r w:rsidRPr="002A48F7">
        <w:rPr>
          <w:rFonts w:asciiTheme="majorBidi" w:hAnsiTheme="majorBidi" w:cstheme="majorBidi"/>
          <w:szCs w:val="22"/>
          <w:u w:val="single"/>
          <w:lang w:val="lv-LV"/>
        </w:rPr>
        <w:t>Īpaši piesardzības pasākumi, kas jāievēro personai, kura ievada veterinārās zāles dzīvniekiem:</w:t>
      </w:r>
    </w:p>
    <w:p w14:paraId="6622D4DE" w14:textId="03D71913" w:rsidR="00885735" w:rsidRDefault="00223CCA"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Rīkojoties ar šīm veterinārajām zālēm, izmantot individuālos aizsardzības līdzekļus, kas ietver ūdensnecaurlaidīg</w:t>
      </w:r>
      <w:r>
        <w:rPr>
          <w:rFonts w:asciiTheme="majorBidi" w:hAnsiTheme="majorBidi" w:cstheme="majorBidi"/>
          <w:szCs w:val="22"/>
          <w:lang w:val="lv-LV"/>
        </w:rPr>
        <w:t>us</w:t>
      </w:r>
      <w:r w:rsidRPr="002A48F7">
        <w:rPr>
          <w:rFonts w:asciiTheme="majorBidi" w:hAnsiTheme="majorBidi" w:cstheme="majorBidi"/>
          <w:szCs w:val="22"/>
          <w:lang w:val="lv-LV"/>
        </w:rPr>
        <w:t xml:space="preserve"> cimd</w:t>
      </w:r>
      <w:r>
        <w:rPr>
          <w:rFonts w:asciiTheme="majorBidi" w:hAnsiTheme="majorBidi" w:cstheme="majorBidi"/>
          <w:szCs w:val="22"/>
          <w:lang w:val="lv-LV"/>
        </w:rPr>
        <w:t>us</w:t>
      </w:r>
      <w:r w:rsidRPr="002A48F7">
        <w:rPr>
          <w:rFonts w:asciiTheme="majorBidi" w:hAnsiTheme="majorBidi" w:cstheme="majorBidi"/>
          <w:szCs w:val="22"/>
          <w:lang w:val="lv-LV"/>
        </w:rPr>
        <w:t>, mask</w:t>
      </w:r>
      <w:r>
        <w:rPr>
          <w:rFonts w:asciiTheme="majorBidi" w:hAnsiTheme="majorBidi" w:cstheme="majorBidi"/>
          <w:szCs w:val="22"/>
          <w:lang w:val="lv-LV"/>
        </w:rPr>
        <w:t>u</w:t>
      </w:r>
      <w:r w:rsidRPr="002A48F7">
        <w:rPr>
          <w:rFonts w:asciiTheme="majorBidi" w:hAnsiTheme="majorBidi" w:cstheme="majorBidi"/>
          <w:szCs w:val="22"/>
          <w:lang w:val="lv-LV"/>
        </w:rPr>
        <w:t xml:space="preserve"> un </w:t>
      </w:r>
      <w:proofErr w:type="spellStart"/>
      <w:r w:rsidRPr="002A48F7">
        <w:rPr>
          <w:rFonts w:asciiTheme="majorBidi" w:hAnsiTheme="majorBidi" w:cstheme="majorBidi"/>
          <w:szCs w:val="22"/>
          <w:lang w:val="lv-LV"/>
        </w:rPr>
        <w:t>aizsargbrill</w:t>
      </w:r>
      <w:r>
        <w:rPr>
          <w:rFonts w:asciiTheme="majorBidi" w:hAnsiTheme="majorBidi" w:cstheme="majorBidi"/>
          <w:szCs w:val="22"/>
          <w:lang w:val="lv-LV"/>
        </w:rPr>
        <w:t>es</w:t>
      </w:r>
      <w:r w:rsidRPr="002A48F7">
        <w:rPr>
          <w:rFonts w:asciiTheme="majorBidi" w:hAnsiTheme="majorBidi" w:cstheme="majorBidi"/>
          <w:szCs w:val="22"/>
          <w:lang w:val="lv-LV"/>
        </w:rPr>
        <w:t>.</w:t>
      </w:r>
      <w:r w:rsidR="008C3E10" w:rsidRPr="002A48F7">
        <w:rPr>
          <w:rFonts w:asciiTheme="majorBidi" w:hAnsiTheme="majorBidi" w:cstheme="majorBidi"/>
          <w:szCs w:val="22"/>
          <w:lang w:val="lv-LV"/>
        </w:rPr>
        <w:t>Pēc</w:t>
      </w:r>
      <w:proofErr w:type="spellEnd"/>
      <w:r w:rsidR="008C3E10" w:rsidRPr="002A48F7">
        <w:rPr>
          <w:rFonts w:asciiTheme="majorBidi" w:hAnsiTheme="majorBidi" w:cstheme="majorBidi"/>
          <w:szCs w:val="22"/>
          <w:lang w:val="lv-LV"/>
        </w:rPr>
        <w:t xml:space="preserve"> rīkošanās ar šo vakcīnu</w:t>
      </w:r>
      <w:r w:rsidR="008C3E10">
        <w:rPr>
          <w:rFonts w:asciiTheme="majorBidi" w:hAnsiTheme="majorBidi" w:cstheme="majorBidi"/>
          <w:szCs w:val="22"/>
          <w:lang w:val="lv-LV"/>
        </w:rPr>
        <w:t>,</w:t>
      </w:r>
      <w:r w:rsidR="008C3E10" w:rsidRPr="002A48F7">
        <w:rPr>
          <w:rFonts w:asciiTheme="majorBidi" w:hAnsiTheme="majorBidi" w:cstheme="majorBidi"/>
          <w:szCs w:val="22"/>
          <w:lang w:val="lv-LV"/>
        </w:rPr>
        <w:t xml:space="preserve"> mazgāt rokas.</w:t>
      </w:r>
    </w:p>
    <w:p w14:paraId="1F0C6643" w14:textId="77777777" w:rsidR="008C3E10" w:rsidRPr="002A48F7" w:rsidRDefault="008C3E10" w:rsidP="002A48F7">
      <w:pPr>
        <w:tabs>
          <w:tab w:val="clear" w:pos="567"/>
        </w:tabs>
        <w:spacing w:line="240" w:lineRule="auto"/>
        <w:rPr>
          <w:rFonts w:asciiTheme="majorBidi" w:hAnsiTheme="majorBidi" w:cstheme="majorBidi"/>
          <w:szCs w:val="22"/>
          <w:lang w:val="lv-LV"/>
        </w:rPr>
      </w:pPr>
    </w:p>
    <w:p w14:paraId="1459371E" w14:textId="4FCC9295" w:rsidR="00E44298" w:rsidRPr="002A48F7" w:rsidRDefault="00E44298" w:rsidP="002A48F7">
      <w:pPr>
        <w:tabs>
          <w:tab w:val="clear" w:pos="567"/>
        </w:tabs>
        <w:spacing w:line="240" w:lineRule="auto"/>
        <w:rPr>
          <w:rFonts w:asciiTheme="majorBidi" w:hAnsiTheme="majorBidi" w:cstheme="majorBidi"/>
          <w:u w:val="single"/>
          <w:lang w:val="lv-LV"/>
        </w:rPr>
      </w:pPr>
      <w:proofErr w:type="spellStart"/>
      <w:r w:rsidRPr="002A48F7">
        <w:rPr>
          <w:rFonts w:asciiTheme="majorBidi" w:hAnsiTheme="majorBidi" w:cstheme="majorBidi"/>
          <w:szCs w:val="22"/>
          <w:u w:val="single"/>
          <w:lang w:val="lv-LV"/>
        </w:rPr>
        <w:t>Dējējputni</w:t>
      </w:r>
      <w:proofErr w:type="spellEnd"/>
      <w:r w:rsidRPr="002A48F7">
        <w:rPr>
          <w:rFonts w:asciiTheme="majorBidi" w:hAnsiTheme="majorBidi" w:cstheme="majorBidi"/>
          <w:u w:val="single"/>
          <w:lang w:val="lv-LV"/>
        </w:rPr>
        <w:t>:</w:t>
      </w:r>
    </w:p>
    <w:p w14:paraId="2E8B725C" w14:textId="77777777" w:rsidR="00885735" w:rsidRPr="002A48F7" w:rsidRDefault="00885735" w:rsidP="002A48F7">
      <w:pPr>
        <w:tabs>
          <w:tab w:val="clear" w:pos="567"/>
        </w:tabs>
        <w:spacing w:line="240" w:lineRule="auto"/>
        <w:rPr>
          <w:rFonts w:asciiTheme="majorBidi" w:hAnsiTheme="majorBidi" w:cstheme="majorBidi"/>
          <w:lang w:val="lv-LV"/>
        </w:rPr>
      </w:pPr>
      <w:r w:rsidRPr="002A48F7">
        <w:rPr>
          <w:rFonts w:asciiTheme="majorBidi" w:hAnsiTheme="majorBidi" w:cstheme="majorBidi"/>
          <w:szCs w:val="22"/>
          <w:lang w:val="lv-LV"/>
        </w:rPr>
        <w:t>Nelietot putniem dēšanas periodā un 4 nedēļas pirms dēšanas perioda sākuma.</w:t>
      </w:r>
    </w:p>
    <w:p w14:paraId="3DA44487"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2F11ED22" w14:textId="06178BED" w:rsidR="00E44298" w:rsidRPr="002A48F7" w:rsidRDefault="00E4429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u w:val="single"/>
          <w:lang w:val="lv-LV"/>
        </w:rPr>
        <w:t>Mijiedarbība ar citām zālēm un citi mijiedarbības veidi:</w:t>
      </w:r>
    </w:p>
    <w:p w14:paraId="06F6F5E6" w14:textId="6DE9A054" w:rsidR="001176B1" w:rsidRPr="002A48F7" w:rsidRDefault="001176B1" w:rsidP="001176B1">
      <w:pPr>
        <w:pStyle w:val="ListParagraph"/>
        <w:tabs>
          <w:tab w:val="num" w:pos="284"/>
        </w:tabs>
        <w:ind w:left="0"/>
        <w:jc w:val="left"/>
        <w:rPr>
          <w:rFonts w:asciiTheme="majorBidi" w:hAnsiTheme="majorBidi" w:cstheme="majorBidi"/>
          <w:sz w:val="22"/>
          <w:szCs w:val="22"/>
          <w:lang w:val="lv-LV"/>
        </w:rPr>
      </w:pPr>
      <w:r w:rsidRPr="002A48F7">
        <w:rPr>
          <w:rFonts w:asciiTheme="majorBidi" w:hAnsiTheme="majorBidi" w:cstheme="majorBidi"/>
          <w:sz w:val="22"/>
          <w:szCs w:val="22"/>
          <w:lang w:val="lv-LV"/>
        </w:rPr>
        <w:t xml:space="preserve">Pieejamie drošuma un iedarbīguma pētījumi </w:t>
      </w:r>
      <w:r>
        <w:rPr>
          <w:rFonts w:asciiTheme="majorBidi" w:hAnsiTheme="majorBidi" w:cstheme="majorBidi"/>
          <w:sz w:val="22"/>
          <w:szCs w:val="22"/>
          <w:lang w:val="lv-LV"/>
        </w:rPr>
        <w:t>pie</w:t>
      </w:r>
      <w:r w:rsidRPr="002A48F7">
        <w:rPr>
          <w:rFonts w:asciiTheme="majorBidi" w:hAnsiTheme="majorBidi" w:cstheme="majorBidi"/>
          <w:sz w:val="22"/>
          <w:szCs w:val="22"/>
          <w:lang w:val="lv-LV"/>
        </w:rPr>
        <w:t>rāda, ka šo vakcīnu drīkst lietot vienlaicīgi ar vakcīnu pret Ņūkāslas slimību.</w:t>
      </w:r>
    </w:p>
    <w:p w14:paraId="2946BCF6" w14:textId="77777777" w:rsidR="00885735" w:rsidRPr="002A48F7" w:rsidRDefault="00885735" w:rsidP="002A48F7">
      <w:pPr>
        <w:pStyle w:val="ListParagraph"/>
        <w:tabs>
          <w:tab w:val="num" w:pos="284"/>
        </w:tabs>
        <w:ind w:left="0"/>
        <w:jc w:val="left"/>
        <w:rPr>
          <w:rFonts w:asciiTheme="majorBidi" w:hAnsiTheme="majorBidi" w:cstheme="majorBidi"/>
          <w:sz w:val="22"/>
          <w:szCs w:val="22"/>
          <w:lang w:val="lv-LV"/>
        </w:rPr>
      </w:pPr>
    </w:p>
    <w:p w14:paraId="05F87800" w14:textId="62EE1490" w:rsidR="00885735" w:rsidRPr="002A48F7" w:rsidRDefault="00885735"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 xml:space="preserve">Nav pieejama informācija par šīs vakcīnas drošumu un iedarbīgumu, </w:t>
      </w:r>
      <w:r w:rsidR="002C1636" w:rsidRPr="002A48F7">
        <w:rPr>
          <w:rFonts w:asciiTheme="majorBidi" w:hAnsiTheme="majorBidi" w:cstheme="majorBidi"/>
          <w:szCs w:val="22"/>
          <w:lang w:val="lv-LV"/>
        </w:rPr>
        <w:t>kad</w:t>
      </w:r>
      <w:r w:rsidRPr="002A48F7">
        <w:rPr>
          <w:rFonts w:asciiTheme="majorBidi" w:hAnsiTheme="majorBidi" w:cstheme="majorBidi"/>
          <w:szCs w:val="22"/>
          <w:lang w:val="lv-LV"/>
        </w:rPr>
        <w:t xml:space="preserve"> to lieto kopā ar citām veterinārajām zālēm (izņemot iepriekšminēto situāciju). Lēmumu par </w:t>
      </w:r>
      <w:r w:rsidR="00977942" w:rsidRPr="002A48F7">
        <w:rPr>
          <w:rFonts w:asciiTheme="majorBidi" w:hAnsiTheme="majorBidi" w:cstheme="majorBidi"/>
          <w:szCs w:val="22"/>
          <w:lang w:val="lv-LV"/>
        </w:rPr>
        <w:t xml:space="preserve">šīs </w:t>
      </w:r>
      <w:r w:rsidRPr="002A48F7">
        <w:rPr>
          <w:rFonts w:asciiTheme="majorBidi" w:hAnsiTheme="majorBidi" w:cstheme="majorBidi"/>
          <w:szCs w:val="22"/>
          <w:lang w:val="lv-LV"/>
        </w:rPr>
        <w:t>vakcīnas lietošanu pirms vai pēc citu veterināro zāļu lietošanas pieņem</w:t>
      </w:r>
      <w:r w:rsidR="00977942" w:rsidRPr="002A48F7">
        <w:rPr>
          <w:rFonts w:asciiTheme="majorBidi" w:hAnsiTheme="majorBidi" w:cstheme="majorBidi"/>
          <w:szCs w:val="22"/>
          <w:lang w:val="lv-LV"/>
        </w:rPr>
        <w:t>t</w:t>
      </w:r>
      <w:r w:rsidRPr="002A48F7">
        <w:rPr>
          <w:rFonts w:asciiTheme="majorBidi" w:hAnsiTheme="majorBidi" w:cstheme="majorBidi"/>
          <w:szCs w:val="22"/>
          <w:lang w:val="lv-LV"/>
        </w:rPr>
        <w:t>, izvērtējot katru gadījumu atsevišķi.</w:t>
      </w:r>
    </w:p>
    <w:p w14:paraId="5311F53E" w14:textId="77777777" w:rsidR="00885735" w:rsidRPr="002A48F7" w:rsidRDefault="00885735" w:rsidP="002A48F7">
      <w:pPr>
        <w:tabs>
          <w:tab w:val="clear" w:pos="567"/>
        </w:tabs>
        <w:spacing w:line="240" w:lineRule="auto"/>
        <w:rPr>
          <w:rFonts w:asciiTheme="majorBidi" w:hAnsiTheme="majorBidi" w:cstheme="majorBidi"/>
          <w:szCs w:val="22"/>
          <w:lang w:val="lv-LV"/>
        </w:rPr>
      </w:pPr>
    </w:p>
    <w:p w14:paraId="1A5B38F9" w14:textId="08244A36" w:rsidR="00E44298" w:rsidRPr="002A48F7" w:rsidRDefault="00E44298" w:rsidP="002A48F7">
      <w:pPr>
        <w:tabs>
          <w:tab w:val="clear" w:pos="567"/>
        </w:tabs>
        <w:spacing w:line="240" w:lineRule="auto"/>
        <w:rPr>
          <w:rFonts w:asciiTheme="majorBidi" w:hAnsiTheme="majorBidi" w:cstheme="majorBidi"/>
          <w:szCs w:val="22"/>
          <w:u w:val="single"/>
          <w:lang w:val="lv-LV"/>
        </w:rPr>
      </w:pPr>
      <w:r w:rsidRPr="002A48F7">
        <w:rPr>
          <w:rFonts w:asciiTheme="majorBidi" w:hAnsiTheme="majorBidi" w:cstheme="majorBidi"/>
          <w:szCs w:val="22"/>
          <w:u w:val="single"/>
          <w:lang w:val="lv-LV"/>
        </w:rPr>
        <w:t>Pārdozēšana</w:t>
      </w:r>
      <w:r w:rsidRPr="002A48F7">
        <w:rPr>
          <w:rFonts w:asciiTheme="majorBidi" w:hAnsiTheme="majorBidi" w:cstheme="majorBidi"/>
          <w:u w:val="single"/>
          <w:lang w:val="lv-LV"/>
        </w:rPr>
        <w:t>:</w:t>
      </w:r>
    </w:p>
    <w:p w14:paraId="0715AD55" w14:textId="6297C7A7" w:rsidR="00E44298" w:rsidRDefault="00885735" w:rsidP="00C955E5">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Pētījumi apstiprināja vakcīnas drošumu, pat pēc desmitkārtīgas devas lietošanas. </w:t>
      </w:r>
    </w:p>
    <w:p w14:paraId="24440B34" w14:textId="77777777" w:rsidR="00C955E5" w:rsidRDefault="00C955E5" w:rsidP="00C955E5">
      <w:pPr>
        <w:spacing w:line="240" w:lineRule="auto"/>
        <w:contextualSpacing/>
        <w:rPr>
          <w:rFonts w:asciiTheme="majorBidi" w:hAnsiTheme="majorBidi" w:cstheme="majorBidi"/>
          <w:szCs w:val="22"/>
          <w:lang w:val="lv-LV"/>
        </w:rPr>
      </w:pPr>
    </w:p>
    <w:p w14:paraId="66B713CF" w14:textId="3DC33D30" w:rsidR="00C955E5" w:rsidRPr="00C955E5" w:rsidRDefault="00C955E5" w:rsidP="00C955E5">
      <w:pPr>
        <w:spacing w:line="240" w:lineRule="auto"/>
        <w:contextualSpacing/>
        <w:rPr>
          <w:rFonts w:asciiTheme="majorBidi" w:hAnsiTheme="majorBidi" w:cstheme="majorBidi"/>
          <w:szCs w:val="22"/>
          <w:u w:val="single"/>
          <w:lang w:val="lv-LV"/>
        </w:rPr>
      </w:pPr>
      <w:r w:rsidRPr="00C955E5">
        <w:rPr>
          <w:rFonts w:asciiTheme="majorBidi" w:hAnsiTheme="majorBidi" w:cstheme="majorBidi"/>
          <w:szCs w:val="22"/>
          <w:u w:val="single"/>
          <w:lang w:val="lv-LV"/>
        </w:rPr>
        <w:t>Īpaši lietošanas ierobežojumi un īpaši lietošanas nosacījumi:</w:t>
      </w:r>
    </w:p>
    <w:p w14:paraId="1CE4FD99" w14:textId="050B8B73" w:rsidR="00C955E5" w:rsidRDefault="00C955E5" w:rsidP="00C955E5">
      <w:pPr>
        <w:spacing w:line="240" w:lineRule="auto"/>
        <w:contextualSpacing/>
        <w:rPr>
          <w:rFonts w:asciiTheme="majorBidi" w:hAnsiTheme="majorBidi" w:cstheme="majorBidi"/>
          <w:szCs w:val="22"/>
          <w:lang w:val="lv-LV"/>
        </w:rPr>
      </w:pPr>
      <w:r w:rsidRPr="00C955E5">
        <w:rPr>
          <w:rFonts w:asciiTheme="majorBidi" w:hAnsiTheme="majorBidi" w:cstheme="majorBidi"/>
          <w:szCs w:val="22"/>
          <w:lang w:val="lv-LV"/>
        </w:rPr>
        <w:t>Drīkst ievadīt tikai praktizējošs veterinārārsts.</w:t>
      </w:r>
    </w:p>
    <w:p w14:paraId="63F50B18" w14:textId="77777777" w:rsidR="00C955E5" w:rsidRPr="002A48F7" w:rsidRDefault="00C955E5" w:rsidP="00C955E5">
      <w:pPr>
        <w:spacing w:line="240" w:lineRule="auto"/>
        <w:contextualSpacing/>
        <w:rPr>
          <w:rFonts w:asciiTheme="majorBidi" w:hAnsiTheme="majorBidi" w:cstheme="majorBidi"/>
          <w:szCs w:val="22"/>
          <w:lang w:val="lv-LV"/>
        </w:rPr>
      </w:pPr>
    </w:p>
    <w:p w14:paraId="65A74B73" w14:textId="75E7D851" w:rsidR="00E44298" w:rsidRPr="002A48F7" w:rsidRDefault="00E44298" w:rsidP="002A48F7">
      <w:pPr>
        <w:tabs>
          <w:tab w:val="clear" w:pos="567"/>
        </w:tabs>
        <w:spacing w:line="240" w:lineRule="auto"/>
        <w:rPr>
          <w:rFonts w:asciiTheme="majorBidi" w:hAnsiTheme="majorBidi" w:cstheme="majorBidi"/>
          <w:szCs w:val="22"/>
          <w:u w:val="single"/>
          <w:lang w:val="lv-LV"/>
        </w:rPr>
      </w:pPr>
      <w:r w:rsidRPr="002A48F7">
        <w:rPr>
          <w:rFonts w:asciiTheme="majorBidi" w:hAnsiTheme="majorBidi" w:cstheme="majorBidi"/>
          <w:szCs w:val="22"/>
          <w:u w:val="single"/>
          <w:lang w:val="lv-LV"/>
        </w:rPr>
        <w:t>Būtiska nesaderība</w:t>
      </w:r>
      <w:r w:rsidRPr="002A48F7">
        <w:rPr>
          <w:rFonts w:asciiTheme="majorBidi" w:hAnsiTheme="majorBidi" w:cstheme="majorBidi"/>
          <w:u w:val="single"/>
          <w:lang w:val="lv-LV"/>
        </w:rPr>
        <w:t>:</w:t>
      </w:r>
    </w:p>
    <w:p w14:paraId="7D173ADB" w14:textId="158BE471" w:rsidR="00885735" w:rsidRPr="002A48F7" w:rsidRDefault="00885735"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szCs w:val="22"/>
          <w:lang w:val="lv-LV"/>
        </w:rPr>
        <w:t xml:space="preserve">Nelietot maisījumā ar citām </w:t>
      </w:r>
      <w:r w:rsidR="00E20F2A" w:rsidRPr="002A48F7">
        <w:rPr>
          <w:rFonts w:asciiTheme="majorBidi" w:hAnsiTheme="majorBidi" w:cstheme="majorBidi"/>
          <w:szCs w:val="22"/>
          <w:lang w:val="lv-LV"/>
        </w:rPr>
        <w:t>veterinārajām</w:t>
      </w:r>
      <w:r w:rsidRPr="002A48F7">
        <w:rPr>
          <w:rFonts w:asciiTheme="majorBidi" w:hAnsiTheme="majorBidi" w:cstheme="majorBidi"/>
          <w:szCs w:val="22"/>
          <w:lang w:val="lv-LV"/>
        </w:rPr>
        <w:t xml:space="preserve"> zālēm</w:t>
      </w:r>
      <w:r w:rsidR="00FB73B4" w:rsidRPr="002A48F7">
        <w:rPr>
          <w:rFonts w:asciiTheme="majorBidi" w:hAnsiTheme="majorBidi" w:cstheme="majorBidi"/>
          <w:szCs w:val="22"/>
          <w:lang w:val="lv-LV"/>
        </w:rPr>
        <w:t>,</w:t>
      </w:r>
      <w:r w:rsidRPr="002A48F7">
        <w:rPr>
          <w:rFonts w:asciiTheme="majorBidi" w:hAnsiTheme="majorBidi" w:cstheme="majorBidi"/>
          <w:szCs w:val="22"/>
          <w:lang w:val="lv-LV"/>
        </w:rPr>
        <w:t xml:space="preserve"> izņemot tām, kas </w:t>
      </w:r>
      <w:r w:rsidR="00FB73B4" w:rsidRPr="002A48F7">
        <w:rPr>
          <w:rFonts w:asciiTheme="majorBidi" w:hAnsiTheme="majorBidi" w:cstheme="majorBidi"/>
          <w:szCs w:val="22"/>
          <w:lang w:val="lv-LV"/>
        </w:rPr>
        <w:t>iepriekš</w:t>
      </w:r>
      <w:r w:rsidRPr="002A48F7">
        <w:rPr>
          <w:rFonts w:asciiTheme="majorBidi" w:hAnsiTheme="majorBidi" w:cstheme="majorBidi"/>
          <w:szCs w:val="22"/>
          <w:lang w:val="lv-LV"/>
        </w:rPr>
        <w:t xml:space="preserve">. </w:t>
      </w:r>
    </w:p>
    <w:p w14:paraId="382043BD" w14:textId="77777777" w:rsidR="00885735" w:rsidRPr="002A48F7" w:rsidRDefault="00885735" w:rsidP="002A48F7">
      <w:pPr>
        <w:tabs>
          <w:tab w:val="clear" w:pos="567"/>
        </w:tabs>
        <w:spacing w:line="240" w:lineRule="auto"/>
        <w:rPr>
          <w:rFonts w:asciiTheme="majorBidi" w:hAnsiTheme="majorBidi" w:cstheme="majorBidi"/>
          <w:szCs w:val="22"/>
          <w:lang w:val="lv-LV"/>
        </w:rPr>
      </w:pPr>
    </w:p>
    <w:p w14:paraId="38EDE943"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1A1A880F"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7.</w:t>
      </w:r>
      <w:r w:rsidRPr="002A48F7">
        <w:rPr>
          <w:rFonts w:asciiTheme="majorBidi" w:hAnsiTheme="majorBidi" w:cstheme="majorBidi"/>
        </w:rPr>
        <w:tab/>
        <w:t>Blakusparādības</w:t>
      </w:r>
    </w:p>
    <w:p w14:paraId="46D50DEA" w14:textId="77777777" w:rsidR="004E0B68" w:rsidRPr="002A48F7" w:rsidRDefault="004E0B68" w:rsidP="002A48F7">
      <w:pPr>
        <w:tabs>
          <w:tab w:val="clear" w:pos="567"/>
        </w:tabs>
        <w:spacing w:line="240" w:lineRule="auto"/>
        <w:rPr>
          <w:rFonts w:asciiTheme="majorBidi" w:hAnsiTheme="majorBidi" w:cstheme="majorBidi"/>
          <w:lang w:val="lv-LV"/>
        </w:rPr>
      </w:pPr>
    </w:p>
    <w:p w14:paraId="76839442" w14:textId="77777777" w:rsidR="004E0B68" w:rsidRPr="002A48F7" w:rsidRDefault="004E0B68" w:rsidP="002A48F7">
      <w:pPr>
        <w:autoSpaceDE w:val="0"/>
        <w:autoSpaceDN w:val="0"/>
        <w:adjustRightInd w:val="0"/>
        <w:spacing w:line="240" w:lineRule="auto"/>
        <w:ind w:right="-153"/>
        <w:rPr>
          <w:rFonts w:asciiTheme="majorBidi" w:hAnsiTheme="majorBidi" w:cstheme="majorBidi"/>
          <w:szCs w:val="22"/>
          <w:lang w:val="lv-LV"/>
        </w:rPr>
      </w:pPr>
      <w:r w:rsidRPr="002A48F7">
        <w:rPr>
          <w:rFonts w:asciiTheme="majorBidi" w:hAnsiTheme="majorBidi" w:cstheme="majorBidi"/>
          <w:szCs w:val="22"/>
          <w:lang w:val="lv-LV"/>
        </w:rPr>
        <w:t>Nav.</w:t>
      </w:r>
    </w:p>
    <w:p w14:paraId="30DBA868" w14:textId="77777777" w:rsidR="004E0B68" w:rsidRPr="002A48F7" w:rsidRDefault="004E0B68" w:rsidP="002A48F7">
      <w:pPr>
        <w:autoSpaceDE w:val="0"/>
        <w:autoSpaceDN w:val="0"/>
        <w:adjustRightInd w:val="0"/>
        <w:spacing w:line="240" w:lineRule="auto"/>
        <w:ind w:right="-153"/>
        <w:rPr>
          <w:rFonts w:asciiTheme="majorBidi" w:hAnsiTheme="majorBidi" w:cstheme="majorBidi"/>
          <w:szCs w:val="22"/>
          <w:lang w:val="lv-LV"/>
        </w:rPr>
      </w:pPr>
    </w:p>
    <w:p w14:paraId="1237390B" w14:textId="10F08A30" w:rsidR="004E0B68" w:rsidRPr="002A48F7" w:rsidRDefault="00885735" w:rsidP="00C955E5">
      <w:pPr>
        <w:spacing w:line="240" w:lineRule="auto"/>
        <w:rPr>
          <w:rFonts w:asciiTheme="majorBidi" w:hAnsiTheme="majorBidi" w:cstheme="majorBidi"/>
          <w:lang w:val="lv-LV"/>
        </w:rPr>
      </w:pPr>
      <w:r w:rsidRPr="002A48F7">
        <w:rPr>
          <w:rFonts w:asciiTheme="majorBidi" w:hAnsiTheme="majorBidi" w:cstheme="majorBidi"/>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C955E5" w:rsidRPr="00C955E5">
        <w:rPr>
          <w:lang w:val="lv-LV"/>
        </w:rPr>
        <w:t xml:space="preserve"> </w:t>
      </w:r>
      <w:hyperlink r:id="rId12" w:history="1">
        <w:r w:rsidR="00C955E5" w:rsidRPr="00C955E5">
          <w:rPr>
            <w:rStyle w:val="Hyperlink"/>
            <w:szCs w:val="22"/>
            <w:lang w:val="sv-SE"/>
          </w:rPr>
          <w:t>https://www.pvd.gov.lv/lv</w:t>
        </w:r>
      </w:hyperlink>
      <w:r w:rsidR="00C955E5">
        <w:rPr>
          <w:rFonts w:asciiTheme="majorBidi" w:hAnsiTheme="majorBidi" w:cstheme="majorBidi"/>
          <w:szCs w:val="22"/>
          <w:lang w:val="lv-LV"/>
        </w:rPr>
        <w:t>.</w:t>
      </w:r>
    </w:p>
    <w:p w14:paraId="68C821D8" w14:textId="77777777" w:rsidR="00C955E5" w:rsidRPr="002A48F7" w:rsidRDefault="00C955E5" w:rsidP="00C955E5">
      <w:pPr>
        <w:tabs>
          <w:tab w:val="clear" w:pos="567"/>
        </w:tabs>
        <w:spacing w:line="240" w:lineRule="auto"/>
        <w:rPr>
          <w:rFonts w:asciiTheme="majorBidi" w:hAnsiTheme="majorBidi" w:cstheme="majorBidi"/>
          <w:lang w:val="lv-LV"/>
        </w:rPr>
      </w:pPr>
    </w:p>
    <w:p w14:paraId="3AE717CC" w14:textId="77777777" w:rsidR="00E44298" w:rsidRPr="002A48F7" w:rsidRDefault="00E44298" w:rsidP="002A48F7">
      <w:pPr>
        <w:tabs>
          <w:tab w:val="clear" w:pos="567"/>
        </w:tabs>
        <w:spacing w:line="240" w:lineRule="auto"/>
        <w:rPr>
          <w:rFonts w:asciiTheme="majorBidi" w:hAnsiTheme="majorBidi" w:cstheme="majorBidi"/>
          <w:iCs/>
          <w:szCs w:val="22"/>
          <w:lang w:val="lv-LV"/>
        </w:rPr>
      </w:pPr>
    </w:p>
    <w:p w14:paraId="4E88AFA5"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8.</w:t>
      </w:r>
      <w:r w:rsidRPr="002A48F7">
        <w:rPr>
          <w:rFonts w:asciiTheme="majorBidi" w:hAnsiTheme="majorBidi" w:cstheme="majorBidi"/>
        </w:rPr>
        <w:tab/>
        <w:t>Deva katrai dzīvnieku sugai, lietošanas veids un metode</w:t>
      </w:r>
    </w:p>
    <w:p w14:paraId="32948A5B"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p>
    <w:p w14:paraId="0D4B28A0" w14:textId="6952EBCF" w:rsidR="00FE16FD" w:rsidRPr="002A48F7" w:rsidRDefault="00FE16FD" w:rsidP="00FE16FD">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Vakcīn</w:t>
      </w:r>
      <w:r>
        <w:rPr>
          <w:rFonts w:asciiTheme="majorBidi" w:hAnsiTheme="majorBidi" w:cstheme="majorBidi"/>
          <w:szCs w:val="22"/>
          <w:lang w:val="lv-LV" w:eastAsia="fr-FR"/>
        </w:rPr>
        <w:t>u ievadīt</w:t>
      </w:r>
      <w:r w:rsidRPr="002A48F7">
        <w:rPr>
          <w:rFonts w:asciiTheme="majorBidi" w:hAnsiTheme="majorBidi" w:cstheme="majorBidi"/>
          <w:szCs w:val="22"/>
          <w:lang w:val="lv-LV" w:eastAsia="fr-FR"/>
        </w:rPr>
        <w:t xml:space="preserve"> ar rupj</w:t>
      </w:r>
      <w:r>
        <w:rPr>
          <w:rFonts w:asciiTheme="majorBidi" w:hAnsiTheme="majorBidi" w:cstheme="majorBidi"/>
          <w:szCs w:val="22"/>
          <w:lang w:val="lv-LV" w:eastAsia="fr-FR"/>
        </w:rPr>
        <w:t>o</w:t>
      </w:r>
      <w:r w:rsidRPr="002A48F7">
        <w:rPr>
          <w:rFonts w:asciiTheme="majorBidi" w:hAnsiTheme="majorBidi" w:cstheme="majorBidi"/>
          <w:szCs w:val="22"/>
          <w:lang w:val="lv-LV" w:eastAsia="fr-FR"/>
        </w:rPr>
        <w:t xml:space="preserve"> izsmidzināš</w:t>
      </w:r>
      <w:r>
        <w:rPr>
          <w:rFonts w:asciiTheme="majorBidi" w:hAnsiTheme="majorBidi" w:cstheme="majorBidi"/>
          <w:szCs w:val="22"/>
          <w:lang w:val="lv-LV" w:eastAsia="fr-FR"/>
        </w:rPr>
        <w:t>u</w:t>
      </w:r>
      <w:r w:rsidRPr="002A48F7">
        <w:rPr>
          <w:rFonts w:asciiTheme="majorBidi" w:hAnsiTheme="majorBidi" w:cstheme="majorBidi"/>
          <w:szCs w:val="22"/>
          <w:lang w:val="lv-LV" w:eastAsia="fr-FR"/>
        </w:rPr>
        <w:t xml:space="preserve"> (inhalācij</w:t>
      </w:r>
      <w:r>
        <w:rPr>
          <w:rFonts w:asciiTheme="majorBidi" w:hAnsiTheme="majorBidi" w:cstheme="majorBidi"/>
          <w:szCs w:val="22"/>
          <w:lang w:val="lv-LV" w:eastAsia="fr-FR"/>
        </w:rPr>
        <w:t>u</w:t>
      </w:r>
      <w:r w:rsidRPr="002A48F7">
        <w:rPr>
          <w:rFonts w:asciiTheme="majorBidi" w:hAnsiTheme="majorBidi" w:cstheme="majorBidi"/>
          <w:szCs w:val="22"/>
          <w:lang w:val="lv-LV" w:eastAsia="fr-FR"/>
        </w:rPr>
        <w:t>) cāļiem no 1 dienas vecuma.</w:t>
      </w:r>
    </w:p>
    <w:p w14:paraId="17624650" w14:textId="77777777" w:rsidR="00FE16FD" w:rsidRPr="002A48F7" w:rsidRDefault="00FE16FD" w:rsidP="00FE16FD">
      <w:pPr>
        <w:tabs>
          <w:tab w:val="clear" w:pos="567"/>
          <w:tab w:val="left" w:pos="0"/>
          <w:tab w:val="num" w:pos="284"/>
        </w:tabs>
        <w:spacing w:line="240" w:lineRule="auto"/>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Revakcinācija ieteicama 10 – 14 dienu vecumā. </w:t>
      </w:r>
    </w:p>
    <w:p w14:paraId="303029C7" w14:textId="77777777" w:rsidR="00FE16FD" w:rsidRPr="002A48F7" w:rsidRDefault="00FE16FD" w:rsidP="00FE16FD">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Dējējvistām var būt nepieciešama papildu vakcinācija.</w:t>
      </w:r>
    </w:p>
    <w:p w14:paraId="42BF9268" w14:textId="77777777" w:rsidR="00FE16FD" w:rsidRPr="002A48F7" w:rsidRDefault="00FE16FD" w:rsidP="00FE16FD">
      <w:pPr>
        <w:tabs>
          <w:tab w:val="clear" w:pos="567"/>
          <w:tab w:val="left" w:pos="0"/>
          <w:tab w:val="num" w:pos="284"/>
        </w:tabs>
        <w:spacing w:line="240" w:lineRule="auto"/>
        <w:contextualSpacing/>
        <w:rPr>
          <w:rFonts w:asciiTheme="majorBidi" w:hAnsiTheme="majorBidi" w:cstheme="majorBidi"/>
          <w:szCs w:val="22"/>
          <w:lang w:val="lv-LV" w:eastAsia="fr-FR" w:bidi="he-IL"/>
        </w:rPr>
      </w:pPr>
      <w:r w:rsidRPr="002A48F7">
        <w:rPr>
          <w:rFonts w:asciiTheme="majorBidi" w:hAnsiTheme="majorBidi" w:cstheme="majorBidi"/>
          <w:szCs w:val="22"/>
          <w:lang w:val="lv-LV" w:eastAsia="fr-FR"/>
        </w:rPr>
        <w:t xml:space="preserve">Par vakcinācijas shēmu vienmēr konsultēties ar </w:t>
      </w:r>
      <w:r>
        <w:rPr>
          <w:rFonts w:asciiTheme="majorBidi" w:hAnsiTheme="majorBidi" w:cstheme="majorBidi"/>
          <w:szCs w:val="22"/>
          <w:lang w:val="lv-LV" w:eastAsia="fr-FR"/>
        </w:rPr>
        <w:t xml:space="preserve">savu </w:t>
      </w:r>
      <w:r w:rsidRPr="002A48F7">
        <w:rPr>
          <w:rFonts w:asciiTheme="majorBidi" w:hAnsiTheme="majorBidi" w:cstheme="majorBidi"/>
          <w:szCs w:val="22"/>
          <w:lang w:val="lv-LV" w:eastAsia="fr-FR"/>
        </w:rPr>
        <w:t xml:space="preserve">veterinārārstu. </w:t>
      </w:r>
    </w:p>
    <w:p w14:paraId="734818D2"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p>
    <w:p w14:paraId="2CE6D1E5" w14:textId="77777777" w:rsidR="00885735" w:rsidRPr="002A48F7" w:rsidRDefault="00885735" w:rsidP="002A48F7">
      <w:pPr>
        <w:tabs>
          <w:tab w:val="clear" w:pos="567"/>
          <w:tab w:val="left" w:pos="0"/>
          <w:tab w:val="num" w:pos="284"/>
        </w:tabs>
        <w:spacing w:line="240" w:lineRule="auto"/>
        <w:rPr>
          <w:rFonts w:asciiTheme="majorBidi" w:hAnsiTheme="majorBidi" w:cstheme="majorBidi"/>
          <w:szCs w:val="22"/>
          <w:lang w:val="lv-LV" w:eastAsia="fr-FR"/>
        </w:rPr>
      </w:pPr>
    </w:p>
    <w:p w14:paraId="6A5A6861" w14:textId="77777777" w:rsidR="00885735" w:rsidRPr="002A48F7" w:rsidRDefault="00885735" w:rsidP="002A48F7">
      <w:pPr>
        <w:pStyle w:val="Style1"/>
        <w:ind w:left="0" w:firstLine="0"/>
        <w:rPr>
          <w:rFonts w:asciiTheme="majorBidi" w:hAnsiTheme="majorBidi" w:cstheme="majorBidi"/>
        </w:rPr>
      </w:pPr>
      <w:r w:rsidRPr="002A48F7">
        <w:rPr>
          <w:rFonts w:asciiTheme="majorBidi" w:hAnsiTheme="majorBidi" w:cstheme="majorBidi"/>
          <w:highlight w:val="lightGray"/>
        </w:rPr>
        <w:t>9.</w:t>
      </w:r>
      <w:r w:rsidRPr="002A48F7">
        <w:rPr>
          <w:rFonts w:asciiTheme="majorBidi" w:hAnsiTheme="majorBidi" w:cstheme="majorBidi"/>
        </w:rPr>
        <w:tab/>
        <w:t>Ieteikumi pareizai lietošanai</w:t>
      </w:r>
    </w:p>
    <w:p w14:paraId="64C761B2" w14:textId="77777777" w:rsidR="00885735" w:rsidRPr="002A48F7" w:rsidRDefault="00885735" w:rsidP="002A48F7">
      <w:pPr>
        <w:tabs>
          <w:tab w:val="clear" w:pos="567"/>
          <w:tab w:val="left" w:pos="0"/>
          <w:tab w:val="num" w:pos="284"/>
        </w:tabs>
        <w:spacing w:line="240" w:lineRule="auto"/>
        <w:rPr>
          <w:rFonts w:asciiTheme="majorBidi" w:hAnsiTheme="majorBidi" w:cstheme="majorBidi"/>
          <w:szCs w:val="22"/>
          <w:lang w:val="lv-LV" w:eastAsia="fr-FR"/>
        </w:rPr>
      </w:pPr>
    </w:p>
    <w:p w14:paraId="517204BB" w14:textId="3FCDE7F9" w:rsidR="00183D36" w:rsidRPr="002A48F7" w:rsidRDefault="00183D36" w:rsidP="00183D36">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b/>
          <w:bCs/>
          <w:szCs w:val="22"/>
          <w:lang w:val="lv-LV" w:eastAsia="fr-FR"/>
        </w:rPr>
        <w:t>Rupjā izsmidzināšana (inhalācija)</w:t>
      </w:r>
      <w:r w:rsidRPr="002A48F7">
        <w:rPr>
          <w:rFonts w:asciiTheme="majorBidi" w:hAnsiTheme="majorBidi" w:cstheme="majorBidi"/>
          <w:szCs w:val="22"/>
          <w:lang w:val="lv-LV" w:eastAsia="fr-FR"/>
        </w:rPr>
        <w:t xml:space="preserve"> – šo metodi var lietot inkubatorā cāļiem no 1 dienas vecuma tūlīt pēc izšķilšanās </w:t>
      </w:r>
      <w:r>
        <w:rPr>
          <w:rFonts w:asciiTheme="majorBidi" w:hAnsiTheme="majorBidi" w:cstheme="majorBidi"/>
          <w:szCs w:val="22"/>
          <w:lang w:val="lv-LV" w:eastAsia="fr-FR"/>
        </w:rPr>
        <w:t>novietnē</w:t>
      </w:r>
      <w:r w:rsidRPr="002A48F7">
        <w:rPr>
          <w:rFonts w:asciiTheme="majorBidi" w:hAnsiTheme="majorBidi" w:cstheme="majorBidi"/>
          <w:szCs w:val="22"/>
          <w:lang w:val="lv-LV" w:eastAsia="fr-FR"/>
        </w:rPr>
        <w:t xml:space="preserve">. </w:t>
      </w:r>
    </w:p>
    <w:p w14:paraId="3A83D6D9"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p>
    <w:p w14:paraId="6ED60EF5"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r w:rsidRPr="002A48F7">
        <w:rPr>
          <w:rFonts w:asciiTheme="majorBidi" w:hAnsiTheme="majorBidi" w:cstheme="majorBidi"/>
          <w:szCs w:val="22"/>
          <w:lang w:val="lv-LV" w:eastAsia="fr-FR"/>
        </w:rPr>
        <w:t>Vakcīnas izšķīdināšanai paredzētais ūdens daudzums ir norādīts zemāk tabulā. Dažos gadījumos tas jāpielāgo izsmidzinātāja ražotāja norādījumiem.</w:t>
      </w:r>
    </w:p>
    <w:p w14:paraId="2508BBD3" w14:textId="245D23BB" w:rsidR="00571FA8" w:rsidRDefault="00571FA8">
      <w:pPr>
        <w:tabs>
          <w:tab w:val="clear" w:pos="567"/>
        </w:tabs>
        <w:spacing w:line="240" w:lineRule="auto"/>
        <w:rPr>
          <w:rFonts w:asciiTheme="majorBidi" w:hAnsiTheme="majorBidi" w:cstheme="majorBidi"/>
          <w:szCs w:val="22"/>
          <w:lang w:val="lv-LV" w:eastAsia="fr-FR"/>
        </w:rPr>
      </w:pPr>
      <w:r>
        <w:rPr>
          <w:rFonts w:asciiTheme="majorBidi" w:hAnsiTheme="majorBidi" w:cstheme="majorBidi"/>
          <w:szCs w:val="22"/>
          <w:lang w:val="lv-LV" w:eastAsia="fr-FR"/>
        </w:rPr>
        <w:br w:type="page"/>
      </w:r>
    </w:p>
    <w:p w14:paraId="2430732F"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p>
    <w:tbl>
      <w:tblPr>
        <w:tblW w:w="7909" w:type="dxa"/>
        <w:jc w:val="center"/>
        <w:tblCellMar>
          <w:left w:w="0" w:type="dxa"/>
          <w:right w:w="0" w:type="dxa"/>
        </w:tblCellMar>
        <w:tblLook w:val="04A0" w:firstRow="1" w:lastRow="0" w:firstColumn="1" w:lastColumn="0" w:noHBand="0" w:noVBand="1"/>
      </w:tblPr>
      <w:tblGrid>
        <w:gridCol w:w="1631"/>
        <w:gridCol w:w="3183"/>
        <w:gridCol w:w="3095"/>
      </w:tblGrid>
      <w:tr w:rsidR="004E0B68" w:rsidRPr="00C955E5" w14:paraId="068B417F" w14:textId="77777777" w:rsidTr="003E1D4E">
        <w:trPr>
          <w:trHeight w:val="1022"/>
          <w:jc w:val="center"/>
        </w:trPr>
        <w:tc>
          <w:tcPr>
            <w:tcW w:w="163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B1A5A01" w14:textId="77777777" w:rsidR="004E0B68" w:rsidRPr="002A48F7" w:rsidRDefault="004E0B68" w:rsidP="002A48F7">
            <w:pPr>
              <w:spacing w:line="240" w:lineRule="auto"/>
              <w:jc w:val="center"/>
              <w:rPr>
                <w:rFonts w:asciiTheme="majorBidi" w:hAnsiTheme="majorBidi" w:cstheme="majorBidi"/>
                <w:sz w:val="24"/>
                <w:szCs w:val="24"/>
                <w:lang w:val="lv-LV"/>
              </w:rPr>
            </w:pPr>
            <w:r w:rsidRPr="002A48F7">
              <w:rPr>
                <w:rFonts w:asciiTheme="majorBidi" w:hAnsiTheme="majorBidi" w:cstheme="majorBidi"/>
                <w:szCs w:val="22"/>
                <w:lang w:val="lv-LV"/>
              </w:rPr>
              <w:t xml:space="preserve">Tabletes izmērs </w:t>
            </w:r>
            <w:r w:rsidRPr="002A48F7">
              <w:rPr>
                <w:rFonts w:asciiTheme="majorBidi" w:hAnsiTheme="majorBidi" w:cstheme="majorBidi"/>
                <w:szCs w:val="22"/>
                <w:lang w:val="lv-LV"/>
              </w:rPr>
              <w:br/>
              <w:t>(devas tabletē)</w:t>
            </w:r>
          </w:p>
        </w:tc>
        <w:tc>
          <w:tcPr>
            <w:tcW w:w="3183"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FBB5BA" w14:textId="536B5BF3"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Ūdens daudzums (ml) izšķīdin</w:t>
            </w:r>
            <w:r w:rsidR="00C8667B" w:rsidRPr="002A48F7">
              <w:rPr>
                <w:rFonts w:asciiTheme="majorBidi" w:hAnsiTheme="majorBidi" w:cstheme="majorBidi"/>
                <w:szCs w:val="22"/>
                <w:lang w:val="lv-LV"/>
              </w:rPr>
              <w:t>ā</w:t>
            </w:r>
            <w:r w:rsidRPr="002A48F7">
              <w:rPr>
                <w:rFonts w:asciiTheme="majorBidi" w:hAnsiTheme="majorBidi" w:cstheme="majorBidi"/>
                <w:szCs w:val="22"/>
                <w:lang w:val="lv-LV"/>
              </w:rPr>
              <w:t>šanai</w:t>
            </w:r>
          </w:p>
          <w:p w14:paraId="7F77607B" w14:textId="0A0546BB"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 lietošanai inkubatorā</w:t>
            </w:r>
          </w:p>
        </w:tc>
        <w:tc>
          <w:tcPr>
            <w:tcW w:w="309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1BD4C91" w14:textId="07772BC2"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Ūdens daudzums (ml) izšķīdināšanai</w:t>
            </w:r>
          </w:p>
          <w:p w14:paraId="762F1025" w14:textId="01D67152"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 lietošanai vistu novietnē</w:t>
            </w:r>
          </w:p>
        </w:tc>
      </w:tr>
      <w:tr w:rsidR="004E0B68" w:rsidRPr="002A48F7" w14:paraId="466C8808"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5C67E6" w14:textId="77777777"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0AB654" w14:textId="77777777"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125 - 150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016AD6" w14:textId="77777777"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100 - 200</w:t>
            </w:r>
          </w:p>
        </w:tc>
      </w:tr>
      <w:tr w:rsidR="004E0B68" w:rsidRPr="002A48F7" w14:paraId="57D9B199"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AB7126" w14:textId="77777777"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1000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209B44" w14:textId="77777777"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250 - 300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F15F16" w14:textId="77777777" w:rsidR="004E0B68" w:rsidRPr="002A48F7" w:rsidRDefault="004E0B68"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200 - 400</w:t>
            </w:r>
          </w:p>
        </w:tc>
      </w:tr>
      <w:tr w:rsidR="00FF1130" w:rsidRPr="002A48F7" w14:paraId="365A4382"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8552E2D" w14:textId="1E66B444"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1500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16D94293" w14:textId="651E4DF2"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375 - 450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27DBCD28" w14:textId="56A1346C"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300 - 600</w:t>
            </w:r>
          </w:p>
        </w:tc>
      </w:tr>
      <w:tr w:rsidR="00FF1130" w:rsidRPr="002A48F7" w14:paraId="709745C3"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7F15EB" w14:textId="77777777" w:rsidR="00FF1130" w:rsidRPr="002A48F7" w:rsidRDefault="00FF1130"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2000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778C253" w14:textId="77777777" w:rsidR="00FF1130" w:rsidRPr="002A48F7" w:rsidRDefault="00FF1130"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500 - 600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C3977C" w14:textId="77777777" w:rsidR="00FF1130" w:rsidRPr="002A48F7" w:rsidRDefault="00FF1130"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400 - 800</w:t>
            </w:r>
          </w:p>
        </w:tc>
      </w:tr>
      <w:tr w:rsidR="00FF1130" w:rsidRPr="002A48F7" w14:paraId="622CFA7D"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5C423F" w14:textId="77777777" w:rsidR="00FF1130" w:rsidRPr="002A48F7" w:rsidRDefault="00FF1130"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2500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C666731" w14:textId="77777777" w:rsidR="00FF1130" w:rsidRPr="002A48F7" w:rsidRDefault="00FF1130"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625 - 750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91A9D5" w14:textId="77777777" w:rsidR="00FF1130" w:rsidRPr="002A48F7" w:rsidRDefault="00FF1130" w:rsidP="002A48F7">
            <w:pPr>
              <w:spacing w:line="240" w:lineRule="auto"/>
              <w:jc w:val="center"/>
              <w:rPr>
                <w:rFonts w:asciiTheme="majorBidi" w:hAnsiTheme="majorBidi" w:cstheme="majorBidi"/>
                <w:lang w:val="lv-LV"/>
              </w:rPr>
            </w:pPr>
            <w:r w:rsidRPr="002A48F7">
              <w:rPr>
                <w:rFonts w:asciiTheme="majorBidi" w:hAnsiTheme="majorBidi" w:cstheme="majorBidi"/>
                <w:szCs w:val="22"/>
                <w:lang w:val="lv-LV"/>
              </w:rPr>
              <w:t>500 - 1 000</w:t>
            </w:r>
          </w:p>
        </w:tc>
      </w:tr>
      <w:tr w:rsidR="00FF1130" w:rsidRPr="002A48F7" w14:paraId="025163DC"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B6CBAE3" w14:textId="1C354ED7"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3000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554A7CD1" w14:textId="441E59B5"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750 - 900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25A33C6A" w14:textId="5B645928"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600 - 1200</w:t>
            </w:r>
          </w:p>
        </w:tc>
      </w:tr>
      <w:tr w:rsidR="00FF1130" w:rsidRPr="002A48F7" w14:paraId="7638D6C0"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D8D5F8" w14:textId="33BD3CA8"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3500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1E95732C" w14:textId="7DCCCCCC"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875 - 1050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66701DEC" w14:textId="34D9B129"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700 - 1400</w:t>
            </w:r>
          </w:p>
        </w:tc>
      </w:tr>
      <w:tr w:rsidR="00FF1130" w:rsidRPr="002A48F7" w14:paraId="4612A4E3"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8D6496" w14:textId="1E6E3FE6"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4000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5F5897B2" w14:textId="06961168"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1000 - 1200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64C07342" w14:textId="462674C2"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800 - 1600</w:t>
            </w:r>
          </w:p>
        </w:tc>
      </w:tr>
      <w:tr w:rsidR="00FF1130" w:rsidRPr="002A48F7" w14:paraId="1E6FF667"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86AE641" w14:textId="4C5A163C"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4500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tcPr>
          <w:p w14:paraId="38104286" w14:textId="3713DAE2"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1125 - 1350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tcPr>
          <w:p w14:paraId="62D4F2B5" w14:textId="0FC0D6D6"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900 - 1800</w:t>
            </w:r>
          </w:p>
        </w:tc>
      </w:tr>
      <w:tr w:rsidR="00FF1130" w:rsidRPr="002A48F7" w14:paraId="17F86872"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2926A65" w14:textId="77777777"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5000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088E7D" w14:textId="77777777"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1250 - 1500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4F3D88" w14:textId="77777777"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1000 - 2000</w:t>
            </w:r>
          </w:p>
        </w:tc>
      </w:tr>
      <w:tr w:rsidR="00FF1130" w:rsidRPr="002A48F7" w14:paraId="25029BCC" w14:textId="77777777" w:rsidTr="003E1D4E">
        <w:trPr>
          <w:jc w:val="center"/>
        </w:trPr>
        <w:tc>
          <w:tcPr>
            <w:tcW w:w="163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CB8F51" w14:textId="77777777"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10000</w:t>
            </w:r>
          </w:p>
        </w:tc>
        <w:tc>
          <w:tcPr>
            <w:tcW w:w="318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45EF38" w14:textId="77777777"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2500 - 3000</w:t>
            </w:r>
          </w:p>
        </w:tc>
        <w:tc>
          <w:tcPr>
            <w:tcW w:w="3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F6F430" w14:textId="77777777" w:rsidR="00FF1130" w:rsidRPr="002A48F7" w:rsidRDefault="00FF1130" w:rsidP="002A48F7">
            <w:pPr>
              <w:spacing w:line="240" w:lineRule="auto"/>
              <w:jc w:val="center"/>
              <w:rPr>
                <w:rFonts w:asciiTheme="majorBidi" w:hAnsiTheme="majorBidi" w:cstheme="majorBidi"/>
                <w:szCs w:val="22"/>
                <w:lang w:val="lv-LV"/>
              </w:rPr>
            </w:pPr>
            <w:r w:rsidRPr="002A48F7">
              <w:rPr>
                <w:rFonts w:asciiTheme="majorBidi" w:hAnsiTheme="majorBidi" w:cstheme="majorBidi"/>
                <w:szCs w:val="22"/>
                <w:lang w:val="lv-LV"/>
              </w:rPr>
              <w:t>2000 - 4000</w:t>
            </w:r>
          </w:p>
        </w:tc>
      </w:tr>
    </w:tbl>
    <w:p w14:paraId="701FAA16"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p>
    <w:p w14:paraId="754951F1" w14:textId="20CD6406" w:rsidR="00201E31" w:rsidRPr="002A48F7" w:rsidRDefault="00201E31" w:rsidP="00201E31">
      <w:pPr>
        <w:tabs>
          <w:tab w:val="clear" w:pos="567"/>
          <w:tab w:val="left" w:pos="0"/>
          <w:tab w:val="num" w:pos="284"/>
        </w:tabs>
        <w:spacing w:line="240" w:lineRule="auto"/>
        <w:contextualSpacing/>
        <w:rPr>
          <w:rFonts w:asciiTheme="majorBidi" w:hAnsiTheme="majorBidi" w:cstheme="majorBidi"/>
          <w:b/>
          <w:bCs/>
          <w:szCs w:val="22"/>
          <w:lang w:val="lv-LV" w:eastAsia="fr-FR"/>
        </w:rPr>
      </w:pPr>
      <w:r w:rsidRPr="002A48F7">
        <w:rPr>
          <w:rFonts w:asciiTheme="majorBidi" w:hAnsiTheme="majorBidi" w:cstheme="majorBidi"/>
          <w:b/>
          <w:bCs/>
          <w:szCs w:val="22"/>
          <w:lang w:val="lv-LV" w:eastAsia="fr-FR"/>
        </w:rPr>
        <w:t>Vakcinācija inkubatorā, izmantojot rupj</w:t>
      </w:r>
      <w:r>
        <w:rPr>
          <w:rFonts w:asciiTheme="majorBidi" w:hAnsiTheme="majorBidi" w:cstheme="majorBidi"/>
          <w:b/>
          <w:bCs/>
          <w:szCs w:val="22"/>
          <w:lang w:val="lv-LV" w:eastAsia="fr-FR"/>
        </w:rPr>
        <w:t>o</w:t>
      </w:r>
      <w:r w:rsidRPr="002A48F7">
        <w:rPr>
          <w:rFonts w:asciiTheme="majorBidi" w:hAnsiTheme="majorBidi" w:cstheme="majorBidi"/>
          <w:b/>
          <w:bCs/>
          <w:szCs w:val="22"/>
          <w:lang w:val="lv-LV" w:eastAsia="fr-FR"/>
        </w:rPr>
        <w:t xml:space="preserve"> izsmidzināšan</w:t>
      </w:r>
      <w:r>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 xml:space="preserve"> (inhalācij</w:t>
      </w:r>
      <w:r>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w:t>
      </w:r>
    </w:p>
    <w:p w14:paraId="18D993E6" w14:textId="77777777" w:rsidR="00201E31" w:rsidRPr="002A48F7" w:rsidRDefault="00201E31" w:rsidP="00201E31">
      <w:pPr>
        <w:tabs>
          <w:tab w:val="clear" w:pos="567"/>
          <w:tab w:val="left" w:pos="0"/>
          <w:tab w:val="num" w:pos="284"/>
        </w:tabs>
        <w:spacing w:line="240" w:lineRule="auto"/>
        <w:contextualSpacing/>
        <w:rPr>
          <w:rFonts w:asciiTheme="majorBidi" w:hAnsiTheme="majorBidi" w:cstheme="majorBidi"/>
          <w:b/>
          <w:szCs w:val="22"/>
          <w:lang w:val="lv-LV" w:eastAsia="fr-FR"/>
        </w:rPr>
      </w:pPr>
    </w:p>
    <w:p w14:paraId="6E0B9014" w14:textId="73A67D51" w:rsidR="00201E31" w:rsidRPr="002A48F7" w:rsidRDefault="00201E31" w:rsidP="00201E31">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Vakcinācija inkubatorā tiek veikta, izmantojot automātisko izsmidzināšanas iekārtu, kas tiek aktivēta, kad kastes ar cāļiem virzās pa lenti. Vēl izsmidzināšanu var veikt, izmantojot </w:t>
      </w:r>
      <w:r>
        <w:rPr>
          <w:rFonts w:asciiTheme="majorBidi" w:hAnsiTheme="majorBidi" w:cstheme="majorBidi"/>
          <w:szCs w:val="22"/>
          <w:lang w:val="lv-LV" w:eastAsia="fr-FR"/>
        </w:rPr>
        <w:t>manuāli</w:t>
      </w:r>
      <w:r w:rsidRPr="002A48F7">
        <w:rPr>
          <w:rFonts w:asciiTheme="majorBidi" w:hAnsiTheme="majorBidi" w:cstheme="majorBidi"/>
          <w:szCs w:val="22"/>
          <w:lang w:val="lv-LV" w:eastAsia="fr-FR"/>
        </w:rPr>
        <w:t xml:space="preserve"> darbināmu </w:t>
      </w:r>
      <w:r>
        <w:rPr>
          <w:rFonts w:asciiTheme="majorBidi" w:hAnsiTheme="majorBidi" w:cstheme="majorBidi"/>
          <w:szCs w:val="22"/>
          <w:lang w:val="lv-LV" w:eastAsia="fr-FR"/>
        </w:rPr>
        <w:t xml:space="preserve">rokas </w:t>
      </w:r>
      <w:r w:rsidRPr="002A48F7">
        <w:rPr>
          <w:rFonts w:asciiTheme="majorBidi" w:hAnsiTheme="majorBidi" w:cstheme="majorBidi"/>
          <w:szCs w:val="22"/>
          <w:lang w:val="lv-LV" w:eastAsia="fr-FR"/>
        </w:rPr>
        <w:t>smidzinā</w:t>
      </w:r>
      <w:r>
        <w:rPr>
          <w:rFonts w:asciiTheme="majorBidi" w:hAnsiTheme="majorBidi" w:cstheme="majorBidi"/>
          <w:szCs w:val="22"/>
          <w:lang w:val="lv-LV" w:eastAsia="fr-FR"/>
        </w:rPr>
        <w:t>tāju</w:t>
      </w:r>
      <w:r w:rsidRPr="002A48F7">
        <w:rPr>
          <w:rFonts w:asciiTheme="majorBidi" w:hAnsiTheme="majorBidi" w:cstheme="majorBidi"/>
          <w:szCs w:val="22"/>
          <w:lang w:val="lv-LV" w:eastAsia="fr-FR"/>
        </w:rPr>
        <w:t>. Abos gadījumos nodrošin</w:t>
      </w:r>
      <w:r>
        <w:rPr>
          <w:rFonts w:asciiTheme="majorBidi" w:hAnsiTheme="majorBidi" w:cstheme="majorBidi"/>
          <w:szCs w:val="22"/>
          <w:lang w:val="lv-LV" w:eastAsia="fr-FR"/>
        </w:rPr>
        <w:t xml:space="preserve">āt </w:t>
      </w:r>
      <w:r w:rsidRPr="002A48F7">
        <w:rPr>
          <w:rFonts w:asciiTheme="majorBidi" w:hAnsiTheme="majorBidi" w:cstheme="majorBidi"/>
          <w:szCs w:val="22"/>
          <w:lang w:val="lv-LV" w:eastAsia="fr-FR"/>
        </w:rPr>
        <w:t>pilienu izmēr</w:t>
      </w:r>
      <w:r>
        <w:rPr>
          <w:rFonts w:asciiTheme="majorBidi" w:hAnsiTheme="majorBidi" w:cstheme="majorBidi"/>
          <w:szCs w:val="22"/>
          <w:lang w:val="lv-LV" w:eastAsia="fr-FR"/>
        </w:rPr>
        <w:t>u</w:t>
      </w:r>
      <w:r w:rsidRPr="002A48F7">
        <w:rPr>
          <w:rFonts w:asciiTheme="majorBidi" w:hAnsiTheme="majorBidi" w:cstheme="majorBidi"/>
          <w:szCs w:val="22"/>
          <w:lang w:val="lv-LV" w:eastAsia="fr-FR"/>
        </w:rPr>
        <w:t xml:space="preserve"> aptuveni 100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200 </w:t>
      </w:r>
      <w:r w:rsidRPr="002A48F7">
        <w:rPr>
          <w:rFonts w:asciiTheme="majorBidi" w:hAnsiTheme="majorBidi" w:cstheme="majorBidi"/>
          <w:color w:val="000000"/>
          <w:szCs w:val="22"/>
          <w:lang w:val="lv-LV"/>
        </w:rPr>
        <w:t>µm</w:t>
      </w:r>
      <w:r w:rsidRPr="002A48F7">
        <w:rPr>
          <w:rFonts w:asciiTheme="majorBidi" w:hAnsiTheme="majorBidi" w:cstheme="majorBidi"/>
          <w:szCs w:val="22"/>
          <w:lang w:val="lv-LV" w:eastAsia="fr-FR"/>
        </w:rPr>
        <w:t xml:space="preserve"> (mikrometri) diametrā, un izsmidzināšan</w:t>
      </w:r>
      <w:r>
        <w:rPr>
          <w:rFonts w:asciiTheme="majorBidi" w:hAnsiTheme="majorBidi" w:cstheme="majorBidi"/>
          <w:szCs w:val="22"/>
          <w:lang w:val="lv-LV" w:eastAsia="fr-FR"/>
        </w:rPr>
        <w:t>u</w:t>
      </w:r>
      <w:r w:rsidRPr="002A48F7">
        <w:rPr>
          <w:rFonts w:asciiTheme="majorBidi" w:hAnsiTheme="majorBidi" w:cstheme="majorBidi"/>
          <w:szCs w:val="22"/>
          <w:lang w:val="lv-LV" w:eastAsia="fr-FR"/>
        </w:rPr>
        <w:t xml:space="preserve"> </w:t>
      </w:r>
      <w:r>
        <w:rPr>
          <w:rFonts w:asciiTheme="majorBidi" w:hAnsiTheme="majorBidi" w:cstheme="majorBidi"/>
          <w:szCs w:val="22"/>
          <w:lang w:val="lv-LV" w:eastAsia="fr-FR"/>
        </w:rPr>
        <w:t>veikt</w:t>
      </w:r>
      <w:r w:rsidRPr="002A48F7">
        <w:rPr>
          <w:rFonts w:asciiTheme="majorBidi" w:hAnsiTheme="majorBidi" w:cstheme="majorBidi"/>
          <w:szCs w:val="22"/>
          <w:lang w:val="lv-LV" w:eastAsia="fr-FR"/>
        </w:rPr>
        <w:t xml:space="preserve"> tā, lai cāļi būtu mitri. Tātad 25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30 ml ūdens vajadzētu saturēt 100 vakcīnas devas, kas ir pietiekami 100 cāļiem. </w:t>
      </w:r>
    </w:p>
    <w:p w14:paraId="65131C98"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p>
    <w:p w14:paraId="219C2E26" w14:textId="77777777" w:rsidR="00383CE9" w:rsidRPr="002A48F7" w:rsidRDefault="00383CE9" w:rsidP="00383CE9">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Veicamie pasākumi pirms vakcinācijas inkubatorā</w:t>
      </w:r>
      <w:r w:rsidRPr="002A48F7">
        <w:rPr>
          <w:rFonts w:asciiTheme="majorBidi" w:hAnsiTheme="majorBidi" w:cstheme="majorBidi"/>
          <w:szCs w:val="22"/>
          <w:lang w:val="lv-LV" w:eastAsia="fr-FR"/>
        </w:rPr>
        <w:t>:</w:t>
      </w:r>
    </w:p>
    <w:p w14:paraId="7FA32099" w14:textId="284EDBB0" w:rsidR="00383CE9" w:rsidRPr="002A48F7" w:rsidRDefault="00383CE9" w:rsidP="00383CE9">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ārliecināties, ka aprīkojums ir tīrs, nesatur dezinfekcijas un mazgāšanas līdzekļu paliekas un darbojas pareizi</w:t>
      </w:r>
      <w:r>
        <w:rPr>
          <w:rFonts w:asciiTheme="majorBidi" w:hAnsiTheme="majorBidi" w:cstheme="majorBidi"/>
          <w:szCs w:val="22"/>
          <w:lang w:val="lv-LV" w:eastAsia="fr-FR"/>
        </w:rPr>
        <w:t>.</w:t>
      </w:r>
    </w:p>
    <w:p w14:paraId="302681A6" w14:textId="205930B4" w:rsidR="00383CE9" w:rsidRPr="002A48F7" w:rsidRDefault="00383CE9" w:rsidP="00383CE9">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 xml:space="preserve">ārliecināties, ka </w:t>
      </w:r>
      <w:r>
        <w:rPr>
          <w:rFonts w:asciiTheme="majorBidi" w:hAnsiTheme="majorBidi" w:cstheme="majorBidi"/>
          <w:szCs w:val="22"/>
          <w:lang w:val="lv-LV" w:eastAsia="fr-FR"/>
        </w:rPr>
        <w:t xml:space="preserve">ir pietiekams </w:t>
      </w:r>
      <w:r w:rsidRPr="002A48F7">
        <w:rPr>
          <w:rFonts w:asciiTheme="majorBidi" w:hAnsiTheme="majorBidi" w:cstheme="majorBidi"/>
          <w:szCs w:val="22"/>
          <w:lang w:val="lv-LV" w:eastAsia="fr-FR"/>
        </w:rPr>
        <w:t>aukstā (10 – 15 °C), iepriekš uzvārītā krāna ūdens daudzums</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250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300 ml uz </w:t>
      </w:r>
      <w:r>
        <w:rPr>
          <w:rFonts w:asciiTheme="majorBidi" w:hAnsiTheme="majorBidi" w:cstheme="majorBidi"/>
          <w:szCs w:val="22"/>
          <w:lang w:val="lv-LV" w:eastAsia="fr-FR"/>
        </w:rPr>
        <w:t xml:space="preserve">katrām </w:t>
      </w:r>
      <w:r w:rsidRPr="002A48F7">
        <w:rPr>
          <w:rFonts w:asciiTheme="majorBidi" w:hAnsiTheme="majorBidi" w:cstheme="majorBidi"/>
          <w:szCs w:val="22"/>
          <w:lang w:val="lv-LV" w:eastAsia="fr-FR"/>
        </w:rPr>
        <w:t>1000 devām</w:t>
      </w:r>
      <w:r>
        <w:rPr>
          <w:rFonts w:asciiTheme="majorBidi" w:hAnsiTheme="majorBidi" w:cstheme="majorBidi"/>
          <w:szCs w:val="22"/>
          <w:lang w:val="lv-LV" w:eastAsia="fr-FR"/>
        </w:rPr>
        <w:t>.</w:t>
      </w:r>
    </w:p>
    <w:p w14:paraId="50487EB7" w14:textId="6F9FAE8C" w:rsidR="00383CE9" w:rsidRPr="002A48F7" w:rsidRDefault="00383CE9" w:rsidP="00383CE9">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Pr>
          <w:rFonts w:asciiTheme="majorBidi" w:hAnsiTheme="majorBidi" w:cstheme="majorBidi"/>
          <w:szCs w:val="22"/>
          <w:lang w:val="lv-LV" w:eastAsia="fr-FR"/>
        </w:rPr>
        <w:t>K</w:t>
      </w:r>
      <w:r w:rsidRPr="002A48F7">
        <w:rPr>
          <w:rFonts w:asciiTheme="majorBidi" w:hAnsiTheme="majorBidi" w:cstheme="majorBidi"/>
          <w:szCs w:val="22"/>
          <w:lang w:val="lv-LV" w:eastAsia="fr-FR"/>
        </w:rPr>
        <w:t xml:space="preserve">alibrēt izsmidzināšanas iekārtu, lai iegūtu pilienus, kuru izmērs ir 100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200</w:t>
      </w:r>
      <w:r>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w:t>
      </w:r>
      <w:r w:rsidRPr="002A48F7">
        <w:rPr>
          <w:rFonts w:asciiTheme="majorBidi" w:hAnsiTheme="majorBidi" w:cstheme="majorBidi"/>
          <w:color w:val="000000"/>
          <w:szCs w:val="22"/>
          <w:lang w:val="lv-LV"/>
        </w:rPr>
        <w:t>µm</w:t>
      </w:r>
      <w:r w:rsidRPr="002A48F7">
        <w:rPr>
          <w:rFonts w:asciiTheme="majorBidi" w:hAnsiTheme="majorBidi" w:cstheme="majorBidi"/>
          <w:szCs w:val="22"/>
          <w:lang w:val="lv-LV" w:eastAsia="fr-FR"/>
        </w:rPr>
        <w:t xml:space="preserve"> (mikrometri) diametrā</w:t>
      </w:r>
      <w:r>
        <w:rPr>
          <w:rFonts w:asciiTheme="majorBidi" w:hAnsiTheme="majorBidi" w:cstheme="majorBidi"/>
          <w:szCs w:val="22"/>
          <w:lang w:val="lv-LV" w:eastAsia="fr-FR"/>
        </w:rPr>
        <w:t>.</w:t>
      </w:r>
    </w:p>
    <w:p w14:paraId="08322247" w14:textId="5B5106A1" w:rsidR="00383CE9" w:rsidRPr="002A48F7" w:rsidRDefault="00383CE9" w:rsidP="00383CE9">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4.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ievienot ūdenim zilu krāsvielu</w:t>
      </w:r>
      <w:r>
        <w:rPr>
          <w:rFonts w:asciiTheme="majorBidi" w:hAnsiTheme="majorBidi" w:cstheme="majorBidi"/>
          <w:szCs w:val="22"/>
          <w:lang w:val="lv-LV" w:eastAsia="fr-FR"/>
        </w:rPr>
        <w:t>.</w:t>
      </w:r>
    </w:p>
    <w:p w14:paraId="0659B193" w14:textId="4E78240E" w:rsidR="00383CE9" w:rsidRPr="002A48F7" w:rsidRDefault="00383CE9" w:rsidP="00383CE9">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5.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ārbaudīt izsmidzināšanas iekārtu, pārlaižot to pāri tukšai kastei, lai pārliecinātos par pareizu pilienu lielumu un vienmērīgu kastes pārklājumu vakcīnas izsmidzināšanas laikā.</w:t>
      </w:r>
    </w:p>
    <w:p w14:paraId="519F4CEB"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p>
    <w:p w14:paraId="129D7CF2" w14:textId="77777777" w:rsidR="00DD0AAF" w:rsidRPr="002A48F7" w:rsidRDefault="00DD0AAF" w:rsidP="00DD0AAF">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Sagatavošana</w:t>
      </w:r>
      <w:r w:rsidRPr="002A48F7">
        <w:rPr>
          <w:rFonts w:asciiTheme="majorBidi" w:hAnsiTheme="majorBidi" w:cstheme="majorBidi"/>
          <w:szCs w:val="22"/>
          <w:lang w:val="lv-LV" w:eastAsia="fr-FR"/>
        </w:rPr>
        <w:t>:</w:t>
      </w:r>
    </w:p>
    <w:p w14:paraId="3ECF0633" w14:textId="096A3E78" w:rsidR="00DD0AAF" w:rsidRPr="002A48F7" w:rsidRDefault="00DD0AAF" w:rsidP="00DD0AAF">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Pr>
          <w:rFonts w:asciiTheme="majorBidi" w:hAnsiTheme="majorBidi" w:cstheme="majorBidi"/>
          <w:szCs w:val="22"/>
          <w:lang w:val="lv-LV" w:eastAsia="fr-FR"/>
        </w:rPr>
        <w:t>I</w:t>
      </w:r>
      <w:r w:rsidRPr="002A48F7">
        <w:rPr>
          <w:rFonts w:asciiTheme="majorBidi" w:hAnsiTheme="majorBidi" w:cstheme="majorBidi"/>
          <w:szCs w:val="22"/>
          <w:lang w:val="lv-LV" w:eastAsia="fr-FR"/>
        </w:rPr>
        <w:t xml:space="preserve">evietot nepieciešamo tablešu daudzumu traukā ar ūdeni un nogaidīt līdz tās pilnībā izšķīst (tas </w:t>
      </w:r>
      <w:r>
        <w:rPr>
          <w:rFonts w:asciiTheme="majorBidi" w:hAnsiTheme="majorBidi" w:cstheme="majorBidi"/>
          <w:szCs w:val="22"/>
          <w:lang w:val="lv-LV" w:eastAsia="fr-FR"/>
        </w:rPr>
        <w:t>aizņem ne vairāk kā</w:t>
      </w:r>
      <w:r w:rsidRPr="002A48F7">
        <w:rPr>
          <w:rFonts w:asciiTheme="majorBidi" w:hAnsiTheme="majorBidi" w:cstheme="majorBidi"/>
          <w:szCs w:val="22"/>
          <w:lang w:val="lv-LV" w:eastAsia="fr-FR"/>
        </w:rPr>
        <w:t xml:space="preserve"> 5 minūtes). </w:t>
      </w:r>
      <w:r>
        <w:rPr>
          <w:rFonts w:asciiTheme="majorBidi" w:hAnsiTheme="majorBidi" w:cstheme="majorBidi"/>
          <w:szCs w:val="22"/>
          <w:lang w:val="lv-LV" w:eastAsia="fr-FR"/>
        </w:rPr>
        <w:t>Izšķīdinātā vakcīna</w:t>
      </w:r>
      <w:r w:rsidRPr="002A48F7">
        <w:rPr>
          <w:rFonts w:asciiTheme="majorBidi" w:hAnsiTheme="majorBidi" w:cstheme="majorBidi"/>
          <w:szCs w:val="22"/>
          <w:lang w:val="lv-LV" w:eastAsia="fr-FR"/>
        </w:rPr>
        <w:t xml:space="preserve"> ir gandrīz dzidrs, nedaudz duļķains šķīdums ar ļoti mazām</w:t>
      </w:r>
      <w:r>
        <w:rPr>
          <w:rFonts w:asciiTheme="majorBidi" w:hAnsiTheme="majorBidi" w:cstheme="majorBidi"/>
          <w:szCs w:val="22"/>
          <w:lang w:val="lv-LV" w:eastAsia="fr-FR"/>
        </w:rPr>
        <w:t>, brīvi peldošām</w:t>
      </w:r>
      <w:r w:rsidRPr="002A48F7">
        <w:rPr>
          <w:rFonts w:asciiTheme="majorBidi" w:hAnsiTheme="majorBidi" w:cstheme="majorBidi"/>
          <w:szCs w:val="22"/>
          <w:lang w:val="lv-LV" w:eastAsia="fr-FR"/>
        </w:rPr>
        <w:t xml:space="preserve"> daļiņām un maziem burbuļiem uz augšējās virsmas. Vakcīnu nedrīkst lietot, ja visa tablete nav pilnībā izšķīdusi vai nav izšķīdusi vispār, kā arī tad, ja tabletei ir neatbilstošs izskats, piemēram, ir mainījusies krāsa vai tablete ir uzbriedusi</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w:t>
      </w:r>
    </w:p>
    <w:p w14:paraId="272DB027" w14:textId="17B6585B" w:rsidR="00DD0AAF" w:rsidRPr="002A48F7" w:rsidRDefault="00DD0AAF" w:rsidP="00DD0AAF">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ārliet izšķīdināto vakcīnu izsmidzināšanas iekārtas tvertnē un viegli samaisīt</w:t>
      </w:r>
      <w:r>
        <w:rPr>
          <w:rFonts w:asciiTheme="majorBidi" w:hAnsiTheme="majorBidi" w:cstheme="majorBidi"/>
          <w:szCs w:val="22"/>
          <w:lang w:val="lv-LV" w:eastAsia="fr-FR"/>
        </w:rPr>
        <w:t>.</w:t>
      </w:r>
    </w:p>
    <w:p w14:paraId="1ECB8D41" w14:textId="40F2F6F1" w:rsidR="00DD0AAF" w:rsidRPr="002A48F7" w:rsidRDefault="00DD0AAF" w:rsidP="00DD0AAF">
      <w:pPr>
        <w:tabs>
          <w:tab w:val="clear" w:pos="567"/>
          <w:tab w:val="left" w:pos="0"/>
          <w:tab w:val="num" w:pos="90"/>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Pr>
          <w:rFonts w:asciiTheme="majorBidi" w:hAnsiTheme="majorBidi" w:cstheme="majorBidi"/>
          <w:szCs w:val="22"/>
          <w:lang w:val="lv-LV" w:eastAsia="fr-FR"/>
        </w:rPr>
        <w:t>N</w:t>
      </w:r>
      <w:r w:rsidRPr="002A48F7">
        <w:rPr>
          <w:rFonts w:asciiTheme="majorBidi" w:hAnsiTheme="majorBidi" w:cstheme="majorBidi"/>
          <w:szCs w:val="22"/>
          <w:lang w:val="lv-LV" w:eastAsia="fr-FR"/>
        </w:rPr>
        <w:t xml:space="preserve">elietot tabletes no bojātiem </w:t>
      </w:r>
      <w:proofErr w:type="spellStart"/>
      <w:r w:rsidRPr="002A48F7">
        <w:rPr>
          <w:rFonts w:asciiTheme="majorBidi" w:hAnsiTheme="majorBidi" w:cstheme="majorBidi"/>
          <w:szCs w:val="22"/>
          <w:lang w:val="lv-LV" w:eastAsia="fr-FR"/>
        </w:rPr>
        <w:t>blistera</w:t>
      </w:r>
      <w:proofErr w:type="spellEnd"/>
      <w:r w:rsidRPr="002A48F7">
        <w:rPr>
          <w:rFonts w:asciiTheme="majorBidi" w:hAnsiTheme="majorBidi" w:cstheme="majorBidi"/>
          <w:szCs w:val="22"/>
          <w:lang w:val="lv-LV" w:eastAsia="fr-FR"/>
        </w:rPr>
        <w:t xml:space="preserve"> nodalījumiem. Neizlietotu vakcīnu neuzglabāt nākamajai lietošanas reizei. Nelietot mazāku devu kā paredzēts. Pārdozēšana ir drošāka par pārāk mazas devas lietošanu.</w:t>
      </w:r>
    </w:p>
    <w:p w14:paraId="301176EF" w14:textId="77777777" w:rsidR="00081716" w:rsidRPr="002A48F7" w:rsidRDefault="00081716" w:rsidP="002A48F7">
      <w:pPr>
        <w:tabs>
          <w:tab w:val="clear" w:pos="567"/>
          <w:tab w:val="left" w:pos="0"/>
          <w:tab w:val="num" w:pos="284"/>
        </w:tabs>
        <w:spacing w:line="240" w:lineRule="auto"/>
        <w:rPr>
          <w:rFonts w:asciiTheme="majorBidi" w:hAnsiTheme="majorBidi" w:cstheme="majorBidi"/>
          <w:szCs w:val="22"/>
          <w:lang w:val="lv-LV" w:eastAsia="fr-FR"/>
        </w:rPr>
      </w:pPr>
    </w:p>
    <w:p w14:paraId="6AF8ACEA" w14:textId="77777777" w:rsidR="00196167" w:rsidRPr="002A48F7" w:rsidRDefault="00196167" w:rsidP="0019616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Lietošana</w:t>
      </w:r>
      <w:r w:rsidRPr="002A48F7">
        <w:rPr>
          <w:rFonts w:asciiTheme="majorBidi" w:hAnsiTheme="majorBidi" w:cstheme="majorBidi"/>
          <w:szCs w:val="22"/>
          <w:lang w:val="lv-LV" w:eastAsia="fr-FR"/>
        </w:rPr>
        <w:t xml:space="preserve">: </w:t>
      </w:r>
    </w:p>
    <w:p w14:paraId="610E765B" w14:textId="7344C024" w:rsidR="00196167" w:rsidRPr="002A48F7" w:rsidRDefault="00196167" w:rsidP="0019616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ārbaudīt smidzinātāja sprausl</w:t>
      </w:r>
      <w:r>
        <w:rPr>
          <w:rFonts w:asciiTheme="majorBidi" w:hAnsiTheme="majorBidi" w:cstheme="majorBidi"/>
          <w:szCs w:val="22"/>
          <w:lang w:val="lv-LV" w:eastAsia="fr-FR"/>
        </w:rPr>
        <w:t>u</w:t>
      </w:r>
      <w:r w:rsidRPr="002A48F7">
        <w:rPr>
          <w:rFonts w:asciiTheme="majorBidi" w:hAnsiTheme="majorBidi" w:cstheme="majorBidi"/>
          <w:szCs w:val="22"/>
          <w:lang w:val="lv-LV" w:eastAsia="fr-FR"/>
        </w:rPr>
        <w:t xml:space="preserve"> darbību</w:t>
      </w:r>
      <w:r>
        <w:rPr>
          <w:rFonts w:asciiTheme="majorBidi" w:hAnsiTheme="majorBidi" w:cstheme="majorBidi"/>
          <w:szCs w:val="22"/>
          <w:lang w:val="lv-LV" w:eastAsia="fr-FR"/>
        </w:rPr>
        <w:t>.</w:t>
      </w:r>
    </w:p>
    <w:p w14:paraId="02DF69E3" w14:textId="2D4B7AAB" w:rsidR="00196167" w:rsidRPr="002A48F7" w:rsidRDefault="00196167" w:rsidP="0019616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ārbaudīt ūdens temperatūru (10 – 15 °C)</w:t>
      </w:r>
      <w:r>
        <w:rPr>
          <w:rFonts w:asciiTheme="majorBidi" w:hAnsiTheme="majorBidi" w:cstheme="majorBidi"/>
          <w:szCs w:val="22"/>
          <w:lang w:val="lv-LV" w:eastAsia="fr-FR"/>
        </w:rPr>
        <w:t>.</w:t>
      </w:r>
    </w:p>
    <w:p w14:paraId="4FEDE15C" w14:textId="43ADB81B" w:rsidR="00196167" w:rsidRPr="002A48F7" w:rsidRDefault="00196167" w:rsidP="00196167">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ēc izšķīdināšanas ūdenī vakcīna saglabā pilnu iedarbību 3 stundas, bet vēlams to izlietot nekavējoties.</w:t>
      </w:r>
    </w:p>
    <w:p w14:paraId="73EB7398" w14:textId="77777777" w:rsidR="00196167" w:rsidRPr="002A48F7" w:rsidRDefault="00196167" w:rsidP="00196167">
      <w:pPr>
        <w:tabs>
          <w:tab w:val="clear" w:pos="567"/>
          <w:tab w:val="left" w:pos="0"/>
          <w:tab w:val="num" w:pos="284"/>
        </w:tabs>
        <w:spacing w:line="240" w:lineRule="auto"/>
        <w:contextualSpacing/>
        <w:rPr>
          <w:rFonts w:asciiTheme="majorBidi" w:hAnsiTheme="majorBidi" w:cstheme="majorBidi"/>
          <w:szCs w:val="22"/>
          <w:lang w:val="lv-LV" w:eastAsia="fr-FR"/>
        </w:rPr>
      </w:pPr>
    </w:p>
    <w:p w14:paraId="2ABE71A6" w14:textId="77777777" w:rsidR="00196167" w:rsidRPr="002A48F7" w:rsidRDefault="00196167" w:rsidP="00196167">
      <w:pPr>
        <w:keepNext/>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 xml:space="preserve">Uzraudzība: </w:t>
      </w:r>
    </w:p>
    <w:p w14:paraId="671AC8A4" w14:textId="77777777" w:rsidR="00196167" w:rsidRPr="002A48F7" w:rsidRDefault="00196167" w:rsidP="00196167">
      <w:pPr>
        <w:keepNext/>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Uzraudzīt vakcinēšanas apstākļus, pārbaudot zilās krāsvielas izplatību cāļu spalvās, un, pārvelkot ar roku, pārliecināties, ka visi cāļi ir mitri. Pēc apsmidzināšanas, kamēr cāļi ir mitri, turēt tos slēgtā, pietiekami siltā telpā un pasargāt no vēsa vēja.</w:t>
      </w:r>
    </w:p>
    <w:p w14:paraId="2A2100E0" w14:textId="77777777" w:rsidR="004E0B68" w:rsidRPr="002A48F7" w:rsidRDefault="004E0B68" w:rsidP="002A48F7">
      <w:pPr>
        <w:tabs>
          <w:tab w:val="clear" w:pos="567"/>
          <w:tab w:val="left" w:pos="0"/>
          <w:tab w:val="num" w:pos="284"/>
        </w:tabs>
        <w:spacing w:line="240" w:lineRule="auto"/>
        <w:rPr>
          <w:rFonts w:asciiTheme="majorBidi" w:hAnsiTheme="majorBidi" w:cstheme="majorBidi"/>
          <w:b/>
          <w:szCs w:val="22"/>
          <w:lang w:val="lv-LV" w:eastAsia="fr-FR"/>
        </w:rPr>
      </w:pPr>
    </w:p>
    <w:p w14:paraId="783D1FE1" w14:textId="7B88DBBF" w:rsidR="00046D88" w:rsidRPr="002A48F7" w:rsidRDefault="00046D88" w:rsidP="00046D88">
      <w:pPr>
        <w:tabs>
          <w:tab w:val="clear" w:pos="567"/>
          <w:tab w:val="left" w:pos="0"/>
          <w:tab w:val="num" w:pos="284"/>
        </w:tabs>
        <w:spacing w:line="240" w:lineRule="auto"/>
        <w:contextualSpacing/>
        <w:rPr>
          <w:rFonts w:asciiTheme="majorBidi" w:hAnsiTheme="majorBidi" w:cstheme="majorBidi"/>
          <w:b/>
          <w:bCs/>
          <w:szCs w:val="22"/>
          <w:lang w:val="lv-LV" w:eastAsia="fr-FR"/>
        </w:rPr>
      </w:pPr>
      <w:r w:rsidRPr="002A48F7">
        <w:rPr>
          <w:rFonts w:asciiTheme="majorBidi" w:hAnsiTheme="majorBidi" w:cstheme="majorBidi"/>
          <w:b/>
          <w:bCs/>
          <w:szCs w:val="22"/>
          <w:lang w:val="lv-LV" w:eastAsia="fr-FR"/>
        </w:rPr>
        <w:t>Vakcinācija vistu novietnē, izmantojot rupj</w:t>
      </w:r>
      <w:r>
        <w:rPr>
          <w:rFonts w:asciiTheme="majorBidi" w:hAnsiTheme="majorBidi" w:cstheme="majorBidi"/>
          <w:b/>
          <w:bCs/>
          <w:szCs w:val="22"/>
          <w:lang w:val="lv-LV" w:eastAsia="fr-FR"/>
        </w:rPr>
        <w:t>o</w:t>
      </w:r>
      <w:r w:rsidRPr="002A48F7">
        <w:rPr>
          <w:rFonts w:asciiTheme="majorBidi" w:hAnsiTheme="majorBidi" w:cstheme="majorBidi"/>
          <w:b/>
          <w:bCs/>
          <w:szCs w:val="22"/>
          <w:lang w:val="lv-LV" w:eastAsia="fr-FR"/>
        </w:rPr>
        <w:t xml:space="preserve"> izsmidzināšan</w:t>
      </w:r>
      <w:r>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 xml:space="preserve"> (inhalācij</w:t>
      </w:r>
      <w:r>
        <w:rPr>
          <w:rFonts w:asciiTheme="majorBidi" w:hAnsiTheme="majorBidi" w:cstheme="majorBidi"/>
          <w:b/>
          <w:bCs/>
          <w:szCs w:val="22"/>
          <w:lang w:val="lv-LV" w:eastAsia="fr-FR"/>
        </w:rPr>
        <w:t>u</w:t>
      </w:r>
      <w:r w:rsidRPr="002A48F7">
        <w:rPr>
          <w:rFonts w:asciiTheme="majorBidi" w:hAnsiTheme="majorBidi" w:cstheme="majorBidi"/>
          <w:b/>
          <w:bCs/>
          <w:szCs w:val="22"/>
          <w:lang w:val="lv-LV" w:eastAsia="fr-FR"/>
        </w:rPr>
        <w:t>):</w:t>
      </w:r>
    </w:p>
    <w:p w14:paraId="5BFCE8A8" w14:textId="77777777" w:rsidR="00046D88" w:rsidRPr="002A48F7" w:rsidRDefault="00046D88" w:rsidP="00046D88">
      <w:pPr>
        <w:tabs>
          <w:tab w:val="clear" w:pos="567"/>
          <w:tab w:val="left" w:pos="0"/>
          <w:tab w:val="num" w:pos="284"/>
        </w:tabs>
        <w:spacing w:line="240" w:lineRule="auto"/>
        <w:contextualSpacing/>
        <w:rPr>
          <w:rFonts w:asciiTheme="majorBidi" w:hAnsiTheme="majorBidi" w:cstheme="majorBidi"/>
          <w:b/>
          <w:szCs w:val="22"/>
          <w:lang w:val="lv-LV" w:eastAsia="fr-FR"/>
        </w:rPr>
      </w:pPr>
    </w:p>
    <w:p w14:paraId="107660DB" w14:textId="0B12239B" w:rsidR="00046D88" w:rsidRPr="002A48F7" w:rsidRDefault="00046D88" w:rsidP="00046D88">
      <w:pPr>
        <w:tabs>
          <w:tab w:val="clear" w:pos="567"/>
          <w:tab w:val="left" w:pos="0"/>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Vakcināciju </w:t>
      </w:r>
      <w:r>
        <w:rPr>
          <w:rFonts w:asciiTheme="majorBidi" w:hAnsiTheme="majorBidi" w:cstheme="majorBidi"/>
          <w:szCs w:val="22"/>
          <w:lang w:val="lv-LV" w:eastAsia="fr-FR"/>
        </w:rPr>
        <w:t>novietnē</w:t>
      </w:r>
      <w:r w:rsidRPr="002A48F7">
        <w:rPr>
          <w:rFonts w:asciiTheme="majorBidi" w:hAnsiTheme="majorBidi" w:cstheme="majorBidi"/>
          <w:szCs w:val="22"/>
          <w:lang w:val="lv-LV" w:eastAsia="fr-FR"/>
        </w:rPr>
        <w:t xml:space="preserve"> veic, izmantojot ar motoru vai </w:t>
      </w:r>
      <w:r>
        <w:rPr>
          <w:rFonts w:asciiTheme="majorBidi" w:hAnsiTheme="majorBidi" w:cstheme="majorBidi"/>
          <w:szCs w:val="22"/>
          <w:lang w:val="lv-LV" w:eastAsia="fr-FR"/>
        </w:rPr>
        <w:t>manuāli</w:t>
      </w:r>
      <w:r w:rsidRPr="002A48F7">
        <w:rPr>
          <w:rFonts w:asciiTheme="majorBidi" w:hAnsiTheme="majorBidi" w:cstheme="majorBidi"/>
          <w:szCs w:val="22"/>
          <w:lang w:val="lv-LV" w:eastAsia="fr-FR"/>
        </w:rPr>
        <w:t xml:space="preserve"> darbināmu</w:t>
      </w:r>
      <w:r>
        <w:rPr>
          <w:rFonts w:asciiTheme="majorBidi" w:hAnsiTheme="majorBidi" w:cstheme="majorBidi"/>
          <w:szCs w:val="22"/>
          <w:lang w:val="lv-LV" w:eastAsia="fr-FR"/>
        </w:rPr>
        <w:t>s</w:t>
      </w:r>
      <w:r w:rsidRPr="002A48F7">
        <w:rPr>
          <w:rFonts w:asciiTheme="majorBidi" w:hAnsiTheme="majorBidi" w:cstheme="majorBidi"/>
          <w:szCs w:val="22"/>
          <w:lang w:val="lv-LV" w:eastAsia="fr-FR"/>
        </w:rPr>
        <w:t xml:space="preserve"> </w:t>
      </w:r>
      <w:r>
        <w:rPr>
          <w:rFonts w:asciiTheme="majorBidi" w:hAnsiTheme="majorBidi" w:cstheme="majorBidi"/>
          <w:szCs w:val="22"/>
          <w:lang w:val="lv-LV" w:eastAsia="fr-FR"/>
        </w:rPr>
        <w:t>smidzinātājus</w:t>
      </w:r>
      <w:r w:rsidRPr="002A48F7">
        <w:rPr>
          <w:rFonts w:asciiTheme="majorBidi" w:hAnsiTheme="majorBidi" w:cstheme="majorBidi"/>
          <w:szCs w:val="22"/>
          <w:lang w:val="lv-LV" w:eastAsia="fr-FR"/>
        </w:rPr>
        <w:t xml:space="preserve">. Arī šajā gadījumā pilienu izmēram jābūt aptuveni 100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200 </w:t>
      </w:r>
      <w:r w:rsidRPr="002A48F7">
        <w:rPr>
          <w:rFonts w:asciiTheme="majorBidi" w:hAnsiTheme="majorBidi" w:cstheme="majorBidi"/>
          <w:color w:val="000000"/>
          <w:szCs w:val="22"/>
          <w:lang w:val="lv-LV"/>
        </w:rPr>
        <w:t>µm</w:t>
      </w:r>
      <w:r w:rsidRPr="002A48F7">
        <w:rPr>
          <w:rFonts w:asciiTheme="majorBidi" w:hAnsiTheme="majorBidi" w:cstheme="majorBidi"/>
          <w:szCs w:val="22"/>
          <w:lang w:val="lv-LV" w:eastAsia="fr-FR"/>
        </w:rPr>
        <w:t xml:space="preserve"> (mikrometri) diametrā. Nepieciešamais tīra ūdens daudzums vakcīnas izšķīdināšanai ir atkarīgs no iekārtas un smidzinātāja sprauslas atveres lieluma.</w:t>
      </w:r>
    </w:p>
    <w:p w14:paraId="286E73A6" w14:textId="77777777"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p>
    <w:p w14:paraId="305762B9" w14:textId="77777777"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Veicamie pasākumi pirms vakcinācijas saimniecībā</w:t>
      </w:r>
      <w:r w:rsidRPr="002A48F7">
        <w:rPr>
          <w:rFonts w:asciiTheme="majorBidi" w:hAnsiTheme="majorBidi" w:cstheme="majorBidi"/>
          <w:szCs w:val="22"/>
          <w:lang w:val="lv-LV" w:eastAsia="fr-FR"/>
        </w:rPr>
        <w:t>:</w:t>
      </w:r>
    </w:p>
    <w:p w14:paraId="23732E9F" w14:textId="7E102979"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1.</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ārliecināties, ka aprīkojums ir tīrs, nesatur dezinfekcijas un mazgāšanas līdzekļu paliekas un darbojas pareizi</w:t>
      </w:r>
      <w:r>
        <w:rPr>
          <w:rFonts w:asciiTheme="majorBidi" w:hAnsiTheme="majorBidi" w:cstheme="majorBidi"/>
          <w:szCs w:val="22"/>
          <w:lang w:val="lv-LV" w:eastAsia="fr-FR"/>
        </w:rPr>
        <w:t>.</w:t>
      </w:r>
    </w:p>
    <w:p w14:paraId="14D05451" w14:textId="556FBABD"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 xml:space="preserve">ārliecināties, ka ir pietiekams aukstā (10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15 °C), iepriekš uzvārītā krāna ūdens daudzums– 200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400</w:t>
      </w:r>
      <w:r>
        <w:rPr>
          <w:rFonts w:asciiTheme="majorBidi" w:hAnsiTheme="majorBidi" w:cstheme="majorBidi"/>
          <w:szCs w:val="22"/>
          <w:lang w:val="lv-LV" w:eastAsia="fr-FR"/>
        </w:rPr>
        <w:t xml:space="preserve"> </w:t>
      </w:r>
      <w:r w:rsidRPr="002A48F7">
        <w:rPr>
          <w:rFonts w:asciiTheme="majorBidi" w:hAnsiTheme="majorBidi" w:cstheme="majorBidi"/>
          <w:szCs w:val="22"/>
          <w:lang w:val="lv-LV" w:eastAsia="fr-FR"/>
        </w:rPr>
        <w:t xml:space="preserve"> ml uz </w:t>
      </w:r>
      <w:r>
        <w:rPr>
          <w:rFonts w:asciiTheme="majorBidi" w:hAnsiTheme="majorBidi" w:cstheme="majorBidi"/>
          <w:szCs w:val="22"/>
          <w:lang w:val="lv-LV" w:eastAsia="fr-FR"/>
        </w:rPr>
        <w:t xml:space="preserve">katrām </w:t>
      </w:r>
      <w:r w:rsidRPr="002A48F7">
        <w:rPr>
          <w:rFonts w:asciiTheme="majorBidi" w:hAnsiTheme="majorBidi" w:cstheme="majorBidi"/>
          <w:szCs w:val="22"/>
          <w:lang w:val="lv-LV" w:eastAsia="fr-FR"/>
        </w:rPr>
        <w:t>1000 devām</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w:t>
      </w:r>
    </w:p>
    <w:p w14:paraId="173F7701" w14:textId="615038F1"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Pr>
          <w:rFonts w:asciiTheme="majorBidi" w:hAnsiTheme="majorBidi" w:cstheme="majorBidi"/>
          <w:szCs w:val="22"/>
          <w:lang w:val="lv-LV" w:eastAsia="fr-FR"/>
        </w:rPr>
        <w:t>K</w:t>
      </w:r>
      <w:r w:rsidRPr="002A48F7">
        <w:rPr>
          <w:rFonts w:asciiTheme="majorBidi" w:hAnsiTheme="majorBidi" w:cstheme="majorBidi"/>
          <w:szCs w:val="22"/>
          <w:lang w:val="lv-LV" w:eastAsia="fr-FR"/>
        </w:rPr>
        <w:t xml:space="preserve">alibrēt izsmidzināšanas iekārtu, lai iegūtu pilienus, kuru izmērs ir 100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200 </w:t>
      </w:r>
      <w:r w:rsidRPr="002A48F7">
        <w:rPr>
          <w:rFonts w:asciiTheme="majorBidi" w:hAnsiTheme="majorBidi" w:cstheme="majorBidi"/>
          <w:color w:val="000000"/>
          <w:szCs w:val="22"/>
          <w:lang w:val="lv-LV"/>
        </w:rPr>
        <w:t>µm</w:t>
      </w:r>
      <w:r w:rsidRPr="002A48F7">
        <w:rPr>
          <w:rFonts w:asciiTheme="majorBidi" w:hAnsiTheme="majorBidi" w:cstheme="majorBidi"/>
          <w:szCs w:val="22"/>
          <w:lang w:val="lv-LV" w:eastAsia="fr-FR"/>
        </w:rPr>
        <w:t xml:space="preserve"> (mikrometri) diametrā</w:t>
      </w:r>
      <w:r>
        <w:rPr>
          <w:rFonts w:asciiTheme="majorBidi" w:hAnsiTheme="majorBidi" w:cstheme="majorBidi"/>
          <w:szCs w:val="22"/>
          <w:lang w:val="lv-LV" w:eastAsia="fr-FR"/>
        </w:rPr>
        <w:t>.</w:t>
      </w:r>
    </w:p>
    <w:p w14:paraId="78C51117" w14:textId="29D241C7"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4.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ievienot ūdenim zilu krāsvielu</w:t>
      </w:r>
      <w:r>
        <w:rPr>
          <w:rFonts w:asciiTheme="majorBidi" w:hAnsiTheme="majorBidi" w:cstheme="majorBidi"/>
          <w:szCs w:val="22"/>
          <w:lang w:val="lv-LV" w:eastAsia="fr-FR"/>
        </w:rPr>
        <w:t>.</w:t>
      </w:r>
    </w:p>
    <w:p w14:paraId="3B2D943F" w14:textId="5C100756"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5.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ārbaudīt izsmidzināšanas iekārtu, vēršot to pret tīru grīdu</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w:t>
      </w:r>
    </w:p>
    <w:p w14:paraId="5E9CF626" w14:textId="545F47AB"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6. </w:t>
      </w:r>
      <w:r>
        <w:rPr>
          <w:rFonts w:asciiTheme="majorBidi" w:hAnsiTheme="majorBidi" w:cstheme="majorBidi"/>
          <w:szCs w:val="22"/>
          <w:lang w:val="lv-LV" w:eastAsia="fr-FR"/>
        </w:rPr>
        <w:t>J</w:t>
      </w:r>
      <w:r w:rsidRPr="002A48F7">
        <w:rPr>
          <w:rFonts w:asciiTheme="majorBidi" w:hAnsiTheme="majorBidi" w:cstheme="majorBidi"/>
          <w:szCs w:val="22"/>
          <w:lang w:val="lv-LV" w:eastAsia="fr-FR"/>
        </w:rPr>
        <w:t>a tiek izmantot</w:t>
      </w:r>
      <w:r>
        <w:rPr>
          <w:rFonts w:asciiTheme="majorBidi" w:hAnsiTheme="majorBidi" w:cstheme="majorBidi"/>
          <w:szCs w:val="22"/>
          <w:lang w:val="lv-LV" w:eastAsia="fr-FR"/>
        </w:rPr>
        <w:t>s</w:t>
      </w:r>
      <w:r w:rsidRPr="002A48F7">
        <w:rPr>
          <w:rFonts w:asciiTheme="majorBidi" w:hAnsiTheme="majorBidi" w:cstheme="majorBidi"/>
          <w:szCs w:val="22"/>
          <w:lang w:val="lv-LV" w:eastAsia="fr-FR"/>
        </w:rPr>
        <w:t xml:space="preserve"> </w:t>
      </w:r>
      <w:r>
        <w:rPr>
          <w:rFonts w:asciiTheme="majorBidi" w:hAnsiTheme="majorBidi" w:cstheme="majorBidi"/>
          <w:szCs w:val="22"/>
          <w:lang w:val="lv-LV" w:eastAsia="fr-FR"/>
        </w:rPr>
        <w:t>manuāli</w:t>
      </w:r>
      <w:r w:rsidRPr="002A48F7">
        <w:rPr>
          <w:rFonts w:asciiTheme="majorBidi" w:hAnsiTheme="majorBidi" w:cstheme="majorBidi"/>
          <w:szCs w:val="22"/>
          <w:lang w:val="lv-LV" w:eastAsia="fr-FR"/>
        </w:rPr>
        <w:t xml:space="preserve"> darbinām</w:t>
      </w:r>
      <w:r>
        <w:rPr>
          <w:rFonts w:asciiTheme="majorBidi" w:hAnsiTheme="majorBidi" w:cstheme="majorBidi"/>
          <w:szCs w:val="22"/>
          <w:lang w:val="lv-LV" w:eastAsia="fr-FR"/>
        </w:rPr>
        <w:t>s</w:t>
      </w:r>
      <w:r w:rsidRPr="002A48F7">
        <w:rPr>
          <w:rFonts w:asciiTheme="majorBidi" w:hAnsiTheme="majorBidi" w:cstheme="majorBidi"/>
          <w:szCs w:val="22"/>
          <w:lang w:val="lv-LV" w:eastAsia="fr-FR"/>
        </w:rPr>
        <w:t xml:space="preserve"> </w:t>
      </w:r>
      <w:r>
        <w:rPr>
          <w:rFonts w:asciiTheme="majorBidi" w:hAnsiTheme="majorBidi" w:cstheme="majorBidi"/>
          <w:szCs w:val="22"/>
          <w:lang w:val="lv-LV" w:eastAsia="fr-FR"/>
        </w:rPr>
        <w:t>smidzinātājs,</w:t>
      </w:r>
      <w:r w:rsidRPr="002A48F7">
        <w:rPr>
          <w:rFonts w:asciiTheme="majorBidi" w:hAnsiTheme="majorBidi" w:cstheme="majorBidi"/>
          <w:szCs w:val="22"/>
          <w:lang w:val="lv-LV" w:eastAsia="fr-FR"/>
        </w:rPr>
        <w:t xml:space="preserve"> noteikt vēlamo pārvietošanās ātrumu, vispirms izsmidzinot ūdeni.</w:t>
      </w:r>
    </w:p>
    <w:p w14:paraId="469BF1A9" w14:textId="77777777"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p>
    <w:p w14:paraId="6792C2C6" w14:textId="77777777"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Sagatavošana</w:t>
      </w:r>
      <w:r w:rsidRPr="002A48F7">
        <w:rPr>
          <w:rFonts w:asciiTheme="majorBidi" w:hAnsiTheme="majorBidi" w:cstheme="majorBidi"/>
          <w:szCs w:val="22"/>
          <w:lang w:val="lv-LV" w:eastAsia="fr-FR"/>
        </w:rPr>
        <w:t>:</w:t>
      </w:r>
    </w:p>
    <w:p w14:paraId="044712BB" w14:textId="1CFF547A"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Pr>
          <w:rFonts w:asciiTheme="majorBidi" w:hAnsiTheme="majorBidi" w:cstheme="majorBidi"/>
          <w:szCs w:val="22"/>
          <w:lang w:val="lv-LV" w:eastAsia="fr-FR"/>
        </w:rPr>
        <w:t>I</w:t>
      </w:r>
      <w:r w:rsidRPr="002A48F7">
        <w:rPr>
          <w:rFonts w:asciiTheme="majorBidi" w:hAnsiTheme="majorBidi" w:cstheme="majorBidi"/>
          <w:szCs w:val="22"/>
          <w:lang w:val="lv-LV" w:eastAsia="fr-FR"/>
        </w:rPr>
        <w:t xml:space="preserve">evietot nepieciešamo tablešu daudzumu traukā ar ūdeni un nogaidīt, līdz tās pilnībā izšķīst (tas </w:t>
      </w:r>
      <w:r>
        <w:rPr>
          <w:rFonts w:asciiTheme="majorBidi" w:hAnsiTheme="majorBidi" w:cstheme="majorBidi"/>
          <w:szCs w:val="22"/>
          <w:lang w:val="lv-LV" w:eastAsia="fr-FR"/>
        </w:rPr>
        <w:t>aizņem ne vairāk kā</w:t>
      </w:r>
      <w:r w:rsidRPr="002A48F7">
        <w:rPr>
          <w:rFonts w:asciiTheme="majorBidi" w:hAnsiTheme="majorBidi" w:cstheme="majorBidi"/>
          <w:szCs w:val="22"/>
          <w:lang w:val="lv-LV" w:eastAsia="fr-FR"/>
        </w:rPr>
        <w:t xml:space="preserve"> 5 minūtes). </w:t>
      </w:r>
      <w:r>
        <w:rPr>
          <w:rFonts w:asciiTheme="majorBidi" w:hAnsiTheme="majorBidi" w:cstheme="majorBidi"/>
          <w:szCs w:val="22"/>
          <w:lang w:val="lv-LV" w:eastAsia="fr-FR"/>
        </w:rPr>
        <w:t>Izšķīdinātā vakcīna</w:t>
      </w:r>
      <w:r w:rsidRPr="002A48F7">
        <w:rPr>
          <w:rFonts w:asciiTheme="majorBidi" w:hAnsiTheme="majorBidi" w:cstheme="majorBidi"/>
          <w:szCs w:val="22"/>
          <w:lang w:val="lv-LV" w:eastAsia="fr-FR"/>
        </w:rPr>
        <w:t xml:space="preserve"> ir gandrīz dzidrs, nedaudz duļķains šķīdums ar ļoti mazām</w:t>
      </w:r>
      <w:r>
        <w:rPr>
          <w:rFonts w:asciiTheme="majorBidi" w:hAnsiTheme="majorBidi" w:cstheme="majorBidi"/>
          <w:szCs w:val="22"/>
          <w:lang w:val="lv-LV" w:eastAsia="fr-FR"/>
        </w:rPr>
        <w:t>, brīvi peldošām</w:t>
      </w:r>
      <w:r w:rsidRPr="002A48F7">
        <w:rPr>
          <w:rFonts w:asciiTheme="majorBidi" w:hAnsiTheme="majorBidi" w:cstheme="majorBidi"/>
          <w:szCs w:val="22"/>
          <w:lang w:val="lv-LV" w:eastAsia="fr-FR"/>
        </w:rPr>
        <w:t xml:space="preserve"> daļiņām un maziem burbuļiem uz augšējās virsmas. Vakcīnu nedrīkst lietot, ja visa tablete nav pilnībā izšķīdusi vai nav izšķīdusi vispār, kā arī tad, ja tabletei ir neatbilstošs izskats, piemēram, ir mainījusies krāsa vai tablete ir uzbriedusi</w:t>
      </w:r>
      <w:r>
        <w:rPr>
          <w:rFonts w:asciiTheme="majorBidi" w:hAnsiTheme="majorBidi" w:cstheme="majorBidi"/>
          <w:szCs w:val="22"/>
          <w:lang w:val="lv-LV" w:eastAsia="fr-FR"/>
        </w:rPr>
        <w:t>.</w:t>
      </w:r>
    </w:p>
    <w:p w14:paraId="35A63985" w14:textId="03506293"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ārliet izšķīdināto vakcīnu izsmidzināšanas iekārtas tvertnē un viegli samaisīt</w:t>
      </w:r>
      <w:r>
        <w:rPr>
          <w:rFonts w:asciiTheme="majorBidi" w:hAnsiTheme="majorBidi" w:cstheme="majorBidi"/>
          <w:szCs w:val="22"/>
          <w:lang w:val="lv-LV" w:eastAsia="fr-FR"/>
        </w:rPr>
        <w:t>.</w:t>
      </w:r>
    </w:p>
    <w:p w14:paraId="44F975E3" w14:textId="3DE2516F" w:rsidR="00046D88" w:rsidRPr="002A48F7" w:rsidRDefault="00046D88" w:rsidP="00046D88">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Pr>
          <w:rFonts w:asciiTheme="majorBidi" w:hAnsiTheme="majorBidi" w:cstheme="majorBidi"/>
          <w:color w:val="000000"/>
          <w:kern w:val="2"/>
          <w:szCs w:val="22"/>
          <w:lang w:val="lv-LV" w:eastAsia="zh-CN"/>
        </w:rPr>
        <w:t>N</w:t>
      </w:r>
      <w:r w:rsidRPr="002A48F7">
        <w:rPr>
          <w:rFonts w:asciiTheme="majorBidi" w:hAnsiTheme="majorBidi" w:cstheme="majorBidi"/>
          <w:color w:val="000000"/>
          <w:kern w:val="2"/>
          <w:szCs w:val="22"/>
          <w:lang w:val="lv-LV" w:eastAsia="zh-CN"/>
        </w:rPr>
        <w:t xml:space="preserve">elietot tabletes no bojātiem </w:t>
      </w:r>
      <w:proofErr w:type="spellStart"/>
      <w:r w:rsidRPr="002A48F7">
        <w:rPr>
          <w:rFonts w:asciiTheme="majorBidi" w:hAnsiTheme="majorBidi" w:cstheme="majorBidi"/>
          <w:color w:val="000000"/>
          <w:kern w:val="2"/>
          <w:szCs w:val="22"/>
          <w:lang w:val="lv-LV" w:eastAsia="zh-CN"/>
        </w:rPr>
        <w:t>blistera</w:t>
      </w:r>
      <w:proofErr w:type="spellEnd"/>
      <w:r w:rsidRPr="002A48F7">
        <w:rPr>
          <w:rFonts w:asciiTheme="majorBidi" w:hAnsiTheme="majorBidi" w:cstheme="majorBidi"/>
          <w:color w:val="000000"/>
          <w:kern w:val="2"/>
          <w:szCs w:val="22"/>
          <w:lang w:val="lv-LV" w:eastAsia="zh-CN"/>
        </w:rPr>
        <w:t xml:space="preserve"> nodalījumiem.</w:t>
      </w:r>
      <w:r w:rsidRPr="002A48F7">
        <w:rPr>
          <w:rFonts w:asciiTheme="majorBidi" w:eastAsia="SimSun" w:hAnsiTheme="majorBidi" w:cstheme="majorBidi"/>
          <w:color w:val="000000"/>
          <w:kern w:val="2"/>
          <w:szCs w:val="22"/>
          <w:lang w:val="lv-LV" w:eastAsia="zh-CN"/>
        </w:rPr>
        <w:t xml:space="preserve"> </w:t>
      </w:r>
      <w:r w:rsidRPr="002A48F7">
        <w:rPr>
          <w:rFonts w:asciiTheme="majorBidi" w:hAnsiTheme="majorBidi" w:cstheme="majorBidi"/>
          <w:color w:val="000000"/>
          <w:kern w:val="2"/>
          <w:szCs w:val="22"/>
          <w:lang w:val="lv-LV" w:eastAsia="zh-CN"/>
        </w:rPr>
        <w:t>Neizlietotu vakcīnu neuzglabāt nākamajai lietošanas reizei.</w:t>
      </w:r>
      <w:r w:rsidRPr="002A48F7">
        <w:rPr>
          <w:rFonts w:asciiTheme="majorBidi" w:eastAsia="SimSun" w:hAnsiTheme="majorBidi" w:cstheme="majorBidi"/>
          <w:color w:val="000000"/>
          <w:kern w:val="2"/>
          <w:szCs w:val="22"/>
          <w:lang w:val="lv-LV" w:eastAsia="zh-CN"/>
        </w:rPr>
        <w:t xml:space="preserve"> </w:t>
      </w:r>
      <w:r w:rsidRPr="002A48F7">
        <w:rPr>
          <w:rFonts w:asciiTheme="majorBidi" w:hAnsiTheme="majorBidi" w:cstheme="majorBidi"/>
          <w:color w:val="000000"/>
          <w:kern w:val="2"/>
          <w:szCs w:val="22"/>
          <w:lang w:val="lv-LV" w:eastAsia="zh-CN"/>
        </w:rPr>
        <w:t>Nelietot mazāku devu kā paredzēts. Pārdozēšana ir drošāka par pārāk mazas devas lietošanu</w:t>
      </w:r>
      <w:r w:rsidRPr="002A48F7">
        <w:rPr>
          <w:rFonts w:asciiTheme="majorBidi" w:hAnsiTheme="majorBidi" w:cstheme="majorBidi"/>
          <w:szCs w:val="22"/>
          <w:lang w:val="lv-LV" w:eastAsia="fr-FR"/>
        </w:rPr>
        <w:t>.</w:t>
      </w:r>
    </w:p>
    <w:p w14:paraId="1B9FF09E"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 </w:t>
      </w:r>
    </w:p>
    <w:p w14:paraId="4F38C5D9" w14:textId="77777777"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u w:val="single"/>
          <w:lang w:val="lv-LV" w:eastAsia="fr-FR"/>
        </w:rPr>
        <w:t>Lietošana</w:t>
      </w:r>
      <w:r w:rsidRPr="002A48F7">
        <w:rPr>
          <w:rFonts w:asciiTheme="majorBidi" w:hAnsiTheme="majorBidi" w:cstheme="majorBidi"/>
          <w:szCs w:val="22"/>
          <w:lang w:val="lv-LV" w:eastAsia="fr-FR"/>
        </w:rPr>
        <w:t>:</w:t>
      </w:r>
    </w:p>
    <w:p w14:paraId="500B052D" w14:textId="4B17BAF7"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1. </w:t>
      </w:r>
      <w:r>
        <w:rPr>
          <w:rFonts w:asciiTheme="majorBidi" w:hAnsiTheme="majorBidi" w:cstheme="majorBidi"/>
          <w:szCs w:val="22"/>
          <w:lang w:val="lv-LV" w:eastAsia="fr-FR"/>
        </w:rPr>
        <w:t>S</w:t>
      </w:r>
      <w:r w:rsidRPr="002A48F7">
        <w:rPr>
          <w:rFonts w:asciiTheme="majorBidi" w:hAnsiTheme="majorBidi" w:cstheme="majorBidi"/>
          <w:szCs w:val="22"/>
          <w:lang w:val="lv-LV" w:eastAsia="fr-FR"/>
        </w:rPr>
        <w:t>adzīt vistas vienā novietnes</w:t>
      </w:r>
      <w:r>
        <w:rPr>
          <w:rFonts w:asciiTheme="majorBidi" w:hAnsiTheme="majorBidi" w:cstheme="majorBidi"/>
          <w:szCs w:val="22"/>
          <w:lang w:val="lv-LV" w:eastAsia="fr-FR"/>
        </w:rPr>
        <w:t xml:space="preserve"> daļā.</w:t>
      </w:r>
    </w:p>
    <w:p w14:paraId="51D2660A" w14:textId="224ECDBB"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2. </w:t>
      </w:r>
      <w:r>
        <w:rPr>
          <w:rFonts w:asciiTheme="majorBidi" w:hAnsiTheme="majorBidi" w:cstheme="majorBidi"/>
          <w:szCs w:val="22"/>
          <w:lang w:val="lv-LV" w:eastAsia="fr-FR"/>
        </w:rPr>
        <w:t>I</w:t>
      </w:r>
      <w:r w:rsidRPr="002A48F7">
        <w:rPr>
          <w:rFonts w:asciiTheme="majorBidi" w:hAnsiTheme="majorBidi" w:cstheme="majorBidi"/>
          <w:szCs w:val="22"/>
          <w:lang w:val="lv-LV" w:eastAsia="fr-FR"/>
        </w:rPr>
        <w:t>zslēgt ventilāciju</w:t>
      </w:r>
      <w:r>
        <w:rPr>
          <w:rFonts w:asciiTheme="majorBidi" w:hAnsiTheme="majorBidi" w:cstheme="majorBidi"/>
          <w:szCs w:val="22"/>
          <w:lang w:val="lv-LV" w:eastAsia="fr-FR"/>
        </w:rPr>
        <w:t>.</w:t>
      </w:r>
    </w:p>
    <w:p w14:paraId="0FA16D8B" w14:textId="18500CE2"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3. </w:t>
      </w:r>
      <w:r>
        <w:rPr>
          <w:rFonts w:asciiTheme="majorBidi" w:hAnsiTheme="majorBidi" w:cstheme="majorBidi"/>
          <w:szCs w:val="22"/>
          <w:lang w:val="lv-LV" w:eastAsia="fr-FR"/>
        </w:rPr>
        <w:t>I</w:t>
      </w:r>
      <w:r w:rsidRPr="002A48F7">
        <w:rPr>
          <w:rFonts w:asciiTheme="majorBidi" w:hAnsiTheme="majorBidi" w:cstheme="majorBidi"/>
          <w:szCs w:val="22"/>
          <w:lang w:val="lv-LV" w:eastAsia="fr-FR"/>
        </w:rPr>
        <w:t>zslēgt visas gaismas</w:t>
      </w:r>
      <w:r>
        <w:rPr>
          <w:rFonts w:asciiTheme="majorBidi" w:hAnsiTheme="majorBidi" w:cstheme="majorBidi"/>
          <w:szCs w:val="22"/>
          <w:lang w:val="lv-LV" w:eastAsia="fr-FR"/>
        </w:rPr>
        <w:t>.</w:t>
      </w:r>
    </w:p>
    <w:p w14:paraId="3EF43427" w14:textId="78E403ED"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4.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 xml:space="preserve">ersonai, kura veic vakcināciju, lēni pārvietoties turp un atpakaļ gar vistu baru, izsmidzinot vakcīnu 50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100 cm </w:t>
      </w:r>
      <w:r>
        <w:rPr>
          <w:rFonts w:asciiTheme="majorBidi" w:hAnsiTheme="majorBidi" w:cstheme="majorBidi"/>
          <w:szCs w:val="22"/>
          <w:lang w:val="lv-LV" w:eastAsia="fr-FR"/>
        </w:rPr>
        <w:t xml:space="preserve">attālumā </w:t>
      </w:r>
      <w:r w:rsidRPr="002A48F7">
        <w:rPr>
          <w:rFonts w:asciiTheme="majorBidi" w:hAnsiTheme="majorBidi" w:cstheme="majorBidi"/>
          <w:szCs w:val="22"/>
          <w:lang w:val="lv-LV" w:eastAsia="fr-FR"/>
        </w:rPr>
        <w:t>virs vistu galvām</w:t>
      </w:r>
      <w:r>
        <w:rPr>
          <w:rFonts w:asciiTheme="majorBidi" w:hAnsiTheme="majorBidi" w:cstheme="majorBidi"/>
          <w:szCs w:val="22"/>
          <w:lang w:val="lv-LV" w:eastAsia="fr-FR"/>
        </w:rPr>
        <w:t>.</w:t>
      </w:r>
    </w:p>
    <w:p w14:paraId="3981A106" w14:textId="29A277EE"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5.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ārliecināties, ka vakcīnas šķīdums noklāj visus putnus</w:t>
      </w:r>
      <w:r>
        <w:rPr>
          <w:rFonts w:asciiTheme="majorBidi" w:hAnsiTheme="majorBidi" w:cstheme="majorBidi"/>
          <w:szCs w:val="22"/>
          <w:lang w:val="lv-LV" w:eastAsia="fr-FR"/>
        </w:rPr>
        <w:t>.</w:t>
      </w:r>
    </w:p>
    <w:p w14:paraId="3D0B2963" w14:textId="24E91830"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6. </w:t>
      </w:r>
      <w:r>
        <w:rPr>
          <w:rFonts w:asciiTheme="majorBidi" w:hAnsiTheme="majorBidi" w:cstheme="majorBidi"/>
          <w:szCs w:val="22"/>
          <w:lang w:val="lv-LV" w:eastAsia="fr-FR"/>
        </w:rPr>
        <w:t>I</w:t>
      </w:r>
      <w:r w:rsidRPr="002A48F7">
        <w:rPr>
          <w:rFonts w:asciiTheme="majorBidi" w:hAnsiTheme="majorBidi" w:cstheme="majorBidi"/>
          <w:szCs w:val="22"/>
          <w:lang w:val="lv-LV" w:eastAsia="fr-FR"/>
        </w:rPr>
        <w:t xml:space="preserve">eslēgt ventilāciju 10 </w:t>
      </w:r>
      <w:r>
        <w:rPr>
          <w:rFonts w:asciiTheme="majorBidi" w:hAnsiTheme="majorBidi" w:cstheme="majorBidi"/>
          <w:szCs w:val="22"/>
          <w:lang w:val="lv-LV" w:eastAsia="fr-FR"/>
        </w:rPr>
        <w:t>–</w:t>
      </w:r>
      <w:r w:rsidRPr="002A48F7">
        <w:rPr>
          <w:rFonts w:asciiTheme="majorBidi" w:hAnsiTheme="majorBidi" w:cstheme="majorBidi"/>
          <w:szCs w:val="22"/>
          <w:lang w:val="lv-LV" w:eastAsia="fr-FR"/>
        </w:rPr>
        <w:t xml:space="preserve"> 20 minūtes pēc vakcinācijas</w:t>
      </w:r>
      <w:r>
        <w:rPr>
          <w:rFonts w:asciiTheme="majorBidi" w:hAnsiTheme="majorBidi" w:cstheme="majorBidi"/>
          <w:szCs w:val="22"/>
          <w:lang w:val="lv-LV" w:eastAsia="fr-FR"/>
        </w:rPr>
        <w:t>.</w:t>
      </w:r>
    </w:p>
    <w:p w14:paraId="703F9C5E" w14:textId="1D51BFAF" w:rsidR="00903F80" w:rsidRPr="002A48F7" w:rsidRDefault="00903F80" w:rsidP="00903F80">
      <w:pPr>
        <w:tabs>
          <w:tab w:val="clear" w:pos="567"/>
          <w:tab w:val="left" w:pos="0"/>
          <w:tab w:val="num" w:pos="284"/>
        </w:tabs>
        <w:spacing w:line="240" w:lineRule="auto"/>
        <w:contextualSpacing/>
        <w:rPr>
          <w:rFonts w:asciiTheme="majorBidi" w:hAnsiTheme="majorBidi" w:cstheme="majorBidi"/>
          <w:szCs w:val="22"/>
          <w:lang w:val="lv-LV" w:eastAsia="fr-FR"/>
        </w:rPr>
      </w:pPr>
      <w:r w:rsidRPr="002A48F7">
        <w:rPr>
          <w:rFonts w:asciiTheme="majorBidi" w:hAnsiTheme="majorBidi" w:cstheme="majorBidi"/>
          <w:szCs w:val="22"/>
          <w:lang w:val="lv-LV" w:eastAsia="fr-FR"/>
        </w:rPr>
        <w:t xml:space="preserve">7. </w:t>
      </w:r>
      <w:r>
        <w:rPr>
          <w:rFonts w:asciiTheme="majorBidi" w:hAnsiTheme="majorBidi" w:cstheme="majorBidi"/>
          <w:szCs w:val="22"/>
          <w:lang w:val="lv-LV" w:eastAsia="fr-FR"/>
        </w:rPr>
        <w:t>P</w:t>
      </w:r>
      <w:r w:rsidRPr="002A48F7">
        <w:rPr>
          <w:rFonts w:asciiTheme="majorBidi" w:hAnsiTheme="majorBidi" w:cstheme="majorBidi"/>
          <w:szCs w:val="22"/>
          <w:lang w:val="lv-LV" w:eastAsia="fr-FR"/>
        </w:rPr>
        <w:t xml:space="preserve">ēc izšķīdināšanas ūdenī vakcīna saglabā pilnu iedarbību 3 stundas, bet vēlams to izlietot nekavējoties. </w:t>
      </w:r>
    </w:p>
    <w:p w14:paraId="6F21450E" w14:textId="77777777" w:rsidR="004E0B68" w:rsidRPr="002A48F7" w:rsidRDefault="004E0B68" w:rsidP="002A48F7">
      <w:pPr>
        <w:tabs>
          <w:tab w:val="clear" w:pos="567"/>
        </w:tabs>
        <w:spacing w:line="240" w:lineRule="auto"/>
        <w:rPr>
          <w:rFonts w:asciiTheme="majorBidi" w:hAnsiTheme="majorBidi" w:cstheme="majorBidi"/>
          <w:lang w:val="lv-LV"/>
        </w:rPr>
      </w:pPr>
    </w:p>
    <w:p w14:paraId="6A63239E"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r w:rsidRPr="002A48F7">
        <w:rPr>
          <w:rFonts w:asciiTheme="majorBidi" w:hAnsiTheme="majorBidi" w:cstheme="majorBidi"/>
          <w:szCs w:val="22"/>
          <w:lang w:val="lv-LV" w:eastAsia="fr-FR"/>
        </w:rPr>
        <w:t>Izsmidzināšanas iekārtu izmazgāt ar vārītu, karstu ūdeni.</w:t>
      </w:r>
    </w:p>
    <w:p w14:paraId="785A5636" w14:textId="77777777" w:rsidR="004E0B68" w:rsidRPr="002A48F7" w:rsidRDefault="004E0B68" w:rsidP="002A48F7">
      <w:pPr>
        <w:tabs>
          <w:tab w:val="clear" w:pos="567"/>
          <w:tab w:val="left" w:pos="0"/>
          <w:tab w:val="num" w:pos="284"/>
        </w:tabs>
        <w:spacing w:line="240" w:lineRule="auto"/>
        <w:rPr>
          <w:rFonts w:asciiTheme="majorBidi" w:hAnsiTheme="majorBidi" w:cstheme="majorBidi"/>
          <w:szCs w:val="22"/>
          <w:lang w:val="lv-LV" w:eastAsia="fr-FR"/>
        </w:rPr>
      </w:pPr>
      <w:r w:rsidRPr="002A48F7">
        <w:rPr>
          <w:rFonts w:asciiTheme="majorBidi" w:hAnsiTheme="majorBidi" w:cstheme="majorBidi"/>
          <w:szCs w:val="22"/>
          <w:lang w:val="lv-LV" w:eastAsia="fr-FR"/>
        </w:rPr>
        <w:t>Pirms vakcinācijas pārbaudīt izsmidzināšanas iekārtas jaudu.</w:t>
      </w:r>
    </w:p>
    <w:p w14:paraId="3CAA5273" w14:textId="77777777" w:rsidR="004E0B68" w:rsidRPr="002A48F7" w:rsidRDefault="004E0B68" w:rsidP="002A48F7">
      <w:pPr>
        <w:tabs>
          <w:tab w:val="clear" w:pos="567"/>
        </w:tabs>
        <w:spacing w:line="240" w:lineRule="auto"/>
        <w:rPr>
          <w:rFonts w:asciiTheme="majorBidi" w:hAnsiTheme="majorBidi" w:cstheme="majorBidi"/>
          <w:lang w:val="lv-LV"/>
        </w:rPr>
      </w:pPr>
    </w:p>
    <w:p w14:paraId="4522B6AD" w14:textId="77777777" w:rsidR="00E44298" w:rsidRPr="002A48F7" w:rsidRDefault="00E44298" w:rsidP="002A48F7">
      <w:pPr>
        <w:tabs>
          <w:tab w:val="clear" w:pos="567"/>
        </w:tabs>
        <w:spacing w:line="240" w:lineRule="auto"/>
        <w:rPr>
          <w:rFonts w:asciiTheme="majorBidi" w:hAnsiTheme="majorBidi" w:cstheme="majorBidi"/>
          <w:iCs/>
          <w:szCs w:val="22"/>
          <w:lang w:val="lv-LV"/>
        </w:rPr>
      </w:pPr>
    </w:p>
    <w:p w14:paraId="78411B6A" w14:textId="728B7A40" w:rsidR="004E0B6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10.</w:t>
      </w:r>
      <w:r w:rsidRPr="002A48F7">
        <w:rPr>
          <w:rFonts w:asciiTheme="majorBidi" w:hAnsiTheme="majorBidi" w:cstheme="majorBidi"/>
        </w:rPr>
        <w:tab/>
        <w:t>Ierobežojumu periods</w:t>
      </w:r>
    </w:p>
    <w:p w14:paraId="74C5B381" w14:textId="77777777" w:rsidR="004E0B68" w:rsidRPr="002A48F7" w:rsidRDefault="004E0B68" w:rsidP="002A48F7">
      <w:pPr>
        <w:tabs>
          <w:tab w:val="clear" w:pos="567"/>
        </w:tabs>
        <w:spacing w:line="240" w:lineRule="auto"/>
        <w:rPr>
          <w:rFonts w:asciiTheme="majorBidi" w:hAnsiTheme="majorBidi" w:cstheme="majorBidi"/>
          <w:iCs/>
          <w:lang w:val="lv-LV"/>
        </w:rPr>
      </w:pPr>
    </w:p>
    <w:p w14:paraId="5F8461C2" w14:textId="77777777" w:rsidR="004E0B68" w:rsidRPr="002A48F7" w:rsidRDefault="004E0B68" w:rsidP="002A48F7">
      <w:pPr>
        <w:tabs>
          <w:tab w:val="clear" w:pos="567"/>
        </w:tabs>
        <w:spacing w:line="240" w:lineRule="auto"/>
        <w:rPr>
          <w:rFonts w:asciiTheme="majorBidi" w:hAnsiTheme="majorBidi" w:cstheme="majorBidi"/>
          <w:lang w:val="lv-LV"/>
        </w:rPr>
      </w:pPr>
      <w:r w:rsidRPr="002A48F7">
        <w:rPr>
          <w:rFonts w:asciiTheme="majorBidi" w:hAnsiTheme="majorBidi" w:cstheme="majorBidi"/>
          <w:szCs w:val="22"/>
          <w:lang w:val="lv-LV"/>
        </w:rPr>
        <w:t xml:space="preserve">Nulle dienas. </w:t>
      </w:r>
    </w:p>
    <w:p w14:paraId="74A74017" w14:textId="77777777" w:rsidR="004E0B68" w:rsidRPr="002A48F7" w:rsidRDefault="004E0B68" w:rsidP="002A48F7">
      <w:pPr>
        <w:tabs>
          <w:tab w:val="clear" w:pos="567"/>
        </w:tabs>
        <w:spacing w:line="240" w:lineRule="auto"/>
        <w:rPr>
          <w:rFonts w:asciiTheme="majorBidi" w:hAnsiTheme="majorBidi" w:cstheme="majorBidi"/>
          <w:iCs/>
          <w:lang w:val="lv-LV"/>
        </w:rPr>
      </w:pPr>
    </w:p>
    <w:p w14:paraId="7721017A" w14:textId="71BF9907" w:rsidR="00571FA8" w:rsidRDefault="00571FA8">
      <w:pPr>
        <w:tabs>
          <w:tab w:val="clear" w:pos="567"/>
        </w:tabs>
        <w:spacing w:line="240" w:lineRule="auto"/>
        <w:rPr>
          <w:rFonts w:asciiTheme="majorBidi" w:hAnsiTheme="majorBidi" w:cstheme="majorBidi"/>
          <w:iCs/>
          <w:szCs w:val="22"/>
          <w:lang w:val="lv-LV"/>
        </w:rPr>
      </w:pPr>
      <w:r>
        <w:rPr>
          <w:rFonts w:asciiTheme="majorBidi" w:hAnsiTheme="majorBidi" w:cstheme="majorBidi"/>
          <w:iCs/>
          <w:szCs w:val="22"/>
          <w:lang w:val="lv-LV"/>
        </w:rPr>
        <w:br w:type="page"/>
      </w:r>
    </w:p>
    <w:p w14:paraId="5E5EA245" w14:textId="77777777" w:rsidR="00E44298" w:rsidRPr="002A48F7" w:rsidRDefault="00E44298" w:rsidP="002A48F7">
      <w:pPr>
        <w:tabs>
          <w:tab w:val="clear" w:pos="567"/>
        </w:tabs>
        <w:spacing w:line="240" w:lineRule="auto"/>
        <w:rPr>
          <w:rFonts w:asciiTheme="majorBidi" w:hAnsiTheme="majorBidi" w:cstheme="majorBidi"/>
          <w:iCs/>
          <w:szCs w:val="22"/>
          <w:lang w:val="lv-LV"/>
        </w:rPr>
      </w:pPr>
    </w:p>
    <w:p w14:paraId="4842A7EC"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11.</w:t>
      </w:r>
      <w:r w:rsidRPr="002A48F7">
        <w:rPr>
          <w:rFonts w:asciiTheme="majorBidi" w:hAnsiTheme="majorBidi" w:cstheme="majorBidi"/>
        </w:rPr>
        <w:tab/>
        <w:t>Īpaši uzglabāšanas nosacījumi</w:t>
      </w:r>
    </w:p>
    <w:p w14:paraId="7A204F90" w14:textId="77777777" w:rsidR="004E0B68" w:rsidRPr="002A48F7" w:rsidRDefault="004E0B68" w:rsidP="002A48F7">
      <w:pPr>
        <w:spacing w:line="240" w:lineRule="auto"/>
        <w:ind w:left="567" w:hanging="567"/>
        <w:rPr>
          <w:rFonts w:asciiTheme="majorBidi" w:hAnsiTheme="majorBidi" w:cstheme="majorBidi"/>
          <w:lang w:val="lv-LV"/>
        </w:rPr>
      </w:pPr>
    </w:p>
    <w:p w14:paraId="449934C8" w14:textId="77777777" w:rsidR="004E0B68" w:rsidRPr="002A48F7" w:rsidRDefault="004E0B68" w:rsidP="002A48F7">
      <w:pPr>
        <w:numPr>
          <w:ilvl w:val="12"/>
          <w:numId w:val="0"/>
        </w:numPr>
        <w:spacing w:line="240" w:lineRule="auto"/>
        <w:ind w:right="-2"/>
        <w:rPr>
          <w:rFonts w:asciiTheme="majorBidi" w:hAnsiTheme="majorBidi" w:cstheme="majorBidi"/>
          <w:lang w:val="lv-LV"/>
        </w:rPr>
      </w:pPr>
      <w:r w:rsidRPr="002A48F7">
        <w:rPr>
          <w:rFonts w:asciiTheme="majorBidi" w:hAnsiTheme="majorBidi" w:cstheme="majorBidi"/>
          <w:szCs w:val="22"/>
          <w:lang w:val="lv-LV"/>
        </w:rPr>
        <w:t>Uzglabāt bērniem neredzamā un nepieejamā vietā.</w:t>
      </w:r>
    </w:p>
    <w:p w14:paraId="448AC508" w14:textId="77777777" w:rsidR="004E0B68" w:rsidRPr="002A48F7" w:rsidRDefault="004E0B68" w:rsidP="002A48F7">
      <w:pPr>
        <w:numPr>
          <w:ilvl w:val="12"/>
          <w:numId w:val="0"/>
        </w:numPr>
        <w:spacing w:line="240" w:lineRule="auto"/>
        <w:ind w:right="-2"/>
        <w:rPr>
          <w:rFonts w:asciiTheme="majorBidi" w:hAnsiTheme="majorBidi" w:cstheme="majorBidi"/>
          <w:lang w:val="lv-LV"/>
        </w:rPr>
      </w:pPr>
      <w:r w:rsidRPr="002A48F7">
        <w:rPr>
          <w:rFonts w:asciiTheme="majorBidi" w:hAnsiTheme="majorBidi" w:cstheme="majorBidi"/>
          <w:szCs w:val="22"/>
          <w:lang w:val="lv-LV"/>
        </w:rPr>
        <w:t xml:space="preserve">Uzglabāt ledusskapī (2 </w:t>
      </w:r>
      <w:r w:rsidRPr="002A48F7">
        <w:rPr>
          <w:rFonts w:asciiTheme="majorBidi" w:eastAsia="Symbol" w:hAnsiTheme="majorBidi" w:cstheme="majorBidi"/>
          <w:szCs w:val="22"/>
          <w:lang w:val="lv-LV"/>
        </w:rPr>
        <w:sym w:font="Symbol" w:char="F0B0"/>
      </w:r>
      <w:r w:rsidRPr="002A48F7">
        <w:rPr>
          <w:rFonts w:asciiTheme="majorBidi" w:hAnsiTheme="majorBidi" w:cstheme="majorBidi"/>
          <w:szCs w:val="22"/>
          <w:lang w:val="lv-LV"/>
        </w:rPr>
        <w:t xml:space="preserve">C – 8 </w:t>
      </w:r>
      <w:r w:rsidRPr="002A48F7">
        <w:rPr>
          <w:rFonts w:asciiTheme="majorBidi" w:eastAsia="Symbol" w:hAnsiTheme="majorBidi" w:cstheme="majorBidi"/>
          <w:szCs w:val="22"/>
          <w:lang w:val="lv-LV"/>
        </w:rPr>
        <w:sym w:font="Symbol" w:char="F0B0"/>
      </w:r>
      <w:r w:rsidRPr="002A48F7">
        <w:rPr>
          <w:rFonts w:asciiTheme="majorBidi" w:hAnsiTheme="majorBidi" w:cstheme="majorBidi"/>
          <w:szCs w:val="22"/>
          <w:lang w:val="lv-LV"/>
        </w:rPr>
        <w:t xml:space="preserve">C). </w:t>
      </w:r>
    </w:p>
    <w:p w14:paraId="1AB59EB9" w14:textId="77777777" w:rsidR="004E0B68" w:rsidRPr="002A48F7" w:rsidRDefault="004E0B68" w:rsidP="002A48F7">
      <w:pPr>
        <w:numPr>
          <w:ilvl w:val="12"/>
          <w:numId w:val="0"/>
        </w:numPr>
        <w:spacing w:line="240" w:lineRule="auto"/>
        <w:ind w:right="-2"/>
        <w:rPr>
          <w:rFonts w:asciiTheme="majorBidi" w:hAnsiTheme="majorBidi" w:cstheme="majorBidi"/>
          <w:lang w:val="lv-LV"/>
        </w:rPr>
      </w:pPr>
      <w:r w:rsidRPr="002A48F7">
        <w:rPr>
          <w:rFonts w:asciiTheme="majorBidi" w:hAnsiTheme="majorBidi" w:cstheme="majorBidi"/>
          <w:szCs w:val="22"/>
          <w:lang w:val="lv-LV"/>
        </w:rPr>
        <w:t xml:space="preserve">Sargāt no gaismas. </w:t>
      </w:r>
    </w:p>
    <w:p w14:paraId="4496D861" w14:textId="77777777" w:rsidR="004E0B68" w:rsidRPr="002A48F7" w:rsidRDefault="004E0B68" w:rsidP="002A48F7">
      <w:pPr>
        <w:numPr>
          <w:ilvl w:val="12"/>
          <w:numId w:val="0"/>
        </w:numPr>
        <w:spacing w:line="240" w:lineRule="auto"/>
        <w:ind w:right="-2"/>
        <w:rPr>
          <w:rFonts w:asciiTheme="majorBidi" w:hAnsiTheme="majorBidi" w:cstheme="majorBidi"/>
          <w:szCs w:val="22"/>
          <w:lang w:val="lv-LV"/>
        </w:rPr>
      </w:pPr>
      <w:r w:rsidRPr="002A48F7">
        <w:rPr>
          <w:rFonts w:asciiTheme="majorBidi" w:hAnsiTheme="majorBidi" w:cstheme="majorBidi"/>
          <w:szCs w:val="22"/>
          <w:lang w:val="lv-LV"/>
        </w:rPr>
        <w:t>Nesasaldēt.</w:t>
      </w:r>
    </w:p>
    <w:p w14:paraId="03FB7A3D" w14:textId="77777777" w:rsidR="00885735" w:rsidRPr="002A48F7" w:rsidRDefault="00885735" w:rsidP="002A48F7">
      <w:pPr>
        <w:numPr>
          <w:ilvl w:val="12"/>
          <w:numId w:val="0"/>
        </w:numPr>
        <w:spacing w:line="240" w:lineRule="auto"/>
        <w:ind w:right="-2"/>
        <w:rPr>
          <w:rFonts w:asciiTheme="majorBidi" w:hAnsiTheme="majorBidi" w:cstheme="majorBidi"/>
          <w:lang w:val="lv-LV"/>
        </w:rPr>
      </w:pPr>
    </w:p>
    <w:p w14:paraId="6C017E76" w14:textId="38112006" w:rsidR="00C955E5" w:rsidRPr="002A48F7" w:rsidRDefault="004E0B68" w:rsidP="0068364A">
      <w:pPr>
        <w:spacing w:line="240" w:lineRule="auto"/>
        <w:ind w:right="-2"/>
        <w:rPr>
          <w:rFonts w:asciiTheme="majorBidi" w:hAnsiTheme="majorBidi" w:cstheme="majorBidi"/>
          <w:lang w:val="lv-LV"/>
        </w:rPr>
      </w:pPr>
      <w:r w:rsidRPr="002A48F7">
        <w:rPr>
          <w:rFonts w:asciiTheme="majorBidi" w:hAnsiTheme="majorBidi" w:cstheme="majorBidi"/>
          <w:szCs w:val="22"/>
          <w:lang w:val="lv-LV"/>
        </w:rPr>
        <w:t>Nelietot šīs veterinārās zāles, ja beidzies derīguma termiņš, kas norādīts marķējumā</w:t>
      </w:r>
      <w:r w:rsidR="006E5139" w:rsidRPr="002A48F7">
        <w:rPr>
          <w:rFonts w:asciiTheme="majorBidi" w:hAnsiTheme="majorBidi" w:cstheme="majorBidi"/>
          <w:szCs w:val="22"/>
          <w:lang w:val="lv-LV"/>
        </w:rPr>
        <w:t xml:space="preserve"> </w:t>
      </w:r>
      <w:r w:rsidR="006E5139" w:rsidRPr="002A48F7">
        <w:rPr>
          <w:rFonts w:asciiTheme="majorBidi" w:hAnsiTheme="majorBidi" w:cstheme="majorBidi"/>
          <w:lang w:val="lv-LV"/>
        </w:rPr>
        <w:t xml:space="preserve">pēc </w:t>
      </w:r>
      <w:proofErr w:type="spellStart"/>
      <w:r w:rsidR="006E5139" w:rsidRPr="002A48F7">
        <w:rPr>
          <w:rFonts w:asciiTheme="majorBidi" w:hAnsiTheme="majorBidi" w:cstheme="majorBidi"/>
          <w:lang w:val="lv-LV"/>
        </w:rPr>
        <w:t>E</w:t>
      </w:r>
      <w:r w:rsidR="00C955E5">
        <w:rPr>
          <w:rFonts w:asciiTheme="majorBidi" w:hAnsiTheme="majorBidi" w:cstheme="majorBidi"/>
          <w:lang w:val="lv-LV"/>
        </w:rPr>
        <w:t>xp</w:t>
      </w:r>
      <w:proofErr w:type="spellEnd"/>
      <w:r w:rsidRPr="002A48F7">
        <w:rPr>
          <w:rFonts w:asciiTheme="majorBidi" w:hAnsiTheme="majorBidi" w:cstheme="majorBidi"/>
          <w:szCs w:val="22"/>
          <w:lang w:val="lv-LV"/>
        </w:rPr>
        <w:t>.</w:t>
      </w:r>
      <w:r w:rsidR="006E5139" w:rsidRPr="002A48F7">
        <w:rPr>
          <w:rFonts w:asciiTheme="majorBidi" w:hAnsiTheme="majorBidi" w:cstheme="majorBidi"/>
          <w:szCs w:val="22"/>
          <w:lang w:val="lv-LV"/>
        </w:rPr>
        <w:t xml:space="preserve"> </w:t>
      </w:r>
      <w:r w:rsidR="006E5139" w:rsidRPr="002A48F7">
        <w:rPr>
          <w:rFonts w:asciiTheme="majorBidi" w:hAnsiTheme="majorBidi" w:cstheme="majorBidi"/>
          <w:lang w:val="lv-LV"/>
        </w:rPr>
        <w:t>Derīguma termiņš attiecas uz norādītā mēneša pēdējo dienu.</w:t>
      </w:r>
    </w:p>
    <w:p w14:paraId="4504E1E9" w14:textId="237C45DA" w:rsidR="00F274C7" w:rsidRPr="002A48F7" w:rsidRDefault="00F274C7" w:rsidP="00F274C7">
      <w:pPr>
        <w:spacing w:line="240" w:lineRule="auto"/>
        <w:contextualSpacing/>
        <w:rPr>
          <w:rFonts w:asciiTheme="majorBidi" w:hAnsiTheme="majorBidi" w:cstheme="majorBidi"/>
          <w:szCs w:val="22"/>
          <w:lang w:val="lv-LV" w:bidi="he-IL"/>
        </w:rPr>
      </w:pPr>
      <w:r w:rsidRPr="002A48F7">
        <w:rPr>
          <w:rFonts w:asciiTheme="majorBidi" w:hAnsiTheme="majorBidi" w:cstheme="majorBidi"/>
          <w:szCs w:val="22"/>
          <w:lang w:val="lv-LV" w:bidi="he-IL"/>
        </w:rPr>
        <w:t>Derīguma termiņš pēc</w:t>
      </w:r>
      <w:r>
        <w:rPr>
          <w:rFonts w:asciiTheme="majorBidi" w:hAnsiTheme="majorBidi" w:cstheme="majorBidi"/>
          <w:szCs w:val="22"/>
          <w:lang w:val="lv-LV" w:bidi="he-IL"/>
        </w:rPr>
        <w:t xml:space="preserve"> izšķīdināšanas </w:t>
      </w:r>
      <w:r w:rsidRPr="002A48F7">
        <w:rPr>
          <w:rFonts w:asciiTheme="majorBidi" w:hAnsiTheme="majorBidi" w:cstheme="majorBidi"/>
          <w:szCs w:val="22"/>
          <w:lang w:val="lv-LV" w:bidi="he-IL"/>
        </w:rPr>
        <w:t>saskaņā ar norādījumiem: 3 stundas.</w:t>
      </w:r>
    </w:p>
    <w:p w14:paraId="55878997"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3DF59ECC" w14:textId="77777777" w:rsidR="006E5139" w:rsidRPr="002A48F7" w:rsidRDefault="006E5139" w:rsidP="002A48F7">
      <w:pPr>
        <w:tabs>
          <w:tab w:val="clear" w:pos="567"/>
        </w:tabs>
        <w:spacing w:line="240" w:lineRule="auto"/>
        <w:rPr>
          <w:rFonts w:asciiTheme="majorBidi" w:hAnsiTheme="majorBidi" w:cstheme="majorBidi"/>
          <w:szCs w:val="22"/>
          <w:lang w:val="lv-LV"/>
        </w:rPr>
      </w:pPr>
    </w:p>
    <w:p w14:paraId="400361E8" w14:textId="5077445C" w:rsidR="004E0B68" w:rsidRPr="002A48F7" w:rsidRDefault="00E44298" w:rsidP="002A48F7">
      <w:pPr>
        <w:spacing w:line="240" w:lineRule="auto"/>
        <w:ind w:left="567" w:hanging="567"/>
        <w:rPr>
          <w:rFonts w:asciiTheme="majorBidi" w:hAnsiTheme="majorBidi" w:cstheme="majorBidi"/>
          <w:b/>
          <w:lang w:val="lv-LV"/>
        </w:rPr>
      </w:pPr>
      <w:r w:rsidRPr="002A48F7">
        <w:rPr>
          <w:rFonts w:asciiTheme="majorBidi" w:hAnsiTheme="majorBidi" w:cstheme="majorBidi"/>
          <w:b/>
          <w:bCs/>
          <w:highlight w:val="lightGray"/>
          <w:lang w:val="lv-LV"/>
        </w:rPr>
        <w:t>12.</w:t>
      </w:r>
      <w:r w:rsidRPr="002A48F7">
        <w:rPr>
          <w:rFonts w:asciiTheme="majorBidi" w:hAnsiTheme="majorBidi" w:cstheme="majorBidi"/>
          <w:lang w:val="lv-LV"/>
        </w:rPr>
        <w:tab/>
      </w:r>
      <w:r w:rsidRPr="002A48F7">
        <w:rPr>
          <w:rFonts w:asciiTheme="majorBidi" w:hAnsiTheme="majorBidi" w:cstheme="majorBidi"/>
          <w:b/>
          <w:bCs/>
          <w:lang w:val="lv-LV"/>
        </w:rPr>
        <w:t>Īpaši norādījumi atkritumu iznīcināšanai</w:t>
      </w:r>
    </w:p>
    <w:p w14:paraId="5CCFD713" w14:textId="77777777" w:rsidR="004E0B68" w:rsidRPr="002A48F7" w:rsidRDefault="004E0B68" w:rsidP="002A48F7">
      <w:pPr>
        <w:tabs>
          <w:tab w:val="clear" w:pos="567"/>
        </w:tabs>
        <w:spacing w:line="240" w:lineRule="auto"/>
        <w:rPr>
          <w:rFonts w:asciiTheme="majorBidi" w:hAnsiTheme="majorBidi" w:cstheme="majorBidi"/>
          <w:lang w:val="lv-LV"/>
        </w:rPr>
      </w:pPr>
    </w:p>
    <w:p w14:paraId="18B84D10" w14:textId="63FDD4A2" w:rsidR="006E5139" w:rsidRPr="002A48F7" w:rsidRDefault="006E5139"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lang w:val="lv-LV"/>
        </w:rPr>
        <w:t>Neizmest veterinārās zāles kanalizācijā vai kopā ar sadzīves atkritumiem.</w:t>
      </w:r>
    </w:p>
    <w:p w14:paraId="73316EDC" w14:textId="77777777" w:rsidR="006E5139" w:rsidRPr="002A48F7" w:rsidRDefault="006E5139" w:rsidP="002A48F7">
      <w:pPr>
        <w:spacing w:line="240" w:lineRule="auto"/>
        <w:rPr>
          <w:rFonts w:asciiTheme="majorBidi" w:hAnsiTheme="majorBidi" w:cstheme="majorBidi"/>
          <w:lang w:val="lv-LV"/>
        </w:rPr>
      </w:pPr>
    </w:p>
    <w:p w14:paraId="71712D8F" w14:textId="7C34085A" w:rsidR="006E5139" w:rsidRPr="002A48F7" w:rsidRDefault="006E5139" w:rsidP="002A48F7">
      <w:pPr>
        <w:spacing w:line="240" w:lineRule="auto"/>
        <w:rPr>
          <w:rFonts w:asciiTheme="majorBidi" w:hAnsiTheme="majorBidi" w:cstheme="majorBidi"/>
          <w:lang w:val="lv-LV"/>
        </w:rPr>
      </w:pPr>
      <w:r w:rsidRPr="002A48F7">
        <w:rPr>
          <w:rFonts w:asciiTheme="majorBidi" w:hAnsiTheme="majorBidi" w:cstheme="majorBidi"/>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60A4000" w14:textId="77777777" w:rsidR="006E5139" w:rsidRPr="002A48F7" w:rsidRDefault="006E5139" w:rsidP="002A48F7">
      <w:pPr>
        <w:spacing w:line="240" w:lineRule="auto"/>
        <w:rPr>
          <w:rFonts w:asciiTheme="majorBidi" w:hAnsiTheme="majorBidi" w:cstheme="majorBidi"/>
          <w:szCs w:val="22"/>
          <w:lang w:val="lv-LV"/>
        </w:rPr>
      </w:pPr>
    </w:p>
    <w:p w14:paraId="0171BBE5" w14:textId="036CAF95" w:rsidR="006E5139" w:rsidRPr="002A48F7" w:rsidRDefault="006E5139" w:rsidP="002A48F7">
      <w:pPr>
        <w:tabs>
          <w:tab w:val="clear" w:pos="567"/>
        </w:tabs>
        <w:spacing w:line="240" w:lineRule="auto"/>
        <w:ind w:right="-318"/>
        <w:rPr>
          <w:rFonts w:asciiTheme="majorBidi" w:hAnsiTheme="majorBidi" w:cstheme="majorBidi"/>
          <w:lang w:val="lv-LV"/>
        </w:rPr>
      </w:pPr>
      <w:r w:rsidRPr="002A48F7">
        <w:rPr>
          <w:rFonts w:asciiTheme="majorBidi" w:hAnsiTheme="majorBidi" w:cstheme="majorBidi"/>
          <w:szCs w:val="22"/>
          <w:lang w:val="lv-LV"/>
        </w:rPr>
        <w:t>Jautājiet savam veterinārārstam</w:t>
      </w:r>
      <w:r w:rsidR="00304A6E" w:rsidRPr="002A48F7">
        <w:rPr>
          <w:rFonts w:asciiTheme="majorBidi" w:hAnsiTheme="majorBidi" w:cstheme="majorBidi"/>
          <w:szCs w:val="22"/>
          <w:lang w:val="lv-LV"/>
        </w:rPr>
        <w:t xml:space="preserve"> vai farmaceitam</w:t>
      </w:r>
      <w:r w:rsidRPr="002A48F7">
        <w:rPr>
          <w:rFonts w:asciiTheme="majorBidi" w:hAnsiTheme="majorBidi" w:cstheme="majorBidi"/>
          <w:szCs w:val="22"/>
          <w:lang w:val="lv-LV"/>
        </w:rPr>
        <w:t>, kā atbrīvoties no nevajadzīgām veterinārajām zālēm.</w:t>
      </w:r>
    </w:p>
    <w:p w14:paraId="2554722D" w14:textId="77777777" w:rsidR="004E0B68" w:rsidRPr="002A48F7" w:rsidRDefault="004E0B68" w:rsidP="002A48F7">
      <w:pPr>
        <w:tabs>
          <w:tab w:val="clear" w:pos="567"/>
        </w:tabs>
        <w:spacing w:line="240" w:lineRule="auto"/>
        <w:rPr>
          <w:rFonts w:asciiTheme="majorBidi" w:hAnsiTheme="majorBidi" w:cstheme="majorBidi"/>
          <w:lang w:val="lv-LV"/>
        </w:rPr>
      </w:pPr>
    </w:p>
    <w:p w14:paraId="75593980" w14:textId="77777777" w:rsidR="00E44298" w:rsidRPr="002A48F7" w:rsidRDefault="00E44298" w:rsidP="002A48F7">
      <w:pPr>
        <w:tabs>
          <w:tab w:val="clear" w:pos="567"/>
        </w:tabs>
        <w:spacing w:line="240" w:lineRule="auto"/>
        <w:rPr>
          <w:rFonts w:asciiTheme="majorBidi" w:hAnsiTheme="majorBidi" w:cstheme="majorBidi"/>
          <w:bCs/>
          <w:szCs w:val="22"/>
          <w:highlight w:val="lightGray"/>
          <w:lang w:val="lv-LV"/>
        </w:rPr>
      </w:pPr>
    </w:p>
    <w:p w14:paraId="7AFFC846"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13.</w:t>
      </w:r>
      <w:r w:rsidRPr="002A48F7">
        <w:rPr>
          <w:rFonts w:asciiTheme="majorBidi" w:hAnsiTheme="majorBidi" w:cstheme="majorBidi"/>
        </w:rPr>
        <w:tab/>
        <w:t>Veterināro zāļu klasifikācija</w:t>
      </w:r>
    </w:p>
    <w:p w14:paraId="41B33179"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127DB52B" w14:textId="0A1472F6" w:rsidR="00E44298" w:rsidRPr="002A48F7" w:rsidRDefault="006E5139" w:rsidP="002A48F7">
      <w:pPr>
        <w:tabs>
          <w:tab w:val="clear" w:pos="567"/>
        </w:tabs>
        <w:spacing w:line="240" w:lineRule="auto"/>
        <w:rPr>
          <w:rFonts w:asciiTheme="majorBidi" w:hAnsiTheme="majorBidi" w:cstheme="majorBidi"/>
          <w:lang w:val="lv-LV"/>
        </w:rPr>
      </w:pPr>
      <w:r w:rsidRPr="002A48F7">
        <w:rPr>
          <w:rFonts w:asciiTheme="majorBidi" w:hAnsiTheme="majorBidi" w:cstheme="majorBidi"/>
          <w:lang w:val="lv-LV"/>
        </w:rPr>
        <w:t>Recepšu veterinārās zāles.</w:t>
      </w:r>
    </w:p>
    <w:p w14:paraId="7B291189" w14:textId="77777777" w:rsidR="006E5139" w:rsidRPr="002A48F7" w:rsidRDefault="006E5139" w:rsidP="002A48F7">
      <w:pPr>
        <w:tabs>
          <w:tab w:val="clear" w:pos="567"/>
        </w:tabs>
        <w:spacing w:line="240" w:lineRule="auto"/>
        <w:rPr>
          <w:rFonts w:asciiTheme="majorBidi" w:hAnsiTheme="majorBidi" w:cstheme="majorBidi"/>
          <w:lang w:val="lv-LV"/>
        </w:rPr>
      </w:pPr>
    </w:p>
    <w:p w14:paraId="16C2BFA9" w14:textId="77777777" w:rsidR="006E5139" w:rsidRPr="002A48F7" w:rsidRDefault="006E5139" w:rsidP="002A48F7">
      <w:pPr>
        <w:tabs>
          <w:tab w:val="clear" w:pos="567"/>
        </w:tabs>
        <w:spacing w:line="240" w:lineRule="auto"/>
        <w:rPr>
          <w:rFonts w:asciiTheme="majorBidi" w:hAnsiTheme="majorBidi" w:cstheme="majorBidi"/>
          <w:szCs w:val="22"/>
          <w:lang w:val="lv-LV"/>
        </w:rPr>
      </w:pPr>
    </w:p>
    <w:p w14:paraId="7B9BEDA9"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14.</w:t>
      </w:r>
      <w:r w:rsidRPr="002A48F7">
        <w:rPr>
          <w:rFonts w:asciiTheme="majorBidi" w:hAnsiTheme="majorBidi" w:cstheme="majorBidi"/>
        </w:rPr>
        <w:tab/>
        <w:t>Tirdzniecības atļaujas numuri un iepakojuma lielumi</w:t>
      </w:r>
    </w:p>
    <w:p w14:paraId="27F971B2"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5F98B3C4" w14:textId="77777777" w:rsidR="00BB2750" w:rsidRPr="002A48F7" w:rsidRDefault="00BB2750" w:rsidP="00BB2750">
      <w:pPr>
        <w:tabs>
          <w:tab w:val="clear" w:pos="567"/>
        </w:tabs>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V/MRP/19/0082</w:t>
      </w:r>
    </w:p>
    <w:p w14:paraId="03675939" w14:textId="77777777" w:rsidR="00BB2750" w:rsidRDefault="00BB2750" w:rsidP="002A48F7">
      <w:pPr>
        <w:spacing w:line="240" w:lineRule="auto"/>
        <w:contextualSpacing/>
        <w:rPr>
          <w:rFonts w:asciiTheme="majorBidi" w:hAnsiTheme="majorBidi" w:cstheme="majorBidi"/>
          <w:szCs w:val="22"/>
          <w:lang w:val="lv-LV"/>
        </w:rPr>
      </w:pPr>
    </w:p>
    <w:p w14:paraId="376F64C2" w14:textId="77777777" w:rsidR="00FF43E2" w:rsidRPr="002A48F7" w:rsidRDefault="00FF43E2" w:rsidP="00FF43E2">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Tablete</w:t>
      </w:r>
      <w:r>
        <w:rPr>
          <w:rFonts w:asciiTheme="majorBidi" w:hAnsiTheme="majorBidi" w:cstheme="majorBidi"/>
          <w:szCs w:val="22"/>
          <w:lang w:val="lv-LV"/>
        </w:rPr>
        <w:t>s</w:t>
      </w:r>
      <w:r w:rsidRPr="002A48F7">
        <w:rPr>
          <w:rFonts w:asciiTheme="majorBidi" w:hAnsiTheme="majorBidi" w:cstheme="majorBidi"/>
          <w:szCs w:val="22"/>
          <w:lang w:val="lv-LV"/>
        </w:rPr>
        <w:t xml:space="preserve"> (500, 1000, 1500, 2000, 2500, 3000, 3500, 4000, 4500, 5000 vai 10000 devas) iepakota</w:t>
      </w:r>
      <w:r>
        <w:rPr>
          <w:rFonts w:asciiTheme="majorBidi" w:hAnsiTheme="majorBidi" w:cstheme="majorBidi"/>
          <w:szCs w:val="22"/>
          <w:lang w:val="lv-LV"/>
        </w:rPr>
        <w:t>s</w:t>
      </w:r>
      <w:r w:rsidRPr="002A48F7">
        <w:rPr>
          <w:rFonts w:asciiTheme="majorBidi" w:hAnsiTheme="majorBidi" w:cstheme="majorBidi"/>
          <w:szCs w:val="22"/>
          <w:lang w:val="lv-LV"/>
        </w:rPr>
        <w:t xml:space="preserve"> alumīnija – alumīnija </w:t>
      </w:r>
      <w:proofErr w:type="spellStart"/>
      <w:r w:rsidRPr="002A48F7">
        <w:rPr>
          <w:rFonts w:asciiTheme="majorBidi" w:hAnsiTheme="majorBidi" w:cstheme="majorBidi"/>
          <w:szCs w:val="22"/>
          <w:lang w:val="lv-LV"/>
        </w:rPr>
        <w:t>blisterī</w:t>
      </w:r>
      <w:proofErr w:type="spellEnd"/>
      <w:r w:rsidRPr="002A48F7">
        <w:rPr>
          <w:rFonts w:asciiTheme="majorBidi" w:hAnsiTheme="majorBidi" w:cstheme="majorBidi"/>
          <w:szCs w:val="22"/>
          <w:lang w:val="lv-LV"/>
        </w:rPr>
        <w:t xml:space="preserve">: </w:t>
      </w:r>
      <w:r w:rsidRPr="00C955E5">
        <w:rPr>
          <w:rFonts w:asciiTheme="majorBidi" w:hAnsiTheme="majorBidi" w:cstheme="majorBidi"/>
          <w:iCs/>
          <w:szCs w:val="22"/>
          <w:lang w:val="lv-LV"/>
        </w:rPr>
        <w:t xml:space="preserve">Alum </w:t>
      </w:r>
      <w:proofErr w:type="spellStart"/>
      <w:r w:rsidRPr="00C955E5">
        <w:rPr>
          <w:rFonts w:asciiTheme="majorBidi" w:hAnsiTheme="majorBidi" w:cstheme="majorBidi"/>
          <w:iCs/>
          <w:szCs w:val="22"/>
          <w:lang w:val="lv-LV"/>
        </w:rPr>
        <w:t>Soft</w:t>
      </w:r>
      <w:proofErr w:type="spellEnd"/>
      <w:r w:rsidRPr="00C955E5">
        <w:rPr>
          <w:rFonts w:asciiTheme="majorBidi" w:hAnsiTheme="majorBidi" w:cstheme="majorBidi"/>
          <w:iCs/>
          <w:szCs w:val="22"/>
          <w:lang w:val="lv-LV"/>
        </w:rPr>
        <w:t xml:space="preserve"> </w:t>
      </w:r>
      <w:proofErr w:type="spellStart"/>
      <w:r w:rsidRPr="00C955E5">
        <w:rPr>
          <w:rFonts w:asciiTheme="majorBidi" w:hAnsiTheme="majorBidi" w:cstheme="majorBidi"/>
          <w:iCs/>
          <w:szCs w:val="22"/>
          <w:lang w:val="lv-LV"/>
        </w:rPr>
        <w:t>Silver</w:t>
      </w:r>
      <w:proofErr w:type="spellEnd"/>
      <w:r w:rsidRPr="002A48F7">
        <w:rPr>
          <w:rFonts w:asciiTheme="majorBidi" w:hAnsiTheme="majorBidi" w:cstheme="majorBidi"/>
          <w:i/>
          <w:szCs w:val="22"/>
          <w:lang w:val="lv-LV"/>
        </w:rPr>
        <w:t xml:space="preserve"> </w:t>
      </w:r>
      <w:r w:rsidRPr="002A48F7">
        <w:rPr>
          <w:rFonts w:asciiTheme="majorBidi" w:hAnsiTheme="majorBidi" w:cstheme="majorBidi"/>
          <w:szCs w:val="22"/>
          <w:lang w:val="lv-LV"/>
        </w:rPr>
        <w:t xml:space="preserve">(PVH/PVDH) – </w:t>
      </w:r>
      <w:r w:rsidRPr="00C955E5">
        <w:rPr>
          <w:rFonts w:asciiTheme="majorBidi" w:hAnsiTheme="majorBidi" w:cstheme="majorBidi"/>
          <w:iCs/>
          <w:szCs w:val="22"/>
          <w:lang w:val="lv-LV"/>
        </w:rPr>
        <w:t xml:space="preserve">Alum </w:t>
      </w:r>
      <w:proofErr w:type="spellStart"/>
      <w:r w:rsidRPr="00C955E5">
        <w:rPr>
          <w:rFonts w:asciiTheme="majorBidi" w:hAnsiTheme="majorBidi" w:cstheme="majorBidi"/>
          <w:iCs/>
          <w:szCs w:val="22"/>
          <w:lang w:val="lv-LV"/>
        </w:rPr>
        <w:t>Silver</w:t>
      </w:r>
      <w:proofErr w:type="spellEnd"/>
      <w:r w:rsidRPr="002A48F7">
        <w:rPr>
          <w:rFonts w:asciiTheme="majorBidi" w:hAnsiTheme="majorBidi" w:cstheme="majorBidi"/>
          <w:szCs w:val="22"/>
          <w:lang w:val="lv-LV"/>
        </w:rPr>
        <w:t xml:space="preserve"> (PVH). </w:t>
      </w:r>
    </w:p>
    <w:p w14:paraId="477949AE" w14:textId="77777777" w:rsidR="00FF43E2" w:rsidRPr="002A48F7" w:rsidRDefault="00FF43E2" w:rsidP="00FF43E2">
      <w:pPr>
        <w:spacing w:line="240" w:lineRule="auto"/>
        <w:contextualSpacing/>
        <w:rPr>
          <w:rFonts w:asciiTheme="majorBidi" w:hAnsiTheme="majorBidi" w:cstheme="majorBidi"/>
          <w:szCs w:val="22"/>
          <w:lang w:val="lv-LV"/>
        </w:rPr>
      </w:pPr>
      <w:r w:rsidRPr="002A48F7">
        <w:rPr>
          <w:rFonts w:asciiTheme="majorBidi" w:hAnsiTheme="majorBidi" w:cstheme="majorBidi"/>
          <w:szCs w:val="22"/>
          <w:lang w:val="lv-LV"/>
        </w:rPr>
        <w:t xml:space="preserve">Vienā </w:t>
      </w:r>
      <w:proofErr w:type="spellStart"/>
      <w:r w:rsidRPr="002A48F7">
        <w:rPr>
          <w:rFonts w:asciiTheme="majorBidi" w:hAnsiTheme="majorBidi" w:cstheme="majorBidi"/>
          <w:szCs w:val="22"/>
          <w:lang w:val="lv-LV"/>
        </w:rPr>
        <w:t>blisterī</w:t>
      </w:r>
      <w:proofErr w:type="spellEnd"/>
      <w:r w:rsidRPr="002A48F7">
        <w:rPr>
          <w:rFonts w:asciiTheme="majorBidi" w:hAnsiTheme="majorBidi" w:cstheme="majorBidi"/>
          <w:szCs w:val="22"/>
          <w:lang w:val="lv-LV"/>
        </w:rPr>
        <w:t xml:space="preserve"> 10 tabletes. Kartona kastītē 1 vai 2 </w:t>
      </w:r>
      <w:proofErr w:type="spellStart"/>
      <w:r w:rsidRPr="002A48F7">
        <w:rPr>
          <w:rFonts w:asciiTheme="majorBidi" w:hAnsiTheme="majorBidi" w:cstheme="majorBidi"/>
          <w:szCs w:val="22"/>
          <w:lang w:val="lv-LV"/>
        </w:rPr>
        <w:t>blisteri</w:t>
      </w:r>
      <w:proofErr w:type="spellEnd"/>
      <w:r w:rsidRPr="002A48F7">
        <w:rPr>
          <w:rFonts w:asciiTheme="majorBidi" w:hAnsiTheme="majorBidi" w:cstheme="majorBidi"/>
          <w:szCs w:val="22"/>
          <w:lang w:val="lv-LV"/>
        </w:rPr>
        <w:t xml:space="preserve">. </w:t>
      </w:r>
    </w:p>
    <w:p w14:paraId="7818D678" w14:textId="77777777" w:rsidR="006E5139" w:rsidRPr="002A48F7" w:rsidRDefault="006E5139" w:rsidP="002A48F7">
      <w:pPr>
        <w:tabs>
          <w:tab w:val="clear" w:pos="567"/>
        </w:tabs>
        <w:spacing w:line="240" w:lineRule="auto"/>
        <w:rPr>
          <w:rFonts w:asciiTheme="majorBidi" w:hAnsiTheme="majorBidi" w:cstheme="majorBidi"/>
          <w:lang w:val="lv-LV"/>
        </w:rPr>
      </w:pPr>
    </w:p>
    <w:p w14:paraId="278B7289" w14:textId="0110AF11" w:rsidR="00E44298" w:rsidRPr="002A48F7" w:rsidRDefault="00E44298" w:rsidP="002A48F7">
      <w:pPr>
        <w:tabs>
          <w:tab w:val="clear" w:pos="567"/>
        </w:tabs>
        <w:spacing w:line="240" w:lineRule="auto"/>
        <w:rPr>
          <w:rFonts w:asciiTheme="majorBidi" w:hAnsiTheme="majorBidi" w:cstheme="majorBidi"/>
          <w:szCs w:val="22"/>
          <w:lang w:val="lv-LV"/>
        </w:rPr>
      </w:pPr>
      <w:r w:rsidRPr="002A48F7">
        <w:rPr>
          <w:rFonts w:asciiTheme="majorBidi" w:hAnsiTheme="majorBidi" w:cstheme="majorBidi"/>
          <w:lang w:val="lv-LV"/>
        </w:rPr>
        <w:t>Ne visi iepakojuma lielumi var tikt izplatīti.</w:t>
      </w:r>
    </w:p>
    <w:p w14:paraId="2BB5C671"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778A9A44"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1B4D0BE8"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15.</w:t>
      </w:r>
      <w:r w:rsidRPr="002A48F7">
        <w:rPr>
          <w:rFonts w:asciiTheme="majorBidi" w:hAnsiTheme="majorBidi" w:cstheme="majorBidi"/>
        </w:rPr>
        <w:tab/>
        <w:t>Datums, kad lietošanas instrukcija pēdējo reizi pārskatīta</w:t>
      </w:r>
    </w:p>
    <w:p w14:paraId="75CE77A7"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4620A139" w14:textId="2A1BD8AC" w:rsidR="006E5139" w:rsidRPr="002A48F7" w:rsidRDefault="006E5139" w:rsidP="002A48F7">
      <w:pPr>
        <w:tabs>
          <w:tab w:val="clear" w:pos="567"/>
        </w:tabs>
        <w:spacing w:line="240" w:lineRule="auto"/>
        <w:ind w:right="-318"/>
        <w:rPr>
          <w:rFonts w:asciiTheme="majorBidi" w:hAnsiTheme="majorBidi" w:cstheme="majorBidi"/>
          <w:lang w:val="lv-LV"/>
        </w:rPr>
      </w:pPr>
      <w:r w:rsidRPr="002A48F7">
        <w:rPr>
          <w:rFonts w:asciiTheme="majorBidi" w:hAnsiTheme="majorBidi" w:cstheme="majorBidi"/>
          <w:lang w:val="lv-LV"/>
        </w:rPr>
        <w:t>1</w:t>
      </w:r>
      <w:r w:rsidR="00C955E5">
        <w:rPr>
          <w:rFonts w:asciiTheme="majorBidi" w:hAnsiTheme="majorBidi" w:cstheme="majorBidi"/>
          <w:lang w:val="lv-LV"/>
        </w:rPr>
        <w:t>1</w:t>
      </w:r>
      <w:r w:rsidRPr="002A48F7">
        <w:rPr>
          <w:rFonts w:asciiTheme="majorBidi" w:hAnsiTheme="majorBidi" w:cstheme="majorBidi"/>
          <w:lang w:val="lv-LV"/>
        </w:rPr>
        <w:t>/202</w:t>
      </w:r>
      <w:r w:rsidR="00214EAA">
        <w:rPr>
          <w:rFonts w:asciiTheme="majorBidi" w:hAnsiTheme="majorBidi" w:cstheme="majorBidi"/>
          <w:lang w:val="lv-LV"/>
        </w:rPr>
        <w:t>4</w:t>
      </w:r>
    </w:p>
    <w:p w14:paraId="39C1B1CC" w14:textId="77777777" w:rsidR="006E5139" w:rsidRPr="002A48F7" w:rsidRDefault="006E5139" w:rsidP="002A48F7">
      <w:pPr>
        <w:spacing w:line="240" w:lineRule="auto"/>
        <w:ind w:right="-318"/>
        <w:rPr>
          <w:rFonts w:asciiTheme="majorBidi" w:hAnsiTheme="majorBidi" w:cstheme="majorBidi"/>
          <w:szCs w:val="22"/>
          <w:lang w:val="lv-LV"/>
        </w:rPr>
      </w:pPr>
    </w:p>
    <w:p w14:paraId="56CEBE0B" w14:textId="77777777" w:rsidR="006E5139" w:rsidRPr="002A48F7" w:rsidRDefault="006E5139" w:rsidP="002A48F7">
      <w:pPr>
        <w:spacing w:line="240" w:lineRule="auto"/>
        <w:ind w:right="-318"/>
        <w:rPr>
          <w:rFonts w:asciiTheme="majorBidi" w:hAnsiTheme="majorBidi" w:cstheme="majorBidi"/>
          <w:szCs w:val="22"/>
          <w:lang w:val="lv-LV"/>
        </w:rPr>
      </w:pPr>
      <w:r w:rsidRPr="002A48F7">
        <w:rPr>
          <w:rFonts w:asciiTheme="majorBidi" w:hAnsiTheme="majorBidi" w:cstheme="majorBidi"/>
          <w:lang w:val="lv-LV"/>
        </w:rPr>
        <w:t>Sīkāka informācija par šīm veterinārajām zālēm ir pieejama Savienības zāļu datubāzē (</w:t>
      </w:r>
      <w:hyperlink r:id="rId13" w:history="1">
        <w:r w:rsidRPr="002A48F7">
          <w:rPr>
            <w:rStyle w:val="Hyperlink"/>
            <w:rFonts w:asciiTheme="majorBidi" w:hAnsiTheme="majorBidi" w:cstheme="majorBidi"/>
            <w:lang w:val="lv-LV"/>
          </w:rPr>
          <w:t>https://medicines.health.europa.eu/veterinary</w:t>
        </w:r>
      </w:hyperlink>
      <w:r w:rsidRPr="002A48F7">
        <w:rPr>
          <w:rFonts w:asciiTheme="majorBidi" w:hAnsiTheme="majorBidi" w:cstheme="majorBidi"/>
          <w:lang w:val="lv-LV"/>
        </w:rPr>
        <w:t xml:space="preserve">). </w:t>
      </w:r>
    </w:p>
    <w:p w14:paraId="62B1C6DB" w14:textId="77777777" w:rsidR="006E5139" w:rsidRPr="002A48F7" w:rsidRDefault="006E5139" w:rsidP="002A48F7">
      <w:pPr>
        <w:tabs>
          <w:tab w:val="clear" w:pos="567"/>
        </w:tabs>
        <w:spacing w:line="240" w:lineRule="auto"/>
        <w:ind w:right="-318"/>
        <w:rPr>
          <w:rFonts w:asciiTheme="majorBidi" w:hAnsiTheme="majorBidi" w:cstheme="majorBidi"/>
          <w:lang w:val="lv-LV"/>
        </w:rPr>
      </w:pPr>
    </w:p>
    <w:p w14:paraId="310C82AC" w14:textId="77777777" w:rsidR="00E44298" w:rsidRPr="002A48F7" w:rsidRDefault="00E44298" w:rsidP="002A48F7">
      <w:pPr>
        <w:spacing w:line="240" w:lineRule="auto"/>
        <w:ind w:left="567" w:hanging="567"/>
        <w:rPr>
          <w:rFonts w:asciiTheme="majorBidi" w:hAnsiTheme="majorBidi" w:cstheme="majorBidi"/>
          <w:b/>
          <w:bCs/>
          <w:szCs w:val="22"/>
          <w:lang w:val="lv-LV"/>
        </w:rPr>
      </w:pPr>
    </w:p>
    <w:p w14:paraId="50C7405A" w14:textId="77777777" w:rsidR="00E44298" w:rsidRPr="002A48F7" w:rsidRDefault="00E44298" w:rsidP="002A48F7">
      <w:pPr>
        <w:pStyle w:val="Style1"/>
        <w:rPr>
          <w:rFonts w:asciiTheme="majorBidi" w:hAnsiTheme="majorBidi" w:cstheme="majorBidi"/>
        </w:rPr>
      </w:pPr>
      <w:r w:rsidRPr="002A48F7">
        <w:rPr>
          <w:rFonts w:asciiTheme="majorBidi" w:hAnsiTheme="majorBidi" w:cstheme="majorBidi"/>
          <w:highlight w:val="lightGray"/>
        </w:rPr>
        <w:t>16.</w:t>
      </w:r>
      <w:r w:rsidRPr="002A48F7">
        <w:rPr>
          <w:rFonts w:asciiTheme="majorBidi" w:hAnsiTheme="majorBidi" w:cstheme="majorBidi"/>
        </w:rPr>
        <w:tab/>
        <w:t>Kontaktinformācija:</w:t>
      </w:r>
    </w:p>
    <w:p w14:paraId="06FCA12E" w14:textId="77777777" w:rsidR="00E44298" w:rsidRPr="002A48F7" w:rsidRDefault="00E44298" w:rsidP="002A48F7">
      <w:pPr>
        <w:tabs>
          <w:tab w:val="clear" w:pos="567"/>
        </w:tabs>
        <w:spacing w:line="240" w:lineRule="auto"/>
        <w:rPr>
          <w:rFonts w:asciiTheme="majorBidi" w:hAnsiTheme="majorBidi" w:cstheme="majorBidi"/>
          <w:szCs w:val="22"/>
          <w:lang w:val="lv-LV"/>
        </w:rPr>
      </w:pPr>
    </w:p>
    <w:p w14:paraId="1E4E39B6" w14:textId="095414E1" w:rsidR="00E44298" w:rsidRPr="002A48F7" w:rsidRDefault="006E5139" w:rsidP="002A48F7">
      <w:pPr>
        <w:tabs>
          <w:tab w:val="clear" w:pos="567"/>
        </w:tabs>
        <w:spacing w:line="240" w:lineRule="auto"/>
        <w:rPr>
          <w:rFonts w:asciiTheme="majorBidi" w:hAnsiTheme="majorBidi" w:cstheme="majorBidi"/>
          <w:iCs/>
          <w:szCs w:val="22"/>
          <w:u w:val="single"/>
          <w:lang w:val="lv-LV"/>
        </w:rPr>
      </w:pPr>
      <w:r w:rsidRPr="002A48F7">
        <w:rPr>
          <w:rFonts w:asciiTheme="majorBidi" w:hAnsiTheme="majorBidi" w:cstheme="majorBidi"/>
          <w:u w:val="single"/>
          <w:lang w:val="lv-LV"/>
        </w:rPr>
        <w:t xml:space="preserve">Tirdzniecības atļaujas turētājs </w:t>
      </w:r>
      <w:r w:rsidRPr="002A48F7">
        <w:rPr>
          <w:rFonts w:asciiTheme="majorBidi" w:hAnsiTheme="majorBidi" w:cstheme="majorBidi"/>
          <w:iCs/>
          <w:szCs w:val="22"/>
          <w:u w:val="single"/>
          <w:lang w:val="lv-LV"/>
        </w:rPr>
        <w:t>un kontaktinformācija, lai ziņotu par iespējamām blakusparādībām</w:t>
      </w:r>
      <w:r w:rsidR="00E44298" w:rsidRPr="002A48F7">
        <w:rPr>
          <w:rFonts w:asciiTheme="majorBidi" w:hAnsiTheme="majorBidi" w:cstheme="majorBidi"/>
          <w:iCs/>
          <w:szCs w:val="22"/>
          <w:u w:val="single"/>
          <w:lang w:val="lv-LV"/>
        </w:rPr>
        <w:t>:</w:t>
      </w:r>
    </w:p>
    <w:p w14:paraId="72CBA368" w14:textId="77777777" w:rsidR="007E2288" w:rsidRPr="002A48F7" w:rsidRDefault="007E2288" w:rsidP="002A48F7">
      <w:pPr>
        <w:tabs>
          <w:tab w:val="clear" w:pos="567"/>
        </w:tabs>
        <w:spacing w:line="240" w:lineRule="auto"/>
        <w:rPr>
          <w:rFonts w:asciiTheme="majorBidi" w:hAnsiTheme="majorBidi" w:cstheme="majorBidi"/>
          <w:iCs/>
          <w:szCs w:val="22"/>
          <w:u w:val="single"/>
          <w:lang w:val="lv-LV"/>
        </w:rPr>
      </w:pPr>
    </w:p>
    <w:p w14:paraId="7BE88DC6" w14:textId="108523F9" w:rsidR="006E5139" w:rsidRPr="002A48F7" w:rsidRDefault="006E5139" w:rsidP="002A48F7">
      <w:pPr>
        <w:tabs>
          <w:tab w:val="clear" w:pos="567"/>
        </w:tabs>
        <w:spacing w:line="240" w:lineRule="auto"/>
        <w:ind w:right="-318"/>
        <w:rPr>
          <w:rFonts w:asciiTheme="majorBidi" w:hAnsiTheme="majorBidi" w:cstheme="majorBidi"/>
        </w:rPr>
      </w:pPr>
      <w:proofErr w:type="spellStart"/>
      <w:r w:rsidRPr="002A48F7">
        <w:rPr>
          <w:rFonts w:asciiTheme="majorBidi" w:hAnsiTheme="majorBidi" w:cstheme="majorBidi"/>
        </w:rPr>
        <w:t>Phibro</w:t>
      </w:r>
      <w:proofErr w:type="spellEnd"/>
      <w:r w:rsidRPr="002A48F7">
        <w:rPr>
          <w:rFonts w:asciiTheme="majorBidi" w:hAnsiTheme="majorBidi" w:cstheme="majorBidi"/>
        </w:rPr>
        <w:t xml:space="preserve"> Animal Health (Poland) Sp. z </w:t>
      </w:r>
      <w:proofErr w:type="spellStart"/>
      <w:r w:rsidRPr="002A48F7">
        <w:rPr>
          <w:rFonts w:asciiTheme="majorBidi" w:hAnsiTheme="majorBidi" w:cstheme="majorBidi"/>
        </w:rPr>
        <w:t>o.o.</w:t>
      </w:r>
      <w:proofErr w:type="spellEnd"/>
    </w:p>
    <w:p w14:paraId="7D3A0A8B" w14:textId="5EC1BC5B" w:rsidR="006E5139" w:rsidRPr="002A48F7" w:rsidRDefault="006E5139" w:rsidP="002A48F7">
      <w:pPr>
        <w:tabs>
          <w:tab w:val="clear" w:pos="567"/>
        </w:tabs>
        <w:spacing w:line="240" w:lineRule="auto"/>
        <w:ind w:right="-318"/>
        <w:rPr>
          <w:rFonts w:asciiTheme="majorBidi" w:hAnsiTheme="majorBidi" w:cstheme="majorBidi"/>
          <w:lang w:val="pl-PL"/>
        </w:rPr>
      </w:pPr>
      <w:r w:rsidRPr="002A48F7">
        <w:rPr>
          <w:rFonts w:asciiTheme="majorBidi" w:hAnsiTheme="majorBidi" w:cstheme="majorBidi"/>
          <w:lang w:val="pl-PL"/>
        </w:rPr>
        <w:t>ul. Towarowa 28, 00-839 Warszawa, Polija</w:t>
      </w:r>
    </w:p>
    <w:p w14:paraId="36B36072" w14:textId="1EE40EAC" w:rsidR="006E5139" w:rsidRPr="002A48F7" w:rsidRDefault="006E5139" w:rsidP="002A48F7">
      <w:pPr>
        <w:tabs>
          <w:tab w:val="clear" w:pos="567"/>
        </w:tabs>
        <w:spacing w:line="240" w:lineRule="auto"/>
        <w:rPr>
          <w:rFonts w:asciiTheme="majorBidi" w:hAnsiTheme="majorBidi" w:cstheme="majorBidi"/>
          <w:lang w:val="pl-PL"/>
        </w:rPr>
      </w:pPr>
      <w:r w:rsidRPr="002A48F7">
        <w:rPr>
          <w:rFonts w:asciiTheme="majorBidi" w:hAnsiTheme="majorBidi" w:cstheme="majorBidi"/>
          <w:lang w:val="pl-PL"/>
        </w:rPr>
        <w:t>E-pasts: pv.polska@pahc.com</w:t>
      </w:r>
    </w:p>
    <w:p w14:paraId="1A87C943" w14:textId="24D18C2A" w:rsidR="006E5139" w:rsidRPr="002A48F7" w:rsidRDefault="006E5139" w:rsidP="002A48F7">
      <w:pPr>
        <w:tabs>
          <w:tab w:val="clear" w:pos="567"/>
        </w:tabs>
        <w:spacing w:line="240" w:lineRule="auto"/>
        <w:rPr>
          <w:rFonts w:asciiTheme="majorBidi" w:hAnsiTheme="majorBidi" w:cstheme="majorBidi"/>
          <w:iCs/>
          <w:u w:val="single"/>
          <w:lang w:val="pl-PL"/>
        </w:rPr>
      </w:pPr>
      <w:r w:rsidRPr="002A48F7">
        <w:rPr>
          <w:rFonts w:asciiTheme="majorBidi" w:hAnsiTheme="majorBidi" w:cstheme="majorBidi"/>
          <w:lang w:val="pl-PL"/>
        </w:rPr>
        <w:t xml:space="preserve">Tālrunis: +48 </w:t>
      </w:r>
      <w:r w:rsidRPr="002A48F7">
        <w:rPr>
          <w:rFonts w:asciiTheme="majorBidi" w:hAnsiTheme="majorBidi" w:cstheme="majorBidi"/>
          <w:color w:val="242424"/>
          <w:szCs w:val="22"/>
          <w:shd w:val="clear" w:color="auto" w:fill="FFFFFF"/>
          <w:lang w:val="pl-PL"/>
        </w:rPr>
        <w:t>607 380 360</w:t>
      </w:r>
    </w:p>
    <w:p w14:paraId="1D711897" w14:textId="79067F7C" w:rsidR="00E44298" w:rsidRPr="002A48F7" w:rsidRDefault="00E44298" w:rsidP="002A48F7">
      <w:pPr>
        <w:pStyle w:val="BodyText3"/>
        <w:spacing w:line="240" w:lineRule="auto"/>
        <w:jc w:val="left"/>
        <w:rPr>
          <w:rFonts w:asciiTheme="majorBidi" w:hAnsiTheme="majorBidi" w:cstheme="majorBidi"/>
          <w:b w:val="0"/>
          <w:lang w:val="lv-LV"/>
        </w:rPr>
      </w:pPr>
    </w:p>
    <w:p w14:paraId="3E93D4E2" w14:textId="77777777" w:rsidR="00E44298" w:rsidRPr="002A48F7" w:rsidRDefault="00E44298" w:rsidP="002A48F7">
      <w:pPr>
        <w:tabs>
          <w:tab w:val="clear" w:pos="567"/>
        </w:tabs>
        <w:spacing w:line="240" w:lineRule="auto"/>
        <w:rPr>
          <w:rFonts w:asciiTheme="majorBidi" w:hAnsiTheme="majorBidi" w:cstheme="majorBidi"/>
          <w:iCs/>
          <w:szCs w:val="22"/>
          <w:u w:val="single"/>
          <w:lang w:val="lv-LV"/>
        </w:rPr>
      </w:pPr>
      <w:r w:rsidRPr="002A48F7">
        <w:rPr>
          <w:rFonts w:asciiTheme="majorBidi" w:hAnsiTheme="majorBidi" w:cstheme="majorBidi"/>
          <w:iCs/>
          <w:szCs w:val="22"/>
          <w:u w:val="single"/>
          <w:lang w:val="lv-LV"/>
        </w:rPr>
        <w:t>Par sērijas izlaidi atbildīgais ražotājs:</w:t>
      </w:r>
    </w:p>
    <w:p w14:paraId="726B532C" w14:textId="77777777" w:rsidR="007E2288" w:rsidRPr="002A48F7" w:rsidRDefault="007E2288" w:rsidP="002A48F7">
      <w:pPr>
        <w:tabs>
          <w:tab w:val="clear" w:pos="567"/>
        </w:tabs>
        <w:spacing w:line="240" w:lineRule="auto"/>
        <w:rPr>
          <w:rFonts w:asciiTheme="majorBidi" w:hAnsiTheme="majorBidi" w:cstheme="majorBidi"/>
          <w:iCs/>
          <w:lang w:val="lv-LV"/>
        </w:rPr>
      </w:pPr>
    </w:p>
    <w:p w14:paraId="75F29DF2" w14:textId="77777777" w:rsidR="006E5139" w:rsidRPr="002A48F7" w:rsidRDefault="006E5139" w:rsidP="002A48F7">
      <w:pPr>
        <w:spacing w:line="240" w:lineRule="auto"/>
        <w:rPr>
          <w:rFonts w:asciiTheme="majorBidi" w:hAnsiTheme="majorBidi" w:cstheme="majorBidi"/>
          <w:szCs w:val="22"/>
          <w:lang w:val="lv-LV"/>
        </w:rPr>
      </w:pPr>
      <w:proofErr w:type="spellStart"/>
      <w:r w:rsidRPr="002A48F7">
        <w:rPr>
          <w:rFonts w:asciiTheme="majorBidi" w:hAnsiTheme="majorBidi" w:cstheme="majorBidi"/>
          <w:szCs w:val="22"/>
          <w:lang w:val="lv-LV"/>
        </w:rPr>
        <w:t>Synoptis</w:t>
      </w:r>
      <w:proofErr w:type="spellEnd"/>
      <w:r w:rsidRPr="002A48F7">
        <w:rPr>
          <w:rFonts w:asciiTheme="majorBidi" w:hAnsiTheme="majorBidi" w:cstheme="majorBidi"/>
          <w:szCs w:val="22"/>
          <w:lang w:val="lv-LV"/>
        </w:rPr>
        <w:t xml:space="preserve"> </w:t>
      </w:r>
      <w:proofErr w:type="spellStart"/>
      <w:r w:rsidRPr="002A48F7">
        <w:rPr>
          <w:rFonts w:asciiTheme="majorBidi" w:hAnsiTheme="majorBidi" w:cstheme="majorBidi"/>
          <w:szCs w:val="22"/>
          <w:lang w:val="lv-LV"/>
        </w:rPr>
        <w:t>Industrial</w:t>
      </w:r>
      <w:proofErr w:type="spellEnd"/>
      <w:r w:rsidRPr="002A48F7">
        <w:rPr>
          <w:rFonts w:asciiTheme="majorBidi" w:hAnsiTheme="majorBidi" w:cstheme="majorBidi"/>
          <w:szCs w:val="22"/>
          <w:lang w:val="lv-LV"/>
        </w:rPr>
        <w:t xml:space="preserve"> </w:t>
      </w:r>
      <w:proofErr w:type="spellStart"/>
      <w:r w:rsidRPr="002A48F7">
        <w:rPr>
          <w:rFonts w:asciiTheme="majorBidi" w:hAnsiTheme="majorBidi" w:cstheme="majorBidi"/>
          <w:szCs w:val="22"/>
          <w:lang w:val="lv-LV"/>
        </w:rPr>
        <w:t>Sp</w:t>
      </w:r>
      <w:proofErr w:type="spellEnd"/>
      <w:r w:rsidRPr="002A48F7">
        <w:rPr>
          <w:rFonts w:asciiTheme="majorBidi" w:hAnsiTheme="majorBidi" w:cstheme="majorBidi"/>
          <w:szCs w:val="22"/>
          <w:lang w:val="lv-LV"/>
        </w:rPr>
        <w:t xml:space="preserve">. z </w:t>
      </w:r>
      <w:proofErr w:type="spellStart"/>
      <w:r w:rsidRPr="002A48F7">
        <w:rPr>
          <w:rFonts w:asciiTheme="majorBidi" w:hAnsiTheme="majorBidi" w:cstheme="majorBidi"/>
          <w:szCs w:val="22"/>
          <w:lang w:val="lv-LV"/>
        </w:rPr>
        <w:t>o.o</w:t>
      </w:r>
      <w:proofErr w:type="spellEnd"/>
      <w:r w:rsidRPr="002A48F7">
        <w:rPr>
          <w:rFonts w:asciiTheme="majorBidi" w:hAnsiTheme="majorBidi" w:cstheme="majorBidi"/>
          <w:szCs w:val="22"/>
          <w:lang w:val="lv-LV"/>
        </w:rPr>
        <w:t>.</w:t>
      </w:r>
    </w:p>
    <w:p w14:paraId="252B268B" w14:textId="392E198D" w:rsidR="006E5139" w:rsidRPr="002A48F7" w:rsidRDefault="006E5139" w:rsidP="002A48F7">
      <w:pPr>
        <w:spacing w:line="240" w:lineRule="auto"/>
        <w:rPr>
          <w:rFonts w:asciiTheme="majorBidi" w:hAnsiTheme="majorBidi" w:cstheme="majorBidi"/>
          <w:szCs w:val="22"/>
          <w:lang w:val="lv-LV"/>
        </w:rPr>
      </w:pPr>
      <w:proofErr w:type="spellStart"/>
      <w:r w:rsidRPr="002A48F7">
        <w:rPr>
          <w:rFonts w:asciiTheme="majorBidi" w:hAnsiTheme="majorBidi" w:cstheme="majorBidi"/>
          <w:szCs w:val="22"/>
          <w:lang w:val="lv-LV"/>
        </w:rPr>
        <w:t>ul</w:t>
      </w:r>
      <w:proofErr w:type="spellEnd"/>
      <w:r w:rsidRPr="002A48F7">
        <w:rPr>
          <w:rFonts w:asciiTheme="majorBidi" w:hAnsiTheme="majorBidi" w:cstheme="majorBidi"/>
          <w:szCs w:val="22"/>
          <w:lang w:val="lv-LV"/>
        </w:rPr>
        <w:t xml:space="preserve">. </w:t>
      </w:r>
      <w:proofErr w:type="spellStart"/>
      <w:r w:rsidRPr="002A48F7">
        <w:rPr>
          <w:rFonts w:asciiTheme="majorBidi" w:hAnsiTheme="majorBidi" w:cstheme="majorBidi"/>
          <w:szCs w:val="22"/>
          <w:lang w:val="lv-LV"/>
        </w:rPr>
        <w:t>Rabowicka</w:t>
      </w:r>
      <w:proofErr w:type="spellEnd"/>
      <w:r w:rsidRPr="002A48F7">
        <w:rPr>
          <w:rFonts w:asciiTheme="majorBidi" w:hAnsiTheme="majorBidi" w:cstheme="majorBidi"/>
          <w:szCs w:val="22"/>
          <w:lang w:val="lv-LV"/>
        </w:rPr>
        <w:t xml:space="preserve"> 15</w:t>
      </w:r>
    </w:p>
    <w:p w14:paraId="56B4A7F8" w14:textId="1589B069" w:rsidR="006E5139" w:rsidRPr="002A48F7" w:rsidRDefault="006E5139" w:rsidP="002A48F7">
      <w:pPr>
        <w:spacing w:line="240" w:lineRule="auto"/>
        <w:rPr>
          <w:rFonts w:asciiTheme="majorBidi" w:hAnsiTheme="majorBidi" w:cstheme="majorBidi"/>
          <w:szCs w:val="22"/>
          <w:lang w:val="pl-PL"/>
        </w:rPr>
      </w:pPr>
      <w:r w:rsidRPr="002A48F7">
        <w:rPr>
          <w:rFonts w:asciiTheme="majorBidi" w:hAnsiTheme="majorBidi" w:cstheme="majorBidi"/>
          <w:szCs w:val="22"/>
          <w:lang w:val="pl-PL"/>
        </w:rPr>
        <w:t>62-020 Swarzędz</w:t>
      </w:r>
    </w:p>
    <w:p w14:paraId="3925BE78" w14:textId="77777777" w:rsidR="00E44298" w:rsidRPr="002A48F7" w:rsidRDefault="00E44298" w:rsidP="002A48F7">
      <w:pPr>
        <w:spacing w:line="240" w:lineRule="auto"/>
        <w:rPr>
          <w:rFonts w:asciiTheme="majorBidi" w:hAnsiTheme="majorBidi" w:cstheme="majorBidi"/>
          <w:szCs w:val="22"/>
          <w:lang w:val="lv-LV"/>
        </w:rPr>
      </w:pPr>
      <w:r w:rsidRPr="002A48F7">
        <w:rPr>
          <w:rFonts w:asciiTheme="majorBidi" w:hAnsiTheme="majorBidi" w:cstheme="majorBidi"/>
          <w:szCs w:val="22"/>
          <w:lang w:val="lv-LV"/>
        </w:rPr>
        <w:t>Polija</w:t>
      </w:r>
    </w:p>
    <w:p w14:paraId="4FB30668" w14:textId="77777777" w:rsidR="004E0B68" w:rsidRPr="002A48F7" w:rsidRDefault="004E0B68" w:rsidP="002A48F7">
      <w:pPr>
        <w:spacing w:line="240" w:lineRule="auto"/>
        <w:ind w:left="567" w:hanging="567"/>
        <w:rPr>
          <w:rFonts w:asciiTheme="majorBidi" w:hAnsiTheme="majorBidi" w:cstheme="majorBidi"/>
          <w:b/>
          <w:lang w:val="lv-LV"/>
        </w:rPr>
      </w:pPr>
    </w:p>
    <w:p w14:paraId="66CB249A" w14:textId="77777777" w:rsidR="004E0B68" w:rsidRPr="002A48F7" w:rsidRDefault="004E0B68" w:rsidP="002A48F7">
      <w:pPr>
        <w:tabs>
          <w:tab w:val="clear" w:pos="567"/>
        </w:tabs>
        <w:spacing w:line="240" w:lineRule="auto"/>
        <w:ind w:right="-318"/>
        <w:rPr>
          <w:rFonts w:asciiTheme="majorBidi" w:hAnsiTheme="majorBidi" w:cstheme="majorBidi"/>
          <w:lang w:val="lv-LV"/>
        </w:rPr>
      </w:pPr>
    </w:p>
    <w:p w14:paraId="1A482168" w14:textId="5E1071F1" w:rsidR="004E0B68" w:rsidRPr="002A48F7" w:rsidRDefault="00E44298" w:rsidP="002A48F7">
      <w:pPr>
        <w:keepNext/>
        <w:tabs>
          <w:tab w:val="clear" w:pos="567"/>
        </w:tabs>
        <w:spacing w:line="240" w:lineRule="auto"/>
        <w:ind w:right="-318"/>
        <w:rPr>
          <w:rFonts w:asciiTheme="majorBidi" w:hAnsiTheme="majorBidi" w:cstheme="majorBidi"/>
          <w:b/>
          <w:bCs/>
        </w:rPr>
      </w:pPr>
      <w:r w:rsidRPr="002A48F7">
        <w:rPr>
          <w:rFonts w:asciiTheme="majorBidi" w:hAnsiTheme="majorBidi" w:cstheme="majorBidi"/>
          <w:b/>
          <w:bCs/>
          <w:highlight w:val="lightGray"/>
        </w:rPr>
        <w:t>17.</w:t>
      </w:r>
      <w:r w:rsidRPr="002A48F7">
        <w:rPr>
          <w:rFonts w:asciiTheme="majorBidi" w:hAnsiTheme="majorBidi" w:cstheme="majorBidi"/>
          <w:b/>
          <w:bCs/>
        </w:rPr>
        <w:tab/>
        <w:t xml:space="preserve">Cita </w:t>
      </w:r>
      <w:proofErr w:type="spellStart"/>
      <w:r w:rsidRPr="002A48F7">
        <w:rPr>
          <w:rFonts w:asciiTheme="majorBidi" w:hAnsiTheme="majorBidi" w:cstheme="majorBidi"/>
          <w:b/>
          <w:bCs/>
        </w:rPr>
        <w:t>informācija</w:t>
      </w:r>
      <w:proofErr w:type="spellEnd"/>
    </w:p>
    <w:p w14:paraId="14AFB1B4" w14:textId="77777777" w:rsidR="006E5139" w:rsidRPr="002A48F7" w:rsidRDefault="006E5139" w:rsidP="002A48F7">
      <w:pPr>
        <w:keepNext/>
        <w:tabs>
          <w:tab w:val="clear" w:pos="567"/>
        </w:tabs>
        <w:spacing w:line="240" w:lineRule="auto"/>
        <w:ind w:right="-318"/>
        <w:rPr>
          <w:rFonts w:asciiTheme="majorBidi" w:hAnsiTheme="majorBidi" w:cstheme="majorBidi"/>
          <w:b/>
          <w:bCs/>
          <w:lang w:val="lv-LV"/>
        </w:rPr>
      </w:pPr>
    </w:p>
    <w:p w14:paraId="3CB84107" w14:textId="77777777" w:rsidR="006E5139" w:rsidRPr="002A48F7" w:rsidRDefault="006E5139" w:rsidP="002A48F7">
      <w:pPr>
        <w:keepNext/>
        <w:tabs>
          <w:tab w:val="clear" w:pos="567"/>
          <w:tab w:val="left" w:pos="0"/>
        </w:tabs>
        <w:spacing w:line="240" w:lineRule="auto"/>
        <w:contextualSpacing/>
        <w:outlineLvl w:val="0"/>
        <w:rPr>
          <w:rFonts w:asciiTheme="majorBidi" w:hAnsiTheme="majorBidi" w:cstheme="majorBidi"/>
          <w:bCs/>
          <w:szCs w:val="22"/>
          <w:lang w:val="lv-LV"/>
        </w:rPr>
      </w:pPr>
      <w:r w:rsidRPr="002A48F7">
        <w:rPr>
          <w:rFonts w:asciiTheme="majorBidi" w:hAnsiTheme="majorBidi" w:cstheme="majorBidi"/>
          <w:szCs w:val="22"/>
          <w:lang w:val="lv-LV"/>
        </w:rPr>
        <w:t xml:space="preserve">Vakcīna stimulē aktīvo imunitāti pret infekciozā bronhīta vīrusu. Vakcīnas celms ir klasificēts kā IB varianta 2-06 vakcīnas celms. </w:t>
      </w:r>
    </w:p>
    <w:p w14:paraId="1B1899F3" w14:textId="77777777" w:rsidR="006E5139" w:rsidRPr="002A48F7" w:rsidRDefault="006E5139" w:rsidP="002A48F7">
      <w:pPr>
        <w:spacing w:line="240" w:lineRule="auto"/>
        <w:ind w:left="567" w:hanging="567"/>
        <w:rPr>
          <w:rFonts w:asciiTheme="majorBidi" w:hAnsiTheme="majorBidi" w:cstheme="majorBidi"/>
          <w:szCs w:val="22"/>
          <w:lang w:val="lv-LV"/>
        </w:rPr>
      </w:pPr>
    </w:p>
    <w:p w14:paraId="15F9C418" w14:textId="77777777" w:rsidR="004E0B68" w:rsidRPr="002A48F7" w:rsidRDefault="004E0B68" w:rsidP="002A48F7">
      <w:pPr>
        <w:spacing w:line="240" w:lineRule="auto"/>
        <w:contextualSpacing/>
        <w:rPr>
          <w:rFonts w:asciiTheme="majorBidi" w:hAnsiTheme="majorBidi" w:cstheme="majorBidi"/>
          <w:b/>
          <w:szCs w:val="22"/>
          <w:lang w:val="lv-LV"/>
        </w:rPr>
      </w:pPr>
    </w:p>
    <w:sectPr w:rsidR="004E0B68" w:rsidRPr="002A48F7" w:rsidSect="002A48F7">
      <w:footerReference w:type="default" r:id="rId14"/>
      <w:footerReference w:type="first" r:id="rId15"/>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6541A" w14:textId="77777777" w:rsidR="000A7C96" w:rsidRDefault="000A7C96">
      <w:r>
        <w:separator/>
      </w:r>
    </w:p>
  </w:endnote>
  <w:endnote w:type="continuationSeparator" w:id="0">
    <w:p w14:paraId="2B2A1E4F" w14:textId="77777777" w:rsidR="000A7C96" w:rsidRDefault="000A7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61CFA" w14:textId="77777777" w:rsidR="0029290A" w:rsidRPr="002A48F7" w:rsidRDefault="0029290A">
    <w:pPr>
      <w:pStyle w:val="Footer"/>
      <w:tabs>
        <w:tab w:val="clear" w:pos="8930"/>
        <w:tab w:val="right" w:pos="8931"/>
      </w:tabs>
      <w:jc w:val="center"/>
      <w:rPr>
        <w:rFonts w:asciiTheme="minorBidi" w:hAnsiTheme="minorBidi" w:cstheme="minorBidi"/>
        <w:lang w:val="el-GR"/>
      </w:rPr>
    </w:pPr>
    <w:r w:rsidRPr="002A48F7">
      <w:rPr>
        <w:rFonts w:asciiTheme="minorBidi" w:hAnsiTheme="minorBidi" w:cstheme="minorBidi"/>
      </w:rPr>
      <w:fldChar w:fldCharType="begin"/>
    </w:r>
    <w:r w:rsidRPr="002A48F7">
      <w:rPr>
        <w:rFonts w:asciiTheme="minorBidi" w:hAnsiTheme="minorBidi" w:cstheme="minorBidi"/>
      </w:rPr>
      <w:instrText xml:space="preserve"> PAGE  \* MERGEFORMAT </w:instrText>
    </w:r>
    <w:r w:rsidRPr="002A48F7">
      <w:rPr>
        <w:rFonts w:asciiTheme="minorBidi" w:hAnsiTheme="minorBidi" w:cstheme="minorBidi"/>
      </w:rPr>
      <w:fldChar w:fldCharType="separate"/>
    </w:r>
    <w:r w:rsidR="002A018B" w:rsidRPr="002A48F7">
      <w:rPr>
        <w:rFonts w:asciiTheme="minorBidi" w:hAnsiTheme="minorBidi" w:cstheme="minorBidi"/>
        <w:noProof/>
      </w:rPr>
      <w:t>3</w:t>
    </w:r>
    <w:r w:rsidRPr="002A48F7">
      <w:rPr>
        <w:rFonts w:asciiTheme="minorBidi" w:hAnsiTheme="minorBidi" w:cstheme="minorBid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48416" w14:textId="77777777" w:rsidR="0029290A" w:rsidRPr="002A48F7" w:rsidRDefault="0029290A">
    <w:pPr>
      <w:pStyle w:val="Footer"/>
      <w:tabs>
        <w:tab w:val="clear" w:pos="8930"/>
        <w:tab w:val="right" w:pos="8931"/>
      </w:tabs>
      <w:jc w:val="center"/>
      <w:rPr>
        <w:rFonts w:asciiTheme="minorBidi" w:hAnsiTheme="minorBidi" w:cstheme="minorBidi"/>
        <w:lang w:val="el-GR"/>
      </w:rPr>
    </w:pPr>
    <w:r w:rsidRPr="002A48F7">
      <w:rPr>
        <w:rFonts w:asciiTheme="minorBidi" w:hAnsiTheme="minorBidi" w:cstheme="minorBidi"/>
      </w:rPr>
      <w:fldChar w:fldCharType="begin"/>
    </w:r>
    <w:r w:rsidRPr="002A48F7">
      <w:rPr>
        <w:rFonts w:asciiTheme="minorBidi" w:hAnsiTheme="minorBidi" w:cstheme="minorBidi"/>
      </w:rPr>
      <w:instrText xml:space="preserve"> PAGE  \* MERGEFORMAT </w:instrText>
    </w:r>
    <w:r w:rsidRPr="002A48F7">
      <w:rPr>
        <w:rFonts w:asciiTheme="minorBidi" w:hAnsiTheme="minorBidi" w:cstheme="minorBidi"/>
      </w:rPr>
      <w:fldChar w:fldCharType="separate"/>
    </w:r>
    <w:r w:rsidR="002A018B" w:rsidRPr="002A48F7">
      <w:rPr>
        <w:rFonts w:asciiTheme="minorBidi" w:hAnsiTheme="minorBidi" w:cstheme="minorBidi"/>
        <w:noProof/>
      </w:rPr>
      <w:t>1</w:t>
    </w:r>
    <w:r w:rsidRPr="002A48F7">
      <w:rPr>
        <w:rFonts w:asciiTheme="minorBidi" w:hAnsiTheme="minorBidi" w:cstheme="minorBid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E795B" w14:textId="77777777" w:rsidR="000A7C96" w:rsidRDefault="000A7C96">
      <w:r>
        <w:separator/>
      </w:r>
    </w:p>
  </w:footnote>
  <w:footnote w:type="continuationSeparator" w:id="0">
    <w:p w14:paraId="033D0CA9" w14:textId="77777777" w:rsidR="000A7C96" w:rsidRDefault="000A7C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num w:numId="1" w16cid:durableId="1056246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324E3C"/>
    <w:rsid w:val="000053A5"/>
    <w:rsid w:val="00005EFC"/>
    <w:rsid w:val="000061EA"/>
    <w:rsid w:val="000135D6"/>
    <w:rsid w:val="00020291"/>
    <w:rsid w:val="00022B0F"/>
    <w:rsid w:val="0002338A"/>
    <w:rsid w:val="0003169A"/>
    <w:rsid w:val="000322B0"/>
    <w:rsid w:val="0003754F"/>
    <w:rsid w:val="00037BBE"/>
    <w:rsid w:val="00042B08"/>
    <w:rsid w:val="00045065"/>
    <w:rsid w:val="00046D88"/>
    <w:rsid w:val="00060162"/>
    <w:rsid w:val="00061A92"/>
    <w:rsid w:val="00065D74"/>
    <w:rsid w:val="00072262"/>
    <w:rsid w:val="000801C8"/>
    <w:rsid w:val="00081716"/>
    <w:rsid w:val="00082655"/>
    <w:rsid w:val="0008557D"/>
    <w:rsid w:val="0009045F"/>
    <w:rsid w:val="00094CD4"/>
    <w:rsid w:val="00095498"/>
    <w:rsid w:val="00095D3A"/>
    <w:rsid w:val="000968BC"/>
    <w:rsid w:val="00097370"/>
    <w:rsid w:val="000A7C96"/>
    <w:rsid w:val="000C0D79"/>
    <w:rsid w:val="000D5358"/>
    <w:rsid w:val="000F3CAF"/>
    <w:rsid w:val="000F7BAC"/>
    <w:rsid w:val="00106010"/>
    <w:rsid w:val="0010620C"/>
    <w:rsid w:val="001131B5"/>
    <w:rsid w:val="001176B1"/>
    <w:rsid w:val="001222BD"/>
    <w:rsid w:val="00125A92"/>
    <w:rsid w:val="0013761D"/>
    <w:rsid w:val="0014085C"/>
    <w:rsid w:val="00172B99"/>
    <w:rsid w:val="0017397B"/>
    <w:rsid w:val="00175814"/>
    <w:rsid w:val="00177A78"/>
    <w:rsid w:val="00183D36"/>
    <w:rsid w:val="0018651C"/>
    <w:rsid w:val="00186F2D"/>
    <w:rsid w:val="001873DA"/>
    <w:rsid w:val="00190A03"/>
    <w:rsid w:val="00190B67"/>
    <w:rsid w:val="00192616"/>
    <w:rsid w:val="00193EB0"/>
    <w:rsid w:val="001958E1"/>
    <w:rsid w:val="00196167"/>
    <w:rsid w:val="001A07B6"/>
    <w:rsid w:val="001A3D5E"/>
    <w:rsid w:val="001B5873"/>
    <w:rsid w:val="001C6C70"/>
    <w:rsid w:val="001D31A8"/>
    <w:rsid w:val="001D58CA"/>
    <w:rsid w:val="001D5AF8"/>
    <w:rsid w:val="001E06DF"/>
    <w:rsid w:val="001E1B48"/>
    <w:rsid w:val="001F1888"/>
    <w:rsid w:val="001F1F9D"/>
    <w:rsid w:val="001F297C"/>
    <w:rsid w:val="00201E31"/>
    <w:rsid w:val="002033B7"/>
    <w:rsid w:val="00210F39"/>
    <w:rsid w:val="00212FC3"/>
    <w:rsid w:val="00214EAA"/>
    <w:rsid w:val="00223CCA"/>
    <w:rsid w:val="00226F9C"/>
    <w:rsid w:val="002276C9"/>
    <w:rsid w:val="00232E72"/>
    <w:rsid w:val="00234F2F"/>
    <w:rsid w:val="0023669B"/>
    <w:rsid w:val="0024440E"/>
    <w:rsid w:val="00245E0F"/>
    <w:rsid w:val="00246311"/>
    <w:rsid w:val="0024782E"/>
    <w:rsid w:val="00250A6C"/>
    <w:rsid w:val="00252C3E"/>
    <w:rsid w:val="002543FC"/>
    <w:rsid w:val="0025553B"/>
    <w:rsid w:val="00256B22"/>
    <w:rsid w:val="00273D8C"/>
    <w:rsid w:val="002770AB"/>
    <w:rsid w:val="0027770B"/>
    <w:rsid w:val="00277D47"/>
    <w:rsid w:val="002808D7"/>
    <w:rsid w:val="00280CC6"/>
    <w:rsid w:val="002828BD"/>
    <w:rsid w:val="00284EAA"/>
    <w:rsid w:val="002861A9"/>
    <w:rsid w:val="00290BD4"/>
    <w:rsid w:val="00292232"/>
    <w:rsid w:val="0029290A"/>
    <w:rsid w:val="0029351D"/>
    <w:rsid w:val="00295E96"/>
    <w:rsid w:val="00297226"/>
    <w:rsid w:val="002A018B"/>
    <w:rsid w:val="002A0C2B"/>
    <w:rsid w:val="002A360D"/>
    <w:rsid w:val="002A48F7"/>
    <w:rsid w:val="002B5FB4"/>
    <w:rsid w:val="002C1636"/>
    <w:rsid w:val="002C51D5"/>
    <w:rsid w:val="002C53DA"/>
    <w:rsid w:val="002E0CD9"/>
    <w:rsid w:val="002E18AE"/>
    <w:rsid w:val="002E4ACB"/>
    <w:rsid w:val="002E6907"/>
    <w:rsid w:val="002F6F3D"/>
    <w:rsid w:val="003003D0"/>
    <w:rsid w:val="00301AC0"/>
    <w:rsid w:val="00302C05"/>
    <w:rsid w:val="003034FA"/>
    <w:rsid w:val="00304A6E"/>
    <w:rsid w:val="00310316"/>
    <w:rsid w:val="00310C99"/>
    <w:rsid w:val="00312CAA"/>
    <w:rsid w:val="0031723B"/>
    <w:rsid w:val="00324E3C"/>
    <w:rsid w:val="00330EB1"/>
    <w:rsid w:val="00331DDB"/>
    <w:rsid w:val="00331E32"/>
    <w:rsid w:val="00334042"/>
    <w:rsid w:val="00337E76"/>
    <w:rsid w:val="0034207B"/>
    <w:rsid w:val="003470A9"/>
    <w:rsid w:val="003563FC"/>
    <w:rsid w:val="00357F54"/>
    <w:rsid w:val="00363D7F"/>
    <w:rsid w:val="003754E1"/>
    <w:rsid w:val="0037597B"/>
    <w:rsid w:val="00376EE9"/>
    <w:rsid w:val="003771D5"/>
    <w:rsid w:val="00381CAA"/>
    <w:rsid w:val="0038365C"/>
    <w:rsid w:val="00383CE9"/>
    <w:rsid w:val="00385493"/>
    <w:rsid w:val="00391399"/>
    <w:rsid w:val="00396067"/>
    <w:rsid w:val="003A414B"/>
    <w:rsid w:val="003A428A"/>
    <w:rsid w:val="003A47D6"/>
    <w:rsid w:val="003A7F80"/>
    <w:rsid w:val="003B44E0"/>
    <w:rsid w:val="003B4844"/>
    <w:rsid w:val="003B5163"/>
    <w:rsid w:val="003B5ED8"/>
    <w:rsid w:val="003C7EAF"/>
    <w:rsid w:val="003D109C"/>
    <w:rsid w:val="003D42C9"/>
    <w:rsid w:val="003D6339"/>
    <w:rsid w:val="003E1D4E"/>
    <w:rsid w:val="003F4242"/>
    <w:rsid w:val="003F7FA5"/>
    <w:rsid w:val="004048C3"/>
    <w:rsid w:val="0040793C"/>
    <w:rsid w:val="00416600"/>
    <w:rsid w:val="004218F9"/>
    <w:rsid w:val="00424A1D"/>
    <w:rsid w:val="00425AE3"/>
    <w:rsid w:val="00431273"/>
    <w:rsid w:val="004320DA"/>
    <w:rsid w:val="00433232"/>
    <w:rsid w:val="00434FE2"/>
    <w:rsid w:val="00451543"/>
    <w:rsid w:val="004517C4"/>
    <w:rsid w:val="00451C03"/>
    <w:rsid w:val="0045766D"/>
    <w:rsid w:val="00462901"/>
    <w:rsid w:val="004649CA"/>
    <w:rsid w:val="00472438"/>
    <w:rsid w:val="00473721"/>
    <w:rsid w:val="00474C50"/>
    <w:rsid w:val="0048067C"/>
    <w:rsid w:val="004811CC"/>
    <w:rsid w:val="00486487"/>
    <w:rsid w:val="00486CD0"/>
    <w:rsid w:val="004A0422"/>
    <w:rsid w:val="004A3EDF"/>
    <w:rsid w:val="004A4127"/>
    <w:rsid w:val="004B1869"/>
    <w:rsid w:val="004B1FBB"/>
    <w:rsid w:val="004B52E0"/>
    <w:rsid w:val="004B6059"/>
    <w:rsid w:val="004B6685"/>
    <w:rsid w:val="004B6ACE"/>
    <w:rsid w:val="004B7A4A"/>
    <w:rsid w:val="004C02A6"/>
    <w:rsid w:val="004C69FF"/>
    <w:rsid w:val="004C7919"/>
    <w:rsid w:val="004D18AF"/>
    <w:rsid w:val="004D2791"/>
    <w:rsid w:val="004D38B0"/>
    <w:rsid w:val="004D3EE7"/>
    <w:rsid w:val="004D4540"/>
    <w:rsid w:val="004D7D7C"/>
    <w:rsid w:val="004E0B68"/>
    <w:rsid w:val="004E14C3"/>
    <w:rsid w:val="004E16A1"/>
    <w:rsid w:val="004E740F"/>
    <w:rsid w:val="004F5400"/>
    <w:rsid w:val="004F6532"/>
    <w:rsid w:val="00503277"/>
    <w:rsid w:val="005041C8"/>
    <w:rsid w:val="00506CC4"/>
    <w:rsid w:val="00513542"/>
    <w:rsid w:val="00517A27"/>
    <w:rsid w:val="005264E6"/>
    <w:rsid w:val="00526EFF"/>
    <w:rsid w:val="00532D27"/>
    <w:rsid w:val="00534433"/>
    <w:rsid w:val="00547ED4"/>
    <w:rsid w:val="00561020"/>
    <w:rsid w:val="00562B08"/>
    <w:rsid w:val="005634FE"/>
    <w:rsid w:val="00566EDD"/>
    <w:rsid w:val="00567229"/>
    <w:rsid w:val="00570146"/>
    <w:rsid w:val="00571B82"/>
    <w:rsid w:val="00571FA8"/>
    <w:rsid w:val="00572138"/>
    <w:rsid w:val="00580D46"/>
    <w:rsid w:val="005919AB"/>
    <w:rsid w:val="0059385D"/>
    <w:rsid w:val="005A33AB"/>
    <w:rsid w:val="005A412F"/>
    <w:rsid w:val="005A4BA8"/>
    <w:rsid w:val="005C008B"/>
    <w:rsid w:val="005C4205"/>
    <w:rsid w:val="005D093E"/>
    <w:rsid w:val="005D225C"/>
    <w:rsid w:val="005D6CFC"/>
    <w:rsid w:val="005E5979"/>
    <w:rsid w:val="005F177C"/>
    <w:rsid w:val="006100B1"/>
    <w:rsid w:val="00612B48"/>
    <w:rsid w:val="006215F9"/>
    <w:rsid w:val="0062391F"/>
    <w:rsid w:val="0062792D"/>
    <w:rsid w:val="00633644"/>
    <w:rsid w:val="00641043"/>
    <w:rsid w:val="006427C1"/>
    <w:rsid w:val="00646508"/>
    <w:rsid w:val="006470D3"/>
    <w:rsid w:val="00653CA4"/>
    <w:rsid w:val="00664986"/>
    <w:rsid w:val="00666ED7"/>
    <w:rsid w:val="00671D11"/>
    <w:rsid w:val="00676981"/>
    <w:rsid w:val="00680F93"/>
    <w:rsid w:val="006833C6"/>
    <w:rsid w:val="0068364A"/>
    <w:rsid w:val="00684B07"/>
    <w:rsid w:val="00686078"/>
    <w:rsid w:val="00687CBE"/>
    <w:rsid w:val="0069010F"/>
    <w:rsid w:val="00691C0E"/>
    <w:rsid w:val="00695B9A"/>
    <w:rsid w:val="006A3361"/>
    <w:rsid w:val="006A3929"/>
    <w:rsid w:val="006A4832"/>
    <w:rsid w:val="006B185B"/>
    <w:rsid w:val="006B1A96"/>
    <w:rsid w:val="006D698B"/>
    <w:rsid w:val="006D70D5"/>
    <w:rsid w:val="006D7DF0"/>
    <w:rsid w:val="006E26B0"/>
    <w:rsid w:val="006E5139"/>
    <w:rsid w:val="007029C5"/>
    <w:rsid w:val="0070653A"/>
    <w:rsid w:val="00706EC5"/>
    <w:rsid w:val="007131C1"/>
    <w:rsid w:val="007133C3"/>
    <w:rsid w:val="007137E0"/>
    <w:rsid w:val="00714124"/>
    <w:rsid w:val="0073001F"/>
    <w:rsid w:val="0073502F"/>
    <w:rsid w:val="0073599C"/>
    <w:rsid w:val="00740711"/>
    <w:rsid w:val="007502D4"/>
    <w:rsid w:val="00760A66"/>
    <w:rsid w:val="00761106"/>
    <w:rsid w:val="007723DB"/>
    <w:rsid w:val="00776721"/>
    <w:rsid w:val="00780CFD"/>
    <w:rsid w:val="00780EE2"/>
    <w:rsid w:val="00781CC7"/>
    <w:rsid w:val="00783076"/>
    <w:rsid w:val="00783813"/>
    <w:rsid w:val="0079366B"/>
    <w:rsid w:val="007A1A65"/>
    <w:rsid w:val="007A208F"/>
    <w:rsid w:val="007C3B7E"/>
    <w:rsid w:val="007C3EF5"/>
    <w:rsid w:val="007C46CC"/>
    <w:rsid w:val="007D56D0"/>
    <w:rsid w:val="007E1936"/>
    <w:rsid w:val="007E2288"/>
    <w:rsid w:val="007E46D2"/>
    <w:rsid w:val="007E7C98"/>
    <w:rsid w:val="007F00A2"/>
    <w:rsid w:val="007F26CA"/>
    <w:rsid w:val="007F5128"/>
    <w:rsid w:val="0080217A"/>
    <w:rsid w:val="00810963"/>
    <w:rsid w:val="008149B2"/>
    <w:rsid w:val="008221CB"/>
    <w:rsid w:val="0082244D"/>
    <w:rsid w:val="00826985"/>
    <w:rsid w:val="00842F35"/>
    <w:rsid w:val="00853BCA"/>
    <w:rsid w:val="00854176"/>
    <w:rsid w:val="00862ED9"/>
    <w:rsid w:val="00863C47"/>
    <w:rsid w:val="0087128A"/>
    <w:rsid w:val="00871FAC"/>
    <w:rsid w:val="00880B39"/>
    <w:rsid w:val="008832F6"/>
    <w:rsid w:val="00885735"/>
    <w:rsid w:val="00890737"/>
    <w:rsid w:val="00890967"/>
    <w:rsid w:val="008937AC"/>
    <w:rsid w:val="008A6C7B"/>
    <w:rsid w:val="008B399F"/>
    <w:rsid w:val="008B7D38"/>
    <w:rsid w:val="008C3E10"/>
    <w:rsid w:val="008D288E"/>
    <w:rsid w:val="008D43C0"/>
    <w:rsid w:val="008D59E6"/>
    <w:rsid w:val="008F19BF"/>
    <w:rsid w:val="00903F80"/>
    <w:rsid w:val="00905948"/>
    <w:rsid w:val="009111A9"/>
    <w:rsid w:val="00912D0F"/>
    <w:rsid w:val="009163B2"/>
    <w:rsid w:val="009178FE"/>
    <w:rsid w:val="00923A24"/>
    <w:rsid w:val="0092706E"/>
    <w:rsid w:val="00927FB4"/>
    <w:rsid w:val="00932801"/>
    <w:rsid w:val="00933C79"/>
    <w:rsid w:val="009356A0"/>
    <w:rsid w:val="0094035A"/>
    <w:rsid w:val="00945638"/>
    <w:rsid w:val="009571D4"/>
    <w:rsid w:val="009623AC"/>
    <w:rsid w:val="00962DFF"/>
    <w:rsid w:val="00967922"/>
    <w:rsid w:val="00977942"/>
    <w:rsid w:val="00987F0B"/>
    <w:rsid w:val="009911BA"/>
    <w:rsid w:val="00996E17"/>
    <w:rsid w:val="009A1C6E"/>
    <w:rsid w:val="009B1D42"/>
    <w:rsid w:val="009B74A4"/>
    <w:rsid w:val="009C1C42"/>
    <w:rsid w:val="009C32DB"/>
    <w:rsid w:val="009D09FB"/>
    <w:rsid w:val="009D2E65"/>
    <w:rsid w:val="009E11B4"/>
    <w:rsid w:val="009E2CB3"/>
    <w:rsid w:val="009E4DAF"/>
    <w:rsid w:val="009E6E6C"/>
    <w:rsid w:val="009E7A68"/>
    <w:rsid w:val="009F1CCF"/>
    <w:rsid w:val="009F2536"/>
    <w:rsid w:val="009F64A5"/>
    <w:rsid w:val="009F7453"/>
    <w:rsid w:val="00A00581"/>
    <w:rsid w:val="00A013D1"/>
    <w:rsid w:val="00A014F2"/>
    <w:rsid w:val="00A02FB2"/>
    <w:rsid w:val="00A054D3"/>
    <w:rsid w:val="00A06D6E"/>
    <w:rsid w:val="00A125F6"/>
    <w:rsid w:val="00A16833"/>
    <w:rsid w:val="00A2200D"/>
    <w:rsid w:val="00A25BB2"/>
    <w:rsid w:val="00A268E9"/>
    <w:rsid w:val="00A33106"/>
    <w:rsid w:val="00A33B6D"/>
    <w:rsid w:val="00A36215"/>
    <w:rsid w:val="00A44356"/>
    <w:rsid w:val="00A55EEC"/>
    <w:rsid w:val="00A57B9F"/>
    <w:rsid w:val="00A61D92"/>
    <w:rsid w:val="00A716F9"/>
    <w:rsid w:val="00A7389D"/>
    <w:rsid w:val="00A75089"/>
    <w:rsid w:val="00A84DC1"/>
    <w:rsid w:val="00AA3D5F"/>
    <w:rsid w:val="00AB24D5"/>
    <w:rsid w:val="00AC0AD2"/>
    <w:rsid w:val="00AC0DD5"/>
    <w:rsid w:val="00AC6537"/>
    <w:rsid w:val="00AD0368"/>
    <w:rsid w:val="00AD2E36"/>
    <w:rsid w:val="00AD3BF9"/>
    <w:rsid w:val="00AD5D9D"/>
    <w:rsid w:val="00AD643E"/>
    <w:rsid w:val="00AE1357"/>
    <w:rsid w:val="00AE69FD"/>
    <w:rsid w:val="00AE6B8A"/>
    <w:rsid w:val="00AE7299"/>
    <w:rsid w:val="00AE7A06"/>
    <w:rsid w:val="00AF69A3"/>
    <w:rsid w:val="00B026D4"/>
    <w:rsid w:val="00B06807"/>
    <w:rsid w:val="00B12501"/>
    <w:rsid w:val="00B127F1"/>
    <w:rsid w:val="00B21AC3"/>
    <w:rsid w:val="00B37309"/>
    <w:rsid w:val="00B37D79"/>
    <w:rsid w:val="00B41ACF"/>
    <w:rsid w:val="00B43707"/>
    <w:rsid w:val="00B54B41"/>
    <w:rsid w:val="00B677BB"/>
    <w:rsid w:val="00B71DE3"/>
    <w:rsid w:val="00B74396"/>
    <w:rsid w:val="00B842A3"/>
    <w:rsid w:val="00B94989"/>
    <w:rsid w:val="00B972DA"/>
    <w:rsid w:val="00BA4407"/>
    <w:rsid w:val="00BA7A48"/>
    <w:rsid w:val="00BB2750"/>
    <w:rsid w:val="00BB7441"/>
    <w:rsid w:val="00BD3998"/>
    <w:rsid w:val="00BD407E"/>
    <w:rsid w:val="00BE66EE"/>
    <w:rsid w:val="00BE6E3C"/>
    <w:rsid w:val="00BF12D3"/>
    <w:rsid w:val="00BF2552"/>
    <w:rsid w:val="00C07C8A"/>
    <w:rsid w:val="00C22C32"/>
    <w:rsid w:val="00C27FF2"/>
    <w:rsid w:val="00C302E4"/>
    <w:rsid w:val="00C3042C"/>
    <w:rsid w:val="00C3795E"/>
    <w:rsid w:val="00C41993"/>
    <w:rsid w:val="00C41E51"/>
    <w:rsid w:val="00C56C5C"/>
    <w:rsid w:val="00C6061A"/>
    <w:rsid w:val="00C63F9C"/>
    <w:rsid w:val="00C66089"/>
    <w:rsid w:val="00C720E3"/>
    <w:rsid w:val="00C7483F"/>
    <w:rsid w:val="00C75B04"/>
    <w:rsid w:val="00C83C4F"/>
    <w:rsid w:val="00C8667B"/>
    <w:rsid w:val="00C955E5"/>
    <w:rsid w:val="00CA0B9F"/>
    <w:rsid w:val="00CA1A85"/>
    <w:rsid w:val="00CB2531"/>
    <w:rsid w:val="00CB365E"/>
    <w:rsid w:val="00CB797A"/>
    <w:rsid w:val="00CC0BCF"/>
    <w:rsid w:val="00CC254C"/>
    <w:rsid w:val="00CC4A23"/>
    <w:rsid w:val="00CC6F6B"/>
    <w:rsid w:val="00CC7519"/>
    <w:rsid w:val="00CD2092"/>
    <w:rsid w:val="00CD6F18"/>
    <w:rsid w:val="00CE33C1"/>
    <w:rsid w:val="00CE3FC5"/>
    <w:rsid w:val="00CE40B7"/>
    <w:rsid w:val="00CF7E69"/>
    <w:rsid w:val="00D001A3"/>
    <w:rsid w:val="00D00AD6"/>
    <w:rsid w:val="00D02990"/>
    <w:rsid w:val="00D10A8B"/>
    <w:rsid w:val="00D214AC"/>
    <w:rsid w:val="00D22550"/>
    <w:rsid w:val="00D2479E"/>
    <w:rsid w:val="00D268BB"/>
    <w:rsid w:val="00D37662"/>
    <w:rsid w:val="00D56A83"/>
    <w:rsid w:val="00D6091B"/>
    <w:rsid w:val="00D6623A"/>
    <w:rsid w:val="00D75934"/>
    <w:rsid w:val="00D83E03"/>
    <w:rsid w:val="00D869CF"/>
    <w:rsid w:val="00D8723E"/>
    <w:rsid w:val="00D87C08"/>
    <w:rsid w:val="00D96973"/>
    <w:rsid w:val="00DA6283"/>
    <w:rsid w:val="00DA7D91"/>
    <w:rsid w:val="00DB71FC"/>
    <w:rsid w:val="00DC7AAB"/>
    <w:rsid w:val="00DD0AAF"/>
    <w:rsid w:val="00DD6571"/>
    <w:rsid w:val="00DE1D84"/>
    <w:rsid w:val="00DE5D6A"/>
    <w:rsid w:val="00DE64C7"/>
    <w:rsid w:val="00DF6774"/>
    <w:rsid w:val="00DF728C"/>
    <w:rsid w:val="00E00BB9"/>
    <w:rsid w:val="00E050A6"/>
    <w:rsid w:val="00E07CEF"/>
    <w:rsid w:val="00E13C8E"/>
    <w:rsid w:val="00E15CED"/>
    <w:rsid w:val="00E20F2A"/>
    <w:rsid w:val="00E30491"/>
    <w:rsid w:val="00E34A97"/>
    <w:rsid w:val="00E44298"/>
    <w:rsid w:val="00E469A4"/>
    <w:rsid w:val="00E5470B"/>
    <w:rsid w:val="00E62E59"/>
    <w:rsid w:val="00E6603B"/>
    <w:rsid w:val="00E8068A"/>
    <w:rsid w:val="00E85F4A"/>
    <w:rsid w:val="00E9288D"/>
    <w:rsid w:val="00EA46A3"/>
    <w:rsid w:val="00EA5E67"/>
    <w:rsid w:val="00EA6713"/>
    <w:rsid w:val="00ED2B33"/>
    <w:rsid w:val="00ED4238"/>
    <w:rsid w:val="00EF06FF"/>
    <w:rsid w:val="00EF085B"/>
    <w:rsid w:val="00EF4BF3"/>
    <w:rsid w:val="00F02C14"/>
    <w:rsid w:val="00F07DAD"/>
    <w:rsid w:val="00F12A33"/>
    <w:rsid w:val="00F14DD8"/>
    <w:rsid w:val="00F15455"/>
    <w:rsid w:val="00F23D73"/>
    <w:rsid w:val="00F25437"/>
    <w:rsid w:val="00F274C7"/>
    <w:rsid w:val="00F30257"/>
    <w:rsid w:val="00F308AC"/>
    <w:rsid w:val="00F312F8"/>
    <w:rsid w:val="00F32DC8"/>
    <w:rsid w:val="00F35135"/>
    <w:rsid w:val="00F372AA"/>
    <w:rsid w:val="00F4023B"/>
    <w:rsid w:val="00F4070F"/>
    <w:rsid w:val="00F43551"/>
    <w:rsid w:val="00F522B1"/>
    <w:rsid w:val="00F5700A"/>
    <w:rsid w:val="00F57B36"/>
    <w:rsid w:val="00F6261D"/>
    <w:rsid w:val="00F6636F"/>
    <w:rsid w:val="00F75337"/>
    <w:rsid w:val="00F80B8D"/>
    <w:rsid w:val="00F93ED0"/>
    <w:rsid w:val="00F9570F"/>
    <w:rsid w:val="00FA1AE4"/>
    <w:rsid w:val="00FB042A"/>
    <w:rsid w:val="00FB05A9"/>
    <w:rsid w:val="00FB73B4"/>
    <w:rsid w:val="00FC17CB"/>
    <w:rsid w:val="00FC241A"/>
    <w:rsid w:val="00FC39F3"/>
    <w:rsid w:val="00FD1D88"/>
    <w:rsid w:val="00FD27CD"/>
    <w:rsid w:val="00FE16FD"/>
    <w:rsid w:val="00FF0CEB"/>
    <w:rsid w:val="00FF1130"/>
    <w:rsid w:val="00FF1885"/>
    <w:rsid w:val="00FF43E2"/>
    <w:rsid w:val="00FF55A6"/>
    <w:rsid w:val="00FF7FB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A12B53"/>
  <w15:docId w15:val="{7B867C4C-4BCC-4D74-A0A9-D06880639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138"/>
    <w:pPr>
      <w:tabs>
        <w:tab w:val="left" w:pos="567"/>
      </w:tabs>
      <w:spacing w:line="260" w:lineRule="exact"/>
    </w:pPr>
    <w:rPr>
      <w:sz w:val="22"/>
      <w:lang w:val="en-GB" w:eastAsia="en-US"/>
    </w:rPr>
  </w:style>
  <w:style w:type="paragraph" w:styleId="Heading1">
    <w:name w:val="heading 1"/>
    <w:basedOn w:val="Normal"/>
    <w:next w:val="Normal"/>
    <w:qFormat/>
    <w:rsid w:val="00572138"/>
    <w:pPr>
      <w:spacing w:before="240" w:after="120"/>
      <w:ind w:left="357" w:hanging="357"/>
      <w:outlineLvl w:val="0"/>
    </w:pPr>
    <w:rPr>
      <w:b/>
      <w:caps/>
      <w:sz w:val="26"/>
      <w:lang w:val="en-US"/>
    </w:rPr>
  </w:style>
  <w:style w:type="paragraph" w:styleId="Heading2">
    <w:name w:val="heading 2"/>
    <w:basedOn w:val="Normal"/>
    <w:next w:val="Normal"/>
    <w:qFormat/>
    <w:rsid w:val="00572138"/>
    <w:pPr>
      <w:keepNext/>
      <w:spacing w:before="240" w:after="60"/>
      <w:outlineLvl w:val="1"/>
    </w:pPr>
    <w:rPr>
      <w:rFonts w:ascii="Helvetica" w:hAnsi="Helvetica"/>
      <w:b/>
      <w:i/>
      <w:sz w:val="24"/>
    </w:rPr>
  </w:style>
  <w:style w:type="paragraph" w:styleId="Heading3">
    <w:name w:val="heading 3"/>
    <w:basedOn w:val="Normal"/>
    <w:next w:val="Normal"/>
    <w:qFormat/>
    <w:rsid w:val="00572138"/>
    <w:pPr>
      <w:keepNext/>
      <w:keepLines/>
      <w:spacing w:before="120" w:after="80"/>
      <w:outlineLvl w:val="2"/>
    </w:pPr>
    <w:rPr>
      <w:b/>
      <w:kern w:val="28"/>
      <w:sz w:val="24"/>
      <w:lang w:val="en-US"/>
    </w:rPr>
  </w:style>
  <w:style w:type="paragraph" w:styleId="Heading4">
    <w:name w:val="heading 4"/>
    <w:basedOn w:val="Normal"/>
    <w:next w:val="Normal"/>
    <w:qFormat/>
    <w:rsid w:val="00572138"/>
    <w:pPr>
      <w:keepNext/>
      <w:tabs>
        <w:tab w:val="clear" w:pos="567"/>
      </w:tabs>
      <w:outlineLvl w:val="3"/>
    </w:pPr>
    <w:rPr>
      <w:b/>
      <w:noProof/>
    </w:rPr>
  </w:style>
  <w:style w:type="paragraph" w:styleId="Heading5">
    <w:name w:val="heading 5"/>
    <w:basedOn w:val="Normal"/>
    <w:next w:val="Normal"/>
    <w:qFormat/>
    <w:rsid w:val="00572138"/>
    <w:pPr>
      <w:keepNext/>
      <w:tabs>
        <w:tab w:val="clear" w:pos="567"/>
      </w:tabs>
      <w:jc w:val="center"/>
      <w:outlineLvl w:val="4"/>
    </w:pPr>
    <w:rPr>
      <w:b/>
      <w:noProof/>
    </w:rPr>
  </w:style>
  <w:style w:type="paragraph" w:styleId="Heading6">
    <w:name w:val="heading 6"/>
    <w:basedOn w:val="Normal"/>
    <w:next w:val="Normal"/>
    <w:qFormat/>
    <w:rsid w:val="00572138"/>
    <w:pPr>
      <w:keepNext/>
      <w:tabs>
        <w:tab w:val="left" w:pos="-720"/>
        <w:tab w:val="left" w:pos="4536"/>
      </w:tabs>
      <w:suppressAutoHyphens/>
      <w:outlineLvl w:val="5"/>
    </w:pPr>
    <w:rPr>
      <w:i/>
    </w:rPr>
  </w:style>
  <w:style w:type="paragraph" w:styleId="Heading7">
    <w:name w:val="heading 7"/>
    <w:basedOn w:val="Normal"/>
    <w:next w:val="Normal"/>
    <w:qFormat/>
    <w:rsid w:val="00572138"/>
    <w:pPr>
      <w:keepNext/>
      <w:tabs>
        <w:tab w:val="left" w:pos="-720"/>
        <w:tab w:val="left" w:pos="4536"/>
      </w:tabs>
      <w:suppressAutoHyphens/>
      <w:jc w:val="both"/>
      <w:outlineLvl w:val="6"/>
    </w:pPr>
    <w:rPr>
      <w:i/>
    </w:rPr>
  </w:style>
  <w:style w:type="paragraph" w:styleId="Heading8">
    <w:name w:val="heading 8"/>
    <w:basedOn w:val="Normal"/>
    <w:next w:val="Normal"/>
    <w:qFormat/>
    <w:rsid w:val="00572138"/>
    <w:pPr>
      <w:keepNext/>
      <w:tabs>
        <w:tab w:val="clear" w:pos="567"/>
      </w:tabs>
      <w:ind w:right="-318"/>
      <w:outlineLvl w:val="7"/>
    </w:pPr>
    <w:rPr>
      <w:b/>
    </w:rPr>
  </w:style>
  <w:style w:type="paragraph" w:styleId="Heading9">
    <w:name w:val="heading 9"/>
    <w:basedOn w:val="Normal"/>
    <w:next w:val="Normal"/>
    <w:qFormat/>
    <w:rsid w:val="00572138"/>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2138"/>
    <w:pPr>
      <w:tabs>
        <w:tab w:val="center" w:pos="4153"/>
        <w:tab w:val="right" w:pos="8306"/>
      </w:tabs>
      <w:spacing w:line="240" w:lineRule="auto"/>
    </w:pPr>
    <w:rPr>
      <w:rFonts w:ascii="Helvetica" w:hAnsi="Helvetica"/>
      <w:sz w:val="20"/>
    </w:rPr>
  </w:style>
  <w:style w:type="paragraph" w:styleId="Footer">
    <w:name w:val="footer"/>
    <w:basedOn w:val="Normal"/>
    <w:rsid w:val="00572138"/>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572138"/>
    <w:pPr>
      <w:tabs>
        <w:tab w:val="clear" w:pos="567"/>
      </w:tabs>
      <w:ind w:left="1760"/>
    </w:pPr>
  </w:style>
  <w:style w:type="character" w:styleId="EndnoteReference">
    <w:name w:val="endnote reference"/>
    <w:semiHidden/>
    <w:rsid w:val="00572138"/>
    <w:rPr>
      <w:vertAlign w:val="superscript"/>
    </w:rPr>
  </w:style>
  <w:style w:type="character" w:styleId="FootnoteReference">
    <w:name w:val="footnote reference"/>
    <w:semiHidden/>
    <w:rsid w:val="00572138"/>
    <w:rPr>
      <w:vertAlign w:val="superscript"/>
    </w:rPr>
  </w:style>
  <w:style w:type="paragraph" w:styleId="FootnoteText">
    <w:name w:val="footnote text"/>
    <w:basedOn w:val="Normal"/>
    <w:semiHidden/>
    <w:rsid w:val="00572138"/>
    <w:pPr>
      <w:tabs>
        <w:tab w:val="clear" w:pos="567"/>
      </w:tabs>
      <w:spacing w:line="240" w:lineRule="auto"/>
      <w:jc w:val="both"/>
    </w:pPr>
    <w:rPr>
      <w:sz w:val="20"/>
    </w:rPr>
  </w:style>
  <w:style w:type="paragraph" w:styleId="BodyText">
    <w:name w:val="Body Text"/>
    <w:basedOn w:val="Normal"/>
    <w:rsid w:val="00572138"/>
    <w:pPr>
      <w:tabs>
        <w:tab w:val="clear" w:pos="567"/>
      </w:tabs>
      <w:spacing w:line="240" w:lineRule="auto"/>
      <w:jc w:val="both"/>
    </w:pPr>
  </w:style>
  <w:style w:type="paragraph" w:styleId="BlockText">
    <w:name w:val="Block Text"/>
    <w:basedOn w:val="Normal"/>
    <w:rsid w:val="00572138"/>
    <w:pPr>
      <w:tabs>
        <w:tab w:val="clear" w:pos="567"/>
      </w:tabs>
      <w:ind w:left="2268" w:right="1711" w:hanging="567"/>
    </w:pPr>
    <w:rPr>
      <w:b/>
    </w:rPr>
  </w:style>
  <w:style w:type="paragraph" w:styleId="BodyText2">
    <w:name w:val="Body Text 2"/>
    <w:basedOn w:val="Normal"/>
    <w:rsid w:val="00572138"/>
    <w:pPr>
      <w:tabs>
        <w:tab w:val="clear" w:pos="567"/>
      </w:tabs>
      <w:spacing w:line="240" w:lineRule="auto"/>
    </w:pPr>
    <w:rPr>
      <w:i/>
      <w:color w:val="008000"/>
    </w:rPr>
  </w:style>
  <w:style w:type="paragraph" w:styleId="BodyText3">
    <w:name w:val="Body Text 3"/>
    <w:basedOn w:val="Normal"/>
    <w:rsid w:val="00572138"/>
    <w:pPr>
      <w:ind w:right="113"/>
      <w:jc w:val="both"/>
    </w:pPr>
    <w:rPr>
      <w:b/>
    </w:rPr>
  </w:style>
  <w:style w:type="paragraph" w:styleId="EndnoteText">
    <w:name w:val="endnote text"/>
    <w:basedOn w:val="Normal"/>
    <w:semiHidden/>
    <w:rsid w:val="00572138"/>
    <w:pPr>
      <w:spacing w:line="240" w:lineRule="auto"/>
    </w:pPr>
  </w:style>
  <w:style w:type="character" w:styleId="CommentReference">
    <w:name w:val="annotation reference"/>
    <w:semiHidden/>
    <w:rsid w:val="00572138"/>
    <w:rPr>
      <w:sz w:val="16"/>
    </w:rPr>
  </w:style>
  <w:style w:type="paragraph" w:styleId="BodyTextIndent2">
    <w:name w:val="Body Text Indent 2"/>
    <w:basedOn w:val="Normal"/>
    <w:rsid w:val="00572138"/>
    <w:pPr>
      <w:ind w:left="567" w:hanging="567"/>
      <w:jc w:val="both"/>
    </w:pPr>
    <w:rPr>
      <w:b/>
    </w:rPr>
  </w:style>
  <w:style w:type="paragraph" w:styleId="CommentText">
    <w:name w:val="annotation text"/>
    <w:basedOn w:val="Normal"/>
    <w:link w:val="CommentTextChar"/>
    <w:semiHidden/>
    <w:rsid w:val="00572138"/>
    <w:rPr>
      <w:sz w:val="20"/>
    </w:rPr>
  </w:style>
  <w:style w:type="paragraph" w:customStyle="1" w:styleId="BodyText20">
    <w:name w:val="Body Text 2_0"/>
    <w:basedOn w:val="Normal"/>
    <w:rsid w:val="00572138"/>
    <w:pPr>
      <w:ind w:left="567" w:hanging="567"/>
    </w:pPr>
    <w:rPr>
      <w:b/>
    </w:rPr>
  </w:style>
  <w:style w:type="paragraph" w:customStyle="1" w:styleId="BodyText21">
    <w:name w:val="Body Text 2_1"/>
    <w:basedOn w:val="Normal"/>
    <w:rsid w:val="00572138"/>
    <w:pPr>
      <w:tabs>
        <w:tab w:val="clear" w:pos="567"/>
      </w:tabs>
      <w:spacing w:line="240" w:lineRule="auto"/>
      <w:ind w:left="567" w:hanging="567"/>
    </w:pPr>
    <w:rPr>
      <w:b/>
    </w:rPr>
  </w:style>
  <w:style w:type="paragraph" w:styleId="BodyTextIndent3">
    <w:name w:val="Body Text Indent 3"/>
    <w:basedOn w:val="Normal"/>
    <w:rsid w:val="00572138"/>
    <w:pPr>
      <w:spacing w:line="240" w:lineRule="auto"/>
      <w:ind w:left="567" w:hanging="567"/>
    </w:pPr>
  </w:style>
  <w:style w:type="paragraph" w:customStyle="1" w:styleId="BodyText22">
    <w:name w:val="Body Text 2_2"/>
    <w:basedOn w:val="Normal"/>
    <w:rsid w:val="00572138"/>
    <w:pPr>
      <w:spacing w:line="240" w:lineRule="auto"/>
      <w:ind w:left="567" w:hanging="567"/>
    </w:pPr>
    <w:rPr>
      <w:b/>
    </w:rPr>
  </w:style>
  <w:style w:type="character" w:styleId="Hyperlink">
    <w:name w:val="Hyperlink"/>
    <w:rsid w:val="00572138"/>
    <w:rPr>
      <w:color w:val="0000FF"/>
      <w:u w:val="single"/>
    </w:rPr>
  </w:style>
  <w:style w:type="paragraph" w:customStyle="1" w:styleId="AHeader1">
    <w:name w:val="AHeader 1"/>
    <w:basedOn w:val="Normal"/>
    <w:rsid w:val="00572138"/>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rsid w:val="00572138"/>
    <w:pPr>
      <w:numPr>
        <w:ilvl w:val="1"/>
      </w:numPr>
      <w:tabs>
        <w:tab w:val="clear" w:pos="709"/>
        <w:tab w:val="num" w:pos="360"/>
        <w:tab w:val="num" w:pos="1440"/>
      </w:tabs>
      <w:ind w:left="1440" w:hanging="360"/>
    </w:pPr>
    <w:rPr>
      <w:sz w:val="22"/>
    </w:rPr>
  </w:style>
  <w:style w:type="paragraph" w:customStyle="1" w:styleId="AHeader3">
    <w:name w:val="AHeader 3"/>
    <w:basedOn w:val="AHeader2"/>
    <w:rsid w:val="00572138"/>
    <w:pPr>
      <w:numPr>
        <w:ilvl w:val="2"/>
      </w:numPr>
      <w:tabs>
        <w:tab w:val="clear" w:pos="1276"/>
        <w:tab w:val="num" w:pos="360"/>
        <w:tab w:val="num" w:pos="2160"/>
      </w:tabs>
      <w:ind w:left="2160" w:hanging="180"/>
    </w:pPr>
  </w:style>
  <w:style w:type="paragraph" w:customStyle="1" w:styleId="AHeader2abc">
    <w:name w:val="AHeader 2 abc"/>
    <w:basedOn w:val="AHeader3"/>
    <w:rsid w:val="00572138"/>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572138"/>
    <w:pPr>
      <w:numPr>
        <w:ilvl w:val="4"/>
      </w:numPr>
      <w:tabs>
        <w:tab w:val="clear" w:pos="1701"/>
        <w:tab w:val="num" w:pos="360"/>
        <w:tab w:val="num" w:pos="1440"/>
        <w:tab w:val="num" w:pos="3600"/>
      </w:tabs>
      <w:ind w:left="3600" w:hanging="360"/>
    </w:pPr>
  </w:style>
  <w:style w:type="character" w:styleId="FollowedHyperlink">
    <w:name w:val="FollowedHyperlink"/>
    <w:rsid w:val="00572138"/>
    <w:rPr>
      <w:color w:val="800080"/>
      <w:u w:val="single"/>
    </w:rPr>
  </w:style>
  <w:style w:type="paragraph" w:styleId="BodyTextIndent">
    <w:name w:val="Body Text Indent"/>
    <w:basedOn w:val="Normal"/>
    <w:rsid w:val="00572138"/>
    <w:pPr>
      <w:tabs>
        <w:tab w:val="clear" w:pos="567"/>
      </w:tabs>
      <w:spacing w:line="240" w:lineRule="auto"/>
      <w:ind w:left="567" w:hanging="567"/>
    </w:pPr>
    <w:rPr>
      <w:b/>
    </w:rPr>
  </w:style>
  <w:style w:type="paragraph" w:customStyle="1" w:styleId="BalloonText1">
    <w:name w:val="Balloon Text1"/>
    <w:basedOn w:val="Normal"/>
    <w:semiHidden/>
    <w:rsid w:val="00572138"/>
    <w:rPr>
      <w:rFonts w:ascii="Tahoma" w:hAnsi="Tahoma" w:cs="Tahoma"/>
      <w:sz w:val="16"/>
      <w:szCs w:val="16"/>
    </w:rPr>
  </w:style>
  <w:style w:type="paragraph" w:styleId="BalloonText">
    <w:name w:val="Balloon Text"/>
    <w:basedOn w:val="Normal"/>
    <w:semiHidden/>
    <w:rsid w:val="00C07C8A"/>
    <w:rPr>
      <w:rFonts w:ascii="Tahoma" w:hAnsi="Tahoma" w:cs="Tahoma"/>
      <w:sz w:val="16"/>
      <w:szCs w:val="16"/>
    </w:rPr>
  </w:style>
  <w:style w:type="table" w:styleId="TableGrid">
    <w:name w:val="Table Grid"/>
    <w:basedOn w:val="TableNormal"/>
    <w:rsid w:val="00CE4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07B6"/>
    <w:pPr>
      <w:tabs>
        <w:tab w:val="clear" w:pos="567"/>
      </w:tabs>
      <w:spacing w:line="240" w:lineRule="auto"/>
      <w:ind w:left="720"/>
      <w:contextualSpacing/>
      <w:jc w:val="both"/>
    </w:pPr>
    <w:rPr>
      <w:sz w:val="24"/>
      <w:szCs w:val="24"/>
      <w:lang w:eastAsia="fr-FR"/>
    </w:rPr>
  </w:style>
  <w:style w:type="paragraph" w:styleId="CommentSubject">
    <w:name w:val="annotation subject"/>
    <w:basedOn w:val="CommentText"/>
    <w:next w:val="CommentText"/>
    <w:link w:val="CommentSubjectChar"/>
    <w:uiPriority w:val="99"/>
    <w:semiHidden/>
    <w:unhideWhenUsed/>
    <w:rsid w:val="00842F35"/>
    <w:rPr>
      <w:b/>
      <w:bCs/>
    </w:rPr>
  </w:style>
  <w:style w:type="character" w:customStyle="1" w:styleId="CommentTextChar">
    <w:name w:val="Comment Text Char"/>
    <w:link w:val="CommentText"/>
    <w:semiHidden/>
    <w:rsid w:val="00842F35"/>
    <w:rPr>
      <w:lang w:eastAsia="en-US"/>
    </w:rPr>
  </w:style>
  <w:style w:type="character" w:customStyle="1" w:styleId="CommentSubjectChar">
    <w:name w:val="Comment Subject Char"/>
    <w:link w:val="CommentSubject"/>
    <w:uiPriority w:val="99"/>
    <w:semiHidden/>
    <w:rsid w:val="00842F35"/>
    <w:rPr>
      <w:b/>
      <w:bCs/>
      <w:lang w:eastAsia="en-US"/>
    </w:rPr>
  </w:style>
  <w:style w:type="paragraph" w:styleId="Revision">
    <w:name w:val="Revision"/>
    <w:hidden/>
    <w:uiPriority w:val="99"/>
    <w:semiHidden/>
    <w:rsid w:val="009178FE"/>
    <w:rPr>
      <w:sz w:val="22"/>
      <w:lang w:val="en-GB" w:eastAsia="en-US"/>
    </w:rPr>
  </w:style>
  <w:style w:type="paragraph" w:styleId="HTMLPreformatted">
    <w:name w:val="HTML Preformatted"/>
    <w:basedOn w:val="Normal"/>
    <w:link w:val="HTMLPreformattedChar"/>
    <w:uiPriority w:val="99"/>
    <w:unhideWhenUsed/>
    <w:rsid w:val="00FF1130"/>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z w:val="20"/>
      <w:lang w:val="pl-PL" w:eastAsia="pl-PL"/>
    </w:rPr>
  </w:style>
  <w:style w:type="character" w:customStyle="1" w:styleId="HTMLPreformattedChar">
    <w:name w:val="HTML Preformatted Char"/>
    <w:basedOn w:val="DefaultParagraphFont"/>
    <w:link w:val="HTMLPreformatted"/>
    <w:uiPriority w:val="99"/>
    <w:rsid w:val="00FF1130"/>
    <w:rPr>
      <w:rFonts w:ascii="Courier New" w:hAnsi="Courier New" w:cs="Courier New"/>
      <w:lang w:val="pl-PL" w:eastAsia="pl-PL"/>
    </w:rPr>
  </w:style>
  <w:style w:type="character" w:customStyle="1" w:styleId="y2iqfc">
    <w:name w:val="y2iqfc"/>
    <w:basedOn w:val="DefaultParagraphFont"/>
    <w:rsid w:val="00FF1130"/>
  </w:style>
  <w:style w:type="paragraph" w:customStyle="1" w:styleId="Style1">
    <w:name w:val="Style1"/>
    <w:basedOn w:val="Normal"/>
    <w:qFormat/>
    <w:rsid w:val="00D02990"/>
    <w:pPr>
      <w:tabs>
        <w:tab w:val="clear" w:pos="567"/>
        <w:tab w:val="left" w:pos="0"/>
      </w:tabs>
      <w:spacing w:line="240" w:lineRule="auto"/>
      <w:ind w:left="567" w:hanging="567"/>
    </w:pPr>
    <w:rPr>
      <w:b/>
      <w:szCs w:val="22"/>
      <w:lang w:val="lv-LV"/>
    </w:rPr>
  </w:style>
  <w:style w:type="character" w:customStyle="1" w:styleId="ui-provider">
    <w:name w:val="ui-provider"/>
    <w:basedOn w:val="DefaultParagraphFont"/>
    <w:rsid w:val="0029290A"/>
  </w:style>
  <w:style w:type="character" w:styleId="LineNumber">
    <w:name w:val="line number"/>
    <w:basedOn w:val="DefaultParagraphFont"/>
    <w:uiPriority w:val="99"/>
    <w:semiHidden/>
    <w:unhideWhenUsed/>
    <w:rsid w:val="00252C3E"/>
  </w:style>
  <w:style w:type="character" w:styleId="UnresolvedMention">
    <w:name w:val="Unresolved Mention"/>
    <w:basedOn w:val="DefaultParagraphFont"/>
    <w:uiPriority w:val="99"/>
    <w:semiHidden/>
    <w:unhideWhenUsed/>
    <w:rsid w:val="00C955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230619">
      <w:bodyDiv w:val="1"/>
      <w:marLeft w:val="0"/>
      <w:marRight w:val="0"/>
      <w:marTop w:val="0"/>
      <w:marBottom w:val="0"/>
      <w:divBdr>
        <w:top w:val="none" w:sz="0" w:space="0" w:color="auto"/>
        <w:left w:val="none" w:sz="0" w:space="0" w:color="auto"/>
        <w:bottom w:val="none" w:sz="0" w:space="0" w:color="auto"/>
        <w:right w:val="none" w:sz="0" w:space="0" w:color="auto"/>
      </w:divBdr>
    </w:div>
    <w:div w:id="166940096">
      <w:bodyDiv w:val="1"/>
      <w:marLeft w:val="0"/>
      <w:marRight w:val="0"/>
      <w:marTop w:val="0"/>
      <w:marBottom w:val="0"/>
      <w:divBdr>
        <w:top w:val="none" w:sz="0" w:space="0" w:color="auto"/>
        <w:left w:val="none" w:sz="0" w:space="0" w:color="auto"/>
        <w:bottom w:val="none" w:sz="0" w:space="0" w:color="auto"/>
        <w:right w:val="none" w:sz="0" w:space="0" w:color="auto"/>
      </w:divBdr>
    </w:div>
    <w:div w:id="285897064">
      <w:bodyDiv w:val="1"/>
      <w:marLeft w:val="0"/>
      <w:marRight w:val="0"/>
      <w:marTop w:val="0"/>
      <w:marBottom w:val="0"/>
      <w:divBdr>
        <w:top w:val="none" w:sz="0" w:space="0" w:color="auto"/>
        <w:left w:val="none" w:sz="0" w:space="0" w:color="auto"/>
        <w:bottom w:val="none" w:sz="0" w:space="0" w:color="auto"/>
        <w:right w:val="none" w:sz="0" w:space="0" w:color="auto"/>
      </w:divBdr>
    </w:div>
    <w:div w:id="368533202">
      <w:bodyDiv w:val="1"/>
      <w:marLeft w:val="0"/>
      <w:marRight w:val="0"/>
      <w:marTop w:val="0"/>
      <w:marBottom w:val="0"/>
      <w:divBdr>
        <w:top w:val="none" w:sz="0" w:space="0" w:color="auto"/>
        <w:left w:val="none" w:sz="0" w:space="0" w:color="auto"/>
        <w:bottom w:val="none" w:sz="0" w:space="0" w:color="auto"/>
        <w:right w:val="none" w:sz="0" w:space="0" w:color="auto"/>
      </w:divBdr>
    </w:div>
    <w:div w:id="990673738">
      <w:bodyDiv w:val="1"/>
      <w:marLeft w:val="0"/>
      <w:marRight w:val="0"/>
      <w:marTop w:val="0"/>
      <w:marBottom w:val="0"/>
      <w:divBdr>
        <w:top w:val="none" w:sz="0" w:space="0" w:color="auto"/>
        <w:left w:val="none" w:sz="0" w:space="0" w:color="auto"/>
        <w:bottom w:val="none" w:sz="0" w:space="0" w:color="auto"/>
        <w:right w:val="none" w:sz="0" w:space="0" w:color="auto"/>
      </w:divBdr>
    </w:div>
    <w:div w:id="1076123272">
      <w:bodyDiv w:val="1"/>
      <w:marLeft w:val="0"/>
      <w:marRight w:val="0"/>
      <w:marTop w:val="0"/>
      <w:marBottom w:val="0"/>
      <w:divBdr>
        <w:top w:val="none" w:sz="0" w:space="0" w:color="auto"/>
        <w:left w:val="none" w:sz="0" w:space="0" w:color="auto"/>
        <w:bottom w:val="none" w:sz="0" w:space="0" w:color="auto"/>
        <w:right w:val="none" w:sz="0" w:space="0" w:color="auto"/>
      </w:divBdr>
    </w:div>
    <w:div w:id="1097487371">
      <w:bodyDiv w:val="1"/>
      <w:marLeft w:val="0"/>
      <w:marRight w:val="0"/>
      <w:marTop w:val="0"/>
      <w:marBottom w:val="0"/>
      <w:divBdr>
        <w:top w:val="none" w:sz="0" w:space="0" w:color="auto"/>
        <w:left w:val="none" w:sz="0" w:space="0" w:color="auto"/>
        <w:bottom w:val="none" w:sz="0" w:space="0" w:color="auto"/>
        <w:right w:val="none" w:sz="0" w:space="0" w:color="auto"/>
      </w:divBdr>
    </w:div>
    <w:div w:id="1127550439">
      <w:bodyDiv w:val="1"/>
      <w:marLeft w:val="0"/>
      <w:marRight w:val="0"/>
      <w:marTop w:val="0"/>
      <w:marBottom w:val="0"/>
      <w:divBdr>
        <w:top w:val="none" w:sz="0" w:space="0" w:color="auto"/>
        <w:left w:val="none" w:sz="0" w:space="0" w:color="auto"/>
        <w:bottom w:val="none" w:sz="0" w:space="0" w:color="auto"/>
        <w:right w:val="none" w:sz="0" w:space="0" w:color="auto"/>
      </w:divBdr>
    </w:div>
    <w:div w:id="1173372839">
      <w:bodyDiv w:val="1"/>
      <w:marLeft w:val="0"/>
      <w:marRight w:val="0"/>
      <w:marTop w:val="0"/>
      <w:marBottom w:val="0"/>
      <w:divBdr>
        <w:top w:val="none" w:sz="0" w:space="0" w:color="auto"/>
        <w:left w:val="none" w:sz="0" w:space="0" w:color="auto"/>
        <w:bottom w:val="none" w:sz="0" w:space="0" w:color="auto"/>
        <w:right w:val="none" w:sz="0" w:space="0" w:color="auto"/>
      </w:divBdr>
    </w:div>
    <w:div w:id="1331716995">
      <w:bodyDiv w:val="1"/>
      <w:marLeft w:val="0"/>
      <w:marRight w:val="0"/>
      <w:marTop w:val="0"/>
      <w:marBottom w:val="0"/>
      <w:divBdr>
        <w:top w:val="none" w:sz="0" w:space="0" w:color="auto"/>
        <w:left w:val="none" w:sz="0" w:space="0" w:color="auto"/>
        <w:bottom w:val="none" w:sz="0" w:space="0" w:color="auto"/>
        <w:right w:val="none" w:sz="0" w:space="0" w:color="auto"/>
      </w:divBdr>
    </w:div>
    <w:div w:id="1468546906">
      <w:bodyDiv w:val="1"/>
      <w:marLeft w:val="0"/>
      <w:marRight w:val="0"/>
      <w:marTop w:val="0"/>
      <w:marBottom w:val="0"/>
      <w:divBdr>
        <w:top w:val="none" w:sz="0" w:space="0" w:color="auto"/>
        <w:left w:val="none" w:sz="0" w:space="0" w:color="auto"/>
        <w:bottom w:val="none" w:sz="0" w:space="0" w:color="auto"/>
        <w:right w:val="none" w:sz="0" w:space="0" w:color="auto"/>
      </w:divBdr>
    </w:div>
    <w:div w:id="1535532535">
      <w:bodyDiv w:val="1"/>
      <w:marLeft w:val="0"/>
      <w:marRight w:val="0"/>
      <w:marTop w:val="0"/>
      <w:marBottom w:val="0"/>
      <w:divBdr>
        <w:top w:val="none" w:sz="0" w:space="0" w:color="auto"/>
        <w:left w:val="none" w:sz="0" w:space="0" w:color="auto"/>
        <w:bottom w:val="none" w:sz="0" w:space="0" w:color="auto"/>
        <w:right w:val="none" w:sz="0" w:space="0" w:color="auto"/>
      </w:divBdr>
    </w:div>
    <w:div w:id="1772242531">
      <w:bodyDiv w:val="1"/>
      <w:marLeft w:val="0"/>
      <w:marRight w:val="0"/>
      <w:marTop w:val="0"/>
      <w:marBottom w:val="0"/>
      <w:divBdr>
        <w:top w:val="none" w:sz="0" w:space="0" w:color="auto"/>
        <w:left w:val="none" w:sz="0" w:space="0" w:color="auto"/>
        <w:bottom w:val="none" w:sz="0" w:space="0" w:color="auto"/>
        <w:right w:val="none" w:sz="0" w:space="0" w:color="auto"/>
      </w:divBdr>
    </w:div>
    <w:div w:id="2138792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6F180B-4ED3-4829-A25C-1F9FBCC55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3231</Words>
  <Characters>21666</Characters>
  <Application>Microsoft Office Word</Application>
  <DocSecurity>0</DocSecurity>
  <Lines>180</Lines>
  <Paragraphs>49</Paragraphs>
  <ScaleCrop>false</ScaleCrop>
  <HeadingPairs>
    <vt:vector size="2" baseType="variant">
      <vt:variant>
        <vt:lpstr>Title</vt:lpstr>
      </vt:variant>
      <vt:variant>
        <vt:i4>1</vt:i4>
      </vt:variant>
    </vt:vector>
  </HeadingPairs>
  <TitlesOfParts>
    <vt:vector size="1" baseType="lpstr">
      <vt:lpstr>TAbic IB VAR206, INN-avian infectious bronchitis virus</vt:lpstr>
    </vt:vector>
  </TitlesOfParts>
  <Company/>
  <LinksUpToDate>false</LinksUpToDate>
  <CharactersWithSpaces>24848</CharactersWithSpaces>
  <SharedDoc>false</SharedDoc>
  <HLinks>
    <vt:vector size="6" baseType="variant">
      <vt:variant>
        <vt:i4>2949167</vt:i4>
      </vt:variant>
      <vt:variant>
        <vt:i4>0</vt:i4>
      </vt:variant>
      <vt:variant>
        <vt:i4>0</vt:i4>
      </vt:variant>
      <vt:variant>
        <vt:i4>5</vt:i4>
      </vt:variant>
      <vt:variant>
        <vt:lpwstr>http://www.urpl.gov.pl/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