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732559" w:rsidRDefault="00C114FF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D74C6F5" w14:textId="77777777" w:rsidR="005B3943" w:rsidRPr="005B3943" w:rsidRDefault="005B3943" w:rsidP="005B3943">
      <w:pPr>
        <w:tabs>
          <w:tab w:val="clear" w:pos="567"/>
          <w:tab w:val="left" w:pos="6096"/>
        </w:tabs>
        <w:spacing w:line="240" w:lineRule="auto"/>
      </w:pPr>
      <w:proofErr w:type="spellStart"/>
      <w:r w:rsidRPr="00006693">
        <w:rPr>
          <w:bCs/>
        </w:rPr>
        <w:t>BioBos</w:t>
      </w:r>
      <w:proofErr w:type="spellEnd"/>
      <w:r w:rsidRPr="00006693">
        <w:rPr>
          <w:bCs/>
        </w:rPr>
        <w:t xml:space="preserve"> </w:t>
      </w:r>
      <w:proofErr w:type="spellStart"/>
      <w:r w:rsidRPr="00006693">
        <w:rPr>
          <w:bCs/>
        </w:rPr>
        <w:t>Mastiguard</w:t>
      </w:r>
      <w:proofErr w:type="spellEnd"/>
      <w:r w:rsidRPr="005B3943">
        <w:rPr>
          <w:b/>
        </w:rPr>
        <w:t xml:space="preserve"> </w:t>
      </w:r>
      <w:r w:rsidRPr="005B3943">
        <w:t xml:space="preserve">suspensija injekcijām 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DACC63" w14:textId="77777777" w:rsidR="00732559" w:rsidRPr="00E57A7D" w:rsidRDefault="0073255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1FB16F" w14:textId="5F0115CA" w:rsidR="005B3943" w:rsidRPr="007665E7" w:rsidRDefault="00682EF7" w:rsidP="005B3943">
      <w:pPr>
        <w:tabs>
          <w:tab w:val="clear" w:pos="567"/>
          <w:tab w:val="left" w:pos="708"/>
        </w:tabs>
        <w:spacing w:line="240" w:lineRule="auto"/>
        <w:rPr>
          <w:bCs/>
          <w:szCs w:val="22"/>
        </w:rPr>
      </w:pPr>
      <w:r>
        <w:t>Katra</w:t>
      </w:r>
      <w:r w:rsidR="005B3943" w:rsidRPr="007665E7">
        <w:t xml:space="preserve"> deva (2 ml) satur:</w:t>
      </w:r>
    </w:p>
    <w:p w14:paraId="7FFD151B" w14:textId="77777777" w:rsidR="005B3943" w:rsidRPr="00E57A7D" w:rsidRDefault="005B39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0F55D5D6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</w:t>
      </w:r>
      <w:r w:rsidR="005B3943">
        <w:rPr>
          <w:b/>
          <w:szCs w:val="22"/>
        </w:rPr>
        <w:t>s</w:t>
      </w:r>
      <w:r w:rsidR="002B2BB1" w:rsidRPr="00E77619">
        <w:rPr>
          <w:b/>
          <w:szCs w:val="22"/>
        </w:rPr>
        <w:t>:</w:t>
      </w:r>
    </w:p>
    <w:p w14:paraId="10D808B9" w14:textId="2093AEA7" w:rsidR="005B3943" w:rsidRPr="005B3943" w:rsidRDefault="005B3943" w:rsidP="005B3943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5B3943">
        <w:rPr>
          <w:i/>
          <w:iCs/>
          <w:szCs w:val="22"/>
        </w:rPr>
        <w:t>Escherichia</w:t>
      </w:r>
      <w:proofErr w:type="spellEnd"/>
      <w:r w:rsidRPr="005B3943">
        <w:rPr>
          <w:i/>
          <w:iCs/>
          <w:szCs w:val="22"/>
        </w:rPr>
        <w:t xml:space="preserve"> </w:t>
      </w:r>
      <w:proofErr w:type="spellStart"/>
      <w:r w:rsidRPr="005B3943">
        <w:rPr>
          <w:i/>
          <w:iCs/>
          <w:szCs w:val="22"/>
        </w:rPr>
        <w:t>coli</w:t>
      </w:r>
      <w:proofErr w:type="spellEnd"/>
      <w:r w:rsidRPr="005B3943">
        <w:rPr>
          <w:iCs/>
          <w:szCs w:val="22"/>
        </w:rPr>
        <w:t xml:space="preserve">, celms 5117, J5, </w:t>
      </w:r>
      <w:bookmarkStart w:id="0" w:name="_Hlk151385841"/>
      <w:proofErr w:type="spellStart"/>
      <w:r w:rsidRPr="005B3943">
        <w:rPr>
          <w:iCs/>
          <w:szCs w:val="22"/>
        </w:rPr>
        <w:t>inakti</w:t>
      </w:r>
      <w:bookmarkEnd w:id="0"/>
      <w:r w:rsidRPr="005B3943">
        <w:rPr>
          <w:iCs/>
          <w:szCs w:val="22"/>
        </w:rPr>
        <w:t>vēt</w:t>
      </w:r>
      <w:r w:rsidR="00951F34">
        <w:rPr>
          <w:iCs/>
          <w:szCs w:val="22"/>
        </w:rPr>
        <w:t>a</w:t>
      </w:r>
      <w:r w:rsidRPr="005B3943">
        <w:rPr>
          <w:iCs/>
          <w:szCs w:val="22"/>
        </w:rPr>
        <w:t>s</w:t>
      </w:r>
      <w:proofErr w:type="spellEnd"/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  <w:t>RP ≥ 1*</w:t>
      </w:r>
    </w:p>
    <w:p w14:paraId="4AD3676A" w14:textId="58539831" w:rsidR="005B3943" w:rsidRPr="005B3943" w:rsidRDefault="005B3943" w:rsidP="005B3943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5B3943">
        <w:rPr>
          <w:i/>
          <w:iCs/>
          <w:szCs w:val="22"/>
        </w:rPr>
        <w:t>Staphylococcus</w:t>
      </w:r>
      <w:proofErr w:type="spellEnd"/>
      <w:r w:rsidRPr="005B3943">
        <w:rPr>
          <w:i/>
          <w:iCs/>
          <w:szCs w:val="22"/>
        </w:rPr>
        <w:t xml:space="preserve"> </w:t>
      </w:r>
      <w:proofErr w:type="spellStart"/>
      <w:r w:rsidRPr="005B3943">
        <w:rPr>
          <w:i/>
          <w:iCs/>
          <w:szCs w:val="22"/>
        </w:rPr>
        <w:t>aureus</w:t>
      </w:r>
      <w:proofErr w:type="spellEnd"/>
      <w:r w:rsidRPr="005B3943">
        <w:rPr>
          <w:i/>
          <w:iCs/>
          <w:szCs w:val="22"/>
        </w:rPr>
        <w:t>,</w:t>
      </w:r>
      <w:r w:rsidRPr="005B3943">
        <w:rPr>
          <w:iCs/>
          <w:szCs w:val="22"/>
        </w:rPr>
        <w:t xml:space="preserve"> celms DSM 4910, </w:t>
      </w:r>
      <w:proofErr w:type="spellStart"/>
      <w:r w:rsidRPr="005B3943">
        <w:rPr>
          <w:iCs/>
          <w:szCs w:val="22"/>
          <w:lang w:val="fr-FR"/>
        </w:rPr>
        <w:t>inaktivēts</w:t>
      </w:r>
      <w:proofErr w:type="spellEnd"/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  <w:t>RP ≥ 1*</w:t>
      </w:r>
    </w:p>
    <w:p w14:paraId="2B332EEB" w14:textId="77777777" w:rsidR="005B3943" w:rsidRPr="005B3943" w:rsidRDefault="005B3943" w:rsidP="005B3943">
      <w:pPr>
        <w:tabs>
          <w:tab w:val="clear" w:pos="567"/>
        </w:tabs>
        <w:spacing w:line="240" w:lineRule="auto"/>
        <w:rPr>
          <w:iCs/>
          <w:szCs w:val="22"/>
        </w:rPr>
      </w:pPr>
      <w:r w:rsidRPr="005B3943">
        <w:rPr>
          <w:b/>
          <w:iCs/>
          <w:szCs w:val="22"/>
        </w:rPr>
        <w:tab/>
      </w:r>
    </w:p>
    <w:p w14:paraId="659BA5F1" w14:textId="3080095D" w:rsidR="005B3943" w:rsidRPr="005B3943" w:rsidRDefault="005B3943" w:rsidP="005B3943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  <w:r w:rsidRPr="005B3943">
        <w:rPr>
          <w:iCs/>
          <w:szCs w:val="22"/>
          <w:lang w:val="fr-FR"/>
        </w:rPr>
        <w:t xml:space="preserve">* </w:t>
      </w:r>
      <w:bookmarkStart w:id="1" w:name="_Hlk179975371"/>
      <w:proofErr w:type="spellStart"/>
      <w:r w:rsidRPr="004766D2">
        <w:rPr>
          <w:iCs/>
          <w:szCs w:val="22"/>
          <w:lang w:val="fr-FR"/>
        </w:rPr>
        <w:t>Relatīv</w:t>
      </w:r>
      <w:r w:rsidR="004766D2" w:rsidRPr="00006693">
        <w:rPr>
          <w:iCs/>
          <w:szCs w:val="22"/>
          <w:lang w:val="fr-FR"/>
        </w:rPr>
        <w:t>ā</w:t>
      </w:r>
      <w:proofErr w:type="spellEnd"/>
      <w:r w:rsidRPr="004766D2">
        <w:rPr>
          <w:iCs/>
          <w:szCs w:val="22"/>
          <w:lang w:val="fr-FR"/>
        </w:rPr>
        <w:t xml:space="preserve"> </w:t>
      </w:r>
      <w:r w:rsidR="004766D2" w:rsidRPr="00006693">
        <w:rPr>
          <w:iCs/>
          <w:szCs w:val="22"/>
          <w:lang w:val="fr-FR"/>
        </w:rPr>
        <w:t>potence</w:t>
      </w:r>
      <w:r w:rsidRPr="004766D2">
        <w:rPr>
          <w:iCs/>
          <w:szCs w:val="22"/>
          <w:lang w:val="fr-FR"/>
        </w:rPr>
        <w:t xml:space="preserve"> (RP) </w:t>
      </w:r>
      <w:proofErr w:type="spellStart"/>
      <w:r w:rsidRPr="004766D2">
        <w:rPr>
          <w:iCs/>
          <w:szCs w:val="22"/>
          <w:lang w:val="fr-FR"/>
        </w:rPr>
        <w:t>no</w:t>
      </w:r>
      <w:r w:rsidR="004766D2" w:rsidRPr="00006693">
        <w:rPr>
          <w:iCs/>
          <w:szCs w:val="22"/>
          <w:lang w:val="fr-FR"/>
        </w:rPr>
        <w:t>teikta</w:t>
      </w:r>
      <w:proofErr w:type="spellEnd"/>
      <w:r w:rsidRPr="004766D2">
        <w:rPr>
          <w:iCs/>
          <w:szCs w:val="22"/>
          <w:lang w:val="fr-FR"/>
        </w:rPr>
        <w:t xml:space="preserve">, </w:t>
      </w:r>
      <w:proofErr w:type="spellStart"/>
      <w:r w:rsidRPr="004766D2">
        <w:rPr>
          <w:iCs/>
          <w:szCs w:val="22"/>
          <w:lang w:val="fr-FR"/>
        </w:rPr>
        <w:t>salīdzinot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antivielu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līmeni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ar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antivielu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līmeni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peļu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serumā</w:t>
      </w:r>
      <w:proofErr w:type="spellEnd"/>
      <w:r w:rsidRPr="004766D2">
        <w:rPr>
          <w:iCs/>
          <w:szCs w:val="22"/>
          <w:lang w:val="fr-FR"/>
        </w:rPr>
        <w:t xml:space="preserve">, kas </w:t>
      </w:r>
      <w:proofErr w:type="spellStart"/>
      <w:r w:rsidRPr="004766D2">
        <w:rPr>
          <w:iCs/>
          <w:szCs w:val="22"/>
          <w:lang w:val="fr-FR"/>
        </w:rPr>
        <w:t>pagatavots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ar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references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vakcīnas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="00682EF7" w:rsidRPr="004766D2">
        <w:rPr>
          <w:iCs/>
          <w:szCs w:val="22"/>
          <w:lang w:val="fr-FR"/>
        </w:rPr>
        <w:t>sēriju</w:t>
      </w:r>
      <w:proofErr w:type="spellEnd"/>
      <w:r w:rsidRPr="004766D2">
        <w:rPr>
          <w:iCs/>
          <w:szCs w:val="22"/>
          <w:lang w:val="fr-FR"/>
        </w:rPr>
        <w:t>, k</w:t>
      </w:r>
      <w:r w:rsidR="004766D2" w:rsidRPr="00006693">
        <w:rPr>
          <w:iCs/>
          <w:szCs w:val="22"/>
          <w:lang w:val="fr-FR"/>
        </w:rPr>
        <w:t>as</w:t>
      </w:r>
      <w:r w:rsidRPr="004766D2">
        <w:rPr>
          <w:iCs/>
          <w:szCs w:val="22"/>
          <w:lang w:val="fr-FR"/>
        </w:rPr>
        <w:t xml:space="preserve"> </w:t>
      </w:r>
      <w:proofErr w:type="spellStart"/>
      <w:r w:rsidR="004766D2">
        <w:rPr>
          <w:iCs/>
          <w:szCs w:val="22"/>
          <w:lang w:val="fr-FR"/>
        </w:rPr>
        <w:t>izturējusi</w:t>
      </w:r>
      <w:proofErr w:type="spellEnd"/>
      <w:r w:rsidR="004766D2">
        <w:rPr>
          <w:iCs/>
          <w:szCs w:val="22"/>
          <w:lang w:val="fr-FR"/>
        </w:rPr>
        <w:t xml:space="preserve"> </w:t>
      </w:r>
      <w:proofErr w:type="spellStart"/>
      <w:r w:rsidR="004766D2">
        <w:rPr>
          <w:iCs/>
          <w:szCs w:val="22"/>
          <w:lang w:val="fr-FR"/>
        </w:rPr>
        <w:t>provokācijas</w:t>
      </w:r>
      <w:proofErr w:type="spellEnd"/>
      <w:r w:rsidR="004766D2">
        <w:rPr>
          <w:iCs/>
          <w:szCs w:val="22"/>
          <w:lang w:val="fr-FR"/>
        </w:rPr>
        <w:t xml:space="preserve"> </w:t>
      </w:r>
      <w:proofErr w:type="spellStart"/>
      <w:r w:rsidR="004766D2">
        <w:rPr>
          <w:iCs/>
          <w:szCs w:val="22"/>
          <w:lang w:val="fr-FR"/>
        </w:rPr>
        <w:t>testu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mērķa</w:t>
      </w:r>
      <w:proofErr w:type="spellEnd"/>
      <w:r w:rsidRPr="004766D2">
        <w:rPr>
          <w:iCs/>
          <w:szCs w:val="22"/>
          <w:lang w:val="fr-FR"/>
        </w:rPr>
        <w:t xml:space="preserve"> </w:t>
      </w:r>
      <w:proofErr w:type="spellStart"/>
      <w:r w:rsidRPr="004766D2">
        <w:rPr>
          <w:iCs/>
          <w:szCs w:val="22"/>
          <w:lang w:val="fr-FR"/>
        </w:rPr>
        <w:t>dzīvniek</w:t>
      </w:r>
      <w:r w:rsidR="004766D2">
        <w:rPr>
          <w:iCs/>
          <w:szCs w:val="22"/>
          <w:lang w:val="fr-FR"/>
        </w:rPr>
        <w:t>iem</w:t>
      </w:r>
      <w:proofErr w:type="spellEnd"/>
      <w:r w:rsidRPr="004766D2">
        <w:rPr>
          <w:iCs/>
          <w:szCs w:val="22"/>
          <w:lang w:val="fr-FR"/>
        </w:rPr>
        <w:t>.</w:t>
      </w:r>
      <w:bookmarkEnd w:id="1"/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74918DBB" w:rsidR="00C114FF" w:rsidRPr="00E77619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Adjuvants</w:t>
      </w:r>
      <w:proofErr w:type="spellEnd"/>
      <w:r w:rsidRPr="00E77619">
        <w:rPr>
          <w:b/>
          <w:szCs w:val="22"/>
        </w:rPr>
        <w:t>:</w:t>
      </w:r>
    </w:p>
    <w:p w14:paraId="009BDDEF" w14:textId="43AA61F4" w:rsidR="005B3943" w:rsidRPr="005B3943" w:rsidRDefault="005B3943" w:rsidP="005B3943">
      <w:pPr>
        <w:tabs>
          <w:tab w:val="clear" w:pos="567"/>
        </w:tabs>
        <w:spacing w:line="240" w:lineRule="auto"/>
        <w:rPr>
          <w:szCs w:val="22"/>
        </w:rPr>
      </w:pPr>
      <w:r w:rsidRPr="005B3943">
        <w:rPr>
          <w:szCs w:val="22"/>
        </w:rPr>
        <w:t xml:space="preserve">Alumīnija hidroksīds, </w:t>
      </w:r>
      <w:proofErr w:type="spellStart"/>
      <w:r w:rsidRPr="005B3943">
        <w:rPr>
          <w:szCs w:val="22"/>
        </w:rPr>
        <w:t>hidratēts</w:t>
      </w:r>
      <w:proofErr w:type="spellEnd"/>
      <w:r w:rsidRPr="005B3943">
        <w:rPr>
          <w:szCs w:val="22"/>
        </w:rPr>
        <w:t xml:space="preserve"> absorbcijai 2%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5B3943">
        <w:rPr>
          <w:szCs w:val="22"/>
        </w:rPr>
        <w:t>0,4</w:t>
      </w:r>
      <w:r w:rsidR="00AA5C97">
        <w:rPr>
          <w:szCs w:val="22"/>
        </w:rPr>
        <w:t xml:space="preserve"> </w:t>
      </w:r>
      <w:r w:rsidRPr="005B3943">
        <w:rPr>
          <w:szCs w:val="22"/>
        </w:rPr>
        <w:t>ml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6BF886D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69FB5415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443789AE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5B3943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4DC2AEA9" w:rsidR="005B3943" w:rsidRPr="00E57A7D" w:rsidRDefault="005B3943" w:rsidP="005B3943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t>Tiomers</w:t>
            </w:r>
            <w:r w:rsidR="00682EF7">
              <w:t>ā</w:t>
            </w:r>
            <w:r>
              <w:t>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6A5CD933" w:rsidR="005B3943" w:rsidRPr="00E57A7D" w:rsidRDefault="005B3943" w:rsidP="005B394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0</w:t>
            </w:r>
            <w:r w:rsidR="00AA5C97">
              <w:rPr>
                <w:iCs/>
              </w:rPr>
              <w:t>,</w:t>
            </w:r>
            <w:r>
              <w:rPr>
                <w:iCs/>
              </w:rPr>
              <w:t>2 mg</w:t>
            </w:r>
          </w:p>
        </w:tc>
      </w:tr>
      <w:tr w:rsidR="005B3943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2BF8B53C" w:rsidR="005B3943" w:rsidRPr="00E57A7D" w:rsidRDefault="005B3943" w:rsidP="005B3943">
            <w:pPr>
              <w:spacing w:before="60" w:after="60"/>
              <w:rPr>
                <w:iCs/>
                <w:szCs w:val="22"/>
              </w:rPr>
            </w:pPr>
            <w:r>
              <w:t>Formaldehīds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6380D388" w:rsidR="005B3943" w:rsidRPr="00E57A7D" w:rsidRDefault="005B3943" w:rsidP="005B3943">
            <w:pPr>
              <w:spacing w:before="60" w:after="60"/>
              <w:rPr>
                <w:iCs/>
                <w:szCs w:val="22"/>
              </w:rPr>
            </w:pPr>
            <w:r>
              <w:t>≤ 1 mg</w:t>
            </w:r>
          </w:p>
        </w:tc>
      </w:tr>
      <w:tr w:rsidR="005B3943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7F4D800E" w:rsidR="005B3943" w:rsidRPr="00E57A7D" w:rsidRDefault="005B3943" w:rsidP="005B3943">
            <w:pPr>
              <w:spacing w:before="60" w:after="60"/>
              <w:rPr>
                <w:iCs/>
                <w:szCs w:val="22"/>
              </w:rPr>
            </w:pPr>
            <w:r>
              <w:rPr>
                <w:lang w:val="en"/>
              </w:rPr>
              <w:t>N</w:t>
            </w:r>
            <w:proofErr w:type="spellStart"/>
            <w:r>
              <w:t>ātrija</w:t>
            </w:r>
            <w:proofErr w:type="spellEnd"/>
            <w:r>
              <w:t xml:space="preserve">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603FEB29" w:rsidR="005B3943" w:rsidRPr="00E57A7D" w:rsidRDefault="005B3943" w:rsidP="005B394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-</w:t>
            </w:r>
          </w:p>
        </w:tc>
      </w:tr>
      <w:tr w:rsidR="005B3943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5B36A14E" w:rsidR="005B3943" w:rsidRPr="00E57A7D" w:rsidRDefault="005B3943" w:rsidP="005B3943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lang w:val="en"/>
              </w:rPr>
              <w:t>Ūdens</w:t>
            </w:r>
            <w:proofErr w:type="spellEnd"/>
            <w:r>
              <w:rPr>
                <w:lang w:val="en"/>
              </w:rPr>
              <w:t xml:space="preserve"> </w:t>
            </w:r>
            <w:proofErr w:type="spellStart"/>
            <w:r>
              <w:rPr>
                <w:lang w:val="en"/>
              </w:rPr>
              <w:t>injekcijām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0F2D6D2C" w:rsidR="005B3943" w:rsidRPr="00E57A7D" w:rsidRDefault="005B3943" w:rsidP="005B394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-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5891C01B" w14:textId="5CEB8E98" w:rsidR="005B3943" w:rsidRPr="005B3943" w:rsidRDefault="005B3943" w:rsidP="005B3943">
      <w:pPr>
        <w:tabs>
          <w:tab w:val="clear" w:pos="567"/>
        </w:tabs>
        <w:spacing w:line="240" w:lineRule="auto"/>
        <w:rPr>
          <w:szCs w:val="22"/>
        </w:rPr>
      </w:pPr>
      <w:r w:rsidRPr="005B3943">
        <w:rPr>
          <w:szCs w:val="22"/>
        </w:rPr>
        <w:t>Gaišs šķidrums ar pelēkām nogulsnēm. P</w:t>
      </w:r>
      <w:r w:rsidR="004766D2">
        <w:rPr>
          <w:szCs w:val="22"/>
        </w:rPr>
        <w:t>elēks, duļķains šķidrums p</w:t>
      </w:r>
      <w:r w:rsidRPr="005B3943">
        <w:rPr>
          <w:szCs w:val="22"/>
        </w:rPr>
        <w:t>ēc sas</w:t>
      </w:r>
      <w:r w:rsidR="00682EF7">
        <w:rPr>
          <w:szCs w:val="22"/>
        </w:rPr>
        <w:t>kalināšanas</w:t>
      </w:r>
      <w:r w:rsidRPr="004766D2">
        <w:rPr>
          <w:szCs w:val="22"/>
        </w:rPr>
        <w:t>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40D405" w14:textId="77777777" w:rsidR="00AA5C97" w:rsidRPr="00E57A7D" w:rsidRDefault="00AA5C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77CE2CB" w14:textId="77777777" w:rsidR="005B3943" w:rsidRDefault="005B3943" w:rsidP="005B3943">
      <w:pPr>
        <w:tabs>
          <w:tab w:val="clear" w:pos="567"/>
        </w:tabs>
        <w:spacing w:line="240" w:lineRule="auto"/>
        <w:rPr>
          <w:szCs w:val="22"/>
        </w:rPr>
      </w:pPr>
    </w:p>
    <w:p w14:paraId="0BEC65F8" w14:textId="09A91BCD" w:rsidR="005B3943" w:rsidRPr="005B3943" w:rsidRDefault="005B3943" w:rsidP="005B3943">
      <w:pPr>
        <w:tabs>
          <w:tab w:val="clear" w:pos="567"/>
        </w:tabs>
        <w:spacing w:line="240" w:lineRule="auto"/>
        <w:rPr>
          <w:szCs w:val="22"/>
        </w:rPr>
      </w:pPr>
      <w:r w:rsidRPr="005B3943">
        <w:rPr>
          <w:szCs w:val="22"/>
        </w:rPr>
        <w:t>Liellopi (govis un teles)</w:t>
      </w:r>
      <w:r w:rsidR="00682EF7">
        <w:rPr>
          <w:szCs w:val="22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63CDE2" w14:textId="1D3DE58E" w:rsidR="005B3943" w:rsidRPr="00006693" w:rsidRDefault="00682EF7" w:rsidP="005B3943">
      <w:pPr>
        <w:tabs>
          <w:tab w:val="clear" w:pos="567"/>
        </w:tabs>
        <w:spacing w:line="240" w:lineRule="auto"/>
        <w:rPr>
          <w:highlight w:val="yellow"/>
        </w:rPr>
      </w:pPr>
      <w:r>
        <w:t>Klīniski v</w:t>
      </w:r>
      <w:r w:rsidR="005B3943" w:rsidRPr="005B3943">
        <w:t xml:space="preserve">eselu govju un telīšu </w:t>
      </w:r>
      <w:r w:rsidR="0042081A">
        <w:t>aktīvai imunizācijai</w:t>
      </w:r>
      <w:r w:rsidR="005B3943" w:rsidRPr="005B3943">
        <w:t xml:space="preserve"> piena liellopu ganāmpulkos ar atkārtot</w:t>
      </w:r>
      <w:r w:rsidR="00951F34">
        <w:t>u</w:t>
      </w:r>
      <w:r w:rsidR="005B3943" w:rsidRPr="005B3943">
        <w:t xml:space="preserve"> mastīt</w:t>
      </w:r>
      <w:r w:rsidR="00951F34">
        <w:t>a</w:t>
      </w:r>
      <w:r w:rsidR="005B3943" w:rsidRPr="005B3943">
        <w:t xml:space="preserve"> sas</w:t>
      </w:r>
      <w:r w:rsidR="00951F34">
        <w:t>topamību</w:t>
      </w:r>
      <w:r w:rsidR="005B3943" w:rsidRPr="005B3943">
        <w:t xml:space="preserve">, lai mazinātu </w:t>
      </w:r>
      <w:proofErr w:type="spellStart"/>
      <w:r w:rsidR="005B3943" w:rsidRPr="005B3943">
        <w:t>subklīnisk</w:t>
      </w:r>
      <w:r w:rsidR="0042081A">
        <w:t>u</w:t>
      </w:r>
      <w:proofErr w:type="spellEnd"/>
      <w:r w:rsidR="005B3943" w:rsidRPr="005B3943">
        <w:t xml:space="preserve"> mastītu </w:t>
      </w:r>
      <w:bookmarkStart w:id="2" w:name="_Hlk179975504"/>
      <w:r w:rsidR="005B3943" w:rsidRPr="00951F34">
        <w:t xml:space="preserve">gadījumu </w:t>
      </w:r>
      <w:proofErr w:type="spellStart"/>
      <w:r w:rsidR="005B3943" w:rsidRPr="00951F34">
        <w:t>skaitu</w:t>
      </w:r>
      <w:r w:rsidR="0042081A">
        <w:t>n</w:t>
      </w:r>
      <w:proofErr w:type="spellEnd"/>
      <w:r w:rsidR="0042081A">
        <w:t xml:space="preserve"> </w:t>
      </w:r>
      <w:r w:rsidR="005B3943" w:rsidRPr="00951F34">
        <w:t xml:space="preserve">un </w:t>
      </w:r>
      <w:r w:rsidR="00951F34" w:rsidRPr="00006693">
        <w:t xml:space="preserve">klīnisko pazīmju, kuras izraisa </w:t>
      </w:r>
      <w:proofErr w:type="spellStart"/>
      <w:r w:rsidR="00951F34" w:rsidRPr="00006693">
        <w:rPr>
          <w:i/>
          <w:iCs/>
        </w:rPr>
        <w:t>Staphylococcus</w:t>
      </w:r>
      <w:proofErr w:type="spellEnd"/>
      <w:r w:rsidR="00951F34" w:rsidRPr="00006693">
        <w:rPr>
          <w:i/>
          <w:iCs/>
        </w:rPr>
        <w:t xml:space="preserve"> </w:t>
      </w:r>
      <w:proofErr w:type="spellStart"/>
      <w:r w:rsidR="00951F34" w:rsidRPr="00006693">
        <w:rPr>
          <w:i/>
          <w:iCs/>
        </w:rPr>
        <w:t>aureus</w:t>
      </w:r>
      <w:proofErr w:type="spellEnd"/>
      <w:r w:rsidR="00951F34" w:rsidRPr="00006693">
        <w:t xml:space="preserve"> un </w:t>
      </w:r>
      <w:proofErr w:type="spellStart"/>
      <w:r w:rsidR="00951F34" w:rsidRPr="00006693">
        <w:rPr>
          <w:i/>
          <w:iCs/>
        </w:rPr>
        <w:t>Escherichia</w:t>
      </w:r>
      <w:proofErr w:type="spellEnd"/>
      <w:r w:rsidR="00951F34" w:rsidRPr="00006693">
        <w:rPr>
          <w:i/>
          <w:iCs/>
        </w:rPr>
        <w:t xml:space="preserve"> </w:t>
      </w:r>
      <w:proofErr w:type="spellStart"/>
      <w:r w:rsidR="00951F34" w:rsidRPr="00006693">
        <w:rPr>
          <w:i/>
          <w:iCs/>
        </w:rPr>
        <w:t>coli</w:t>
      </w:r>
      <w:proofErr w:type="spellEnd"/>
      <w:r w:rsidR="00951F34" w:rsidRPr="00006693">
        <w:t xml:space="preserve"> </w:t>
      </w:r>
      <w:proofErr w:type="spellStart"/>
      <w:r w:rsidR="00951F34" w:rsidRPr="00006693">
        <w:t>mukoīdi</w:t>
      </w:r>
      <w:r w:rsidR="0042081A">
        <w:t>e</w:t>
      </w:r>
      <w:proofErr w:type="spellEnd"/>
      <w:r w:rsidR="00951F34" w:rsidRPr="00006693">
        <w:t xml:space="preserve"> celmi, biežumu un </w:t>
      </w:r>
      <w:r w:rsidR="005B3943" w:rsidRPr="00951F34">
        <w:t>smagum</w:t>
      </w:r>
      <w:r w:rsidR="00951F34" w:rsidRPr="00006693">
        <w:t>a pakāpi</w:t>
      </w:r>
      <w:r w:rsidR="0042081A">
        <w:t>.</w:t>
      </w:r>
      <w:bookmarkEnd w:id="2"/>
    </w:p>
    <w:p w14:paraId="2FDE08EE" w14:textId="77777777" w:rsidR="005B3943" w:rsidRPr="005B3943" w:rsidRDefault="005B3943" w:rsidP="005B3943">
      <w:pPr>
        <w:tabs>
          <w:tab w:val="clear" w:pos="567"/>
        </w:tabs>
        <w:spacing w:line="240" w:lineRule="auto"/>
      </w:pPr>
    </w:p>
    <w:p w14:paraId="2759057C" w14:textId="0677D14A" w:rsidR="005B3943" w:rsidRPr="005B3943" w:rsidRDefault="005B3943" w:rsidP="005B3943">
      <w:pPr>
        <w:tabs>
          <w:tab w:val="clear" w:pos="567"/>
        </w:tabs>
        <w:spacing w:line="240" w:lineRule="auto"/>
      </w:pPr>
      <w:r w:rsidRPr="005B3943">
        <w:t>Imunitātes iestāšanās: 6 dienas pēc atnešanās.</w:t>
      </w:r>
    </w:p>
    <w:p w14:paraId="1D342C1B" w14:textId="77777777" w:rsidR="005B3943" w:rsidRPr="005B3943" w:rsidRDefault="005B3943" w:rsidP="005B3943">
      <w:pPr>
        <w:tabs>
          <w:tab w:val="clear" w:pos="567"/>
        </w:tabs>
        <w:spacing w:line="240" w:lineRule="auto"/>
      </w:pPr>
      <w:r w:rsidRPr="005B3943">
        <w:t>Imunitātes ilgums: 150 dienas pēc atnešanās.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1995F70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09A821" w14:textId="40E6408F" w:rsidR="00F86B28" w:rsidRDefault="00F86B28" w:rsidP="005B3943">
      <w:pPr>
        <w:tabs>
          <w:tab w:val="clear" w:pos="567"/>
        </w:tabs>
        <w:spacing w:line="240" w:lineRule="auto"/>
      </w:pPr>
      <w:r w:rsidRPr="00F86B28">
        <w:t>Imunizē</w:t>
      </w:r>
      <w:r w:rsidR="00117E4C">
        <w:t>t</w:t>
      </w:r>
      <w:r w:rsidRPr="00F86B28">
        <w:t xml:space="preserve"> vis</w:t>
      </w:r>
      <w:r w:rsidR="00117E4C">
        <w:t>u</w:t>
      </w:r>
      <w:r w:rsidRPr="00F86B28">
        <w:t xml:space="preserve"> ganāmpulk</w:t>
      </w:r>
      <w:r w:rsidR="00117E4C">
        <w:t>u</w:t>
      </w:r>
      <w:r w:rsidRPr="00F86B28">
        <w:t>.</w:t>
      </w:r>
    </w:p>
    <w:p w14:paraId="16EF80BB" w14:textId="52E16449" w:rsidR="005B3943" w:rsidRDefault="005B3943" w:rsidP="005B3943">
      <w:pPr>
        <w:tabs>
          <w:tab w:val="clear" w:pos="567"/>
        </w:tabs>
        <w:spacing w:line="240" w:lineRule="auto"/>
      </w:pPr>
      <w:r>
        <w:lastRenderedPageBreak/>
        <w:t>Vakcinācij</w:t>
      </w:r>
      <w:r w:rsidR="00F46983">
        <w:t>a</w:t>
      </w:r>
      <w:r w:rsidR="00526F1C">
        <w:t xml:space="preserve"> ir </w:t>
      </w:r>
      <w:r>
        <w:t xml:space="preserve">jāuzskata par daļu no visaptverošas profilakses programmas pret mastītu, kurā jāietver visi faktori, kas ir svarīgi labam piena dziedzera stāvoklim (piemēram, slaukšanas tehnika, slaukšanas un pareizas labturības principi, higiēna, </w:t>
      </w:r>
      <w:r w:rsidR="0042081A" w:rsidRPr="00006693">
        <w:t>ēdināšana</w:t>
      </w:r>
      <w:r w:rsidRPr="0042081A">
        <w:t>,</w:t>
      </w:r>
      <w:r>
        <w:t xml:space="preserve"> novietnes tīrība, pakaiš</w:t>
      </w:r>
      <w:r w:rsidR="00951F34">
        <w:t>i</w:t>
      </w:r>
      <w:r>
        <w:t xml:space="preserve">, govju un telīšu labturība, gaisa un ūdens kvalitāte, veselības uzraudzība) un citas </w:t>
      </w:r>
      <w:r w:rsidR="0042081A">
        <w:t>labturība</w:t>
      </w:r>
      <w:r>
        <w:t>s prasības.</w:t>
      </w:r>
    </w:p>
    <w:p w14:paraId="6D49C3E6" w14:textId="77777777" w:rsidR="00F86B28" w:rsidRDefault="00F86B28" w:rsidP="005B3943">
      <w:pPr>
        <w:tabs>
          <w:tab w:val="clear" w:pos="567"/>
        </w:tabs>
        <w:spacing w:line="240" w:lineRule="auto"/>
      </w:pPr>
    </w:p>
    <w:p w14:paraId="664B3713" w14:textId="33C6D0EC" w:rsidR="002838C8" w:rsidRPr="00E57A7D" w:rsidRDefault="005B3943" w:rsidP="005B3943">
      <w:pPr>
        <w:tabs>
          <w:tab w:val="clear" w:pos="567"/>
        </w:tabs>
        <w:spacing w:line="240" w:lineRule="auto"/>
        <w:rPr>
          <w:szCs w:val="22"/>
        </w:rPr>
      </w:pPr>
      <w:r>
        <w:t>Vakcinēt tikai klīniski 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3639938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0595FFD4" w14:textId="61ED5AC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66842681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4371B20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8570B80" w14:textId="77777777" w:rsidR="00F86B28" w:rsidRPr="00F86B28" w:rsidRDefault="00F86B28" w:rsidP="00F86B28">
      <w:pPr>
        <w:rPr>
          <w:b/>
          <w:bCs/>
        </w:rPr>
      </w:pPr>
      <w:r w:rsidRPr="00F86B28">
        <w:t>Liellopi (govis un teles):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06B87FD" w14:textId="11BC32B7" w:rsidR="00F86B28" w:rsidRPr="00F86B28" w:rsidRDefault="00B356A1" w:rsidP="00F86B28">
            <w:pPr>
              <w:spacing w:before="60" w:after="60"/>
              <w:rPr>
                <w:b/>
                <w:bCs/>
              </w:rPr>
            </w:pPr>
            <w:r>
              <w:t>Pietūkums i</w:t>
            </w:r>
            <w:r w:rsidR="00F86B28" w:rsidRPr="00F86B28">
              <w:t>njekcijas viet</w:t>
            </w:r>
            <w:r>
              <w:t>ā</w:t>
            </w:r>
            <w:r w:rsidR="00F86B28" w:rsidRPr="00F86B28">
              <w:t xml:space="preserve"> </w:t>
            </w:r>
            <w:r w:rsidR="00F86B28" w:rsidRPr="00F86B28">
              <w:rPr>
                <w:vertAlign w:val="superscript"/>
              </w:rPr>
              <w:t>1</w:t>
            </w:r>
          </w:p>
          <w:p w14:paraId="184CF0FF" w14:textId="5E193999" w:rsidR="00F86B28" w:rsidRPr="00F86B28" w:rsidRDefault="00F86B28" w:rsidP="00F86B28">
            <w:pPr>
              <w:spacing w:before="60" w:after="60"/>
              <w:rPr>
                <w:b/>
                <w:bCs/>
              </w:rPr>
            </w:pPr>
            <w:r w:rsidRPr="00F86B28">
              <w:t xml:space="preserve">Sāpes injekcijas vietā </w:t>
            </w:r>
            <w:r w:rsidRPr="00F86B28">
              <w:rPr>
                <w:vertAlign w:val="superscript"/>
              </w:rPr>
              <w:t>2</w:t>
            </w:r>
          </w:p>
          <w:p w14:paraId="70301C3B" w14:textId="5226A343" w:rsidR="00295140" w:rsidRPr="00F86B28" w:rsidRDefault="00F86B28" w:rsidP="00617B81">
            <w:pPr>
              <w:spacing w:before="60" w:after="60"/>
              <w:rPr>
                <w:b/>
                <w:bCs/>
              </w:rPr>
            </w:pPr>
            <w:r w:rsidRPr="00F86B28">
              <w:t xml:space="preserve">Paaugstināta ķermeņa temperatūra </w:t>
            </w:r>
            <w:r w:rsidRPr="00F86B28">
              <w:rPr>
                <w:vertAlign w:val="superscript"/>
              </w:rPr>
              <w:t>3</w:t>
            </w:r>
          </w:p>
        </w:tc>
      </w:tr>
    </w:tbl>
    <w:p w14:paraId="752AAA91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9869FEA" w14:textId="3F5297EA" w:rsidR="00F86B28" w:rsidRPr="00F86B28" w:rsidRDefault="00F86B28" w:rsidP="00F86B28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86B28">
        <w:rPr>
          <w:szCs w:val="22"/>
          <w:vertAlign w:val="superscript"/>
        </w:rPr>
        <w:t>1</w:t>
      </w:r>
      <w:r w:rsidRPr="00F86B28">
        <w:rPr>
          <w:szCs w:val="22"/>
        </w:rPr>
        <w:t xml:space="preserve"> pietūkums (vidēji 5 cm</w:t>
      </w:r>
      <w:r w:rsidRPr="00F86B28">
        <w:rPr>
          <w:szCs w:val="22"/>
          <w:vertAlign w:val="superscript"/>
        </w:rPr>
        <w:t>2</w:t>
      </w:r>
      <w:r w:rsidRPr="00F86B28">
        <w:rPr>
          <w:szCs w:val="22"/>
        </w:rPr>
        <w:t>), kas izzūd ne vēlāk kā 1 līdz 2 nedēļu laikā.</w:t>
      </w:r>
    </w:p>
    <w:p w14:paraId="0CB189A9" w14:textId="2960AE7F" w:rsidR="00F86B28" w:rsidRPr="00F86B28" w:rsidRDefault="00F86B28" w:rsidP="00F86B28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86B28">
        <w:rPr>
          <w:szCs w:val="22"/>
          <w:vertAlign w:val="superscript"/>
        </w:rPr>
        <w:t>2</w:t>
      </w:r>
      <w:r w:rsidRPr="00F86B28">
        <w:rPr>
          <w:szCs w:val="22"/>
        </w:rPr>
        <w:t xml:space="preserve"> sāpes</w:t>
      </w:r>
      <w:r w:rsidR="00B356A1">
        <w:rPr>
          <w:szCs w:val="22"/>
        </w:rPr>
        <w:t>,</w:t>
      </w:r>
      <w:r w:rsidRPr="00F86B28">
        <w:rPr>
          <w:szCs w:val="22"/>
        </w:rPr>
        <w:t xml:space="preserve"> kas </w:t>
      </w:r>
      <w:r w:rsidR="00B356A1">
        <w:rPr>
          <w:szCs w:val="22"/>
        </w:rPr>
        <w:t>spontāni</w:t>
      </w:r>
      <w:r w:rsidRPr="00F86B28">
        <w:rPr>
          <w:szCs w:val="22"/>
        </w:rPr>
        <w:t xml:space="preserve"> izzūd ne vēlāk kā 4 dienu laikā</w:t>
      </w:r>
      <w:r w:rsidR="00B356A1">
        <w:rPr>
          <w:szCs w:val="22"/>
        </w:rPr>
        <w:t>.</w:t>
      </w:r>
      <w:r w:rsidRPr="00F86B28">
        <w:rPr>
          <w:szCs w:val="22"/>
        </w:rPr>
        <w:t xml:space="preserve"> </w:t>
      </w:r>
    </w:p>
    <w:p w14:paraId="11FACDF9" w14:textId="1A5BE72A" w:rsidR="00F86B28" w:rsidRPr="00F86B28" w:rsidRDefault="00F86B28" w:rsidP="00F86B28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86B28">
        <w:rPr>
          <w:szCs w:val="22"/>
          <w:vertAlign w:val="superscript"/>
        </w:rPr>
        <w:t>3</w:t>
      </w:r>
      <w:r w:rsidRPr="00F86B28">
        <w:rPr>
          <w:szCs w:val="22"/>
        </w:rPr>
        <w:t xml:space="preserve"> pirmajās 24 stundās pēc injekcijas var rasties neliela un pārejoša ķermeņa temperatūras paaugstināšanās par aptuveni 1</w:t>
      </w:r>
      <w:r w:rsidR="00FC7C59">
        <w:rPr>
          <w:szCs w:val="22"/>
        </w:rPr>
        <w:t xml:space="preserve"> </w:t>
      </w:r>
      <w:r w:rsidRPr="00F86B28">
        <w:rPr>
          <w:szCs w:val="22"/>
        </w:rPr>
        <w:t>°C, dažām slaucamām govīm līdz pat 2</w:t>
      </w:r>
      <w:r w:rsidR="00FC7C59">
        <w:rPr>
          <w:szCs w:val="22"/>
        </w:rPr>
        <w:t xml:space="preserve"> </w:t>
      </w:r>
      <w:r w:rsidRPr="00F86B28">
        <w:rPr>
          <w:szCs w:val="22"/>
        </w:rPr>
        <w:t>°C.</w:t>
      </w:r>
    </w:p>
    <w:p w14:paraId="7E33EAFF" w14:textId="77777777" w:rsidR="00F86B28" w:rsidRPr="00E57A7D" w:rsidRDefault="00F86B2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13358B99" w:rsidR="007C2447" w:rsidRDefault="00D70933" w:rsidP="00247A48">
      <w:bookmarkStart w:id="3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B356A1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3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0059BE3A" w:rsidR="00C114FF" w:rsidRPr="00F86B28" w:rsidRDefault="006C78AB" w:rsidP="00E7405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F86B28">
        <w:rPr>
          <w:szCs w:val="22"/>
          <w:u w:val="single"/>
        </w:rPr>
        <w:t>Grūsnība</w:t>
      </w:r>
      <w:r w:rsidR="00F86B28" w:rsidRPr="00F86B28">
        <w:rPr>
          <w:u w:val="single"/>
        </w:rPr>
        <w:t xml:space="preserve"> </w:t>
      </w:r>
      <w:r w:rsidRPr="00F86B28">
        <w:rPr>
          <w:u w:val="single"/>
        </w:rPr>
        <w:t xml:space="preserve">un </w:t>
      </w:r>
      <w:r w:rsidRPr="00F86B28">
        <w:rPr>
          <w:szCs w:val="22"/>
          <w:u w:val="single"/>
        </w:rPr>
        <w:t>laktācija</w:t>
      </w:r>
      <w:r w:rsidRPr="00F86B28">
        <w:rPr>
          <w:u w:val="single"/>
        </w:rPr>
        <w:t>:</w:t>
      </w:r>
    </w:p>
    <w:p w14:paraId="15938F65" w14:textId="5A95481D" w:rsidR="00C114FF" w:rsidRDefault="00F86B28" w:rsidP="00A9226B">
      <w:pPr>
        <w:tabs>
          <w:tab w:val="clear" w:pos="567"/>
        </w:tabs>
        <w:spacing w:line="240" w:lineRule="auto"/>
      </w:pPr>
      <w:r w:rsidRPr="00F86B28">
        <w:t>Drīkst lietot grūsnības un laktācija</w:t>
      </w:r>
      <w:r w:rsidR="00117E4C">
        <w:t>s laikā</w:t>
      </w:r>
      <w:r w:rsidRPr="00F86B28">
        <w:t>.</w:t>
      </w:r>
    </w:p>
    <w:p w14:paraId="29103E84" w14:textId="77777777" w:rsidR="00F86B28" w:rsidRPr="00E57A7D" w:rsidRDefault="00F86B2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59A08B" w14:textId="25CA11A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 w:rsidR="00C94FBB">
        <w:t>kad</w:t>
      </w:r>
      <w:r w:rsidR="00C94FBB" w:rsidRPr="00E57A7D">
        <w:t xml:space="preserve"> </w:t>
      </w:r>
      <w:r w:rsidRPr="00E57A7D">
        <w:t xml:space="preserve">to lieto kopā ar citām veterinārajām zālēm. Lēmumu par </w:t>
      </w:r>
      <w:r w:rsidR="00683ABD">
        <w:t xml:space="preserve">šīs </w:t>
      </w:r>
      <w:r w:rsidRPr="00E57A7D">
        <w:t>vakcīnas lietošanu pirms vai pēc citu veterināro zāļu lietošanas pieņem</w:t>
      </w:r>
      <w:r w:rsidR="00696058">
        <w:t>t</w:t>
      </w:r>
      <w:r w:rsidRPr="00E57A7D">
        <w:t>, izvērtējot katru gadījumu atsevišķi.</w:t>
      </w:r>
    </w:p>
    <w:p w14:paraId="6C70B9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4AD19F" w14:textId="281A90AC" w:rsidR="00F86B28" w:rsidRPr="00F86B28" w:rsidRDefault="00F86B28" w:rsidP="00F86B28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Intramuskulāra</w:t>
      </w:r>
      <w:r w:rsidR="00B356A1">
        <w:rPr>
          <w:bCs/>
        </w:rPr>
        <w:t>i</w:t>
      </w:r>
      <w:r w:rsidRPr="00F86B28">
        <w:rPr>
          <w:bCs/>
        </w:rPr>
        <w:t xml:space="preserve"> </w:t>
      </w:r>
      <w:r w:rsidR="00B356A1">
        <w:rPr>
          <w:bCs/>
        </w:rPr>
        <w:t>lietošanai</w:t>
      </w:r>
      <w:r w:rsidRPr="00F86B28">
        <w:rPr>
          <w:bCs/>
        </w:rPr>
        <w:t xml:space="preserve">. </w:t>
      </w:r>
    </w:p>
    <w:p w14:paraId="7D5888EA" w14:textId="28C72DDE" w:rsidR="00F86B28" w:rsidRPr="00F86B28" w:rsidRDefault="00F86B28" w:rsidP="00F86B28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lastRenderedPageBreak/>
        <w:t>Pirms injicēšanas vakcīn</w:t>
      </w:r>
      <w:r w:rsidR="00B356A1">
        <w:rPr>
          <w:bCs/>
        </w:rPr>
        <w:t xml:space="preserve">u </w:t>
      </w:r>
      <w:r w:rsidRPr="00F86B28">
        <w:rPr>
          <w:bCs/>
        </w:rPr>
        <w:t>sasild</w:t>
      </w:r>
      <w:r w:rsidR="00B356A1">
        <w:rPr>
          <w:bCs/>
        </w:rPr>
        <w:t>īt</w:t>
      </w:r>
      <w:r w:rsidRPr="00F86B28">
        <w:rPr>
          <w:bCs/>
        </w:rPr>
        <w:t xml:space="preserve"> līdz 15</w:t>
      </w:r>
      <w:r w:rsidR="00BA28C3">
        <w:rPr>
          <w:bCs/>
        </w:rPr>
        <w:t xml:space="preserve"> – </w:t>
      </w:r>
      <w:r w:rsidRPr="00F86B28">
        <w:rPr>
          <w:bCs/>
        </w:rPr>
        <w:t xml:space="preserve">25 °C temperatūrai un </w:t>
      </w:r>
      <w:r w:rsidR="00B356A1">
        <w:rPr>
          <w:bCs/>
        </w:rPr>
        <w:t>viegli saskalināt</w:t>
      </w:r>
      <w:r w:rsidRPr="00F86B28">
        <w:rPr>
          <w:bCs/>
        </w:rPr>
        <w:t xml:space="preserve">. </w:t>
      </w:r>
      <w:r w:rsidR="00526F1C">
        <w:rPr>
          <w:bCs/>
        </w:rPr>
        <w:t>Ievadīt</w:t>
      </w:r>
      <w:r w:rsidRPr="00F86B28">
        <w:rPr>
          <w:bCs/>
        </w:rPr>
        <w:t xml:space="preserve"> vienu devu (2 ml) intramuskulāri, vēlams sēžas apvidū</w:t>
      </w:r>
      <w:r w:rsidR="00526F1C">
        <w:rPr>
          <w:bCs/>
        </w:rPr>
        <w:t>,</w:t>
      </w:r>
      <w:r w:rsidRPr="00F86B28">
        <w:rPr>
          <w:bCs/>
        </w:rPr>
        <w:t xml:space="preserve"> saskaņā ar šādu shēmu:</w:t>
      </w:r>
    </w:p>
    <w:p w14:paraId="48897623" w14:textId="77777777" w:rsidR="00F86B28" w:rsidRPr="00F86B28" w:rsidRDefault="00F86B28" w:rsidP="00F86B28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- Pirmā injekcija 45 dienas pirms paredzamā dzemdību datuma.</w:t>
      </w:r>
    </w:p>
    <w:p w14:paraId="5C8603BD" w14:textId="77777777" w:rsidR="00F86B28" w:rsidRPr="00F86B28" w:rsidRDefault="00F86B28" w:rsidP="00F86B28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- Otrā injekcija 3 nedēļas pēc pirmās injekcijas.</w:t>
      </w:r>
    </w:p>
    <w:p w14:paraId="1C4A6080" w14:textId="77777777" w:rsidR="00F86B28" w:rsidRPr="00F86B28" w:rsidRDefault="00F86B28" w:rsidP="00F86B28">
      <w:pPr>
        <w:tabs>
          <w:tab w:val="clear" w:pos="567"/>
        </w:tabs>
        <w:spacing w:line="240" w:lineRule="auto"/>
        <w:rPr>
          <w:bCs/>
        </w:rPr>
      </w:pPr>
    </w:p>
    <w:p w14:paraId="73F431AE" w14:textId="77777777" w:rsidR="00526F1C" w:rsidRDefault="00F86B28" w:rsidP="00F86B28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 xml:space="preserve">Katru injekciju ieteicams veikt pretējā ķermeņa pusēs. </w:t>
      </w:r>
    </w:p>
    <w:p w14:paraId="6C64C51F" w14:textId="6098B3EA" w:rsidR="00F86B28" w:rsidRPr="00F86B28" w:rsidRDefault="00F86B28" w:rsidP="00F86B28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Š</w:t>
      </w:r>
      <w:r w:rsidR="00526F1C">
        <w:rPr>
          <w:bCs/>
        </w:rPr>
        <w:t>o</w:t>
      </w:r>
      <w:r w:rsidRPr="00F86B28">
        <w:rPr>
          <w:bCs/>
        </w:rPr>
        <w:t xml:space="preserve"> vakcinācijas programm</w:t>
      </w:r>
      <w:r w:rsidR="00526F1C">
        <w:rPr>
          <w:bCs/>
        </w:rPr>
        <w:t>u</w:t>
      </w:r>
      <w:r w:rsidRPr="00F86B28">
        <w:rPr>
          <w:bCs/>
        </w:rPr>
        <w:t xml:space="preserve"> atkārto</w:t>
      </w:r>
      <w:r w:rsidR="00526F1C">
        <w:rPr>
          <w:bCs/>
        </w:rPr>
        <w:t>t</w:t>
      </w:r>
      <w:r w:rsidRPr="00F86B28">
        <w:rPr>
          <w:bCs/>
        </w:rPr>
        <w:t xml:space="preserve"> p</w:t>
      </w:r>
      <w:r w:rsidR="00526F1C">
        <w:rPr>
          <w:bCs/>
        </w:rPr>
        <w:t>ie</w:t>
      </w:r>
      <w:r w:rsidRPr="00F86B28">
        <w:rPr>
          <w:bCs/>
        </w:rPr>
        <w:t xml:space="preserve"> katras grūsnības.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74027176" w14:textId="77777777" w:rsidR="008046B2" w:rsidRPr="00E57A7D" w:rsidRDefault="008046B2" w:rsidP="008046B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C74B2F7" w14:textId="77777777" w:rsidR="008046B2" w:rsidRPr="006E49BF" w:rsidRDefault="008046B2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86DD02" w14:textId="78A40585" w:rsidR="008046B2" w:rsidRPr="00E57A7D" w:rsidRDefault="00526F1C" w:rsidP="008046B2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74CF588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BF4D1" w14:textId="77777777" w:rsidR="00FC7C59" w:rsidRPr="00E57A7D" w:rsidRDefault="00FC7C5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814717D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0B51C18C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141EC2" w:rsidRPr="00141EC2">
        <w:t xml:space="preserve"> </w:t>
      </w:r>
      <w:r w:rsidR="00141EC2" w:rsidRPr="00141EC2">
        <w:rPr>
          <w:b w:val="0"/>
          <w:bCs/>
        </w:rPr>
        <w:t>QI02AB17</w:t>
      </w:r>
    </w:p>
    <w:p w14:paraId="339F08EC" w14:textId="746D6875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391A67" w14:textId="709DB796" w:rsidR="00C114FF" w:rsidRPr="00E57A7D" w:rsidRDefault="00526F1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</w:t>
      </w:r>
      <w:r w:rsidR="00141EC2" w:rsidRPr="00141EC2">
        <w:rPr>
          <w:szCs w:val="22"/>
        </w:rPr>
        <w:t>ktīv</w:t>
      </w:r>
      <w:r>
        <w:rPr>
          <w:szCs w:val="22"/>
        </w:rPr>
        <w:t>ās</w:t>
      </w:r>
      <w:r w:rsidR="00141EC2" w:rsidRPr="00141EC2">
        <w:rPr>
          <w:szCs w:val="22"/>
        </w:rPr>
        <w:t xml:space="preserve"> imunitāt</w:t>
      </w:r>
      <w:r>
        <w:rPr>
          <w:szCs w:val="22"/>
        </w:rPr>
        <w:t>es stimulēšanai</w:t>
      </w:r>
      <w:r w:rsidR="00141EC2" w:rsidRPr="00141EC2">
        <w:rPr>
          <w:szCs w:val="22"/>
        </w:rPr>
        <w:t xml:space="preserve"> pret </w:t>
      </w:r>
      <w:r w:rsidRPr="00141EC2">
        <w:rPr>
          <w:szCs w:val="22"/>
        </w:rPr>
        <w:t>govju mastīt</w:t>
      </w:r>
      <w:r>
        <w:rPr>
          <w:szCs w:val="22"/>
        </w:rPr>
        <w:t>a izraisošajiem</w:t>
      </w:r>
      <w:r w:rsidRPr="00141EC2">
        <w:rPr>
          <w:i/>
          <w:iCs/>
          <w:szCs w:val="22"/>
        </w:rPr>
        <w:t xml:space="preserve"> </w:t>
      </w:r>
      <w:proofErr w:type="spellStart"/>
      <w:r w:rsidR="00141EC2" w:rsidRPr="00141EC2">
        <w:rPr>
          <w:i/>
          <w:iCs/>
          <w:szCs w:val="22"/>
        </w:rPr>
        <w:t>Staphylococcus</w:t>
      </w:r>
      <w:proofErr w:type="spellEnd"/>
      <w:r w:rsidR="00141EC2" w:rsidRPr="00141EC2">
        <w:rPr>
          <w:i/>
          <w:iCs/>
          <w:szCs w:val="22"/>
        </w:rPr>
        <w:t xml:space="preserve"> </w:t>
      </w:r>
      <w:proofErr w:type="spellStart"/>
      <w:r w:rsidR="00141EC2" w:rsidRPr="00141EC2">
        <w:rPr>
          <w:i/>
          <w:iCs/>
          <w:szCs w:val="22"/>
        </w:rPr>
        <w:t>aureus</w:t>
      </w:r>
      <w:proofErr w:type="spellEnd"/>
      <w:r w:rsidR="00141EC2" w:rsidRPr="00141EC2">
        <w:rPr>
          <w:szCs w:val="22"/>
        </w:rPr>
        <w:t xml:space="preserve"> celmiem un </w:t>
      </w:r>
      <w:r w:rsidR="00141EC2" w:rsidRPr="00141EC2">
        <w:rPr>
          <w:i/>
          <w:iCs/>
          <w:szCs w:val="22"/>
        </w:rPr>
        <w:t xml:space="preserve">E. </w:t>
      </w:r>
      <w:proofErr w:type="spellStart"/>
      <w:r w:rsidR="00141EC2" w:rsidRPr="00141EC2">
        <w:rPr>
          <w:i/>
          <w:iCs/>
          <w:szCs w:val="22"/>
        </w:rPr>
        <w:t>coli</w:t>
      </w:r>
      <w:proofErr w:type="spellEnd"/>
      <w:r w:rsidR="00141EC2" w:rsidRPr="00141EC2">
        <w:rPr>
          <w:szCs w:val="22"/>
        </w:rPr>
        <w:t>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173E35" w14:textId="77777777" w:rsidR="00FC7C59" w:rsidRPr="00E57A7D" w:rsidRDefault="00FC7C5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3F5D37" w14:textId="1A49B46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141EC2">
        <w:t>.</w:t>
      </w:r>
    </w:p>
    <w:p w14:paraId="4BE7F5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5A18096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141EC2" w:rsidRPr="00141EC2">
        <w:t xml:space="preserve"> </w:t>
      </w:r>
      <w:r w:rsidR="00141EC2" w:rsidRPr="00E57A7D">
        <w:t>2 gadi</w:t>
      </w:r>
      <w:r w:rsidR="00141EC2">
        <w:t>.</w:t>
      </w:r>
    </w:p>
    <w:p w14:paraId="35ECBF51" w14:textId="6C3706E9" w:rsidR="00C114FF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141EC2" w:rsidRPr="00141EC2">
        <w:t xml:space="preserve"> </w:t>
      </w:r>
      <w:r w:rsidR="00141EC2" w:rsidRPr="007665E7">
        <w:t>10 stundas</w:t>
      </w:r>
      <w:r w:rsidR="00141EC2">
        <w:rPr>
          <w:i/>
          <w:szCs w:val="22"/>
        </w:rPr>
        <w:t>.</w:t>
      </w:r>
    </w:p>
    <w:p w14:paraId="286914CA" w14:textId="77777777" w:rsidR="00141EC2" w:rsidRPr="00141EC2" w:rsidRDefault="00141EC2" w:rsidP="00A9226B">
      <w:pPr>
        <w:tabs>
          <w:tab w:val="clear" w:pos="567"/>
        </w:tabs>
        <w:spacing w:line="240" w:lineRule="auto"/>
        <w:rPr>
          <w:i/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552133" w14:textId="64C386AF" w:rsidR="00C114FF" w:rsidRPr="00E57A7D" w:rsidRDefault="006C78AB" w:rsidP="009E66FE">
      <w:pPr>
        <w:pStyle w:val="Style5"/>
      </w:pPr>
      <w:r w:rsidRPr="00E57A7D">
        <w:t>Uzglabāt</w:t>
      </w:r>
      <w:r w:rsidR="00F67BFF">
        <w:t xml:space="preserve"> </w:t>
      </w:r>
      <w:r w:rsidRPr="00E57A7D">
        <w:t>un transportēt atdzesētu (2 </w:t>
      </w:r>
      <w:r w:rsidR="00886A5F" w:rsidRPr="00886A5F">
        <w:t>°</w:t>
      </w:r>
      <w:r w:rsidRPr="00E57A7D">
        <w:t>C – 8 </w:t>
      </w:r>
      <w:r w:rsidR="00886A5F" w:rsidRPr="00886A5F">
        <w:t>°</w:t>
      </w:r>
      <w:r w:rsidRPr="00E57A7D">
        <w:t>C).</w:t>
      </w:r>
    </w:p>
    <w:p w14:paraId="75FF3EC1" w14:textId="77777777" w:rsidR="00FC7C59" w:rsidRDefault="00FC7C59" w:rsidP="009E66FE">
      <w:pPr>
        <w:pStyle w:val="Style5"/>
      </w:pPr>
    </w:p>
    <w:p w14:paraId="59B46F20" w14:textId="0D0438AF" w:rsidR="00C114FF" w:rsidRPr="00E57A7D" w:rsidRDefault="006C78AB" w:rsidP="009E66FE">
      <w:pPr>
        <w:pStyle w:val="Style5"/>
      </w:pPr>
      <w:r w:rsidRPr="00E57A7D">
        <w:t>Sargāt no sasalšanas.</w:t>
      </w:r>
    </w:p>
    <w:p w14:paraId="3349D560" w14:textId="021EE21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84F076C" w14:textId="44424325" w:rsidR="00141EC2" w:rsidRPr="002F7A30" w:rsidRDefault="00141EC2" w:rsidP="00141EC2">
      <w:pPr>
        <w:pStyle w:val="Style5"/>
      </w:pPr>
      <w:r w:rsidRPr="002F7A30">
        <w:t xml:space="preserve">I  tipa 10 ml stikla flakoni noslēgti ar </w:t>
      </w:r>
      <w:proofErr w:type="spellStart"/>
      <w:r w:rsidR="0030156E" w:rsidRPr="00006693">
        <w:t>hlor</w:t>
      </w:r>
      <w:r w:rsidRPr="002F7A30">
        <w:t>butila</w:t>
      </w:r>
      <w:proofErr w:type="spellEnd"/>
      <w:r w:rsidRPr="002F7A30">
        <w:t xml:space="preserve"> </w:t>
      </w:r>
      <w:proofErr w:type="spellStart"/>
      <w:r w:rsidR="0030156E" w:rsidRPr="00006693">
        <w:t>elastomēra</w:t>
      </w:r>
      <w:proofErr w:type="spellEnd"/>
      <w:r w:rsidRPr="002F7A30">
        <w:t xml:space="preserve"> aizbāzni un alumīnija</w:t>
      </w:r>
      <w:r w:rsidR="001D6B21" w:rsidRPr="002F7A30">
        <w:t xml:space="preserve"> vai noņemamiem</w:t>
      </w:r>
      <w:r w:rsidRPr="002F7A30">
        <w:t xml:space="preserve"> vāciņ</w:t>
      </w:r>
      <w:r w:rsidR="001D6B21" w:rsidRPr="002F7A30">
        <w:t>iem</w:t>
      </w:r>
      <w:r w:rsidRPr="002F7A30">
        <w:t>.</w:t>
      </w:r>
    </w:p>
    <w:p w14:paraId="7ADC7EB7" w14:textId="3BC91F7D" w:rsidR="00141EC2" w:rsidRPr="002F7A30" w:rsidRDefault="00141EC2" w:rsidP="00141EC2">
      <w:pPr>
        <w:pStyle w:val="Style5"/>
      </w:pPr>
      <w:r w:rsidRPr="002F7A30">
        <w:t xml:space="preserve">II tipa 50 vai 100 ml stikla flakoni noslēgti ar </w:t>
      </w:r>
      <w:proofErr w:type="spellStart"/>
      <w:r w:rsidR="0030156E" w:rsidRPr="00006693">
        <w:t>hlor</w:t>
      </w:r>
      <w:r w:rsidRPr="002F7A30">
        <w:t>butila</w:t>
      </w:r>
      <w:proofErr w:type="spellEnd"/>
      <w:r w:rsidRPr="002F7A30">
        <w:t xml:space="preserve"> </w:t>
      </w:r>
      <w:proofErr w:type="spellStart"/>
      <w:r w:rsidR="0030156E" w:rsidRPr="00006693">
        <w:t>elastomēra</w:t>
      </w:r>
      <w:proofErr w:type="spellEnd"/>
      <w:r w:rsidRPr="002F7A30">
        <w:t xml:space="preserve"> aizbāzni un alumīnija</w:t>
      </w:r>
      <w:r w:rsidR="001D6B21" w:rsidRPr="002F7A30">
        <w:t xml:space="preserve"> vai noņemamiem</w:t>
      </w:r>
      <w:r w:rsidRPr="002F7A30">
        <w:t xml:space="preserve"> vāciņ</w:t>
      </w:r>
      <w:r w:rsidR="001D6B21" w:rsidRPr="002F7A30">
        <w:t>iem</w:t>
      </w:r>
      <w:r w:rsidRPr="002F7A30">
        <w:t>.</w:t>
      </w:r>
    </w:p>
    <w:p w14:paraId="77F6336E" w14:textId="5FE4C806" w:rsidR="00141EC2" w:rsidRPr="00141EC2" w:rsidRDefault="00141EC2" w:rsidP="00141EC2">
      <w:pPr>
        <w:pStyle w:val="Style5"/>
      </w:pPr>
      <w:r w:rsidRPr="002F7A30">
        <w:t>Caurspīdīgi plastmasas (</w:t>
      </w:r>
      <w:r w:rsidR="00BA28C3" w:rsidRPr="002F7A30">
        <w:t>AB</w:t>
      </w:r>
      <w:r w:rsidRPr="002F7A30">
        <w:t xml:space="preserve">PE) flakoni ar tilpumu 15, 60 vai 120 ml, noslēgti ar </w:t>
      </w:r>
      <w:proofErr w:type="spellStart"/>
      <w:r w:rsidR="0030156E" w:rsidRPr="00006693">
        <w:t>hlor</w:t>
      </w:r>
      <w:r w:rsidRPr="002F7A30">
        <w:t>butila</w:t>
      </w:r>
      <w:proofErr w:type="spellEnd"/>
      <w:r w:rsidRPr="002F7A30">
        <w:t xml:space="preserve"> </w:t>
      </w:r>
      <w:proofErr w:type="spellStart"/>
      <w:r w:rsidR="0030156E" w:rsidRPr="00006693">
        <w:t>elastomēra</w:t>
      </w:r>
      <w:proofErr w:type="spellEnd"/>
      <w:r w:rsidRPr="002F7A30">
        <w:t xml:space="preserve"> aizbāzni un alumīnija </w:t>
      </w:r>
      <w:r w:rsidR="000F00DB" w:rsidRPr="002F7A30">
        <w:t xml:space="preserve">vai noņemamiem </w:t>
      </w:r>
      <w:r w:rsidRPr="002F7A30">
        <w:t>vāciņ</w:t>
      </w:r>
      <w:r w:rsidR="000F00DB" w:rsidRPr="002F7A30">
        <w:t>iem</w:t>
      </w:r>
      <w:r w:rsidRPr="002F7A30">
        <w:t>.</w:t>
      </w:r>
    </w:p>
    <w:p w14:paraId="3B1FF407" w14:textId="77777777" w:rsidR="00141EC2" w:rsidRPr="00141EC2" w:rsidRDefault="00141EC2" w:rsidP="00141EC2">
      <w:pPr>
        <w:pStyle w:val="Style5"/>
      </w:pPr>
    </w:p>
    <w:p w14:paraId="53E18E21" w14:textId="0E43BF06" w:rsidR="00141EC2" w:rsidRPr="00141EC2" w:rsidRDefault="00141EC2" w:rsidP="00141EC2">
      <w:pPr>
        <w:pStyle w:val="Style5"/>
      </w:pPr>
      <w:r w:rsidRPr="00141EC2">
        <w:t xml:space="preserve">Iepakojuma </w:t>
      </w:r>
      <w:r w:rsidR="00526F1C">
        <w:t>lielumi</w:t>
      </w:r>
      <w:r w:rsidRPr="00141EC2">
        <w:t>:</w:t>
      </w:r>
    </w:p>
    <w:p w14:paraId="0F165CCF" w14:textId="4AF9784F" w:rsidR="00141EC2" w:rsidRPr="00141EC2" w:rsidRDefault="00141EC2" w:rsidP="00141EC2">
      <w:pPr>
        <w:pStyle w:val="Style5"/>
      </w:pPr>
      <w:r w:rsidRPr="00141EC2">
        <w:t>Plastmasas k</w:t>
      </w:r>
      <w:r w:rsidR="00526F1C">
        <w:t>ast</w:t>
      </w:r>
      <w:r w:rsidR="00D44D24">
        <w:t>ē</w:t>
      </w:r>
      <w:r w:rsidRPr="00141EC2">
        <w:t xml:space="preserve"> 10 stikla vai plastmasas flakoni </w:t>
      </w:r>
      <w:r w:rsidR="00D44D24">
        <w:t>ar</w:t>
      </w:r>
      <w:r w:rsidRPr="00141EC2">
        <w:t xml:space="preserve"> 5 devām (10 ml).</w:t>
      </w:r>
    </w:p>
    <w:p w14:paraId="67F33C5A" w14:textId="7005B416" w:rsidR="00141EC2" w:rsidRPr="00141EC2" w:rsidRDefault="00141EC2" w:rsidP="00141EC2">
      <w:pPr>
        <w:pStyle w:val="Style5"/>
      </w:pPr>
      <w:r w:rsidRPr="00141EC2">
        <w:t>Kartona k</w:t>
      </w:r>
      <w:r w:rsidR="00526F1C">
        <w:t>ast</w:t>
      </w:r>
      <w:r w:rsidR="00D44D24">
        <w:t>ē</w:t>
      </w:r>
      <w:r w:rsidRPr="00141EC2">
        <w:t xml:space="preserve"> 1 stikla vai plastmasas flakon</w:t>
      </w:r>
      <w:r w:rsidR="00D44D24">
        <w:t>s</w:t>
      </w:r>
      <w:r w:rsidRPr="00141EC2">
        <w:t xml:space="preserve"> ar 5 devām (10 ml), 25 devām (50 ml), 50 devām (100 ml).</w:t>
      </w:r>
    </w:p>
    <w:p w14:paraId="1BED4D8F" w14:textId="03CE9C4E" w:rsidR="00E811BF" w:rsidRPr="003C53F9" w:rsidRDefault="00E811BF">
      <w:pPr>
        <w:pStyle w:val="Style1"/>
        <w:ind w:left="0" w:firstLine="0"/>
        <w:rPr>
          <w:b w:val="0"/>
        </w:rPr>
      </w:pPr>
    </w:p>
    <w:p w14:paraId="249131B1" w14:textId="77777777" w:rsidR="00141EC2" w:rsidRDefault="00141EC2" w:rsidP="00141EC2">
      <w:pPr>
        <w:tabs>
          <w:tab w:val="clear" w:pos="567"/>
        </w:tabs>
        <w:spacing w:line="240" w:lineRule="auto"/>
      </w:pPr>
      <w:r w:rsidRPr="007665E7">
        <w:t>Ne visi iepakojuma lielumi var tikt izplatīti.</w:t>
      </w:r>
    </w:p>
    <w:p w14:paraId="4FC7B270" w14:textId="77777777" w:rsidR="00526F1C" w:rsidRPr="007665E7" w:rsidRDefault="00526F1C" w:rsidP="00141EC2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6D31E4CC" w:rsidR="00FD1E45" w:rsidRPr="00E57A7D" w:rsidRDefault="009F05AB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1C4D1D17" w14:textId="77777777" w:rsidR="00141EC2" w:rsidRPr="00E57A7D" w:rsidRDefault="00141EC2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0F8C75" w14:textId="2A969FCC" w:rsidR="00141EC2" w:rsidRPr="006414D3" w:rsidRDefault="00141EC2" w:rsidP="00141EC2">
      <w:pPr>
        <w:tabs>
          <w:tab w:val="clear" w:pos="567"/>
        </w:tabs>
        <w:spacing w:line="240" w:lineRule="auto"/>
        <w:rPr>
          <w:szCs w:val="22"/>
        </w:rPr>
      </w:pPr>
      <w:r w:rsidRPr="00960A2B">
        <w:rPr>
          <w:iCs/>
          <w:szCs w:val="22"/>
          <w:lang w:val="pl-PL"/>
        </w:rPr>
        <w:t xml:space="preserve">Bioveta, a.s. 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00F221" w14:textId="5F906798" w:rsidR="00526F1C" w:rsidRDefault="00E03258" w:rsidP="00A9226B">
      <w:pPr>
        <w:tabs>
          <w:tab w:val="clear" w:pos="567"/>
        </w:tabs>
        <w:spacing w:line="240" w:lineRule="auto"/>
        <w:rPr>
          <w:szCs w:val="22"/>
        </w:rPr>
      </w:pPr>
      <w:r w:rsidRPr="00E03258">
        <w:rPr>
          <w:szCs w:val="22"/>
        </w:rPr>
        <w:t>V/DCP/24/0068</w:t>
      </w:r>
    </w:p>
    <w:p w14:paraId="41CD8508" w14:textId="77777777" w:rsidR="00E03258" w:rsidRDefault="00E03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17CC8" w14:textId="77777777" w:rsidR="00526F1C" w:rsidRPr="00E57A7D" w:rsidRDefault="00526F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264CD6DC" w:rsidR="00D65777" w:rsidRDefault="00526F1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Pirmās tirdzniecības atļaujas piešķiršanas datums: </w:t>
      </w:r>
      <w:r w:rsidR="00E03258">
        <w:rPr>
          <w:szCs w:val="22"/>
        </w:rPr>
        <w:t>18/10/2024</w:t>
      </w:r>
    </w:p>
    <w:p w14:paraId="7FF398DD" w14:textId="77777777" w:rsidR="00526F1C" w:rsidRDefault="00526F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869FA" w14:textId="77777777" w:rsidR="00526F1C" w:rsidRPr="00E57A7D" w:rsidRDefault="00526F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0BE17850" w:rsidR="00C114FF" w:rsidRDefault="00526F1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10/2024</w:t>
      </w:r>
    </w:p>
    <w:p w14:paraId="746A6380" w14:textId="77777777" w:rsidR="00526F1C" w:rsidRDefault="00526F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AC0005" w14:textId="77777777" w:rsidR="00526F1C" w:rsidRPr="00E57A7D" w:rsidRDefault="00526F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56A6320D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F8DE1EF" w14:textId="7AE19A77" w:rsidR="007F468F" w:rsidRPr="007F468F" w:rsidRDefault="007F468F" w:rsidP="007F468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7F468F">
              <w:rPr>
                <w:b/>
                <w:bCs/>
                <w:szCs w:val="22"/>
              </w:rPr>
              <w:t>Plastmasas k</w:t>
            </w:r>
            <w:r w:rsidR="00117E4C">
              <w:rPr>
                <w:b/>
                <w:bCs/>
                <w:szCs w:val="22"/>
              </w:rPr>
              <w:t>aste</w:t>
            </w:r>
            <w:r w:rsidRPr="007F468F">
              <w:rPr>
                <w:b/>
                <w:bCs/>
                <w:szCs w:val="22"/>
              </w:rPr>
              <w:t xml:space="preserve"> 10 stikla vai plastmasas flakoni pa 5 devām (10</w:t>
            </w:r>
            <w:r w:rsidR="006A17A3">
              <w:rPr>
                <w:b/>
                <w:bCs/>
                <w:szCs w:val="22"/>
              </w:rPr>
              <w:t xml:space="preserve"> </w:t>
            </w:r>
            <w:r w:rsidRPr="007F468F">
              <w:rPr>
                <w:b/>
                <w:bCs/>
                <w:szCs w:val="22"/>
              </w:rPr>
              <w:t>ml)</w:t>
            </w:r>
          </w:p>
          <w:p w14:paraId="61217021" w14:textId="1D4B66BE" w:rsidR="007F468F" w:rsidRPr="007F468F" w:rsidRDefault="007F468F" w:rsidP="007F468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7F468F">
              <w:rPr>
                <w:b/>
                <w:bCs/>
                <w:szCs w:val="22"/>
              </w:rPr>
              <w:t>Kartona k</w:t>
            </w:r>
            <w:r w:rsidR="00117E4C">
              <w:rPr>
                <w:b/>
                <w:bCs/>
                <w:szCs w:val="22"/>
              </w:rPr>
              <w:t>aste</w:t>
            </w:r>
            <w:r w:rsidRPr="007F468F">
              <w:rPr>
                <w:b/>
                <w:bCs/>
                <w:szCs w:val="22"/>
              </w:rPr>
              <w:t xml:space="preserve"> ar 1 stikla vai plastmasas flakonu ar 5 devām (10 ml),</w:t>
            </w:r>
            <w:r w:rsidR="00941794">
              <w:rPr>
                <w:b/>
                <w:bCs/>
                <w:szCs w:val="22"/>
              </w:rPr>
              <w:t xml:space="preserve"> </w:t>
            </w:r>
            <w:r w:rsidRPr="007F468F">
              <w:rPr>
                <w:b/>
                <w:bCs/>
                <w:szCs w:val="22"/>
              </w:rPr>
              <w:t>25 devām (50</w:t>
            </w:r>
            <w:r w:rsidR="006A17A3">
              <w:rPr>
                <w:b/>
                <w:bCs/>
                <w:szCs w:val="22"/>
              </w:rPr>
              <w:t xml:space="preserve"> </w:t>
            </w:r>
            <w:r w:rsidRPr="007F468F">
              <w:rPr>
                <w:b/>
                <w:bCs/>
                <w:szCs w:val="22"/>
              </w:rPr>
              <w:t>ml) vai 50 devām (100 ml)</w:t>
            </w:r>
          </w:p>
          <w:p w14:paraId="5136F69E" w14:textId="47C11FDE" w:rsidR="00C114FF" w:rsidRPr="00E57A7D" w:rsidRDefault="00C114F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4AC436" w14:textId="77777777" w:rsidR="00E17F41" w:rsidRPr="00E17F41" w:rsidRDefault="00E17F41" w:rsidP="00E17F41">
      <w:pPr>
        <w:tabs>
          <w:tab w:val="clear" w:pos="567"/>
        </w:tabs>
        <w:spacing w:line="240" w:lineRule="auto"/>
      </w:pPr>
      <w:proofErr w:type="spellStart"/>
      <w:r w:rsidRPr="00006693">
        <w:rPr>
          <w:bCs/>
        </w:rPr>
        <w:t>BioBos</w:t>
      </w:r>
      <w:proofErr w:type="spellEnd"/>
      <w:r w:rsidRPr="00006693">
        <w:rPr>
          <w:bCs/>
        </w:rPr>
        <w:t xml:space="preserve"> </w:t>
      </w:r>
      <w:proofErr w:type="spellStart"/>
      <w:r w:rsidRPr="00006693">
        <w:rPr>
          <w:bCs/>
        </w:rPr>
        <w:t>Mastiguard</w:t>
      </w:r>
      <w:proofErr w:type="spellEnd"/>
      <w:r w:rsidRPr="00E17F41">
        <w:rPr>
          <w:b/>
        </w:rPr>
        <w:t xml:space="preserve"> </w:t>
      </w:r>
      <w:r w:rsidRPr="00E17F41">
        <w:t xml:space="preserve">suspensija injekcijām </w:t>
      </w: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3EFEC9" w14:textId="77777777" w:rsidR="00E17F41" w:rsidRPr="00636A61" w:rsidRDefault="00E17F41" w:rsidP="00E17F41">
      <w:pPr>
        <w:tabs>
          <w:tab w:val="clear" w:pos="567"/>
        </w:tabs>
        <w:spacing w:line="240" w:lineRule="auto"/>
        <w:rPr>
          <w:szCs w:val="22"/>
        </w:rPr>
      </w:pPr>
      <w:r w:rsidRPr="00636A61">
        <w:rPr>
          <w:szCs w:val="22"/>
        </w:rPr>
        <w:t>1 deva (2 ml):</w:t>
      </w:r>
    </w:p>
    <w:p w14:paraId="205BEFF5" w14:textId="55A713DE" w:rsidR="00E17F41" w:rsidRPr="00E17F41" w:rsidRDefault="00E17F41" w:rsidP="00E17F4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17F41">
        <w:rPr>
          <w:i/>
          <w:szCs w:val="22"/>
        </w:rPr>
        <w:t>Escherichia</w:t>
      </w:r>
      <w:proofErr w:type="spellEnd"/>
      <w:r w:rsidRPr="00E17F41">
        <w:rPr>
          <w:i/>
          <w:szCs w:val="22"/>
        </w:rPr>
        <w:t xml:space="preserve"> </w:t>
      </w:r>
      <w:proofErr w:type="spellStart"/>
      <w:r w:rsidRPr="00E17F41">
        <w:rPr>
          <w:i/>
          <w:szCs w:val="22"/>
        </w:rPr>
        <w:t>coli</w:t>
      </w:r>
      <w:proofErr w:type="spellEnd"/>
      <w:r w:rsidRPr="00E17F41">
        <w:rPr>
          <w:szCs w:val="22"/>
        </w:rPr>
        <w:t xml:space="preserve">, celms J5, </w:t>
      </w:r>
      <w:proofErr w:type="spellStart"/>
      <w:r w:rsidRPr="00E17F41">
        <w:rPr>
          <w:szCs w:val="22"/>
        </w:rPr>
        <w:t>inaktivēt</w:t>
      </w:r>
      <w:r w:rsidR="00951F34">
        <w:rPr>
          <w:szCs w:val="22"/>
        </w:rPr>
        <w:t>a</w:t>
      </w:r>
      <w:r w:rsidRPr="00E17F41">
        <w:rPr>
          <w:szCs w:val="22"/>
        </w:rPr>
        <w:t>s</w:t>
      </w:r>
      <w:proofErr w:type="spellEnd"/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  <w:t>RP ≥ 1</w:t>
      </w:r>
      <w:r w:rsidRPr="00E17F41">
        <w:rPr>
          <w:szCs w:val="22"/>
          <w:highlight w:val="lightGray"/>
        </w:rPr>
        <w:t>*</w:t>
      </w:r>
    </w:p>
    <w:p w14:paraId="0211414E" w14:textId="2B7F4DA7" w:rsidR="00E17F41" w:rsidRPr="00E17F41" w:rsidRDefault="00E17F41" w:rsidP="00E17F4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17F41">
        <w:rPr>
          <w:i/>
          <w:szCs w:val="22"/>
        </w:rPr>
        <w:t>Staphylococcus</w:t>
      </w:r>
      <w:proofErr w:type="spellEnd"/>
      <w:r w:rsidRPr="00E17F41">
        <w:rPr>
          <w:i/>
          <w:szCs w:val="22"/>
        </w:rPr>
        <w:t xml:space="preserve"> </w:t>
      </w:r>
      <w:proofErr w:type="spellStart"/>
      <w:r w:rsidRPr="00E17F41">
        <w:rPr>
          <w:i/>
          <w:szCs w:val="22"/>
        </w:rPr>
        <w:t>aureus</w:t>
      </w:r>
      <w:proofErr w:type="spellEnd"/>
      <w:r w:rsidRPr="00E17F41">
        <w:rPr>
          <w:szCs w:val="22"/>
        </w:rPr>
        <w:t xml:space="preserve">, </w:t>
      </w:r>
      <w:proofErr w:type="spellStart"/>
      <w:r w:rsidRPr="00E17F41">
        <w:rPr>
          <w:szCs w:val="22"/>
          <w:lang w:val="fr-FR"/>
        </w:rPr>
        <w:t>inaktivēts</w:t>
      </w:r>
      <w:proofErr w:type="spellEnd"/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  <w:t>RP ≥ 1</w:t>
      </w:r>
      <w:r w:rsidRPr="00E17F41">
        <w:rPr>
          <w:szCs w:val="22"/>
          <w:highlight w:val="lightGray"/>
        </w:rPr>
        <w:t>*</w:t>
      </w:r>
    </w:p>
    <w:p w14:paraId="58FB067A" w14:textId="7D4879A7" w:rsidR="00E17F41" w:rsidRPr="00E17F41" w:rsidRDefault="00E17F41" w:rsidP="00E17F41">
      <w:pPr>
        <w:tabs>
          <w:tab w:val="clear" w:pos="567"/>
        </w:tabs>
        <w:spacing w:line="240" w:lineRule="auto"/>
        <w:rPr>
          <w:bCs/>
          <w:szCs w:val="22"/>
        </w:rPr>
      </w:pPr>
      <w:r w:rsidRPr="00E17F41">
        <w:rPr>
          <w:bCs/>
          <w:szCs w:val="22"/>
          <w:highlight w:val="lightGray"/>
        </w:rPr>
        <w:t xml:space="preserve">*Relatīvā </w:t>
      </w:r>
      <w:r w:rsidR="004766D2">
        <w:rPr>
          <w:bCs/>
          <w:szCs w:val="22"/>
          <w:highlight w:val="lightGray"/>
        </w:rPr>
        <w:t>potence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38D0E8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55A877" w14:textId="42FFC5D1" w:rsidR="00E17F41" w:rsidRPr="00E17F41" w:rsidRDefault="00E17F41" w:rsidP="00E17F41">
      <w:pPr>
        <w:tabs>
          <w:tab w:val="clear" w:pos="567"/>
        </w:tabs>
        <w:spacing w:line="240" w:lineRule="auto"/>
        <w:rPr>
          <w:bCs/>
          <w:szCs w:val="22"/>
        </w:rPr>
      </w:pPr>
      <w:r w:rsidRPr="00E17F41">
        <w:rPr>
          <w:bCs/>
          <w:szCs w:val="22"/>
        </w:rPr>
        <w:t>10</w:t>
      </w:r>
      <w:r w:rsidR="004766D2">
        <w:rPr>
          <w:bCs/>
          <w:szCs w:val="22"/>
        </w:rPr>
        <w:t xml:space="preserve"> </w:t>
      </w:r>
      <w:r w:rsidRPr="00E17F41">
        <w:rPr>
          <w:bCs/>
          <w:szCs w:val="22"/>
        </w:rPr>
        <w:t>x</w:t>
      </w:r>
      <w:r w:rsidR="004766D2">
        <w:rPr>
          <w:bCs/>
          <w:szCs w:val="22"/>
        </w:rPr>
        <w:t xml:space="preserve"> </w:t>
      </w:r>
      <w:r w:rsidRPr="00E17F41">
        <w:rPr>
          <w:bCs/>
          <w:szCs w:val="22"/>
        </w:rPr>
        <w:t>5 devas</w:t>
      </w:r>
    </w:p>
    <w:p w14:paraId="4F2CCAB3" w14:textId="7104B6A0" w:rsidR="00E17F41" w:rsidRPr="00E17F41" w:rsidRDefault="00E17F41" w:rsidP="00E17F41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17F41">
        <w:rPr>
          <w:bCs/>
          <w:szCs w:val="22"/>
          <w:highlight w:val="lightGray"/>
        </w:rPr>
        <w:t>1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x 5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devas</w:t>
      </w:r>
      <w:r>
        <w:rPr>
          <w:bCs/>
          <w:szCs w:val="22"/>
          <w:highlight w:val="lightGray"/>
        </w:rPr>
        <w:t>,</w:t>
      </w:r>
    </w:p>
    <w:p w14:paraId="04691D68" w14:textId="14640861" w:rsidR="00E17F41" w:rsidRPr="00E17F41" w:rsidRDefault="00E17F41" w:rsidP="00E17F41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17F41">
        <w:rPr>
          <w:bCs/>
          <w:szCs w:val="22"/>
          <w:highlight w:val="lightGray"/>
        </w:rPr>
        <w:t>1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x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25 devas</w:t>
      </w:r>
      <w:r>
        <w:rPr>
          <w:bCs/>
          <w:szCs w:val="22"/>
          <w:highlight w:val="lightGray"/>
        </w:rPr>
        <w:t>,</w:t>
      </w:r>
    </w:p>
    <w:p w14:paraId="4F99D33B" w14:textId="613DC3FF" w:rsidR="00E17F41" w:rsidRPr="00E17F41" w:rsidRDefault="00E17F41" w:rsidP="00E17F41">
      <w:pPr>
        <w:tabs>
          <w:tab w:val="clear" w:pos="567"/>
        </w:tabs>
        <w:spacing w:line="240" w:lineRule="auto"/>
        <w:rPr>
          <w:bCs/>
          <w:szCs w:val="22"/>
        </w:rPr>
      </w:pPr>
      <w:r w:rsidRPr="00E17F41">
        <w:rPr>
          <w:bCs/>
          <w:szCs w:val="22"/>
          <w:highlight w:val="lightGray"/>
        </w:rPr>
        <w:t>1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x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50</w:t>
      </w:r>
      <w:r w:rsidR="004766D2">
        <w:rPr>
          <w:bCs/>
          <w:szCs w:val="22"/>
          <w:highlight w:val="lightGray"/>
        </w:rPr>
        <w:t xml:space="preserve"> </w:t>
      </w:r>
      <w:r w:rsidRPr="00E17F41">
        <w:rPr>
          <w:bCs/>
          <w:szCs w:val="22"/>
          <w:highlight w:val="lightGray"/>
        </w:rPr>
        <w:t>devas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87475F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639F45FA" w:rsidR="00C114FF" w:rsidRPr="00E57A7D" w:rsidRDefault="00E17F41" w:rsidP="00A9226B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noProof/>
          <w:szCs w:val="22"/>
        </w:rPr>
        <w:drawing>
          <wp:anchor distT="0" distB="0" distL="114300" distR="114300" simplePos="0" relativeHeight="251659264" behindDoc="1" locked="0" layoutInCell="1" allowOverlap="1" wp14:anchorId="2CC43CE2" wp14:editId="672F85E4">
            <wp:simplePos x="0" y="0"/>
            <wp:positionH relativeFrom="column">
              <wp:posOffset>1582420</wp:posOffset>
            </wp:positionH>
            <wp:positionV relativeFrom="paragraph">
              <wp:posOffset>5715</wp:posOffset>
            </wp:positionV>
            <wp:extent cx="579120" cy="467995"/>
            <wp:effectExtent l="0" t="0" r="0" b="8255"/>
            <wp:wrapSquare wrapText="bothSides"/>
            <wp:docPr id="198888916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07BFF" w14:textId="74DEFE48" w:rsidR="00E17F41" w:rsidRPr="00E17F41" w:rsidRDefault="00E17F41" w:rsidP="00E17F41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szCs w:val="22"/>
        </w:rPr>
        <w:t xml:space="preserve">Liellopi (govis un teles)  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30A9AE" w14:textId="77777777" w:rsidR="00E17F41" w:rsidRPr="00E57A7D" w:rsidRDefault="00E17F4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4807D3D5" w:rsidR="00C114FF" w:rsidRDefault="00E17F4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5F9CA7DF" w14:textId="77777777" w:rsidR="00E17F41" w:rsidRPr="00E57A7D" w:rsidRDefault="00E17F4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D1A9A2" w14:textId="77777777" w:rsidR="00E17F41" w:rsidRPr="00E17F41" w:rsidRDefault="00E17F41" w:rsidP="00E17F41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szCs w:val="22"/>
        </w:rPr>
        <w:t>Intramuskulārai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2758C1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6D646D" w14:textId="3CD84742" w:rsidR="00E17F41" w:rsidRPr="00E57A7D" w:rsidRDefault="006C78AB" w:rsidP="00E17F41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E17F41" w:rsidRPr="00E17F41">
        <w:t xml:space="preserve"> </w:t>
      </w:r>
      <w:r w:rsidR="00E17F41" w:rsidRPr="00E57A7D">
        <w:t>Nulle dienas.</w:t>
      </w:r>
    </w:p>
    <w:p w14:paraId="11C8721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B6E80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Pr="00E17F41">
        <w:rPr>
          <w:highlight w:val="lightGray"/>
        </w:rPr>
        <w:t>{mēnesis/gads}</w:t>
      </w:r>
    </w:p>
    <w:p w14:paraId="215C41F2" w14:textId="3929A515" w:rsidR="00C114FF" w:rsidRPr="00E57A7D" w:rsidRDefault="00E17F41" w:rsidP="00A9226B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szCs w:val="22"/>
        </w:rPr>
        <w:t>Pēc pirmreizējās atvēršanas izlietot 10 stundu laikā.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7E570F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D22C3C" w14:textId="52C037C8" w:rsidR="00C114FF" w:rsidRPr="00E57A7D" w:rsidRDefault="006C78AB" w:rsidP="00B075D6">
      <w:pPr>
        <w:pStyle w:val="Style5"/>
      </w:pPr>
      <w:r w:rsidRPr="00E57A7D">
        <w:t xml:space="preserve">Uzglabāt un transportēt </w:t>
      </w:r>
      <w:r w:rsidR="00941794" w:rsidRPr="00E57A7D">
        <w:t>atdzesētu</w:t>
      </w:r>
      <w:r w:rsidRPr="00E57A7D">
        <w:t>.</w:t>
      </w:r>
    </w:p>
    <w:p w14:paraId="71BEA592" w14:textId="2BCBC11D" w:rsidR="00C114FF" w:rsidRPr="00C058B8" w:rsidRDefault="006C78AB" w:rsidP="00B075D6">
      <w:pPr>
        <w:pStyle w:val="Style5"/>
      </w:pPr>
      <w:r w:rsidRPr="00D50CD9">
        <w:lastRenderedPageBreak/>
        <w:t>Sargāt no sasalšanas.</w:t>
      </w:r>
    </w:p>
    <w:p w14:paraId="123B7979" w14:textId="4C8BAF9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69F6490B" w:rsidR="00C114FF" w:rsidRPr="00E57A7D" w:rsidRDefault="00E17F41" w:rsidP="003A31B9">
      <w:pPr>
        <w:tabs>
          <w:tab w:val="clear" w:pos="567"/>
        </w:tabs>
        <w:spacing w:line="240" w:lineRule="auto"/>
        <w:rPr>
          <w:szCs w:val="22"/>
        </w:rPr>
      </w:pPr>
      <w:r>
        <w:rPr>
          <w:iCs/>
          <w:noProof/>
          <w:szCs w:val="22"/>
        </w:rPr>
        <w:drawing>
          <wp:anchor distT="0" distB="0" distL="114300" distR="114300" simplePos="0" relativeHeight="251661312" behindDoc="0" locked="0" layoutInCell="1" allowOverlap="1" wp14:anchorId="0E7E0D7F" wp14:editId="30C85DF4">
            <wp:simplePos x="0" y="0"/>
            <wp:positionH relativeFrom="column">
              <wp:posOffset>1971675</wp:posOffset>
            </wp:positionH>
            <wp:positionV relativeFrom="paragraph">
              <wp:posOffset>45720</wp:posOffset>
            </wp:positionV>
            <wp:extent cx="742950" cy="36512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69114" w14:textId="285D0882" w:rsidR="00E17F41" w:rsidRPr="00783343" w:rsidRDefault="00E17F41" w:rsidP="00E17F41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 xml:space="preserve">, </w:t>
      </w:r>
      <w:proofErr w:type="spellStart"/>
      <w:r w:rsidRPr="00783343">
        <w:rPr>
          <w:iCs/>
          <w:szCs w:val="22"/>
        </w:rPr>
        <w:t>a.s</w:t>
      </w:r>
      <w:proofErr w:type="spellEnd"/>
      <w:r w:rsidRPr="00783343">
        <w:rPr>
          <w:iCs/>
          <w:szCs w:val="22"/>
        </w:rPr>
        <w:t xml:space="preserve">. 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68B1C8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46F1647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</w:t>
      </w:r>
      <w:r w:rsidR="00E03258">
        <w:t>S</w:t>
      </w:r>
    </w:p>
    <w:p w14:paraId="1974E1C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4D8BC3" w14:textId="354AF62A" w:rsidR="00117E4C" w:rsidRDefault="00E03258" w:rsidP="00A9226B">
      <w:pPr>
        <w:tabs>
          <w:tab w:val="clear" w:pos="567"/>
        </w:tabs>
        <w:spacing w:line="240" w:lineRule="auto"/>
        <w:rPr>
          <w:szCs w:val="22"/>
        </w:rPr>
      </w:pPr>
      <w:r w:rsidRPr="00E03258">
        <w:rPr>
          <w:szCs w:val="22"/>
        </w:rPr>
        <w:t>V/DCP/24/0068</w:t>
      </w:r>
    </w:p>
    <w:p w14:paraId="7F80E455" w14:textId="77777777" w:rsidR="00E03258" w:rsidRPr="00E57A7D" w:rsidRDefault="00E03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Pr="00E17F41">
        <w:rPr>
          <w:highlight w:val="lightGray"/>
        </w:rPr>
        <w:t>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529B7C7D" w14:textId="77777777" w:rsidR="002B56CC" w:rsidRPr="002B56CC" w:rsidRDefault="002B56CC" w:rsidP="002B56CC">
            <w:pPr>
              <w:rPr>
                <w:b/>
                <w:bCs/>
                <w:szCs w:val="22"/>
              </w:rPr>
            </w:pPr>
            <w:r w:rsidRPr="002B56CC">
              <w:rPr>
                <w:b/>
                <w:bCs/>
                <w:szCs w:val="22"/>
              </w:rPr>
              <w:t xml:space="preserve">100 flakons (50 devas) </w:t>
            </w:r>
          </w:p>
          <w:p w14:paraId="102E497A" w14:textId="26136F24" w:rsidR="00673F4C" w:rsidRPr="00E57A7D" w:rsidRDefault="00673F4C" w:rsidP="00302266">
            <w:pPr>
              <w:rPr>
                <w:szCs w:val="22"/>
              </w:rPr>
            </w:pP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5348FADD" w:rsidR="00673F4C" w:rsidRPr="00E57A7D" w:rsidRDefault="002B56CC" w:rsidP="00673F4C">
      <w:pPr>
        <w:rPr>
          <w:szCs w:val="22"/>
        </w:rPr>
      </w:pPr>
      <w:proofErr w:type="spellStart"/>
      <w:r w:rsidRPr="002B56CC">
        <w:t>BioBos</w:t>
      </w:r>
      <w:proofErr w:type="spellEnd"/>
      <w:r w:rsidRPr="002B56CC">
        <w:t xml:space="preserve"> </w:t>
      </w:r>
      <w:proofErr w:type="spellStart"/>
      <w:r w:rsidRPr="002B56CC">
        <w:t>Mastiguard</w:t>
      </w:r>
      <w:proofErr w:type="spellEnd"/>
      <w:r w:rsidRPr="002B56CC">
        <w:t xml:space="preserve"> suspensija injekcijām</w:t>
      </w:r>
    </w:p>
    <w:p w14:paraId="7655DD6B" w14:textId="77777777" w:rsidR="00117E4C" w:rsidRPr="00E57A7D" w:rsidRDefault="00117E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7A1CA868" w14:textId="77777777" w:rsidR="00094376" w:rsidRPr="00636A6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r w:rsidRPr="00636A61">
        <w:rPr>
          <w:szCs w:val="22"/>
        </w:rPr>
        <w:t>1 deva (2 ml):</w:t>
      </w:r>
    </w:p>
    <w:p w14:paraId="38759298" w14:textId="5F3C41A6" w:rsidR="00094376" w:rsidRPr="00E17F4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17F41">
        <w:rPr>
          <w:i/>
          <w:szCs w:val="22"/>
        </w:rPr>
        <w:t>Escherichia</w:t>
      </w:r>
      <w:proofErr w:type="spellEnd"/>
      <w:r w:rsidRPr="00E17F41">
        <w:rPr>
          <w:i/>
          <w:szCs w:val="22"/>
        </w:rPr>
        <w:t xml:space="preserve"> </w:t>
      </w:r>
      <w:proofErr w:type="spellStart"/>
      <w:r w:rsidRPr="00E17F41">
        <w:rPr>
          <w:i/>
          <w:szCs w:val="22"/>
        </w:rPr>
        <w:t>coli</w:t>
      </w:r>
      <w:proofErr w:type="spellEnd"/>
      <w:r w:rsidRPr="00E17F41">
        <w:rPr>
          <w:szCs w:val="22"/>
        </w:rPr>
        <w:t xml:space="preserve">, celms J5, </w:t>
      </w:r>
      <w:proofErr w:type="spellStart"/>
      <w:r w:rsidRPr="00E17F41">
        <w:rPr>
          <w:szCs w:val="22"/>
        </w:rPr>
        <w:t>inaktivēt</w:t>
      </w:r>
      <w:r w:rsidR="00117E4C">
        <w:rPr>
          <w:szCs w:val="22"/>
        </w:rPr>
        <w:t>a</w:t>
      </w:r>
      <w:r w:rsidRPr="00E17F41">
        <w:rPr>
          <w:szCs w:val="22"/>
        </w:rPr>
        <w:t>s</w:t>
      </w:r>
      <w:proofErr w:type="spellEnd"/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  <w:t>RP ≥ 1</w:t>
      </w:r>
      <w:r w:rsidRPr="00E17F41">
        <w:rPr>
          <w:szCs w:val="22"/>
          <w:highlight w:val="lightGray"/>
        </w:rPr>
        <w:t>*</w:t>
      </w:r>
    </w:p>
    <w:p w14:paraId="1185B1F4" w14:textId="77777777" w:rsidR="00094376" w:rsidRPr="00E17F4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17F41">
        <w:rPr>
          <w:i/>
          <w:szCs w:val="22"/>
        </w:rPr>
        <w:t>Staphylococcus</w:t>
      </w:r>
      <w:proofErr w:type="spellEnd"/>
      <w:r w:rsidRPr="00E17F41">
        <w:rPr>
          <w:i/>
          <w:szCs w:val="22"/>
        </w:rPr>
        <w:t xml:space="preserve"> </w:t>
      </w:r>
      <w:proofErr w:type="spellStart"/>
      <w:r w:rsidRPr="00E17F41">
        <w:rPr>
          <w:i/>
          <w:szCs w:val="22"/>
        </w:rPr>
        <w:t>aureus</w:t>
      </w:r>
      <w:proofErr w:type="spellEnd"/>
      <w:r w:rsidRPr="00E17F41">
        <w:rPr>
          <w:szCs w:val="22"/>
        </w:rPr>
        <w:t xml:space="preserve">, </w:t>
      </w:r>
      <w:proofErr w:type="spellStart"/>
      <w:r w:rsidRPr="00E17F41">
        <w:rPr>
          <w:szCs w:val="22"/>
          <w:lang w:val="fr-FR"/>
        </w:rPr>
        <w:t>inaktivēts</w:t>
      </w:r>
      <w:proofErr w:type="spellEnd"/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  <w:t>RP ≥ 1</w:t>
      </w:r>
      <w:r w:rsidRPr="00E17F41">
        <w:rPr>
          <w:szCs w:val="22"/>
          <w:highlight w:val="lightGray"/>
        </w:rPr>
        <w:t>*</w:t>
      </w:r>
    </w:p>
    <w:p w14:paraId="5108A439" w14:textId="22FC624D" w:rsidR="00094376" w:rsidRPr="00E17F41" w:rsidRDefault="00094376" w:rsidP="00094376">
      <w:pPr>
        <w:tabs>
          <w:tab w:val="clear" w:pos="567"/>
        </w:tabs>
        <w:spacing w:line="240" w:lineRule="auto"/>
        <w:rPr>
          <w:bCs/>
          <w:szCs w:val="22"/>
        </w:rPr>
      </w:pPr>
      <w:r w:rsidRPr="00E17F41">
        <w:rPr>
          <w:bCs/>
          <w:szCs w:val="22"/>
          <w:highlight w:val="lightGray"/>
        </w:rPr>
        <w:t xml:space="preserve">*Relatīvā </w:t>
      </w:r>
      <w:r w:rsidR="00117E4C">
        <w:rPr>
          <w:bCs/>
          <w:szCs w:val="22"/>
          <w:highlight w:val="lightGray"/>
        </w:rPr>
        <w:t>potence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63848A27" w14:textId="77777777" w:rsidR="00117E4C" w:rsidRPr="00E57A7D" w:rsidRDefault="00117E4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0E1BD69D" w:rsidR="00673F4C" w:rsidRPr="00E57A7D" w:rsidRDefault="00094376" w:rsidP="00673F4C">
      <w:pPr>
        <w:ind w:right="113"/>
        <w:rPr>
          <w:szCs w:val="22"/>
        </w:rPr>
      </w:pPr>
      <w:r w:rsidRPr="00094376">
        <w:rPr>
          <w:noProof/>
          <w:szCs w:val="22"/>
        </w:rPr>
        <w:drawing>
          <wp:anchor distT="0" distB="0" distL="114300" distR="114300" simplePos="0" relativeHeight="251663360" behindDoc="1" locked="0" layoutInCell="1" allowOverlap="1" wp14:anchorId="37B54511" wp14:editId="4B61556C">
            <wp:simplePos x="0" y="0"/>
            <wp:positionH relativeFrom="column">
              <wp:posOffset>1572895</wp:posOffset>
            </wp:positionH>
            <wp:positionV relativeFrom="paragraph">
              <wp:posOffset>57785</wp:posOffset>
            </wp:positionV>
            <wp:extent cx="579120" cy="467995"/>
            <wp:effectExtent l="0" t="0" r="0" b="8255"/>
            <wp:wrapSquare wrapText="bothSides"/>
            <wp:docPr id="158131675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6003" w14:textId="19D91061" w:rsidR="00094376" w:rsidRPr="00094376" w:rsidRDefault="00094376" w:rsidP="00094376">
      <w:pPr>
        <w:ind w:right="113"/>
        <w:rPr>
          <w:szCs w:val="22"/>
        </w:rPr>
      </w:pPr>
      <w:r w:rsidRPr="00094376">
        <w:rPr>
          <w:szCs w:val="22"/>
        </w:rPr>
        <w:t xml:space="preserve">Liellopi (govis un teles)  </w:t>
      </w:r>
    </w:p>
    <w:p w14:paraId="419B2DD4" w14:textId="77777777" w:rsidR="00094376" w:rsidRPr="00094376" w:rsidRDefault="00094376" w:rsidP="00094376">
      <w:pPr>
        <w:ind w:right="113"/>
        <w:rPr>
          <w:bCs/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25762BF7" w14:textId="77777777" w:rsidR="00094376" w:rsidRPr="00E17F4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szCs w:val="22"/>
        </w:rPr>
        <w:t>Intramuskulārai lietošanai.</w:t>
      </w:r>
    </w:p>
    <w:p w14:paraId="4978F3CB" w14:textId="77777777" w:rsidR="00673F4C" w:rsidRDefault="00673F4C" w:rsidP="00673F4C">
      <w:pPr>
        <w:ind w:right="113"/>
        <w:rPr>
          <w:szCs w:val="22"/>
        </w:rPr>
      </w:pPr>
    </w:p>
    <w:p w14:paraId="390EB166" w14:textId="77777777" w:rsidR="00117E4C" w:rsidRPr="00E57A7D" w:rsidRDefault="00117E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24E6626B" w:rsidR="00673F4C" w:rsidRPr="00E57A7D" w:rsidRDefault="006C78AB" w:rsidP="00673F4C">
      <w:pPr>
        <w:rPr>
          <w:szCs w:val="22"/>
        </w:rPr>
      </w:pPr>
      <w:r w:rsidRPr="00E57A7D">
        <w:t>Ierobežojumu periods:</w:t>
      </w:r>
      <w:r w:rsidR="00094376">
        <w:t xml:space="preserve"> </w:t>
      </w:r>
      <w:r w:rsidR="00094376" w:rsidRPr="00E57A7D">
        <w:t>Nulle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Pr="00094376">
        <w:rPr>
          <w:highlight w:val="lightGray"/>
        </w:rPr>
        <w:t>{mēnesis/gads}</w:t>
      </w:r>
    </w:p>
    <w:p w14:paraId="2DC1BFB1" w14:textId="77777777" w:rsidR="00094376" w:rsidRPr="00E57A7D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szCs w:val="22"/>
        </w:rPr>
        <w:t>Pēc pirmreizējās atvēršanas izlietot 10 stundu laikā.</w:t>
      </w:r>
    </w:p>
    <w:p w14:paraId="50B8A6B4" w14:textId="77777777" w:rsidR="00673F4C" w:rsidRDefault="00673F4C" w:rsidP="00673F4C">
      <w:pPr>
        <w:ind w:right="113"/>
        <w:rPr>
          <w:szCs w:val="22"/>
        </w:rPr>
      </w:pPr>
    </w:p>
    <w:p w14:paraId="34C5D9CD" w14:textId="77777777" w:rsidR="00117E4C" w:rsidRPr="00E57A7D" w:rsidRDefault="00117E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51BB04EC" w14:textId="3D6C525F" w:rsidR="00094376" w:rsidRPr="00E57A7D" w:rsidRDefault="00094376" w:rsidP="00094376">
      <w:pPr>
        <w:pStyle w:val="Style5"/>
      </w:pPr>
      <w:r w:rsidRPr="00E57A7D">
        <w:t xml:space="preserve">Uzglabāt un transportēt </w:t>
      </w:r>
      <w:r w:rsidR="00C364F0" w:rsidRPr="002F7A30">
        <w:t>atdzesētu</w:t>
      </w:r>
      <w:r w:rsidRPr="002F7A30">
        <w:t>.</w:t>
      </w:r>
    </w:p>
    <w:p w14:paraId="0EB8C580" w14:textId="77777777" w:rsidR="00094376" w:rsidRPr="00C058B8" w:rsidRDefault="00094376" w:rsidP="00094376">
      <w:pPr>
        <w:pStyle w:val="Style5"/>
      </w:pPr>
      <w:r w:rsidRPr="00D50CD9">
        <w:t>Sargāt no sasalšanas.</w:t>
      </w:r>
    </w:p>
    <w:p w14:paraId="617D8B53" w14:textId="77777777" w:rsidR="00094376" w:rsidRPr="00E57A7D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62C15B2" w14:textId="77777777" w:rsidR="00673F4C" w:rsidRDefault="00673F4C" w:rsidP="00673F4C">
      <w:pPr>
        <w:ind w:right="113"/>
        <w:rPr>
          <w:szCs w:val="22"/>
        </w:rPr>
      </w:pPr>
    </w:p>
    <w:p w14:paraId="5F7DEA30" w14:textId="77777777" w:rsidR="00117E4C" w:rsidRPr="00E57A7D" w:rsidRDefault="00117E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1B92B1EF" w:rsidR="00673F4C" w:rsidRPr="00E57A7D" w:rsidRDefault="00094376" w:rsidP="00E74050">
      <w:pPr>
        <w:ind w:right="-318"/>
        <w:rPr>
          <w:szCs w:val="22"/>
        </w:rPr>
      </w:pPr>
      <w:r>
        <w:rPr>
          <w:iCs/>
          <w:noProof/>
          <w:szCs w:val="22"/>
        </w:rPr>
        <w:drawing>
          <wp:anchor distT="0" distB="0" distL="114300" distR="114300" simplePos="0" relativeHeight="251665408" behindDoc="0" locked="0" layoutInCell="1" allowOverlap="1" wp14:anchorId="7CAC6707" wp14:editId="3447DC0B">
            <wp:simplePos x="0" y="0"/>
            <wp:positionH relativeFrom="column">
              <wp:posOffset>1238250</wp:posOffset>
            </wp:positionH>
            <wp:positionV relativeFrom="paragraph">
              <wp:posOffset>78740</wp:posOffset>
            </wp:positionV>
            <wp:extent cx="742950" cy="36512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639C61" w14:textId="4C4F5C3F" w:rsidR="00094376" w:rsidRPr="00783343" w:rsidRDefault="00094376" w:rsidP="00094376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 xml:space="preserve">, </w:t>
      </w:r>
      <w:proofErr w:type="spellStart"/>
      <w:r w:rsidRPr="00783343">
        <w:rPr>
          <w:iCs/>
          <w:szCs w:val="22"/>
        </w:rPr>
        <w:t>a.s</w:t>
      </w:r>
      <w:proofErr w:type="spellEnd"/>
      <w:r w:rsidRPr="00783343">
        <w:rPr>
          <w:iCs/>
          <w:szCs w:val="22"/>
        </w:rPr>
        <w:t xml:space="preserve">. </w:t>
      </w:r>
    </w:p>
    <w:p w14:paraId="1FDDCDF7" w14:textId="77777777" w:rsidR="00737137" w:rsidRPr="00E57A7D" w:rsidRDefault="00737137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Pr="00E03258">
        <w:rPr>
          <w:highlight w:val="lightGray"/>
        </w:rPr>
        <w:t>{numurs}</w:t>
      </w:r>
    </w:p>
    <w:p w14:paraId="7CAE05C8" w14:textId="77777777" w:rsidR="00094376" w:rsidRPr="00094376" w:rsidRDefault="00094376" w:rsidP="00027100">
      <w:pPr>
        <w:ind w:right="113"/>
      </w:pPr>
      <w:r w:rsidRPr="002B56CC">
        <w:rPr>
          <w:szCs w:val="22"/>
        </w:rPr>
        <w:t>50 devas</w:t>
      </w:r>
      <w:r w:rsidRPr="00094376">
        <w:t xml:space="preserve"> </w:t>
      </w:r>
    </w:p>
    <w:p w14:paraId="2B40E23E" w14:textId="77444B32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42DF1A78" w14:textId="77777777" w:rsidR="00094376" w:rsidRDefault="00094376" w:rsidP="00094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EB2E493" w14:textId="4F646994" w:rsidR="00094376" w:rsidRPr="00006693" w:rsidRDefault="00094376" w:rsidP="000943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006693">
        <w:rPr>
          <w:b/>
          <w:bCs/>
          <w:szCs w:val="22"/>
        </w:rPr>
        <w:t>Flakons 5 devas (10</w:t>
      </w:r>
      <w:r w:rsidR="006A17A3">
        <w:rPr>
          <w:b/>
          <w:bCs/>
          <w:szCs w:val="22"/>
        </w:rPr>
        <w:t xml:space="preserve"> </w:t>
      </w:r>
      <w:r w:rsidRPr="00006693">
        <w:rPr>
          <w:b/>
          <w:bCs/>
          <w:szCs w:val="22"/>
        </w:rPr>
        <w:t>ml) un 25 devas (50</w:t>
      </w:r>
      <w:r w:rsidR="006A17A3">
        <w:rPr>
          <w:b/>
          <w:bCs/>
          <w:szCs w:val="22"/>
        </w:rPr>
        <w:t xml:space="preserve"> </w:t>
      </w:r>
      <w:r w:rsidRPr="00006693">
        <w:rPr>
          <w:b/>
          <w:bCs/>
          <w:szCs w:val="22"/>
        </w:rPr>
        <w:t>ml)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DE4D10" w14:textId="4B53BE01" w:rsidR="00094376" w:rsidRPr="0021168A" w:rsidRDefault="00094376" w:rsidP="00094376">
      <w:pPr>
        <w:pStyle w:val="CommentText"/>
        <w:spacing w:after="60"/>
        <w:rPr>
          <w:sz w:val="22"/>
          <w:szCs w:val="22"/>
        </w:rPr>
      </w:pPr>
      <w:proofErr w:type="spellStart"/>
      <w:r w:rsidRPr="0021168A">
        <w:rPr>
          <w:sz w:val="22"/>
          <w:szCs w:val="22"/>
        </w:rPr>
        <w:t>BioBos</w:t>
      </w:r>
      <w:proofErr w:type="spellEnd"/>
      <w:r w:rsidRPr="0021168A">
        <w:rPr>
          <w:sz w:val="22"/>
          <w:szCs w:val="22"/>
        </w:rPr>
        <w:t xml:space="preserve"> </w:t>
      </w:r>
      <w:proofErr w:type="spellStart"/>
      <w:r w:rsidRPr="0021168A">
        <w:rPr>
          <w:sz w:val="22"/>
          <w:szCs w:val="22"/>
        </w:rPr>
        <w:t>Mastiguard</w:t>
      </w:r>
      <w:proofErr w:type="spellEnd"/>
      <w:r w:rsidRPr="0021168A">
        <w:rPr>
          <w:sz w:val="22"/>
          <w:szCs w:val="22"/>
        </w:rPr>
        <w:t xml:space="preserve"> </w:t>
      </w:r>
    </w:p>
    <w:p w14:paraId="7C3F2C6F" w14:textId="66ACFB56" w:rsidR="00094376" w:rsidRDefault="006A17A3" w:rsidP="00094376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val="en"/>
        </w:rPr>
        <w:drawing>
          <wp:anchor distT="0" distB="0" distL="114300" distR="114300" simplePos="0" relativeHeight="251667456" behindDoc="1" locked="0" layoutInCell="1" allowOverlap="1" wp14:anchorId="1E98A56C" wp14:editId="5B2C1B5C">
            <wp:simplePos x="0" y="0"/>
            <wp:positionH relativeFrom="column">
              <wp:posOffset>843491</wp:posOffset>
            </wp:positionH>
            <wp:positionV relativeFrom="paragraph">
              <wp:posOffset>10795</wp:posOffset>
            </wp:positionV>
            <wp:extent cx="579120" cy="467995"/>
            <wp:effectExtent l="0" t="0" r="0" b="0"/>
            <wp:wrapSquare wrapText="bothSides"/>
            <wp:docPr id="1971408896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251A4" w14:textId="77777777" w:rsidR="00094376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bookmarkStart w:id="8" w:name="_Hlk155090465"/>
      <w:r w:rsidRPr="00A5705B">
        <w:rPr>
          <w:szCs w:val="22"/>
          <w:highlight w:val="lightGray"/>
        </w:rPr>
        <w:t>{</w:t>
      </w:r>
      <w:r>
        <w:rPr>
          <w:szCs w:val="22"/>
          <w:highlight w:val="lightGray"/>
        </w:rPr>
        <w:t>logo</w:t>
      </w:r>
      <w:r w:rsidRPr="00A5705B">
        <w:rPr>
          <w:szCs w:val="22"/>
          <w:highlight w:val="lightGray"/>
        </w:rPr>
        <w:t>}</w:t>
      </w:r>
    </w:p>
    <w:bookmarkEnd w:id="8"/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3F4897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6D9A5B" w14:textId="77777777" w:rsidR="00094376" w:rsidRPr="00636A6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r w:rsidRPr="00636A61">
        <w:rPr>
          <w:szCs w:val="22"/>
        </w:rPr>
        <w:t>1 deva (2 ml):</w:t>
      </w:r>
    </w:p>
    <w:p w14:paraId="45C76648" w14:textId="2A270F32" w:rsidR="00094376" w:rsidRPr="00E17F4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17F41">
        <w:rPr>
          <w:i/>
          <w:szCs w:val="22"/>
        </w:rPr>
        <w:t>Escherichia</w:t>
      </w:r>
      <w:proofErr w:type="spellEnd"/>
      <w:r w:rsidRPr="00E17F41">
        <w:rPr>
          <w:i/>
          <w:szCs w:val="22"/>
        </w:rPr>
        <w:t xml:space="preserve"> </w:t>
      </w:r>
      <w:proofErr w:type="spellStart"/>
      <w:r w:rsidRPr="00E17F41">
        <w:rPr>
          <w:i/>
          <w:szCs w:val="22"/>
        </w:rPr>
        <w:t>coli</w:t>
      </w:r>
      <w:proofErr w:type="spellEnd"/>
      <w:r w:rsidRPr="00E17F41">
        <w:rPr>
          <w:szCs w:val="22"/>
        </w:rPr>
        <w:t xml:space="preserve">, celms J5, </w:t>
      </w:r>
      <w:proofErr w:type="spellStart"/>
      <w:r w:rsidRPr="00E17F41">
        <w:rPr>
          <w:szCs w:val="22"/>
        </w:rPr>
        <w:t>inaktivēt</w:t>
      </w:r>
      <w:r w:rsidR="00117E4C">
        <w:rPr>
          <w:szCs w:val="22"/>
        </w:rPr>
        <w:t>a</w:t>
      </w:r>
      <w:r w:rsidRPr="00E17F41">
        <w:rPr>
          <w:szCs w:val="22"/>
        </w:rPr>
        <w:t>s</w:t>
      </w:r>
      <w:proofErr w:type="spellEnd"/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  <w:t>RP ≥ 1</w:t>
      </w:r>
      <w:r w:rsidRPr="00E17F41">
        <w:rPr>
          <w:szCs w:val="22"/>
          <w:highlight w:val="lightGray"/>
        </w:rPr>
        <w:t>*</w:t>
      </w:r>
    </w:p>
    <w:p w14:paraId="0DABAE1A" w14:textId="77777777" w:rsidR="00094376" w:rsidRPr="00E17F41" w:rsidRDefault="00094376" w:rsidP="0009437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17F41">
        <w:rPr>
          <w:i/>
          <w:szCs w:val="22"/>
        </w:rPr>
        <w:t>Staphylococcus</w:t>
      </w:r>
      <w:proofErr w:type="spellEnd"/>
      <w:r w:rsidRPr="00E17F41">
        <w:rPr>
          <w:i/>
          <w:szCs w:val="22"/>
        </w:rPr>
        <w:t xml:space="preserve"> </w:t>
      </w:r>
      <w:proofErr w:type="spellStart"/>
      <w:r w:rsidRPr="00E17F41">
        <w:rPr>
          <w:i/>
          <w:szCs w:val="22"/>
        </w:rPr>
        <w:t>aureus</w:t>
      </w:r>
      <w:proofErr w:type="spellEnd"/>
      <w:r w:rsidRPr="00E17F41">
        <w:rPr>
          <w:szCs w:val="22"/>
        </w:rPr>
        <w:t xml:space="preserve">, </w:t>
      </w:r>
      <w:proofErr w:type="spellStart"/>
      <w:r w:rsidRPr="00E17F41">
        <w:rPr>
          <w:szCs w:val="22"/>
          <w:lang w:val="fr-FR"/>
        </w:rPr>
        <w:t>inaktivēts</w:t>
      </w:r>
      <w:proofErr w:type="spellEnd"/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</w:r>
      <w:r w:rsidRPr="00E17F41">
        <w:rPr>
          <w:szCs w:val="22"/>
        </w:rPr>
        <w:tab/>
        <w:t>RP ≥ 1</w:t>
      </w:r>
      <w:r w:rsidRPr="00E17F41">
        <w:rPr>
          <w:szCs w:val="22"/>
          <w:highlight w:val="lightGray"/>
        </w:rPr>
        <w:t>*</w:t>
      </w:r>
    </w:p>
    <w:p w14:paraId="0E42DC09" w14:textId="37A476F6" w:rsidR="00094376" w:rsidRPr="00E17F41" w:rsidRDefault="00094376" w:rsidP="00094376">
      <w:pPr>
        <w:tabs>
          <w:tab w:val="clear" w:pos="567"/>
        </w:tabs>
        <w:spacing w:line="240" w:lineRule="auto"/>
        <w:rPr>
          <w:bCs/>
          <w:szCs w:val="22"/>
        </w:rPr>
      </w:pPr>
      <w:r w:rsidRPr="00E17F41">
        <w:rPr>
          <w:bCs/>
          <w:szCs w:val="22"/>
          <w:highlight w:val="lightGray"/>
        </w:rPr>
        <w:t xml:space="preserve">*Relatīvā </w:t>
      </w:r>
      <w:r w:rsidR="00117E4C">
        <w:rPr>
          <w:bCs/>
          <w:szCs w:val="22"/>
          <w:highlight w:val="lightGray"/>
        </w:rPr>
        <w:t>potence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86A88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Pr="00094376">
        <w:rPr>
          <w:highlight w:val="lightGray"/>
        </w:rPr>
        <w:t>{numurs}</w:t>
      </w:r>
    </w:p>
    <w:p w14:paraId="5577093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32C2AF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Pr="00094376">
        <w:rPr>
          <w:highlight w:val="lightGray"/>
        </w:rPr>
        <w:t>{</w:t>
      </w:r>
      <w:r w:rsidR="0095776D" w:rsidRPr="00094376">
        <w:rPr>
          <w:highlight w:val="lightGray"/>
        </w:rPr>
        <w:t>mm</w:t>
      </w:r>
      <w:r w:rsidRPr="00094376">
        <w:rPr>
          <w:highlight w:val="lightGray"/>
        </w:rPr>
        <w:t>/</w:t>
      </w:r>
      <w:proofErr w:type="spellStart"/>
      <w:r w:rsidR="0095776D" w:rsidRPr="00094376">
        <w:rPr>
          <w:highlight w:val="lightGray"/>
        </w:rPr>
        <w:t>gggg</w:t>
      </w:r>
      <w:proofErr w:type="spellEnd"/>
      <w:r w:rsidRPr="00094376">
        <w:rPr>
          <w:highlight w:val="lightGray"/>
        </w:rPr>
        <w:t>}</w:t>
      </w:r>
    </w:p>
    <w:p w14:paraId="21936AF2" w14:textId="77777777" w:rsidR="00094376" w:rsidRDefault="00094376" w:rsidP="00E74050">
      <w:pPr>
        <w:tabs>
          <w:tab w:val="clear" w:pos="567"/>
        </w:tabs>
        <w:spacing w:line="240" w:lineRule="auto"/>
        <w:rPr>
          <w:szCs w:val="22"/>
        </w:rPr>
      </w:pPr>
      <w:r w:rsidRPr="00E17F41">
        <w:rPr>
          <w:szCs w:val="22"/>
        </w:rPr>
        <w:t>Pēc pirmreizējās atvēršanas izlietot 10 stundu laikā.</w:t>
      </w:r>
    </w:p>
    <w:p w14:paraId="6F2821BD" w14:textId="77777777" w:rsidR="00094376" w:rsidRDefault="00094376" w:rsidP="00094376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00FD275C" w14:textId="5DBF15C7" w:rsidR="00094376" w:rsidRPr="006C3E38" w:rsidRDefault="00094376" w:rsidP="00094376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E70B94">
        <w:rPr>
          <w:szCs w:val="22"/>
        </w:rPr>
        <w:t xml:space="preserve">5 </w:t>
      </w:r>
      <w:r w:rsidRPr="00094376">
        <w:rPr>
          <w:szCs w:val="22"/>
        </w:rPr>
        <w:t xml:space="preserve">devas </w:t>
      </w:r>
      <w:r w:rsidRPr="00E70B94">
        <w:rPr>
          <w:szCs w:val="22"/>
        </w:rPr>
        <w:t xml:space="preserve">/ </w:t>
      </w:r>
      <w:r w:rsidRPr="00094376">
        <w:rPr>
          <w:szCs w:val="22"/>
          <w:highlight w:val="lightGray"/>
        </w:rPr>
        <w:t>25 devas</w:t>
      </w:r>
    </w:p>
    <w:p w14:paraId="4CD420DA" w14:textId="7293E194" w:rsidR="00122E8F" w:rsidRDefault="00122E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E41DDA2" w14:textId="77777777" w:rsidR="00094376" w:rsidRDefault="00094376" w:rsidP="00E74050">
      <w:pPr>
        <w:tabs>
          <w:tab w:val="clear" w:pos="567"/>
        </w:tabs>
        <w:spacing w:line="240" w:lineRule="auto"/>
        <w:rPr>
          <w:szCs w:val="22"/>
        </w:rPr>
      </w:pPr>
    </w:p>
    <w:p w14:paraId="42CF043A" w14:textId="77777777" w:rsidR="00122E8F" w:rsidRPr="002F7A30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F7A30">
        <w:rPr>
          <w:b/>
          <w:szCs w:val="22"/>
        </w:rPr>
        <w:t>MINIMUM PARTICULARS TO APPEAR ON SMALL IMMEDIATE PACKAGING UNITS</w:t>
      </w:r>
    </w:p>
    <w:p w14:paraId="1AE1F552" w14:textId="77777777" w:rsidR="00122E8F" w:rsidRPr="002F7A30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98D12DE" w14:textId="600BCF84" w:rsidR="00122E8F" w:rsidRPr="00BB76EC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</w:pPr>
      <w:proofErr w:type="spellStart"/>
      <w:r w:rsidRPr="002F7A30">
        <w:rPr>
          <w:b/>
          <w:bCs/>
        </w:rPr>
        <w:t>Vial</w:t>
      </w:r>
      <w:proofErr w:type="spellEnd"/>
      <w:r w:rsidRPr="002F7A30">
        <w:rPr>
          <w:b/>
          <w:bCs/>
        </w:rPr>
        <w:t xml:space="preserve"> </w:t>
      </w:r>
      <w:proofErr w:type="spellStart"/>
      <w:r w:rsidRPr="002F7A30">
        <w:rPr>
          <w:b/>
          <w:bCs/>
        </w:rPr>
        <w:t>of</w:t>
      </w:r>
      <w:proofErr w:type="spellEnd"/>
      <w:r w:rsidRPr="002F7A30">
        <w:rPr>
          <w:b/>
          <w:bCs/>
        </w:rPr>
        <w:t xml:space="preserve"> 5 </w:t>
      </w:r>
      <w:proofErr w:type="spellStart"/>
      <w:r w:rsidRPr="002F7A30">
        <w:rPr>
          <w:b/>
          <w:bCs/>
        </w:rPr>
        <w:t>doses</w:t>
      </w:r>
      <w:proofErr w:type="spellEnd"/>
      <w:r w:rsidRPr="002F7A30">
        <w:rPr>
          <w:b/>
          <w:bCs/>
        </w:rPr>
        <w:t xml:space="preserve"> (10 ml) </w:t>
      </w:r>
      <w:proofErr w:type="spellStart"/>
      <w:r w:rsidRPr="002F7A30">
        <w:rPr>
          <w:b/>
          <w:bCs/>
        </w:rPr>
        <w:t>and</w:t>
      </w:r>
      <w:proofErr w:type="spellEnd"/>
      <w:r w:rsidRPr="002F7A30">
        <w:rPr>
          <w:b/>
          <w:bCs/>
        </w:rPr>
        <w:t xml:space="preserve"> 25 </w:t>
      </w:r>
      <w:proofErr w:type="spellStart"/>
      <w:r w:rsidRPr="002F7A30">
        <w:rPr>
          <w:b/>
          <w:bCs/>
        </w:rPr>
        <w:t>doses</w:t>
      </w:r>
      <w:proofErr w:type="spellEnd"/>
      <w:r w:rsidRPr="002F7A30">
        <w:rPr>
          <w:b/>
          <w:bCs/>
        </w:rPr>
        <w:t xml:space="preserve"> (50 ml)</w:t>
      </w:r>
      <w:r w:rsidR="00FD1BAE" w:rsidRPr="00FD1BAE">
        <w:t xml:space="preserve"> </w:t>
      </w:r>
      <w:r w:rsidR="00FD1BAE" w:rsidRPr="00006693">
        <w:rPr>
          <w:highlight w:val="lightGray"/>
        </w:rPr>
        <w:t>{atļauts izplatīt angļu valodā}</w:t>
      </w:r>
    </w:p>
    <w:p w14:paraId="6419C4CF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4BA02432" w14:textId="77777777" w:rsidR="00122E8F" w:rsidRPr="006414D3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0"/>
        </w:tabs>
        <w:spacing w:line="240" w:lineRule="auto"/>
        <w:ind w:left="567" w:hanging="567"/>
        <w:rPr>
          <w:b/>
          <w:szCs w:val="22"/>
        </w:rPr>
      </w:pPr>
      <w:r w:rsidRPr="006414D3">
        <w:rPr>
          <w:b/>
          <w:szCs w:val="22"/>
        </w:rPr>
        <w:t>1.</w:t>
      </w:r>
      <w:r w:rsidRPr="006414D3">
        <w:rPr>
          <w:b/>
          <w:szCs w:val="22"/>
        </w:rPr>
        <w:tab/>
        <w:t>NAME OF THE VETERINARY MEDICINAL PRODUCT</w:t>
      </w:r>
    </w:p>
    <w:p w14:paraId="59997AB0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70049AAF" w14:textId="77777777" w:rsidR="00122E8F" w:rsidRPr="0021168A" w:rsidRDefault="00122E8F" w:rsidP="00122E8F">
      <w:pPr>
        <w:pStyle w:val="CommentText"/>
        <w:spacing w:after="60"/>
        <w:rPr>
          <w:sz w:val="22"/>
          <w:szCs w:val="22"/>
        </w:rPr>
      </w:pPr>
      <w:proofErr w:type="spellStart"/>
      <w:r w:rsidRPr="0021168A">
        <w:rPr>
          <w:sz w:val="22"/>
          <w:szCs w:val="22"/>
        </w:rPr>
        <w:t>BioBos</w:t>
      </w:r>
      <w:proofErr w:type="spellEnd"/>
      <w:r w:rsidRPr="0021168A">
        <w:rPr>
          <w:sz w:val="22"/>
          <w:szCs w:val="22"/>
        </w:rPr>
        <w:t xml:space="preserve"> </w:t>
      </w:r>
      <w:proofErr w:type="spellStart"/>
      <w:r w:rsidRPr="0021168A">
        <w:rPr>
          <w:sz w:val="22"/>
          <w:szCs w:val="22"/>
        </w:rPr>
        <w:t>Mastiguard</w:t>
      </w:r>
      <w:proofErr w:type="spellEnd"/>
      <w:r w:rsidRPr="0021168A">
        <w:rPr>
          <w:sz w:val="22"/>
          <w:szCs w:val="22"/>
        </w:rPr>
        <w:t xml:space="preserve"> </w:t>
      </w:r>
    </w:p>
    <w:p w14:paraId="7BAF293A" w14:textId="77777777" w:rsidR="00122E8F" w:rsidRDefault="00122E8F" w:rsidP="00122E8F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val="en"/>
        </w:rPr>
        <w:drawing>
          <wp:anchor distT="0" distB="0" distL="114300" distR="114300" simplePos="0" relativeHeight="251669504" behindDoc="1" locked="0" layoutInCell="1" allowOverlap="1" wp14:anchorId="139325EF" wp14:editId="0F230DE1">
            <wp:simplePos x="0" y="0"/>
            <wp:positionH relativeFrom="column">
              <wp:posOffset>942975</wp:posOffset>
            </wp:positionH>
            <wp:positionV relativeFrom="paragraph">
              <wp:posOffset>7620</wp:posOffset>
            </wp:positionV>
            <wp:extent cx="579120" cy="467995"/>
            <wp:effectExtent l="0" t="0" r="0" b="0"/>
            <wp:wrapSquare wrapText="bothSides"/>
            <wp:docPr id="1860495470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D8771" w14:textId="77777777" w:rsidR="00122E8F" w:rsidRDefault="00122E8F" w:rsidP="00122E8F">
      <w:pPr>
        <w:tabs>
          <w:tab w:val="clear" w:pos="567"/>
        </w:tabs>
        <w:spacing w:line="240" w:lineRule="auto"/>
        <w:rPr>
          <w:szCs w:val="22"/>
        </w:rPr>
      </w:pPr>
      <w:r w:rsidRPr="00A5705B">
        <w:rPr>
          <w:szCs w:val="22"/>
          <w:highlight w:val="lightGray"/>
        </w:rPr>
        <w:t>{</w:t>
      </w:r>
      <w:r>
        <w:rPr>
          <w:szCs w:val="22"/>
          <w:highlight w:val="lightGray"/>
        </w:rPr>
        <w:t>logo</w:t>
      </w:r>
      <w:r w:rsidRPr="00A5705B">
        <w:rPr>
          <w:szCs w:val="22"/>
          <w:highlight w:val="lightGray"/>
        </w:rPr>
        <w:t>}</w:t>
      </w:r>
    </w:p>
    <w:p w14:paraId="2CD1A6C9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01F8315C" w14:textId="77777777" w:rsidR="00122E8F" w:rsidRPr="006414D3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0"/>
        </w:tabs>
        <w:spacing w:line="240" w:lineRule="auto"/>
        <w:ind w:left="567" w:hanging="567"/>
        <w:rPr>
          <w:b/>
          <w:szCs w:val="22"/>
        </w:rPr>
      </w:pPr>
      <w:r w:rsidRPr="006414D3">
        <w:rPr>
          <w:b/>
          <w:szCs w:val="22"/>
        </w:rPr>
        <w:t>2.</w:t>
      </w:r>
      <w:r w:rsidRPr="006414D3">
        <w:rPr>
          <w:b/>
          <w:szCs w:val="22"/>
        </w:rPr>
        <w:tab/>
        <w:t>QUANTITATIVE PARTICULARS OF THE ACTIVE SUBSTANCES</w:t>
      </w:r>
    </w:p>
    <w:p w14:paraId="298A3CB6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3747E4FE" w14:textId="77777777" w:rsidR="00122E8F" w:rsidRPr="000627AB" w:rsidRDefault="00122E8F" w:rsidP="00122E8F">
      <w:pPr>
        <w:tabs>
          <w:tab w:val="clear" w:pos="567"/>
        </w:tabs>
        <w:spacing w:line="240" w:lineRule="auto"/>
        <w:rPr>
          <w:bCs/>
          <w:szCs w:val="22"/>
          <w:lang w:val="it-IT"/>
        </w:rPr>
      </w:pPr>
      <w:r w:rsidRPr="000627AB">
        <w:rPr>
          <w:bCs/>
          <w:szCs w:val="22"/>
          <w:lang w:val="it-IT"/>
        </w:rPr>
        <w:t>Per 1 d. (2 ml):</w:t>
      </w:r>
    </w:p>
    <w:p w14:paraId="5C28AAB4" w14:textId="77777777" w:rsidR="00122E8F" w:rsidRPr="00C40D86" w:rsidRDefault="00122E8F" w:rsidP="00122E8F">
      <w:pPr>
        <w:spacing w:after="60"/>
        <w:rPr>
          <w:szCs w:val="22"/>
        </w:rPr>
      </w:pPr>
      <w:proofErr w:type="spellStart"/>
      <w:r w:rsidRPr="00C40D86">
        <w:rPr>
          <w:i/>
          <w:szCs w:val="22"/>
        </w:rPr>
        <w:t>Escherichia</w:t>
      </w:r>
      <w:proofErr w:type="spellEnd"/>
      <w:r w:rsidRPr="00C40D86">
        <w:rPr>
          <w:i/>
          <w:szCs w:val="22"/>
        </w:rPr>
        <w:t xml:space="preserve"> </w:t>
      </w:r>
      <w:proofErr w:type="spellStart"/>
      <w:r w:rsidRPr="00C40D86">
        <w:rPr>
          <w:i/>
          <w:szCs w:val="22"/>
        </w:rPr>
        <w:t>coli</w:t>
      </w:r>
      <w:proofErr w:type="spellEnd"/>
      <w:r>
        <w:rPr>
          <w:i/>
          <w:szCs w:val="22"/>
        </w:rPr>
        <w:t xml:space="preserve">, </w:t>
      </w:r>
      <w:proofErr w:type="spellStart"/>
      <w:r>
        <w:rPr>
          <w:szCs w:val="22"/>
        </w:rPr>
        <w:t>strain</w:t>
      </w:r>
      <w:proofErr w:type="spellEnd"/>
      <w:r>
        <w:rPr>
          <w:szCs w:val="22"/>
        </w:rPr>
        <w:t xml:space="preserve"> J5,</w:t>
      </w:r>
      <w:r w:rsidRPr="00C40D86">
        <w:rPr>
          <w:szCs w:val="22"/>
        </w:rPr>
        <w:t xml:space="preserve"> </w:t>
      </w:r>
      <w:proofErr w:type="spellStart"/>
      <w:r w:rsidRPr="00156570">
        <w:rPr>
          <w:szCs w:val="22"/>
        </w:rPr>
        <w:t>inactivated</w:t>
      </w:r>
      <w:proofErr w:type="spellEnd"/>
      <w:r w:rsidRPr="00C40D86">
        <w:rPr>
          <w:szCs w:val="22"/>
        </w:rPr>
        <w:tab/>
      </w:r>
      <w:r w:rsidRPr="00C40D86">
        <w:rPr>
          <w:szCs w:val="22"/>
        </w:rPr>
        <w:tab/>
      </w:r>
      <w:r w:rsidRPr="00C40D86">
        <w:rPr>
          <w:szCs w:val="22"/>
        </w:rPr>
        <w:tab/>
      </w:r>
      <w:r w:rsidRPr="00C40D86">
        <w:rPr>
          <w:szCs w:val="22"/>
        </w:rPr>
        <w:tab/>
      </w:r>
      <w:r w:rsidRPr="00C40D86">
        <w:rPr>
          <w:szCs w:val="22"/>
        </w:rPr>
        <w:tab/>
        <w:t>RP ≥ 1</w:t>
      </w:r>
      <w:r w:rsidRPr="00222B6A">
        <w:rPr>
          <w:szCs w:val="22"/>
          <w:highlight w:val="lightGray"/>
        </w:rPr>
        <w:t>*</w:t>
      </w:r>
    </w:p>
    <w:p w14:paraId="1F29B1B4" w14:textId="77777777" w:rsidR="00122E8F" w:rsidRPr="00C40D86" w:rsidRDefault="00122E8F" w:rsidP="00122E8F">
      <w:pPr>
        <w:spacing w:after="60"/>
        <w:rPr>
          <w:szCs w:val="22"/>
        </w:rPr>
      </w:pPr>
      <w:proofErr w:type="spellStart"/>
      <w:r w:rsidRPr="00C40D86">
        <w:rPr>
          <w:i/>
          <w:szCs w:val="22"/>
        </w:rPr>
        <w:t>Staphylococcus</w:t>
      </w:r>
      <w:proofErr w:type="spellEnd"/>
      <w:r w:rsidRPr="00C40D86">
        <w:rPr>
          <w:i/>
          <w:szCs w:val="22"/>
        </w:rPr>
        <w:t xml:space="preserve"> </w:t>
      </w:r>
      <w:proofErr w:type="spellStart"/>
      <w:r w:rsidRPr="00C40D86">
        <w:rPr>
          <w:i/>
          <w:szCs w:val="22"/>
        </w:rPr>
        <w:t>aureus</w:t>
      </w:r>
      <w:proofErr w:type="spellEnd"/>
      <w:r>
        <w:rPr>
          <w:i/>
          <w:szCs w:val="22"/>
        </w:rPr>
        <w:t>,</w:t>
      </w:r>
      <w:r w:rsidRPr="00C40D86">
        <w:rPr>
          <w:szCs w:val="22"/>
        </w:rPr>
        <w:t xml:space="preserve"> </w:t>
      </w:r>
      <w:proofErr w:type="spellStart"/>
      <w:r w:rsidRPr="00156570">
        <w:rPr>
          <w:szCs w:val="22"/>
        </w:rPr>
        <w:t>inactivated</w:t>
      </w:r>
      <w:proofErr w:type="spellEnd"/>
      <w:r w:rsidRPr="00C40D86">
        <w:rPr>
          <w:szCs w:val="22"/>
        </w:rPr>
        <w:tab/>
      </w:r>
      <w:r w:rsidRPr="00C40D86">
        <w:rPr>
          <w:szCs w:val="22"/>
        </w:rPr>
        <w:tab/>
      </w:r>
      <w:r w:rsidRPr="00C40D86">
        <w:rPr>
          <w:szCs w:val="22"/>
        </w:rPr>
        <w:tab/>
      </w:r>
      <w:r w:rsidRPr="00C40D86">
        <w:rPr>
          <w:szCs w:val="22"/>
        </w:rPr>
        <w:tab/>
      </w:r>
      <w:r w:rsidRPr="00C40D86">
        <w:rPr>
          <w:szCs w:val="22"/>
        </w:rPr>
        <w:tab/>
        <w:t>RP ≥ 1</w:t>
      </w:r>
      <w:r w:rsidRPr="00222B6A">
        <w:rPr>
          <w:szCs w:val="22"/>
          <w:highlight w:val="lightGray"/>
        </w:rPr>
        <w:t>*</w:t>
      </w:r>
    </w:p>
    <w:p w14:paraId="1D9318F7" w14:textId="77777777" w:rsidR="00122E8F" w:rsidRDefault="00122E8F" w:rsidP="00122E8F">
      <w:pPr>
        <w:tabs>
          <w:tab w:val="clear" w:pos="567"/>
        </w:tabs>
        <w:spacing w:line="240" w:lineRule="auto"/>
        <w:rPr>
          <w:rFonts w:eastAsia="MS Mincho"/>
          <w:szCs w:val="22"/>
        </w:rPr>
      </w:pPr>
      <w:r w:rsidRPr="00E600A4">
        <w:rPr>
          <w:rFonts w:eastAsia="MS Mincho"/>
          <w:szCs w:val="22"/>
          <w:highlight w:val="lightGray"/>
        </w:rPr>
        <w:t>*</w:t>
      </w:r>
      <w:proofErr w:type="spellStart"/>
      <w:r w:rsidRPr="00E600A4">
        <w:rPr>
          <w:rFonts w:eastAsia="MS Mincho"/>
          <w:szCs w:val="22"/>
          <w:highlight w:val="lightGray"/>
        </w:rPr>
        <w:t>Relative</w:t>
      </w:r>
      <w:proofErr w:type="spellEnd"/>
      <w:r w:rsidRPr="00E600A4">
        <w:rPr>
          <w:rFonts w:eastAsia="MS Mincho"/>
          <w:szCs w:val="22"/>
          <w:highlight w:val="lightGray"/>
        </w:rPr>
        <w:t xml:space="preserve"> </w:t>
      </w:r>
      <w:proofErr w:type="spellStart"/>
      <w:r w:rsidRPr="00E600A4">
        <w:rPr>
          <w:rFonts w:eastAsia="MS Mincho"/>
          <w:szCs w:val="22"/>
          <w:highlight w:val="lightGray"/>
        </w:rPr>
        <w:t>potency</w:t>
      </w:r>
      <w:proofErr w:type="spellEnd"/>
    </w:p>
    <w:p w14:paraId="2F3175A7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177B4ACE" w14:textId="77777777" w:rsidR="00122E8F" w:rsidRPr="006414D3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0"/>
        </w:tabs>
        <w:spacing w:line="240" w:lineRule="auto"/>
        <w:ind w:left="567" w:hanging="567"/>
        <w:rPr>
          <w:b/>
          <w:szCs w:val="22"/>
        </w:rPr>
      </w:pPr>
      <w:r w:rsidRPr="006414D3">
        <w:rPr>
          <w:b/>
          <w:szCs w:val="22"/>
        </w:rPr>
        <w:t>3.</w:t>
      </w:r>
      <w:r w:rsidRPr="006414D3">
        <w:rPr>
          <w:b/>
          <w:szCs w:val="22"/>
        </w:rPr>
        <w:tab/>
        <w:t xml:space="preserve">BATCH NUMBER </w:t>
      </w:r>
    </w:p>
    <w:p w14:paraId="6FF19115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2157C113" w14:textId="77777777" w:rsidR="00122E8F" w:rsidRPr="006414D3" w:rsidRDefault="00122E8F" w:rsidP="00122E8F">
      <w:pPr>
        <w:rPr>
          <w:szCs w:val="22"/>
        </w:rPr>
      </w:pPr>
      <w:proofErr w:type="spellStart"/>
      <w:r w:rsidRPr="006414D3">
        <w:rPr>
          <w:szCs w:val="22"/>
        </w:rPr>
        <w:t>Lot</w:t>
      </w:r>
      <w:proofErr w:type="spellEnd"/>
      <w:r w:rsidRPr="006414D3">
        <w:rPr>
          <w:szCs w:val="22"/>
        </w:rPr>
        <w:t xml:space="preserve"> </w:t>
      </w:r>
      <w:r w:rsidRPr="00E03258">
        <w:rPr>
          <w:szCs w:val="22"/>
          <w:highlight w:val="lightGray"/>
        </w:rPr>
        <w:t>{</w:t>
      </w:r>
      <w:proofErr w:type="spellStart"/>
      <w:r w:rsidRPr="00E03258">
        <w:rPr>
          <w:szCs w:val="22"/>
          <w:highlight w:val="lightGray"/>
        </w:rPr>
        <w:t>number</w:t>
      </w:r>
      <w:proofErr w:type="spellEnd"/>
      <w:r w:rsidRPr="00E03258">
        <w:rPr>
          <w:szCs w:val="22"/>
          <w:highlight w:val="lightGray"/>
        </w:rPr>
        <w:t>}</w:t>
      </w:r>
    </w:p>
    <w:p w14:paraId="3E96C5DA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39310EC4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2A10557D" w14:textId="77777777" w:rsidR="00122E8F" w:rsidRPr="006414D3" w:rsidRDefault="00122E8F" w:rsidP="00122E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0"/>
        </w:tabs>
        <w:spacing w:line="240" w:lineRule="auto"/>
        <w:ind w:left="567" w:hanging="567"/>
        <w:rPr>
          <w:b/>
          <w:szCs w:val="22"/>
        </w:rPr>
      </w:pPr>
      <w:r w:rsidRPr="006414D3">
        <w:rPr>
          <w:b/>
          <w:szCs w:val="22"/>
        </w:rPr>
        <w:t>4.</w:t>
      </w:r>
      <w:r w:rsidRPr="006414D3">
        <w:rPr>
          <w:b/>
          <w:szCs w:val="22"/>
        </w:rPr>
        <w:tab/>
        <w:t>EXPIRY DATE</w:t>
      </w:r>
    </w:p>
    <w:p w14:paraId="4FAC5F8C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22DA4E1C" w14:textId="77777777" w:rsidR="00122E8F" w:rsidRPr="00FD1D1B" w:rsidRDefault="00122E8F" w:rsidP="00122E8F">
      <w:pPr>
        <w:rPr>
          <w:szCs w:val="22"/>
        </w:rPr>
      </w:pPr>
      <w:proofErr w:type="spellStart"/>
      <w:r w:rsidRPr="006414D3">
        <w:rPr>
          <w:szCs w:val="22"/>
        </w:rPr>
        <w:t>Exp</w:t>
      </w:r>
      <w:proofErr w:type="spellEnd"/>
      <w:r>
        <w:rPr>
          <w:szCs w:val="22"/>
        </w:rPr>
        <w:t>.</w:t>
      </w:r>
      <w:r w:rsidRPr="006414D3">
        <w:rPr>
          <w:szCs w:val="22"/>
        </w:rPr>
        <w:t xml:space="preserve"> </w:t>
      </w:r>
      <w:r w:rsidRPr="00E70B94">
        <w:rPr>
          <w:szCs w:val="22"/>
        </w:rPr>
        <w:t>{mm/</w:t>
      </w:r>
      <w:proofErr w:type="spellStart"/>
      <w:r w:rsidRPr="00E70B94">
        <w:rPr>
          <w:szCs w:val="22"/>
        </w:rPr>
        <w:t>yyyy</w:t>
      </w:r>
      <w:proofErr w:type="spellEnd"/>
      <w:r w:rsidRPr="00E70B94">
        <w:rPr>
          <w:szCs w:val="22"/>
        </w:rPr>
        <w:t>}</w:t>
      </w:r>
    </w:p>
    <w:p w14:paraId="2BF35041" w14:textId="77777777" w:rsidR="00122E8F" w:rsidRPr="006414D3" w:rsidRDefault="00122E8F" w:rsidP="00122E8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0B94">
        <w:rPr>
          <w:szCs w:val="22"/>
        </w:rPr>
        <w:t>Once</w:t>
      </w:r>
      <w:proofErr w:type="spellEnd"/>
      <w:r w:rsidRPr="00E70B94">
        <w:rPr>
          <w:szCs w:val="22"/>
        </w:rPr>
        <w:t xml:space="preserve"> </w:t>
      </w:r>
      <w:proofErr w:type="spellStart"/>
      <w:r w:rsidRPr="00E70B94">
        <w:rPr>
          <w:szCs w:val="22"/>
        </w:rPr>
        <w:t>opened</w:t>
      </w:r>
      <w:proofErr w:type="spellEnd"/>
      <w:r w:rsidRPr="00E70B94">
        <w:rPr>
          <w:szCs w:val="22"/>
        </w:rPr>
        <w:t xml:space="preserve"> </w:t>
      </w:r>
      <w:proofErr w:type="spellStart"/>
      <w:r w:rsidRPr="00E70B94">
        <w:rPr>
          <w:szCs w:val="22"/>
        </w:rPr>
        <w:t>use</w:t>
      </w:r>
      <w:proofErr w:type="spellEnd"/>
      <w:r w:rsidRPr="00E70B94">
        <w:rPr>
          <w:szCs w:val="22"/>
        </w:rPr>
        <w:t xml:space="preserve"> </w:t>
      </w:r>
      <w:proofErr w:type="spellStart"/>
      <w:r w:rsidRPr="00E70B94">
        <w:rPr>
          <w:szCs w:val="22"/>
        </w:rPr>
        <w:t>within</w:t>
      </w:r>
      <w:proofErr w:type="spellEnd"/>
      <w:r w:rsidRPr="00E70B94">
        <w:rPr>
          <w:szCs w:val="22"/>
        </w:rPr>
        <w:t xml:space="preserve"> 10 </w:t>
      </w:r>
      <w:proofErr w:type="spellStart"/>
      <w:r w:rsidRPr="00E70B94">
        <w:rPr>
          <w:szCs w:val="22"/>
        </w:rPr>
        <w:t>hours</w:t>
      </w:r>
      <w:proofErr w:type="spellEnd"/>
      <w:r w:rsidRPr="00E70B94">
        <w:rPr>
          <w:szCs w:val="22"/>
        </w:rPr>
        <w:t>.</w:t>
      </w:r>
    </w:p>
    <w:p w14:paraId="305A9D6A" w14:textId="77777777" w:rsidR="00122E8F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1F55B025" w14:textId="77777777" w:rsidR="00122E8F" w:rsidRDefault="00122E8F" w:rsidP="00122E8F">
      <w:pPr>
        <w:tabs>
          <w:tab w:val="clear" w:pos="567"/>
        </w:tabs>
        <w:spacing w:line="240" w:lineRule="auto"/>
        <w:rPr>
          <w:szCs w:val="22"/>
        </w:rPr>
      </w:pPr>
    </w:p>
    <w:p w14:paraId="35533D9B" w14:textId="420B12FB" w:rsidR="00122E8F" w:rsidRPr="006C3E38" w:rsidRDefault="00122E8F" w:rsidP="00122E8F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E70B94">
        <w:rPr>
          <w:szCs w:val="22"/>
        </w:rPr>
        <w:t xml:space="preserve">5 </w:t>
      </w:r>
      <w:proofErr w:type="spellStart"/>
      <w:r w:rsidRPr="00E70B94">
        <w:rPr>
          <w:szCs w:val="22"/>
        </w:rPr>
        <w:t>doses</w:t>
      </w:r>
      <w:proofErr w:type="spellEnd"/>
      <w:r w:rsidR="00503D3C">
        <w:rPr>
          <w:szCs w:val="22"/>
        </w:rPr>
        <w:t xml:space="preserve"> </w:t>
      </w:r>
      <w:r w:rsidRPr="00E70B94">
        <w:rPr>
          <w:szCs w:val="22"/>
        </w:rPr>
        <w:t xml:space="preserve">/ </w:t>
      </w:r>
      <w:r w:rsidRPr="006C3E38">
        <w:rPr>
          <w:szCs w:val="22"/>
          <w:highlight w:val="lightGray"/>
        </w:rPr>
        <w:t xml:space="preserve">25 </w:t>
      </w:r>
      <w:proofErr w:type="spellStart"/>
      <w:r w:rsidRPr="006C3E38">
        <w:rPr>
          <w:szCs w:val="22"/>
          <w:highlight w:val="lightGray"/>
        </w:rPr>
        <w:t>doses</w:t>
      </w:r>
      <w:proofErr w:type="spellEnd"/>
    </w:p>
    <w:p w14:paraId="556F25B2" w14:textId="77777777" w:rsidR="00122E8F" w:rsidRDefault="00122E8F" w:rsidP="00122E8F">
      <w:pPr>
        <w:ind w:right="113"/>
      </w:pPr>
    </w:p>
    <w:p w14:paraId="2405F4F5" w14:textId="77777777" w:rsidR="00122E8F" w:rsidRDefault="00122E8F" w:rsidP="00122E8F">
      <w:pPr>
        <w:ind w:right="113"/>
      </w:pPr>
    </w:p>
    <w:p w14:paraId="79EBA777" w14:textId="2CD279B2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DFD4F" w14:textId="77777777" w:rsidR="00765F9E" w:rsidRPr="00E57A7D" w:rsidRDefault="00765F9E" w:rsidP="00765F9E">
      <w:pPr>
        <w:rPr>
          <w:szCs w:val="22"/>
        </w:rPr>
      </w:pPr>
      <w:proofErr w:type="spellStart"/>
      <w:r w:rsidRPr="002B56CC">
        <w:t>BioBos</w:t>
      </w:r>
      <w:proofErr w:type="spellEnd"/>
      <w:r w:rsidRPr="002B56CC">
        <w:t xml:space="preserve"> </w:t>
      </w:r>
      <w:proofErr w:type="spellStart"/>
      <w:r w:rsidRPr="002B56CC">
        <w:t>Mastiguard</w:t>
      </w:r>
      <w:proofErr w:type="spellEnd"/>
      <w:r w:rsidRPr="002B56CC">
        <w:t xml:space="preserve"> suspensija injekcijām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C93BE1" w14:textId="24B945ED" w:rsidR="00765F9E" w:rsidRPr="007665E7" w:rsidRDefault="00117E4C" w:rsidP="00765F9E">
      <w:pPr>
        <w:tabs>
          <w:tab w:val="clear" w:pos="567"/>
          <w:tab w:val="left" w:pos="708"/>
        </w:tabs>
        <w:spacing w:line="240" w:lineRule="auto"/>
        <w:rPr>
          <w:bCs/>
          <w:szCs w:val="22"/>
        </w:rPr>
      </w:pPr>
      <w:r>
        <w:t>Katra</w:t>
      </w:r>
      <w:r w:rsidR="00765F9E" w:rsidRPr="007665E7">
        <w:t xml:space="preserve"> deva (2 ml) satur:</w:t>
      </w:r>
    </w:p>
    <w:p w14:paraId="7B0AECA5" w14:textId="77777777" w:rsidR="00765F9E" w:rsidRPr="00E57A7D" w:rsidRDefault="00765F9E" w:rsidP="00765F9E">
      <w:pPr>
        <w:tabs>
          <w:tab w:val="clear" w:pos="567"/>
        </w:tabs>
        <w:spacing w:line="240" w:lineRule="auto"/>
        <w:rPr>
          <w:szCs w:val="22"/>
        </w:rPr>
      </w:pPr>
    </w:p>
    <w:p w14:paraId="6D2561D6" w14:textId="77777777" w:rsidR="00765F9E" w:rsidRPr="00E77619" w:rsidRDefault="00765F9E" w:rsidP="00765F9E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</w:t>
      </w:r>
      <w:r>
        <w:rPr>
          <w:b/>
          <w:szCs w:val="22"/>
        </w:rPr>
        <w:t>s</w:t>
      </w:r>
      <w:r w:rsidRPr="00E77619">
        <w:rPr>
          <w:b/>
          <w:szCs w:val="22"/>
        </w:rPr>
        <w:t>:</w:t>
      </w:r>
    </w:p>
    <w:p w14:paraId="4E273E29" w14:textId="3DF1A515" w:rsidR="00765F9E" w:rsidRPr="005B3943" w:rsidRDefault="00765F9E" w:rsidP="00765F9E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5B3943">
        <w:rPr>
          <w:i/>
          <w:iCs/>
          <w:szCs w:val="22"/>
        </w:rPr>
        <w:t>Escherichia</w:t>
      </w:r>
      <w:proofErr w:type="spellEnd"/>
      <w:r w:rsidRPr="005B3943">
        <w:rPr>
          <w:i/>
          <w:iCs/>
          <w:szCs w:val="22"/>
        </w:rPr>
        <w:t xml:space="preserve"> </w:t>
      </w:r>
      <w:proofErr w:type="spellStart"/>
      <w:r w:rsidRPr="005B3943">
        <w:rPr>
          <w:i/>
          <w:iCs/>
          <w:szCs w:val="22"/>
        </w:rPr>
        <w:t>coli</w:t>
      </w:r>
      <w:proofErr w:type="spellEnd"/>
      <w:r w:rsidRPr="005B3943">
        <w:rPr>
          <w:iCs/>
          <w:szCs w:val="22"/>
        </w:rPr>
        <w:t xml:space="preserve">, celms 5117, J5, </w:t>
      </w:r>
      <w:proofErr w:type="spellStart"/>
      <w:r w:rsidRPr="005B3943">
        <w:rPr>
          <w:iCs/>
          <w:szCs w:val="22"/>
        </w:rPr>
        <w:t>inaktivēt</w:t>
      </w:r>
      <w:r w:rsidR="00CF6373">
        <w:rPr>
          <w:iCs/>
          <w:szCs w:val="22"/>
        </w:rPr>
        <w:t>a</w:t>
      </w:r>
      <w:r w:rsidRPr="005B3943">
        <w:rPr>
          <w:iCs/>
          <w:szCs w:val="22"/>
        </w:rPr>
        <w:t>s</w:t>
      </w:r>
      <w:proofErr w:type="spellEnd"/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  <w:t>RP ≥ 1*</w:t>
      </w:r>
    </w:p>
    <w:p w14:paraId="528888A1" w14:textId="77777777" w:rsidR="00765F9E" w:rsidRPr="005B3943" w:rsidRDefault="00765F9E" w:rsidP="00765F9E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5B3943">
        <w:rPr>
          <w:i/>
          <w:iCs/>
          <w:szCs w:val="22"/>
        </w:rPr>
        <w:t>Staphylococcus</w:t>
      </w:r>
      <w:proofErr w:type="spellEnd"/>
      <w:r w:rsidRPr="005B3943">
        <w:rPr>
          <w:i/>
          <w:iCs/>
          <w:szCs w:val="22"/>
        </w:rPr>
        <w:t xml:space="preserve"> </w:t>
      </w:r>
      <w:proofErr w:type="spellStart"/>
      <w:r w:rsidRPr="005B3943">
        <w:rPr>
          <w:i/>
          <w:iCs/>
          <w:szCs w:val="22"/>
        </w:rPr>
        <w:t>aureus</w:t>
      </w:r>
      <w:proofErr w:type="spellEnd"/>
      <w:r w:rsidRPr="005B3943">
        <w:rPr>
          <w:i/>
          <w:iCs/>
          <w:szCs w:val="22"/>
        </w:rPr>
        <w:t>,</w:t>
      </w:r>
      <w:r w:rsidRPr="005B3943">
        <w:rPr>
          <w:iCs/>
          <w:szCs w:val="22"/>
        </w:rPr>
        <w:t xml:space="preserve"> celms DSM 4910, </w:t>
      </w:r>
      <w:proofErr w:type="spellStart"/>
      <w:r w:rsidRPr="005B3943">
        <w:rPr>
          <w:iCs/>
          <w:szCs w:val="22"/>
          <w:lang w:val="fr-FR"/>
        </w:rPr>
        <w:t>inaktivēts</w:t>
      </w:r>
      <w:proofErr w:type="spellEnd"/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</w:r>
      <w:r w:rsidRPr="005B3943">
        <w:rPr>
          <w:iCs/>
          <w:szCs w:val="22"/>
        </w:rPr>
        <w:tab/>
        <w:t>RP ≥ 1*</w:t>
      </w:r>
    </w:p>
    <w:p w14:paraId="5AEE6B3E" w14:textId="77777777" w:rsidR="00765F9E" w:rsidRPr="005B3943" w:rsidRDefault="00765F9E" w:rsidP="00765F9E">
      <w:pPr>
        <w:tabs>
          <w:tab w:val="clear" w:pos="567"/>
        </w:tabs>
        <w:spacing w:line="240" w:lineRule="auto"/>
        <w:rPr>
          <w:iCs/>
          <w:szCs w:val="22"/>
        </w:rPr>
      </w:pPr>
      <w:r w:rsidRPr="005B3943">
        <w:rPr>
          <w:b/>
          <w:iCs/>
          <w:szCs w:val="22"/>
        </w:rPr>
        <w:tab/>
      </w:r>
    </w:p>
    <w:p w14:paraId="7CFEFDD0" w14:textId="2737E997" w:rsidR="00765F9E" w:rsidRPr="00E77619" w:rsidRDefault="00765F9E" w:rsidP="00765F9E">
      <w:pPr>
        <w:tabs>
          <w:tab w:val="clear" w:pos="567"/>
        </w:tabs>
        <w:spacing w:line="240" w:lineRule="auto"/>
        <w:rPr>
          <w:iCs/>
          <w:szCs w:val="22"/>
        </w:rPr>
      </w:pPr>
      <w:r w:rsidRPr="005B3943">
        <w:rPr>
          <w:iCs/>
          <w:szCs w:val="22"/>
          <w:lang w:val="fr-FR"/>
        </w:rPr>
        <w:t xml:space="preserve">* </w:t>
      </w:r>
      <w:proofErr w:type="spellStart"/>
      <w:r w:rsidR="00117E4C" w:rsidRPr="004766D2">
        <w:rPr>
          <w:iCs/>
          <w:szCs w:val="22"/>
          <w:lang w:val="fr-FR"/>
        </w:rPr>
        <w:t>Relatīv</w:t>
      </w:r>
      <w:r w:rsidR="00117E4C" w:rsidRPr="00F258A7">
        <w:rPr>
          <w:iCs/>
          <w:szCs w:val="22"/>
          <w:lang w:val="fr-FR"/>
        </w:rPr>
        <w:t>ā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r w:rsidR="00117E4C" w:rsidRPr="00F258A7">
        <w:rPr>
          <w:iCs/>
          <w:szCs w:val="22"/>
          <w:lang w:val="fr-FR"/>
        </w:rPr>
        <w:t>potence</w:t>
      </w:r>
      <w:r w:rsidR="00117E4C" w:rsidRPr="004766D2">
        <w:rPr>
          <w:iCs/>
          <w:szCs w:val="22"/>
          <w:lang w:val="fr-FR"/>
        </w:rPr>
        <w:t xml:space="preserve"> (RP) </w:t>
      </w:r>
      <w:proofErr w:type="spellStart"/>
      <w:r w:rsidR="00117E4C" w:rsidRPr="004766D2">
        <w:rPr>
          <w:iCs/>
          <w:szCs w:val="22"/>
          <w:lang w:val="fr-FR"/>
        </w:rPr>
        <w:t>no</w:t>
      </w:r>
      <w:r w:rsidR="00117E4C" w:rsidRPr="00F258A7">
        <w:rPr>
          <w:iCs/>
          <w:szCs w:val="22"/>
          <w:lang w:val="fr-FR"/>
        </w:rPr>
        <w:t>teikta</w:t>
      </w:r>
      <w:proofErr w:type="spellEnd"/>
      <w:r w:rsidR="00117E4C" w:rsidRPr="004766D2">
        <w:rPr>
          <w:iCs/>
          <w:szCs w:val="22"/>
          <w:lang w:val="fr-FR"/>
        </w:rPr>
        <w:t xml:space="preserve">, </w:t>
      </w:r>
      <w:proofErr w:type="spellStart"/>
      <w:r w:rsidR="00117E4C" w:rsidRPr="004766D2">
        <w:rPr>
          <w:iCs/>
          <w:szCs w:val="22"/>
          <w:lang w:val="fr-FR"/>
        </w:rPr>
        <w:t>salīdzinot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antivielu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līmeni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ar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antivielu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līmeni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peļu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serumā</w:t>
      </w:r>
      <w:proofErr w:type="spellEnd"/>
      <w:r w:rsidR="00117E4C" w:rsidRPr="004766D2">
        <w:rPr>
          <w:iCs/>
          <w:szCs w:val="22"/>
          <w:lang w:val="fr-FR"/>
        </w:rPr>
        <w:t xml:space="preserve">, kas </w:t>
      </w:r>
      <w:proofErr w:type="spellStart"/>
      <w:r w:rsidR="00117E4C" w:rsidRPr="004766D2">
        <w:rPr>
          <w:iCs/>
          <w:szCs w:val="22"/>
          <w:lang w:val="fr-FR"/>
        </w:rPr>
        <w:t>pagatavots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ar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references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vakcīnas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sēriju</w:t>
      </w:r>
      <w:proofErr w:type="spellEnd"/>
      <w:r w:rsidR="00117E4C" w:rsidRPr="004766D2">
        <w:rPr>
          <w:iCs/>
          <w:szCs w:val="22"/>
          <w:lang w:val="fr-FR"/>
        </w:rPr>
        <w:t>, k</w:t>
      </w:r>
      <w:r w:rsidR="00117E4C" w:rsidRPr="00F258A7">
        <w:rPr>
          <w:iCs/>
          <w:szCs w:val="22"/>
          <w:lang w:val="fr-FR"/>
        </w:rPr>
        <w:t>as</w:t>
      </w:r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>
        <w:rPr>
          <w:iCs/>
          <w:szCs w:val="22"/>
          <w:lang w:val="fr-FR"/>
        </w:rPr>
        <w:t>izturējusi</w:t>
      </w:r>
      <w:proofErr w:type="spellEnd"/>
      <w:r w:rsidR="00117E4C">
        <w:rPr>
          <w:iCs/>
          <w:szCs w:val="22"/>
          <w:lang w:val="fr-FR"/>
        </w:rPr>
        <w:t xml:space="preserve"> </w:t>
      </w:r>
      <w:proofErr w:type="spellStart"/>
      <w:r w:rsidR="00117E4C">
        <w:rPr>
          <w:iCs/>
          <w:szCs w:val="22"/>
          <w:lang w:val="fr-FR"/>
        </w:rPr>
        <w:t>provokācijas</w:t>
      </w:r>
      <w:proofErr w:type="spellEnd"/>
      <w:r w:rsidR="00117E4C">
        <w:rPr>
          <w:iCs/>
          <w:szCs w:val="22"/>
          <w:lang w:val="fr-FR"/>
        </w:rPr>
        <w:t xml:space="preserve"> </w:t>
      </w:r>
      <w:proofErr w:type="spellStart"/>
      <w:r w:rsidR="00117E4C">
        <w:rPr>
          <w:iCs/>
          <w:szCs w:val="22"/>
          <w:lang w:val="fr-FR"/>
        </w:rPr>
        <w:t>testu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mērķa</w:t>
      </w:r>
      <w:proofErr w:type="spellEnd"/>
      <w:r w:rsidR="00117E4C" w:rsidRPr="004766D2">
        <w:rPr>
          <w:iCs/>
          <w:szCs w:val="22"/>
          <w:lang w:val="fr-FR"/>
        </w:rPr>
        <w:t xml:space="preserve"> </w:t>
      </w:r>
      <w:proofErr w:type="spellStart"/>
      <w:r w:rsidR="00117E4C" w:rsidRPr="004766D2">
        <w:rPr>
          <w:iCs/>
          <w:szCs w:val="22"/>
          <w:lang w:val="fr-FR"/>
        </w:rPr>
        <w:t>dzīvniek</w:t>
      </w:r>
      <w:r w:rsidR="00117E4C">
        <w:rPr>
          <w:iCs/>
          <w:szCs w:val="22"/>
          <w:lang w:val="fr-FR"/>
        </w:rPr>
        <w:t>iem</w:t>
      </w:r>
      <w:proofErr w:type="spellEnd"/>
      <w:r w:rsidR="00117E4C" w:rsidRPr="004766D2">
        <w:rPr>
          <w:iCs/>
          <w:szCs w:val="22"/>
          <w:lang w:val="fr-FR"/>
        </w:rPr>
        <w:t>.</w:t>
      </w:r>
    </w:p>
    <w:p w14:paraId="5D5C0F5E" w14:textId="77777777" w:rsidR="00765F9E" w:rsidRPr="00E77619" w:rsidRDefault="00765F9E" w:rsidP="00765F9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Adjuvants</w:t>
      </w:r>
      <w:proofErr w:type="spellEnd"/>
      <w:r w:rsidRPr="00E77619">
        <w:rPr>
          <w:b/>
          <w:szCs w:val="22"/>
        </w:rPr>
        <w:t>:</w:t>
      </w:r>
    </w:p>
    <w:p w14:paraId="2FC67E43" w14:textId="77777777" w:rsidR="00765F9E" w:rsidRPr="005B3943" w:rsidRDefault="00765F9E" w:rsidP="00765F9E">
      <w:pPr>
        <w:tabs>
          <w:tab w:val="clear" w:pos="567"/>
        </w:tabs>
        <w:spacing w:line="240" w:lineRule="auto"/>
        <w:rPr>
          <w:szCs w:val="22"/>
        </w:rPr>
      </w:pPr>
      <w:r w:rsidRPr="005B3943">
        <w:rPr>
          <w:szCs w:val="22"/>
        </w:rPr>
        <w:t xml:space="preserve">Alumīnija hidroksīds, </w:t>
      </w:r>
      <w:proofErr w:type="spellStart"/>
      <w:r w:rsidRPr="005B3943">
        <w:rPr>
          <w:szCs w:val="22"/>
        </w:rPr>
        <w:t>hidratēts</w:t>
      </w:r>
      <w:proofErr w:type="spellEnd"/>
      <w:r w:rsidRPr="005B3943">
        <w:rPr>
          <w:szCs w:val="22"/>
        </w:rPr>
        <w:t xml:space="preserve"> absorbcijai 2%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5B3943">
        <w:rPr>
          <w:szCs w:val="22"/>
        </w:rPr>
        <w:t>0,4ml</w:t>
      </w:r>
    </w:p>
    <w:p w14:paraId="6CE6A681" w14:textId="77777777" w:rsidR="00765F9E" w:rsidRPr="00E77619" w:rsidRDefault="00765F9E" w:rsidP="00765F9E">
      <w:pPr>
        <w:tabs>
          <w:tab w:val="clear" w:pos="567"/>
        </w:tabs>
        <w:spacing w:line="240" w:lineRule="auto"/>
        <w:rPr>
          <w:szCs w:val="22"/>
        </w:rPr>
      </w:pPr>
    </w:p>
    <w:p w14:paraId="678E9EB8" w14:textId="77777777" w:rsidR="00765F9E" w:rsidRPr="00E57A7D" w:rsidRDefault="00765F9E" w:rsidP="00765F9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56BDC6C" w14:textId="77777777" w:rsidR="00765F9E" w:rsidRPr="00E57A7D" w:rsidRDefault="00765F9E" w:rsidP="00765F9E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765F9E" w14:paraId="14DECB75" w14:textId="77777777" w:rsidTr="00655168">
        <w:tc>
          <w:tcPr>
            <w:tcW w:w="4524" w:type="dxa"/>
            <w:shd w:val="clear" w:color="auto" w:fill="auto"/>
            <w:vAlign w:val="center"/>
          </w:tcPr>
          <w:p w14:paraId="75F4046E" w14:textId="77777777" w:rsidR="00765F9E" w:rsidRPr="00E57A7D" w:rsidRDefault="00765F9E" w:rsidP="00655168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D5AF110" w14:textId="77777777" w:rsidR="00765F9E" w:rsidRPr="00E57A7D" w:rsidRDefault="00765F9E" w:rsidP="00655168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765F9E" w14:paraId="1B49AF9F" w14:textId="77777777" w:rsidTr="00655168">
        <w:tc>
          <w:tcPr>
            <w:tcW w:w="4524" w:type="dxa"/>
            <w:shd w:val="clear" w:color="auto" w:fill="auto"/>
            <w:vAlign w:val="center"/>
          </w:tcPr>
          <w:p w14:paraId="422FF669" w14:textId="4A8EE932" w:rsidR="00765F9E" w:rsidRPr="00E57A7D" w:rsidRDefault="00765F9E" w:rsidP="00655168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t>Tiomers</w:t>
            </w:r>
            <w:r w:rsidR="00117E4C">
              <w:t>ā</w:t>
            </w:r>
            <w:r>
              <w:t>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50CE8BF" w14:textId="77777777" w:rsidR="00765F9E" w:rsidRPr="00E57A7D" w:rsidRDefault="00765F9E" w:rsidP="0065516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0.2 mg</w:t>
            </w:r>
          </w:p>
        </w:tc>
      </w:tr>
      <w:tr w:rsidR="00765F9E" w14:paraId="7153B23B" w14:textId="77777777" w:rsidTr="00655168">
        <w:tc>
          <w:tcPr>
            <w:tcW w:w="4524" w:type="dxa"/>
            <w:shd w:val="clear" w:color="auto" w:fill="auto"/>
            <w:vAlign w:val="center"/>
          </w:tcPr>
          <w:p w14:paraId="74E31E21" w14:textId="77777777" w:rsidR="00765F9E" w:rsidRPr="00E57A7D" w:rsidRDefault="00765F9E" w:rsidP="00655168">
            <w:pPr>
              <w:spacing w:before="60" w:after="60"/>
              <w:rPr>
                <w:iCs/>
                <w:szCs w:val="22"/>
              </w:rPr>
            </w:pPr>
            <w:r>
              <w:t>Formaldehīds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807E11B" w14:textId="77777777" w:rsidR="00765F9E" w:rsidRPr="00E57A7D" w:rsidRDefault="00765F9E" w:rsidP="00655168">
            <w:pPr>
              <w:spacing w:before="60" w:after="60"/>
              <w:rPr>
                <w:iCs/>
                <w:szCs w:val="22"/>
              </w:rPr>
            </w:pPr>
            <w:r>
              <w:t>≤ 1 mg</w:t>
            </w:r>
          </w:p>
        </w:tc>
      </w:tr>
    </w:tbl>
    <w:p w14:paraId="6B86C4D7" w14:textId="77777777" w:rsidR="00765F9E" w:rsidRDefault="00765F9E" w:rsidP="00765F9E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C3A5515" w14:textId="44BCA40B" w:rsidR="00765F9E" w:rsidRPr="005B3943" w:rsidRDefault="00765F9E" w:rsidP="00765F9E">
      <w:pPr>
        <w:tabs>
          <w:tab w:val="clear" w:pos="567"/>
        </w:tabs>
        <w:spacing w:line="240" w:lineRule="auto"/>
        <w:rPr>
          <w:szCs w:val="22"/>
        </w:rPr>
      </w:pPr>
      <w:r w:rsidRPr="005B3943">
        <w:rPr>
          <w:szCs w:val="22"/>
        </w:rPr>
        <w:t>Gaišs šķidrums ar pelēkām nogulsnēm. P</w:t>
      </w:r>
      <w:r w:rsidR="00117E4C">
        <w:rPr>
          <w:szCs w:val="22"/>
        </w:rPr>
        <w:t>elēks, duļķains šķidrums p</w:t>
      </w:r>
      <w:r w:rsidRPr="005B3943">
        <w:rPr>
          <w:szCs w:val="22"/>
        </w:rPr>
        <w:t>ēc saskal</w:t>
      </w:r>
      <w:r w:rsidR="00117E4C">
        <w:rPr>
          <w:szCs w:val="22"/>
        </w:rPr>
        <w:t>ināšanas</w:t>
      </w:r>
      <w:r w:rsidRPr="005B3943">
        <w:rPr>
          <w:szCs w:val="2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BABF7C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50479290" w14:textId="77777777" w:rsidR="00521009" w:rsidRDefault="00521009" w:rsidP="00521009">
      <w:pPr>
        <w:pStyle w:val="BodyText"/>
        <w:spacing w:before="3"/>
      </w:pPr>
    </w:p>
    <w:p w14:paraId="37CE58F3" w14:textId="5A192811" w:rsidR="00521009" w:rsidRPr="00995FD0" w:rsidRDefault="00521009" w:rsidP="00521009">
      <w:pPr>
        <w:pStyle w:val="BodyText"/>
        <w:spacing w:before="3"/>
      </w:pPr>
      <w:r w:rsidRPr="00995FD0">
        <w:t>Liellopi (govis un teles)</w:t>
      </w:r>
      <w:r w:rsidR="00117E4C">
        <w:t>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7BA209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5B62264F" w14:textId="77777777" w:rsidR="004E0E4B" w:rsidRDefault="004E0E4B" w:rsidP="004E0E4B">
      <w:pPr>
        <w:pStyle w:val="Heading2"/>
        <w:tabs>
          <w:tab w:val="left" w:pos="685"/>
        </w:tabs>
        <w:spacing w:before="0" w:after="0"/>
        <w:rPr>
          <w:rFonts w:ascii="Times New Roman" w:hAnsi="Times New Roman"/>
          <w:b w:val="0"/>
          <w:i w:val="0"/>
          <w:sz w:val="22"/>
          <w:szCs w:val="22"/>
        </w:rPr>
      </w:pPr>
    </w:p>
    <w:p w14:paraId="006A1E91" w14:textId="58F55A8A" w:rsidR="004E0E4B" w:rsidRPr="00A823D1" w:rsidRDefault="00117E4C" w:rsidP="004E0E4B">
      <w:pPr>
        <w:pStyle w:val="Heading2"/>
        <w:tabs>
          <w:tab w:val="left" w:pos="685"/>
        </w:tabs>
        <w:spacing w:before="0" w:after="0"/>
        <w:rPr>
          <w:rFonts w:ascii="Times New Roman" w:hAnsi="Times New Roman"/>
          <w:b w:val="0"/>
          <w:i w:val="0"/>
          <w:sz w:val="22"/>
          <w:szCs w:val="22"/>
        </w:rPr>
      </w:pPr>
      <w:r>
        <w:rPr>
          <w:rFonts w:ascii="Times New Roman" w:hAnsi="Times New Roman"/>
          <w:b w:val="0"/>
          <w:i w:val="0"/>
          <w:sz w:val="22"/>
          <w:szCs w:val="22"/>
        </w:rPr>
        <w:t>Klīniski v</w:t>
      </w:r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>eselu govju un telīšu</w:t>
      </w:r>
      <w:r w:rsidR="0042081A">
        <w:rPr>
          <w:rFonts w:ascii="Times New Roman" w:hAnsi="Times New Roman"/>
          <w:b w:val="0"/>
          <w:i w:val="0"/>
          <w:sz w:val="22"/>
          <w:szCs w:val="22"/>
        </w:rPr>
        <w:t xml:space="preserve"> aktīvai imunizācijai</w:t>
      </w:r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 xml:space="preserve"> piena liellopu ganāmpulkos ar atkārtot</w:t>
      </w:r>
      <w:r>
        <w:rPr>
          <w:rFonts w:ascii="Times New Roman" w:hAnsi="Times New Roman"/>
          <w:b w:val="0"/>
          <w:i w:val="0"/>
          <w:sz w:val="22"/>
          <w:szCs w:val="22"/>
        </w:rPr>
        <w:t>u</w:t>
      </w:r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 xml:space="preserve"> mastīt</w:t>
      </w:r>
      <w:r>
        <w:rPr>
          <w:rFonts w:ascii="Times New Roman" w:hAnsi="Times New Roman"/>
          <w:b w:val="0"/>
          <w:i w:val="0"/>
          <w:sz w:val="22"/>
          <w:szCs w:val="22"/>
        </w:rPr>
        <w:t>a</w:t>
      </w:r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 xml:space="preserve"> sas</w:t>
      </w:r>
      <w:r>
        <w:rPr>
          <w:rFonts w:ascii="Times New Roman" w:hAnsi="Times New Roman"/>
          <w:b w:val="0"/>
          <w:i w:val="0"/>
          <w:sz w:val="22"/>
          <w:szCs w:val="22"/>
        </w:rPr>
        <w:t>topamību</w:t>
      </w:r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 xml:space="preserve">, lai mazinātu </w:t>
      </w:r>
      <w:proofErr w:type="spellStart"/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>subklīnisk</w:t>
      </w:r>
      <w:r w:rsidR="0042081A">
        <w:rPr>
          <w:rFonts w:ascii="Times New Roman" w:hAnsi="Times New Roman"/>
          <w:b w:val="0"/>
          <w:i w:val="0"/>
          <w:sz w:val="22"/>
          <w:szCs w:val="22"/>
        </w:rPr>
        <w:t>u</w:t>
      </w:r>
      <w:proofErr w:type="spellEnd"/>
      <w:r w:rsidR="004E0E4B" w:rsidRPr="00A823D1">
        <w:rPr>
          <w:rFonts w:ascii="Times New Roman" w:hAnsi="Times New Roman"/>
          <w:b w:val="0"/>
          <w:i w:val="0"/>
          <w:sz w:val="22"/>
          <w:szCs w:val="22"/>
        </w:rPr>
        <w:t xml:space="preserve"> mastītu </w:t>
      </w:r>
      <w:r w:rsidRPr="00117E4C">
        <w:rPr>
          <w:rFonts w:ascii="Times New Roman" w:hAnsi="Times New Roman"/>
          <w:b w:val="0"/>
          <w:i w:val="0"/>
          <w:sz w:val="22"/>
        </w:rPr>
        <w:t>gadījumu skaitu</w:t>
      </w:r>
      <w:r>
        <w:rPr>
          <w:rFonts w:ascii="Times New Roman" w:hAnsi="Times New Roman"/>
          <w:b w:val="0"/>
          <w:i w:val="0"/>
          <w:sz w:val="22"/>
        </w:rPr>
        <w:t xml:space="preserve"> </w:t>
      </w:r>
      <w:r w:rsidRPr="00117E4C">
        <w:rPr>
          <w:rFonts w:ascii="Times New Roman" w:hAnsi="Times New Roman"/>
          <w:b w:val="0"/>
          <w:i w:val="0"/>
          <w:sz w:val="22"/>
        </w:rPr>
        <w:t xml:space="preserve">un klīnisko pazīmju, kuras izraisa </w:t>
      </w:r>
      <w:proofErr w:type="spellStart"/>
      <w:r w:rsidRPr="00117E4C">
        <w:rPr>
          <w:rFonts w:ascii="Times New Roman" w:hAnsi="Times New Roman"/>
          <w:b w:val="0"/>
          <w:iCs/>
          <w:sz w:val="22"/>
        </w:rPr>
        <w:t>Staphylococcus</w:t>
      </w:r>
      <w:proofErr w:type="spellEnd"/>
      <w:r w:rsidRPr="00117E4C">
        <w:rPr>
          <w:rFonts w:ascii="Times New Roman" w:hAnsi="Times New Roman"/>
          <w:b w:val="0"/>
          <w:iCs/>
          <w:sz w:val="22"/>
        </w:rPr>
        <w:t xml:space="preserve"> </w:t>
      </w:r>
      <w:proofErr w:type="spellStart"/>
      <w:r w:rsidRPr="00117E4C">
        <w:rPr>
          <w:rFonts w:ascii="Times New Roman" w:hAnsi="Times New Roman"/>
          <w:b w:val="0"/>
          <w:iCs/>
          <w:sz w:val="22"/>
        </w:rPr>
        <w:t>aureus</w:t>
      </w:r>
      <w:proofErr w:type="spellEnd"/>
      <w:r w:rsidRPr="00117E4C">
        <w:rPr>
          <w:rFonts w:ascii="Times New Roman" w:hAnsi="Times New Roman"/>
          <w:b w:val="0"/>
          <w:i w:val="0"/>
          <w:sz w:val="22"/>
        </w:rPr>
        <w:t xml:space="preserve"> un </w:t>
      </w:r>
      <w:proofErr w:type="spellStart"/>
      <w:r w:rsidRPr="00117E4C">
        <w:rPr>
          <w:rFonts w:ascii="Times New Roman" w:hAnsi="Times New Roman"/>
          <w:b w:val="0"/>
          <w:iCs/>
          <w:sz w:val="22"/>
        </w:rPr>
        <w:t>Escherichia</w:t>
      </w:r>
      <w:proofErr w:type="spellEnd"/>
      <w:r w:rsidRPr="00117E4C">
        <w:rPr>
          <w:rFonts w:ascii="Times New Roman" w:hAnsi="Times New Roman"/>
          <w:b w:val="0"/>
          <w:iCs/>
          <w:sz w:val="22"/>
        </w:rPr>
        <w:t xml:space="preserve"> </w:t>
      </w:r>
      <w:proofErr w:type="spellStart"/>
      <w:r w:rsidRPr="00117E4C">
        <w:rPr>
          <w:rFonts w:ascii="Times New Roman" w:hAnsi="Times New Roman"/>
          <w:b w:val="0"/>
          <w:iCs/>
          <w:sz w:val="22"/>
        </w:rPr>
        <w:t>coli</w:t>
      </w:r>
      <w:proofErr w:type="spellEnd"/>
      <w:r w:rsidRPr="00117E4C">
        <w:rPr>
          <w:rFonts w:ascii="Times New Roman" w:hAnsi="Times New Roman"/>
          <w:b w:val="0"/>
          <w:i w:val="0"/>
          <w:sz w:val="22"/>
        </w:rPr>
        <w:t xml:space="preserve"> </w:t>
      </w:r>
      <w:proofErr w:type="spellStart"/>
      <w:r w:rsidRPr="00117E4C">
        <w:rPr>
          <w:rFonts w:ascii="Times New Roman" w:hAnsi="Times New Roman"/>
          <w:b w:val="0"/>
          <w:i w:val="0"/>
          <w:sz w:val="22"/>
        </w:rPr>
        <w:t>mukoīdi</w:t>
      </w:r>
      <w:r w:rsidR="0042081A">
        <w:rPr>
          <w:rFonts w:ascii="Times New Roman" w:hAnsi="Times New Roman"/>
          <w:b w:val="0"/>
          <w:i w:val="0"/>
          <w:sz w:val="22"/>
        </w:rPr>
        <w:t>e</w:t>
      </w:r>
      <w:proofErr w:type="spellEnd"/>
      <w:r w:rsidRPr="00117E4C">
        <w:rPr>
          <w:rFonts w:ascii="Times New Roman" w:hAnsi="Times New Roman"/>
          <w:b w:val="0"/>
          <w:i w:val="0"/>
          <w:sz w:val="22"/>
        </w:rPr>
        <w:t xml:space="preserve"> celmi, biežumu un smaguma pakāpi</w:t>
      </w:r>
      <w:r w:rsidR="0042081A">
        <w:rPr>
          <w:rFonts w:ascii="Times New Roman" w:hAnsi="Times New Roman"/>
          <w:b w:val="0"/>
          <w:i w:val="0"/>
          <w:sz w:val="22"/>
        </w:rPr>
        <w:t>.</w:t>
      </w:r>
    </w:p>
    <w:p w14:paraId="022356B4" w14:textId="77777777" w:rsidR="004E0E4B" w:rsidRPr="00A823D1" w:rsidRDefault="004E0E4B" w:rsidP="004E0E4B">
      <w:pPr>
        <w:pStyle w:val="BodyText"/>
        <w:spacing w:before="1"/>
        <w:rPr>
          <w:szCs w:val="22"/>
        </w:rPr>
      </w:pPr>
    </w:p>
    <w:p w14:paraId="4A258647" w14:textId="647DD15B" w:rsidR="004E0E4B" w:rsidRPr="00A823D1" w:rsidRDefault="004E0E4B" w:rsidP="004E0E4B">
      <w:pPr>
        <w:pStyle w:val="BodyText"/>
        <w:spacing w:before="1"/>
        <w:rPr>
          <w:szCs w:val="22"/>
        </w:rPr>
      </w:pPr>
      <w:r w:rsidRPr="00A823D1">
        <w:rPr>
          <w:szCs w:val="22"/>
        </w:rPr>
        <w:t>Imunitātes iestāšanās: 6 dienas pēc atnešanās.</w:t>
      </w:r>
    </w:p>
    <w:p w14:paraId="1C9D2467" w14:textId="77777777" w:rsidR="004E0E4B" w:rsidRPr="00A823D1" w:rsidRDefault="004E0E4B" w:rsidP="004E0E4B">
      <w:pPr>
        <w:pStyle w:val="BodyText"/>
        <w:spacing w:before="1"/>
        <w:rPr>
          <w:szCs w:val="22"/>
        </w:rPr>
      </w:pPr>
      <w:r w:rsidRPr="00A823D1">
        <w:rPr>
          <w:szCs w:val="22"/>
        </w:rPr>
        <w:t>Imunitātes ilgums: 150 dienas pēc atnešanās.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364A8F" w14:textId="77777777" w:rsidR="00117E4C" w:rsidRPr="00E57A7D" w:rsidRDefault="00117E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0BDB21" w14:textId="77777777" w:rsidR="004E0E4B" w:rsidRPr="00E57A7D" w:rsidRDefault="004E0E4B" w:rsidP="004E0E4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26CF896" w14:textId="097E30AA" w:rsidR="00EA1A22" w:rsidRDefault="00EA1A2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31A6F7" w14:textId="7CB43F79" w:rsidR="004E0E4B" w:rsidRDefault="004E0E4B" w:rsidP="004E0E4B">
      <w:pPr>
        <w:tabs>
          <w:tab w:val="clear" w:pos="567"/>
        </w:tabs>
        <w:spacing w:line="240" w:lineRule="auto"/>
      </w:pPr>
      <w:r w:rsidRPr="00F86B28">
        <w:t>Imunizē</w:t>
      </w:r>
      <w:r w:rsidR="00117E4C">
        <w:t>t</w:t>
      </w:r>
      <w:r w:rsidRPr="00F86B28">
        <w:t xml:space="preserve"> vi</w:t>
      </w:r>
      <w:r w:rsidR="00117E4C">
        <w:t>su</w:t>
      </w:r>
      <w:r w:rsidRPr="00F86B28">
        <w:t xml:space="preserve"> ganāmpulk</w:t>
      </w:r>
      <w:r w:rsidR="00117E4C">
        <w:t>u</w:t>
      </w:r>
      <w:r w:rsidRPr="00F86B28">
        <w:t>.</w:t>
      </w:r>
    </w:p>
    <w:p w14:paraId="1DDF2893" w14:textId="7C89F568" w:rsidR="004E0E4B" w:rsidRDefault="004E0E4B" w:rsidP="004E0E4B">
      <w:pPr>
        <w:tabs>
          <w:tab w:val="clear" w:pos="567"/>
        </w:tabs>
        <w:spacing w:line="240" w:lineRule="auto"/>
      </w:pPr>
      <w:r>
        <w:t>Vakcinācij</w:t>
      </w:r>
      <w:r w:rsidR="00F46983">
        <w:t xml:space="preserve">a </w:t>
      </w:r>
      <w:r w:rsidR="00117E4C">
        <w:t>ir</w:t>
      </w:r>
      <w:r>
        <w:t xml:space="preserve"> jāuzskata par daļu no visaptverošas profilakses programmas pret mastītu, kurā jāietver visi faktori, kas ir svarīgi labam piena dziedzera stāvoklim (piemēram, slaukšanas tehnika, slaukšanas un pareizas labturības principi, higiēna, </w:t>
      </w:r>
      <w:r w:rsidR="0042081A">
        <w:t>ēdināšana</w:t>
      </w:r>
      <w:r>
        <w:t>, novietnes tīrība, pakaiš</w:t>
      </w:r>
      <w:r w:rsidR="00117E4C">
        <w:t>i</w:t>
      </w:r>
      <w:r>
        <w:t xml:space="preserve">, govju un telīšu labturība, gaisa un ūdens kvalitāte, veselības uzraudzība) un citas </w:t>
      </w:r>
      <w:r w:rsidR="0042081A">
        <w:t>labturības</w:t>
      </w:r>
      <w:r>
        <w:t xml:space="preserve"> prasības.</w:t>
      </w:r>
    </w:p>
    <w:p w14:paraId="152456E3" w14:textId="77777777" w:rsidR="004E0E4B" w:rsidRDefault="004E0E4B" w:rsidP="004E0E4B">
      <w:pPr>
        <w:tabs>
          <w:tab w:val="clear" w:pos="567"/>
        </w:tabs>
        <w:spacing w:line="240" w:lineRule="auto"/>
      </w:pPr>
    </w:p>
    <w:p w14:paraId="2E2600E2" w14:textId="77777777" w:rsidR="004E0E4B" w:rsidRPr="00E57A7D" w:rsidRDefault="004E0E4B" w:rsidP="004E0E4B">
      <w:pPr>
        <w:tabs>
          <w:tab w:val="clear" w:pos="567"/>
        </w:tabs>
        <w:spacing w:line="240" w:lineRule="auto"/>
        <w:rPr>
          <w:szCs w:val="22"/>
        </w:rPr>
      </w:pPr>
      <w:r>
        <w:t>Vakcinēt tikai klīniski 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51E8CD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41418F0" w14:textId="77777777" w:rsidR="004E0E4B" w:rsidRPr="00E57A7D" w:rsidRDefault="004E0E4B" w:rsidP="004E0E4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7DD2CDE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9A8B8B6" w14:textId="2C12E0F7" w:rsidR="004E0E4B" w:rsidRDefault="004E0E4B" w:rsidP="004E0E4B">
      <w:pPr>
        <w:tabs>
          <w:tab w:val="clear" w:pos="567"/>
        </w:tabs>
        <w:spacing w:line="240" w:lineRule="auto"/>
      </w:pPr>
      <w:r w:rsidRPr="00F86B28">
        <w:t>Drīkst lietot grūsnības un laktācija</w:t>
      </w:r>
      <w:r w:rsidR="00117E4C">
        <w:t>s laikā</w:t>
      </w:r>
      <w:r w:rsidRPr="00F86B28"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64F87B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4EDBA1B" w14:textId="77777777" w:rsidR="004E0E4B" w:rsidRDefault="004E0E4B" w:rsidP="004E0E4B">
      <w:pPr>
        <w:tabs>
          <w:tab w:val="clear" w:pos="567"/>
        </w:tabs>
        <w:spacing w:line="240" w:lineRule="auto"/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Lēmumu par </w:t>
      </w:r>
      <w:r>
        <w:t xml:space="preserve">šīs </w:t>
      </w:r>
      <w:r w:rsidRPr="00E57A7D">
        <w:t>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3520B21F" w14:textId="77777777" w:rsidR="00076762" w:rsidRDefault="00076762" w:rsidP="004E0E4B">
      <w:pPr>
        <w:tabs>
          <w:tab w:val="clear" w:pos="567"/>
        </w:tabs>
        <w:spacing w:line="240" w:lineRule="auto"/>
      </w:pPr>
    </w:p>
    <w:p w14:paraId="776CDDA9" w14:textId="5092E34B" w:rsidR="00076762" w:rsidRDefault="00076762" w:rsidP="00076762"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268092A2" w14:textId="77777777" w:rsidR="00076762" w:rsidRPr="00E57A7D" w:rsidRDefault="00076762" w:rsidP="00076762">
      <w:pPr>
        <w:rPr>
          <w:szCs w:val="22"/>
        </w:rPr>
      </w:pPr>
      <w:r w:rsidRPr="00132A61">
        <w:rPr>
          <w:szCs w:val="22"/>
        </w:rPr>
        <w:t>Drīkst ievadīt tikai praktizējošs veterinārārsts.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B0A30D7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76D1B02" w14:textId="77777777" w:rsidR="004E0E4B" w:rsidRPr="00E57A7D" w:rsidRDefault="004E0E4B" w:rsidP="004E0E4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F1DE9A" w14:textId="77777777" w:rsidR="001C1061" w:rsidRPr="00F86B28" w:rsidRDefault="001C1061" w:rsidP="001C1061">
      <w:pPr>
        <w:rPr>
          <w:b/>
          <w:bCs/>
        </w:rPr>
      </w:pPr>
      <w:r w:rsidRPr="00F86B28">
        <w:t>Liellopi (govis un teles):</w:t>
      </w:r>
    </w:p>
    <w:p w14:paraId="05F5858D" w14:textId="77777777" w:rsidR="001C1061" w:rsidRPr="00E57A7D" w:rsidRDefault="001C1061" w:rsidP="001C1061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C1061" w14:paraId="62E82987" w14:textId="77777777" w:rsidTr="00655168">
        <w:tc>
          <w:tcPr>
            <w:tcW w:w="2500" w:type="pct"/>
          </w:tcPr>
          <w:p w14:paraId="37113044" w14:textId="77777777" w:rsidR="001C1061" w:rsidRPr="00E57A7D" w:rsidRDefault="001C1061" w:rsidP="00655168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9756377" w14:textId="77777777" w:rsidR="001C1061" w:rsidRPr="00E57A7D" w:rsidRDefault="001C1061" w:rsidP="00655168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1775A001" w14:textId="4E98567A" w:rsidR="001C1061" w:rsidRPr="00F86B28" w:rsidRDefault="00117E4C" w:rsidP="00655168">
            <w:pPr>
              <w:spacing w:before="60" w:after="60"/>
              <w:rPr>
                <w:b/>
                <w:bCs/>
              </w:rPr>
            </w:pPr>
            <w:r>
              <w:t>Pietūkums i</w:t>
            </w:r>
            <w:r w:rsidR="001C1061" w:rsidRPr="00F86B28">
              <w:t>njekcijas viet</w:t>
            </w:r>
            <w:r>
              <w:t>ā</w:t>
            </w:r>
            <w:r w:rsidR="001C1061" w:rsidRPr="00F86B28">
              <w:t xml:space="preserve"> </w:t>
            </w:r>
            <w:r w:rsidR="001C1061" w:rsidRPr="00F86B28">
              <w:rPr>
                <w:vertAlign w:val="superscript"/>
              </w:rPr>
              <w:t>1</w:t>
            </w:r>
          </w:p>
          <w:p w14:paraId="1687FCB0" w14:textId="77777777" w:rsidR="001C1061" w:rsidRPr="00F86B28" w:rsidRDefault="001C1061" w:rsidP="00655168">
            <w:pPr>
              <w:spacing w:before="60" w:after="60"/>
              <w:rPr>
                <w:b/>
                <w:bCs/>
              </w:rPr>
            </w:pPr>
            <w:r w:rsidRPr="00F86B28">
              <w:t xml:space="preserve">Sāpes injekcijas vietā </w:t>
            </w:r>
            <w:r w:rsidRPr="00F86B28">
              <w:rPr>
                <w:vertAlign w:val="superscript"/>
              </w:rPr>
              <w:t>2</w:t>
            </w:r>
          </w:p>
          <w:p w14:paraId="79F5B9DC" w14:textId="77777777" w:rsidR="001C1061" w:rsidRPr="00F86B28" w:rsidRDefault="001C1061" w:rsidP="00655168">
            <w:pPr>
              <w:spacing w:before="60" w:after="60"/>
              <w:rPr>
                <w:b/>
                <w:bCs/>
              </w:rPr>
            </w:pPr>
            <w:r w:rsidRPr="00F86B28">
              <w:t xml:space="preserve">Paaugstināta ķermeņa temperatūra </w:t>
            </w:r>
            <w:r w:rsidRPr="00F86B28">
              <w:rPr>
                <w:vertAlign w:val="superscript"/>
              </w:rPr>
              <w:t>3</w:t>
            </w:r>
          </w:p>
        </w:tc>
      </w:tr>
    </w:tbl>
    <w:p w14:paraId="7F8DFC93" w14:textId="77777777" w:rsidR="001C1061" w:rsidRDefault="001C1061" w:rsidP="001C1061">
      <w:pPr>
        <w:tabs>
          <w:tab w:val="clear" w:pos="567"/>
        </w:tabs>
        <w:spacing w:line="240" w:lineRule="auto"/>
        <w:rPr>
          <w:szCs w:val="22"/>
        </w:rPr>
      </w:pPr>
    </w:p>
    <w:p w14:paraId="051FA01F" w14:textId="77777777" w:rsidR="001C1061" w:rsidRPr="00F86B28" w:rsidRDefault="001C1061" w:rsidP="001C106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86B28">
        <w:rPr>
          <w:szCs w:val="22"/>
          <w:vertAlign w:val="superscript"/>
        </w:rPr>
        <w:t>1</w:t>
      </w:r>
      <w:r w:rsidRPr="00F86B28">
        <w:rPr>
          <w:szCs w:val="22"/>
        </w:rPr>
        <w:t xml:space="preserve"> pietūkums (vidēji 5 cm</w:t>
      </w:r>
      <w:r w:rsidRPr="00F86B28">
        <w:rPr>
          <w:szCs w:val="22"/>
          <w:vertAlign w:val="superscript"/>
        </w:rPr>
        <w:t>2</w:t>
      </w:r>
      <w:r w:rsidRPr="00F86B28">
        <w:rPr>
          <w:szCs w:val="22"/>
        </w:rPr>
        <w:t>), kas izzūd ne vēlāk kā 1 līdz 2 nedēļu laikā.</w:t>
      </w:r>
    </w:p>
    <w:p w14:paraId="294E7D89" w14:textId="139E151C" w:rsidR="001C1061" w:rsidRPr="00F86B28" w:rsidRDefault="001C1061" w:rsidP="001C106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86B28">
        <w:rPr>
          <w:szCs w:val="22"/>
          <w:vertAlign w:val="superscript"/>
        </w:rPr>
        <w:t>2</w:t>
      </w:r>
      <w:r w:rsidRPr="00F86B28">
        <w:rPr>
          <w:szCs w:val="22"/>
        </w:rPr>
        <w:t xml:space="preserve"> sāpes</w:t>
      </w:r>
      <w:r w:rsidR="00117E4C">
        <w:rPr>
          <w:szCs w:val="22"/>
        </w:rPr>
        <w:t>,</w:t>
      </w:r>
      <w:r w:rsidRPr="00F86B28">
        <w:rPr>
          <w:szCs w:val="22"/>
        </w:rPr>
        <w:t xml:space="preserve"> kas </w:t>
      </w:r>
      <w:r w:rsidR="00117E4C">
        <w:rPr>
          <w:szCs w:val="22"/>
        </w:rPr>
        <w:t>spontāni</w:t>
      </w:r>
      <w:r w:rsidRPr="00F86B28">
        <w:rPr>
          <w:szCs w:val="22"/>
        </w:rPr>
        <w:t xml:space="preserve"> izzūd ne vēlāk kā 4 dienu laikā </w:t>
      </w:r>
    </w:p>
    <w:p w14:paraId="4332B40E" w14:textId="77777777" w:rsidR="001C1061" w:rsidRPr="00F86B28" w:rsidRDefault="001C1061" w:rsidP="001C106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F86B28">
        <w:rPr>
          <w:szCs w:val="22"/>
          <w:vertAlign w:val="superscript"/>
        </w:rPr>
        <w:t>3</w:t>
      </w:r>
      <w:r w:rsidRPr="00F86B28">
        <w:rPr>
          <w:szCs w:val="22"/>
        </w:rPr>
        <w:t xml:space="preserve"> pirmajās 24 stundās pēc injekcijas var rasties neliela un pārejoša ķermeņa temperatūras paaugstināšanās par aptuveni 1°C, dažām slaucamām govīm līdz pat 2°C.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8BB6B0" w14:textId="0A135A57" w:rsidR="001C1061" w:rsidRDefault="006819D0" w:rsidP="001B2A2E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70226326" w14:textId="22EC7C32" w:rsidR="002E1853" w:rsidRDefault="00CF6373" w:rsidP="001C1061">
      <w:pPr>
        <w:rPr>
          <w:i/>
          <w:color w:val="008000"/>
          <w:szCs w:val="22"/>
        </w:rPr>
      </w:pPr>
      <w:hyperlink r:id="rId11" w:history="1">
        <w:r w:rsidR="001C1061">
          <w:rPr>
            <w:rStyle w:val="Hyperlink"/>
            <w:szCs w:val="22"/>
            <w:lang w:val="sv-SE"/>
          </w:rPr>
          <w:t>https://www.pvd.gov.lv/lv</w:t>
        </w:r>
      </w:hyperlink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4067E4" w14:textId="69855AB7" w:rsidR="001C1061" w:rsidRPr="00F86B28" w:rsidRDefault="001C1061" w:rsidP="001C1061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Intramuskulāra</w:t>
      </w:r>
      <w:r w:rsidR="00D44D24">
        <w:rPr>
          <w:bCs/>
        </w:rPr>
        <w:t>i</w:t>
      </w:r>
      <w:r w:rsidRPr="00F86B28">
        <w:rPr>
          <w:bCs/>
        </w:rPr>
        <w:t xml:space="preserve"> </w:t>
      </w:r>
      <w:r w:rsidR="00D44D24">
        <w:rPr>
          <w:bCs/>
        </w:rPr>
        <w:t>lietošanai</w:t>
      </w:r>
      <w:r w:rsidRPr="00F86B28">
        <w:rPr>
          <w:bCs/>
        </w:rPr>
        <w:t xml:space="preserve">. </w:t>
      </w:r>
    </w:p>
    <w:p w14:paraId="23DE8553" w14:textId="6F599684" w:rsidR="001C1061" w:rsidRPr="00F86B28" w:rsidRDefault="001C1061" w:rsidP="001C1061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Pirms injicēšanas vakcīn</w:t>
      </w:r>
      <w:r w:rsidR="00D44D24">
        <w:rPr>
          <w:bCs/>
        </w:rPr>
        <w:t>u</w:t>
      </w:r>
      <w:r w:rsidRPr="00F86B28">
        <w:rPr>
          <w:bCs/>
        </w:rPr>
        <w:t xml:space="preserve"> sasild</w:t>
      </w:r>
      <w:r w:rsidR="00D44D24">
        <w:rPr>
          <w:bCs/>
        </w:rPr>
        <w:t>īt</w:t>
      </w:r>
      <w:r w:rsidRPr="00F86B28">
        <w:rPr>
          <w:bCs/>
        </w:rPr>
        <w:t xml:space="preserve"> līdz 15-25 °C temperatūrai un </w:t>
      </w:r>
      <w:r w:rsidR="00D44D24">
        <w:rPr>
          <w:bCs/>
        </w:rPr>
        <w:t>viegli saskalināt</w:t>
      </w:r>
      <w:r w:rsidRPr="00F86B28">
        <w:rPr>
          <w:bCs/>
        </w:rPr>
        <w:t xml:space="preserve">. </w:t>
      </w:r>
      <w:r w:rsidR="00D44D24">
        <w:rPr>
          <w:bCs/>
        </w:rPr>
        <w:t>Ievadīt</w:t>
      </w:r>
      <w:r w:rsidRPr="00F86B28">
        <w:rPr>
          <w:bCs/>
        </w:rPr>
        <w:t xml:space="preserve"> vienu devu (2 ml) intramuskulāri, vēlams sēžas apvidū</w:t>
      </w:r>
      <w:r w:rsidR="00D44D24">
        <w:rPr>
          <w:bCs/>
        </w:rPr>
        <w:t>,</w:t>
      </w:r>
      <w:r w:rsidRPr="00F86B28">
        <w:rPr>
          <w:bCs/>
        </w:rPr>
        <w:t xml:space="preserve"> saskaņā ar šādu shēmu:</w:t>
      </w:r>
    </w:p>
    <w:p w14:paraId="2AAD7F6B" w14:textId="77777777" w:rsidR="001C1061" w:rsidRPr="00F86B28" w:rsidRDefault="001C1061" w:rsidP="001C1061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lastRenderedPageBreak/>
        <w:t>- Pirmā injekcija 45 dienas pirms paredzamā dzemdību datuma.</w:t>
      </w:r>
    </w:p>
    <w:p w14:paraId="5CFE0389" w14:textId="77777777" w:rsidR="001C1061" w:rsidRPr="00F86B28" w:rsidRDefault="001C1061" w:rsidP="001C1061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- Otrā injekcija 3 nedēļas pēc pirmās injekcijas.</w:t>
      </w:r>
    </w:p>
    <w:p w14:paraId="17DA8C8B" w14:textId="77777777" w:rsidR="001C1061" w:rsidRPr="00F86B28" w:rsidRDefault="001C1061" w:rsidP="001C1061">
      <w:pPr>
        <w:tabs>
          <w:tab w:val="clear" w:pos="567"/>
        </w:tabs>
        <w:spacing w:line="240" w:lineRule="auto"/>
        <w:rPr>
          <w:bCs/>
        </w:rPr>
      </w:pPr>
    </w:p>
    <w:p w14:paraId="78333C6A" w14:textId="77777777" w:rsidR="00D44D24" w:rsidRDefault="001C1061" w:rsidP="001C1061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 xml:space="preserve">Katru injekciju ieteicams veikt pretējā ķermeņa pusēs. </w:t>
      </w:r>
    </w:p>
    <w:p w14:paraId="364E67F2" w14:textId="6C05CB78" w:rsidR="001C1061" w:rsidRPr="00F86B28" w:rsidRDefault="001C1061" w:rsidP="001C1061">
      <w:pPr>
        <w:tabs>
          <w:tab w:val="clear" w:pos="567"/>
        </w:tabs>
        <w:spacing w:line="240" w:lineRule="auto"/>
        <w:rPr>
          <w:bCs/>
        </w:rPr>
      </w:pPr>
      <w:r w:rsidRPr="00F86B28">
        <w:rPr>
          <w:bCs/>
        </w:rPr>
        <w:t>Š</w:t>
      </w:r>
      <w:r w:rsidR="00D44D24">
        <w:rPr>
          <w:bCs/>
        </w:rPr>
        <w:t>o</w:t>
      </w:r>
      <w:r w:rsidRPr="00F86B28">
        <w:rPr>
          <w:bCs/>
        </w:rPr>
        <w:t xml:space="preserve"> vakcinācijas programma atkārto</w:t>
      </w:r>
      <w:r w:rsidR="00D44D24">
        <w:rPr>
          <w:bCs/>
        </w:rPr>
        <w:t>t</w:t>
      </w:r>
      <w:r w:rsidRPr="00F86B28">
        <w:rPr>
          <w:bCs/>
        </w:rPr>
        <w:t xml:space="preserve"> p</w:t>
      </w:r>
      <w:r w:rsidR="00D44D24">
        <w:rPr>
          <w:bCs/>
        </w:rPr>
        <w:t>ie</w:t>
      </w:r>
      <w:r w:rsidRPr="00F86B28">
        <w:rPr>
          <w:bCs/>
        </w:rPr>
        <w:t xml:space="preserve"> katras grūsnības.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5CEEE3C" w14:textId="0BF1494B" w:rsidR="001C1061" w:rsidRPr="00995FD0" w:rsidRDefault="001C1061" w:rsidP="001C1061">
      <w:pPr>
        <w:pStyle w:val="BodyText"/>
      </w:pPr>
      <w:r w:rsidRPr="00995FD0">
        <w:t>Pirms</w:t>
      </w:r>
      <w:r w:rsidRPr="00995FD0">
        <w:rPr>
          <w:spacing w:val="-5"/>
        </w:rPr>
        <w:t xml:space="preserve"> </w:t>
      </w:r>
      <w:r w:rsidRPr="00995FD0">
        <w:t>lietošanas lēn</w:t>
      </w:r>
      <w:r w:rsidR="00D44D24">
        <w:t>i</w:t>
      </w:r>
      <w:r w:rsidRPr="00995FD0">
        <w:t xml:space="preserve"> uzsildīt līdz istabas temperatūrai un viegli</w:t>
      </w:r>
      <w:r w:rsidRPr="00995FD0">
        <w:rPr>
          <w:spacing w:val="-3"/>
        </w:rPr>
        <w:t xml:space="preserve"> </w:t>
      </w:r>
      <w:r w:rsidRPr="00995FD0">
        <w:t>saskalināt</w:t>
      </w:r>
      <w:r w:rsidRPr="00995FD0">
        <w:rPr>
          <w:spacing w:val="-6"/>
        </w:rPr>
        <w:t xml:space="preserve"> </w:t>
      </w:r>
      <w:r w:rsidRPr="00995FD0">
        <w:t>flakona</w:t>
      </w:r>
      <w:r w:rsidRPr="00995FD0">
        <w:rPr>
          <w:spacing w:val="-6"/>
        </w:rPr>
        <w:t xml:space="preserve"> </w:t>
      </w:r>
      <w:r w:rsidRPr="00995FD0">
        <w:rPr>
          <w:spacing w:val="-2"/>
        </w:rPr>
        <w:t>saturu.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A310C6" w14:textId="77777777" w:rsidR="00D44D24" w:rsidRPr="00E57A7D" w:rsidRDefault="00D44D2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C8BFD7C" w14:textId="77777777" w:rsidR="001C1061" w:rsidRPr="00E57A7D" w:rsidRDefault="001C1061" w:rsidP="001C1061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9C9B5E" w14:textId="77777777" w:rsidR="00D44D24" w:rsidRPr="00E57A7D" w:rsidRDefault="00D44D2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779425C" w14:textId="6686BC4A" w:rsidR="00C114FF" w:rsidRPr="00E57A7D" w:rsidRDefault="006C78AB" w:rsidP="001D4CE4">
      <w:pPr>
        <w:pStyle w:val="Style5"/>
      </w:pPr>
      <w:r w:rsidRPr="00E57A7D">
        <w:t>Uzglabāt un transportēt atdzesētu (2 °C – 8 °C).</w:t>
      </w:r>
    </w:p>
    <w:p w14:paraId="71F92AB3" w14:textId="7D7C3053" w:rsidR="00C114FF" w:rsidRPr="003C478D" w:rsidRDefault="006C78AB" w:rsidP="001D4CE4">
      <w:pPr>
        <w:pStyle w:val="Style5"/>
      </w:pPr>
      <w:r w:rsidRPr="003C478D">
        <w:t>Sargāt no sasalšanas.</w:t>
      </w:r>
    </w:p>
    <w:p w14:paraId="0512F8CE" w14:textId="3E09CA5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0D17FD" w14:textId="287EC13B" w:rsidR="0043320A" w:rsidRDefault="001C1061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1C1061">
        <w:t xml:space="preserve">Nelietot šīs veterinārās zāles, ja beidzies derīguma termiņš, kas norādīts pēc </w:t>
      </w:r>
      <w:proofErr w:type="spellStart"/>
      <w:r w:rsidRPr="001C1061">
        <w:t>E</w:t>
      </w:r>
      <w:r w:rsidR="00D44D24">
        <w:t>xp</w:t>
      </w:r>
      <w:proofErr w:type="spellEnd"/>
      <w:r w:rsidRPr="001C1061">
        <w:t>. Derīguma termiņš attiecas uz norādītā mēneša pēdējo dienu</w:t>
      </w:r>
    </w:p>
    <w:p w14:paraId="7024522B" w14:textId="77777777" w:rsidR="001C1061" w:rsidRPr="00E57A7D" w:rsidRDefault="001C1061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A7F159E" w14:textId="77777777" w:rsidR="001C1061" w:rsidRDefault="001C1061" w:rsidP="001C1061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>
        <w:t>reizējas</w:t>
      </w:r>
      <w:r w:rsidRPr="00E57A7D">
        <w:t xml:space="preserve"> tiešā iepakojuma atvēršanas:</w:t>
      </w:r>
      <w:r w:rsidRPr="00141EC2">
        <w:t xml:space="preserve"> </w:t>
      </w:r>
      <w:r w:rsidRPr="007665E7">
        <w:t>10 stundas</w:t>
      </w:r>
      <w:r>
        <w:rPr>
          <w:i/>
          <w:szCs w:val="22"/>
        </w:rPr>
        <w:t>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5BCF44E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2E76ACD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0307E8BB" w14:textId="77777777" w:rsidR="001C1061" w:rsidRDefault="001C106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C084E6" w14:textId="543EA5AB" w:rsidR="00C114FF" w:rsidRPr="00E57A7D" w:rsidRDefault="00D44D2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zāles.</w:t>
      </w: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0406B" w14:textId="1DB98D3D" w:rsidR="001C1061" w:rsidRPr="00E03258" w:rsidRDefault="00D44D24" w:rsidP="001C1061">
      <w:pPr>
        <w:pStyle w:val="Style5"/>
      </w:pPr>
      <w:r w:rsidRPr="00E03258">
        <w:t>Tirdzniecības</w:t>
      </w:r>
      <w:r w:rsidR="001C1061" w:rsidRPr="00E03258">
        <w:t xml:space="preserve"> atļaujas numurs:</w:t>
      </w:r>
      <w:r w:rsidRPr="00E03258">
        <w:t xml:space="preserve"> </w:t>
      </w:r>
      <w:r w:rsidR="00E03258" w:rsidRPr="00E03258">
        <w:t>V/DCP/24/0068.</w:t>
      </w:r>
    </w:p>
    <w:p w14:paraId="28696F3F" w14:textId="77777777" w:rsidR="001C1061" w:rsidRDefault="001C1061" w:rsidP="001C1061">
      <w:pPr>
        <w:pStyle w:val="Style5"/>
      </w:pPr>
    </w:p>
    <w:p w14:paraId="0EA167FE" w14:textId="246CC470" w:rsidR="001C1061" w:rsidRPr="00141EC2" w:rsidRDefault="001C1061" w:rsidP="001C1061">
      <w:pPr>
        <w:pStyle w:val="Style5"/>
      </w:pPr>
      <w:r w:rsidRPr="00141EC2">
        <w:t xml:space="preserve">I  tipa 10 ml stikla flakoni noslēgti ar </w:t>
      </w:r>
      <w:proofErr w:type="spellStart"/>
      <w:r w:rsidR="002F7A30">
        <w:t>hlor</w:t>
      </w:r>
      <w:r w:rsidRPr="00141EC2">
        <w:t>butila</w:t>
      </w:r>
      <w:proofErr w:type="spellEnd"/>
      <w:r w:rsidRPr="00141EC2">
        <w:t xml:space="preserve"> </w:t>
      </w:r>
      <w:proofErr w:type="spellStart"/>
      <w:r w:rsidR="002F7A30">
        <w:t>elastomēra</w:t>
      </w:r>
      <w:proofErr w:type="spellEnd"/>
      <w:r w:rsidRPr="00141EC2">
        <w:t xml:space="preserve"> aizbāzni un alumīnija </w:t>
      </w:r>
      <w:r w:rsidR="002F7A30">
        <w:t xml:space="preserve">vai noņemamiem </w:t>
      </w:r>
      <w:r w:rsidRPr="00141EC2">
        <w:t>vāciņ</w:t>
      </w:r>
      <w:r w:rsidR="002F7A30">
        <w:t>iem</w:t>
      </w:r>
      <w:r w:rsidRPr="00141EC2">
        <w:t>.</w:t>
      </w:r>
    </w:p>
    <w:p w14:paraId="611F235C" w14:textId="41F58C54" w:rsidR="001C1061" w:rsidRPr="00141EC2" w:rsidRDefault="001C1061" w:rsidP="001C1061">
      <w:pPr>
        <w:pStyle w:val="Style5"/>
      </w:pPr>
      <w:r w:rsidRPr="00141EC2">
        <w:t xml:space="preserve">II tipa 50 vai 100 ml stikla flakoni noslēgti ar </w:t>
      </w:r>
      <w:proofErr w:type="spellStart"/>
      <w:r w:rsidR="002F7A30">
        <w:t>hlor</w:t>
      </w:r>
      <w:r w:rsidRPr="00141EC2">
        <w:t>butila</w:t>
      </w:r>
      <w:proofErr w:type="spellEnd"/>
      <w:r w:rsidRPr="00141EC2">
        <w:t xml:space="preserve"> </w:t>
      </w:r>
      <w:proofErr w:type="spellStart"/>
      <w:r w:rsidR="002F7A30">
        <w:t>elastomēra</w:t>
      </w:r>
      <w:proofErr w:type="spellEnd"/>
      <w:r w:rsidRPr="00141EC2">
        <w:t xml:space="preserve"> aizbāzni un alumīnija </w:t>
      </w:r>
      <w:r w:rsidR="002F7A30">
        <w:t xml:space="preserve">vai noņemamiem </w:t>
      </w:r>
      <w:r w:rsidRPr="00141EC2">
        <w:t>vāciņ</w:t>
      </w:r>
      <w:r w:rsidR="002F7A30">
        <w:t>iem</w:t>
      </w:r>
      <w:r w:rsidRPr="00141EC2">
        <w:t>.</w:t>
      </w:r>
    </w:p>
    <w:p w14:paraId="029C6115" w14:textId="4A8C7E01" w:rsidR="001C1061" w:rsidRPr="00141EC2" w:rsidRDefault="001C1061" w:rsidP="001C1061">
      <w:pPr>
        <w:pStyle w:val="Style5"/>
      </w:pPr>
      <w:r w:rsidRPr="00141EC2">
        <w:t xml:space="preserve">Caurspīdīgi plastmasas (HDPE) flakoni ar tilpumu 15, 60 vai 120 ml, noslēgti ar </w:t>
      </w:r>
      <w:proofErr w:type="spellStart"/>
      <w:r w:rsidR="002F7A30">
        <w:t>hlor</w:t>
      </w:r>
      <w:r w:rsidRPr="00141EC2">
        <w:t>butila</w:t>
      </w:r>
      <w:proofErr w:type="spellEnd"/>
      <w:r w:rsidRPr="00141EC2">
        <w:t xml:space="preserve"> </w:t>
      </w:r>
      <w:proofErr w:type="spellStart"/>
      <w:r w:rsidR="002F7A30">
        <w:t>elastomēra</w:t>
      </w:r>
      <w:proofErr w:type="spellEnd"/>
      <w:r w:rsidRPr="00141EC2">
        <w:t xml:space="preserve"> aizbāzni un alumīnija </w:t>
      </w:r>
      <w:r w:rsidR="002F7A30">
        <w:t xml:space="preserve">vai noņemamiem </w:t>
      </w:r>
      <w:r w:rsidRPr="00141EC2">
        <w:t>vāciņ</w:t>
      </w:r>
      <w:r w:rsidR="002F7A30">
        <w:t>iem</w:t>
      </w:r>
      <w:r w:rsidRPr="00141EC2">
        <w:t>.</w:t>
      </w:r>
    </w:p>
    <w:p w14:paraId="4445223E" w14:textId="0E936A94" w:rsidR="00EA1A22" w:rsidRDefault="00EA1A2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2B3F8689" w14:textId="042F1E14" w:rsidR="001C1061" w:rsidRPr="00141EC2" w:rsidRDefault="001C1061" w:rsidP="001C1061">
      <w:pPr>
        <w:pStyle w:val="Style5"/>
      </w:pPr>
      <w:r w:rsidRPr="00141EC2">
        <w:lastRenderedPageBreak/>
        <w:t xml:space="preserve">Iepakojuma </w:t>
      </w:r>
      <w:r w:rsidR="00D44D24">
        <w:t>lielumi</w:t>
      </w:r>
      <w:r w:rsidRPr="00141EC2">
        <w:t>:</w:t>
      </w:r>
    </w:p>
    <w:p w14:paraId="3F18F05D" w14:textId="33198007" w:rsidR="001C1061" w:rsidRPr="00141EC2" w:rsidRDefault="001C1061" w:rsidP="001C1061">
      <w:pPr>
        <w:pStyle w:val="Style5"/>
      </w:pPr>
      <w:r w:rsidRPr="00141EC2">
        <w:t>Plastmasas k</w:t>
      </w:r>
      <w:r w:rsidR="00D44D24">
        <w:t>astē</w:t>
      </w:r>
      <w:r w:rsidRPr="00141EC2">
        <w:t xml:space="preserve"> 10 stikla vai plastmasas flakoni </w:t>
      </w:r>
      <w:r w:rsidR="00D44D24">
        <w:t>ar</w:t>
      </w:r>
      <w:r w:rsidRPr="00141EC2">
        <w:t xml:space="preserve"> 5 devām (10 ml).</w:t>
      </w:r>
    </w:p>
    <w:p w14:paraId="3AC9FB46" w14:textId="7B272949" w:rsidR="001C1061" w:rsidRPr="00141EC2" w:rsidRDefault="001C1061" w:rsidP="001C1061">
      <w:pPr>
        <w:pStyle w:val="Style5"/>
      </w:pPr>
      <w:r w:rsidRPr="00141EC2">
        <w:t>Kartona k</w:t>
      </w:r>
      <w:r w:rsidR="00D44D24">
        <w:t>astē</w:t>
      </w:r>
      <w:r w:rsidRPr="00141EC2">
        <w:t xml:space="preserve"> 1 stikla vai plastmasas flakon</w:t>
      </w:r>
      <w:r w:rsidR="00D44D24">
        <w:t>s</w:t>
      </w:r>
      <w:r w:rsidRPr="00141EC2">
        <w:t xml:space="preserve"> ar 5 devām (10 ml), 25 devām (50 ml), 50 devām (100 ml).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56515D" w14:textId="77777777" w:rsidR="001C1061" w:rsidRPr="00E57A7D" w:rsidRDefault="001C1061" w:rsidP="001C1061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81E74A" w14:textId="77777777" w:rsidR="00EA1A22" w:rsidRPr="00E57A7D" w:rsidRDefault="00EA1A2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01DE07EE" w:rsidR="00DB468A" w:rsidRPr="00E57A7D" w:rsidRDefault="00D44D24" w:rsidP="00DB468A">
      <w:pPr>
        <w:rPr>
          <w:szCs w:val="22"/>
        </w:rPr>
      </w:pPr>
      <w:r>
        <w:t>10/20024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13F2CF73" w:rsidR="00DB468A" w:rsidRPr="00E57A7D" w:rsidRDefault="000D512F" w:rsidP="00DB468A">
      <w:pPr>
        <w:rPr>
          <w:iCs/>
          <w:szCs w:val="22"/>
        </w:rPr>
      </w:pPr>
      <w:bookmarkStart w:id="9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1C1061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9"/>
    <w:p w14:paraId="4796CE2A" w14:textId="77777777" w:rsidR="001C1061" w:rsidRDefault="001C1061" w:rsidP="001C1061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 xml:space="preserve">, </w:t>
      </w:r>
      <w:proofErr w:type="spellStart"/>
      <w:r w:rsidRPr="00783343">
        <w:rPr>
          <w:iCs/>
          <w:szCs w:val="22"/>
        </w:rPr>
        <w:t>a,.s</w:t>
      </w:r>
      <w:proofErr w:type="spellEnd"/>
      <w:r w:rsidRPr="00783343">
        <w:rPr>
          <w:iCs/>
          <w:szCs w:val="22"/>
        </w:rPr>
        <w:t xml:space="preserve">., </w:t>
      </w: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  <w:proofErr w:type="spellStart"/>
      <w:r w:rsidRPr="00783343">
        <w:rPr>
          <w:iCs/>
          <w:szCs w:val="22"/>
        </w:rPr>
        <w:t>Czech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Republic</w:t>
      </w:r>
      <w:proofErr w:type="spellEnd"/>
    </w:p>
    <w:p w14:paraId="7F6FEC2F" w14:textId="77777777" w:rsidR="001C1061" w:rsidRDefault="001C1061" w:rsidP="001C106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03C4C4F5" w14:textId="14CBB9B4" w:rsidR="001C1061" w:rsidRPr="006414D3" w:rsidRDefault="001C1061" w:rsidP="001C106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</w:t>
      </w:r>
      <w:r w:rsidR="00D44D24">
        <w:rPr>
          <w:szCs w:val="22"/>
        </w:rPr>
        <w:t>-</w:t>
      </w:r>
      <w:proofErr w:type="spellStart"/>
      <w:r>
        <w:rPr>
          <w:szCs w:val="22"/>
        </w:rPr>
        <w:t>mail</w:t>
      </w:r>
      <w:proofErr w:type="spellEnd"/>
      <w:r>
        <w:rPr>
          <w:szCs w:val="22"/>
        </w:rPr>
        <w:t>: reklamace@bioveta.cz</w:t>
      </w: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3CC23D90" w:rsidR="000D67D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sectPr w:rsidR="000D67D0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9274E" w14:textId="77777777" w:rsidR="00D162FF" w:rsidRDefault="00D162FF">
      <w:pPr>
        <w:spacing w:line="240" w:lineRule="auto"/>
      </w:pPr>
      <w:r>
        <w:separator/>
      </w:r>
    </w:p>
  </w:endnote>
  <w:endnote w:type="continuationSeparator" w:id="0">
    <w:p w14:paraId="0D19FC42" w14:textId="77777777" w:rsidR="00D162FF" w:rsidRDefault="00D162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4A70" w14:textId="77777777" w:rsidR="00D162FF" w:rsidRDefault="00D162FF">
      <w:pPr>
        <w:spacing w:line="240" w:lineRule="auto"/>
      </w:pPr>
      <w:r>
        <w:separator/>
      </w:r>
    </w:p>
  </w:footnote>
  <w:footnote w:type="continuationSeparator" w:id="0">
    <w:p w14:paraId="42B0559C" w14:textId="77777777" w:rsidR="00D162FF" w:rsidRDefault="00D162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D61A0"/>
    <w:multiLevelType w:val="hybridMultilevel"/>
    <w:tmpl w:val="0F5479C6"/>
    <w:lvl w:ilvl="0" w:tplc="A678F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9364485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55046517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64556369">
    <w:abstractNumId w:val="34"/>
  </w:num>
  <w:num w:numId="4" w16cid:durableId="1606226448">
    <w:abstractNumId w:val="33"/>
  </w:num>
  <w:num w:numId="5" w16cid:durableId="1350793127">
    <w:abstractNumId w:val="13"/>
  </w:num>
  <w:num w:numId="6" w16cid:durableId="1979725283">
    <w:abstractNumId w:val="24"/>
  </w:num>
  <w:num w:numId="7" w16cid:durableId="1483353138">
    <w:abstractNumId w:val="19"/>
  </w:num>
  <w:num w:numId="8" w16cid:durableId="499929679">
    <w:abstractNumId w:val="9"/>
  </w:num>
  <w:num w:numId="9" w16cid:durableId="1855919893">
    <w:abstractNumId w:val="31"/>
  </w:num>
  <w:num w:numId="10" w16cid:durableId="698941720">
    <w:abstractNumId w:val="32"/>
  </w:num>
  <w:num w:numId="11" w16cid:durableId="437139798">
    <w:abstractNumId w:val="15"/>
  </w:num>
  <w:num w:numId="12" w16cid:durableId="352267287">
    <w:abstractNumId w:val="14"/>
  </w:num>
  <w:num w:numId="13" w16cid:durableId="651131837">
    <w:abstractNumId w:val="3"/>
  </w:num>
  <w:num w:numId="14" w16cid:durableId="826554979">
    <w:abstractNumId w:val="30"/>
  </w:num>
  <w:num w:numId="15" w16cid:durableId="377358082">
    <w:abstractNumId w:val="18"/>
  </w:num>
  <w:num w:numId="16" w16cid:durableId="230776352">
    <w:abstractNumId w:val="35"/>
  </w:num>
  <w:num w:numId="17" w16cid:durableId="1908765844">
    <w:abstractNumId w:val="10"/>
  </w:num>
  <w:num w:numId="18" w16cid:durableId="1641692642">
    <w:abstractNumId w:val="1"/>
  </w:num>
  <w:num w:numId="19" w16cid:durableId="1359742900">
    <w:abstractNumId w:val="16"/>
  </w:num>
  <w:num w:numId="20" w16cid:durableId="357783279">
    <w:abstractNumId w:val="4"/>
  </w:num>
  <w:num w:numId="21" w16cid:durableId="1092355262">
    <w:abstractNumId w:val="8"/>
  </w:num>
  <w:num w:numId="22" w16cid:durableId="2050184617">
    <w:abstractNumId w:val="26"/>
  </w:num>
  <w:num w:numId="23" w16cid:durableId="1690256690">
    <w:abstractNumId w:val="36"/>
  </w:num>
  <w:num w:numId="24" w16cid:durableId="1914272680">
    <w:abstractNumId w:val="21"/>
  </w:num>
  <w:num w:numId="25" w16cid:durableId="792290248">
    <w:abstractNumId w:val="11"/>
  </w:num>
  <w:num w:numId="26" w16cid:durableId="1340080779">
    <w:abstractNumId w:val="12"/>
  </w:num>
  <w:num w:numId="27" w16cid:durableId="928587375">
    <w:abstractNumId w:val="6"/>
  </w:num>
  <w:num w:numId="28" w16cid:durableId="14118537">
    <w:abstractNumId w:val="7"/>
  </w:num>
  <w:num w:numId="29" w16cid:durableId="1790082976">
    <w:abstractNumId w:val="22"/>
  </w:num>
  <w:num w:numId="30" w16cid:durableId="452330771">
    <w:abstractNumId w:val="38"/>
  </w:num>
  <w:num w:numId="31" w16cid:durableId="1213425064">
    <w:abstractNumId w:val="39"/>
  </w:num>
  <w:num w:numId="32" w16cid:durableId="215162036">
    <w:abstractNumId w:val="20"/>
  </w:num>
  <w:num w:numId="33" w16cid:durableId="140848748">
    <w:abstractNumId w:val="29"/>
  </w:num>
  <w:num w:numId="34" w16cid:durableId="336542039">
    <w:abstractNumId w:val="23"/>
  </w:num>
  <w:num w:numId="35" w16cid:durableId="762340265">
    <w:abstractNumId w:val="2"/>
  </w:num>
  <w:num w:numId="36" w16cid:durableId="914975734">
    <w:abstractNumId w:val="5"/>
  </w:num>
  <w:num w:numId="37" w16cid:durableId="1335497512">
    <w:abstractNumId w:val="25"/>
  </w:num>
  <w:num w:numId="38" w16cid:durableId="147552710">
    <w:abstractNumId w:val="17"/>
  </w:num>
  <w:num w:numId="39" w16cid:durableId="1765540480">
    <w:abstractNumId w:val="37"/>
  </w:num>
  <w:num w:numId="40" w16cid:durableId="1658068523">
    <w:abstractNumId w:val="27"/>
  </w:num>
  <w:num w:numId="41" w16cid:durableId="196399971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6693"/>
    <w:rsid w:val="00007129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7630A"/>
    <w:rsid w:val="00076762"/>
    <w:rsid w:val="000777B7"/>
    <w:rsid w:val="00080453"/>
    <w:rsid w:val="00080978"/>
    <w:rsid w:val="0008169A"/>
    <w:rsid w:val="00082200"/>
    <w:rsid w:val="000860CE"/>
    <w:rsid w:val="00092A37"/>
    <w:rsid w:val="000938A6"/>
    <w:rsid w:val="0009437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697E"/>
    <w:rsid w:val="000E195C"/>
    <w:rsid w:val="000E3602"/>
    <w:rsid w:val="000E705A"/>
    <w:rsid w:val="000F00DB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7E4C"/>
    <w:rsid w:val="00122E8F"/>
    <w:rsid w:val="00124F36"/>
    <w:rsid w:val="00125666"/>
    <w:rsid w:val="00125C80"/>
    <w:rsid w:val="0013220B"/>
    <w:rsid w:val="0013799F"/>
    <w:rsid w:val="00140698"/>
    <w:rsid w:val="00140DF6"/>
    <w:rsid w:val="00141EC2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2A2E"/>
    <w:rsid w:val="001B6F4A"/>
    <w:rsid w:val="001C1061"/>
    <w:rsid w:val="001C5288"/>
    <w:rsid w:val="001C5864"/>
    <w:rsid w:val="001C5B03"/>
    <w:rsid w:val="001D4CE4"/>
    <w:rsid w:val="001D6B21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56CC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2F7A30"/>
    <w:rsid w:val="0030156E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1A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66D2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E4B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D3C"/>
    <w:rsid w:val="00503E71"/>
    <w:rsid w:val="00504C5A"/>
    <w:rsid w:val="00506AAE"/>
    <w:rsid w:val="00517756"/>
    <w:rsid w:val="005202C6"/>
    <w:rsid w:val="00521009"/>
    <w:rsid w:val="00523C53"/>
    <w:rsid w:val="005266FD"/>
    <w:rsid w:val="00526F1C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D4D"/>
    <w:rsid w:val="005B1FD0"/>
    <w:rsid w:val="005B28AD"/>
    <w:rsid w:val="005B328D"/>
    <w:rsid w:val="005B3503"/>
    <w:rsid w:val="005B394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1ECC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2EF7"/>
    <w:rsid w:val="00683ABD"/>
    <w:rsid w:val="00685BAF"/>
    <w:rsid w:val="00690463"/>
    <w:rsid w:val="00692200"/>
    <w:rsid w:val="00693DE5"/>
    <w:rsid w:val="00696058"/>
    <w:rsid w:val="006A0D03"/>
    <w:rsid w:val="006A12D9"/>
    <w:rsid w:val="006A17A3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2559"/>
    <w:rsid w:val="0073373D"/>
    <w:rsid w:val="00737137"/>
    <w:rsid w:val="007439DB"/>
    <w:rsid w:val="00746F04"/>
    <w:rsid w:val="007542E0"/>
    <w:rsid w:val="007568D8"/>
    <w:rsid w:val="00765316"/>
    <w:rsid w:val="00765F9E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468F"/>
    <w:rsid w:val="00800FE0"/>
    <w:rsid w:val="008039A2"/>
    <w:rsid w:val="008046B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1794"/>
    <w:rsid w:val="00942221"/>
    <w:rsid w:val="00944A3D"/>
    <w:rsid w:val="00950D0B"/>
    <w:rsid w:val="00950FBB"/>
    <w:rsid w:val="00951118"/>
    <w:rsid w:val="0095122F"/>
    <w:rsid w:val="00951F34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22DB"/>
    <w:rsid w:val="00A0479E"/>
    <w:rsid w:val="00A07979"/>
    <w:rsid w:val="00A11755"/>
    <w:rsid w:val="00A207FB"/>
    <w:rsid w:val="00A24016"/>
    <w:rsid w:val="00A265BF"/>
    <w:rsid w:val="00A26F44"/>
    <w:rsid w:val="00A34FAB"/>
    <w:rsid w:val="00A367E6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5C9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C30"/>
    <w:rsid w:val="00B177F2"/>
    <w:rsid w:val="00B201F1"/>
    <w:rsid w:val="00B2603F"/>
    <w:rsid w:val="00B26659"/>
    <w:rsid w:val="00B304E7"/>
    <w:rsid w:val="00B318B6"/>
    <w:rsid w:val="00B32DC4"/>
    <w:rsid w:val="00B3499B"/>
    <w:rsid w:val="00B356A1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28C3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4F0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373"/>
    <w:rsid w:val="00D028A9"/>
    <w:rsid w:val="00D033F6"/>
    <w:rsid w:val="00D0359D"/>
    <w:rsid w:val="00D04DED"/>
    <w:rsid w:val="00D1089A"/>
    <w:rsid w:val="00D116BD"/>
    <w:rsid w:val="00D15280"/>
    <w:rsid w:val="00D162FF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4D24"/>
    <w:rsid w:val="00D45482"/>
    <w:rsid w:val="00D46DF2"/>
    <w:rsid w:val="00D47674"/>
    <w:rsid w:val="00D50CD9"/>
    <w:rsid w:val="00D5338C"/>
    <w:rsid w:val="00D54086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3258"/>
    <w:rsid w:val="00E060F7"/>
    <w:rsid w:val="00E14C47"/>
    <w:rsid w:val="00E16D03"/>
    <w:rsid w:val="00E17F41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4CAA"/>
    <w:rsid w:val="00E56CBB"/>
    <w:rsid w:val="00E57A7D"/>
    <w:rsid w:val="00E61950"/>
    <w:rsid w:val="00E61E51"/>
    <w:rsid w:val="00E64A63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1A22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6983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B28"/>
    <w:rsid w:val="00F95A8C"/>
    <w:rsid w:val="00FA06FD"/>
    <w:rsid w:val="00FA515B"/>
    <w:rsid w:val="00FA5741"/>
    <w:rsid w:val="00FA6308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24C"/>
    <w:rsid w:val="00FC2C0A"/>
    <w:rsid w:val="00FC7209"/>
    <w:rsid w:val="00FC752C"/>
    <w:rsid w:val="00FC7C59"/>
    <w:rsid w:val="00FD0492"/>
    <w:rsid w:val="00FD13EC"/>
    <w:rsid w:val="00FD1BAE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8046B2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2135</Words>
  <Characters>14547</Characters>
  <Application>Microsoft Office Word</Application>
  <DocSecurity>0</DocSecurity>
  <Lines>121</Lines>
  <Paragraphs>33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16649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