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AC7418"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AC7418"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AC7418"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A30FBF7" w14:textId="269E3A24" w:rsidR="00DF6949" w:rsidRDefault="00AE1D62" w:rsidP="00A829C4">
      <w:pPr>
        <w:spacing w:line="240" w:lineRule="auto"/>
        <w:rPr>
          <w:szCs w:val="24"/>
        </w:rPr>
      </w:pPr>
      <w:r>
        <w:rPr>
          <w:bCs/>
          <w:szCs w:val="24"/>
        </w:rPr>
        <w:t xml:space="preserve">TYLOGRAN, </w:t>
      </w:r>
      <w:r w:rsidRPr="00240293">
        <w:rPr>
          <w:szCs w:val="24"/>
        </w:rPr>
        <w:t>1000 mg/g</w:t>
      </w:r>
      <w:r>
        <w:rPr>
          <w:szCs w:val="24"/>
        </w:rPr>
        <w:t>,</w:t>
      </w:r>
      <w:r w:rsidRPr="00240293">
        <w:rPr>
          <w:szCs w:val="24"/>
        </w:rPr>
        <w:t xml:space="preserve"> </w:t>
      </w:r>
      <w:r w:rsidR="00DF6949" w:rsidRPr="00DF207F">
        <w:rPr>
          <w:szCs w:val="24"/>
        </w:rPr>
        <w:t xml:space="preserve">granulas lietošanai </w:t>
      </w:r>
      <w:r w:rsidR="00DF6949">
        <w:rPr>
          <w:szCs w:val="24"/>
        </w:rPr>
        <w:t xml:space="preserve">ar dzeramo ūdeni/pienu </w:t>
      </w:r>
      <w:r w:rsidR="00DF6949" w:rsidRPr="00DF207F">
        <w:rPr>
          <w:szCs w:val="24"/>
        </w:rPr>
        <w:t xml:space="preserve">liellopiem (teļiem), cūkām, </w:t>
      </w:r>
      <w:r w:rsidR="00DF6949">
        <w:rPr>
          <w:szCs w:val="24"/>
        </w:rPr>
        <w:t>vistām</w:t>
      </w:r>
      <w:r w:rsidR="00DF6949" w:rsidRPr="00DF207F">
        <w:rPr>
          <w:szCs w:val="24"/>
        </w:rPr>
        <w:t xml:space="preserve"> un tītariem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AC7418" w:rsidP="00B13B6D">
      <w:pPr>
        <w:pStyle w:val="Style1"/>
      </w:pPr>
      <w:r w:rsidRPr="00E57A7D">
        <w:t>2.</w:t>
      </w:r>
      <w:r w:rsidRPr="00E57A7D">
        <w:tab/>
        <w:t>KVALITATĪVAIS UN KVANTITATĪVAIS SASTĀVS</w:t>
      </w:r>
    </w:p>
    <w:p w14:paraId="473A39A6" w14:textId="3938A19B" w:rsidR="00C114FF" w:rsidRDefault="00C114FF" w:rsidP="00A9226B">
      <w:pPr>
        <w:tabs>
          <w:tab w:val="clear" w:pos="567"/>
        </w:tabs>
        <w:spacing w:line="240" w:lineRule="auto"/>
        <w:rPr>
          <w:szCs w:val="22"/>
        </w:rPr>
      </w:pPr>
    </w:p>
    <w:p w14:paraId="4456CBCC" w14:textId="01C30D35" w:rsidR="00DF6949" w:rsidRDefault="00063605" w:rsidP="00DF6949">
      <w:pPr>
        <w:pStyle w:val="Virsraksts4"/>
        <w:tabs>
          <w:tab w:val="left" w:pos="0"/>
        </w:tabs>
        <w:spacing w:line="240" w:lineRule="auto"/>
        <w:jc w:val="both"/>
        <w:rPr>
          <w:b w:val="0"/>
          <w:bCs/>
          <w:i/>
          <w:iCs/>
          <w:szCs w:val="24"/>
        </w:rPr>
      </w:pPr>
      <w:r w:rsidRPr="00063605">
        <w:rPr>
          <w:b w:val="0"/>
          <w:szCs w:val="24"/>
        </w:rPr>
        <w:t>Katr</w:t>
      </w:r>
      <w:r w:rsidR="008009BB">
        <w:rPr>
          <w:b w:val="0"/>
          <w:szCs w:val="24"/>
        </w:rPr>
        <w:t>s</w:t>
      </w:r>
      <w:r>
        <w:rPr>
          <w:b w:val="0"/>
          <w:szCs w:val="24"/>
        </w:rPr>
        <w:t xml:space="preserve"> </w:t>
      </w:r>
      <w:r w:rsidR="00DF6949" w:rsidRPr="00DF207F">
        <w:rPr>
          <w:b w:val="0"/>
          <w:szCs w:val="24"/>
        </w:rPr>
        <w:t>1,1 gram</w:t>
      </w:r>
      <w:r w:rsidR="00DF6949">
        <w:rPr>
          <w:b w:val="0"/>
          <w:szCs w:val="24"/>
        </w:rPr>
        <w:t>s satur</w:t>
      </w:r>
      <w:r w:rsidR="00DF6949" w:rsidRPr="00DF207F">
        <w:rPr>
          <w:b w:val="0"/>
          <w:szCs w:val="24"/>
        </w:rPr>
        <w:t>:</w:t>
      </w:r>
    </w:p>
    <w:p w14:paraId="4C9C9BDD" w14:textId="45A54106" w:rsidR="00DF6949" w:rsidRDefault="00DF6949" w:rsidP="00A9226B">
      <w:pPr>
        <w:tabs>
          <w:tab w:val="clear" w:pos="567"/>
        </w:tabs>
        <w:spacing w:line="240" w:lineRule="auto"/>
        <w:rPr>
          <w:szCs w:val="22"/>
        </w:rPr>
      </w:pPr>
    </w:p>
    <w:p w14:paraId="2CAAB766" w14:textId="77777777" w:rsidR="00DF6949" w:rsidRDefault="00DF6949" w:rsidP="00DF6949">
      <w:pPr>
        <w:pStyle w:val="Virsraksts4"/>
        <w:tabs>
          <w:tab w:val="left" w:pos="0"/>
        </w:tabs>
        <w:spacing w:line="240" w:lineRule="auto"/>
        <w:jc w:val="both"/>
        <w:rPr>
          <w:bCs/>
          <w:iCs/>
          <w:szCs w:val="24"/>
        </w:rPr>
      </w:pPr>
      <w:r w:rsidRPr="00A538D3">
        <w:rPr>
          <w:szCs w:val="24"/>
        </w:rPr>
        <w:t>Aktīvā viela</w:t>
      </w:r>
      <w:r w:rsidRPr="00452627">
        <w:rPr>
          <w:szCs w:val="24"/>
        </w:rPr>
        <w:t>:</w:t>
      </w:r>
    </w:p>
    <w:p w14:paraId="23D88130" w14:textId="77777777" w:rsidR="00DF6949" w:rsidRDefault="00DF6949" w:rsidP="00DF6949">
      <w:pPr>
        <w:tabs>
          <w:tab w:val="left" w:pos="0"/>
        </w:tabs>
        <w:spacing w:line="240" w:lineRule="auto"/>
        <w:jc w:val="both"/>
        <w:rPr>
          <w:szCs w:val="24"/>
        </w:rPr>
      </w:pPr>
    </w:p>
    <w:p w14:paraId="7E5256A0" w14:textId="32DE48D3" w:rsidR="00DF6949" w:rsidRDefault="00DF6949" w:rsidP="00DF6949">
      <w:pPr>
        <w:tabs>
          <w:tab w:val="left" w:pos="0"/>
        </w:tabs>
        <w:spacing w:line="240" w:lineRule="auto"/>
        <w:jc w:val="both"/>
        <w:rPr>
          <w:szCs w:val="24"/>
        </w:rPr>
      </w:pPr>
      <w:r w:rsidRPr="00DF207F">
        <w:rPr>
          <w:szCs w:val="24"/>
        </w:rPr>
        <w:t xml:space="preserve">1 g </w:t>
      </w:r>
      <w:proofErr w:type="spellStart"/>
      <w:r w:rsidRPr="00DF207F">
        <w:rPr>
          <w:szCs w:val="24"/>
        </w:rPr>
        <w:t>tilozīn</w:t>
      </w:r>
      <w:r w:rsidR="00D84E87">
        <w:rPr>
          <w:szCs w:val="24"/>
        </w:rPr>
        <w:t>a</w:t>
      </w:r>
      <w:proofErr w:type="spellEnd"/>
      <w:r w:rsidRPr="00DF207F">
        <w:rPr>
          <w:szCs w:val="24"/>
        </w:rPr>
        <w:t xml:space="preserve"> (1000000 </w:t>
      </w:r>
      <w:r>
        <w:rPr>
          <w:szCs w:val="24"/>
        </w:rPr>
        <w:t>IU</w:t>
      </w:r>
      <w:r w:rsidRPr="00DF207F">
        <w:rPr>
          <w:szCs w:val="24"/>
        </w:rPr>
        <w:t xml:space="preserve"> </w:t>
      </w:r>
      <w:proofErr w:type="spellStart"/>
      <w:r w:rsidRPr="00DF207F">
        <w:rPr>
          <w:szCs w:val="24"/>
        </w:rPr>
        <w:t>tilozīna</w:t>
      </w:r>
      <w:proofErr w:type="spellEnd"/>
      <w:r>
        <w:rPr>
          <w:szCs w:val="24"/>
        </w:rPr>
        <w:t>, kas atbilst</w:t>
      </w:r>
      <w:r w:rsidRPr="00DF207F">
        <w:rPr>
          <w:szCs w:val="24"/>
        </w:rPr>
        <w:t xml:space="preserve"> 1,1 g </w:t>
      </w:r>
      <w:proofErr w:type="spellStart"/>
      <w:r w:rsidRPr="00DF207F">
        <w:rPr>
          <w:szCs w:val="24"/>
        </w:rPr>
        <w:t>tilozīna</w:t>
      </w:r>
      <w:proofErr w:type="spellEnd"/>
      <w:r w:rsidRPr="00DF207F">
        <w:rPr>
          <w:szCs w:val="24"/>
        </w:rPr>
        <w:t xml:space="preserve"> tartrāta)</w:t>
      </w:r>
    </w:p>
    <w:p w14:paraId="6FBC58AC" w14:textId="5FDB6E8F" w:rsidR="00DF6949" w:rsidRDefault="00DF6949" w:rsidP="00A9226B">
      <w:pPr>
        <w:tabs>
          <w:tab w:val="clear" w:pos="567"/>
        </w:tabs>
        <w:spacing w:line="240" w:lineRule="auto"/>
        <w:rPr>
          <w:szCs w:val="22"/>
        </w:rPr>
      </w:pPr>
    </w:p>
    <w:p w14:paraId="3D970815" w14:textId="77777777" w:rsidR="00DF6949" w:rsidRDefault="00DF6949" w:rsidP="00DF6949">
      <w:pPr>
        <w:spacing w:line="240" w:lineRule="auto"/>
        <w:jc w:val="both"/>
        <w:rPr>
          <w:szCs w:val="24"/>
        </w:rPr>
      </w:pPr>
      <w:r w:rsidRPr="00DF207F">
        <w:rPr>
          <w:szCs w:val="24"/>
        </w:rPr>
        <w:t>Gandrīz balts līdz nedaudz iedzeltens granul</w:t>
      </w:r>
      <w:r>
        <w:rPr>
          <w:szCs w:val="24"/>
        </w:rPr>
        <w:t>ēts</w:t>
      </w:r>
      <w:r w:rsidRPr="00DF207F">
        <w:rPr>
          <w:szCs w:val="24"/>
        </w:rPr>
        <w:t xml:space="preserve"> pulveris.</w:t>
      </w:r>
    </w:p>
    <w:p w14:paraId="002D461C" w14:textId="77777777" w:rsidR="00DF6949" w:rsidRPr="00E57A7D" w:rsidRDefault="00DF6949" w:rsidP="00A9226B">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AC7418"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3B29F25" w:rsidR="00C114FF" w:rsidRDefault="00AC7418" w:rsidP="00B13B6D">
      <w:pPr>
        <w:pStyle w:val="Style1"/>
      </w:pPr>
      <w:r w:rsidRPr="00E57A7D">
        <w:t>3.1</w:t>
      </w:r>
      <w:r w:rsidR="000B46FB">
        <w:t>.</w:t>
      </w:r>
      <w:r w:rsidRPr="00E57A7D">
        <w:tab/>
        <w:t>Mērķsugas</w:t>
      </w:r>
    </w:p>
    <w:p w14:paraId="06903A92" w14:textId="6DA95A8D" w:rsidR="00FA06BE" w:rsidRDefault="00FA06BE" w:rsidP="00B13B6D">
      <w:pPr>
        <w:pStyle w:val="Style1"/>
      </w:pPr>
    </w:p>
    <w:p w14:paraId="7522900F" w14:textId="77777777" w:rsidR="00FA06BE" w:rsidRDefault="00FA06BE" w:rsidP="00FA06BE">
      <w:pPr>
        <w:spacing w:line="240" w:lineRule="auto"/>
        <w:jc w:val="both"/>
        <w:rPr>
          <w:szCs w:val="24"/>
        </w:rPr>
      </w:pPr>
      <w:r w:rsidRPr="00DF207F">
        <w:rPr>
          <w:szCs w:val="24"/>
        </w:rPr>
        <w:t xml:space="preserve">Liellopi (teļi), cūkas, </w:t>
      </w:r>
      <w:r>
        <w:rPr>
          <w:szCs w:val="24"/>
        </w:rPr>
        <w:t>vistas</w:t>
      </w:r>
      <w:r w:rsidRPr="00DF207F">
        <w:rPr>
          <w:szCs w:val="24"/>
        </w:rPr>
        <w:t xml:space="preserve"> un tītari.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AC7418"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2195E513" w14:textId="149CA4B1" w:rsidR="00FA06BE" w:rsidRDefault="00FA06BE" w:rsidP="00FA06BE">
      <w:pPr>
        <w:tabs>
          <w:tab w:val="left" w:pos="720"/>
          <w:tab w:val="left" w:pos="990"/>
        </w:tabs>
        <w:spacing w:line="240" w:lineRule="auto"/>
        <w:jc w:val="both"/>
        <w:rPr>
          <w:szCs w:val="24"/>
        </w:rPr>
      </w:pPr>
      <w:r w:rsidRPr="00DF207F">
        <w:rPr>
          <w:szCs w:val="24"/>
        </w:rPr>
        <w:t>Teļi</w:t>
      </w:r>
      <w:r>
        <w:rPr>
          <w:szCs w:val="24"/>
        </w:rPr>
        <w:t>em</w:t>
      </w:r>
      <w:r w:rsidRPr="00DF207F">
        <w:rPr>
          <w:szCs w:val="24"/>
        </w:rPr>
        <w:t xml:space="preserve">: </w:t>
      </w:r>
      <w:r w:rsidR="00B646CE">
        <w:rPr>
          <w:szCs w:val="24"/>
        </w:rPr>
        <w:t xml:space="preserve">šādas </w:t>
      </w:r>
      <w:r>
        <w:rPr>
          <w:szCs w:val="24"/>
        </w:rPr>
        <w:t xml:space="preserve">infekcijas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r w:rsidRPr="00DF207F">
        <w:rPr>
          <w:szCs w:val="24"/>
        </w:rPr>
        <w:tab/>
      </w:r>
    </w:p>
    <w:p w14:paraId="0E81D5BC" w14:textId="77777777" w:rsidR="00FA06BE" w:rsidRPr="00DF207F" w:rsidRDefault="00FA06BE" w:rsidP="00FA06BE">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452627">
        <w:rPr>
          <w:szCs w:val="24"/>
        </w:rPr>
        <w:t>spp</w:t>
      </w:r>
      <w:proofErr w:type="spellEnd"/>
      <w:r w:rsidRPr="00DF207F">
        <w:rPr>
          <w:i/>
          <w:szCs w:val="24"/>
        </w:rPr>
        <w:t>.</w:t>
      </w:r>
      <w:r w:rsidRPr="00DF207F">
        <w:rPr>
          <w:szCs w:val="24"/>
        </w:rPr>
        <w:t xml:space="preserve"> izraisīta pneimonija</w:t>
      </w:r>
      <w:r>
        <w:rPr>
          <w:szCs w:val="24"/>
        </w:rPr>
        <w:t>.</w:t>
      </w:r>
      <w:r w:rsidRPr="00DF207F">
        <w:rPr>
          <w:szCs w:val="24"/>
        </w:rPr>
        <w:t xml:space="preserve"> </w:t>
      </w:r>
    </w:p>
    <w:p w14:paraId="25F139E2" w14:textId="5866E334" w:rsidR="00FA06BE" w:rsidRPr="00DF207F" w:rsidRDefault="00FA06BE" w:rsidP="00FA06BE">
      <w:pPr>
        <w:tabs>
          <w:tab w:val="left" w:pos="990"/>
        </w:tabs>
        <w:spacing w:line="240" w:lineRule="auto"/>
        <w:jc w:val="both"/>
        <w:rPr>
          <w:szCs w:val="24"/>
        </w:rPr>
      </w:pPr>
      <w:r w:rsidRPr="00DF207F">
        <w:rPr>
          <w:szCs w:val="24"/>
        </w:rPr>
        <w:t>Cūk</w:t>
      </w:r>
      <w:r>
        <w:rPr>
          <w:szCs w:val="24"/>
        </w:rPr>
        <w:t>ām</w:t>
      </w:r>
      <w:r w:rsidRPr="00DF207F">
        <w:rPr>
          <w:szCs w:val="24"/>
        </w:rPr>
        <w:t xml:space="preserve">: </w:t>
      </w:r>
      <w:r w:rsidR="00B646CE">
        <w:rPr>
          <w:szCs w:val="24"/>
        </w:rPr>
        <w:t xml:space="preserve">šādu </w:t>
      </w:r>
      <w:r>
        <w:rPr>
          <w:szCs w:val="24"/>
        </w:rPr>
        <w:t xml:space="preserve">infekciju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p>
    <w:p w14:paraId="32464980" w14:textId="77777777" w:rsidR="00FA06BE" w:rsidRDefault="00FA06BE" w:rsidP="00FA06BE">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DF207F">
        <w:rPr>
          <w:i/>
          <w:szCs w:val="24"/>
        </w:rPr>
        <w:t>hyopneumoniae</w:t>
      </w:r>
      <w:proofErr w:type="spellEnd"/>
      <w:r w:rsidRPr="00DF207F">
        <w:rPr>
          <w:szCs w:val="24"/>
        </w:rPr>
        <w:t xml:space="preserve"> un </w:t>
      </w:r>
      <w:proofErr w:type="spellStart"/>
      <w:r w:rsidRPr="00DF207F">
        <w:rPr>
          <w:i/>
          <w:szCs w:val="24"/>
        </w:rPr>
        <w:t>Mycoplasma</w:t>
      </w:r>
      <w:proofErr w:type="spellEnd"/>
      <w:r w:rsidRPr="00DF207F">
        <w:rPr>
          <w:i/>
          <w:szCs w:val="24"/>
        </w:rPr>
        <w:t xml:space="preserve"> </w:t>
      </w:r>
      <w:proofErr w:type="spellStart"/>
      <w:r w:rsidRPr="00DF207F">
        <w:rPr>
          <w:i/>
          <w:szCs w:val="24"/>
        </w:rPr>
        <w:t>hyorhinis</w:t>
      </w:r>
      <w:proofErr w:type="spellEnd"/>
      <w:r w:rsidRPr="00DF207F">
        <w:rPr>
          <w:szCs w:val="24"/>
        </w:rPr>
        <w:t xml:space="preserve"> izraisīta enzootiskā pneimonija</w:t>
      </w:r>
      <w:r>
        <w:rPr>
          <w:szCs w:val="24"/>
        </w:rPr>
        <w:t>.</w:t>
      </w:r>
    </w:p>
    <w:p w14:paraId="4D7E8865" w14:textId="77777777" w:rsidR="00FA06BE" w:rsidRDefault="00FA06BE" w:rsidP="00FA06BE">
      <w:pPr>
        <w:tabs>
          <w:tab w:val="left" w:pos="990"/>
        </w:tabs>
        <w:spacing w:line="240" w:lineRule="auto"/>
        <w:jc w:val="both"/>
        <w:rPr>
          <w:szCs w:val="24"/>
        </w:rPr>
      </w:pPr>
      <w:r w:rsidRPr="00DF207F">
        <w:rPr>
          <w:szCs w:val="24"/>
        </w:rPr>
        <w:t xml:space="preserve">- ar </w:t>
      </w:r>
      <w:proofErr w:type="spellStart"/>
      <w:r w:rsidRPr="00DF207F">
        <w:rPr>
          <w:i/>
          <w:szCs w:val="24"/>
        </w:rPr>
        <w:t>Lawsonia</w:t>
      </w:r>
      <w:proofErr w:type="spellEnd"/>
      <w:r w:rsidRPr="00DF207F">
        <w:rPr>
          <w:i/>
          <w:szCs w:val="24"/>
        </w:rPr>
        <w:t xml:space="preserve"> </w:t>
      </w:r>
      <w:proofErr w:type="spellStart"/>
      <w:r w:rsidRPr="00DF207F">
        <w:rPr>
          <w:i/>
          <w:szCs w:val="24"/>
        </w:rPr>
        <w:t>intracellularis</w:t>
      </w:r>
      <w:proofErr w:type="spellEnd"/>
      <w:r w:rsidRPr="00DF207F">
        <w:rPr>
          <w:i/>
          <w:szCs w:val="24"/>
        </w:rPr>
        <w:t xml:space="preserve"> </w:t>
      </w:r>
      <w:r w:rsidRPr="00DF207F">
        <w:rPr>
          <w:szCs w:val="24"/>
        </w:rPr>
        <w:t xml:space="preserve">saistīta cūku zarnu </w:t>
      </w:r>
      <w:proofErr w:type="spellStart"/>
      <w:r w:rsidRPr="00DF207F">
        <w:rPr>
          <w:szCs w:val="24"/>
        </w:rPr>
        <w:t>adenomatoze</w:t>
      </w:r>
      <w:proofErr w:type="spellEnd"/>
      <w:r w:rsidRPr="00DF207F">
        <w:rPr>
          <w:szCs w:val="24"/>
        </w:rPr>
        <w:t xml:space="preserve"> (</w:t>
      </w:r>
      <w:r>
        <w:rPr>
          <w:szCs w:val="24"/>
        </w:rPr>
        <w:t>CZA</w:t>
      </w:r>
      <w:r w:rsidRPr="00DF207F">
        <w:rPr>
          <w:szCs w:val="24"/>
        </w:rPr>
        <w:t xml:space="preserve"> vai </w:t>
      </w:r>
      <w:proofErr w:type="spellStart"/>
      <w:r w:rsidRPr="00DF207F">
        <w:rPr>
          <w:szCs w:val="24"/>
        </w:rPr>
        <w:t>ileīts</w:t>
      </w:r>
      <w:proofErr w:type="spellEnd"/>
      <w:r>
        <w:rPr>
          <w:szCs w:val="24"/>
        </w:rPr>
        <w:t>)</w:t>
      </w:r>
      <w:r w:rsidRPr="00DF207F">
        <w:rPr>
          <w:szCs w:val="24"/>
        </w:rPr>
        <w:t>.</w:t>
      </w:r>
    </w:p>
    <w:p w14:paraId="0A435CD1" w14:textId="7F39528D" w:rsidR="00FA06BE" w:rsidRPr="009E4A61" w:rsidRDefault="00FA06BE" w:rsidP="00FA06BE">
      <w:pPr>
        <w:tabs>
          <w:tab w:val="left" w:pos="990"/>
        </w:tabs>
        <w:spacing w:line="240" w:lineRule="auto"/>
        <w:jc w:val="both"/>
        <w:rPr>
          <w:szCs w:val="24"/>
        </w:rPr>
      </w:pPr>
      <w:r w:rsidRPr="009E4A61">
        <w:rPr>
          <w:szCs w:val="24"/>
        </w:rPr>
        <w:t>Tītari</w:t>
      </w:r>
      <w:r>
        <w:rPr>
          <w:szCs w:val="24"/>
        </w:rPr>
        <w:t>em</w:t>
      </w:r>
      <w:r w:rsidRPr="009E4A61">
        <w:rPr>
          <w:szCs w:val="24"/>
        </w:rPr>
        <w:t xml:space="preserve">: </w:t>
      </w:r>
      <w:r w:rsidR="00B646CE">
        <w:rPr>
          <w:szCs w:val="24"/>
        </w:rPr>
        <w:t>šādas</w:t>
      </w:r>
      <w:r w:rsidR="00B646CE" w:rsidRPr="009E4A61">
        <w:rPr>
          <w:szCs w:val="24"/>
        </w:rPr>
        <w:t xml:space="preserve"> </w:t>
      </w:r>
      <w:r w:rsidRPr="009E4A61">
        <w:rPr>
          <w:szCs w:val="24"/>
        </w:rPr>
        <w:t>infekcij</w:t>
      </w:r>
      <w:r>
        <w:rPr>
          <w:szCs w:val="24"/>
        </w:rPr>
        <w:t>as</w:t>
      </w:r>
      <w:r w:rsidRPr="009E4A61">
        <w:rPr>
          <w:szCs w:val="24"/>
        </w:rPr>
        <w:t xml:space="preserve"> ārstēšanai un </w:t>
      </w:r>
      <w:proofErr w:type="spellStart"/>
      <w:r>
        <w:rPr>
          <w:lang w:val="lv"/>
        </w:rPr>
        <w:t>metafilaksei</w:t>
      </w:r>
      <w:proofErr w:type="spellEnd"/>
      <w:r w:rsidRPr="009E4A61">
        <w:rPr>
          <w:szCs w:val="24"/>
        </w:rPr>
        <w:t>:</w:t>
      </w:r>
    </w:p>
    <w:p w14:paraId="554C7466" w14:textId="77777777" w:rsidR="00FA06BE" w:rsidRPr="009E4A61" w:rsidRDefault="00FA06BE" w:rsidP="00FA06BE">
      <w:pPr>
        <w:tabs>
          <w:tab w:val="left" w:pos="990"/>
        </w:tabs>
        <w:spacing w:line="240" w:lineRule="auto"/>
        <w:jc w:val="both"/>
        <w:rPr>
          <w:szCs w:val="24"/>
        </w:rPr>
      </w:pPr>
      <w:r w:rsidRPr="009E4A61">
        <w:rPr>
          <w:i/>
          <w:szCs w:val="24"/>
        </w:rPr>
        <w:t xml:space="preserve">- </w:t>
      </w:r>
      <w:proofErr w:type="spellStart"/>
      <w:r w:rsidRPr="009E4A61">
        <w:rPr>
          <w:i/>
          <w:szCs w:val="24"/>
        </w:rPr>
        <w:t>Mycoplasma</w:t>
      </w:r>
      <w:proofErr w:type="spellEnd"/>
      <w:r w:rsidRPr="009E4A61">
        <w:rPr>
          <w:i/>
          <w:szCs w:val="24"/>
        </w:rPr>
        <w:t xml:space="preserve"> </w:t>
      </w:r>
      <w:proofErr w:type="spellStart"/>
      <w:r w:rsidRPr="009E4A61">
        <w:rPr>
          <w:i/>
          <w:szCs w:val="24"/>
        </w:rPr>
        <w:t>gallisepticum</w:t>
      </w:r>
      <w:proofErr w:type="spellEnd"/>
      <w:r w:rsidRPr="009E4A61">
        <w:rPr>
          <w:szCs w:val="24"/>
        </w:rPr>
        <w:t xml:space="preserve"> izraisīt</w:t>
      </w:r>
      <w:r>
        <w:rPr>
          <w:szCs w:val="24"/>
        </w:rPr>
        <w:t>s</w:t>
      </w:r>
      <w:r w:rsidRPr="009E4A61">
        <w:rPr>
          <w:szCs w:val="24"/>
        </w:rPr>
        <w:t xml:space="preserve"> infekcioz</w:t>
      </w:r>
      <w:r>
        <w:rPr>
          <w:szCs w:val="24"/>
        </w:rPr>
        <w:t>ais</w:t>
      </w:r>
      <w:r w:rsidRPr="009E4A61">
        <w:rPr>
          <w:szCs w:val="24"/>
        </w:rPr>
        <w:t xml:space="preserve"> sinusīt</w:t>
      </w:r>
      <w:r>
        <w:rPr>
          <w:szCs w:val="24"/>
        </w:rPr>
        <w:t>s.</w:t>
      </w:r>
      <w:r w:rsidRPr="009E4A61">
        <w:rPr>
          <w:szCs w:val="24"/>
        </w:rPr>
        <w:t xml:space="preserve"> </w:t>
      </w:r>
    </w:p>
    <w:p w14:paraId="711A48EA" w14:textId="5520DA91" w:rsidR="00FA06BE" w:rsidRPr="009E4A61" w:rsidRDefault="00FA06BE" w:rsidP="00FA06BE">
      <w:pPr>
        <w:tabs>
          <w:tab w:val="left" w:pos="990"/>
        </w:tabs>
        <w:spacing w:line="240" w:lineRule="auto"/>
        <w:jc w:val="both"/>
        <w:rPr>
          <w:szCs w:val="24"/>
        </w:rPr>
      </w:pPr>
      <w:r w:rsidRPr="009E4A61">
        <w:rPr>
          <w:szCs w:val="24"/>
        </w:rPr>
        <w:t>Vist</w:t>
      </w:r>
      <w:r>
        <w:rPr>
          <w:szCs w:val="24"/>
        </w:rPr>
        <w:t>ām</w:t>
      </w:r>
      <w:r w:rsidRPr="009E4A61">
        <w:rPr>
          <w:szCs w:val="24"/>
        </w:rPr>
        <w:t xml:space="preserve">: </w:t>
      </w:r>
      <w:r w:rsidR="00B646CE">
        <w:rPr>
          <w:szCs w:val="24"/>
        </w:rPr>
        <w:t>šādu</w:t>
      </w:r>
      <w:r w:rsidR="00B646CE" w:rsidRPr="009E4A61">
        <w:rPr>
          <w:szCs w:val="24"/>
        </w:rPr>
        <w:t xml:space="preserve"> </w:t>
      </w:r>
      <w:r w:rsidRPr="009E4A61">
        <w:rPr>
          <w:szCs w:val="24"/>
        </w:rPr>
        <w:t xml:space="preserve">infekciju ārstēšanai un </w:t>
      </w:r>
      <w:proofErr w:type="spellStart"/>
      <w:r>
        <w:rPr>
          <w:lang w:val="lv"/>
        </w:rPr>
        <w:t>metafilaksei</w:t>
      </w:r>
      <w:proofErr w:type="spellEnd"/>
      <w:r w:rsidRPr="009E4A61">
        <w:rPr>
          <w:szCs w:val="24"/>
        </w:rPr>
        <w:t>:</w:t>
      </w:r>
    </w:p>
    <w:p w14:paraId="186C2D60" w14:textId="77777777" w:rsidR="00FA06BE" w:rsidRPr="009E4A61" w:rsidRDefault="00FA06BE" w:rsidP="00FA06BE">
      <w:pPr>
        <w:tabs>
          <w:tab w:val="left" w:pos="990"/>
        </w:tabs>
        <w:spacing w:line="240" w:lineRule="auto"/>
        <w:jc w:val="both"/>
        <w:rPr>
          <w:szCs w:val="24"/>
        </w:rPr>
      </w:pPr>
      <w:r w:rsidRPr="009E4A61">
        <w:rPr>
          <w:szCs w:val="24"/>
        </w:rPr>
        <w:t xml:space="preserve">- </w:t>
      </w:r>
      <w:proofErr w:type="spellStart"/>
      <w:r w:rsidRPr="009E4A61">
        <w:rPr>
          <w:i/>
          <w:szCs w:val="24"/>
        </w:rPr>
        <w:t>Mycoplasma</w:t>
      </w:r>
      <w:proofErr w:type="spellEnd"/>
      <w:r w:rsidRPr="009E4A61">
        <w:rPr>
          <w:i/>
          <w:szCs w:val="24"/>
        </w:rPr>
        <w:t xml:space="preserve"> </w:t>
      </w:r>
      <w:proofErr w:type="spellStart"/>
      <w:r w:rsidRPr="009E4A61">
        <w:rPr>
          <w:i/>
          <w:szCs w:val="24"/>
        </w:rPr>
        <w:t>gallisepticum</w:t>
      </w:r>
      <w:proofErr w:type="spellEnd"/>
      <w:r w:rsidRPr="009E4A61">
        <w:rPr>
          <w:szCs w:val="24"/>
        </w:rPr>
        <w:t xml:space="preserve"> un </w:t>
      </w:r>
      <w:proofErr w:type="spellStart"/>
      <w:r w:rsidRPr="009E4A61">
        <w:rPr>
          <w:i/>
          <w:szCs w:val="24"/>
        </w:rPr>
        <w:t>Mycoplasma</w:t>
      </w:r>
      <w:proofErr w:type="spellEnd"/>
      <w:r w:rsidRPr="009E4A61">
        <w:rPr>
          <w:i/>
          <w:szCs w:val="24"/>
        </w:rPr>
        <w:t xml:space="preserve"> </w:t>
      </w:r>
      <w:proofErr w:type="spellStart"/>
      <w:r w:rsidRPr="009E4A61">
        <w:rPr>
          <w:i/>
          <w:szCs w:val="24"/>
        </w:rPr>
        <w:t>synoviae</w:t>
      </w:r>
      <w:proofErr w:type="spellEnd"/>
      <w:r w:rsidRPr="009E4A61">
        <w:rPr>
          <w:szCs w:val="24"/>
        </w:rPr>
        <w:t xml:space="preserve"> izraisīt</w:t>
      </w:r>
      <w:r>
        <w:rPr>
          <w:szCs w:val="24"/>
        </w:rPr>
        <w:t>a</w:t>
      </w:r>
      <w:r w:rsidRPr="009E4A61">
        <w:rPr>
          <w:szCs w:val="24"/>
        </w:rPr>
        <w:t>s hroniskas elpceļu slimības (HES)</w:t>
      </w:r>
      <w:r>
        <w:rPr>
          <w:szCs w:val="24"/>
        </w:rPr>
        <w:t>;</w:t>
      </w:r>
    </w:p>
    <w:p w14:paraId="091572CD" w14:textId="77777777" w:rsidR="00FA06BE" w:rsidRDefault="00FA06BE" w:rsidP="00FA06BE">
      <w:pPr>
        <w:tabs>
          <w:tab w:val="left" w:pos="990"/>
        </w:tabs>
        <w:spacing w:line="240" w:lineRule="auto"/>
        <w:jc w:val="both"/>
        <w:rPr>
          <w:szCs w:val="24"/>
        </w:rPr>
      </w:pPr>
      <w:r w:rsidRPr="009E4A61">
        <w:rPr>
          <w:szCs w:val="24"/>
        </w:rPr>
        <w:t xml:space="preserve">- </w:t>
      </w:r>
      <w:proofErr w:type="spellStart"/>
      <w:r w:rsidRPr="009E4A61">
        <w:rPr>
          <w:i/>
          <w:szCs w:val="24"/>
        </w:rPr>
        <w:t>Clostridium</w:t>
      </w:r>
      <w:proofErr w:type="spellEnd"/>
      <w:r w:rsidRPr="009E4A61">
        <w:rPr>
          <w:i/>
          <w:szCs w:val="24"/>
        </w:rPr>
        <w:t xml:space="preserve"> </w:t>
      </w:r>
      <w:proofErr w:type="spellStart"/>
      <w:r w:rsidRPr="009E4A61">
        <w:rPr>
          <w:i/>
          <w:szCs w:val="24"/>
        </w:rPr>
        <w:t>perfringens</w:t>
      </w:r>
      <w:proofErr w:type="spellEnd"/>
      <w:r w:rsidRPr="009E4A61">
        <w:rPr>
          <w:szCs w:val="24"/>
        </w:rPr>
        <w:t xml:space="preserve"> izraisīt</w:t>
      </w:r>
      <w:r>
        <w:rPr>
          <w:szCs w:val="24"/>
        </w:rPr>
        <w:t>s</w:t>
      </w:r>
      <w:r w:rsidRPr="009E4A61">
        <w:rPr>
          <w:szCs w:val="24"/>
        </w:rPr>
        <w:t xml:space="preserve"> nekrotisk</w:t>
      </w:r>
      <w:r>
        <w:rPr>
          <w:szCs w:val="24"/>
        </w:rPr>
        <w:t>ais</w:t>
      </w:r>
      <w:r w:rsidRPr="009E4A61">
        <w:rPr>
          <w:szCs w:val="24"/>
        </w:rPr>
        <w:t xml:space="preserve"> enterīt</w:t>
      </w:r>
      <w:r>
        <w:rPr>
          <w:szCs w:val="24"/>
        </w:rPr>
        <w:t>s.</w:t>
      </w:r>
    </w:p>
    <w:p w14:paraId="16E1DB6C" w14:textId="77777777" w:rsidR="00FA06BE" w:rsidRPr="00FD20AF" w:rsidRDefault="00FA06BE" w:rsidP="00FA06BE">
      <w:pPr>
        <w:spacing w:line="240" w:lineRule="auto"/>
        <w:ind w:hanging="1"/>
        <w:jc w:val="both"/>
      </w:pPr>
    </w:p>
    <w:p w14:paraId="71AB7381" w14:textId="7B125D3F" w:rsidR="00FA06BE" w:rsidRPr="00FD20AF" w:rsidRDefault="00FA06BE" w:rsidP="00FA06BE">
      <w:pPr>
        <w:spacing w:line="240" w:lineRule="auto"/>
        <w:ind w:hanging="1"/>
        <w:jc w:val="both"/>
      </w:pPr>
      <w:r>
        <w:rPr>
          <w:lang w:val="lv"/>
        </w:rPr>
        <w:t>Pirms</w:t>
      </w:r>
      <w:r w:rsidR="008009BB">
        <w:rPr>
          <w:lang w:val="lv"/>
        </w:rPr>
        <w:t xml:space="preserve"> šo</w:t>
      </w:r>
      <w:r>
        <w:rPr>
          <w:lang w:val="lv"/>
        </w:rPr>
        <w:t xml:space="preserve"> </w:t>
      </w:r>
      <w:r w:rsidR="00063605" w:rsidRPr="00063605">
        <w:rPr>
          <w:lang w:val="lv"/>
        </w:rPr>
        <w:t xml:space="preserve">veterināro </w:t>
      </w:r>
      <w:r>
        <w:rPr>
          <w:lang w:val="lv"/>
        </w:rPr>
        <w:t xml:space="preserve">zāļu lietošanas jāapstiprina slimības esamība putnu </w:t>
      </w:r>
      <w:r w:rsidRPr="007458D1">
        <w:rPr>
          <w:lang w:val="lv"/>
        </w:rPr>
        <w:t>grupā/ganāmpulkā</w:t>
      </w:r>
      <w:r>
        <w:rPr>
          <w:lang w:val="lv"/>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AC7418"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65AB44A" w14:textId="77777777" w:rsidR="00FA06BE" w:rsidRDefault="00FA06BE" w:rsidP="00FA06BE">
      <w:pPr>
        <w:spacing w:line="240" w:lineRule="auto"/>
        <w:jc w:val="both"/>
        <w:rPr>
          <w:szCs w:val="24"/>
        </w:rPr>
      </w:pPr>
      <w:r w:rsidRPr="00DF207F">
        <w:rPr>
          <w:szCs w:val="24"/>
        </w:rPr>
        <w:t xml:space="preserve">Nelietot </w:t>
      </w:r>
      <w:r>
        <w:rPr>
          <w:color w:val="000000"/>
        </w:rPr>
        <w:t>gadījumos</w:t>
      </w:r>
      <w:r w:rsidRPr="002652D3">
        <w:rPr>
          <w:color w:val="000000"/>
        </w:rPr>
        <w:t>, ja</w:t>
      </w:r>
      <w:r w:rsidRPr="00DF207F">
        <w:rPr>
          <w:szCs w:val="24"/>
        </w:rPr>
        <w:t xml:space="preserve"> konstatēta pastiprināta jutība pret </w:t>
      </w:r>
      <w:proofErr w:type="spellStart"/>
      <w:r w:rsidRPr="00DF207F">
        <w:rPr>
          <w:szCs w:val="24"/>
        </w:rPr>
        <w:t>tilozīnu</w:t>
      </w:r>
      <w:proofErr w:type="spellEnd"/>
      <w:r w:rsidRPr="00DF207F">
        <w:rPr>
          <w:szCs w:val="24"/>
        </w:rPr>
        <w:t xml:space="preserve"> </w:t>
      </w:r>
      <w:r>
        <w:rPr>
          <w:szCs w:val="24"/>
        </w:rPr>
        <w:t>vai</w:t>
      </w:r>
      <w:r w:rsidRPr="00DF207F">
        <w:rPr>
          <w:szCs w:val="24"/>
        </w:rPr>
        <w:t xml:space="preserve"> citiem </w:t>
      </w:r>
      <w:proofErr w:type="spellStart"/>
      <w:r w:rsidRPr="00DF207F">
        <w:rPr>
          <w:szCs w:val="24"/>
        </w:rPr>
        <w:t>makrolīdiem</w:t>
      </w:r>
      <w:proofErr w:type="spellEnd"/>
      <w:r w:rsidRPr="00DF207F">
        <w:rPr>
          <w:szCs w:val="24"/>
        </w:rPr>
        <w:t>.</w:t>
      </w:r>
    </w:p>
    <w:p w14:paraId="00C3345B" w14:textId="77777777" w:rsidR="00FA06BE" w:rsidRDefault="00FA06BE" w:rsidP="00FA06BE">
      <w:pPr>
        <w:spacing w:line="240" w:lineRule="auto"/>
        <w:jc w:val="both"/>
        <w:rPr>
          <w:szCs w:val="24"/>
        </w:rPr>
      </w:pPr>
      <w:r w:rsidRPr="00DF207F">
        <w:rPr>
          <w:szCs w:val="24"/>
        </w:rPr>
        <w:t>Nelietot dzīvniekiem ar aknu darbības traucējumiem.</w:t>
      </w:r>
    </w:p>
    <w:p w14:paraId="5BBC46BF" w14:textId="77777777" w:rsidR="00FA06BE" w:rsidRDefault="00FA06BE" w:rsidP="00FA06BE">
      <w:pPr>
        <w:spacing w:line="240" w:lineRule="auto"/>
        <w:jc w:val="both"/>
        <w:rPr>
          <w:szCs w:val="24"/>
        </w:rPr>
      </w:pPr>
      <w:r w:rsidRPr="00DF207F">
        <w:rPr>
          <w:szCs w:val="24"/>
        </w:rPr>
        <w:t>Nelietot zirgiem.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AC7418"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73CE0F9" w14:textId="6E48B411" w:rsidR="00C9539D" w:rsidRDefault="00C9539D" w:rsidP="00C9539D">
      <w:pPr>
        <w:spacing w:line="240" w:lineRule="auto"/>
        <w:jc w:val="both"/>
        <w:rPr>
          <w:szCs w:val="24"/>
        </w:rPr>
      </w:pPr>
      <w:r>
        <w:rPr>
          <w:szCs w:val="24"/>
        </w:rPr>
        <w:t>Smagi</w:t>
      </w:r>
      <w:r w:rsidRPr="00DF207F">
        <w:rPr>
          <w:szCs w:val="24"/>
        </w:rPr>
        <w:t xml:space="preserve"> slim</w:t>
      </w:r>
      <w:r w:rsidR="008009BB">
        <w:rPr>
          <w:szCs w:val="24"/>
        </w:rPr>
        <w:t>us</w:t>
      </w:r>
      <w:r w:rsidRPr="00DF207F">
        <w:rPr>
          <w:szCs w:val="24"/>
        </w:rPr>
        <w:t xml:space="preserve"> dzīvniek</w:t>
      </w:r>
      <w:r w:rsidR="008009BB">
        <w:rPr>
          <w:szCs w:val="24"/>
        </w:rPr>
        <w:t>us</w:t>
      </w:r>
      <w:r w:rsidR="007B60FC">
        <w:rPr>
          <w:szCs w:val="24"/>
        </w:rPr>
        <w:t>, kuriem</w:t>
      </w:r>
      <w:r w:rsidRPr="00DF207F">
        <w:rPr>
          <w:szCs w:val="24"/>
        </w:rPr>
        <w:t xml:space="preserve"> ir </w:t>
      </w:r>
      <w:r>
        <w:rPr>
          <w:szCs w:val="24"/>
        </w:rPr>
        <w:t>izmainīti</w:t>
      </w:r>
      <w:r w:rsidRPr="00DF207F">
        <w:rPr>
          <w:szCs w:val="24"/>
        </w:rPr>
        <w:t xml:space="preserve"> ēšanas un dzeršanas paradumi, ārstē</w:t>
      </w:r>
      <w:r w:rsidR="008009BB">
        <w:rPr>
          <w:szCs w:val="24"/>
        </w:rPr>
        <w:t>t</w:t>
      </w:r>
      <w:r w:rsidRPr="00DF207F">
        <w:rPr>
          <w:szCs w:val="24"/>
        </w:rPr>
        <w:t xml:space="preserve"> </w:t>
      </w:r>
      <w:proofErr w:type="spellStart"/>
      <w:r w:rsidRPr="00DF207F">
        <w:rPr>
          <w:szCs w:val="24"/>
        </w:rPr>
        <w:t>parenterāli</w:t>
      </w:r>
      <w:proofErr w:type="spellEnd"/>
      <w:r w:rsidRPr="00DF207F">
        <w:rPr>
          <w:szCs w:val="24"/>
        </w:rPr>
        <w:t>.</w:t>
      </w:r>
    </w:p>
    <w:p w14:paraId="5D989547" w14:textId="77777777" w:rsidR="00237E67" w:rsidRDefault="00237E67" w:rsidP="00237E67">
      <w:pPr>
        <w:spacing w:line="240" w:lineRule="auto"/>
        <w:jc w:val="both"/>
        <w:rPr>
          <w:szCs w:val="24"/>
        </w:rPr>
      </w:pPr>
      <w:r w:rsidRPr="00DF207F">
        <w:rPr>
          <w:szCs w:val="24"/>
        </w:rPr>
        <w:t xml:space="preserve">Nelietot gadījumos, ja ir zināma rezistence pret </w:t>
      </w:r>
      <w:proofErr w:type="spellStart"/>
      <w:r w:rsidRPr="00DF207F">
        <w:rPr>
          <w:szCs w:val="24"/>
        </w:rPr>
        <w:t>tilozīnu</w:t>
      </w:r>
      <w:proofErr w:type="spellEnd"/>
      <w:r w:rsidRPr="00DF207F">
        <w:rPr>
          <w:szCs w:val="24"/>
        </w:rPr>
        <w:t xml:space="preserve"> vai krusteniskā rezistence pret citiem </w:t>
      </w:r>
      <w:proofErr w:type="spellStart"/>
      <w:r w:rsidRPr="00DF207F">
        <w:rPr>
          <w:szCs w:val="24"/>
        </w:rPr>
        <w:t>makrolīdiem</w:t>
      </w:r>
      <w:proofErr w:type="spellEnd"/>
      <w:r w:rsidRPr="00DF207F">
        <w:rPr>
          <w:szCs w:val="24"/>
        </w:rPr>
        <w:t>.</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AC7418"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43CEF1DE" w:rsidR="00C114FF" w:rsidRPr="00E57A7D" w:rsidRDefault="00AC7418" w:rsidP="00BF00EF">
      <w:pPr>
        <w:tabs>
          <w:tab w:val="clear" w:pos="567"/>
        </w:tabs>
        <w:spacing w:line="240" w:lineRule="auto"/>
        <w:rPr>
          <w:szCs w:val="22"/>
          <w:u w:val="single"/>
        </w:rPr>
      </w:pPr>
      <w:r w:rsidRPr="00E57A7D">
        <w:rPr>
          <w:szCs w:val="22"/>
          <w:u w:val="single"/>
        </w:rPr>
        <w:t>Īpaši piesardzības pasākumi drošai lietošanai mērķsugām:</w:t>
      </w:r>
      <w:r w:rsidR="00C9539D">
        <w:rPr>
          <w:szCs w:val="22"/>
          <w:u w:val="single"/>
        </w:rPr>
        <w:br/>
      </w:r>
    </w:p>
    <w:p w14:paraId="303409E3" w14:textId="4783A9BF" w:rsidR="00FA06BE" w:rsidRDefault="00FA06BE" w:rsidP="00FA06BE">
      <w:pPr>
        <w:spacing w:line="240" w:lineRule="auto"/>
        <w:jc w:val="both"/>
        <w:rPr>
          <w:szCs w:val="24"/>
        </w:rPr>
      </w:pPr>
      <w:r w:rsidRPr="00DF207F">
        <w:rPr>
          <w:szCs w:val="24"/>
        </w:rPr>
        <w:t>Tā kā baktēriju jutī</w:t>
      </w:r>
      <w:r>
        <w:rPr>
          <w:szCs w:val="24"/>
        </w:rPr>
        <w:t>ba</w:t>
      </w:r>
      <w:r w:rsidRPr="00DF207F">
        <w:rPr>
          <w:szCs w:val="24"/>
        </w:rPr>
        <w:t xml:space="preserve"> pret </w:t>
      </w:r>
      <w:proofErr w:type="spellStart"/>
      <w:r w:rsidRPr="00DF207F">
        <w:rPr>
          <w:szCs w:val="24"/>
        </w:rPr>
        <w:t>tilozīnu</w:t>
      </w:r>
      <w:proofErr w:type="spellEnd"/>
      <w:r w:rsidRPr="00DF207F">
        <w:rPr>
          <w:szCs w:val="24"/>
        </w:rPr>
        <w:t xml:space="preserve"> var mainīties (atkarībā no laika, ģeogrāfiskās atrašanās vietas), ieteicams ņemt bakterioloģiskos paraugus un veikt jutī</w:t>
      </w:r>
      <w:r>
        <w:rPr>
          <w:szCs w:val="24"/>
        </w:rPr>
        <w:t>bas</w:t>
      </w:r>
      <w:r w:rsidRPr="00DF207F">
        <w:rPr>
          <w:szCs w:val="24"/>
        </w:rPr>
        <w:t xml:space="preserve"> </w:t>
      </w:r>
      <w:r>
        <w:rPr>
          <w:szCs w:val="24"/>
        </w:rPr>
        <w:t>testus</w:t>
      </w:r>
      <w:r w:rsidRPr="00DF207F">
        <w:rPr>
          <w:szCs w:val="24"/>
        </w:rPr>
        <w:t>.</w:t>
      </w:r>
    </w:p>
    <w:p w14:paraId="576C0E19" w14:textId="554AE708" w:rsidR="00FA06BE" w:rsidRDefault="00FA06BE" w:rsidP="00FA06BE">
      <w:pPr>
        <w:spacing w:line="240" w:lineRule="auto"/>
        <w:jc w:val="both"/>
        <w:rPr>
          <w:szCs w:val="24"/>
        </w:rPr>
      </w:pPr>
      <w:r w:rsidRPr="00DF207F">
        <w:rPr>
          <w:szCs w:val="24"/>
        </w:rPr>
        <w:lastRenderedPageBreak/>
        <w:t>Ne</w:t>
      </w:r>
      <w:r>
        <w:rPr>
          <w:szCs w:val="24"/>
        </w:rPr>
        <w:t>atbilstoša šo</w:t>
      </w:r>
      <w:r w:rsidRPr="00DF207F">
        <w:rPr>
          <w:szCs w:val="24"/>
        </w:rPr>
        <w:t xml:space="preserve"> veterināro zāļu lietošana var veicināt baktēriju rezistenci pret </w:t>
      </w:r>
      <w:proofErr w:type="spellStart"/>
      <w:r w:rsidRPr="00DF207F">
        <w:rPr>
          <w:szCs w:val="24"/>
        </w:rPr>
        <w:t>tilozīnu</w:t>
      </w:r>
      <w:proofErr w:type="spellEnd"/>
      <w:r w:rsidRPr="00DF207F">
        <w:rPr>
          <w:szCs w:val="24"/>
        </w:rPr>
        <w:t xml:space="preserve"> un </w:t>
      </w:r>
      <w:r>
        <w:rPr>
          <w:szCs w:val="24"/>
        </w:rPr>
        <w:t>sa</w:t>
      </w:r>
      <w:r w:rsidRPr="00DF207F">
        <w:rPr>
          <w:szCs w:val="24"/>
        </w:rPr>
        <w:t xml:space="preserve">mazināt ārstēšanas efektivitāti ar citiem </w:t>
      </w:r>
      <w:proofErr w:type="spellStart"/>
      <w:r w:rsidRPr="00DF207F">
        <w:rPr>
          <w:szCs w:val="24"/>
        </w:rPr>
        <w:t>makrolīdiem</w:t>
      </w:r>
      <w:proofErr w:type="spellEnd"/>
      <w:r w:rsidRPr="00DF207F">
        <w:rPr>
          <w:szCs w:val="24"/>
        </w:rPr>
        <w:t xml:space="preserve"> krusteniskās rezistences dēļ.</w:t>
      </w:r>
    </w:p>
    <w:p w14:paraId="6765BD9B" w14:textId="5FD0CF13" w:rsidR="00FA06BE" w:rsidRDefault="00FA06BE" w:rsidP="00FA06BE">
      <w:pPr>
        <w:spacing w:line="240" w:lineRule="auto"/>
        <w:jc w:val="both"/>
        <w:rPr>
          <w:szCs w:val="24"/>
        </w:rPr>
      </w:pPr>
      <w:r w:rsidRPr="00AB3790">
        <w:rPr>
          <w:szCs w:val="24"/>
        </w:rPr>
        <w:t xml:space="preserve">Lietojot šīs </w:t>
      </w:r>
      <w:r w:rsidR="004553A3">
        <w:rPr>
          <w:szCs w:val="24"/>
        </w:rPr>
        <w:t xml:space="preserve">veterinārās </w:t>
      </w:r>
      <w:r w:rsidRPr="00AB3790">
        <w:rPr>
          <w:szCs w:val="24"/>
        </w:rPr>
        <w:t>zāles</w:t>
      </w:r>
      <w:r>
        <w:rPr>
          <w:szCs w:val="24"/>
        </w:rPr>
        <w:t>,</w:t>
      </w:r>
      <w:r w:rsidRPr="00AB3790">
        <w:rPr>
          <w:szCs w:val="24"/>
        </w:rPr>
        <w:t xml:space="preserve"> jāņem vērā vispārpieņemtie antibakteriālo zāļu lietošanas pamatprincipi</w:t>
      </w:r>
      <w:r>
        <w:rPr>
          <w:szCs w:val="24"/>
        </w:rPr>
        <w:t xml:space="preserve">. </w:t>
      </w:r>
      <w:r w:rsidRPr="00DF207F">
        <w:rPr>
          <w:szCs w:val="24"/>
        </w:rPr>
        <w:t xml:space="preserve">Neatstāt un neizliet ūdeni, kas satur </w:t>
      </w:r>
      <w:proofErr w:type="spellStart"/>
      <w:r w:rsidRPr="00DF207F">
        <w:rPr>
          <w:szCs w:val="24"/>
        </w:rPr>
        <w:t>tilozīna</w:t>
      </w:r>
      <w:proofErr w:type="spellEnd"/>
      <w:r w:rsidRPr="00DF207F">
        <w:rPr>
          <w:szCs w:val="24"/>
        </w:rPr>
        <w:t xml:space="preserve"> tartrātu, vietās, kur tam var piekļūt neārstē</w:t>
      </w:r>
      <w:r>
        <w:rPr>
          <w:szCs w:val="24"/>
        </w:rPr>
        <w:t>tie dzīvnieki</w:t>
      </w:r>
      <w:r w:rsidRPr="00DF207F">
        <w:rPr>
          <w:szCs w:val="24"/>
        </w:rPr>
        <w:t xml:space="preserve"> </w:t>
      </w:r>
      <w:r>
        <w:rPr>
          <w:szCs w:val="24"/>
        </w:rPr>
        <w:t>vai</w:t>
      </w:r>
      <w:r w:rsidRPr="00DF207F">
        <w:rPr>
          <w:szCs w:val="24"/>
        </w:rPr>
        <w:t xml:space="preserve"> savvaļas dzīvnieki.</w:t>
      </w:r>
    </w:p>
    <w:p w14:paraId="1F194D67" w14:textId="77777777" w:rsidR="00FA06BE" w:rsidRPr="00E57A7D" w:rsidRDefault="00FA06BE" w:rsidP="00A9226B">
      <w:pPr>
        <w:tabs>
          <w:tab w:val="clear" w:pos="567"/>
        </w:tabs>
        <w:spacing w:line="240" w:lineRule="auto"/>
        <w:rPr>
          <w:szCs w:val="22"/>
        </w:rPr>
      </w:pPr>
    </w:p>
    <w:p w14:paraId="759FFB11" w14:textId="41505ECD" w:rsidR="00C114FF" w:rsidRPr="00E57A7D" w:rsidRDefault="00AC7418" w:rsidP="00BF00EF">
      <w:pPr>
        <w:tabs>
          <w:tab w:val="clear" w:pos="567"/>
        </w:tabs>
        <w:spacing w:line="240" w:lineRule="auto"/>
        <w:rPr>
          <w:szCs w:val="22"/>
          <w:u w:val="single"/>
        </w:rPr>
      </w:pPr>
      <w:r w:rsidRPr="00E57A7D">
        <w:rPr>
          <w:szCs w:val="22"/>
          <w:u w:val="single"/>
        </w:rPr>
        <w:t xml:space="preserve">Īpaši piesardzības pasākumi, kas jāievēro personai, kura </w:t>
      </w:r>
      <w:r w:rsidR="00AD2CBF">
        <w:rPr>
          <w:szCs w:val="22"/>
          <w:u w:val="single"/>
        </w:rPr>
        <w:t>ievada</w:t>
      </w:r>
      <w:r w:rsidR="00AD2CBF" w:rsidRPr="00E57A7D">
        <w:rPr>
          <w:szCs w:val="22"/>
          <w:u w:val="single"/>
        </w:rPr>
        <w:t xml:space="preserve"> </w:t>
      </w:r>
      <w:r w:rsidRPr="00E57A7D">
        <w:rPr>
          <w:szCs w:val="22"/>
          <w:u w:val="single"/>
        </w:rPr>
        <w:t>veterinārās zāles dzīvniek</w:t>
      </w:r>
      <w:r w:rsidR="00AD2CBF">
        <w:rPr>
          <w:szCs w:val="22"/>
          <w:u w:val="single"/>
        </w:rPr>
        <w:t>iem</w:t>
      </w:r>
      <w:r w:rsidR="003A30C8">
        <w:rPr>
          <w:szCs w:val="22"/>
          <w:u w:val="single"/>
        </w:rPr>
        <w:t>:</w:t>
      </w:r>
    </w:p>
    <w:p w14:paraId="156FB2FD" w14:textId="77777777" w:rsidR="00C114FF" w:rsidRPr="00E57A7D" w:rsidRDefault="00C114FF" w:rsidP="00145C3F">
      <w:pPr>
        <w:tabs>
          <w:tab w:val="clear" w:pos="567"/>
        </w:tabs>
        <w:spacing w:line="240" w:lineRule="auto"/>
        <w:rPr>
          <w:szCs w:val="22"/>
        </w:rPr>
      </w:pPr>
    </w:p>
    <w:p w14:paraId="5B1A5CB6" w14:textId="77777777" w:rsidR="00FA06BE" w:rsidRDefault="00FA06BE" w:rsidP="00FA06BE">
      <w:pPr>
        <w:autoSpaceDE w:val="0"/>
        <w:autoSpaceDN w:val="0"/>
        <w:adjustRightInd w:val="0"/>
        <w:spacing w:line="240" w:lineRule="auto"/>
        <w:jc w:val="both"/>
        <w:rPr>
          <w:szCs w:val="24"/>
        </w:rPr>
      </w:pPr>
      <w:proofErr w:type="spellStart"/>
      <w:r w:rsidRPr="00DF207F">
        <w:rPr>
          <w:szCs w:val="24"/>
        </w:rPr>
        <w:t>Tilozīns</w:t>
      </w:r>
      <w:proofErr w:type="spellEnd"/>
      <w:r w:rsidRPr="00DF207F">
        <w:rPr>
          <w:szCs w:val="24"/>
        </w:rPr>
        <w:t xml:space="preserve"> var izraisīt kairinājumu.  </w:t>
      </w:r>
    </w:p>
    <w:p w14:paraId="1D639EEB" w14:textId="144AE1B6" w:rsidR="00FA06BE" w:rsidRDefault="00FA06BE" w:rsidP="00FA06BE">
      <w:pPr>
        <w:autoSpaceDE w:val="0"/>
        <w:autoSpaceDN w:val="0"/>
        <w:adjustRightInd w:val="0"/>
        <w:spacing w:line="240" w:lineRule="auto"/>
        <w:jc w:val="both"/>
        <w:rPr>
          <w:szCs w:val="24"/>
        </w:rPr>
      </w:pPr>
      <w:proofErr w:type="spellStart"/>
      <w:r w:rsidRPr="00DF207F">
        <w:rPr>
          <w:szCs w:val="24"/>
        </w:rPr>
        <w:t>Makrolīdi</w:t>
      </w:r>
      <w:proofErr w:type="spellEnd"/>
      <w:r w:rsidRPr="00DF207F">
        <w:rPr>
          <w:szCs w:val="24"/>
        </w:rPr>
        <w:t xml:space="preserve">, piemēram, </w:t>
      </w:r>
      <w:proofErr w:type="spellStart"/>
      <w:r w:rsidRPr="00DF207F">
        <w:rPr>
          <w:szCs w:val="24"/>
        </w:rPr>
        <w:t>tilozīns</w:t>
      </w:r>
      <w:proofErr w:type="spellEnd"/>
      <w:r w:rsidRPr="00DF207F">
        <w:rPr>
          <w:szCs w:val="24"/>
        </w:rPr>
        <w:t>, var arī izraisīt pa</w:t>
      </w:r>
      <w:r>
        <w:rPr>
          <w:szCs w:val="24"/>
        </w:rPr>
        <w:t>stiprinātu</w:t>
      </w:r>
      <w:r w:rsidRPr="00DF207F">
        <w:rPr>
          <w:szCs w:val="24"/>
        </w:rPr>
        <w:t xml:space="preserve"> jutību (alerģiju) pēc injicēšanas, inhalācijas, iekšķīgas uzņemšanas</w:t>
      </w:r>
      <w:r>
        <w:rPr>
          <w:szCs w:val="24"/>
        </w:rPr>
        <w:t xml:space="preserve"> vai saskares ar ādu vai acīm. </w:t>
      </w:r>
      <w:r w:rsidRPr="00DF207F">
        <w:rPr>
          <w:szCs w:val="24"/>
        </w:rPr>
        <w:t>Pa</w:t>
      </w:r>
      <w:r>
        <w:rPr>
          <w:szCs w:val="24"/>
        </w:rPr>
        <w:t>stiprināta</w:t>
      </w:r>
      <w:r w:rsidRPr="00DF207F">
        <w:rPr>
          <w:szCs w:val="24"/>
        </w:rPr>
        <w:t xml:space="preserve"> jutība pret </w:t>
      </w:r>
      <w:proofErr w:type="spellStart"/>
      <w:r w:rsidRPr="00DF207F">
        <w:rPr>
          <w:szCs w:val="24"/>
        </w:rPr>
        <w:t>tilozīnu</w:t>
      </w:r>
      <w:proofErr w:type="spellEnd"/>
      <w:r w:rsidRPr="00DF207F">
        <w:rPr>
          <w:szCs w:val="24"/>
        </w:rPr>
        <w:t xml:space="preserve"> var izraisīt krustenisk</w:t>
      </w:r>
      <w:r w:rsidR="000E526F">
        <w:rPr>
          <w:szCs w:val="24"/>
        </w:rPr>
        <w:t>o</w:t>
      </w:r>
      <w:r w:rsidRPr="00DF207F">
        <w:rPr>
          <w:szCs w:val="24"/>
        </w:rPr>
        <w:t xml:space="preserve"> reakciju pre</w:t>
      </w:r>
      <w:r>
        <w:rPr>
          <w:szCs w:val="24"/>
        </w:rPr>
        <w:t xml:space="preserve">t citiem </w:t>
      </w:r>
      <w:proofErr w:type="spellStart"/>
      <w:r>
        <w:rPr>
          <w:szCs w:val="24"/>
        </w:rPr>
        <w:t>makrolīdiem</w:t>
      </w:r>
      <w:proofErr w:type="spellEnd"/>
      <w:r>
        <w:rPr>
          <w:szCs w:val="24"/>
        </w:rPr>
        <w:t xml:space="preserve"> un otrādi.</w:t>
      </w:r>
      <w:r w:rsidRPr="00DF207F">
        <w:rPr>
          <w:szCs w:val="24"/>
        </w:rPr>
        <w:t xml:space="preserve"> Alerģiskas reakcijas pret šīm vielām reizēm var būt ļoti izteiktas, tāpēc </w:t>
      </w:r>
      <w:r w:rsidR="000E526F">
        <w:rPr>
          <w:szCs w:val="24"/>
        </w:rPr>
        <w:t xml:space="preserve">jāizvairās </w:t>
      </w:r>
      <w:r>
        <w:rPr>
          <w:szCs w:val="24"/>
        </w:rPr>
        <w:t>no tiešas saskares.</w:t>
      </w:r>
    </w:p>
    <w:p w14:paraId="11D45DF6" w14:textId="780A8E9A" w:rsidR="00FA06BE" w:rsidRDefault="00FA06BE" w:rsidP="00FA06BE">
      <w:pPr>
        <w:autoSpaceDE w:val="0"/>
        <w:autoSpaceDN w:val="0"/>
        <w:adjustRightInd w:val="0"/>
        <w:spacing w:line="240" w:lineRule="auto"/>
        <w:jc w:val="both"/>
        <w:rPr>
          <w:szCs w:val="24"/>
        </w:rPr>
      </w:pPr>
      <w:r w:rsidRPr="00DF207F">
        <w:rPr>
          <w:szCs w:val="24"/>
        </w:rPr>
        <w:t xml:space="preserve">Lai izvairītos no </w:t>
      </w:r>
      <w:r>
        <w:rPr>
          <w:szCs w:val="24"/>
        </w:rPr>
        <w:t>saskares</w:t>
      </w:r>
      <w:r w:rsidRPr="00DF207F">
        <w:rPr>
          <w:szCs w:val="24"/>
        </w:rPr>
        <w:t xml:space="preserve">, gatavojot </w:t>
      </w:r>
      <w:r>
        <w:rPr>
          <w:szCs w:val="24"/>
        </w:rPr>
        <w:t>zāles saturošu</w:t>
      </w:r>
      <w:r w:rsidRPr="00DF207F">
        <w:rPr>
          <w:szCs w:val="24"/>
        </w:rPr>
        <w:t xml:space="preserve"> dzeramo ūdeni,</w:t>
      </w:r>
      <w:r w:rsidR="00A235B1">
        <w:rPr>
          <w:szCs w:val="24"/>
        </w:rPr>
        <w:t xml:space="preserve"> </w:t>
      </w:r>
      <w:r w:rsidR="00A235B1" w:rsidRPr="00A235B1">
        <w:rPr>
          <w:szCs w:val="24"/>
        </w:rPr>
        <w:t>jālieto individuālie aizsardzības līdzekļi, kas sastāv</w:t>
      </w:r>
      <w:r w:rsidRPr="00DF207F">
        <w:rPr>
          <w:szCs w:val="24"/>
        </w:rPr>
        <w:t xml:space="preserve"> </w:t>
      </w:r>
      <w:r w:rsidR="004553A3">
        <w:rPr>
          <w:szCs w:val="24"/>
        </w:rPr>
        <w:t>no</w:t>
      </w:r>
      <w:r w:rsidR="004553A3" w:rsidRPr="00DF207F">
        <w:rPr>
          <w:szCs w:val="24"/>
        </w:rPr>
        <w:t xml:space="preserve"> </w:t>
      </w:r>
      <w:r w:rsidRPr="00DF207F">
        <w:rPr>
          <w:szCs w:val="24"/>
        </w:rPr>
        <w:t>kombinezon</w:t>
      </w:r>
      <w:r w:rsidR="004553A3">
        <w:rPr>
          <w:szCs w:val="24"/>
        </w:rPr>
        <w:t>a</w:t>
      </w:r>
      <w:r w:rsidRPr="00DF207F">
        <w:rPr>
          <w:szCs w:val="24"/>
        </w:rPr>
        <w:t>, aizsargbrill</w:t>
      </w:r>
      <w:r w:rsidR="004553A3">
        <w:rPr>
          <w:szCs w:val="24"/>
        </w:rPr>
        <w:t>ēm</w:t>
      </w:r>
      <w:r w:rsidRPr="00DF207F">
        <w:rPr>
          <w:szCs w:val="24"/>
        </w:rPr>
        <w:t>, necaurlaidīg</w:t>
      </w:r>
      <w:r w:rsidR="004553A3">
        <w:rPr>
          <w:szCs w:val="24"/>
        </w:rPr>
        <w:t>iem</w:t>
      </w:r>
      <w:r w:rsidRPr="00DF207F">
        <w:rPr>
          <w:szCs w:val="24"/>
        </w:rPr>
        <w:t xml:space="preserve"> cimd</w:t>
      </w:r>
      <w:r w:rsidR="004553A3">
        <w:rPr>
          <w:szCs w:val="24"/>
        </w:rPr>
        <w:t>iem</w:t>
      </w:r>
      <w:r w:rsidRPr="00DF207F">
        <w:rPr>
          <w:szCs w:val="24"/>
        </w:rPr>
        <w:t xml:space="preserve"> un vienreizlietojam</w:t>
      </w:r>
      <w:r w:rsidR="004553A3">
        <w:rPr>
          <w:szCs w:val="24"/>
        </w:rPr>
        <w:t>as</w:t>
      </w:r>
      <w:r w:rsidRPr="00DF207F">
        <w:rPr>
          <w:szCs w:val="24"/>
        </w:rPr>
        <w:t xml:space="preserve"> </w:t>
      </w:r>
      <w:proofErr w:type="spellStart"/>
      <w:r w:rsidRPr="00DF207F">
        <w:rPr>
          <w:szCs w:val="24"/>
        </w:rPr>
        <w:t>pusmask</w:t>
      </w:r>
      <w:r w:rsidR="004553A3">
        <w:rPr>
          <w:szCs w:val="24"/>
        </w:rPr>
        <w:t>as</w:t>
      </w:r>
      <w:proofErr w:type="spellEnd"/>
      <w:r w:rsidRPr="00DF207F">
        <w:rPr>
          <w:szCs w:val="24"/>
        </w:rPr>
        <w:t>–respirator</w:t>
      </w:r>
      <w:r w:rsidR="004553A3">
        <w:rPr>
          <w:szCs w:val="24"/>
        </w:rPr>
        <w:t>a</w:t>
      </w:r>
      <w:r w:rsidRPr="00DF207F">
        <w:rPr>
          <w:szCs w:val="24"/>
        </w:rPr>
        <w:t>, kas atbilst Eiropas standarta EN149 prasībām, vai vairākkārt lietojam</w:t>
      </w:r>
      <w:r w:rsidR="004553A3">
        <w:rPr>
          <w:szCs w:val="24"/>
        </w:rPr>
        <w:t>a</w:t>
      </w:r>
      <w:r w:rsidRPr="00DF207F">
        <w:rPr>
          <w:szCs w:val="24"/>
        </w:rPr>
        <w:t xml:space="preserve"> respirator</w:t>
      </w:r>
      <w:r w:rsidR="004553A3">
        <w:rPr>
          <w:szCs w:val="24"/>
        </w:rPr>
        <w:t>a</w:t>
      </w:r>
      <w:r w:rsidRPr="00DF207F">
        <w:rPr>
          <w:szCs w:val="24"/>
        </w:rPr>
        <w:t>, kas atbilst Eiropas standarta EN140 prasībām ar filtru, kas atbilst standarta EN143 prasībām.</w:t>
      </w:r>
    </w:p>
    <w:p w14:paraId="1B256FE0" w14:textId="563C8324" w:rsidR="00FA06BE" w:rsidRDefault="00FA06BE" w:rsidP="00FA06BE">
      <w:pPr>
        <w:autoSpaceDE w:val="0"/>
        <w:autoSpaceDN w:val="0"/>
        <w:adjustRightInd w:val="0"/>
        <w:spacing w:line="240" w:lineRule="auto"/>
        <w:jc w:val="both"/>
        <w:rPr>
          <w:szCs w:val="24"/>
        </w:rPr>
      </w:pPr>
      <w:r w:rsidRPr="00DF207F">
        <w:rPr>
          <w:szCs w:val="24"/>
        </w:rPr>
        <w:t xml:space="preserve">Pēc </w:t>
      </w:r>
      <w:r w:rsidR="004553A3">
        <w:rPr>
          <w:szCs w:val="24"/>
        </w:rPr>
        <w:t xml:space="preserve">šo </w:t>
      </w:r>
      <w:r>
        <w:rPr>
          <w:szCs w:val="24"/>
        </w:rPr>
        <w:t xml:space="preserve">zāļu </w:t>
      </w:r>
      <w:r w:rsidRPr="00DF207F">
        <w:rPr>
          <w:szCs w:val="24"/>
        </w:rPr>
        <w:t>lietošanas mazgāt rokas.</w:t>
      </w:r>
    </w:p>
    <w:p w14:paraId="06419F1F" w14:textId="4DAD17EA" w:rsidR="00FA06BE" w:rsidRDefault="00FA06BE" w:rsidP="00FA06BE">
      <w:pPr>
        <w:autoSpaceDE w:val="0"/>
        <w:autoSpaceDN w:val="0"/>
        <w:adjustRightInd w:val="0"/>
        <w:spacing w:line="240" w:lineRule="auto"/>
        <w:jc w:val="both"/>
        <w:rPr>
          <w:szCs w:val="24"/>
        </w:rPr>
      </w:pPr>
      <w:r w:rsidRPr="00DF207F">
        <w:rPr>
          <w:szCs w:val="24"/>
        </w:rPr>
        <w:t xml:space="preserve">Ja notikusi nejauša </w:t>
      </w:r>
      <w:r>
        <w:rPr>
          <w:szCs w:val="24"/>
        </w:rPr>
        <w:t>veterināro zāļu</w:t>
      </w:r>
      <w:r w:rsidRPr="00DF207F">
        <w:rPr>
          <w:szCs w:val="24"/>
        </w:rPr>
        <w:t xml:space="preserve"> saskare ar ādu, </w:t>
      </w:r>
      <w:r>
        <w:rPr>
          <w:szCs w:val="24"/>
        </w:rPr>
        <w:t xml:space="preserve">skarto vietu </w:t>
      </w:r>
      <w:r w:rsidRPr="00DF207F">
        <w:rPr>
          <w:szCs w:val="24"/>
        </w:rPr>
        <w:t>rūpīgi m</w:t>
      </w:r>
      <w:r>
        <w:rPr>
          <w:szCs w:val="24"/>
        </w:rPr>
        <w:t>azgāt ar ziepēm un ūdeni.</w:t>
      </w:r>
      <w:r w:rsidRPr="00DF207F">
        <w:rPr>
          <w:szCs w:val="24"/>
        </w:rPr>
        <w:t xml:space="preserve"> Ja notikusi nejauša </w:t>
      </w:r>
      <w:r>
        <w:rPr>
          <w:szCs w:val="24"/>
        </w:rPr>
        <w:t>veterināro zāļu</w:t>
      </w:r>
      <w:r w:rsidRPr="00DF207F">
        <w:rPr>
          <w:szCs w:val="24"/>
        </w:rPr>
        <w:t xml:space="preserve"> </w:t>
      </w:r>
      <w:r w:rsidR="00AD2CBF">
        <w:rPr>
          <w:szCs w:val="24"/>
        </w:rPr>
        <w:t>nokļūšana</w:t>
      </w:r>
      <w:r w:rsidRPr="00DF207F">
        <w:rPr>
          <w:szCs w:val="24"/>
        </w:rPr>
        <w:t xml:space="preserve"> ac</w:t>
      </w:r>
      <w:r>
        <w:rPr>
          <w:szCs w:val="24"/>
        </w:rPr>
        <w:t>ī</w:t>
      </w:r>
      <w:r w:rsidR="00AD2CBF">
        <w:rPr>
          <w:szCs w:val="24"/>
        </w:rPr>
        <w:t>s</w:t>
      </w:r>
      <w:r w:rsidRPr="00DF207F">
        <w:rPr>
          <w:szCs w:val="24"/>
        </w:rPr>
        <w:t>, skalot acis ar lie</w:t>
      </w:r>
      <w:r>
        <w:rPr>
          <w:szCs w:val="24"/>
        </w:rPr>
        <w:t>lu daudzumu tīra, tekoša ūdens.</w:t>
      </w:r>
    </w:p>
    <w:p w14:paraId="02C4D870" w14:textId="67B8038E" w:rsidR="00FA06BE" w:rsidRDefault="00AD2CBF" w:rsidP="00FA06BE">
      <w:pPr>
        <w:autoSpaceDE w:val="0"/>
        <w:autoSpaceDN w:val="0"/>
        <w:adjustRightInd w:val="0"/>
        <w:spacing w:line="240" w:lineRule="auto"/>
        <w:jc w:val="both"/>
        <w:rPr>
          <w:szCs w:val="24"/>
        </w:rPr>
      </w:pPr>
      <w:r>
        <w:rPr>
          <w:szCs w:val="24"/>
        </w:rPr>
        <w:t>Personām</w:t>
      </w:r>
      <w:r w:rsidR="00A235B1" w:rsidRPr="00A235B1">
        <w:rPr>
          <w:szCs w:val="24"/>
        </w:rPr>
        <w:t xml:space="preserve"> ar zināmu </w:t>
      </w:r>
      <w:r>
        <w:rPr>
          <w:szCs w:val="24"/>
        </w:rPr>
        <w:t>pastiprinātu</w:t>
      </w:r>
      <w:r w:rsidR="00A235B1" w:rsidRPr="00A235B1">
        <w:rPr>
          <w:szCs w:val="24"/>
        </w:rPr>
        <w:t xml:space="preserve"> jutību pret </w:t>
      </w:r>
      <w:proofErr w:type="spellStart"/>
      <w:r w:rsidR="00A235B1" w:rsidRPr="00A235B1">
        <w:rPr>
          <w:szCs w:val="24"/>
        </w:rPr>
        <w:t>tilozīnu</w:t>
      </w:r>
      <w:proofErr w:type="spellEnd"/>
      <w:r w:rsidR="00A235B1" w:rsidRPr="00A235B1">
        <w:rPr>
          <w:szCs w:val="24"/>
        </w:rPr>
        <w:t xml:space="preserve"> vai citiem </w:t>
      </w:r>
      <w:proofErr w:type="spellStart"/>
      <w:r w:rsidR="00A235B1" w:rsidRPr="00A235B1">
        <w:rPr>
          <w:szCs w:val="24"/>
        </w:rPr>
        <w:t>makrolīdiem</w:t>
      </w:r>
      <w:proofErr w:type="spellEnd"/>
      <w:r w:rsidR="00A235B1" w:rsidRPr="00A235B1">
        <w:rPr>
          <w:szCs w:val="24"/>
        </w:rPr>
        <w:t xml:space="preserve"> </w:t>
      </w:r>
      <w:r w:rsidR="00B646CE">
        <w:rPr>
          <w:szCs w:val="24"/>
        </w:rPr>
        <w:t xml:space="preserve">nerīkoties </w:t>
      </w:r>
      <w:r w:rsidR="00A235B1" w:rsidRPr="00A235B1">
        <w:rPr>
          <w:szCs w:val="24"/>
        </w:rPr>
        <w:t xml:space="preserve">ar šīm </w:t>
      </w:r>
      <w:r w:rsidR="00A235B1" w:rsidRPr="00063605">
        <w:rPr>
          <w:lang w:val="lv"/>
        </w:rPr>
        <w:t>veterinār</w:t>
      </w:r>
      <w:r w:rsidR="004553A3">
        <w:rPr>
          <w:lang w:val="lv"/>
        </w:rPr>
        <w:t>ajām</w:t>
      </w:r>
      <w:r w:rsidR="00A235B1" w:rsidRPr="00063605">
        <w:rPr>
          <w:lang w:val="lv"/>
        </w:rPr>
        <w:t xml:space="preserve"> </w:t>
      </w:r>
      <w:r w:rsidR="00A235B1">
        <w:rPr>
          <w:lang w:val="lv"/>
        </w:rPr>
        <w:t>zā</w:t>
      </w:r>
      <w:r w:rsidR="004553A3">
        <w:rPr>
          <w:lang w:val="lv"/>
        </w:rPr>
        <w:t>lēm</w:t>
      </w:r>
      <w:r w:rsidR="00A235B1" w:rsidRPr="00A235B1">
        <w:rPr>
          <w:szCs w:val="24"/>
        </w:rPr>
        <w:t>.</w:t>
      </w:r>
      <w:r w:rsidR="00A235B1">
        <w:rPr>
          <w:szCs w:val="24"/>
        </w:rPr>
        <w:t xml:space="preserve"> </w:t>
      </w:r>
      <w:r w:rsidR="00FA06BE" w:rsidRPr="00DF207F">
        <w:rPr>
          <w:szCs w:val="24"/>
        </w:rPr>
        <w:t xml:space="preserve">Ja pēc saskares ar </w:t>
      </w:r>
      <w:r w:rsidR="00FA06BE">
        <w:rPr>
          <w:szCs w:val="24"/>
        </w:rPr>
        <w:t xml:space="preserve">šīm </w:t>
      </w:r>
      <w:r w:rsidR="00FA06BE" w:rsidRPr="00DF207F">
        <w:rPr>
          <w:szCs w:val="24"/>
        </w:rPr>
        <w:t xml:space="preserve">veterinārajām zālēm </w:t>
      </w:r>
      <w:r w:rsidR="00FA06BE">
        <w:rPr>
          <w:szCs w:val="24"/>
        </w:rPr>
        <w:t xml:space="preserve">rodas simptomi, </w:t>
      </w:r>
      <w:r w:rsidR="004553A3">
        <w:rPr>
          <w:szCs w:val="24"/>
        </w:rPr>
        <w:t>tādi kā</w:t>
      </w:r>
      <w:r w:rsidR="00FA06BE">
        <w:rPr>
          <w:szCs w:val="24"/>
        </w:rPr>
        <w:t xml:space="preserve"> </w:t>
      </w:r>
      <w:r w:rsidR="00FA06BE" w:rsidRPr="00DF207F">
        <w:rPr>
          <w:szCs w:val="24"/>
        </w:rPr>
        <w:t>ādas izsitumi, meklē</w:t>
      </w:r>
      <w:r w:rsidR="00FA06BE">
        <w:rPr>
          <w:szCs w:val="24"/>
        </w:rPr>
        <w:t>t</w:t>
      </w:r>
      <w:r w:rsidR="00FA06BE" w:rsidRPr="00DF207F">
        <w:rPr>
          <w:szCs w:val="24"/>
        </w:rPr>
        <w:t xml:space="preserve"> medicīnisk</w:t>
      </w:r>
      <w:r w:rsidR="00FA06BE">
        <w:rPr>
          <w:szCs w:val="24"/>
        </w:rPr>
        <w:t>o</w:t>
      </w:r>
      <w:r w:rsidR="00FA06BE" w:rsidRPr="00DF207F">
        <w:rPr>
          <w:szCs w:val="24"/>
        </w:rPr>
        <w:t xml:space="preserve"> palīdzīb</w:t>
      </w:r>
      <w:r w:rsidR="00FA06BE">
        <w:rPr>
          <w:szCs w:val="24"/>
        </w:rPr>
        <w:t>u</w:t>
      </w:r>
      <w:r w:rsidR="00FA06BE" w:rsidRPr="00DF207F">
        <w:rPr>
          <w:szCs w:val="24"/>
        </w:rPr>
        <w:t xml:space="preserve"> un </w:t>
      </w:r>
      <w:r w:rsidR="00FA06BE">
        <w:rPr>
          <w:szCs w:val="24"/>
        </w:rPr>
        <w:t>uzrādīt šo brīdinājumu ārstam.</w:t>
      </w:r>
      <w:r w:rsidR="00FA06BE" w:rsidRPr="00DF207F">
        <w:rPr>
          <w:szCs w:val="24"/>
        </w:rPr>
        <w:t xml:space="preserve"> Sejas</w:t>
      </w:r>
      <w:r w:rsidR="00FA06BE">
        <w:rPr>
          <w:szCs w:val="24"/>
        </w:rPr>
        <w:t>,</w:t>
      </w:r>
      <w:r w:rsidR="00FA06BE" w:rsidRPr="00DF207F">
        <w:rPr>
          <w:szCs w:val="24"/>
        </w:rPr>
        <w:t xml:space="preserve"> lūpu </w:t>
      </w:r>
      <w:r w:rsidR="00FA06BE">
        <w:rPr>
          <w:szCs w:val="24"/>
        </w:rPr>
        <w:t>vai</w:t>
      </w:r>
      <w:r w:rsidR="00FA06BE" w:rsidRPr="00DF207F">
        <w:rPr>
          <w:szCs w:val="24"/>
        </w:rPr>
        <w:t xml:space="preserve"> ac</w:t>
      </w:r>
      <w:r w:rsidR="00FA06BE">
        <w:rPr>
          <w:szCs w:val="24"/>
        </w:rPr>
        <w:t>u pietūkums,</w:t>
      </w:r>
      <w:r w:rsidR="00FA06BE" w:rsidRPr="00DF207F">
        <w:rPr>
          <w:szCs w:val="24"/>
        </w:rPr>
        <w:t xml:space="preserve"> vai </w:t>
      </w:r>
      <w:r w:rsidR="00FA06BE">
        <w:rPr>
          <w:szCs w:val="24"/>
        </w:rPr>
        <w:t xml:space="preserve">apgrūtināta </w:t>
      </w:r>
      <w:r w:rsidR="00FA06BE" w:rsidRPr="00DF207F">
        <w:rPr>
          <w:szCs w:val="24"/>
        </w:rPr>
        <w:t>elpošana ir daudz nopietnāki simptomi un nepieciešam</w:t>
      </w:r>
      <w:r w:rsidR="00FA06BE">
        <w:rPr>
          <w:szCs w:val="24"/>
        </w:rPr>
        <w:t>s nekavējoties meklēt</w:t>
      </w:r>
      <w:r w:rsidR="00FA06BE" w:rsidRPr="00DF207F">
        <w:rPr>
          <w:szCs w:val="24"/>
        </w:rPr>
        <w:t xml:space="preserve"> medicīnisk</w:t>
      </w:r>
      <w:r w:rsidR="00FA06BE">
        <w:rPr>
          <w:szCs w:val="24"/>
        </w:rPr>
        <w:t>o palīdzību</w:t>
      </w:r>
      <w:r w:rsidR="00FA06BE" w:rsidRPr="00DF207F">
        <w:rPr>
          <w:szCs w:val="24"/>
        </w:rPr>
        <w:t xml:space="preserve">. </w:t>
      </w:r>
    </w:p>
    <w:p w14:paraId="5C794140" w14:textId="77777777" w:rsidR="00FA06BE" w:rsidRPr="00E57A7D" w:rsidRDefault="00FA06BE" w:rsidP="00A9226B">
      <w:pPr>
        <w:tabs>
          <w:tab w:val="clear" w:pos="567"/>
        </w:tabs>
        <w:spacing w:line="240" w:lineRule="auto"/>
        <w:rPr>
          <w:szCs w:val="22"/>
        </w:rPr>
      </w:pPr>
    </w:p>
    <w:p w14:paraId="22451917" w14:textId="77777777" w:rsidR="00295140" w:rsidRPr="00E57A7D" w:rsidRDefault="00AC7418"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4F437507" w14:textId="77777777" w:rsidR="00FA06BE" w:rsidRPr="00E57A7D" w:rsidRDefault="00FA06BE" w:rsidP="00FA06BE">
      <w:pPr>
        <w:tabs>
          <w:tab w:val="clear" w:pos="567"/>
        </w:tabs>
        <w:spacing w:line="240" w:lineRule="auto"/>
        <w:rPr>
          <w:szCs w:val="22"/>
        </w:rPr>
      </w:pPr>
      <w:r>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AC7418" w:rsidP="00B13B6D">
      <w:pPr>
        <w:pStyle w:val="Style1"/>
      </w:pPr>
      <w:r w:rsidRPr="00E57A7D">
        <w:t>3.6</w:t>
      </w:r>
      <w:r w:rsidR="00E77619">
        <w:t>.</w:t>
      </w:r>
      <w:r w:rsidRPr="00E57A7D">
        <w:tab/>
      </w:r>
      <w:r w:rsidR="000B46FB">
        <w:t>B</w:t>
      </w:r>
      <w:r w:rsidRPr="00E57A7D">
        <w:t>lakusparādības</w:t>
      </w:r>
    </w:p>
    <w:p w14:paraId="2B4861F2" w14:textId="49F05504" w:rsidR="00295140" w:rsidRDefault="00295140" w:rsidP="00AD0710">
      <w:pPr>
        <w:tabs>
          <w:tab w:val="clear" w:pos="567"/>
        </w:tabs>
        <w:spacing w:line="240" w:lineRule="auto"/>
        <w:rPr>
          <w:szCs w:val="22"/>
        </w:rPr>
      </w:pPr>
    </w:p>
    <w:p w14:paraId="0D119A35" w14:textId="311CA19C" w:rsidR="00295140" w:rsidRPr="00E57A7D" w:rsidRDefault="00C7227F" w:rsidP="00295140">
      <w:pPr>
        <w:rPr>
          <w:szCs w:val="22"/>
        </w:rPr>
      </w:pPr>
      <w:r w:rsidRPr="00DF207F">
        <w:rPr>
          <w:szCs w:val="24"/>
        </w:rPr>
        <w:t>Cūkas</w:t>
      </w:r>
      <w:r w:rsidR="00A829C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B2E16" w14:paraId="5E476CED" w14:textId="77777777" w:rsidTr="00673639">
        <w:tc>
          <w:tcPr>
            <w:tcW w:w="2500" w:type="pct"/>
          </w:tcPr>
          <w:p w14:paraId="2C75CFFB" w14:textId="113E2538" w:rsidR="00A829C4" w:rsidRPr="00A829C4" w:rsidRDefault="00A829C4" w:rsidP="00A829C4">
            <w:pPr>
              <w:spacing w:before="60" w:after="60"/>
              <w:rPr>
                <w:szCs w:val="22"/>
              </w:rPr>
            </w:pPr>
            <w:r w:rsidRPr="00A829C4">
              <w:rPr>
                <w:szCs w:val="22"/>
              </w:rPr>
              <w:t>Nenoteikt</w:t>
            </w:r>
            <w:r w:rsidR="004553A3">
              <w:rPr>
                <w:szCs w:val="22"/>
              </w:rPr>
              <w:t>s</w:t>
            </w:r>
            <w:r w:rsidRPr="00A829C4">
              <w:rPr>
                <w:szCs w:val="22"/>
              </w:rPr>
              <w:t xml:space="preserve"> </w:t>
            </w:r>
            <w:r w:rsidR="004553A3">
              <w:rPr>
                <w:szCs w:val="22"/>
              </w:rPr>
              <w:t>biežums</w:t>
            </w:r>
          </w:p>
          <w:p w14:paraId="3EB8A022" w14:textId="77777777" w:rsidR="00A829C4" w:rsidRPr="00A829C4" w:rsidRDefault="00A829C4" w:rsidP="00A829C4">
            <w:pPr>
              <w:spacing w:before="60" w:after="60"/>
              <w:rPr>
                <w:szCs w:val="22"/>
                <w:lang w:val="nl-NL"/>
              </w:rPr>
            </w:pPr>
            <w:r w:rsidRPr="00A829C4">
              <w:rPr>
                <w:szCs w:val="22"/>
              </w:rPr>
              <w:t>(nevar noteikt pēc pieejamajiem datiem):</w:t>
            </w:r>
          </w:p>
          <w:p w14:paraId="2BC53544" w14:textId="48002908" w:rsidR="00295140" w:rsidRPr="00A829C4" w:rsidRDefault="00295140" w:rsidP="00C7227F">
            <w:pPr>
              <w:spacing w:before="60" w:after="60"/>
              <w:rPr>
                <w:szCs w:val="22"/>
                <w:lang w:val="nl-NL"/>
              </w:rPr>
            </w:pPr>
          </w:p>
        </w:tc>
        <w:tc>
          <w:tcPr>
            <w:tcW w:w="2500" w:type="pct"/>
            <w:hideMark/>
          </w:tcPr>
          <w:p w14:paraId="4799470C" w14:textId="4566B2E4" w:rsidR="003F58F2" w:rsidRPr="003F58F2" w:rsidRDefault="003F58F2" w:rsidP="003F58F2">
            <w:pPr>
              <w:spacing w:before="60" w:after="60"/>
              <w:rPr>
                <w:szCs w:val="24"/>
              </w:rPr>
            </w:pPr>
            <w:r w:rsidRPr="003F58F2">
              <w:rPr>
                <w:szCs w:val="24"/>
              </w:rPr>
              <w:t>Diareja</w:t>
            </w:r>
            <w:r w:rsidR="00CF533D" w:rsidRPr="002979E6">
              <w:rPr>
                <w:vertAlign w:val="superscript"/>
                <w:lang w:val="nl-NL"/>
              </w:rPr>
              <w:t>1</w:t>
            </w:r>
            <w:r w:rsidRPr="003F58F2">
              <w:rPr>
                <w:szCs w:val="24"/>
              </w:rPr>
              <w:br/>
              <w:t>Nieze</w:t>
            </w:r>
            <w:r w:rsidR="00CF533D" w:rsidRPr="002979E6">
              <w:rPr>
                <w:vertAlign w:val="superscript"/>
                <w:lang w:val="nl-NL"/>
              </w:rPr>
              <w:t>1</w:t>
            </w:r>
            <w:r w:rsidRPr="003F58F2">
              <w:rPr>
                <w:szCs w:val="24"/>
              </w:rPr>
              <w:br/>
            </w:r>
            <w:proofErr w:type="spellStart"/>
            <w:r w:rsidR="00B646CE">
              <w:rPr>
                <w:szCs w:val="24"/>
              </w:rPr>
              <w:t>E</w:t>
            </w:r>
            <w:r w:rsidRPr="003F58F2">
              <w:rPr>
                <w:szCs w:val="24"/>
              </w:rPr>
              <w:t>ritēma</w:t>
            </w:r>
            <w:proofErr w:type="spellEnd"/>
            <w:r w:rsidR="00CF533D" w:rsidRPr="002979E6">
              <w:rPr>
                <w:vertAlign w:val="superscript"/>
                <w:lang w:val="nl-NL"/>
              </w:rPr>
              <w:t>1</w:t>
            </w:r>
            <w:r w:rsidRPr="003F58F2">
              <w:rPr>
                <w:szCs w:val="24"/>
              </w:rPr>
              <w:br/>
              <w:t>Vulvas pietūkums</w:t>
            </w:r>
            <w:r w:rsidR="00CF533D" w:rsidRPr="002979E6">
              <w:rPr>
                <w:vertAlign w:val="superscript"/>
                <w:lang w:val="nl-NL"/>
              </w:rPr>
              <w:t>1</w:t>
            </w:r>
            <w:r w:rsidRPr="003F58F2">
              <w:rPr>
                <w:szCs w:val="24"/>
              </w:rPr>
              <w:br/>
              <w:t>Taisnās zarnas tūska</w:t>
            </w:r>
            <w:r w:rsidR="00CF533D" w:rsidRPr="002979E6">
              <w:rPr>
                <w:vertAlign w:val="superscript"/>
                <w:lang w:val="nl-NL"/>
              </w:rPr>
              <w:t>1</w:t>
            </w:r>
            <w:r w:rsidRPr="003F58F2">
              <w:rPr>
                <w:szCs w:val="24"/>
              </w:rPr>
              <w:br/>
            </w:r>
            <w:r w:rsidR="004553A3">
              <w:rPr>
                <w:szCs w:val="24"/>
              </w:rPr>
              <w:t xml:space="preserve">Taisnās zarnas </w:t>
            </w:r>
            <w:r w:rsidR="000E526F">
              <w:rPr>
                <w:szCs w:val="24"/>
              </w:rPr>
              <w:t>i</w:t>
            </w:r>
            <w:r w:rsidRPr="003F58F2">
              <w:rPr>
                <w:szCs w:val="24"/>
              </w:rPr>
              <w:t>zkritums</w:t>
            </w:r>
            <w:r w:rsidR="00CF533D" w:rsidRPr="002979E6">
              <w:rPr>
                <w:vertAlign w:val="superscript"/>
                <w:lang w:val="nl-NL"/>
              </w:rPr>
              <w:t>1</w:t>
            </w:r>
          </w:p>
        </w:tc>
      </w:tr>
    </w:tbl>
    <w:p w14:paraId="752AAA91" w14:textId="4137A22C" w:rsidR="00295140" w:rsidRDefault="00CF533D" w:rsidP="00AD0710">
      <w:pPr>
        <w:tabs>
          <w:tab w:val="clear" w:pos="567"/>
        </w:tabs>
        <w:spacing w:line="240" w:lineRule="auto"/>
        <w:rPr>
          <w:szCs w:val="22"/>
        </w:rPr>
      </w:pPr>
      <w:r w:rsidRPr="00CF533D">
        <w:rPr>
          <w:vertAlign w:val="superscript"/>
        </w:rPr>
        <w:t>1</w:t>
      </w:r>
      <w:r>
        <w:rPr>
          <w:vertAlign w:val="superscript"/>
        </w:rPr>
        <w:t xml:space="preserve"> </w:t>
      </w:r>
      <w:r w:rsidR="00A829C4" w:rsidRPr="00DF207F">
        <w:rPr>
          <w:szCs w:val="24"/>
        </w:rPr>
        <w:t xml:space="preserve">Šīs pārejošās pazīmes </w:t>
      </w:r>
      <w:r w:rsidR="00A829C4">
        <w:rPr>
          <w:szCs w:val="24"/>
        </w:rPr>
        <w:t>pa</w:t>
      </w:r>
      <w:r w:rsidR="00A829C4" w:rsidRPr="00DF207F">
        <w:rPr>
          <w:szCs w:val="24"/>
        </w:rPr>
        <w:t>r</w:t>
      </w:r>
      <w:r w:rsidR="00A829C4">
        <w:rPr>
          <w:szCs w:val="24"/>
        </w:rPr>
        <w:t>ā</w:t>
      </w:r>
      <w:r w:rsidR="00A829C4" w:rsidRPr="00DF207F">
        <w:rPr>
          <w:szCs w:val="24"/>
        </w:rPr>
        <w:t>dās 48–72 stundas pēc ārstēšanas sākuma.</w:t>
      </w:r>
      <w:r w:rsidR="00C9539D">
        <w:rPr>
          <w:szCs w:val="22"/>
        </w:rPr>
        <w:br/>
      </w:r>
    </w:p>
    <w:p w14:paraId="68FBBE4A" w14:textId="6605336E" w:rsidR="006D6BE2" w:rsidRDefault="006D6BE2" w:rsidP="006D6BE2">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867831">
        <w:t xml:space="preserve"> </w:t>
      </w:r>
      <w:r w:rsidR="00867831" w:rsidRPr="00E57A7D">
        <w:t>vai tā vietējam pārstāvim</w:t>
      </w:r>
      <w:r w:rsidRPr="00E57A7D">
        <w:t xml:space="preserve"> vai valsts kompetentajai iestādei</w:t>
      </w:r>
      <w:r w:rsidRPr="0096755F">
        <w:t xml:space="preserve">, izmantojot </w:t>
      </w:r>
      <w:r>
        <w:t>nacionālo</w:t>
      </w:r>
      <w:r w:rsidRPr="00E57A7D">
        <w:t xml:space="preserve"> ziņošanas sistēmu. </w:t>
      </w:r>
      <w:r w:rsidR="00AD2CBF">
        <w:t>A</w:t>
      </w:r>
      <w:r w:rsidR="00CF533D" w:rsidRPr="00CF533D">
        <w:t>ttiecīgo kontaktinformāciju skat</w:t>
      </w:r>
      <w:r w:rsidR="00AD2CBF">
        <w:t>ī</w:t>
      </w:r>
      <w:r w:rsidR="00CF533D" w:rsidRPr="00CF533D">
        <w:t xml:space="preserve">t lietošanas </w:t>
      </w:r>
      <w:r w:rsidR="00AD2CBF">
        <w:t>instrukcijā vai marķējumā</w:t>
      </w:r>
      <w:r w:rsidR="00CF533D" w:rsidRPr="00CF533D">
        <w:t>.</w:t>
      </w:r>
    </w:p>
    <w:p w14:paraId="730D6E09" w14:textId="77777777" w:rsidR="00247A48" w:rsidRPr="00E57A7D" w:rsidRDefault="00247A48" w:rsidP="00AD0710">
      <w:pPr>
        <w:tabs>
          <w:tab w:val="clear" w:pos="567"/>
        </w:tabs>
        <w:spacing w:line="240" w:lineRule="auto"/>
        <w:rPr>
          <w:szCs w:val="22"/>
        </w:rPr>
      </w:pPr>
    </w:p>
    <w:p w14:paraId="65434A4D" w14:textId="44713212" w:rsidR="00C114FF" w:rsidRPr="00E57A7D" w:rsidRDefault="00AC7418" w:rsidP="00B13B6D">
      <w:pPr>
        <w:pStyle w:val="Style1"/>
      </w:pPr>
      <w:r w:rsidRPr="00E57A7D">
        <w:t>3.7</w:t>
      </w:r>
      <w:r w:rsidR="00E77619">
        <w:t>.</w:t>
      </w:r>
      <w:r w:rsidRPr="00E57A7D">
        <w:tab/>
        <w:t>Lietošana grūsnības, laktācijas vai dēšanas laikā</w:t>
      </w:r>
    </w:p>
    <w:p w14:paraId="6C2F7231" w14:textId="3858AFC4" w:rsidR="003F58F2" w:rsidRDefault="00CF533D" w:rsidP="00CF533D">
      <w:pPr>
        <w:tabs>
          <w:tab w:val="clear" w:pos="567"/>
        </w:tabs>
        <w:spacing w:line="240" w:lineRule="auto"/>
        <w:rPr>
          <w:szCs w:val="24"/>
        </w:rPr>
      </w:pPr>
      <w:r>
        <w:rPr>
          <w:szCs w:val="22"/>
        </w:rPr>
        <w:br/>
      </w:r>
      <w:r w:rsidR="004553A3">
        <w:rPr>
          <w:color w:val="000000"/>
          <w:szCs w:val="24"/>
        </w:rPr>
        <w:t>N</w:t>
      </w:r>
      <w:r>
        <w:rPr>
          <w:color w:val="000000"/>
          <w:szCs w:val="24"/>
        </w:rPr>
        <w:t xml:space="preserve">av </w:t>
      </w:r>
      <w:r w:rsidR="009E58E6">
        <w:rPr>
          <w:color w:val="000000"/>
          <w:szCs w:val="24"/>
        </w:rPr>
        <w:t>pierādīts</w:t>
      </w:r>
      <w:r>
        <w:rPr>
          <w:color w:val="000000"/>
          <w:szCs w:val="24"/>
        </w:rPr>
        <w:t xml:space="preserve"> šo</w:t>
      </w:r>
      <w:r w:rsidR="004553A3">
        <w:rPr>
          <w:color w:val="000000"/>
          <w:szCs w:val="24"/>
        </w:rPr>
        <w:t xml:space="preserve"> veterināro</w:t>
      </w:r>
      <w:r>
        <w:rPr>
          <w:color w:val="000000"/>
          <w:szCs w:val="24"/>
        </w:rPr>
        <w:t xml:space="preserve"> zāļu drošums </w:t>
      </w:r>
      <w:r w:rsidRPr="00FD20AF">
        <w:rPr>
          <w:color w:val="000000"/>
          <w:szCs w:val="24"/>
        </w:rPr>
        <w:t>grūsnības, laktācija</w:t>
      </w:r>
      <w:r>
        <w:rPr>
          <w:color w:val="000000"/>
          <w:szCs w:val="24"/>
        </w:rPr>
        <w:t>s</w:t>
      </w:r>
      <w:r w:rsidRPr="00FD20AF">
        <w:rPr>
          <w:color w:val="000000"/>
          <w:szCs w:val="24"/>
        </w:rPr>
        <w:t xml:space="preserve"> vai dēšanas laikā</w:t>
      </w:r>
      <w:r w:rsidRPr="00DF207F">
        <w:rPr>
          <w:szCs w:val="24"/>
        </w:rPr>
        <w:t>.</w:t>
      </w:r>
      <w:r>
        <w:rPr>
          <w:szCs w:val="24"/>
        </w:rPr>
        <w:br/>
      </w:r>
      <w:r>
        <w:rPr>
          <w:szCs w:val="24"/>
        </w:rPr>
        <w:br/>
      </w:r>
      <w:r w:rsidRPr="00E57A7D">
        <w:rPr>
          <w:szCs w:val="22"/>
          <w:u w:val="single"/>
        </w:rPr>
        <w:t>Grūsnība</w:t>
      </w:r>
      <w:r>
        <w:t xml:space="preserve"> </w:t>
      </w:r>
      <w:r w:rsidRPr="00673639">
        <w:rPr>
          <w:u w:val="single"/>
        </w:rPr>
        <w:t xml:space="preserve">un </w:t>
      </w:r>
      <w:r w:rsidRPr="00E57A7D">
        <w:rPr>
          <w:szCs w:val="22"/>
          <w:u w:val="single"/>
        </w:rPr>
        <w:t>laktācija</w:t>
      </w:r>
      <w:r>
        <w:rPr>
          <w:szCs w:val="22"/>
          <w:u w:val="single"/>
        </w:rPr>
        <w:t>:</w:t>
      </w:r>
      <w:r>
        <w:rPr>
          <w:szCs w:val="22"/>
        </w:rPr>
        <w:br/>
      </w:r>
      <w:r w:rsidR="003F58F2" w:rsidRPr="00DF207F">
        <w:rPr>
          <w:color w:val="000000"/>
          <w:szCs w:val="24"/>
        </w:rPr>
        <w:t>Laboratoriskajos pētījumos</w:t>
      </w:r>
      <w:r w:rsidR="003F58F2" w:rsidRPr="00DF207F">
        <w:rPr>
          <w:szCs w:val="24"/>
        </w:rPr>
        <w:t xml:space="preserve"> pelēm un žurkām </w:t>
      </w:r>
      <w:r w:rsidR="003F58F2" w:rsidRPr="00DF207F">
        <w:rPr>
          <w:color w:val="000000"/>
          <w:szCs w:val="24"/>
        </w:rPr>
        <w:t xml:space="preserve">netika konstatēta </w:t>
      </w:r>
      <w:proofErr w:type="spellStart"/>
      <w:r w:rsidR="003F58F2" w:rsidRPr="00DF207F">
        <w:rPr>
          <w:color w:val="000000"/>
          <w:szCs w:val="24"/>
        </w:rPr>
        <w:t>teratogēna</w:t>
      </w:r>
      <w:proofErr w:type="spellEnd"/>
      <w:r w:rsidR="003F58F2" w:rsidRPr="00DF207F">
        <w:rPr>
          <w:color w:val="000000"/>
          <w:szCs w:val="24"/>
        </w:rPr>
        <w:t xml:space="preserve">, </w:t>
      </w:r>
      <w:proofErr w:type="spellStart"/>
      <w:r w:rsidR="003F58F2" w:rsidRPr="00DF207F">
        <w:rPr>
          <w:color w:val="000000"/>
          <w:szCs w:val="24"/>
        </w:rPr>
        <w:t>fetotoksiska</w:t>
      </w:r>
      <w:proofErr w:type="spellEnd"/>
      <w:r w:rsidR="003F58F2" w:rsidRPr="00DF207F">
        <w:rPr>
          <w:color w:val="000000"/>
          <w:szCs w:val="24"/>
        </w:rPr>
        <w:t xml:space="preserve"> vai </w:t>
      </w:r>
      <w:proofErr w:type="spellStart"/>
      <w:r w:rsidR="003F58F2" w:rsidRPr="00DF207F">
        <w:rPr>
          <w:color w:val="000000"/>
          <w:szCs w:val="24"/>
        </w:rPr>
        <w:t>maternotoksiska</w:t>
      </w:r>
      <w:proofErr w:type="spellEnd"/>
      <w:r w:rsidR="003F58F2" w:rsidRPr="00DF207F">
        <w:rPr>
          <w:color w:val="000000"/>
          <w:szCs w:val="24"/>
        </w:rPr>
        <w:t xml:space="preserve"> iedarbība.</w:t>
      </w:r>
      <w:r w:rsidR="003F58F2" w:rsidRPr="00DF207F">
        <w:rPr>
          <w:szCs w:val="24"/>
        </w:rPr>
        <w:t xml:space="preserve"> </w:t>
      </w:r>
      <w:r w:rsidR="003F58F2" w:rsidRPr="00DF207F">
        <w:rPr>
          <w:color w:val="000000"/>
          <w:szCs w:val="24"/>
        </w:rPr>
        <w:t>Lietot tikai pēc ārstējošā veterinārārsta ieguvuma un riska attiecības izvērtēšanas</w:t>
      </w:r>
      <w:r w:rsidR="003F58F2" w:rsidRPr="00DF207F">
        <w:rPr>
          <w:szCs w:val="24"/>
        </w:rPr>
        <w:t>.</w:t>
      </w:r>
    </w:p>
    <w:p w14:paraId="24F80469" w14:textId="112442F6" w:rsidR="00C114FF" w:rsidRDefault="00C114FF" w:rsidP="00A9226B">
      <w:pPr>
        <w:tabs>
          <w:tab w:val="clear" w:pos="567"/>
        </w:tabs>
        <w:spacing w:line="240" w:lineRule="auto"/>
        <w:rPr>
          <w:szCs w:val="22"/>
        </w:rPr>
      </w:pPr>
    </w:p>
    <w:p w14:paraId="37298380" w14:textId="3A02482F" w:rsidR="00CF533D" w:rsidRDefault="00CF533D" w:rsidP="00A9226B">
      <w:pPr>
        <w:tabs>
          <w:tab w:val="clear" w:pos="567"/>
        </w:tabs>
        <w:spacing w:line="240" w:lineRule="auto"/>
      </w:pPr>
      <w:r w:rsidRPr="00E57A7D">
        <w:rPr>
          <w:szCs w:val="22"/>
          <w:u w:val="single"/>
        </w:rPr>
        <w:t>Dējējputniem</w:t>
      </w:r>
      <w:r w:rsidRPr="00E57A7D">
        <w:t>:</w:t>
      </w:r>
    </w:p>
    <w:p w14:paraId="663AF3C1" w14:textId="77777777" w:rsidR="00CF533D" w:rsidRDefault="00CF533D" w:rsidP="00CF533D">
      <w:pPr>
        <w:tabs>
          <w:tab w:val="clear" w:pos="567"/>
        </w:tabs>
        <w:spacing w:line="240" w:lineRule="auto"/>
        <w:rPr>
          <w:szCs w:val="24"/>
        </w:rPr>
      </w:pPr>
      <w:r w:rsidRPr="00DF207F">
        <w:rPr>
          <w:color w:val="000000"/>
          <w:szCs w:val="24"/>
        </w:rPr>
        <w:t>Lietot tikai pēc ārstējošā veterinārārsta ieguvuma un riska attiecības izvērtēšanas</w:t>
      </w:r>
      <w:r w:rsidRPr="00DF207F">
        <w:rPr>
          <w:szCs w:val="24"/>
        </w:rPr>
        <w:t>.</w:t>
      </w:r>
    </w:p>
    <w:p w14:paraId="395D6D77" w14:textId="77777777" w:rsidR="00CF533D" w:rsidRPr="00E57A7D" w:rsidRDefault="00CF533D" w:rsidP="00A9226B">
      <w:pPr>
        <w:tabs>
          <w:tab w:val="clear" w:pos="567"/>
        </w:tabs>
        <w:spacing w:line="240" w:lineRule="auto"/>
        <w:rPr>
          <w:szCs w:val="22"/>
        </w:rPr>
      </w:pPr>
    </w:p>
    <w:p w14:paraId="59CE05C9" w14:textId="4BE5A852" w:rsidR="00C114FF" w:rsidRPr="00E57A7D" w:rsidRDefault="00AC7418"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7B1A638" w14:textId="5157793F" w:rsidR="002566E7" w:rsidRDefault="002566E7" w:rsidP="002566E7">
      <w:pPr>
        <w:spacing w:line="240" w:lineRule="auto"/>
        <w:jc w:val="both"/>
        <w:rPr>
          <w:szCs w:val="24"/>
        </w:rPr>
      </w:pPr>
      <w:r>
        <w:rPr>
          <w:szCs w:val="24"/>
        </w:rPr>
        <w:t>A</w:t>
      </w:r>
      <w:r w:rsidRPr="00DF207F">
        <w:rPr>
          <w:szCs w:val="24"/>
        </w:rPr>
        <w:t xml:space="preserve">ntagonisms ar </w:t>
      </w:r>
      <w:proofErr w:type="spellStart"/>
      <w:r w:rsidRPr="00DF207F">
        <w:rPr>
          <w:szCs w:val="24"/>
        </w:rPr>
        <w:t>linkozamīdu</w:t>
      </w:r>
      <w:proofErr w:type="spellEnd"/>
      <w:r w:rsidR="00C9539D">
        <w:rPr>
          <w:szCs w:val="24"/>
        </w:rPr>
        <w:t xml:space="preserve"> </w:t>
      </w:r>
      <w:r w:rsidRPr="00DF207F">
        <w:rPr>
          <w:szCs w:val="24"/>
        </w:rPr>
        <w:t>grupas vielām.</w:t>
      </w:r>
    </w:p>
    <w:p w14:paraId="5542860A" w14:textId="77777777" w:rsidR="002566E7" w:rsidRDefault="002566E7" w:rsidP="002566E7">
      <w:pPr>
        <w:spacing w:line="240" w:lineRule="auto"/>
        <w:jc w:val="both"/>
        <w:rPr>
          <w:szCs w:val="24"/>
        </w:rPr>
      </w:pPr>
      <w:r w:rsidRPr="00DF207F">
        <w:rPr>
          <w:szCs w:val="24"/>
        </w:rPr>
        <w:t>Nelietot dzīvniekiem, k</w:t>
      </w:r>
      <w:r>
        <w:rPr>
          <w:szCs w:val="24"/>
        </w:rPr>
        <w:t>uri</w:t>
      </w:r>
      <w:r w:rsidRPr="00DF207F">
        <w:rPr>
          <w:szCs w:val="24"/>
        </w:rPr>
        <w:t xml:space="preserve"> </w:t>
      </w:r>
      <w:r>
        <w:rPr>
          <w:szCs w:val="24"/>
        </w:rPr>
        <w:t xml:space="preserve">vienlaicīgi vai ar 1 nedēļas intervālu ir </w:t>
      </w:r>
      <w:r w:rsidRPr="00DF207F">
        <w:rPr>
          <w:szCs w:val="24"/>
        </w:rPr>
        <w:t xml:space="preserve">vakcinēti ar pret </w:t>
      </w:r>
      <w:proofErr w:type="spellStart"/>
      <w:r w:rsidRPr="00DF207F">
        <w:rPr>
          <w:szCs w:val="24"/>
        </w:rPr>
        <w:t>tilozīnu</w:t>
      </w:r>
      <w:proofErr w:type="spellEnd"/>
      <w:r w:rsidRPr="00DF207F">
        <w:rPr>
          <w:szCs w:val="24"/>
        </w:rPr>
        <w:t xml:space="preserve"> jutīg</w:t>
      </w:r>
      <w:r>
        <w:rPr>
          <w:szCs w:val="24"/>
        </w:rPr>
        <w:t xml:space="preserve">u baktēriju saturošām </w:t>
      </w:r>
      <w:r w:rsidRPr="00DF207F">
        <w:rPr>
          <w:szCs w:val="24"/>
        </w:rPr>
        <w:t>vakcīnām.</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AC7418"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D60016">
      <w:pPr>
        <w:tabs>
          <w:tab w:val="clear" w:pos="567"/>
        </w:tabs>
        <w:spacing w:line="240" w:lineRule="auto"/>
        <w:rPr>
          <w:szCs w:val="22"/>
        </w:rPr>
      </w:pPr>
    </w:p>
    <w:p w14:paraId="63570FC1" w14:textId="43AB8A16" w:rsidR="00974AED" w:rsidRDefault="004553A3" w:rsidP="00D60016">
      <w:pPr>
        <w:tabs>
          <w:tab w:val="left" w:pos="709"/>
          <w:tab w:val="left" w:pos="2160"/>
        </w:tabs>
        <w:spacing w:line="240" w:lineRule="auto"/>
        <w:rPr>
          <w:szCs w:val="24"/>
        </w:rPr>
      </w:pPr>
      <w:r>
        <w:rPr>
          <w:szCs w:val="24"/>
        </w:rPr>
        <w:t>Lietošanai ar d</w:t>
      </w:r>
      <w:r w:rsidR="00D60016" w:rsidRPr="00D60016">
        <w:rPr>
          <w:szCs w:val="24"/>
        </w:rPr>
        <w:t>zeram</w:t>
      </w:r>
      <w:r>
        <w:rPr>
          <w:szCs w:val="24"/>
        </w:rPr>
        <w:t>o</w:t>
      </w:r>
      <w:r w:rsidR="00D60016" w:rsidRPr="00D60016">
        <w:rPr>
          <w:szCs w:val="24"/>
        </w:rPr>
        <w:t xml:space="preserve"> ūden</w:t>
      </w:r>
      <w:r>
        <w:rPr>
          <w:szCs w:val="24"/>
        </w:rPr>
        <w:t>i</w:t>
      </w:r>
      <w:r w:rsidR="00D60016" w:rsidRPr="00D60016">
        <w:rPr>
          <w:szCs w:val="24"/>
        </w:rPr>
        <w:t>/pien</w:t>
      </w:r>
      <w:r>
        <w:rPr>
          <w:szCs w:val="24"/>
        </w:rPr>
        <w:t>u</w:t>
      </w:r>
      <w:r w:rsidR="00D60016" w:rsidRPr="00D60016">
        <w:rPr>
          <w:szCs w:val="24"/>
        </w:rPr>
        <w:t>.</w:t>
      </w:r>
      <w:r w:rsidR="00D60016">
        <w:rPr>
          <w:szCs w:val="24"/>
        </w:rPr>
        <w:br/>
      </w:r>
    </w:p>
    <w:p w14:paraId="561A5012" w14:textId="77777777" w:rsidR="004553A3" w:rsidRDefault="002566E7" w:rsidP="002566E7">
      <w:pPr>
        <w:tabs>
          <w:tab w:val="left" w:pos="709"/>
          <w:tab w:val="left" w:pos="2160"/>
        </w:tabs>
        <w:spacing w:line="240" w:lineRule="auto"/>
        <w:jc w:val="both"/>
        <w:rPr>
          <w:szCs w:val="24"/>
        </w:rPr>
      </w:pPr>
      <w:r w:rsidRPr="00DF207F">
        <w:rPr>
          <w:szCs w:val="24"/>
        </w:rPr>
        <w:t>Teļi</w:t>
      </w:r>
      <w:r>
        <w:rPr>
          <w:szCs w:val="24"/>
        </w:rPr>
        <w:t>em</w:t>
      </w:r>
      <w:r w:rsidRPr="00DF207F">
        <w:rPr>
          <w:szCs w:val="24"/>
        </w:rPr>
        <w:t>:</w:t>
      </w:r>
      <w:r w:rsidRPr="00DF207F">
        <w:rPr>
          <w:szCs w:val="24"/>
        </w:rPr>
        <w:tab/>
      </w:r>
    </w:p>
    <w:p w14:paraId="6AD49A5F" w14:textId="130C3357" w:rsidR="002566E7" w:rsidRPr="00DF207F" w:rsidRDefault="002566E7" w:rsidP="002566E7">
      <w:pPr>
        <w:tabs>
          <w:tab w:val="left" w:pos="709"/>
          <w:tab w:val="left" w:pos="2160"/>
        </w:tabs>
        <w:spacing w:line="240" w:lineRule="auto"/>
        <w:jc w:val="both"/>
        <w:rPr>
          <w:szCs w:val="24"/>
        </w:rPr>
      </w:pPr>
      <w:r w:rsidRPr="00DF207F">
        <w:rPr>
          <w:i/>
          <w:szCs w:val="24"/>
        </w:rPr>
        <w:t>Pneimonija:</w:t>
      </w:r>
    </w:p>
    <w:p w14:paraId="79332173" w14:textId="26DD4330" w:rsidR="002566E7" w:rsidRDefault="002566E7" w:rsidP="002566E7">
      <w:pPr>
        <w:tabs>
          <w:tab w:val="left" w:pos="709"/>
          <w:tab w:val="left" w:pos="2160"/>
        </w:tabs>
        <w:spacing w:line="240" w:lineRule="auto"/>
        <w:ind w:hanging="709"/>
        <w:jc w:val="both"/>
        <w:rPr>
          <w:szCs w:val="24"/>
        </w:rPr>
      </w:pPr>
      <w:r w:rsidRPr="00DF207F">
        <w:rPr>
          <w:szCs w:val="24"/>
        </w:rPr>
        <w:tab/>
        <w:t>div</w:t>
      </w:r>
      <w:r>
        <w:rPr>
          <w:szCs w:val="24"/>
        </w:rPr>
        <w:t xml:space="preserve">as </w:t>
      </w:r>
      <w:r w:rsidRPr="00DF207F">
        <w:rPr>
          <w:szCs w:val="24"/>
        </w:rPr>
        <w:t>reiz</w:t>
      </w:r>
      <w:r>
        <w:rPr>
          <w:szCs w:val="24"/>
        </w:rPr>
        <w:t>es</w:t>
      </w:r>
      <w:r w:rsidRPr="00DF207F">
        <w:rPr>
          <w:szCs w:val="24"/>
        </w:rPr>
        <w:t xml:space="preserve"> dienā 1,1–2,2 g </w:t>
      </w:r>
      <w:r w:rsidR="004553A3">
        <w:rPr>
          <w:szCs w:val="24"/>
        </w:rPr>
        <w:t xml:space="preserve">šo </w:t>
      </w:r>
      <w:r w:rsidRPr="00DF207F">
        <w:rPr>
          <w:szCs w:val="24"/>
        </w:rPr>
        <w:t>veterināro zāļu uz 100 kg ķermeņa svara</w:t>
      </w:r>
      <w:r w:rsidR="004553A3">
        <w:rPr>
          <w:szCs w:val="24"/>
        </w:rPr>
        <w:t>,</w:t>
      </w:r>
    </w:p>
    <w:p w14:paraId="39972B32" w14:textId="77777777" w:rsidR="002566E7" w:rsidRPr="00DF207F" w:rsidRDefault="002566E7" w:rsidP="002566E7">
      <w:pPr>
        <w:tabs>
          <w:tab w:val="left" w:pos="709"/>
          <w:tab w:val="left" w:pos="2160"/>
        </w:tabs>
        <w:spacing w:line="240" w:lineRule="auto"/>
        <w:ind w:hanging="709"/>
        <w:jc w:val="both"/>
        <w:rPr>
          <w:szCs w:val="24"/>
        </w:rPr>
      </w:pPr>
      <w:r>
        <w:rPr>
          <w:szCs w:val="24"/>
        </w:rPr>
        <w:tab/>
      </w:r>
      <w:r w:rsidRPr="00DF207F">
        <w:rPr>
          <w:szCs w:val="24"/>
        </w:rPr>
        <w:t>(20–40 mg</w:t>
      </w:r>
      <w:r>
        <w:rPr>
          <w:szCs w:val="24"/>
        </w:rPr>
        <w:t>, kas atbilst 20000–40 000 IU</w:t>
      </w:r>
      <w:r w:rsidRPr="00DF207F">
        <w:rPr>
          <w:szCs w:val="24"/>
        </w:rPr>
        <w:t xml:space="preserve"> </w:t>
      </w:r>
      <w:proofErr w:type="spellStart"/>
      <w:r w:rsidRPr="00DF207F">
        <w:rPr>
          <w:szCs w:val="24"/>
        </w:rPr>
        <w:t>tilozīna</w:t>
      </w:r>
      <w:proofErr w:type="spellEnd"/>
      <w:r w:rsidRPr="00DF207F">
        <w:rPr>
          <w:szCs w:val="24"/>
        </w:rPr>
        <w:t xml:space="preserve"> uz vienu kg ķermeņa svara dienā) 7–14 dienas.</w:t>
      </w:r>
    </w:p>
    <w:p w14:paraId="7760DEB9" w14:textId="77777777" w:rsidR="002566E7" w:rsidRDefault="002566E7" w:rsidP="002566E7">
      <w:pPr>
        <w:tabs>
          <w:tab w:val="left" w:pos="709"/>
          <w:tab w:val="left" w:pos="1134"/>
          <w:tab w:val="left" w:pos="2160"/>
          <w:tab w:val="left" w:pos="2520"/>
        </w:tabs>
        <w:spacing w:line="240" w:lineRule="auto"/>
        <w:jc w:val="both"/>
        <w:rPr>
          <w:szCs w:val="24"/>
        </w:rPr>
      </w:pPr>
    </w:p>
    <w:p w14:paraId="7564B0DE" w14:textId="77777777" w:rsidR="004553A3" w:rsidRDefault="002566E7" w:rsidP="002566E7">
      <w:pPr>
        <w:tabs>
          <w:tab w:val="left" w:pos="709"/>
          <w:tab w:val="left" w:pos="1134"/>
          <w:tab w:val="left" w:pos="2160"/>
          <w:tab w:val="left" w:pos="2520"/>
        </w:tabs>
        <w:spacing w:line="240" w:lineRule="auto"/>
        <w:jc w:val="both"/>
        <w:rPr>
          <w:szCs w:val="24"/>
        </w:rPr>
      </w:pPr>
      <w:r>
        <w:rPr>
          <w:szCs w:val="24"/>
        </w:rPr>
        <w:t>Cūkām:</w:t>
      </w:r>
      <w:r>
        <w:rPr>
          <w:szCs w:val="24"/>
        </w:rPr>
        <w:tab/>
      </w:r>
    </w:p>
    <w:p w14:paraId="5A4D5CEF" w14:textId="4A7E969C" w:rsidR="002566E7" w:rsidRPr="00DF207F" w:rsidRDefault="002566E7" w:rsidP="002566E7">
      <w:pPr>
        <w:tabs>
          <w:tab w:val="left" w:pos="709"/>
          <w:tab w:val="left" w:pos="1134"/>
          <w:tab w:val="left" w:pos="2160"/>
          <w:tab w:val="left" w:pos="2520"/>
        </w:tabs>
        <w:spacing w:line="240" w:lineRule="auto"/>
        <w:jc w:val="both"/>
        <w:rPr>
          <w:szCs w:val="24"/>
        </w:rPr>
      </w:pPr>
      <w:r w:rsidRPr="00DF207F">
        <w:rPr>
          <w:i/>
          <w:szCs w:val="24"/>
        </w:rPr>
        <w:t>Enzootiskā pneimonija</w:t>
      </w:r>
      <w:r w:rsidRPr="00DF207F">
        <w:rPr>
          <w:szCs w:val="24"/>
        </w:rPr>
        <w:t>:</w:t>
      </w:r>
    </w:p>
    <w:p w14:paraId="64F3353B" w14:textId="11675012" w:rsidR="002566E7" w:rsidRDefault="002566E7" w:rsidP="002566E7">
      <w:pPr>
        <w:tabs>
          <w:tab w:val="left" w:pos="709"/>
          <w:tab w:val="left" w:pos="2160"/>
          <w:tab w:val="left" w:pos="2520"/>
        </w:tabs>
        <w:spacing w:line="240" w:lineRule="auto"/>
        <w:ind w:hanging="709"/>
        <w:jc w:val="both"/>
        <w:rPr>
          <w:szCs w:val="24"/>
        </w:rPr>
      </w:pPr>
      <w:r w:rsidRPr="00DF207F">
        <w:rPr>
          <w:szCs w:val="24"/>
        </w:rPr>
        <w:tab/>
        <w:t xml:space="preserve">2,2 g </w:t>
      </w:r>
      <w:r w:rsidR="004553A3">
        <w:rPr>
          <w:szCs w:val="24"/>
        </w:rPr>
        <w:t xml:space="preserve">šo </w:t>
      </w:r>
      <w:r w:rsidRPr="00DF207F">
        <w:rPr>
          <w:szCs w:val="24"/>
        </w:rPr>
        <w:t>veterināro zāļu uz 100 kg ķermeņa svara</w:t>
      </w:r>
      <w:r w:rsidR="004553A3">
        <w:rPr>
          <w:szCs w:val="24"/>
        </w:rPr>
        <w:t>,</w:t>
      </w:r>
    </w:p>
    <w:p w14:paraId="614E14AA" w14:textId="77777777" w:rsidR="002566E7" w:rsidRPr="00DF207F" w:rsidRDefault="002566E7" w:rsidP="002566E7">
      <w:pPr>
        <w:tabs>
          <w:tab w:val="left" w:pos="709"/>
          <w:tab w:val="left" w:pos="2160"/>
          <w:tab w:val="left" w:pos="2520"/>
        </w:tabs>
        <w:spacing w:line="240" w:lineRule="auto"/>
        <w:ind w:hanging="709"/>
        <w:jc w:val="both"/>
        <w:rPr>
          <w:szCs w:val="24"/>
        </w:rPr>
      </w:pPr>
      <w:r>
        <w:rPr>
          <w:szCs w:val="24"/>
        </w:rPr>
        <w:tab/>
      </w:r>
      <w:r w:rsidRPr="00DF207F">
        <w:rPr>
          <w:szCs w:val="24"/>
        </w:rPr>
        <w:t>(20 mg</w:t>
      </w:r>
      <w:r>
        <w:rPr>
          <w:szCs w:val="24"/>
        </w:rPr>
        <w:t xml:space="preserve">, kas atbilst 20000 IU </w:t>
      </w:r>
      <w:proofErr w:type="spellStart"/>
      <w:r w:rsidRPr="00DF207F">
        <w:rPr>
          <w:szCs w:val="24"/>
        </w:rPr>
        <w:t>tilozīna</w:t>
      </w:r>
      <w:proofErr w:type="spellEnd"/>
      <w:r w:rsidRPr="00DF207F">
        <w:rPr>
          <w:szCs w:val="24"/>
        </w:rPr>
        <w:t xml:space="preserve"> uz vienu kg ķermeņa svara dienā) 10 dienas.</w:t>
      </w:r>
    </w:p>
    <w:p w14:paraId="0B7B9DBF" w14:textId="77777777" w:rsidR="002566E7" w:rsidRPr="00DF207F" w:rsidRDefault="002566E7" w:rsidP="002566E7">
      <w:pPr>
        <w:tabs>
          <w:tab w:val="left" w:pos="709"/>
          <w:tab w:val="left" w:pos="990"/>
          <w:tab w:val="left" w:pos="2520"/>
        </w:tabs>
        <w:spacing w:line="240" w:lineRule="auto"/>
        <w:jc w:val="both"/>
        <w:rPr>
          <w:szCs w:val="24"/>
        </w:rPr>
      </w:pPr>
      <w:r>
        <w:rPr>
          <w:i/>
          <w:szCs w:val="24"/>
        </w:rPr>
        <w:t>CZA</w:t>
      </w:r>
      <w:r w:rsidRPr="00DF207F">
        <w:rPr>
          <w:i/>
          <w:szCs w:val="24"/>
        </w:rPr>
        <w:t xml:space="preserve"> vai </w:t>
      </w:r>
      <w:proofErr w:type="spellStart"/>
      <w:r w:rsidRPr="00DF207F">
        <w:rPr>
          <w:i/>
          <w:szCs w:val="24"/>
        </w:rPr>
        <w:t>ileīts</w:t>
      </w:r>
      <w:proofErr w:type="spellEnd"/>
      <w:r w:rsidRPr="00DF207F">
        <w:rPr>
          <w:szCs w:val="24"/>
        </w:rPr>
        <w:t xml:space="preserve">: </w:t>
      </w:r>
    </w:p>
    <w:p w14:paraId="205F4FA7" w14:textId="43778EE4" w:rsidR="002566E7" w:rsidRDefault="002566E7" w:rsidP="002566E7">
      <w:pPr>
        <w:tabs>
          <w:tab w:val="left" w:pos="709"/>
          <w:tab w:val="left" w:pos="2520"/>
        </w:tabs>
        <w:spacing w:line="240" w:lineRule="auto"/>
        <w:ind w:hanging="709"/>
        <w:jc w:val="both"/>
        <w:rPr>
          <w:szCs w:val="24"/>
        </w:rPr>
      </w:pPr>
      <w:r w:rsidRPr="00DF207F">
        <w:rPr>
          <w:szCs w:val="24"/>
        </w:rPr>
        <w:tab/>
        <w:t xml:space="preserve">0,55–1,1 g </w:t>
      </w:r>
      <w:r w:rsidR="004553A3">
        <w:rPr>
          <w:szCs w:val="24"/>
        </w:rPr>
        <w:t xml:space="preserve">šo </w:t>
      </w:r>
      <w:r w:rsidRPr="00DF207F">
        <w:rPr>
          <w:szCs w:val="24"/>
        </w:rPr>
        <w:t>veterināro zāļu uz 100 kg ķermeņa svara</w:t>
      </w:r>
      <w:r w:rsidR="004553A3">
        <w:rPr>
          <w:szCs w:val="24"/>
        </w:rPr>
        <w:t>;</w:t>
      </w:r>
    </w:p>
    <w:p w14:paraId="037F740B" w14:textId="77777777" w:rsidR="002566E7" w:rsidRPr="00DF207F" w:rsidRDefault="002566E7" w:rsidP="002566E7">
      <w:pPr>
        <w:tabs>
          <w:tab w:val="left" w:pos="709"/>
          <w:tab w:val="left" w:pos="2520"/>
        </w:tabs>
        <w:spacing w:line="240" w:lineRule="auto"/>
        <w:ind w:hanging="709"/>
        <w:jc w:val="both"/>
        <w:rPr>
          <w:szCs w:val="24"/>
        </w:rPr>
      </w:pPr>
      <w:r>
        <w:rPr>
          <w:szCs w:val="24"/>
        </w:rPr>
        <w:tab/>
      </w:r>
      <w:r w:rsidRPr="00DF207F">
        <w:rPr>
          <w:szCs w:val="24"/>
        </w:rPr>
        <w:t>(5–10 mg</w:t>
      </w:r>
      <w:r>
        <w:rPr>
          <w:szCs w:val="24"/>
        </w:rPr>
        <w:t xml:space="preserve">, kas atbilst 5000–10000 IU </w:t>
      </w:r>
      <w:proofErr w:type="spellStart"/>
      <w:r w:rsidRPr="00DF207F">
        <w:rPr>
          <w:szCs w:val="24"/>
        </w:rPr>
        <w:t>tilozīna</w:t>
      </w:r>
      <w:proofErr w:type="spellEnd"/>
      <w:r w:rsidRPr="00DF207F">
        <w:rPr>
          <w:szCs w:val="24"/>
        </w:rPr>
        <w:t xml:space="preserve"> uz vienu kg ķermeņa svara dienā) 7 dienas.</w:t>
      </w:r>
    </w:p>
    <w:p w14:paraId="4B936A37" w14:textId="77777777" w:rsidR="002566E7" w:rsidRDefault="002566E7" w:rsidP="002566E7">
      <w:pPr>
        <w:tabs>
          <w:tab w:val="left" w:pos="0"/>
          <w:tab w:val="left" w:pos="709"/>
          <w:tab w:val="left" w:pos="2160"/>
        </w:tabs>
        <w:spacing w:line="240" w:lineRule="auto"/>
        <w:jc w:val="both"/>
        <w:rPr>
          <w:szCs w:val="24"/>
        </w:rPr>
      </w:pPr>
    </w:p>
    <w:p w14:paraId="26D0F1E2" w14:textId="77777777" w:rsidR="004553A3" w:rsidRDefault="002566E7" w:rsidP="002566E7">
      <w:pPr>
        <w:tabs>
          <w:tab w:val="left" w:pos="0"/>
          <w:tab w:val="left" w:pos="709"/>
          <w:tab w:val="left" w:pos="2160"/>
        </w:tabs>
        <w:spacing w:line="240" w:lineRule="auto"/>
        <w:jc w:val="both"/>
        <w:rPr>
          <w:szCs w:val="24"/>
        </w:rPr>
      </w:pPr>
      <w:r>
        <w:rPr>
          <w:szCs w:val="24"/>
        </w:rPr>
        <w:t>Vistām</w:t>
      </w:r>
      <w:r w:rsidRPr="00DF207F">
        <w:rPr>
          <w:szCs w:val="24"/>
        </w:rPr>
        <w:t>:</w:t>
      </w:r>
      <w:r w:rsidRPr="00DF207F">
        <w:rPr>
          <w:szCs w:val="24"/>
        </w:rPr>
        <w:tab/>
      </w:r>
    </w:p>
    <w:p w14:paraId="715E9DDD" w14:textId="32E21874" w:rsidR="002566E7" w:rsidRPr="00DF207F" w:rsidRDefault="002566E7" w:rsidP="002566E7">
      <w:pPr>
        <w:tabs>
          <w:tab w:val="left" w:pos="0"/>
          <w:tab w:val="left" w:pos="709"/>
          <w:tab w:val="left" w:pos="2160"/>
        </w:tabs>
        <w:spacing w:line="240" w:lineRule="auto"/>
        <w:jc w:val="both"/>
        <w:rPr>
          <w:szCs w:val="24"/>
        </w:rPr>
      </w:pPr>
      <w:r w:rsidRPr="00DF207F">
        <w:rPr>
          <w:i/>
          <w:szCs w:val="24"/>
        </w:rPr>
        <w:t>Hroniska</w:t>
      </w:r>
      <w:r>
        <w:rPr>
          <w:i/>
          <w:szCs w:val="24"/>
        </w:rPr>
        <w:t>s</w:t>
      </w:r>
      <w:r w:rsidRPr="00DF207F">
        <w:rPr>
          <w:i/>
          <w:szCs w:val="24"/>
        </w:rPr>
        <w:t xml:space="preserve"> elpceļu slimība</w:t>
      </w:r>
      <w:r>
        <w:rPr>
          <w:i/>
          <w:szCs w:val="24"/>
        </w:rPr>
        <w:t>s</w:t>
      </w:r>
      <w:r w:rsidRPr="00DF207F">
        <w:rPr>
          <w:i/>
          <w:szCs w:val="24"/>
        </w:rPr>
        <w:t>:</w:t>
      </w:r>
    </w:p>
    <w:p w14:paraId="55DB17FA" w14:textId="5CB19E30" w:rsidR="002566E7" w:rsidRDefault="002566E7" w:rsidP="002566E7">
      <w:pPr>
        <w:tabs>
          <w:tab w:val="left" w:pos="709"/>
          <w:tab w:val="left" w:pos="990"/>
          <w:tab w:val="left" w:pos="2160"/>
          <w:tab w:val="left" w:pos="2520"/>
        </w:tabs>
        <w:spacing w:line="240" w:lineRule="auto"/>
        <w:jc w:val="both"/>
        <w:rPr>
          <w:szCs w:val="24"/>
        </w:rPr>
      </w:pPr>
      <w:r w:rsidRPr="00DF207F">
        <w:rPr>
          <w:szCs w:val="24"/>
        </w:rPr>
        <w:t xml:space="preserve">8,25–11 g </w:t>
      </w:r>
      <w:r w:rsidR="004553A3">
        <w:rPr>
          <w:szCs w:val="24"/>
        </w:rPr>
        <w:t xml:space="preserve">šo </w:t>
      </w:r>
      <w:r w:rsidRPr="00DF207F">
        <w:rPr>
          <w:szCs w:val="24"/>
        </w:rPr>
        <w:t>veterināro zāļu uz 100 kg ķermeņa svara</w:t>
      </w:r>
      <w:r w:rsidR="004553A3">
        <w:rPr>
          <w:szCs w:val="24"/>
        </w:rPr>
        <w:t>,</w:t>
      </w:r>
    </w:p>
    <w:p w14:paraId="5133B2DA" w14:textId="77777777" w:rsidR="002566E7" w:rsidRPr="00DF207F" w:rsidRDefault="002566E7" w:rsidP="002566E7">
      <w:pPr>
        <w:tabs>
          <w:tab w:val="left" w:pos="709"/>
          <w:tab w:val="left" w:pos="990"/>
          <w:tab w:val="left" w:pos="2160"/>
          <w:tab w:val="left" w:pos="2520"/>
        </w:tabs>
        <w:spacing w:line="240" w:lineRule="auto"/>
        <w:jc w:val="both"/>
        <w:rPr>
          <w:szCs w:val="24"/>
        </w:rPr>
      </w:pPr>
      <w:r w:rsidRPr="00DF207F">
        <w:rPr>
          <w:szCs w:val="24"/>
        </w:rPr>
        <w:t>(75–100 mg</w:t>
      </w:r>
      <w:r>
        <w:rPr>
          <w:szCs w:val="24"/>
        </w:rPr>
        <w:t xml:space="preserve">, kas atbilst 75000–100000 IU </w:t>
      </w:r>
      <w:proofErr w:type="spellStart"/>
      <w:r w:rsidRPr="00DF207F">
        <w:rPr>
          <w:szCs w:val="24"/>
        </w:rPr>
        <w:t>tilozīna</w:t>
      </w:r>
      <w:proofErr w:type="spellEnd"/>
      <w:r w:rsidRPr="00DF207F">
        <w:rPr>
          <w:szCs w:val="24"/>
        </w:rPr>
        <w:t xml:space="preserve"> uz vienu kg ķermeņa svara dienā) 3–5 dienas.</w:t>
      </w:r>
    </w:p>
    <w:p w14:paraId="476137A7" w14:textId="77777777" w:rsidR="002566E7" w:rsidRPr="00DF207F" w:rsidRDefault="002566E7" w:rsidP="002566E7">
      <w:pPr>
        <w:tabs>
          <w:tab w:val="left" w:pos="990"/>
          <w:tab w:val="left" w:pos="2160"/>
          <w:tab w:val="left" w:pos="2520"/>
        </w:tabs>
        <w:spacing w:line="240" w:lineRule="auto"/>
        <w:ind w:firstLine="11"/>
        <w:jc w:val="both"/>
        <w:rPr>
          <w:i/>
          <w:szCs w:val="24"/>
        </w:rPr>
      </w:pPr>
      <w:r w:rsidRPr="00DF207F">
        <w:rPr>
          <w:i/>
          <w:szCs w:val="24"/>
        </w:rPr>
        <w:t>Nekrotisk</w:t>
      </w:r>
      <w:r>
        <w:rPr>
          <w:i/>
          <w:szCs w:val="24"/>
        </w:rPr>
        <w:t>ai</w:t>
      </w:r>
      <w:r w:rsidRPr="00DF207F">
        <w:rPr>
          <w:i/>
          <w:szCs w:val="24"/>
        </w:rPr>
        <w:t>s enterīts:</w:t>
      </w:r>
    </w:p>
    <w:p w14:paraId="77A0CF11" w14:textId="250E7DB7" w:rsidR="002566E7" w:rsidRDefault="002566E7" w:rsidP="002566E7">
      <w:pPr>
        <w:tabs>
          <w:tab w:val="left" w:pos="990"/>
          <w:tab w:val="left" w:pos="2160"/>
          <w:tab w:val="left" w:pos="2520"/>
        </w:tabs>
        <w:spacing w:line="240" w:lineRule="auto"/>
        <w:ind w:firstLine="11"/>
        <w:jc w:val="both"/>
        <w:rPr>
          <w:szCs w:val="24"/>
        </w:rPr>
      </w:pPr>
      <w:r w:rsidRPr="00DF207F">
        <w:rPr>
          <w:szCs w:val="24"/>
        </w:rPr>
        <w:t xml:space="preserve">2,2 g </w:t>
      </w:r>
      <w:r w:rsidR="004553A3">
        <w:rPr>
          <w:szCs w:val="24"/>
        </w:rPr>
        <w:t xml:space="preserve">šo </w:t>
      </w:r>
      <w:r w:rsidRPr="00DF207F">
        <w:rPr>
          <w:szCs w:val="24"/>
        </w:rPr>
        <w:t>veterinār</w:t>
      </w:r>
      <w:r>
        <w:rPr>
          <w:szCs w:val="24"/>
        </w:rPr>
        <w:t>o zāļu uz 100 kg ķermeņa svara</w:t>
      </w:r>
      <w:r w:rsidR="004553A3">
        <w:rPr>
          <w:szCs w:val="24"/>
        </w:rPr>
        <w:t>,</w:t>
      </w:r>
    </w:p>
    <w:p w14:paraId="6F34B15D" w14:textId="77777777" w:rsidR="002566E7" w:rsidRPr="00DF207F" w:rsidRDefault="002566E7" w:rsidP="002566E7">
      <w:pPr>
        <w:tabs>
          <w:tab w:val="left" w:pos="990"/>
          <w:tab w:val="left" w:pos="2160"/>
          <w:tab w:val="left" w:pos="2520"/>
        </w:tabs>
        <w:spacing w:line="240" w:lineRule="auto"/>
        <w:ind w:firstLine="11"/>
        <w:jc w:val="both"/>
        <w:rPr>
          <w:szCs w:val="24"/>
        </w:rPr>
      </w:pPr>
      <w:r w:rsidRPr="00DF207F">
        <w:rPr>
          <w:szCs w:val="24"/>
        </w:rPr>
        <w:t>(20 mg</w:t>
      </w:r>
      <w:r>
        <w:rPr>
          <w:szCs w:val="24"/>
        </w:rPr>
        <w:t xml:space="preserve">, kas atbilst 20000 IU </w:t>
      </w:r>
      <w:proofErr w:type="spellStart"/>
      <w:r w:rsidRPr="00DF207F">
        <w:rPr>
          <w:szCs w:val="24"/>
        </w:rPr>
        <w:t>tilozīna</w:t>
      </w:r>
      <w:proofErr w:type="spellEnd"/>
      <w:r w:rsidRPr="00DF207F">
        <w:rPr>
          <w:szCs w:val="24"/>
        </w:rPr>
        <w:t xml:space="preserve"> uz vienu kg ķermeņa svara dienā) 3 dienas.</w:t>
      </w:r>
    </w:p>
    <w:p w14:paraId="53853618" w14:textId="77777777" w:rsidR="002566E7" w:rsidRDefault="002566E7" w:rsidP="002566E7">
      <w:pPr>
        <w:tabs>
          <w:tab w:val="left" w:pos="720"/>
          <w:tab w:val="left" w:pos="990"/>
          <w:tab w:val="left" w:pos="1440"/>
          <w:tab w:val="left" w:pos="2160"/>
          <w:tab w:val="left" w:pos="2520"/>
        </w:tabs>
        <w:spacing w:line="240" w:lineRule="auto"/>
        <w:jc w:val="both"/>
        <w:rPr>
          <w:szCs w:val="24"/>
        </w:rPr>
      </w:pPr>
    </w:p>
    <w:p w14:paraId="7395D702" w14:textId="77777777" w:rsidR="004553A3" w:rsidRDefault="002566E7" w:rsidP="002566E7">
      <w:pPr>
        <w:tabs>
          <w:tab w:val="left" w:pos="720"/>
          <w:tab w:val="left" w:pos="990"/>
          <w:tab w:val="left" w:pos="1440"/>
          <w:tab w:val="left" w:pos="2160"/>
          <w:tab w:val="left" w:pos="2520"/>
        </w:tabs>
        <w:spacing w:line="240" w:lineRule="auto"/>
        <w:jc w:val="both"/>
        <w:rPr>
          <w:szCs w:val="24"/>
        </w:rPr>
      </w:pPr>
      <w:r w:rsidRPr="00DF207F">
        <w:rPr>
          <w:szCs w:val="24"/>
        </w:rPr>
        <w:t>Tītari</w:t>
      </w:r>
      <w:r>
        <w:rPr>
          <w:szCs w:val="24"/>
        </w:rPr>
        <w:t>em</w:t>
      </w:r>
      <w:r w:rsidRPr="00DF207F">
        <w:rPr>
          <w:szCs w:val="24"/>
        </w:rPr>
        <w:t>:</w:t>
      </w:r>
      <w:r>
        <w:rPr>
          <w:szCs w:val="24"/>
        </w:rPr>
        <w:t xml:space="preserve"> </w:t>
      </w:r>
    </w:p>
    <w:p w14:paraId="3879138E" w14:textId="38DC397A" w:rsidR="002566E7" w:rsidRPr="00DF207F" w:rsidRDefault="002566E7" w:rsidP="002566E7">
      <w:pPr>
        <w:tabs>
          <w:tab w:val="left" w:pos="720"/>
          <w:tab w:val="left" w:pos="990"/>
          <w:tab w:val="left" w:pos="1440"/>
          <w:tab w:val="left" w:pos="2160"/>
          <w:tab w:val="left" w:pos="2520"/>
        </w:tabs>
        <w:spacing w:line="240" w:lineRule="auto"/>
        <w:jc w:val="both"/>
        <w:rPr>
          <w:szCs w:val="24"/>
        </w:rPr>
      </w:pPr>
      <w:r w:rsidRPr="00DF207F">
        <w:rPr>
          <w:i/>
          <w:szCs w:val="24"/>
        </w:rPr>
        <w:t>Infekcioz</w:t>
      </w:r>
      <w:r>
        <w:rPr>
          <w:i/>
          <w:szCs w:val="24"/>
        </w:rPr>
        <w:t>ai</w:t>
      </w:r>
      <w:r w:rsidRPr="00DF207F">
        <w:rPr>
          <w:i/>
          <w:szCs w:val="24"/>
        </w:rPr>
        <w:t>s sinusīts:</w:t>
      </w:r>
    </w:p>
    <w:p w14:paraId="17F00A73" w14:textId="37F9ACFF" w:rsidR="002566E7" w:rsidRDefault="002566E7" w:rsidP="002566E7">
      <w:pPr>
        <w:tabs>
          <w:tab w:val="left" w:pos="720"/>
          <w:tab w:val="left" w:pos="990"/>
          <w:tab w:val="left" w:pos="1440"/>
          <w:tab w:val="left" w:pos="2160"/>
          <w:tab w:val="left" w:pos="2520"/>
        </w:tabs>
        <w:spacing w:line="240" w:lineRule="auto"/>
        <w:ind w:hanging="709"/>
        <w:jc w:val="both"/>
        <w:rPr>
          <w:szCs w:val="24"/>
        </w:rPr>
      </w:pPr>
      <w:r w:rsidRPr="00DF207F">
        <w:rPr>
          <w:szCs w:val="24"/>
        </w:rPr>
        <w:tab/>
        <w:t xml:space="preserve">8,25–11 g </w:t>
      </w:r>
      <w:r w:rsidR="004553A3">
        <w:rPr>
          <w:szCs w:val="24"/>
        </w:rPr>
        <w:t xml:space="preserve">šo </w:t>
      </w:r>
      <w:r w:rsidRPr="00DF207F">
        <w:rPr>
          <w:szCs w:val="24"/>
        </w:rPr>
        <w:t>veterināro zāļu uz 100 kg ķermeņa svara</w:t>
      </w:r>
      <w:r w:rsidR="004553A3">
        <w:rPr>
          <w:szCs w:val="24"/>
        </w:rPr>
        <w:t>,</w:t>
      </w:r>
    </w:p>
    <w:p w14:paraId="6ECDABC6" w14:textId="77777777" w:rsidR="002566E7" w:rsidRPr="00DF207F" w:rsidRDefault="002566E7" w:rsidP="002566E7">
      <w:pPr>
        <w:tabs>
          <w:tab w:val="left" w:pos="720"/>
          <w:tab w:val="left" w:pos="990"/>
          <w:tab w:val="left" w:pos="1440"/>
          <w:tab w:val="left" w:pos="2160"/>
          <w:tab w:val="left" w:pos="2520"/>
        </w:tabs>
        <w:spacing w:line="240" w:lineRule="auto"/>
        <w:ind w:hanging="709"/>
        <w:jc w:val="both"/>
        <w:rPr>
          <w:szCs w:val="24"/>
        </w:rPr>
      </w:pPr>
      <w:r>
        <w:rPr>
          <w:szCs w:val="24"/>
        </w:rPr>
        <w:tab/>
      </w:r>
      <w:r w:rsidRPr="00DF207F">
        <w:rPr>
          <w:szCs w:val="24"/>
        </w:rPr>
        <w:t>(75–100 mg</w:t>
      </w:r>
      <w:r>
        <w:rPr>
          <w:szCs w:val="24"/>
        </w:rPr>
        <w:t xml:space="preserve">, kas atbilst 75000–100000 IU </w:t>
      </w:r>
      <w:proofErr w:type="spellStart"/>
      <w:r w:rsidRPr="00DF207F">
        <w:rPr>
          <w:szCs w:val="24"/>
        </w:rPr>
        <w:t>tilozīna</w:t>
      </w:r>
      <w:proofErr w:type="spellEnd"/>
      <w:r w:rsidRPr="00DF207F">
        <w:rPr>
          <w:szCs w:val="24"/>
        </w:rPr>
        <w:t xml:space="preserve"> uz vienu kg ķermeņa svara dienā) 3–5 dienas.</w:t>
      </w:r>
    </w:p>
    <w:p w14:paraId="6343CE80" w14:textId="77777777" w:rsidR="002566E7" w:rsidRDefault="002566E7" w:rsidP="002566E7">
      <w:pPr>
        <w:spacing w:line="240" w:lineRule="auto"/>
        <w:ind w:firstLine="708"/>
        <w:jc w:val="both"/>
        <w:rPr>
          <w:szCs w:val="24"/>
        </w:rPr>
      </w:pPr>
    </w:p>
    <w:p w14:paraId="2B9477D6" w14:textId="715E01EA" w:rsidR="00C9539D" w:rsidRDefault="00C9539D" w:rsidP="002566E7">
      <w:pPr>
        <w:spacing w:line="240" w:lineRule="auto"/>
        <w:jc w:val="both"/>
      </w:pPr>
      <w:r w:rsidRPr="00E57A7D">
        <w:t>Lai nodrošinātu pareizu devu</w:t>
      </w:r>
      <w:r w:rsidR="004553A3">
        <w:t xml:space="preserve"> un izvairītos no nepietiekamas devas uzņemšanas</w:t>
      </w:r>
      <w:r w:rsidRPr="00E57A7D">
        <w:t xml:space="preserve">, ķermeņa </w:t>
      </w:r>
      <w:r>
        <w:t>svars</w:t>
      </w:r>
      <w:r w:rsidRPr="00E57A7D">
        <w:t xml:space="preserve"> jānosaka pēc iespējas precīzāk.</w:t>
      </w:r>
    </w:p>
    <w:p w14:paraId="3A3EF6EA" w14:textId="77777777" w:rsidR="00C9539D" w:rsidRDefault="00C9539D" w:rsidP="002566E7">
      <w:pPr>
        <w:spacing w:line="240" w:lineRule="auto"/>
        <w:jc w:val="both"/>
      </w:pPr>
    </w:p>
    <w:p w14:paraId="6DC5C1A6" w14:textId="5AA62214" w:rsidR="002566E7" w:rsidRDefault="002566E7" w:rsidP="00B53CAD">
      <w:pPr>
        <w:spacing w:line="240" w:lineRule="auto"/>
        <w:rPr>
          <w:szCs w:val="24"/>
        </w:rPr>
      </w:pPr>
      <w:r w:rsidRPr="00DF207F">
        <w:rPr>
          <w:szCs w:val="24"/>
        </w:rPr>
        <w:t xml:space="preserve">Gatavojot </w:t>
      </w:r>
      <w:r>
        <w:rPr>
          <w:szCs w:val="24"/>
        </w:rPr>
        <w:t>zāles saturošo</w:t>
      </w:r>
      <w:r w:rsidRPr="00DF207F">
        <w:rPr>
          <w:szCs w:val="24"/>
        </w:rPr>
        <w:t xml:space="preserve"> ūdeni/pienu, jāņem vērā ārstējamo dzīvnieku ķermeņa svars un to faktiskais ikdienas ūdens/piena patēriņš. Patēriņš var atšķirties atkarībā no tādiem faktoriem kā vecums, veselības stāvoklis, suga un </w:t>
      </w:r>
      <w:r>
        <w:rPr>
          <w:szCs w:val="24"/>
        </w:rPr>
        <w:t>turēšanas</w:t>
      </w:r>
      <w:r w:rsidRPr="00DF207F">
        <w:rPr>
          <w:szCs w:val="24"/>
        </w:rPr>
        <w:t xml:space="preserve"> </w:t>
      </w:r>
      <w:r>
        <w:rPr>
          <w:szCs w:val="24"/>
        </w:rPr>
        <w:t>veids</w:t>
      </w:r>
      <w:r w:rsidRPr="00DF207F">
        <w:rPr>
          <w:szCs w:val="24"/>
        </w:rPr>
        <w:t xml:space="preserve">. </w:t>
      </w:r>
    </w:p>
    <w:p w14:paraId="3276343B" w14:textId="77777777" w:rsidR="007D5712" w:rsidRDefault="007D5712" w:rsidP="00B53CAD">
      <w:pPr>
        <w:spacing w:line="240" w:lineRule="auto"/>
        <w:rPr>
          <w:szCs w:val="24"/>
        </w:rPr>
      </w:pPr>
    </w:p>
    <w:p w14:paraId="40EDAF23" w14:textId="6EBFC0B4" w:rsidR="002566E7" w:rsidRDefault="00C94D23" w:rsidP="00B53CAD">
      <w:pPr>
        <w:spacing w:line="240" w:lineRule="auto"/>
      </w:pPr>
      <w:r w:rsidRPr="00E57A7D">
        <w:t xml:space="preserve">Pamatojoties uz ieteikto devu un ārstējamo dzīvnieku skaitu un </w:t>
      </w:r>
      <w:r>
        <w:t>svaru</w:t>
      </w:r>
      <w:r w:rsidRPr="00E57A7D">
        <w:t xml:space="preserve">, veterināro zāļu </w:t>
      </w:r>
      <w:r>
        <w:t xml:space="preserve">precīzu dienas </w:t>
      </w:r>
      <w:r w:rsidRPr="00E57A7D">
        <w:t>koncentrāciju aprēķin</w:t>
      </w:r>
      <w:r>
        <w:t>āt</w:t>
      </w:r>
      <w:r w:rsidRPr="00E57A7D">
        <w:t>, izmantojot šādu formulu:</w:t>
      </w:r>
    </w:p>
    <w:p w14:paraId="4D50B2D9" w14:textId="77777777" w:rsidR="00C94D23" w:rsidRDefault="00C94D23" w:rsidP="00C94D23">
      <w:pPr>
        <w:spacing w:line="240" w:lineRule="auto"/>
        <w:rPr>
          <w:szCs w:val="24"/>
        </w:rPr>
      </w:pPr>
    </w:p>
    <w:tbl>
      <w:tblPr>
        <w:tblStyle w:val="Reatabula"/>
        <w:tblW w:w="84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5"/>
        <w:gridCol w:w="425"/>
        <w:gridCol w:w="1418"/>
      </w:tblGrid>
      <w:tr w:rsidR="002566E7" w:rsidRPr="00424FD2" w14:paraId="1A1C1CD7" w14:textId="77777777" w:rsidTr="00491771">
        <w:trPr>
          <w:trHeight w:val="1039"/>
          <w:jc w:val="center"/>
        </w:trPr>
        <w:tc>
          <w:tcPr>
            <w:tcW w:w="6645" w:type="dxa"/>
          </w:tcPr>
          <w:p w14:paraId="79649E23" w14:textId="3A3BD3C1" w:rsidR="002566E7" w:rsidRPr="00DF207F" w:rsidRDefault="004553A3" w:rsidP="00B53CAD">
            <w:pPr>
              <w:tabs>
                <w:tab w:val="clear" w:pos="567"/>
                <w:tab w:val="left" w:pos="462"/>
              </w:tabs>
              <w:spacing w:line="240" w:lineRule="auto"/>
              <w:rPr>
                <w:szCs w:val="24"/>
              </w:rPr>
            </w:pPr>
            <w:r>
              <w:rPr>
                <w:szCs w:val="24"/>
              </w:rPr>
              <w:t xml:space="preserve">      </w:t>
            </w:r>
            <w:r w:rsidR="002566E7" w:rsidRPr="00DF207F">
              <w:rPr>
                <w:szCs w:val="24"/>
              </w:rPr>
              <w:t xml:space="preserve">…… mg </w:t>
            </w:r>
            <w:r>
              <w:rPr>
                <w:szCs w:val="24"/>
              </w:rPr>
              <w:t xml:space="preserve">šo </w:t>
            </w:r>
            <w:r w:rsidR="002566E7" w:rsidRPr="00DF207F">
              <w:rPr>
                <w:szCs w:val="24"/>
              </w:rPr>
              <w:t>veterināro zāļu uz</w:t>
            </w:r>
            <w:r w:rsidR="002566E7" w:rsidRPr="00DF207F">
              <w:rPr>
                <w:szCs w:val="24"/>
              </w:rPr>
              <w:tab/>
            </w:r>
            <w:r w:rsidR="002566E7" w:rsidRPr="00DF207F">
              <w:rPr>
                <w:szCs w:val="24"/>
              </w:rPr>
              <w:tab/>
            </w:r>
            <w:r w:rsidR="002566E7">
              <w:rPr>
                <w:szCs w:val="24"/>
              </w:rPr>
              <w:t>ā</w:t>
            </w:r>
            <w:r w:rsidR="002566E7" w:rsidRPr="00DF207F">
              <w:rPr>
                <w:szCs w:val="24"/>
              </w:rPr>
              <w:t>rstējamo dzīvnieku</w:t>
            </w:r>
          </w:p>
          <w:p w14:paraId="2413AF69" w14:textId="77777777" w:rsidR="002566E7" w:rsidRPr="00DF207F" w:rsidRDefault="002566E7" w:rsidP="00491771">
            <w:pPr>
              <w:spacing w:line="240" w:lineRule="auto"/>
              <w:jc w:val="center"/>
              <w:rPr>
                <w:szCs w:val="24"/>
              </w:rPr>
            </w:pPr>
            <w:r w:rsidRPr="00DF207F">
              <w:rPr>
                <w:szCs w:val="24"/>
              </w:rPr>
              <w:t>vienu kg ķermeņa svara dienā</w:t>
            </w:r>
            <w:r w:rsidRPr="00DF207F">
              <w:rPr>
                <w:szCs w:val="24"/>
              </w:rPr>
              <w:tab/>
              <w:t>x</w:t>
            </w:r>
            <w:r>
              <w:rPr>
                <w:szCs w:val="24"/>
              </w:rPr>
              <w:t xml:space="preserve">     </w:t>
            </w:r>
            <w:r w:rsidRPr="00DF207F">
              <w:rPr>
                <w:szCs w:val="24"/>
              </w:rPr>
              <w:t>vidējais ķermeņa svars (kg)</w:t>
            </w:r>
          </w:p>
          <w:p w14:paraId="223D0B04" w14:textId="77777777" w:rsidR="002566E7" w:rsidRPr="00DF207F" w:rsidRDefault="002566E7" w:rsidP="00491771">
            <w:pPr>
              <w:spacing w:line="240" w:lineRule="auto"/>
              <w:jc w:val="both"/>
              <w:rPr>
                <w:szCs w:val="24"/>
              </w:rPr>
            </w:pPr>
            <w:r>
              <w:rPr>
                <w:noProof/>
                <w:lang w:val="nl-NL" w:eastAsia="nl-NL"/>
              </w:rPr>
              <mc:AlternateContent>
                <mc:Choice Requires="wps">
                  <w:drawing>
                    <wp:anchor distT="0" distB="0" distL="114300" distR="114300" simplePos="0" relativeHeight="251659264" behindDoc="0" locked="0" layoutInCell="1" allowOverlap="1" wp14:anchorId="7DE5E26B" wp14:editId="772C2132">
                      <wp:simplePos x="0" y="0"/>
                      <wp:positionH relativeFrom="column">
                        <wp:posOffset>190129</wp:posOffset>
                      </wp:positionH>
                      <wp:positionV relativeFrom="paragraph">
                        <wp:posOffset>92710</wp:posOffset>
                      </wp:positionV>
                      <wp:extent cx="3619500" cy="9525"/>
                      <wp:effectExtent l="0" t="0" r="19050" b="2857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9C2651" id="_x0000_t32" coordsize="21600,21600" o:spt="32" o:oned="t" path="m,l21600,21600e" filled="f">
                      <v:path arrowok="t" fillok="f" o:connecttype="none"/>
                      <o:lock v:ext="edit" shapetype="t"/>
                    </v:shapetype>
                    <v:shape id="AutoShape 2" o:spid="_x0000_s1026" type="#_x0000_t32" style="position:absolute;margin-left:14.95pt;margin-top:7.3pt;width:28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"/>
                  </w:pict>
                </mc:Fallback>
              </mc:AlternateContent>
            </w:r>
          </w:p>
          <w:p w14:paraId="1ADC50F4" w14:textId="3E7C65B5" w:rsidR="002566E7" w:rsidRDefault="002566E7" w:rsidP="00491771">
            <w:pPr>
              <w:spacing w:line="240" w:lineRule="auto"/>
              <w:jc w:val="center"/>
              <w:rPr>
                <w:szCs w:val="24"/>
              </w:rPr>
            </w:pPr>
            <w:r w:rsidRPr="00DF207F">
              <w:rPr>
                <w:szCs w:val="24"/>
              </w:rPr>
              <w:t xml:space="preserve">Vidējais </w:t>
            </w:r>
            <w:r>
              <w:rPr>
                <w:szCs w:val="24"/>
              </w:rPr>
              <w:t xml:space="preserve">dienas </w:t>
            </w:r>
            <w:r w:rsidRPr="00DF207F">
              <w:rPr>
                <w:szCs w:val="24"/>
              </w:rPr>
              <w:t xml:space="preserve">dzeramā ūdens/piena </w:t>
            </w:r>
            <w:r w:rsidR="004553A3">
              <w:rPr>
                <w:szCs w:val="24"/>
              </w:rPr>
              <w:t>patēriņš</w:t>
            </w:r>
            <w:r w:rsidR="004553A3" w:rsidRPr="00DF207F">
              <w:rPr>
                <w:szCs w:val="24"/>
              </w:rPr>
              <w:t xml:space="preserve"> </w:t>
            </w:r>
            <w:r>
              <w:rPr>
                <w:szCs w:val="24"/>
              </w:rPr>
              <w:t xml:space="preserve">vienam </w:t>
            </w:r>
            <w:r w:rsidRPr="00DF207F">
              <w:rPr>
                <w:szCs w:val="24"/>
              </w:rPr>
              <w:t>dzīvniekam (l)</w:t>
            </w:r>
          </w:p>
        </w:tc>
        <w:tc>
          <w:tcPr>
            <w:tcW w:w="425" w:type="dxa"/>
          </w:tcPr>
          <w:p w14:paraId="111A5279" w14:textId="77777777" w:rsidR="002566E7" w:rsidRDefault="002566E7" w:rsidP="00491771">
            <w:pPr>
              <w:spacing w:line="240" w:lineRule="auto"/>
              <w:jc w:val="both"/>
              <w:rPr>
                <w:szCs w:val="24"/>
              </w:rPr>
            </w:pPr>
          </w:p>
          <w:p w14:paraId="39DA976B" w14:textId="77777777" w:rsidR="002566E7" w:rsidRDefault="002566E7" w:rsidP="00491771">
            <w:pPr>
              <w:spacing w:line="240" w:lineRule="auto"/>
              <w:jc w:val="both"/>
              <w:rPr>
                <w:szCs w:val="24"/>
              </w:rPr>
            </w:pPr>
          </w:p>
          <w:p w14:paraId="11EFA4D6" w14:textId="77777777" w:rsidR="002566E7" w:rsidRDefault="002566E7" w:rsidP="00491771">
            <w:pPr>
              <w:spacing w:line="240" w:lineRule="auto"/>
              <w:jc w:val="both"/>
              <w:rPr>
                <w:szCs w:val="24"/>
              </w:rPr>
            </w:pPr>
            <w:r>
              <w:rPr>
                <w:szCs w:val="24"/>
              </w:rPr>
              <w:t>=</w:t>
            </w:r>
          </w:p>
        </w:tc>
        <w:tc>
          <w:tcPr>
            <w:tcW w:w="1418" w:type="dxa"/>
          </w:tcPr>
          <w:p w14:paraId="31936BBA" w14:textId="77777777" w:rsidR="002566E7" w:rsidRDefault="002566E7" w:rsidP="00D60016">
            <w:pPr>
              <w:spacing w:line="240" w:lineRule="auto"/>
              <w:rPr>
                <w:szCs w:val="24"/>
              </w:rPr>
            </w:pPr>
          </w:p>
          <w:p w14:paraId="7F988B12" w14:textId="1191B474" w:rsidR="002566E7" w:rsidRDefault="002566E7" w:rsidP="00D60016">
            <w:pPr>
              <w:spacing w:line="240" w:lineRule="auto"/>
              <w:rPr>
                <w:szCs w:val="24"/>
              </w:rPr>
            </w:pPr>
            <w:r>
              <w:rPr>
                <w:szCs w:val="24"/>
              </w:rPr>
              <w:t>… mg</w:t>
            </w:r>
            <w:r w:rsidR="00D60016">
              <w:rPr>
                <w:szCs w:val="24"/>
              </w:rPr>
              <w:t xml:space="preserve"> </w:t>
            </w:r>
            <w:r w:rsidR="004553A3">
              <w:rPr>
                <w:szCs w:val="24"/>
              </w:rPr>
              <w:t xml:space="preserve">šo </w:t>
            </w:r>
            <w:r w:rsidR="00D60016" w:rsidRPr="00DF207F">
              <w:rPr>
                <w:szCs w:val="24"/>
              </w:rPr>
              <w:t>veterināro</w:t>
            </w:r>
            <w:r w:rsidR="00D60016">
              <w:rPr>
                <w:szCs w:val="24"/>
              </w:rPr>
              <w:t xml:space="preserve"> zāļu </w:t>
            </w:r>
            <w:r w:rsidRPr="00DF207F">
              <w:rPr>
                <w:szCs w:val="24"/>
              </w:rPr>
              <w:t>litr</w:t>
            </w:r>
            <w:r>
              <w:rPr>
                <w:szCs w:val="24"/>
              </w:rPr>
              <w:t>ā</w:t>
            </w:r>
            <w:r w:rsidRPr="00DF207F">
              <w:rPr>
                <w:szCs w:val="24"/>
              </w:rPr>
              <w:t xml:space="preserve"> dzeramā ūdens/piena</w:t>
            </w:r>
          </w:p>
        </w:tc>
      </w:tr>
    </w:tbl>
    <w:p w14:paraId="438B1BC7" w14:textId="77777777" w:rsidR="002566E7" w:rsidRDefault="002566E7" w:rsidP="002566E7">
      <w:pPr>
        <w:spacing w:line="240" w:lineRule="auto"/>
        <w:jc w:val="both"/>
        <w:rPr>
          <w:szCs w:val="24"/>
        </w:rPr>
      </w:pPr>
    </w:p>
    <w:p w14:paraId="76D1A4DD" w14:textId="6EA1D8B0" w:rsidR="002566E7" w:rsidRDefault="002566E7" w:rsidP="002566E7">
      <w:pPr>
        <w:spacing w:line="240" w:lineRule="auto"/>
        <w:jc w:val="both"/>
        <w:rPr>
          <w:szCs w:val="24"/>
        </w:rPr>
      </w:pPr>
      <w:r w:rsidRPr="00DF207F">
        <w:rPr>
          <w:szCs w:val="24"/>
        </w:rPr>
        <w:t xml:space="preserve">Maksimālā šķīdība ir 1 kg </w:t>
      </w:r>
      <w:r w:rsidR="004553A3">
        <w:rPr>
          <w:szCs w:val="24"/>
        </w:rPr>
        <w:t xml:space="preserve">šo </w:t>
      </w:r>
      <w:r w:rsidRPr="00DF207F">
        <w:rPr>
          <w:szCs w:val="24"/>
        </w:rPr>
        <w:t>veterināro zāļu uz 10 litriem ūdens.</w:t>
      </w:r>
    </w:p>
    <w:p w14:paraId="63AE9F01" w14:textId="77777777" w:rsidR="002566E7" w:rsidRDefault="002566E7" w:rsidP="002566E7">
      <w:pPr>
        <w:spacing w:line="240" w:lineRule="auto"/>
        <w:jc w:val="both"/>
        <w:rPr>
          <w:szCs w:val="24"/>
        </w:rPr>
      </w:pPr>
    </w:p>
    <w:p w14:paraId="3D16D8C8" w14:textId="096D9A9D" w:rsidR="002566E7" w:rsidRDefault="007E4002" w:rsidP="002566E7">
      <w:pPr>
        <w:spacing w:line="240" w:lineRule="auto"/>
        <w:jc w:val="both"/>
        <w:rPr>
          <w:szCs w:val="24"/>
        </w:rPr>
      </w:pPr>
      <w:r>
        <w:rPr>
          <w:szCs w:val="24"/>
        </w:rPr>
        <w:t>L</w:t>
      </w:r>
      <w:r w:rsidRPr="00DF207F">
        <w:rPr>
          <w:szCs w:val="24"/>
        </w:rPr>
        <w:t xml:space="preserve">ai nodrošinātu </w:t>
      </w:r>
      <w:r w:rsidR="00FA3C69">
        <w:rPr>
          <w:szCs w:val="24"/>
        </w:rPr>
        <w:t>atbilstošu</w:t>
      </w:r>
      <w:r w:rsidRPr="00DF207F">
        <w:rPr>
          <w:szCs w:val="24"/>
        </w:rPr>
        <w:t xml:space="preserve"> ūdens </w:t>
      </w:r>
      <w:r w:rsidR="00FA3C69">
        <w:rPr>
          <w:szCs w:val="24"/>
        </w:rPr>
        <w:t>uzņemšanu</w:t>
      </w:r>
      <w:r>
        <w:rPr>
          <w:szCs w:val="24"/>
        </w:rPr>
        <w:t>,</w:t>
      </w:r>
      <w:r w:rsidRPr="00DF207F">
        <w:rPr>
          <w:szCs w:val="24"/>
        </w:rPr>
        <w:t xml:space="preserve"> </w:t>
      </w:r>
      <w:r>
        <w:rPr>
          <w:szCs w:val="24"/>
        </w:rPr>
        <w:t>ā</w:t>
      </w:r>
      <w:r w:rsidR="002566E7" w:rsidRPr="00DF207F">
        <w:rPr>
          <w:szCs w:val="24"/>
        </w:rPr>
        <w:t xml:space="preserve">rstētajiem dzīvniekiem jānodrošina </w:t>
      </w:r>
      <w:r w:rsidR="00FA3C69">
        <w:rPr>
          <w:szCs w:val="24"/>
        </w:rPr>
        <w:t>pietiekama</w:t>
      </w:r>
      <w:r w:rsidR="00FA3C69" w:rsidRPr="00DF207F">
        <w:rPr>
          <w:szCs w:val="24"/>
        </w:rPr>
        <w:t xml:space="preserve"> </w:t>
      </w:r>
      <w:r>
        <w:rPr>
          <w:szCs w:val="24"/>
        </w:rPr>
        <w:t>piekļuve</w:t>
      </w:r>
      <w:r w:rsidRPr="00DF207F">
        <w:rPr>
          <w:szCs w:val="24"/>
        </w:rPr>
        <w:t xml:space="preserve"> </w:t>
      </w:r>
      <w:r w:rsidR="002566E7" w:rsidRPr="00DF207F">
        <w:rPr>
          <w:szCs w:val="24"/>
        </w:rPr>
        <w:t xml:space="preserve">ūdens </w:t>
      </w:r>
      <w:r w:rsidR="00FA3C69">
        <w:rPr>
          <w:szCs w:val="24"/>
        </w:rPr>
        <w:t>apgādes</w:t>
      </w:r>
      <w:r w:rsidR="002566E7" w:rsidRPr="00DF207F">
        <w:rPr>
          <w:szCs w:val="24"/>
        </w:rPr>
        <w:t xml:space="preserve"> sistēmai. Ārstēšanas laikā nedrīkst būt pie</w:t>
      </w:r>
      <w:r w:rsidR="00FA3C69">
        <w:rPr>
          <w:szCs w:val="24"/>
        </w:rPr>
        <w:t>kļuve</w:t>
      </w:r>
      <w:r w:rsidR="002566E7">
        <w:rPr>
          <w:szCs w:val="24"/>
        </w:rPr>
        <w:t xml:space="preserve"> </w:t>
      </w:r>
      <w:r w:rsidR="002566E7" w:rsidRPr="00DF207F">
        <w:rPr>
          <w:szCs w:val="24"/>
        </w:rPr>
        <w:t>cit</w:t>
      </w:r>
      <w:r w:rsidR="00FA3C69">
        <w:rPr>
          <w:szCs w:val="24"/>
        </w:rPr>
        <w:t>iem</w:t>
      </w:r>
      <w:r w:rsidR="002566E7" w:rsidRPr="00DF207F">
        <w:rPr>
          <w:szCs w:val="24"/>
        </w:rPr>
        <w:t xml:space="preserve"> dzeramā ūdens avot</w:t>
      </w:r>
      <w:r w:rsidR="00FA3C69">
        <w:rPr>
          <w:szCs w:val="24"/>
        </w:rPr>
        <w:t>iem</w:t>
      </w:r>
      <w:r w:rsidR="002566E7" w:rsidRPr="00DF207F">
        <w:rPr>
          <w:szCs w:val="24"/>
        </w:rPr>
        <w:t>.</w:t>
      </w:r>
    </w:p>
    <w:p w14:paraId="30874E51" w14:textId="77777777" w:rsidR="002566E7" w:rsidRDefault="002566E7" w:rsidP="002566E7">
      <w:pPr>
        <w:spacing w:line="240" w:lineRule="auto"/>
        <w:jc w:val="both"/>
        <w:rPr>
          <w:szCs w:val="24"/>
        </w:rPr>
      </w:pPr>
    </w:p>
    <w:p w14:paraId="51D45536" w14:textId="7E353772" w:rsidR="002566E7" w:rsidRDefault="002566E7" w:rsidP="002566E7">
      <w:pPr>
        <w:spacing w:line="240" w:lineRule="auto"/>
        <w:jc w:val="both"/>
        <w:rPr>
          <w:szCs w:val="24"/>
        </w:rPr>
      </w:pPr>
      <w:r w:rsidRPr="00DF207F">
        <w:rPr>
          <w:szCs w:val="24"/>
        </w:rPr>
        <w:t xml:space="preserve">Ja 3 dienu laikā nav </w:t>
      </w:r>
      <w:r w:rsidR="00B646CE">
        <w:rPr>
          <w:szCs w:val="24"/>
        </w:rPr>
        <w:t>izteiktas</w:t>
      </w:r>
      <w:r w:rsidR="00FA3C69">
        <w:rPr>
          <w:szCs w:val="24"/>
        </w:rPr>
        <w:t xml:space="preserve"> </w:t>
      </w:r>
      <w:r w:rsidRPr="00DF207F">
        <w:rPr>
          <w:szCs w:val="24"/>
        </w:rPr>
        <w:t>reakcijas uz ārstēšanu, ir vēlreiz jānosaka diagnoze un, ja nepieciešams, atbilst</w:t>
      </w:r>
      <w:r>
        <w:rPr>
          <w:szCs w:val="24"/>
        </w:rPr>
        <w:t>oši jāmaina ārstēšanas metodes.</w:t>
      </w:r>
      <w:r w:rsidRPr="00DF207F">
        <w:rPr>
          <w:szCs w:val="24"/>
        </w:rPr>
        <w:t xml:space="preserve"> </w:t>
      </w:r>
    </w:p>
    <w:p w14:paraId="59D5E603" w14:textId="4F27C269" w:rsidR="002566E7" w:rsidRDefault="002566E7" w:rsidP="002566E7">
      <w:pPr>
        <w:spacing w:line="240" w:lineRule="auto"/>
        <w:jc w:val="both"/>
        <w:rPr>
          <w:szCs w:val="24"/>
        </w:rPr>
      </w:pPr>
      <w:r w:rsidRPr="00DF207F">
        <w:rPr>
          <w:szCs w:val="24"/>
        </w:rPr>
        <w:t xml:space="preserve">Zāļu lietošanas perioda beigās ūdens </w:t>
      </w:r>
      <w:r w:rsidR="00234349">
        <w:rPr>
          <w:szCs w:val="24"/>
        </w:rPr>
        <w:t>apgādes</w:t>
      </w:r>
      <w:r w:rsidR="00234349" w:rsidRPr="00DF207F">
        <w:rPr>
          <w:szCs w:val="24"/>
        </w:rPr>
        <w:t xml:space="preserve"> </w:t>
      </w:r>
      <w:r w:rsidRPr="00DF207F">
        <w:rPr>
          <w:szCs w:val="24"/>
        </w:rPr>
        <w:t>sistēma ir atbilstoši jātīra,</w:t>
      </w:r>
      <w:r w:rsidRPr="007F4947">
        <w:rPr>
          <w:szCs w:val="24"/>
        </w:rPr>
        <w:t xml:space="preserve"> </w:t>
      </w:r>
      <w:r w:rsidRPr="00DF207F">
        <w:rPr>
          <w:szCs w:val="24"/>
        </w:rPr>
        <w:t xml:space="preserve">lai izvairītos no </w:t>
      </w:r>
      <w:proofErr w:type="spellStart"/>
      <w:r w:rsidR="00FA3C69">
        <w:rPr>
          <w:szCs w:val="24"/>
        </w:rPr>
        <w:t>subterapeitiska</w:t>
      </w:r>
      <w:proofErr w:type="spellEnd"/>
      <w:r w:rsidR="00FA3C69" w:rsidRPr="00DF207F">
        <w:rPr>
          <w:szCs w:val="24"/>
        </w:rPr>
        <w:t xml:space="preserve"> </w:t>
      </w:r>
      <w:r w:rsidRPr="00DF207F">
        <w:rPr>
          <w:szCs w:val="24"/>
        </w:rPr>
        <w:t>aktīvās vielas daudzuma uzņemšanas, kas var veicināt rezistences attīstību.</w:t>
      </w:r>
    </w:p>
    <w:p w14:paraId="7A67EA02" w14:textId="77777777" w:rsidR="002566E7" w:rsidRPr="00E57A7D" w:rsidRDefault="002566E7" w:rsidP="00A9226B">
      <w:pPr>
        <w:tabs>
          <w:tab w:val="clear" w:pos="567"/>
        </w:tabs>
        <w:spacing w:line="240" w:lineRule="auto"/>
        <w:rPr>
          <w:szCs w:val="22"/>
        </w:rPr>
      </w:pPr>
    </w:p>
    <w:p w14:paraId="294A47AA" w14:textId="6A287B19" w:rsidR="00C114FF" w:rsidRDefault="00AC7418"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E075137" w14:textId="640BB14A" w:rsidR="001168FA" w:rsidRDefault="001168FA" w:rsidP="006E49BF">
      <w:pPr>
        <w:pStyle w:val="Style1"/>
      </w:pPr>
    </w:p>
    <w:p w14:paraId="17AA1E25" w14:textId="77777777" w:rsidR="001168FA" w:rsidRDefault="001168FA" w:rsidP="001168FA">
      <w:pPr>
        <w:tabs>
          <w:tab w:val="left" w:pos="1440"/>
        </w:tabs>
        <w:spacing w:line="240" w:lineRule="auto"/>
        <w:jc w:val="both"/>
        <w:rPr>
          <w:szCs w:val="24"/>
        </w:rPr>
      </w:pPr>
      <w:r w:rsidRPr="00DF207F">
        <w:rPr>
          <w:szCs w:val="24"/>
        </w:rPr>
        <w:t xml:space="preserve">Nav pierādījumu </w:t>
      </w:r>
      <w:proofErr w:type="spellStart"/>
      <w:r w:rsidRPr="00DF207F">
        <w:rPr>
          <w:szCs w:val="24"/>
        </w:rPr>
        <w:t>tilozīna</w:t>
      </w:r>
      <w:proofErr w:type="spellEnd"/>
      <w:r w:rsidRPr="00DF207F">
        <w:rPr>
          <w:szCs w:val="24"/>
        </w:rPr>
        <w:t xml:space="preserve"> toksicitāte</w:t>
      </w:r>
      <w:r>
        <w:rPr>
          <w:szCs w:val="24"/>
        </w:rPr>
        <w:t>i</w:t>
      </w:r>
      <w:r w:rsidRPr="00DF207F">
        <w:rPr>
          <w:szCs w:val="24"/>
        </w:rPr>
        <w:t xml:space="preserve"> </w:t>
      </w:r>
      <w:r>
        <w:rPr>
          <w:szCs w:val="24"/>
        </w:rPr>
        <w:t>vistām</w:t>
      </w:r>
      <w:r w:rsidRPr="00DF207F">
        <w:rPr>
          <w:szCs w:val="24"/>
        </w:rPr>
        <w:t xml:space="preserve">, tītariem, cūkām vai teļiem, ja zāles lieto iekšķīgi trīs reizes </w:t>
      </w:r>
      <w:r>
        <w:rPr>
          <w:szCs w:val="24"/>
        </w:rPr>
        <w:t>lielākās devās</w:t>
      </w:r>
      <w:r w:rsidRPr="00DF207F">
        <w:rPr>
          <w:szCs w:val="24"/>
        </w:rPr>
        <w:t xml:space="preserve"> par ieteikto.</w:t>
      </w:r>
    </w:p>
    <w:p w14:paraId="2F9D4DD6" w14:textId="77777777" w:rsidR="001168FA" w:rsidRPr="006E49BF" w:rsidRDefault="001168FA" w:rsidP="006E49BF">
      <w:pPr>
        <w:pStyle w:val="Style1"/>
      </w:pPr>
    </w:p>
    <w:p w14:paraId="60F3DE36" w14:textId="104E4221" w:rsidR="009A6509" w:rsidRPr="00E57A7D" w:rsidRDefault="00AC7418" w:rsidP="00B53CAD">
      <w:pPr>
        <w:pStyle w:val="Style1"/>
        <w:ind w:left="0" w:firstLine="0"/>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128DF73A" w14:textId="77777777" w:rsidR="00E25B94" w:rsidRPr="00E25B94" w:rsidRDefault="00E25B94" w:rsidP="00E25B94">
      <w:pPr>
        <w:pStyle w:val="BodytextAgency"/>
        <w:spacing w:after="0" w:line="240" w:lineRule="auto"/>
        <w:rPr>
          <w:rFonts w:ascii="Times New Roman" w:hAnsi="Times New Roman" w:cs="Times New Roman"/>
          <w:sz w:val="22"/>
          <w:szCs w:val="22"/>
        </w:rPr>
      </w:pPr>
      <w:r w:rsidRPr="00E25B94">
        <w:rPr>
          <w:rFonts w:ascii="Times New Roman" w:hAnsi="Times New Roman" w:cs="Times New Roman"/>
          <w:sz w:val="22"/>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AC7418"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3269975" w14:textId="77777777" w:rsidR="00E25B94" w:rsidRDefault="00E25B94" w:rsidP="00E25B94">
      <w:pPr>
        <w:autoSpaceDE w:val="0"/>
        <w:autoSpaceDN w:val="0"/>
        <w:adjustRightInd w:val="0"/>
        <w:spacing w:line="240" w:lineRule="auto"/>
        <w:jc w:val="both"/>
        <w:rPr>
          <w:szCs w:val="24"/>
        </w:rPr>
      </w:pPr>
      <w:r w:rsidRPr="00DF207F">
        <w:rPr>
          <w:szCs w:val="24"/>
        </w:rPr>
        <w:t>Teļi</w:t>
      </w:r>
      <w:r>
        <w:rPr>
          <w:szCs w:val="24"/>
        </w:rPr>
        <w:t>em</w:t>
      </w:r>
      <w:r w:rsidRPr="00DF207F">
        <w:rPr>
          <w:szCs w:val="24"/>
        </w:rPr>
        <w:t xml:space="preserve"> (gaļai un blakusproduktiem):</w:t>
      </w:r>
      <w:r w:rsidRPr="00DF207F">
        <w:rPr>
          <w:szCs w:val="24"/>
        </w:rPr>
        <w:tab/>
        <w:t xml:space="preserve">12 dienas. </w:t>
      </w:r>
    </w:p>
    <w:p w14:paraId="7AD9BCAC" w14:textId="77777777" w:rsidR="00E25B94" w:rsidRDefault="00E25B94" w:rsidP="00E25B94">
      <w:pPr>
        <w:autoSpaceDE w:val="0"/>
        <w:autoSpaceDN w:val="0"/>
        <w:adjustRightInd w:val="0"/>
        <w:spacing w:line="240" w:lineRule="auto"/>
        <w:jc w:val="both"/>
        <w:rPr>
          <w:szCs w:val="24"/>
        </w:rPr>
      </w:pPr>
      <w:r w:rsidRPr="00DF207F">
        <w:rPr>
          <w:szCs w:val="24"/>
        </w:rPr>
        <w:t>Cūk</w:t>
      </w:r>
      <w:r>
        <w:rPr>
          <w:szCs w:val="24"/>
        </w:rPr>
        <w:t>ām</w:t>
      </w:r>
      <w:r w:rsidRPr="00DF207F">
        <w:rPr>
          <w:szCs w:val="24"/>
        </w:rPr>
        <w:t xml:space="preserve"> (gaļai un blakusproduktiem):</w:t>
      </w:r>
      <w:r w:rsidRPr="00DF207F">
        <w:rPr>
          <w:szCs w:val="24"/>
        </w:rPr>
        <w:tab/>
        <w:t>1 diena.</w:t>
      </w:r>
    </w:p>
    <w:p w14:paraId="0E2801E9" w14:textId="77777777" w:rsidR="00E25B94" w:rsidRDefault="00E25B94" w:rsidP="00E25B94">
      <w:pPr>
        <w:autoSpaceDE w:val="0"/>
        <w:autoSpaceDN w:val="0"/>
        <w:adjustRightInd w:val="0"/>
        <w:spacing w:line="240" w:lineRule="auto"/>
        <w:jc w:val="both"/>
        <w:rPr>
          <w:szCs w:val="24"/>
        </w:rPr>
      </w:pPr>
      <w:r w:rsidRPr="00DF207F">
        <w:rPr>
          <w:szCs w:val="24"/>
        </w:rPr>
        <w:t>Tītari</w:t>
      </w:r>
      <w:r>
        <w:rPr>
          <w:szCs w:val="24"/>
        </w:rPr>
        <w:t>em</w:t>
      </w:r>
      <w:r w:rsidRPr="00DF207F">
        <w:rPr>
          <w:szCs w:val="24"/>
        </w:rPr>
        <w:t xml:space="preserve"> (gaļai un blakusproduktiem):</w:t>
      </w:r>
      <w:r w:rsidRPr="00DF207F">
        <w:rPr>
          <w:szCs w:val="24"/>
        </w:rPr>
        <w:tab/>
        <w:t>2 dienas.</w:t>
      </w:r>
    </w:p>
    <w:p w14:paraId="2FDDEF95" w14:textId="2E4E6922" w:rsidR="00E25B94" w:rsidRDefault="00E25B94" w:rsidP="00E25B94">
      <w:pPr>
        <w:autoSpaceDE w:val="0"/>
        <w:autoSpaceDN w:val="0"/>
        <w:adjustRightInd w:val="0"/>
        <w:spacing w:line="240" w:lineRule="auto"/>
        <w:jc w:val="both"/>
        <w:rPr>
          <w:szCs w:val="24"/>
        </w:rPr>
      </w:pPr>
      <w:r w:rsidRPr="00DF207F">
        <w:rPr>
          <w:szCs w:val="24"/>
        </w:rPr>
        <w:t>Tītari</w:t>
      </w:r>
      <w:r>
        <w:rPr>
          <w:szCs w:val="24"/>
        </w:rPr>
        <w:t>em</w:t>
      </w:r>
      <w:r w:rsidRPr="00DF207F">
        <w:rPr>
          <w:szCs w:val="24"/>
        </w:rPr>
        <w:t xml:space="preserve"> (olām):</w:t>
      </w:r>
      <w:r w:rsidRPr="00DF207F">
        <w:rPr>
          <w:szCs w:val="24"/>
        </w:rPr>
        <w:tab/>
      </w:r>
      <w:r w:rsidRPr="00DF207F">
        <w:rPr>
          <w:szCs w:val="24"/>
        </w:rPr>
        <w:tab/>
      </w:r>
      <w:r>
        <w:rPr>
          <w:szCs w:val="24"/>
        </w:rPr>
        <w:tab/>
      </w:r>
      <w:r>
        <w:rPr>
          <w:szCs w:val="24"/>
        </w:rPr>
        <w:tab/>
      </w:r>
      <w:r w:rsidRPr="00DF207F">
        <w:rPr>
          <w:szCs w:val="24"/>
        </w:rPr>
        <w:t>nulle dienas.</w:t>
      </w:r>
    </w:p>
    <w:p w14:paraId="703CF9D9" w14:textId="77777777" w:rsidR="00E25B94" w:rsidRDefault="00E25B94" w:rsidP="00E25B94">
      <w:pPr>
        <w:autoSpaceDE w:val="0"/>
        <w:autoSpaceDN w:val="0"/>
        <w:adjustRightInd w:val="0"/>
        <w:spacing w:line="240" w:lineRule="auto"/>
        <w:jc w:val="both"/>
        <w:rPr>
          <w:szCs w:val="24"/>
        </w:rPr>
      </w:pPr>
      <w:r>
        <w:rPr>
          <w:szCs w:val="24"/>
        </w:rPr>
        <w:t>Vistām</w:t>
      </w:r>
      <w:r w:rsidRPr="00DF207F">
        <w:rPr>
          <w:szCs w:val="24"/>
        </w:rPr>
        <w:t xml:space="preserve"> (gaļai un blakusproduktiem):</w:t>
      </w:r>
      <w:r w:rsidRPr="00DF207F">
        <w:rPr>
          <w:szCs w:val="24"/>
        </w:rPr>
        <w:tab/>
        <w:t>1 diena.</w:t>
      </w:r>
    </w:p>
    <w:p w14:paraId="6E49E80D" w14:textId="77777777" w:rsidR="00E25B94" w:rsidRDefault="00E25B94" w:rsidP="00E25B94">
      <w:pPr>
        <w:autoSpaceDE w:val="0"/>
        <w:autoSpaceDN w:val="0"/>
        <w:adjustRightInd w:val="0"/>
        <w:spacing w:line="240" w:lineRule="auto"/>
        <w:jc w:val="both"/>
        <w:rPr>
          <w:szCs w:val="24"/>
        </w:rPr>
      </w:pPr>
      <w:r>
        <w:rPr>
          <w:szCs w:val="24"/>
        </w:rPr>
        <w:t>Vistām</w:t>
      </w:r>
      <w:r w:rsidRPr="00DF207F">
        <w:rPr>
          <w:szCs w:val="24"/>
        </w:rPr>
        <w:t xml:space="preserve"> (olām):</w:t>
      </w:r>
      <w:r w:rsidRPr="00DF207F">
        <w:rPr>
          <w:szCs w:val="24"/>
        </w:rPr>
        <w:tab/>
      </w:r>
      <w:r w:rsidRPr="00DF207F">
        <w:rPr>
          <w:szCs w:val="24"/>
        </w:rPr>
        <w:tab/>
      </w:r>
      <w:r>
        <w:rPr>
          <w:szCs w:val="24"/>
        </w:rPr>
        <w:tab/>
      </w:r>
      <w:r>
        <w:rPr>
          <w:szCs w:val="24"/>
        </w:rPr>
        <w:tab/>
      </w:r>
      <w:r w:rsidRPr="00DF207F">
        <w:rPr>
          <w:szCs w:val="24"/>
        </w:rPr>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6FD6BC1" w:rsidR="00C114FF" w:rsidRPr="00E57A7D" w:rsidRDefault="00AC7418"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AC7418"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77261AA0" w14:textId="2A1C8B80" w:rsidR="00C114FF" w:rsidRDefault="00C114FF" w:rsidP="00A9226B">
      <w:pPr>
        <w:tabs>
          <w:tab w:val="clear" w:pos="567"/>
        </w:tabs>
        <w:spacing w:line="240" w:lineRule="auto"/>
        <w:rPr>
          <w:szCs w:val="22"/>
        </w:rPr>
      </w:pPr>
    </w:p>
    <w:p w14:paraId="242070CA" w14:textId="0BF4EF52" w:rsidR="00E25B94" w:rsidRDefault="00E25B94" w:rsidP="00A9226B">
      <w:pPr>
        <w:tabs>
          <w:tab w:val="clear" w:pos="567"/>
        </w:tabs>
        <w:spacing w:line="240" w:lineRule="auto"/>
        <w:rPr>
          <w:szCs w:val="22"/>
        </w:rPr>
      </w:pPr>
      <w:r w:rsidRPr="008E63B9">
        <w:rPr>
          <w:szCs w:val="24"/>
        </w:rPr>
        <w:t>QJ01FA90</w:t>
      </w:r>
    </w:p>
    <w:p w14:paraId="5DF9AD63" w14:textId="77777777" w:rsidR="00E25B94" w:rsidRPr="00E57A7D" w:rsidRDefault="00E25B94" w:rsidP="00A9226B">
      <w:pPr>
        <w:tabs>
          <w:tab w:val="clear" w:pos="567"/>
        </w:tabs>
        <w:spacing w:line="240" w:lineRule="auto"/>
        <w:rPr>
          <w:szCs w:val="22"/>
        </w:rPr>
      </w:pPr>
    </w:p>
    <w:p w14:paraId="0BD8649D" w14:textId="52FE817B" w:rsidR="00C114FF" w:rsidRPr="00E57A7D" w:rsidRDefault="00AC7418" w:rsidP="00B13B6D">
      <w:pPr>
        <w:pStyle w:val="Style1"/>
      </w:pPr>
      <w:r w:rsidRPr="00E57A7D">
        <w:t>4.2</w:t>
      </w:r>
      <w:r w:rsidR="00E77619">
        <w:t>.</w:t>
      </w:r>
      <w:r w:rsidR="00E36D62">
        <w:tab/>
        <w:t>Farmakodinamiskās īpašības</w:t>
      </w:r>
    </w:p>
    <w:p w14:paraId="07989183" w14:textId="2613CACD" w:rsidR="00C114FF" w:rsidRDefault="00C114FF" w:rsidP="00A9226B">
      <w:pPr>
        <w:tabs>
          <w:tab w:val="clear" w:pos="567"/>
        </w:tabs>
        <w:spacing w:line="240" w:lineRule="auto"/>
        <w:rPr>
          <w:szCs w:val="22"/>
        </w:rPr>
      </w:pPr>
    </w:p>
    <w:p w14:paraId="59842305" w14:textId="77777777" w:rsidR="00E36D62" w:rsidRPr="00E36D62" w:rsidRDefault="00E36D62" w:rsidP="00E36D62">
      <w:pPr>
        <w:tabs>
          <w:tab w:val="clear" w:pos="567"/>
        </w:tabs>
        <w:spacing w:line="240" w:lineRule="auto"/>
        <w:jc w:val="both"/>
        <w:rPr>
          <w:kern w:val="14"/>
          <w:szCs w:val="24"/>
          <w:lang w:eastAsia="lv-LV"/>
        </w:rPr>
      </w:pPr>
      <w:proofErr w:type="spellStart"/>
      <w:r w:rsidRPr="00E36D62">
        <w:rPr>
          <w:kern w:val="14"/>
          <w:szCs w:val="24"/>
          <w:lang w:eastAsia="lv-LV"/>
        </w:rPr>
        <w:t>Tilozīns</w:t>
      </w:r>
      <w:proofErr w:type="spellEnd"/>
      <w:r w:rsidRPr="00E36D62">
        <w:rPr>
          <w:kern w:val="14"/>
          <w:szCs w:val="24"/>
          <w:lang w:eastAsia="lv-LV"/>
        </w:rPr>
        <w:t xml:space="preserve"> ir </w:t>
      </w:r>
      <w:proofErr w:type="spellStart"/>
      <w:r w:rsidRPr="00E36D62">
        <w:rPr>
          <w:kern w:val="14"/>
          <w:szCs w:val="24"/>
          <w:lang w:eastAsia="lv-LV"/>
        </w:rPr>
        <w:t>makrolīdu</w:t>
      </w:r>
      <w:proofErr w:type="spellEnd"/>
      <w:r w:rsidRPr="00E36D62">
        <w:rPr>
          <w:kern w:val="14"/>
          <w:szCs w:val="24"/>
          <w:lang w:eastAsia="lv-LV"/>
        </w:rPr>
        <w:t xml:space="preserve"> antibiotika, kas izolēta no </w:t>
      </w:r>
      <w:proofErr w:type="spellStart"/>
      <w:r w:rsidRPr="00E36D62">
        <w:rPr>
          <w:i/>
          <w:kern w:val="14"/>
          <w:szCs w:val="24"/>
          <w:lang w:eastAsia="lv-LV"/>
        </w:rPr>
        <w:t>Streptomyces</w:t>
      </w:r>
      <w:proofErr w:type="spellEnd"/>
      <w:r w:rsidRPr="00E36D62">
        <w:rPr>
          <w:i/>
          <w:kern w:val="14"/>
          <w:szCs w:val="24"/>
          <w:lang w:eastAsia="lv-LV"/>
        </w:rPr>
        <w:t xml:space="preserve"> </w:t>
      </w:r>
      <w:proofErr w:type="spellStart"/>
      <w:r w:rsidRPr="00E36D62">
        <w:rPr>
          <w:i/>
          <w:kern w:val="14"/>
          <w:szCs w:val="24"/>
          <w:lang w:eastAsia="lv-LV"/>
        </w:rPr>
        <w:t>fradiae</w:t>
      </w:r>
      <w:proofErr w:type="spellEnd"/>
      <w:r w:rsidRPr="00E36D62">
        <w:rPr>
          <w:i/>
          <w:kern w:val="14"/>
          <w:szCs w:val="24"/>
          <w:lang w:eastAsia="lv-LV"/>
        </w:rPr>
        <w:t>.</w:t>
      </w:r>
    </w:p>
    <w:p w14:paraId="3D404D6F" w14:textId="4CEC8AFC" w:rsidR="00E36D62" w:rsidRPr="00E36D62" w:rsidRDefault="005128DB" w:rsidP="00E36D62">
      <w:pPr>
        <w:tabs>
          <w:tab w:val="clear" w:pos="567"/>
        </w:tabs>
        <w:overflowPunct w:val="0"/>
        <w:autoSpaceDE w:val="0"/>
        <w:autoSpaceDN w:val="0"/>
        <w:adjustRightInd w:val="0"/>
        <w:spacing w:line="240" w:lineRule="auto"/>
        <w:jc w:val="both"/>
        <w:textAlignment w:val="baseline"/>
        <w:rPr>
          <w:szCs w:val="24"/>
          <w:lang w:eastAsia="lv-LV"/>
        </w:rPr>
      </w:pPr>
      <w:proofErr w:type="spellStart"/>
      <w:r>
        <w:rPr>
          <w:szCs w:val="24"/>
          <w:lang w:eastAsia="lv-LV"/>
        </w:rPr>
        <w:t>Anti</w:t>
      </w:r>
      <w:r w:rsidR="006554EE">
        <w:rPr>
          <w:szCs w:val="24"/>
          <w:lang w:eastAsia="lv-LV"/>
        </w:rPr>
        <w:t>mikrobiālā</w:t>
      </w:r>
      <w:proofErr w:type="spellEnd"/>
      <w:r w:rsidRPr="00E36D62">
        <w:rPr>
          <w:szCs w:val="24"/>
          <w:lang w:eastAsia="lv-LV"/>
        </w:rPr>
        <w:t xml:space="preserve"> </w:t>
      </w:r>
      <w:r w:rsidR="00E36D62" w:rsidRPr="00E36D62">
        <w:rPr>
          <w:szCs w:val="24"/>
          <w:lang w:eastAsia="lv-LV"/>
        </w:rPr>
        <w:t>darbība sastāv no olbaltumvielu sintēzes kavēšanas jutīgos mikroorganismos.</w:t>
      </w:r>
    </w:p>
    <w:p w14:paraId="66E77443" w14:textId="77777777" w:rsidR="00E36D62" w:rsidRPr="00E36D62" w:rsidRDefault="00E36D62" w:rsidP="00E36D62">
      <w:pPr>
        <w:tabs>
          <w:tab w:val="clear" w:pos="567"/>
        </w:tabs>
        <w:spacing w:line="240" w:lineRule="auto"/>
        <w:jc w:val="both"/>
        <w:rPr>
          <w:kern w:val="14"/>
          <w:szCs w:val="24"/>
          <w:lang w:eastAsia="lv-LV"/>
        </w:rPr>
      </w:pPr>
      <w:proofErr w:type="spellStart"/>
      <w:r w:rsidRPr="00E36D62">
        <w:rPr>
          <w:kern w:val="14"/>
          <w:szCs w:val="24"/>
          <w:lang w:eastAsia="lv-LV"/>
        </w:rPr>
        <w:t>Tilozīna</w:t>
      </w:r>
      <w:proofErr w:type="spellEnd"/>
      <w:r w:rsidRPr="00E36D62">
        <w:rPr>
          <w:kern w:val="14"/>
          <w:szCs w:val="24"/>
          <w:lang w:eastAsia="lv-LV"/>
        </w:rPr>
        <w:t xml:space="preserve"> antibakteriālais spektrs ietver </w:t>
      </w:r>
      <w:proofErr w:type="spellStart"/>
      <w:r w:rsidRPr="00E36D62">
        <w:rPr>
          <w:kern w:val="14"/>
          <w:szCs w:val="24"/>
          <w:lang w:eastAsia="lv-LV"/>
        </w:rPr>
        <w:t>grampozitīvas</w:t>
      </w:r>
      <w:proofErr w:type="spellEnd"/>
      <w:r w:rsidRPr="00E36D62">
        <w:rPr>
          <w:kern w:val="14"/>
          <w:szCs w:val="24"/>
          <w:lang w:eastAsia="lv-LV"/>
        </w:rPr>
        <w:t xml:space="preserve"> baktērijas un dažas </w:t>
      </w:r>
      <w:proofErr w:type="spellStart"/>
      <w:r w:rsidRPr="00E36D62">
        <w:rPr>
          <w:kern w:val="14"/>
          <w:szCs w:val="24"/>
          <w:lang w:eastAsia="lv-LV"/>
        </w:rPr>
        <w:t>gramnegatīvas</w:t>
      </w:r>
      <w:proofErr w:type="spellEnd"/>
      <w:r w:rsidRPr="00E36D62">
        <w:rPr>
          <w:kern w:val="14"/>
          <w:szCs w:val="24"/>
          <w:lang w:eastAsia="lv-LV"/>
        </w:rPr>
        <w:t xml:space="preserve"> baktērijas, piemēram, </w:t>
      </w:r>
      <w:proofErr w:type="spellStart"/>
      <w:r w:rsidRPr="00E36D62">
        <w:rPr>
          <w:i/>
          <w:iCs/>
          <w:kern w:val="14"/>
          <w:szCs w:val="24"/>
          <w:lang w:eastAsia="lv-LV"/>
        </w:rPr>
        <w:t>Mycoplasma</w:t>
      </w:r>
      <w:proofErr w:type="spellEnd"/>
      <w:r w:rsidRPr="00E36D62">
        <w:rPr>
          <w:kern w:val="14"/>
          <w:szCs w:val="24"/>
          <w:lang w:eastAsia="lv-LV"/>
        </w:rPr>
        <w:t xml:space="preserve"> </w:t>
      </w:r>
      <w:proofErr w:type="spellStart"/>
      <w:r w:rsidRPr="00E36D62">
        <w:rPr>
          <w:kern w:val="14"/>
          <w:szCs w:val="24"/>
          <w:lang w:eastAsia="lv-LV"/>
        </w:rPr>
        <w:t>spp</w:t>
      </w:r>
      <w:proofErr w:type="spellEnd"/>
      <w:r w:rsidRPr="00E36D62">
        <w:rPr>
          <w:kern w:val="14"/>
          <w:szCs w:val="24"/>
          <w:lang w:eastAsia="lv-LV"/>
        </w:rPr>
        <w:t>.</w:t>
      </w:r>
    </w:p>
    <w:p w14:paraId="58641F7B" w14:textId="77777777" w:rsidR="00E36D62" w:rsidRPr="00E36D62" w:rsidRDefault="00E36D62" w:rsidP="00E36D62">
      <w:pPr>
        <w:tabs>
          <w:tab w:val="clear" w:pos="567"/>
        </w:tabs>
        <w:spacing w:line="240" w:lineRule="auto"/>
        <w:rPr>
          <w:kern w:val="14"/>
          <w:szCs w:val="24"/>
          <w:lang w:eastAsia="lv-LV"/>
        </w:rPr>
      </w:pPr>
      <w:r w:rsidRPr="00E36D62">
        <w:rPr>
          <w:kern w:val="14"/>
          <w:szCs w:val="24"/>
          <w:lang w:eastAsia="lv-LV"/>
        </w:rPr>
        <w:t xml:space="preserve">Rezistence pret </w:t>
      </w:r>
      <w:proofErr w:type="spellStart"/>
      <w:r w:rsidRPr="00E36D62">
        <w:rPr>
          <w:kern w:val="14"/>
          <w:szCs w:val="24"/>
          <w:lang w:eastAsia="lv-LV"/>
        </w:rPr>
        <w:t>makrol</w:t>
      </w:r>
      <w:r w:rsidRPr="00E36D62">
        <w:rPr>
          <w:rFonts w:hint="eastAsia"/>
          <w:kern w:val="14"/>
          <w:szCs w:val="24"/>
          <w:lang w:eastAsia="lv-LV"/>
        </w:rPr>
        <w:t>ī</w:t>
      </w:r>
      <w:r w:rsidRPr="00E36D62">
        <w:rPr>
          <w:kern w:val="14"/>
          <w:szCs w:val="24"/>
          <w:lang w:eastAsia="lv-LV"/>
        </w:rPr>
        <w:t>diem</w:t>
      </w:r>
      <w:proofErr w:type="spellEnd"/>
      <w:r w:rsidRPr="00E36D62">
        <w:rPr>
          <w:kern w:val="14"/>
          <w:szCs w:val="24"/>
          <w:lang w:eastAsia="lv-LV"/>
        </w:rPr>
        <w:t xml:space="preserve"> parasti ir </w:t>
      </w:r>
      <w:proofErr w:type="spellStart"/>
      <w:r w:rsidRPr="00E36D62">
        <w:rPr>
          <w:kern w:val="14"/>
          <w:szCs w:val="24"/>
          <w:lang w:eastAsia="lv-LV"/>
        </w:rPr>
        <w:t>plazm</w:t>
      </w:r>
      <w:r w:rsidRPr="00E36D62">
        <w:rPr>
          <w:rFonts w:hint="eastAsia"/>
          <w:kern w:val="14"/>
          <w:szCs w:val="24"/>
          <w:lang w:eastAsia="lv-LV"/>
        </w:rPr>
        <w:t>ī</w:t>
      </w:r>
      <w:r w:rsidRPr="00E36D62">
        <w:rPr>
          <w:kern w:val="14"/>
          <w:szCs w:val="24"/>
          <w:lang w:eastAsia="lv-LV"/>
        </w:rPr>
        <w:t>du</w:t>
      </w:r>
      <w:proofErr w:type="spellEnd"/>
      <w:r w:rsidRPr="00E36D62">
        <w:rPr>
          <w:kern w:val="14"/>
          <w:szCs w:val="24"/>
          <w:lang w:eastAsia="lv-LV"/>
        </w:rPr>
        <w:t xml:space="preserve"> </w:t>
      </w:r>
      <w:proofErr w:type="spellStart"/>
      <w:r w:rsidRPr="00E36D62">
        <w:rPr>
          <w:kern w:val="14"/>
          <w:szCs w:val="24"/>
          <w:lang w:eastAsia="lv-LV"/>
        </w:rPr>
        <w:t>medi</w:t>
      </w:r>
      <w:r w:rsidRPr="00E36D62">
        <w:rPr>
          <w:rFonts w:hint="eastAsia"/>
          <w:kern w:val="14"/>
          <w:szCs w:val="24"/>
          <w:lang w:eastAsia="lv-LV"/>
        </w:rPr>
        <w:t>ē</w:t>
      </w:r>
      <w:r w:rsidRPr="00E36D62">
        <w:rPr>
          <w:kern w:val="14"/>
          <w:szCs w:val="24"/>
          <w:lang w:eastAsia="lv-LV"/>
        </w:rPr>
        <w:t>ta</w:t>
      </w:r>
      <w:proofErr w:type="spellEnd"/>
      <w:r w:rsidRPr="00E36D62">
        <w:rPr>
          <w:kern w:val="14"/>
          <w:szCs w:val="24"/>
          <w:lang w:eastAsia="lv-LV"/>
        </w:rPr>
        <w:t>, bet ribosomu p</w:t>
      </w:r>
      <w:r w:rsidRPr="00E36D62">
        <w:rPr>
          <w:rFonts w:hint="eastAsia"/>
          <w:kern w:val="14"/>
          <w:szCs w:val="24"/>
          <w:lang w:eastAsia="lv-LV"/>
        </w:rPr>
        <w:t>ā</w:t>
      </w:r>
      <w:r w:rsidRPr="00E36D62">
        <w:rPr>
          <w:kern w:val="14"/>
          <w:szCs w:val="24"/>
          <w:lang w:eastAsia="lv-LV"/>
        </w:rPr>
        <w:t>rveido</w:t>
      </w:r>
      <w:r w:rsidRPr="00E36D62">
        <w:rPr>
          <w:rFonts w:hint="eastAsia"/>
          <w:kern w:val="14"/>
          <w:szCs w:val="24"/>
          <w:lang w:eastAsia="lv-LV"/>
        </w:rPr>
        <w:t>š</w:t>
      </w:r>
      <w:r w:rsidRPr="00E36D62">
        <w:rPr>
          <w:kern w:val="14"/>
          <w:szCs w:val="24"/>
          <w:lang w:eastAsia="lv-LV"/>
        </w:rPr>
        <w:t>ana var notikt ar hromosomu mut</w:t>
      </w:r>
      <w:r w:rsidRPr="00E36D62">
        <w:rPr>
          <w:rFonts w:hint="eastAsia"/>
          <w:kern w:val="14"/>
          <w:szCs w:val="24"/>
          <w:lang w:eastAsia="lv-LV"/>
        </w:rPr>
        <w:t>ā</w:t>
      </w:r>
      <w:r w:rsidRPr="00E36D62">
        <w:rPr>
          <w:kern w:val="14"/>
          <w:szCs w:val="24"/>
          <w:lang w:eastAsia="lv-LV"/>
        </w:rPr>
        <w:t>ciju. Rezistenci var izrais</w:t>
      </w:r>
      <w:r w:rsidRPr="00E36D62">
        <w:rPr>
          <w:rFonts w:hint="eastAsia"/>
          <w:kern w:val="14"/>
          <w:szCs w:val="24"/>
          <w:lang w:eastAsia="lv-LV"/>
        </w:rPr>
        <w:t>ī</w:t>
      </w:r>
      <w:r w:rsidRPr="00E36D62">
        <w:rPr>
          <w:kern w:val="14"/>
          <w:szCs w:val="24"/>
          <w:lang w:eastAsia="lv-LV"/>
        </w:rPr>
        <w:t>t:</w:t>
      </w:r>
      <w:r w:rsidRPr="00E36D62">
        <w:rPr>
          <w:kern w:val="14"/>
          <w:szCs w:val="24"/>
          <w:lang w:eastAsia="lv-LV"/>
        </w:rPr>
        <w:br/>
        <w:t>i) samazin</w:t>
      </w:r>
      <w:r w:rsidRPr="00E36D62">
        <w:rPr>
          <w:rFonts w:hint="eastAsia"/>
          <w:kern w:val="14"/>
          <w:szCs w:val="24"/>
          <w:lang w:eastAsia="lv-LV"/>
        </w:rPr>
        <w:t>ā</w:t>
      </w:r>
      <w:r w:rsidRPr="00E36D62">
        <w:rPr>
          <w:kern w:val="14"/>
          <w:szCs w:val="24"/>
          <w:lang w:eastAsia="lv-LV"/>
        </w:rPr>
        <w:t>ta iek</w:t>
      </w:r>
      <w:r w:rsidRPr="00E36D62">
        <w:rPr>
          <w:rFonts w:hint="eastAsia"/>
          <w:kern w:val="14"/>
          <w:szCs w:val="24"/>
          <w:lang w:eastAsia="lv-LV"/>
        </w:rPr>
        <w:t>ļūš</w:t>
      </w:r>
      <w:r w:rsidRPr="00E36D62">
        <w:rPr>
          <w:kern w:val="14"/>
          <w:szCs w:val="24"/>
          <w:lang w:eastAsia="lv-LV"/>
        </w:rPr>
        <w:t>ana bakt</w:t>
      </w:r>
      <w:r w:rsidRPr="00E36D62">
        <w:rPr>
          <w:rFonts w:hint="eastAsia"/>
          <w:kern w:val="14"/>
          <w:szCs w:val="24"/>
          <w:lang w:eastAsia="lv-LV"/>
        </w:rPr>
        <w:t>ē</w:t>
      </w:r>
      <w:r w:rsidRPr="00E36D62">
        <w:rPr>
          <w:kern w:val="14"/>
          <w:szCs w:val="24"/>
          <w:lang w:eastAsia="lv-LV"/>
        </w:rPr>
        <w:t>rij</w:t>
      </w:r>
      <w:r w:rsidRPr="00E36D62">
        <w:rPr>
          <w:rFonts w:hint="eastAsia"/>
          <w:kern w:val="14"/>
          <w:szCs w:val="24"/>
          <w:lang w:eastAsia="lv-LV"/>
        </w:rPr>
        <w:t>ā</w:t>
      </w:r>
      <w:r w:rsidRPr="00E36D62">
        <w:rPr>
          <w:kern w:val="14"/>
          <w:szCs w:val="24"/>
          <w:lang w:eastAsia="lv-LV"/>
        </w:rPr>
        <w:t>s (visbie</w:t>
      </w:r>
      <w:r w:rsidRPr="00E36D62">
        <w:rPr>
          <w:rFonts w:hint="eastAsia"/>
          <w:kern w:val="14"/>
          <w:szCs w:val="24"/>
          <w:lang w:eastAsia="lv-LV"/>
        </w:rPr>
        <w:t>žā</w:t>
      </w:r>
      <w:r w:rsidRPr="00E36D62">
        <w:rPr>
          <w:kern w:val="14"/>
          <w:szCs w:val="24"/>
          <w:lang w:eastAsia="lv-LV"/>
        </w:rPr>
        <w:t xml:space="preserve">k </w:t>
      </w:r>
      <w:proofErr w:type="spellStart"/>
      <w:r w:rsidRPr="00E36D62">
        <w:rPr>
          <w:kern w:val="14"/>
          <w:szCs w:val="24"/>
          <w:lang w:eastAsia="lv-LV"/>
        </w:rPr>
        <w:t>gramnegat</w:t>
      </w:r>
      <w:r w:rsidRPr="00E36D62">
        <w:rPr>
          <w:rFonts w:hint="eastAsia"/>
          <w:kern w:val="14"/>
          <w:szCs w:val="24"/>
          <w:lang w:eastAsia="lv-LV"/>
        </w:rPr>
        <w:t>ī</w:t>
      </w:r>
      <w:r w:rsidRPr="00E36D62">
        <w:rPr>
          <w:kern w:val="14"/>
          <w:szCs w:val="24"/>
          <w:lang w:eastAsia="lv-LV"/>
        </w:rPr>
        <w:t>v</w:t>
      </w:r>
      <w:r w:rsidRPr="00E36D62">
        <w:rPr>
          <w:rFonts w:hint="eastAsia"/>
          <w:kern w:val="14"/>
          <w:szCs w:val="24"/>
          <w:lang w:eastAsia="lv-LV"/>
        </w:rPr>
        <w:t>ā</w:t>
      </w:r>
      <w:r w:rsidRPr="00E36D62">
        <w:rPr>
          <w:kern w:val="14"/>
          <w:szCs w:val="24"/>
          <w:lang w:eastAsia="lv-LV"/>
        </w:rPr>
        <w:t>m</w:t>
      </w:r>
      <w:proofErr w:type="spellEnd"/>
      <w:r w:rsidRPr="00E36D62">
        <w:rPr>
          <w:kern w:val="14"/>
          <w:szCs w:val="24"/>
          <w:lang w:eastAsia="lv-LV"/>
        </w:rPr>
        <w:t xml:space="preserve"> bakt</w:t>
      </w:r>
      <w:r w:rsidRPr="00E36D62">
        <w:rPr>
          <w:rFonts w:hint="eastAsia"/>
          <w:kern w:val="14"/>
          <w:szCs w:val="24"/>
          <w:lang w:eastAsia="lv-LV"/>
        </w:rPr>
        <w:t>ē</w:t>
      </w:r>
      <w:r w:rsidRPr="00E36D62">
        <w:rPr>
          <w:kern w:val="14"/>
          <w:szCs w:val="24"/>
          <w:lang w:eastAsia="lv-LV"/>
        </w:rPr>
        <w:t>rij</w:t>
      </w:r>
      <w:r w:rsidRPr="00E36D62">
        <w:rPr>
          <w:rFonts w:hint="eastAsia"/>
          <w:kern w:val="14"/>
          <w:szCs w:val="24"/>
          <w:lang w:eastAsia="lv-LV"/>
        </w:rPr>
        <w:t>ā</w:t>
      </w:r>
      <w:r w:rsidRPr="00E36D62">
        <w:rPr>
          <w:kern w:val="14"/>
          <w:szCs w:val="24"/>
          <w:lang w:eastAsia="lv-LV"/>
        </w:rPr>
        <w:t>m),</w:t>
      </w:r>
      <w:r w:rsidRPr="00E36D62">
        <w:rPr>
          <w:kern w:val="14"/>
          <w:szCs w:val="24"/>
          <w:lang w:eastAsia="lv-LV"/>
        </w:rPr>
        <w:br/>
      </w:r>
      <w:proofErr w:type="spellStart"/>
      <w:r w:rsidRPr="00E36D62">
        <w:rPr>
          <w:kern w:val="14"/>
          <w:szCs w:val="24"/>
          <w:lang w:eastAsia="lv-LV"/>
        </w:rPr>
        <w:t>ii</w:t>
      </w:r>
      <w:proofErr w:type="spellEnd"/>
      <w:r w:rsidRPr="00E36D62">
        <w:rPr>
          <w:kern w:val="14"/>
          <w:szCs w:val="24"/>
          <w:lang w:eastAsia="lv-LV"/>
        </w:rPr>
        <w:t>) bakt</w:t>
      </w:r>
      <w:r w:rsidRPr="00E36D62">
        <w:rPr>
          <w:rFonts w:hint="eastAsia"/>
          <w:kern w:val="14"/>
          <w:szCs w:val="24"/>
          <w:lang w:eastAsia="lv-LV"/>
        </w:rPr>
        <w:t>ē</w:t>
      </w:r>
      <w:r w:rsidRPr="00E36D62">
        <w:rPr>
          <w:kern w:val="14"/>
          <w:szCs w:val="24"/>
          <w:lang w:eastAsia="lv-LV"/>
        </w:rPr>
        <w:t>riju enz</w:t>
      </w:r>
      <w:r w:rsidRPr="00E36D62">
        <w:rPr>
          <w:rFonts w:hint="eastAsia"/>
          <w:kern w:val="14"/>
          <w:szCs w:val="24"/>
          <w:lang w:eastAsia="lv-LV"/>
        </w:rPr>
        <w:t>ī</w:t>
      </w:r>
      <w:r w:rsidRPr="00E36D62">
        <w:rPr>
          <w:kern w:val="14"/>
          <w:szCs w:val="24"/>
          <w:lang w:eastAsia="lv-LV"/>
        </w:rPr>
        <w:t>mu sint</w:t>
      </w:r>
      <w:r w:rsidRPr="00E36D62">
        <w:rPr>
          <w:rFonts w:hint="eastAsia"/>
          <w:kern w:val="14"/>
          <w:szCs w:val="24"/>
          <w:lang w:eastAsia="lv-LV"/>
        </w:rPr>
        <w:t>ē</w:t>
      </w:r>
      <w:r w:rsidRPr="00E36D62">
        <w:rPr>
          <w:kern w:val="14"/>
          <w:szCs w:val="24"/>
          <w:lang w:eastAsia="lv-LV"/>
        </w:rPr>
        <w:t>ze, kas hidroliz</w:t>
      </w:r>
      <w:r w:rsidRPr="00E36D62">
        <w:rPr>
          <w:rFonts w:hint="eastAsia"/>
          <w:kern w:val="14"/>
          <w:szCs w:val="24"/>
          <w:lang w:eastAsia="lv-LV"/>
        </w:rPr>
        <w:t>ē</w:t>
      </w:r>
      <w:r w:rsidRPr="00E36D62">
        <w:rPr>
          <w:kern w:val="14"/>
          <w:szCs w:val="24"/>
          <w:lang w:eastAsia="lv-LV"/>
        </w:rPr>
        <w:t xml:space="preserve"> z</w:t>
      </w:r>
      <w:r w:rsidRPr="00E36D62">
        <w:rPr>
          <w:rFonts w:hint="eastAsia"/>
          <w:kern w:val="14"/>
          <w:szCs w:val="24"/>
          <w:lang w:eastAsia="lv-LV"/>
        </w:rPr>
        <w:t>ā</w:t>
      </w:r>
      <w:r w:rsidRPr="00E36D62">
        <w:rPr>
          <w:kern w:val="14"/>
          <w:szCs w:val="24"/>
          <w:lang w:eastAsia="lv-LV"/>
        </w:rPr>
        <w:t>les, un</w:t>
      </w:r>
      <w:r w:rsidRPr="00E36D62">
        <w:rPr>
          <w:kern w:val="14"/>
          <w:szCs w:val="24"/>
          <w:lang w:eastAsia="lv-LV"/>
        </w:rPr>
        <w:br/>
      </w:r>
      <w:proofErr w:type="spellStart"/>
      <w:r w:rsidRPr="00E36D62">
        <w:rPr>
          <w:kern w:val="14"/>
          <w:szCs w:val="24"/>
          <w:lang w:eastAsia="lv-LV"/>
        </w:rPr>
        <w:t>iii</w:t>
      </w:r>
      <w:proofErr w:type="spellEnd"/>
      <w:r w:rsidRPr="00E36D62">
        <w:rPr>
          <w:kern w:val="14"/>
          <w:szCs w:val="24"/>
          <w:lang w:eastAsia="lv-LV"/>
        </w:rPr>
        <w:t>) ribosomu modifik</w:t>
      </w:r>
      <w:r w:rsidRPr="00E36D62">
        <w:rPr>
          <w:rFonts w:hint="eastAsia"/>
          <w:kern w:val="14"/>
          <w:szCs w:val="24"/>
          <w:lang w:eastAsia="lv-LV"/>
        </w:rPr>
        <w:t>ā</w:t>
      </w:r>
      <w:r w:rsidRPr="00E36D62">
        <w:rPr>
          <w:kern w:val="14"/>
          <w:szCs w:val="24"/>
          <w:lang w:eastAsia="lv-LV"/>
        </w:rPr>
        <w:t xml:space="preserve">cija. </w:t>
      </w:r>
      <w:r w:rsidRPr="00E36D62">
        <w:rPr>
          <w:rFonts w:hint="eastAsia"/>
          <w:kern w:val="14"/>
          <w:szCs w:val="24"/>
          <w:lang w:eastAsia="lv-LV"/>
        </w:rPr>
        <w:t>Š</w:t>
      </w:r>
      <w:r w:rsidRPr="00E36D62">
        <w:rPr>
          <w:kern w:val="14"/>
          <w:szCs w:val="24"/>
          <w:lang w:eastAsia="lv-LV"/>
        </w:rPr>
        <w:t>is p</w:t>
      </w:r>
      <w:r w:rsidRPr="00E36D62">
        <w:rPr>
          <w:rFonts w:hint="eastAsia"/>
          <w:kern w:val="14"/>
          <w:szCs w:val="24"/>
          <w:lang w:eastAsia="lv-LV"/>
        </w:rPr>
        <w:t>ē</w:t>
      </w:r>
      <w:r w:rsidRPr="00E36D62">
        <w:rPr>
          <w:kern w:val="14"/>
          <w:szCs w:val="24"/>
          <w:lang w:eastAsia="lv-LV"/>
        </w:rPr>
        <w:t>d</w:t>
      </w:r>
      <w:r w:rsidRPr="00E36D62">
        <w:rPr>
          <w:rFonts w:hint="eastAsia"/>
          <w:kern w:val="14"/>
          <w:szCs w:val="24"/>
          <w:lang w:eastAsia="lv-LV"/>
        </w:rPr>
        <w:t>ē</w:t>
      </w:r>
      <w:r w:rsidRPr="00E36D62">
        <w:rPr>
          <w:kern w:val="14"/>
          <w:szCs w:val="24"/>
          <w:lang w:eastAsia="lv-LV"/>
        </w:rPr>
        <w:t>jais rezistences veids var izrais</w:t>
      </w:r>
      <w:r w:rsidRPr="00E36D62">
        <w:rPr>
          <w:rFonts w:hint="eastAsia"/>
          <w:kern w:val="14"/>
          <w:szCs w:val="24"/>
          <w:lang w:eastAsia="lv-LV"/>
        </w:rPr>
        <w:t>ī</w:t>
      </w:r>
      <w:r w:rsidRPr="00E36D62">
        <w:rPr>
          <w:kern w:val="14"/>
          <w:szCs w:val="24"/>
          <w:lang w:eastAsia="lv-LV"/>
        </w:rPr>
        <w:t>t ar</w:t>
      </w:r>
      <w:r w:rsidRPr="00E36D62">
        <w:rPr>
          <w:rFonts w:hint="eastAsia"/>
          <w:kern w:val="14"/>
          <w:szCs w:val="24"/>
          <w:lang w:eastAsia="lv-LV"/>
        </w:rPr>
        <w:t>ī</w:t>
      </w:r>
      <w:r w:rsidRPr="00E36D62">
        <w:rPr>
          <w:kern w:val="14"/>
          <w:szCs w:val="24"/>
          <w:lang w:eastAsia="lv-LV"/>
        </w:rPr>
        <w:t xml:space="preserve"> krustenisko rezistenci ar cit</w:t>
      </w:r>
      <w:r w:rsidRPr="00E36D62">
        <w:rPr>
          <w:rFonts w:hint="eastAsia"/>
          <w:kern w:val="14"/>
          <w:szCs w:val="24"/>
          <w:lang w:eastAsia="lv-LV"/>
        </w:rPr>
        <w:t>ā</w:t>
      </w:r>
      <w:r w:rsidRPr="00E36D62">
        <w:rPr>
          <w:kern w:val="14"/>
          <w:szCs w:val="24"/>
          <w:lang w:eastAsia="lv-LV"/>
        </w:rPr>
        <w:t>m antibiotik</w:t>
      </w:r>
      <w:r w:rsidRPr="00E36D62">
        <w:rPr>
          <w:rFonts w:hint="eastAsia"/>
          <w:kern w:val="14"/>
          <w:szCs w:val="24"/>
          <w:lang w:eastAsia="lv-LV"/>
        </w:rPr>
        <w:t>ā</w:t>
      </w:r>
      <w:r w:rsidRPr="00E36D62">
        <w:rPr>
          <w:kern w:val="14"/>
          <w:szCs w:val="24"/>
          <w:lang w:eastAsia="lv-LV"/>
        </w:rPr>
        <w:t>m, kuras galvenok</w:t>
      </w:r>
      <w:r w:rsidRPr="00E36D62">
        <w:rPr>
          <w:rFonts w:hint="eastAsia"/>
          <w:kern w:val="14"/>
          <w:szCs w:val="24"/>
          <w:lang w:eastAsia="lv-LV"/>
        </w:rPr>
        <w:t>ā</w:t>
      </w:r>
      <w:r w:rsidRPr="00E36D62">
        <w:rPr>
          <w:kern w:val="14"/>
          <w:szCs w:val="24"/>
          <w:lang w:eastAsia="lv-LV"/>
        </w:rPr>
        <w:t>rt saist</w:t>
      </w:r>
      <w:r w:rsidRPr="00E36D62">
        <w:rPr>
          <w:rFonts w:hint="eastAsia"/>
          <w:kern w:val="14"/>
          <w:szCs w:val="24"/>
          <w:lang w:eastAsia="lv-LV"/>
        </w:rPr>
        <w:t>ā</w:t>
      </w:r>
      <w:r w:rsidRPr="00E36D62">
        <w:rPr>
          <w:kern w:val="14"/>
          <w:szCs w:val="24"/>
          <w:lang w:eastAsia="lv-LV"/>
        </w:rPr>
        <w:t>s ar bakt</w:t>
      </w:r>
      <w:r w:rsidRPr="00E36D62">
        <w:rPr>
          <w:rFonts w:hint="eastAsia"/>
          <w:kern w:val="14"/>
          <w:szCs w:val="24"/>
          <w:lang w:eastAsia="lv-LV"/>
        </w:rPr>
        <w:t>ē</w:t>
      </w:r>
      <w:r w:rsidRPr="00E36D62">
        <w:rPr>
          <w:kern w:val="14"/>
          <w:szCs w:val="24"/>
          <w:lang w:eastAsia="lv-LV"/>
        </w:rPr>
        <w:t>riju ribosomu.</w:t>
      </w:r>
    </w:p>
    <w:p w14:paraId="64809663" w14:textId="77777777" w:rsidR="00E36D62" w:rsidRPr="00E57A7D" w:rsidRDefault="00E36D62" w:rsidP="00A9226B">
      <w:pPr>
        <w:tabs>
          <w:tab w:val="clear" w:pos="567"/>
        </w:tabs>
        <w:spacing w:line="240" w:lineRule="auto"/>
        <w:rPr>
          <w:szCs w:val="22"/>
        </w:rPr>
      </w:pPr>
    </w:p>
    <w:p w14:paraId="03130418" w14:textId="0CC4FB5A" w:rsidR="00C114FF" w:rsidRPr="00E57A7D" w:rsidRDefault="00AC7418"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687051E" w14:textId="77777777" w:rsidR="00E36D62" w:rsidRPr="00E36D62" w:rsidRDefault="00E36D62" w:rsidP="00E36D62">
      <w:pPr>
        <w:tabs>
          <w:tab w:val="clear" w:pos="567"/>
        </w:tabs>
        <w:spacing w:line="240" w:lineRule="auto"/>
        <w:jc w:val="both"/>
        <w:rPr>
          <w:kern w:val="14"/>
          <w:szCs w:val="24"/>
          <w:lang w:eastAsia="lv-LV"/>
        </w:rPr>
      </w:pPr>
      <w:r w:rsidRPr="00E36D62">
        <w:rPr>
          <w:kern w:val="14"/>
          <w:szCs w:val="24"/>
          <w:lang w:eastAsia="lv-LV"/>
        </w:rPr>
        <w:t xml:space="preserve">Uzsūkšanās: pēc iekšķīgas lietošanas </w:t>
      </w:r>
      <w:proofErr w:type="spellStart"/>
      <w:r w:rsidRPr="00E36D62">
        <w:rPr>
          <w:kern w:val="14"/>
          <w:szCs w:val="24"/>
          <w:lang w:eastAsia="lv-LV"/>
        </w:rPr>
        <w:t>tilozīns</w:t>
      </w:r>
      <w:proofErr w:type="spellEnd"/>
      <w:r w:rsidRPr="00E36D62">
        <w:rPr>
          <w:kern w:val="14"/>
          <w:szCs w:val="24"/>
          <w:lang w:eastAsia="lv-LV"/>
        </w:rPr>
        <w:t xml:space="preserve"> sasniedz maksimālo koncentrāciju plazmā 1 līdz 3 stundu laikā. 24 stundas pēc iekšķīgas lietošanas organismā ir palicis tikai neliels </w:t>
      </w:r>
      <w:proofErr w:type="spellStart"/>
      <w:r w:rsidRPr="00E36D62">
        <w:rPr>
          <w:kern w:val="14"/>
          <w:szCs w:val="24"/>
          <w:lang w:eastAsia="lv-LV"/>
        </w:rPr>
        <w:t>tilozīna</w:t>
      </w:r>
      <w:proofErr w:type="spellEnd"/>
      <w:r w:rsidRPr="00E36D62">
        <w:rPr>
          <w:kern w:val="14"/>
          <w:szCs w:val="24"/>
          <w:lang w:eastAsia="lv-LV"/>
        </w:rPr>
        <w:t xml:space="preserve"> daudzums vai tā nav vispār.</w:t>
      </w:r>
    </w:p>
    <w:p w14:paraId="24DC0D6B" w14:textId="77777777" w:rsidR="00E36D62" w:rsidRPr="00E36D62" w:rsidRDefault="00E36D62" w:rsidP="00E36D62">
      <w:pPr>
        <w:tabs>
          <w:tab w:val="clear" w:pos="567"/>
        </w:tabs>
        <w:spacing w:line="240" w:lineRule="auto"/>
        <w:jc w:val="both"/>
        <w:rPr>
          <w:kern w:val="14"/>
          <w:szCs w:val="24"/>
          <w:lang w:eastAsia="lv-LV"/>
        </w:rPr>
      </w:pPr>
      <w:bookmarkStart w:id="0" w:name="_Hlk29212938"/>
      <w:r w:rsidRPr="00E36D62">
        <w:rPr>
          <w:kern w:val="14"/>
          <w:szCs w:val="24"/>
          <w:lang w:eastAsia="lv-LV"/>
        </w:rPr>
        <w:t>Izkliede organismā</w:t>
      </w:r>
      <w:bookmarkEnd w:id="0"/>
      <w:r w:rsidRPr="00E36D62">
        <w:rPr>
          <w:kern w:val="14"/>
          <w:szCs w:val="24"/>
          <w:lang w:eastAsia="lv-LV"/>
        </w:rPr>
        <w:t xml:space="preserve">: pēc iekšķīgas lietošanas cūkām </w:t>
      </w:r>
      <w:proofErr w:type="spellStart"/>
      <w:r w:rsidRPr="00E36D62">
        <w:rPr>
          <w:kern w:val="14"/>
          <w:szCs w:val="24"/>
          <w:lang w:eastAsia="lv-LV"/>
        </w:rPr>
        <w:t>tilozīns</w:t>
      </w:r>
      <w:proofErr w:type="spellEnd"/>
      <w:r w:rsidRPr="00E36D62">
        <w:rPr>
          <w:kern w:val="14"/>
          <w:szCs w:val="24"/>
          <w:lang w:eastAsia="lv-LV"/>
        </w:rPr>
        <w:t xml:space="preserve"> ir atrodams visos audos no 30 minūtēm līdz 2 stundām, izņemot galvas un muguras smadzenes. Audos ir novērots nepārprotami augstāks koncentrācijas līmenis, nekā asins plazmā.  </w:t>
      </w:r>
    </w:p>
    <w:p w14:paraId="61B6A8D3" w14:textId="7B9DFF32" w:rsidR="00C114FF" w:rsidRPr="00E57A7D" w:rsidRDefault="00E36D62" w:rsidP="00B53CAD">
      <w:pPr>
        <w:tabs>
          <w:tab w:val="clear" w:pos="567"/>
        </w:tabs>
        <w:spacing w:line="240" w:lineRule="auto"/>
        <w:jc w:val="both"/>
        <w:rPr>
          <w:szCs w:val="22"/>
        </w:rPr>
      </w:pPr>
      <w:bookmarkStart w:id="1" w:name="_Hlk29212930"/>
      <w:r w:rsidRPr="00E36D62">
        <w:rPr>
          <w:kern w:val="14"/>
          <w:szCs w:val="24"/>
          <w:lang w:eastAsia="lv-LV"/>
        </w:rPr>
        <w:t>Biotransformācija un izvadīšana</w:t>
      </w:r>
      <w:bookmarkEnd w:id="1"/>
      <w:r w:rsidRPr="00E36D62">
        <w:rPr>
          <w:kern w:val="14"/>
          <w:szCs w:val="24"/>
          <w:lang w:eastAsia="lv-LV"/>
        </w:rPr>
        <w:t xml:space="preserve">: ir konstatēts, ka lielākā daļa zāļu tiek izvadītas ar fekālijām un satur </w:t>
      </w:r>
      <w:proofErr w:type="spellStart"/>
      <w:r w:rsidRPr="00E36D62">
        <w:rPr>
          <w:kern w:val="14"/>
          <w:szCs w:val="24"/>
          <w:lang w:eastAsia="lv-LV"/>
        </w:rPr>
        <w:t>tilozīnu</w:t>
      </w:r>
      <w:proofErr w:type="spellEnd"/>
      <w:r w:rsidRPr="00E36D62">
        <w:rPr>
          <w:kern w:val="14"/>
          <w:szCs w:val="24"/>
          <w:lang w:eastAsia="lv-LV"/>
        </w:rPr>
        <w:t xml:space="preserve"> (A faktors), </w:t>
      </w:r>
      <w:proofErr w:type="spellStart"/>
      <w:r w:rsidRPr="00E36D62">
        <w:rPr>
          <w:kern w:val="14"/>
          <w:szCs w:val="24"/>
          <w:lang w:eastAsia="lv-LV"/>
        </w:rPr>
        <w:t>relomicīnu</w:t>
      </w:r>
      <w:proofErr w:type="spellEnd"/>
      <w:r w:rsidRPr="00E36D62">
        <w:rPr>
          <w:kern w:val="14"/>
          <w:szCs w:val="24"/>
          <w:lang w:eastAsia="lv-LV"/>
        </w:rPr>
        <w:t xml:space="preserve"> (D faktors) un </w:t>
      </w:r>
      <w:proofErr w:type="spellStart"/>
      <w:r w:rsidRPr="00E36D62">
        <w:rPr>
          <w:kern w:val="14"/>
          <w:szCs w:val="24"/>
          <w:lang w:eastAsia="lv-LV"/>
        </w:rPr>
        <w:t>dehidrodesmikozīnu</w:t>
      </w:r>
      <w:proofErr w:type="spellEnd"/>
      <w:r w:rsidRPr="00E36D62">
        <w:rPr>
          <w:kern w:val="14"/>
          <w:szCs w:val="24"/>
          <w:lang w:eastAsia="lv-LV"/>
        </w:rPr>
        <w:t>.</w:t>
      </w:r>
    </w:p>
    <w:p w14:paraId="37778477" w14:textId="77777777" w:rsidR="00C114FF" w:rsidRPr="00E57A7D" w:rsidRDefault="00AC7418"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AC7418"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349E4A1C" w14:textId="775423FC" w:rsidR="00E36D62" w:rsidRDefault="00E36D62" w:rsidP="00E36D62">
      <w:pPr>
        <w:tabs>
          <w:tab w:val="num" w:pos="0"/>
        </w:tabs>
        <w:spacing w:line="240" w:lineRule="auto"/>
        <w:jc w:val="both"/>
        <w:rPr>
          <w:szCs w:val="24"/>
        </w:rPr>
      </w:pPr>
      <w:r w:rsidRPr="00DF207F">
        <w:rPr>
          <w:szCs w:val="24"/>
        </w:rPr>
        <w:t xml:space="preserve">Tā kā nav veikti saderības pētījumi, </w:t>
      </w:r>
      <w:r w:rsidR="004D560A">
        <w:rPr>
          <w:szCs w:val="24"/>
        </w:rPr>
        <w:t xml:space="preserve">nelietot </w:t>
      </w:r>
      <w:r w:rsidRPr="00DF207F">
        <w:rPr>
          <w:szCs w:val="24"/>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AC7418" w:rsidP="00E36D62">
      <w:pPr>
        <w:pStyle w:val="Style1"/>
        <w:ind w:left="0" w:firstLine="0"/>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617EF1A5" w14:textId="37E0937B" w:rsidR="00E36D62" w:rsidRDefault="00E36D62" w:rsidP="00E36D62">
      <w:pPr>
        <w:tabs>
          <w:tab w:val="num" w:pos="0"/>
        </w:tabs>
        <w:spacing w:line="240" w:lineRule="auto"/>
        <w:jc w:val="both"/>
        <w:rPr>
          <w:szCs w:val="24"/>
        </w:rPr>
      </w:pPr>
      <w:r w:rsidRPr="00DF207F">
        <w:rPr>
          <w:szCs w:val="24"/>
        </w:rPr>
        <w:t>Veterināro zāļu derīguma termiņš izplatīšanai paredzēt</w:t>
      </w:r>
      <w:r w:rsidR="008009BB">
        <w:rPr>
          <w:szCs w:val="24"/>
        </w:rPr>
        <w:t>aj</w:t>
      </w:r>
      <w:r w:rsidRPr="00DF207F">
        <w:rPr>
          <w:szCs w:val="24"/>
        </w:rPr>
        <w:t xml:space="preserve">ā iepakojumā: </w:t>
      </w:r>
    </w:p>
    <w:p w14:paraId="5E0940C6" w14:textId="77777777" w:rsidR="00E36D62" w:rsidRDefault="00E36D62" w:rsidP="00E36D62">
      <w:pPr>
        <w:tabs>
          <w:tab w:val="num" w:pos="0"/>
        </w:tabs>
        <w:spacing w:line="240" w:lineRule="auto"/>
        <w:jc w:val="both"/>
        <w:rPr>
          <w:szCs w:val="24"/>
        </w:rPr>
      </w:pPr>
      <w:r>
        <w:rPr>
          <w:color w:val="000000"/>
          <w:szCs w:val="24"/>
        </w:rPr>
        <w:t>- Kompozīta</w:t>
      </w:r>
      <w:r w:rsidRPr="00DF207F">
        <w:rPr>
          <w:color w:val="000000"/>
          <w:szCs w:val="24"/>
        </w:rPr>
        <w:t xml:space="preserve"> </w:t>
      </w:r>
      <w:r>
        <w:rPr>
          <w:color w:val="000000"/>
          <w:szCs w:val="24"/>
        </w:rPr>
        <w:t xml:space="preserve">kanna: </w:t>
      </w:r>
      <w:r w:rsidRPr="00DF207F">
        <w:rPr>
          <w:szCs w:val="24"/>
        </w:rPr>
        <w:t>3 gadi.</w:t>
      </w:r>
    </w:p>
    <w:p w14:paraId="2406D31C" w14:textId="77777777" w:rsidR="00E36D62" w:rsidRDefault="00E36D62" w:rsidP="00E36D62">
      <w:pPr>
        <w:tabs>
          <w:tab w:val="num" w:pos="0"/>
        </w:tabs>
        <w:spacing w:line="240" w:lineRule="auto"/>
        <w:jc w:val="both"/>
        <w:rPr>
          <w:color w:val="000000"/>
          <w:szCs w:val="24"/>
        </w:rPr>
      </w:pPr>
      <w:r>
        <w:rPr>
          <w:color w:val="000000"/>
          <w:szCs w:val="24"/>
        </w:rPr>
        <w:t>- Spainis: 3 gadi.</w:t>
      </w:r>
    </w:p>
    <w:p w14:paraId="34DD9138" w14:textId="77777777" w:rsidR="00E36D62" w:rsidRDefault="00E36D62" w:rsidP="00E36D62">
      <w:pPr>
        <w:tabs>
          <w:tab w:val="num" w:pos="0"/>
        </w:tabs>
        <w:spacing w:line="240" w:lineRule="auto"/>
        <w:jc w:val="both"/>
        <w:rPr>
          <w:szCs w:val="24"/>
        </w:rPr>
      </w:pPr>
      <w:r>
        <w:rPr>
          <w:color w:val="000000"/>
          <w:szCs w:val="24"/>
        </w:rPr>
        <w:t>- Konteiners (</w:t>
      </w:r>
      <w:proofErr w:type="spellStart"/>
      <w:r w:rsidRPr="00CA1468">
        <w:rPr>
          <w:i/>
          <w:color w:val="000000"/>
        </w:rPr>
        <w:t>securitainer</w:t>
      </w:r>
      <w:proofErr w:type="spellEnd"/>
      <w:r>
        <w:rPr>
          <w:color w:val="000000"/>
          <w:szCs w:val="24"/>
        </w:rPr>
        <w:t>): 2 gadi.</w:t>
      </w:r>
    </w:p>
    <w:p w14:paraId="3318E617" w14:textId="71F58071" w:rsidR="00E36D62" w:rsidRDefault="00E36D62" w:rsidP="00E36D62">
      <w:pPr>
        <w:tabs>
          <w:tab w:val="num" w:pos="0"/>
        </w:tabs>
        <w:spacing w:line="240" w:lineRule="auto"/>
        <w:jc w:val="both"/>
        <w:rPr>
          <w:szCs w:val="24"/>
        </w:rPr>
      </w:pPr>
      <w:r w:rsidRPr="00DF207F">
        <w:rPr>
          <w:szCs w:val="24"/>
        </w:rPr>
        <w:t>Derīguma termiņš pēc pirm</w:t>
      </w:r>
      <w:r w:rsidR="008009BB">
        <w:rPr>
          <w:szCs w:val="24"/>
        </w:rPr>
        <w:t>reizējas</w:t>
      </w:r>
      <w:r w:rsidRPr="00DF207F">
        <w:rPr>
          <w:szCs w:val="24"/>
        </w:rPr>
        <w:t xml:space="preserve"> tiešā iepakojuma atvēršanas: 3 mēneši.</w:t>
      </w:r>
    </w:p>
    <w:p w14:paraId="5D3FC48A" w14:textId="77777777" w:rsidR="00E36D62" w:rsidRDefault="00E36D62" w:rsidP="00E36D62">
      <w:pPr>
        <w:tabs>
          <w:tab w:val="num" w:pos="0"/>
        </w:tabs>
        <w:spacing w:line="240" w:lineRule="auto"/>
        <w:jc w:val="both"/>
        <w:rPr>
          <w:szCs w:val="24"/>
        </w:rPr>
      </w:pPr>
      <w:r w:rsidRPr="00DF207F">
        <w:rPr>
          <w:szCs w:val="24"/>
        </w:rPr>
        <w:t xml:space="preserve">Derīguma termiņš pēc </w:t>
      </w:r>
      <w:r>
        <w:rPr>
          <w:szCs w:val="24"/>
        </w:rPr>
        <w:t>izšķīdināšanas</w:t>
      </w:r>
      <w:r w:rsidRPr="00DF207F">
        <w:rPr>
          <w:szCs w:val="24"/>
        </w:rPr>
        <w:t xml:space="preserve"> dzeramajā ūdenī: 24 stundas.</w:t>
      </w:r>
    </w:p>
    <w:p w14:paraId="7263C735" w14:textId="77777777" w:rsidR="00E36D62" w:rsidRDefault="00E36D62" w:rsidP="00E36D62">
      <w:pPr>
        <w:tabs>
          <w:tab w:val="num" w:pos="0"/>
        </w:tabs>
        <w:spacing w:line="240" w:lineRule="auto"/>
        <w:jc w:val="both"/>
        <w:rPr>
          <w:szCs w:val="24"/>
        </w:rPr>
      </w:pPr>
      <w:r w:rsidRPr="00DF207F">
        <w:rPr>
          <w:szCs w:val="24"/>
        </w:rPr>
        <w:t xml:space="preserve">Derīguma termiņš pēc </w:t>
      </w:r>
      <w:r>
        <w:rPr>
          <w:szCs w:val="24"/>
        </w:rPr>
        <w:t>izšķīdināšanas</w:t>
      </w:r>
      <w:r w:rsidRPr="00DF207F">
        <w:rPr>
          <w:szCs w:val="24"/>
        </w:rPr>
        <w:t xml:space="preserve"> piena aizstājējā: 3 stundas.</w:t>
      </w:r>
    </w:p>
    <w:p w14:paraId="4864C5C0" w14:textId="77777777" w:rsidR="00E36D62" w:rsidRPr="00E57A7D" w:rsidRDefault="00E36D62" w:rsidP="00A9226B">
      <w:pPr>
        <w:tabs>
          <w:tab w:val="clear" w:pos="567"/>
        </w:tabs>
        <w:spacing w:line="240" w:lineRule="auto"/>
        <w:rPr>
          <w:szCs w:val="22"/>
        </w:rPr>
      </w:pPr>
    </w:p>
    <w:p w14:paraId="5674613D" w14:textId="3C5DEAFA" w:rsidR="00C114FF" w:rsidRPr="00E57A7D" w:rsidRDefault="00AC7418"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47B874CB" w14:textId="77777777" w:rsidR="00E36D62" w:rsidRDefault="00E36D62" w:rsidP="00E36D62">
      <w:pPr>
        <w:tabs>
          <w:tab w:val="num" w:pos="0"/>
        </w:tabs>
        <w:spacing w:line="240" w:lineRule="auto"/>
        <w:jc w:val="both"/>
        <w:rPr>
          <w:szCs w:val="24"/>
        </w:rPr>
      </w:pPr>
      <w:r w:rsidRPr="00DF207F">
        <w:rPr>
          <w:szCs w:val="24"/>
        </w:rPr>
        <w:t>Uzglabāt temperatūrā līdz 25 </w:t>
      </w:r>
      <w:r w:rsidRPr="00DF207F">
        <w:rPr>
          <w:rFonts w:ascii="Cambria Math" w:hAnsi="Cambria Math"/>
          <w:szCs w:val="24"/>
        </w:rPr>
        <w:t>℃</w:t>
      </w:r>
      <w:r w:rsidRPr="00DF207F">
        <w:rPr>
          <w:szCs w:val="24"/>
        </w:rPr>
        <w:t>. Neatdzesēt vai nesasaldēt. Sargāt no sasalšanas.</w:t>
      </w:r>
    </w:p>
    <w:p w14:paraId="0A657640" w14:textId="77777777" w:rsidR="00E36D62" w:rsidRDefault="00E36D62" w:rsidP="00E36D62">
      <w:pPr>
        <w:tabs>
          <w:tab w:val="num" w:pos="0"/>
        </w:tabs>
        <w:spacing w:line="240" w:lineRule="auto"/>
        <w:jc w:val="both"/>
        <w:rPr>
          <w:szCs w:val="24"/>
        </w:rPr>
      </w:pPr>
      <w:r w:rsidRPr="00DF207F">
        <w:rPr>
          <w:szCs w:val="24"/>
        </w:rPr>
        <w:t>Uzglabāt oriģinālā iepakojumā</w:t>
      </w:r>
      <w:r>
        <w:rPr>
          <w:szCs w:val="24"/>
        </w:rPr>
        <w:t>,</w:t>
      </w:r>
      <w:r w:rsidRPr="00DF207F">
        <w:rPr>
          <w:szCs w:val="24"/>
        </w:rPr>
        <w:t xml:space="preserve"> lai pasargātu no gaismas.</w:t>
      </w:r>
    </w:p>
    <w:p w14:paraId="71763B4E" w14:textId="48D30742" w:rsidR="00E36D62" w:rsidRDefault="008009BB" w:rsidP="00E36D62">
      <w:pPr>
        <w:tabs>
          <w:tab w:val="num" w:pos="0"/>
        </w:tabs>
        <w:spacing w:line="240" w:lineRule="auto"/>
        <w:jc w:val="both"/>
        <w:rPr>
          <w:szCs w:val="24"/>
        </w:rPr>
      </w:pPr>
      <w:r>
        <w:rPr>
          <w:szCs w:val="24"/>
        </w:rPr>
        <w:t>Zāles saturošu</w:t>
      </w:r>
      <w:r w:rsidRPr="00DF207F">
        <w:rPr>
          <w:szCs w:val="24"/>
        </w:rPr>
        <w:t xml:space="preserve"> </w:t>
      </w:r>
      <w:r w:rsidR="00E36D62" w:rsidRPr="00DF207F">
        <w:rPr>
          <w:szCs w:val="24"/>
        </w:rPr>
        <w:t>dzeram</w:t>
      </w:r>
      <w:r>
        <w:rPr>
          <w:szCs w:val="24"/>
        </w:rPr>
        <w:t>o</w:t>
      </w:r>
      <w:r w:rsidR="00E36D62" w:rsidRPr="00DF207F">
        <w:rPr>
          <w:szCs w:val="24"/>
        </w:rPr>
        <w:t xml:space="preserve"> ūden</w:t>
      </w:r>
      <w:r>
        <w:rPr>
          <w:szCs w:val="24"/>
        </w:rPr>
        <w:t>i</w:t>
      </w:r>
      <w:r w:rsidR="00E36D62" w:rsidRPr="00DF207F">
        <w:rPr>
          <w:szCs w:val="24"/>
        </w:rPr>
        <w:t xml:space="preserve"> sargā</w:t>
      </w:r>
      <w:r>
        <w:rPr>
          <w:szCs w:val="24"/>
        </w:rPr>
        <w:t>t</w:t>
      </w:r>
      <w:r w:rsidR="00E36D62" w:rsidRPr="00DF207F">
        <w:rPr>
          <w:szCs w:val="24"/>
        </w:rPr>
        <w:t xml:space="preserve">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AC7418"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428FE74B" w14:textId="63ACE796" w:rsidR="00E36D62" w:rsidRDefault="00E36D62" w:rsidP="00E36D62">
      <w:pPr>
        <w:tabs>
          <w:tab w:val="num" w:pos="0"/>
          <w:tab w:val="left" w:pos="284"/>
          <w:tab w:val="left" w:pos="1134"/>
          <w:tab w:val="left" w:pos="1701"/>
        </w:tabs>
        <w:spacing w:line="240" w:lineRule="auto"/>
        <w:jc w:val="both"/>
        <w:rPr>
          <w:color w:val="000000"/>
          <w:szCs w:val="24"/>
        </w:rPr>
      </w:pPr>
      <w:r>
        <w:rPr>
          <w:color w:val="000000"/>
          <w:szCs w:val="24"/>
        </w:rPr>
        <w:t>Kompozīta</w:t>
      </w:r>
      <w:r w:rsidRPr="00DF207F">
        <w:rPr>
          <w:color w:val="000000"/>
          <w:szCs w:val="24"/>
        </w:rPr>
        <w:t xml:space="preserve"> </w:t>
      </w:r>
      <w:r w:rsidRPr="00E5764D">
        <w:rPr>
          <w:color w:val="000000"/>
          <w:szCs w:val="24"/>
        </w:rPr>
        <w:t>kanna</w:t>
      </w:r>
      <w:r>
        <w:rPr>
          <w:color w:val="000000"/>
          <w:szCs w:val="24"/>
        </w:rPr>
        <w:t>:</w:t>
      </w:r>
      <w:r w:rsidRPr="00DF207F">
        <w:rPr>
          <w:color w:val="000000"/>
          <w:szCs w:val="24"/>
        </w:rPr>
        <w:t xml:space="preserve"> </w:t>
      </w:r>
      <w:r>
        <w:rPr>
          <w:color w:val="000000"/>
          <w:szCs w:val="24"/>
        </w:rPr>
        <w:t xml:space="preserve">kokšķiedras kanna </w:t>
      </w:r>
      <w:r w:rsidRPr="00DF207F">
        <w:rPr>
          <w:color w:val="000000"/>
          <w:szCs w:val="24"/>
        </w:rPr>
        <w:t>ar iekšējo alumīnija</w:t>
      </w:r>
      <w:r>
        <w:rPr>
          <w:color w:val="000000"/>
          <w:szCs w:val="24"/>
        </w:rPr>
        <w:t xml:space="preserve"> -</w:t>
      </w:r>
      <w:r w:rsidRPr="00DF207F">
        <w:rPr>
          <w:color w:val="000000"/>
          <w:szCs w:val="24"/>
        </w:rPr>
        <w:t xml:space="preserve"> papīra pārklājum</w:t>
      </w:r>
      <w:r>
        <w:rPr>
          <w:color w:val="000000"/>
          <w:szCs w:val="24"/>
        </w:rPr>
        <w:t>u</w:t>
      </w:r>
      <w:r w:rsidRPr="00DF207F">
        <w:rPr>
          <w:color w:val="000000"/>
          <w:szCs w:val="24"/>
        </w:rPr>
        <w:t xml:space="preserve"> (polietilēna </w:t>
      </w:r>
      <w:proofErr w:type="spellStart"/>
      <w:r w:rsidRPr="00DF207F">
        <w:rPr>
          <w:color w:val="000000"/>
          <w:szCs w:val="24"/>
        </w:rPr>
        <w:t>tereftalāta</w:t>
      </w:r>
      <w:proofErr w:type="spellEnd"/>
      <w:r w:rsidRPr="00DF207F">
        <w:rPr>
          <w:color w:val="000000"/>
          <w:szCs w:val="24"/>
        </w:rPr>
        <w:t xml:space="preserve"> pārklājuma) un </w:t>
      </w:r>
      <w:r>
        <w:rPr>
          <w:color w:val="000000"/>
          <w:szCs w:val="24"/>
        </w:rPr>
        <w:t xml:space="preserve">aizzīmogotu </w:t>
      </w:r>
      <w:r w:rsidRPr="00DF207F">
        <w:rPr>
          <w:color w:val="000000"/>
          <w:szCs w:val="24"/>
        </w:rPr>
        <w:t>alvas plāksnes apakšdaļu, noslēgta ar zema blīvuma polietilēna vā</w:t>
      </w:r>
      <w:r>
        <w:rPr>
          <w:color w:val="000000"/>
          <w:szCs w:val="24"/>
        </w:rPr>
        <w:t>ku</w:t>
      </w:r>
      <w:r w:rsidRPr="00DF207F">
        <w:rPr>
          <w:color w:val="000000"/>
          <w:szCs w:val="24"/>
        </w:rPr>
        <w:t xml:space="preserve">. </w:t>
      </w:r>
      <w:r>
        <w:rPr>
          <w:color w:val="000000"/>
          <w:szCs w:val="24"/>
        </w:rPr>
        <w:t>Kannā</w:t>
      </w:r>
      <w:r w:rsidRPr="00DF207F">
        <w:rPr>
          <w:color w:val="000000"/>
          <w:szCs w:val="24"/>
        </w:rPr>
        <w:t xml:space="preserve"> ir 550 g </w:t>
      </w:r>
      <w:r w:rsidR="00993EA9">
        <w:rPr>
          <w:color w:val="000000"/>
          <w:szCs w:val="24"/>
        </w:rPr>
        <w:t xml:space="preserve">šo </w:t>
      </w:r>
      <w:r w:rsidRPr="00DF207F">
        <w:rPr>
          <w:color w:val="000000"/>
          <w:szCs w:val="24"/>
        </w:rPr>
        <w:t>veterināro zāļu.</w:t>
      </w:r>
    </w:p>
    <w:p w14:paraId="25A900D0" w14:textId="54F6BAB8" w:rsidR="00E36D62" w:rsidRDefault="00E36D62" w:rsidP="00E36D62">
      <w:pPr>
        <w:tabs>
          <w:tab w:val="num" w:pos="0"/>
          <w:tab w:val="left" w:pos="284"/>
          <w:tab w:val="left" w:pos="1134"/>
          <w:tab w:val="left" w:pos="1701"/>
        </w:tabs>
        <w:spacing w:line="240" w:lineRule="auto"/>
        <w:jc w:val="both"/>
        <w:rPr>
          <w:color w:val="000000"/>
          <w:szCs w:val="24"/>
        </w:rPr>
      </w:pPr>
      <w:r>
        <w:rPr>
          <w:color w:val="000000"/>
          <w:szCs w:val="24"/>
        </w:rPr>
        <w:t>Spainis: balts, polipropilēna, kvadrātveida konteiners ar polipropilēna vāku. Spainī ir 1 kg, 4 kg vai 5 kg</w:t>
      </w:r>
      <w:r w:rsidR="00993EA9">
        <w:rPr>
          <w:color w:val="000000"/>
          <w:szCs w:val="24"/>
        </w:rPr>
        <w:t xml:space="preserve"> šo</w:t>
      </w:r>
      <w:r>
        <w:rPr>
          <w:color w:val="000000"/>
          <w:szCs w:val="24"/>
        </w:rPr>
        <w:t xml:space="preserve"> veterināro zāļu.</w:t>
      </w:r>
    </w:p>
    <w:p w14:paraId="5F90F9DC" w14:textId="538912FD" w:rsidR="00E36D62" w:rsidRPr="00295BB0" w:rsidRDefault="00E36D62" w:rsidP="00E36D62">
      <w:pPr>
        <w:tabs>
          <w:tab w:val="num" w:pos="0"/>
          <w:tab w:val="left" w:pos="284"/>
          <w:tab w:val="left" w:pos="1134"/>
          <w:tab w:val="left" w:pos="1701"/>
        </w:tabs>
        <w:spacing w:line="240" w:lineRule="auto"/>
        <w:jc w:val="both"/>
      </w:pPr>
      <w:r>
        <w:rPr>
          <w:color w:val="000000"/>
          <w:szCs w:val="24"/>
        </w:rPr>
        <w:t>Konteiners (</w:t>
      </w:r>
      <w:proofErr w:type="spellStart"/>
      <w:r w:rsidRPr="00295BB0">
        <w:rPr>
          <w:i/>
          <w:color w:val="000000"/>
        </w:rPr>
        <w:t>securitainer</w:t>
      </w:r>
      <w:proofErr w:type="spellEnd"/>
      <w:r>
        <w:rPr>
          <w:color w:val="000000"/>
          <w:szCs w:val="24"/>
        </w:rPr>
        <w:t>): balts, polipropilēna, cilindrisks konteiners ar zema blīvuma polipropilēna vāku. Konteinerā (</w:t>
      </w:r>
      <w:proofErr w:type="spellStart"/>
      <w:r w:rsidRPr="00295BB0">
        <w:rPr>
          <w:i/>
          <w:color w:val="000000"/>
        </w:rPr>
        <w:t>securitainer</w:t>
      </w:r>
      <w:proofErr w:type="spellEnd"/>
      <w:r>
        <w:rPr>
          <w:color w:val="000000"/>
          <w:szCs w:val="24"/>
        </w:rPr>
        <w:t>) ir 100 g, 550 g, 800 </w:t>
      </w:r>
      <w:r w:rsidRPr="00295BB0">
        <w:t xml:space="preserve">g vai 1000 g </w:t>
      </w:r>
      <w:r w:rsidR="00993EA9">
        <w:t xml:space="preserve">šo </w:t>
      </w:r>
      <w:r w:rsidRPr="00295BB0">
        <w:t>veterināro zāļu.</w:t>
      </w:r>
    </w:p>
    <w:p w14:paraId="57CE6601" w14:textId="77777777" w:rsidR="00E36D62" w:rsidRDefault="00E36D62" w:rsidP="00E36D62">
      <w:pPr>
        <w:tabs>
          <w:tab w:val="num" w:pos="0"/>
          <w:tab w:val="left" w:pos="284"/>
          <w:tab w:val="left" w:pos="1134"/>
          <w:tab w:val="left" w:pos="1701"/>
        </w:tabs>
        <w:spacing w:line="240" w:lineRule="auto"/>
        <w:jc w:val="both"/>
        <w:rPr>
          <w:color w:val="000000"/>
          <w:szCs w:val="24"/>
        </w:rPr>
      </w:pPr>
    </w:p>
    <w:p w14:paraId="242C2296" w14:textId="1BD96E46" w:rsidR="00E36D62" w:rsidRDefault="00E36D62" w:rsidP="00E36D62">
      <w:pPr>
        <w:tabs>
          <w:tab w:val="num" w:pos="0"/>
          <w:tab w:val="left" w:pos="284"/>
          <w:tab w:val="left" w:pos="1134"/>
          <w:tab w:val="left" w:pos="1701"/>
        </w:tabs>
        <w:spacing w:line="240" w:lineRule="auto"/>
        <w:jc w:val="both"/>
        <w:rPr>
          <w:color w:val="000000"/>
        </w:rPr>
      </w:pPr>
      <w:r w:rsidRPr="002652D3">
        <w:rPr>
          <w:color w:val="000000"/>
        </w:rPr>
        <w:t xml:space="preserve">Ne </w:t>
      </w:r>
      <w:r w:rsidRPr="002652D3">
        <w:rPr>
          <w:rFonts w:ascii="TimesNewRoman,Italic" w:hAnsi="TimesNewRoman,Italic"/>
          <w:color w:val="000000"/>
        </w:rPr>
        <w:t>visi</w:t>
      </w:r>
      <w:r w:rsidRPr="002652D3">
        <w:rPr>
          <w:color w:val="000000"/>
        </w:rPr>
        <w:t xml:space="preserve"> iepakojuma </w:t>
      </w:r>
      <w:r w:rsidR="00111D43" w:rsidRPr="001F1FFC">
        <w:t>lielumi</w:t>
      </w:r>
      <w:r w:rsidR="00111D43">
        <w:t xml:space="preserve"> </w:t>
      </w:r>
      <w:r w:rsidRPr="002652D3">
        <w:rPr>
          <w:color w:val="000000"/>
        </w:rPr>
        <w:t>var tikt izplatīti.</w:t>
      </w:r>
    </w:p>
    <w:p w14:paraId="1E3C839A" w14:textId="77777777" w:rsidR="00E811BF" w:rsidRDefault="00E811BF">
      <w:pPr>
        <w:pStyle w:val="Style1"/>
        <w:ind w:left="0" w:firstLine="0"/>
      </w:pPr>
    </w:p>
    <w:p w14:paraId="5DFF4D53" w14:textId="622E5FB1" w:rsidR="00C114FF" w:rsidRPr="00E57A7D" w:rsidRDefault="00AC7418" w:rsidP="00172B3E">
      <w:pPr>
        <w:pStyle w:val="Style1"/>
        <w:ind w:left="0" w:firstLine="0"/>
      </w:pPr>
      <w:r w:rsidRPr="00A44CC4">
        <w:rPr>
          <w:i/>
        </w:rPr>
        <w:t xml:space="preserve"> </w:t>
      </w:r>
      <w:r w:rsidR="00FD1E45" w:rsidRPr="00E57A7D">
        <w:t>5.5</w:t>
      </w:r>
      <w:r w:rsidR="00E77619">
        <w:t>.</w:t>
      </w:r>
      <w:r w:rsidR="00FD1E45" w:rsidRPr="00E57A7D">
        <w:tab/>
        <w:t>Īpaši norādījumi neizlietotu veterināro zāļu vai to atkritumu iznīcināšanai</w:t>
      </w:r>
    </w:p>
    <w:p w14:paraId="26465593" w14:textId="11369104" w:rsidR="00C114FF" w:rsidRDefault="00C114FF" w:rsidP="00145C3F">
      <w:pPr>
        <w:tabs>
          <w:tab w:val="clear" w:pos="567"/>
        </w:tabs>
        <w:spacing w:line="240" w:lineRule="auto"/>
        <w:rPr>
          <w:szCs w:val="22"/>
        </w:rPr>
      </w:pPr>
    </w:p>
    <w:p w14:paraId="7565EFAA" w14:textId="1CFBFE9F" w:rsidR="00346248" w:rsidRDefault="00346248" w:rsidP="00145C3F">
      <w:pPr>
        <w:tabs>
          <w:tab w:val="clear" w:pos="567"/>
        </w:tabs>
        <w:spacing w:line="240" w:lineRule="auto"/>
        <w:rPr>
          <w:szCs w:val="22"/>
        </w:rPr>
      </w:pPr>
      <w:r>
        <w:rPr>
          <w:szCs w:val="22"/>
        </w:rPr>
        <w:t>Neizmest veterinārās zāles kanalizācijā vai kopā ar sadzīves atkritumiem.</w:t>
      </w:r>
    </w:p>
    <w:p w14:paraId="1DFA69C0" w14:textId="77777777" w:rsidR="00346248" w:rsidRPr="00E57A7D" w:rsidRDefault="00346248" w:rsidP="00145C3F">
      <w:pPr>
        <w:tabs>
          <w:tab w:val="clear" w:pos="567"/>
        </w:tabs>
        <w:spacing w:line="240" w:lineRule="auto"/>
        <w:rPr>
          <w:szCs w:val="22"/>
        </w:rPr>
      </w:pPr>
    </w:p>
    <w:p w14:paraId="3E611D11" w14:textId="03448387" w:rsidR="00044668" w:rsidRPr="00E57A7D" w:rsidRDefault="00044668" w:rsidP="00044668">
      <w:pPr>
        <w:tabs>
          <w:tab w:val="clear" w:pos="567"/>
        </w:tabs>
        <w:spacing w:line="240" w:lineRule="auto"/>
        <w:rPr>
          <w:szCs w:val="22"/>
        </w:rPr>
      </w:pP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r w:rsidR="008009BB">
        <w:t>nacionālajām</w:t>
      </w:r>
      <w:r w:rsidRPr="00E57A7D">
        <w:t xml:space="preserve"> prasībām un jebkurām valsts </w:t>
      </w:r>
      <w:r w:rsidR="008009BB">
        <w:t>atkritumu sa</w:t>
      </w:r>
      <w:r w:rsidRPr="005E1FFD">
        <w:t>vākšanas sistēmām, kas piemērojamas at</w:t>
      </w:r>
      <w:r>
        <w:t>tiecīgajām veterinārajām zālēm.</w:t>
      </w:r>
    </w:p>
    <w:p w14:paraId="7A122FB5" w14:textId="77777777" w:rsidR="00044668" w:rsidRDefault="00044668" w:rsidP="00A9226B">
      <w:pPr>
        <w:tabs>
          <w:tab w:val="clear" w:pos="567"/>
        </w:tabs>
        <w:spacing w:line="240" w:lineRule="auto"/>
        <w:rPr>
          <w:color w:val="000000"/>
          <w:szCs w:val="24"/>
        </w:rPr>
      </w:pPr>
    </w:p>
    <w:p w14:paraId="58306468" w14:textId="77777777" w:rsidR="00C114FF" w:rsidRPr="00E57A7D" w:rsidRDefault="00C114FF" w:rsidP="00A9226B">
      <w:pPr>
        <w:tabs>
          <w:tab w:val="clear" w:pos="567"/>
        </w:tabs>
        <w:spacing w:line="240" w:lineRule="auto"/>
        <w:rPr>
          <w:szCs w:val="22"/>
        </w:rPr>
      </w:pPr>
    </w:p>
    <w:p w14:paraId="5388CFC2" w14:textId="59C51483" w:rsidR="00C114FF" w:rsidRPr="00E57A7D" w:rsidRDefault="00AC7418" w:rsidP="00B13B6D">
      <w:pPr>
        <w:pStyle w:val="Style1"/>
      </w:pPr>
      <w:r w:rsidRPr="00E57A7D">
        <w:t>6.</w:t>
      </w:r>
      <w:r w:rsidRPr="00E57A7D">
        <w:tab/>
      </w:r>
      <w:r w:rsidR="008009BB" w:rsidRPr="008009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35AE4EE" w14:textId="77777777" w:rsidR="00044668" w:rsidRDefault="00044668" w:rsidP="00044668">
      <w:pPr>
        <w:spacing w:line="240" w:lineRule="auto"/>
        <w:jc w:val="both"/>
        <w:rPr>
          <w:szCs w:val="24"/>
        </w:rPr>
      </w:pPr>
      <w:proofErr w:type="spellStart"/>
      <w:r w:rsidRPr="00DF207F">
        <w:rPr>
          <w:szCs w:val="24"/>
        </w:rPr>
        <w:t>Dopharma</w:t>
      </w:r>
      <w:proofErr w:type="spellEnd"/>
      <w:r w:rsidRPr="00DF207F">
        <w:rPr>
          <w:szCs w:val="24"/>
        </w:rPr>
        <w:t xml:space="preserve"> Research B.V.</w:t>
      </w:r>
    </w:p>
    <w:p w14:paraId="3BD28A00" w14:textId="720D4D49" w:rsidR="00B41F47" w:rsidRPr="00E57A7D" w:rsidRDefault="00B41F47"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78B0DD06" w:rsidR="00C114FF" w:rsidRPr="00E57A7D" w:rsidRDefault="00AC7418" w:rsidP="00B13B6D">
      <w:pPr>
        <w:pStyle w:val="Style1"/>
      </w:pPr>
      <w:r w:rsidRPr="00E57A7D">
        <w:t>7.</w:t>
      </w:r>
      <w:r w:rsidRPr="00E57A7D">
        <w:tab/>
      </w:r>
      <w:r w:rsidR="008009BB" w:rsidRPr="008009BB">
        <w:t xml:space="preserve">TIRDZNIECĪBAS ATĻAUJAS </w:t>
      </w:r>
      <w:r w:rsidRPr="00E57A7D">
        <w:t>NUMURS(-I)</w:t>
      </w:r>
    </w:p>
    <w:p w14:paraId="2BDBEBCC" w14:textId="33838FA4" w:rsidR="00C114FF" w:rsidRDefault="00C114FF" w:rsidP="00A9226B">
      <w:pPr>
        <w:tabs>
          <w:tab w:val="clear" w:pos="567"/>
        </w:tabs>
        <w:spacing w:line="240" w:lineRule="auto"/>
        <w:rPr>
          <w:szCs w:val="22"/>
        </w:rPr>
      </w:pPr>
    </w:p>
    <w:p w14:paraId="621BB8B3" w14:textId="77777777" w:rsidR="00044668" w:rsidRDefault="00044668" w:rsidP="00044668">
      <w:pPr>
        <w:spacing w:line="240" w:lineRule="auto"/>
        <w:jc w:val="both"/>
        <w:rPr>
          <w:szCs w:val="24"/>
        </w:rPr>
      </w:pPr>
      <w:r w:rsidRPr="00163975">
        <w:rPr>
          <w:szCs w:val="24"/>
        </w:rPr>
        <w:t>V/MRP/14/0071</w:t>
      </w:r>
    </w:p>
    <w:p w14:paraId="592A4E82" w14:textId="77777777" w:rsidR="00044668" w:rsidRPr="00E57A7D" w:rsidRDefault="00044668"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41C1D8D" w:rsidR="00C114FF" w:rsidRPr="00E57A7D" w:rsidRDefault="00AC7418" w:rsidP="00B13B6D">
      <w:pPr>
        <w:pStyle w:val="Style1"/>
      </w:pPr>
      <w:r w:rsidRPr="00E57A7D">
        <w:t>8.</w:t>
      </w:r>
      <w:r w:rsidRPr="00E57A7D">
        <w:tab/>
        <w:t xml:space="preserve">PIRMĀS </w:t>
      </w:r>
      <w:r w:rsidR="008009BB" w:rsidRPr="008009BB">
        <w:t xml:space="preserve">TIRDZNIECĪBAS ATĻAUJAS PIEŠĶIRŠANAS </w:t>
      </w:r>
      <w:r w:rsidRPr="00E57A7D">
        <w:t>DATUMS</w:t>
      </w:r>
    </w:p>
    <w:p w14:paraId="6338A654" w14:textId="46C5D612" w:rsidR="00C114FF" w:rsidRPr="00E57A7D" w:rsidRDefault="00C114FF" w:rsidP="00A9226B">
      <w:pPr>
        <w:tabs>
          <w:tab w:val="clear" w:pos="567"/>
        </w:tabs>
        <w:spacing w:line="240" w:lineRule="auto"/>
        <w:rPr>
          <w:szCs w:val="22"/>
        </w:rPr>
      </w:pPr>
    </w:p>
    <w:p w14:paraId="3726933A" w14:textId="35A67321" w:rsidR="00044668" w:rsidRDefault="00044668" w:rsidP="00044668">
      <w:pPr>
        <w:tabs>
          <w:tab w:val="left" w:pos="0"/>
        </w:tabs>
        <w:spacing w:line="240" w:lineRule="auto"/>
        <w:jc w:val="both"/>
        <w:rPr>
          <w:szCs w:val="24"/>
        </w:rPr>
      </w:pPr>
      <w:r w:rsidRPr="002652D3">
        <w:t xml:space="preserve">Pirmās </w:t>
      </w:r>
      <w:r w:rsidR="008009BB" w:rsidRPr="008009BB">
        <w:t xml:space="preserve">tirdzniecības atļaujas piešķiršanas </w:t>
      </w:r>
      <w:r w:rsidRPr="002652D3">
        <w:t>datums:</w:t>
      </w:r>
      <w:r>
        <w:t xml:space="preserve"> </w:t>
      </w:r>
      <w:r>
        <w:rPr>
          <w:szCs w:val="24"/>
        </w:rPr>
        <w:t>25/11/2014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6A068AC3" w:rsidR="00C114FF" w:rsidRPr="00E57A7D" w:rsidRDefault="00AC7418" w:rsidP="00B13B6D">
      <w:pPr>
        <w:pStyle w:val="Style1"/>
      </w:pPr>
      <w:r w:rsidRPr="00E57A7D">
        <w:t>9.</w:t>
      </w:r>
      <w:r w:rsidRPr="00E57A7D">
        <w:tab/>
      </w:r>
      <w:r w:rsidR="008009BB" w:rsidRPr="008009BB">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7930FEF0" w14:textId="4D9B88B6" w:rsidR="00044668" w:rsidRPr="00DF207F" w:rsidRDefault="00B646CE" w:rsidP="00044668">
      <w:pPr>
        <w:tabs>
          <w:tab w:val="left" w:pos="0"/>
        </w:tabs>
        <w:spacing w:line="240" w:lineRule="auto"/>
        <w:jc w:val="both"/>
        <w:rPr>
          <w:szCs w:val="24"/>
        </w:rPr>
      </w:pPr>
      <w:r>
        <w:rPr>
          <w:szCs w:val="24"/>
        </w:rPr>
        <w:t>08/2023</w:t>
      </w:r>
    </w:p>
    <w:p w14:paraId="5155FB1B" w14:textId="26B278FF" w:rsidR="00B113B9" w:rsidRDefault="00B113B9" w:rsidP="00A9226B">
      <w:pPr>
        <w:tabs>
          <w:tab w:val="clear" w:pos="567"/>
        </w:tabs>
        <w:spacing w:line="240" w:lineRule="auto"/>
        <w:rPr>
          <w:szCs w:val="22"/>
        </w:rPr>
      </w:pPr>
    </w:p>
    <w:p w14:paraId="27D88A5B" w14:textId="77777777" w:rsidR="00044668" w:rsidRPr="00E57A7D" w:rsidRDefault="00044668" w:rsidP="00A9226B">
      <w:pPr>
        <w:tabs>
          <w:tab w:val="clear" w:pos="567"/>
        </w:tabs>
        <w:spacing w:line="240" w:lineRule="auto"/>
        <w:rPr>
          <w:szCs w:val="22"/>
        </w:rPr>
      </w:pPr>
    </w:p>
    <w:p w14:paraId="6A8F2308" w14:textId="77777777" w:rsidR="00C114FF" w:rsidRPr="00E57A7D" w:rsidRDefault="00AC7418"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3A26B42C" w14:textId="77777777" w:rsidR="00044668" w:rsidRPr="00E57A7D" w:rsidRDefault="00044668" w:rsidP="00044668">
      <w:pPr>
        <w:numPr>
          <w:ilvl w:val="12"/>
          <w:numId w:val="0"/>
        </w:numPr>
        <w:rPr>
          <w:szCs w:val="22"/>
        </w:rPr>
      </w:pPr>
      <w:r>
        <w:t>Recepšu veterinārās zāles.</w:t>
      </w:r>
    </w:p>
    <w:p w14:paraId="79DAD3CC" w14:textId="77777777" w:rsidR="00044668" w:rsidRPr="00E57A7D" w:rsidRDefault="00044668" w:rsidP="00044668">
      <w:pPr>
        <w:ind w:right="-318"/>
        <w:rPr>
          <w:szCs w:val="22"/>
        </w:rPr>
      </w:pPr>
    </w:p>
    <w:p w14:paraId="5AFC34D1" w14:textId="43E87DED" w:rsidR="00044668" w:rsidRPr="00D84E87" w:rsidRDefault="00044668" w:rsidP="00044668">
      <w:pPr>
        <w:ind w:right="-318"/>
        <w:rPr>
          <w:szCs w:val="22"/>
        </w:rPr>
      </w:pPr>
      <w:bookmarkStart w:id="2" w:name="_Hlk73467306"/>
      <w:r w:rsidRPr="00E57A7D">
        <w:t>Sīkāka informācija par šīm veterinārajām zālēm ir pieejama Savienības zāļu datubāzē</w:t>
      </w:r>
      <w:r w:rsidR="004F0CC2">
        <w:t xml:space="preserve"> </w:t>
      </w:r>
      <w:r w:rsidR="004F0CC2" w:rsidRPr="00D84E87">
        <w:t>(</w:t>
      </w:r>
      <w:r w:rsidR="004F0CC2" w:rsidRPr="00B53CAD">
        <w:rPr>
          <w:szCs w:val="22"/>
        </w:rPr>
        <w:t>https://medicines.health.europa.eu/veterinary).</w:t>
      </w:r>
    </w:p>
    <w:bookmarkEnd w:id="2"/>
    <w:p w14:paraId="4AD14708" w14:textId="77777777" w:rsidR="00B53CAD" w:rsidRPr="00E57A7D" w:rsidRDefault="00B53CAD" w:rsidP="00B53CAD">
      <w:pPr>
        <w:tabs>
          <w:tab w:val="clear" w:pos="567"/>
        </w:tabs>
        <w:spacing w:line="240" w:lineRule="auto"/>
        <w:rPr>
          <w:szCs w:val="22"/>
        </w:rPr>
      </w:pPr>
      <w:r>
        <w:rPr>
          <w:szCs w:val="22"/>
        </w:rPr>
        <w:br w:type="page"/>
      </w:r>
    </w:p>
    <w:p w14:paraId="599ECBFB" w14:textId="77777777" w:rsidR="00B53CAD" w:rsidRPr="00E57A7D" w:rsidRDefault="00B53CAD" w:rsidP="00B53CAD">
      <w:pPr>
        <w:tabs>
          <w:tab w:val="clear" w:pos="567"/>
        </w:tabs>
        <w:spacing w:line="240" w:lineRule="auto"/>
        <w:rPr>
          <w:szCs w:val="22"/>
        </w:rPr>
      </w:pPr>
    </w:p>
    <w:p w14:paraId="3C04405D" w14:textId="77777777" w:rsidR="00B53CAD" w:rsidRPr="00E57A7D" w:rsidRDefault="00B53CAD" w:rsidP="00B53CAD">
      <w:pPr>
        <w:tabs>
          <w:tab w:val="clear" w:pos="567"/>
        </w:tabs>
        <w:spacing w:line="240" w:lineRule="auto"/>
        <w:rPr>
          <w:szCs w:val="22"/>
        </w:rPr>
      </w:pPr>
    </w:p>
    <w:p w14:paraId="0A260402" w14:textId="77777777" w:rsidR="00B53CAD" w:rsidRPr="00E57A7D" w:rsidRDefault="00B53CAD" w:rsidP="00B53CAD">
      <w:pPr>
        <w:tabs>
          <w:tab w:val="clear" w:pos="567"/>
        </w:tabs>
        <w:spacing w:line="240" w:lineRule="auto"/>
        <w:rPr>
          <w:szCs w:val="22"/>
        </w:rPr>
      </w:pPr>
    </w:p>
    <w:p w14:paraId="6F747A7E" w14:textId="77777777" w:rsidR="00B53CAD" w:rsidRPr="00E57A7D" w:rsidRDefault="00B53CAD" w:rsidP="00B53CAD">
      <w:pPr>
        <w:tabs>
          <w:tab w:val="clear" w:pos="567"/>
        </w:tabs>
        <w:spacing w:line="240" w:lineRule="auto"/>
        <w:rPr>
          <w:szCs w:val="22"/>
        </w:rPr>
      </w:pPr>
    </w:p>
    <w:p w14:paraId="628C35B3" w14:textId="77777777" w:rsidR="00B53CAD" w:rsidRPr="00E57A7D" w:rsidRDefault="00B53CAD" w:rsidP="00B53CAD">
      <w:pPr>
        <w:tabs>
          <w:tab w:val="clear" w:pos="567"/>
        </w:tabs>
        <w:spacing w:line="240" w:lineRule="auto"/>
        <w:rPr>
          <w:szCs w:val="22"/>
        </w:rPr>
      </w:pPr>
    </w:p>
    <w:p w14:paraId="37F4ECAB" w14:textId="77777777" w:rsidR="00B53CAD" w:rsidRPr="00E57A7D" w:rsidRDefault="00B53CAD" w:rsidP="00B53CAD">
      <w:pPr>
        <w:tabs>
          <w:tab w:val="clear" w:pos="567"/>
        </w:tabs>
        <w:spacing w:line="240" w:lineRule="auto"/>
        <w:rPr>
          <w:szCs w:val="22"/>
        </w:rPr>
      </w:pPr>
    </w:p>
    <w:p w14:paraId="4A283164" w14:textId="77777777" w:rsidR="00B53CAD" w:rsidRPr="00E57A7D" w:rsidRDefault="00B53CAD" w:rsidP="00B53CAD">
      <w:pPr>
        <w:tabs>
          <w:tab w:val="clear" w:pos="567"/>
        </w:tabs>
        <w:spacing w:line="240" w:lineRule="auto"/>
        <w:rPr>
          <w:szCs w:val="22"/>
        </w:rPr>
      </w:pPr>
    </w:p>
    <w:p w14:paraId="02FB97EF" w14:textId="77777777" w:rsidR="00B53CAD" w:rsidRPr="00E57A7D" w:rsidRDefault="00B53CAD" w:rsidP="00B53CAD">
      <w:pPr>
        <w:tabs>
          <w:tab w:val="clear" w:pos="567"/>
        </w:tabs>
        <w:spacing w:line="240" w:lineRule="auto"/>
        <w:rPr>
          <w:szCs w:val="22"/>
        </w:rPr>
      </w:pPr>
    </w:p>
    <w:p w14:paraId="09004DB2" w14:textId="77777777" w:rsidR="00B53CAD" w:rsidRPr="00E57A7D" w:rsidRDefault="00B53CAD" w:rsidP="00B53CAD">
      <w:pPr>
        <w:tabs>
          <w:tab w:val="clear" w:pos="567"/>
        </w:tabs>
        <w:spacing w:line="240" w:lineRule="auto"/>
        <w:rPr>
          <w:szCs w:val="22"/>
        </w:rPr>
      </w:pPr>
    </w:p>
    <w:p w14:paraId="6BB15D09" w14:textId="77777777" w:rsidR="00B53CAD" w:rsidRPr="00E57A7D" w:rsidRDefault="00B53CAD" w:rsidP="00B53CAD">
      <w:pPr>
        <w:tabs>
          <w:tab w:val="clear" w:pos="567"/>
        </w:tabs>
        <w:spacing w:line="240" w:lineRule="auto"/>
        <w:rPr>
          <w:szCs w:val="22"/>
        </w:rPr>
      </w:pPr>
    </w:p>
    <w:p w14:paraId="0E4B1C06" w14:textId="77777777" w:rsidR="00B53CAD" w:rsidRPr="00E57A7D" w:rsidRDefault="00B53CAD" w:rsidP="00B53CAD">
      <w:pPr>
        <w:tabs>
          <w:tab w:val="clear" w:pos="567"/>
        </w:tabs>
        <w:spacing w:line="240" w:lineRule="auto"/>
        <w:rPr>
          <w:szCs w:val="22"/>
        </w:rPr>
      </w:pPr>
    </w:p>
    <w:p w14:paraId="727EBCD0" w14:textId="77777777" w:rsidR="00B53CAD" w:rsidRPr="00E57A7D" w:rsidRDefault="00B53CAD" w:rsidP="00B53CAD">
      <w:pPr>
        <w:tabs>
          <w:tab w:val="clear" w:pos="567"/>
        </w:tabs>
        <w:spacing w:line="240" w:lineRule="auto"/>
        <w:rPr>
          <w:szCs w:val="22"/>
        </w:rPr>
      </w:pPr>
    </w:p>
    <w:p w14:paraId="031E5EF8" w14:textId="77777777" w:rsidR="00B53CAD" w:rsidRPr="00E57A7D" w:rsidRDefault="00B53CAD" w:rsidP="00B53CAD">
      <w:pPr>
        <w:tabs>
          <w:tab w:val="clear" w:pos="567"/>
        </w:tabs>
        <w:spacing w:line="240" w:lineRule="auto"/>
        <w:rPr>
          <w:szCs w:val="22"/>
        </w:rPr>
      </w:pPr>
    </w:p>
    <w:p w14:paraId="3F2DF6AF" w14:textId="77777777" w:rsidR="00B53CAD" w:rsidRPr="00E57A7D" w:rsidRDefault="00B53CAD" w:rsidP="00B53CAD">
      <w:pPr>
        <w:tabs>
          <w:tab w:val="clear" w:pos="567"/>
        </w:tabs>
        <w:spacing w:line="240" w:lineRule="auto"/>
        <w:rPr>
          <w:szCs w:val="22"/>
        </w:rPr>
      </w:pPr>
    </w:p>
    <w:p w14:paraId="615D5FF5" w14:textId="77777777" w:rsidR="00B53CAD" w:rsidRPr="00E57A7D" w:rsidRDefault="00B53CAD" w:rsidP="00B53CAD">
      <w:pPr>
        <w:tabs>
          <w:tab w:val="clear" w:pos="567"/>
        </w:tabs>
        <w:spacing w:line="240" w:lineRule="auto"/>
        <w:rPr>
          <w:szCs w:val="22"/>
        </w:rPr>
      </w:pPr>
    </w:p>
    <w:p w14:paraId="56371651" w14:textId="77777777" w:rsidR="00B53CAD" w:rsidRPr="00E57A7D" w:rsidRDefault="00B53CAD" w:rsidP="00B53CAD">
      <w:pPr>
        <w:tabs>
          <w:tab w:val="clear" w:pos="567"/>
        </w:tabs>
        <w:spacing w:line="240" w:lineRule="auto"/>
        <w:rPr>
          <w:szCs w:val="22"/>
        </w:rPr>
      </w:pPr>
    </w:p>
    <w:p w14:paraId="1A5FF2E0" w14:textId="77777777" w:rsidR="00B53CAD" w:rsidRPr="00E57A7D" w:rsidRDefault="00B53CAD" w:rsidP="00B53CAD">
      <w:pPr>
        <w:tabs>
          <w:tab w:val="clear" w:pos="567"/>
        </w:tabs>
        <w:spacing w:line="240" w:lineRule="auto"/>
        <w:rPr>
          <w:szCs w:val="22"/>
        </w:rPr>
      </w:pPr>
    </w:p>
    <w:p w14:paraId="6DF53FDB" w14:textId="77777777" w:rsidR="00B53CAD" w:rsidRPr="00E57A7D" w:rsidRDefault="00B53CAD" w:rsidP="00B53CAD">
      <w:pPr>
        <w:tabs>
          <w:tab w:val="clear" w:pos="567"/>
        </w:tabs>
        <w:spacing w:line="240" w:lineRule="auto"/>
        <w:rPr>
          <w:szCs w:val="22"/>
        </w:rPr>
      </w:pPr>
    </w:p>
    <w:p w14:paraId="749FB582" w14:textId="77777777" w:rsidR="00B53CAD" w:rsidRPr="00E57A7D" w:rsidRDefault="00B53CAD" w:rsidP="00B53CAD">
      <w:pPr>
        <w:tabs>
          <w:tab w:val="clear" w:pos="567"/>
        </w:tabs>
        <w:spacing w:line="240" w:lineRule="auto"/>
        <w:rPr>
          <w:szCs w:val="22"/>
        </w:rPr>
      </w:pPr>
    </w:p>
    <w:p w14:paraId="2E032D4B" w14:textId="77777777" w:rsidR="00B53CAD" w:rsidRPr="00E57A7D" w:rsidRDefault="00B53CAD" w:rsidP="00B53CAD">
      <w:pPr>
        <w:tabs>
          <w:tab w:val="clear" w:pos="567"/>
        </w:tabs>
        <w:spacing w:line="240" w:lineRule="auto"/>
        <w:rPr>
          <w:szCs w:val="22"/>
        </w:rPr>
      </w:pPr>
    </w:p>
    <w:p w14:paraId="4AED73D5" w14:textId="77777777" w:rsidR="00B53CAD" w:rsidRDefault="00B53CAD" w:rsidP="00B53CAD">
      <w:pPr>
        <w:tabs>
          <w:tab w:val="clear" w:pos="567"/>
        </w:tabs>
        <w:spacing w:line="240" w:lineRule="auto"/>
        <w:rPr>
          <w:szCs w:val="22"/>
        </w:rPr>
      </w:pPr>
    </w:p>
    <w:p w14:paraId="12818733" w14:textId="77777777" w:rsidR="00B53CAD" w:rsidRPr="00E57A7D" w:rsidRDefault="00B53CAD" w:rsidP="00B53CAD">
      <w:pPr>
        <w:tabs>
          <w:tab w:val="clear" w:pos="567"/>
        </w:tabs>
        <w:spacing w:line="240" w:lineRule="auto"/>
        <w:rPr>
          <w:szCs w:val="22"/>
        </w:rPr>
      </w:pPr>
    </w:p>
    <w:p w14:paraId="0E2C7AAF" w14:textId="77777777" w:rsidR="00B53CAD" w:rsidRPr="00E57A7D" w:rsidRDefault="00B53CAD" w:rsidP="00B53CAD">
      <w:pPr>
        <w:tabs>
          <w:tab w:val="clear" w:pos="567"/>
        </w:tabs>
        <w:spacing w:line="240" w:lineRule="auto"/>
        <w:jc w:val="center"/>
        <w:rPr>
          <w:b/>
          <w:szCs w:val="22"/>
        </w:rPr>
      </w:pPr>
      <w:r w:rsidRPr="00E57A7D">
        <w:rPr>
          <w:b/>
          <w:szCs w:val="22"/>
        </w:rPr>
        <w:t>III PIELIKUMS</w:t>
      </w:r>
    </w:p>
    <w:p w14:paraId="5B6B462B" w14:textId="77777777" w:rsidR="00B53CAD" w:rsidRPr="00E57A7D" w:rsidRDefault="00B53CAD" w:rsidP="00B53CAD">
      <w:pPr>
        <w:tabs>
          <w:tab w:val="clear" w:pos="567"/>
        </w:tabs>
        <w:spacing w:line="240" w:lineRule="auto"/>
        <w:rPr>
          <w:szCs w:val="22"/>
        </w:rPr>
      </w:pPr>
    </w:p>
    <w:p w14:paraId="3D6FBB1C" w14:textId="77777777" w:rsidR="00B53CAD" w:rsidRPr="00E57A7D" w:rsidRDefault="00B53CAD" w:rsidP="00B53CAD">
      <w:pPr>
        <w:tabs>
          <w:tab w:val="clear" w:pos="567"/>
        </w:tabs>
        <w:spacing w:line="240" w:lineRule="auto"/>
        <w:jc w:val="center"/>
        <w:rPr>
          <w:b/>
          <w:szCs w:val="22"/>
        </w:rPr>
      </w:pPr>
      <w:r w:rsidRPr="00E57A7D">
        <w:rPr>
          <w:b/>
          <w:szCs w:val="22"/>
        </w:rPr>
        <w:t xml:space="preserve">MARĶĒJUMS UN LIETOŠANAS INSTRUKCIJA </w:t>
      </w:r>
    </w:p>
    <w:p w14:paraId="0269F2B3" w14:textId="77777777" w:rsidR="00B53CAD" w:rsidRPr="00E57A7D" w:rsidRDefault="00B53CAD" w:rsidP="00B53CAD">
      <w:pPr>
        <w:tabs>
          <w:tab w:val="clear" w:pos="567"/>
        </w:tabs>
        <w:spacing w:line="240" w:lineRule="auto"/>
        <w:rPr>
          <w:szCs w:val="22"/>
        </w:rPr>
      </w:pPr>
      <w:r w:rsidRPr="00E57A7D">
        <w:br w:type="page"/>
      </w:r>
    </w:p>
    <w:p w14:paraId="3590621E" w14:textId="77777777" w:rsidR="00B53CAD" w:rsidRPr="00E57A7D" w:rsidRDefault="00B53CAD" w:rsidP="00B53CAD">
      <w:pPr>
        <w:tabs>
          <w:tab w:val="clear" w:pos="567"/>
        </w:tabs>
        <w:spacing w:line="240" w:lineRule="auto"/>
        <w:rPr>
          <w:szCs w:val="22"/>
        </w:rPr>
      </w:pPr>
    </w:p>
    <w:p w14:paraId="7F10EF5D" w14:textId="77777777" w:rsidR="00B53CAD" w:rsidRPr="00E57A7D" w:rsidRDefault="00B53CAD" w:rsidP="00B53CAD">
      <w:pPr>
        <w:tabs>
          <w:tab w:val="clear" w:pos="567"/>
        </w:tabs>
        <w:spacing w:line="240" w:lineRule="auto"/>
        <w:rPr>
          <w:szCs w:val="22"/>
        </w:rPr>
      </w:pPr>
    </w:p>
    <w:p w14:paraId="47BBCB28" w14:textId="77777777" w:rsidR="00B53CAD" w:rsidRPr="00E57A7D" w:rsidRDefault="00B53CAD" w:rsidP="00B53CAD">
      <w:pPr>
        <w:tabs>
          <w:tab w:val="clear" w:pos="567"/>
        </w:tabs>
        <w:spacing w:line="240" w:lineRule="auto"/>
        <w:rPr>
          <w:szCs w:val="22"/>
        </w:rPr>
      </w:pPr>
    </w:p>
    <w:p w14:paraId="0A6D877D" w14:textId="77777777" w:rsidR="00B53CAD" w:rsidRPr="00E57A7D" w:rsidRDefault="00B53CAD" w:rsidP="00B53CAD">
      <w:pPr>
        <w:tabs>
          <w:tab w:val="clear" w:pos="567"/>
        </w:tabs>
        <w:spacing w:line="240" w:lineRule="auto"/>
        <w:rPr>
          <w:szCs w:val="22"/>
        </w:rPr>
      </w:pPr>
    </w:p>
    <w:p w14:paraId="26F3849A" w14:textId="77777777" w:rsidR="00B53CAD" w:rsidRPr="00E57A7D" w:rsidRDefault="00B53CAD" w:rsidP="00B53CAD">
      <w:pPr>
        <w:tabs>
          <w:tab w:val="clear" w:pos="567"/>
        </w:tabs>
        <w:spacing w:line="240" w:lineRule="auto"/>
        <w:rPr>
          <w:szCs w:val="22"/>
        </w:rPr>
      </w:pPr>
    </w:p>
    <w:p w14:paraId="6732D8A4" w14:textId="77777777" w:rsidR="00B53CAD" w:rsidRPr="00E57A7D" w:rsidRDefault="00B53CAD" w:rsidP="00B53CAD">
      <w:pPr>
        <w:tabs>
          <w:tab w:val="clear" w:pos="567"/>
        </w:tabs>
        <w:spacing w:line="240" w:lineRule="auto"/>
        <w:rPr>
          <w:szCs w:val="22"/>
        </w:rPr>
      </w:pPr>
    </w:p>
    <w:p w14:paraId="24ADFD79" w14:textId="77777777" w:rsidR="00B53CAD" w:rsidRPr="00E57A7D" w:rsidRDefault="00B53CAD" w:rsidP="00B53CAD">
      <w:pPr>
        <w:tabs>
          <w:tab w:val="clear" w:pos="567"/>
        </w:tabs>
        <w:spacing w:line="240" w:lineRule="auto"/>
        <w:rPr>
          <w:szCs w:val="22"/>
        </w:rPr>
      </w:pPr>
    </w:p>
    <w:p w14:paraId="41E1C208" w14:textId="77777777" w:rsidR="00B53CAD" w:rsidRPr="00E57A7D" w:rsidRDefault="00B53CAD" w:rsidP="00B53CAD">
      <w:pPr>
        <w:tabs>
          <w:tab w:val="clear" w:pos="567"/>
        </w:tabs>
        <w:spacing w:line="240" w:lineRule="auto"/>
        <w:rPr>
          <w:szCs w:val="22"/>
        </w:rPr>
      </w:pPr>
    </w:p>
    <w:p w14:paraId="0CDD73CB" w14:textId="77777777" w:rsidR="00B53CAD" w:rsidRPr="00E57A7D" w:rsidRDefault="00B53CAD" w:rsidP="00B53CAD">
      <w:pPr>
        <w:tabs>
          <w:tab w:val="clear" w:pos="567"/>
        </w:tabs>
        <w:spacing w:line="240" w:lineRule="auto"/>
        <w:rPr>
          <w:szCs w:val="22"/>
        </w:rPr>
      </w:pPr>
    </w:p>
    <w:p w14:paraId="26AFDFC8" w14:textId="77777777" w:rsidR="00B53CAD" w:rsidRPr="00E57A7D" w:rsidRDefault="00B53CAD" w:rsidP="00B53CAD">
      <w:pPr>
        <w:tabs>
          <w:tab w:val="clear" w:pos="567"/>
        </w:tabs>
        <w:spacing w:line="240" w:lineRule="auto"/>
        <w:rPr>
          <w:szCs w:val="22"/>
        </w:rPr>
      </w:pPr>
    </w:p>
    <w:p w14:paraId="4428B580" w14:textId="77777777" w:rsidR="00B53CAD" w:rsidRPr="00E57A7D" w:rsidRDefault="00B53CAD" w:rsidP="00B53CAD">
      <w:pPr>
        <w:tabs>
          <w:tab w:val="clear" w:pos="567"/>
        </w:tabs>
        <w:spacing w:line="240" w:lineRule="auto"/>
        <w:rPr>
          <w:szCs w:val="22"/>
        </w:rPr>
      </w:pPr>
    </w:p>
    <w:p w14:paraId="68C7D207" w14:textId="77777777" w:rsidR="00B53CAD" w:rsidRPr="00E57A7D" w:rsidRDefault="00B53CAD" w:rsidP="00B53CAD">
      <w:pPr>
        <w:tabs>
          <w:tab w:val="clear" w:pos="567"/>
        </w:tabs>
        <w:spacing w:line="240" w:lineRule="auto"/>
        <w:rPr>
          <w:szCs w:val="22"/>
        </w:rPr>
      </w:pPr>
    </w:p>
    <w:p w14:paraId="54D15146" w14:textId="77777777" w:rsidR="00B53CAD" w:rsidRPr="00E57A7D" w:rsidRDefault="00B53CAD" w:rsidP="00B53CAD">
      <w:pPr>
        <w:tabs>
          <w:tab w:val="clear" w:pos="567"/>
        </w:tabs>
        <w:spacing w:line="240" w:lineRule="auto"/>
        <w:rPr>
          <w:szCs w:val="22"/>
        </w:rPr>
      </w:pPr>
    </w:p>
    <w:p w14:paraId="7D27D87F" w14:textId="77777777" w:rsidR="00B53CAD" w:rsidRPr="00E57A7D" w:rsidRDefault="00B53CAD" w:rsidP="00B53CAD">
      <w:pPr>
        <w:tabs>
          <w:tab w:val="clear" w:pos="567"/>
        </w:tabs>
        <w:spacing w:line="240" w:lineRule="auto"/>
        <w:rPr>
          <w:szCs w:val="22"/>
        </w:rPr>
      </w:pPr>
    </w:p>
    <w:p w14:paraId="7CA979D1" w14:textId="77777777" w:rsidR="00B53CAD" w:rsidRPr="00E57A7D" w:rsidRDefault="00B53CAD" w:rsidP="00B53CAD">
      <w:pPr>
        <w:tabs>
          <w:tab w:val="clear" w:pos="567"/>
        </w:tabs>
        <w:spacing w:line="240" w:lineRule="auto"/>
        <w:rPr>
          <w:szCs w:val="22"/>
        </w:rPr>
      </w:pPr>
    </w:p>
    <w:p w14:paraId="0CB34688" w14:textId="77777777" w:rsidR="00B53CAD" w:rsidRPr="00E57A7D" w:rsidRDefault="00B53CAD" w:rsidP="00B53CAD">
      <w:pPr>
        <w:tabs>
          <w:tab w:val="clear" w:pos="567"/>
        </w:tabs>
        <w:spacing w:line="240" w:lineRule="auto"/>
        <w:rPr>
          <w:szCs w:val="22"/>
        </w:rPr>
      </w:pPr>
    </w:p>
    <w:p w14:paraId="54A58FC5" w14:textId="77777777" w:rsidR="00B53CAD" w:rsidRPr="00E57A7D" w:rsidRDefault="00B53CAD" w:rsidP="00B53CAD">
      <w:pPr>
        <w:tabs>
          <w:tab w:val="clear" w:pos="567"/>
        </w:tabs>
        <w:spacing w:line="240" w:lineRule="auto"/>
        <w:rPr>
          <w:szCs w:val="22"/>
        </w:rPr>
      </w:pPr>
    </w:p>
    <w:p w14:paraId="6E895387" w14:textId="77777777" w:rsidR="00B53CAD" w:rsidRPr="00E57A7D" w:rsidRDefault="00B53CAD" w:rsidP="00B53CAD">
      <w:pPr>
        <w:tabs>
          <w:tab w:val="clear" w:pos="567"/>
        </w:tabs>
        <w:spacing w:line="240" w:lineRule="auto"/>
        <w:rPr>
          <w:szCs w:val="22"/>
        </w:rPr>
      </w:pPr>
    </w:p>
    <w:p w14:paraId="25564F84" w14:textId="77777777" w:rsidR="00B53CAD" w:rsidRPr="00E57A7D" w:rsidRDefault="00B53CAD" w:rsidP="00B53CAD">
      <w:pPr>
        <w:tabs>
          <w:tab w:val="clear" w:pos="567"/>
        </w:tabs>
        <w:spacing w:line="240" w:lineRule="auto"/>
        <w:rPr>
          <w:szCs w:val="22"/>
        </w:rPr>
      </w:pPr>
    </w:p>
    <w:p w14:paraId="7B353CF6" w14:textId="77777777" w:rsidR="00B53CAD" w:rsidRPr="00E57A7D" w:rsidRDefault="00B53CAD" w:rsidP="00B53CAD">
      <w:pPr>
        <w:tabs>
          <w:tab w:val="clear" w:pos="567"/>
        </w:tabs>
        <w:spacing w:line="240" w:lineRule="auto"/>
        <w:rPr>
          <w:szCs w:val="22"/>
        </w:rPr>
      </w:pPr>
    </w:p>
    <w:p w14:paraId="4470AA8B" w14:textId="77777777" w:rsidR="00B53CAD" w:rsidRDefault="00B53CAD" w:rsidP="00B53CAD">
      <w:pPr>
        <w:tabs>
          <w:tab w:val="clear" w:pos="567"/>
        </w:tabs>
        <w:spacing w:line="240" w:lineRule="auto"/>
        <w:rPr>
          <w:szCs w:val="22"/>
        </w:rPr>
      </w:pPr>
    </w:p>
    <w:p w14:paraId="314B7608" w14:textId="77777777" w:rsidR="00B53CAD" w:rsidRPr="00E57A7D" w:rsidRDefault="00B53CAD" w:rsidP="00B53CAD">
      <w:pPr>
        <w:tabs>
          <w:tab w:val="clear" w:pos="567"/>
        </w:tabs>
        <w:spacing w:line="240" w:lineRule="auto"/>
        <w:rPr>
          <w:szCs w:val="22"/>
        </w:rPr>
      </w:pPr>
    </w:p>
    <w:p w14:paraId="36FBDB16" w14:textId="77777777" w:rsidR="00B53CAD" w:rsidRPr="00E57A7D" w:rsidRDefault="00B53CAD" w:rsidP="00B53CAD">
      <w:pPr>
        <w:tabs>
          <w:tab w:val="clear" w:pos="567"/>
        </w:tabs>
        <w:spacing w:line="240" w:lineRule="auto"/>
        <w:rPr>
          <w:szCs w:val="22"/>
        </w:rPr>
      </w:pPr>
    </w:p>
    <w:p w14:paraId="7710AE16" w14:textId="77777777" w:rsidR="00B53CAD" w:rsidRPr="00E57A7D" w:rsidRDefault="00B53CAD" w:rsidP="00B53CAD">
      <w:pPr>
        <w:pStyle w:val="Style3"/>
      </w:pPr>
      <w:r w:rsidRPr="00E57A7D">
        <w:t>MARĶĒJUMS</w:t>
      </w:r>
    </w:p>
    <w:p w14:paraId="55F36CB0" w14:textId="77777777" w:rsidR="00B53CAD" w:rsidRPr="00E57A7D" w:rsidRDefault="00B53CAD" w:rsidP="00B53CAD">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53CAD" w14:paraId="6678045B" w14:textId="77777777" w:rsidTr="00491771">
        <w:trPr>
          <w:trHeight w:val="977"/>
        </w:trPr>
        <w:tc>
          <w:tcPr>
            <w:tcW w:w="9208" w:type="dxa"/>
            <w:tcBorders>
              <w:bottom w:val="single" w:sz="4" w:space="0" w:color="auto"/>
            </w:tcBorders>
          </w:tcPr>
          <w:p w14:paraId="769D8EF3" w14:textId="77777777" w:rsidR="00B53CAD" w:rsidRPr="005E1FFD" w:rsidRDefault="00B53CAD" w:rsidP="00491771">
            <w:pPr>
              <w:tabs>
                <w:tab w:val="clear" w:pos="567"/>
              </w:tabs>
              <w:spacing w:line="240" w:lineRule="auto"/>
              <w:rPr>
                <w:szCs w:val="22"/>
              </w:rPr>
            </w:pPr>
            <w:r w:rsidRPr="00172B3E">
              <w:rPr>
                <w:b/>
                <w:szCs w:val="22"/>
              </w:rPr>
              <w:t>UZ ĀRĒJĀ IEPAKOJUMA NORĀDĀMĀ INFORMĀCIJA</w:t>
            </w:r>
          </w:p>
          <w:p w14:paraId="1581F984" w14:textId="77777777" w:rsidR="00B53CAD" w:rsidRDefault="00B53CAD" w:rsidP="00491771">
            <w:pPr>
              <w:tabs>
                <w:tab w:val="clear" w:pos="567"/>
              </w:tabs>
              <w:spacing w:line="240" w:lineRule="auto"/>
              <w:rPr>
                <w:b/>
                <w:szCs w:val="22"/>
              </w:rPr>
            </w:pPr>
          </w:p>
          <w:p w14:paraId="364DEC89" w14:textId="77777777" w:rsidR="00B53CAD" w:rsidRPr="00E57A7D" w:rsidRDefault="00B53CAD" w:rsidP="00491771">
            <w:pPr>
              <w:tabs>
                <w:tab w:val="clear" w:pos="567"/>
              </w:tabs>
              <w:spacing w:line="240" w:lineRule="auto"/>
              <w:rPr>
                <w:szCs w:val="22"/>
              </w:rPr>
            </w:pPr>
            <w:r>
              <w:rPr>
                <w:b/>
                <w:szCs w:val="22"/>
              </w:rPr>
              <w:t>Kompozīta kanna, spainis, konteiners.</w:t>
            </w:r>
            <w:r>
              <w:t xml:space="preserve"> </w:t>
            </w:r>
          </w:p>
        </w:tc>
      </w:tr>
    </w:tbl>
    <w:p w14:paraId="254C06EE" w14:textId="77777777" w:rsidR="00B53CAD" w:rsidRPr="00E57A7D" w:rsidRDefault="00B53CAD" w:rsidP="00B53CAD">
      <w:pPr>
        <w:tabs>
          <w:tab w:val="clear" w:pos="567"/>
        </w:tabs>
        <w:spacing w:line="240" w:lineRule="auto"/>
        <w:rPr>
          <w:szCs w:val="22"/>
        </w:rPr>
      </w:pPr>
    </w:p>
    <w:p w14:paraId="70B29334" w14:textId="77777777" w:rsidR="00B53CAD" w:rsidRPr="00E57A7D" w:rsidRDefault="00B53CAD" w:rsidP="00B53CAD">
      <w:pPr>
        <w:pStyle w:val="Style2"/>
      </w:pPr>
      <w:r w:rsidRPr="00E57A7D">
        <w:t>1.</w:t>
      </w:r>
      <w:r w:rsidRPr="00E57A7D">
        <w:tab/>
        <w:t>VETERINĀRO ZĀĻU NOSAUKUMS</w:t>
      </w:r>
    </w:p>
    <w:p w14:paraId="0DC61B51" w14:textId="77777777" w:rsidR="00B53CAD" w:rsidRPr="00E57A7D" w:rsidRDefault="00B53CAD" w:rsidP="00B53CAD">
      <w:pPr>
        <w:tabs>
          <w:tab w:val="clear" w:pos="567"/>
        </w:tabs>
        <w:spacing w:line="240" w:lineRule="auto"/>
        <w:rPr>
          <w:szCs w:val="22"/>
        </w:rPr>
      </w:pPr>
    </w:p>
    <w:p w14:paraId="0412BBC9" w14:textId="77777777" w:rsidR="00B53CAD" w:rsidRDefault="00B53CAD" w:rsidP="00B53CAD">
      <w:pPr>
        <w:tabs>
          <w:tab w:val="clear" w:pos="567"/>
        </w:tabs>
        <w:spacing w:line="240" w:lineRule="auto"/>
        <w:rPr>
          <w:szCs w:val="24"/>
        </w:rPr>
      </w:pPr>
      <w:r>
        <w:rPr>
          <w:bCs/>
          <w:szCs w:val="24"/>
        </w:rPr>
        <w:t xml:space="preserve">TYLOGRAN, </w:t>
      </w:r>
      <w:r w:rsidRPr="00240293">
        <w:rPr>
          <w:szCs w:val="24"/>
        </w:rPr>
        <w:t>1000 mg/g</w:t>
      </w:r>
      <w:r>
        <w:rPr>
          <w:szCs w:val="24"/>
        </w:rPr>
        <w:t>,</w:t>
      </w:r>
      <w:r w:rsidRPr="00240293">
        <w:rPr>
          <w:szCs w:val="24"/>
        </w:rPr>
        <w:t xml:space="preserve"> </w:t>
      </w:r>
      <w:r w:rsidRPr="00DF207F">
        <w:rPr>
          <w:szCs w:val="24"/>
        </w:rPr>
        <w:t xml:space="preserve">granulas lietošanai </w:t>
      </w:r>
      <w:r>
        <w:rPr>
          <w:szCs w:val="24"/>
        </w:rPr>
        <w:t>ar dzeramo ūdeni/pienu</w:t>
      </w:r>
    </w:p>
    <w:p w14:paraId="5DBABAD3" w14:textId="77777777" w:rsidR="00B53CAD" w:rsidRPr="00E57A7D" w:rsidRDefault="00B53CAD" w:rsidP="00B53CAD">
      <w:pPr>
        <w:tabs>
          <w:tab w:val="clear" w:pos="567"/>
        </w:tabs>
        <w:spacing w:line="240" w:lineRule="auto"/>
        <w:rPr>
          <w:szCs w:val="22"/>
        </w:rPr>
      </w:pPr>
    </w:p>
    <w:p w14:paraId="5F9E2251" w14:textId="77777777" w:rsidR="00B53CAD" w:rsidRPr="00E57A7D" w:rsidRDefault="00B53CAD" w:rsidP="00B53CAD">
      <w:pPr>
        <w:tabs>
          <w:tab w:val="clear" w:pos="567"/>
        </w:tabs>
        <w:spacing w:line="240" w:lineRule="auto"/>
        <w:rPr>
          <w:szCs w:val="22"/>
        </w:rPr>
      </w:pPr>
    </w:p>
    <w:p w14:paraId="50976C52" w14:textId="77777777" w:rsidR="00B53CAD" w:rsidRPr="00E57A7D" w:rsidRDefault="00B53CAD" w:rsidP="00B53CAD">
      <w:pPr>
        <w:pStyle w:val="Style2"/>
      </w:pPr>
      <w:r w:rsidRPr="00E57A7D">
        <w:t>2.</w:t>
      </w:r>
      <w:r w:rsidRPr="00E57A7D">
        <w:tab/>
      </w:r>
      <w:r>
        <w:t>INFORMĀCIJA PAR AKTĪVO(-AJĀM) VIELU(-ĀM)</w:t>
      </w:r>
    </w:p>
    <w:p w14:paraId="5C235908" w14:textId="77777777" w:rsidR="00B53CAD" w:rsidRDefault="00B53CAD" w:rsidP="00B53CAD">
      <w:pPr>
        <w:tabs>
          <w:tab w:val="clear" w:pos="567"/>
        </w:tabs>
        <w:spacing w:line="240" w:lineRule="auto"/>
        <w:rPr>
          <w:szCs w:val="22"/>
        </w:rPr>
      </w:pPr>
    </w:p>
    <w:p w14:paraId="531B808A" w14:textId="77777777" w:rsidR="00B53CAD" w:rsidRDefault="00B53CAD" w:rsidP="00B53CAD">
      <w:pPr>
        <w:spacing w:line="240" w:lineRule="auto"/>
        <w:ind w:left="567" w:hanging="567"/>
        <w:rPr>
          <w:szCs w:val="24"/>
        </w:rPr>
      </w:pPr>
      <w:r w:rsidRPr="00240293">
        <w:rPr>
          <w:szCs w:val="24"/>
        </w:rPr>
        <w:t>1,1 g satur:</w:t>
      </w:r>
      <w:r w:rsidRPr="00E81FD6">
        <w:rPr>
          <w:szCs w:val="24"/>
          <w:lang w:val="fr-FR"/>
        </w:rPr>
        <w:t xml:space="preserve"> </w:t>
      </w:r>
      <w:r w:rsidRPr="00240293">
        <w:rPr>
          <w:szCs w:val="24"/>
        </w:rPr>
        <w:t xml:space="preserve">1 g </w:t>
      </w:r>
      <w:proofErr w:type="spellStart"/>
      <w:r w:rsidRPr="00DF207F">
        <w:rPr>
          <w:szCs w:val="24"/>
        </w:rPr>
        <w:t>tilozīn</w:t>
      </w:r>
      <w:r>
        <w:rPr>
          <w:szCs w:val="24"/>
        </w:rPr>
        <w:t>a</w:t>
      </w:r>
      <w:proofErr w:type="spellEnd"/>
      <w:r w:rsidRPr="00DF207F">
        <w:rPr>
          <w:szCs w:val="24"/>
        </w:rPr>
        <w:t xml:space="preserve"> (1000000 </w:t>
      </w:r>
      <w:r>
        <w:rPr>
          <w:szCs w:val="24"/>
        </w:rPr>
        <w:t>IU</w:t>
      </w:r>
      <w:r w:rsidRPr="00DF207F">
        <w:rPr>
          <w:szCs w:val="24"/>
        </w:rPr>
        <w:t xml:space="preserve"> </w:t>
      </w:r>
      <w:proofErr w:type="spellStart"/>
      <w:r w:rsidRPr="00DF207F">
        <w:rPr>
          <w:szCs w:val="24"/>
        </w:rPr>
        <w:t>tilozīna</w:t>
      </w:r>
      <w:proofErr w:type="spellEnd"/>
      <w:r>
        <w:rPr>
          <w:szCs w:val="24"/>
        </w:rPr>
        <w:t>, kas atbilst</w:t>
      </w:r>
      <w:r w:rsidRPr="00DF207F">
        <w:rPr>
          <w:szCs w:val="24"/>
        </w:rPr>
        <w:t xml:space="preserve"> 1,1 g </w:t>
      </w:r>
      <w:proofErr w:type="spellStart"/>
      <w:r w:rsidRPr="00DF207F">
        <w:rPr>
          <w:szCs w:val="24"/>
        </w:rPr>
        <w:t>tilozīna</w:t>
      </w:r>
      <w:proofErr w:type="spellEnd"/>
      <w:r w:rsidRPr="00DF207F">
        <w:rPr>
          <w:szCs w:val="24"/>
        </w:rPr>
        <w:t xml:space="preserve"> tartrāta)</w:t>
      </w:r>
    </w:p>
    <w:p w14:paraId="611F18E7" w14:textId="77777777" w:rsidR="00B53CAD" w:rsidRDefault="00B53CAD" w:rsidP="00B53CAD">
      <w:pPr>
        <w:tabs>
          <w:tab w:val="clear" w:pos="567"/>
        </w:tabs>
        <w:spacing w:line="240" w:lineRule="auto"/>
        <w:rPr>
          <w:szCs w:val="22"/>
        </w:rPr>
      </w:pPr>
    </w:p>
    <w:p w14:paraId="010B4FE8" w14:textId="77777777" w:rsidR="00B53CAD" w:rsidRPr="00E57A7D" w:rsidRDefault="00B53CAD" w:rsidP="00B53CAD">
      <w:pPr>
        <w:tabs>
          <w:tab w:val="clear" w:pos="567"/>
        </w:tabs>
        <w:spacing w:line="240" w:lineRule="auto"/>
        <w:rPr>
          <w:szCs w:val="22"/>
        </w:rPr>
      </w:pPr>
    </w:p>
    <w:p w14:paraId="2A051FAB" w14:textId="77777777" w:rsidR="00B53CAD" w:rsidRPr="00E57A7D" w:rsidRDefault="00B53CAD" w:rsidP="00B53CAD">
      <w:pPr>
        <w:pStyle w:val="Style2"/>
      </w:pPr>
      <w:r w:rsidRPr="00E57A7D">
        <w:t>3.</w:t>
      </w:r>
      <w:r w:rsidRPr="00E57A7D">
        <w:tab/>
        <w:t xml:space="preserve">IEPAKOJUMA </w:t>
      </w:r>
      <w:r w:rsidRPr="004A7CA7">
        <w:t xml:space="preserve">LIELUMS </w:t>
      </w:r>
    </w:p>
    <w:p w14:paraId="219CB94B" w14:textId="77777777" w:rsidR="00B53CAD" w:rsidRDefault="00B53CAD" w:rsidP="00B53CAD">
      <w:pPr>
        <w:tabs>
          <w:tab w:val="clear" w:pos="567"/>
        </w:tabs>
        <w:spacing w:line="240" w:lineRule="auto"/>
        <w:rPr>
          <w:szCs w:val="22"/>
        </w:rPr>
      </w:pPr>
    </w:p>
    <w:p w14:paraId="147D2CE1" w14:textId="77777777" w:rsidR="00B53CAD" w:rsidRDefault="00B53CAD" w:rsidP="00B53CAD">
      <w:pPr>
        <w:tabs>
          <w:tab w:val="left" w:pos="0"/>
        </w:tabs>
        <w:spacing w:line="240" w:lineRule="auto"/>
        <w:jc w:val="both"/>
        <w:rPr>
          <w:szCs w:val="24"/>
        </w:rPr>
      </w:pPr>
      <w:r>
        <w:rPr>
          <w:szCs w:val="24"/>
        </w:rPr>
        <w:t>550 grami</w:t>
      </w:r>
    </w:p>
    <w:p w14:paraId="212F7F88" w14:textId="77777777" w:rsidR="00B53CAD" w:rsidRPr="00B975C1" w:rsidRDefault="00B53CAD" w:rsidP="00B53CAD">
      <w:pPr>
        <w:tabs>
          <w:tab w:val="left" w:pos="0"/>
        </w:tabs>
        <w:spacing w:line="240" w:lineRule="auto"/>
        <w:jc w:val="both"/>
        <w:rPr>
          <w:szCs w:val="24"/>
          <w:highlight w:val="lightGray"/>
        </w:rPr>
      </w:pPr>
      <w:r>
        <w:rPr>
          <w:szCs w:val="24"/>
          <w:highlight w:val="lightGray"/>
        </w:rPr>
        <w:t xml:space="preserve">1 kg, </w:t>
      </w:r>
      <w:r w:rsidRPr="00B975C1">
        <w:rPr>
          <w:szCs w:val="24"/>
          <w:highlight w:val="lightGray"/>
        </w:rPr>
        <w:t>4 kg, 5 kg</w:t>
      </w:r>
    </w:p>
    <w:p w14:paraId="363C40B0" w14:textId="77777777" w:rsidR="00B53CAD" w:rsidRDefault="00B53CAD" w:rsidP="00B53CAD">
      <w:pPr>
        <w:tabs>
          <w:tab w:val="left" w:pos="0"/>
        </w:tabs>
        <w:spacing w:line="240" w:lineRule="auto"/>
        <w:jc w:val="both"/>
        <w:rPr>
          <w:szCs w:val="24"/>
        </w:rPr>
      </w:pPr>
      <w:r w:rsidRPr="00B975C1">
        <w:rPr>
          <w:szCs w:val="24"/>
          <w:highlight w:val="lightGray"/>
        </w:rPr>
        <w:t>100 grami, 800 grami</w:t>
      </w:r>
    </w:p>
    <w:p w14:paraId="408A6B94" w14:textId="77777777" w:rsidR="00B53CAD" w:rsidRPr="00E57A7D" w:rsidRDefault="00B53CAD" w:rsidP="00B53CAD">
      <w:pPr>
        <w:tabs>
          <w:tab w:val="clear" w:pos="567"/>
        </w:tabs>
        <w:spacing w:line="240" w:lineRule="auto"/>
        <w:rPr>
          <w:szCs w:val="22"/>
        </w:rPr>
      </w:pPr>
    </w:p>
    <w:p w14:paraId="194DE170" w14:textId="77777777" w:rsidR="00B53CAD" w:rsidRPr="00E57A7D" w:rsidRDefault="00B53CAD" w:rsidP="00B53CAD">
      <w:pPr>
        <w:tabs>
          <w:tab w:val="clear" w:pos="567"/>
        </w:tabs>
        <w:spacing w:line="240" w:lineRule="auto"/>
        <w:rPr>
          <w:szCs w:val="22"/>
        </w:rPr>
      </w:pPr>
    </w:p>
    <w:p w14:paraId="5BCE42E7" w14:textId="77777777" w:rsidR="00B53CAD" w:rsidRPr="00E57A7D" w:rsidRDefault="00B53CAD" w:rsidP="00B53CAD">
      <w:pPr>
        <w:pStyle w:val="Style2"/>
      </w:pPr>
      <w:r w:rsidRPr="00E57A7D">
        <w:t>4.</w:t>
      </w:r>
      <w:r w:rsidRPr="00E57A7D">
        <w:tab/>
        <w:t>MĒRĶSUGAS</w:t>
      </w:r>
    </w:p>
    <w:p w14:paraId="12E9811F" w14:textId="77777777" w:rsidR="00B53CAD" w:rsidRPr="00E81FD6" w:rsidRDefault="00B53CAD" w:rsidP="00B53CAD">
      <w:pPr>
        <w:spacing w:before="240" w:after="240" w:line="240" w:lineRule="auto"/>
        <w:jc w:val="both"/>
        <w:rPr>
          <w:szCs w:val="24"/>
          <w:lang w:val="fr-FR"/>
        </w:rPr>
      </w:pPr>
      <w:r w:rsidRPr="00240293">
        <w:rPr>
          <w:szCs w:val="24"/>
        </w:rPr>
        <w:t xml:space="preserve">Liellopi (teļi), cūkas, </w:t>
      </w:r>
      <w:r>
        <w:rPr>
          <w:szCs w:val="24"/>
        </w:rPr>
        <w:t>vistas</w:t>
      </w:r>
      <w:r w:rsidRPr="00240293">
        <w:rPr>
          <w:szCs w:val="24"/>
        </w:rPr>
        <w:t xml:space="preserve"> un tītari.</w:t>
      </w:r>
      <w:r w:rsidRPr="00E81FD6">
        <w:rPr>
          <w:szCs w:val="24"/>
          <w:lang w:val="fr-FR"/>
        </w:rPr>
        <w:t xml:space="preserve"> </w:t>
      </w:r>
    </w:p>
    <w:p w14:paraId="230B36A4" w14:textId="77777777" w:rsidR="00B53CAD" w:rsidRPr="00E57A7D" w:rsidRDefault="00B53CAD" w:rsidP="00B53CAD">
      <w:pPr>
        <w:tabs>
          <w:tab w:val="clear" w:pos="567"/>
        </w:tabs>
        <w:spacing w:line="240" w:lineRule="auto"/>
        <w:rPr>
          <w:szCs w:val="22"/>
        </w:rPr>
      </w:pPr>
    </w:p>
    <w:p w14:paraId="003BE3C9" w14:textId="77777777" w:rsidR="00B53CAD" w:rsidRPr="00E57A7D" w:rsidRDefault="00B53CAD" w:rsidP="00B53CAD">
      <w:pPr>
        <w:pStyle w:val="Style2"/>
      </w:pPr>
      <w:r w:rsidRPr="00E57A7D">
        <w:t>5.</w:t>
      </w:r>
      <w:r w:rsidRPr="00E57A7D">
        <w:tab/>
        <w:t>INDIKĀCIJAS</w:t>
      </w:r>
    </w:p>
    <w:p w14:paraId="149E3DF6" w14:textId="77777777" w:rsidR="00B53CAD" w:rsidRPr="00E57A7D" w:rsidRDefault="00B53CAD" w:rsidP="00B53CAD">
      <w:pPr>
        <w:tabs>
          <w:tab w:val="clear" w:pos="567"/>
        </w:tabs>
        <w:spacing w:line="240" w:lineRule="auto"/>
        <w:rPr>
          <w:szCs w:val="22"/>
        </w:rPr>
      </w:pPr>
    </w:p>
    <w:p w14:paraId="15BBB2BB" w14:textId="77777777" w:rsidR="00B53CAD" w:rsidRDefault="00B53CAD" w:rsidP="00B53CAD">
      <w:pPr>
        <w:tabs>
          <w:tab w:val="clear" w:pos="567"/>
        </w:tabs>
        <w:spacing w:line="240" w:lineRule="auto"/>
        <w:rPr>
          <w:szCs w:val="22"/>
        </w:rPr>
      </w:pPr>
    </w:p>
    <w:p w14:paraId="5CC45FCB" w14:textId="77777777" w:rsidR="00B53CAD" w:rsidRPr="00E57A7D" w:rsidRDefault="00B53CAD" w:rsidP="00B53CAD">
      <w:pPr>
        <w:tabs>
          <w:tab w:val="clear" w:pos="567"/>
        </w:tabs>
        <w:spacing w:line="240" w:lineRule="auto"/>
        <w:rPr>
          <w:szCs w:val="22"/>
        </w:rPr>
      </w:pPr>
    </w:p>
    <w:p w14:paraId="749BD30E" w14:textId="77777777" w:rsidR="00B53CAD" w:rsidRPr="00E57A7D" w:rsidRDefault="00B53CAD" w:rsidP="00B53CAD">
      <w:pPr>
        <w:pStyle w:val="Style2"/>
      </w:pPr>
      <w:r w:rsidRPr="00E57A7D">
        <w:t>6.</w:t>
      </w:r>
      <w:r w:rsidRPr="00E57A7D">
        <w:tab/>
      </w:r>
      <w:r>
        <w:t>LIETOŠANAS</w:t>
      </w:r>
      <w:r w:rsidRPr="00E57A7D">
        <w:t xml:space="preserve"> VEIDI</w:t>
      </w:r>
    </w:p>
    <w:p w14:paraId="18FCAA1D" w14:textId="77777777" w:rsidR="00B53CAD" w:rsidRDefault="00B53CAD" w:rsidP="00B53CAD">
      <w:pPr>
        <w:tabs>
          <w:tab w:val="clear" w:pos="567"/>
        </w:tabs>
        <w:spacing w:line="240" w:lineRule="auto"/>
        <w:rPr>
          <w:szCs w:val="22"/>
        </w:rPr>
      </w:pPr>
    </w:p>
    <w:p w14:paraId="3016CEE9" w14:textId="77777777" w:rsidR="00B53CAD" w:rsidRDefault="00B53CAD" w:rsidP="00B53CAD">
      <w:pPr>
        <w:tabs>
          <w:tab w:val="left" w:pos="990"/>
          <w:tab w:val="left" w:pos="2160"/>
        </w:tabs>
        <w:spacing w:line="240" w:lineRule="auto"/>
        <w:jc w:val="both"/>
        <w:rPr>
          <w:szCs w:val="24"/>
        </w:rPr>
      </w:pPr>
      <w:r>
        <w:rPr>
          <w:szCs w:val="24"/>
        </w:rPr>
        <w:t>Lietošanai ar d</w:t>
      </w:r>
      <w:r w:rsidRPr="00D60016">
        <w:rPr>
          <w:szCs w:val="24"/>
        </w:rPr>
        <w:t>zeram</w:t>
      </w:r>
      <w:r>
        <w:rPr>
          <w:szCs w:val="24"/>
        </w:rPr>
        <w:t>o</w:t>
      </w:r>
      <w:r w:rsidRPr="00D60016">
        <w:rPr>
          <w:szCs w:val="24"/>
        </w:rPr>
        <w:t xml:space="preserve"> ūden</w:t>
      </w:r>
      <w:r>
        <w:rPr>
          <w:szCs w:val="24"/>
        </w:rPr>
        <w:t>i</w:t>
      </w:r>
      <w:r w:rsidRPr="00D60016">
        <w:rPr>
          <w:szCs w:val="24"/>
        </w:rPr>
        <w:t>/pien</w:t>
      </w:r>
      <w:r>
        <w:rPr>
          <w:szCs w:val="24"/>
        </w:rPr>
        <w:t>u</w:t>
      </w:r>
      <w:r w:rsidRPr="00D60016">
        <w:rPr>
          <w:szCs w:val="24"/>
        </w:rPr>
        <w:t>.</w:t>
      </w:r>
    </w:p>
    <w:p w14:paraId="760C9935" w14:textId="77777777" w:rsidR="00B53CAD" w:rsidRPr="00E57A7D" w:rsidRDefault="00B53CAD" w:rsidP="00B53CAD">
      <w:pPr>
        <w:tabs>
          <w:tab w:val="clear" w:pos="567"/>
        </w:tabs>
        <w:spacing w:line="240" w:lineRule="auto"/>
        <w:rPr>
          <w:szCs w:val="22"/>
        </w:rPr>
      </w:pPr>
    </w:p>
    <w:p w14:paraId="5C5E7AEA" w14:textId="77777777" w:rsidR="00B53CAD" w:rsidRPr="00E57A7D" w:rsidRDefault="00B53CAD" w:rsidP="00B53CAD">
      <w:pPr>
        <w:tabs>
          <w:tab w:val="clear" w:pos="567"/>
        </w:tabs>
        <w:spacing w:line="240" w:lineRule="auto"/>
        <w:rPr>
          <w:szCs w:val="22"/>
        </w:rPr>
      </w:pPr>
    </w:p>
    <w:p w14:paraId="2F9E5C2B" w14:textId="77777777" w:rsidR="00B53CAD" w:rsidRPr="00E57A7D" w:rsidRDefault="00B53CAD" w:rsidP="00B53CAD">
      <w:pPr>
        <w:pStyle w:val="Style2"/>
        <w:pBdr>
          <w:top w:val="single" w:sz="4" w:space="0" w:color="auto"/>
        </w:pBdr>
      </w:pPr>
      <w:r w:rsidRPr="00E57A7D">
        <w:t>7.</w:t>
      </w:r>
      <w:r w:rsidRPr="00E57A7D">
        <w:tab/>
        <w:t>IEROBEŽOJUMU PERIODS</w:t>
      </w:r>
    </w:p>
    <w:p w14:paraId="6942AC72" w14:textId="77777777" w:rsidR="00B53CAD" w:rsidRPr="00E57A7D" w:rsidRDefault="00B53CAD" w:rsidP="00B53CAD">
      <w:pPr>
        <w:tabs>
          <w:tab w:val="clear" w:pos="567"/>
        </w:tabs>
        <w:spacing w:line="240" w:lineRule="auto"/>
        <w:rPr>
          <w:szCs w:val="22"/>
        </w:rPr>
      </w:pPr>
    </w:p>
    <w:p w14:paraId="3DDE6E8D" w14:textId="77777777" w:rsidR="00B53CAD" w:rsidRPr="00B975C1" w:rsidRDefault="00B53CAD" w:rsidP="00B53CAD">
      <w:pPr>
        <w:spacing w:line="240" w:lineRule="auto"/>
        <w:jc w:val="both"/>
        <w:rPr>
          <w:szCs w:val="24"/>
        </w:rPr>
      </w:pPr>
      <w:r>
        <w:rPr>
          <w:color w:val="000000"/>
        </w:rPr>
        <w:t>Ierobežojumu periods:</w:t>
      </w:r>
    </w:p>
    <w:p w14:paraId="1943E899" w14:textId="77777777" w:rsidR="00B53CAD" w:rsidRPr="00D1720E" w:rsidRDefault="00B53CAD" w:rsidP="00B53CAD">
      <w:pPr>
        <w:autoSpaceDE w:val="0"/>
        <w:autoSpaceDN w:val="0"/>
        <w:adjustRightInd w:val="0"/>
        <w:spacing w:line="240" w:lineRule="auto"/>
        <w:jc w:val="both"/>
        <w:rPr>
          <w:szCs w:val="24"/>
        </w:rPr>
      </w:pPr>
      <w:r w:rsidRPr="00240293">
        <w:rPr>
          <w:szCs w:val="24"/>
        </w:rPr>
        <w:t>Teļi</w:t>
      </w:r>
      <w:r>
        <w:rPr>
          <w:szCs w:val="24"/>
        </w:rPr>
        <w:t>em</w:t>
      </w:r>
      <w:r w:rsidRPr="00240293">
        <w:rPr>
          <w:szCs w:val="24"/>
        </w:rPr>
        <w:t xml:space="preserve"> (gaļai un blakusproduktiem):</w:t>
      </w:r>
      <w:r w:rsidRPr="00D1720E">
        <w:rPr>
          <w:szCs w:val="24"/>
        </w:rPr>
        <w:tab/>
      </w:r>
      <w:r w:rsidRPr="00D1720E">
        <w:rPr>
          <w:szCs w:val="24"/>
        </w:rPr>
        <w:tab/>
      </w:r>
      <w:r w:rsidRPr="00D1720E">
        <w:rPr>
          <w:szCs w:val="24"/>
        </w:rPr>
        <w:tab/>
      </w:r>
      <w:r w:rsidRPr="00240293">
        <w:rPr>
          <w:szCs w:val="24"/>
        </w:rPr>
        <w:t>12 dienas.</w:t>
      </w:r>
      <w:r w:rsidRPr="00D1720E">
        <w:rPr>
          <w:szCs w:val="24"/>
        </w:rPr>
        <w:t xml:space="preserve"> </w:t>
      </w:r>
    </w:p>
    <w:p w14:paraId="5D3EF319" w14:textId="77777777" w:rsidR="00B53CAD" w:rsidRPr="00805CD9" w:rsidRDefault="00B53CAD" w:rsidP="00B53CAD">
      <w:pPr>
        <w:autoSpaceDE w:val="0"/>
        <w:autoSpaceDN w:val="0"/>
        <w:adjustRightInd w:val="0"/>
        <w:spacing w:line="240" w:lineRule="auto"/>
        <w:jc w:val="both"/>
        <w:rPr>
          <w:szCs w:val="24"/>
        </w:rPr>
      </w:pPr>
      <w:r w:rsidRPr="00805CD9">
        <w:rPr>
          <w:szCs w:val="24"/>
        </w:rPr>
        <w:t>Cūkām (gaļai un blakusproduktiem):</w:t>
      </w:r>
      <w:r w:rsidRPr="00805CD9">
        <w:rPr>
          <w:szCs w:val="24"/>
        </w:rPr>
        <w:tab/>
      </w:r>
      <w:r>
        <w:rPr>
          <w:szCs w:val="24"/>
        </w:rPr>
        <w:tab/>
      </w:r>
      <w:r>
        <w:rPr>
          <w:szCs w:val="24"/>
        </w:rPr>
        <w:tab/>
      </w:r>
      <w:r w:rsidRPr="00805CD9">
        <w:rPr>
          <w:szCs w:val="24"/>
        </w:rPr>
        <w:t>1 diena.</w:t>
      </w:r>
    </w:p>
    <w:p w14:paraId="5300E4CA" w14:textId="77777777" w:rsidR="00B53CAD" w:rsidRPr="00805CD9" w:rsidRDefault="00B53CAD" w:rsidP="00B53CAD">
      <w:pPr>
        <w:autoSpaceDE w:val="0"/>
        <w:autoSpaceDN w:val="0"/>
        <w:adjustRightInd w:val="0"/>
        <w:spacing w:line="240" w:lineRule="auto"/>
        <w:jc w:val="both"/>
        <w:rPr>
          <w:szCs w:val="24"/>
        </w:rPr>
      </w:pPr>
      <w:r w:rsidRPr="00805CD9">
        <w:rPr>
          <w:szCs w:val="24"/>
        </w:rPr>
        <w:t>Tītariem (gaļai un blakusproduktiem):</w:t>
      </w:r>
      <w:r w:rsidRPr="00805CD9">
        <w:rPr>
          <w:szCs w:val="24"/>
        </w:rPr>
        <w:tab/>
      </w:r>
      <w:r>
        <w:rPr>
          <w:szCs w:val="24"/>
        </w:rPr>
        <w:tab/>
      </w:r>
      <w:r>
        <w:rPr>
          <w:szCs w:val="24"/>
        </w:rPr>
        <w:tab/>
      </w:r>
      <w:r w:rsidRPr="00805CD9">
        <w:rPr>
          <w:szCs w:val="24"/>
        </w:rPr>
        <w:t>2 dienas.</w:t>
      </w:r>
    </w:p>
    <w:p w14:paraId="64560A00" w14:textId="77777777" w:rsidR="00B53CAD" w:rsidRPr="00805CD9" w:rsidRDefault="00B53CAD" w:rsidP="00B53CAD">
      <w:pPr>
        <w:autoSpaceDE w:val="0"/>
        <w:autoSpaceDN w:val="0"/>
        <w:adjustRightInd w:val="0"/>
        <w:spacing w:line="240" w:lineRule="auto"/>
        <w:jc w:val="both"/>
        <w:rPr>
          <w:szCs w:val="24"/>
        </w:rPr>
      </w:pPr>
      <w:r w:rsidRPr="00805CD9">
        <w:rPr>
          <w:szCs w:val="24"/>
        </w:rPr>
        <w:t>Tītariem (olām):</w:t>
      </w:r>
      <w:r w:rsidRPr="00805CD9">
        <w:rPr>
          <w:szCs w:val="24"/>
        </w:rPr>
        <w:tab/>
      </w:r>
      <w:r w:rsidRPr="00805CD9">
        <w:rPr>
          <w:szCs w:val="24"/>
        </w:rPr>
        <w:tab/>
      </w:r>
      <w:r w:rsidRPr="00805CD9">
        <w:rPr>
          <w:szCs w:val="24"/>
        </w:rPr>
        <w:tab/>
      </w:r>
      <w:r>
        <w:rPr>
          <w:szCs w:val="24"/>
        </w:rPr>
        <w:tab/>
      </w:r>
      <w:r>
        <w:rPr>
          <w:szCs w:val="24"/>
        </w:rPr>
        <w:tab/>
      </w:r>
      <w:r>
        <w:rPr>
          <w:szCs w:val="24"/>
        </w:rPr>
        <w:tab/>
      </w:r>
      <w:r w:rsidRPr="00805CD9">
        <w:rPr>
          <w:szCs w:val="24"/>
        </w:rPr>
        <w:t>nulle dienas.</w:t>
      </w:r>
    </w:p>
    <w:p w14:paraId="53CA7C10" w14:textId="77777777" w:rsidR="00B53CAD" w:rsidRPr="00805CD9" w:rsidRDefault="00B53CAD" w:rsidP="00B53CAD">
      <w:pPr>
        <w:autoSpaceDE w:val="0"/>
        <w:autoSpaceDN w:val="0"/>
        <w:adjustRightInd w:val="0"/>
        <w:spacing w:line="240" w:lineRule="auto"/>
        <w:jc w:val="both"/>
        <w:rPr>
          <w:szCs w:val="24"/>
        </w:rPr>
      </w:pPr>
      <w:r w:rsidRPr="00805CD9">
        <w:rPr>
          <w:szCs w:val="24"/>
        </w:rPr>
        <w:t>Vistām (gaļai un blakusproduktiem):</w:t>
      </w:r>
      <w:r w:rsidRPr="00805CD9">
        <w:rPr>
          <w:szCs w:val="24"/>
        </w:rPr>
        <w:tab/>
      </w:r>
      <w:r>
        <w:rPr>
          <w:szCs w:val="24"/>
        </w:rPr>
        <w:tab/>
      </w:r>
      <w:r>
        <w:rPr>
          <w:szCs w:val="24"/>
        </w:rPr>
        <w:tab/>
      </w:r>
      <w:r w:rsidRPr="00805CD9">
        <w:rPr>
          <w:szCs w:val="24"/>
        </w:rPr>
        <w:t>1 diena.</w:t>
      </w:r>
    </w:p>
    <w:p w14:paraId="1A065864" w14:textId="77777777" w:rsidR="00B53CAD" w:rsidRPr="0057607E" w:rsidRDefault="00B53CAD" w:rsidP="00B53CAD">
      <w:pPr>
        <w:autoSpaceDE w:val="0"/>
        <w:autoSpaceDN w:val="0"/>
        <w:adjustRightInd w:val="0"/>
        <w:spacing w:line="240" w:lineRule="auto"/>
        <w:jc w:val="both"/>
        <w:rPr>
          <w:szCs w:val="24"/>
          <w:lang w:val="nl-NL"/>
        </w:rPr>
      </w:pPr>
      <w:r w:rsidRPr="00805CD9">
        <w:rPr>
          <w:szCs w:val="24"/>
        </w:rPr>
        <w:t>Vistām (olām):</w:t>
      </w:r>
      <w:r w:rsidRPr="00805CD9">
        <w:rPr>
          <w:szCs w:val="24"/>
        </w:rPr>
        <w:tab/>
      </w:r>
      <w:r w:rsidRPr="00805CD9">
        <w:rPr>
          <w:szCs w:val="24"/>
        </w:rPr>
        <w:tab/>
      </w:r>
      <w:r w:rsidRPr="00805CD9">
        <w:rPr>
          <w:szCs w:val="24"/>
        </w:rPr>
        <w:tab/>
      </w:r>
      <w:r w:rsidRPr="00805CD9">
        <w:rPr>
          <w:szCs w:val="24"/>
        </w:rPr>
        <w:tab/>
      </w:r>
      <w:r>
        <w:rPr>
          <w:szCs w:val="24"/>
        </w:rPr>
        <w:tab/>
      </w:r>
      <w:r>
        <w:rPr>
          <w:szCs w:val="24"/>
        </w:rPr>
        <w:tab/>
      </w:r>
      <w:r w:rsidRPr="00805CD9">
        <w:rPr>
          <w:szCs w:val="24"/>
        </w:rPr>
        <w:t>nulle dienas.</w:t>
      </w:r>
    </w:p>
    <w:p w14:paraId="0079C15C" w14:textId="77777777" w:rsidR="00B53CAD" w:rsidRPr="00E57A7D" w:rsidRDefault="00B53CAD" w:rsidP="00B53CAD">
      <w:pPr>
        <w:tabs>
          <w:tab w:val="clear" w:pos="567"/>
        </w:tabs>
        <w:spacing w:line="240" w:lineRule="auto"/>
        <w:rPr>
          <w:szCs w:val="22"/>
        </w:rPr>
      </w:pPr>
    </w:p>
    <w:p w14:paraId="59FB8F68" w14:textId="77777777" w:rsidR="00B53CAD" w:rsidRPr="00E57A7D" w:rsidRDefault="00B53CAD" w:rsidP="00B53CAD">
      <w:pPr>
        <w:tabs>
          <w:tab w:val="clear" w:pos="567"/>
        </w:tabs>
        <w:spacing w:line="240" w:lineRule="auto"/>
        <w:rPr>
          <w:szCs w:val="22"/>
        </w:rPr>
      </w:pPr>
    </w:p>
    <w:p w14:paraId="22B97056" w14:textId="77777777" w:rsidR="00B53CAD" w:rsidRPr="00E57A7D" w:rsidRDefault="00B53CAD" w:rsidP="00B53CAD">
      <w:pPr>
        <w:pStyle w:val="Style2"/>
      </w:pPr>
      <w:r w:rsidRPr="00E57A7D">
        <w:t>8.</w:t>
      </w:r>
      <w:r w:rsidRPr="00E57A7D">
        <w:tab/>
        <w:t>DERĪGUMA TERMIŅŠ</w:t>
      </w:r>
    </w:p>
    <w:p w14:paraId="3F17533B" w14:textId="77777777" w:rsidR="00B53CAD" w:rsidRPr="00B975C1" w:rsidRDefault="00B53CAD" w:rsidP="00B53CAD">
      <w:pPr>
        <w:tabs>
          <w:tab w:val="left" w:pos="0"/>
        </w:tabs>
        <w:spacing w:before="240" w:after="360" w:line="240" w:lineRule="auto"/>
        <w:jc w:val="both"/>
        <w:rPr>
          <w:szCs w:val="24"/>
          <w:lang w:val="fr-FR"/>
        </w:rPr>
      </w:pPr>
      <w:proofErr w:type="spellStart"/>
      <w:r>
        <w:rPr>
          <w:color w:val="000000"/>
        </w:rPr>
        <w:t>Exp</w:t>
      </w:r>
      <w:proofErr w:type="spellEnd"/>
      <w:r>
        <w:rPr>
          <w:color w:val="000000"/>
        </w:rPr>
        <w:t xml:space="preserve">. </w:t>
      </w:r>
      <w:r w:rsidRPr="00A506E9">
        <w:rPr>
          <w:szCs w:val="24"/>
          <w:highlight w:val="lightGray"/>
        </w:rPr>
        <w:t>&lt;&lt;  &gt;&gt;</w:t>
      </w:r>
    </w:p>
    <w:p w14:paraId="7CE0DCEA" w14:textId="77777777" w:rsidR="00B53CAD" w:rsidRDefault="00B53CAD" w:rsidP="00B53CAD">
      <w:pPr>
        <w:tabs>
          <w:tab w:val="clear" w:pos="567"/>
        </w:tabs>
        <w:spacing w:line="240" w:lineRule="auto"/>
        <w:rPr>
          <w:szCs w:val="24"/>
        </w:rPr>
      </w:pPr>
      <w:r w:rsidRPr="005C50FE">
        <w:rPr>
          <w:szCs w:val="24"/>
        </w:rPr>
        <w:t>Pēc pirmreizējas atvēršanas izlietot 3 mēneši laikā.</w:t>
      </w:r>
    </w:p>
    <w:p w14:paraId="5987FF15" w14:textId="77777777" w:rsidR="00B53CAD" w:rsidRDefault="00B53CAD" w:rsidP="00B53CAD">
      <w:pPr>
        <w:tabs>
          <w:tab w:val="clear" w:pos="567"/>
        </w:tabs>
        <w:spacing w:line="240" w:lineRule="auto"/>
        <w:rPr>
          <w:szCs w:val="22"/>
        </w:rPr>
      </w:pPr>
      <w:r w:rsidRPr="00E57A7D">
        <w:t>Pēc pirmreizējas</w:t>
      </w:r>
      <w:r>
        <w:t xml:space="preserve"> izšķīdināšanas </w:t>
      </w:r>
      <w:r w:rsidRPr="00DF207F">
        <w:rPr>
          <w:szCs w:val="24"/>
        </w:rPr>
        <w:t>dzeramajā</w:t>
      </w:r>
      <w:r>
        <w:rPr>
          <w:szCs w:val="24"/>
        </w:rPr>
        <w:t xml:space="preserve"> </w:t>
      </w:r>
      <w:r w:rsidRPr="00DF207F">
        <w:rPr>
          <w:szCs w:val="24"/>
        </w:rPr>
        <w:t>ūdenī</w:t>
      </w:r>
      <w:r w:rsidRPr="00E57A7D">
        <w:t xml:space="preserve"> izlietot</w:t>
      </w:r>
      <w:r w:rsidRPr="005C50FE">
        <w:rPr>
          <w:szCs w:val="24"/>
        </w:rPr>
        <w:t xml:space="preserve"> </w:t>
      </w:r>
      <w:r>
        <w:t>24 stundu</w:t>
      </w:r>
      <w:r w:rsidRPr="00DF207F" w:rsidDel="00865855">
        <w:rPr>
          <w:szCs w:val="24"/>
        </w:rPr>
        <w:t xml:space="preserve"> </w:t>
      </w:r>
      <w:r w:rsidRPr="00E57A7D">
        <w:t>laikā</w:t>
      </w:r>
      <w:r>
        <w:t>.</w:t>
      </w:r>
      <w:r>
        <w:br/>
      </w:r>
      <w:r w:rsidRPr="00E57A7D">
        <w:t>Pēc pirmreizējas</w:t>
      </w:r>
      <w:r>
        <w:t xml:space="preserve"> izšķīdināšanas </w:t>
      </w:r>
      <w:r w:rsidRPr="00DF207F">
        <w:rPr>
          <w:szCs w:val="24"/>
        </w:rPr>
        <w:t>pien</w:t>
      </w:r>
      <w:r>
        <w:rPr>
          <w:szCs w:val="24"/>
        </w:rPr>
        <w:t>ā</w:t>
      </w:r>
      <w:r w:rsidRPr="00E57A7D">
        <w:t xml:space="preserve"> </w:t>
      </w:r>
      <w:r>
        <w:t>(</w:t>
      </w:r>
      <w:r w:rsidRPr="00805CD9">
        <w:t>piena aizstājējā</w:t>
      </w:r>
      <w:r>
        <w:t xml:space="preserve">) </w:t>
      </w:r>
      <w:r w:rsidRPr="00E57A7D">
        <w:t>izlietot</w:t>
      </w:r>
      <w:r w:rsidRPr="005C50FE">
        <w:rPr>
          <w:szCs w:val="24"/>
        </w:rPr>
        <w:t xml:space="preserve"> </w:t>
      </w:r>
      <w:r>
        <w:rPr>
          <w:szCs w:val="24"/>
        </w:rPr>
        <w:t xml:space="preserve">3 stundu </w:t>
      </w:r>
      <w:r w:rsidRPr="00E57A7D">
        <w:t>laikā</w:t>
      </w:r>
      <w:r>
        <w:t>.</w:t>
      </w:r>
    </w:p>
    <w:p w14:paraId="5151AF0E" w14:textId="77777777" w:rsidR="00B53CAD" w:rsidRDefault="00B53CAD" w:rsidP="00B53CAD">
      <w:pPr>
        <w:autoSpaceDE w:val="0"/>
        <w:autoSpaceDN w:val="0"/>
        <w:adjustRightInd w:val="0"/>
        <w:spacing w:line="240" w:lineRule="auto"/>
        <w:jc w:val="both"/>
        <w:rPr>
          <w:szCs w:val="24"/>
        </w:rPr>
      </w:pPr>
    </w:p>
    <w:p w14:paraId="45B5918A" w14:textId="77777777" w:rsidR="00B53CAD" w:rsidRDefault="00B53CAD" w:rsidP="00B53CAD">
      <w:pPr>
        <w:autoSpaceDE w:val="0"/>
        <w:autoSpaceDN w:val="0"/>
        <w:adjustRightInd w:val="0"/>
        <w:spacing w:line="240" w:lineRule="auto"/>
        <w:jc w:val="both"/>
        <w:rPr>
          <w:szCs w:val="24"/>
        </w:rPr>
      </w:pPr>
      <w:r w:rsidRPr="00240293">
        <w:rPr>
          <w:szCs w:val="24"/>
        </w:rPr>
        <w:t>Pēc pirmreizējas atvēršanas izlietot</w:t>
      </w:r>
      <w:r>
        <w:rPr>
          <w:szCs w:val="24"/>
        </w:rPr>
        <w:t xml:space="preserve"> līdz</w:t>
      </w:r>
      <w:r w:rsidRPr="00240293">
        <w:rPr>
          <w:szCs w:val="24"/>
        </w:rPr>
        <w:t xml:space="preserve"> __/__.</w:t>
      </w:r>
    </w:p>
    <w:p w14:paraId="619D32B9" w14:textId="4D07B7E9" w:rsidR="00B53CAD" w:rsidRDefault="00B53CAD" w:rsidP="00B53CAD">
      <w:pPr>
        <w:autoSpaceDE w:val="0"/>
        <w:autoSpaceDN w:val="0"/>
        <w:adjustRightInd w:val="0"/>
        <w:spacing w:line="240" w:lineRule="auto"/>
        <w:jc w:val="both"/>
        <w:rPr>
          <w:szCs w:val="24"/>
          <w:lang w:val="fr-FR"/>
        </w:rPr>
      </w:pPr>
    </w:p>
    <w:p w14:paraId="3C2752BE" w14:textId="77777777" w:rsidR="00F84F1F" w:rsidRPr="00B975C1" w:rsidRDefault="00F84F1F" w:rsidP="00B53CAD">
      <w:pPr>
        <w:autoSpaceDE w:val="0"/>
        <w:autoSpaceDN w:val="0"/>
        <w:adjustRightInd w:val="0"/>
        <w:spacing w:line="240" w:lineRule="auto"/>
        <w:jc w:val="both"/>
        <w:rPr>
          <w:szCs w:val="24"/>
          <w:lang w:val="fr-FR"/>
        </w:rPr>
      </w:pPr>
      <w:bookmarkStart w:id="3" w:name="_GoBack"/>
      <w:bookmarkEnd w:id="3"/>
    </w:p>
    <w:p w14:paraId="66AFCA02" w14:textId="77777777" w:rsidR="00B53CAD" w:rsidRPr="00E57A7D" w:rsidRDefault="00B53CAD" w:rsidP="00B53CAD">
      <w:pPr>
        <w:pStyle w:val="Style2"/>
      </w:pPr>
      <w:r w:rsidRPr="00E57A7D">
        <w:t>9.</w:t>
      </w:r>
      <w:r w:rsidRPr="00E57A7D">
        <w:tab/>
        <w:t>ĪPAŠI UZGLABĀŠANAS NOSACĪJUMI</w:t>
      </w:r>
    </w:p>
    <w:p w14:paraId="00E590A9" w14:textId="77777777" w:rsidR="00B53CAD" w:rsidRPr="00E57A7D" w:rsidRDefault="00B53CAD" w:rsidP="00B53CAD">
      <w:pPr>
        <w:tabs>
          <w:tab w:val="clear" w:pos="567"/>
        </w:tabs>
        <w:spacing w:line="240" w:lineRule="auto"/>
        <w:rPr>
          <w:szCs w:val="22"/>
        </w:rPr>
      </w:pPr>
    </w:p>
    <w:p w14:paraId="01EB6662" w14:textId="77777777" w:rsidR="00B53CAD" w:rsidRPr="00B975C1" w:rsidRDefault="00B53CAD" w:rsidP="00B53CAD">
      <w:pPr>
        <w:spacing w:line="240" w:lineRule="auto"/>
        <w:jc w:val="both"/>
        <w:rPr>
          <w:szCs w:val="24"/>
          <w:lang w:val="fr-FR"/>
        </w:rPr>
      </w:pPr>
      <w:r w:rsidRPr="00240293">
        <w:rPr>
          <w:szCs w:val="24"/>
        </w:rPr>
        <w:t>Uzglabāt temperatūrā līdz 25 </w:t>
      </w:r>
      <w:r w:rsidRPr="00240293">
        <w:rPr>
          <w:rFonts w:ascii="Cambria Math" w:hAnsi="Cambria Math"/>
          <w:szCs w:val="24"/>
        </w:rPr>
        <w:t>℃</w:t>
      </w:r>
      <w:r w:rsidRPr="00240293">
        <w:rPr>
          <w:szCs w:val="24"/>
        </w:rPr>
        <w:t>.</w:t>
      </w:r>
      <w:r w:rsidRPr="00B975C1">
        <w:rPr>
          <w:szCs w:val="24"/>
          <w:lang w:val="fr-FR"/>
        </w:rPr>
        <w:t xml:space="preserve"> </w:t>
      </w:r>
      <w:r w:rsidRPr="00240293">
        <w:rPr>
          <w:szCs w:val="24"/>
        </w:rPr>
        <w:t>Neatdzesēt vai</w:t>
      </w:r>
      <w:r>
        <w:rPr>
          <w:szCs w:val="24"/>
        </w:rPr>
        <w:t xml:space="preserve"> </w:t>
      </w:r>
      <w:r w:rsidRPr="00240293">
        <w:rPr>
          <w:szCs w:val="24"/>
        </w:rPr>
        <w:t>nesasaldēt.</w:t>
      </w:r>
      <w:r w:rsidRPr="00B975C1">
        <w:rPr>
          <w:szCs w:val="24"/>
          <w:lang w:val="fr-FR"/>
        </w:rPr>
        <w:t xml:space="preserve"> </w:t>
      </w:r>
      <w:r w:rsidRPr="00240293">
        <w:rPr>
          <w:szCs w:val="24"/>
        </w:rPr>
        <w:t>Sargāt no sasalšanas.</w:t>
      </w:r>
    </w:p>
    <w:p w14:paraId="3EC37FEA" w14:textId="77777777" w:rsidR="00B53CAD" w:rsidRPr="00B975C1" w:rsidRDefault="00B53CAD" w:rsidP="00B53CAD">
      <w:pPr>
        <w:spacing w:line="240" w:lineRule="auto"/>
        <w:jc w:val="both"/>
        <w:rPr>
          <w:szCs w:val="24"/>
          <w:lang w:val="fr-FR"/>
        </w:rPr>
      </w:pPr>
      <w:r w:rsidRPr="00240293">
        <w:rPr>
          <w:szCs w:val="24"/>
        </w:rPr>
        <w:t>Uzglabāt oriģinālā iepakojumā</w:t>
      </w:r>
      <w:r>
        <w:rPr>
          <w:szCs w:val="24"/>
        </w:rPr>
        <w:t>,</w:t>
      </w:r>
      <w:r w:rsidRPr="00240293">
        <w:rPr>
          <w:szCs w:val="24"/>
        </w:rPr>
        <w:t xml:space="preserve"> lai pasargātu no gaismas.</w:t>
      </w:r>
    </w:p>
    <w:p w14:paraId="6D0F0FD4" w14:textId="77777777" w:rsidR="00B53CAD" w:rsidRPr="00B975C1" w:rsidRDefault="00B53CAD" w:rsidP="00B53CAD">
      <w:pPr>
        <w:autoSpaceDE w:val="0"/>
        <w:autoSpaceDN w:val="0"/>
        <w:adjustRightInd w:val="0"/>
        <w:spacing w:line="240" w:lineRule="auto"/>
        <w:jc w:val="both"/>
        <w:rPr>
          <w:szCs w:val="24"/>
          <w:lang w:val="fr-FR"/>
        </w:rPr>
      </w:pPr>
      <w:r>
        <w:rPr>
          <w:szCs w:val="24"/>
        </w:rPr>
        <w:t>Zāles saturošu</w:t>
      </w:r>
      <w:r w:rsidRPr="00240293">
        <w:rPr>
          <w:szCs w:val="24"/>
        </w:rPr>
        <w:t xml:space="preserve"> dzeram</w:t>
      </w:r>
      <w:r>
        <w:rPr>
          <w:szCs w:val="24"/>
        </w:rPr>
        <w:t>o</w:t>
      </w:r>
      <w:r w:rsidRPr="00240293">
        <w:rPr>
          <w:szCs w:val="24"/>
        </w:rPr>
        <w:t xml:space="preserve"> ūden</w:t>
      </w:r>
      <w:r>
        <w:rPr>
          <w:szCs w:val="24"/>
        </w:rPr>
        <w:t>i</w:t>
      </w:r>
      <w:r w:rsidRPr="00240293">
        <w:rPr>
          <w:szCs w:val="24"/>
        </w:rPr>
        <w:t xml:space="preserve"> </w:t>
      </w:r>
      <w:r w:rsidRPr="004403BB">
        <w:rPr>
          <w:szCs w:val="24"/>
        </w:rPr>
        <w:t>sargāt</w:t>
      </w:r>
      <w:r w:rsidRPr="00240293">
        <w:rPr>
          <w:szCs w:val="24"/>
        </w:rPr>
        <w:t xml:space="preserve"> no gaismas.</w:t>
      </w:r>
    </w:p>
    <w:p w14:paraId="75DF251C" w14:textId="77777777" w:rsidR="00B53CAD" w:rsidRPr="005C50FE" w:rsidRDefault="00B53CAD" w:rsidP="00B53CAD">
      <w:pPr>
        <w:tabs>
          <w:tab w:val="clear" w:pos="567"/>
        </w:tabs>
        <w:spacing w:line="240" w:lineRule="auto"/>
        <w:rPr>
          <w:szCs w:val="22"/>
          <w:lang w:val="fr-FR"/>
        </w:rPr>
      </w:pPr>
    </w:p>
    <w:p w14:paraId="0C9F8EFF" w14:textId="77777777" w:rsidR="00B53CAD" w:rsidRPr="00E57A7D" w:rsidRDefault="00B53CAD" w:rsidP="00B53CAD">
      <w:pPr>
        <w:tabs>
          <w:tab w:val="clear" w:pos="567"/>
        </w:tabs>
        <w:spacing w:line="240" w:lineRule="auto"/>
        <w:rPr>
          <w:szCs w:val="22"/>
        </w:rPr>
      </w:pPr>
    </w:p>
    <w:p w14:paraId="603D8ECC" w14:textId="77777777" w:rsidR="00B53CAD" w:rsidRPr="00E57A7D" w:rsidRDefault="00B53CAD" w:rsidP="00B53CAD">
      <w:pPr>
        <w:pStyle w:val="Style2"/>
      </w:pPr>
      <w:r w:rsidRPr="00E57A7D">
        <w:t>10.</w:t>
      </w:r>
      <w:r w:rsidRPr="00E57A7D">
        <w:tab/>
        <w:t>VĀRDI “PIRMS LIETOŠANAS IZLASIET LIETOŠANAS INSTRUKCIJU”</w:t>
      </w:r>
    </w:p>
    <w:p w14:paraId="349C10DC" w14:textId="77777777" w:rsidR="00B53CAD" w:rsidRPr="00E57A7D" w:rsidRDefault="00B53CAD" w:rsidP="00B53CAD">
      <w:pPr>
        <w:tabs>
          <w:tab w:val="clear" w:pos="567"/>
        </w:tabs>
        <w:spacing w:line="240" w:lineRule="auto"/>
        <w:rPr>
          <w:szCs w:val="22"/>
        </w:rPr>
      </w:pPr>
    </w:p>
    <w:p w14:paraId="623F9F36" w14:textId="77777777" w:rsidR="00B53CAD" w:rsidRPr="00E57A7D" w:rsidRDefault="00B53CAD" w:rsidP="00B53CAD">
      <w:pPr>
        <w:tabs>
          <w:tab w:val="clear" w:pos="567"/>
        </w:tabs>
        <w:spacing w:line="240" w:lineRule="auto"/>
        <w:rPr>
          <w:szCs w:val="22"/>
        </w:rPr>
      </w:pPr>
      <w:r w:rsidRPr="00E57A7D">
        <w:t>Pirms lietošanas izlasiet lietošanas instrukciju.</w:t>
      </w:r>
    </w:p>
    <w:p w14:paraId="3DCBCBE9" w14:textId="77777777" w:rsidR="00B53CAD" w:rsidRPr="00E57A7D" w:rsidRDefault="00B53CAD" w:rsidP="00B53CAD">
      <w:pPr>
        <w:tabs>
          <w:tab w:val="clear" w:pos="567"/>
        </w:tabs>
        <w:spacing w:line="240" w:lineRule="auto"/>
        <w:rPr>
          <w:szCs w:val="22"/>
        </w:rPr>
      </w:pPr>
    </w:p>
    <w:p w14:paraId="4E5A75B2" w14:textId="77777777" w:rsidR="00B53CAD" w:rsidRPr="00E57A7D" w:rsidRDefault="00B53CAD" w:rsidP="00B53CAD">
      <w:pPr>
        <w:tabs>
          <w:tab w:val="clear" w:pos="567"/>
        </w:tabs>
        <w:spacing w:line="240" w:lineRule="auto"/>
        <w:rPr>
          <w:szCs w:val="22"/>
        </w:rPr>
      </w:pPr>
    </w:p>
    <w:p w14:paraId="7F621583" w14:textId="77777777" w:rsidR="00B53CAD" w:rsidRPr="00E57A7D" w:rsidRDefault="00B53CAD" w:rsidP="00B53CAD">
      <w:pPr>
        <w:pStyle w:val="Style2"/>
      </w:pPr>
      <w:r w:rsidRPr="00E57A7D">
        <w:t>11.</w:t>
      </w:r>
      <w:r w:rsidRPr="00E57A7D">
        <w:tab/>
        <w:t>VĀRDI “LIETOŠANAI DZĪVNIEKIEM”</w:t>
      </w:r>
    </w:p>
    <w:p w14:paraId="70E03959" w14:textId="77777777" w:rsidR="00B53CAD" w:rsidRPr="00E57A7D" w:rsidRDefault="00B53CAD" w:rsidP="00B53CAD">
      <w:pPr>
        <w:tabs>
          <w:tab w:val="clear" w:pos="567"/>
        </w:tabs>
        <w:spacing w:line="240" w:lineRule="auto"/>
        <w:rPr>
          <w:szCs w:val="22"/>
        </w:rPr>
      </w:pPr>
    </w:p>
    <w:p w14:paraId="650507C9" w14:textId="77777777" w:rsidR="00B53CAD" w:rsidRPr="00E57A7D" w:rsidRDefault="00B53CAD" w:rsidP="00B53CAD">
      <w:pPr>
        <w:tabs>
          <w:tab w:val="clear" w:pos="567"/>
        </w:tabs>
        <w:spacing w:line="240" w:lineRule="auto"/>
        <w:rPr>
          <w:szCs w:val="22"/>
        </w:rPr>
      </w:pPr>
      <w:r w:rsidRPr="00E57A7D">
        <w:t>Lietošanai dzīvniekiem.</w:t>
      </w:r>
    </w:p>
    <w:p w14:paraId="0D089EFC" w14:textId="77777777" w:rsidR="00B53CAD" w:rsidRPr="00E57A7D" w:rsidRDefault="00B53CAD" w:rsidP="00B53CAD">
      <w:pPr>
        <w:tabs>
          <w:tab w:val="clear" w:pos="567"/>
        </w:tabs>
        <w:spacing w:line="240" w:lineRule="auto"/>
        <w:rPr>
          <w:szCs w:val="22"/>
        </w:rPr>
      </w:pPr>
    </w:p>
    <w:p w14:paraId="1EC7F1C8" w14:textId="77777777" w:rsidR="00B53CAD" w:rsidRPr="00E57A7D" w:rsidRDefault="00B53CAD" w:rsidP="00B53CAD">
      <w:pPr>
        <w:tabs>
          <w:tab w:val="clear" w:pos="567"/>
        </w:tabs>
        <w:spacing w:line="240" w:lineRule="auto"/>
        <w:rPr>
          <w:szCs w:val="22"/>
        </w:rPr>
      </w:pPr>
    </w:p>
    <w:p w14:paraId="77933D06" w14:textId="77777777" w:rsidR="00B53CAD" w:rsidRPr="00E57A7D" w:rsidRDefault="00B53CAD" w:rsidP="00B53CAD">
      <w:pPr>
        <w:pStyle w:val="Style2"/>
      </w:pPr>
      <w:r w:rsidRPr="00E57A7D">
        <w:t>12.</w:t>
      </w:r>
      <w:r w:rsidRPr="00E57A7D">
        <w:tab/>
        <w:t>VĀRDI “UZGLABĀT BĒRNIEM NEREDZAMĀ UN NEPIEEJAMĀ VIETĀ”</w:t>
      </w:r>
    </w:p>
    <w:p w14:paraId="6699184C" w14:textId="77777777" w:rsidR="00B53CAD" w:rsidRPr="00E57A7D" w:rsidRDefault="00B53CAD" w:rsidP="00B53CAD">
      <w:pPr>
        <w:tabs>
          <w:tab w:val="clear" w:pos="567"/>
        </w:tabs>
        <w:spacing w:line="240" w:lineRule="auto"/>
        <w:rPr>
          <w:szCs w:val="22"/>
        </w:rPr>
      </w:pPr>
    </w:p>
    <w:p w14:paraId="1A460509" w14:textId="77777777" w:rsidR="00B53CAD" w:rsidRPr="00E57A7D" w:rsidRDefault="00B53CAD" w:rsidP="00B53CAD">
      <w:pPr>
        <w:tabs>
          <w:tab w:val="clear" w:pos="567"/>
        </w:tabs>
        <w:spacing w:line="240" w:lineRule="auto"/>
        <w:rPr>
          <w:szCs w:val="22"/>
        </w:rPr>
      </w:pPr>
      <w:r w:rsidRPr="00E57A7D">
        <w:t>Uzglabāt bērniem neredzamā un nepieejamā vietā.</w:t>
      </w:r>
    </w:p>
    <w:p w14:paraId="0B3BF38E" w14:textId="77777777" w:rsidR="00B53CAD" w:rsidRPr="00E57A7D" w:rsidRDefault="00B53CAD" w:rsidP="00B53CAD">
      <w:pPr>
        <w:tabs>
          <w:tab w:val="clear" w:pos="567"/>
        </w:tabs>
        <w:spacing w:line="240" w:lineRule="auto"/>
        <w:rPr>
          <w:szCs w:val="22"/>
        </w:rPr>
      </w:pPr>
    </w:p>
    <w:p w14:paraId="15FB346D" w14:textId="77777777" w:rsidR="00B53CAD" w:rsidRPr="00E57A7D" w:rsidRDefault="00B53CAD" w:rsidP="00B53CAD">
      <w:pPr>
        <w:tabs>
          <w:tab w:val="clear" w:pos="567"/>
        </w:tabs>
        <w:spacing w:line="240" w:lineRule="auto"/>
        <w:rPr>
          <w:szCs w:val="22"/>
        </w:rPr>
      </w:pPr>
    </w:p>
    <w:p w14:paraId="61170905" w14:textId="77777777" w:rsidR="00B53CAD" w:rsidRPr="00E57A7D" w:rsidRDefault="00B53CAD" w:rsidP="00B53CAD">
      <w:pPr>
        <w:pStyle w:val="Style2"/>
      </w:pPr>
      <w:r w:rsidRPr="00E57A7D">
        <w:t>13.</w:t>
      </w:r>
      <w:r w:rsidRPr="00E57A7D">
        <w:tab/>
      </w:r>
      <w:r>
        <w:t>TIRDZNIECĪBAS ATĻAUJAS TURĒTĀJS</w:t>
      </w:r>
      <w:r w:rsidRPr="00E57A7D">
        <w:t xml:space="preserve"> </w:t>
      </w:r>
    </w:p>
    <w:p w14:paraId="4BC1F356" w14:textId="77777777" w:rsidR="00B53CAD" w:rsidRPr="00E57A7D" w:rsidRDefault="00B53CAD" w:rsidP="00B53CAD">
      <w:pPr>
        <w:tabs>
          <w:tab w:val="clear" w:pos="567"/>
        </w:tabs>
        <w:spacing w:line="240" w:lineRule="auto"/>
        <w:rPr>
          <w:szCs w:val="22"/>
        </w:rPr>
      </w:pPr>
    </w:p>
    <w:p w14:paraId="6AA10102" w14:textId="77777777" w:rsidR="00B53CAD" w:rsidRPr="00B975C1" w:rsidRDefault="00B53CAD" w:rsidP="00B53CAD">
      <w:pPr>
        <w:spacing w:line="240" w:lineRule="auto"/>
        <w:jc w:val="both"/>
        <w:rPr>
          <w:szCs w:val="24"/>
          <w:lang w:val="fr-FR"/>
        </w:rPr>
      </w:pPr>
      <w:proofErr w:type="spellStart"/>
      <w:r w:rsidRPr="00240293">
        <w:rPr>
          <w:szCs w:val="24"/>
        </w:rPr>
        <w:t>Dopharma</w:t>
      </w:r>
      <w:proofErr w:type="spellEnd"/>
      <w:r w:rsidRPr="00240293">
        <w:rPr>
          <w:szCs w:val="24"/>
        </w:rPr>
        <w:t xml:space="preserve"> Research B.V.</w:t>
      </w:r>
    </w:p>
    <w:p w14:paraId="3DB0909B" w14:textId="77777777" w:rsidR="00B53CAD" w:rsidRPr="00E57A7D" w:rsidRDefault="00B53CAD" w:rsidP="00B53CAD">
      <w:pPr>
        <w:tabs>
          <w:tab w:val="clear" w:pos="567"/>
        </w:tabs>
        <w:spacing w:line="240" w:lineRule="auto"/>
        <w:rPr>
          <w:szCs w:val="22"/>
        </w:rPr>
      </w:pPr>
    </w:p>
    <w:p w14:paraId="39A84CD8" w14:textId="77777777" w:rsidR="00B53CAD" w:rsidRPr="00E57A7D" w:rsidRDefault="00B53CAD" w:rsidP="00B53CAD">
      <w:pPr>
        <w:tabs>
          <w:tab w:val="clear" w:pos="567"/>
        </w:tabs>
        <w:spacing w:line="240" w:lineRule="auto"/>
        <w:rPr>
          <w:szCs w:val="22"/>
        </w:rPr>
      </w:pPr>
    </w:p>
    <w:p w14:paraId="0898DFB3" w14:textId="77777777" w:rsidR="00B53CAD" w:rsidRPr="00E57A7D" w:rsidRDefault="00B53CAD" w:rsidP="00B53CAD">
      <w:pPr>
        <w:pStyle w:val="Style2"/>
      </w:pPr>
      <w:r w:rsidRPr="00E57A7D">
        <w:t>14.</w:t>
      </w:r>
      <w:r w:rsidRPr="00E57A7D">
        <w:tab/>
      </w:r>
      <w:r>
        <w:t xml:space="preserve">TIRDZNIECĪBAS ATĻAUJAS </w:t>
      </w:r>
      <w:r w:rsidRPr="00E57A7D">
        <w:t>NUMURI</w:t>
      </w:r>
    </w:p>
    <w:p w14:paraId="6BCA98B6" w14:textId="77777777" w:rsidR="00B53CAD" w:rsidRPr="0057607E" w:rsidRDefault="00B53CAD" w:rsidP="00B53CAD">
      <w:pPr>
        <w:spacing w:before="240" w:after="240" w:line="240" w:lineRule="auto"/>
        <w:jc w:val="both"/>
        <w:rPr>
          <w:szCs w:val="24"/>
        </w:rPr>
      </w:pPr>
      <w:r w:rsidRPr="0057607E">
        <w:rPr>
          <w:szCs w:val="24"/>
        </w:rPr>
        <w:t>V/MRP/14/0071</w:t>
      </w:r>
    </w:p>
    <w:p w14:paraId="56517148" w14:textId="77777777" w:rsidR="00B53CAD" w:rsidRPr="00E57A7D" w:rsidRDefault="00B53CAD" w:rsidP="00B53CAD">
      <w:pPr>
        <w:tabs>
          <w:tab w:val="clear" w:pos="567"/>
        </w:tabs>
        <w:spacing w:line="240" w:lineRule="auto"/>
        <w:rPr>
          <w:szCs w:val="22"/>
        </w:rPr>
      </w:pPr>
    </w:p>
    <w:p w14:paraId="0D73B80B" w14:textId="77777777" w:rsidR="00B53CAD" w:rsidRPr="00E57A7D" w:rsidRDefault="00B53CAD" w:rsidP="00B53CAD">
      <w:pPr>
        <w:pStyle w:val="Style2"/>
      </w:pPr>
      <w:r w:rsidRPr="00E57A7D">
        <w:t>15.</w:t>
      </w:r>
      <w:r w:rsidRPr="00E57A7D">
        <w:tab/>
        <w:t>SĒRIJAS NUMURS</w:t>
      </w:r>
    </w:p>
    <w:p w14:paraId="2B682C27" w14:textId="77777777" w:rsidR="00B53CAD" w:rsidRPr="00E57A7D" w:rsidRDefault="00B53CAD" w:rsidP="00B53CAD">
      <w:pPr>
        <w:tabs>
          <w:tab w:val="clear" w:pos="567"/>
        </w:tabs>
        <w:spacing w:line="240" w:lineRule="auto"/>
        <w:rPr>
          <w:szCs w:val="22"/>
        </w:rPr>
      </w:pPr>
    </w:p>
    <w:p w14:paraId="5672A9CF" w14:textId="77777777" w:rsidR="00B53CAD" w:rsidRPr="00E57A7D" w:rsidRDefault="00B53CAD" w:rsidP="00B53CAD">
      <w:pPr>
        <w:tabs>
          <w:tab w:val="clear" w:pos="567"/>
        </w:tabs>
        <w:spacing w:line="240" w:lineRule="auto"/>
        <w:rPr>
          <w:szCs w:val="22"/>
        </w:rPr>
      </w:pPr>
      <w:proofErr w:type="spellStart"/>
      <w:r>
        <w:t>Lot</w:t>
      </w:r>
      <w:proofErr w:type="spellEnd"/>
      <w:r w:rsidRPr="00E57A7D">
        <w:t xml:space="preserve"> {numurs}</w:t>
      </w:r>
    </w:p>
    <w:p w14:paraId="07E95BA5" w14:textId="77777777" w:rsidR="00B53CAD" w:rsidRPr="00E57A7D" w:rsidRDefault="00B53CAD" w:rsidP="00B53CAD">
      <w:pPr>
        <w:tabs>
          <w:tab w:val="clear" w:pos="567"/>
        </w:tabs>
        <w:spacing w:line="240" w:lineRule="auto"/>
        <w:rPr>
          <w:szCs w:val="22"/>
        </w:rPr>
      </w:pPr>
    </w:p>
    <w:p w14:paraId="1E6D7C92" w14:textId="77777777" w:rsidR="00B53CAD" w:rsidRPr="00E57A7D" w:rsidRDefault="00B53CAD" w:rsidP="00B53CAD">
      <w:pPr>
        <w:tabs>
          <w:tab w:val="clear" w:pos="567"/>
        </w:tabs>
        <w:spacing w:line="240" w:lineRule="auto"/>
        <w:rPr>
          <w:szCs w:val="22"/>
        </w:rPr>
      </w:pPr>
      <w:r w:rsidRPr="00E57A7D">
        <w:br w:type="page"/>
      </w:r>
    </w:p>
    <w:p w14:paraId="6950A648" w14:textId="77777777" w:rsidR="00B53CAD" w:rsidRPr="00E57A7D" w:rsidRDefault="00B53CAD" w:rsidP="00B53CAD">
      <w:pPr>
        <w:tabs>
          <w:tab w:val="clear" w:pos="567"/>
        </w:tabs>
        <w:spacing w:line="240" w:lineRule="auto"/>
        <w:rPr>
          <w:szCs w:val="22"/>
        </w:rPr>
      </w:pPr>
    </w:p>
    <w:p w14:paraId="56080FAA" w14:textId="77777777" w:rsidR="00B53CAD" w:rsidRPr="00E57A7D" w:rsidRDefault="00B53CAD" w:rsidP="00B53CAD">
      <w:pPr>
        <w:tabs>
          <w:tab w:val="clear" w:pos="567"/>
        </w:tabs>
        <w:spacing w:line="240" w:lineRule="auto"/>
        <w:rPr>
          <w:szCs w:val="22"/>
        </w:rPr>
      </w:pPr>
    </w:p>
    <w:p w14:paraId="0E4DE219" w14:textId="77777777" w:rsidR="00B53CAD" w:rsidRPr="00E57A7D" w:rsidRDefault="00B53CAD" w:rsidP="00B53CAD">
      <w:pPr>
        <w:tabs>
          <w:tab w:val="clear" w:pos="567"/>
        </w:tabs>
        <w:spacing w:line="240" w:lineRule="auto"/>
        <w:rPr>
          <w:szCs w:val="22"/>
        </w:rPr>
      </w:pPr>
    </w:p>
    <w:p w14:paraId="5CE79DCA" w14:textId="77777777" w:rsidR="00B53CAD" w:rsidRPr="00E57A7D" w:rsidRDefault="00B53CAD" w:rsidP="00B53CAD">
      <w:pPr>
        <w:tabs>
          <w:tab w:val="clear" w:pos="567"/>
        </w:tabs>
        <w:spacing w:line="240" w:lineRule="auto"/>
        <w:rPr>
          <w:szCs w:val="22"/>
        </w:rPr>
      </w:pPr>
    </w:p>
    <w:p w14:paraId="3C9D3DE0" w14:textId="77777777" w:rsidR="00B53CAD" w:rsidRPr="00E57A7D" w:rsidRDefault="00B53CAD" w:rsidP="00B53CAD">
      <w:pPr>
        <w:tabs>
          <w:tab w:val="clear" w:pos="567"/>
        </w:tabs>
        <w:spacing w:line="240" w:lineRule="auto"/>
        <w:rPr>
          <w:szCs w:val="22"/>
        </w:rPr>
      </w:pPr>
    </w:p>
    <w:p w14:paraId="775B9F00" w14:textId="77777777" w:rsidR="00B53CAD" w:rsidRPr="00E57A7D" w:rsidRDefault="00B53CAD" w:rsidP="00B53CAD">
      <w:pPr>
        <w:tabs>
          <w:tab w:val="clear" w:pos="567"/>
        </w:tabs>
        <w:spacing w:line="240" w:lineRule="auto"/>
        <w:rPr>
          <w:szCs w:val="22"/>
        </w:rPr>
      </w:pPr>
    </w:p>
    <w:p w14:paraId="10EFC108" w14:textId="77777777" w:rsidR="00B53CAD" w:rsidRPr="00E57A7D" w:rsidRDefault="00B53CAD" w:rsidP="00B53CAD">
      <w:pPr>
        <w:tabs>
          <w:tab w:val="clear" w:pos="567"/>
        </w:tabs>
        <w:spacing w:line="240" w:lineRule="auto"/>
        <w:rPr>
          <w:szCs w:val="22"/>
        </w:rPr>
      </w:pPr>
    </w:p>
    <w:p w14:paraId="58CD1776" w14:textId="77777777" w:rsidR="00B53CAD" w:rsidRPr="00E57A7D" w:rsidRDefault="00B53CAD" w:rsidP="00B53CAD">
      <w:pPr>
        <w:tabs>
          <w:tab w:val="clear" w:pos="567"/>
        </w:tabs>
        <w:spacing w:line="240" w:lineRule="auto"/>
        <w:rPr>
          <w:szCs w:val="22"/>
        </w:rPr>
      </w:pPr>
    </w:p>
    <w:p w14:paraId="4F09F59D" w14:textId="77777777" w:rsidR="00B53CAD" w:rsidRPr="00E57A7D" w:rsidRDefault="00B53CAD" w:rsidP="00B53CAD">
      <w:pPr>
        <w:tabs>
          <w:tab w:val="clear" w:pos="567"/>
        </w:tabs>
        <w:spacing w:line="240" w:lineRule="auto"/>
        <w:rPr>
          <w:szCs w:val="22"/>
        </w:rPr>
      </w:pPr>
    </w:p>
    <w:p w14:paraId="4C206984" w14:textId="77777777" w:rsidR="00B53CAD" w:rsidRPr="00E57A7D" w:rsidRDefault="00B53CAD" w:rsidP="00B53CAD">
      <w:pPr>
        <w:tabs>
          <w:tab w:val="clear" w:pos="567"/>
        </w:tabs>
        <w:spacing w:line="240" w:lineRule="auto"/>
        <w:rPr>
          <w:szCs w:val="22"/>
        </w:rPr>
      </w:pPr>
    </w:p>
    <w:p w14:paraId="127CD2DC" w14:textId="77777777" w:rsidR="00B53CAD" w:rsidRPr="00E57A7D" w:rsidRDefault="00B53CAD" w:rsidP="00B53CAD">
      <w:pPr>
        <w:tabs>
          <w:tab w:val="clear" w:pos="567"/>
        </w:tabs>
        <w:spacing w:line="240" w:lineRule="auto"/>
        <w:rPr>
          <w:szCs w:val="22"/>
        </w:rPr>
      </w:pPr>
    </w:p>
    <w:p w14:paraId="59B1F698" w14:textId="77777777" w:rsidR="00B53CAD" w:rsidRPr="00E57A7D" w:rsidRDefault="00B53CAD" w:rsidP="00B53CAD">
      <w:pPr>
        <w:tabs>
          <w:tab w:val="clear" w:pos="567"/>
        </w:tabs>
        <w:spacing w:line="240" w:lineRule="auto"/>
        <w:rPr>
          <w:szCs w:val="22"/>
        </w:rPr>
      </w:pPr>
    </w:p>
    <w:p w14:paraId="1B4E19A9" w14:textId="77777777" w:rsidR="00B53CAD" w:rsidRPr="00E57A7D" w:rsidRDefault="00B53CAD" w:rsidP="00B53CAD">
      <w:pPr>
        <w:tabs>
          <w:tab w:val="clear" w:pos="567"/>
        </w:tabs>
        <w:spacing w:line="240" w:lineRule="auto"/>
        <w:rPr>
          <w:szCs w:val="22"/>
        </w:rPr>
      </w:pPr>
    </w:p>
    <w:p w14:paraId="1E3B2636" w14:textId="77777777" w:rsidR="00B53CAD" w:rsidRPr="00E57A7D" w:rsidRDefault="00B53CAD" w:rsidP="00B53CAD">
      <w:pPr>
        <w:tabs>
          <w:tab w:val="clear" w:pos="567"/>
        </w:tabs>
        <w:spacing w:line="240" w:lineRule="auto"/>
        <w:rPr>
          <w:szCs w:val="22"/>
        </w:rPr>
      </w:pPr>
    </w:p>
    <w:p w14:paraId="5E35B9D6" w14:textId="77777777" w:rsidR="00B53CAD" w:rsidRPr="00E57A7D" w:rsidRDefault="00B53CAD" w:rsidP="00B53CAD">
      <w:pPr>
        <w:tabs>
          <w:tab w:val="clear" w:pos="567"/>
        </w:tabs>
        <w:spacing w:line="240" w:lineRule="auto"/>
        <w:rPr>
          <w:szCs w:val="22"/>
        </w:rPr>
      </w:pPr>
    </w:p>
    <w:p w14:paraId="4E2726E0" w14:textId="77777777" w:rsidR="00B53CAD" w:rsidRPr="00E57A7D" w:rsidRDefault="00B53CAD" w:rsidP="00B53CAD">
      <w:pPr>
        <w:tabs>
          <w:tab w:val="clear" w:pos="567"/>
        </w:tabs>
        <w:spacing w:line="240" w:lineRule="auto"/>
        <w:rPr>
          <w:szCs w:val="22"/>
        </w:rPr>
      </w:pPr>
    </w:p>
    <w:p w14:paraId="4F0B3AF0" w14:textId="77777777" w:rsidR="00B53CAD" w:rsidRPr="00E57A7D" w:rsidRDefault="00B53CAD" w:rsidP="00B53CAD">
      <w:pPr>
        <w:tabs>
          <w:tab w:val="clear" w:pos="567"/>
        </w:tabs>
        <w:spacing w:line="240" w:lineRule="auto"/>
        <w:rPr>
          <w:szCs w:val="22"/>
        </w:rPr>
      </w:pPr>
    </w:p>
    <w:p w14:paraId="7CE0E1AD" w14:textId="77777777" w:rsidR="00B53CAD" w:rsidRPr="00E57A7D" w:rsidRDefault="00B53CAD" w:rsidP="00B53CAD">
      <w:pPr>
        <w:tabs>
          <w:tab w:val="clear" w:pos="567"/>
        </w:tabs>
        <w:spacing w:line="240" w:lineRule="auto"/>
        <w:rPr>
          <w:szCs w:val="22"/>
        </w:rPr>
      </w:pPr>
    </w:p>
    <w:p w14:paraId="5A3E978B" w14:textId="77777777" w:rsidR="00B53CAD" w:rsidRPr="00E57A7D" w:rsidRDefault="00B53CAD" w:rsidP="00B53CAD">
      <w:pPr>
        <w:tabs>
          <w:tab w:val="clear" w:pos="567"/>
        </w:tabs>
        <w:spacing w:line="240" w:lineRule="auto"/>
        <w:rPr>
          <w:szCs w:val="22"/>
        </w:rPr>
      </w:pPr>
    </w:p>
    <w:p w14:paraId="2E488657" w14:textId="77777777" w:rsidR="00B53CAD" w:rsidRDefault="00B53CAD" w:rsidP="00B53CAD">
      <w:pPr>
        <w:tabs>
          <w:tab w:val="clear" w:pos="567"/>
        </w:tabs>
        <w:spacing w:line="240" w:lineRule="auto"/>
        <w:rPr>
          <w:szCs w:val="22"/>
        </w:rPr>
      </w:pPr>
    </w:p>
    <w:p w14:paraId="2F567F17" w14:textId="77777777" w:rsidR="00B53CAD" w:rsidRPr="00E57A7D" w:rsidRDefault="00B53CAD" w:rsidP="00B53CAD">
      <w:pPr>
        <w:tabs>
          <w:tab w:val="clear" w:pos="567"/>
        </w:tabs>
        <w:spacing w:line="240" w:lineRule="auto"/>
        <w:rPr>
          <w:szCs w:val="22"/>
        </w:rPr>
      </w:pPr>
    </w:p>
    <w:p w14:paraId="245653C6" w14:textId="77777777" w:rsidR="00B53CAD" w:rsidRPr="00E57A7D" w:rsidRDefault="00B53CAD" w:rsidP="00B53CAD">
      <w:pPr>
        <w:tabs>
          <w:tab w:val="clear" w:pos="567"/>
        </w:tabs>
        <w:spacing w:line="240" w:lineRule="auto"/>
        <w:rPr>
          <w:szCs w:val="22"/>
        </w:rPr>
      </w:pPr>
    </w:p>
    <w:p w14:paraId="1ED8922C" w14:textId="77777777" w:rsidR="00B53CAD" w:rsidRPr="00E57A7D" w:rsidRDefault="00B53CAD" w:rsidP="00B53CAD">
      <w:pPr>
        <w:tabs>
          <w:tab w:val="clear" w:pos="567"/>
        </w:tabs>
        <w:spacing w:line="240" w:lineRule="auto"/>
        <w:rPr>
          <w:szCs w:val="22"/>
        </w:rPr>
      </w:pPr>
    </w:p>
    <w:p w14:paraId="756C6125" w14:textId="77777777" w:rsidR="00B53CAD" w:rsidRPr="00E57A7D" w:rsidRDefault="00B53CAD" w:rsidP="00B53CAD">
      <w:pPr>
        <w:pStyle w:val="Style3"/>
      </w:pPr>
      <w:r w:rsidRPr="00E57A7D">
        <w:t>LIETOŠANAS INSTRUKCIJA</w:t>
      </w:r>
    </w:p>
    <w:p w14:paraId="59D7CD5D" w14:textId="77777777" w:rsidR="00B53CAD" w:rsidRPr="00E57A7D" w:rsidRDefault="00B53CAD" w:rsidP="00B53CAD">
      <w:pPr>
        <w:tabs>
          <w:tab w:val="clear" w:pos="567"/>
        </w:tabs>
        <w:spacing w:line="240" w:lineRule="auto"/>
        <w:jc w:val="center"/>
        <w:rPr>
          <w:szCs w:val="22"/>
        </w:rPr>
      </w:pPr>
      <w:r w:rsidRPr="00E57A7D">
        <w:br w:type="page"/>
      </w:r>
      <w:r w:rsidRPr="00E57A7D">
        <w:rPr>
          <w:b/>
          <w:szCs w:val="22"/>
        </w:rPr>
        <w:t>LIETOŠANAS INSTRUKCIJA</w:t>
      </w:r>
    </w:p>
    <w:p w14:paraId="46EE4B9E" w14:textId="77777777" w:rsidR="00B53CAD" w:rsidRPr="00E57A7D" w:rsidRDefault="00B53CAD" w:rsidP="00B53CAD">
      <w:pPr>
        <w:tabs>
          <w:tab w:val="clear" w:pos="567"/>
        </w:tabs>
        <w:spacing w:line="240" w:lineRule="auto"/>
        <w:rPr>
          <w:szCs w:val="22"/>
        </w:rPr>
      </w:pPr>
    </w:p>
    <w:p w14:paraId="3ED7B647" w14:textId="77777777" w:rsidR="00B53CAD" w:rsidRPr="00E57A7D" w:rsidRDefault="00B53CAD" w:rsidP="00B53CAD">
      <w:pPr>
        <w:tabs>
          <w:tab w:val="clear" w:pos="567"/>
        </w:tabs>
        <w:spacing w:line="240" w:lineRule="auto"/>
        <w:rPr>
          <w:szCs w:val="22"/>
        </w:rPr>
      </w:pPr>
    </w:p>
    <w:p w14:paraId="74789F60" w14:textId="77777777" w:rsidR="00B53CAD" w:rsidRPr="00E57A7D" w:rsidRDefault="00B53CAD" w:rsidP="00B53CAD">
      <w:pPr>
        <w:pStyle w:val="Style1"/>
      </w:pPr>
      <w:r w:rsidRPr="00E57A7D">
        <w:rPr>
          <w:highlight w:val="lightGray"/>
        </w:rPr>
        <w:t>1.</w:t>
      </w:r>
      <w:r w:rsidRPr="00E57A7D">
        <w:tab/>
        <w:t>Veterināro zāļu nosaukums</w:t>
      </w:r>
    </w:p>
    <w:p w14:paraId="5287210E" w14:textId="77777777" w:rsidR="00B53CAD" w:rsidRPr="00E57A7D" w:rsidRDefault="00B53CAD" w:rsidP="00B53CAD">
      <w:pPr>
        <w:tabs>
          <w:tab w:val="clear" w:pos="567"/>
        </w:tabs>
        <w:spacing w:line="240" w:lineRule="auto"/>
        <w:rPr>
          <w:szCs w:val="22"/>
        </w:rPr>
      </w:pPr>
    </w:p>
    <w:p w14:paraId="250C079B" w14:textId="77777777" w:rsidR="00B53CAD" w:rsidRPr="009816E3" w:rsidRDefault="00B53CAD" w:rsidP="00B53CAD">
      <w:pPr>
        <w:spacing w:line="240" w:lineRule="auto"/>
        <w:jc w:val="both"/>
        <w:rPr>
          <w:szCs w:val="24"/>
        </w:rPr>
      </w:pPr>
      <w:r>
        <w:rPr>
          <w:bCs/>
          <w:szCs w:val="24"/>
        </w:rPr>
        <w:t xml:space="preserve">TYLOGRAN, </w:t>
      </w:r>
      <w:r w:rsidRPr="00240293">
        <w:rPr>
          <w:szCs w:val="24"/>
        </w:rPr>
        <w:t>1000 mg/g</w:t>
      </w:r>
      <w:r>
        <w:rPr>
          <w:szCs w:val="24"/>
        </w:rPr>
        <w:t>,</w:t>
      </w:r>
      <w:r w:rsidRPr="00240293">
        <w:rPr>
          <w:szCs w:val="24"/>
        </w:rPr>
        <w:t xml:space="preserve"> granulas </w:t>
      </w:r>
      <w:r w:rsidRPr="00DF207F">
        <w:rPr>
          <w:szCs w:val="24"/>
        </w:rPr>
        <w:t xml:space="preserve">lietošanai </w:t>
      </w:r>
      <w:r>
        <w:rPr>
          <w:szCs w:val="24"/>
        </w:rPr>
        <w:t xml:space="preserve">ar dzeramo ūdeni/pienu </w:t>
      </w:r>
      <w:r w:rsidRPr="00DF207F">
        <w:rPr>
          <w:szCs w:val="24"/>
        </w:rPr>
        <w:t xml:space="preserve">liellopiem (teļiem), cūkām, </w:t>
      </w:r>
      <w:r>
        <w:rPr>
          <w:szCs w:val="24"/>
        </w:rPr>
        <w:t>vistām</w:t>
      </w:r>
      <w:r w:rsidRPr="00DF207F">
        <w:rPr>
          <w:szCs w:val="24"/>
        </w:rPr>
        <w:t xml:space="preserve"> un tītariem</w:t>
      </w:r>
    </w:p>
    <w:p w14:paraId="598C7FE7" w14:textId="77777777" w:rsidR="00B53CAD" w:rsidRPr="00E57A7D" w:rsidRDefault="00B53CAD" w:rsidP="00B53CAD">
      <w:pPr>
        <w:tabs>
          <w:tab w:val="clear" w:pos="567"/>
        </w:tabs>
        <w:spacing w:line="240" w:lineRule="auto"/>
        <w:rPr>
          <w:szCs w:val="22"/>
        </w:rPr>
      </w:pPr>
    </w:p>
    <w:p w14:paraId="7E139C67" w14:textId="77777777" w:rsidR="00B53CAD" w:rsidRPr="00E57A7D" w:rsidRDefault="00B53CAD" w:rsidP="00B53CAD">
      <w:pPr>
        <w:tabs>
          <w:tab w:val="clear" w:pos="567"/>
        </w:tabs>
        <w:spacing w:line="240" w:lineRule="auto"/>
        <w:rPr>
          <w:szCs w:val="22"/>
        </w:rPr>
      </w:pPr>
    </w:p>
    <w:p w14:paraId="5164134D" w14:textId="77777777" w:rsidR="00B53CAD" w:rsidRPr="00E57A7D" w:rsidRDefault="00B53CAD" w:rsidP="00B53CAD">
      <w:pPr>
        <w:pStyle w:val="Style1"/>
      </w:pPr>
      <w:r w:rsidRPr="00E57A7D">
        <w:rPr>
          <w:highlight w:val="lightGray"/>
        </w:rPr>
        <w:t>2.</w:t>
      </w:r>
      <w:r>
        <w:tab/>
      </w:r>
      <w:r w:rsidRPr="00E57A7D">
        <w:t>Sastāvs</w:t>
      </w:r>
    </w:p>
    <w:p w14:paraId="074562CB" w14:textId="77777777" w:rsidR="00B53CAD" w:rsidRDefault="00B53CAD" w:rsidP="00B53CAD">
      <w:pPr>
        <w:tabs>
          <w:tab w:val="clear" w:pos="567"/>
        </w:tabs>
        <w:spacing w:line="240" w:lineRule="auto"/>
        <w:rPr>
          <w:iCs/>
          <w:szCs w:val="22"/>
        </w:rPr>
      </w:pPr>
    </w:p>
    <w:p w14:paraId="0BEBB5DB" w14:textId="77777777" w:rsidR="00B53CAD" w:rsidRDefault="00B53CAD" w:rsidP="00B53CAD">
      <w:pPr>
        <w:pStyle w:val="Virsraksts4"/>
        <w:tabs>
          <w:tab w:val="left" w:pos="0"/>
        </w:tabs>
        <w:spacing w:line="240" w:lineRule="auto"/>
        <w:jc w:val="both"/>
        <w:rPr>
          <w:b w:val="0"/>
          <w:bCs/>
          <w:i/>
          <w:iCs/>
          <w:szCs w:val="24"/>
        </w:rPr>
      </w:pPr>
      <w:r w:rsidRPr="002979E6">
        <w:rPr>
          <w:b w:val="0"/>
          <w:szCs w:val="24"/>
        </w:rPr>
        <w:t>Katr</w:t>
      </w:r>
      <w:r>
        <w:rPr>
          <w:b w:val="0"/>
          <w:szCs w:val="24"/>
        </w:rPr>
        <w:t>s</w:t>
      </w:r>
      <w:r w:rsidRPr="00DF207F">
        <w:rPr>
          <w:b w:val="0"/>
          <w:szCs w:val="24"/>
        </w:rPr>
        <w:t xml:space="preserve"> 1,1 gram</w:t>
      </w:r>
      <w:r>
        <w:rPr>
          <w:b w:val="0"/>
          <w:szCs w:val="24"/>
        </w:rPr>
        <w:t>s satur</w:t>
      </w:r>
      <w:r w:rsidRPr="00DF207F">
        <w:rPr>
          <w:b w:val="0"/>
          <w:szCs w:val="24"/>
        </w:rPr>
        <w:t>:</w:t>
      </w:r>
    </w:p>
    <w:p w14:paraId="6CAC3732" w14:textId="77777777" w:rsidR="00B53CAD" w:rsidRDefault="00B53CAD" w:rsidP="00B53CAD">
      <w:pPr>
        <w:tabs>
          <w:tab w:val="clear" w:pos="567"/>
        </w:tabs>
        <w:spacing w:line="240" w:lineRule="auto"/>
        <w:rPr>
          <w:szCs w:val="22"/>
        </w:rPr>
      </w:pPr>
    </w:p>
    <w:p w14:paraId="25CE728D" w14:textId="77777777" w:rsidR="00B53CAD" w:rsidRDefault="00B53CAD" w:rsidP="00B53CAD">
      <w:pPr>
        <w:pStyle w:val="Virsraksts4"/>
        <w:tabs>
          <w:tab w:val="left" w:pos="0"/>
        </w:tabs>
        <w:spacing w:line="240" w:lineRule="auto"/>
        <w:jc w:val="both"/>
        <w:rPr>
          <w:bCs/>
          <w:iCs/>
          <w:szCs w:val="24"/>
        </w:rPr>
      </w:pPr>
      <w:r w:rsidRPr="00A538D3">
        <w:rPr>
          <w:szCs w:val="24"/>
        </w:rPr>
        <w:t>Aktīvā viela</w:t>
      </w:r>
      <w:r w:rsidRPr="00452627">
        <w:rPr>
          <w:szCs w:val="24"/>
        </w:rPr>
        <w:t>:</w:t>
      </w:r>
    </w:p>
    <w:p w14:paraId="7C0D4896" w14:textId="77777777" w:rsidR="00B53CAD" w:rsidRDefault="00B53CAD" w:rsidP="00B53CAD">
      <w:pPr>
        <w:tabs>
          <w:tab w:val="left" w:pos="0"/>
        </w:tabs>
        <w:spacing w:line="240" w:lineRule="auto"/>
        <w:jc w:val="both"/>
        <w:rPr>
          <w:szCs w:val="24"/>
        </w:rPr>
      </w:pPr>
    </w:p>
    <w:p w14:paraId="24A699A1" w14:textId="77777777" w:rsidR="00B53CAD" w:rsidRDefault="00B53CAD" w:rsidP="00B53CAD">
      <w:pPr>
        <w:tabs>
          <w:tab w:val="left" w:pos="0"/>
        </w:tabs>
        <w:spacing w:line="240" w:lineRule="auto"/>
        <w:jc w:val="both"/>
        <w:rPr>
          <w:szCs w:val="24"/>
        </w:rPr>
      </w:pPr>
      <w:r w:rsidRPr="00DF207F">
        <w:rPr>
          <w:szCs w:val="24"/>
        </w:rPr>
        <w:t xml:space="preserve">1 g </w:t>
      </w:r>
      <w:proofErr w:type="spellStart"/>
      <w:r w:rsidRPr="00DF207F">
        <w:rPr>
          <w:szCs w:val="24"/>
        </w:rPr>
        <w:t>tilozīn</w:t>
      </w:r>
      <w:r>
        <w:rPr>
          <w:szCs w:val="24"/>
        </w:rPr>
        <w:t>a</w:t>
      </w:r>
      <w:proofErr w:type="spellEnd"/>
      <w:r w:rsidRPr="00DF207F">
        <w:rPr>
          <w:szCs w:val="24"/>
        </w:rPr>
        <w:t xml:space="preserve"> (1000000 </w:t>
      </w:r>
      <w:r>
        <w:rPr>
          <w:szCs w:val="24"/>
        </w:rPr>
        <w:t>IU</w:t>
      </w:r>
      <w:r w:rsidRPr="00DF207F">
        <w:rPr>
          <w:szCs w:val="24"/>
        </w:rPr>
        <w:t xml:space="preserve"> </w:t>
      </w:r>
      <w:proofErr w:type="spellStart"/>
      <w:r w:rsidRPr="00DF207F">
        <w:rPr>
          <w:szCs w:val="24"/>
        </w:rPr>
        <w:t>tilozīna</w:t>
      </w:r>
      <w:proofErr w:type="spellEnd"/>
      <w:r>
        <w:rPr>
          <w:szCs w:val="24"/>
        </w:rPr>
        <w:t>, kas atbilst</w:t>
      </w:r>
      <w:r w:rsidRPr="00DF207F">
        <w:rPr>
          <w:szCs w:val="24"/>
        </w:rPr>
        <w:t xml:space="preserve"> 1,1 g </w:t>
      </w:r>
      <w:proofErr w:type="spellStart"/>
      <w:r w:rsidRPr="00DF207F">
        <w:rPr>
          <w:szCs w:val="24"/>
        </w:rPr>
        <w:t>tilozīna</w:t>
      </w:r>
      <w:proofErr w:type="spellEnd"/>
      <w:r w:rsidRPr="00DF207F">
        <w:rPr>
          <w:szCs w:val="24"/>
        </w:rPr>
        <w:t xml:space="preserve"> tartrāta)</w:t>
      </w:r>
    </w:p>
    <w:p w14:paraId="26608823" w14:textId="77777777" w:rsidR="00B53CAD" w:rsidRDefault="00B53CAD" w:rsidP="00B53CAD">
      <w:pPr>
        <w:tabs>
          <w:tab w:val="clear" w:pos="567"/>
        </w:tabs>
        <w:spacing w:line="240" w:lineRule="auto"/>
        <w:rPr>
          <w:szCs w:val="22"/>
        </w:rPr>
      </w:pPr>
    </w:p>
    <w:p w14:paraId="6053679A" w14:textId="77777777" w:rsidR="00B53CAD" w:rsidRDefault="00B53CAD" w:rsidP="00B53CAD">
      <w:pPr>
        <w:spacing w:line="240" w:lineRule="auto"/>
        <w:jc w:val="both"/>
        <w:rPr>
          <w:szCs w:val="24"/>
        </w:rPr>
      </w:pPr>
      <w:r w:rsidRPr="00DF207F">
        <w:rPr>
          <w:szCs w:val="24"/>
        </w:rPr>
        <w:t>Gandrīz balts līdz nedaudz iedzeltens granul</w:t>
      </w:r>
      <w:r>
        <w:rPr>
          <w:szCs w:val="24"/>
        </w:rPr>
        <w:t>ēts</w:t>
      </w:r>
      <w:r w:rsidRPr="00DF207F">
        <w:rPr>
          <w:szCs w:val="24"/>
        </w:rPr>
        <w:t xml:space="preserve"> pulveris.</w:t>
      </w:r>
    </w:p>
    <w:p w14:paraId="7ABA6452" w14:textId="77777777" w:rsidR="00B53CAD" w:rsidRPr="00E57A7D" w:rsidRDefault="00B53CAD" w:rsidP="00B53CAD">
      <w:pPr>
        <w:tabs>
          <w:tab w:val="clear" w:pos="567"/>
        </w:tabs>
        <w:spacing w:line="240" w:lineRule="auto"/>
        <w:rPr>
          <w:iCs/>
          <w:szCs w:val="22"/>
        </w:rPr>
      </w:pPr>
    </w:p>
    <w:p w14:paraId="5BA794C6" w14:textId="77777777" w:rsidR="00B53CAD" w:rsidRPr="00E57A7D" w:rsidRDefault="00B53CAD" w:rsidP="00B53CAD">
      <w:pPr>
        <w:tabs>
          <w:tab w:val="clear" w:pos="567"/>
        </w:tabs>
        <w:spacing w:line="240" w:lineRule="auto"/>
        <w:rPr>
          <w:szCs w:val="22"/>
        </w:rPr>
      </w:pPr>
    </w:p>
    <w:p w14:paraId="47035ADA" w14:textId="77777777" w:rsidR="00B53CAD" w:rsidRPr="00E57A7D" w:rsidRDefault="00B53CAD" w:rsidP="00B53CAD">
      <w:pPr>
        <w:pStyle w:val="Style1"/>
      </w:pPr>
      <w:r w:rsidRPr="00E57A7D">
        <w:rPr>
          <w:highlight w:val="lightGray"/>
        </w:rPr>
        <w:t>3.</w:t>
      </w:r>
      <w:r w:rsidRPr="00E57A7D">
        <w:tab/>
        <w:t>Mērķsugas</w:t>
      </w:r>
    </w:p>
    <w:p w14:paraId="66C13EC0" w14:textId="77777777" w:rsidR="00B53CAD" w:rsidRPr="00E57A7D" w:rsidRDefault="00B53CAD" w:rsidP="00B53CAD">
      <w:pPr>
        <w:tabs>
          <w:tab w:val="clear" w:pos="567"/>
        </w:tabs>
        <w:spacing w:line="240" w:lineRule="auto"/>
        <w:rPr>
          <w:szCs w:val="22"/>
        </w:rPr>
      </w:pPr>
    </w:p>
    <w:p w14:paraId="1E9138A0" w14:textId="77777777" w:rsidR="00B53CAD" w:rsidRDefault="00B53CAD" w:rsidP="00B53CAD">
      <w:pPr>
        <w:spacing w:line="240" w:lineRule="auto"/>
        <w:jc w:val="both"/>
        <w:rPr>
          <w:szCs w:val="24"/>
        </w:rPr>
      </w:pPr>
      <w:r w:rsidRPr="00DF207F">
        <w:rPr>
          <w:szCs w:val="24"/>
        </w:rPr>
        <w:t xml:space="preserve">Liellopi (teļi), cūkas, </w:t>
      </w:r>
      <w:r>
        <w:rPr>
          <w:szCs w:val="24"/>
        </w:rPr>
        <w:t>vistas</w:t>
      </w:r>
      <w:r w:rsidRPr="00DF207F">
        <w:rPr>
          <w:szCs w:val="24"/>
        </w:rPr>
        <w:t xml:space="preserve"> un tītari.</w:t>
      </w:r>
    </w:p>
    <w:p w14:paraId="443602AE" w14:textId="77777777" w:rsidR="00B53CAD" w:rsidRDefault="00B53CAD" w:rsidP="00B53CAD">
      <w:pPr>
        <w:tabs>
          <w:tab w:val="clear" w:pos="567"/>
        </w:tabs>
        <w:spacing w:line="240" w:lineRule="auto"/>
        <w:rPr>
          <w:szCs w:val="22"/>
        </w:rPr>
      </w:pPr>
    </w:p>
    <w:p w14:paraId="67119BA9" w14:textId="77777777" w:rsidR="00B53CAD" w:rsidRPr="00E57A7D" w:rsidRDefault="00B53CAD" w:rsidP="00B53CAD">
      <w:pPr>
        <w:tabs>
          <w:tab w:val="clear" w:pos="567"/>
        </w:tabs>
        <w:spacing w:line="240" w:lineRule="auto"/>
        <w:rPr>
          <w:szCs w:val="22"/>
        </w:rPr>
      </w:pPr>
    </w:p>
    <w:p w14:paraId="298D830E" w14:textId="77777777" w:rsidR="00B53CAD" w:rsidRPr="00E57A7D" w:rsidRDefault="00B53CAD" w:rsidP="00B53CAD">
      <w:pPr>
        <w:pStyle w:val="Style1"/>
      </w:pPr>
      <w:r w:rsidRPr="00E57A7D">
        <w:rPr>
          <w:highlight w:val="lightGray"/>
        </w:rPr>
        <w:t>4.</w:t>
      </w:r>
      <w:r w:rsidRPr="00E57A7D">
        <w:tab/>
        <w:t>Lietošanas indikācijas</w:t>
      </w:r>
    </w:p>
    <w:p w14:paraId="34E96FB3" w14:textId="77777777" w:rsidR="00B53CAD" w:rsidRPr="00E57A7D" w:rsidRDefault="00B53CAD" w:rsidP="00B53CAD">
      <w:pPr>
        <w:tabs>
          <w:tab w:val="clear" w:pos="567"/>
        </w:tabs>
        <w:spacing w:line="240" w:lineRule="auto"/>
        <w:rPr>
          <w:szCs w:val="22"/>
        </w:rPr>
      </w:pPr>
    </w:p>
    <w:p w14:paraId="7A6F0808" w14:textId="77777777" w:rsidR="00B53CAD" w:rsidRDefault="00B53CAD" w:rsidP="00B53CAD">
      <w:pPr>
        <w:tabs>
          <w:tab w:val="left" w:pos="720"/>
          <w:tab w:val="left" w:pos="990"/>
        </w:tabs>
        <w:spacing w:line="240" w:lineRule="auto"/>
        <w:jc w:val="both"/>
        <w:rPr>
          <w:szCs w:val="24"/>
        </w:rPr>
      </w:pPr>
      <w:r w:rsidRPr="00DF207F">
        <w:rPr>
          <w:szCs w:val="24"/>
        </w:rPr>
        <w:t>Teļi</w:t>
      </w:r>
      <w:r>
        <w:rPr>
          <w:szCs w:val="24"/>
        </w:rPr>
        <w:t>em</w:t>
      </w:r>
      <w:r w:rsidRPr="00DF207F">
        <w:rPr>
          <w:szCs w:val="24"/>
        </w:rPr>
        <w:t xml:space="preserve">: </w:t>
      </w:r>
      <w:r>
        <w:rPr>
          <w:szCs w:val="24"/>
        </w:rPr>
        <w:t xml:space="preserve">šādas infekcijas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r w:rsidRPr="00DF207F">
        <w:rPr>
          <w:szCs w:val="24"/>
        </w:rPr>
        <w:tab/>
      </w:r>
    </w:p>
    <w:p w14:paraId="10940B3A" w14:textId="77777777" w:rsidR="00B53CAD" w:rsidRPr="00DF207F" w:rsidRDefault="00B53CAD" w:rsidP="00B53CAD">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452627">
        <w:rPr>
          <w:szCs w:val="24"/>
        </w:rPr>
        <w:t>spp</w:t>
      </w:r>
      <w:proofErr w:type="spellEnd"/>
      <w:r w:rsidRPr="00DF207F">
        <w:rPr>
          <w:i/>
          <w:szCs w:val="24"/>
        </w:rPr>
        <w:t>.</w:t>
      </w:r>
      <w:r w:rsidRPr="00DF207F">
        <w:rPr>
          <w:szCs w:val="24"/>
        </w:rPr>
        <w:t xml:space="preserve"> izraisīta pneimonija</w:t>
      </w:r>
      <w:r>
        <w:rPr>
          <w:szCs w:val="24"/>
        </w:rPr>
        <w:t>.</w:t>
      </w:r>
      <w:r w:rsidRPr="00DF207F">
        <w:rPr>
          <w:szCs w:val="24"/>
        </w:rPr>
        <w:t xml:space="preserve"> </w:t>
      </w:r>
    </w:p>
    <w:p w14:paraId="1A7F6E57" w14:textId="77777777" w:rsidR="00B53CAD" w:rsidRPr="00DF207F" w:rsidRDefault="00B53CAD" w:rsidP="00B53CAD">
      <w:pPr>
        <w:tabs>
          <w:tab w:val="left" w:pos="990"/>
        </w:tabs>
        <w:spacing w:line="240" w:lineRule="auto"/>
        <w:jc w:val="both"/>
        <w:rPr>
          <w:szCs w:val="24"/>
        </w:rPr>
      </w:pPr>
      <w:r w:rsidRPr="00DF207F">
        <w:rPr>
          <w:szCs w:val="24"/>
        </w:rPr>
        <w:t>Cūk</w:t>
      </w:r>
      <w:r>
        <w:rPr>
          <w:szCs w:val="24"/>
        </w:rPr>
        <w:t>ām</w:t>
      </w:r>
      <w:r w:rsidRPr="00DF207F">
        <w:rPr>
          <w:szCs w:val="24"/>
        </w:rPr>
        <w:t xml:space="preserve">: </w:t>
      </w:r>
      <w:r>
        <w:rPr>
          <w:szCs w:val="24"/>
        </w:rPr>
        <w:t xml:space="preserve">šādu infekciju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p>
    <w:p w14:paraId="25B8B0E9" w14:textId="77777777" w:rsidR="00B53CAD" w:rsidRDefault="00B53CAD" w:rsidP="00B53CAD">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DF207F">
        <w:rPr>
          <w:i/>
          <w:szCs w:val="24"/>
        </w:rPr>
        <w:t>hyopneumoniae</w:t>
      </w:r>
      <w:proofErr w:type="spellEnd"/>
      <w:r w:rsidRPr="00DF207F">
        <w:rPr>
          <w:szCs w:val="24"/>
        </w:rPr>
        <w:t xml:space="preserve"> un </w:t>
      </w:r>
      <w:proofErr w:type="spellStart"/>
      <w:r w:rsidRPr="00DF207F">
        <w:rPr>
          <w:i/>
          <w:szCs w:val="24"/>
        </w:rPr>
        <w:t>Mycoplasma</w:t>
      </w:r>
      <w:proofErr w:type="spellEnd"/>
      <w:r w:rsidRPr="00DF207F">
        <w:rPr>
          <w:i/>
          <w:szCs w:val="24"/>
        </w:rPr>
        <w:t xml:space="preserve"> </w:t>
      </w:r>
      <w:proofErr w:type="spellStart"/>
      <w:r w:rsidRPr="00DF207F">
        <w:rPr>
          <w:i/>
          <w:szCs w:val="24"/>
        </w:rPr>
        <w:t>hyorhinis</w:t>
      </w:r>
      <w:proofErr w:type="spellEnd"/>
      <w:r w:rsidRPr="00DF207F">
        <w:rPr>
          <w:szCs w:val="24"/>
        </w:rPr>
        <w:t xml:space="preserve"> izraisīta enzootiskā pneimonija</w:t>
      </w:r>
      <w:r>
        <w:rPr>
          <w:szCs w:val="24"/>
        </w:rPr>
        <w:t>.</w:t>
      </w:r>
    </w:p>
    <w:p w14:paraId="3967A20D" w14:textId="77777777" w:rsidR="00B53CAD" w:rsidRDefault="00B53CAD" w:rsidP="00B53CAD">
      <w:pPr>
        <w:tabs>
          <w:tab w:val="left" w:pos="990"/>
        </w:tabs>
        <w:spacing w:line="240" w:lineRule="auto"/>
        <w:jc w:val="both"/>
        <w:rPr>
          <w:szCs w:val="24"/>
        </w:rPr>
      </w:pPr>
      <w:r w:rsidRPr="00DF207F">
        <w:rPr>
          <w:szCs w:val="24"/>
        </w:rPr>
        <w:t xml:space="preserve">- ar </w:t>
      </w:r>
      <w:proofErr w:type="spellStart"/>
      <w:r w:rsidRPr="00DF207F">
        <w:rPr>
          <w:i/>
          <w:szCs w:val="24"/>
        </w:rPr>
        <w:t>Lawsonia</w:t>
      </w:r>
      <w:proofErr w:type="spellEnd"/>
      <w:r w:rsidRPr="00DF207F">
        <w:rPr>
          <w:i/>
          <w:szCs w:val="24"/>
        </w:rPr>
        <w:t xml:space="preserve"> </w:t>
      </w:r>
      <w:proofErr w:type="spellStart"/>
      <w:r w:rsidRPr="00DF207F">
        <w:rPr>
          <w:i/>
          <w:szCs w:val="24"/>
        </w:rPr>
        <w:t>intracellularis</w:t>
      </w:r>
      <w:proofErr w:type="spellEnd"/>
      <w:r w:rsidRPr="00DF207F">
        <w:rPr>
          <w:i/>
          <w:szCs w:val="24"/>
        </w:rPr>
        <w:t xml:space="preserve"> </w:t>
      </w:r>
      <w:r w:rsidRPr="00DF207F">
        <w:rPr>
          <w:szCs w:val="24"/>
        </w:rPr>
        <w:t xml:space="preserve">saistīta cūku zarnu </w:t>
      </w:r>
      <w:proofErr w:type="spellStart"/>
      <w:r w:rsidRPr="00DF207F">
        <w:rPr>
          <w:szCs w:val="24"/>
        </w:rPr>
        <w:t>adenomatoze</w:t>
      </w:r>
      <w:proofErr w:type="spellEnd"/>
      <w:r w:rsidRPr="00DF207F">
        <w:rPr>
          <w:szCs w:val="24"/>
        </w:rPr>
        <w:t xml:space="preserve"> (</w:t>
      </w:r>
      <w:r>
        <w:rPr>
          <w:szCs w:val="24"/>
        </w:rPr>
        <w:t>CZA</w:t>
      </w:r>
      <w:r w:rsidRPr="00DF207F">
        <w:rPr>
          <w:szCs w:val="24"/>
        </w:rPr>
        <w:t xml:space="preserve"> vai </w:t>
      </w:r>
      <w:proofErr w:type="spellStart"/>
      <w:r w:rsidRPr="00DF207F">
        <w:rPr>
          <w:szCs w:val="24"/>
        </w:rPr>
        <w:t>ileīts</w:t>
      </w:r>
      <w:proofErr w:type="spellEnd"/>
      <w:r>
        <w:rPr>
          <w:szCs w:val="24"/>
        </w:rPr>
        <w:t>)</w:t>
      </w:r>
      <w:r w:rsidRPr="00DF207F">
        <w:rPr>
          <w:szCs w:val="24"/>
        </w:rPr>
        <w:t>.</w:t>
      </w:r>
    </w:p>
    <w:p w14:paraId="57C0AA88" w14:textId="77777777" w:rsidR="00B53CAD" w:rsidRPr="009E4A61" w:rsidRDefault="00B53CAD" w:rsidP="00B53CAD">
      <w:pPr>
        <w:tabs>
          <w:tab w:val="left" w:pos="990"/>
        </w:tabs>
        <w:spacing w:line="240" w:lineRule="auto"/>
        <w:jc w:val="both"/>
        <w:rPr>
          <w:szCs w:val="24"/>
        </w:rPr>
      </w:pPr>
      <w:r w:rsidRPr="009E4A61">
        <w:rPr>
          <w:szCs w:val="24"/>
        </w:rPr>
        <w:t>Tītari</w:t>
      </w:r>
      <w:r>
        <w:rPr>
          <w:szCs w:val="24"/>
        </w:rPr>
        <w:t>em</w:t>
      </w:r>
      <w:r w:rsidRPr="009E4A61">
        <w:rPr>
          <w:szCs w:val="24"/>
        </w:rPr>
        <w:t xml:space="preserve">: </w:t>
      </w:r>
      <w:r>
        <w:rPr>
          <w:szCs w:val="24"/>
        </w:rPr>
        <w:t>šādas</w:t>
      </w:r>
      <w:r w:rsidRPr="009E4A61">
        <w:rPr>
          <w:szCs w:val="24"/>
        </w:rPr>
        <w:t xml:space="preserve"> infekcij</w:t>
      </w:r>
      <w:r>
        <w:rPr>
          <w:szCs w:val="24"/>
        </w:rPr>
        <w:t>as</w:t>
      </w:r>
      <w:r w:rsidRPr="009E4A61">
        <w:rPr>
          <w:szCs w:val="24"/>
        </w:rPr>
        <w:t xml:space="preserve"> ārstēšanai un </w:t>
      </w:r>
      <w:proofErr w:type="spellStart"/>
      <w:r>
        <w:rPr>
          <w:lang w:val="lv"/>
        </w:rPr>
        <w:t>metafilaksei</w:t>
      </w:r>
      <w:proofErr w:type="spellEnd"/>
      <w:r w:rsidRPr="009E4A61">
        <w:rPr>
          <w:szCs w:val="24"/>
        </w:rPr>
        <w:t>:</w:t>
      </w:r>
    </w:p>
    <w:p w14:paraId="155B0D22" w14:textId="77777777" w:rsidR="00B53CAD" w:rsidRPr="009E4A61" w:rsidRDefault="00B53CAD" w:rsidP="00B53CAD">
      <w:pPr>
        <w:tabs>
          <w:tab w:val="left" w:pos="990"/>
        </w:tabs>
        <w:spacing w:line="240" w:lineRule="auto"/>
        <w:jc w:val="both"/>
        <w:rPr>
          <w:szCs w:val="24"/>
        </w:rPr>
      </w:pPr>
      <w:r w:rsidRPr="009E4A61">
        <w:rPr>
          <w:i/>
          <w:szCs w:val="24"/>
        </w:rPr>
        <w:t xml:space="preserve">- </w:t>
      </w:r>
      <w:proofErr w:type="spellStart"/>
      <w:r w:rsidRPr="009E4A61">
        <w:rPr>
          <w:i/>
          <w:szCs w:val="24"/>
        </w:rPr>
        <w:t>Mycoplasma</w:t>
      </w:r>
      <w:proofErr w:type="spellEnd"/>
      <w:r w:rsidRPr="009E4A61">
        <w:rPr>
          <w:i/>
          <w:szCs w:val="24"/>
        </w:rPr>
        <w:t xml:space="preserve"> </w:t>
      </w:r>
      <w:proofErr w:type="spellStart"/>
      <w:r w:rsidRPr="009E4A61">
        <w:rPr>
          <w:i/>
          <w:szCs w:val="24"/>
        </w:rPr>
        <w:t>gallisepticum</w:t>
      </w:r>
      <w:proofErr w:type="spellEnd"/>
      <w:r w:rsidRPr="009E4A61">
        <w:rPr>
          <w:szCs w:val="24"/>
        </w:rPr>
        <w:t xml:space="preserve"> izraisīt</w:t>
      </w:r>
      <w:r>
        <w:rPr>
          <w:szCs w:val="24"/>
        </w:rPr>
        <w:t>s</w:t>
      </w:r>
      <w:r w:rsidRPr="009E4A61">
        <w:rPr>
          <w:szCs w:val="24"/>
        </w:rPr>
        <w:t xml:space="preserve"> infekcioz</w:t>
      </w:r>
      <w:r>
        <w:rPr>
          <w:szCs w:val="24"/>
        </w:rPr>
        <w:t>ais</w:t>
      </w:r>
      <w:r w:rsidRPr="009E4A61">
        <w:rPr>
          <w:szCs w:val="24"/>
        </w:rPr>
        <w:t xml:space="preserve"> sinusīt</w:t>
      </w:r>
      <w:r>
        <w:rPr>
          <w:szCs w:val="24"/>
        </w:rPr>
        <w:t>s.</w:t>
      </w:r>
      <w:r w:rsidRPr="009E4A61">
        <w:rPr>
          <w:szCs w:val="24"/>
        </w:rPr>
        <w:t xml:space="preserve"> </w:t>
      </w:r>
    </w:p>
    <w:p w14:paraId="61139024" w14:textId="77777777" w:rsidR="00B53CAD" w:rsidRPr="009E4A61" w:rsidRDefault="00B53CAD" w:rsidP="00B53CAD">
      <w:pPr>
        <w:tabs>
          <w:tab w:val="left" w:pos="990"/>
        </w:tabs>
        <w:spacing w:line="240" w:lineRule="auto"/>
        <w:jc w:val="both"/>
        <w:rPr>
          <w:szCs w:val="24"/>
        </w:rPr>
      </w:pPr>
      <w:r w:rsidRPr="009E4A61">
        <w:rPr>
          <w:szCs w:val="24"/>
        </w:rPr>
        <w:t>Vist</w:t>
      </w:r>
      <w:r>
        <w:rPr>
          <w:szCs w:val="24"/>
        </w:rPr>
        <w:t>ām</w:t>
      </w:r>
      <w:r w:rsidRPr="009E4A61">
        <w:rPr>
          <w:szCs w:val="24"/>
        </w:rPr>
        <w:t xml:space="preserve">: </w:t>
      </w:r>
      <w:r>
        <w:rPr>
          <w:szCs w:val="24"/>
        </w:rPr>
        <w:t>šādu</w:t>
      </w:r>
      <w:r w:rsidRPr="009E4A61">
        <w:rPr>
          <w:szCs w:val="24"/>
        </w:rPr>
        <w:t xml:space="preserve"> infekciju ārstēšanai un </w:t>
      </w:r>
      <w:proofErr w:type="spellStart"/>
      <w:r>
        <w:rPr>
          <w:lang w:val="lv"/>
        </w:rPr>
        <w:t>metafilaksei</w:t>
      </w:r>
      <w:proofErr w:type="spellEnd"/>
      <w:r w:rsidRPr="009E4A61">
        <w:rPr>
          <w:szCs w:val="24"/>
        </w:rPr>
        <w:t>:</w:t>
      </w:r>
    </w:p>
    <w:p w14:paraId="468D9729" w14:textId="77777777" w:rsidR="00B53CAD" w:rsidRPr="009E4A61" w:rsidRDefault="00B53CAD" w:rsidP="00B53CAD">
      <w:pPr>
        <w:tabs>
          <w:tab w:val="left" w:pos="990"/>
        </w:tabs>
        <w:spacing w:line="240" w:lineRule="auto"/>
        <w:jc w:val="both"/>
        <w:rPr>
          <w:szCs w:val="24"/>
        </w:rPr>
      </w:pPr>
      <w:r w:rsidRPr="009E4A61">
        <w:rPr>
          <w:szCs w:val="24"/>
        </w:rPr>
        <w:t xml:space="preserve">- </w:t>
      </w:r>
      <w:proofErr w:type="spellStart"/>
      <w:r w:rsidRPr="009E4A61">
        <w:rPr>
          <w:i/>
          <w:szCs w:val="24"/>
        </w:rPr>
        <w:t>Mycoplasma</w:t>
      </w:r>
      <w:proofErr w:type="spellEnd"/>
      <w:r w:rsidRPr="009E4A61">
        <w:rPr>
          <w:i/>
          <w:szCs w:val="24"/>
        </w:rPr>
        <w:t xml:space="preserve"> </w:t>
      </w:r>
      <w:proofErr w:type="spellStart"/>
      <w:r w:rsidRPr="009E4A61">
        <w:rPr>
          <w:i/>
          <w:szCs w:val="24"/>
        </w:rPr>
        <w:t>gallisepticum</w:t>
      </w:r>
      <w:proofErr w:type="spellEnd"/>
      <w:r w:rsidRPr="009E4A61">
        <w:rPr>
          <w:szCs w:val="24"/>
        </w:rPr>
        <w:t xml:space="preserve"> un </w:t>
      </w:r>
      <w:proofErr w:type="spellStart"/>
      <w:r w:rsidRPr="009E4A61">
        <w:rPr>
          <w:i/>
          <w:szCs w:val="24"/>
        </w:rPr>
        <w:t>Mycoplasma</w:t>
      </w:r>
      <w:proofErr w:type="spellEnd"/>
      <w:r w:rsidRPr="009E4A61">
        <w:rPr>
          <w:i/>
          <w:szCs w:val="24"/>
        </w:rPr>
        <w:t xml:space="preserve"> </w:t>
      </w:r>
      <w:proofErr w:type="spellStart"/>
      <w:r w:rsidRPr="009E4A61">
        <w:rPr>
          <w:i/>
          <w:szCs w:val="24"/>
        </w:rPr>
        <w:t>synoviae</w:t>
      </w:r>
      <w:proofErr w:type="spellEnd"/>
      <w:r w:rsidRPr="009E4A61">
        <w:rPr>
          <w:szCs w:val="24"/>
        </w:rPr>
        <w:t xml:space="preserve"> izraisīt</w:t>
      </w:r>
      <w:r>
        <w:rPr>
          <w:szCs w:val="24"/>
        </w:rPr>
        <w:t>a</w:t>
      </w:r>
      <w:r w:rsidRPr="009E4A61">
        <w:rPr>
          <w:szCs w:val="24"/>
        </w:rPr>
        <w:t>s hroniskas elpceļu slimības (HES)</w:t>
      </w:r>
      <w:r>
        <w:rPr>
          <w:szCs w:val="24"/>
        </w:rPr>
        <w:t>;</w:t>
      </w:r>
    </w:p>
    <w:p w14:paraId="40ECD0D1" w14:textId="77777777" w:rsidR="00B53CAD" w:rsidRDefault="00B53CAD" w:rsidP="00B53CAD">
      <w:pPr>
        <w:tabs>
          <w:tab w:val="left" w:pos="990"/>
        </w:tabs>
        <w:spacing w:line="240" w:lineRule="auto"/>
        <w:jc w:val="both"/>
        <w:rPr>
          <w:szCs w:val="24"/>
        </w:rPr>
      </w:pPr>
      <w:r w:rsidRPr="009E4A61">
        <w:rPr>
          <w:szCs w:val="24"/>
        </w:rPr>
        <w:t xml:space="preserve">- </w:t>
      </w:r>
      <w:proofErr w:type="spellStart"/>
      <w:r w:rsidRPr="009E4A61">
        <w:rPr>
          <w:i/>
          <w:szCs w:val="24"/>
        </w:rPr>
        <w:t>Clostridium</w:t>
      </w:r>
      <w:proofErr w:type="spellEnd"/>
      <w:r w:rsidRPr="009E4A61">
        <w:rPr>
          <w:i/>
          <w:szCs w:val="24"/>
        </w:rPr>
        <w:t xml:space="preserve"> </w:t>
      </w:r>
      <w:proofErr w:type="spellStart"/>
      <w:r w:rsidRPr="009E4A61">
        <w:rPr>
          <w:i/>
          <w:szCs w:val="24"/>
        </w:rPr>
        <w:t>perfringens</w:t>
      </w:r>
      <w:proofErr w:type="spellEnd"/>
      <w:r w:rsidRPr="009E4A61">
        <w:rPr>
          <w:szCs w:val="24"/>
        </w:rPr>
        <w:t xml:space="preserve"> izraisīt</w:t>
      </w:r>
      <w:r>
        <w:rPr>
          <w:szCs w:val="24"/>
        </w:rPr>
        <w:t>s</w:t>
      </w:r>
      <w:r w:rsidRPr="009E4A61">
        <w:rPr>
          <w:szCs w:val="24"/>
        </w:rPr>
        <w:t xml:space="preserve"> nekrotisk</w:t>
      </w:r>
      <w:r>
        <w:rPr>
          <w:szCs w:val="24"/>
        </w:rPr>
        <w:t>ais</w:t>
      </w:r>
      <w:r w:rsidRPr="009E4A61">
        <w:rPr>
          <w:szCs w:val="24"/>
        </w:rPr>
        <w:t xml:space="preserve"> enterīt</w:t>
      </w:r>
      <w:r>
        <w:rPr>
          <w:szCs w:val="24"/>
        </w:rPr>
        <w:t>s.</w:t>
      </w:r>
    </w:p>
    <w:p w14:paraId="5813C25B" w14:textId="77777777" w:rsidR="00B53CAD" w:rsidRPr="00FD20AF" w:rsidRDefault="00B53CAD" w:rsidP="00B53CAD">
      <w:pPr>
        <w:spacing w:line="240" w:lineRule="auto"/>
        <w:ind w:hanging="1"/>
        <w:jc w:val="both"/>
      </w:pPr>
    </w:p>
    <w:p w14:paraId="0914147F" w14:textId="77777777" w:rsidR="00B53CAD" w:rsidRPr="00FD20AF" w:rsidRDefault="00B53CAD" w:rsidP="00B53CAD">
      <w:pPr>
        <w:spacing w:line="240" w:lineRule="auto"/>
        <w:ind w:hanging="1"/>
        <w:jc w:val="both"/>
      </w:pPr>
      <w:r>
        <w:rPr>
          <w:lang w:val="lv"/>
        </w:rPr>
        <w:t xml:space="preserve">Pirms šo </w:t>
      </w:r>
      <w:r w:rsidRPr="00063605">
        <w:rPr>
          <w:lang w:val="lv"/>
        </w:rPr>
        <w:t>veterināro</w:t>
      </w:r>
      <w:r>
        <w:rPr>
          <w:lang w:val="lv"/>
        </w:rPr>
        <w:t xml:space="preserve"> zāļu lietošanas jāapstiprina slimības esamība putnu </w:t>
      </w:r>
      <w:r w:rsidRPr="007458D1">
        <w:rPr>
          <w:lang w:val="lv"/>
        </w:rPr>
        <w:t>grupā/ganāmpulkā</w:t>
      </w:r>
      <w:r>
        <w:rPr>
          <w:lang w:val="lv"/>
        </w:rPr>
        <w:t>.</w:t>
      </w:r>
    </w:p>
    <w:p w14:paraId="62631424" w14:textId="77777777" w:rsidR="00B53CAD" w:rsidRPr="00E57A7D" w:rsidRDefault="00B53CAD" w:rsidP="00B53CAD">
      <w:pPr>
        <w:tabs>
          <w:tab w:val="clear" w:pos="567"/>
        </w:tabs>
        <w:spacing w:line="240" w:lineRule="auto"/>
        <w:rPr>
          <w:szCs w:val="22"/>
        </w:rPr>
      </w:pPr>
    </w:p>
    <w:p w14:paraId="0E089846" w14:textId="77777777" w:rsidR="00B53CAD" w:rsidRPr="00E57A7D" w:rsidRDefault="00B53CAD" w:rsidP="00B53CAD">
      <w:pPr>
        <w:pStyle w:val="Style1"/>
      </w:pPr>
      <w:r w:rsidRPr="00E57A7D">
        <w:rPr>
          <w:highlight w:val="lightGray"/>
        </w:rPr>
        <w:t>5.</w:t>
      </w:r>
      <w:r w:rsidRPr="00E57A7D">
        <w:tab/>
        <w:t>Kontrindikācijas</w:t>
      </w:r>
    </w:p>
    <w:p w14:paraId="7AC67E2F" w14:textId="77777777" w:rsidR="00B53CAD" w:rsidRPr="00E57A7D" w:rsidRDefault="00B53CAD" w:rsidP="00B53CAD">
      <w:pPr>
        <w:tabs>
          <w:tab w:val="clear" w:pos="567"/>
        </w:tabs>
        <w:spacing w:line="240" w:lineRule="auto"/>
        <w:rPr>
          <w:szCs w:val="22"/>
        </w:rPr>
      </w:pPr>
    </w:p>
    <w:p w14:paraId="2BE3B93A" w14:textId="77777777" w:rsidR="00B53CAD" w:rsidRDefault="00B53CAD" w:rsidP="00B53CAD">
      <w:pPr>
        <w:spacing w:line="240" w:lineRule="auto"/>
        <w:jc w:val="both"/>
        <w:rPr>
          <w:szCs w:val="24"/>
        </w:rPr>
      </w:pPr>
      <w:r w:rsidRPr="00DF207F">
        <w:rPr>
          <w:szCs w:val="24"/>
        </w:rPr>
        <w:t xml:space="preserve">Nelietot </w:t>
      </w:r>
      <w:r>
        <w:rPr>
          <w:color w:val="000000"/>
        </w:rPr>
        <w:t>gadījumos</w:t>
      </w:r>
      <w:r w:rsidRPr="002652D3">
        <w:rPr>
          <w:color w:val="000000"/>
        </w:rPr>
        <w:t>, ja</w:t>
      </w:r>
      <w:r w:rsidRPr="00DF207F">
        <w:rPr>
          <w:szCs w:val="24"/>
        </w:rPr>
        <w:t xml:space="preserve"> konstatēta pastiprināta jutība pret </w:t>
      </w:r>
      <w:proofErr w:type="spellStart"/>
      <w:r w:rsidRPr="00DF207F">
        <w:rPr>
          <w:szCs w:val="24"/>
        </w:rPr>
        <w:t>tilozīnu</w:t>
      </w:r>
      <w:proofErr w:type="spellEnd"/>
      <w:r w:rsidRPr="00DF207F">
        <w:rPr>
          <w:szCs w:val="24"/>
        </w:rPr>
        <w:t xml:space="preserve"> </w:t>
      </w:r>
      <w:r>
        <w:rPr>
          <w:szCs w:val="24"/>
        </w:rPr>
        <w:t>vai</w:t>
      </w:r>
      <w:r w:rsidRPr="00DF207F">
        <w:rPr>
          <w:szCs w:val="24"/>
        </w:rPr>
        <w:t xml:space="preserve"> citiem </w:t>
      </w:r>
      <w:proofErr w:type="spellStart"/>
      <w:r w:rsidRPr="00DF207F">
        <w:rPr>
          <w:szCs w:val="24"/>
        </w:rPr>
        <w:t>makrolīdiem</w:t>
      </w:r>
      <w:proofErr w:type="spellEnd"/>
      <w:r w:rsidRPr="00DF207F">
        <w:rPr>
          <w:szCs w:val="24"/>
        </w:rPr>
        <w:t>.</w:t>
      </w:r>
    </w:p>
    <w:p w14:paraId="5A45AC21" w14:textId="77777777" w:rsidR="00B53CAD" w:rsidRDefault="00B53CAD" w:rsidP="00B53CAD">
      <w:pPr>
        <w:spacing w:line="240" w:lineRule="auto"/>
        <w:jc w:val="both"/>
        <w:rPr>
          <w:szCs w:val="24"/>
        </w:rPr>
      </w:pPr>
      <w:r w:rsidRPr="00DF207F">
        <w:rPr>
          <w:szCs w:val="24"/>
        </w:rPr>
        <w:t>Nelietot dzīvniekiem ar aknu darbības traucējumiem.</w:t>
      </w:r>
    </w:p>
    <w:p w14:paraId="3DE94175" w14:textId="77777777" w:rsidR="00B53CAD" w:rsidRDefault="00B53CAD" w:rsidP="00B53CAD">
      <w:pPr>
        <w:spacing w:line="240" w:lineRule="auto"/>
        <w:jc w:val="both"/>
        <w:rPr>
          <w:szCs w:val="24"/>
        </w:rPr>
      </w:pPr>
      <w:r w:rsidRPr="00DF207F">
        <w:rPr>
          <w:szCs w:val="24"/>
        </w:rPr>
        <w:t>Nelietot zirgiem.</w:t>
      </w:r>
    </w:p>
    <w:p w14:paraId="38810CAE" w14:textId="77777777" w:rsidR="00B53CAD" w:rsidRDefault="00B53CAD" w:rsidP="00B53CAD">
      <w:pPr>
        <w:tabs>
          <w:tab w:val="clear" w:pos="567"/>
        </w:tabs>
        <w:spacing w:line="240" w:lineRule="auto"/>
        <w:rPr>
          <w:szCs w:val="22"/>
        </w:rPr>
      </w:pPr>
    </w:p>
    <w:p w14:paraId="49D04D9F" w14:textId="77777777" w:rsidR="00B53CAD" w:rsidRPr="00E57A7D" w:rsidRDefault="00B53CAD" w:rsidP="00B53CAD">
      <w:pPr>
        <w:tabs>
          <w:tab w:val="clear" w:pos="567"/>
        </w:tabs>
        <w:spacing w:line="240" w:lineRule="auto"/>
        <w:rPr>
          <w:szCs w:val="22"/>
        </w:rPr>
      </w:pPr>
    </w:p>
    <w:p w14:paraId="573EA181" w14:textId="77777777" w:rsidR="00B53CAD" w:rsidRPr="00E57A7D" w:rsidRDefault="00B53CAD" w:rsidP="00B53CAD">
      <w:pPr>
        <w:pStyle w:val="Style1"/>
      </w:pPr>
      <w:r w:rsidRPr="00E57A7D">
        <w:rPr>
          <w:highlight w:val="lightGray"/>
        </w:rPr>
        <w:t>6.</w:t>
      </w:r>
      <w:r w:rsidRPr="00E57A7D">
        <w:tab/>
        <w:t>Īpaši brīdinājumi</w:t>
      </w:r>
    </w:p>
    <w:p w14:paraId="18C6BC6A" w14:textId="77777777" w:rsidR="00B53CAD" w:rsidRPr="00E57A7D" w:rsidRDefault="00B53CAD" w:rsidP="00B53CAD">
      <w:pPr>
        <w:tabs>
          <w:tab w:val="clear" w:pos="567"/>
        </w:tabs>
        <w:spacing w:line="240" w:lineRule="auto"/>
        <w:rPr>
          <w:szCs w:val="22"/>
        </w:rPr>
      </w:pPr>
    </w:p>
    <w:p w14:paraId="1B36ED3A" w14:textId="77777777" w:rsidR="00B53CAD" w:rsidRPr="00D3694F" w:rsidRDefault="00B53CAD" w:rsidP="00B53CAD">
      <w:pPr>
        <w:tabs>
          <w:tab w:val="clear" w:pos="567"/>
        </w:tabs>
        <w:spacing w:line="240" w:lineRule="auto"/>
        <w:rPr>
          <w:color w:val="000000"/>
          <w:u w:val="single"/>
        </w:rPr>
      </w:pPr>
      <w:r w:rsidRPr="00D3694F">
        <w:rPr>
          <w:bCs/>
          <w:szCs w:val="22"/>
          <w:u w:val="single"/>
          <w:lang w:eastAsia="sv-SE"/>
        </w:rPr>
        <w:t>Īpaši brīdinājumi</w:t>
      </w:r>
      <w:r>
        <w:rPr>
          <w:bCs/>
          <w:szCs w:val="22"/>
          <w:u w:val="single"/>
          <w:lang w:eastAsia="sv-SE"/>
        </w:rPr>
        <w:t>:</w:t>
      </w:r>
    </w:p>
    <w:p w14:paraId="25377ED2" w14:textId="77777777" w:rsidR="00B53CAD" w:rsidRPr="00E81FD6" w:rsidRDefault="00B53CAD" w:rsidP="00B53CAD">
      <w:pPr>
        <w:autoSpaceDE w:val="0"/>
        <w:autoSpaceDN w:val="0"/>
        <w:adjustRightInd w:val="0"/>
        <w:spacing w:line="240" w:lineRule="auto"/>
        <w:jc w:val="both"/>
        <w:rPr>
          <w:szCs w:val="24"/>
          <w:lang w:val="fr-FR"/>
        </w:rPr>
      </w:pPr>
      <w:r>
        <w:rPr>
          <w:szCs w:val="24"/>
        </w:rPr>
        <w:t>Smagi</w:t>
      </w:r>
      <w:r w:rsidRPr="00240293">
        <w:rPr>
          <w:szCs w:val="24"/>
        </w:rPr>
        <w:t xml:space="preserve"> slim</w:t>
      </w:r>
      <w:r>
        <w:rPr>
          <w:szCs w:val="24"/>
        </w:rPr>
        <w:t>us</w:t>
      </w:r>
      <w:r w:rsidRPr="00240293">
        <w:rPr>
          <w:szCs w:val="24"/>
        </w:rPr>
        <w:t xml:space="preserve"> dzīvniek</w:t>
      </w:r>
      <w:r>
        <w:rPr>
          <w:szCs w:val="24"/>
        </w:rPr>
        <w:t>us, kuriem</w:t>
      </w:r>
      <w:r w:rsidRPr="00240293">
        <w:rPr>
          <w:szCs w:val="24"/>
        </w:rPr>
        <w:t xml:space="preserve"> ir</w:t>
      </w:r>
      <w:r>
        <w:rPr>
          <w:szCs w:val="24"/>
        </w:rPr>
        <w:t xml:space="preserve"> izmainīti</w:t>
      </w:r>
      <w:r w:rsidRPr="00240293">
        <w:rPr>
          <w:szCs w:val="24"/>
        </w:rPr>
        <w:t xml:space="preserve"> ēšanas un dzeršanas paradumi, ārstē</w:t>
      </w:r>
      <w:r>
        <w:rPr>
          <w:szCs w:val="24"/>
        </w:rPr>
        <w:t>t</w:t>
      </w:r>
      <w:r w:rsidRPr="00240293">
        <w:rPr>
          <w:szCs w:val="24"/>
        </w:rPr>
        <w:t xml:space="preserve"> </w:t>
      </w:r>
      <w:proofErr w:type="spellStart"/>
      <w:r w:rsidRPr="00240293">
        <w:rPr>
          <w:szCs w:val="24"/>
        </w:rPr>
        <w:t>parenterāli</w:t>
      </w:r>
      <w:proofErr w:type="spellEnd"/>
      <w:r w:rsidRPr="00240293">
        <w:rPr>
          <w:szCs w:val="24"/>
        </w:rPr>
        <w:t>.</w:t>
      </w:r>
    </w:p>
    <w:p w14:paraId="5D091355" w14:textId="77777777" w:rsidR="00B53CAD" w:rsidRPr="00E81FD6" w:rsidRDefault="00B53CAD" w:rsidP="00B53CAD">
      <w:pPr>
        <w:spacing w:line="240" w:lineRule="auto"/>
        <w:jc w:val="both"/>
        <w:rPr>
          <w:szCs w:val="24"/>
          <w:lang w:val="fr-FR"/>
        </w:rPr>
      </w:pPr>
      <w:r w:rsidRPr="00240293">
        <w:rPr>
          <w:szCs w:val="24"/>
        </w:rPr>
        <w:t xml:space="preserve">Nelietot gadījumos, ja ir zināma rezistence pret </w:t>
      </w:r>
      <w:proofErr w:type="spellStart"/>
      <w:r w:rsidRPr="00240293">
        <w:rPr>
          <w:szCs w:val="24"/>
        </w:rPr>
        <w:t>tilozīnu</w:t>
      </w:r>
      <w:proofErr w:type="spellEnd"/>
      <w:r w:rsidRPr="00240293">
        <w:rPr>
          <w:szCs w:val="24"/>
        </w:rPr>
        <w:t xml:space="preserve"> vai krusteniskā rezistence pret citiem </w:t>
      </w:r>
      <w:proofErr w:type="spellStart"/>
      <w:r w:rsidRPr="00240293">
        <w:rPr>
          <w:szCs w:val="24"/>
        </w:rPr>
        <w:t>makrolīdiem</w:t>
      </w:r>
      <w:proofErr w:type="spellEnd"/>
      <w:r w:rsidRPr="00240293">
        <w:rPr>
          <w:szCs w:val="24"/>
        </w:rPr>
        <w:t>.</w:t>
      </w:r>
    </w:p>
    <w:p w14:paraId="403783F0" w14:textId="77777777" w:rsidR="00B53CAD" w:rsidRPr="00E57A7D" w:rsidRDefault="00B53CAD" w:rsidP="00B53CAD">
      <w:pPr>
        <w:tabs>
          <w:tab w:val="clear" w:pos="567"/>
        </w:tabs>
        <w:spacing w:line="240" w:lineRule="auto"/>
        <w:rPr>
          <w:szCs w:val="22"/>
        </w:rPr>
      </w:pPr>
    </w:p>
    <w:p w14:paraId="2CCD62C8" w14:textId="77777777" w:rsidR="00B53CAD" w:rsidRDefault="00B53CAD" w:rsidP="00B53CAD">
      <w:pPr>
        <w:tabs>
          <w:tab w:val="clear" w:pos="567"/>
        </w:tabs>
        <w:spacing w:line="240" w:lineRule="auto"/>
      </w:pPr>
      <w:r w:rsidRPr="00E57A7D">
        <w:rPr>
          <w:szCs w:val="22"/>
          <w:u w:val="single"/>
        </w:rPr>
        <w:t>Īpaši piesardzības pasākumi drošai lietošanai mērķsugām</w:t>
      </w:r>
      <w:r>
        <w:t>:</w:t>
      </w:r>
    </w:p>
    <w:p w14:paraId="5E536F44" w14:textId="77777777" w:rsidR="00B53CAD" w:rsidRPr="00E81FD6" w:rsidRDefault="00B53CAD" w:rsidP="00B53CAD">
      <w:pPr>
        <w:autoSpaceDE w:val="0"/>
        <w:autoSpaceDN w:val="0"/>
        <w:adjustRightInd w:val="0"/>
        <w:spacing w:line="240" w:lineRule="auto"/>
        <w:jc w:val="both"/>
        <w:rPr>
          <w:szCs w:val="24"/>
          <w:lang w:val="fr-FR"/>
        </w:rPr>
      </w:pPr>
      <w:r w:rsidRPr="00240293">
        <w:rPr>
          <w:szCs w:val="24"/>
        </w:rPr>
        <w:t>Tā kā baktēriju jutī</w:t>
      </w:r>
      <w:r>
        <w:rPr>
          <w:szCs w:val="24"/>
        </w:rPr>
        <w:t>ba</w:t>
      </w:r>
      <w:r w:rsidRPr="00240293">
        <w:rPr>
          <w:szCs w:val="24"/>
        </w:rPr>
        <w:t xml:space="preserve"> pret </w:t>
      </w:r>
      <w:proofErr w:type="spellStart"/>
      <w:r w:rsidRPr="00240293">
        <w:rPr>
          <w:szCs w:val="24"/>
        </w:rPr>
        <w:t>tilozīnu</w:t>
      </w:r>
      <w:proofErr w:type="spellEnd"/>
      <w:r w:rsidRPr="00240293">
        <w:rPr>
          <w:szCs w:val="24"/>
        </w:rPr>
        <w:t xml:space="preserve"> var mainīties (atkarībā no laika, ģeogrāfiskās atrašanās vietas), ieteicams ņemt bakterioloģiskos paraugus un veikt jutī</w:t>
      </w:r>
      <w:r>
        <w:rPr>
          <w:szCs w:val="24"/>
        </w:rPr>
        <w:t>bas</w:t>
      </w:r>
      <w:r w:rsidRPr="00240293">
        <w:rPr>
          <w:szCs w:val="24"/>
        </w:rPr>
        <w:t xml:space="preserve"> </w:t>
      </w:r>
      <w:r>
        <w:rPr>
          <w:szCs w:val="24"/>
        </w:rPr>
        <w:t>testus</w:t>
      </w:r>
      <w:r w:rsidRPr="00240293">
        <w:rPr>
          <w:szCs w:val="24"/>
        </w:rPr>
        <w:t>.</w:t>
      </w:r>
    </w:p>
    <w:p w14:paraId="41E07106" w14:textId="77777777" w:rsidR="00B53CAD" w:rsidRPr="00E81FD6" w:rsidRDefault="00B53CAD" w:rsidP="00B53CAD">
      <w:pPr>
        <w:autoSpaceDE w:val="0"/>
        <w:autoSpaceDN w:val="0"/>
        <w:adjustRightInd w:val="0"/>
        <w:spacing w:line="240" w:lineRule="auto"/>
        <w:jc w:val="both"/>
        <w:rPr>
          <w:szCs w:val="24"/>
          <w:lang w:val="fr-FR"/>
        </w:rPr>
      </w:pPr>
      <w:r w:rsidRPr="00240293">
        <w:rPr>
          <w:szCs w:val="24"/>
        </w:rPr>
        <w:t>Ne</w:t>
      </w:r>
      <w:r>
        <w:rPr>
          <w:szCs w:val="24"/>
        </w:rPr>
        <w:t>atbilstoša šo</w:t>
      </w:r>
      <w:r w:rsidRPr="00240293">
        <w:rPr>
          <w:szCs w:val="24"/>
        </w:rPr>
        <w:t xml:space="preserve"> veterināro zāļu lietošana var veicināt baktēriju rezistenci pret </w:t>
      </w:r>
      <w:proofErr w:type="spellStart"/>
      <w:r w:rsidRPr="00240293">
        <w:rPr>
          <w:szCs w:val="24"/>
        </w:rPr>
        <w:t>tilozīnu</w:t>
      </w:r>
      <w:proofErr w:type="spellEnd"/>
      <w:r w:rsidRPr="00240293">
        <w:rPr>
          <w:szCs w:val="24"/>
        </w:rPr>
        <w:t xml:space="preserve"> un </w:t>
      </w:r>
      <w:r>
        <w:rPr>
          <w:szCs w:val="24"/>
        </w:rPr>
        <w:t>sa</w:t>
      </w:r>
      <w:r w:rsidRPr="00240293">
        <w:rPr>
          <w:szCs w:val="24"/>
        </w:rPr>
        <w:t>mazināt ārstēšanas efektivitāti</w:t>
      </w:r>
      <w:r>
        <w:rPr>
          <w:szCs w:val="24"/>
        </w:rPr>
        <w:t xml:space="preserve"> ar</w:t>
      </w:r>
      <w:r w:rsidRPr="00240293">
        <w:rPr>
          <w:szCs w:val="24"/>
        </w:rPr>
        <w:t xml:space="preserve"> citiem </w:t>
      </w:r>
      <w:proofErr w:type="spellStart"/>
      <w:r w:rsidRPr="00240293">
        <w:rPr>
          <w:szCs w:val="24"/>
        </w:rPr>
        <w:t>makrolīdiem</w:t>
      </w:r>
      <w:proofErr w:type="spellEnd"/>
      <w:r w:rsidRPr="00240293">
        <w:rPr>
          <w:szCs w:val="24"/>
        </w:rPr>
        <w:t xml:space="preserve"> krusteniskās rezistences dēļ.</w:t>
      </w:r>
    </w:p>
    <w:p w14:paraId="5A5CCD8B" w14:textId="77777777" w:rsidR="00B53CAD" w:rsidRPr="00E81FD6" w:rsidRDefault="00B53CAD" w:rsidP="00B53CAD">
      <w:pPr>
        <w:autoSpaceDE w:val="0"/>
        <w:autoSpaceDN w:val="0"/>
        <w:adjustRightInd w:val="0"/>
        <w:spacing w:line="240" w:lineRule="auto"/>
        <w:jc w:val="both"/>
        <w:rPr>
          <w:szCs w:val="24"/>
          <w:lang w:val="fr-FR"/>
        </w:rPr>
      </w:pPr>
      <w:r w:rsidRPr="00A95242">
        <w:rPr>
          <w:szCs w:val="24"/>
        </w:rPr>
        <w:t xml:space="preserve">Lietojot šīs </w:t>
      </w:r>
      <w:r>
        <w:rPr>
          <w:szCs w:val="24"/>
        </w:rPr>
        <w:t xml:space="preserve">veterinārās </w:t>
      </w:r>
      <w:r w:rsidRPr="00A95242">
        <w:rPr>
          <w:szCs w:val="24"/>
        </w:rPr>
        <w:t>zāles</w:t>
      </w:r>
      <w:r>
        <w:rPr>
          <w:szCs w:val="24"/>
        </w:rPr>
        <w:t>,</w:t>
      </w:r>
      <w:r w:rsidRPr="00A95242">
        <w:rPr>
          <w:szCs w:val="24"/>
        </w:rPr>
        <w:t xml:space="preserve"> jāņem vērā vispārpieņemtie antibakteriālo zāļu lietošanas pamatprincipi.</w:t>
      </w:r>
    </w:p>
    <w:p w14:paraId="35462995" w14:textId="77777777" w:rsidR="00B53CAD" w:rsidRDefault="00B53CAD" w:rsidP="00B53CAD">
      <w:pPr>
        <w:autoSpaceDE w:val="0"/>
        <w:autoSpaceDN w:val="0"/>
        <w:adjustRightInd w:val="0"/>
        <w:spacing w:line="240" w:lineRule="auto"/>
        <w:jc w:val="both"/>
        <w:rPr>
          <w:szCs w:val="24"/>
        </w:rPr>
      </w:pPr>
    </w:p>
    <w:p w14:paraId="5FB61C08" w14:textId="77777777" w:rsidR="00B53CAD" w:rsidRPr="00E81FD6" w:rsidRDefault="00B53CAD" w:rsidP="00B53CAD">
      <w:pPr>
        <w:autoSpaceDE w:val="0"/>
        <w:autoSpaceDN w:val="0"/>
        <w:adjustRightInd w:val="0"/>
        <w:spacing w:line="240" w:lineRule="auto"/>
        <w:jc w:val="both"/>
        <w:rPr>
          <w:szCs w:val="24"/>
          <w:lang w:val="fr-FR"/>
        </w:rPr>
      </w:pPr>
      <w:r w:rsidRPr="00240293">
        <w:rPr>
          <w:szCs w:val="24"/>
        </w:rPr>
        <w:t xml:space="preserve">Neatstāt un neizliet ūdeni, kas satur </w:t>
      </w:r>
      <w:proofErr w:type="spellStart"/>
      <w:r w:rsidRPr="00240293">
        <w:rPr>
          <w:szCs w:val="24"/>
        </w:rPr>
        <w:t>tilozīna</w:t>
      </w:r>
      <w:proofErr w:type="spellEnd"/>
      <w:r w:rsidRPr="00240293">
        <w:rPr>
          <w:szCs w:val="24"/>
        </w:rPr>
        <w:t xml:space="preserve"> tartrātu, vietās, kur tam var piekļūt neārstē</w:t>
      </w:r>
      <w:r>
        <w:rPr>
          <w:szCs w:val="24"/>
        </w:rPr>
        <w:t>tie dzīvnieki</w:t>
      </w:r>
      <w:r w:rsidRPr="00240293">
        <w:rPr>
          <w:szCs w:val="24"/>
        </w:rPr>
        <w:t xml:space="preserve"> </w:t>
      </w:r>
      <w:r>
        <w:rPr>
          <w:szCs w:val="24"/>
        </w:rPr>
        <w:t>vai</w:t>
      </w:r>
      <w:r w:rsidRPr="00240293">
        <w:rPr>
          <w:szCs w:val="24"/>
        </w:rPr>
        <w:t xml:space="preserve"> savvaļas dzīvnieki.</w:t>
      </w:r>
    </w:p>
    <w:p w14:paraId="685E561D" w14:textId="77777777" w:rsidR="00B53CAD" w:rsidRPr="00B6382E" w:rsidRDefault="00B53CAD" w:rsidP="00B53CAD">
      <w:pPr>
        <w:tabs>
          <w:tab w:val="clear" w:pos="567"/>
        </w:tabs>
        <w:spacing w:line="240" w:lineRule="auto"/>
        <w:rPr>
          <w:szCs w:val="22"/>
          <w:lang w:val="fr-FR"/>
        </w:rPr>
      </w:pPr>
    </w:p>
    <w:p w14:paraId="061A965E" w14:textId="77777777" w:rsidR="00B53CAD" w:rsidRPr="00E57A7D" w:rsidRDefault="00B53CAD" w:rsidP="00B53CAD">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E57A7D">
        <w:t>:</w:t>
      </w:r>
    </w:p>
    <w:p w14:paraId="450742FB" w14:textId="77777777" w:rsidR="00B53CAD" w:rsidRPr="00B975C1" w:rsidRDefault="00B53CAD" w:rsidP="00B53CAD">
      <w:pPr>
        <w:autoSpaceDE w:val="0"/>
        <w:autoSpaceDN w:val="0"/>
        <w:adjustRightInd w:val="0"/>
        <w:spacing w:line="240" w:lineRule="auto"/>
        <w:jc w:val="both"/>
        <w:rPr>
          <w:szCs w:val="24"/>
        </w:rPr>
      </w:pPr>
      <w:proofErr w:type="spellStart"/>
      <w:r w:rsidRPr="00240293">
        <w:rPr>
          <w:szCs w:val="24"/>
        </w:rPr>
        <w:t>Tilozīns</w:t>
      </w:r>
      <w:proofErr w:type="spellEnd"/>
      <w:r w:rsidRPr="00240293">
        <w:rPr>
          <w:szCs w:val="24"/>
        </w:rPr>
        <w:t xml:space="preserve"> var izraisīt kairinājumu.</w:t>
      </w:r>
    </w:p>
    <w:p w14:paraId="42A15ED1" w14:textId="77777777" w:rsidR="00B53CAD" w:rsidRPr="00B975C1" w:rsidRDefault="00B53CAD" w:rsidP="00B53CAD">
      <w:pPr>
        <w:autoSpaceDE w:val="0"/>
        <w:autoSpaceDN w:val="0"/>
        <w:adjustRightInd w:val="0"/>
        <w:spacing w:line="240" w:lineRule="auto"/>
        <w:jc w:val="both"/>
        <w:rPr>
          <w:szCs w:val="24"/>
        </w:rPr>
      </w:pPr>
      <w:proofErr w:type="spellStart"/>
      <w:r w:rsidRPr="00240293">
        <w:rPr>
          <w:szCs w:val="24"/>
        </w:rPr>
        <w:t>Makrolīdi</w:t>
      </w:r>
      <w:proofErr w:type="spellEnd"/>
      <w:r w:rsidRPr="00240293">
        <w:rPr>
          <w:szCs w:val="24"/>
        </w:rPr>
        <w:t xml:space="preserve">, piemēram, </w:t>
      </w:r>
      <w:proofErr w:type="spellStart"/>
      <w:r w:rsidRPr="00240293">
        <w:rPr>
          <w:szCs w:val="24"/>
        </w:rPr>
        <w:t>tilozīns</w:t>
      </w:r>
      <w:proofErr w:type="spellEnd"/>
      <w:r w:rsidRPr="00240293">
        <w:rPr>
          <w:szCs w:val="24"/>
        </w:rPr>
        <w:t>, var arī izraisīt pa</w:t>
      </w:r>
      <w:r>
        <w:rPr>
          <w:szCs w:val="24"/>
        </w:rPr>
        <w:t>stiprinātu</w:t>
      </w:r>
      <w:r w:rsidRPr="00240293">
        <w:rPr>
          <w:szCs w:val="24"/>
        </w:rPr>
        <w:t xml:space="preserve"> jutību (alerģiju) pēc injicēšanas, inhalācijas, iekšķīgas uzņemšanas vai saskares ar ādu vai acīm.</w:t>
      </w:r>
      <w:r w:rsidRPr="00B975C1">
        <w:rPr>
          <w:szCs w:val="24"/>
        </w:rPr>
        <w:t xml:space="preserve"> </w:t>
      </w:r>
      <w:r w:rsidRPr="00240293">
        <w:rPr>
          <w:szCs w:val="24"/>
        </w:rPr>
        <w:t>Pa</w:t>
      </w:r>
      <w:r>
        <w:rPr>
          <w:szCs w:val="24"/>
        </w:rPr>
        <w:t>stiprināta</w:t>
      </w:r>
      <w:r w:rsidRPr="00240293">
        <w:rPr>
          <w:szCs w:val="24"/>
        </w:rPr>
        <w:t xml:space="preserve"> jutība pret </w:t>
      </w:r>
      <w:proofErr w:type="spellStart"/>
      <w:r w:rsidRPr="00240293">
        <w:rPr>
          <w:szCs w:val="24"/>
        </w:rPr>
        <w:t>tilozīnu</w:t>
      </w:r>
      <w:proofErr w:type="spellEnd"/>
      <w:r w:rsidRPr="00240293">
        <w:rPr>
          <w:szCs w:val="24"/>
        </w:rPr>
        <w:t xml:space="preserve"> var izraisīt krustenisk</w:t>
      </w:r>
      <w:r>
        <w:rPr>
          <w:szCs w:val="24"/>
        </w:rPr>
        <w:t>o</w:t>
      </w:r>
      <w:r w:rsidRPr="00240293">
        <w:rPr>
          <w:szCs w:val="24"/>
        </w:rPr>
        <w:t xml:space="preserve"> reakciju pret citiem </w:t>
      </w:r>
      <w:proofErr w:type="spellStart"/>
      <w:r w:rsidRPr="00240293">
        <w:rPr>
          <w:szCs w:val="24"/>
        </w:rPr>
        <w:t>makrolīdiem</w:t>
      </w:r>
      <w:proofErr w:type="spellEnd"/>
      <w:r w:rsidRPr="00240293">
        <w:rPr>
          <w:szCs w:val="24"/>
        </w:rPr>
        <w:t xml:space="preserve"> un otrādi.</w:t>
      </w:r>
      <w:r w:rsidRPr="00B975C1">
        <w:rPr>
          <w:szCs w:val="24"/>
        </w:rPr>
        <w:t xml:space="preserve"> </w:t>
      </w:r>
      <w:r w:rsidRPr="00240293">
        <w:rPr>
          <w:szCs w:val="24"/>
        </w:rPr>
        <w:t xml:space="preserve">Alerģiskas reakcijas pret šīm vielām reizēm var būt ļoti izteiktas, tāpēc </w:t>
      </w:r>
      <w:r>
        <w:rPr>
          <w:szCs w:val="24"/>
        </w:rPr>
        <w:t>jāiz</w:t>
      </w:r>
      <w:r w:rsidRPr="00240293">
        <w:rPr>
          <w:szCs w:val="24"/>
        </w:rPr>
        <w:t>vair</w:t>
      </w:r>
      <w:r>
        <w:rPr>
          <w:szCs w:val="24"/>
        </w:rPr>
        <w:t>ā</w:t>
      </w:r>
      <w:r w:rsidRPr="00240293">
        <w:rPr>
          <w:szCs w:val="24"/>
        </w:rPr>
        <w:t>s no tiešas saskares.</w:t>
      </w:r>
    </w:p>
    <w:p w14:paraId="43BF4447" w14:textId="77777777" w:rsidR="00B53CAD" w:rsidRPr="00B975C1" w:rsidRDefault="00B53CAD" w:rsidP="00B53CAD">
      <w:pPr>
        <w:autoSpaceDE w:val="0"/>
        <w:autoSpaceDN w:val="0"/>
        <w:adjustRightInd w:val="0"/>
        <w:spacing w:line="240" w:lineRule="auto"/>
        <w:jc w:val="both"/>
        <w:rPr>
          <w:szCs w:val="24"/>
        </w:rPr>
      </w:pPr>
      <w:r w:rsidRPr="00240293">
        <w:rPr>
          <w:szCs w:val="24"/>
        </w:rPr>
        <w:t xml:space="preserve">Lai izvairītos no </w:t>
      </w:r>
      <w:r>
        <w:rPr>
          <w:szCs w:val="24"/>
        </w:rPr>
        <w:t>saskares</w:t>
      </w:r>
      <w:r w:rsidRPr="00240293">
        <w:rPr>
          <w:szCs w:val="24"/>
        </w:rPr>
        <w:t xml:space="preserve">, gatavojot </w:t>
      </w:r>
      <w:r>
        <w:rPr>
          <w:szCs w:val="24"/>
        </w:rPr>
        <w:t>zāles saturošu</w:t>
      </w:r>
      <w:r w:rsidRPr="00240293">
        <w:rPr>
          <w:szCs w:val="24"/>
        </w:rPr>
        <w:t xml:space="preserve"> dzeramo ūdeni,</w:t>
      </w:r>
      <w:r>
        <w:rPr>
          <w:szCs w:val="24"/>
        </w:rPr>
        <w:t xml:space="preserve"> </w:t>
      </w:r>
      <w:r w:rsidRPr="008E54E2">
        <w:rPr>
          <w:szCs w:val="24"/>
        </w:rPr>
        <w:t>jālieto individuālie aizsardzības līdzekļi, kas sastāv</w:t>
      </w:r>
      <w:r>
        <w:rPr>
          <w:szCs w:val="24"/>
        </w:rPr>
        <w:t xml:space="preserve"> no </w:t>
      </w:r>
      <w:r w:rsidRPr="00240293">
        <w:rPr>
          <w:szCs w:val="24"/>
        </w:rPr>
        <w:t>kombinezon</w:t>
      </w:r>
      <w:r>
        <w:rPr>
          <w:szCs w:val="24"/>
        </w:rPr>
        <w:t>a</w:t>
      </w:r>
      <w:r w:rsidRPr="00240293">
        <w:rPr>
          <w:szCs w:val="24"/>
        </w:rPr>
        <w:t>, aizsargbrill</w:t>
      </w:r>
      <w:r>
        <w:rPr>
          <w:szCs w:val="24"/>
        </w:rPr>
        <w:t>ēm</w:t>
      </w:r>
      <w:r w:rsidRPr="00240293">
        <w:rPr>
          <w:szCs w:val="24"/>
        </w:rPr>
        <w:t>, necaurlaidīg</w:t>
      </w:r>
      <w:r>
        <w:rPr>
          <w:szCs w:val="24"/>
        </w:rPr>
        <w:t>iem</w:t>
      </w:r>
      <w:r w:rsidRPr="00240293">
        <w:rPr>
          <w:szCs w:val="24"/>
        </w:rPr>
        <w:t xml:space="preserve"> cimd</w:t>
      </w:r>
      <w:r>
        <w:rPr>
          <w:szCs w:val="24"/>
        </w:rPr>
        <w:t>iem</w:t>
      </w:r>
      <w:r w:rsidRPr="00240293">
        <w:rPr>
          <w:szCs w:val="24"/>
        </w:rPr>
        <w:t xml:space="preserve"> un vienreizlietojam</w:t>
      </w:r>
      <w:r>
        <w:rPr>
          <w:szCs w:val="24"/>
        </w:rPr>
        <w:t>as</w:t>
      </w:r>
      <w:r w:rsidRPr="00240293">
        <w:rPr>
          <w:szCs w:val="24"/>
        </w:rPr>
        <w:t xml:space="preserve"> </w:t>
      </w:r>
      <w:proofErr w:type="spellStart"/>
      <w:r w:rsidRPr="00240293">
        <w:rPr>
          <w:szCs w:val="24"/>
        </w:rPr>
        <w:t>pusmask</w:t>
      </w:r>
      <w:r>
        <w:rPr>
          <w:szCs w:val="24"/>
        </w:rPr>
        <w:t>as</w:t>
      </w:r>
      <w:proofErr w:type="spellEnd"/>
      <w:r w:rsidRPr="00240293">
        <w:rPr>
          <w:szCs w:val="24"/>
        </w:rPr>
        <w:t>–respirator</w:t>
      </w:r>
      <w:r>
        <w:rPr>
          <w:szCs w:val="24"/>
        </w:rPr>
        <w:t>a</w:t>
      </w:r>
      <w:r w:rsidRPr="00240293">
        <w:rPr>
          <w:szCs w:val="24"/>
        </w:rPr>
        <w:t>, kas atbilst Eiropas standarta EN149 prasībām, vai vairākkārt lietojam</w:t>
      </w:r>
      <w:r>
        <w:rPr>
          <w:szCs w:val="24"/>
        </w:rPr>
        <w:t>a</w:t>
      </w:r>
      <w:r w:rsidRPr="00240293">
        <w:rPr>
          <w:szCs w:val="24"/>
        </w:rPr>
        <w:t xml:space="preserve"> respirator</w:t>
      </w:r>
      <w:r>
        <w:rPr>
          <w:szCs w:val="24"/>
        </w:rPr>
        <w:t>a</w:t>
      </w:r>
      <w:r w:rsidRPr="00240293">
        <w:rPr>
          <w:szCs w:val="24"/>
        </w:rPr>
        <w:t>, kas atbilst Eiropas standarta EN140 prasībām ar filtru, kas atbilst standarta EN143 prasībām.</w:t>
      </w:r>
    </w:p>
    <w:p w14:paraId="1BAB3528" w14:textId="77777777" w:rsidR="00B53CAD" w:rsidRPr="00B975C1" w:rsidRDefault="00B53CAD" w:rsidP="00B53CAD">
      <w:pPr>
        <w:autoSpaceDE w:val="0"/>
        <w:autoSpaceDN w:val="0"/>
        <w:adjustRightInd w:val="0"/>
        <w:spacing w:line="240" w:lineRule="auto"/>
        <w:jc w:val="both"/>
        <w:rPr>
          <w:szCs w:val="24"/>
        </w:rPr>
      </w:pPr>
      <w:r w:rsidRPr="00240293">
        <w:rPr>
          <w:szCs w:val="24"/>
        </w:rPr>
        <w:t>Pēc</w:t>
      </w:r>
      <w:r>
        <w:rPr>
          <w:szCs w:val="24"/>
        </w:rPr>
        <w:t xml:space="preserve"> šo</w:t>
      </w:r>
      <w:r w:rsidRPr="00CE445D">
        <w:rPr>
          <w:szCs w:val="24"/>
        </w:rPr>
        <w:t xml:space="preserve"> </w:t>
      </w:r>
      <w:r>
        <w:rPr>
          <w:szCs w:val="24"/>
        </w:rPr>
        <w:t>zāļu</w:t>
      </w:r>
      <w:r w:rsidRPr="00240293">
        <w:rPr>
          <w:szCs w:val="24"/>
        </w:rPr>
        <w:t xml:space="preserve"> lietošanas mazgāt rokas.</w:t>
      </w:r>
    </w:p>
    <w:p w14:paraId="1222FF73" w14:textId="77777777" w:rsidR="00B53CAD" w:rsidRPr="00B975C1" w:rsidRDefault="00B53CAD" w:rsidP="00B53CAD">
      <w:pPr>
        <w:autoSpaceDE w:val="0"/>
        <w:autoSpaceDN w:val="0"/>
        <w:adjustRightInd w:val="0"/>
        <w:spacing w:line="240" w:lineRule="auto"/>
        <w:jc w:val="both"/>
        <w:rPr>
          <w:szCs w:val="24"/>
        </w:rPr>
      </w:pPr>
      <w:r w:rsidRPr="00240293">
        <w:rPr>
          <w:szCs w:val="24"/>
        </w:rPr>
        <w:t xml:space="preserve">Ja notikusi nejauša </w:t>
      </w:r>
      <w:r>
        <w:rPr>
          <w:szCs w:val="24"/>
        </w:rPr>
        <w:t>veterināro zāļu</w:t>
      </w:r>
      <w:r w:rsidRPr="00240293">
        <w:rPr>
          <w:szCs w:val="24"/>
        </w:rPr>
        <w:t xml:space="preserve"> saskare ar ādu, </w:t>
      </w:r>
      <w:r>
        <w:rPr>
          <w:szCs w:val="24"/>
        </w:rPr>
        <w:t xml:space="preserve">skarto vietu </w:t>
      </w:r>
      <w:r w:rsidRPr="00240293">
        <w:rPr>
          <w:szCs w:val="24"/>
        </w:rPr>
        <w:t>rūpīgi mazgāt ar ziepēm un ūdeni.</w:t>
      </w:r>
      <w:r w:rsidRPr="00B975C1">
        <w:rPr>
          <w:szCs w:val="24"/>
        </w:rPr>
        <w:t xml:space="preserve"> </w:t>
      </w:r>
      <w:r w:rsidRPr="00240293">
        <w:rPr>
          <w:szCs w:val="24"/>
        </w:rPr>
        <w:t xml:space="preserve">Ja notikusi nejauša </w:t>
      </w:r>
      <w:r>
        <w:rPr>
          <w:szCs w:val="24"/>
        </w:rPr>
        <w:t>veterināro zāļu</w:t>
      </w:r>
      <w:r w:rsidRPr="00240293">
        <w:rPr>
          <w:szCs w:val="24"/>
        </w:rPr>
        <w:t xml:space="preserve"> </w:t>
      </w:r>
      <w:r>
        <w:rPr>
          <w:szCs w:val="24"/>
        </w:rPr>
        <w:t>nokļūšana</w:t>
      </w:r>
      <w:r w:rsidRPr="00240293">
        <w:rPr>
          <w:szCs w:val="24"/>
        </w:rPr>
        <w:t xml:space="preserve"> ac</w:t>
      </w:r>
      <w:r>
        <w:rPr>
          <w:szCs w:val="24"/>
        </w:rPr>
        <w:t>īs</w:t>
      </w:r>
      <w:r w:rsidRPr="00240293">
        <w:rPr>
          <w:szCs w:val="24"/>
        </w:rPr>
        <w:t>, skalot acis ar lielu daudzumu tīra, tekoša ūdens.</w:t>
      </w:r>
      <w:r w:rsidRPr="00B975C1">
        <w:rPr>
          <w:szCs w:val="24"/>
        </w:rPr>
        <w:t xml:space="preserve"> </w:t>
      </w:r>
    </w:p>
    <w:p w14:paraId="63AE8FEE" w14:textId="77777777" w:rsidR="00B53CAD" w:rsidRPr="00B975C1" w:rsidRDefault="00B53CAD" w:rsidP="00B53CAD">
      <w:pPr>
        <w:autoSpaceDE w:val="0"/>
        <w:autoSpaceDN w:val="0"/>
        <w:adjustRightInd w:val="0"/>
        <w:spacing w:line="240" w:lineRule="auto"/>
        <w:jc w:val="both"/>
        <w:rPr>
          <w:szCs w:val="24"/>
        </w:rPr>
      </w:pPr>
      <w:r>
        <w:rPr>
          <w:szCs w:val="24"/>
        </w:rPr>
        <w:t>Personām</w:t>
      </w:r>
      <w:r w:rsidRPr="008E54E2">
        <w:rPr>
          <w:szCs w:val="24"/>
        </w:rPr>
        <w:t xml:space="preserve"> ar zināmu </w:t>
      </w:r>
      <w:r>
        <w:rPr>
          <w:szCs w:val="24"/>
        </w:rPr>
        <w:t>pastiprinātu</w:t>
      </w:r>
      <w:r w:rsidRPr="008E54E2">
        <w:rPr>
          <w:szCs w:val="24"/>
        </w:rPr>
        <w:t xml:space="preserve"> jutību pret </w:t>
      </w:r>
      <w:proofErr w:type="spellStart"/>
      <w:r w:rsidRPr="008E54E2">
        <w:rPr>
          <w:szCs w:val="24"/>
        </w:rPr>
        <w:t>tilozīnu</w:t>
      </w:r>
      <w:proofErr w:type="spellEnd"/>
      <w:r w:rsidRPr="008E54E2">
        <w:rPr>
          <w:szCs w:val="24"/>
        </w:rPr>
        <w:t xml:space="preserve"> vai citiem </w:t>
      </w:r>
      <w:proofErr w:type="spellStart"/>
      <w:r w:rsidRPr="008E54E2">
        <w:rPr>
          <w:szCs w:val="24"/>
        </w:rPr>
        <w:t>makrolīdiem</w:t>
      </w:r>
      <w:proofErr w:type="spellEnd"/>
      <w:r w:rsidRPr="008E54E2">
        <w:rPr>
          <w:szCs w:val="24"/>
        </w:rPr>
        <w:t xml:space="preserve"> </w:t>
      </w:r>
      <w:r>
        <w:rPr>
          <w:szCs w:val="24"/>
        </w:rPr>
        <w:t>nerīkoties</w:t>
      </w:r>
      <w:r w:rsidRPr="008E54E2">
        <w:rPr>
          <w:szCs w:val="24"/>
        </w:rPr>
        <w:t xml:space="preserve"> ar šīm </w:t>
      </w:r>
      <w:r w:rsidRPr="00063605">
        <w:rPr>
          <w:lang w:val="lv"/>
        </w:rPr>
        <w:t>veterinār</w:t>
      </w:r>
      <w:r>
        <w:rPr>
          <w:lang w:val="lv"/>
        </w:rPr>
        <w:t>ajām</w:t>
      </w:r>
      <w:r w:rsidRPr="00063605">
        <w:rPr>
          <w:lang w:val="lv"/>
        </w:rPr>
        <w:t xml:space="preserve"> </w:t>
      </w:r>
      <w:r>
        <w:rPr>
          <w:lang w:val="lv"/>
        </w:rPr>
        <w:t>zālēm</w:t>
      </w:r>
      <w:r w:rsidRPr="008E54E2">
        <w:rPr>
          <w:szCs w:val="24"/>
        </w:rPr>
        <w:t xml:space="preserve">. </w:t>
      </w:r>
      <w:r w:rsidRPr="00240293">
        <w:rPr>
          <w:szCs w:val="24"/>
        </w:rPr>
        <w:t xml:space="preserve">Ja pēc saskares ar </w:t>
      </w:r>
      <w:r>
        <w:rPr>
          <w:szCs w:val="24"/>
        </w:rPr>
        <w:t xml:space="preserve">šīm </w:t>
      </w:r>
      <w:r w:rsidRPr="00240293">
        <w:rPr>
          <w:szCs w:val="24"/>
        </w:rPr>
        <w:t xml:space="preserve">veterinārajām zālēm </w:t>
      </w:r>
      <w:r>
        <w:rPr>
          <w:szCs w:val="24"/>
        </w:rPr>
        <w:t>rodas simptomi, tādi kā</w:t>
      </w:r>
      <w:r w:rsidRPr="00240293" w:rsidDel="00225CB8">
        <w:rPr>
          <w:szCs w:val="24"/>
        </w:rPr>
        <w:t xml:space="preserve"> </w:t>
      </w:r>
      <w:r w:rsidRPr="00240293">
        <w:rPr>
          <w:szCs w:val="24"/>
        </w:rPr>
        <w:t>ādas izsitumi, meklē</w:t>
      </w:r>
      <w:r>
        <w:rPr>
          <w:szCs w:val="24"/>
        </w:rPr>
        <w:t>t</w:t>
      </w:r>
      <w:r w:rsidRPr="00240293">
        <w:rPr>
          <w:szCs w:val="24"/>
        </w:rPr>
        <w:t xml:space="preserve"> medicīnisk</w:t>
      </w:r>
      <w:r>
        <w:rPr>
          <w:szCs w:val="24"/>
        </w:rPr>
        <w:t>o</w:t>
      </w:r>
      <w:r w:rsidRPr="00240293">
        <w:rPr>
          <w:szCs w:val="24"/>
        </w:rPr>
        <w:t xml:space="preserve"> palīdzīb</w:t>
      </w:r>
      <w:r>
        <w:rPr>
          <w:szCs w:val="24"/>
        </w:rPr>
        <w:t>u</w:t>
      </w:r>
      <w:r w:rsidRPr="00240293">
        <w:rPr>
          <w:szCs w:val="24"/>
        </w:rPr>
        <w:t xml:space="preserve"> un </w:t>
      </w:r>
      <w:r>
        <w:rPr>
          <w:szCs w:val="24"/>
        </w:rPr>
        <w:t>uz</w:t>
      </w:r>
      <w:r w:rsidRPr="00240293">
        <w:rPr>
          <w:szCs w:val="24"/>
        </w:rPr>
        <w:t>rād</w:t>
      </w:r>
      <w:r>
        <w:rPr>
          <w:szCs w:val="24"/>
        </w:rPr>
        <w:t xml:space="preserve">īt šo </w:t>
      </w:r>
      <w:r w:rsidRPr="00240293">
        <w:rPr>
          <w:szCs w:val="24"/>
        </w:rPr>
        <w:t>brīdinājum</w:t>
      </w:r>
      <w:r>
        <w:rPr>
          <w:szCs w:val="24"/>
        </w:rPr>
        <w:t>u ārstam</w:t>
      </w:r>
      <w:r w:rsidRPr="00240293">
        <w:rPr>
          <w:szCs w:val="24"/>
        </w:rPr>
        <w:t>.</w:t>
      </w:r>
      <w:r w:rsidRPr="00B975C1">
        <w:rPr>
          <w:szCs w:val="24"/>
        </w:rPr>
        <w:t xml:space="preserve"> </w:t>
      </w:r>
      <w:r w:rsidRPr="00240293">
        <w:rPr>
          <w:szCs w:val="24"/>
        </w:rPr>
        <w:t>Sejas</w:t>
      </w:r>
      <w:r>
        <w:rPr>
          <w:szCs w:val="24"/>
        </w:rPr>
        <w:t>,</w:t>
      </w:r>
      <w:r w:rsidRPr="00240293">
        <w:rPr>
          <w:szCs w:val="24"/>
        </w:rPr>
        <w:t xml:space="preserve"> lūpu </w:t>
      </w:r>
      <w:r>
        <w:rPr>
          <w:szCs w:val="24"/>
        </w:rPr>
        <w:t>vai</w:t>
      </w:r>
      <w:r w:rsidRPr="00240293">
        <w:rPr>
          <w:szCs w:val="24"/>
        </w:rPr>
        <w:t xml:space="preserve"> ac</w:t>
      </w:r>
      <w:r>
        <w:rPr>
          <w:szCs w:val="24"/>
        </w:rPr>
        <w:t>u pietūkums,</w:t>
      </w:r>
      <w:r w:rsidRPr="00240293">
        <w:rPr>
          <w:szCs w:val="24"/>
        </w:rPr>
        <w:t xml:space="preserve"> vai </w:t>
      </w:r>
      <w:r>
        <w:rPr>
          <w:szCs w:val="24"/>
        </w:rPr>
        <w:t xml:space="preserve">apgrūtināta </w:t>
      </w:r>
      <w:r w:rsidRPr="00240293">
        <w:rPr>
          <w:szCs w:val="24"/>
        </w:rPr>
        <w:t>elpošana ir daudz nopietnāki simptomi, un nepieciešam</w:t>
      </w:r>
      <w:r>
        <w:rPr>
          <w:szCs w:val="24"/>
        </w:rPr>
        <w:t>s nekavējoties meklēt</w:t>
      </w:r>
      <w:r w:rsidRPr="00DF207F">
        <w:rPr>
          <w:szCs w:val="24"/>
        </w:rPr>
        <w:t xml:space="preserve"> medicīnisk</w:t>
      </w:r>
      <w:r>
        <w:rPr>
          <w:szCs w:val="24"/>
        </w:rPr>
        <w:t>o palīdzību</w:t>
      </w:r>
      <w:r w:rsidRPr="00240293">
        <w:rPr>
          <w:szCs w:val="24"/>
        </w:rPr>
        <w:t>.</w:t>
      </w:r>
    </w:p>
    <w:p w14:paraId="3AD47D4B" w14:textId="77777777" w:rsidR="00B53CAD" w:rsidRPr="00E57A7D" w:rsidRDefault="00B53CAD" w:rsidP="00B53CAD">
      <w:pPr>
        <w:rPr>
          <w:szCs w:val="22"/>
          <w:u w:val="single"/>
        </w:rPr>
      </w:pPr>
    </w:p>
    <w:p w14:paraId="04D78C4D" w14:textId="77777777" w:rsidR="00B53CAD" w:rsidRPr="001F1FFC" w:rsidRDefault="00B53CAD" w:rsidP="00B53CAD">
      <w:pPr>
        <w:tabs>
          <w:tab w:val="clear" w:pos="567"/>
        </w:tabs>
        <w:spacing w:line="240" w:lineRule="auto"/>
        <w:rPr>
          <w:szCs w:val="22"/>
        </w:rPr>
      </w:pPr>
      <w:r>
        <w:rPr>
          <w:szCs w:val="22"/>
          <w:u w:val="single"/>
        </w:rPr>
        <w:t>Grūsnība un l</w:t>
      </w:r>
      <w:r w:rsidRPr="001F1FFC">
        <w:rPr>
          <w:szCs w:val="22"/>
          <w:u w:val="single"/>
        </w:rPr>
        <w:t>aktācija</w:t>
      </w:r>
      <w:r>
        <w:t>:</w:t>
      </w:r>
    </w:p>
    <w:p w14:paraId="5C2E2895" w14:textId="77777777" w:rsidR="00B53CAD" w:rsidRPr="00A506E9" w:rsidRDefault="00B53CAD" w:rsidP="00B53CAD">
      <w:pPr>
        <w:spacing w:line="240" w:lineRule="auto"/>
        <w:jc w:val="both"/>
        <w:rPr>
          <w:color w:val="000000"/>
          <w:szCs w:val="24"/>
        </w:rPr>
      </w:pPr>
      <w:r w:rsidRPr="00240293">
        <w:rPr>
          <w:color w:val="000000"/>
          <w:szCs w:val="24"/>
        </w:rPr>
        <w:t>Laboratoriskajos pētījumos</w:t>
      </w:r>
      <w:r w:rsidRPr="00A506E9">
        <w:rPr>
          <w:color w:val="000000"/>
          <w:szCs w:val="24"/>
        </w:rPr>
        <w:t xml:space="preserve"> pelēm un žurkām </w:t>
      </w:r>
      <w:r w:rsidRPr="00240293">
        <w:rPr>
          <w:color w:val="000000"/>
          <w:szCs w:val="24"/>
        </w:rPr>
        <w:t xml:space="preserve">netika konstatēta </w:t>
      </w:r>
      <w:proofErr w:type="spellStart"/>
      <w:r w:rsidRPr="00240293">
        <w:rPr>
          <w:color w:val="000000"/>
          <w:szCs w:val="24"/>
        </w:rPr>
        <w:t>teratogēna</w:t>
      </w:r>
      <w:proofErr w:type="spellEnd"/>
      <w:r w:rsidRPr="00240293">
        <w:rPr>
          <w:color w:val="000000"/>
          <w:szCs w:val="24"/>
        </w:rPr>
        <w:t xml:space="preserve">, </w:t>
      </w:r>
      <w:proofErr w:type="spellStart"/>
      <w:r w:rsidRPr="00240293">
        <w:rPr>
          <w:color w:val="000000"/>
          <w:szCs w:val="24"/>
        </w:rPr>
        <w:t>fetotoksiska</w:t>
      </w:r>
      <w:proofErr w:type="spellEnd"/>
      <w:r w:rsidRPr="00240293">
        <w:rPr>
          <w:color w:val="000000"/>
          <w:szCs w:val="24"/>
        </w:rPr>
        <w:t xml:space="preserve"> vai </w:t>
      </w:r>
      <w:proofErr w:type="spellStart"/>
      <w:r w:rsidRPr="00240293">
        <w:rPr>
          <w:color w:val="000000"/>
          <w:szCs w:val="24"/>
        </w:rPr>
        <w:t>maternotoksiska</w:t>
      </w:r>
      <w:proofErr w:type="spellEnd"/>
      <w:r w:rsidRPr="00240293">
        <w:rPr>
          <w:color w:val="000000"/>
          <w:szCs w:val="24"/>
        </w:rPr>
        <w:t xml:space="preserve"> iedarbība.</w:t>
      </w:r>
      <w:r w:rsidRPr="00A506E9">
        <w:rPr>
          <w:color w:val="000000"/>
          <w:szCs w:val="24"/>
        </w:rPr>
        <w:t xml:space="preserve"> </w:t>
      </w:r>
      <w:r>
        <w:rPr>
          <w:color w:val="000000"/>
          <w:szCs w:val="24"/>
        </w:rPr>
        <w:t xml:space="preserve">Nav pierādīts šo </w:t>
      </w:r>
      <w:r w:rsidRPr="008E54E2">
        <w:rPr>
          <w:szCs w:val="24"/>
        </w:rPr>
        <w:t>veterināro</w:t>
      </w:r>
      <w:r>
        <w:rPr>
          <w:color w:val="000000"/>
          <w:szCs w:val="24"/>
        </w:rPr>
        <w:t xml:space="preserve"> zāļu drošums </w:t>
      </w:r>
      <w:r w:rsidRPr="009816E3">
        <w:rPr>
          <w:color w:val="000000"/>
          <w:szCs w:val="24"/>
        </w:rPr>
        <w:t>grūsnības</w:t>
      </w:r>
      <w:r>
        <w:rPr>
          <w:color w:val="000000"/>
          <w:szCs w:val="24"/>
        </w:rPr>
        <w:t xml:space="preserve"> un</w:t>
      </w:r>
      <w:r w:rsidRPr="009816E3">
        <w:rPr>
          <w:color w:val="000000"/>
          <w:szCs w:val="24"/>
        </w:rPr>
        <w:t xml:space="preserve"> laktācijas</w:t>
      </w:r>
      <w:r>
        <w:rPr>
          <w:color w:val="000000"/>
          <w:szCs w:val="24"/>
        </w:rPr>
        <w:t xml:space="preserve"> laikā</w:t>
      </w:r>
      <w:r w:rsidRPr="009816E3">
        <w:rPr>
          <w:color w:val="000000"/>
          <w:szCs w:val="24"/>
        </w:rPr>
        <w:t>.</w:t>
      </w:r>
      <w:r w:rsidRPr="00A506E9">
        <w:rPr>
          <w:color w:val="000000"/>
          <w:szCs w:val="24"/>
        </w:rPr>
        <w:t xml:space="preserve"> </w:t>
      </w:r>
      <w:r w:rsidRPr="00240293">
        <w:rPr>
          <w:color w:val="000000"/>
          <w:szCs w:val="24"/>
        </w:rPr>
        <w:t>Lietot tikai pēc ārstējošā veterinārārsta ieguvuma un riska attiecības izvērtēšanas</w:t>
      </w:r>
      <w:r w:rsidRPr="00A506E9">
        <w:rPr>
          <w:color w:val="000000"/>
          <w:szCs w:val="24"/>
        </w:rPr>
        <w:t>.</w:t>
      </w:r>
    </w:p>
    <w:p w14:paraId="71D7C853" w14:textId="77777777" w:rsidR="00B53CAD" w:rsidRDefault="00B53CAD" w:rsidP="00B53CAD">
      <w:pPr>
        <w:tabs>
          <w:tab w:val="clear" w:pos="567"/>
        </w:tabs>
        <w:spacing w:line="240" w:lineRule="auto"/>
        <w:rPr>
          <w:szCs w:val="22"/>
        </w:rPr>
      </w:pPr>
    </w:p>
    <w:p w14:paraId="7E2CFD14" w14:textId="77777777" w:rsidR="00B53CAD" w:rsidRPr="008E54E2" w:rsidRDefault="00B53CAD" w:rsidP="00B53CAD">
      <w:pPr>
        <w:tabs>
          <w:tab w:val="clear" w:pos="567"/>
        </w:tabs>
        <w:spacing w:line="240" w:lineRule="auto"/>
      </w:pPr>
      <w:r w:rsidRPr="008E54E2">
        <w:rPr>
          <w:szCs w:val="22"/>
          <w:u w:val="single"/>
        </w:rPr>
        <w:t>Dējējputniem</w:t>
      </w:r>
      <w:r w:rsidRPr="008E54E2">
        <w:t>:</w:t>
      </w:r>
      <w:r>
        <w:br/>
      </w:r>
      <w:r>
        <w:rPr>
          <w:color w:val="000000"/>
          <w:szCs w:val="24"/>
        </w:rPr>
        <w:t xml:space="preserve">Nav pierādīts šo </w:t>
      </w:r>
      <w:r w:rsidRPr="008E54E2">
        <w:rPr>
          <w:szCs w:val="24"/>
        </w:rPr>
        <w:t>veterināro</w:t>
      </w:r>
      <w:r>
        <w:rPr>
          <w:color w:val="000000"/>
          <w:szCs w:val="24"/>
        </w:rPr>
        <w:t xml:space="preserve"> zāļu drošums </w:t>
      </w:r>
      <w:r w:rsidRPr="008E54E2">
        <w:rPr>
          <w:color w:val="000000"/>
          <w:szCs w:val="24"/>
        </w:rPr>
        <w:t>dēšanas laikā</w:t>
      </w:r>
      <w:r>
        <w:rPr>
          <w:color w:val="000000"/>
          <w:szCs w:val="24"/>
        </w:rPr>
        <w:t>.</w:t>
      </w:r>
    </w:p>
    <w:p w14:paraId="1EF5DBE2" w14:textId="77777777" w:rsidR="00B53CAD" w:rsidRPr="008E54E2" w:rsidRDefault="00B53CAD" w:rsidP="00B53CAD">
      <w:pPr>
        <w:tabs>
          <w:tab w:val="clear" w:pos="567"/>
        </w:tabs>
        <w:spacing w:line="240" w:lineRule="auto"/>
        <w:rPr>
          <w:szCs w:val="24"/>
        </w:rPr>
      </w:pPr>
      <w:r w:rsidRPr="008E54E2">
        <w:rPr>
          <w:color w:val="000000"/>
          <w:szCs w:val="24"/>
        </w:rPr>
        <w:t>Lietot tikai pēc ārstējošā veterinārārsta ieguvuma un riska attiecības izvērtēšanas</w:t>
      </w:r>
      <w:r w:rsidRPr="008E54E2">
        <w:rPr>
          <w:szCs w:val="24"/>
        </w:rPr>
        <w:t>.</w:t>
      </w:r>
    </w:p>
    <w:p w14:paraId="59012B11" w14:textId="77777777" w:rsidR="00B53CAD" w:rsidRPr="00E57A7D" w:rsidRDefault="00B53CAD" w:rsidP="00B53CAD">
      <w:pPr>
        <w:tabs>
          <w:tab w:val="clear" w:pos="567"/>
        </w:tabs>
        <w:spacing w:line="240" w:lineRule="auto"/>
        <w:rPr>
          <w:szCs w:val="22"/>
        </w:rPr>
      </w:pPr>
    </w:p>
    <w:p w14:paraId="1CDE0D56" w14:textId="77777777" w:rsidR="00B53CAD" w:rsidRDefault="00B53CAD" w:rsidP="00B53CAD">
      <w:pPr>
        <w:tabs>
          <w:tab w:val="clear" w:pos="567"/>
        </w:tabs>
        <w:spacing w:line="240" w:lineRule="auto"/>
        <w:rPr>
          <w:szCs w:val="22"/>
          <w:u w:val="single"/>
        </w:rPr>
      </w:pPr>
      <w:r w:rsidRPr="001F1FFC">
        <w:rPr>
          <w:szCs w:val="22"/>
          <w:u w:val="single"/>
        </w:rPr>
        <w:t>Mijiedarbība ar citām zālēm un citi mijiedarbības veidi:</w:t>
      </w:r>
    </w:p>
    <w:p w14:paraId="0DB24DC6" w14:textId="77777777" w:rsidR="00B53CAD" w:rsidRPr="00B975C1" w:rsidRDefault="00B53CAD" w:rsidP="00B53CAD">
      <w:pPr>
        <w:spacing w:line="240" w:lineRule="auto"/>
        <w:jc w:val="both"/>
        <w:rPr>
          <w:szCs w:val="24"/>
          <w:lang w:val="fr-FR"/>
        </w:rPr>
      </w:pPr>
      <w:r>
        <w:rPr>
          <w:szCs w:val="24"/>
        </w:rPr>
        <w:t>A</w:t>
      </w:r>
      <w:r w:rsidRPr="00240293">
        <w:rPr>
          <w:szCs w:val="24"/>
        </w:rPr>
        <w:t xml:space="preserve">ntagonisms ar </w:t>
      </w:r>
      <w:proofErr w:type="spellStart"/>
      <w:r w:rsidRPr="00240293">
        <w:rPr>
          <w:szCs w:val="24"/>
        </w:rPr>
        <w:t>linkozamīdu</w:t>
      </w:r>
      <w:proofErr w:type="spellEnd"/>
      <w:r>
        <w:rPr>
          <w:szCs w:val="24"/>
        </w:rPr>
        <w:t xml:space="preserve"> </w:t>
      </w:r>
      <w:r w:rsidRPr="00240293">
        <w:rPr>
          <w:szCs w:val="24"/>
        </w:rPr>
        <w:t>grupas vielām.</w:t>
      </w:r>
    </w:p>
    <w:p w14:paraId="0C5E5AE2" w14:textId="77777777" w:rsidR="00B53CAD" w:rsidRPr="00B975C1" w:rsidRDefault="00B53CAD" w:rsidP="00B53CAD">
      <w:pPr>
        <w:spacing w:line="240" w:lineRule="auto"/>
        <w:jc w:val="both"/>
        <w:rPr>
          <w:szCs w:val="24"/>
          <w:lang w:val="fr-FR"/>
        </w:rPr>
      </w:pPr>
      <w:r w:rsidRPr="00240293">
        <w:rPr>
          <w:szCs w:val="24"/>
        </w:rPr>
        <w:t>Nelietot dzīvniekiem, k</w:t>
      </w:r>
      <w:r>
        <w:rPr>
          <w:szCs w:val="24"/>
        </w:rPr>
        <w:t>uri</w:t>
      </w:r>
      <w:r w:rsidRPr="00240293">
        <w:rPr>
          <w:szCs w:val="24"/>
        </w:rPr>
        <w:t xml:space="preserve"> </w:t>
      </w:r>
      <w:r>
        <w:rPr>
          <w:szCs w:val="24"/>
        </w:rPr>
        <w:t xml:space="preserve">vienlaicīgi vai ar 1 nedēļas intervālu ir </w:t>
      </w:r>
      <w:r w:rsidRPr="00240293">
        <w:rPr>
          <w:szCs w:val="24"/>
        </w:rPr>
        <w:t xml:space="preserve">vakcinēti ar pret </w:t>
      </w:r>
      <w:proofErr w:type="spellStart"/>
      <w:r w:rsidRPr="00240293">
        <w:rPr>
          <w:szCs w:val="24"/>
        </w:rPr>
        <w:t>tilozīnu</w:t>
      </w:r>
      <w:proofErr w:type="spellEnd"/>
      <w:r w:rsidRPr="00240293">
        <w:rPr>
          <w:szCs w:val="24"/>
        </w:rPr>
        <w:t xml:space="preserve"> </w:t>
      </w:r>
      <w:r w:rsidRPr="00DF207F">
        <w:rPr>
          <w:szCs w:val="24"/>
        </w:rPr>
        <w:t>jutīg</w:t>
      </w:r>
      <w:r>
        <w:rPr>
          <w:szCs w:val="24"/>
        </w:rPr>
        <w:t>u baktēriju saturošām</w:t>
      </w:r>
      <w:r w:rsidRPr="00240293">
        <w:rPr>
          <w:szCs w:val="24"/>
        </w:rPr>
        <w:t xml:space="preserve"> vakcīnām.</w:t>
      </w:r>
    </w:p>
    <w:p w14:paraId="1AD13B30" w14:textId="77777777" w:rsidR="00B53CAD" w:rsidRPr="00E57A7D" w:rsidRDefault="00B53CAD" w:rsidP="00B53CAD">
      <w:pPr>
        <w:tabs>
          <w:tab w:val="clear" w:pos="567"/>
        </w:tabs>
        <w:spacing w:line="240" w:lineRule="auto"/>
        <w:rPr>
          <w:szCs w:val="22"/>
        </w:rPr>
      </w:pPr>
    </w:p>
    <w:p w14:paraId="67D864EB" w14:textId="77777777" w:rsidR="00B53CAD" w:rsidRDefault="00B53CAD" w:rsidP="00B53CAD">
      <w:pPr>
        <w:tabs>
          <w:tab w:val="clear" w:pos="567"/>
        </w:tabs>
        <w:spacing w:line="240" w:lineRule="auto"/>
      </w:pPr>
      <w:r w:rsidRPr="001F1FFC">
        <w:rPr>
          <w:szCs w:val="22"/>
          <w:u w:val="single"/>
        </w:rPr>
        <w:t>Pārdozēšana</w:t>
      </w:r>
      <w:r>
        <w:t>:</w:t>
      </w:r>
    </w:p>
    <w:p w14:paraId="73A48C52" w14:textId="77777777" w:rsidR="00B53CAD" w:rsidRPr="00B975C1" w:rsidRDefault="00B53CAD" w:rsidP="00B53CAD">
      <w:pPr>
        <w:spacing w:line="240" w:lineRule="auto"/>
        <w:jc w:val="both"/>
        <w:rPr>
          <w:szCs w:val="24"/>
          <w:lang w:val="fr-FR"/>
        </w:rPr>
      </w:pPr>
      <w:r w:rsidRPr="00240293">
        <w:rPr>
          <w:szCs w:val="24"/>
        </w:rPr>
        <w:t xml:space="preserve">Nav </w:t>
      </w:r>
      <w:r>
        <w:rPr>
          <w:szCs w:val="24"/>
        </w:rPr>
        <w:t xml:space="preserve">pierādījumu </w:t>
      </w:r>
      <w:proofErr w:type="spellStart"/>
      <w:r w:rsidRPr="00240293">
        <w:rPr>
          <w:szCs w:val="24"/>
        </w:rPr>
        <w:t>tilozīna</w:t>
      </w:r>
      <w:proofErr w:type="spellEnd"/>
      <w:r w:rsidRPr="00240293">
        <w:rPr>
          <w:szCs w:val="24"/>
        </w:rPr>
        <w:t xml:space="preserve"> toksicitāte</w:t>
      </w:r>
      <w:r>
        <w:rPr>
          <w:szCs w:val="24"/>
        </w:rPr>
        <w:t>i</w:t>
      </w:r>
      <w:r w:rsidRPr="00240293">
        <w:rPr>
          <w:szCs w:val="24"/>
        </w:rPr>
        <w:t xml:space="preserve"> </w:t>
      </w:r>
      <w:r>
        <w:rPr>
          <w:szCs w:val="24"/>
        </w:rPr>
        <w:t>vistām</w:t>
      </w:r>
      <w:r w:rsidRPr="00240293">
        <w:rPr>
          <w:szCs w:val="24"/>
        </w:rPr>
        <w:t xml:space="preserve">, tītariem, cūkām vai teļiem, ja zāles lieto iekšķīgi trīs reizes </w:t>
      </w:r>
      <w:r>
        <w:rPr>
          <w:szCs w:val="24"/>
        </w:rPr>
        <w:t>lielākās devās</w:t>
      </w:r>
      <w:r w:rsidRPr="00240293">
        <w:rPr>
          <w:szCs w:val="24"/>
        </w:rPr>
        <w:t xml:space="preserve"> par ieteikto.</w:t>
      </w:r>
    </w:p>
    <w:p w14:paraId="0AA816C9" w14:textId="77777777" w:rsidR="00B53CAD" w:rsidRPr="00FE4DBA" w:rsidRDefault="00B53CAD" w:rsidP="00B53CAD">
      <w:pPr>
        <w:tabs>
          <w:tab w:val="clear" w:pos="567"/>
        </w:tabs>
        <w:spacing w:line="240" w:lineRule="auto"/>
        <w:rPr>
          <w:szCs w:val="22"/>
          <w:lang w:val="fr-FR"/>
        </w:rPr>
      </w:pPr>
    </w:p>
    <w:p w14:paraId="6D7ECD32" w14:textId="77777777" w:rsidR="00B53CAD" w:rsidRDefault="00B53CAD" w:rsidP="00B53CAD">
      <w:pPr>
        <w:tabs>
          <w:tab w:val="clear" w:pos="567"/>
        </w:tabs>
        <w:spacing w:line="240" w:lineRule="auto"/>
      </w:pPr>
      <w:r w:rsidRPr="001F1FFC">
        <w:rPr>
          <w:szCs w:val="22"/>
          <w:u w:val="single"/>
        </w:rPr>
        <w:t>Būtiska nesaderība</w:t>
      </w:r>
      <w:r>
        <w:t>:</w:t>
      </w:r>
    </w:p>
    <w:p w14:paraId="3492EF80" w14:textId="77777777" w:rsidR="00B53CAD" w:rsidRPr="00B975C1" w:rsidRDefault="00B53CAD" w:rsidP="00B53CAD">
      <w:pPr>
        <w:spacing w:line="240" w:lineRule="auto"/>
        <w:jc w:val="both"/>
        <w:rPr>
          <w:szCs w:val="24"/>
          <w:lang w:val="fr-FR"/>
        </w:rPr>
      </w:pPr>
      <w:r w:rsidRPr="00240293">
        <w:rPr>
          <w:szCs w:val="24"/>
        </w:rPr>
        <w:t xml:space="preserve">Tā kā nav veikti saderības pētījumi, </w:t>
      </w:r>
      <w:r>
        <w:rPr>
          <w:szCs w:val="24"/>
        </w:rPr>
        <w:t xml:space="preserve">nelietot </w:t>
      </w:r>
      <w:r w:rsidRPr="00240293">
        <w:rPr>
          <w:szCs w:val="24"/>
        </w:rPr>
        <w:t>šīs veterinārās zāles maisījumā ar citām veterinārajām zālēm.</w:t>
      </w:r>
    </w:p>
    <w:p w14:paraId="03FAD08E" w14:textId="77777777" w:rsidR="00B53CAD" w:rsidRPr="00FE4DBA" w:rsidRDefault="00B53CAD" w:rsidP="00B53CAD">
      <w:pPr>
        <w:tabs>
          <w:tab w:val="clear" w:pos="567"/>
        </w:tabs>
        <w:spacing w:line="240" w:lineRule="auto"/>
        <w:rPr>
          <w:szCs w:val="22"/>
          <w:lang w:val="fr-FR"/>
        </w:rPr>
      </w:pPr>
    </w:p>
    <w:p w14:paraId="481F7CE6" w14:textId="77777777" w:rsidR="00B53CAD" w:rsidRPr="00E57A7D" w:rsidRDefault="00B53CAD" w:rsidP="00B53CAD">
      <w:pPr>
        <w:tabs>
          <w:tab w:val="clear" w:pos="567"/>
        </w:tabs>
        <w:spacing w:line="240" w:lineRule="auto"/>
        <w:rPr>
          <w:szCs w:val="22"/>
        </w:rPr>
      </w:pPr>
    </w:p>
    <w:p w14:paraId="7B076EEC" w14:textId="77777777" w:rsidR="00B53CAD" w:rsidRPr="00E57A7D" w:rsidRDefault="00B53CAD" w:rsidP="00B53CAD">
      <w:pPr>
        <w:pStyle w:val="Style1"/>
      </w:pPr>
      <w:r w:rsidRPr="00E57A7D">
        <w:rPr>
          <w:highlight w:val="lightGray"/>
        </w:rPr>
        <w:t>7.</w:t>
      </w:r>
      <w:r>
        <w:tab/>
        <w:t>B</w:t>
      </w:r>
      <w:r w:rsidRPr="00E57A7D">
        <w:t>lakusparādības</w:t>
      </w:r>
    </w:p>
    <w:p w14:paraId="67375F19" w14:textId="77777777" w:rsidR="00B53CAD" w:rsidRPr="00E57A7D" w:rsidRDefault="00B53CAD" w:rsidP="00B53CAD">
      <w:pPr>
        <w:tabs>
          <w:tab w:val="clear" w:pos="567"/>
        </w:tabs>
        <w:spacing w:line="240" w:lineRule="auto"/>
        <w:rPr>
          <w:iCs/>
          <w:szCs w:val="22"/>
        </w:rPr>
      </w:pPr>
    </w:p>
    <w:p w14:paraId="52483C97" w14:textId="77777777" w:rsidR="00B53CAD" w:rsidRPr="00E57A7D" w:rsidRDefault="00B53CAD" w:rsidP="00B53CAD">
      <w:pPr>
        <w:rPr>
          <w:szCs w:val="22"/>
        </w:rPr>
      </w:pPr>
      <w:r w:rsidRPr="00DF207F">
        <w:rPr>
          <w:szCs w:val="24"/>
        </w:rPr>
        <w:t>Cūkas</w:t>
      </w:r>
      <w:r>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53CAD" w:rsidRPr="002979E6" w14:paraId="333111C6" w14:textId="77777777" w:rsidTr="00491771">
        <w:tc>
          <w:tcPr>
            <w:tcW w:w="2500" w:type="pct"/>
          </w:tcPr>
          <w:p w14:paraId="38494605" w14:textId="77777777" w:rsidR="00B53CAD" w:rsidRPr="00691EF4" w:rsidRDefault="00B53CAD" w:rsidP="00491771">
            <w:pPr>
              <w:spacing w:before="60" w:after="60"/>
              <w:rPr>
                <w:szCs w:val="22"/>
                <w:lang w:val="nl-NL"/>
              </w:rPr>
            </w:pPr>
            <w:r w:rsidRPr="00691EF4">
              <w:rPr>
                <w:szCs w:val="22"/>
                <w:lang w:val="nl-NL"/>
              </w:rPr>
              <w:t>Nenoteikt</w:t>
            </w:r>
            <w:r>
              <w:rPr>
                <w:szCs w:val="22"/>
                <w:lang w:val="nl-NL"/>
              </w:rPr>
              <w:t>s biežums</w:t>
            </w:r>
          </w:p>
          <w:p w14:paraId="6E100D7F" w14:textId="77777777" w:rsidR="00B53CAD" w:rsidRPr="00A829C4" w:rsidRDefault="00B53CAD" w:rsidP="00491771">
            <w:pPr>
              <w:spacing w:before="60" w:after="60"/>
              <w:rPr>
                <w:szCs w:val="22"/>
                <w:lang w:val="nl-NL"/>
              </w:rPr>
            </w:pPr>
            <w:r w:rsidRPr="00691EF4">
              <w:rPr>
                <w:szCs w:val="22"/>
                <w:lang w:val="nl-NL"/>
              </w:rPr>
              <w:t>(nevar noteikt pēc pieejamajiem datiem):</w:t>
            </w:r>
          </w:p>
          <w:p w14:paraId="78E2BF9D" w14:textId="77777777" w:rsidR="00B53CAD" w:rsidRPr="00691EF4" w:rsidRDefault="00B53CAD" w:rsidP="00491771">
            <w:pPr>
              <w:spacing w:before="60" w:after="60"/>
              <w:rPr>
                <w:szCs w:val="22"/>
                <w:lang w:val="nl-NL"/>
              </w:rPr>
            </w:pPr>
          </w:p>
        </w:tc>
        <w:tc>
          <w:tcPr>
            <w:tcW w:w="2500" w:type="pct"/>
            <w:hideMark/>
          </w:tcPr>
          <w:p w14:paraId="2DDDDB41" w14:textId="77777777" w:rsidR="00B53CAD" w:rsidRPr="00691EF4" w:rsidRDefault="00B53CAD" w:rsidP="00491771">
            <w:pPr>
              <w:spacing w:before="60" w:after="60"/>
              <w:rPr>
                <w:szCs w:val="24"/>
                <w:lang w:val="nl-NL"/>
              </w:rPr>
            </w:pPr>
            <w:r w:rsidRPr="00691EF4">
              <w:rPr>
                <w:szCs w:val="24"/>
                <w:lang w:val="nl-NL"/>
              </w:rPr>
              <w:t>Diareja</w:t>
            </w:r>
            <w:r w:rsidRPr="002979E6">
              <w:rPr>
                <w:vertAlign w:val="superscript"/>
                <w:lang w:val="nl-NL"/>
              </w:rPr>
              <w:t>1</w:t>
            </w:r>
            <w:r w:rsidRPr="00691EF4">
              <w:rPr>
                <w:szCs w:val="24"/>
                <w:lang w:val="nl-NL"/>
              </w:rPr>
              <w:br/>
              <w:t>Nieze</w:t>
            </w:r>
            <w:r>
              <w:rPr>
                <w:szCs w:val="24"/>
                <w:lang w:val="nl-NL"/>
              </w:rPr>
              <w:t xml:space="preserve"> (</w:t>
            </w:r>
            <w:r w:rsidRPr="00271E73">
              <w:rPr>
                <w:szCs w:val="24"/>
                <w:lang w:val="nl-NL"/>
              </w:rPr>
              <w:t>niezoša āda</w:t>
            </w:r>
            <w:r>
              <w:rPr>
                <w:szCs w:val="24"/>
                <w:lang w:val="nl-NL"/>
              </w:rPr>
              <w:t>)</w:t>
            </w:r>
            <w:r w:rsidRPr="002979E6">
              <w:rPr>
                <w:vertAlign w:val="superscript"/>
                <w:lang w:val="nl-NL"/>
              </w:rPr>
              <w:t>1</w:t>
            </w:r>
            <w:r w:rsidRPr="00691EF4">
              <w:rPr>
                <w:szCs w:val="24"/>
                <w:lang w:val="nl-NL"/>
              </w:rPr>
              <w:br/>
            </w:r>
            <w:r>
              <w:rPr>
                <w:szCs w:val="24"/>
                <w:lang w:val="nl-NL"/>
              </w:rPr>
              <w:t>E</w:t>
            </w:r>
            <w:r w:rsidRPr="00691EF4">
              <w:rPr>
                <w:szCs w:val="24"/>
                <w:lang w:val="nl-NL"/>
              </w:rPr>
              <w:t>ritēma</w:t>
            </w:r>
            <w:r>
              <w:rPr>
                <w:szCs w:val="24"/>
                <w:lang w:val="nl-NL"/>
              </w:rPr>
              <w:t xml:space="preserve"> (</w:t>
            </w:r>
            <w:r w:rsidRPr="00271E73">
              <w:rPr>
                <w:szCs w:val="24"/>
                <w:lang w:val="nl-NL"/>
              </w:rPr>
              <w:t>ādas apsārtums</w:t>
            </w:r>
            <w:r>
              <w:rPr>
                <w:szCs w:val="24"/>
                <w:lang w:val="nl-NL"/>
              </w:rPr>
              <w:t>)</w:t>
            </w:r>
            <w:r w:rsidRPr="002979E6">
              <w:rPr>
                <w:vertAlign w:val="superscript"/>
                <w:lang w:val="nl-NL"/>
              </w:rPr>
              <w:t>1</w:t>
            </w:r>
            <w:r w:rsidRPr="00691EF4">
              <w:rPr>
                <w:szCs w:val="24"/>
                <w:lang w:val="nl-NL"/>
              </w:rPr>
              <w:br/>
              <w:t>Vulvas pietūkums</w:t>
            </w:r>
            <w:r w:rsidRPr="002979E6">
              <w:rPr>
                <w:vertAlign w:val="superscript"/>
                <w:lang w:val="nl-NL"/>
              </w:rPr>
              <w:t>1</w:t>
            </w:r>
            <w:r w:rsidRPr="00691EF4">
              <w:rPr>
                <w:szCs w:val="24"/>
                <w:lang w:val="nl-NL"/>
              </w:rPr>
              <w:br/>
              <w:t>Taisnās zarnas tūska</w:t>
            </w:r>
            <w:r w:rsidRPr="002979E6">
              <w:rPr>
                <w:vertAlign w:val="superscript"/>
                <w:lang w:val="nl-NL"/>
              </w:rPr>
              <w:t>1</w:t>
            </w:r>
            <w:r w:rsidRPr="00691EF4">
              <w:rPr>
                <w:szCs w:val="24"/>
                <w:lang w:val="nl-NL"/>
              </w:rPr>
              <w:br/>
            </w:r>
            <w:r>
              <w:rPr>
                <w:szCs w:val="24"/>
                <w:lang w:val="nl-NL"/>
              </w:rPr>
              <w:t>Taisnās zarnas i</w:t>
            </w:r>
            <w:r w:rsidRPr="00691EF4">
              <w:rPr>
                <w:szCs w:val="24"/>
                <w:lang w:val="nl-NL"/>
              </w:rPr>
              <w:t>zkritums</w:t>
            </w:r>
            <w:r w:rsidRPr="002979E6">
              <w:rPr>
                <w:vertAlign w:val="superscript"/>
                <w:lang w:val="nl-NL"/>
              </w:rPr>
              <w:t>1</w:t>
            </w:r>
          </w:p>
        </w:tc>
      </w:tr>
    </w:tbl>
    <w:p w14:paraId="7C83A581" w14:textId="77777777" w:rsidR="00B53CAD" w:rsidRPr="001F1FFC" w:rsidRDefault="00B53CAD" w:rsidP="00B53CAD">
      <w:pPr>
        <w:tabs>
          <w:tab w:val="clear" w:pos="567"/>
        </w:tabs>
        <w:spacing w:line="240" w:lineRule="auto"/>
        <w:rPr>
          <w:iCs/>
          <w:szCs w:val="22"/>
        </w:rPr>
      </w:pPr>
      <w:r w:rsidRPr="00D1720E">
        <w:rPr>
          <w:vertAlign w:val="superscript"/>
        </w:rPr>
        <w:t xml:space="preserve">1 </w:t>
      </w:r>
      <w:r w:rsidRPr="00D1720E">
        <w:rPr>
          <w:szCs w:val="24"/>
        </w:rPr>
        <w:t>Šīs pārejošās pazīmes parādās 48–72 stundas pēc ārstēšanas sākuma.</w:t>
      </w:r>
    </w:p>
    <w:p w14:paraId="61713821" w14:textId="77777777" w:rsidR="00B53CAD" w:rsidRDefault="00B53CAD" w:rsidP="00B53CAD"/>
    <w:p w14:paraId="4F8323FA" w14:textId="77777777" w:rsidR="00B53CAD" w:rsidRPr="00E57A7D" w:rsidRDefault="00B53CAD" w:rsidP="00B53CAD">
      <w:pPr>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 xml:space="preserve">: </w:t>
      </w:r>
      <w:hyperlink r:id="rId8" w:history="1">
        <w:r w:rsidRPr="00DB470B">
          <w:rPr>
            <w:rStyle w:val="Hipersaite"/>
          </w:rPr>
          <w:t>https://www.pvd.gov.lv/lv</w:t>
        </w:r>
      </w:hyperlink>
      <w:r>
        <w:t xml:space="preserve">. </w:t>
      </w:r>
    </w:p>
    <w:p w14:paraId="75080D6D" w14:textId="77777777" w:rsidR="00B53CAD" w:rsidRDefault="00B53CAD" w:rsidP="00B53CAD">
      <w:pPr>
        <w:tabs>
          <w:tab w:val="clear" w:pos="567"/>
        </w:tabs>
        <w:spacing w:line="240" w:lineRule="auto"/>
        <w:rPr>
          <w:iCs/>
          <w:szCs w:val="22"/>
        </w:rPr>
      </w:pPr>
    </w:p>
    <w:p w14:paraId="50F8061C" w14:textId="77777777" w:rsidR="00B53CAD" w:rsidRPr="00E57A7D" w:rsidRDefault="00B53CAD" w:rsidP="00B53CAD">
      <w:pPr>
        <w:tabs>
          <w:tab w:val="clear" w:pos="567"/>
        </w:tabs>
        <w:spacing w:line="240" w:lineRule="auto"/>
        <w:rPr>
          <w:iCs/>
          <w:szCs w:val="22"/>
        </w:rPr>
      </w:pPr>
    </w:p>
    <w:p w14:paraId="560F2F38" w14:textId="77777777" w:rsidR="00B53CAD" w:rsidRPr="00E57A7D" w:rsidRDefault="00B53CAD" w:rsidP="00B53CA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F936963" w14:textId="77777777" w:rsidR="00B53CAD" w:rsidRDefault="00B53CAD" w:rsidP="00B53CAD">
      <w:pPr>
        <w:tabs>
          <w:tab w:val="clear" w:pos="567"/>
        </w:tabs>
        <w:spacing w:line="240" w:lineRule="auto"/>
        <w:rPr>
          <w:szCs w:val="22"/>
        </w:rPr>
      </w:pPr>
    </w:p>
    <w:p w14:paraId="753EBFF9" w14:textId="77777777" w:rsidR="00B53CAD" w:rsidRDefault="00B53CAD" w:rsidP="00B53CAD">
      <w:pPr>
        <w:tabs>
          <w:tab w:val="left" w:pos="990"/>
          <w:tab w:val="left" w:pos="2160"/>
        </w:tabs>
        <w:spacing w:line="240" w:lineRule="auto"/>
        <w:jc w:val="both"/>
        <w:rPr>
          <w:szCs w:val="24"/>
        </w:rPr>
      </w:pPr>
      <w:r>
        <w:rPr>
          <w:szCs w:val="24"/>
        </w:rPr>
        <w:t>Lietošanai ar d</w:t>
      </w:r>
      <w:r w:rsidRPr="00D60016">
        <w:rPr>
          <w:szCs w:val="24"/>
        </w:rPr>
        <w:t>zeram</w:t>
      </w:r>
      <w:r>
        <w:rPr>
          <w:szCs w:val="24"/>
        </w:rPr>
        <w:t>o</w:t>
      </w:r>
      <w:r w:rsidRPr="00D60016">
        <w:rPr>
          <w:szCs w:val="24"/>
        </w:rPr>
        <w:t xml:space="preserve"> ūden</w:t>
      </w:r>
      <w:r>
        <w:rPr>
          <w:szCs w:val="24"/>
        </w:rPr>
        <w:t>i</w:t>
      </w:r>
      <w:r w:rsidRPr="00D60016">
        <w:rPr>
          <w:szCs w:val="24"/>
        </w:rPr>
        <w:t>/pien</w:t>
      </w:r>
      <w:r>
        <w:rPr>
          <w:szCs w:val="24"/>
        </w:rPr>
        <w:t>u</w:t>
      </w:r>
      <w:r w:rsidRPr="00D60016">
        <w:rPr>
          <w:szCs w:val="24"/>
        </w:rPr>
        <w:t>.</w:t>
      </w:r>
    </w:p>
    <w:p w14:paraId="03579877" w14:textId="77777777" w:rsidR="00B53CAD" w:rsidRPr="004438F5" w:rsidRDefault="00B53CAD" w:rsidP="00B53CAD">
      <w:pPr>
        <w:tabs>
          <w:tab w:val="left" w:pos="990"/>
          <w:tab w:val="left" w:pos="2160"/>
        </w:tabs>
        <w:spacing w:line="240" w:lineRule="auto"/>
        <w:jc w:val="both"/>
        <w:rPr>
          <w:szCs w:val="24"/>
        </w:rPr>
      </w:pPr>
    </w:p>
    <w:p w14:paraId="5280BB03" w14:textId="77777777" w:rsidR="00B53CAD" w:rsidRDefault="00B53CAD" w:rsidP="00B53CAD">
      <w:pPr>
        <w:tabs>
          <w:tab w:val="left" w:pos="709"/>
          <w:tab w:val="left" w:pos="2160"/>
        </w:tabs>
        <w:spacing w:line="240" w:lineRule="auto"/>
        <w:jc w:val="both"/>
        <w:rPr>
          <w:szCs w:val="24"/>
        </w:rPr>
      </w:pPr>
      <w:r w:rsidRPr="00DF207F">
        <w:rPr>
          <w:szCs w:val="24"/>
        </w:rPr>
        <w:t>Teļi</w:t>
      </w:r>
      <w:r>
        <w:rPr>
          <w:szCs w:val="24"/>
        </w:rPr>
        <w:t>em</w:t>
      </w:r>
      <w:r w:rsidRPr="00DF207F">
        <w:rPr>
          <w:szCs w:val="24"/>
        </w:rPr>
        <w:t>:</w:t>
      </w:r>
      <w:r w:rsidRPr="00DF207F">
        <w:rPr>
          <w:szCs w:val="24"/>
        </w:rPr>
        <w:tab/>
      </w:r>
    </w:p>
    <w:p w14:paraId="2F933B41" w14:textId="77777777" w:rsidR="00B53CAD" w:rsidRPr="00DF207F" w:rsidRDefault="00B53CAD" w:rsidP="00B53CAD">
      <w:pPr>
        <w:tabs>
          <w:tab w:val="left" w:pos="709"/>
          <w:tab w:val="left" w:pos="2160"/>
        </w:tabs>
        <w:spacing w:line="240" w:lineRule="auto"/>
        <w:jc w:val="both"/>
        <w:rPr>
          <w:szCs w:val="24"/>
        </w:rPr>
      </w:pPr>
      <w:r w:rsidRPr="00DF207F">
        <w:rPr>
          <w:i/>
          <w:szCs w:val="24"/>
        </w:rPr>
        <w:t>Pneimonija:</w:t>
      </w:r>
    </w:p>
    <w:p w14:paraId="3E550C4C" w14:textId="77777777" w:rsidR="00B53CAD" w:rsidRDefault="00B53CAD" w:rsidP="00B53CAD">
      <w:pPr>
        <w:tabs>
          <w:tab w:val="clear" w:pos="567"/>
          <w:tab w:val="left" w:pos="2160"/>
        </w:tabs>
        <w:spacing w:line="240" w:lineRule="auto"/>
        <w:jc w:val="both"/>
        <w:rPr>
          <w:szCs w:val="24"/>
        </w:rPr>
      </w:pPr>
      <w:r w:rsidRPr="00DF207F">
        <w:rPr>
          <w:szCs w:val="24"/>
        </w:rPr>
        <w:t>div</w:t>
      </w:r>
      <w:r>
        <w:rPr>
          <w:szCs w:val="24"/>
        </w:rPr>
        <w:t xml:space="preserve">as </w:t>
      </w:r>
      <w:r w:rsidRPr="00DF207F">
        <w:rPr>
          <w:szCs w:val="24"/>
        </w:rPr>
        <w:t>reiz</w:t>
      </w:r>
      <w:r>
        <w:rPr>
          <w:szCs w:val="24"/>
        </w:rPr>
        <w:t>es</w:t>
      </w:r>
      <w:r w:rsidRPr="00DF207F">
        <w:rPr>
          <w:szCs w:val="24"/>
        </w:rPr>
        <w:t xml:space="preserve"> dienā 1,1–2,2 g </w:t>
      </w:r>
      <w:r>
        <w:rPr>
          <w:szCs w:val="24"/>
        </w:rPr>
        <w:t xml:space="preserve">šo </w:t>
      </w:r>
      <w:r w:rsidRPr="00DF207F">
        <w:rPr>
          <w:szCs w:val="24"/>
        </w:rPr>
        <w:t>veterināro zāļu uz 100 kg ķermeņa svara</w:t>
      </w:r>
      <w:r>
        <w:rPr>
          <w:szCs w:val="24"/>
        </w:rPr>
        <w:t>,</w:t>
      </w:r>
    </w:p>
    <w:p w14:paraId="5FC597B9" w14:textId="77777777" w:rsidR="00B53CAD" w:rsidRPr="00DF207F" w:rsidRDefault="00B53CAD" w:rsidP="00B53CAD">
      <w:pPr>
        <w:tabs>
          <w:tab w:val="left" w:pos="709"/>
          <w:tab w:val="left" w:pos="2160"/>
        </w:tabs>
        <w:spacing w:line="240" w:lineRule="auto"/>
        <w:ind w:left="709" w:hanging="709"/>
        <w:jc w:val="both"/>
        <w:rPr>
          <w:szCs w:val="24"/>
        </w:rPr>
      </w:pPr>
      <w:r w:rsidRPr="00DF207F">
        <w:rPr>
          <w:szCs w:val="24"/>
        </w:rPr>
        <w:t>(20–40 mg</w:t>
      </w:r>
      <w:r>
        <w:rPr>
          <w:szCs w:val="24"/>
        </w:rPr>
        <w:t>, kas atbilst 20000–40000 IU</w:t>
      </w:r>
      <w:r w:rsidRPr="00DF207F">
        <w:rPr>
          <w:szCs w:val="24"/>
        </w:rPr>
        <w:t xml:space="preserve"> </w:t>
      </w:r>
      <w:proofErr w:type="spellStart"/>
      <w:r w:rsidRPr="00DF207F">
        <w:rPr>
          <w:szCs w:val="24"/>
        </w:rPr>
        <w:t>tilozīna</w:t>
      </w:r>
      <w:proofErr w:type="spellEnd"/>
      <w:r w:rsidRPr="00DF207F">
        <w:rPr>
          <w:szCs w:val="24"/>
        </w:rPr>
        <w:t xml:space="preserve"> uz vienu kg ķermeņa svara dienā) 7–14 dienas.</w:t>
      </w:r>
    </w:p>
    <w:p w14:paraId="3A5A856D" w14:textId="77777777" w:rsidR="00B53CAD" w:rsidRDefault="00B53CAD" w:rsidP="00B53CAD">
      <w:pPr>
        <w:tabs>
          <w:tab w:val="left" w:pos="709"/>
          <w:tab w:val="left" w:pos="1134"/>
          <w:tab w:val="left" w:pos="2160"/>
          <w:tab w:val="left" w:pos="2520"/>
        </w:tabs>
        <w:spacing w:line="240" w:lineRule="auto"/>
        <w:jc w:val="both"/>
        <w:rPr>
          <w:szCs w:val="24"/>
        </w:rPr>
      </w:pPr>
      <w:r>
        <w:rPr>
          <w:szCs w:val="24"/>
        </w:rPr>
        <w:t>Cūkām:</w:t>
      </w:r>
      <w:r>
        <w:rPr>
          <w:szCs w:val="24"/>
        </w:rPr>
        <w:tab/>
      </w:r>
    </w:p>
    <w:p w14:paraId="3DBD6BAF" w14:textId="77777777" w:rsidR="00B53CAD" w:rsidRPr="00DF207F" w:rsidRDefault="00B53CAD" w:rsidP="00B53CAD">
      <w:pPr>
        <w:tabs>
          <w:tab w:val="left" w:pos="2160"/>
          <w:tab w:val="left" w:pos="2520"/>
        </w:tabs>
        <w:spacing w:line="240" w:lineRule="auto"/>
        <w:jc w:val="both"/>
        <w:rPr>
          <w:szCs w:val="24"/>
        </w:rPr>
      </w:pPr>
      <w:r w:rsidRPr="00DF207F">
        <w:rPr>
          <w:i/>
          <w:szCs w:val="24"/>
        </w:rPr>
        <w:t>Enzootiskā pneimonija</w:t>
      </w:r>
      <w:r w:rsidRPr="00DF207F">
        <w:rPr>
          <w:szCs w:val="24"/>
        </w:rPr>
        <w:t>:</w:t>
      </w:r>
    </w:p>
    <w:p w14:paraId="26D8DE2F" w14:textId="77777777" w:rsidR="00B53CAD" w:rsidRDefault="00B53CAD" w:rsidP="00B53CAD">
      <w:pPr>
        <w:tabs>
          <w:tab w:val="clear" w:pos="567"/>
          <w:tab w:val="left" w:pos="2160"/>
          <w:tab w:val="left" w:pos="2520"/>
        </w:tabs>
        <w:spacing w:line="240" w:lineRule="auto"/>
        <w:jc w:val="both"/>
        <w:rPr>
          <w:szCs w:val="24"/>
        </w:rPr>
      </w:pPr>
      <w:r w:rsidRPr="00DF207F">
        <w:rPr>
          <w:szCs w:val="24"/>
        </w:rPr>
        <w:t>2,2 g</w:t>
      </w:r>
      <w:r>
        <w:rPr>
          <w:szCs w:val="24"/>
        </w:rPr>
        <w:t xml:space="preserve"> šo</w:t>
      </w:r>
      <w:r w:rsidRPr="00DF207F">
        <w:rPr>
          <w:szCs w:val="24"/>
        </w:rPr>
        <w:t xml:space="preserve"> veterināro zāļu uz 100 kg ķermeņa svara</w:t>
      </w:r>
      <w:r>
        <w:rPr>
          <w:szCs w:val="24"/>
        </w:rPr>
        <w:t>,</w:t>
      </w:r>
    </w:p>
    <w:p w14:paraId="68D08118" w14:textId="77777777" w:rsidR="00B53CAD" w:rsidRPr="00DF207F" w:rsidRDefault="00B53CAD" w:rsidP="00B53CAD">
      <w:pPr>
        <w:tabs>
          <w:tab w:val="left" w:pos="709"/>
          <w:tab w:val="left" w:pos="2160"/>
          <w:tab w:val="left" w:pos="2520"/>
        </w:tabs>
        <w:spacing w:line="240" w:lineRule="auto"/>
        <w:ind w:left="709" w:hanging="709"/>
        <w:jc w:val="both"/>
        <w:rPr>
          <w:szCs w:val="24"/>
        </w:rPr>
      </w:pPr>
      <w:r w:rsidRPr="00DF207F">
        <w:rPr>
          <w:szCs w:val="24"/>
        </w:rPr>
        <w:t>(20 mg</w:t>
      </w:r>
      <w:r>
        <w:rPr>
          <w:szCs w:val="24"/>
        </w:rPr>
        <w:t xml:space="preserve">, kas atbilst 20000 IU </w:t>
      </w:r>
      <w:proofErr w:type="spellStart"/>
      <w:r w:rsidRPr="00DF207F">
        <w:rPr>
          <w:szCs w:val="24"/>
        </w:rPr>
        <w:t>tilozīna</w:t>
      </w:r>
      <w:proofErr w:type="spellEnd"/>
      <w:r w:rsidRPr="00DF207F">
        <w:rPr>
          <w:szCs w:val="24"/>
        </w:rPr>
        <w:t xml:space="preserve"> uz vienu kg ķermeņa svara dienā) 10 dienas.</w:t>
      </w:r>
    </w:p>
    <w:p w14:paraId="21F575A0" w14:textId="77777777" w:rsidR="00B53CAD" w:rsidRPr="00DF207F" w:rsidRDefault="00B53CAD" w:rsidP="00B53CAD">
      <w:pPr>
        <w:tabs>
          <w:tab w:val="left" w:pos="709"/>
          <w:tab w:val="left" w:pos="990"/>
          <w:tab w:val="left" w:pos="2520"/>
        </w:tabs>
        <w:spacing w:line="240" w:lineRule="auto"/>
        <w:jc w:val="both"/>
        <w:rPr>
          <w:szCs w:val="24"/>
        </w:rPr>
      </w:pPr>
      <w:r>
        <w:rPr>
          <w:i/>
          <w:szCs w:val="24"/>
        </w:rPr>
        <w:t>CZA</w:t>
      </w:r>
      <w:r w:rsidRPr="00DF207F">
        <w:rPr>
          <w:i/>
          <w:szCs w:val="24"/>
        </w:rPr>
        <w:t xml:space="preserve"> vai </w:t>
      </w:r>
      <w:proofErr w:type="spellStart"/>
      <w:r w:rsidRPr="00DF207F">
        <w:rPr>
          <w:i/>
          <w:szCs w:val="24"/>
        </w:rPr>
        <w:t>ileīts</w:t>
      </w:r>
      <w:proofErr w:type="spellEnd"/>
      <w:r w:rsidRPr="00DF207F">
        <w:rPr>
          <w:szCs w:val="24"/>
        </w:rPr>
        <w:t xml:space="preserve">: </w:t>
      </w:r>
    </w:p>
    <w:p w14:paraId="60AE30EC" w14:textId="77777777" w:rsidR="00B53CAD" w:rsidRDefault="00B53CAD" w:rsidP="00B53CAD">
      <w:pPr>
        <w:tabs>
          <w:tab w:val="left" w:pos="709"/>
          <w:tab w:val="left" w:pos="2520"/>
        </w:tabs>
        <w:spacing w:line="240" w:lineRule="auto"/>
        <w:ind w:left="709" w:hanging="709"/>
        <w:jc w:val="both"/>
        <w:rPr>
          <w:szCs w:val="24"/>
        </w:rPr>
      </w:pPr>
      <w:r w:rsidRPr="00DF207F">
        <w:rPr>
          <w:szCs w:val="24"/>
        </w:rPr>
        <w:t>0,55–1,1 g</w:t>
      </w:r>
      <w:r>
        <w:rPr>
          <w:szCs w:val="24"/>
        </w:rPr>
        <w:t xml:space="preserve"> šo</w:t>
      </w:r>
      <w:r w:rsidRPr="00DF207F">
        <w:rPr>
          <w:szCs w:val="24"/>
        </w:rPr>
        <w:t xml:space="preserve"> veterināro zāļu uz 100 kg ķermeņa svara</w:t>
      </w:r>
      <w:r>
        <w:rPr>
          <w:szCs w:val="24"/>
        </w:rPr>
        <w:t>,</w:t>
      </w:r>
    </w:p>
    <w:p w14:paraId="1597B79C" w14:textId="77777777" w:rsidR="00B53CAD" w:rsidRPr="00DF207F" w:rsidRDefault="00B53CAD" w:rsidP="00B53CAD">
      <w:pPr>
        <w:tabs>
          <w:tab w:val="left" w:pos="709"/>
          <w:tab w:val="left" w:pos="2520"/>
        </w:tabs>
        <w:spacing w:line="240" w:lineRule="auto"/>
        <w:ind w:left="709" w:hanging="709"/>
        <w:jc w:val="both"/>
        <w:rPr>
          <w:szCs w:val="24"/>
        </w:rPr>
      </w:pPr>
      <w:r w:rsidRPr="00DF207F">
        <w:rPr>
          <w:szCs w:val="24"/>
        </w:rPr>
        <w:t>(5–10 mg</w:t>
      </w:r>
      <w:r>
        <w:rPr>
          <w:szCs w:val="24"/>
        </w:rPr>
        <w:t xml:space="preserve">, kas atbilst 5000–10000 IU </w:t>
      </w:r>
      <w:proofErr w:type="spellStart"/>
      <w:r w:rsidRPr="00DF207F">
        <w:rPr>
          <w:szCs w:val="24"/>
        </w:rPr>
        <w:t>tilozīna</w:t>
      </w:r>
      <w:proofErr w:type="spellEnd"/>
      <w:r w:rsidRPr="00DF207F">
        <w:rPr>
          <w:szCs w:val="24"/>
        </w:rPr>
        <w:t xml:space="preserve"> uz vienu kg ķermeņa svara dienā) 7 dienas.</w:t>
      </w:r>
    </w:p>
    <w:p w14:paraId="786BA865" w14:textId="77777777" w:rsidR="00B53CAD" w:rsidRDefault="00B53CAD" w:rsidP="00B53CAD">
      <w:pPr>
        <w:tabs>
          <w:tab w:val="left" w:pos="0"/>
          <w:tab w:val="left" w:pos="709"/>
          <w:tab w:val="left" w:pos="2160"/>
        </w:tabs>
        <w:spacing w:line="240" w:lineRule="auto"/>
        <w:jc w:val="both"/>
        <w:rPr>
          <w:szCs w:val="24"/>
        </w:rPr>
      </w:pPr>
      <w:r>
        <w:rPr>
          <w:szCs w:val="24"/>
        </w:rPr>
        <w:t>Vistām</w:t>
      </w:r>
      <w:r w:rsidRPr="00DF207F">
        <w:rPr>
          <w:szCs w:val="24"/>
        </w:rPr>
        <w:t>:</w:t>
      </w:r>
      <w:r w:rsidRPr="00DF207F">
        <w:rPr>
          <w:szCs w:val="24"/>
        </w:rPr>
        <w:tab/>
      </w:r>
    </w:p>
    <w:p w14:paraId="55282AE5" w14:textId="77777777" w:rsidR="00B53CAD" w:rsidRPr="00DF207F" w:rsidRDefault="00B53CAD" w:rsidP="00B53CAD">
      <w:pPr>
        <w:tabs>
          <w:tab w:val="left" w:pos="0"/>
          <w:tab w:val="left" w:pos="709"/>
          <w:tab w:val="left" w:pos="2160"/>
        </w:tabs>
        <w:spacing w:line="240" w:lineRule="auto"/>
        <w:jc w:val="both"/>
        <w:rPr>
          <w:szCs w:val="24"/>
        </w:rPr>
      </w:pPr>
      <w:r w:rsidRPr="00DF207F">
        <w:rPr>
          <w:i/>
          <w:szCs w:val="24"/>
        </w:rPr>
        <w:t>Hroniska</w:t>
      </w:r>
      <w:r>
        <w:rPr>
          <w:i/>
          <w:szCs w:val="24"/>
        </w:rPr>
        <w:t>s</w:t>
      </w:r>
      <w:r w:rsidRPr="00DF207F">
        <w:rPr>
          <w:i/>
          <w:szCs w:val="24"/>
        </w:rPr>
        <w:t xml:space="preserve"> elpceļu slimība</w:t>
      </w:r>
      <w:r>
        <w:rPr>
          <w:i/>
          <w:szCs w:val="24"/>
        </w:rPr>
        <w:t>s</w:t>
      </w:r>
      <w:r w:rsidRPr="00DF207F">
        <w:rPr>
          <w:i/>
          <w:szCs w:val="24"/>
        </w:rPr>
        <w:t>:</w:t>
      </w:r>
    </w:p>
    <w:p w14:paraId="010264F1" w14:textId="77777777" w:rsidR="00B53CAD" w:rsidRDefault="00B53CAD" w:rsidP="00B53CAD">
      <w:pPr>
        <w:tabs>
          <w:tab w:val="left" w:pos="990"/>
          <w:tab w:val="left" w:pos="2160"/>
          <w:tab w:val="left" w:pos="2520"/>
        </w:tabs>
        <w:spacing w:line="240" w:lineRule="auto"/>
        <w:jc w:val="both"/>
        <w:rPr>
          <w:szCs w:val="24"/>
        </w:rPr>
      </w:pPr>
      <w:r w:rsidRPr="00DF207F">
        <w:rPr>
          <w:szCs w:val="24"/>
        </w:rPr>
        <w:t xml:space="preserve">8,25–11 g </w:t>
      </w:r>
      <w:r>
        <w:rPr>
          <w:szCs w:val="24"/>
        </w:rPr>
        <w:t xml:space="preserve">šo </w:t>
      </w:r>
      <w:r w:rsidRPr="00DF207F">
        <w:rPr>
          <w:szCs w:val="24"/>
        </w:rPr>
        <w:t>veterināro zāļu uz 100 kg ķermeņa svara</w:t>
      </w:r>
      <w:r>
        <w:rPr>
          <w:szCs w:val="24"/>
        </w:rPr>
        <w:t xml:space="preserve">, </w:t>
      </w:r>
    </w:p>
    <w:p w14:paraId="53E72B8B" w14:textId="77777777" w:rsidR="00B53CAD" w:rsidRPr="00DF207F" w:rsidRDefault="00B53CAD" w:rsidP="00B53CAD">
      <w:pPr>
        <w:tabs>
          <w:tab w:val="left" w:pos="709"/>
          <w:tab w:val="left" w:pos="990"/>
          <w:tab w:val="left" w:pos="2160"/>
          <w:tab w:val="left" w:pos="2520"/>
        </w:tabs>
        <w:spacing w:line="240" w:lineRule="auto"/>
        <w:jc w:val="both"/>
        <w:rPr>
          <w:szCs w:val="24"/>
        </w:rPr>
      </w:pPr>
      <w:r w:rsidRPr="00DF207F">
        <w:rPr>
          <w:szCs w:val="24"/>
        </w:rPr>
        <w:t>(75–100 mg</w:t>
      </w:r>
      <w:r>
        <w:rPr>
          <w:szCs w:val="24"/>
        </w:rPr>
        <w:t xml:space="preserve">, kas atbilst 75000–100000 IU </w:t>
      </w:r>
      <w:proofErr w:type="spellStart"/>
      <w:r w:rsidRPr="00DF207F">
        <w:rPr>
          <w:szCs w:val="24"/>
        </w:rPr>
        <w:t>tilozīna</w:t>
      </w:r>
      <w:proofErr w:type="spellEnd"/>
      <w:r w:rsidRPr="00DF207F">
        <w:rPr>
          <w:szCs w:val="24"/>
        </w:rPr>
        <w:t xml:space="preserve"> uz vienu kg ķermeņa svara dienā) 3–5 dienas.</w:t>
      </w:r>
    </w:p>
    <w:p w14:paraId="667E63F6" w14:textId="77777777" w:rsidR="00B53CAD" w:rsidRPr="00DF207F" w:rsidRDefault="00B53CAD" w:rsidP="00B53CAD">
      <w:pPr>
        <w:tabs>
          <w:tab w:val="left" w:pos="990"/>
          <w:tab w:val="left" w:pos="2160"/>
          <w:tab w:val="left" w:pos="2520"/>
        </w:tabs>
        <w:spacing w:line="240" w:lineRule="auto"/>
        <w:jc w:val="both"/>
        <w:rPr>
          <w:i/>
          <w:szCs w:val="24"/>
        </w:rPr>
      </w:pPr>
      <w:r w:rsidRPr="00DF207F">
        <w:rPr>
          <w:i/>
          <w:szCs w:val="24"/>
        </w:rPr>
        <w:t>Nekrotisk</w:t>
      </w:r>
      <w:r>
        <w:rPr>
          <w:i/>
          <w:szCs w:val="24"/>
        </w:rPr>
        <w:t>ai</w:t>
      </w:r>
      <w:r w:rsidRPr="00DF207F">
        <w:rPr>
          <w:i/>
          <w:szCs w:val="24"/>
        </w:rPr>
        <w:t>s enterīts:</w:t>
      </w:r>
    </w:p>
    <w:p w14:paraId="19CDD253" w14:textId="77777777" w:rsidR="00B53CAD" w:rsidRDefault="00B53CAD" w:rsidP="00B53CAD">
      <w:pPr>
        <w:tabs>
          <w:tab w:val="left" w:pos="990"/>
          <w:tab w:val="left" w:pos="2160"/>
          <w:tab w:val="left" w:pos="2520"/>
        </w:tabs>
        <w:spacing w:line="240" w:lineRule="auto"/>
        <w:jc w:val="both"/>
        <w:rPr>
          <w:szCs w:val="24"/>
        </w:rPr>
      </w:pPr>
      <w:r w:rsidRPr="00DF207F">
        <w:rPr>
          <w:szCs w:val="24"/>
        </w:rPr>
        <w:t xml:space="preserve">2,2 g </w:t>
      </w:r>
      <w:r>
        <w:rPr>
          <w:szCs w:val="24"/>
        </w:rPr>
        <w:t xml:space="preserve">šo </w:t>
      </w:r>
      <w:r w:rsidRPr="00DF207F">
        <w:rPr>
          <w:szCs w:val="24"/>
        </w:rPr>
        <w:t>veterināro zāļu uz 100 kg ķermeņa svara</w:t>
      </w:r>
      <w:r>
        <w:rPr>
          <w:szCs w:val="24"/>
        </w:rPr>
        <w:t>,</w:t>
      </w:r>
    </w:p>
    <w:p w14:paraId="080A7A98" w14:textId="77777777" w:rsidR="00B53CAD" w:rsidRPr="00DF207F" w:rsidRDefault="00B53CAD" w:rsidP="00B53CAD">
      <w:pPr>
        <w:tabs>
          <w:tab w:val="left" w:pos="990"/>
          <w:tab w:val="left" w:pos="2160"/>
          <w:tab w:val="left" w:pos="2520"/>
        </w:tabs>
        <w:spacing w:line="240" w:lineRule="auto"/>
        <w:jc w:val="both"/>
        <w:rPr>
          <w:szCs w:val="24"/>
        </w:rPr>
      </w:pPr>
      <w:r w:rsidRPr="00DF207F">
        <w:rPr>
          <w:szCs w:val="24"/>
        </w:rPr>
        <w:t>(20 mg</w:t>
      </w:r>
      <w:r>
        <w:rPr>
          <w:szCs w:val="24"/>
        </w:rPr>
        <w:t xml:space="preserve">, kas atbilst 20000 IU </w:t>
      </w:r>
      <w:proofErr w:type="spellStart"/>
      <w:r w:rsidRPr="00DF207F">
        <w:rPr>
          <w:szCs w:val="24"/>
        </w:rPr>
        <w:t>tilozīna</w:t>
      </w:r>
      <w:proofErr w:type="spellEnd"/>
      <w:r w:rsidRPr="00DF207F">
        <w:rPr>
          <w:szCs w:val="24"/>
        </w:rPr>
        <w:t xml:space="preserve"> uz vienu kg ķermeņa svara dienā) 3 dienas.</w:t>
      </w:r>
    </w:p>
    <w:p w14:paraId="150DD4CA" w14:textId="77777777" w:rsidR="00B53CAD" w:rsidRDefault="00B53CAD" w:rsidP="00B53CAD">
      <w:pPr>
        <w:tabs>
          <w:tab w:val="left" w:pos="720"/>
          <w:tab w:val="left" w:pos="990"/>
          <w:tab w:val="left" w:pos="1440"/>
          <w:tab w:val="left" w:pos="2160"/>
          <w:tab w:val="left" w:pos="2520"/>
        </w:tabs>
        <w:spacing w:line="240" w:lineRule="auto"/>
        <w:ind w:left="1440" w:hanging="1440"/>
        <w:jc w:val="both"/>
        <w:rPr>
          <w:szCs w:val="24"/>
        </w:rPr>
      </w:pPr>
      <w:r w:rsidRPr="00DF207F">
        <w:rPr>
          <w:szCs w:val="24"/>
        </w:rPr>
        <w:t>Tītari</w:t>
      </w:r>
      <w:r>
        <w:rPr>
          <w:szCs w:val="24"/>
        </w:rPr>
        <w:t>em</w:t>
      </w:r>
      <w:r w:rsidRPr="00DF207F">
        <w:rPr>
          <w:szCs w:val="24"/>
        </w:rPr>
        <w:t>:</w:t>
      </w:r>
      <w:r>
        <w:rPr>
          <w:szCs w:val="24"/>
        </w:rPr>
        <w:t xml:space="preserve"> </w:t>
      </w:r>
    </w:p>
    <w:p w14:paraId="4EA90C5E" w14:textId="77777777" w:rsidR="00B53CAD" w:rsidRDefault="00B53CAD" w:rsidP="00B53CAD">
      <w:pPr>
        <w:tabs>
          <w:tab w:val="left" w:pos="720"/>
          <w:tab w:val="left" w:pos="990"/>
          <w:tab w:val="left" w:pos="1440"/>
          <w:tab w:val="left" w:pos="2160"/>
          <w:tab w:val="left" w:pos="2520"/>
        </w:tabs>
        <w:spacing w:line="240" w:lineRule="auto"/>
        <w:ind w:left="1440" w:hanging="1440"/>
        <w:jc w:val="both"/>
        <w:rPr>
          <w:i/>
          <w:szCs w:val="24"/>
        </w:rPr>
      </w:pPr>
      <w:r w:rsidRPr="00DF207F">
        <w:rPr>
          <w:i/>
          <w:szCs w:val="24"/>
        </w:rPr>
        <w:t>Infekcioz</w:t>
      </w:r>
      <w:r>
        <w:rPr>
          <w:i/>
          <w:szCs w:val="24"/>
        </w:rPr>
        <w:t>ai</w:t>
      </w:r>
      <w:r w:rsidRPr="00DF207F">
        <w:rPr>
          <w:i/>
          <w:szCs w:val="24"/>
        </w:rPr>
        <w:t>s sinusīts:</w:t>
      </w:r>
    </w:p>
    <w:p w14:paraId="464C5AD3" w14:textId="77777777" w:rsidR="00B53CAD" w:rsidRDefault="00B53CAD" w:rsidP="00B53CAD">
      <w:pPr>
        <w:spacing w:line="240" w:lineRule="auto"/>
        <w:jc w:val="both"/>
        <w:rPr>
          <w:szCs w:val="24"/>
        </w:rPr>
      </w:pPr>
      <w:r w:rsidRPr="00DF207F">
        <w:rPr>
          <w:szCs w:val="24"/>
        </w:rPr>
        <w:t xml:space="preserve">8,25–11 g </w:t>
      </w:r>
      <w:r>
        <w:rPr>
          <w:szCs w:val="24"/>
        </w:rPr>
        <w:t xml:space="preserve">šo </w:t>
      </w:r>
      <w:r w:rsidRPr="00DF207F">
        <w:rPr>
          <w:szCs w:val="24"/>
        </w:rPr>
        <w:t>veterināro zāļu uz 100 kg ķermeņa svara</w:t>
      </w:r>
      <w:r>
        <w:rPr>
          <w:szCs w:val="24"/>
        </w:rPr>
        <w:t>,</w:t>
      </w:r>
    </w:p>
    <w:p w14:paraId="7A4520F9" w14:textId="77777777" w:rsidR="00B53CAD" w:rsidRPr="00B975C1" w:rsidRDefault="00B53CAD" w:rsidP="00B53CAD">
      <w:pPr>
        <w:spacing w:line="240" w:lineRule="auto"/>
        <w:jc w:val="both"/>
        <w:rPr>
          <w:szCs w:val="24"/>
        </w:rPr>
      </w:pPr>
      <w:r w:rsidRPr="00DF207F">
        <w:rPr>
          <w:szCs w:val="24"/>
        </w:rPr>
        <w:t>(75–100 mg</w:t>
      </w:r>
      <w:r>
        <w:rPr>
          <w:szCs w:val="24"/>
        </w:rPr>
        <w:t xml:space="preserve">, kas atbilst 75000–100000 IU </w:t>
      </w:r>
      <w:proofErr w:type="spellStart"/>
      <w:r w:rsidRPr="00DF207F">
        <w:rPr>
          <w:szCs w:val="24"/>
        </w:rPr>
        <w:t>tilozīna</w:t>
      </w:r>
      <w:proofErr w:type="spellEnd"/>
      <w:r w:rsidRPr="00DF207F">
        <w:rPr>
          <w:szCs w:val="24"/>
        </w:rPr>
        <w:t xml:space="preserve"> uz vienu kg ķermeņa svara dienā) 3–5 dienas.</w:t>
      </w:r>
    </w:p>
    <w:p w14:paraId="490EE5DF" w14:textId="77777777" w:rsidR="00B53CAD" w:rsidRPr="00E57A7D" w:rsidRDefault="00B53CAD" w:rsidP="00B53CAD">
      <w:pPr>
        <w:tabs>
          <w:tab w:val="clear" w:pos="567"/>
        </w:tabs>
        <w:spacing w:line="240" w:lineRule="auto"/>
        <w:rPr>
          <w:szCs w:val="22"/>
        </w:rPr>
      </w:pPr>
    </w:p>
    <w:p w14:paraId="5B9567C3" w14:textId="77777777" w:rsidR="00B53CAD" w:rsidRPr="00E57A7D" w:rsidRDefault="00B53CAD" w:rsidP="00B53CAD">
      <w:pPr>
        <w:tabs>
          <w:tab w:val="clear" w:pos="567"/>
        </w:tabs>
        <w:spacing w:line="240" w:lineRule="auto"/>
        <w:rPr>
          <w:szCs w:val="22"/>
        </w:rPr>
      </w:pPr>
    </w:p>
    <w:p w14:paraId="0DBA962F" w14:textId="77777777" w:rsidR="00B53CAD" w:rsidRPr="00E57A7D" w:rsidRDefault="00B53CAD" w:rsidP="00B53CA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4A204398" w14:textId="77777777" w:rsidR="00B53CAD" w:rsidRPr="00E57A7D" w:rsidRDefault="00B53CAD" w:rsidP="00B53CAD">
      <w:pPr>
        <w:tabs>
          <w:tab w:val="clear" w:pos="567"/>
        </w:tabs>
        <w:spacing w:line="240" w:lineRule="auto"/>
        <w:rPr>
          <w:szCs w:val="22"/>
        </w:rPr>
      </w:pPr>
    </w:p>
    <w:p w14:paraId="52CDF2BD" w14:textId="77777777" w:rsidR="00B53CAD" w:rsidRPr="00271E73" w:rsidRDefault="00B53CAD" w:rsidP="00B53CAD">
      <w:pPr>
        <w:spacing w:line="240" w:lineRule="auto"/>
        <w:jc w:val="both"/>
      </w:pPr>
      <w:r w:rsidRPr="00271E73">
        <w:t>Lai nodrošinātu pareizu devu</w:t>
      </w:r>
      <w:r>
        <w:t xml:space="preserve"> uz izvairītos no nepietiekamas devas uzņemšanas</w:t>
      </w:r>
      <w:r w:rsidRPr="00271E73">
        <w:t>, ķermeņa svars jānosaka pēc iespējas precīzāk.</w:t>
      </w:r>
    </w:p>
    <w:p w14:paraId="41E6124E" w14:textId="77777777" w:rsidR="00B53CAD" w:rsidRPr="00271E73" w:rsidRDefault="00B53CAD" w:rsidP="00B53CAD">
      <w:pPr>
        <w:spacing w:line="240" w:lineRule="auto"/>
        <w:jc w:val="both"/>
      </w:pPr>
    </w:p>
    <w:p w14:paraId="3259056A" w14:textId="77777777" w:rsidR="00B53CAD" w:rsidRDefault="00B53CAD" w:rsidP="00B53CAD">
      <w:pPr>
        <w:spacing w:line="240" w:lineRule="auto"/>
        <w:jc w:val="both"/>
        <w:rPr>
          <w:szCs w:val="24"/>
        </w:rPr>
      </w:pPr>
      <w:r w:rsidRPr="00240293">
        <w:rPr>
          <w:szCs w:val="24"/>
        </w:rPr>
        <w:t xml:space="preserve">Gatavojot </w:t>
      </w:r>
      <w:r>
        <w:rPr>
          <w:szCs w:val="24"/>
        </w:rPr>
        <w:t>zāles saturošo</w:t>
      </w:r>
      <w:r w:rsidRPr="00240293">
        <w:rPr>
          <w:szCs w:val="24"/>
        </w:rPr>
        <w:t xml:space="preserve"> ūdeni/pienu, jāņem vērā ārstējamo dzīvnieku ķermeņa svars un to faktiskais ikdienas ūdens/piena patēriņš.</w:t>
      </w:r>
      <w:r w:rsidRPr="00B975C1">
        <w:rPr>
          <w:szCs w:val="24"/>
        </w:rPr>
        <w:t xml:space="preserve"> </w:t>
      </w:r>
      <w:r w:rsidRPr="00240293">
        <w:rPr>
          <w:szCs w:val="24"/>
        </w:rPr>
        <w:t xml:space="preserve">Patēriņš var atšķirties atkarībā no tādiem faktoriem kā vecums, veselības stāvoklis, suga un </w:t>
      </w:r>
      <w:r>
        <w:rPr>
          <w:szCs w:val="24"/>
        </w:rPr>
        <w:t>turēšanas</w:t>
      </w:r>
      <w:r w:rsidRPr="00240293">
        <w:rPr>
          <w:szCs w:val="24"/>
        </w:rPr>
        <w:t xml:space="preserve"> </w:t>
      </w:r>
      <w:r>
        <w:rPr>
          <w:szCs w:val="24"/>
        </w:rPr>
        <w:t>veids</w:t>
      </w:r>
      <w:r w:rsidRPr="00240293">
        <w:rPr>
          <w:szCs w:val="24"/>
        </w:rPr>
        <w:t>.</w:t>
      </w:r>
      <w:r w:rsidRPr="00B975C1">
        <w:rPr>
          <w:szCs w:val="24"/>
        </w:rPr>
        <w:t xml:space="preserve"> </w:t>
      </w:r>
    </w:p>
    <w:p w14:paraId="1C318D80" w14:textId="77777777" w:rsidR="00B53CAD" w:rsidRPr="00271E73" w:rsidRDefault="00B53CAD" w:rsidP="00B53CAD">
      <w:pPr>
        <w:spacing w:line="240" w:lineRule="auto"/>
        <w:jc w:val="both"/>
      </w:pPr>
    </w:p>
    <w:p w14:paraId="340E20BF" w14:textId="77777777" w:rsidR="00B53CAD" w:rsidRPr="00691EF4" w:rsidRDefault="00B53CAD" w:rsidP="00B53CAD">
      <w:pPr>
        <w:spacing w:line="240" w:lineRule="auto"/>
        <w:jc w:val="both"/>
      </w:pPr>
      <w:r w:rsidRPr="00691EF4">
        <w:t>Pamatojoties uz ieteikto devu un ārstējamo dzīvnieku skaitu un svaru, veterināro zāļu precīzu dienas koncentrāciju aprēķināt, izmantojot šādu formulu:</w:t>
      </w:r>
    </w:p>
    <w:p w14:paraId="1D0B1089" w14:textId="77777777" w:rsidR="00B53CAD" w:rsidRDefault="00B53CAD" w:rsidP="00B53CAD">
      <w:pPr>
        <w:spacing w:line="240" w:lineRule="auto"/>
        <w:jc w:val="both"/>
        <w:rPr>
          <w:szCs w:val="24"/>
        </w:rPr>
      </w:pPr>
    </w:p>
    <w:p w14:paraId="4C8626BE" w14:textId="77777777" w:rsidR="00B53CAD" w:rsidRDefault="00B53CAD" w:rsidP="00B53CAD">
      <w:pPr>
        <w:spacing w:line="240" w:lineRule="auto"/>
        <w:jc w:val="both"/>
        <w:rPr>
          <w:szCs w:val="24"/>
        </w:rPr>
      </w:pPr>
    </w:p>
    <w:tbl>
      <w:tblPr>
        <w:tblStyle w:val="Reatabula"/>
        <w:tblW w:w="84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5"/>
        <w:gridCol w:w="425"/>
        <w:gridCol w:w="1418"/>
      </w:tblGrid>
      <w:tr w:rsidR="00B53CAD" w:rsidRPr="00D3694F" w14:paraId="68B1B41F" w14:textId="77777777" w:rsidTr="00491771">
        <w:trPr>
          <w:trHeight w:val="1039"/>
          <w:jc w:val="center"/>
        </w:trPr>
        <w:tc>
          <w:tcPr>
            <w:tcW w:w="6645" w:type="dxa"/>
          </w:tcPr>
          <w:p w14:paraId="51893218" w14:textId="77777777" w:rsidR="00B53CAD" w:rsidRPr="00DF207F" w:rsidRDefault="00B53CAD" w:rsidP="00491771">
            <w:pPr>
              <w:tabs>
                <w:tab w:val="clear" w:pos="567"/>
              </w:tabs>
              <w:spacing w:line="240" w:lineRule="auto"/>
              <w:rPr>
                <w:szCs w:val="24"/>
              </w:rPr>
            </w:pPr>
            <w:r>
              <w:rPr>
                <w:szCs w:val="24"/>
              </w:rPr>
              <w:t xml:space="preserve">      </w:t>
            </w:r>
            <w:r w:rsidRPr="00DF207F">
              <w:rPr>
                <w:szCs w:val="24"/>
              </w:rPr>
              <w:t xml:space="preserve">…… mg </w:t>
            </w:r>
            <w:r>
              <w:rPr>
                <w:szCs w:val="24"/>
              </w:rPr>
              <w:t xml:space="preserve">šo </w:t>
            </w:r>
            <w:r w:rsidRPr="00DF207F">
              <w:rPr>
                <w:szCs w:val="24"/>
              </w:rPr>
              <w:t>veterināro zāļu uz</w:t>
            </w:r>
            <w:r w:rsidRPr="00DF207F">
              <w:rPr>
                <w:szCs w:val="24"/>
              </w:rPr>
              <w:tab/>
            </w:r>
            <w:r w:rsidRPr="00DF207F">
              <w:rPr>
                <w:szCs w:val="24"/>
              </w:rPr>
              <w:tab/>
            </w:r>
            <w:r>
              <w:rPr>
                <w:szCs w:val="24"/>
              </w:rPr>
              <w:t>ā</w:t>
            </w:r>
            <w:r w:rsidRPr="00DF207F">
              <w:rPr>
                <w:szCs w:val="24"/>
              </w:rPr>
              <w:t>rstējamo dzīvnieku</w:t>
            </w:r>
          </w:p>
          <w:p w14:paraId="1753B237" w14:textId="77777777" w:rsidR="00B53CAD" w:rsidRPr="00DF207F" w:rsidRDefault="00B53CAD" w:rsidP="00491771">
            <w:pPr>
              <w:spacing w:line="240" w:lineRule="auto"/>
              <w:jc w:val="center"/>
              <w:rPr>
                <w:szCs w:val="24"/>
              </w:rPr>
            </w:pPr>
            <w:r w:rsidRPr="00DF207F">
              <w:rPr>
                <w:szCs w:val="24"/>
              </w:rPr>
              <w:t>vienu kg ķermeņa svara dienā</w:t>
            </w:r>
            <w:r w:rsidRPr="00DF207F">
              <w:rPr>
                <w:szCs w:val="24"/>
              </w:rPr>
              <w:tab/>
              <w:t>x</w:t>
            </w:r>
            <w:r>
              <w:rPr>
                <w:szCs w:val="24"/>
              </w:rPr>
              <w:t xml:space="preserve">     </w:t>
            </w:r>
            <w:r w:rsidRPr="00DF207F">
              <w:rPr>
                <w:szCs w:val="24"/>
              </w:rPr>
              <w:t>vidējais ķermeņa svars (kg)</w:t>
            </w:r>
          </w:p>
          <w:p w14:paraId="00E8A640" w14:textId="77777777" w:rsidR="00B53CAD" w:rsidRPr="00DF207F" w:rsidRDefault="00B53CAD" w:rsidP="00491771">
            <w:pPr>
              <w:spacing w:line="240" w:lineRule="auto"/>
              <w:jc w:val="both"/>
              <w:rPr>
                <w:szCs w:val="24"/>
              </w:rPr>
            </w:pPr>
            <w:r>
              <w:rPr>
                <w:noProof/>
                <w:lang w:val="nl-NL" w:eastAsia="nl-NL"/>
              </w:rPr>
              <mc:AlternateContent>
                <mc:Choice Requires="wps">
                  <w:drawing>
                    <wp:anchor distT="0" distB="0" distL="114300" distR="114300" simplePos="0" relativeHeight="251661312" behindDoc="0" locked="0" layoutInCell="1" allowOverlap="1" wp14:anchorId="6C7826A7" wp14:editId="586FB52D">
                      <wp:simplePos x="0" y="0"/>
                      <wp:positionH relativeFrom="column">
                        <wp:posOffset>190129</wp:posOffset>
                      </wp:positionH>
                      <wp:positionV relativeFrom="paragraph">
                        <wp:posOffset>92710</wp:posOffset>
                      </wp:positionV>
                      <wp:extent cx="3619500" cy="9525"/>
                      <wp:effectExtent l="0" t="0" r="19050" b="285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A02756" id="_x0000_t32" coordsize="21600,21600" o:spt="32" o:oned="t" path="m,l21600,21600e" filled="f">
                      <v:path arrowok="t" fillok="f" o:connecttype="none"/>
                      <o:lock v:ext="edit" shapetype="t"/>
                    </v:shapetype>
                    <v:shape id="AutoShape 2" o:spid="_x0000_s1026" type="#_x0000_t32" style="position:absolute;margin-left:14.95pt;margin-top:7.3pt;width:28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"/>
                  </w:pict>
                </mc:Fallback>
              </mc:AlternateContent>
            </w:r>
          </w:p>
          <w:p w14:paraId="783E968D" w14:textId="77777777" w:rsidR="00B53CAD" w:rsidRDefault="00B53CAD" w:rsidP="00491771">
            <w:pPr>
              <w:spacing w:line="240" w:lineRule="auto"/>
              <w:jc w:val="center"/>
              <w:rPr>
                <w:szCs w:val="24"/>
              </w:rPr>
            </w:pPr>
            <w:r w:rsidRPr="00DF207F">
              <w:rPr>
                <w:szCs w:val="24"/>
              </w:rPr>
              <w:t>Vidējais</w:t>
            </w:r>
            <w:r>
              <w:rPr>
                <w:szCs w:val="24"/>
              </w:rPr>
              <w:t xml:space="preserve"> dienas</w:t>
            </w:r>
            <w:r w:rsidRPr="00DF207F">
              <w:rPr>
                <w:szCs w:val="24"/>
              </w:rPr>
              <w:t xml:space="preserve"> dzeramā ūdens/piena </w:t>
            </w:r>
            <w:r>
              <w:rPr>
                <w:szCs w:val="24"/>
              </w:rPr>
              <w:t>patēriņš</w:t>
            </w:r>
            <w:r w:rsidRPr="00DF207F">
              <w:rPr>
                <w:szCs w:val="24"/>
              </w:rPr>
              <w:t xml:space="preserve"> </w:t>
            </w:r>
            <w:r>
              <w:rPr>
                <w:szCs w:val="24"/>
              </w:rPr>
              <w:t xml:space="preserve">vienam </w:t>
            </w:r>
            <w:r w:rsidRPr="00DF207F">
              <w:rPr>
                <w:szCs w:val="24"/>
              </w:rPr>
              <w:t>dzīvniekam (l)</w:t>
            </w:r>
          </w:p>
        </w:tc>
        <w:tc>
          <w:tcPr>
            <w:tcW w:w="425" w:type="dxa"/>
          </w:tcPr>
          <w:p w14:paraId="14228CFF" w14:textId="77777777" w:rsidR="00B53CAD" w:rsidRDefault="00B53CAD" w:rsidP="00491771">
            <w:pPr>
              <w:spacing w:line="240" w:lineRule="auto"/>
              <w:jc w:val="both"/>
              <w:rPr>
                <w:szCs w:val="24"/>
              </w:rPr>
            </w:pPr>
          </w:p>
          <w:p w14:paraId="0C87D5B3" w14:textId="77777777" w:rsidR="00B53CAD" w:rsidRDefault="00B53CAD" w:rsidP="00491771">
            <w:pPr>
              <w:spacing w:line="240" w:lineRule="auto"/>
              <w:jc w:val="both"/>
              <w:rPr>
                <w:szCs w:val="24"/>
              </w:rPr>
            </w:pPr>
          </w:p>
          <w:p w14:paraId="521DFD4E" w14:textId="77777777" w:rsidR="00B53CAD" w:rsidRDefault="00B53CAD" w:rsidP="00491771">
            <w:pPr>
              <w:spacing w:line="240" w:lineRule="auto"/>
              <w:jc w:val="both"/>
              <w:rPr>
                <w:szCs w:val="24"/>
              </w:rPr>
            </w:pPr>
            <w:r>
              <w:rPr>
                <w:szCs w:val="24"/>
              </w:rPr>
              <w:t>=</w:t>
            </w:r>
          </w:p>
        </w:tc>
        <w:tc>
          <w:tcPr>
            <w:tcW w:w="1418" w:type="dxa"/>
          </w:tcPr>
          <w:p w14:paraId="638B8BE6" w14:textId="77777777" w:rsidR="00B53CAD" w:rsidRDefault="00B53CAD" w:rsidP="00491771">
            <w:pPr>
              <w:spacing w:line="240" w:lineRule="auto"/>
              <w:jc w:val="both"/>
              <w:rPr>
                <w:szCs w:val="24"/>
              </w:rPr>
            </w:pPr>
          </w:p>
          <w:p w14:paraId="7B82EC57" w14:textId="77777777" w:rsidR="00B53CAD" w:rsidRDefault="00B53CAD" w:rsidP="00491771">
            <w:pPr>
              <w:spacing w:line="240" w:lineRule="auto"/>
              <w:rPr>
                <w:szCs w:val="24"/>
              </w:rPr>
            </w:pPr>
            <w:r>
              <w:rPr>
                <w:szCs w:val="24"/>
              </w:rPr>
              <w:t xml:space="preserve">…mg šo </w:t>
            </w:r>
            <w:r w:rsidRPr="00271E73">
              <w:rPr>
                <w:szCs w:val="24"/>
              </w:rPr>
              <w:t>veterināro</w:t>
            </w:r>
            <w:r>
              <w:rPr>
                <w:szCs w:val="24"/>
              </w:rPr>
              <w:t xml:space="preserve"> zāļu </w:t>
            </w:r>
            <w:r w:rsidRPr="00DF207F">
              <w:rPr>
                <w:szCs w:val="24"/>
              </w:rPr>
              <w:t>litr</w:t>
            </w:r>
            <w:r>
              <w:rPr>
                <w:szCs w:val="24"/>
              </w:rPr>
              <w:t>ā</w:t>
            </w:r>
            <w:r w:rsidRPr="00DF207F">
              <w:rPr>
                <w:szCs w:val="24"/>
              </w:rPr>
              <w:t xml:space="preserve"> dzeramā ūdens/piena</w:t>
            </w:r>
          </w:p>
        </w:tc>
      </w:tr>
    </w:tbl>
    <w:p w14:paraId="04580679" w14:textId="77777777" w:rsidR="00B53CAD" w:rsidRPr="0062049E" w:rsidRDefault="00B53CAD" w:rsidP="00B53CAD">
      <w:pPr>
        <w:tabs>
          <w:tab w:val="left" w:pos="990"/>
          <w:tab w:val="left" w:pos="2160"/>
        </w:tabs>
        <w:spacing w:line="240" w:lineRule="auto"/>
        <w:ind w:left="2160" w:hanging="2160"/>
        <w:jc w:val="both"/>
        <w:rPr>
          <w:szCs w:val="24"/>
        </w:rPr>
      </w:pPr>
    </w:p>
    <w:p w14:paraId="3FFCF113" w14:textId="77777777" w:rsidR="00B53CAD" w:rsidRDefault="00B53CAD" w:rsidP="00B53CAD">
      <w:pPr>
        <w:tabs>
          <w:tab w:val="left" w:pos="990"/>
          <w:tab w:val="left" w:pos="2160"/>
        </w:tabs>
        <w:spacing w:line="240" w:lineRule="auto"/>
        <w:ind w:left="2160" w:hanging="2160"/>
        <w:jc w:val="both"/>
        <w:rPr>
          <w:szCs w:val="24"/>
        </w:rPr>
      </w:pPr>
      <w:r w:rsidRPr="00240293">
        <w:rPr>
          <w:szCs w:val="24"/>
        </w:rPr>
        <w:t xml:space="preserve">Maksimālā šķīdība ir 1 kg </w:t>
      </w:r>
      <w:r>
        <w:rPr>
          <w:szCs w:val="24"/>
        </w:rPr>
        <w:t xml:space="preserve">šo </w:t>
      </w:r>
      <w:r w:rsidRPr="00240293">
        <w:rPr>
          <w:szCs w:val="24"/>
        </w:rPr>
        <w:t>veterināro zāļu uz 10 litriem ūdens.</w:t>
      </w:r>
    </w:p>
    <w:p w14:paraId="65B94AAE" w14:textId="77777777" w:rsidR="00B53CAD" w:rsidRPr="00B975C1" w:rsidRDefault="00B53CAD" w:rsidP="00B53CAD">
      <w:pPr>
        <w:tabs>
          <w:tab w:val="left" w:pos="990"/>
          <w:tab w:val="left" w:pos="2160"/>
        </w:tabs>
        <w:spacing w:line="240" w:lineRule="auto"/>
        <w:ind w:left="2160" w:hanging="2160"/>
        <w:jc w:val="both"/>
        <w:rPr>
          <w:szCs w:val="24"/>
        </w:rPr>
      </w:pPr>
    </w:p>
    <w:p w14:paraId="1072DAD1" w14:textId="77777777" w:rsidR="00B53CAD" w:rsidRPr="00B975C1" w:rsidRDefault="00B53CAD" w:rsidP="00B53CAD">
      <w:pPr>
        <w:tabs>
          <w:tab w:val="left" w:pos="990"/>
          <w:tab w:val="left" w:pos="2160"/>
        </w:tabs>
        <w:spacing w:line="240" w:lineRule="auto"/>
        <w:jc w:val="both"/>
        <w:rPr>
          <w:szCs w:val="24"/>
        </w:rPr>
      </w:pPr>
      <w:r>
        <w:rPr>
          <w:szCs w:val="24"/>
        </w:rPr>
        <w:t>Lai nodrošinātu atbilstošu ūdens uzņemšanu, ā</w:t>
      </w:r>
      <w:r w:rsidRPr="00240293">
        <w:rPr>
          <w:szCs w:val="24"/>
        </w:rPr>
        <w:t xml:space="preserve">rstētajiem dzīvniekiem jānodrošina </w:t>
      </w:r>
      <w:r>
        <w:rPr>
          <w:szCs w:val="24"/>
        </w:rPr>
        <w:t>pietiekama</w:t>
      </w:r>
      <w:r w:rsidRPr="00240293">
        <w:rPr>
          <w:szCs w:val="24"/>
        </w:rPr>
        <w:t xml:space="preserve"> </w:t>
      </w:r>
      <w:r>
        <w:rPr>
          <w:szCs w:val="24"/>
        </w:rPr>
        <w:t>piekļuve</w:t>
      </w:r>
      <w:r w:rsidRPr="00240293">
        <w:rPr>
          <w:szCs w:val="24"/>
        </w:rPr>
        <w:t xml:space="preserve"> ūdens </w:t>
      </w:r>
      <w:r>
        <w:rPr>
          <w:szCs w:val="24"/>
        </w:rPr>
        <w:t>apgādes</w:t>
      </w:r>
      <w:r w:rsidRPr="00240293">
        <w:rPr>
          <w:szCs w:val="24"/>
        </w:rPr>
        <w:t xml:space="preserve"> sistēmai.</w:t>
      </w:r>
      <w:r w:rsidRPr="00B975C1">
        <w:rPr>
          <w:szCs w:val="24"/>
        </w:rPr>
        <w:t xml:space="preserve"> </w:t>
      </w:r>
      <w:r w:rsidRPr="00240293">
        <w:rPr>
          <w:szCs w:val="24"/>
        </w:rPr>
        <w:t xml:space="preserve">Ārstēšanas laikā nedrīkst būt </w:t>
      </w:r>
      <w:r>
        <w:rPr>
          <w:szCs w:val="24"/>
        </w:rPr>
        <w:t xml:space="preserve">piekļuve </w:t>
      </w:r>
      <w:r w:rsidRPr="00240293">
        <w:rPr>
          <w:szCs w:val="24"/>
        </w:rPr>
        <w:t>cit</w:t>
      </w:r>
      <w:r>
        <w:rPr>
          <w:szCs w:val="24"/>
        </w:rPr>
        <w:t>iem</w:t>
      </w:r>
      <w:r w:rsidRPr="00240293">
        <w:rPr>
          <w:szCs w:val="24"/>
        </w:rPr>
        <w:t xml:space="preserve"> dzeramā ūdens avots.</w:t>
      </w:r>
    </w:p>
    <w:p w14:paraId="21414318" w14:textId="77777777" w:rsidR="00B53CAD" w:rsidRPr="00B975C1" w:rsidRDefault="00B53CAD" w:rsidP="00B53CAD">
      <w:pPr>
        <w:tabs>
          <w:tab w:val="left" w:pos="990"/>
          <w:tab w:val="left" w:pos="2160"/>
        </w:tabs>
        <w:spacing w:line="240" w:lineRule="auto"/>
        <w:ind w:left="2160" w:hanging="2160"/>
        <w:jc w:val="both"/>
        <w:rPr>
          <w:szCs w:val="24"/>
        </w:rPr>
      </w:pPr>
    </w:p>
    <w:p w14:paraId="5FB7A7EA" w14:textId="77777777" w:rsidR="00B53CAD" w:rsidRPr="00B975C1" w:rsidRDefault="00B53CAD" w:rsidP="00B53CAD">
      <w:pPr>
        <w:tabs>
          <w:tab w:val="left" w:pos="0"/>
          <w:tab w:val="left" w:pos="990"/>
        </w:tabs>
        <w:spacing w:line="240" w:lineRule="auto"/>
        <w:jc w:val="both"/>
        <w:rPr>
          <w:szCs w:val="24"/>
        </w:rPr>
      </w:pPr>
      <w:r w:rsidRPr="00240293">
        <w:rPr>
          <w:szCs w:val="24"/>
        </w:rPr>
        <w:t xml:space="preserve">Ja 3 dienu laikā nav </w:t>
      </w:r>
      <w:r>
        <w:rPr>
          <w:szCs w:val="24"/>
        </w:rPr>
        <w:t xml:space="preserve">izteiktas </w:t>
      </w:r>
      <w:r w:rsidRPr="00240293">
        <w:rPr>
          <w:szCs w:val="24"/>
        </w:rPr>
        <w:t>reakcijas uz ārstēšanu, ir vēlreiz jānosaka diagnoze un, ja nepieciešams, atbilstoši jāmaina ārstēšanas metodes.</w:t>
      </w:r>
      <w:r w:rsidRPr="00B975C1">
        <w:rPr>
          <w:szCs w:val="24"/>
        </w:rPr>
        <w:t xml:space="preserve"> </w:t>
      </w:r>
      <w:r w:rsidRPr="00240293">
        <w:rPr>
          <w:szCs w:val="24"/>
        </w:rPr>
        <w:t xml:space="preserve">Zāļu lietošanas perioda beigās ūdens </w:t>
      </w:r>
      <w:r>
        <w:rPr>
          <w:szCs w:val="24"/>
        </w:rPr>
        <w:t>apgādes</w:t>
      </w:r>
      <w:r w:rsidRPr="00240293">
        <w:rPr>
          <w:szCs w:val="24"/>
        </w:rPr>
        <w:t xml:space="preserve"> sistēma ir atbilstoši jātīra,</w:t>
      </w:r>
      <w:r>
        <w:rPr>
          <w:szCs w:val="24"/>
        </w:rPr>
        <w:t xml:space="preserve"> </w:t>
      </w:r>
      <w:r w:rsidRPr="00240293">
        <w:rPr>
          <w:szCs w:val="24"/>
        </w:rPr>
        <w:t xml:space="preserve">lai izvairītos no </w:t>
      </w:r>
      <w:proofErr w:type="spellStart"/>
      <w:r>
        <w:rPr>
          <w:szCs w:val="24"/>
        </w:rPr>
        <w:t>subterapetiska</w:t>
      </w:r>
      <w:proofErr w:type="spellEnd"/>
      <w:r w:rsidRPr="00DF207F">
        <w:rPr>
          <w:szCs w:val="24"/>
        </w:rPr>
        <w:t xml:space="preserve"> </w:t>
      </w:r>
      <w:r w:rsidRPr="00240293">
        <w:rPr>
          <w:szCs w:val="24"/>
        </w:rPr>
        <w:t>aktīvās vielas daudzuma uzņemšanas, kas var veicināt</w:t>
      </w:r>
      <w:r w:rsidRPr="00B975C1">
        <w:rPr>
          <w:szCs w:val="24"/>
        </w:rPr>
        <w:t xml:space="preserve"> </w:t>
      </w:r>
    </w:p>
    <w:p w14:paraId="23B19EB1" w14:textId="77777777" w:rsidR="00B53CAD" w:rsidRPr="00B975C1" w:rsidRDefault="00B53CAD" w:rsidP="00B53CAD">
      <w:pPr>
        <w:tabs>
          <w:tab w:val="left" w:pos="990"/>
          <w:tab w:val="left" w:pos="2160"/>
        </w:tabs>
        <w:spacing w:line="240" w:lineRule="auto"/>
        <w:ind w:left="2160" w:hanging="2160"/>
        <w:jc w:val="both"/>
        <w:rPr>
          <w:szCs w:val="24"/>
        </w:rPr>
      </w:pPr>
      <w:r w:rsidRPr="00240293">
        <w:rPr>
          <w:szCs w:val="24"/>
        </w:rPr>
        <w:t>rezistences attīstību.</w:t>
      </w:r>
    </w:p>
    <w:p w14:paraId="7021A83E" w14:textId="77777777" w:rsidR="00B53CAD" w:rsidRPr="00E57A7D" w:rsidRDefault="00B53CAD" w:rsidP="00B53CAD">
      <w:pPr>
        <w:tabs>
          <w:tab w:val="clear" w:pos="567"/>
        </w:tabs>
        <w:spacing w:line="240" w:lineRule="auto"/>
        <w:rPr>
          <w:iCs/>
          <w:szCs w:val="22"/>
        </w:rPr>
      </w:pPr>
    </w:p>
    <w:p w14:paraId="5640385A" w14:textId="77777777" w:rsidR="00B53CAD" w:rsidRPr="00E57A7D" w:rsidRDefault="00B53CAD" w:rsidP="00B53CAD">
      <w:pPr>
        <w:tabs>
          <w:tab w:val="clear" w:pos="567"/>
        </w:tabs>
        <w:spacing w:line="240" w:lineRule="auto"/>
        <w:rPr>
          <w:iCs/>
          <w:szCs w:val="22"/>
        </w:rPr>
      </w:pPr>
    </w:p>
    <w:p w14:paraId="78BEA8D6" w14:textId="77777777" w:rsidR="00B53CAD" w:rsidRPr="00E57A7D" w:rsidRDefault="00B53CAD" w:rsidP="00B53CAD">
      <w:pPr>
        <w:pStyle w:val="Style1"/>
      </w:pPr>
      <w:r w:rsidRPr="00E57A7D">
        <w:rPr>
          <w:highlight w:val="lightGray"/>
        </w:rPr>
        <w:t>10.</w:t>
      </w:r>
      <w:r>
        <w:tab/>
      </w:r>
      <w:r w:rsidRPr="00E57A7D">
        <w:t>Ierobežojumu period</w:t>
      </w:r>
      <w:r>
        <w:t>s</w:t>
      </w:r>
    </w:p>
    <w:p w14:paraId="45601945" w14:textId="77777777" w:rsidR="00B53CAD" w:rsidRPr="00E57A7D" w:rsidRDefault="00B53CAD" w:rsidP="00B53CAD">
      <w:pPr>
        <w:tabs>
          <w:tab w:val="clear" w:pos="567"/>
        </w:tabs>
        <w:spacing w:line="240" w:lineRule="auto"/>
        <w:rPr>
          <w:iCs/>
          <w:szCs w:val="22"/>
        </w:rPr>
      </w:pPr>
    </w:p>
    <w:p w14:paraId="12B64BE7" w14:textId="77777777" w:rsidR="00B53CAD" w:rsidRPr="00B975C1" w:rsidRDefault="00B53CAD" w:rsidP="00B53CAD">
      <w:pPr>
        <w:spacing w:line="240" w:lineRule="auto"/>
        <w:jc w:val="both"/>
        <w:rPr>
          <w:szCs w:val="24"/>
        </w:rPr>
      </w:pPr>
      <w:r>
        <w:rPr>
          <w:color w:val="000000"/>
        </w:rPr>
        <w:t>Ierobežojumu periods:</w:t>
      </w:r>
    </w:p>
    <w:p w14:paraId="768A9C9B" w14:textId="77777777" w:rsidR="00B53CAD" w:rsidRPr="00734972" w:rsidRDefault="00B53CAD" w:rsidP="00B53CAD">
      <w:pPr>
        <w:autoSpaceDE w:val="0"/>
        <w:autoSpaceDN w:val="0"/>
        <w:adjustRightInd w:val="0"/>
        <w:spacing w:line="240" w:lineRule="auto"/>
        <w:jc w:val="both"/>
        <w:rPr>
          <w:szCs w:val="24"/>
        </w:rPr>
      </w:pPr>
      <w:r w:rsidRPr="00240293">
        <w:rPr>
          <w:szCs w:val="24"/>
        </w:rPr>
        <w:t>Teļi</w:t>
      </w:r>
      <w:r>
        <w:rPr>
          <w:szCs w:val="24"/>
        </w:rPr>
        <w:t>em</w:t>
      </w:r>
      <w:r w:rsidRPr="00240293">
        <w:rPr>
          <w:szCs w:val="24"/>
        </w:rPr>
        <w:t xml:space="preserve"> (gaļai un blakusproduktiem):</w:t>
      </w:r>
      <w:r w:rsidRPr="00734972">
        <w:rPr>
          <w:szCs w:val="24"/>
        </w:rPr>
        <w:tab/>
      </w:r>
      <w:r w:rsidRPr="00734972">
        <w:rPr>
          <w:szCs w:val="24"/>
        </w:rPr>
        <w:tab/>
      </w:r>
      <w:r w:rsidRPr="00734972">
        <w:rPr>
          <w:szCs w:val="24"/>
        </w:rPr>
        <w:tab/>
      </w:r>
      <w:r w:rsidRPr="00240293">
        <w:rPr>
          <w:szCs w:val="24"/>
        </w:rPr>
        <w:t>12 dienas.</w:t>
      </w:r>
      <w:r w:rsidRPr="00734972">
        <w:rPr>
          <w:szCs w:val="24"/>
        </w:rPr>
        <w:t xml:space="preserve"> </w:t>
      </w:r>
    </w:p>
    <w:p w14:paraId="3EA6CF49" w14:textId="77777777" w:rsidR="00B53CAD" w:rsidRPr="0057607E" w:rsidRDefault="00B53CAD" w:rsidP="00B53CAD">
      <w:pPr>
        <w:autoSpaceDE w:val="0"/>
        <w:autoSpaceDN w:val="0"/>
        <w:adjustRightInd w:val="0"/>
        <w:spacing w:line="240" w:lineRule="auto"/>
        <w:jc w:val="both"/>
        <w:rPr>
          <w:szCs w:val="24"/>
          <w:lang w:val="nl-NL"/>
        </w:rPr>
      </w:pPr>
      <w:r w:rsidRPr="00240293">
        <w:rPr>
          <w:szCs w:val="24"/>
        </w:rPr>
        <w:t>Cūk</w:t>
      </w:r>
      <w:r>
        <w:rPr>
          <w:szCs w:val="24"/>
        </w:rPr>
        <w:t>ām</w:t>
      </w:r>
      <w:r w:rsidRPr="00240293">
        <w:rPr>
          <w:szCs w:val="24"/>
        </w:rPr>
        <w:t xml:space="preserve"> un </w:t>
      </w:r>
      <w:r>
        <w:rPr>
          <w:szCs w:val="24"/>
        </w:rPr>
        <w:t>vistām</w:t>
      </w:r>
      <w:r w:rsidRPr="00240293">
        <w:rPr>
          <w:szCs w:val="24"/>
        </w:rPr>
        <w:t xml:space="preserve"> (gaļai un blakusproduktiem):</w:t>
      </w:r>
      <w:r w:rsidRPr="0057607E">
        <w:rPr>
          <w:szCs w:val="24"/>
          <w:lang w:val="nl-NL"/>
        </w:rPr>
        <w:tab/>
      </w:r>
      <w:r w:rsidRPr="00240293">
        <w:rPr>
          <w:szCs w:val="24"/>
        </w:rPr>
        <w:t>1 diena.</w:t>
      </w:r>
    </w:p>
    <w:p w14:paraId="206AE96E" w14:textId="77777777" w:rsidR="00B53CAD" w:rsidRPr="0057607E" w:rsidRDefault="00B53CAD" w:rsidP="00B53CAD">
      <w:pPr>
        <w:autoSpaceDE w:val="0"/>
        <w:autoSpaceDN w:val="0"/>
        <w:adjustRightInd w:val="0"/>
        <w:spacing w:line="240" w:lineRule="auto"/>
        <w:jc w:val="both"/>
        <w:rPr>
          <w:szCs w:val="24"/>
          <w:lang w:val="nl-NL"/>
        </w:rPr>
      </w:pPr>
      <w:r w:rsidRPr="00240293">
        <w:rPr>
          <w:szCs w:val="24"/>
        </w:rPr>
        <w:t>Tītari</w:t>
      </w:r>
      <w:r>
        <w:rPr>
          <w:szCs w:val="24"/>
        </w:rPr>
        <w:t>em</w:t>
      </w:r>
      <w:r w:rsidRPr="00240293">
        <w:rPr>
          <w:szCs w:val="24"/>
        </w:rPr>
        <w:t xml:space="preserve"> (gaļai un blakusproduktiem):</w:t>
      </w:r>
      <w:r w:rsidRPr="0057607E">
        <w:rPr>
          <w:szCs w:val="24"/>
          <w:lang w:val="nl-NL"/>
        </w:rPr>
        <w:tab/>
      </w:r>
      <w:r w:rsidRPr="0057607E">
        <w:rPr>
          <w:szCs w:val="24"/>
          <w:lang w:val="nl-NL"/>
        </w:rPr>
        <w:tab/>
      </w:r>
      <w:r>
        <w:rPr>
          <w:szCs w:val="24"/>
          <w:lang w:val="nl-NL"/>
        </w:rPr>
        <w:tab/>
      </w:r>
      <w:r w:rsidRPr="00240293">
        <w:rPr>
          <w:szCs w:val="24"/>
        </w:rPr>
        <w:t>2 dienas.</w:t>
      </w:r>
    </w:p>
    <w:p w14:paraId="4089E67F" w14:textId="77777777" w:rsidR="00B53CAD" w:rsidRPr="0057607E" w:rsidRDefault="00B53CAD" w:rsidP="00B53CAD">
      <w:pPr>
        <w:autoSpaceDE w:val="0"/>
        <w:autoSpaceDN w:val="0"/>
        <w:adjustRightInd w:val="0"/>
        <w:spacing w:line="240" w:lineRule="auto"/>
        <w:jc w:val="both"/>
        <w:rPr>
          <w:szCs w:val="24"/>
        </w:rPr>
      </w:pPr>
      <w:r w:rsidRPr="00240293">
        <w:rPr>
          <w:szCs w:val="24"/>
        </w:rPr>
        <w:t>Tītari</w:t>
      </w:r>
      <w:r>
        <w:rPr>
          <w:szCs w:val="24"/>
        </w:rPr>
        <w:t>em</w:t>
      </w:r>
      <w:r w:rsidRPr="00240293">
        <w:rPr>
          <w:szCs w:val="24"/>
        </w:rPr>
        <w:t xml:space="preserve"> un </w:t>
      </w:r>
      <w:r>
        <w:rPr>
          <w:szCs w:val="24"/>
        </w:rPr>
        <w:t>vistām</w:t>
      </w:r>
      <w:r w:rsidRPr="00240293">
        <w:rPr>
          <w:szCs w:val="24"/>
        </w:rPr>
        <w:t xml:space="preserve"> (olām):</w:t>
      </w:r>
      <w:r w:rsidRPr="00E81FD6">
        <w:rPr>
          <w:szCs w:val="24"/>
          <w:lang w:val="fr-FR"/>
        </w:rPr>
        <w:tab/>
      </w:r>
      <w:r w:rsidRPr="00E81FD6">
        <w:rPr>
          <w:szCs w:val="24"/>
          <w:lang w:val="fr-FR"/>
        </w:rPr>
        <w:tab/>
      </w:r>
      <w:r>
        <w:rPr>
          <w:szCs w:val="24"/>
          <w:lang w:val="fr-FR"/>
        </w:rPr>
        <w:tab/>
      </w:r>
      <w:r>
        <w:rPr>
          <w:szCs w:val="24"/>
          <w:lang w:val="fr-FR"/>
        </w:rPr>
        <w:tab/>
      </w:r>
      <w:r w:rsidRPr="00240293">
        <w:rPr>
          <w:szCs w:val="24"/>
        </w:rPr>
        <w:t>nulle dienas.</w:t>
      </w:r>
    </w:p>
    <w:p w14:paraId="055C5F32" w14:textId="77777777" w:rsidR="00B53CAD" w:rsidRDefault="00B53CAD" w:rsidP="00B53CAD">
      <w:pPr>
        <w:tabs>
          <w:tab w:val="clear" w:pos="567"/>
        </w:tabs>
        <w:spacing w:line="240" w:lineRule="auto"/>
        <w:rPr>
          <w:iCs/>
          <w:szCs w:val="22"/>
        </w:rPr>
      </w:pPr>
    </w:p>
    <w:p w14:paraId="43BCB876" w14:textId="77777777" w:rsidR="00B53CAD" w:rsidRPr="00E57A7D" w:rsidRDefault="00B53CAD" w:rsidP="00B53CAD">
      <w:pPr>
        <w:tabs>
          <w:tab w:val="clear" w:pos="567"/>
        </w:tabs>
        <w:spacing w:line="240" w:lineRule="auto"/>
        <w:rPr>
          <w:iCs/>
          <w:szCs w:val="22"/>
        </w:rPr>
      </w:pPr>
    </w:p>
    <w:p w14:paraId="39FD62A8" w14:textId="77777777" w:rsidR="00B53CAD" w:rsidRPr="00E57A7D" w:rsidRDefault="00B53CAD" w:rsidP="00B53CAD">
      <w:pPr>
        <w:pStyle w:val="Style1"/>
      </w:pPr>
      <w:r w:rsidRPr="00E57A7D">
        <w:rPr>
          <w:highlight w:val="lightGray"/>
        </w:rPr>
        <w:t>11.</w:t>
      </w:r>
      <w:r w:rsidRPr="00E57A7D">
        <w:tab/>
        <w:t>Īpaši uzglabāšanas nosacījumi</w:t>
      </w:r>
    </w:p>
    <w:p w14:paraId="48BE8E10" w14:textId="77777777" w:rsidR="00B53CAD" w:rsidRPr="00E57A7D" w:rsidRDefault="00B53CAD" w:rsidP="00B53CAD">
      <w:pPr>
        <w:numPr>
          <w:ilvl w:val="12"/>
          <w:numId w:val="0"/>
        </w:numPr>
        <w:tabs>
          <w:tab w:val="clear" w:pos="567"/>
        </w:tabs>
        <w:spacing w:line="240" w:lineRule="auto"/>
        <w:rPr>
          <w:szCs w:val="22"/>
        </w:rPr>
      </w:pPr>
    </w:p>
    <w:p w14:paraId="515CDD25" w14:textId="77777777" w:rsidR="00B53CAD" w:rsidRPr="001F1FFC" w:rsidRDefault="00B53CAD" w:rsidP="00B53CAD">
      <w:pPr>
        <w:numPr>
          <w:ilvl w:val="12"/>
          <w:numId w:val="0"/>
        </w:numPr>
        <w:tabs>
          <w:tab w:val="clear" w:pos="567"/>
        </w:tabs>
        <w:spacing w:line="240" w:lineRule="auto"/>
        <w:rPr>
          <w:szCs w:val="22"/>
        </w:rPr>
      </w:pPr>
      <w:r w:rsidRPr="001F1FFC">
        <w:t>Uzglabāt bērniem neredzamā un nepieejamā vietā.</w:t>
      </w:r>
    </w:p>
    <w:p w14:paraId="729CAC68" w14:textId="77777777" w:rsidR="00B53CAD" w:rsidRPr="001F1FFC" w:rsidRDefault="00B53CAD" w:rsidP="00B53CAD">
      <w:pPr>
        <w:numPr>
          <w:ilvl w:val="12"/>
          <w:numId w:val="0"/>
        </w:numPr>
        <w:tabs>
          <w:tab w:val="clear" w:pos="567"/>
        </w:tabs>
        <w:spacing w:line="240" w:lineRule="auto"/>
        <w:rPr>
          <w:b/>
        </w:rPr>
      </w:pPr>
    </w:p>
    <w:p w14:paraId="7F8EF50F" w14:textId="77777777" w:rsidR="00B53CAD" w:rsidRPr="00B975C1" w:rsidRDefault="00B53CAD" w:rsidP="00B53CAD">
      <w:pPr>
        <w:spacing w:line="240" w:lineRule="auto"/>
        <w:jc w:val="both"/>
        <w:rPr>
          <w:szCs w:val="24"/>
          <w:lang w:val="fr-FR"/>
        </w:rPr>
      </w:pPr>
      <w:r w:rsidRPr="00240293">
        <w:rPr>
          <w:szCs w:val="24"/>
        </w:rPr>
        <w:t>Uzglabāt temperatūrā līdz 25 </w:t>
      </w:r>
      <w:r w:rsidRPr="00240293">
        <w:rPr>
          <w:rFonts w:ascii="Cambria Math" w:hAnsi="Cambria Math"/>
          <w:szCs w:val="24"/>
        </w:rPr>
        <w:t>℃</w:t>
      </w:r>
      <w:r w:rsidRPr="00240293">
        <w:rPr>
          <w:szCs w:val="24"/>
        </w:rPr>
        <w:t>.</w:t>
      </w:r>
      <w:r w:rsidRPr="00B975C1">
        <w:rPr>
          <w:szCs w:val="24"/>
          <w:lang w:val="fr-FR"/>
        </w:rPr>
        <w:t xml:space="preserve"> </w:t>
      </w:r>
      <w:r w:rsidRPr="00240293">
        <w:rPr>
          <w:szCs w:val="24"/>
        </w:rPr>
        <w:t>Neatdzesēt vai</w:t>
      </w:r>
      <w:r>
        <w:rPr>
          <w:szCs w:val="24"/>
        </w:rPr>
        <w:t xml:space="preserve"> </w:t>
      </w:r>
      <w:r w:rsidRPr="00240293">
        <w:rPr>
          <w:szCs w:val="24"/>
        </w:rPr>
        <w:t>nesasaldēt.</w:t>
      </w:r>
      <w:r w:rsidRPr="00B975C1">
        <w:rPr>
          <w:szCs w:val="24"/>
          <w:lang w:val="fr-FR"/>
        </w:rPr>
        <w:t xml:space="preserve"> </w:t>
      </w:r>
      <w:r w:rsidRPr="00240293">
        <w:rPr>
          <w:szCs w:val="24"/>
        </w:rPr>
        <w:t>Sargāt no sasalšanas.</w:t>
      </w:r>
    </w:p>
    <w:p w14:paraId="2A5C3437" w14:textId="77777777" w:rsidR="00B53CAD" w:rsidRPr="00B975C1" w:rsidRDefault="00B53CAD" w:rsidP="00B53CAD">
      <w:pPr>
        <w:spacing w:line="240" w:lineRule="auto"/>
        <w:jc w:val="both"/>
        <w:rPr>
          <w:szCs w:val="24"/>
          <w:lang w:val="fr-FR"/>
        </w:rPr>
      </w:pPr>
      <w:r w:rsidRPr="00240293">
        <w:rPr>
          <w:szCs w:val="24"/>
        </w:rPr>
        <w:t>Uzglabāt oriģinālā iepakojumā</w:t>
      </w:r>
      <w:r>
        <w:rPr>
          <w:szCs w:val="24"/>
        </w:rPr>
        <w:t>,</w:t>
      </w:r>
      <w:r w:rsidRPr="00240293">
        <w:rPr>
          <w:szCs w:val="24"/>
        </w:rPr>
        <w:t xml:space="preserve"> lai pasargātu no gaismas.</w:t>
      </w:r>
    </w:p>
    <w:p w14:paraId="2E4BEDE2" w14:textId="77777777" w:rsidR="00B53CAD" w:rsidRPr="00B975C1" w:rsidRDefault="00B53CAD" w:rsidP="00B53CAD">
      <w:pPr>
        <w:autoSpaceDE w:val="0"/>
        <w:autoSpaceDN w:val="0"/>
        <w:adjustRightInd w:val="0"/>
        <w:spacing w:line="240" w:lineRule="auto"/>
        <w:jc w:val="both"/>
        <w:rPr>
          <w:szCs w:val="24"/>
          <w:lang w:val="fr-FR"/>
        </w:rPr>
      </w:pPr>
      <w:r>
        <w:rPr>
          <w:szCs w:val="24"/>
        </w:rPr>
        <w:t>Zāles saturošu</w:t>
      </w:r>
      <w:r w:rsidRPr="00240293">
        <w:rPr>
          <w:szCs w:val="24"/>
        </w:rPr>
        <w:t xml:space="preserve"> dzeram</w:t>
      </w:r>
      <w:r>
        <w:rPr>
          <w:szCs w:val="24"/>
        </w:rPr>
        <w:t>o</w:t>
      </w:r>
      <w:r w:rsidRPr="00240293">
        <w:rPr>
          <w:szCs w:val="24"/>
        </w:rPr>
        <w:t xml:space="preserve"> ūden</w:t>
      </w:r>
      <w:r>
        <w:rPr>
          <w:szCs w:val="24"/>
        </w:rPr>
        <w:t>i</w:t>
      </w:r>
      <w:r w:rsidRPr="00240293">
        <w:rPr>
          <w:szCs w:val="24"/>
        </w:rPr>
        <w:t xml:space="preserve"> sargā</w:t>
      </w:r>
      <w:r>
        <w:rPr>
          <w:szCs w:val="24"/>
        </w:rPr>
        <w:t>t</w:t>
      </w:r>
      <w:r w:rsidRPr="00240293">
        <w:rPr>
          <w:szCs w:val="24"/>
        </w:rPr>
        <w:t xml:space="preserve"> no gaismas.</w:t>
      </w:r>
    </w:p>
    <w:p w14:paraId="31F1D104" w14:textId="77777777" w:rsidR="00B53CAD" w:rsidRDefault="00B53CAD" w:rsidP="00B53CAD">
      <w:pPr>
        <w:spacing w:line="240" w:lineRule="auto"/>
        <w:jc w:val="both"/>
        <w:rPr>
          <w:szCs w:val="24"/>
          <w:lang w:val="fr-FR"/>
        </w:rPr>
      </w:pPr>
    </w:p>
    <w:p w14:paraId="24EC5F18" w14:textId="77777777" w:rsidR="00B53CAD" w:rsidRDefault="00B53CAD" w:rsidP="00B53CAD">
      <w:pPr>
        <w:spacing w:line="240" w:lineRule="auto"/>
        <w:jc w:val="both"/>
        <w:rPr>
          <w:szCs w:val="24"/>
          <w:lang w:val="fr-FR"/>
        </w:rPr>
      </w:pPr>
      <w:r w:rsidRPr="002652D3">
        <w:rPr>
          <w:color w:val="000000"/>
        </w:rPr>
        <w:t>Nelietot šīs veterinārās zāles, ja beidzies derīguma termiņš, k</w:t>
      </w:r>
      <w:r>
        <w:rPr>
          <w:color w:val="000000"/>
        </w:rPr>
        <w:t xml:space="preserve">as norādīts marķējumā </w:t>
      </w:r>
      <w:r w:rsidRPr="002652D3">
        <w:rPr>
          <w:color w:val="000000"/>
        </w:rPr>
        <w:t>pēc</w:t>
      </w:r>
      <w:r>
        <w:rPr>
          <w:color w:val="000000"/>
        </w:rPr>
        <w:t xml:space="preserve"> EXP.</w:t>
      </w:r>
    </w:p>
    <w:p w14:paraId="1B08F0FD" w14:textId="77777777" w:rsidR="00B53CAD" w:rsidRDefault="00B53CAD" w:rsidP="00B53CAD">
      <w:pPr>
        <w:tabs>
          <w:tab w:val="clear" w:pos="567"/>
        </w:tabs>
        <w:spacing w:line="240" w:lineRule="auto"/>
        <w:rPr>
          <w:szCs w:val="22"/>
          <w:lang w:val="fr-FR"/>
        </w:rPr>
      </w:pPr>
      <w:r w:rsidRPr="00E57A7D">
        <w:t>Derīguma termiņš attiecas uz norādītā mēneša pēdējo dienu.</w:t>
      </w:r>
    </w:p>
    <w:p w14:paraId="4111E883" w14:textId="77777777" w:rsidR="00B53CAD" w:rsidRDefault="00B53CAD" w:rsidP="00B53CAD">
      <w:pPr>
        <w:tabs>
          <w:tab w:val="clear" w:pos="567"/>
        </w:tabs>
        <w:spacing w:line="240" w:lineRule="auto"/>
        <w:rPr>
          <w:szCs w:val="22"/>
          <w:lang w:val="fr-FR"/>
        </w:rPr>
      </w:pPr>
    </w:p>
    <w:p w14:paraId="6711B1D2" w14:textId="77777777" w:rsidR="00B53CAD" w:rsidRDefault="00B53CAD" w:rsidP="00B53CAD">
      <w:pPr>
        <w:tabs>
          <w:tab w:val="num" w:pos="0"/>
        </w:tabs>
        <w:spacing w:line="240" w:lineRule="auto"/>
        <w:rPr>
          <w:szCs w:val="24"/>
        </w:rPr>
      </w:pPr>
      <w:r w:rsidRPr="00DF207F">
        <w:rPr>
          <w:szCs w:val="24"/>
        </w:rPr>
        <w:t>Derīguma termiņš pēc pirm</w:t>
      </w:r>
      <w:r>
        <w:rPr>
          <w:szCs w:val="24"/>
        </w:rPr>
        <w:t>reizējas</w:t>
      </w:r>
      <w:r w:rsidRPr="00DF207F">
        <w:rPr>
          <w:szCs w:val="24"/>
        </w:rPr>
        <w:t xml:space="preserve"> tiešā iepakojuma atvēršanas: 3 mēneši.</w:t>
      </w:r>
    </w:p>
    <w:p w14:paraId="2CDFA307" w14:textId="77777777" w:rsidR="00B53CAD" w:rsidRDefault="00B53CAD" w:rsidP="00B53CAD">
      <w:pPr>
        <w:tabs>
          <w:tab w:val="num" w:pos="0"/>
        </w:tabs>
        <w:spacing w:line="240" w:lineRule="auto"/>
        <w:rPr>
          <w:szCs w:val="24"/>
        </w:rPr>
      </w:pPr>
      <w:r w:rsidRPr="00DF207F">
        <w:rPr>
          <w:szCs w:val="24"/>
        </w:rPr>
        <w:t xml:space="preserve">Derīguma termiņš pēc </w:t>
      </w:r>
      <w:r>
        <w:rPr>
          <w:szCs w:val="24"/>
        </w:rPr>
        <w:t xml:space="preserve">izšķīdināšanas </w:t>
      </w:r>
      <w:r w:rsidRPr="00E811BF">
        <w:t>saskaņā ar norādījumiem</w:t>
      </w:r>
      <w:r>
        <w:t>:</w:t>
      </w:r>
      <w:r>
        <w:rPr>
          <w:szCs w:val="24"/>
        </w:rPr>
        <w:br/>
        <w:t>- dzeramajā ūdenī: 24 stundas,</w:t>
      </w:r>
    </w:p>
    <w:p w14:paraId="1A7DFFF0" w14:textId="77777777" w:rsidR="00B53CAD" w:rsidRDefault="00B53CAD" w:rsidP="00B53CAD">
      <w:pPr>
        <w:tabs>
          <w:tab w:val="num" w:pos="0"/>
        </w:tabs>
        <w:spacing w:line="240" w:lineRule="auto"/>
        <w:jc w:val="both"/>
        <w:rPr>
          <w:szCs w:val="24"/>
        </w:rPr>
      </w:pPr>
      <w:r>
        <w:rPr>
          <w:szCs w:val="24"/>
        </w:rPr>
        <w:t>- piena aizstājējā: 3 stundas.</w:t>
      </w:r>
    </w:p>
    <w:p w14:paraId="6ED05D19" w14:textId="77777777" w:rsidR="00B53CAD" w:rsidRPr="00330528" w:rsidRDefault="00B53CAD" w:rsidP="00B53CAD">
      <w:pPr>
        <w:tabs>
          <w:tab w:val="clear" w:pos="567"/>
        </w:tabs>
        <w:spacing w:line="240" w:lineRule="auto"/>
        <w:rPr>
          <w:szCs w:val="22"/>
        </w:rPr>
      </w:pPr>
    </w:p>
    <w:p w14:paraId="4A9069CA" w14:textId="77777777" w:rsidR="00B53CAD" w:rsidRPr="00E57A7D" w:rsidRDefault="00B53CAD" w:rsidP="00B53CAD">
      <w:pPr>
        <w:tabs>
          <w:tab w:val="clear" w:pos="567"/>
        </w:tabs>
        <w:spacing w:line="240" w:lineRule="auto"/>
        <w:rPr>
          <w:szCs w:val="22"/>
        </w:rPr>
      </w:pPr>
    </w:p>
    <w:p w14:paraId="21373ED4" w14:textId="77777777" w:rsidR="00B53CAD" w:rsidRPr="00E57A7D" w:rsidRDefault="00B53CAD" w:rsidP="00B53CAD">
      <w:pPr>
        <w:pStyle w:val="Style1"/>
      </w:pPr>
      <w:r w:rsidRPr="00E57A7D">
        <w:rPr>
          <w:highlight w:val="lightGray"/>
        </w:rPr>
        <w:t>12.</w:t>
      </w:r>
      <w:r w:rsidRPr="00E57A7D">
        <w:tab/>
        <w:t xml:space="preserve">Īpaši norādījumi atkritumu </w:t>
      </w:r>
      <w:r>
        <w:t>iznīcināšanai</w:t>
      </w:r>
    </w:p>
    <w:p w14:paraId="5F7219B0" w14:textId="77777777" w:rsidR="00B53CAD" w:rsidRDefault="00B53CAD" w:rsidP="00B53CAD">
      <w:pPr>
        <w:tabs>
          <w:tab w:val="clear" w:pos="567"/>
        </w:tabs>
        <w:spacing w:line="240" w:lineRule="auto"/>
        <w:rPr>
          <w:szCs w:val="22"/>
        </w:rPr>
      </w:pPr>
    </w:p>
    <w:p w14:paraId="37506A80" w14:textId="77777777" w:rsidR="00B53CAD" w:rsidRDefault="00B53CAD" w:rsidP="00B53CAD">
      <w:pPr>
        <w:tabs>
          <w:tab w:val="clear" w:pos="567"/>
        </w:tabs>
        <w:spacing w:line="240" w:lineRule="auto"/>
        <w:rPr>
          <w:szCs w:val="22"/>
        </w:rPr>
      </w:pPr>
      <w:r>
        <w:rPr>
          <w:szCs w:val="22"/>
        </w:rPr>
        <w:t>Neizmest veterinārās zāles kanalizācijā vai kopā ar sadzīves atkritumiem.</w:t>
      </w:r>
    </w:p>
    <w:p w14:paraId="23128A1E" w14:textId="77777777" w:rsidR="00B53CAD" w:rsidRPr="00E57A7D" w:rsidRDefault="00B53CAD" w:rsidP="00B53CAD">
      <w:pPr>
        <w:tabs>
          <w:tab w:val="clear" w:pos="567"/>
        </w:tabs>
        <w:spacing w:line="240" w:lineRule="auto"/>
        <w:rPr>
          <w:szCs w:val="22"/>
        </w:rPr>
      </w:pPr>
    </w:p>
    <w:p w14:paraId="19495DAB" w14:textId="77777777" w:rsidR="00B53CAD" w:rsidRPr="00E57A7D" w:rsidRDefault="00B53CAD" w:rsidP="00B53CA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 xml:space="preserve">. </w:t>
      </w:r>
      <w:r w:rsidRPr="00E57A7D">
        <w:t>Šādi pa</w:t>
      </w:r>
      <w:r>
        <w:t>sākumi palīdzēs aizsargāt vidi.</w:t>
      </w:r>
    </w:p>
    <w:p w14:paraId="2E9B2883" w14:textId="77777777" w:rsidR="00B53CAD" w:rsidRPr="00E57A7D" w:rsidRDefault="00B53CAD" w:rsidP="00B53CAD">
      <w:pPr>
        <w:tabs>
          <w:tab w:val="clear" w:pos="567"/>
        </w:tabs>
        <w:spacing w:line="240" w:lineRule="auto"/>
        <w:rPr>
          <w:szCs w:val="22"/>
        </w:rPr>
      </w:pPr>
    </w:p>
    <w:p w14:paraId="116DF6B2" w14:textId="77777777" w:rsidR="00B53CAD" w:rsidRPr="00E57A7D" w:rsidRDefault="00B53CAD" w:rsidP="00B53CAD">
      <w:pPr>
        <w:tabs>
          <w:tab w:val="clear" w:pos="567"/>
        </w:tabs>
        <w:spacing w:line="240" w:lineRule="auto"/>
        <w:rPr>
          <w:szCs w:val="22"/>
        </w:rPr>
      </w:pPr>
      <w:r>
        <w:t>Jautājiet savam veterinārārstam</w:t>
      </w:r>
      <w:r w:rsidRPr="00E57A7D">
        <w:t>, kā atbrīvoties no ne</w:t>
      </w:r>
      <w:r>
        <w:t>vajadzīgām veterinārajām zālēm.</w:t>
      </w:r>
    </w:p>
    <w:p w14:paraId="429DBA9E" w14:textId="77777777" w:rsidR="00B53CAD" w:rsidRPr="00E57A7D" w:rsidRDefault="00B53CAD" w:rsidP="00B53CAD">
      <w:pPr>
        <w:tabs>
          <w:tab w:val="clear" w:pos="567"/>
        </w:tabs>
        <w:spacing w:line="240" w:lineRule="auto"/>
        <w:rPr>
          <w:bCs/>
          <w:szCs w:val="22"/>
          <w:highlight w:val="lightGray"/>
        </w:rPr>
      </w:pPr>
    </w:p>
    <w:p w14:paraId="380D22D4" w14:textId="77777777" w:rsidR="00B53CAD" w:rsidRPr="00E57A7D" w:rsidRDefault="00B53CAD" w:rsidP="00B53CAD">
      <w:pPr>
        <w:tabs>
          <w:tab w:val="clear" w:pos="567"/>
        </w:tabs>
        <w:spacing w:line="240" w:lineRule="auto"/>
        <w:rPr>
          <w:bCs/>
          <w:szCs w:val="22"/>
          <w:highlight w:val="lightGray"/>
        </w:rPr>
      </w:pPr>
    </w:p>
    <w:p w14:paraId="6AFDFA47" w14:textId="77777777" w:rsidR="00B53CAD" w:rsidRPr="00E57A7D" w:rsidRDefault="00B53CAD" w:rsidP="00B53CAD">
      <w:pPr>
        <w:pStyle w:val="Style1"/>
      </w:pPr>
      <w:r w:rsidRPr="00E57A7D">
        <w:rPr>
          <w:highlight w:val="lightGray"/>
        </w:rPr>
        <w:t>13.</w:t>
      </w:r>
      <w:r w:rsidRPr="00E57A7D">
        <w:tab/>
        <w:t>Veterināro zāļu klasifikācija</w:t>
      </w:r>
    </w:p>
    <w:p w14:paraId="2C7758C6" w14:textId="77777777" w:rsidR="00B53CAD" w:rsidRPr="00E57A7D" w:rsidRDefault="00B53CAD" w:rsidP="00B53CAD">
      <w:pPr>
        <w:tabs>
          <w:tab w:val="clear" w:pos="567"/>
        </w:tabs>
        <w:spacing w:line="240" w:lineRule="auto"/>
        <w:rPr>
          <w:szCs w:val="22"/>
        </w:rPr>
      </w:pPr>
    </w:p>
    <w:p w14:paraId="79957BD1" w14:textId="77777777" w:rsidR="00B53CAD" w:rsidRDefault="00B53CAD" w:rsidP="00B53CAD">
      <w:pPr>
        <w:tabs>
          <w:tab w:val="clear" w:pos="567"/>
        </w:tabs>
        <w:spacing w:line="240" w:lineRule="auto"/>
        <w:rPr>
          <w:szCs w:val="22"/>
        </w:rPr>
      </w:pPr>
      <w:r w:rsidRPr="008F124D">
        <w:rPr>
          <w:szCs w:val="22"/>
        </w:rPr>
        <w:t>Recepšu veterinārās zāles.</w:t>
      </w:r>
    </w:p>
    <w:p w14:paraId="76BC0399" w14:textId="77777777" w:rsidR="00B53CAD" w:rsidRDefault="00B53CAD" w:rsidP="00B53CAD">
      <w:pPr>
        <w:tabs>
          <w:tab w:val="clear" w:pos="567"/>
        </w:tabs>
        <w:spacing w:line="240" w:lineRule="auto"/>
        <w:rPr>
          <w:szCs w:val="22"/>
        </w:rPr>
      </w:pPr>
    </w:p>
    <w:p w14:paraId="25E2FC65" w14:textId="77777777" w:rsidR="00B53CAD" w:rsidRPr="00E57A7D" w:rsidRDefault="00B53CAD" w:rsidP="00B53CAD">
      <w:pPr>
        <w:tabs>
          <w:tab w:val="clear" w:pos="567"/>
        </w:tabs>
        <w:spacing w:line="240" w:lineRule="auto"/>
        <w:rPr>
          <w:szCs w:val="22"/>
        </w:rPr>
      </w:pPr>
    </w:p>
    <w:p w14:paraId="0FF97341" w14:textId="77777777" w:rsidR="00B53CAD" w:rsidRPr="00E57A7D" w:rsidRDefault="00B53CAD" w:rsidP="00B53CAD">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6FC73FCE" w14:textId="6752AE5A" w:rsidR="00B53CAD" w:rsidRDefault="00B53CAD" w:rsidP="00B53CAD">
      <w:pPr>
        <w:spacing w:before="240" w:after="240" w:line="240" w:lineRule="auto"/>
        <w:jc w:val="both"/>
        <w:rPr>
          <w:szCs w:val="24"/>
        </w:rPr>
      </w:pPr>
      <w:r w:rsidRPr="0057607E">
        <w:rPr>
          <w:szCs w:val="24"/>
        </w:rPr>
        <w:t>V/MRP/14/0071</w:t>
      </w:r>
    </w:p>
    <w:p w14:paraId="5ACDB8FF" w14:textId="77777777" w:rsidR="00F906A4" w:rsidRDefault="00F906A4" w:rsidP="00B53CAD">
      <w:pPr>
        <w:spacing w:line="240" w:lineRule="auto"/>
        <w:jc w:val="both"/>
        <w:rPr>
          <w:szCs w:val="24"/>
        </w:rPr>
      </w:pPr>
      <w:r w:rsidRPr="001F1FFC">
        <w:rPr>
          <w:b/>
          <w:color w:val="000000"/>
        </w:rPr>
        <w:t>Iepakojuma lielumi</w:t>
      </w:r>
      <w:r>
        <w:rPr>
          <w:szCs w:val="24"/>
        </w:rPr>
        <w:t xml:space="preserve"> </w:t>
      </w:r>
    </w:p>
    <w:p w14:paraId="53156347" w14:textId="77777777" w:rsidR="00F906A4" w:rsidRDefault="00F906A4" w:rsidP="00B53CAD">
      <w:pPr>
        <w:spacing w:line="240" w:lineRule="auto"/>
        <w:jc w:val="both"/>
        <w:rPr>
          <w:szCs w:val="24"/>
        </w:rPr>
      </w:pPr>
    </w:p>
    <w:p w14:paraId="59040D7E" w14:textId="12BF61BE" w:rsidR="00B53CAD" w:rsidRPr="009816E3" w:rsidRDefault="00B53CAD" w:rsidP="00B53CAD">
      <w:pPr>
        <w:spacing w:line="240" w:lineRule="auto"/>
        <w:jc w:val="both"/>
      </w:pPr>
      <w:r>
        <w:rPr>
          <w:szCs w:val="24"/>
        </w:rPr>
        <w:t>Kompozīta</w:t>
      </w:r>
      <w:r w:rsidRPr="00240293">
        <w:rPr>
          <w:b/>
          <w:szCs w:val="24"/>
        </w:rPr>
        <w:t xml:space="preserve"> </w:t>
      </w:r>
      <w:r>
        <w:rPr>
          <w:color w:val="000000"/>
          <w:szCs w:val="24"/>
        </w:rPr>
        <w:t>kanna: 550 g</w:t>
      </w:r>
    </w:p>
    <w:p w14:paraId="0B867810" w14:textId="77777777" w:rsidR="00B53CAD" w:rsidRPr="009816E3" w:rsidRDefault="00B53CAD" w:rsidP="00B53CAD">
      <w:pPr>
        <w:spacing w:line="240" w:lineRule="auto"/>
        <w:jc w:val="both"/>
      </w:pPr>
      <w:r w:rsidRPr="009816E3">
        <w:t>Spainis: 1 kg, 4 kg, 5 kg</w:t>
      </w:r>
    </w:p>
    <w:p w14:paraId="40B8B6C2" w14:textId="77777777" w:rsidR="00B53CAD" w:rsidRPr="00B975C1" w:rsidRDefault="00B53CAD" w:rsidP="00B53CAD">
      <w:pPr>
        <w:spacing w:line="240" w:lineRule="auto"/>
        <w:jc w:val="both"/>
        <w:rPr>
          <w:lang w:val="en-US"/>
        </w:rPr>
      </w:pPr>
      <w:proofErr w:type="spellStart"/>
      <w:r>
        <w:rPr>
          <w:lang w:val="en-US"/>
        </w:rPr>
        <w:t>K</w:t>
      </w:r>
      <w:r w:rsidRPr="00B975C1">
        <w:rPr>
          <w:lang w:val="en-US"/>
        </w:rPr>
        <w:t>onteiners</w:t>
      </w:r>
      <w:proofErr w:type="spellEnd"/>
      <w:r w:rsidRPr="00B975C1">
        <w:rPr>
          <w:lang w:val="en-US"/>
        </w:rPr>
        <w:t xml:space="preserve"> (</w:t>
      </w:r>
      <w:proofErr w:type="spellStart"/>
      <w:r w:rsidRPr="00B975C1">
        <w:rPr>
          <w:i/>
          <w:lang w:val="en-US"/>
        </w:rPr>
        <w:t>securitainer</w:t>
      </w:r>
      <w:proofErr w:type="spellEnd"/>
      <w:r w:rsidRPr="00B975C1">
        <w:rPr>
          <w:lang w:val="en-US"/>
        </w:rPr>
        <w:t>): 100 g,</w:t>
      </w:r>
      <w:r>
        <w:rPr>
          <w:lang w:val="en-US"/>
        </w:rPr>
        <w:t xml:space="preserve"> 550 g,</w:t>
      </w:r>
      <w:r w:rsidRPr="00B975C1">
        <w:rPr>
          <w:lang w:val="en-US"/>
        </w:rPr>
        <w:t xml:space="preserve"> 800 g, 1 kg.</w:t>
      </w:r>
    </w:p>
    <w:p w14:paraId="09480C1E" w14:textId="77777777" w:rsidR="00B53CAD" w:rsidRPr="00C84B97" w:rsidRDefault="00B53CAD" w:rsidP="00B53CAD">
      <w:pPr>
        <w:spacing w:line="240" w:lineRule="auto"/>
        <w:jc w:val="both"/>
      </w:pPr>
      <w:r w:rsidRPr="002652D3">
        <w:rPr>
          <w:color w:val="000000"/>
        </w:rPr>
        <w:t>Ne visi iepakojuma izmēri var tikt izplatīti</w:t>
      </w:r>
      <w:r>
        <w:t>.</w:t>
      </w:r>
    </w:p>
    <w:p w14:paraId="49E7AEB5" w14:textId="20CB4E36" w:rsidR="00B53CAD" w:rsidRDefault="00B53CAD" w:rsidP="00B53CAD">
      <w:pPr>
        <w:tabs>
          <w:tab w:val="clear" w:pos="567"/>
        </w:tabs>
        <w:spacing w:line="240" w:lineRule="auto"/>
        <w:rPr>
          <w:szCs w:val="22"/>
        </w:rPr>
      </w:pPr>
    </w:p>
    <w:p w14:paraId="32843793" w14:textId="77777777" w:rsidR="00B53CAD" w:rsidRPr="00E57A7D" w:rsidRDefault="00B53CAD" w:rsidP="00B53CAD">
      <w:pPr>
        <w:tabs>
          <w:tab w:val="clear" w:pos="567"/>
        </w:tabs>
        <w:spacing w:line="240" w:lineRule="auto"/>
        <w:rPr>
          <w:szCs w:val="22"/>
        </w:rPr>
      </w:pPr>
    </w:p>
    <w:p w14:paraId="58262CBF" w14:textId="77777777" w:rsidR="00B53CAD" w:rsidRPr="00E57A7D" w:rsidRDefault="00B53CAD" w:rsidP="00B53CAD">
      <w:pPr>
        <w:pStyle w:val="Style1"/>
      </w:pPr>
      <w:r w:rsidRPr="00E57A7D">
        <w:rPr>
          <w:highlight w:val="lightGray"/>
        </w:rPr>
        <w:t>15.</w:t>
      </w:r>
      <w:r w:rsidRPr="00E57A7D">
        <w:tab/>
        <w:t>Datums, kad lietošanas instrukcija pēdējo reizi pārskatīta</w:t>
      </w:r>
    </w:p>
    <w:p w14:paraId="4B8F70CE" w14:textId="77777777" w:rsidR="00B53CAD" w:rsidRPr="00E57A7D" w:rsidRDefault="00B53CAD" w:rsidP="00B53CAD">
      <w:pPr>
        <w:tabs>
          <w:tab w:val="clear" w:pos="567"/>
        </w:tabs>
        <w:spacing w:line="240" w:lineRule="auto"/>
        <w:rPr>
          <w:szCs w:val="22"/>
        </w:rPr>
      </w:pPr>
    </w:p>
    <w:p w14:paraId="58E76B5F" w14:textId="77777777" w:rsidR="00B53CAD" w:rsidRDefault="00B53CAD" w:rsidP="00B53CAD">
      <w:pPr>
        <w:tabs>
          <w:tab w:val="clear" w:pos="567"/>
        </w:tabs>
        <w:spacing w:line="240" w:lineRule="auto"/>
        <w:rPr>
          <w:szCs w:val="22"/>
        </w:rPr>
      </w:pPr>
      <w:r>
        <w:rPr>
          <w:szCs w:val="22"/>
        </w:rPr>
        <w:t>08/2023</w:t>
      </w:r>
    </w:p>
    <w:p w14:paraId="410F01DD" w14:textId="77777777" w:rsidR="00B53CAD" w:rsidRPr="00E57A7D" w:rsidRDefault="00B53CAD" w:rsidP="00B53CAD">
      <w:pPr>
        <w:tabs>
          <w:tab w:val="clear" w:pos="567"/>
        </w:tabs>
        <w:spacing w:line="240" w:lineRule="auto"/>
        <w:rPr>
          <w:szCs w:val="22"/>
        </w:rPr>
      </w:pPr>
    </w:p>
    <w:p w14:paraId="77C759C4" w14:textId="77777777" w:rsidR="00B53CAD" w:rsidRPr="00E57A7D" w:rsidRDefault="00B53CAD" w:rsidP="00B53CAD">
      <w:pPr>
        <w:tabs>
          <w:tab w:val="clear" w:pos="567"/>
        </w:tabs>
        <w:spacing w:line="240" w:lineRule="auto"/>
        <w:rPr>
          <w:szCs w:val="22"/>
        </w:rPr>
      </w:pPr>
      <w:r w:rsidRPr="00E57A7D">
        <w:t>Sīkāka informācija par šīm veterinārajām zālēm ir pi</w:t>
      </w:r>
      <w:r>
        <w:t>eejama Savienības zāļu datubāzē</w:t>
      </w:r>
    </w:p>
    <w:p w14:paraId="35CBB648" w14:textId="77777777" w:rsidR="00B53CAD" w:rsidRPr="006C72A0" w:rsidRDefault="00B53CAD" w:rsidP="00B53CAD">
      <w:pPr>
        <w:tabs>
          <w:tab w:val="clear" w:pos="567"/>
        </w:tabs>
        <w:spacing w:line="240" w:lineRule="auto"/>
        <w:rPr>
          <w:szCs w:val="22"/>
        </w:rPr>
      </w:pPr>
      <w:r w:rsidRPr="006C72A0">
        <w:t>(</w:t>
      </w:r>
      <w:r w:rsidRPr="006C72A0">
        <w:rPr>
          <w:szCs w:val="22"/>
        </w:rPr>
        <w:t>https://medicines.health.europa.eu/veterinary).</w:t>
      </w:r>
    </w:p>
    <w:p w14:paraId="631CA838" w14:textId="77777777" w:rsidR="00B53CAD" w:rsidRPr="00E57A7D" w:rsidRDefault="00B53CAD" w:rsidP="00B53CAD">
      <w:pPr>
        <w:tabs>
          <w:tab w:val="clear" w:pos="567"/>
        </w:tabs>
        <w:spacing w:line="240" w:lineRule="auto"/>
        <w:rPr>
          <w:szCs w:val="22"/>
        </w:rPr>
      </w:pPr>
    </w:p>
    <w:p w14:paraId="5D6E51CC" w14:textId="77777777" w:rsidR="00B53CAD" w:rsidRPr="00E57A7D" w:rsidRDefault="00B53CAD" w:rsidP="00B53CAD">
      <w:pPr>
        <w:tabs>
          <w:tab w:val="clear" w:pos="567"/>
        </w:tabs>
        <w:spacing w:line="240" w:lineRule="auto"/>
        <w:rPr>
          <w:szCs w:val="22"/>
        </w:rPr>
      </w:pPr>
    </w:p>
    <w:p w14:paraId="6C44D6B3" w14:textId="77777777" w:rsidR="00B53CAD" w:rsidRDefault="00B53CAD" w:rsidP="00B53CAD">
      <w:pPr>
        <w:pStyle w:val="Style1"/>
      </w:pPr>
      <w:r w:rsidRPr="00E57A7D">
        <w:rPr>
          <w:highlight w:val="lightGray"/>
        </w:rPr>
        <w:t>1</w:t>
      </w:r>
      <w:r>
        <w:rPr>
          <w:highlight w:val="lightGray"/>
        </w:rPr>
        <w:t>6</w:t>
      </w:r>
      <w:r w:rsidRPr="00E57A7D">
        <w:rPr>
          <w:highlight w:val="lightGray"/>
        </w:rPr>
        <w:t>.</w:t>
      </w:r>
      <w:r>
        <w:tab/>
        <w:t>Kontaktinformācija</w:t>
      </w:r>
    </w:p>
    <w:p w14:paraId="27ED77D5" w14:textId="77777777" w:rsidR="00B53CAD" w:rsidRDefault="00B53CAD" w:rsidP="00B53CAD">
      <w:pPr>
        <w:pStyle w:val="Style1"/>
      </w:pPr>
    </w:p>
    <w:p w14:paraId="5C1AE1F2" w14:textId="77777777" w:rsidR="00B53CAD" w:rsidRDefault="00B53CAD" w:rsidP="00B53CAD">
      <w:bookmarkStart w:id="4" w:name="_Hlk73552578"/>
      <w:r w:rsidRPr="001F1FFC">
        <w:rPr>
          <w:u w:val="single"/>
        </w:rPr>
        <w:t>Tirdzniecības atļaujas turētājs</w:t>
      </w:r>
      <w:r>
        <w:t>:</w:t>
      </w:r>
    </w:p>
    <w:p w14:paraId="0E5AEA44" w14:textId="77777777" w:rsidR="00B53CAD" w:rsidRPr="00B975C1" w:rsidRDefault="00B53CAD" w:rsidP="00B53CAD">
      <w:pPr>
        <w:spacing w:line="240" w:lineRule="auto"/>
        <w:jc w:val="both"/>
        <w:rPr>
          <w:szCs w:val="24"/>
          <w:lang w:val="fr-FR"/>
        </w:rPr>
      </w:pPr>
      <w:proofErr w:type="spellStart"/>
      <w:r w:rsidRPr="00240293">
        <w:rPr>
          <w:szCs w:val="24"/>
        </w:rPr>
        <w:t>Dopharma</w:t>
      </w:r>
      <w:proofErr w:type="spellEnd"/>
      <w:r w:rsidRPr="00240293">
        <w:rPr>
          <w:szCs w:val="24"/>
        </w:rPr>
        <w:t xml:space="preserve"> Research B.V.</w:t>
      </w:r>
    </w:p>
    <w:p w14:paraId="50D9F504" w14:textId="77777777" w:rsidR="00B53CAD" w:rsidRPr="00B975C1" w:rsidRDefault="00B53CAD" w:rsidP="00B53CAD">
      <w:pPr>
        <w:spacing w:line="240" w:lineRule="auto"/>
        <w:jc w:val="both"/>
        <w:rPr>
          <w:szCs w:val="24"/>
          <w:lang w:val="fr-FR"/>
        </w:rPr>
      </w:pPr>
      <w:proofErr w:type="spellStart"/>
      <w:r w:rsidRPr="00240293">
        <w:rPr>
          <w:szCs w:val="24"/>
        </w:rPr>
        <w:t>Zalmweg</w:t>
      </w:r>
      <w:proofErr w:type="spellEnd"/>
      <w:r w:rsidRPr="00240293">
        <w:rPr>
          <w:szCs w:val="24"/>
        </w:rPr>
        <w:t xml:space="preserve"> 24</w:t>
      </w:r>
    </w:p>
    <w:p w14:paraId="54996AC6" w14:textId="77777777" w:rsidR="00B53CAD" w:rsidRDefault="00B53CAD" w:rsidP="00B53CAD">
      <w:pPr>
        <w:spacing w:line="240" w:lineRule="auto"/>
        <w:jc w:val="both"/>
        <w:rPr>
          <w:szCs w:val="24"/>
        </w:rPr>
      </w:pPr>
      <w:r>
        <w:rPr>
          <w:szCs w:val="24"/>
        </w:rPr>
        <w:t>NL-</w:t>
      </w:r>
      <w:r w:rsidRPr="00240293">
        <w:rPr>
          <w:szCs w:val="24"/>
        </w:rPr>
        <w:t xml:space="preserve">4941 VX </w:t>
      </w:r>
      <w:proofErr w:type="spellStart"/>
      <w:r w:rsidRPr="00240293">
        <w:rPr>
          <w:szCs w:val="24"/>
        </w:rPr>
        <w:t>Raamsdonksveer</w:t>
      </w:r>
      <w:proofErr w:type="spellEnd"/>
    </w:p>
    <w:bookmarkEnd w:id="4"/>
    <w:p w14:paraId="1CA22358" w14:textId="77777777" w:rsidR="00B53CAD" w:rsidRPr="001F1FFC" w:rsidRDefault="00B53CAD" w:rsidP="00B53CAD">
      <w:pPr>
        <w:tabs>
          <w:tab w:val="clear" w:pos="567"/>
        </w:tabs>
        <w:spacing w:line="240" w:lineRule="auto"/>
        <w:rPr>
          <w:szCs w:val="22"/>
        </w:rPr>
      </w:pPr>
    </w:p>
    <w:p w14:paraId="1332B2A6" w14:textId="77777777" w:rsidR="00B53CAD" w:rsidRPr="001F1FFC" w:rsidRDefault="00B53CAD" w:rsidP="00B53CAD">
      <w:pPr>
        <w:rPr>
          <w:bCs/>
          <w:szCs w:val="22"/>
        </w:rPr>
      </w:pPr>
      <w:r w:rsidRPr="001F1FFC">
        <w:rPr>
          <w:bCs/>
          <w:szCs w:val="22"/>
          <w:u w:val="single"/>
        </w:rPr>
        <w:t>Par sērijas izlaidi atbildīgais ražotājs</w:t>
      </w:r>
      <w:r>
        <w:t>:</w:t>
      </w:r>
    </w:p>
    <w:p w14:paraId="1AFC4F51" w14:textId="77777777" w:rsidR="00B53CAD" w:rsidRPr="00184C84" w:rsidRDefault="00B53CAD" w:rsidP="00B53CAD">
      <w:pPr>
        <w:spacing w:line="240" w:lineRule="auto"/>
        <w:jc w:val="both"/>
        <w:rPr>
          <w:szCs w:val="24"/>
          <w:lang w:val="nl-NL"/>
        </w:rPr>
      </w:pPr>
      <w:proofErr w:type="spellStart"/>
      <w:r w:rsidRPr="00240293">
        <w:rPr>
          <w:szCs w:val="24"/>
        </w:rPr>
        <w:t>Dopharma</w:t>
      </w:r>
      <w:proofErr w:type="spellEnd"/>
      <w:r w:rsidRPr="00240293">
        <w:rPr>
          <w:szCs w:val="24"/>
        </w:rPr>
        <w:t xml:space="preserve"> B.V.</w:t>
      </w:r>
    </w:p>
    <w:p w14:paraId="5C7B9510" w14:textId="77777777" w:rsidR="00B53CAD" w:rsidRPr="00184C84" w:rsidRDefault="00B53CAD" w:rsidP="00B53CAD">
      <w:pPr>
        <w:spacing w:line="240" w:lineRule="auto"/>
        <w:jc w:val="both"/>
        <w:rPr>
          <w:szCs w:val="24"/>
          <w:lang w:val="nl-NL"/>
        </w:rPr>
      </w:pPr>
      <w:proofErr w:type="spellStart"/>
      <w:r w:rsidRPr="00240293">
        <w:rPr>
          <w:szCs w:val="24"/>
        </w:rPr>
        <w:t>Zalmweg</w:t>
      </w:r>
      <w:proofErr w:type="spellEnd"/>
      <w:r w:rsidRPr="00240293">
        <w:rPr>
          <w:szCs w:val="24"/>
        </w:rPr>
        <w:t xml:space="preserve"> 24</w:t>
      </w:r>
    </w:p>
    <w:p w14:paraId="0C128153" w14:textId="77777777" w:rsidR="00B53CAD" w:rsidRDefault="00B53CAD" w:rsidP="00B53CAD">
      <w:pPr>
        <w:spacing w:line="240" w:lineRule="auto"/>
        <w:jc w:val="both"/>
        <w:rPr>
          <w:szCs w:val="24"/>
        </w:rPr>
      </w:pPr>
      <w:r>
        <w:rPr>
          <w:szCs w:val="24"/>
        </w:rPr>
        <w:t>NL-</w:t>
      </w:r>
      <w:r w:rsidRPr="00240293">
        <w:rPr>
          <w:szCs w:val="24"/>
        </w:rPr>
        <w:t xml:space="preserve">4941 VX </w:t>
      </w:r>
      <w:proofErr w:type="spellStart"/>
      <w:r w:rsidRPr="00240293">
        <w:rPr>
          <w:szCs w:val="24"/>
        </w:rPr>
        <w:t>Raamsdonksveer</w:t>
      </w:r>
      <w:proofErr w:type="spellEnd"/>
    </w:p>
    <w:p w14:paraId="3CF7FFF4" w14:textId="77777777" w:rsidR="00B53CAD" w:rsidRPr="00E57A7D" w:rsidRDefault="00B53CAD" w:rsidP="00B53CAD">
      <w:pPr>
        <w:pStyle w:val="Style1"/>
      </w:pPr>
    </w:p>
    <w:p w14:paraId="11231354" w14:textId="77777777" w:rsidR="00B53CAD" w:rsidRDefault="00B53CAD" w:rsidP="00B53CAD">
      <w:pPr>
        <w:rPr>
          <w:noProof/>
          <w:szCs w:val="24"/>
        </w:rPr>
      </w:pPr>
      <w:r>
        <w:rPr>
          <w:u w:val="single"/>
        </w:rPr>
        <w:t xml:space="preserve">Vietējie pārstāvji </w:t>
      </w:r>
      <w:r w:rsidRPr="00E57A7D">
        <w:rPr>
          <w:u w:val="single"/>
        </w:rPr>
        <w:t>un kontaktinformācija, lai ziņotu par iespējamām</w:t>
      </w:r>
      <w:r>
        <w:rPr>
          <w:u w:val="single"/>
        </w:rPr>
        <w:t xml:space="preserve"> </w:t>
      </w:r>
      <w:r w:rsidRPr="00E57A7D">
        <w:rPr>
          <w:u w:val="single"/>
        </w:rPr>
        <w:t>blakusparādībām</w:t>
      </w:r>
      <w:r>
        <w:rPr>
          <w:u w:val="single"/>
        </w:rPr>
        <w:t>:</w:t>
      </w:r>
      <w:r>
        <w:rPr>
          <w:u w:val="single"/>
        </w:rPr>
        <w:br/>
      </w:r>
      <w:r w:rsidRPr="001C1EA6">
        <w:rPr>
          <w:noProof/>
          <w:szCs w:val="24"/>
        </w:rPr>
        <w:t>UAB Magnum Veterinarija</w:t>
      </w:r>
      <w:r>
        <w:rPr>
          <w:noProof/>
          <w:szCs w:val="24"/>
        </w:rPr>
        <w:br/>
      </w:r>
      <w:r w:rsidRPr="001C1EA6">
        <w:rPr>
          <w:noProof/>
          <w:szCs w:val="24"/>
        </w:rPr>
        <w:t>Martinavos g. 8 Martinavos k.</w:t>
      </w:r>
      <w:r>
        <w:rPr>
          <w:noProof/>
          <w:szCs w:val="24"/>
        </w:rPr>
        <w:br/>
      </w:r>
      <w:r w:rsidRPr="001C1EA6">
        <w:rPr>
          <w:noProof/>
          <w:szCs w:val="24"/>
        </w:rPr>
        <w:t>LT-54475 Kauno r. Lithuania</w:t>
      </w:r>
    </w:p>
    <w:p w14:paraId="09A92F46" w14:textId="77777777" w:rsidR="00B53CAD" w:rsidRDefault="00B53CAD" w:rsidP="00B53CAD">
      <w:pPr>
        <w:rPr>
          <w:noProof/>
          <w:szCs w:val="24"/>
        </w:rPr>
      </w:pPr>
      <w:r>
        <w:rPr>
          <w:noProof/>
          <w:szCs w:val="24"/>
        </w:rPr>
        <w:t>Tel: +</w:t>
      </w:r>
      <w:r w:rsidRPr="001C1EA6">
        <w:rPr>
          <w:noProof/>
          <w:szCs w:val="24"/>
        </w:rPr>
        <w:t>37</w:t>
      </w:r>
      <w:r>
        <w:rPr>
          <w:noProof/>
          <w:szCs w:val="24"/>
        </w:rPr>
        <w:t xml:space="preserve">0 </w:t>
      </w:r>
      <w:r w:rsidRPr="001C1EA6">
        <w:rPr>
          <w:noProof/>
          <w:szCs w:val="24"/>
        </w:rPr>
        <w:t>616</w:t>
      </w:r>
      <w:r>
        <w:rPr>
          <w:noProof/>
          <w:szCs w:val="24"/>
        </w:rPr>
        <w:t xml:space="preserve"> </w:t>
      </w:r>
      <w:r w:rsidRPr="001C1EA6">
        <w:rPr>
          <w:noProof/>
          <w:szCs w:val="24"/>
        </w:rPr>
        <w:t>16505</w:t>
      </w:r>
    </w:p>
    <w:p w14:paraId="3A8734EC" w14:textId="77777777" w:rsidR="00B53CAD" w:rsidRDefault="00F84F1F" w:rsidP="00B53CAD">
      <w:pPr>
        <w:tabs>
          <w:tab w:val="clear" w:pos="567"/>
        </w:tabs>
        <w:spacing w:line="240" w:lineRule="auto"/>
        <w:rPr>
          <w:szCs w:val="22"/>
        </w:rPr>
      </w:pPr>
      <w:hyperlink r:id="rId9" w:history="1">
        <w:r w:rsidR="00B53CAD" w:rsidRPr="00666BAC">
          <w:rPr>
            <w:rStyle w:val="Hipersaite"/>
            <w:szCs w:val="22"/>
          </w:rPr>
          <w:t>r.vigeliene@magnumvet.lt</w:t>
        </w:r>
      </w:hyperlink>
    </w:p>
    <w:p w14:paraId="700606D1" w14:textId="77777777" w:rsidR="00B53CAD" w:rsidRDefault="00B53CAD" w:rsidP="00B53CAD">
      <w:pPr>
        <w:tabs>
          <w:tab w:val="clear" w:pos="567"/>
        </w:tabs>
        <w:spacing w:line="240" w:lineRule="auto"/>
        <w:rPr>
          <w:szCs w:val="22"/>
        </w:rPr>
      </w:pPr>
    </w:p>
    <w:p w14:paraId="32406BE6" w14:textId="77777777" w:rsidR="00B53CAD" w:rsidRPr="00E57A7D" w:rsidRDefault="00B53CAD" w:rsidP="00B53CAD">
      <w:pPr>
        <w:tabs>
          <w:tab w:val="clear" w:pos="567"/>
        </w:tabs>
        <w:spacing w:line="240" w:lineRule="auto"/>
        <w:rPr>
          <w:szCs w:val="22"/>
        </w:rPr>
      </w:pPr>
    </w:p>
    <w:p w14:paraId="1A560A39" w14:textId="50306D07" w:rsidR="00B53CAD" w:rsidRDefault="00B53CAD">
      <w:pPr>
        <w:tabs>
          <w:tab w:val="clear" w:pos="567"/>
        </w:tabs>
        <w:spacing w:line="240" w:lineRule="auto"/>
        <w:rPr>
          <w:szCs w:val="22"/>
        </w:rPr>
      </w:pPr>
      <w:r>
        <w:rPr>
          <w:szCs w:val="22"/>
        </w:rPr>
        <w:br w:type="page"/>
      </w:r>
    </w:p>
    <w:p w14:paraId="2DC202E4" w14:textId="77777777" w:rsidR="00F906A4" w:rsidRDefault="00F906A4" w:rsidP="00F906A4">
      <w:pPr>
        <w:tabs>
          <w:tab w:val="clear" w:pos="567"/>
        </w:tabs>
        <w:spacing w:line="240" w:lineRule="auto"/>
        <w:rPr>
          <w:color w:val="000000"/>
        </w:rPr>
      </w:pPr>
    </w:p>
    <w:p w14:paraId="06F5A74B" w14:textId="77777777" w:rsidR="00F906A4" w:rsidRDefault="00F906A4" w:rsidP="00F906A4">
      <w:pPr>
        <w:tabs>
          <w:tab w:val="clear" w:pos="567"/>
        </w:tabs>
        <w:spacing w:line="240" w:lineRule="auto"/>
        <w:rPr>
          <w:color w:val="000000"/>
        </w:rPr>
      </w:pPr>
    </w:p>
    <w:p w14:paraId="191FA025" w14:textId="77777777" w:rsidR="00F906A4" w:rsidRDefault="00F906A4" w:rsidP="00F906A4">
      <w:pPr>
        <w:tabs>
          <w:tab w:val="clear" w:pos="567"/>
        </w:tabs>
        <w:spacing w:line="240" w:lineRule="auto"/>
        <w:rPr>
          <w:color w:val="000000"/>
        </w:rPr>
      </w:pPr>
    </w:p>
    <w:p w14:paraId="6D4F723F" w14:textId="77777777" w:rsidR="00F906A4" w:rsidRDefault="00F906A4" w:rsidP="00F906A4">
      <w:pPr>
        <w:tabs>
          <w:tab w:val="clear" w:pos="567"/>
        </w:tabs>
        <w:spacing w:line="240" w:lineRule="auto"/>
        <w:rPr>
          <w:color w:val="000000"/>
        </w:rPr>
      </w:pPr>
    </w:p>
    <w:p w14:paraId="1BDECDAE" w14:textId="77777777" w:rsidR="00F906A4" w:rsidRDefault="00F906A4" w:rsidP="00F906A4">
      <w:pPr>
        <w:tabs>
          <w:tab w:val="clear" w:pos="567"/>
        </w:tabs>
        <w:spacing w:line="240" w:lineRule="auto"/>
        <w:rPr>
          <w:color w:val="000000"/>
        </w:rPr>
      </w:pPr>
    </w:p>
    <w:p w14:paraId="4D854A2D" w14:textId="77777777" w:rsidR="00F906A4" w:rsidRDefault="00F906A4" w:rsidP="00F906A4">
      <w:pPr>
        <w:tabs>
          <w:tab w:val="clear" w:pos="567"/>
        </w:tabs>
        <w:spacing w:line="240" w:lineRule="auto"/>
        <w:rPr>
          <w:color w:val="000000"/>
        </w:rPr>
      </w:pPr>
    </w:p>
    <w:p w14:paraId="0D7B8282" w14:textId="77777777" w:rsidR="00F906A4" w:rsidRDefault="00F906A4" w:rsidP="00F906A4">
      <w:pPr>
        <w:tabs>
          <w:tab w:val="clear" w:pos="567"/>
        </w:tabs>
        <w:spacing w:line="240" w:lineRule="auto"/>
        <w:rPr>
          <w:color w:val="000000"/>
        </w:rPr>
      </w:pPr>
    </w:p>
    <w:p w14:paraId="564A66C1" w14:textId="77777777" w:rsidR="00F906A4" w:rsidRDefault="00F906A4" w:rsidP="00F906A4">
      <w:pPr>
        <w:tabs>
          <w:tab w:val="clear" w:pos="567"/>
        </w:tabs>
        <w:spacing w:line="240" w:lineRule="auto"/>
        <w:rPr>
          <w:color w:val="000000"/>
        </w:rPr>
      </w:pPr>
    </w:p>
    <w:p w14:paraId="7F54D66C" w14:textId="77777777" w:rsidR="00F906A4" w:rsidRDefault="00F906A4" w:rsidP="00F906A4">
      <w:pPr>
        <w:tabs>
          <w:tab w:val="clear" w:pos="567"/>
        </w:tabs>
        <w:spacing w:line="240" w:lineRule="auto"/>
        <w:rPr>
          <w:color w:val="000000"/>
        </w:rPr>
      </w:pPr>
    </w:p>
    <w:p w14:paraId="74B2E50B" w14:textId="77777777" w:rsidR="00F906A4" w:rsidRDefault="00F906A4" w:rsidP="00F906A4">
      <w:pPr>
        <w:tabs>
          <w:tab w:val="clear" w:pos="567"/>
        </w:tabs>
        <w:spacing w:line="240" w:lineRule="auto"/>
        <w:rPr>
          <w:color w:val="000000"/>
        </w:rPr>
      </w:pPr>
    </w:p>
    <w:p w14:paraId="0E09C1EC" w14:textId="77777777" w:rsidR="00F906A4" w:rsidRDefault="00F906A4" w:rsidP="00F906A4">
      <w:pPr>
        <w:tabs>
          <w:tab w:val="clear" w:pos="567"/>
        </w:tabs>
        <w:spacing w:line="240" w:lineRule="auto"/>
        <w:rPr>
          <w:color w:val="000000"/>
        </w:rPr>
      </w:pPr>
    </w:p>
    <w:p w14:paraId="27613601" w14:textId="77777777" w:rsidR="00F906A4" w:rsidRDefault="00F906A4" w:rsidP="00F906A4">
      <w:pPr>
        <w:tabs>
          <w:tab w:val="clear" w:pos="567"/>
        </w:tabs>
        <w:spacing w:line="240" w:lineRule="auto"/>
        <w:rPr>
          <w:color w:val="000000"/>
        </w:rPr>
      </w:pPr>
    </w:p>
    <w:p w14:paraId="576191D7" w14:textId="77777777" w:rsidR="00F906A4" w:rsidRDefault="00F906A4" w:rsidP="00F906A4">
      <w:pPr>
        <w:tabs>
          <w:tab w:val="clear" w:pos="567"/>
        </w:tabs>
        <w:spacing w:line="240" w:lineRule="auto"/>
        <w:rPr>
          <w:color w:val="000000"/>
        </w:rPr>
      </w:pPr>
    </w:p>
    <w:p w14:paraId="5524B7E6" w14:textId="77777777" w:rsidR="00F906A4" w:rsidRDefault="00F906A4" w:rsidP="00F906A4">
      <w:pPr>
        <w:tabs>
          <w:tab w:val="clear" w:pos="567"/>
        </w:tabs>
        <w:spacing w:line="240" w:lineRule="auto"/>
        <w:rPr>
          <w:color w:val="000000"/>
        </w:rPr>
      </w:pPr>
    </w:p>
    <w:p w14:paraId="7CAFE7BD" w14:textId="77777777" w:rsidR="00F906A4" w:rsidRDefault="00F906A4" w:rsidP="00F906A4">
      <w:pPr>
        <w:tabs>
          <w:tab w:val="clear" w:pos="567"/>
        </w:tabs>
        <w:spacing w:line="240" w:lineRule="auto"/>
        <w:rPr>
          <w:color w:val="000000"/>
        </w:rPr>
      </w:pPr>
    </w:p>
    <w:p w14:paraId="035A412A" w14:textId="77777777" w:rsidR="00F906A4" w:rsidRDefault="00F906A4" w:rsidP="00F906A4">
      <w:pPr>
        <w:tabs>
          <w:tab w:val="clear" w:pos="567"/>
        </w:tabs>
        <w:spacing w:line="240" w:lineRule="auto"/>
        <w:rPr>
          <w:color w:val="000000"/>
        </w:rPr>
      </w:pPr>
    </w:p>
    <w:p w14:paraId="38829358" w14:textId="77777777" w:rsidR="00F906A4" w:rsidRDefault="00F906A4" w:rsidP="00F906A4">
      <w:pPr>
        <w:tabs>
          <w:tab w:val="clear" w:pos="567"/>
        </w:tabs>
        <w:spacing w:line="240" w:lineRule="auto"/>
        <w:rPr>
          <w:color w:val="000000"/>
        </w:rPr>
      </w:pPr>
    </w:p>
    <w:p w14:paraId="045B5B75" w14:textId="77777777" w:rsidR="00F906A4" w:rsidRDefault="00F906A4" w:rsidP="00F906A4">
      <w:pPr>
        <w:tabs>
          <w:tab w:val="clear" w:pos="567"/>
        </w:tabs>
        <w:spacing w:line="240" w:lineRule="auto"/>
        <w:rPr>
          <w:color w:val="000000"/>
        </w:rPr>
      </w:pPr>
    </w:p>
    <w:p w14:paraId="3FD04BBB" w14:textId="77777777" w:rsidR="00F906A4" w:rsidRDefault="00F906A4" w:rsidP="00F906A4">
      <w:pPr>
        <w:tabs>
          <w:tab w:val="clear" w:pos="567"/>
        </w:tabs>
        <w:spacing w:line="240" w:lineRule="auto"/>
        <w:rPr>
          <w:color w:val="000000"/>
        </w:rPr>
      </w:pPr>
    </w:p>
    <w:p w14:paraId="34F60F90" w14:textId="77777777" w:rsidR="00F906A4" w:rsidRDefault="00F906A4" w:rsidP="00F906A4">
      <w:pPr>
        <w:tabs>
          <w:tab w:val="clear" w:pos="567"/>
        </w:tabs>
        <w:spacing w:line="240" w:lineRule="auto"/>
        <w:rPr>
          <w:color w:val="000000"/>
        </w:rPr>
      </w:pPr>
    </w:p>
    <w:p w14:paraId="5EBFDDDA" w14:textId="77777777" w:rsidR="00F906A4" w:rsidRDefault="00F906A4" w:rsidP="00F906A4">
      <w:pPr>
        <w:tabs>
          <w:tab w:val="clear" w:pos="567"/>
        </w:tabs>
        <w:spacing w:line="240" w:lineRule="auto"/>
        <w:rPr>
          <w:color w:val="000000"/>
        </w:rPr>
      </w:pPr>
    </w:p>
    <w:p w14:paraId="01AEEC89" w14:textId="77777777" w:rsidR="00F906A4" w:rsidRDefault="00F906A4" w:rsidP="00F906A4">
      <w:pPr>
        <w:tabs>
          <w:tab w:val="clear" w:pos="567"/>
        </w:tabs>
        <w:spacing w:line="240" w:lineRule="auto"/>
        <w:rPr>
          <w:color w:val="000000"/>
        </w:rPr>
      </w:pPr>
    </w:p>
    <w:p w14:paraId="2EB4EC4F" w14:textId="77777777" w:rsidR="00F906A4" w:rsidRDefault="00F906A4" w:rsidP="00F906A4">
      <w:pPr>
        <w:tabs>
          <w:tab w:val="clear" w:pos="567"/>
        </w:tabs>
        <w:spacing w:line="240" w:lineRule="auto"/>
        <w:rPr>
          <w:color w:val="000000"/>
        </w:rPr>
      </w:pPr>
    </w:p>
    <w:p w14:paraId="6DDA5071" w14:textId="77777777" w:rsidR="00F906A4" w:rsidRDefault="00F906A4" w:rsidP="00F906A4">
      <w:pPr>
        <w:tabs>
          <w:tab w:val="clear" w:pos="567"/>
        </w:tabs>
        <w:spacing w:line="240" w:lineRule="auto"/>
        <w:rPr>
          <w:color w:val="000000"/>
        </w:rPr>
      </w:pPr>
    </w:p>
    <w:p w14:paraId="6B4CE34D" w14:textId="77777777" w:rsidR="00F906A4" w:rsidRDefault="00F906A4" w:rsidP="00F906A4">
      <w:pPr>
        <w:tabs>
          <w:tab w:val="clear" w:pos="567"/>
        </w:tabs>
        <w:spacing w:line="240" w:lineRule="auto"/>
        <w:rPr>
          <w:color w:val="000000"/>
        </w:rPr>
      </w:pPr>
    </w:p>
    <w:p w14:paraId="7FB902AC" w14:textId="77777777" w:rsidR="00F906A4" w:rsidRPr="00AA2858" w:rsidRDefault="00F906A4" w:rsidP="00F906A4">
      <w:pPr>
        <w:tabs>
          <w:tab w:val="clear" w:pos="567"/>
        </w:tabs>
        <w:spacing w:line="240" w:lineRule="auto"/>
        <w:jc w:val="center"/>
        <w:rPr>
          <w:b/>
          <w:szCs w:val="22"/>
          <w:lang w:val="nl-NL"/>
        </w:rPr>
      </w:pPr>
      <w:r w:rsidRPr="00AA2858">
        <w:rPr>
          <w:b/>
          <w:szCs w:val="22"/>
          <w:lang w:val="nl-NL"/>
        </w:rPr>
        <w:t>III PIELIKUMS</w:t>
      </w:r>
    </w:p>
    <w:p w14:paraId="77A86A81" w14:textId="77777777" w:rsidR="00F906A4" w:rsidRPr="00AA2858" w:rsidRDefault="00F906A4" w:rsidP="00F906A4">
      <w:pPr>
        <w:tabs>
          <w:tab w:val="clear" w:pos="567"/>
        </w:tabs>
        <w:spacing w:line="240" w:lineRule="auto"/>
        <w:rPr>
          <w:szCs w:val="22"/>
          <w:lang w:val="nl-NL"/>
        </w:rPr>
      </w:pPr>
    </w:p>
    <w:p w14:paraId="130AD7F8" w14:textId="77777777" w:rsidR="00F906A4" w:rsidRPr="00AA2858" w:rsidRDefault="00F906A4" w:rsidP="00F906A4">
      <w:pPr>
        <w:tabs>
          <w:tab w:val="clear" w:pos="567"/>
        </w:tabs>
        <w:spacing w:line="240" w:lineRule="auto"/>
        <w:jc w:val="center"/>
        <w:rPr>
          <w:b/>
          <w:szCs w:val="22"/>
          <w:lang w:val="nl-NL"/>
        </w:rPr>
      </w:pPr>
      <w:r w:rsidRPr="00AA2858">
        <w:rPr>
          <w:b/>
          <w:szCs w:val="22"/>
          <w:lang w:val="nl-NL"/>
        </w:rPr>
        <w:t xml:space="preserve">MARĶĒJUMS UN LIETOŠANAS INSTRUKCIJA </w:t>
      </w:r>
    </w:p>
    <w:p w14:paraId="220BF75F" w14:textId="77777777" w:rsidR="00F906A4" w:rsidRPr="001F1FFC" w:rsidRDefault="00F906A4" w:rsidP="00F906A4">
      <w:pPr>
        <w:tabs>
          <w:tab w:val="clear" w:pos="567"/>
        </w:tabs>
        <w:spacing w:line="240" w:lineRule="auto"/>
        <w:rPr>
          <w:color w:val="000000"/>
        </w:rPr>
      </w:pPr>
      <w:r>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906A4" w14:paraId="5E4F85FD" w14:textId="77777777" w:rsidTr="00D1720E">
        <w:trPr>
          <w:trHeight w:val="977"/>
        </w:trPr>
        <w:tc>
          <w:tcPr>
            <w:tcW w:w="9298" w:type="dxa"/>
            <w:tcBorders>
              <w:bottom w:val="single" w:sz="4" w:space="0" w:color="auto"/>
            </w:tcBorders>
          </w:tcPr>
          <w:p w14:paraId="401DCCC8" w14:textId="77777777" w:rsidR="00F906A4" w:rsidRPr="001F1FFC" w:rsidRDefault="00F906A4" w:rsidP="00D1720E">
            <w:pPr>
              <w:tabs>
                <w:tab w:val="clear" w:pos="567"/>
              </w:tabs>
              <w:spacing w:line="240" w:lineRule="auto"/>
              <w:rPr>
                <w:b/>
                <w:color w:val="000000"/>
                <w:u w:val="single"/>
              </w:rPr>
            </w:pPr>
            <w:r w:rsidRPr="001F1FFC">
              <w:rPr>
                <w:b/>
                <w:color w:val="000000"/>
              </w:rPr>
              <w:t xml:space="preserve">UZ TIEŠĀ IEPAKOJUMA NORĀDĀMĀ INFORMĀCIJA- </w:t>
            </w:r>
            <w:r w:rsidRPr="001F1FFC">
              <w:rPr>
                <w:b/>
                <w:color w:val="000000"/>
                <w:u w:val="single"/>
              </w:rPr>
              <w:t>APVIENOTAIS MARĶĒJUMA UN LIETOŠANAS INSTRUKCIJAS TEKSTS</w:t>
            </w:r>
          </w:p>
          <w:p w14:paraId="5245E341" w14:textId="77777777" w:rsidR="00F906A4" w:rsidRPr="001F1FFC" w:rsidRDefault="00F906A4" w:rsidP="00D1720E">
            <w:pPr>
              <w:rPr>
                <w:b/>
                <w:color w:val="000000"/>
              </w:rPr>
            </w:pPr>
          </w:p>
          <w:p w14:paraId="5E2C2335" w14:textId="77777777" w:rsidR="00F906A4" w:rsidRPr="001F1FFC" w:rsidRDefault="00F906A4" w:rsidP="00D1720E">
            <w:pPr>
              <w:rPr>
                <w:color w:val="000000"/>
              </w:rPr>
            </w:pPr>
            <w:r>
              <w:rPr>
                <w:b/>
                <w:szCs w:val="24"/>
              </w:rPr>
              <w:t>Kompozīta</w:t>
            </w:r>
            <w:r w:rsidRPr="00240293">
              <w:rPr>
                <w:b/>
                <w:szCs w:val="24"/>
              </w:rPr>
              <w:t xml:space="preserve"> </w:t>
            </w:r>
            <w:r w:rsidRPr="00B975C1">
              <w:rPr>
                <w:b/>
                <w:color w:val="000000"/>
                <w:szCs w:val="24"/>
              </w:rPr>
              <w:t>kanna,</w:t>
            </w:r>
            <w:r w:rsidRPr="00B975C1">
              <w:rPr>
                <w:b/>
                <w:szCs w:val="24"/>
              </w:rPr>
              <w:t xml:space="preserve"> </w:t>
            </w:r>
            <w:r>
              <w:rPr>
                <w:b/>
                <w:color w:val="000000"/>
                <w:szCs w:val="24"/>
              </w:rPr>
              <w:t>s</w:t>
            </w:r>
            <w:r w:rsidRPr="00B975C1">
              <w:rPr>
                <w:b/>
                <w:color w:val="000000"/>
                <w:szCs w:val="24"/>
              </w:rPr>
              <w:t xml:space="preserve">painis, </w:t>
            </w:r>
            <w:r>
              <w:rPr>
                <w:b/>
                <w:color w:val="000000"/>
                <w:szCs w:val="24"/>
              </w:rPr>
              <w:t>k</w:t>
            </w:r>
            <w:r w:rsidRPr="00B975C1">
              <w:rPr>
                <w:b/>
                <w:color w:val="000000"/>
                <w:szCs w:val="24"/>
              </w:rPr>
              <w:t>onteiners (</w:t>
            </w:r>
            <w:proofErr w:type="spellStart"/>
            <w:r w:rsidRPr="00B975C1">
              <w:rPr>
                <w:b/>
                <w:i/>
                <w:color w:val="000000"/>
              </w:rPr>
              <w:t>securitainer</w:t>
            </w:r>
            <w:proofErr w:type="spellEnd"/>
            <w:r w:rsidRPr="00B975C1">
              <w:rPr>
                <w:b/>
                <w:color w:val="000000"/>
                <w:szCs w:val="24"/>
              </w:rPr>
              <w:t>)</w:t>
            </w:r>
          </w:p>
        </w:tc>
      </w:tr>
    </w:tbl>
    <w:p w14:paraId="2BD41DAB" w14:textId="77777777" w:rsidR="00F906A4" w:rsidRPr="001F1FFC" w:rsidRDefault="00F906A4" w:rsidP="00F906A4">
      <w:pPr>
        <w:tabs>
          <w:tab w:val="clear" w:pos="567"/>
        </w:tabs>
        <w:spacing w:line="240" w:lineRule="auto"/>
        <w:rPr>
          <w:color w:val="000000"/>
          <w:u w:val="single"/>
        </w:rPr>
      </w:pPr>
    </w:p>
    <w:p w14:paraId="0382EC09" w14:textId="77777777" w:rsidR="00F906A4" w:rsidRPr="001F1FFC" w:rsidRDefault="00F906A4" w:rsidP="00F906A4">
      <w:pPr>
        <w:tabs>
          <w:tab w:val="clear" w:pos="567"/>
        </w:tabs>
        <w:spacing w:line="240" w:lineRule="auto"/>
        <w:rPr>
          <w:color w:val="000000"/>
          <w:u w:val="single"/>
        </w:rPr>
      </w:pPr>
    </w:p>
    <w:p w14:paraId="50A5D09D" w14:textId="77777777" w:rsidR="00F906A4" w:rsidRPr="001F1FFC" w:rsidRDefault="00F906A4" w:rsidP="00F906A4">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0440EB7C" w14:textId="77777777" w:rsidR="00F906A4" w:rsidRPr="001F1FFC" w:rsidRDefault="00F906A4" w:rsidP="00F906A4">
      <w:pPr>
        <w:spacing w:line="240" w:lineRule="auto"/>
        <w:ind w:left="567" w:hanging="567"/>
        <w:rPr>
          <w:color w:val="000000"/>
        </w:rPr>
      </w:pPr>
    </w:p>
    <w:p w14:paraId="49969C5C" w14:textId="77777777" w:rsidR="00F906A4" w:rsidRPr="009816E3" w:rsidRDefault="00F906A4" w:rsidP="00F906A4">
      <w:pPr>
        <w:spacing w:line="240" w:lineRule="auto"/>
        <w:jc w:val="both"/>
        <w:rPr>
          <w:szCs w:val="24"/>
        </w:rPr>
      </w:pPr>
      <w:r>
        <w:rPr>
          <w:bCs/>
          <w:szCs w:val="24"/>
        </w:rPr>
        <w:t xml:space="preserve">TYLOGRAN, </w:t>
      </w:r>
      <w:r w:rsidRPr="00240293">
        <w:rPr>
          <w:szCs w:val="24"/>
        </w:rPr>
        <w:t>1000 mg/g</w:t>
      </w:r>
      <w:r>
        <w:rPr>
          <w:szCs w:val="24"/>
        </w:rPr>
        <w:t>,</w:t>
      </w:r>
      <w:r w:rsidRPr="00240293">
        <w:rPr>
          <w:szCs w:val="24"/>
        </w:rPr>
        <w:t xml:space="preserve"> granulas </w:t>
      </w:r>
      <w:r w:rsidRPr="00DF207F">
        <w:rPr>
          <w:szCs w:val="24"/>
        </w:rPr>
        <w:t xml:space="preserve">lietošanai </w:t>
      </w:r>
      <w:r>
        <w:rPr>
          <w:szCs w:val="24"/>
        </w:rPr>
        <w:t xml:space="preserve">ar dzeramo ūdeni/pienu </w:t>
      </w:r>
      <w:r w:rsidRPr="00DF207F">
        <w:rPr>
          <w:szCs w:val="24"/>
        </w:rPr>
        <w:t xml:space="preserve">liellopiem (teļiem), cūkām, </w:t>
      </w:r>
      <w:r>
        <w:rPr>
          <w:szCs w:val="24"/>
        </w:rPr>
        <w:t>vistām</w:t>
      </w:r>
      <w:r w:rsidRPr="00DF207F">
        <w:rPr>
          <w:szCs w:val="24"/>
        </w:rPr>
        <w:t xml:space="preserve"> un tītariem</w:t>
      </w:r>
    </w:p>
    <w:p w14:paraId="31F9449F" w14:textId="77777777" w:rsidR="00F906A4" w:rsidRPr="001F1FFC" w:rsidRDefault="00F906A4" w:rsidP="00F906A4">
      <w:pPr>
        <w:spacing w:line="240" w:lineRule="auto"/>
        <w:ind w:left="567" w:hanging="567"/>
        <w:rPr>
          <w:color w:val="000000"/>
        </w:rPr>
      </w:pPr>
    </w:p>
    <w:p w14:paraId="42CA6160" w14:textId="77777777" w:rsidR="00F906A4" w:rsidRPr="001F1FFC" w:rsidRDefault="00F906A4" w:rsidP="00F906A4">
      <w:pPr>
        <w:spacing w:line="240" w:lineRule="auto"/>
        <w:ind w:left="567" w:hanging="567"/>
        <w:rPr>
          <w:color w:val="000000"/>
        </w:rPr>
      </w:pPr>
    </w:p>
    <w:p w14:paraId="69068301" w14:textId="77777777" w:rsidR="00F906A4" w:rsidRPr="001F1FFC" w:rsidRDefault="00F906A4" w:rsidP="00F906A4">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39DCA31E" w14:textId="77777777" w:rsidR="00F906A4" w:rsidRDefault="00F906A4" w:rsidP="00F906A4">
      <w:pPr>
        <w:spacing w:line="240" w:lineRule="auto"/>
        <w:ind w:left="567" w:hanging="567"/>
        <w:rPr>
          <w:color w:val="000000"/>
        </w:rPr>
      </w:pPr>
    </w:p>
    <w:p w14:paraId="606A82FF" w14:textId="77777777" w:rsidR="00F906A4" w:rsidRDefault="00F906A4" w:rsidP="00F906A4">
      <w:pPr>
        <w:spacing w:line="240" w:lineRule="auto"/>
        <w:ind w:left="567" w:hanging="567"/>
        <w:rPr>
          <w:szCs w:val="24"/>
        </w:rPr>
      </w:pPr>
      <w:r w:rsidRPr="00E75836">
        <w:rPr>
          <w:szCs w:val="24"/>
        </w:rPr>
        <w:t>Katr</w:t>
      </w:r>
      <w:r>
        <w:rPr>
          <w:szCs w:val="24"/>
        </w:rPr>
        <w:t>s</w:t>
      </w:r>
      <w:r w:rsidRPr="00240293">
        <w:rPr>
          <w:szCs w:val="24"/>
        </w:rPr>
        <w:t xml:space="preserve"> 1,1 g satur:</w:t>
      </w:r>
      <w:r w:rsidRPr="00E81FD6">
        <w:rPr>
          <w:szCs w:val="24"/>
          <w:lang w:val="fr-FR"/>
        </w:rPr>
        <w:t xml:space="preserve"> </w:t>
      </w:r>
      <w:r w:rsidRPr="00240293">
        <w:rPr>
          <w:szCs w:val="24"/>
        </w:rPr>
        <w:t xml:space="preserve">1 g </w:t>
      </w:r>
      <w:proofErr w:type="spellStart"/>
      <w:r w:rsidRPr="00DF207F">
        <w:rPr>
          <w:szCs w:val="24"/>
        </w:rPr>
        <w:t>tilozīn</w:t>
      </w:r>
      <w:r>
        <w:rPr>
          <w:szCs w:val="24"/>
        </w:rPr>
        <w:t>a</w:t>
      </w:r>
      <w:proofErr w:type="spellEnd"/>
      <w:r w:rsidRPr="00DF207F">
        <w:rPr>
          <w:szCs w:val="24"/>
        </w:rPr>
        <w:t xml:space="preserve"> (1000000 </w:t>
      </w:r>
      <w:r>
        <w:rPr>
          <w:szCs w:val="24"/>
        </w:rPr>
        <w:t>IU</w:t>
      </w:r>
      <w:r w:rsidRPr="00DF207F">
        <w:rPr>
          <w:szCs w:val="24"/>
        </w:rPr>
        <w:t xml:space="preserve"> </w:t>
      </w:r>
      <w:proofErr w:type="spellStart"/>
      <w:r w:rsidRPr="00DF207F">
        <w:rPr>
          <w:szCs w:val="24"/>
        </w:rPr>
        <w:t>tilozīna</w:t>
      </w:r>
      <w:proofErr w:type="spellEnd"/>
      <w:r>
        <w:rPr>
          <w:szCs w:val="24"/>
        </w:rPr>
        <w:t>, kas atbilst</w:t>
      </w:r>
      <w:r w:rsidRPr="00DF207F">
        <w:rPr>
          <w:szCs w:val="24"/>
        </w:rPr>
        <w:t xml:space="preserve"> 1,1 g </w:t>
      </w:r>
      <w:proofErr w:type="spellStart"/>
      <w:r w:rsidRPr="00DF207F">
        <w:rPr>
          <w:szCs w:val="24"/>
        </w:rPr>
        <w:t>tilozīna</w:t>
      </w:r>
      <w:proofErr w:type="spellEnd"/>
      <w:r w:rsidRPr="00DF207F">
        <w:rPr>
          <w:szCs w:val="24"/>
        </w:rPr>
        <w:t xml:space="preserve"> tartrāta)</w:t>
      </w:r>
    </w:p>
    <w:p w14:paraId="71306D51" w14:textId="77777777" w:rsidR="00F906A4" w:rsidRPr="001F1FFC" w:rsidRDefault="00F906A4" w:rsidP="00F906A4">
      <w:pPr>
        <w:spacing w:line="240" w:lineRule="auto"/>
        <w:ind w:left="567" w:hanging="567"/>
        <w:rPr>
          <w:color w:val="000000"/>
        </w:rPr>
      </w:pPr>
    </w:p>
    <w:p w14:paraId="69DE9FDA" w14:textId="77777777" w:rsidR="00F906A4" w:rsidRPr="001F1FFC" w:rsidRDefault="00F906A4" w:rsidP="00F906A4">
      <w:pPr>
        <w:tabs>
          <w:tab w:val="clear" w:pos="567"/>
        </w:tabs>
        <w:spacing w:line="240" w:lineRule="auto"/>
        <w:rPr>
          <w:color w:val="000000"/>
        </w:rPr>
      </w:pPr>
    </w:p>
    <w:p w14:paraId="1CA76FE6" w14:textId="77777777" w:rsidR="00F906A4" w:rsidRPr="001F1FFC" w:rsidRDefault="00F906A4" w:rsidP="00F906A4">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5E7C8E23" w14:textId="77777777" w:rsidR="00F906A4" w:rsidRPr="001F1FFC" w:rsidRDefault="00F906A4" w:rsidP="00F906A4">
      <w:pPr>
        <w:tabs>
          <w:tab w:val="clear" w:pos="567"/>
        </w:tabs>
        <w:spacing w:line="240" w:lineRule="auto"/>
        <w:rPr>
          <w:color w:val="000000"/>
        </w:rPr>
      </w:pPr>
    </w:p>
    <w:p w14:paraId="6B65CEC5" w14:textId="77777777" w:rsidR="00F906A4" w:rsidRDefault="00F906A4" w:rsidP="00F906A4">
      <w:pPr>
        <w:tabs>
          <w:tab w:val="left" w:pos="0"/>
        </w:tabs>
        <w:spacing w:line="240" w:lineRule="auto"/>
        <w:jc w:val="both"/>
        <w:rPr>
          <w:szCs w:val="24"/>
        </w:rPr>
      </w:pPr>
      <w:r>
        <w:rPr>
          <w:szCs w:val="24"/>
        </w:rPr>
        <w:t>550 grami</w:t>
      </w:r>
    </w:p>
    <w:p w14:paraId="3BBA57A6" w14:textId="77777777" w:rsidR="00F906A4" w:rsidRPr="00B975C1" w:rsidRDefault="00F906A4" w:rsidP="00F906A4">
      <w:pPr>
        <w:tabs>
          <w:tab w:val="left" w:pos="0"/>
        </w:tabs>
        <w:spacing w:line="240" w:lineRule="auto"/>
        <w:jc w:val="both"/>
        <w:rPr>
          <w:szCs w:val="24"/>
          <w:highlight w:val="lightGray"/>
        </w:rPr>
      </w:pPr>
      <w:r>
        <w:rPr>
          <w:szCs w:val="24"/>
          <w:highlight w:val="lightGray"/>
        </w:rPr>
        <w:t xml:space="preserve">1 kg, </w:t>
      </w:r>
      <w:r w:rsidRPr="00B975C1">
        <w:rPr>
          <w:szCs w:val="24"/>
          <w:highlight w:val="lightGray"/>
        </w:rPr>
        <w:t>4 kg, 5 kg</w:t>
      </w:r>
    </w:p>
    <w:p w14:paraId="76C14D59" w14:textId="77777777" w:rsidR="00F906A4" w:rsidRDefault="00F906A4" w:rsidP="00F906A4">
      <w:pPr>
        <w:tabs>
          <w:tab w:val="left" w:pos="0"/>
        </w:tabs>
        <w:spacing w:line="240" w:lineRule="auto"/>
        <w:jc w:val="both"/>
        <w:rPr>
          <w:szCs w:val="24"/>
        </w:rPr>
      </w:pPr>
      <w:r w:rsidRPr="00B975C1">
        <w:rPr>
          <w:szCs w:val="24"/>
          <w:highlight w:val="lightGray"/>
        </w:rPr>
        <w:t>100 grami, 800 grami</w:t>
      </w:r>
    </w:p>
    <w:p w14:paraId="70C14B8F" w14:textId="77777777" w:rsidR="00F906A4" w:rsidRDefault="00F906A4" w:rsidP="00F906A4">
      <w:pPr>
        <w:tabs>
          <w:tab w:val="clear" w:pos="567"/>
        </w:tabs>
        <w:spacing w:line="240" w:lineRule="auto"/>
        <w:rPr>
          <w:color w:val="000000"/>
        </w:rPr>
      </w:pPr>
    </w:p>
    <w:p w14:paraId="427CB372" w14:textId="77777777" w:rsidR="00F906A4" w:rsidRPr="001F1FFC" w:rsidRDefault="00F906A4" w:rsidP="00F906A4">
      <w:pPr>
        <w:tabs>
          <w:tab w:val="clear" w:pos="567"/>
        </w:tabs>
        <w:spacing w:line="240" w:lineRule="auto"/>
        <w:rPr>
          <w:color w:val="000000"/>
        </w:rPr>
      </w:pPr>
    </w:p>
    <w:p w14:paraId="44FCF80D" w14:textId="77777777" w:rsidR="00F906A4" w:rsidRPr="00487FD3" w:rsidRDefault="00F906A4" w:rsidP="00F906A4">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37C4EA2F" w14:textId="77777777" w:rsidR="00F906A4" w:rsidRPr="00E81FD6" w:rsidRDefault="00F906A4" w:rsidP="00F906A4">
      <w:pPr>
        <w:spacing w:before="240" w:after="240" w:line="240" w:lineRule="auto"/>
        <w:jc w:val="both"/>
        <w:rPr>
          <w:szCs w:val="24"/>
          <w:lang w:val="fr-FR"/>
        </w:rPr>
      </w:pPr>
      <w:r w:rsidRPr="00240293">
        <w:rPr>
          <w:szCs w:val="24"/>
        </w:rPr>
        <w:t xml:space="preserve">Liellopi (teļi), cūkas, </w:t>
      </w:r>
      <w:r>
        <w:rPr>
          <w:szCs w:val="24"/>
        </w:rPr>
        <w:t>vistas</w:t>
      </w:r>
      <w:r w:rsidRPr="00240293">
        <w:rPr>
          <w:szCs w:val="24"/>
        </w:rPr>
        <w:t xml:space="preserve"> un tītari.</w:t>
      </w:r>
      <w:r w:rsidRPr="00E81FD6">
        <w:rPr>
          <w:szCs w:val="24"/>
          <w:lang w:val="fr-FR"/>
        </w:rPr>
        <w:t xml:space="preserve"> </w:t>
      </w:r>
    </w:p>
    <w:p w14:paraId="1858D04A" w14:textId="77777777" w:rsidR="00F906A4" w:rsidRPr="001F1FFC" w:rsidRDefault="00F906A4" w:rsidP="00F906A4">
      <w:pPr>
        <w:tabs>
          <w:tab w:val="clear" w:pos="567"/>
        </w:tabs>
        <w:spacing w:line="240" w:lineRule="auto"/>
        <w:rPr>
          <w:color w:val="000000"/>
        </w:rPr>
      </w:pPr>
    </w:p>
    <w:p w14:paraId="223B57BD" w14:textId="77777777" w:rsidR="00F906A4" w:rsidRPr="001F1FFC" w:rsidRDefault="00F906A4" w:rsidP="00F906A4">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59A1B19E" w14:textId="77777777" w:rsidR="00F906A4" w:rsidRPr="001F1FFC" w:rsidRDefault="00F906A4" w:rsidP="00F906A4">
      <w:pPr>
        <w:tabs>
          <w:tab w:val="clear" w:pos="567"/>
        </w:tabs>
        <w:spacing w:line="240" w:lineRule="auto"/>
        <w:rPr>
          <w:color w:val="000000"/>
        </w:rPr>
      </w:pPr>
    </w:p>
    <w:p w14:paraId="2B27F0F0" w14:textId="77777777" w:rsidR="00F906A4" w:rsidRDefault="00F906A4" w:rsidP="00F906A4">
      <w:pPr>
        <w:tabs>
          <w:tab w:val="left" w:pos="2730"/>
        </w:tabs>
        <w:spacing w:line="240" w:lineRule="auto"/>
        <w:rPr>
          <w:b/>
          <w:color w:val="000000"/>
        </w:rPr>
      </w:pPr>
      <w:r w:rsidRPr="001F1FFC">
        <w:rPr>
          <w:b/>
          <w:color w:val="000000"/>
        </w:rPr>
        <w:t>Lietošanas indikācijas</w:t>
      </w:r>
      <w:r>
        <w:rPr>
          <w:b/>
          <w:color w:val="000000"/>
        </w:rPr>
        <w:tab/>
      </w:r>
    </w:p>
    <w:p w14:paraId="3652E84D" w14:textId="77777777" w:rsidR="00F906A4" w:rsidRDefault="00F906A4" w:rsidP="00F906A4">
      <w:pPr>
        <w:tabs>
          <w:tab w:val="left" w:pos="2730"/>
        </w:tabs>
        <w:spacing w:line="240" w:lineRule="auto"/>
        <w:rPr>
          <w:b/>
          <w:color w:val="000000"/>
        </w:rPr>
      </w:pPr>
    </w:p>
    <w:p w14:paraId="25A6A5E5" w14:textId="77777777" w:rsidR="00F906A4" w:rsidRDefault="00F906A4" w:rsidP="00F906A4">
      <w:pPr>
        <w:tabs>
          <w:tab w:val="left" w:pos="720"/>
          <w:tab w:val="left" w:pos="990"/>
        </w:tabs>
        <w:spacing w:line="240" w:lineRule="auto"/>
        <w:jc w:val="both"/>
        <w:rPr>
          <w:szCs w:val="24"/>
        </w:rPr>
      </w:pPr>
      <w:r w:rsidRPr="00DF207F">
        <w:rPr>
          <w:szCs w:val="24"/>
        </w:rPr>
        <w:t>Teļi</w:t>
      </w:r>
      <w:r>
        <w:rPr>
          <w:szCs w:val="24"/>
        </w:rPr>
        <w:t>em</w:t>
      </w:r>
      <w:r w:rsidRPr="00DF207F">
        <w:rPr>
          <w:szCs w:val="24"/>
        </w:rPr>
        <w:t xml:space="preserve">: </w:t>
      </w:r>
      <w:r w:rsidRPr="00E75836">
        <w:rPr>
          <w:szCs w:val="24"/>
        </w:rPr>
        <w:t>šādas</w:t>
      </w:r>
      <w:r>
        <w:rPr>
          <w:szCs w:val="24"/>
        </w:rPr>
        <w:t xml:space="preserve"> infekcijas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r w:rsidRPr="00DF207F">
        <w:rPr>
          <w:szCs w:val="24"/>
        </w:rPr>
        <w:tab/>
      </w:r>
    </w:p>
    <w:p w14:paraId="05370674" w14:textId="77777777" w:rsidR="00F906A4" w:rsidRPr="00DF207F" w:rsidRDefault="00F906A4" w:rsidP="00F906A4">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0B353C">
        <w:rPr>
          <w:szCs w:val="24"/>
        </w:rPr>
        <w:t>spp</w:t>
      </w:r>
      <w:proofErr w:type="spellEnd"/>
      <w:r w:rsidRPr="00DF207F">
        <w:rPr>
          <w:i/>
          <w:szCs w:val="24"/>
        </w:rPr>
        <w:t>.</w:t>
      </w:r>
      <w:r w:rsidRPr="00DF207F">
        <w:rPr>
          <w:szCs w:val="24"/>
        </w:rPr>
        <w:t xml:space="preserve"> izraisīta pneimonija. </w:t>
      </w:r>
    </w:p>
    <w:p w14:paraId="2AFF55D3" w14:textId="77777777" w:rsidR="00F906A4" w:rsidRPr="00DF207F" w:rsidRDefault="00F906A4" w:rsidP="00F906A4">
      <w:pPr>
        <w:tabs>
          <w:tab w:val="left" w:pos="990"/>
        </w:tabs>
        <w:spacing w:line="240" w:lineRule="auto"/>
        <w:jc w:val="both"/>
        <w:rPr>
          <w:szCs w:val="24"/>
        </w:rPr>
      </w:pPr>
      <w:r w:rsidRPr="00DF207F">
        <w:rPr>
          <w:szCs w:val="24"/>
        </w:rPr>
        <w:t>Cūk</w:t>
      </w:r>
      <w:r>
        <w:rPr>
          <w:szCs w:val="24"/>
        </w:rPr>
        <w:t>ām</w:t>
      </w:r>
      <w:r w:rsidRPr="00DF207F">
        <w:rPr>
          <w:szCs w:val="24"/>
        </w:rPr>
        <w:t xml:space="preserve">: </w:t>
      </w:r>
      <w:r w:rsidRPr="00E75836">
        <w:rPr>
          <w:szCs w:val="24"/>
        </w:rPr>
        <w:t>šādu</w:t>
      </w:r>
      <w:r>
        <w:rPr>
          <w:szCs w:val="24"/>
        </w:rPr>
        <w:t xml:space="preserve"> infekciju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p>
    <w:p w14:paraId="208C56A5" w14:textId="77777777" w:rsidR="00F906A4" w:rsidRDefault="00F906A4" w:rsidP="00F906A4">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DF207F">
        <w:rPr>
          <w:i/>
          <w:szCs w:val="24"/>
        </w:rPr>
        <w:t>hyopneumoniae</w:t>
      </w:r>
      <w:proofErr w:type="spellEnd"/>
      <w:r w:rsidRPr="00DF207F">
        <w:rPr>
          <w:szCs w:val="24"/>
        </w:rPr>
        <w:t xml:space="preserve"> un </w:t>
      </w:r>
      <w:proofErr w:type="spellStart"/>
      <w:r w:rsidRPr="00DF207F">
        <w:rPr>
          <w:i/>
          <w:szCs w:val="24"/>
        </w:rPr>
        <w:t>Mycoplasma</w:t>
      </w:r>
      <w:proofErr w:type="spellEnd"/>
      <w:r w:rsidRPr="00DF207F">
        <w:rPr>
          <w:i/>
          <w:szCs w:val="24"/>
        </w:rPr>
        <w:t xml:space="preserve"> </w:t>
      </w:r>
      <w:proofErr w:type="spellStart"/>
      <w:r w:rsidRPr="00DF207F">
        <w:rPr>
          <w:i/>
          <w:szCs w:val="24"/>
        </w:rPr>
        <w:t>hyorhinis</w:t>
      </w:r>
      <w:proofErr w:type="spellEnd"/>
      <w:r w:rsidRPr="00DF207F">
        <w:rPr>
          <w:szCs w:val="24"/>
        </w:rPr>
        <w:t xml:space="preserve"> izraisīta enzootiskā pneimonija</w:t>
      </w:r>
      <w:r>
        <w:rPr>
          <w:szCs w:val="24"/>
        </w:rPr>
        <w:t>.</w:t>
      </w:r>
    </w:p>
    <w:p w14:paraId="42E4CD5C" w14:textId="77777777" w:rsidR="00F906A4" w:rsidRDefault="00F906A4" w:rsidP="00F906A4">
      <w:pPr>
        <w:tabs>
          <w:tab w:val="left" w:pos="990"/>
        </w:tabs>
        <w:spacing w:line="240" w:lineRule="auto"/>
        <w:jc w:val="both"/>
        <w:rPr>
          <w:szCs w:val="24"/>
        </w:rPr>
      </w:pPr>
      <w:r w:rsidRPr="00DF207F">
        <w:rPr>
          <w:szCs w:val="24"/>
        </w:rPr>
        <w:t xml:space="preserve">- ar </w:t>
      </w:r>
      <w:proofErr w:type="spellStart"/>
      <w:r w:rsidRPr="00DF207F">
        <w:rPr>
          <w:i/>
          <w:szCs w:val="24"/>
        </w:rPr>
        <w:t>Lawsonia</w:t>
      </w:r>
      <w:proofErr w:type="spellEnd"/>
      <w:r w:rsidRPr="00DF207F">
        <w:rPr>
          <w:i/>
          <w:szCs w:val="24"/>
        </w:rPr>
        <w:t xml:space="preserve"> </w:t>
      </w:r>
      <w:proofErr w:type="spellStart"/>
      <w:r w:rsidRPr="00DF207F">
        <w:rPr>
          <w:i/>
          <w:szCs w:val="24"/>
        </w:rPr>
        <w:t>intracellularis</w:t>
      </w:r>
      <w:proofErr w:type="spellEnd"/>
      <w:r w:rsidRPr="00DF207F">
        <w:rPr>
          <w:i/>
          <w:szCs w:val="24"/>
        </w:rPr>
        <w:t xml:space="preserve"> </w:t>
      </w:r>
      <w:r w:rsidRPr="00DF207F">
        <w:rPr>
          <w:szCs w:val="24"/>
        </w:rPr>
        <w:t>saistīta</w:t>
      </w:r>
      <w:r>
        <w:rPr>
          <w:szCs w:val="24"/>
        </w:rPr>
        <w:t>s</w:t>
      </w:r>
      <w:r w:rsidRPr="00DF207F">
        <w:rPr>
          <w:szCs w:val="24"/>
        </w:rPr>
        <w:t xml:space="preserve"> cūku zarnu </w:t>
      </w:r>
      <w:proofErr w:type="spellStart"/>
      <w:r w:rsidRPr="00DF207F">
        <w:rPr>
          <w:szCs w:val="24"/>
        </w:rPr>
        <w:t>adenomatoze</w:t>
      </w:r>
      <w:proofErr w:type="spellEnd"/>
      <w:r w:rsidRPr="00DF207F">
        <w:rPr>
          <w:szCs w:val="24"/>
        </w:rPr>
        <w:t xml:space="preserve"> (</w:t>
      </w:r>
      <w:r>
        <w:rPr>
          <w:szCs w:val="24"/>
        </w:rPr>
        <w:t>CZA</w:t>
      </w:r>
      <w:r w:rsidRPr="00DF207F">
        <w:rPr>
          <w:szCs w:val="24"/>
        </w:rPr>
        <w:t xml:space="preserve"> vai </w:t>
      </w:r>
      <w:proofErr w:type="spellStart"/>
      <w:r w:rsidRPr="00DF207F">
        <w:rPr>
          <w:szCs w:val="24"/>
        </w:rPr>
        <w:t>ileīts</w:t>
      </w:r>
      <w:proofErr w:type="spellEnd"/>
      <w:r>
        <w:rPr>
          <w:szCs w:val="24"/>
        </w:rPr>
        <w:t>).</w:t>
      </w:r>
    </w:p>
    <w:p w14:paraId="5EA71EF5" w14:textId="77777777" w:rsidR="00F906A4" w:rsidRPr="00DF207F" w:rsidRDefault="00F906A4" w:rsidP="00F906A4">
      <w:pPr>
        <w:tabs>
          <w:tab w:val="left" w:pos="990"/>
        </w:tabs>
        <w:spacing w:line="240" w:lineRule="auto"/>
        <w:jc w:val="both"/>
        <w:rPr>
          <w:szCs w:val="24"/>
        </w:rPr>
      </w:pPr>
      <w:r w:rsidRPr="00DF207F">
        <w:rPr>
          <w:szCs w:val="24"/>
        </w:rPr>
        <w:t>Tītari</w:t>
      </w:r>
      <w:r>
        <w:rPr>
          <w:szCs w:val="24"/>
        </w:rPr>
        <w:t>em</w:t>
      </w:r>
      <w:r w:rsidRPr="00DF207F">
        <w:rPr>
          <w:szCs w:val="24"/>
        </w:rPr>
        <w:t xml:space="preserve">: </w:t>
      </w:r>
      <w:r w:rsidRPr="00E75836">
        <w:rPr>
          <w:szCs w:val="24"/>
        </w:rPr>
        <w:t>šādas</w:t>
      </w:r>
      <w:r>
        <w:rPr>
          <w:szCs w:val="24"/>
        </w:rPr>
        <w:t xml:space="preserve"> infekcijas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p>
    <w:p w14:paraId="4C5B835B" w14:textId="77777777" w:rsidR="00F906A4" w:rsidRDefault="00F906A4" w:rsidP="00F906A4">
      <w:pPr>
        <w:tabs>
          <w:tab w:val="left" w:pos="990"/>
        </w:tabs>
        <w:spacing w:line="240" w:lineRule="auto"/>
        <w:jc w:val="both"/>
        <w:rPr>
          <w:szCs w:val="24"/>
        </w:rPr>
      </w:pPr>
      <w:r w:rsidRPr="00DF207F">
        <w:rPr>
          <w:i/>
          <w:szCs w:val="24"/>
        </w:rPr>
        <w:t xml:space="preserve">- </w:t>
      </w:r>
      <w:proofErr w:type="spellStart"/>
      <w:r w:rsidRPr="00DF207F">
        <w:rPr>
          <w:i/>
          <w:szCs w:val="24"/>
        </w:rPr>
        <w:t>Mycoplasma</w:t>
      </w:r>
      <w:proofErr w:type="spellEnd"/>
      <w:r w:rsidRPr="00DF207F">
        <w:rPr>
          <w:i/>
          <w:szCs w:val="24"/>
        </w:rPr>
        <w:t xml:space="preserve"> </w:t>
      </w:r>
      <w:proofErr w:type="spellStart"/>
      <w:r w:rsidRPr="00DF207F">
        <w:rPr>
          <w:i/>
          <w:szCs w:val="24"/>
        </w:rPr>
        <w:t>gallisepticum</w:t>
      </w:r>
      <w:proofErr w:type="spellEnd"/>
      <w:r w:rsidRPr="00DF207F">
        <w:rPr>
          <w:szCs w:val="24"/>
        </w:rPr>
        <w:t xml:space="preserve"> izraisīt</w:t>
      </w:r>
      <w:r>
        <w:rPr>
          <w:szCs w:val="24"/>
        </w:rPr>
        <w:t>s</w:t>
      </w:r>
      <w:r w:rsidRPr="00DF207F">
        <w:rPr>
          <w:szCs w:val="24"/>
        </w:rPr>
        <w:t xml:space="preserve"> infekcioz</w:t>
      </w:r>
      <w:r>
        <w:rPr>
          <w:szCs w:val="24"/>
        </w:rPr>
        <w:t>ais</w:t>
      </w:r>
      <w:r w:rsidRPr="00DF207F">
        <w:rPr>
          <w:szCs w:val="24"/>
        </w:rPr>
        <w:t xml:space="preserve"> sinusīt</w:t>
      </w:r>
      <w:r>
        <w:rPr>
          <w:szCs w:val="24"/>
        </w:rPr>
        <w:t>s</w:t>
      </w:r>
      <w:r w:rsidRPr="00DF207F">
        <w:rPr>
          <w:szCs w:val="24"/>
        </w:rPr>
        <w:t xml:space="preserve">. </w:t>
      </w:r>
    </w:p>
    <w:p w14:paraId="6DCB188A" w14:textId="77777777" w:rsidR="00F906A4" w:rsidRPr="00DF207F" w:rsidRDefault="00F906A4" w:rsidP="00F906A4">
      <w:pPr>
        <w:tabs>
          <w:tab w:val="left" w:pos="990"/>
        </w:tabs>
        <w:spacing w:line="240" w:lineRule="auto"/>
        <w:jc w:val="both"/>
        <w:rPr>
          <w:szCs w:val="24"/>
        </w:rPr>
      </w:pPr>
      <w:r>
        <w:rPr>
          <w:szCs w:val="24"/>
        </w:rPr>
        <w:t>Vistām</w:t>
      </w:r>
      <w:r w:rsidRPr="00DF207F">
        <w:rPr>
          <w:szCs w:val="24"/>
        </w:rPr>
        <w:t xml:space="preserve">: </w:t>
      </w:r>
      <w:r w:rsidRPr="00326B84">
        <w:rPr>
          <w:szCs w:val="24"/>
        </w:rPr>
        <w:t>šādu</w:t>
      </w:r>
      <w:r>
        <w:rPr>
          <w:szCs w:val="24"/>
        </w:rPr>
        <w:t xml:space="preserve"> infekciju </w:t>
      </w:r>
      <w:r w:rsidRPr="00DF207F">
        <w:rPr>
          <w:szCs w:val="24"/>
        </w:rPr>
        <w:t>ārstēšana</w:t>
      </w:r>
      <w:r>
        <w:rPr>
          <w:szCs w:val="24"/>
        </w:rPr>
        <w:t>i</w:t>
      </w:r>
      <w:r w:rsidRPr="00DF207F">
        <w:rPr>
          <w:szCs w:val="24"/>
        </w:rPr>
        <w:t xml:space="preserve"> un </w:t>
      </w:r>
      <w:proofErr w:type="spellStart"/>
      <w:r>
        <w:rPr>
          <w:lang w:val="lv"/>
        </w:rPr>
        <w:t>metafilaksei</w:t>
      </w:r>
      <w:proofErr w:type="spellEnd"/>
      <w:r w:rsidRPr="00DF207F">
        <w:rPr>
          <w:szCs w:val="24"/>
        </w:rPr>
        <w:t>:</w:t>
      </w:r>
    </w:p>
    <w:p w14:paraId="23796836" w14:textId="77777777" w:rsidR="00F906A4" w:rsidRDefault="00F906A4" w:rsidP="00F906A4">
      <w:pPr>
        <w:tabs>
          <w:tab w:val="left" w:pos="990"/>
        </w:tabs>
        <w:spacing w:line="240" w:lineRule="auto"/>
        <w:jc w:val="both"/>
        <w:rPr>
          <w:szCs w:val="24"/>
        </w:rPr>
      </w:pPr>
      <w:r w:rsidRPr="00DF207F">
        <w:rPr>
          <w:szCs w:val="24"/>
        </w:rPr>
        <w:t xml:space="preserve">- </w:t>
      </w:r>
      <w:proofErr w:type="spellStart"/>
      <w:r w:rsidRPr="00DF207F">
        <w:rPr>
          <w:i/>
          <w:szCs w:val="24"/>
        </w:rPr>
        <w:t>Mycoplasma</w:t>
      </w:r>
      <w:proofErr w:type="spellEnd"/>
      <w:r w:rsidRPr="00DF207F">
        <w:rPr>
          <w:i/>
          <w:szCs w:val="24"/>
        </w:rPr>
        <w:t xml:space="preserve"> </w:t>
      </w:r>
      <w:proofErr w:type="spellStart"/>
      <w:r w:rsidRPr="00DF207F">
        <w:rPr>
          <w:i/>
          <w:szCs w:val="24"/>
        </w:rPr>
        <w:t>gallisepticum</w:t>
      </w:r>
      <w:proofErr w:type="spellEnd"/>
      <w:r w:rsidRPr="00DF207F">
        <w:rPr>
          <w:szCs w:val="24"/>
        </w:rPr>
        <w:t xml:space="preserve"> un </w:t>
      </w:r>
      <w:proofErr w:type="spellStart"/>
      <w:r w:rsidRPr="00DF207F">
        <w:rPr>
          <w:i/>
          <w:szCs w:val="24"/>
        </w:rPr>
        <w:t>Mycoplasma</w:t>
      </w:r>
      <w:proofErr w:type="spellEnd"/>
      <w:r w:rsidRPr="00DF207F">
        <w:rPr>
          <w:i/>
          <w:szCs w:val="24"/>
        </w:rPr>
        <w:t xml:space="preserve"> </w:t>
      </w:r>
      <w:proofErr w:type="spellStart"/>
      <w:r w:rsidRPr="00DF207F">
        <w:rPr>
          <w:i/>
          <w:szCs w:val="24"/>
        </w:rPr>
        <w:t>synoviae</w:t>
      </w:r>
      <w:proofErr w:type="spellEnd"/>
      <w:r w:rsidRPr="00DF207F">
        <w:rPr>
          <w:szCs w:val="24"/>
        </w:rPr>
        <w:t xml:space="preserve"> izraisīt</w:t>
      </w:r>
      <w:r>
        <w:rPr>
          <w:szCs w:val="24"/>
        </w:rPr>
        <w:t>as</w:t>
      </w:r>
      <w:r w:rsidRPr="00DF207F">
        <w:rPr>
          <w:szCs w:val="24"/>
        </w:rPr>
        <w:t xml:space="preserve"> hronisk</w:t>
      </w:r>
      <w:r>
        <w:rPr>
          <w:szCs w:val="24"/>
        </w:rPr>
        <w:t>as</w:t>
      </w:r>
      <w:r w:rsidRPr="00DF207F">
        <w:rPr>
          <w:szCs w:val="24"/>
        </w:rPr>
        <w:t xml:space="preserve"> elpceļu slimīb</w:t>
      </w:r>
      <w:r>
        <w:rPr>
          <w:szCs w:val="24"/>
        </w:rPr>
        <w:t>as</w:t>
      </w:r>
      <w:r w:rsidRPr="00DF207F">
        <w:rPr>
          <w:szCs w:val="24"/>
        </w:rPr>
        <w:t xml:space="preserve"> (HES)</w:t>
      </w:r>
      <w:r>
        <w:rPr>
          <w:szCs w:val="24"/>
        </w:rPr>
        <w:t>;</w:t>
      </w:r>
    </w:p>
    <w:p w14:paraId="039F9FAF" w14:textId="77777777" w:rsidR="00F906A4" w:rsidRDefault="00F906A4" w:rsidP="00F906A4">
      <w:pPr>
        <w:spacing w:line="240" w:lineRule="auto"/>
        <w:jc w:val="both"/>
        <w:rPr>
          <w:szCs w:val="24"/>
        </w:rPr>
      </w:pPr>
      <w:r w:rsidRPr="00DF207F">
        <w:rPr>
          <w:szCs w:val="24"/>
        </w:rPr>
        <w:t xml:space="preserve">- </w:t>
      </w:r>
      <w:proofErr w:type="spellStart"/>
      <w:r w:rsidRPr="00DF207F">
        <w:rPr>
          <w:i/>
          <w:szCs w:val="24"/>
        </w:rPr>
        <w:t>Clostridium</w:t>
      </w:r>
      <w:proofErr w:type="spellEnd"/>
      <w:r w:rsidRPr="00DF207F">
        <w:rPr>
          <w:i/>
          <w:szCs w:val="24"/>
        </w:rPr>
        <w:t xml:space="preserve"> </w:t>
      </w:r>
      <w:proofErr w:type="spellStart"/>
      <w:r w:rsidRPr="00DF207F">
        <w:rPr>
          <w:i/>
          <w:szCs w:val="24"/>
        </w:rPr>
        <w:t>perfringens</w:t>
      </w:r>
      <w:proofErr w:type="spellEnd"/>
      <w:r w:rsidRPr="00DF207F">
        <w:rPr>
          <w:szCs w:val="24"/>
        </w:rPr>
        <w:t xml:space="preserve"> izraisīt</w:t>
      </w:r>
      <w:r>
        <w:rPr>
          <w:szCs w:val="24"/>
        </w:rPr>
        <w:t>s</w:t>
      </w:r>
      <w:r w:rsidRPr="00DF207F">
        <w:rPr>
          <w:szCs w:val="24"/>
        </w:rPr>
        <w:t xml:space="preserve"> nekrotisk</w:t>
      </w:r>
      <w:r>
        <w:rPr>
          <w:szCs w:val="24"/>
        </w:rPr>
        <w:t>ais</w:t>
      </w:r>
      <w:r w:rsidRPr="00DF207F">
        <w:rPr>
          <w:szCs w:val="24"/>
        </w:rPr>
        <w:t xml:space="preserve"> enterīt</w:t>
      </w:r>
      <w:r>
        <w:rPr>
          <w:szCs w:val="24"/>
        </w:rPr>
        <w:t>s.</w:t>
      </w:r>
    </w:p>
    <w:p w14:paraId="1DBDBBAB" w14:textId="77777777" w:rsidR="00F906A4" w:rsidRPr="00B975C1" w:rsidRDefault="00F906A4" w:rsidP="00F906A4">
      <w:pPr>
        <w:spacing w:line="240" w:lineRule="auto"/>
        <w:jc w:val="both"/>
        <w:rPr>
          <w:szCs w:val="24"/>
        </w:rPr>
      </w:pPr>
    </w:p>
    <w:p w14:paraId="12D5405A" w14:textId="77777777" w:rsidR="00F906A4" w:rsidRPr="00A506E9" w:rsidRDefault="00F906A4" w:rsidP="00F906A4">
      <w:pPr>
        <w:spacing w:line="240" w:lineRule="auto"/>
        <w:ind w:hanging="1"/>
        <w:jc w:val="both"/>
      </w:pPr>
      <w:r>
        <w:rPr>
          <w:lang w:val="lv"/>
        </w:rPr>
        <w:t xml:space="preserve">Pirms šo </w:t>
      </w:r>
      <w:r w:rsidRPr="00063605">
        <w:rPr>
          <w:lang w:val="lv"/>
        </w:rPr>
        <w:t>veterināro</w:t>
      </w:r>
      <w:r>
        <w:rPr>
          <w:lang w:val="lv"/>
        </w:rPr>
        <w:t xml:space="preserve"> zāļu lietošanas jāapstiprina slimības esamība putnu </w:t>
      </w:r>
      <w:r w:rsidRPr="007458D1">
        <w:rPr>
          <w:lang w:val="lv"/>
        </w:rPr>
        <w:t>grupā/ganāmpulkā</w:t>
      </w:r>
      <w:r>
        <w:rPr>
          <w:lang w:val="lv"/>
        </w:rPr>
        <w:t>.</w:t>
      </w:r>
    </w:p>
    <w:p w14:paraId="1A127D23" w14:textId="77777777" w:rsidR="00F906A4" w:rsidRPr="001F1FFC" w:rsidRDefault="00F906A4" w:rsidP="00F906A4">
      <w:pPr>
        <w:spacing w:line="240" w:lineRule="auto"/>
        <w:rPr>
          <w:b/>
          <w:color w:val="000000"/>
        </w:rPr>
      </w:pPr>
    </w:p>
    <w:p w14:paraId="52576348" w14:textId="77777777" w:rsidR="00F906A4" w:rsidRPr="001F1FFC" w:rsidRDefault="00F906A4" w:rsidP="00F906A4">
      <w:pPr>
        <w:spacing w:line="240" w:lineRule="auto"/>
        <w:rPr>
          <w:b/>
          <w:color w:val="000000"/>
        </w:rPr>
      </w:pPr>
    </w:p>
    <w:p w14:paraId="7D88AA81"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7F01FF89" w14:textId="77777777" w:rsidR="00F906A4" w:rsidRPr="001F1FFC" w:rsidRDefault="00F906A4" w:rsidP="00F906A4">
      <w:pPr>
        <w:rPr>
          <w:szCs w:val="22"/>
        </w:rPr>
      </w:pPr>
    </w:p>
    <w:p w14:paraId="0AB52189" w14:textId="77777777" w:rsidR="00F906A4" w:rsidRPr="001F1FFC" w:rsidRDefault="00F906A4" w:rsidP="00F906A4">
      <w:pPr>
        <w:tabs>
          <w:tab w:val="clear" w:pos="567"/>
        </w:tabs>
        <w:spacing w:line="240" w:lineRule="auto"/>
        <w:rPr>
          <w:color w:val="000000"/>
        </w:rPr>
      </w:pPr>
      <w:r w:rsidRPr="001F1FFC">
        <w:rPr>
          <w:b/>
          <w:szCs w:val="22"/>
        </w:rPr>
        <w:t>Kontrindikācijas</w:t>
      </w:r>
    </w:p>
    <w:p w14:paraId="61D4347F" w14:textId="77777777" w:rsidR="00F906A4" w:rsidRDefault="00F906A4" w:rsidP="00F906A4">
      <w:pPr>
        <w:tabs>
          <w:tab w:val="clear" w:pos="567"/>
        </w:tabs>
        <w:spacing w:line="240" w:lineRule="auto"/>
        <w:rPr>
          <w:color w:val="000000"/>
        </w:rPr>
      </w:pPr>
    </w:p>
    <w:p w14:paraId="24EEE107" w14:textId="77777777" w:rsidR="00F906A4" w:rsidRPr="00B975C1" w:rsidRDefault="00F906A4" w:rsidP="00F906A4">
      <w:pPr>
        <w:tabs>
          <w:tab w:val="left" w:pos="990"/>
          <w:tab w:val="left" w:pos="2160"/>
        </w:tabs>
        <w:spacing w:line="240" w:lineRule="auto"/>
        <w:jc w:val="both"/>
        <w:rPr>
          <w:szCs w:val="24"/>
        </w:rPr>
      </w:pPr>
      <w:r w:rsidRPr="00240293">
        <w:rPr>
          <w:szCs w:val="24"/>
        </w:rPr>
        <w:t xml:space="preserve">Nelietot </w:t>
      </w:r>
      <w:r>
        <w:rPr>
          <w:color w:val="000000"/>
        </w:rPr>
        <w:t>gadījumos</w:t>
      </w:r>
      <w:r w:rsidRPr="002652D3">
        <w:rPr>
          <w:color w:val="000000"/>
        </w:rPr>
        <w:t>, ja</w:t>
      </w:r>
      <w:r>
        <w:rPr>
          <w:color w:val="000000"/>
        </w:rPr>
        <w:t xml:space="preserve"> </w:t>
      </w:r>
      <w:r w:rsidRPr="00240293">
        <w:rPr>
          <w:szCs w:val="24"/>
        </w:rPr>
        <w:t xml:space="preserve">konstatēta pastiprināta jutība pret </w:t>
      </w:r>
      <w:proofErr w:type="spellStart"/>
      <w:r w:rsidRPr="00240293">
        <w:rPr>
          <w:szCs w:val="24"/>
        </w:rPr>
        <w:t>tilozīnu</w:t>
      </w:r>
      <w:proofErr w:type="spellEnd"/>
      <w:r w:rsidRPr="00240293">
        <w:rPr>
          <w:szCs w:val="24"/>
        </w:rPr>
        <w:t xml:space="preserve"> </w:t>
      </w:r>
      <w:r>
        <w:rPr>
          <w:szCs w:val="24"/>
        </w:rPr>
        <w:t>vai</w:t>
      </w:r>
      <w:r w:rsidRPr="00240293">
        <w:rPr>
          <w:szCs w:val="24"/>
        </w:rPr>
        <w:t xml:space="preserve"> citiem </w:t>
      </w:r>
      <w:proofErr w:type="spellStart"/>
      <w:r w:rsidRPr="00240293">
        <w:rPr>
          <w:szCs w:val="24"/>
        </w:rPr>
        <w:t>makrolīdiem</w:t>
      </w:r>
      <w:proofErr w:type="spellEnd"/>
      <w:r w:rsidRPr="00240293">
        <w:rPr>
          <w:szCs w:val="24"/>
        </w:rPr>
        <w:t>.</w:t>
      </w:r>
    </w:p>
    <w:p w14:paraId="7B3B8ACD" w14:textId="77777777" w:rsidR="00F906A4" w:rsidRPr="00B975C1" w:rsidRDefault="00F906A4" w:rsidP="00F906A4">
      <w:pPr>
        <w:tabs>
          <w:tab w:val="left" w:pos="990"/>
          <w:tab w:val="left" w:pos="2160"/>
        </w:tabs>
        <w:spacing w:line="240" w:lineRule="auto"/>
        <w:jc w:val="both"/>
        <w:rPr>
          <w:szCs w:val="24"/>
        </w:rPr>
      </w:pPr>
      <w:r w:rsidRPr="00240293">
        <w:rPr>
          <w:szCs w:val="24"/>
        </w:rPr>
        <w:t>Nelietot dzīvniekiem ar aknu darbības traucējumiem.</w:t>
      </w:r>
    </w:p>
    <w:p w14:paraId="3648E2B1" w14:textId="77777777" w:rsidR="00F906A4" w:rsidRPr="00B975C1" w:rsidRDefault="00F906A4" w:rsidP="00F906A4">
      <w:pPr>
        <w:tabs>
          <w:tab w:val="left" w:pos="990"/>
          <w:tab w:val="left" w:pos="2160"/>
        </w:tabs>
        <w:spacing w:line="240" w:lineRule="auto"/>
        <w:jc w:val="both"/>
        <w:rPr>
          <w:szCs w:val="24"/>
        </w:rPr>
      </w:pPr>
      <w:r w:rsidRPr="00240293">
        <w:rPr>
          <w:szCs w:val="24"/>
        </w:rPr>
        <w:t>Nelietot zirgiem.</w:t>
      </w:r>
    </w:p>
    <w:p w14:paraId="252D82D5" w14:textId="77777777" w:rsidR="00F906A4" w:rsidRPr="001F1FFC" w:rsidRDefault="00F906A4" w:rsidP="00F906A4">
      <w:pPr>
        <w:tabs>
          <w:tab w:val="clear" w:pos="567"/>
        </w:tabs>
        <w:spacing w:line="240" w:lineRule="auto"/>
        <w:rPr>
          <w:color w:val="000000"/>
        </w:rPr>
      </w:pPr>
    </w:p>
    <w:p w14:paraId="5E00F9BF" w14:textId="77777777" w:rsidR="00F906A4" w:rsidRPr="001F1FFC" w:rsidRDefault="00F906A4" w:rsidP="00F906A4">
      <w:pPr>
        <w:tabs>
          <w:tab w:val="clear" w:pos="567"/>
        </w:tabs>
        <w:spacing w:line="240" w:lineRule="auto"/>
        <w:rPr>
          <w:color w:val="000000"/>
        </w:rPr>
      </w:pPr>
    </w:p>
    <w:p w14:paraId="667A0274"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71BD15D2" w14:textId="77777777" w:rsidR="00F906A4" w:rsidRPr="001F1FFC" w:rsidRDefault="00F906A4" w:rsidP="00F906A4">
      <w:pPr>
        <w:tabs>
          <w:tab w:val="clear" w:pos="567"/>
        </w:tabs>
        <w:spacing w:line="240" w:lineRule="auto"/>
        <w:rPr>
          <w:color w:val="000000"/>
        </w:rPr>
      </w:pPr>
    </w:p>
    <w:p w14:paraId="7DFB18E3" w14:textId="77777777" w:rsidR="00F906A4" w:rsidRDefault="00F906A4" w:rsidP="00F906A4">
      <w:pPr>
        <w:tabs>
          <w:tab w:val="clear" w:pos="567"/>
        </w:tabs>
        <w:spacing w:line="240" w:lineRule="auto"/>
        <w:rPr>
          <w:b/>
          <w:bCs/>
          <w:szCs w:val="22"/>
          <w:lang w:eastAsia="sv-SE"/>
        </w:rPr>
      </w:pPr>
      <w:r w:rsidRPr="001F1FFC">
        <w:rPr>
          <w:b/>
          <w:bCs/>
          <w:szCs w:val="22"/>
          <w:lang w:eastAsia="sv-SE"/>
        </w:rPr>
        <w:t>Īpaši brīdinājumi</w:t>
      </w:r>
    </w:p>
    <w:p w14:paraId="24F6C98F" w14:textId="77777777" w:rsidR="00F906A4" w:rsidRDefault="00F906A4" w:rsidP="00F906A4">
      <w:pPr>
        <w:tabs>
          <w:tab w:val="clear" w:pos="567"/>
        </w:tabs>
        <w:spacing w:line="240" w:lineRule="auto"/>
        <w:rPr>
          <w:b/>
          <w:bCs/>
          <w:szCs w:val="22"/>
          <w:lang w:eastAsia="sv-SE"/>
        </w:rPr>
      </w:pPr>
    </w:p>
    <w:p w14:paraId="2A9F27A0" w14:textId="77777777" w:rsidR="00F906A4" w:rsidRPr="00D3694F" w:rsidRDefault="00F906A4" w:rsidP="00F906A4">
      <w:pPr>
        <w:tabs>
          <w:tab w:val="clear" w:pos="567"/>
        </w:tabs>
        <w:spacing w:line="240" w:lineRule="auto"/>
        <w:rPr>
          <w:color w:val="000000"/>
          <w:u w:val="single"/>
        </w:rPr>
      </w:pPr>
      <w:r w:rsidRPr="00D3694F">
        <w:rPr>
          <w:bCs/>
          <w:szCs w:val="22"/>
          <w:u w:val="single"/>
          <w:lang w:eastAsia="sv-SE"/>
        </w:rPr>
        <w:t>Īpaši brīdinājumi</w:t>
      </w:r>
      <w:r>
        <w:rPr>
          <w:bCs/>
          <w:szCs w:val="22"/>
          <w:u w:val="single"/>
          <w:lang w:eastAsia="sv-SE"/>
        </w:rPr>
        <w:t>:</w:t>
      </w:r>
    </w:p>
    <w:p w14:paraId="36BFF334" w14:textId="77777777" w:rsidR="00F906A4" w:rsidRPr="00E81FD6" w:rsidRDefault="00F906A4" w:rsidP="00F906A4">
      <w:pPr>
        <w:autoSpaceDE w:val="0"/>
        <w:autoSpaceDN w:val="0"/>
        <w:adjustRightInd w:val="0"/>
        <w:spacing w:line="240" w:lineRule="auto"/>
        <w:jc w:val="both"/>
        <w:rPr>
          <w:szCs w:val="24"/>
          <w:lang w:val="fr-FR"/>
        </w:rPr>
      </w:pPr>
      <w:r>
        <w:rPr>
          <w:szCs w:val="24"/>
        </w:rPr>
        <w:t>Smagi</w:t>
      </w:r>
      <w:r w:rsidRPr="00240293">
        <w:rPr>
          <w:szCs w:val="24"/>
        </w:rPr>
        <w:t xml:space="preserve"> slim</w:t>
      </w:r>
      <w:r>
        <w:rPr>
          <w:szCs w:val="24"/>
        </w:rPr>
        <w:t>us</w:t>
      </w:r>
      <w:r w:rsidRPr="00240293">
        <w:rPr>
          <w:szCs w:val="24"/>
        </w:rPr>
        <w:t xml:space="preserve"> dzīvniek</w:t>
      </w:r>
      <w:r>
        <w:rPr>
          <w:szCs w:val="24"/>
        </w:rPr>
        <w:t>us, kuriem</w:t>
      </w:r>
      <w:r w:rsidRPr="00240293">
        <w:rPr>
          <w:szCs w:val="24"/>
        </w:rPr>
        <w:t xml:space="preserve"> ir</w:t>
      </w:r>
      <w:r>
        <w:rPr>
          <w:szCs w:val="24"/>
        </w:rPr>
        <w:t xml:space="preserve"> izmainīti</w:t>
      </w:r>
      <w:r w:rsidRPr="00240293">
        <w:rPr>
          <w:szCs w:val="24"/>
        </w:rPr>
        <w:t xml:space="preserve"> ēšanas un dzeršanas paradumi, </w:t>
      </w:r>
      <w:r w:rsidRPr="00E75836">
        <w:rPr>
          <w:szCs w:val="24"/>
        </w:rPr>
        <w:t xml:space="preserve">ārstēt </w:t>
      </w:r>
      <w:proofErr w:type="spellStart"/>
      <w:r w:rsidRPr="00240293">
        <w:rPr>
          <w:szCs w:val="24"/>
        </w:rPr>
        <w:t>parenterāli</w:t>
      </w:r>
      <w:proofErr w:type="spellEnd"/>
      <w:r w:rsidRPr="00240293">
        <w:rPr>
          <w:szCs w:val="24"/>
        </w:rPr>
        <w:t>.</w:t>
      </w:r>
    </w:p>
    <w:p w14:paraId="7CE1CFB4" w14:textId="77777777" w:rsidR="00F906A4" w:rsidRPr="00E81FD6" w:rsidRDefault="00F906A4" w:rsidP="00F906A4">
      <w:pPr>
        <w:spacing w:line="240" w:lineRule="auto"/>
        <w:jc w:val="both"/>
        <w:rPr>
          <w:szCs w:val="24"/>
          <w:lang w:val="fr-FR"/>
        </w:rPr>
      </w:pPr>
      <w:r w:rsidRPr="00240293">
        <w:rPr>
          <w:szCs w:val="24"/>
        </w:rPr>
        <w:t xml:space="preserve">Nelietot gadījumos, ja ir zināma rezistence pret </w:t>
      </w:r>
      <w:proofErr w:type="spellStart"/>
      <w:r w:rsidRPr="00240293">
        <w:rPr>
          <w:szCs w:val="24"/>
        </w:rPr>
        <w:t>tilozīnu</w:t>
      </w:r>
      <w:proofErr w:type="spellEnd"/>
      <w:r w:rsidRPr="00240293">
        <w:rPr>
          <w:szCs w:val="24"/>
        </w:rPr>
        <w:t xml:space="preserve"> vai krusteniskā rezistence pret citiem </w:t>
      </w:r>
      <w:proofErr w:type="spellStart"/>
      <w:r w:rsidRPr="00240293">
        <w:rPr>
          <w:szCs w:val="24"/>
        </w:rPr>
        <w:t>makrolīdiem</w:t>
      </w:r>
      <w:proofErr w:type="spellEnd"/>
      <w:r w:rsidRPr="00240293">
        <w:rPr>
          <w:szCs w:val="24"/>
        </w:rPr>
        <w:t>.</w:t>
      </w:r>
    </w:p>
    <w:p w14:paraId="7DEA26F8" w14:textId="77777777" w:rsidR="00F906A4" w:rsidRPr="008E54E2" w:rsidRDefault="00F906A4" w:rsidP="00F906A4">
      <w:pPr>
        <w:tabs>
          <w:tab w:val="clear" w:pos="567"/>
        </w:tabs>
        <w:spacing w:line="240" w:lineRule="auto"/>
        <w:rPr>
          <w:color w:val="000000"/>
          <w:lang w:val="fr-FR"/>
        </w:rPr>
      </w:pPr>
    </w:p>
    <w:p w14:paraId="1AE5FE98" w14:textId="77777777" w:rsidR="00F906A4" w:rsidRDefault="00F906A4" w:rsidP="00F906A4">
      <w:pPr>
        <w:tabs>
          <w:tab w:val="clear" w:pos="567"/>
        </w:tabs>
        <w:spacing w:line="240" w:lineRule="auto"/>
      </w:pPr>
      <w:r w:rsidRPr="001F1FFC">
        <w:rPr>
          <w:szCs w:val="22"/>
          <w:u w:val="single"/>
        </w:rPr>
        <w:t>Īpaši piesardzības pasākumi drošai lietošanai mērķsugām</w:t>
      </w:r>
      <w:r>
        <w:t>:</w:t>
      </w:r>
    </w:p>
    <w:p w14:paraId="0464C27F" w14:textId="77777777" w:rsidR="00F906A4" w:rsidRPr="00E81FD6" w:rsidRDefault="00F906A4" w:rsidP="00F906A4">
      <w:pPr>
        <w:autoSpaceDE w:val="0"/>
        <w:autoSpaceDN w:val="0"/>
        <w:adjustRightInd w:val="0"/>
        <w:spacing w:line="240" w:lineRule="auto"/>
        <w:jc w:val="both"/>
        <w:rPr>
          <w:szCs w:val="24"/>
          <w:lang w:val="fr-FR"/>
        </w:rPr>
      </w:pPr>
      <w:r w:rsidRPr="00240293">
        <w:rPr>
          <w:szCs w:val="24"/>
        </w:rPr>
        <w:t>Tā kā baktēriju jutī</w:t>
      </w:r>
      <w:r>
        <w:rPr>
          <w:szCs w:val="24"/>
        </w:rPr>
        <w:t>ba</w:t>
      </w:r>
      <w:r w:rsidRPr="00240293">
        <w:rPr>
          <w:szCs w:val="24"/>
        </w:rPr>
        <w:t xml:space="preserve"> pret </w:t>
      </w:r>
      <w:proofErr w:type="spellStart"/>
      <w:r w:rsidRPr="00240293">
        <w:rPr>
          <w:szCs w:val="24"/>
        </w:rPr>
        <w:t>tilozīnu</w:t>
      </w:r>
      <w:proofErr w:type="spellEnd"/>
      <w:r w:rsidRPr="00240293">
        <w:rPr>
          <w:szCs w:val="24"/>
        </w:rPr>
        <w:t xml:space="preserve"> var mainīties (atkarībā no laika, ģeogrāfiskās atrašanās vietas), ieteicams ņemt bakterioloģiskos paraugus un veikt jutī</w:t>
      </w:r>
      <w:r>
        <w:rPr>
          <w:szCs w:val="24"/>
        </w:rPr>
        <w:t>bas</w:t>
      </w:r>
      <w:r w:rsidRPr="00240293">
        <w:rPr>
          <w:szCs w:val="24"/>
        </w:rPr>
        <w:t xml:space="preserve"> </w:t>
      </w:r>
      <w:r>
        <w:rPr>
          <w:szCs w:val="24"/>
        </w:rPr>
        <w:t>testus</w:t>
      </w:r>
      <w:r w:rsidRPr="00240293">
        <w:rPr>
          <w:szCs w:val="24"/>
        </w:rPr>
        <w:t>.</w:t>
      </w:r>
    </w:p>
    <w:p w14:paraId="28863B3C" w14:textId="77777777" w:rsidR="00F906A4" w:rsidRPr="00E81FD6" w:rsidRDefault="00F906A4" w:rsidP="00F906A4">
      <w:pPr>
        <w:autoSpaceDE w:val="0"/>
        <w:autoSpaceDN w:val="0"/>
        <w:adjustRightInd w:val="0"/>
        <w:spacing w:line="240" w:lineRule="auto"/>
        <w:jc w:val="both"/>
        <w:rPr>
          <w:szCs w:val="24"/>
          <w:lang w:val="fr-FR"/>
        </w:rPr>
      </w:pPr>
      <w:r w:rsidRPr="00240293">
        <w:rPr>
          <w:szCs w:val="24"/>
        </w:rPr>
        <w:t>Ne</w:t>
      </w:r>
      <w:r>
        <w:rPr>
          <w:szCs w:val="24"/>
        </w:rPr>
        <w:t>atbilstoša</w:t>
      </w:r>
      <w:r w:rsidRPr="00240293">
        <w:rPr>
          <w:szCs w:val="24"/>
        </w:rPr>
        <w:t xml:space="preserve"> veterināro zāļu lietošana var veicināt baktēriju rezistenci pret </w:t>
      </w:r>
      <w:proofErr w:type="spellStart"/>
      <w:r w:rsidRPr="00240293">
        <w:rPr>
          <w:szCs w:val="24"/>
        </w:rPr>
        <w:t>tilozīnu</w:t>
      </w:r>
      <w:proofErr w:type="spellEnd"/>
      <w:r w:rsidRPr="00240293">
        <w:rPr>
          <w:szCs w:val="24"/>
        </w:rPr>
        <w:t xml:space="preserve"> un mazināt ārstēšanas efektivitāti</w:t>
      </w:r>
      <w:r>
        <w:rPr>
          <w:szCs w:val="24"/>
        </w:rPr>
        <w:t xml:space="preserve"> ar</w:t>
      </w:r>
      <w:r w:rsidRPr="00240293">
        <w:rPr>
          <w:szCs w:val="24"/>
        </w:rPr>
        <w:t xml:space="preserve"> citiem </w:t>
      </w:r>
      <w:proofErr w:type="spellStart"/>
      <w:r w:rsidRPr="00240293">
        <w:rPr>
          <w:szCs w:val="24"/>
        </w:rPr>
        <w:t>makrolīdiem</w:t>
      </w:r>
      <w:proofErr w:type="spellEnd"/>
      <w:r w:rsidRPr="00240293">
        <w:rPr>
          <w:szCs w:val="24"/>
        </w:rPr>
        <w:t xml:space="preserve"> krusteniskās rezistences dēļ.</w:t>
      </w:r>
    </w:p>
    <w:p w14:paraId="409B3002" w14:textId="77777777" w:rsidR="00F906A4" w:rsidRPr="00E81FD6" w:rsidRDefault="00F906A4" w:rsidP="00F906A4">
      <w:pPr>
        <w:autoSpaceDE w:val="0"/>
        <w:autoSpaceDN w:val="0"/>
        <w:adjustRightInd w:val="0"/>
        <w:spacing w:line="240" w:lineRule="auto"/>
        <w:jc w:val="both"/>
        <w:rPr>
          <w:szCs w:val="24"/>
          <w:lang w:val="fr-FR"/>
        </w:rPr>
      </w:pPr>
      <w:r w:rsidRPr="00A95242">
        <w:rPr>
          <w:szCs w:val="24"/>
        </w:rPr>
        <w:t>Lietojot šīs</w:t>
      </w:r>
      <w:r>
        <w:rPr>
          <w:szCs w:val="24"/>
        </w:rPr>
        <w:t xml:space="preserve"> </w:t>
      </w:r>
      <w:proofErr w:type="spellStart"/>
      <w:r w:rsidRPr="00E75836">
        <w:rPr>
          <w:szCs w:val="24"/>
          <w:lang w:val="fr-FR"/>
        </w:rPr>
        <w:t>veterinārās</w:t>
      </w:r>
      <w:proofErr w:type="spellEnd"/>
      <w:r w:rsidRPr="00A95242">
        <w:rPr>
          <w:szCs w:val="24"/>
        </w:rPr>
        <w:t xml:space="preserve"> zāles</w:t>
      </w:r>
      <w:r>
        <w:rPr>
          <w:szCs w:val="24"/>
        </w:rPr>
        <w:t>,</w:t>
      </w:r>
      <w:r w:rsidRPr="00A95242">
        <w:rPr>
          <w:szCs w:val="24"/>
        </w:rPr>
        <w:t xml:space="preserve"> jāņem vērā vispārpieņemtie antibakteriālo zāļu lietošanas pamatprincipi.</w:t>
      </w:r>
    </w:p>
    <w:p w14:paraId="1C8D93F2" w14:textId="77777777" w:rsidR="00F906A4" w:rsidRDefault="00F906A4" w:rsidP="00F906A4">
      <w:pPr>
        <w:autoSpaceDE w:val="0"/>
        <w:autoSpaceDN w:val="0"/>
        <w:adjustRightInd w:val="0"/>
        <w:spacing w:line="240" w:lineRule="auto"/>
        <w:jc w:val="both"/>
        <w:rPr>
          <w:szCs w:val="24"/>
        </w:rPr>
      </w:pPr>
    </w:p>
    <w:p w14:paraId="7E716EDF" w14:textId="77777777" w:rsidR="00F906A4" w:rsidRPr="00E81FD6" w:rsidRDefault="00F906A4" w:rsidP="00F906A4">
      <w:pPr>
        <w:autoSpaceDE w:val="0"/>
        <w:autoSpaceDN w:val="0"/>
        <w:adjustRightInd w:val="0"/>
        <w:spacing w:line="240" w:lineRule="auto"/>
        <w:jc w:val="both"/>
        <w:rPr>
          <w:szCs w:val="24"/>
          <w:lang w:val="fr-FR"/>
        </w:rPr>
      </w:pPr>
      <w:r w:rsidRPr="00240293">
        <w:rPr>
          <w:szCs w:val="24"/>
        </w:rPr>
        <w:t xml:space="preserve">Neatstāt un neizliet ūdeni, kas satur </w:t>
      </w:r>
      <w:proofErr w:type="spellStart"/>
      <w:r w:rsidRPr="00240293">
        <w:rPr>
          <w:szCs w:val="24"/>
        </w:rPr>
        <w:t>tilozīna</w:t>
      </w:r>
      <w:proofErr w:type="spellEnd"/>
      <w:r w:rsidRPr="00240293">
        <w:rPr>
          <w:szCs w:val="24"/>
        </w:rPr>
        <w:t xml:space="preserve"> tartrātu, vietās, kur tam var piekļūt neārstē</w:t>
      </w:r>
      <w:r>
        <w:rPr>
          <w:szCs w:val="24"/>
        </w:rPr>
        <w:t>tie dzīvnieki</w:t>
      </w:r>
      <w:r w:rsidRPr="00240293">
        <w:rPr>
          <w:szCs w:val="24"/>
        </w:rPr>
        <w:t xml:space="preserve"> </w:t>
      </w:r>
      <w:r>
        <w:rPr>
          <w:szCs w:val="24"/>
        </w:rPr>
        <w:t>vai</w:t>
      </w:r>
      <w:r w:rsidRPr="00240293">
        <w:rPr>
          <w:szCs w:val="24"/>
        </w:rPr>
        <w:t xml:space="preserve"> savvaļas dzīvnieki.</w:t>
      </w:r>
    </w:p>
    <w:p w14:paraId="60B7578C" w14:textId="77777777" w:rsidR="00F906A4" w:rsidRPr="00E229AE" w:rsidRDefault="00F906A4" w:rsidP="00F906A4">
      <w:pPr>
        <w:tabs>
          <w:tab w:val="clear" w:pos="567"/>
        </w:tabs>
        <w:spacing w:line="240" w:lineRule="auto"/>
        <w:rPr>
          <w:lang w:val="fr-FR"/>
        </w:rPr>
      </w:pPr>
    </w:p>
    <w:p w14:paraId="74A67D7B" w14:textId="77777777" w:rsidR="00F906A4" w:rsidRPr="001F1FFC" w:rsidRDefault="00F906A4" w:rsidP="00F906A4">
      <w:pPr>
        <w:tabs>
          <w:tab w:val="clear" w:pos="567"/>
        </w:tabs>
        <w:spacing w:line="240" w:lineRule="auto"/>
        <w:rPr>
          <w:szCs w:val="22"/>
        </w:rPr>
      </w:pPr>
      <w:r w:rsidRPr="001F1FFC">
        <w:rPr>
          <w:szCs w:val="22"/>
          <w:u w:val="single"/>
        </w:rPr>
        <w:t>Īpaši piesardzības pasākumi, kas jāievēro personai, kura ievada veterinārās zāles dzīvniekiem</w:t>
      </w:r>
      <w:r w:rsidRPr="001F1FFC">
        <w:t>:</w:t>
      </w:r>
    </w:p>
    <w:p w14:paraId="3228DFE8" w14:textId="77777777" w:rsidR="00F906A4" w:rsidRPr="00B975C1" w:rsidRDefault="00F906A4" w:rsidP="00F906A4">
      <w:pPr>
        <w:autoSpaceDE w:val="0"/>
        <w:autoSpaceDN w:val="0"/>
        <w:adjustRightInd w:val="0"/>
        <w:spacing w:line="240" w:lineRule="auto"/>
        <w:jc w:val="both"/>
        <w:rPr>
          <w:szCs w:val="24"/>
        </w:rPr>
      </w:pPr>
      <w:proofErr w:type="spellStart"/>
      <w:r w:rsidRPr="00240293">
        <w:rPr>
          <w:szCs w:val="24"/>
        </w:rPr>
        <w:t>Tilozīns</w:t>
      </w:r>
      <w:proofErr w:type="spellEnd"/>
      <w:r w:rsidRPr="00240293">
        <w:rPr>
          <w:szCs w:val="24"/>
        </w:rPr>
        <w:t xml:space="preserve"> var izraisīt kairinājumu.</w:t>
      </w:r>
    </w:p>
    <w:p w14:paraId="65228372" w14:textId="77777777" w:rsidR="00F906A4" w:rsidRPr="00B975C1" w:rsidRDefault="00F906A4" w:rsidP="00F906A4">
      <w:pPr>
        <w:autoSpaceDE w:val="0"/>
        <w:autoSpaceDN w:val="0"/>
        <w:adjustRightInd w:val="0"/>
        <w:spacing w:line="240" w:lineRule="auto"/>
        <w:jc w:val="both"/>
        <w:rPr>
          <w:szCs w:val="24"/>
        </w:rPr>
      </w:pPr>
      <w:proofErr w:type="spellStart"/>
      <w:r w:rsidRPr="00240293">
        <w:rPr>
          <w:szCs w:val="24"/>
        </w:rPr>
        <w:t>Makrolīdi</w:t>
      </w:r>
      <w:proofErr w:type="spellEnd"/>
      <w:r w:rsidRPr="00240293">
        <w:rPr>
          <w:szCs w:val="24"/>
        </w:rPr>
        <w:t xml:space="preserve">, piemēram, </w:t>
      </w:r>
      <w:proofErr w:type="spellStart"/>
      <w:r w:rsidRPr="00240293">
        <w:rPr>
          <w:szCs w:val="24"/>
        </w:rPr>
        <w:t>tilozīns</w:t>
      </w:r>
      <w:proofErr w:type="spellEnd"/>
      <w:r w:rsidRPr="00240293">
        <w:rPr>
          <w:szCs w:val="24"/>
        </w:rPr>
        <w:t>, var arī izraisīt pa</w:t>
      </w:r>
      <w:r>
        <w:rPr>
          <w:szCs w:val="24"/>
        </w:rPr>
        <w:t>stiprinātu</w:t>
      </w:r>
      <w:r w:rsidRPr="00240293">
        <w:rPr>
          <w:szCs w:val="24"/>
        </w:rPr>
        <w:t xml:space="preserve"> jutību (alerģiju) pēc injicēšanas, inhalācijas, iekšķīgas uzņemšanas vai saskares ar ādu vai acīm.</w:t>
      </w:r>
      <w:r w:rsidRPr="00B975C1">
        <w:rPr>
          <w:szCs w:val="24"/>
        </w:rPr>
        <w:t xml:space="preserve"> </w:t>
      </w:r>
      <w:r w:rsidRPr="00240293">
        <w:rPr>
          <w:szCs w:val="24"/>
        </w:rPr>
        <w:t>Pa</w:t>
      </w:r>
      <w:r>
        <w:rPr>
          <w:szCs w:val="24"/>
        </w:rPr>
        <w:t>stiprināta</w:t>
      </w:r>
      <w:r w:rsidRPr="00240293">
        <w:rPr>
          <w:szCs w:val="24"/>
        </w:rPr>
        <w:t xml:space="preserve"> jutība pret </w:t>
      </w:r>
      <w:proofErr w:type="spellStart"/>
      <w:r w:rsidRPr="00240293">
        <w:rPr>
          <w:szCs w:val="24"/>
        </w:rPr>
        <w:t>tilozīnu</w:t>
      </w:r>
      <w:proofErr w:type="spellEnd"/>
      <w:r w:rsidRPr="00240293">
        <w:rPr>
          <w:szCs w:val="24"/>
        </w:rPr>
        <w:t xml:space="preserve"> var izraisīt krustenisk</w:t>
      </w:r>
      <w:r>
        <w:rPr>
          <w:szCs w:val="24"/>
        </w:rPr>
        <w:t>o</w:t>
      </w:r>
      <w:r w:rsidRPr="00240293">
        <w:rPr>
          <w:szCs w:val="24"/>
        </w:rPr>
        <w:t xml:space="preserve"> reakciju pret citiem </w:t>
      </w:r>
      <w:proofErr w:type="spellStart"/>
      <w:r w:rsidRPr="00240293">
        <w:rPr>
          <w:szCs w:val="24"/>
        </w:rPr>
        <w:t>makrolīdiem</w:t>
      </w:r>
      <w:proofErr w:type="spellEnd"/>
      <w:r w:rsidRPr="00240293">
        <w:rPr>
          <w:szCs w:val="24"/>
        </w:rPr>
        <w:t xml:space="preserve"> un otrādi.</w:t>
      </w:r>
      <w:r w:rsidRPr="00B975C1">
        <w:rPr>
          <w:szCs w:val="24"/>
        </w:rPr>
        <w:t xml:space="preserve"> </w:t>
      </w:r>
      <w:r w:rsidRPr="00240293">
        <w:rPr>
          <w:szCs w:val="24"/>
        </w:rPr>
        <w:t xml:space="preserve">Alerģiskas reakcijas pret šīm vielām reizēm var būt ļoti izteiktas, tāpēc </w:t>
      </w:r>
      <w:r w:rsidRPr="00E75836">
        <w:rPr>
          <w:szCs w:val="24"/>
        </w:rPr>
        <w:t>jāizvairās</w:t>
      </w:r>
      <w:r w:rsidRPr="00240293">
        <w:rPr>
          <w:szCs w:val="24"/>
        </w:rPr>
        <w:t xml:space="preserve"> no tiešas saskares.</w:t>
      </w:r>
    </w:p>
    <w:p w14:paraId="7819A725" w14:textId="77777777" w:rsidR="00F906A4" w:rsidRPr="00B975C1" w:rsidRDefault="00F906A4" w:rsidP="00F906A4">
      <w:pPr>
        <w:autoSpaceDE w:val="0"/>
        <w:autoSpaceDN w:val="0"/>
        <w:adjustRightInd w:val="0"/>
        <w:spacing w:line="240" w:lineRule="auto"/>
        <w:rPr>
          <w:szCs w:val="24"/>
        </w:rPr>
      </w:pPr>
      <w:r w:rsidRPr="00240293">
        <w:rPr>
          <w:szCs w:val="24"/>
        </w:rPr>
        <w:t xml:space="preserve">Lai izvairītos no </w:t>
      </w:r>
      <w:r>
        <w:rPr>
          <w:szCs w:val="24"/>
        </w:rPr>
        <w:t>saskares</w:t>
      </w:r>
      <w:r w:rsidRPr="00240293">
        <w:rPr>
          <w:szCs w:val="24"/>
        </w:rPr>
        <w:t xml:space="preserve">, gatavojot </w:t>
      </w:r>
      <w:r>
        <w:rPr>
          <w:szCs w:val="24"/>
        </w:rPr>
        <w:t>zāles saturošu</w:t>
      </w:r>
      <w:r w:rsidRPr="00240293">
        <w:rPr>
          <w:szCs w:val="24"/>
        </w:rPr>
        <w:t xml:space="preserve"> dzeramo ūdeni,</w:t>
      </w:r>
      <w:r>
        <w:rPr>
          <w:szCs w:val="24"/>
        </w:rPr>
        <w:t xml:space="preserve"> </w:t>
      </w:r>
      <w:r w:rsidRPr="008E54E2">
        <w:rPr>
          <w:szCs w:val="24"/>
        </w:rPr>
        <w:t>jālieto individuālie aizsardzības līdzekļi, kas sastāv</w:t>
      </w:r>
      <w:r>
        <w:rPr>
          <w:szCs w:val="24"/>
        </w:rPr>
        <w:t xml:space="preserve"> </w:t>
      </w:r>
      <w:r w:rsidRPr="00E75836">
        <w:rPr>
          <w:szCs w:val="24"/>
        </w:rPr>
        <w:t>no</w:t>
      </w:r>
      <w:r w:rsidRPr="00240293">
        <w:rPr>
          <w:szCs w:val="24"/>
        </w:rPr>
        <w:t xml:space="preserve"> kombinezon</w:t>
      </w:r>
      <w:r>
        <w:rPr>
          <w:szCs w:val="24"/>
        </w:rPr>
        <w:t>a</w:t>
      </w:r>
      <w:r w:rsidRPr="00240293">
        <w:rPr>
          <w:szCs w:val="24"/>
        </w:rPr>
        <w:t>, aizsargbrill</w:t>
      </w:r>
      <w:r w:rsidRPr="00E75836">
        <w:rPr>
          <w:szCs w:val="24"/>
        </w:rPr>
        <w:t>ēm</w:t>
      </w:r>
      <w:r w:rsidRPr="00240293">
        <w:rPr>
          <w:szCs w:val="24"/>
        </w:rPr>
        <w:t>, necaurlaidīg</w:t>
      </w:r>
      <w:r w:rsidRPr="00E75836">
        <w:rPr>
          <w:szCs w:val="24"/>
        </w:rPr>
        <w:t>iem</w:t>
      </w:r>
      <w:r w:rsidRPr="00240293">
        <w:rPr>
          <w:szCs w:val="24"/>
        </w:rPr>
        <w:t xml:space="preserve"> cimd</w:t>
      </w:r>
      <w:r w:rsidRPr="00E75836">
        <w:rPr>
          <w:szCs w:val="24"/>
        </w:rPr>
        <w:t>iem</w:t>
      </w:r>
      <w:r w:rsidRPr="00240293">
        <w:rPr>
          <w:szCs w:val="24"/>
        </w:rPr>
        <w:t xml:space="preserve"> un vienreizlietojam</w:t>
      </w:r>
      <w:r>
        <w:rPr>
          <w:szCs w:val="24"/>
        </w:rPr>
        <w:t>as</w:t>
      </w:r>
      <w:r w:rsidRPr="00240293">
        <w:rPr>
          <w:szCs w:val="24"/>
        </w:rPr>
        <w:t xml:space="preserve"> </w:t>
      </w:r>
      <w:proofErr w:type="spellStart"/>
      <w:r w:rsidRPr="00240293">
        <w:rPr>
          <w:szCs w:val="24"/>
        </w:rPr>
        <w:t>pusmask</w:t>
      </w:r>
      <w:r>
        <w:rPr>
          <w:szCs w:val="24"/>
        </w:rPr>
        <w:t>as</w:t>
      </w:r>
      <w:proofErr w:type="spellEnd"/>
      <w:r w:rsidRPr="00240293">
        <w:rPr>
          <w:szCs w:val="24"/>
        </w:rPr>
        <w:t>–respirator</w:t>
      </w:r>
      <w:r>
        <w:rPr>
          <w:szCs w:val="24"/>
        </w:rPr>
        <w:t>a</w:t>
      </w:r>
      <w:r w:rsidRPr="00240293">
        <w:rPr>
          <w:szCs w:val="24"/>
        </w:rPr>
        <w:t>, kas atbilst Eiropas standarta EN149 prasībām, vai vairākkārt lietojam</w:t>
      </w:r>
      <w:r>
        <w:rPr>
          <w:szCs w:val="24"/>
        </w:rPr>
        <w:t>a</w:t>
      </w:r>
      <w:r w:rsidRPr="00240293">
        <w:rPr>
          <w:szCs w:val="24"/>
        </w:rPr>
        <w:t xml:space="preserve"> respirator</w:t>
      </w:r>
      <w:r>
        <w:rPr>
          <w:szCs w:val="24"/>
        </w:rPr>
        <w:t>a</w:t>
      </w:r>
      <w:r w:rsidRPr="00240293">
        <w:rPr>
          <w:szCs w:val="24"/>
        </w:rPr>
        <w:t>, kas atbilst Eiropas standarta EN140 prasībām ar filtru, kas atbilst standarta EN143 prasībām.</w:t>
      </w:r>
    </w:p>
    <w:p w14:paraId="0B2E2484" w14:textId="77777777" w:rsidR="00F906A4" w:rsidRPr="00B975C1" w:rsidRDefault="00F906A4" w:rsidP="00F906A4">
      <w:pPr>
        <w:autoSpaceDE w:val="0"/>
        <w:autoSpaceDN w:val="0"/>
        <w:adjustRightInd w:val="0"/>
        <w:spacing w:line="240" w:lineRule="auto"/>
        <w:jc w:val="both"/>
        <w:rPr>
          <w:szCs w:val="24"/>
        </w:rPr>
      </w:pPr>
      <w:r w:rsidRPr="00240293">
        <w:rPr>
          <w:szCs w:val="24"/>
        </w:rPr>
        <w:t>Pēc</w:t>
      </w:r>
      <w:r>
        <w:rPr>
          <w:szCs w:val="24"/>
        </w:rPr>
        <w:t xml:space="preserve"> </w:t>
      </w:r>
      <w:r w:rsidRPr="00E75836">
        <w:rPr>
          <w:szCs w:val="24"/>
        </w:rPr>
        <w:t>šo</w:t>
      </w:r>
      <w:r w:rsidRPr="00CE445D">
        <w:rPr>
          <w:szCs w:val="24"/>
        </w:rPr>
        <w:t xml:space="preserve"> </w:t>
      </w:r>
      <w:r>
        <w:rPr>
          <w:szCs w:val="24"/>
        </w:rPr>
        <w:t>zāļu</w:t>
      </w:r>
      <w:r w:rsidRPr="00240293">
        <w:rPr>
          <w:szCs w:val="24"/>
        </w:rPr>
        <w:t xml:space="preserve"> lietošanas mazgāt rokas.</w:t>
      </w:r>
    </w:p>
    <w:p w14:paraId="043B88FD" w14:textId="77777777" w:rsidR="00F906A4" w:rsidRPr="00B975C1" w:rsidRDefault="00F906A4" w:rsidP="00F906A4">
      <w:pPr>
        <w:autoSpaceDE w:val="0"/>
        <w:autoSpaceDN w:val="0"/>
        <w:adjustRightInd w:val="0"/>
        <w:spacing w:line="240" w:lineRule="auto"/>
        <w:jc w:val="both"/>
        <w:rPr>
          <w:szCs w:val="24"/>
        </w:rPr>
      </w:pPr>
      <w:r w:rsidRPr="00240293">
        <w:rPr>
          <w:szCs w:val="24"/>
        </w:rPr>
        <w:t xml:space="preserve">Ja notikusi nejauša </w:t>
      </w:r>
      <w:r>
        <w:rPr>
          <w:szCs w:val="24"/>
        </w:rPr>
        <w:t>veterināro zāļu</w:t>
      </w:r>
      <w:r w:rsidRPr="00240293">
        <w:rPr>
          <w:szCs w:val="24"/>
        </w:rPr>
        <w:t xml:space="preserve"> saskare ar ādu, </w:t>
      </w:r>
      <w:r>
        <w:rPr>
          <w:szCs w:val="24"/>
        </w:rPr>
        <w:t xml:space="preserve">skarto vietu </w:t>
      </w:r>
      <w:r w:rsidRPr="00240293">
        <w:rPr>
          <w:szCs w:val="24"/>
        </w:rPr>
        <w:t>rūpīgi nomazgāt ar ziepēm un ūdeni.</w:t>
      </w:r>
      <w:r w:rsidRPr="00B975C1">
        <w:rPr>
          <w:szCs w:val="24"/>
        </w:rPr>
        <w:t xml:space="preserve"> </w:t>
      </w:r>
      <w:r w:rsidRPr="00240293">
        <w:rPr>
          <w:szCs w:val="24"/>
        </w:rPr>
        <w:t xml:space="preserve">Ja notikusi nejauša </w:t>
      </w:r>
      <w:r>
        <w:rPr>
          <w:szCs w:val="24"/>
        </w:rPr>
        <w:t>veterināro zāļu</w:t>
      </w:r>
      <w:r w:rsidRPr="00240293">
        <w:rPr>
          <w:szCs w:val="24"/>
        </w:rPr>
        <w:t xml:space="preserve"> </w:t>
      </w:r>
      <w:r w:rsidRPr="00E75836">
        <w:rPr>
          <w:szCs w:val="24"/>
        </w:rPr>
        <w:t xml:space="preserve">nokļūšana </w:t>
      </w:r>
      <w:r w:rsidRPr="00240293">
        <w:rPr>
          <w:szCs w:val="24"/>
        </w:rPr>
        <w:t>ac</w:t>
      </w:r>
      <w:r>
        <w:rPr>
          <w:szCs w:val="24"/>
        </w:rPr>
        <w:t>īs</w:t>
      </w:r>
      <w:r w:rsidRPr="00240293">
        <w:rPr>
          <w:szCs w:val="24"/>
        </w:rPr>
        <w:t>, skalot acis ar lielu daudzumu tīra, tekoša ūdens.</w:t>
      </w:r>
      <w:r w:rsidRPr="00B975C1">
        <w:rPr>
          <w:szCs w:val="24"/>
        </w:rPr>
        <w:t xml:space="preserve"> </w:t>
      </w:r>
    </w:p>
    <w:p w14:paraId="7B030BC0" w14:textId="77777777" w:rsidR="00F906A4" w:rsidRPr="00B975C1" w:rsidRDefault="00F906A4" w:rsidP="00F906A4">
      <w:pPr>
        <w:autoSpaceDE w:val="0"/>
        <w:autoSpaceDN w:val="0"/>
        <w:adjustRightInd w:val="0"/>
        <w:spacing w:line="240" w:lineRule="auto"/>
        <w:jc w:val="both"/>
        <w:rPr>
          <w:szCs w:val="24"/>
        </w:rPr>
      </w:pPr>
      <w:r w:rsidRPr="00E75836">
        <w:rPr>
          <w:szCs w:val="24"/>
        </w:rPr>
        <w:t xml:space="preserve">Personām ar zināmu pastiprinātu jutību pret </w:t>
      </w:r>
      <w:proofErr w:type="spellStart"/>
      <w:r w:rsidRPr="00E75836">
        <w:rPr>
          <w:szCs w:val="24"/>
        </w:rPr>
        <w:t>tilozīnu</w:t>
      </w:r>
      <w:proofErr w:type="spellEnd"/>
      <w:r w:rsidRPr="00E75836">
        <w:rPr>
          <w:szCs w:val="24"/>
        </w:rPr>
        <w:t xml:space="preserve"> vai citiem </w:t>
      </w:r>
      <w:proofErr w:type="spellStart"/>
      <w:r w:rsidRPr="00E75836">
        <w:rPr>
          <w:szCs w:val="24"/>
        </w:rPr>
        <w:t>makrolīdiem</w:t>
      </w:r>
      <w:proofErr w:type="spellEnd"/>
      <w:r w:rsidRPr="00E75836">
        <w:rPr>
          <w:szCs w:val="24"/>
        </w:rPr>
        <w:t xml:space="preserve"> nerīkoties ar šīm </w:t>
      </w:r>
      <w:r w:rsidRPr="00063605">
        <w:rPr>
          <w:lang w:val="lv"/>
        </w:rPr>
        <w:t>veterinār</w:t>
      </w:r>
      <w:r>
        <w:rPr>
          <w:lang w:val="lv"/>
        </w:rPr>
        <w:t>ajām</w:t>
      </w:r>
      <w:r w:rsidRPr="00063605">
        <w:rPr>
          <w:lang w:val="lv"/>
        </w:rPr>
        <w:t xml:space="preserve"> </w:t>
      </w:r>
      <w:r>
        <w:rPr>
          <w:lang w:val="lv"/>
        </w:rPr>
        <w:t>zālēm</w:t>
      </w:r>
      <w:r w:rsidRPr="00E75836">
        <w:rPr>
          <w:szCs w:val="24"/>
        </w:rPr>
        <w:t xml:space="preserve">. </w:t>
      </w:r>
      <w:r w:rsidRPr="00240293">
        <w:rPr>
          <w:szCs w:val="24"/>
        </w:rPr>
        <w:t xml:space="preserve">Ja pēc saskares ar </w:t>
      </w:r>
      <w:r>
        <w:rPr>
          <w:szCs w:val="24"/>
        </w:rPr>
        <w:t xml:space="preserve">šīm </w:t>
      </w:r>
      <w:r w:rsidRPr="00240293">
        <w:rPr>
          <w:szCs w:val="24"/>
        </w:rPr>
        <w:t xml:space="preserve">veterinārajām zālēm </w:t>
      </w:r>
      <w:r>
        <w:rPr>
          <w:szCs w:val="24"/>
        </w:rPr>
        <w:t>rodas simptomi, piemēram,</w:t>
      </w:r>
      <w:r w:rsidRPr="00240293" w:rsidDel="00225CB8">
        <w:rPr>
          <w:szCs w:val="24"/>
        </w:rPr>
        <w:t xml:space="preserve"> </w:t>
      </w:r>
      <w:r w:rsidRPr="00240293">
        <w:rPr>
          <w:szCs w:val="24"/>
        </w:rPr>
        <w:t>ādas izsitumi, meklē</w:t>
      </w:r>
      <w:r>
        <w:rPr>
          <w:szCs w:val="24"/>
        </w:rPr>
        <w:t>t</w:t>
      </w:r>
      <w:r w:rsidRPr="00240293">
        <w:rPr>
          <w:szCs w:val="24"/>
        </w:rPr>
        <w:t xml:space="preserve"> medicīnisk</w:t>
      </w:r>
      <w:r>
        <w:rPr>
          <w:szCs w:val="24"/>
        </w:rPr>
        <w:t>o</w:t>
      </w:r>
      <w:r w:rsidRPr="00240293">
        <w:rPr>
          <w:szCs w:val="24"/>
        </w:rPr>
        <w:t xml:space="preserve"> palīdzīb</w:t>
      </w:r>
      <w:r>
        <w:rPr>
          <w:szCs w:val="24"/>
        </w:rPr>
        <w:t>u</w:t>
      </w:r>
      <w:r w:rsidRPr="00240293">
        <w:rPr>
          <w:szCs w:val="24"/>
        </w:rPr>
        <w:t xml:space="preserve"> un </w:t>
      </w:r>
      <w:r>
        <w:rPr>
          <w:szCs w:val="24"/>
        </w:rPr>
        <w:t>uz</w:t>
      </w:r>
      <w:r w:rsidRPr="00240293">
        <w:rPr>
          <w:szCs w:val="24"/>
        </w:rPr>
        <w:t>rād</w:t>
      </w:r>
      <w:r>
        <w:rPr>
          <w:szCs w:val="24"/>
        </w:rPr>
        <w:t xml:space="preserve">īt šo </w:t>
      </w:r>
      <w:r w:rsidRPr="00240293">
        <w:rPr>
          <w:szCs w:val="24"/>
        </w:rPr>
        <w:t>brīdinājum</w:t>
      </w:r>
      <w:r>
        <w:rPr>
          <w:szCs w:val="24"/>
        </w:rPr>
        <w:t>u ārstam</w:t>
      </w:r>
      <w:r w:rsidRPr="00240293">
        <w:rPr>
          <w:szCs w:val="24"/>
        </w:rPr>
        <w:t>.</w:t>
      </w:r>
      <w:r w:rsidRPr="00B975C1">
        <w:rPr>
          <w:szCs w:val="24"/>
        </w:rPr>
        <w:t xml:space="preserve"> </w:t>
      </w:r>
      <w:r w:rsidRPr="00240293">
        <w:rPr>
          <w:szCs w:val="24"/>
        </w:rPr>
        <w:t>Sejas</w:t>
      </w:r>
      <w:r>
        <w:rPr>
          <w:szCs w:val="24"/>
        </w:rPr>
        <w:t>,</w:t>
      </w:r>
      <w:r w:rsidRPr="00240293">
        <w:rPr>
          <w:szCs w:val="24"/>
        </w:rPr>
        <w:t xml:space="preserve"> lūpu </w:t>
      </w:r>
      <w:r>
        <w:rPr>
          <w:szCs w:val="24"/>
        </w:rPr>
        <w:t>vai</w:t>
      </w:r>
      <w:r w:rsidRPr="00240293">
        <w:rPr>
          <w:szCs w:val="24"/>
        </w:rPr>
        <w:t xml:space="preserve"> ac</w:t>
      </w:r>
      <w:r>
        <w:rPr>
          <w:szCs w:val="24"/>
        </w:rPr>
        <w:t>u pietūkums,</w:t>
      </w:r>
      <w:r w:rsidRPr="00240293">
        <w:rPr>
          <w:szCs w:val="24"/>
        </w:rPr>
        <w:t xml:space="preserve"> vai </w:t>
      </w:r>
      <w:r>
        <w:rPr>
          <w:szCs w:val="24"/>
        </w:rPr>
        <w:t xml:space="preserve">apgrūtināta </w:t>
      </w:r>
      <w:r w:rsidRPr="00240293">
        <w:rPr>
          <w:szCs w:val="24"/>
        </w:rPr>
        <w:t>elpošana ir daudz nopietnāki simptomi, un nepieciešam</w:t>
      </w:r>
      <w:r>
        <w:rPr>
          <w:szCs w:val="24"/>
        </w:rPr>
        <w:t>s nekavējoties meklēt</w:t>
      </w:r>
      <w:r w:rsidRPr="00DF207F">
        <w:rPr>
          <w:szCs w:val="24"/>
        </w:rPr>
        <w:t xml:space="preserve"> medicīnisk</w:t>
      </w:r>
      <w:r>
        <w:rPr>
          <w:szCs w:val="24"/>
        </w:rPr>
        <w:t>o palīdzību</w:t>
      </w:r>
      <w:r w:rsidRPr="00240293">
        <w:rPr>
          <w:szCs w:val="24"/>
        </w:rPr>
        <w:t>.</w:t>
      </w:r>
    </w:p>
    <w:p w14:paraId="3EE6CDA5" w14:textId="77777777" w:rsidR="00F906A4" w:rsidRDefault="00F906A4" w:rsidP="00F906A4">
      <w:pPr>
        <w:rPr>
          <w:szCs w:val="22"/>
          <w:u w:val="single"/>
        </w:rPr>
      </w:pPr>
    </w:p>
    <w:p w14:paraId="376C0763" w14:textId="77777777" w:rsidR="00F906A4" w:rsidRPr="001F1FFC" w:rsidRDefault="00F906A4" w:rsidP="00F906A4">
      <w:pPr>
        <w:tabs>
          <w:tab w:val="clear" w:pos="567"/>
        </w:tabs>
        <w:spacing w:line="240" w:lineRule="auto"/>
        <w:rPr>
          <w:szCs w:val="22"/>
        </w:rPr>
      </w:pPr>
      <w:r>
        <w:rPr>
          <w:szCs w:val="22"/>
          <w:u w:val="single"/>
        </w:rPr>
        <w:t>Grūsnība un l</w:t>
      </w:r>
      <w:r w:rsidRPr="001F1FFC">
        <w:rPr>
          <w:szCs w:val="22"/>
          <w:u w:val="single"/>
        </w:rPr>
        <w:t>aktācija</w:t>
      </w:r>
      <w:r>
        <w:t>:</w:t>
      </w:r>
    </w:p>
    <w:p w14:paraId="46642FA4" w14:textId="77777777" w:rsidR="00F906A4" w:rsidRPr="00A506E9" w:rsidRDefault="00F906A4" w:rsidP="00F906A4">
      <w:pPr>
        <w:spacing w:line="240" w:lineRule="auto"/>
        <w:jc w:val="both"/>
        <w:rPr>
          <w:color w:val="000000"/>
          <w:szCs w:val="24"/>
        </w:rPr>
      </w:pPr>
      <w:r w:rsidRPr="00240293">
        <w:rPr>
          <w:color w:val="000000"/>
          <w:szCs w:val="24"/>
        </w:rPr>
        <w:t>Laboratoriskajos pētījumos</w:t>
      </w:r>
      <w:r w:rsidRPr="00A506E9">
        <w:rPr>
          <w:color w:val="000000"/>
          <w:szCs w:val="24"/>
        </w:rPr>
        <w:t xml:space="preserve"> pelēm un žurkām </w:t>
      </w:r>
      <w:r w:rsidRPr="00240293">
        <w:rPr>
          <w:color w:val="000000"/>
          <w:szCs w:val="24"/>
        </w:rPr>
        <w:t xml:space="preserve">netika konstatēta </w:t>
      </w:r>
      <w:proofErr w:type="spellStart"/>
      <w:r w:rsidRPr="00240293">
        <w:rPr>
          <w:color w:val="000000"/>
          <w:szCs w:val="24"/>
        </w:rPr>
        <w:t>teratogēna</w:t>
      </w:r>
      <w:proofErr w:type="spellEnd"/>
      <w:r w:rsidRPr="00240293">
        <w:rPr>
          <w:color w:val="000000"/>
          <w:szCs w:val="24"/>
        </w:rPr>
        <w:t xml:space="preserve">, </w:t>
      </w:r>
      <w:proofErr w:type="spellStart"/>
      <w:r w:rsidRPr="00240293">
        <w:rPr>
          <w:color w:val="000000"/>
          <w:szCs w:val="24"/>
        </w:rPr>
        <w:t>fetotoksiska</w:t>
      </w:r>
      <w:proofErr w:type="spellEnd"/>
      <w:r w:rsidRPr="00240293">
        <w:rPr>
          <w:color w:val="000000"/>
          <w:szCs w:val="24"/>
        </w:rPr>
        <w:t xml:space="preserve"> vai </w:t>
      </w:r>
      <w:proofErr w:type="spellStart"/>
      <w:r w:rsidRPr="00240293">
        <w:rPr>
          <w:color w:val="000000"/>
          <w:szCs w:val="24"/>
        </w:rPr>
        <w:t>maternotoksiska</w:t>
      </w:r>
      <w:proofErr w:type="spellEnd"/>
      <w:r w:rsidRPr="00240293">
        <w:rPr>
          <w:color w:val="000000"/>
          <w:szCs w:val="24"/>
        </w:rPr>
        <w:t xml:space="preserve"> iedarbība.</w:t>
      </w:r>
      <w:r w:rsidRPr="00A506E9">
        <w:rPr>
          <w:color w:val="000000"/>
          <w:szCs w:val="24"/>
        </w:rPr>
        <w:t xml:space="preserve"> </w:t>
      </w:r>
      <w:r>
        <w:rPr>
          <w:color w:val="000000"/>
          <w:szCs w:val="24"/>
        </w:rPr>
        <w:t xml:space="preserve">Nav </w:t>
      </w:r>
      <w:r w:rsidRPr="00E75836">
        <w:rPr>
          <w:color w:val="000000"/>
          <w:szCs w:val="24"/>
        </w:rPr>
        <w:t>pierādīts</w:t>
      </w:r>
      <w:r>
        <w:rPr>
          <w:color w:val="000000"/>
          <w:szCs w:val="24"/>
        </w:rPr>
        <w:t xml:space="preserve"> šo </w:t>
      </w:r>
      <w:r w:rsidRPr="008E54E2">
        <w:rPr>
          <w:szCs w:val="24"/>
        </w:rPr>
        <w:t>veterināro</w:t>
      </w:r>
      <w:r>
        <w:rPr>
          <w:color w:val="000000"/>
          <w:szCs w:val="24"/>
        </w:rPr>
        <w:t xml:space="preserve"> zāļu drošums </w:t>
      </w:r>
      <w:r w:rsidRPr="009816E3">
        <w:rPr>
          <w:color w:val="000000"/>
          <w:szCs w:val="24"/>
        </w:rPr>
        <w:t>grūsnības</w:t>
      </w:r>
      <w:r>
        <w:rPr>
          <w:color w:val="000000"/>
          <w:szCs w:val="24"/>
        </w:rPr>
        <w:t xml:space="preserve"> un</w:t>
      </w:r>
      <w:r w:rsidRPr="009816E3">
        <w:rPr>
          <w:color w:val="000000"/>
          <w:szCs w:val="24"/>
        </w:rPr>
        <w:t xml:space="preserve"> laktācijas</w:t>
      </w:r>
      <w:r>
        <w:rPr>
          <w:color w:val="000000"/>
          <w:szCs w:val="24"/>
        </w:rPr>
        <w:t xml:space="preserve"> </w:t>
      </w:r>
      <w:r w:rsidRPr="00E75836">
        <w:rPr>
          <w:color w:val="000000"/>
          <w:szCs w:val="24"/>
        </w:rPr>
        <w:t>laikā</w:t>
      </w:r>
      <w:r w:rsidRPr="009816E3">
        <w:rPr>
          <w:color w:val="000000"/>
          <w:szCs w:val="24"/>
        </w:rPr>
        <w:t>.</w:t>
      </w:r>
      <w:r w:rsidRPr="00A506E9">
        <w:rPr>
          <w:color w:val="000000"/>
          <w:szCs w:val="24"/>
        </w:rPr>
        <w:t xml:space="preserve"> </w:t>
      </w:r>
      <w:r w:rsidRPr="00240293">
        <w:rPr>
          <w:color w:val="000000"/>
          <w:szCs w:val="24"/>
        </w:rPr>
        <w:t>Lietot tikai pēc ārstējošā veterinārārsta ieguvuma un riska attiecības izvērtēšanas</w:t>
      </w:r>
      <w:r w:rsidRPr="00A506E9">
        <w:rPr>
          <w:color w:val="000000"/>
          <w:szCs w:val="24"/>
        </w:rPr>
        <w:t>.</w:t>
      </w:r>
    </w:p>
    <w:p w14:paraId="0C8475C8" w14:textId="77777777" w:rsidR="00F906A4" w:rsidRDefault="00F906A4" w:rsidP="00F906A4">
      <w:pPr>
        <w:tabs>
          <w:tab w:val="clear" w:pos="567"/>
        </w:tabs>
        <w:spacing w:line="240" w:lineRule="auto"/>
        <w:rPr>
          <w:szCs w:val="22"/>
        </w:rPr>
      </w:pPr>
    </w:p>
    <w:p w14:paraId="50A72CE8" w14:textId="77777777" w:rsidR="00F906A4" w:rsidRPr="008E54E2" w:rsidRDefault="00F906A4" w:rsidP="00F906A4">
      <w:pPr>
        <w:tabs>
          <w:tab w:val="clear" w:pos="567"/>
        </w:tabs>
        <w:spacing w:line="240" w:lineRule="auto"/>
      </w:pPr>
      <w:r w:rsidRPr="008E54E2">
        <w:rPr>
          <w:szCs w:val="22"/>
          <w:u w:val="single"/>
        </w:rPr>
        <w:t>Dējējputniem</w:t>
      </w:r>
      <w:r w:rsidRPr="008E54E2">
        <w:t>:</w:t>
      </w:r>
      <w:r>
        <w:br/>
      </w:r>
      <w:r>
        <w:rPr>
          <w:color w:val="000000"/>
          <w:szCs w:val="24"/>
        </w:rPr>
        <w:t xml:space="preserve">Nav </w:t>
      </w:r>
      <w:r w:rsidRPr="00E75836">
        <w:rPr>
          <w:color w:val="000000"/>
          <w:szCs w:val="24"/>
        </w:rPr>
        <w:t>pierādīts</w:t>
      </w:r>
      <w:r w:rsidDel="00967C13">
        <w:rPr>
          <w:color w:val="000000"/>
          <w:szCs w:val="24"/>
        </w:rPr>
        <w:t xml:space="preserve"> </w:t>
      </w:r>
      <w:r>
        <w:rPr>
          <w:color w:val="000000"/>
          <w:szCs w:val="24"/>
        </w:rPr>
        <w:t xml:space="preserve">šo </w:t>
      </w:r>
      <w:r w:rsidRPr="008E54E2">
        <w:rPr>
          <w:szCs w:val="24"/>
        </w:rPr>
        <w:t>veterināro</w:t>
      </w:r>
      <w:r>
        <w:rPr>
          <w:color w:val="000000"/>
          <w:szCs w:val="24"/>
        </w:rPr>
        <w:t xml:space="preserve"> zāļu drošums </w:t>
      </w:r>
      <w:r w:rsidRPr="008E54E2">
        <w:rPr>
          <w:color w:val="000000"/>
          <w:szCs w:val="24"/>
        </w:rPr>
        <w:t>dēšanas laikā</w:t>
      </w:r>
      <w:r>
        <w:rPr>
          <w:color w:val="000000"/>
          <w:szCs w:val="24"/>
        </w:rPr>
        <w:t>.</w:t>
      </w:r>
    </w:p>
    <w:p w14:paraId="3872A36A" w14:textId="77777777" w:rsidR="00F906A4" w:rsidRPr="008E54E2" w:rsidRDefault="00F906A4" w:rsidP="00F906A4">
      <w:pPr>
        <w:tabs>
          <w:tab w:val="clear" w:pos="567"/>
        </w:tabs>
        <w:spacing w:line="240" w:lineRule="auto"/>
        <w:rPr>
          <w:szCs w:val="24"/>
        </w:rPr>
      </w:pPr>
      <w:r w:rsidRPr="008E54E2">
        <w:rPr>
          <w:color w:val="000000"/>
          <w:szCs w:val="24"/>
        </w:rPr>
        <w:t>Lietot tikai pēc ārstējošā veterinārārsta ieguvuma un riska attiecības izvērtēšanas</w:t>
      </w:r>
      <w:r w:rsidRPr="008E54E2">
        <w:rPr>
          <w:szCs w:val="24"/>
        </w:rPr>
        <w:t>.</w:t>
      </w:r>
    </w:p>
    <w:p w14:paraId="20F3D8E6" w14:textId="77777777" w:rsidR="00F906A4" w:rsidRPr="001F1FFC" w:rsidRDefault="00F906A4" w:rsidP="00F906A4">
      <w:pPr>
        <w:tabs>
          <w:tab w:val="clear" w:pos="567"/>
        </w:tabs>
        <w:spacing w:line="240" w:lineRule="auto"/>
        <w:rPr>
          <w:szCs w:val="22"/>
        </w:rPr>
      </w:pPr>
    </w:p>
    <w:p w14:paraId="45D4BCA8" w14:textId="77777777" w:rsidR="00F906A4" w:rsidRDefault="00F906A4" w:rsidP="00F906A4">
      <w:pPr>
        <w:tabs>
          <w:tab w:val="clear" w:pos="567"/>
        </w:tabs>
        <w:spacing w:line="240" w:lineRule="auto"/>
        <w:rPr>
          <w:szCs w:val="22"/>
          <w:u w:val="single"/>
        </w:rPr>
      </w:pPr>
      <w:r w:rsidRPr="001F1FFC">
        <w:rPr>
          <w:szCs w:val="22"/>
          <w:u w:val="single"/>
        </w:rPr>
        <w:t>Mijiedarbība ar citām zālēm un citi mijiedarbības veidi:</w:t>
      </w:r>
    </w:p>
    <w:p w14:paraId="0D564F5A" w14:textId="77777777" w:rsidR="00F906A4" w:rsidRPr="00B975C1" w:rsidRDefault="00F906A4" w:rsidP="00F906A4">
      <w:pPr>
        <w:spacing w:line="240" w:lineRule="auto"/>
        <w:jc w:val="both"/>
        <w:rPr>
          <w:szCs w:val="24"/>
          <w:lang w:val="fr-FR"/>
        </w:rPr>
      </w:pPr>
      <w:r>
        <w:rPr>
          <w:szCs w:val="24"/>
        </w:rPr>
        <w:t>A</w:t>
      </w:r>
      <w:r w:rsidRPr="00240293">
        <w:rPr>
          <w:szCs w:val="24"/>
        </w:rPr>
        <w:t xml:space="preserve">ntagonisms ar </w:t>
      </w:r>
      <w:proofErr w:type="spellStart"/>
      <w:r w:rsidRPr="00240293">
        <w:rPr>
          <w:szCs w:val="24"/>
        </w:rPr>
        <w:t>linkozamīdu</w:t>
      </w:r>
      <w:proofErr w:type="spellEnd"/>
      <w:r w:rsidRPr="00240293">
        <w:rPr>
          <w:szCs w:val="24"/>
        </w:rPr>
        <w:t xml:space="preserve"> grupas vielām.</w:t>
      </w:r>
    </w:p>
    <w:p w14:paraId="432EECC3" w14:textId="77777777" w:rsidR="00F906A4" w:rsidRPr="00B975C1" w:rsidRDefault="00F906A4" w:rsidP="00F906A4">
      <w:pPr>
        <w:spacing w:line="240" w:lineRule="auto"/>
        <w:jc w:val="both"/>
        <w:rPr>
          <w:szCs w:val="24"/>
          <w:lang w:val="fr-FR"/>
        </w:rPr>
      </w:pPr>
      <w:r w:rsidRPr="00240293">
        <w:rPr>
          <w:szCs w:val="24"/>
        </w:rPr>
        <w:t>Nelietot dzīvniekiem, k</w:t>
      </w:r>
      <w:r>
        <w:rPr>
          <w:szCs w:val="24"/>
        </w:rPr>
        <w:t>uri</w:t>
      </w:r>
      <w:r w:rsidRPr="00240293">
        <w:rPr>
          <w:szCs w:val="24"/>
        </w:rPr>
        <w:t xml:space="preserve"> </w:t>
      </w:r>
      <w:r>
        <w:rPr>
          <w:szCs w:val="24"/>
        </w:rPr>
        <w:t xml:space="preserve">vienlaicīgi vai ar 1 nedēļas intervālu ir </w:t>
      </w:r>
      <w:r w:rsidRPr="00240293">
        <w:rPr>
          <w:szCs w:val="24"/>
        </w:rPr>
        <w:t xml:space="preserve">vakcinēti ar pret </w:t>
      </w:r>
      <w:proofErr w:type="spellStart"/>
      <w:r w:rsidRPr="00240293">
        <w:rPr>
          <w:szCs w:val="24"/>
        </w:rPr>
        <w:t>tilozīnu</w:t>
      </w:r>
      <w:proofErr w:type="spellEnd"/>
      <w:r w:rsidRPr="00240293">
        <w:rPr>
          <w:szCs w:val="24"/>
        </w:rPr>
        <w:t xml:space="preserve"> </w:t>
      </w:r>
      <w:r w:rsidRPr="00DF207F">
        <w:rPr>
          <w:szCs w:val="24"/>
        </w:rPr>
        <w:t>jutīg</w:t>
      </w:r>
      <w:r>
        <w:rPr>
          <w:szCs w:val="24"/>
        </w:rPr>
        <w:t>u baktēriju saturošām</w:t>
      </w:r>
      <w:r w:rsidRPr="00240293">
        <w:rPr>
          <w:szCs w:val="24"/>
        </w:rPr>
        <w:t xml:space="preserve"> vakcīnām.</w:t>
      </w:r>
    </w:p>
    <w:p w14:paraId="7A3DD019" w14:textId="77777777" w:rsidR="00F906A4" w:rsidRPr="001F1FFC" w:rsidRDefault="00F906A4" w:rsidP="00F906A4">
      <w:pPr>
        <w:tabs>
          <w:tab w:val="clear" w:pos="567"/>
        </w:tabs>
        <w:spacing w:line="240" w:lineRule="auto"/>
        <w:rPr>
          <w:szCs w:val="22"/>
        </w:rPr>
      </w:pPr>
    </w:p>
    <w:p w14:paraId="3065586D" w14:textId="77777777" w:rsidR="00F906A4" w:rsidRDefault="00F906A4" w:rsidP="00F906A4">
      <w:pPr>
        <w:tabs>
          <w:tab w:val="clear" w:pos="567"/>
        </w:tabs>
        <w:spacing w:line="240" w:lineRule="auto"/>
      </w:pPr>
      <w:r w:rsidRPr="001F1FFC">
        <w:rPr>
          <w:szCs w:val="22"/>
          <w:u w:val="single"/>
        </w:rPr>
        <w:t>Pārdozēšana</w:t>
      </w:r>
      <w:r>
        <w:t>:</w:t>
      </w:r>
    </w:p>
    <w:p w14:paraId="3AFE257D" w14:textId="77777777" w:rsidR="00F906A4" w:rsidRPr="00B975C1" w:rsidRDefault="00F906A4" w:rsidP="00F906A4">
      <w:pPr>
        <w:spacing w:line="240" w:lineRule="auto"/>
        <w:jc w:val="both"/>
        <w:rPr>
          <w:szCs w:val="24"/>
          <w:lang w:val="fr-FR"/>
        </w:rPr>
      </w:pPr>
      <w:r w:rsidRPr="00240293">
        <w:rPr>
          <w:szCs w:val="24"/>
        </w:rPr>
        <w:t xml:space="preserve">Nav </w:t>
      </w:r>
      <w:r>
        <w:rPr>
          <w:szCs w:val="24"/>
        </w:rPr>
        <w:t xml:space="preserve">pierādījumu </w:t>
      </w:r>
      <w:proofErr w:type="spellStart"/>
      <w:r w:rsidRPr="00240293">
        <w:rPr>
          <w:szCs w:val="24"/>
        </w:rPr>
        <w:t>tilozīna</w:t>
      </w:r>
      <w:proofErr w:type="spellEnd"/>
      <w:r w:rsidRPr="00240293">
        <w:rPr>
          <w:szCs w:val="24"/>
        </w:rPr>
        <w:t xml:space="preserve"> toksicitāte</w:t>
      </w:r>
      <w:r>
        <w:rPr>
          <w:szCs w:val="24"/>
        </w:rPr>
        <w:t>i</w:t>
      </w:r>
      <w:r w:rsidRPr="00240293">
        <w:rPr>
          <w:szCs w:val="24"/>
        </w:rPr>
        <w:t xml:space="preserve"> </w:t>
      </w:r>
      <w:r>
        <w:rPr>
          <w:szCs w:val="24"/>
        </w:rPr>
        <w:t>vistām</w:t>
      </w:r>
      <w:r w:rsidRPr="00240293">
        <w:rPr>
          <w:szCs w:val="24"/>
        </w:rPr>
        <w:t xml:space="preserve">, tītariem, cūkām vai teļiem, ja zāles tiek lietotas iekšķīgi trīs reizes </w:t>
      </w:r>
      <w:r>
        <w:rPr>
          <w:szCs w:val="24"/>
        </w:rPr>
        <w:t>lielākās devās</w:t>
      </w:r>
      <w:r w:rsidRPr="00240293">
        <w:rPr>
          <w:szCs w:val="24"/>
        </w:rPr>
        <w:t xml:space="preserve"> par ieteikto.</w:t>
      </w:r>
    </w:p>
    <w:p w14:paraId="42F108B9" w14:textId="77777777" w:rsidR="00F906A4" w:rsidRPr="001F1FFC" w:rsidRDefault="00F906A4" w:rsidP="00F906A4">
      <w:pPr>
        <w:tabs>
          <w:tab w:val="clear" w:pos="567"/>
        </w:tabs>
        <w:spacing w:line="240" w:lineRule="auto"/>
        <w:rPr>
          <w:szCs w:val="22"/>
        </w:rPr>
      </w:pPr>
    </w:p>
    <w:p w14:paraId="33E872A8" w14:textId="77777777" w:rsidR="00F906A4" w:rsidRDefault="00F906A4" w:rsidP="00F906A4">
      <w:pPr>
        <w:tabs>
          <w:tab w:val="clear" w:pos="567"/>
        </w:tabs>
        <w:spacing w:line="240" w:lineRule="auto"/>
      </w:pPr>
      <w:r w:rsidRPr="001F1FFC">
        <w:rPr>
          <w:szCs w:val="22"/>
          <w:u w:val="single"/>
        </w:rPr>
        <w:t>Būtiska nesaderība</w:t>
      </w:r>
      <w:r>
        <w:t>:</w:t>
      </w:r>
    </w:p>
    <w:p w14:paraId="77835B83" w14:textId="77777777" w:rsidR="00F906A4" w:rsidRPr="00B975C1" w:rsidRDefault="00F906A4" w:rsidP="00F906A4">
      <w:pPr>
        <w:spacing w:line="240" w:lineRule="auto"/>
        <w:jc w:val="both"/>
        <w:rPr>
          <w:szCs w:val="24"/>
          <w:lang w:val="fr-FR"/>
        </w:rPr>
      </w:pPr>
      <w:r w:rsidRPr="00240293">
        <w:rPr>
          <w:szCs w:val="24"/>
        </w:rPr>
        <w:t>Tā kā nav veikti saderības pētījumi,</w:t>
      </w:r>
      <w:r>
        <w:rPr>
          <w:szCs w:val="24"/>
        </w:rPr>
        <w:t xml:space="preserve"> </w:t>
      </w:r>
      <w:r w:rsidRPr="00E75836">
        <w:rPr>
          <w:szCs w:val="24"/>
        </w:rPr>
        <w:t>nelietot</w:t>
      </w:r>
      <w:r w:rsidRPr="00240293">
        <w:rPr>
          <w:szCs w:val="24"/>
        </w:rPr>
        <w:t xml:space="preserve"> šīs veterinārās zāles nedrīkst lietot maisījumā ar citām veterinārajām zālēm.</w:t>
      </w:r>
    </w:p>
    <w:p w14:paraId="055AB18C" w14:textId="77777777" w:rsidR="00F906A4" w:rsidRPr="001F1FFC" w:rsidRDefault="00F906A4" w:rsidP="00F906A4">
      <w:pPr>
        <w:tabs>
          <w:tab w:val="clear" w:pos="567"/>
        </w:tabs>
        <w:spacing w:line="240" w:lineRule="auto"/>
        <w:rPr>
          <w:color w:val="000000"/>
        </w:rPr>
      </w:pPr>
    </w:p>
    <w:p w14:paraId="0359EC34" w14:textId="77777777" w:rsidR="00F906A4" w:rsidRPr="001F1FFC" w:rsidRDefault="00F906A4" w:rsidP="00F906A4">
      <w:pPr>
        <w:tabs>
          <w:tab w:val="clear" w:pos="567"/>
        </w:tabs>
        <w:spacing w:line="240" w:lineRule="auto"/>
        <w:rPr>
          <w:color w:val="000000"/>
        </w:rPr>
      </w:pPr>
    </w:p>
    <w:p w14:paraId="2BC73E0A" w14:textId="77777777" w:rsidR="00F906A4" w:rsidRPr="001F1FFC" w:rsidRDefault="00F906A4" w:rsidP="00F906A4">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15A3D37C" w14:textId="77777777" w:rsidR="00F906A4" w:rsidRPr="001F1FFC" w:rsidRDefault="00F906A4" w:rsidP="00F906A4">
      <w:pPr>
        <w:tabs>
          <w:tab w:val="clear" w:pos="567"/>
        </w:tabs>
        <w:spacing w:line="240" w:lineRule="auto"/>
        <w:rPr>
          <w:color w:val="000000"/>
        </w:rPr>
      </w:pPr>
    </w:p>
    <w:p w14:paraId="48F50B52" w14:textId="77777777" w:rsidR="00F906A4" w:rsidRPr="001F1FFC" w:rsidRDefault="00F906A4" w:rsidP="00F906A4">
      <w:pPr>
        <w:spacing w:line="240" w:lineRule="auto"/>
        <w:ind w:left="567" w:hanging="567"/>
        <w:rPr>
          <w:b/>
          <w:color w:val="000000"/>
        </w:rPr>
      </w:pPr>
      <w:r w:rsidRPr="001F1FFC">
        <w:rPr>
          <w:b/>
          <w:color w:val="000000"/>
        </w:rPr>
        <w:t>Blakusparādības</w:t>
      </w:r>
    </w:p>
    <w:p w14:paraId="7BC0295E" w14:textId="77777777" w:rsidR="00F906A4" w:rsidRDefault="00F906A4" w:rsidP="00F906A4">
      <w:pPr>
        <w:spacing w:line="240" w:lineRule="auto"/>
        <w:ind w:left="567" w:hanging="567"/>
        <w:rPr>
          <w:color w:val="000000"/>
        </w:rPr>
      </w:pPr>
    </w:p>
    <w:p w14:paraId="16000086" w14:textId="77777777" w:rsidR="00F906A4" w:rsidRPr="00E57A7D" w:rsidRDefault="00F906A4" w:rsidP="00F906A4">
      <w:pPr>
        <w:rPr>
          <w:szCs w:val="22"/>
        </w:rPr>
      </w:pPr>
      <w:r w:rsidRPr="00DF207F">
        <w:rPr>
          <w:szCs w:val="24"/>
        </w:rPr>
        <w:t>Cūkas</w:t>
      </w:r>
      <w:r>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906A4" w:rsidRPr="00A82E9D" w14:paraId="6CA9C7DE" w14:textId="77777777" w:rsidTr="00D1720E">
        <w:tc>
          <w:tcPr>
            <w:tcW w:w="2500" w:type="pct"/>
          </w:tcPr>
          <w:p w14:paraId="1920D472" w14:textId="77777777" w:rsidR="00F906A4" w:rsidRPr="00691EF4" w:rsidRDefault="00F906A4" w:rsidP="00D1720E">
            <w:pPr>
              <w:spacing w:before="60" w:after="60"/>
              <w:rPr>
                <w:szCs w:val="22"/>
                <w:lang w:val="nl-NL"/>
              </w:rPr>
            </w:pPr>
            <w:r w:rsidRPr="00691EF4">
              <w:rPr>
                <w:szCs w:val="22"/>
                <w:lang w:val="nl-NL"/>
              </w:rPr>
              <w:t>Nenoteikt</w:t>
            </w:r>
            <w:r>
              <w:rPr>
                <w:szCs w:val="22"/>
                <w:lang w:val="nl-NL"/>
              </w:rPr>
              <w:t>s</w:t>
            </w:r>
            <w:r w:rsidRPr="00691EF4">
              <w:rPr>
                <w:szCs w:val="22"/>
                <w:lang w:val="nl-NL"/>
              </w:rPr>
              <w:t xml:space="preserve"> </w:t>
            </w:r>
            <w:r>
              <w:rPr>
                <w:szCs w:val="22"/>
                <w:lang w:val="nl-NL"/>
              </w:rPr>
              <w:t>biežums</w:t>
            </w:r>
          </w:p>
          <w:p w14:paraId="1B82E2FF" w14:textId="77777777" w:rsidR="00F906A4" w:rsidRPr="00A829C4" w:rsidRDefault="00F906A4" w:rsidP="00D1720E">
            <w:pPr>
              <w:spacing w:before="60" w:after="60"/>
              <w:rPr>
                <w:szCs w:val="22"/>
                <w:lang w:val="nl-NL"/>
              </w:rPr>
            </w:pPr>
            <w:r w:rsidRPr="00691EF4">
              <w:rPr>
                <w:szCs w:val="22"/>
                <w:lang w:val="nl-NL"/>
              </w:rPr>
              <w:t>(nevar noteikt pēc pieejamajiem datiem):</w:t>
            </w:r>
          </w:p>
          <w:p w14:paraId="074B125A" w14:textId="77777777" w:rsidR="00F906A4" w:rsidRPr="00691EF4" w:rsidRDefault="00F906A4" w:rsidP="00D1720E">
            <w:pPr>
              <w:spacing w:before="60" w:after="60"/>
              <w:rPr>
                <w:szCs w:val="22"/>
                <w:lang w:val="nl-NL"/>
              </w:rPr>
            </w:pPr>
          </w:p>
        </w:tc>
        <w:tc>
          <w:tcPr>
            <w:tcW w:w="2500" w:type="pct"/>
            <w:hideMark/>
          </w:tcPr>
          <w:p w14:paraId="660BC5A2" w14:textId="77777777" w:rsidR="00F906A4" w:rsidRPr="00691EF4" w:rsidRDefault="00F906A4" w:rsidP="00D1720E">
            <w:pPr>
              <w:spacing w:before="60" w:after="60"/>
              <w:rPr>
                <w:szCs w:val="24"/>
                <w:lang w:val="nl-NL"/>
              </w:rPr>
            </w:pPr>
            <w:r w:rsidRPr="00691EF4">
              <w:rPr>
                <w:szCs w:val="24"/>
                <w:lang w:val="nl-NL"/>
              </w:rPr>
              <w:t>Diareja</w:t>
            </w:r>
            <w:r w:rsidRPr="002979E6">
              <w:rPr>
                <w:vertAlign w:val="superscript"/>
                <w:lang w:val="nl-NL"/>
              </w:rPr>
              <w:t>1</w:t>
            </w:r>
            <w:r w:rsidRPr="00691EF4">
              <w:rPr>
                <w:szCs w:val="24"/>
                <w:lang w:val="nl-NL"/>
              </w:rPr>
              <w:br/>
              <w:t>Nieze</w:t>
            </w:r>
            <w:r>
              <w:rPr>
                <w:szCs w:val="24"/>
                <w:lang w:val="nl-NL"/>
              </w:rPr>
              <w:t xml:space="preserve"> (</w:t>
            </w:r>
            <w:r w:rsidRPr="00271E73">
              <w:rPr>
                <w:szCs w:val="24"/>
                <w:lang w:val="nl-NL"/>
              </w:rPr>
              <w:t>niezoša āda</w:t>
            </w:r>
            <w:r>
              <w:rPr>
                <w:szCs w:val="24"/>
                <w:lang w:val="nl-NL"/>
              </w:rPr>
              <w:t>)</w:t>
            </w:r>
            <w:r w:rsidRPr="002979E6">
              <w:rPr>
                <w:vertAlign w:val="superscript"/>
                <w:lang w:val="nl-NL"/>
              </w:rPr>
              <w:t>1</w:t>
            </w:r>
            <w:r w:rsidRPr="00691EF4">
              <w:rPr>
                <w:szCs w:val="24"/>
                <w:lang w:val="nl-NL"/>
              </w:rPr>
              <w:br/>
            </w:r>
            <w:r>
              <w:rPr>
                <w:szCs w:val="24"/>
                <w:lang w:val="nl-NL"/>
              </w:rPr>
              <w:t>E</w:t>
            </w:r>
            <w:r w:rsidRPr="00691EF4">
              <w:rPr>
                <w:szCs w:val="24"/>
                <w:lang w:val="nl-NL"/>
              </w:rPr>
              <w:t>ritēma</w:t>
            </w:r>
            <w:r>
              <w:rPr>
                <w:szCs w:val="24"/>
                <w:lang w:val="nl-NL"/>
              </w:rPr>
              <w:t xml:space="preserve"> (</w:t>
            </w:r>
            <w:r w:rsidRPr="00271E73">
              <w:rPr>
                <w:szCs w:val="24"/>
                <w:lang w:val="nl-NL"/>
              </w:rPr>
              <w:t>ādas apsārtums</w:t>
            </w:r>
            <w:r>
              <w:rPr>
                <w:szCs w:val="24"/>
                <w:lang w:val="nl-NL"/>
              </w:rPr>
              <w:t>)</w:t>
            </w:r>
            <w:r w:rsidRPr="002979E6">
              <w:rPr>
                <w:vertAlign w:val="superscript"/>
                <w:lang w:val="nl-NL"/>
              </w:rPr>
              <w:t>1</w:t>
            </w:r>
            <w:r w:rsidRPr="00691EF4">
              <w:rPr>
                <w:szCs w:val="24"/>
                <w:lang w:val="nl-NL"/>
              </w:rPr>
              <w:br/>
              <w:t>Vulvas pietūkums</w:t>
            </w:r>
            <w:r w:rsidRPr="002979E6">
              <w:rPr>
                <w:vertAlign w:val="superscript"/>
                <w:lang w:val="nl-NL"/>
              </w:rPr>
              <w:t>1</w:t>
            </w:r>
            <w:r w:rsidRPr="00691EF4">
              <w:rPr>
                <w:szCs w:val="24"/>
                <w:lang w:val="nl-NL"/>
              </w:rPr>
              <w:br/>
              <w:t>Taisnās zarnas tūska</w:t>
            </w:r>
            <w:r w:rsidRPr="002979E6">
              <w:rPr>
                <w:vertAlign w:val="superscript"/>
                <w:lang w:val="nl-NL"/>
              </w:rPr>
              <w:t>1</w:t>
            </w:r>
            <w:r w:rsidRPr="00691EF4">
              <w:rPr>
                <w:szCs w:val="24"/>
                <w:lang w:val="nl-NL"/>
              </w:rPr>
              <w:br/>
            </w:r>
            <w:r>
              <w:rPr>
                <w:szCs w:val="24"/>
                <w:lang w:val="nl-NL"/>
              </w:rPr>
              <w:t>Taisnās zarnas i</w:t>
            </w:r>
            <w:r w:rsidRPr="00691EF4">
              <w:rPr>
                <w:szCs w:val="24"/>
                <w:lang w:val="nl-NL"/>
              </w:rPr>
              <w:t>zkritums</w:t>
            </w:r>
            <w:r w:rsidRPr="002979E6">
              <w:rPr>
                <w:vertAlign w:val="superscript"/>
                <w:lang w:val="nl-NL"/>
              </w:rPr>
              <w:t>1</w:t>
            </w:r>
          </w:p>
        </w:tc>
      </w:tr>
    </w:tbl>
    <w:p w14:paraId="48657EB1" w14:textId="77777777" w:rsidR="00F906A4" w:rsidRPr="001F1FFC" w:rsidRDefault="00F906A4" w:rsidP="00F906A4">
      <w:pPr>
        <w:tabs>
          <w:tab w:val="clear" w:pos="567"/>
        </w:tabs>
        <w:spacing w:line="240" w:lineRule="auto"/>
        <w:rPr>
          <w:iCs/>
          <w:szCs w:val="22"/>
        </w:rPr>
      </w:pPr>
      <w:r w:rsidRPr="00F906A4">
        <w:rPr>
          <w:vertAlign w:val="superscript"/>
        </w:rPr>
        <w:t xml:space="preserve">1 </w:t>
      </w:r>
      <w:r w:rsidRPr="00F906A4">
        <w:rPr>
          <w:szCs w:val="24"/>
        </w:rPr>
        <w:t>Šīs pārejošās pazīmes parādās 48–72 stundas pēc ārstēšanas sākuma.</w:t>
      </w:r>
      <w:r w:rsidRPr="00F906A4">
        <w:rPr>
          <w:szCs w:val="24"/>
        </w:rPr>
        <w:br/>
      </w:r>
    </w:p>
    <w:p w14:paraId="78BA2DA1" w14:textId="77777777" w:rsidR="00F906A4" w:rsidRPr="001F1FFC" w:rsidRDefault="00F906A4" w:rsidP="00F906A4">
      <w:pPr>
        <w:tabs>
          <w:tab w:val="clear" w:pos="567"/>
        </w:tabs>
        <w:spacing w:line="240" w:lineRule="auto"/>
        <w:rPr>
          <w:color w:val="000000"/>
        </w:rPr>
      </w:pPr>
      <w:r w:rsidRPr="001F1FFC">
        <w:t xml:space="preserve">Ir svarīgi ziņot par blakusparādībām. Tas ļauj pastāvīgi uzraudzīt </w:t>
      </w:r>
      <w:r w:rsidRPr="005238C8">
        <w:t xml:space="preserve">veterināro </w:t>
      </w:r>
      <w:r w:rsidRPr="001F1FFC">
        <w:t>zāļu drošumu. Ja novērojat jebkuras blakusparādības, arī tās, kas nav minētas šajā lietošanas instrukcijā, vai domājat, ka zāles nav iedarbojušās, lūdzu, informējiet savu veterinārārstu. Jūs varat ziņot par jebkurām blakusparādībām arī ti</w:t>
      </w:r>
      <w:r>
        <w:t xml:space="preserve">rdzniecības atļaujas turētājam vai </w:t>
      </w:r>
      <w:r w:rsidRPr="001F1FFC">
        <w:t>tirdzniecības atļau</w:t>
      </w:r>
      <w:r>
        <w:t>jas turētāja vietējam pārstāvim</w:t>
      </w:r>
      <w:r w:rsidRPr="001F1FFC">
        <w:t>, izmantojot kontaktinformāciju šīs instrukcijas beigās vai nacionālo ziņošanas sistēmu</w:t>
      </w:r>
      <w:r>
        <w:t xml:space="preserve">: </w:t>
      </w:r>
      <w:hyperlink r:id="rId10" w:history="1">
        <w:r w:rsidRPr="00E75836">
          <w:rPr>
            <w:rStyle w:val="Hipersaite"/>
          </w:rPr>
          <w:t>https://www.pvd.gov.lv/lv</w:t>
        </w:r>
      </w:hyperlink>
      <w:r>
        <w:t>.</w:t>
      </w:r>
      <w:r>
        <w:br/>
      </w:r>
    </w:p>
    <w:p w14:paraId="197577D2" w14:textId="77777777" w:rsidR="00F906A4" w:rsidRPr="001F1FFC" w:rsidRDefault="00F906A4" w:rsidP="00F906A4">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F906A4" w:rsidRPr="00A82E9D" w14:paraId="091D2E53" w14:textId="77777777" w:rsidTr="00D1720E">
        <w:tc>
          <w:tcPr>
            <w:tcW w:w="9298" w:type="dxa"/>
          </w:tcPr>
          <w:p w14:paraId="4A82705B" w14:textId="77777777" w:rsidR="00F906A4" w:rsidRPr="001F1FFC" w:rsidRDefault="00F906A4" w:rsidP="00D1720E">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3F86E2C5" w14:textId="77777777" w:rsidR="00F906A4" w:rsidRPr="001F1FFC" w:rsidRDefault="00F906A4" w:rsidP="00F906A4">
      <w:pPr>
        <w:tabs>
          <w:tab w:val="clear" w:pos="567"/>
        </w:tabs>
        <w:spacing w:line="240" w:lineRule="auto"/>
        <w:rPr>
          <w:color w:val="000000"/>
        </w:rPr>
      </w:pPr>
    </w:p>
    <w:p w14:paraId="34B67762" w14:textId="77777777" w:rsidR="00F906A4" w:rsidRPr="002C1074" w:rsidRDefault="00F906A4" w:rsidP="00F906A4">
      <w:pPr>
        <w:spacing w:line="240" w:lineRule="auto"/>
        <w:ind w:left="567" w:hanging="567"/>
        <w:rPr>
          <w:b/>
          <w:color w:val="000000"/>
          <w:highlight w:val="lightGray"/>
        </w:rPr>
      </w:pPr>
      <w:r w:rsidRPr="001F1FFC">
        <w:rPr>
          <w:b/>
          <w:color w:val="000000"/>
        </w:rPr>
        <w:t>Deva katrai dzīvnieku sugai, lietošanas veids un metode</w:t>
      </w:r>
    </w:p>
    <w:p w14:paraId="570EBFF2" w14:textId="77777777" w:rsidR="00F906A4" w:rsidRDefault="00F906A4" w:rsidP="00F906A4">
      <w:pPr>
        <w:tabs>
          <w:tab w:val="clear" w:pos="567"/>
        </w:tabs>
        <w:spacing w:line="240" w:lineRule="auto"/>
        <w:rPr>
          <w:color w:val="000000"/>
        </w:rPr>
      </w:pPr>
    </w:p>
    <w:p w14:paraId="6BE67C7B" w14:textId="77777777" w:rsidR="00F906A4" w:rsidRPr="00E75836" w:rsidRDefault="00F906A4" w:rsidP="00F906A4">
      <w:pPr>
        <w:tabs>
          <w:tab w:val="left" w:pos="990"/>
          <w:tab w:val="left" w:pos="2160"/>
        </w:tabs>
        <w:spacing w:line="240" w:lineRule="auto"/>
        <w:jc w:val="both"/>
        <w:rPr>
          <w:szCs w:val="24"/>
        </w:rPr>
      </w:pPr>
      <w:r w:rsidRPr="00E75836">
        <w:rPr>
          <w:szCs w:val="24"/>
        </w:rPr>
        <w:t>Lietošanai ar dzeramo ūdeni/pienu.</w:t>
      </w:r>
    </w:p>
    <w:p w14:paraId="04426529" w14:textId="77777777" w:rsidR="00F906A4" w:rsidRPr="004438F5" w:rsidRDefault="00F906A4" w:rsidP="00F906A4">
      <w:pPr>
        <w:tabs>
          <w:tab w:val="left" w:pos="990"/>
          <w:tab w:val="left" w:pos="2160"/>
        </w:tabs>
        <w:spacing w:line="240" w:lineRule="auto"/>
        <w:jc w:val="both"/>
        <w:rPr>
          <w:szCs w:val="24"/>
        </w:rPr>
      </w:pPr>
    </w:p>
    <w:p w14:paraId="022F8DB8" w14:textId="77777777" w:rsidR="00F906A4" w:rsidRPr="00DF207F" w:rsidRDefault="00F906A4" w:rsidP="00F906A4">
      <w:pPr>
        <w:tabs>
          <w:tab w:val="left" w:pos="709"/>
          <w:tab w:val="left" w:pos="2160"/>
        </w:tabs>
        <w:spacing w:line="240" w:lineRule="auto"/>
        <w:jc w:val="both"/>
        <w:rPr>
          <w:szCs w:val="24"/>
        </w:rPr>
      </w:pPr>
      <w:r w:rsidRPr="00DF207F">
        <w:rPr>
          <w:szCs w:val="24"/>
        </w:rPr>
        <w:t>Teļi</w:t>
      </w:r>
      <w:r>
        <w:rPr>
          <w:szCs w:val="24"/>
        </w:rPr>
        <w:t>em</w:t>
      </w:r>
      <w:r w:rsidRPr="00DF207F">
        <w:rPr>
          <w:szCs w:val="24"/>
        </w:rPr>
        <w:t>:</w:t>
      </w:r>
      <w:r w:rsidRPr="00DF207F">
        <w:rPr>
          <w:szCs w:val="24"/>
        </w:rPr>
        <w:tab/>
      </w:r>
      <w:r w:rsidRPr="00DF207F">
        <w:rPr>
          <w:i/>
          <w:szCs w:val="24"/>
        </w:rPr>
        <w:t>Pneimonija:</w:t>
      </w:r>
    </w:p>
    <w:p w14:paraId="755C8BAE" w14:textId="77777777" w:rsidR="00F906A4" w:rsidRDefault="00F906A4" w:rsidP="00F906A4">
      <w:pPr>
        <w:tabs>
          <w:tab w:val="left" w:pos="709"/>
          <w:tab w:val="left" w:pos="2160"/>
        </w:tabs>
        <w:spacing w:line="240" w:lineRule="auto"/>
        <w:ind w:left="709" w:hanging="709"/>
        <w:jc w:val="both"/>
        <w:rPr>
          <w:szCs w:val="24"/>
        </w:rPr>
      </w:pPr>
      <w:r w:rsidRPr="00DF207F">
        <w:rPr>
          <w:szCs w:val="24"/>
        </w:rPr>
        <w:tab/>
        <w:t>div</w:t>
      </w:r>
      <w:r>
        <w:rPr>
          <w:szCs w:val="24"/>
        </w:rPr>
        <w:t xml:space="preserve">as </w:t>
      </w:r>
      <w:r w:rsidRPr="00DF207F">
        <w:rPr>
          <w:szCs w:val="24"/>
        </w:rPr>
        <w:t>reiz</w:t>
      </w:r>
      <w:r>
        <w:rPr>
          <w:szCs w:val="24"/>
        </w:rPr>
        <w:t>es</w:t>
      </w:r>
      <w:r w:rsidRPr="00DF207F">
        <w:rPr>
          <w:szCs w:val="24"/>
        </w:rPr>
        <w:t xml:space="preserve"> dienā 1,1–2,2 g</w:t>
      </w:r>
      <w:r>
        <w:rPr>
          <w:szCs w:val="24"/>
        </w:rPr>
        <w:t xml:space="preserve"> </w:t>
      </w:r>
      <w:r w:rsidRPr="00B061B5">
        <w:rPr>
          <w:szCs w:val="24"/>
        </w:rPr>
        <w:t>šo</w:t>
      </w:r>
      <w:r w:rsidRPr="00DF207F">
        <w:rPr>
          <w:szCs w:val="24"/>
        </w:rPr>
        <w:t xml:space="preserve"> veterināro zāļu uz 100 kg ķermeņa svara</w:t>
      </w:r>
      <w:r>
        <w:rPr>
          <w:szCs w:val="24"/>
        </w:rPr>
        <w:t xml:space="preserve"> </w:t>
      </w:r>
    </w:p>
    <w:p w14:paraId="7A67891F" w14:textId="77777777" w:rsidR="00F906A4" w:rsidRPr="00DF207F" w:rsidRDefault="00F906A4" w:rsidP="00F906A4">
      <w:pPr>
        <w:tabs>
          <w:tab w:val="left" w:pos="709"/>
          <w:tab w:val="left" w:pos="2160"/>
        </w:tabs>
        <w:spacing w:line="240" w:lineRule="auto"/>
        <w:ind w:left="709" w:hanging="709"/>
        <w:jc w:val="both"/>
        <w:rPr>
          <w:szCs w:val="24"/>
        </w:rPr>
      </w:pPr>
      <w:r>
        <w:rPr>
          <w:szCs w:val="24"/>
        </w:rPr>
        <w:tab/>
      </w:r>
      <w:r w:rsidRPr="00DF207F">
        <w:rPr>
          <w:szCs w:val="24"/>
        </w:rPr>
        <w:t>(20–40 mg</w:t>
      </w:r>
      <w:r>
        <w:rPr>
          <w:szCs w:val="24"/>
        </w:rPr>
        <w:t>, kas atbilst 20000–40000 IU</w:t>
      </w:r>
      <w:r w:rsidRPr="00DF207F">
        <w:rPr>
          <w:szCs w:val="24"/>
        </w:rPr>
        <w:t xml:space="preserve"> </w:t>
      </w:r>
      <w:proofErr w:type="spellStart"/>
      <w:r w:rsidRPr="00DF207F">
        <w:rPr>
          <w:szCs w:val="24"/>
        </w:rPr>
        <w:t>tilozīna</w:t>
      </w:r>
      <w:proofErr w:type="spellEnd"/>
      <w:r w:rsidRPr="00DF207F">
        <w:rPr>
          <w:szCs w:val="24"/>
        </w:rPr>
        <w:t xml:space="preserve"> uz vienu kg ķermeņa svara dienā) 7–14 dienas.</w:t>
      </w:r>
    </w:p>
    <w:p w14:paraId="71046537" w14:textId="77777777" w:rsidR="00F906A4" w:rsidRPr="00DF207F" w:rsidRDefault="00F906A4" w:rsidP="00F906A4">
      <w:pPr>
        <w:tabs>
          <w:tab w:val="left" w:pos="709"/>
          <w:tab w:val="left" w:pos="1134"/>
          <w:tab w:val="left" w:pos="2160"/>
          <w:tab w:val="left" w:pos="2520"/>
        </w:tabs>
        <w:spacing w:line="240" w:lineRule="auto"/>
        <w:jc w:val="both"/>
        <w:rPr>
          <w:szCs w:val="24"/>
        </w:rPr>
      </w:pPr>
      <w:r>
        <w:rPr>
          <w:szCs w:val="24"/>
        </w:rPr>
        <w:t>Cūkām:</w:t>
      </w:r>
      <w:r>
        <w:rPr>
          <w:szCs w:val="24"/>
        </w:rPr>
        <w:tab/>
      </w:r>
      <w:r w:rsidRPr="00DF207F">
        <w:rPr>
          <w:i/>
          <w:szCs w:val="24"/>
        </w:rPr>
        <w:t>Enzootiskā pneimonija</w:t>
      </w:r>
      <w:r w:rsidRPr="00DF207F">
        <w:rPr>
          <w:szCs w:val="24"/>
        </w:rPr>
        <w:t>:</w:t>
      </w:r>
    </w:p>
    <w:p w14:paraId="50ABF208" w14:textId="77777777" w:rsidR="00F906A4" w:rsidRDefault="00F906A4" w:rsidP="00F906A4">
      <w:pPr>
        <w:tabs>
          <w:tab w:val="left" w:pos="709"/>
          <w:tab w:val="left" w:pos="2160"/>
          <w:tab w:val="left" w:pos="2520"/>
        </w:tabs>
        <w:spacing w:line="240" w:lineRule="auto"/>
        <w:ind w:left="709" w:hanging="709"/>
        <w:jc w:val="both"/>
        <w:rPr>
          <w:szCs w:val="24"/>
        </w:rPr>
      </w:pPr>
      <w:r w:rsidRPr="00DF207F">
        <w:rPr>
          <w:szCs w:val="24"/>
        </w:rPr>
        <w:tab/>
        <w:t xml:space="preserve">2,2 g </w:t>
      </w:r>
      <w:r w:rsidRPr="00B061B5">
        <w:rPr>
          <w:szCs w:val="24"/>
        </w:rPr>
        <w:t>šo</w:t>
      </w:r>
      <w:r w:rsidRPr="00DF207F">
        <w:rPr>
          <w:szCs w:val="24"/>
        </w:rPr>
        <w:t xml:space="preserve"> veterināro zāļu uz 100 kg ķermeņa svara </w:t>
      </w:r>
    </w:p>
    <w:p w14:paraId="6F70EAE7" w14:textId="77777777" w:rsidR="00F906A4" w:rsidRPr="00DF207F" w:rsidRDefault="00F906A4" w:rsidP="00F906A4">
      <w:pPr>
        <w:tabs>
          <w:tab w:val="left" w:pos="709"/>
          <w:tab w:val="left" w:pos="2160"/>
          <w:tab w:val="left" w:pos="2520"/>
        </w:tabs>
        <w:spacing w:line="240" w:lineRule="auto"/>
        <w:ind w:left="709" w:hanging="709"/>
        <w:jc w:val="both"/>
        <w:rPr>
          <w:szCs w:val="24"/>
        </w:rPr>
      </w:pPr>
      <w:r>
        <w:rPr>
          <w:szCs w:val="24"/>
        </w:rPr>
        <w:tab/>
      </w:r>
      <w:r w:rsidRPr="00DF207F">
        <w:rPr>
          <w:szCs w:val="24"/>
        </w:rPr>
        <w:t>(20 mg</w:t>
      </w:r>
      <w:r>
        <w:rPr>
          <w:szCs w:val="24"/>
        </w:rPr>
        <w:t xml:space="preserve">, kas atbilst 20000 IU </w:t>
      </w:r>
      <w:proofErr w:type="spellStart"/>
      <w:r w:rsidRPr="00DF207F">
        <w:rPr>
          <w:szCs w:val="24"/>
        </w:rPr>
        <w:t>tilozīna</w:t>
      </w:r>
      <w:proofErr w:type="spellEnd"/>
      <w:r w:rsidRPr="00DF207F">
        <w:rPr>
          <w:szCs w:val="24"/>
        </w:rPr>
        <w:t xml:space="preserve"> uz vienu kg ķermeņa svara dienā) 10 dienas.</w:t>
      </w:r>
    </w:p>
    <w:p w14:paraId="59F0A37E" w14:textId="77777777" w:rsidR="00F906A4" w:rsidRPr="00DF207F" w:rsidRDefault="00F906A4" w:rsidP="00F906A4">
      <w:pPr>
        <w:tabs>
          <w:tab w:val="left" w:pos="709"/>
          <w:tab w:val="left" w:pos="990"/>
          <w:tab w:val="left" w:pos="2520"/>
        </w:tabs>
        <w:spacing w:line="240" w:lineRule="auto"/>
        <w:jc w:val="both"/>
        <w:rPr>
          <w:szCs w:val="24"/>
        </w:rPr>
      </w:pPr>
      <w:r>
        <w:rPr>
          <w:i/>
          <w:szCs w:val="24"/>
        </w:rPr>
        <w:tab/>
        <w:t>CZA</w:t>
      </w:r>
      <w:r w:rsidRPr="00DF207F">
        <w:rPr>
          <w:i/>
          <w:szCs w:val="24"/>
        </w:rPr>
        <w:t xml:space="preserve"> vai </w:t>
      </w:r>
      <w:proofErr w:type="spellStart"/>
      <w:r w:rsidRPr="00DF207F">
        <w:rPr>
          <w:i/>
          <w:szCs w:val="24"/>
        </w:rPr>
        <w:t>ileīts</w:t>
      </w:r>
      <w:proofErr w:type="spellEnd"/>
      <w:r w:rsidRPr="00DF207F">
        <w:rPr>
          <w:szCs w:val="24"/>
        </w:rPr>
        <w:t xml:space="preserve">: </w:t>
      </w:r>
    </w:p>
    <w:p w14:paraId="7FBCF11C" w14:textId="77777777" w:rsidR="00F906A4" w:rsidRDefault="00F906A4" w:rsidP="00F906A4">
      <w:pPr>
        <w:tabs>
          <w:tab w:val="left" w:pos="709"/>
          <w:tab w:val="left" w:pos="2520"/>
        </w:tabs>
        <w:spacing w:line="240" w:lineRule="auto"/>
        <w:ind w:left="709" w:hanging="709"/>
        <w:jc w:val="both"/>
        <w:rPr>
          <w:szCs w:val="24"/>
        </w:rPr>
      </w:pPr>
      <w:r w:rsidRPr="00DF207F">
        <w:rPr>
          <w:szCs w:val="24"/>
        </w:rPr>
        <w:tab/>
        <w:t xml:space="preserve">0,55–1,1 g </w:t>
      </w:r>
      <w:r w:rsidRPr="00B061B5">
        <w:rPr>
          <w:szCs w:val="24"/>
        </w:rPr>
        <w:t>šo</w:t>
      </w:r>
      <w:r w:rsidRPr="00DF207F">
        <w:rPr>
          <w:szCs w:val="24"/>
        </w:rPr>
        <w:t xml:space="preserve"> veterināro zāļu uz 100 kg ķermeņa svara</w:t>
      </w:r>
      <w:r>
        <w:rPr>
          <w:szCs w:val="24"/>
        </w:rPr>
        <w:t xml:space="preserve"> </w:t>
      </w:r>
    </w:p>
    <w:p w14:paraId="0E7AC54C" w14:textId="77777777" w:rsidR="00F906A4" w:rsidRPr="00DF207F" w:rsidRDefault="00F906A4" w:rsidP="00F906A4">
      <w:pPr>
        <w:tabs>
          <w:tab w:val="left" w:pos="709"/>
          <w:tab w:val="left" w:pos="2520"/>
        </w:tabs>
        <w:spacing w:line="240" w:lineRule="auto"/>
        <w:ind w:left="709" w:hanging="709"/>
        <w:jc w:val="both"/>
        <w:rPr>
          <w:szCs w:val="24"/>
        </w:rPr>
      </w:pPr>
      <w:r>
        <w:rPr>
          <w:szCs w:val="24"/>
        </w:rPr>
        <w:tab/>
      </w:r>
      <w:r w:rsidRPr="00DF207F">
        <w:rPr>
          <w:szCs w:val="24"/>
        </w:rPr>
        <w:t>(5–10 mg</w:t>
      </w:r>
      <w:r>
        <w:rPr>
          <w:szCs w:val="24"/>
        </w:rPr>
        <w:t xml:space="preserve">, kas atbilst 5000–10000 IU </w:t>
      </w:r>
      <w:proofErr w:type="spellStart"/>
      <w:r w:rsidRPr="00DF207F">
        <w:rPr>
          <w:szCs w:val="24"/>
        </w:rPr>
        <w:t>tilozīna</w:t>
      </w:r>
      <w:proofErr w:type="spellEnd"/>
      <w:r w:rsidRPr="00DF207F">
        <w:rPr>
          <w:szCs w:val="24"/>
        </w:rPr>
        <w:t xml:space="preserve"> uz vienu kg ķermeņa svara dienā) 7 dienas.</w:t>
      </w:r>
    </w:p>
    <w:p w14:paraId="16EFAD7C" w14:textId="77777777" w:rsidR="00F906A4" w:rsidRPr="00DF207F" w:rsidRDefault="00F906A4" w:rsidP="00F906A4">
      <w:pPr>
        <w:tabs>
          <w:tab w:val="left" w:pos="0"/>
          <w:tab w:val="left" w:pos="709"/>
          <w:tab w:val="left" w:pos="2160"/>
        </w:tabs>
        <w:spacing w:line="240" w:lineRule="auto"/>
        <w:jc w:val="both"/>
        <w:rPr>
          <w:szCs w:val="24"/>
        </w:rPr>
      </w:pPr>
      <w:r>
        <w:rPr>
          <w:szCs w:val="24"/>
        </w:rPr>
        <w:t>Vistām</w:t>
      </w:r>
      <w:r w:rsidRPr="00DF207F">
        <w:rPr>
          <w:szCs w:val="24"/>
        </w:rPr>
        <w:t>:</w:t>
      </w:r>
      <w:r w:rsidRPr="00DF207F">
        <w:rPr>
          <w:szCs w:val="24"/>
        </w:rPr>
        <w:tab/>
      </w:r>
      <w:r w:rsidRPr="00DF207F">
        <w:rPr>
          <w:i/>
          <w:szCs w:val="24"/>
        </w:rPr>
        <w:t>Hroniska</w:t>
      </w:r>
      <w:r>
        <w:rPr>
          <w:i/>
          <w:szCs w:val="24"/>
        </w:rPr>
        <w:t>s</w:t>
      </w:r>
      <w:r w:rsidRPr="00DF207F">
        <w:rPr>
          <w:i/>
          <w:szCs w:val="24"/>
        </w:rPr>
        <w:t xml:space="preserve"> elpceļu slimība</w:t>
      </w:r>
      <w:r>
        <w:rPr>
          <w:i/>
          <w:szCs w:val="24"/>
        </w:rPr>
        <w:t>s</w:t>
      </w:r>
      <w:r w:rsidRPr="00DF207F">
        <w:rPr>
          <w:i/>
          <w:szCs w:val="24"/>
        </w:rPr>
        <w:t>:</w:t>
      </w:r>
    </w:p>
    <w:p w14:paraId="03DF1C5B" w14:textId="77777777" w:rsidR="00F906A4" w:rsidRDefault="00F906A4" w:rsidP="00F906A4">
      <w:pPr>
        <w:tabs>
          <w:tab w:val="left" w:pos="709"/>
          <w:tab w:val="left" w:pos="990"/>
          <w:tab w:val="left" w:pos="2160"/>
          <w:tab w:val="left" w:pos="2520"/>
        </w:tabs>
        <w:spacing w:line="240" w:lineRule="auto"/>
        <w:ind w:left="709"/>
        <w:jc w:val="both"/>
        <w:rPr>
          <w:szCs w:val="24"/>
        </w:rPr>
      </w:pPr>
      <w:r w:rsidRPr="00DF207F">
        <w:rPr>
          <w:szCs w:val="24"/>
        </w:rPr>
        <w:t>8,25–11 g</w:t>
      </w:r>
      <w:r>
        <w:rPr>
          <w:szCs w:val="24"/>
        </w:rPr>
        <w:t xml:space="preserve"> </w:t>
      </w:r>
      <w:r w:rsidRPr="00B061B5">
        <w:rPr>
          <w:szCs w:val="24"/>
        </w:rPr>
        <w:t>šo</w:t>
      </w:r>
      <w:r w:rsidRPr="00DF207F">
        <w:rPr>
          <w:szCs w:val="24"/>
        </w:rPr>
        <w:t xml:space="preserve"> veterināro zāļu uz 100 kg ķermeņa svara</w:t>
      </w:r>
      <w:r>
        <w:rPr>
          <w:szCs w:val="24"/>
        </w:rPr>
        <w:t xml:space="preserve"> </w:t>
      </w:r>
    </w:p>
    <w:p w14:paraId="214F8C47" w14:textId="77777777" w:rsidR="00F906A4" w:rsidRPr="00DF207F" w:rsidRDefault="00F906A4" w:rsidP="00F906A4">
      <w:pPr>
        <w:tabs>
          <w:tab w:val="left" w:pos="709"/>
          <w:tab w:val="left" w:pos="990"/>
          <w:tab w:val="left" w:pos="2160"/>
          <w:tab w:val="left" w:pos="2520"/>
        </w:tabs>
        <w:spacing w:line="240" w:lineRule="auto"/>
        <w:ind w:left="709"/>
        <w:jc w:val="both"/>
        <w:rPr>
          <w:szCs w:val="24"/>
        </w:rPr>
      </w:pPr>
      <w:r w:rsidRPr="00DF207F">
        <w:rPr>
          <w:szCs w:val="24"/>
        </w:rPr>
        <w:t>(75–100 mg</w:t>
      </w:r>
      <w:r>
        <w:rPr>
          <w:szCs w:val="24"/>
        </w:rPr>
        <w:t xml:space="preserve">, kas atbilst 75000–100000 IU </w:t>
      </w:r>
      <w:proofErr w:type="spellStart"/>
      <w:r w:rsidRPr="00DF207F">
        <w:rPr>
          <w:szCs w:val="24"/>
        </w:rPr>
        <w:t>tilozīna</w:t>
      </w:r>
      <w:proofErr w:type="spellEnd"/>
      <w:r w:rsidRPr="00DF207F">
        <w:rPr>
          <w:szCs w:val="24"/>
        </w:rPr>
        <w:t xml:space="preserve"> uz vienu kg ķermeņa svara dienā) 3–5 dienas.</w:t>
      </w:r>
    </w:p>
    <w:p w14:paraId="03C542A2" w14:textId="77777777" w:rsidR="00F906A4" w:rsidRPr="00DF207F" w:rsidRDefault="00F906A4" w:rsidP="00F906A4">
      <w:pPr>
        <w:tabs>
          <w:tab w:val="left" w:pos="990"/>
          <w:tab w:val="left" w:pos="2160"/>
          <w:tab w:val="left" w:pos="2520"/>
        </w:tabs>
        <w:spacing w:line="240" w:lineRule="auto"/>
        <w:ind w:left="709" w:firstLine="11"/>
        <w:jc w:val="both"/>
        <w:rPr>
          <w:i/>
          <w:szCs w:val="24"/>
        </w:rPr>
      </w:pPr>
      <w:r w:rsidRPr="00DF207F">
        <w:rPr>
          <w:i/>
          <w:szCs w:val="24"/>
        </w:rPr>
        <w:t>Nekrotisk</w:t>
      </w:r>
      <w:r>
        <w:rPr>
          <w:i/>
          <w:szCs w:val="24"/>
        </w:rPr>
        <w:t>ai</w:t>
      </w:r>
      <w:r w:rsidRPr="00DF207F">
        <w:rPr>
          <w:i/>
          <w:szCs w:val="24"/>
        </w:rPr>
        <w:t>s enterīts:</w:t>
      </w:r>
    </w:p>
    <w:p w14:paraId="4199F53A" w14:textId="77777777" w:rsidR="00F906A4" w:rsidRDefault="00F906A4" w:rsidP="00F906A4">
      <w:pPr>
        <w:tabs>
          <w:tab w:val="left" w:pos="990"/>
          <w:tab w:val="left" w:pos="2160"/>
          <w:tab w:val="left" w:pos="2520"/>
        </w:tabs>
        <w:spacing w:line="240" w:lineRule="auto"/>
        <w:ind w:left="709" w:firstLine="11"/>
        <w:jc w:val="both"/>
        <w:rPr>
          <w:szCs w:val="24"/>
        </w:rPr>
      </w:pPr>
      <w:r w:rsidRPr="00DF207F">
        <w:rPr>
          <w:szCs w:val="24"/>
        </w:rPr>
        <w:t>2,2 g</w:t>
      </w:r>
      <w:r>
        <w:rPr>
          <w:szCs w:val="24"/>
        </w:rPr>
        <w:t xml:space="preserve"> </w:t>
      </w:r>
      <w:r w:rsidRPr="00B061B5">
        <w:rPr>
          <w:szCs w:val="24"/>
        </w:rPr>
        <w:t>šo</w:t>
      </w:r>
      <w:r w:rsidRPr="00DF207F">
        <w:rPr>
          <w:szCs w:val="24"/>
        </w:rPr>
        <w:t xml:space="preserve"> veterināro zāļu uz 100 kg ķermeņa svara </w:t>
      </w:r>
    </w:p>
    <w:p w14:paraId="4A618AA3" w14:textId="77777777" w:rsidR="00F906A4" w:rsidRPr="00DF207F" w:rsidRDefault="00F906A4" w:rsidP="00F906A4">
      <w:pPr>
        <w:tabs>
          <w:tab w:val="left" w:pos="990"/>
          <w:tab w:val="left" w:pos="2160"/>
          <w:tab w:val="left" w:pos="2520"/>
        </w:tabs>
        <w:spacing w:line="240" w:lineRule="auto"/>
        <w:ind w:left="709" w:firstLine="11"/>
        <w:jc w:val="both"/>
        <w:rPr>
          <w:szCs w:val="24"/>
        </w:rPr>
      </w:pPr>
      <w:r w:rsidRPr="00DF207F">
        <w:rPr>
          <w:szCs w:val="24"/>
        </w:rPr>
        <w:t>(20 mg</w:t>
      </w:r>
      <w:r>
        <w:rPr>
          <w:szCs w:val="24"/>
        </w:rPr>
        <w:t xml:space="preserve">, kas atbilst 20000 IU </w:t>
      </w:r>
      <w:proofErr w:type="spellStart"/>
      <w:r w:rsidRPr="00DF207F">
        <w:rPr>
          <w:szCs w:val="24"/>
        </w:rPr>
        <w:t>tilozīna</w:t>
      </w:r>
      <w:proofErr w:type="spellEnd"/>
      <w:r w:rsidRPr="00DF207F">
        <w:rPr>
          <w:szCs w:val="24"/>
        </w:rPr>
        <w:t xml:space="preserve"> uz vienu kg ķermeņa svara dienā) 3 dienas.</w:t>
      </w:r>
    </w:p>
    <w:p w14:paraId="1B105D84" w14:textId="77777777" w:rsidR="00F906A4" w:rsidRDefault="00F906A4" w:rsidP="00F906A4">
      <w:pPr>
        <w:tabs>
          <w:tab w:val="left" w:pos="720"/>
          <w:tab w:val="left" w:pos="990"/>
          <w:tab w:val="left" w:pos="1440"/>
          <w:tab w:val="left" w:pos="2160"/>
          <w:tab w:val="left" w:pos="2520"/>
        </w:tabs>
        <w:spacing w:line="240" w:lineRule="auto"/>
        <w:ind w:left="1440" w:hanging="1440"/>
        <w:jc w:val="both"/>
        <w:rPr>
          <w:i/>
          <w:szCs w:val="24"/>
        </w:rPr>
      </w:pPr>
      <w:r w:rsidRPr="00DF207F">
        <w:rPr>
          <w:szCs w:val="24"/>
        </w:rPr>
        <w:t>Tītari</w:t>
      </w:r>
      <w:r>
        <w:rPr>
          <w:szCs w:val="24"/>
        </w:rPr>
        <w:t>em</w:t>
      </w:r>
      <w:r w:rsidRPr="00DF207F">
        <w:rPr>
          <w:szCs w:val="24"/>
        </w:rPr>
        <w:t>:</w:t>
      </w:r>
      <w:r>
        <w:rPr>
          <w:szCs w:val="24"/>
        </w:rPr>
        <w:t xml:space="preserve"> </w:t>
      </w:r>
      <w:r w:rsidRPr="00DF207F">
        <w:rPr>
          <w:i/>
          <w:szCs w:val="24"/>
        </w:rPr>
        <w:t>Infekcioz</w:t>
      </w:r>
      <w:r>
        <w:rPr>
          <w:i/>
          <w:szCs w:val="24"/>
        </w:rPr>
        <w:t>ai</w:t>
      </w:r>
      <w:r w:rsidRPr="00DF207F">
        <w:rPr>
          <w:i/>
          <w:szCs w:val="24"/>
        </w:rPr>
        <w:t>s sinusīts:</w:t>
      </w:r>
    </w:p>
    <w:p w14:paraId="5DE063AC" w14:textId="77777777" w:rsidR="00F906A4" w:rsidRDefault="00F906A4" w:rsidP="00F906A4">
      <w:pPr>
        <w:spacing w:line="240" w:lineRule="auto"/>
        <w:ind w:left="709"/>
        <w:jc w:val="both"/>
        <w:rPr>
          <w:szCs w:val="24"/>
        </w:rPr>
      </w:pPr>
      <w:r w:rsidRPr="00DF207F">
        <w:rPr>
          <w:szCs w:val="24"/>
        </w:rPr>
        <w:t xml:space="preserve">8,25–11 g </w:t>
      </w:r>
      <w:r w:rsidRPr="00B061B5">
        <w:rPr>
          <w:szCs w:val="24"/>
        </w:rPr>
        <w:t>šo</w:t>
      </w:r>
      <w:r w:rsidRPr="00DF207F">
        <w:rPr>
          <w:szCs w:val="24"/>
        </w:rPr>
        <w:t xml:space="preserve"> veterināro zāļu uz 100 kg ķermeņa svara</w:t>
      </w:r>
    </w:p>
    <w:p w14:paraId="045CABB5" w14:textId="77777777" w:rsidR="00F906A4" w:rsidRPr="00B975C1" w:rsidRDefault="00F906A4" w:rsidP="00F906A4">
      <w:pPr>
        <w:spacing w:line="240" w:lineRule="auto"/>
        <w:ind w:left="709"/>
        <w:jc w:val="both"/>
        <w:rPr>
          <w:szCs w:val="24"/>
        </w:rPr>
      </w:pPr>
      <w:r w:rsidRPr="00DF207F">
        <w:rPr>
          <w:szCs w:val="24"/>
        </w:rPr>
        <w:t>(75–100 mg</w:t>
      </w:r>
      <w:r>
        <w:rPr>
          <w:szCs w:val="24"/>
        </w:rPr>
        <w:t xml:space="preserve">, kas atbilst 75000–100000 IU </w:t>
      </w:r>
      <w:proofErr w:type="spellStart"/>
      <w:r w:rsidRPr="00DF207F">
        <w:rPr>
          <w:szCs w:val="24"/>
        </w:rPr>
        <w:t>tilozīna</w:t>
      </w:r>
      <w:proofErr w:type="spellEnd"/>
      <w:r w:rsidRPr="00DF207F">
        <w:rPr>
          <w:szCs w:val="24"/>
        </w:rPr>
        <w:t xml:space="preserve"> uz vienu kg ķermeņa svara dienā) 3–5 dienas.</w:t>
      </w:r>
    </w:p>
    <w:p w14:paraId="7233F9A5" w14:textId="77777777" w:rsidR="00F906A4" w:rsidRPr="001F1FFC" w:rsidRDefault="00F906A4" w:rsidP="00F906A4">
      <w:pPr>
        <w:tabs>
          <w:tab w:val="clear" w:pos="567"/>
        </w:tabs>
        <w:spacing w:line="240" w:lineRule="auto"/>
        <w:rPr>
          <w:color w:val="000000"/>
        </w:rPr>
      </w:pPr>
    </w:p>
    <w:p w14:paraId="4EFD264D" w14:textId="77777777" w:rsidR="00F906A4" w:rsidRPr="001F1FFC" w:rsidRDefault="00F906A4" w:rsidP="00F906A4">
      <w:pPr>
        <w:tabs>
          <w:tab w:val="clear" w:pos="567"/>
        </w:tabs>
        <w:spacing w:line="240" w:lineRule="auto"/>
        <w:rPr>
          <w:color w:val="000000"/>
        </w:rPr>
      </w:pPr>
    </w:p>
    <w:p w14:paraId="60B33F72"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5" w:name="_Hlk88479694"/>
      <w:r w:rsidRPr="001F1FFC">
        <w:rPr>
          <w:b/>
          <w:szCs w:val="22"/>
        </w:rPr>
        <w:t>IETEIKUMI PAREIZAI LIETOŠANAI</w:t>
      </w:r>
    </w:p>
    <w:bookmarkEnd w:id="5"/>
    <w:p w14:paraId="5795F2B2" w14:textId="77777777" w:rsidR="00F906A4" w:rsidRPr="001F1FFC" w:rsidRDefault="00F906A4" w:rsidP="00F906A4">
      <w:pPr>
        <w:tabs>
          <w:tab w:val="clear" w:pos="567"/>
        </w:tabs>
        <w:spacing w:line="240" w:lineRule="auto"/>
        <w:rPr>
          <w:color w:val="000000"/>
        </w:rPr>
      </w:pPr>
    </w:p>
    <w:p w14:paraId="2E8C814A" w14:textId="77777777" w:rsidR="00F906A4" w:rsidRPr="001F1FFC" w:rsidRDefault="00F906A4" w:rsidP="00F906A4">
      <w:pPr>
        <w:tabs>
          <w:tab w:val="clear" w:pos="567"/>
        </w:tabs>
        <w:spacing w:line="240" w:lineRule="auto"/>
        <w:rPr>
          <w:color w:val="000000"/>
        </w:rPr>
      </w:pPr>
      <w:r w:rsidRPr="001F1FFC">
        <w:rPr>
          <w:b/>
          <w:color w:val="000000"/>
        </w:rPr>
        <w:t>Ieteikumi pareizai lietošanai</w:t>
      </w:r>
    </w:p>
    <w:p w14:paraId="5F48B991" w14:textId="77777777" w:rsidR="00F906A4" w:rsidRPr="001F1FFC" w:rsidRDefault="00F906A4" w:rsidP="00F906A4">
      <w:pPr>
        <w:tabs>
          <w:tab w:val="clear" w:pos="567"/>
        </w:tabs>
        <w:spacing w:line="240" w:lineRule="auto"/>
        <w:rPr>
          <w:color w:val="000000"/>
        </w:rPr>
      </w:pPr>
    </w:p>
    <w:p w14:paraId="0403C6AC" w14:textId="77777777" w:rsidR="00F906A4" w:rsidRPr="00271E73" w:rsidRDefault="00F906A4" w:rsidP="00F906A4">
      <w:pPr>
        <w:spacing w:line="240" w:lineRule="auto"/>
        <w:jc w:val="both"/>
      </w:pPr>
      <w:r w:rsidRPr="00271E73">
        <w:t>Lai nodrošinātu pareizu devu</w:t>
      </w:r>
      <w:r>
        <w:t xml:space="preserve"> </w:t>
      </w:r>
      <w:r w:rsidRPr="00E75836">
        <w:t>uz izvairītos no nepietiekamas devas uzņemšanas,</w:t>
      </w:r>
      <w:r w:rsidRPr="00271E73">
        <w:t xml:space="preserve"> ķermeņa svars jānosaka pēc iespējas precīzāk.</w:t>
      </w:r>
    </w:p>
    <w:p w14:paraId="1FE9638B" w14:textId="77777777" w:rsidR="00F906A4" w:rsidRPr="00271E73" w:rsidRDefault="00F906A4" w:rsidP="00F906A4">
      <w:pPr>
        <w:spacing w:line="240" w:lineRule="auto"/>
        <w:jc w:val="both"/>
      </w:pPr>
    </w:p>
    <w:p w14:paraId="579C81AB" w14:textId="77777777" w:rsidR="00F906A4" w:rsidRDefault="00F906A4" w:rsidP="00F906A4">
      <w:pPr>
        <w:spacing w:line="240" w:lineRule="auto"/>
        <w:jc w:val="both"/>
        <w:rPr>
          <w:szCs w:val="24"/>
        </w:rPr>
      </w:pPr>
      <w:r w:rsidRPr="00240293">
        <w:rPr>
          <w:szCs w:val="24"/>
        </w:rPr>
        <w:t xml:space="preserve">Gatavojot </w:t>
      </w:r>
      <w:r>
        <w:rPr>
          <w:szCs w:val="24"/>
        </w:rPr>
        <w:t>zāles saturošo</w:t>
      </w:r>
      <w:r w:rsidRPr="00240293">
        <w:rPr>
          <w:szCs w:val="24"/>
        </w:rPr>
        <w:t xml:space="preserve"> ūdeni/pienu, jāņem vērā ārstējamo dzīvnieku ķermeņa svars un to faktiskais ikdienas ūdens/piena patēriņš.</w:t>
      </w:r>
      <w:r w:rsidRPr="00B975C1">
        <w:rPr>
          <w:szCs w:val="24"/>
        </w:rPr>
        <w:t xml:space="preserve"> </w:t>
      </w:r>
      <w:r w:rsidRPr="00240293">
        <w:rPr>
          <w:szCs w:val="24"/>
        </w:rPr>
        <w:t xml:space="preserve">Patēriņš var atšķirties atkarībā no tādiem faktoriem kā vecums, veselības stāvoklis, suga un </w:t>
      </w:r>
      <w:r>
        <w:rPr>
          <w:szCs w:val="24"/>
        </w:rPr>
        <w:t>turēšanas</w:t>
      </w:r>
      <w:r w:rsidRPr="00240293">
        <w:rPr>
          <w:szCs w:val="24"/>
        </w:rPr>
        <w:t xml:space="preserve"> </w:t>
      </w:r>
      <w:r>
        <w:rPr>
          <w:szCs w:val="24"/>
        </w:rPr>
        <w:t>veids</w:t>
      </w:r>
      <w:r w:rsidRPr="00240293">
        <w:rPr>
          <w:szCs w:val="24"/>
        </w:rPr>
        <w:t>.</w:t>
      </w:r>
      <w:r w:rsidRPr="00B975C1">
        <w:rPr>
          <w:szCs w:val="24"/>
        </w:rPr>
        <w:t xml:space="preserve"> </w:t>
      </w:r>
    </w:p>
    <w:p w14:paraId="2A27637A" w14:textId="77777777" w:rsidR="00F906A4" w:rsidRPr="00B975C1" w:rsidRDefault="00F906A4" w:rsidP="00F906A4">
      <w:pPr>
        <w:spacing w:line="240" w:lineRule="auto"/>
        <w:jc w:val="both"/>
        <w:rPr>
          <w:szCs w:val="24"/>
        </w:rPr>
      </w:pPr>
    </w:p>
    <w:p w14:paraId="441FF771" w14:textId="77777777" w:rsidR="00F906A4" w:rsidRPr="00691EF4" w:rsidRDefault="00F906A4" w:rsidP="00F906A4">
      <w:pPr>
        <w:spacing w:line="240" w:lineRule="auto"/>
        <w:jc w:val="both"/>
      </w:pPr>
      <w:r w:rsidRPr="00691EF4">
        <w:t>Pamatojoties uz ieteikto devu un ārstējamo dzīvnieku skaitu un svaru, veterināro zāļu precīzu dienas koncentrāciju aprēķināt, izmantojot šādu formulu:</w:t>
      </w:r>
    </w:p>
    <w:p w14:paraId="196485C4" w14:textId="77777777" w:rsidR="00F906A4" w:rsidRDefault="00F906A4" w:rsidP="00F906A4">
      <w:pPr>
        <w:spacing w:line="240" w:lineRule="auto"/>
        <w:jc w:val="both"/>
        <w:rPr>
          <w:szCs w:val="24"/>
        </w:rPr>
      </w:pPr>
    </w:p>
    <w:tbl>
      <w:tblPr>
        <w:tblStyle w:val="Reatabula"/>
        <w:tblW w:w="84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5"/>
        <w:gridCol w:w="425"/>
        <w:gridCol w:w="1418"/>
      </w:tblGrid>
      <w:tr w:rsidR="00F906A4" w:rsidRPr="00A82E9D" w14:paraId="4F728081" w14:textId="77777777" w:rsidTr="00D1720E">
        <w:trPr>
          <w:trHeight w:val="1039"/>
          <w:jc w:val="center"/>
        </w:trPr>
        <w:tc>
          <w:tcPr>
            <w:tcW w:w="6645" w:type="dxa"/>
          </w:tcPr>
          <w:p w14:paraId="406C7044" w14:textId="77777777" w:rsidR="00F906A4" w:rsidRPr="00DF207F" w:rsidRDefault="00F906A4" w:rsidP="00D1720E">
            <w:pPr>
              <w:spacing w:line="240" w:lineRule="auto"/>
              <w:rPr>
                <w:szCs w:val="24"/>
              </w:rPr>
            </w:pPr>
            <w:r>
              <w:rPr>
                <w:szCs w:val="24"/>
              </w:rPr>
              <w:t xml:space="preserve">     </w:t>
            </w:r>
            <w:r w:rsidRPr="00DF207F">
              <w:rPr>
                <w:szCs w:val="24"/>
              </w:rPr>
              <w:t xml:space="preserve">…… mg </w:t>
            </w:r>
            <w:r w:rsidRPr="00E75836">
              <w:rPr>
                <w:szCs w:val="24"/>
              </w:rPr>
              <w:t>šo</w:t>
            </w:r>
            <w:r w:rsidRPr="00DF207F">
              <w:rPr>
                <w:szCs w:val="24"/>
              </w:rPr>
              <w:t xml:space="preserve"> veterināro zāļu uz</w:t>
            </w:r>
            <w:r w:rsidRPr="00DF207F">
              <w:rPr>
                <w:szCs w:val="24"/>
              </w:rPr>
              <w:tab/>
            </w:r>
            <w:r w:rsidRPr="00DF207F">
              <w:rPr>
                <w:szCs w:val="24"/>
              </w:rPr>
              <w:tab/>
            </w:r>
            <w:r>
              <w:rPr>
                <w:szCs w:val="24"/>
              </w:rPr>
              <w:t>ā</w:t>
            </w:r>
            <w:r w:rsidRPr="00DF207F">
              <w:rPr>
                <w:szCs w:val="24"/>
              </w:rPr>
              <w:t>rstējamo dzīvnieku</w:t>
            </w:r>
          </w:p>
          <w:p w14:paraId="1B1BC629" w14:textId="77777777" w:rsidR="00F906A4" w:rsidRPr="00DF207F" w:rsidRDefault="00F906A4" w:rsidP="00D1720E">
            <w:pPr>
              <w:spacing w:line="240" w:lineRule="auto"/>
              <w:jc w:val="center"/>
              <w:rPr>
                <w:szCs w:val="24"/>
              </w:rPr>
            </w:pPr>
            <w:r w:rsidRPr="00DF207F">
              <w:rPr>
                <w:szCs w:val="24"/>
              </w:rPr>
              <w:t>vienu kg ķermeņa svara dienā</w:t>
            </w:r>
            <w:r w:rsidRPr="00DF207F">
              <w:rPr>
                <w:szCs w:val="24"/>
              </w:rPr>
              <w:tab/>
              <w:t>x</w:t>
            </w:r>
            <w:r>
              <w:rPr>
                <w:szCs w:val="24"/>
              </w:rPr>
              <w:t xml:space="preserve">     </w:t>
            </w:r>
            <w:r w:rsidRPr="00DF207F">
              <w:rPr>
                <w:szCs w:val="24"/>
              </w:rPr>
              <w:t>vidējais ķermeņa svars (kg)</w:t>
            </w:r>
          </w:p>
          <w:p w14:paraId="138DC420" w14:textId="77777777" w:rsidR="00F906A4" w:rsidRPr="00DF207F" w:rsidRDefault="00F906A4" w:rsidP="00D1720E">
            <w:pPr>
              <w:spacing w:line="240" w:lineRule="auto"/>
              <w:jc w:val="both"/>
              <w:rPr>
                <w:szCs w:val="24"/>
              </w:rPr>
            </w:pPr>
            <w:r>
              <w:rPr>
                <w:noProof/>
                <w:lang w:val="nl-NL" w:eastAsia="nl-NL"/>
              </w:rPr>
              <mc:AlternateContent>
                <mc:Choice Requires="wps">
                  <w:drawing>
                    <wp:anchor distT="0" distB="0" distL="114300" distR="114300" simplePos="0" relativeHeight="251663360" behindDoc="0" locked="0" layoutInCell="1" allowOverlap="1" wp14:anchorId="7FAE85BD" wp14:editId="654DB1A6">
                      <wp:simplePos x="0" y="0"/>
                      <wp:positionH relativeFrom="column">
                        <wp:posOffset>190129</wp:posOffset>
                      </wp:positionH>
                      <wp:positionV relativeFrom="paragraph">
                        <wp:posOffset>92710</wp:posOffset>
                      </wp:positionV>
                      <wp:extent cx="3619500" cy="9525"/>
                      <wp:effectExtent l="0" t="0" r="19050" b="2857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EE13BD" id="AutoShape 2" o:spid="_x0000_s1026" type="#_x0000_t32" style="position:absolute;margin-left:14.95pt;margin-top:7.3pt;width:28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"/>
                  </w:pict>
                </mc:Fallback>
              </mc:AlternateContent>
            </w:r>
          </w:p>
          <w:p w14:paraId="40A9C010" w14:textId="77777777" w:rsidR="00F906A4" w:rsidRDefault="00F906A4" w:rsidP="00D1720E">
            <w:pPr>
              <w:spacing w:line="240" w:lineRule="auto"/>
              <w:jc w:val="center"/>
              <w:rPr>
                <w:szCs w:val="24"/>
              </w:rPr>
            </w:pPr>
            <w:r w:rsidRPr="00DF207F">
              <w:rPr>
                <w:szCs w:val="24"/>
              </w:rPr>
              <w:t>Vidējais</w:t>
            </w:r>
            <w:r>
              <w:rPr>
                <w:szCs w:val="24"/>
              </w:rPr>
              <w:t xml:space="preserve"> dienas</w:t>
            </w:r>
            <w:r w:rsidRPr="00DF207F">
              <w:rPr>
                <w:szCs w:val="24"/>
              </w:rPr>
              <w:t xml:space="preserve"> dzeramā ūdens/piena </w:t>
            </w:r>
            <w:r w:rsidRPr="00E75836">
              <w:rPr>
                <w:szCs w:val="24"/>
              </w:rPr>
              <w:t>patēriņš</w:t>
            </w:r>
            <w:r w:rsidRPr="00DF207F">
              <w:rPr>
                <w:szCs w:val="24"/>
              </w:rPr>
              <w:t xml:space="preserve"> </w:t>
            </w:r>
            <w:r>
              <w:rPr>
                <w:szCs w:val="24"/>
              </w:rPr>
              <w:t xml:space="preserve">vienam </w:t>
            </w:r>
            <w:r w:rsidRPr="00DF207F">
              <w:rPr>
                <w:szCs w:val="24"/>
              </w:rPr>
              <w:t>dzīvniekam (l)</w:t>
            </w:r>
          </w:p>
        </w:tc>
        <w:tc>
          <w:tcPr>
            <w:tcW w:w="425" w:type="dxa"/>
          </w:tcPr>
          <w:p w14:paraId="4B3A07BE" w14:textId="77777777" w:rsidR="00F906A4" w:rsidRDefault="00F906A4" w:rsidP="00D1720E">
            <w:pPr>
              <w:spacing w:line="240" w:lineRule="auto"/>
              <w:jc w:val="both"/>
              <w:rPr>
                <w:szCs w:val="24"/>
              </w:rPr>
            </w:pPr>
          </w:p>
          <w:p w14:paraId="0C47ED60" w14:textId="77777777" w:rsidR="00F906A4" w:rsidRDefault="00F906A4" w:rsidP="00D1720E">
            <w:pPr>
              <w:spacing w:line="240" w:lineRule="auto"/>
              <w:jc w:val="both"/>
              <w:rPr>
                <w:szCs w:val="24"/>
              </w:rPr>
            </w:pPr>
          </w:p>
          <w:p w14:paraId="3E6A3E30" w14:textId="77777777" w:rsidR="00F906A4" w:rsidRDefault="00F906A4" w:rsidP="00D1720E">
            <w:pPr>
              <w:spacing w:line="240" w:lineRule="auto"/>
              <w:jc w:val="both"/>
              <w:rPr>
                <w:szCs w:val="24"/>
              </w:rPr>
            </w:pPr>
            <w:r>
              <w:rPr>
                <w:szCs w:val="24"/>
              </w:rPr>
              <w:t>=</w:t>
            </w:r>
          </w:p>
        </w:tc>
        <w:tc>
          <w:tcPr>
            <w:tcW w:w="1418" w:type="dxa"/>
          </w:tcPr>
          <w:p w14:paraId="0CE087C4" w14:textId="77777777" w:rsidR="00F906A4" w:rsidRDefault="00F906A4" w:rsidP="00D1720E">
            <w:pPr>
              <w:spacing w:line="240" w:lineRule="auto"/>
              <w:rPr>
                <w:szCs w:val="24"/>
              </w:rPr>
            </w:pPr>
          </w:p>
          <w:p w14:paraId="1CC512E4" w14:textId="77777777" w:rsidR="00F906A4" w:rsidRDefault="00F906A4" w:rsidP="00D1720E">
            <w:pPr>
              <w:spacing w:line="240" w:lineRule="auto"/>
              <w:rPr>
                <w:szCs w:val="24"/>
              </w:rPr>
            </w:pPr>
            <w:r>
              <w:rPr>
                <w:szCs w:val="24"/>
              </w:rPr>
              <w:t xml:space="preserve">… mg </w:t>
            </w:r>
            <w:r w:rsidRPr="00E75836">
              <w:rPr>
                <w:szCs w:val="24"/>
              </w:rPr>
              <w:t>šo</w:t>
            </w:r>
            <w:r w:rsidRPr="00271E73">
              <w:rPr>
                <w:szCs w:val="24"/>
              </w:rPr>
              <w:t xml:space="preserve"> veterināro</w:t>
            </w:r>
            <w:r>
              <w:rPr>
                <w:szCs w:val="24"/>
              </w:rPr>
              <w:t xml:space="preserve"> zāļu </w:t>
            </w:r>
            <w:r w:rsidRPr="00DF207F">
              <w:rPr>
                <w:szCs w:val="24"/>
              </w:rPr>
              <w:t>litr</w:t>
            </w:r>
            <w:r>
              <w:rPr>
                <w:szCs w:val="24"/>
              </w:rPr>
              <w:t>ā</w:t>
            </w:r>
            <w:r w:rsidRPr="00DF207F">
              <w:rPr>
                <w:szCs w:val="24"/>
              </w:rPr>
              <w:t xml:space="preserve"> dzeramā ūdens/piena</w:t>
            </w:r>
          </w:p>
        </w:tc>
      </w:tr>
    </w:tbl>
    <w:p w14:paraId="76B8C03C" w14:textId="77777777" w:rsidR="00F906A4" w:rsidRPr="0062049E" w:rsidRDefault="00F906A4" w:rsidP="00F906A4">
      <w:pPr>
        <w:tabs>
          <w:tab w:val="left" w:pos="990"/>
          <w:tab w:val="left" w:pos="2160"/>
        </w:tabs>
        <w:spacing w:line="240" w:lineRule="auto"/>
        <w:ind w:left="2160" w:hanging="2160"/>
        <w:jc w:val="both"/>
        <w:rPr>
          <w:szCs w:val="24"/>
        </w:rPr>
      </w:pPr>
    </w:p>
    <w:p w14:paraId="28B3A2CD" w14:textId="77777777" w:rsidR="00F906A4" w:rsidRDefault="00F906A4" w:rsidP="00F906A4">
      <w:pPr>
        <w:tabs>
          <w:tab w:val="left" w:pos="990"/>
          <w:tab w:val="left" w:pos="2160"/>
        </w:tabs>
        <w:spacing w:line="240" w:lineRule="auto"/>
        <w:ind w:left="2160" w:hanging="2160"/>
        <w:jc w:val="both"/>
        <w:rPr>
          <w:szCs w:val="24"/>
        </w:rPr>
      </w:pPr>
      <w:r w:rsidRPr="00240293">
        <w:rPr>
          <w:szCs w:val="24"/>
        </w:rPr>
        <w:t>Maksimālā šķīdība ir 1 kg</w:t>
      </w:r>
      <w:r>
        <w:rPr>
          <w:szCs w:val="24"/>
        </w:rPr>
        <w:t xml:space="preserve"> </w:t>
      </w:r>
      <w:r w:rsidRPr="00E75836">
        <w:rPr>
          <w:szCs w:val="24"/>
        </w:rPr>
        <w:t>šo</w:t>
      </w:r>
      <w:r w:rsidRPr="00240293">
        <w:rPr>
          <w:szCs w:val="24"/>
        </w:rPr>
        <w:t xml:space="preserve"> veterināro zāļu uz 10 litriem ūdens.</w:t>
      </w:r>
    </w:p>
    <w:p w14:paraId="0E79669F" w14:textId="77777777" w:rsidR="00F906A4" w:rsidRPr="00B975C1" w:rsidRDefault="00F906A4" w:rsidP="00F906A4">
      <w:pPr>
        <w:tabs>
          <w:tab w:val="left" w:pos="990"/>
          <w:tab w:val="left" w:pos="2160"/>
        </w:tabs>
        <w:spacing w:line="240" w:lineRule="auto"/>
        <w:ind w:left="2160" w:hanging="2160"/>
        <w:jc w:val="both"/>
        <w:rPr>
          <w:szCs w:val="24"/>
        </w:rPr>
      </w:pPr>
    </w:p>
    <w:p w14:paraId="62629490" w14:textId="77777777" w:rsidR="00F906A4" w:rsidRPr="00B975C1" w:rsidRDefault="00F906A4" w:rsidP="00F906A4">
      <w:pPr>
        <w:tabs>
          <w:tab w:val="left" w:pos="990"/>
          <w:tab w:val="left" w:pos="2160"/>
        </w:tabs>
        <w:spacing w:line="240" w:lineRule="auto"/>
        <w:jc w:val="both"/>
        <w:rPr>
          <w:szCs w:val="24"/>
        </w:rPr>
      </w:pPr>
      <w:r w:rsidRPr="00E75836">
        <w:rPr>
          <w:szCs w:val="24"/>
        </w:rPr>
        <w:t>Lai nodrošinātu atbilstošu ūdens uzņemšanu</w:t>
      </w:r>
      <w:r>
        <w:rPr>
          <w:szCs w:val="24"/>
        </w:rPr>
        <w:t>,</w:t>
      </w:r>
      <w:r w:rsidRPr="00240293">
        <w:rPr>
          <w:szCs w:val="24"/>
        </w:rPr>
        <w:t xml:space="preserve"> </w:t>
      </w:r>
      <w:r w:rsidRPr="00E75836">
        <w:rPr>
          <w:szCs w:val="24"/>
        </w:rPr>
        <w:t>ā</w:t>
      </w:r>
      <w:r w:rsidRPr="00240293">
        <w:rPr>
          <w:szCs w:val="24"/>
        </w:rPr>
        <w:t xml:space="preserve">rstētajiem dzīvniekiem ir jānodrošina </w:t>
      </w:r>
      <w:r w:rsidRPr="00E75836">
        <w:rPr>
          <w:szCs w:val="24"/>
        </w:rPr>
        <w:t xml:space="preserve">pietiekama piekļuve </w:t>
      </w:r>
      <w:r w:rsidRPr="00240293">
        <w:rPr>
          <w:szCs w:val="24"/>
        </w:rPr>
        <w:t xml:space="preserve">ūdens </w:t>
      </w:r>
      <w:r w:rsidRPr="00E75836">
        <w:rPr>
          <w:szCs w:val="24"/>
        </w:rPr>
        <w:t>apgādes</w:t>
      </w:r>
      <w:r w:rsidRPr="00240293">
        <w:rPr>
          <w:szCs w:val="24"/>
        </w:rPr>
        <w:t xml:space="preserve"> sistēmai</w:t>
      </w:r>
      <w:r>
        <w:rPr>
          <w:szCs w:val="24"/>
        </w:rPr>
        <w:t>.</w:t>
      </w:r>
      <w:r w:rsidRPr="00B975C1">
        <w:rPr>
          <w:szCs w:val="24"/>
        </w:rPr>
        <w:t xml:space="preserve"> </w:t>
      </w:r>
      <w:r w:rsidRPr="00240293">
        <w:rPr>
          <w:szCs w:val="24"/>
        </w:rPr>
        <w:t xml:space="preserve">Ārstēšanas laikā nedrīkst būt </w:t>
      </w:r>
      <w:r w:rsidRPr="00E75836">
        <w:rPr>
          <w:szCs w:val="24"/>
        </w:rPr>
        <w:t>piekļuve</w:t>
      </w:r>
      <w:r>
        <w:rPr>
          <w:szCs w:val="24"/>
        </w:rPr>
        <w:t xml:space="preserve"> </w:t>
      </w:r>
      <w:r w:rsidRPr="00240293">
        <w:rPr>
          <w:szCs w:val="24"/>
        </w:rPr>
        <w:t>cit</w:t>
      </w:r>
      <w:r>
        <w:rPr>
          <w:szCs w:val="24"/>
        </w:rPr>
        <w:t>iem</w:t>
      </w:r>
      <w:r w:rsidRPr="00240293">
        <w:rPr>
          <w:szCs w:val="24"/>
        </w:rPr>
        <w:t xml:space="preserve"> dzeramā ūdens avots.</w:t>
      </w:r>
    </w:p>
    <w:p w14:paraId="7AEA37FE" w14:textId="77777777" w:rsidR="00F906A4" w:rsidRPr="00B975C1" w:rsidRDefault="00F906A4" w:rsidP="00F906A4">
      <w:pPr>
        <w:tabs>
          <w:tab w:val="left" w:pos="990"/>
          <w:tab w:val="left" w:pos="2160"/>
        </w:tabs>
        <w:spacing w:line="240" w:lineRule="auto"/>
        <w:ind w:left="2160" w:hanging="2160"/>
        <w:jc w:val="both"/>
        <w:rPr>
          <w:szCs w:val="24"/>
        </w:rPr>
      </w:pPr>
    </w:p>
    <w:p w14:paraId="067309C2" w14:textId="77777777" w:rsidR="00F906A4" w:rsidRPr="00B975C1" w:rsidRDefault="00F906A4" w:rsidP="00F906A4">
      <w:pPr>
        <w:tabs>
          <w:tab w:val="left" w:pos="0"/>
          <w:tab w:val="left" w:pos="990"/>
        </w:tabs>
        <w:spacing w:line="240" w:lineRule="auto"/>
        <w:jc w:val="both"/>
        <w:rPr>
          <w:szCs w:val="24"/>
        </w:rPr>
      </w:pPr>
      <w:r w:rsidRPr="00240293">
        <w:rPr>
          <w:szCs w:val="24"/>
        </w:rPr>
        <w:t xml:space="preserve">Ja 3 dienu laikā nav </w:t>
      </w:r>
      <w:r w:rsidRPr="00E75836">
        <w:rPr>
          <w:szCs w:val="24"/>
        </w:rPr>
        <w:t>izteiktas</w:t>
      </w:r>
      <w:r w:rsidRPr="00240293">
        <w:rPr>
          <w:szCs w:val="24"/>
        </w:rPr>
        <w:t xml:space="preserve"> reakcijas uz ārstēšanu, ir vēlreiz jānosaka diagnoze un, ja nepieciešams, atbilstoši jāmaina ārstēšanas metodes.</w:t>
      </w:r>
      <w:r w:rsidRPr="00B975C1">
        <w:rPr>
          <w:szCs w:val="24"/>
        </w:rPr>
        <w:t xml:space="preserve"> </w:t>
      </w:r>
      <w:r w:rsidRPr="00240293">
        <w:rPr>
          <w:szCs w:val="24"/>
        </w:rPr>
        <w:t xml:space="preserve">Zāļu lietošanas perioda beigās ūdens </w:t>
      </w:r>
      <w:r w:rsidRPr="00E75836">
        <w:rPr>
          <w:szCs w:val="24"/>
        </w:rPr>
        <w:t>apgādes</w:t>
      </w:r>
      <w:r w:rsidRPr="00240293">
        <w:rPr>
          <w:szCs w:val="24"/>
        </w:rPr>
        <w:t xml:space="preserve"> sistēma ir atbilstoši jātīra,</w:t>
      </w:r>
      <w:r>
        <w:rPr>
          <w:szCs w:val="24"/>
        </w:rPr>
        <w:t xml:space="preserve"> </w:t>
      </w:r>
      <w:r w:rsidRPr="00240293">
        <w:rPr>
          <w:szCs w:val="24"/>
        </w:rPr>
        <w:t xml:space="preserve">lai izvairītos no </w:t>
      </w:r>
      <w:proofErr w:type="spellStart"/>
      <w:r w:rsidRPr="00E75836">
        <w:rPr>
          <w:szCs w:val="24"/>
        </w:rPr>
        <w:t>subterapetiska</w:t>
      </w:r>
      <w:proofErr w:type="spellEnd"/>
      <w:r w:rsidRPr="00DF207F">
        <w:rPr>
          <w:szCs w:val="24"/>
        </w:rPr>
        <w:t xml:space="preserve"> </w:t>
      </w:r>
      <w:r w:rsidRPr="00240293">
        <w:rPr>
          <w:szCs w:val="24"/>
        </w:rPr>
        <w:t>aktīvās vielas daudzuma uzņemšanas, kas var veicināt</w:t>
      </w:r>
      <w:r w:rsidRPr="00B975C1">
        <w:rPr>
          <w:szCs w:val="24"/>
        </w:rPr>
        <w:t xml:space="preserve"> </w:t>
      </w:r>
    </w:p>
    <w:p w14:paraId="0649FBF8" w14:textId="77777777" w:rsidR="00F906A4" w:rsidRPr="00B975C1" w:rsidRDefault="00F906A4" w:rsidP="00F906A4">
      <w:pPr>
        <w:tabs>
          <w:tab w:val="left" w:pos="990"/>
          <w:tab w:val="left" w:pos="2160"/>
        </w:tabs>
        <w:spacing w:line="240" w:lineRule="auto"/>
        <w:ind w:left="2160" w:hanging="2160"/>
        <w:jc w:val="both"/>
        <w:rPr>
          <w:szCs w:val="24"/>
        </w:rPr>
      </w:pPr>
      <w:r w:rsidRPr="00240293">
        <w:rPr>
          <w:szCs w:val="24"/>
        </w:rPr>
        <w:t>rezistences attīstību.</w:t>
      </w:r>
    </w:p>
    <w:p w14:paraId="5F541E2D" w14:textId="77777777" w:rsidR="00F906A4" w:rsidRPr="001F1FFC" w:rsidRDefault="00F906A4" w:rsidP="00F906A4">
      <w:pPr>
        <w:tabs>
          <w:tab w:val="clear" w:pos="567"/>
        </w:tabs>
        <w:spacing w:line="240" w:lineRule="auto"/>
        <w:rPr>
          <w:color w:val="000000"/>
        </w:rPr>
      </w:pPr>
    </w:p>
    <w:p w14:paraId="39169052" w14:textId="77777777" w:rsidR="00F906A4" w:rsidRPr="001F1FFC" w:rsidRDefault="00F906A4" w:rsidP="00F906A4">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31AB69D0" w14:textId="77777777" w:rsidR="00F906A4" w:rsidRPr="001F1FFC" w:rsidRDefault="00F906A4" w:rsidP="00F906A4">
      <w:pPr>
        <w:tabs>
          <w:tab w:val="clear" w:pos="567"/>
        </w:tabs>
        <w:spacing w:line="240" w:lineRule="auto"/>
        <w:rPr>
          <w:color w:val="000000"/>
        </w:rPr>
      </w:pPr>
    </w:p>
    <w:p w14:paraId="18072A1B" w14:textId="77777777" w:rsidR="00F906A4" w:rsidRDefault="00F906A4" w:rsidP="00F906A4">
      <w:pPr>
        <w:tabs>
          <w:tab w:val="clear" w:pos="567"/>
        </w:tabs>
        <w:spacing w:line="240" w:lineRule="auto"/>
        <w:rPr>
          <w:b/>
        </w:rPr>
      </w:pPr>
      <w:r w:rsidRPr="001F1FFC">
        <w:rPr>
          <w:b/>
        </w:rPr>
        <w:t>Ierobežojumu periods</w:t>
      </w:r>
    </w:p>
    <w:p w14:paraId="65E7039B" w14:textId="77777777" w:rsidR="00F906A4" w:rsidRPr="00B975C1" w:rsidRDefault="00F906A4" w:rsidP="00F906A4">
      <w:pPr>
        <w:spacing w:line="240" w:lineRule="auto"/>
        <w:jc w:val="both"/>
        <w:rPr>
          <w:szCs w:val="24"/>
        </w:rPr>
      </w:pPr>
      <w:r>
        <w:rPr>
          <w:b/>
          <w:lang w:val="fr-FR"/>
        </w:rPr>
        <w:br/>
      </w:r>
      <w:r>
        <w:rPr>
          <w:color w:val="000000"/>
        </w:rPr>
        <w:t>Ierobežojumu periods:</w:t>
      </w:r>
    </w:p>
    <w:p w14:paraId="6A823B2E" w14:textId="77777777" w:rsidR="00F906A4" w:rsidRPr="0057607E" w:rsidRDefault="00F906A4" w:rsidP="00F906A4">
      <w:pPr>
        <w:autoSpaceDE w:val="0"/>
        <w:autoSpaceDN w:val="0"/>
        <w:adjustRightInd w:val="0"/>
        <w:spacing w:line="240" w:lineRule="auto"/>
        <w:jc w:val="both"/>
        <w:rPr>
          <w:szCs w:val="24"/>
          <w:lang w:val="nl-NL"/>
        </w:rPr>
      </w:pPr>
      <w:r w:rsidRPr="00240293">
        <w:rPr>
          <w:szCs w:val="24"/>
        </w:rPr>
        <w:t>Teļi</w:t>
      </w:r>
      <w:r>
        <w:rPr>
          <w:szCs w:val="24"/>
        </w:rPr>
        <w:t>em</w:t>
      </w:r>
      <w:r w:rsidRPr="00240293">
        <w:rPr>
          <w:szCs w:val="24"/>
        </w:rPr>
        <w:t xml:space="preserve"> (gaļai un blakusproduktiem):</w:t>
      </w:r>
      <w:r w:rsidRPr="0057607E">
        <w:rPr>
          <w:szCs w:val="24"/>
          <w:lang w:val="nl-NL"/>
        </w:rPr>
        <w:tab/>
      </w:r>
      <w:r w:rsidRPr="0057607E">
        <w:rPr>
          <w:szCs w:val="24"/>
          <w:lang w:val="nl-NL"/>
        </w:rPr>
        <w:tab/>
      </w:r>
      <w:r>
        <w:rPr>
          <w:szCs w:val="24"/>
          <w:lang w:val="nl-NL"/>
        </w:rPr>
        <w:tab/>
      </w:r>
      <w:r w:rsidRPr="00240293">
        <w:rPr>
          <w:szCs w:val="24"/>
        </w:rPr>
        <w:t>12 dienas.</w:t>
      </w:r>
      <w:r w:rsidRPr="0057607E">
        <w:rPr>
          <w:szCs w:val="24"/>
          <w:lang w:val="nl-NL"/>
        </w:rPr>
        <w:t xml:space="preserve"> </w:t>
      </w:r>
    </w:p>
    <w:p w14:paraId="212546CE" w14:textId="77777777" w:rsidR="00F906A4" w:rsidRPr="0057607E" w:rsidRDefault="00F906A4" w:rsidP="00F906A4">
      <w:pPr>
        <w:autoSpaceDE w:val="0"/>
        <w:autoSpaceDN w:val="0"/>
        <w:adjustRightInd w:val="0"/>
        <w:spacing w:line="240" w:lineRule="auto"/>
        <w:jc w:val="both"/>
        <w:rPr>
          <w:szCs w:val="24"/>
          <w:lang w:val="nl-NL"/>
        </w:rPr>
      </w:pPr>
      <w:r w:rsidRPr="00240293">
        <w:rPr>
          <w:szCs w:val="24"/>
        </w:rPr>
        <w:t>Cūk</w:t>
      </w:r>
      <w:r>
        <w:rPr>
          <w:szCs w:val="24"/>
        </w:rPr>
        <w:t>ām</w:t>
      </w:r>
      <w:r w:rsidRPr="00240293">
        <w:rPr>
          <w:szCs w:val="24"/>
        </w:rPr>
        <w:t xml:space="preserve"> un </w:t>
      </w:r>
      <w:r>
        <w:rPr>
          <w:szCs w:val="24"/>
        </w:rPr>
        <w:t>vistām</w:t>
      </w:r>
      <w:r w:rsidRPr="00240293">
        <w:rPr>
          <w:szCs w:val="24"/>
        </w:rPr>
        <w:t xml:space="preserve"> (gaļai un blakusproduktiem):</w:t>
      </w:r>
      <w:r w:rsidRPr="0057607E">
        <w:rPr>
          <w:szCs w:val="24"/>
          <w:lang w:val="nl-NL"/>
        </w:rPr>
        <w:tab/>
      </w:r>
      <w:r w:rsidRPr="00240293">
        <w:rPr>
          <w:szCs w:val="24"/>
        </w:rPr>
        <w:t>1 diena.</w:t>
      </w:r>
    </w:p>
    <w:p w14:paraId="2E1A0050" w14:textId="77777777" w:rsidR="00F906A4" w:rsidRPr="0057607E" w:rsidRDefault="00F906A4" w:rsidP="00F906A4">
      <w:pPr>
        <w:autoSpaceDE w:val="0"/>
        <w:autoSpaceDN w:val="0"/>
        <w:adjustRightInd w:val="0"/>
        <w:spacing w:line="240" w:lineRule="auto"/>
        <w:jc w:val="both"/>
        <w:rPr>
          <w:szCs w:val="24"/>
          <w:lang w:val="nl-NL"/>
        </w:rPr>
      </w:pPr>
      <w:r w:rsidRPr="00240293">
        <w:rPr>
          <w:szCs w:val="24"/>
        </w:rPr>
        <w:t>Tītari</w:t>
      </w:r>
      <w:r>
        <w:rPr>
          <w:szCs w:val="24"/>
        </w:rPr>
        <w:t>em</w:t>
      </w:r>
      <w:r w:rsidRPr="00240293">
        <w:rPr>
          <w:szCs w:val="24"/>
        </w:rPr>
        <w:t xml:space="preserve"> (gaļai un blakusproduktiem):</w:t>
      </w:r>
      <w:r w:rsidRPr="0057607E">
        <w:rPr>
          <w:szCs w:val="24"/>
          <w:lang w:val="nl-NL"/>
        </w:rPr>
        <w:tab/>
      </w:r>
      <w:r w:rsidRPr="0057607E">
        <w:rPr>
          <w:szCs w:val="24"/>
          <w:lang w:val="nl-NL"/>
        </w:rPr>
        <w:tab/>
      </w:r>
      <w:r>
        <w:rPr>
          <w:szCs w:val="24"/>
          <w:lang w:val="nl-NL"/>
        </w:rPr>
        <w:tab/>
      </w:r>
      <w:r w:rsidRPr="00240293">
        <w:rPr>
          <w:szCs w:val="24"/>
        </w:rPr>
        <w:t>2 dienas.</w:t>
      </w:r>
    </w:p>
    <w:p w14:paraId="368ACEBC" w14:textId="77777777" w:rsidR="00F906A4" w:rsidRPr="0057607E" w:rsidRDefault="00F906A4" w:rsidP="00F906A4">
      <w:pPr>
        <w:autoSpaceDE w:val="0"/>
        <w:autoSpaceDN w:val="0"/>
        <w:adjustRightInd w:val="0"/>
        <w:spacing w:line="240" w:lineRule="auto"/>
        <w:jc w:val="both"/>
        <w:rPr>
          <w:szCs w:val="24"/>
        </w:rPr>
      </w:pPr>
      <w:r w:rsidRPr="00240293">
        <w:rPr>
          <w:szCs w:val="24"/>
        </w:rPr>
        <w:t>Tītari</w:t>
      </w:r>
      <w:r>
        <w:rPr>
          <w:szCs w:val="24"/>
        </w:rPr>
        <w:t>em</w:t>
      </w:r>
      <w:r w:rsidRPr="00240293">
        <w:rPr>
          <w:szCs w:val="24"/>
        </w:rPr>
        <w:t xml:space="preserve"> un </w:t>
      </w:r>
      <w:r>
        <w:rPr>
          <w:szCs w:val="24"/>
        </w:rPr>
        <w:t>vistām</w:t>
      </w:r>
      <w:r w:rsidRPr="00240293">
        <w:rPr>
          <w:szCs w:val="24"/>
        </w:rPr>
        <w:t xml:space="preserve"> (olām):</w:t>
      </w:r>
      <w:r w:rsidRPr="00E81FD6">
        <w:rPr>
          <w:szCs w:val="24"/>
          <w:lang w:val="fr-FR"/>
        </w:rPr>
        <w:tab/>
      </w:r>
      <w:r w:rsidRPr="00E81FD6">
        <w:rPr>
          <w:szCs w:val="24"/>
          <w:lang w:val="fr-FR"/>
        </w:rPr>
        <w:tab/>
      </w:r>
      <w:r>
        <w:rPr>
          <w:szCs w:val="24"/>
          <w:lang w:val="fr-FR"/>
        </w:rPr>
        <w:tab/>
      </w:r>
      <w:r>
        <w:rPr>
          <w:szCs w:val="24"/>
          <w:lang w:val="fr-FR"/>
        </w:rPr>
        <w:tab/>
      </w:r>
      <w:r w:rsidRPr="00240293">
        <w:rPr>
          <w:szCs w:val="24"/>
        </w:rPr>
        <w:t>nulle dienas.</w:t>
      </w:r>
    </w:p>
    <w:p w14:paraId="0629DBB1" w14:textId="77777777" w:rsidR="00F906A4" w:rsidRPr="001F1FFC" w:rsidRDefault="00F906A4" w:rsidP="00F906A4">
      <w:pPr>
        <w:tabs>
          <w:tab w:val="clear" w:pos="567"/>
        </w:tabs>
        <w:spacing w:line="240" w:lineRule="auto"/>
        <w:rPr>
          <w:color w:val="000000"/>
        </w:rPr>
      </w:pPr>
    </w:p>
    <w:p w14:paraId="0EDDBD2A" w14:textId="77777777" w:rsidR="00F906A4" w:rsidRPr="001F1FFC" w:rsidRDefault="00F906A4" w:rsidP="00F906A4">
      <w:pPr>
        <w:tabs>
          <w:tab w:val="clear" w:pos="567"/>
        </w:tabs>
        <w:spacing w:line="240" w:lineRule="auto"/>
        <w:rPr>
          <w:color w:val="000000"/>
        </w:rPr>
      </w:pPr>
    </w:p>
    <w:p w14:paraId="6BAEC002" w14:textId="77777777" w:rsidR="00F906A4" w:rsidRPr="001F1FFC" w:rsidRDefault="00F906A4" w:rsidP="00F906A4">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2A08FF12" w14:textId="77777777" w:rsidR="00F906A4" w:rsidRPr="001F1FFC" w:rsidRDefault="00F906A4" w:rsidP="00F906A4">
      <w:pPr>
        <w:tabs>
          <w:tab w:val="clear" w:pos="567"/>
          <w:tab w:val="left" w:pos="3206"/>
        </w:tabs>
        <w:spacing w:line="240" w:lineRule="auto"/>
        <w:rPr>
          <w:color w:val="000000"/>
        </w:rPr>
      </w:pPr>
    </w:p>
    <w:p w14:paraId="362E1035" w14:textId="77777777" w:rsidR="00F906A4" w:rsidRDefault="00F906A4" w:rsidP="00F906A4">
      <w:pPr>
        <w:numPr>
          <w:ilvl w:val="12"/>
          <w:numId w:val="0"/>
        </w:numPr>
        <w:tabs>
          <w:tab w:val="clear" w:pos="567"/>
        </w:tabs>
        <w:spacing w:line="240" w:lineRule="auto"/>
        <w:rPr>
          <w:b/>
        </w:rPr>
      </w:pPr>
      <w:r w:rsidRPr="001F1FFC">
        <w:rPr>
          <w:b/>
        </w:rPr>
        <w:t>Īpaši uzglabāšanas nosacījumi</w:t>
      </w:r>
    </w:p>
    <w:p w14:paraId="2030A3B6" w14:textId="77777777" w:rsidR="00F906A4" w:rsidRDefault="00F906A4" w:rsidP="00F906A4">
      <w:pPr>
        <w:numPr>
          <w:ilvl w:val="12"/>
          <w:numId w:val="0"/>
        </w:numPr>
        <w:tabs>
          <w:tab w:val="clear" w:pos="567"/>
        </w:tabs>
        <w:spacing w:line="240" w:lineRule="auto"/>
        <w:rPr>
          <w:b/>
        </w:rPr>
      </w:pPr>
    </w:p>
    <w:p w14:paraId="05054A86" w14:textId="77777777" w:rsidR="00F906A4" w:rsidRPr="001F1FFC" w:rsidRDefault="00F906A4" w:rsidP="00F906A4">
      <w:pPr>
        <w:numPr>
          <w:ilvl w:val="12"/>
          <w:numId w:val="0"/>
        </w:numPr>
        <w:tabs>
          <w:tab w:val="clear" w:pos="567"/>
        </w:tabs>
        <w:spacing w:line="240" w:lineRule="auto"/>
        <w:rPr>
          <w:szCs w:val="22"/>
        </w:rPr>
      </w:pPr>
      <w:r w:rsidRPr="001F1FFC">
        <w:t>Uzglabāt bērniem neredzamā un nepieejamā vietā.</w:t>
      </w:r>
    </w:p>
    <w:p w14:paraId="37089C25" w14:textId="77777777" w:rsidR="00F906A4" w:rsidRPr="001F1FFC" w:rsidRDefault="00F906A4" w:rsidP="00F906A4">
      <w:pPr>
        <w:numPr>
          <w:ilvl w:val="12"/>
          <w:numId w:val="0"/>
        </w:numPr>
        <w:tabs>
          <w:tab w:val="clear" w:pos="567"/>
        </w:tabs>
        <w:spacing w:line="240" w:lineRule="auto"/>
        <w:rPr>
          <w:b/>
        </w:rPr>
      </w:pPr>
    </w:p>
    <w:p w14:paraId="605B0A63" w14:textId="77777777" w:rsidR="00F906A4" w:rsidRPr="00B975C1" w:rsidRDefault="00F906A4" w:rsidP="00F906A4">
      <w:pPr>
        <w:spacing w:line="240" w:lineRule="auto"/>
        <w:jc w:val="both"/>
        <w:rPr>
          <w:szCs w:val="24"/>
          <w:lang w:val="fr-FR"/>
        </w:rPr>
      </w:pPr>
      <w:r w:rsidRPr="00240293">
        <w:rPr>
          <w:szCs w:val="24"/>
        </w:rPr>
        <w:t>Uzglabāt temperatūrā līdz 25 </w:t>
      </w:r>
      <w:r w:rsidRPr="00240293">
        <w:rPr>
          <w:rFonts w:ascii="Cambria Math" w:hAnsi="Cambria Math"/>
          <w:szCs w:val="24"/>
        </w:rPr>
        <w:t>℃</w:t>
      </w:r>
      <w:r w:rsidRPr="00240293">
        <w:rPr>
          <w:szCs w:val="24"/>
        </w:rPr>
        <w:t>.</w:t>
      </w:r>
      <w:r w:rsidRPr="00B975C1">
        <w:rPr>
          <w:szCs w:val="24"/>
          <w:lang w:val="fr-FR"/>
        </w:rPr>
        <w:t xml:space="preserve"> </w:t>
      </w:r>
      <w:r w:rsidRPr="00240293">
        <w:rPr>
          <w:szCs w:val="24"/>
        </w:rPr>
        <w:t>Neatdzesēt vai</w:t>
      </w:r>
      <w:r>
        <w:rPr>
          <w:szCs w:val="24"/>
        </w:rPr>
        <w:t xml:space="preserve"> </w:t>
      </w:r>
      <w:r w:rsidRPr="00240293">
        <w:rPr>
          <w:szCs w:val="24"/>
        </w:rPr>
        <w:t>nesasaldēt.</w:t>
      </w:r>
      <w:r w:rsidRPr="00B975C1">
        <w:rPr>
          <w:szCs w:val="24"/>
          <w:lang w:val="fr-FR"/>
        </w:rPr>
        <w:t xml:space="preserve"> </w:t>
      </w:r>
      <w:r w:rsidRPr="00240293">
        <w:rPr>
          <w:szCs w:val="24"/>
        </w:rPr>
        <w:t>Sargāt no sasalšanas.</w:t>
      </w:r>
    </w:p>
    <w:p w14:paraId="1FAA54BA" w14:textId="77777777" w:rsidR="00F906A4" w:rsidRPr="00B975C1" w:rsidRDefault="00F906A4" w:rsidP="00F906A4">
      <w:pPr>
        <w:spacing w:line="240" w:lineRule="auto"/>
        <w:jc w:val="both"/>
        <w:rPr>
          <w:szCs w:val="24"/>
          <w:lang w:val="fr-FR"/>
        </w:rPr>
      </w:pPr>
      <w:r w:rsidRPr="00240293">
        <w:rPr>
          <w:szCs w:val="24"/>
        </w:rPr>
        <w:t>Uzglabāt oriģinālā iepakojumā</w:t>
      </w:r>
      <w:r>
        <w:rPr>
          <w:szCs w:val="24"/>
        </w:rPr>
        <w:t>,</w:t>
      </w:r>
      <w:r w:rsidRPr="00240293">
        <w:rPr>
          <w:szCs w:val="24"/>
        </w:rPr>
        <w:t xml:space="preserve"> lai pasargātu no gaismas.</w:t>
      </w:r>
    </w:p>
    <w:p w14:paraId="64813876" w14:textId="77777777" w:rsidR="00F906A4" w:rsidRPr="00B975C1" w:rsidRDefault="00F906A4" w:rsidP="00F906A4">
      <w:pPr>
        <w:autoSpaceDE w:val="0"/>
        <w:autoSpaceDN w:val="0"/>
        <w:adjustRightInd w:val="0"/>
        <w:spacing w:line="240" w:lineRule="auto"/>
        <w:jc w:val="both"/>
        <w:rPr>
          <w:szCs w:val="24"/>
          <w:lang w:val="fr-FR"/>
        </w:rPr>
      </w:pPr>
      <w:r>
        <w:rPr>
          <w:szCs w:val="24"/>
        </w:rPr>
        <w:t>Zāles saturošais</w:t>
      </w:r>
      <w:r w:rsidRPr="00240293">
        <w:rPr>
          <w:szCs w:val="24"/>
        </w:rPr>
        <w:t xml:space="preserve"> dzeramais ūdens ir jāpasargā no gaismas.</w:t>
      </w:r>
    </w:p>
    <w:p w14:paraId="4C5FFF5A" w14:textId="77777777" w:rsidR="00F906A4" w:rsidRDefault="00F906A4" w:rsidP="00F906A4">
      <w:pPr>
        <w:spacing w:line="240" w:lineRule="auto"/>
        <w:jc w:val="both"/>
        <w:rPr>
          <w:szCs w:val="24"/>
          <w:lang w:val="fr-FR"/>
        </w:rPr>
      </w:pPr>
    </w:p>
    <w:p w14:paraId="19D3FC89" w14:textId="77777777" w:rsidR="00F906A4" w:rsidRDefault="00F906A4" w:rsidP="00F906A4">
      <w:pPr>
        <w:spacing w:line="240" w:lineRule="auto"/>
        <w:jc w:val="both"/>
        <w:rPr>
          <w:color w:val="000000"/>
        </w:rPr>
      </w:pPr>
      <w:r w:rsidRPr="002652D3">
        <w:rPr>
          <w:color w:val="000000"/>
        </w:rPr>
        <w:t>Nelietot šīs veterinārās zāles, ja beidzies derīguma termiņš, k</w:t>
      </w:r>
      <w:r>
        <w:rPr>
          <w:color w:val="000000"/>
        </w:rPr>
        <w:t xml:space="preserve">as norādīts marķējumā </w:t>
      </w:r>
      <w:r w:rsidRPr="002652D3">
        <w:rPr>
          <w:color w:val="000000"/>
        </w:rPr>
        <w:t>pēc</w:t>
      </w:r>
      <w:r>
        <w:rPr>
          <w:color w:val="000000"/>
        </w:rPr>
        <w:t xml:space="preserve"> EXP. </w:t>
      </w:r>
    </w:p>
    <w:p w14:paraId="748BC944" w14:textId="77777777" w:rsidR="00F906A4" w:rsidRDefault="00F906A4" w:rsidP="00F906A4">
      <w:pPr>
        <w:spacing w:line="240" w:lineRule="auto"/>
        <w:jc w:val="both"/>
        <w:rPr>
          <w:szCs w:val="24"/>
          <w:lang w:val="fr-FR"/>
        </w:rPr>
      </w:pPr>
      <w:r w:rsidRPr="00E75836">
        <w:t>Derīguma termiņš attiecas uz norādītā mēneša pēdējo dienu.</w:t>
      </w:r>
    </w:p>
    <w:p w14:paraId="31B52A11" w14:textId="77777777" w:rsidR="00F906A4" w:rsidRPr="0057607E" w:rsidRDefault="00F906A4" w:rsidP="00F906A4">
      <w:pPr>
        <w:numPr>
          <w:ilvl w:val="12"/>
          <w:numId w:val="0"/>
        </w:numPr>
        <w:tabs>
          <w:tab w:val="clear" w:pos="567"/>
        </w:tabs>
        <w:spacing w:line="240" w:lineRule="auto"/>
        <w:rPr>
          <w:szCs w:val="22"/>
          <w:lang w:val="fr-FR"/>
        </w:rPr>
      </w:pPr>
    </w:p>
    <w:p w14:paraId="0E1BAB77" w14:textId="77777777" w:rsidR="00F906A4" w:rsidRPr="001F1FFC" w:rsidRDefault="00F906A4" w:rsidP="00F906A4">
      <w:pPr>
        <w:numPr>
          <w:ilvl w:val="12"/>
          <w:numId w:val="0"/>
        </w:numPr>
        <w:tabs>
          <w:tab w:val="clear" w:pos="567"/>
        </w:tabs>
        <w:spacing w:line="240" w:lineRule="auto"/>
        <w:rPr>
          <w:szCs w:val="22"/>
        </w:rPr>
      </w:pPr>
    </w:p>
    <w:p w14:paraId="568DAD2D"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143972FD" w14:textId="77777777" w:rsidR="00F906A4" w:rsidRPr="001F1FFC" w:rsidRDefault="00F906A4" w:rsidP="00F906A4">
      <w:pPr>
        <w:tabs>
          <w:tab w:val="clear" w:pos="567"/>
        </w:tabs>
        <w:spacing w:line="240" w:lineRule="auto"/>
        <w:ind w:right="-2"/>
        <w:rPr>
          <w:color w:val="000000"/>
        </w:rPr>
      </w:pPr>
    </w:p>
    <w:p w14:paraId="7AFD0D01" w14:textId="77777777" w:rsidR="00F906A4" w:rsidRDefault="00F906A4" w:rsidP="00F906A4">
      <w:pPr>
        <w:tabs>
          <w:tab w:val="clear" w:pos="567"/>
          <w:tab w:val="center" w:pos="4541"/>
        </w:tabs>
        <w:spacing w:line="240" w:lineRule="auto"/>
        <w:rPr>
          <w:b/>
          <w:color w:val="000000"/>
        </w:rPr>
      </w:pPr>
      <w:r w:rsidRPr="001F1FFC">
        <w:rPr>
          <w:b/>
          <w:color w:val="000000"/>
        </w:rPr>
        <w:t xml:space="preserve">Īpaši norādījumi atkritumu iznīcināšanai </w:t>
      </w:r>
      <w:r>
        <w:rPr>
          <w:b/>
          <w:color w:val="000000"/>
        </w:rPr>
        <w:tab/>
      </w:r>
    </w:p>
    <w:p w14:paraId="58E8C8F0" w14:textId="77777777" w:rsidR="00F906A4" w:rsidRDefault="00F906A4" w:rsidP="00F906A4">
      <w:pPr>
        <w:tabs>
          <w:tab w:val="clear" w:pos="567"/>
        </w:tabs>
        <w:spacing w:line="240" w:lineRule="auto"/>
        <w:rPr>
          <w:szCs w:val="22"/>
        </w:rPr>
      </w:pPr>
    </w:p>
    <w:p w14:paraId="7571767A" w14:textId="77777777" w:rsidR="00F906A4" w:rsidRPr="001F1FFC" w:rsidRDefault="00F906A4" w:rsidP="00F906A4">
      <w:pPr>
        <w:tabs>
          <w:tab w:val="clear" w:pos="567"/>
        </w:tabs>
        <w:spacing w:line="240" w:lineRule="auto"/>
        <w:rPr>
          <w:szCs w:val="22"/>
        </w:rPr>
      </w:pPr>
      <w:r w:rsidRPr="001F1FFC">
        <w:t xml:space="preserve">Neizmest </w:t>
      </w:r>
      <w:r>
        <w:t xml:space="preserve">veterinārās zāles kanalizācijā </w:t>
      </w:r>
      <w:r w:rsidRPr="001F1FFC">
        <w:t>v</w:t>
      </w:r>
      <w:r>
        <w:t>ai kopā ar sadzīves atkritumiem</w:t>
      </w:r>
      <w:r w:rsidRPr="001F1FFC">
        <w:t>.</w:t>
      </w:r>
    </w:p>
    <w:p w14:paraId="1CDB179D" w14:textId="77777777" w:rsidR="00F906A4" w:rsidRPr="001F1FFC" w:rsidRDefault="00F906A4" w:rsidP="00F906A4">
      <w:pPr>
        <w:tabs>
          <w:tab w:val="clear" w:pos="567"/>
        </w:tabs>
        <w:spacing w:line="240" w:lineRule="auto"/>
        <w:rPr>
          <w:szCs w:val="22"/>
        </w:rPr>
      </w:pPr>
    </w:p>
    <w:p w14:paraId="1C25AE17" w14:textId="77777777" w:rsidR="00F906A4" w:rsidRPr="001F1FFC" w:rsidRDefault="00F906A4" w:rsidP="00F906A4">
      <w:pPr>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w:t>
      </w:r>
      <w:r>
        <w:t>sākumi palīdzēs aizsargāt vidi.</w:t>
      </w:r>
    </w:p>
    <w:p w14:paraId="6C9469D7" w14:textId="77777777" w:rsidR="00F906A4" w:rsidRPr="001F1FFC" w:rsidRDefault="00F906A4" w:rsidP="00F906A4">
      <w:pPr>
        <w:tabs>
          <w:tab w:val="clear" w:pos="567"/>
        </w:tabs>
        <w:spacing w:line="240" w:lineRule="auto"/>
        <w:rPr>
          <w:szCs w:val="22"/>
        </w:rPr>
      </w:pPr>
      <w:r>
        <w:br/>
        <w:t>Jautājiet savam veterinārārstam</w:t>
      </w:r>
      <w:r w:rsidRPr="001F1FFC">
        <w:t>, kā atbrīvoties no nevajadzīgām veterinārajām zālēm.</w:t>
      </w:r>
    </w:p>
    <w:p w14:paraId="14AD53DF" w14:textId="77777777" w:rsidR="00F906A4" w:rsidRDefault="00F906A4" w:rsidP="00F906A4">
      <w:pPr>
        <w:tabs>
          <w:tab w:val="clear" w:pos="567"/>
        </w:tabs>
        <w:spacing w:line="240" w:lineRule="auto"/>
        <w:rPr>
          <w:szCs w:val="22"/>
        </w:rPr>
      </w:pPr>
    </w:p>
    <w:p w14:paraId="587741BD" w14:textId="77777777" w:rsidR="00F906A4" w:rsidRPr="001F1FFC" w:rsidRDefault="00F906A4" w:rsidP="00F906A4">
      <w:pPr>
        <w:tabs>
          <w:tab w:val="clear" w:pos="567"/>
        </w:tabs>
        <w:spacing w:line="240" w:lineRule="auto"/>
        <w:rPr>
          <w:szCs w:val="22"/>
        </w:rPr>
      </w:pPr>
    </w:p>
    <w:p w14:paraId="7221E48C"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1949B67D" w14:textId="77777777" w:rsidR="00F906A4" w:rsidRPr="001F1FFC" w:rsidRDefault="00F906A4" w:rsidP="00F906A4">
      <w:pPr>
        <w:tabs>
          <w:tab w:val="clear" w:pos="567"/>
        </w:tabs>
        <w:spacing w:line="240" w:lineRule="auto"/>
        <w:rPr>
          <w:szCs w:val="22"/>
        </w:rPr>
      </w:pPr>
    </w:p>
    <w:p w14:paraId="3BEA94FB" w14:textId="77777777" w:rsidR="00F906A4" w:rsidRPr="006769A5" w:rsidRDefault="00F906A4" w:rsidP="00F906A4">
      <w:pPr>
        <w:numPr>
          <w:ilvl w:val="12"/>
          <w:numId w:val="0"/>
        </w:numPr>
        <w:rPr>
          <w:szCs w:val="22"/>
        </w:rPr>
      </w:pPr>
      <w:r w:rsidRPr="001F1FFC">
        <w:rPr>
          <w:b/>
        </w:rPr>
        <w:t>Veterināro zāļu klasifikācija</w:t>
      </w:r>
      <w:r>
        <w:rPr>
          <w:b/>
        </w:rPr>
        <w:br/>
      </w:r>
      <w:r>
        <w:rPr>
          <w:b/>
        </w:rPr>
        <w:br/>
      </w:r>
      <w:r w:rsidRPr="006769A5">
        <w:t>Recepšu veterinārās zāles.</w:t>
      </w:r>
    </w:p>
    <w:p w14:paraId="3162242C" w14:textId="77777777" w:rsidR="00F906A4" w:rsidRDefault="00F906A4" w:rsidP="00F906A4">
      <w:pPr>
        <w:tabs>
          <w:tab w:val="clear" w:pos="567"/>
        </w:tabs>
        <w:spacing w:line="240" w:lineRule="auto"/>
        <w:ind w:right="-2"/>
        <w:rPr>
          <w:color w:val="000000"/>
        </w:rPr>
      </w:pPr>
    </w:p>
    <w:p w14:paraId="1D126E4C" w14:textId="77777777" w:rsidR="00F906A4" w:rsidRPr="001F1FFC" w:rsidRDefault="00F906A4" w:rsidP="00F906A4">
      <w:pPr>
        <w:tabs>
          <w:tab w:val="clear" w:pos="567"/>
        </w:tabs>
        <w:spacing w:line="240" w:lineRule="auto"/>
        <w:ind w:right="-2"/>
        <w:rPr>
          <w:color w:val="000000"/>
        </w:rPr>
      </w:pPr>
    </w:p>
    <w:p w14:paraId="671E29EE"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0B3B84E1" w14:textId="77777777" w:rsidR="00F906A4" w:rsidRPr="0057607E" w:rsidRDefault="00F906A4" w:rsidP="00F906A4">
      <w:pPr>
        <w:spacing w:before="240" w:after="240" w:line="240" w:lineRule="auto"/>
        <w:jc w:val="both"/>
        <w:rPr>
          <w:szCs w:val="24"/>
        </w:rPr>
      </w:pPr>
      <w:bookmarkStart w:id="6" w:name="_Hlk99116018"/>
      <w:r w:rsidRPr="0057607E">
        <w:rPr>
          <w:szCs w:val="24"/>
        </w:rPr>
        <w:t>V/MRP/14/0071</w:t>
      </w:r>
    </w:p>
    <w:p w14:paraId="0565510E" w14:textId="77777777" w:rsidR="00F906A4" w:rsidRPr="001F1FFC" w:rsidRDefault="00F906A4" w:rsidP="00F906A4">
      <w:pPr>
        <w:tabs>
          <w:tab w:val="clear" w:pos="567"/>
        </w:tabs>
        <w:spacing w:line="240" w:lineRule="auto"/>
        <w:rPr>
          <w:szCs w:val="22"/>
        </w:rPr>
      </w:pPr>
    </w:p>
    <w:bookmarkEnd w:id="6"/>
    <w:p w14:paraId="1AE34B19" w14:textId="77777777" w:rsidR="00F906A4" w:rsidRPr="009816E3" w:rsidRDefault="00F906A4" w:rsidP="00F906A4">
      <w:pPr>
        <w:spacing w:line="240" w:lineRule="auto"/>
      </w:pPr>
      <w:r w:rsidRPr="001F1FFC">
        <w:rPr>
          <w:b/>
          <w:color w:val="000000"/>
        </w:rPr>
        <w:t>Iepakojuma lielumi</w:t>
      </w:r>
      <w:r>
        <w:rPr>
          <w:b/>
          <w:color w:val="000000"/>
        </w:rPr>
        <w:br/>
      </w:r>
      <w:r>
        <w:rPr>
          <w:b/>
          <w:color w:val="000000"/>
        </w:rPr>
        <w:br/>
      </w:r>
      <w:r>
        <w:rPr>
          <w:szCs w:val="24"/>
        </w:rPr>
        <w:t>Kompozīta</w:t>
      </w:r>
      <w:r w:rsidRPr="00240293">
        <w:rPr>
          <w:b/>
          <w:szCs w:val="24"/>
        </w:rPr>
        <w:t xml:space="preserve"> </w:t>
      </w:r>
      <w:r>
        <w:rPr>
          <w:color w:val="000000"/>
          <w:szCs w:val="24"/>
        </w:rPr>
        <w:t>kanna: 550 g</w:t>
      </w:r>
    </w:p>
    <w:p w14:paraId="1CC4BCB9" w14:textId="77777777" w:rsidR="00F906A4" w:rsidRPr="009816E3" w:rsidRDefault="00F906A4" w:rsidP="00F906A4">
      <w:pPr>
        <w:spacing w:line="240" w:lineRule="auto"/>
        <w:jc w:val="both"/>
      </w:pPr>
      <w:r w:rsidRPr="009816E3">
        <w:t>Spainis: 1 kg, 4 kg, 5 kg</w:t>
      </w:r>
    </w:p>
    <w:p w14:paraId="4288D95A" w14:textId="77777777" w:rsidR="00F906A4" w:rsidRPr="00B975C1" w:rsidRDefault="00F906A4" w:rsidP="00F906A4">
      <w:pPr>
        <w:spacing w:line="240" w:lineRule="auto"/>
        <w:jc w:val="both"/>
        <w:rPr>
          <w:lang w:val="en-US"/>
        </w:rPr>
      </w:pPr>
      <w:proofErr w:type="spellStart"/>
      <w:r>
        <w:rPr>
          <w:lang w:val="en-US"/>
        </w:rPr>
        <w:t>K</w:t>
      </w:r>
      <w:r w:rsidRPr="00B975C1">
        <w:rPr>
          <w:lang w:val="en-US"/>
        </w:rPr>
        <w:t>onteiners</w:t>
      </w:r>
      <w:proofErr w:type="spellEnd"/>
      <w:r w:rsidRPr="00B975C1">
        <w:rPr>
          <w:lang w:val="en-US"/>
        </w:rPr>
        <w:t xml:space="preserve"> (</w:t>
      </w:r>
      <w:proofErr w:type="spellStart"/>
      <w:r w:rsidRPr="00B975C1">
        <w:rPr>
          <w:i/>
          <w:lang w:val="en-US"/>
        </w:rPr>
        <w:t>securitainer</w:t>
      </w:r>
      <w:proofErr w:type="spellEnd"/>
      <w:r w:rsidRPr="00B975C1">
        <w:rPr>
          <w:lang w:val="en-US"/>
        </w:rPr>
        <w:t>): 100 g,</w:t>
      </w:r>
      <w:r>
        <w:rPr>
          <w:lang w:val="en-US"/>
        </w:rPr>
        <w:t xml:space="preserve"> 550 g,</w:t>
      </w:r>
      <w:r w:rsidRPr="00B975C1">
        <w:rPr>
          <w:lang w:val="en-US"/>
        </w:rPr>
        <w:t xml:space="preserve"> 800 g, 1 kg.</w:t>
      </w:r>
    </w:p>
    <w:p w14:paraId="17072ADD" w14:textId="77777777" w:rsidR="00F906A4" w:rsidRPr="0057607E" w:rsidRDefault="00F906A4" w:rsidP="00F906A4">
      <w:pPr>
        <w:spacing w:line="240" w:lineRule="auto"/>
        <w:jc w:val="both"/>
        <w:rPr>
          <w:lang w:val="nl-NL"/>
        </w:rPr>
      </w:pPr>
      <w:r w:rsidRPr="0057607E">
        <w:rPr>
          <w:color w:val="000000"/>
          <w:lang w:val="nl-NL"/>
        </w:rPr>
        <w:t xml:space="preserve">Ne visi iepakojuma </w:t>
      </w:r>
      <w:r w:rsidRPr="001F1FFC">
        <w:t>lielumi</w:t>
      </w:r>
      <w:r w:rsidRPr="0057607E">
        <w:rPr>
          <w:color w:val="000000"/>
          <w:lang w:val="nl-NL"/>
        </w:rPr>
        <w:t xml:space="preserve"> var tikt izplatīti</w:t>
      </w:r>
      <w:r w:rsidRPr="0057607E">
        <w:rPr>
          <w:lang w:val="nl-NL"/>
        </w:rPr>
        <w:t>.</w:t>
      </w:r>
    </w:p>
    <w:p w14:paraId="0904199C" w14:textId="77777777" w:rsidR="00F906A4" w:rsidRPr="0057607E" w:rsidRDefault="00F906A4" w:rsidP="00F906A4">
      <w:pPr>
        <w:tabs>
          <w:tab w:val="clear" w:pos="567"/>
        </w:tabs>
        <w:spacing w:line="240" w:lineRule="auto"/>
        <w:rPr>
          <w:szCs w:val="22"/>
          <w:lang w:val="nl-NL"/>
        </w:rPr>
      </w:pPr>
    </w:p>
    <w:p w14:paraId="7D57276C" w14:textId="77777777" w:rsidR="00F906A4" w:rsidRPr="001F1FFC" w:rsidRDefault="00F906A4" w:rsidP="00F906A4">
      <w:pPr>
        <w:tabs>
          <w:tab w:val="clear" w:pos="567"/>
        </w:tabs>
        <w:spacing w:line="240" w:lineRule="auto"/>
        <w:rPr>
          <w:szCs w:val="22"/>
        </w:rPr>
      </w:pPr>
    </w:p>
    <w:p w14:paraId="13904B74"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21AB664D" w14:textId="77777777" w:rsidR="00F906A4" w:rsidRPr="001F1FFC" w:rsidRDefault="00F906A4" w:rsidP="00F906A4">
      <w:pPr>
        <w:tabs>
          <w:tab w:val="clear" w:pos="567"/>
        </w:tabs>
        <w:spacing w:line="240" w:lineRule="auto"/>
        <w:ind w:right="-2"/>
        <w:rPr>
          <w:b/>
          <w:color w:val="000000"/>
        </w:rPr>
      </w:pPr>
    </w:p>
    <w:p w14:paraId="4780648D" w14:textId="77777777" w:rsidR="00F906A4" w:rsidRPr="001F1FFC" w:rsidRDefault="00F906A4" w:rsidP="00F906A4">
      <w:pPr>
        <w:tabs>
          <w:tab w:val="clear" w:pos="567"/>
        </w:tabs>
        <w:spacing w:line="240" w:lineRule="auto"/>
        <w:ind w:right="-2"/>
        <w:rPr>
          <w:b/>
          <w:color w:val="000000"/>
        </w:rPr>
      </w:pPr>
      <w:r w:rsidRPr="001F1FFC">
        <w:rPr>
          <w:b/>
          <w:color w:val="000000"/>
        </w:rPr>
        <w:t>Datums, kad etiķete pēdējo reizi pārskatīta</w:t>
      </w:r>
    </w:p>
    <w:p w14:paraId="239E4121" w14:textId="77777777" w:rsidR="00F906A4" w:rsidRPr="001F1FFC" w:rsidRDefault="00F906A4" w:rsidP="00F906A4">
      <w:pPr>
        <w:tabs>
          <w:tab w:val="clear" w:pos="567"/>
        </w:tabs>
        <w:spacing w:line="240" w:lineRule="auto"/>
        <w:ind w:right="-2"/>
        <w:rPr>
          <w:b/>
          <w:color w:val="000000"/>
        </w:rPr>
      </w:pPr>
    </w:p>
    <w:p w14:paraId="0935428B" w14:textId="77777777" w:rsidR="00F906A4" w:rsidRDefault="00F906A4" w:rsidP="00F906A4">
      <w:pPr>
        <w:tabs>
          <w:tab w:val="clear" w:pos="567"/>
        </w:tabs>
        <w:spacing w:line="240" w:lineRule="auto"/>
        <w:rPr>
          <w:szCs w:val="22"/>
        </w:rPr>
      </w:pPr>
      <w:r>
        <w:rPr>
          <w:szCs w:val="22"/>
        </w:rPr>
        <w:t>08/2023</w:t>
      </w:r>
    </w:p>
    <w:p w14:paraId="5B4680C6" w14:textId="77777777" w:rsidR="00F906A4" w:rsidRPr="001F1FFC" w:rsidRDefault="00F906A4" w:rsidP="00F906A4">
      <w:pPr>
        <w:tabs>
          <w:tab w:val="clear" w:pos="567"/>
        </w:tabs>
        <w:spacing w:line="240" w:lineRule="auto"/>
        <w:ind w:right="-2"/>
        <w:rPr>
          <w:color w:val="000000"/>
        </w:rPr>
      </w:pPr>
    </w:p>
    <w:p w14:paraId="3AC70133" w14:textId="77777777" w:rsidR="00F906A4" w:rsidRPr="001F1FFC" w:rsidRDefault="00F906A4" w:rsidP="00F906A4">
      <w:pPr>
        <w:tabs>
          <w:tab w:val="clear" w:pos="567"/>
        </w:tabs>
        <w:spacing w:line="240" w:lineRule="auto"/>
        <w:ind w:right="-2"/>
        <w:rPr>
          <w:color w:val="000000"/>
        </w:rPr>
      </w:pPr>
      <w:r w:rsidRPr="001F1FFC">
        <w:rPr>
          <w:color w:val="000000"/>
        </w:rPr>
        <w:t>Sīkāka informācija par šīm veterinārajām zālēm ir pieejama Savienības zāļu datubāzē</w:t>
      </w:r>
    </w:p>
    <w:p w14:paraId="7F85D020" w14:textId="77777777" w:rsidR="00F906A4" w:rsidRPr="006769A5" w:rsidRDefault="00F906A4" w:rsidP="00F906A4">
      <w:pPr>
        <w:tabs>
          <w:tab w:val="clear" w:pos="567"/>
        </w:tabs>
        <w:spacing w:line="240" w:lineRule="auto"/>
        <w:ind w:right="-2"/>
        <w:rPr>
          <w:color w:val="000000"/>
        </w:rPr>
      </w:pPr>
      <w:r w:rsidRPr="006769A5">
        <w:rPr>
          <w:szCs w:val="22"/>
        </w:rPr>
        <w:t>(</w:t>
      </w:r>
      <w:hyperlink r:id="rId11" w:history="1">
        <w:r w:rsidRPr="006769A5">
          <w:rPr>
            <w:color w:val="0000FF"/>
            <w:szCs w:val="22"/>
            <w:u w:val="single"/>
          </w:rPr>
          <w:t>https://medicines.health.europa.eu/veterinary</w:t>
        </w:r>
      </w:hyperlink>
      <w:r w:rsidRPr="006769A5">
        <w:rPr>
          <w:szCs w:val="22"/>
        </w:rPr>
        <w:t>).</w:t>
      </w:r>
    </w:p>
    <w:p w14:paraId="4B8E4A38" w14:textId="77777777" w:rsidR="00F906A4" w:rsidRPr="001F1FFC" w:rsidRDefault="00F906A4" w:rsidP="00F906A4">
      <w:pPr>
        <w:tabs>
          <w:tab w:val="clear" w:pos="567"/>
        </w:tabs>
        <w:spacing w:line="240" w:lineRule="auto"/>
        <w:ind w:right="-2"/>
        <w:rPr>
          <w:color w:val="000000"/>
        </w:rPr>
      </w:pPr>
    </w:p>
    <w:p w14:paraId="2CC22415"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2EEEF606" w14:textId="77777777" w:rsidR="00F906A4" w:rsidRPr="001F1FFC" w:rsidRDefault="00F906A4" w:rsidP="00F906A4">
      <w:pPr>
        <w:tabs>
          <w:tab w:val="clear" w:pos="567"/>
        </w:tabs>
        <w:spacing w:line="240" w:lineRule="auto"/>
        <w:ind w:right="-2"/>
        <w:rPr>
          <w:color w:val="000000"/>
        </w:rPr>
      </w:pPr>
    </w:p>
    <w:p w14:paraId="20610718" w14:textId="77777777" w:rsidR="00F906A4" w:rsidRPr="001F1FFC" w:rsidRDefault="00F906A4" w:rsidP="00F906A4">
      <w:pPr>
        <w:pStyle w:val="Style1"/>
      </w:pPr>
      <w:r w:rsidRPr="001F1FFC">
        <w:t>Kontaktinformācija</w:t>
      </w:r>
    </w:p>
    <w:p w14:paraId="4559DF10" w14:textId="77777777" w:rsidR="00F906A4" w:rsidRPr="001F1FFC" w:rsidRDefault="00F906A4" w:rsidP="00F906A4">
      <w:pPr>
        <w:tabs>
          <w:tab w:val="clear" w:pos="567"/>
        </w:tabs>
        <w:spacing w:line="240" w:lineRule="auto"/>
        <w:rPr>
          <w:szCs w:val="22"/>
        </w:rPr>
      </w:pPr>
    </w:p>
    <w:p w14:paraId="23CF3D42" w14:textId="77777777" w:rsidR="00F906A4" w:rsidRDefault="00F906A4" w:rsidP="00F906A4">
      <w:r w:rsidRPr="001F1FFC">
        <w:rPr>
          <w:u w:val="single"/>
        </w:rPr>
        <w:t>Tirdzniecības atļaujas turētājs</w:t>
      </w:r>
      <w:r>
        <w:t>:</w:t>
      </w:r>
    </w:p>
    <w:p w14:paraId="606DDBA6" w14:textId="77777777" w:rsidR="00F906A4" w:rsidRPr="00B975C1" w:rsidRDefault="00F906A4" w:rsidP="00F906A4">
      <w:pPr>
        <w:spacing w:line="240" w:lineRule="auto"/>
        <w:jc w:val="both"/>
        <w:rPr>
          <w:szCs w:val="24"/>
          <w:lang w:val="fr-FR"/>
        </w:rPr>
      </w:pPr>
      <w:proofErr w:type="spellStart"/>
      <w:r w:rsidRPr="00240293">
        <w:rPr>
          <w:szCs w:val="24"/>
        </w:rPr>
        <w:t>Dopharma</w:t>
      </w:r>
      <w:proofErr w:type="spellEnd"/>
      <w:r w:rsidRPr="00240293">
        <w:rPr>
          <w:szCs w:val="24"/>
        </w:rPr>
        <w:t xml:space="preserve"> Research B.V.</w:t>
      </w:r>
    </w:p>
    <w:p w14:paraId="719064DD" w14:textId="77777777" w:rsidR="00F906A4" w:rsidRPr="00B975C1" w:rsidRDefault="00F906A4" w:rsidP="00F906A4">
      <w:pPr>
        <w:spacing w:line="240" w:lineRule="auto"/>
        <w:jc w:val="both"/>
        <w:rPr>
          <w:szCs w:val="24"/>
          <w:lang w:val="fr-FR"/>
        </w:rPr>
      </w:pPr>
      <w:proofErr w:type="spellStart"/>
      <w:r w:rsidRPr="00240293">
        <w:rPr>
          <w:szCs w:val="24"/>
        </w:rPr>
        <w:t>Zalmweg</w:t>
      </w:r>
      <w:proofErr w:type="spellEnd"/>
      <w:r w:rsidRPr="00240293">
        <w:rPr>
          <w:szCs w:val="24"/>
        </w:rPr>
        <w:t xml:space="preserve"> 24</w:t>
      </w:r>
    </w:p>
    <w:p w14:paraId="4B7A7243" w14:textId="77777777" w:rsidR="00F906A4" w:rsidRDefault="00F906A4" w:rsidP="00F906A4">
      <w:pPr>
        <w:spacing w:line="240" w:lineRule="auto"/>
        <w:jc w:val="both"/>
        <w:rPr>
          <w:szCs w:val="24"/>
        </w:rPr>
      </w:pPr>
      <w:r>
        <w:rPr>
          <w:szCs w:val="24"/>
        </w:rPr>
        <w:t>NL-</w:t>
      </w:r>
      <w:r w:rsidRPr="00240293">
        <w:rPr>
          <w:szCs w:val="24"/>
        </w:rPr>
        <w:t xml:space="preserve">4941 VX </w:t>
      </w:r>
      <w:proofErr w:type="spellStart"/>
      <w:r w:rsidRPr="00240293">
        <w:rPr>
          <w:szCs w:val="24"/>
        </w:rPr>
        <w:t>Raamsdonksveer</w:t>
      </w:r>
      <w:proofErr w:type="spellEnd"/>
    </w:p>
    <w:p w14:paraId="337E5779" w14:textId="77777777" w:rsidR="00F906A4" w:rsidRPr="001F1FFC" w:rsidRDefault="00F906A4" w:rsidP="00F906A4">
      <w:pPr>
        <w:tabs>
          <w:tab w:val="clear" w:pos="567"/>
        </w:tabs>
        <w:spacing w:line="240" w:lineRule="auto"/>
        <w:rPr>
          <w:szCs w:val="22"/>
        </w:rPr>
      </w:pPr>
    </w:p>
    <w:p w14:paraId="10EE7C59" w14:textId="77777777" w:rsidR="00F906A4" w:rsidRPr="001F1FFC" w:rsidRDefault="00F906A4" w:rsidP="00F906A4">
      <w:pPr>
        <w:rPr>
          <w:bCs/>
          <w:szCs w:val="22"/>
        </w:rPr>
      </w:pPr>
      <w:r w:rsidRPr="001F1FFC">
        <w:rPr>
          <w:bCs/>
          <w:szCs w:val="22"/>
          <w:u w:val="single"/>
        </w:rPr>
        <w:t>Par sērijas izlaidi atbildīgais ražotājs</w:t>
      </w:r>
      <w:r>
        <w:t>:</w:t>
      </w:r>
    </w:p>
    <w:p w14:paraId="28252F6F" w14:textId="77777777" w:rsidR="00F906A4" w:rsidRPr="00184C84" w:rsidRDefault="00F906A4" w:rsidP="00F906A4">
      <w:pPr>
        <w:spacing w:line="240" w:lineRule="auto"/>
        <w:jc w:val="both"/>
        <w:rPr>
          <w:szCs w:val="24"/>
          <w:lang w:val="nl-NL"/>
        </w:rPr>
      </w:pPr>
      <w:proofErr w:type="spellStart"/>
      <w:r w:rsidRPr="00240293">
        <w:rPr>
          <w:szCs w:val="24"/>
        </w:rPr>
        <w:t>Dopharma</w:t>
      </w:r>
      <w:proofErr w:type="spellEnd"/>
      <w:r w:rsidRPr="00240293">
        <w:rPr>
          <w:szCs w:val="24"/>
        </w:rPr>
        <w:t xml:space="preserve"> B.V.</w:t>
      </w:r>
    </w:p>
    <w:p w14:paraId="35998BA4" w14:textId="77777777" w:rsidR="00F906A4" w:rsidRPr="00184C84" w:rsidRDefault="00F906A4" w:rsidP="00F906A4">
      <w:pPr>
        <w:spacing w:line="240" w:lineRule="auto"/>
        <w:jc w:val="both"/>
        <w:rPr>
          <w:szCs w:val="24"/>
          <w:lang w:val="nl-NL"/>
        </w:rPr>
      </w:pPr>
      <w:proofErr w:type="spellStart"/>
      <w:r w:rsidRPr="00240293">
        <w:rPr>
          <w:szCs w:val="24"/>
        </w:rPr>
        <w:t>Zalmweg</w:t>
      </w:r>
      <w:proofErr w:type="spellEnd"/>
      <w:r w:rsidRPr="00240293">
        <w:rPr>
          <w:szCs w:val="24"/>
        </w:rPr>
        <w:t xml:space="preserve"> 24</w:t>
      </w:r>
    </w:p>
    <w:p w14:paraId="5E8EF602" w14:textId="77777777" w:rsidR="00F906A4" w:rsidRDefault="00F906A4" w:rsidP="00F906A4">
      <w:pPr>
        <w:spacing w:line="240" w:lineRule="auto"/>
        <w:jc w:val="both"/>
        <w:rPr>
          <w:szCs w:val="24"/>
        </w:rPr>
      </w:pPr>
      <w:r>
        <w:rPr>
          <w:szCs w:val="24"/>
        </w:rPr>
        <w:t>NL-</w:t>
      </w:r>
      <w:r w:rsidRPr="00240293">
        <w:rPr>
          <w:szCs w:val="24"/>
        </w:rPr>
        <w:t xml:space="preserve">4941 VX </w:t>
      </w:r>
      <w:proofErr w:type="spellStart"/>
      <w:r w:rsidRPr="00240293">
        <w:rPr>
          <w:szCs w:val="24"/>
        </w:rPr>
        <w:t>Raamsdonksveer</w:t>
      </w:r>
      <w:proofErr w:type="spellEnd"/>
    </w:p>
    <w:p w14:paraId="2D8085FE" w14:textId="77777777" w:rsidR="00F906A4" w:rsidRDefault="00F906A4" w:rsidP="00F906A4">
      <w:pPr>
        <w:rPr>
          <w:szCs w:val="24"/>
        </w:rPr>
      </w:pPr>
    </w:p>
    <w:p w14:paraId="36A11DE4" w14:textId="77777777" w:rsidR="00F906A4" w:rsidRPr="00E75836" w:rsidRDefault="00F906A4" w:rsidP="00F906A4">
      <w:pPr>
        <w:rPr>
          <w:noProof/>
          <w:szCs w:val="24"/>
        </w:rPr>
      </w:pPr>
      <w:r w:rsidRPr="00E75836">
        <w:rPr>
          <w:u w:val="single"/>
        </w:rPr>
        <w:t>Vietējie pārstāvji un kontaktinformācija, lai ziņotu par iespējamām blakusparādībām:</w:t>
      </w:r>
      <w:r w:rsidRPr="00E75836">
        <w:rPr>
          <w:u w:val="single"/>
        </w:rPr>
        <w:br/>
      </w:r>
      <w:r w:rsidRPr="00E75836">
        <w:rPr>
          <w:noProof/>
          <w:szCs w:val="24"/>
        </w:rPr>
        <w:t>UAB Magnum Veterinarija</w:t>
      </w:r>
      <w:r w:rsidRPr="00E75836">
        <w:rPr>
          <w:noProof/>
          <w:szCs w:val="24"/>
        </w:rPr>
        <w:br/>
        <w:t>Martinavos g. 8 Martinavos k.</w:t>
      </w:r>
      <w:r w:rsidRPr="00E75836">
        <w:rPr>
          <w:noProof/>
          <w:szCs w:val="24"/>
        </w:rPr>
        <w:br/>
        <w:t>LT-54475 Kauno r. Lithuania</w:t>
      </w:r>
    </w:p>
    <w:p w14:paraId="5E048BA4" w14:textId="77777777" w:rsidR="00F906A4" w:rsidRDefault="00F906A4" w:rsidP="00F906A4">
      <w:pPr>
        <w:rPr>
          <w:noProof/>
          <w:szCs w:val="24"/>
        </w:rPr>
      </w:pPr>
      <w:r>
        <w:rPr>
          <w:noProof/>
          <w:szCs w:val="24"/>
        </w:rPr>
        <w:t>Tel: +</w:t>
      </w:r>
      <w:r w:rsidRPr="001C1EA6">
        <w:rPr>
          <w:noProof/>
          <w:szCs w:val="24"/>
        </w:rPr>
        <w:t>37</w:t>
      </w:r>
      <w:r>
        <w:rPr>
          <w:noProof/>
          <w:szCs w:val="24"/>
        </w:rPr>
        <w:t xml:space="preserve">0 </w:t>
      </w:r>
      <w:r w:rsidRPr="001C1EA6">
        <w:rPr>
          <w:noProof/>
          <w:szCs w:val="24"/>
        </w:rPr>
        <w:t>616</w:t>
      </w:r>
      <w:r>
        <w:rPr>
          <w:noProof/>
          <w:szCs w:val="24"/>
        </w:rPr>
        <w:t xml:space="preserve"> </w:t>
      </w:r>
      <w:r w:rsidRPr="001C1EA6">
        <w:rPr>
          <w:noProof/>
          <w:szCs w:val="24"/>
        </w:rPr>
        <w:t>16505</w:t>
      </w:r>
    </w:p>
    <w:p w14:paraId="6F6E0E48" w14:textId="77777777" w:rsidR="00F906A4" w:rsidRDefault="00F84F1F" w:rsidP="00F906A4">
      <w:pPr>
        <w:tabs>
          <w:tab w:val="clear" w:pos="567"/>
        </w:tabs>
        <w:spacing w:line="240" w:lineRule="auto"/>
        <w:rPr>
          <w:szCs w:val="22"/>
        </w:rPr>
      </w:pPr>
      <w:hyperlink r:id="rId12" w:history="1">
        <w:r w:rsidR="00F906A4" w:rsidRPr="00666BAC">
          <w:rPr>
            <w:rStyle w:val="Hipersaite"/>
            <w:szCs w:val="22"/>
          </w:rPr>
          <w:t>r.vigeliene@magnumvet.lt</w:t>
        </w:r>
      </w:hyperlink>
    </w:p>
    <w:p w14:paraId="6C26DC16" w14:textId="77777777" w:rsidR="00F906A4" w:rsidRPr="001F1FFC" w:rsidRDefault="00F906A4" w:rsidP="00F906A4">
      <w:pPr>
        <w:rPr>
          <w:szCs w:val="22"/>
        </w:rPr>
      </w:pPr>
      <w:r>
        <w:rPr>
          <w:szCs w:val="24"/>
        </w:rPr>
        <w:br/>
      </w:r>
    </w:p>
    <w:p w14:paraId="29D6229E" w14:textId="77777777" w:rsidR="00F906A4" w:rsidRPr="001F1FFC" w:rsidRDefault="00F906A4" w:rsidP="00F906A4">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16FACD29" w14:textId="77777777" w:rsidR="00F906A4" w:rsidRPr="001F1FFC" w:rsidRDefault="00F906A4" w:rsidP="00F906A4">
      <w:pPr>
        <w:tabs>
          <w:tab w:val="clear" w:pos="567"/>
        </w:tabs>
        <w:spacing w:line="240" w:lineRule="auto"/>
        <w:rPr>
          <w:szCs w:val="22"/>
        </w:rPr>
      </w:pPr>
    </w:p>
    <w:p w14:paraId="2E9D557E" w14:textId="77777777" w:rsidR="00F906A4" w:rsidRDefault="00F906A4" w:rsidP="00F906A4">
      <w:pPr>
        <w:tabs>
          <w:tab w:val="clear" w:pos="567"/>
        </w:tabs>
        <w:spacing w:line="240" w:lineRule="auto"/>
        <w:rPr>
          <w:noProof/>
        </w:rPr>
      </w:pPr>
    </w:p>
    <w:p w14:paraId="64E59412" w14:textId="77777777" w:rsidR="00F906A4" w:rsidRPr="001F1FFC" w:rsidRDefault="00F906A4" w:rsidP="00F906A4">
      <w:pPr>
        <w:tabs>
          <w:tab w:val="clear" w:pos="567"/>
        </w:tabs>
        <w:spacing w:line="240" w:lineRule="auto"/>
        <w:rPr>
          <w:noProof/>
        </w:rPr>
      </w:pPr>
    </w:p>
    <w:p w14:paraId="566E5373" w14:textId="77777777" w:rsidR="00F906A4" w:rsidRPr="001F1FFC" w:rsidRDefault="00F906A4" w:rsidP="00F906A4">
      <w:pPr>
        <w:pStyle w:val="Style2"/>
      </w:pPr>
      <w:r w:rsidRPr="001F1FFC">
        <w:t>19.</w:t>
      </w:r>
      <w:r w:rsidRPr="001F1FFC">
        <w:tab/>
        <w:t>VĀRDI “LIETOŠANAI DZĪVNIEKIEM”</w:t>
      </w:r>
    </w:p>
    <w:p w14:paraId="6184459B" w14:textId="77777777" w:rsidR="00F906A4" w:rsidRPr="001F1FFC" w:rsidRDefault="00F906A4" w:rsidP="00F906A4">
      <w:pPr>
        <w:tabs>
          <w:tab w:val="clear" w:pos="567"/>
        </w:tabs>
        <w:spacing w:line="240" w:lineRule="auto"/>
        <w:rPr>
          <w:szCs w:val="22"/>
        </w:rPr>
      </w:pPr>
    </w:p>
    <w:p w14:paraId="2A6F3B8E" w14:textId="77777777" w:rsidR="00F906A4" w:rsidRPr="001F1FFC" w:rsidRDefault="00F906A4" w:rsidP="00F906A4">
      <w:pPr>
        <w:tabs>
          <w:tab w:val="clear" w:pos="567"/>
        </w:tabs>
        <w:spacing w:line="240" w:lineRule="auto"/>
      </w:pPr>
      <w:r w:rsidRPr="001F1FFC">
        <w:t>Lietošanai dzīvniekiem.</w:t>
      </w:r>
    </w:p>
    <w:p w14:paraId="084C6DD0" w14:textId="77777777" w:rsidR="00F906A4" w:rsidRPr="001F1FFC" w:rsidRDefault="00F906A4" w:rsidP="00F906A4">
      <w:pPr>
        <w:tabs>
          <w:tab w:val="clear" w:pos="567"/>
        </w:tabs>
        <w:spacing w:line="240" w:lineRule="auto"/>
      </w:pPr>
    </w:p>
    <w:p w14:paraId="771D7304" w14:textId="77777777" w:rsidR="00F906A4" w:rsidRPr="001F1FFC" w:rsidRDefault="00F906A4" w:rsidP="00F906A4">
      <w:pPr>
        <w:tabs>
          <w:tab w:val="clear" w:pos="567"/>
        </w:tabs>
        <w:spacing w:line="240" w:lineRule="auto"/>
      </w:pPr>
    </w:p>
    <w:p w14:paraId="3FD251F8" w14:textId="77777777" w:rsidR="00F906A4" w:rsidRPr="001F1FFC" w:rsidRDefault="00F906A4" w:rsidP="00F906A4">
      <w:pPr>
        <w:pStyle w:val="Style2"/>
      </w:pPr>
      <w:r w:rsidRPr="001F1FFC">
        <w:t>20.</w:t>
      </w:r>
      <w:r w:rsidRPr="001F1FFC">
        <w:tab/>
        <w:t>DERĪGUMA TERMIŅŠ</w:t>
      </w:r>
    </w:p>
    <w:p w14:paraId="029F7821" w14:textId="77777777" w:rsidR="00F906A4" w:rsidRPr="00B975C1" w:rsidRDefault="00F906A4" w:rsidP="00F906A4">
      <w:pPr>
        <w:tabs>
          <w:tab w:val="left" w:pos="0"/>
        </w:tabs>
        <w:spacing w:before="240" w:after="360" w:line="240" w:lineRule="auto"/>
        <w:jc w:val="both"/>
        <w:rPr>
          <w:szCs w:val="24"/>
          <w:lang w:val="fr-FR"/>
        </w:rPr>
      </w:pPr>
      <w:proofErr w:type="spellStart"/>
      <w:r>
        <w:rPr>
          <w:color w:val="000000"/>
        </w:rPr>
        <w:t>Exp</w:t>
      </w:r>
      <w:proofErr w:type="spellEnd"/>
      <w:r>
        <w:rPr>
          <w:color w:val="000000"/>
        </w:rPr>
        <w:t xml:space="preserve"> </w:t>
      </w:r>
      <w:r w:rsidRPr="00A506E9">
        <w:rPr>
          <w:szCs w:val="24"/>
          <w:highlight w:val="lightGray"/>
        </w:rPr>
        <w:t>&lt;&lt;  &gt;&gt;</w:t>
      </w:r>
    </w:p>
    <w:p w14:paraId="3AD04615" w14:textId="77777777" w:rsidR="00F906A4" w:rsidRDefault="00F906A4" w:rsidP="00F906A4">
      <w:pPr>
        <w:tabs>
          <w:tab w:val="num" w:pos="0"/>
        </w:tabs>
        <w:spacing w:line="240" w:lineRule="auto"/>
        <w:jc w:val="both"/>
        <w:rPr>
          <w:szCs w:val="24"/>
        </w:rPr>
      </w:pPr>
      <w:r w:rsidRPr="00DF207F">
        <w:rPr>
          <w:szCs w:val="24"/>
        </w:rPr>
        <w:t xml:space="preserve">Derīguma termiņš pēc </w:t>
      </w:r>
      <w:proofErr w:type="spellStart"/>
      <w:r w:rsidRPr="00DF207F">
        <w:rPr>
          <w:szCs w:val="24"/>
        </w:rPr>
        <w:t>pirm</w:t>
      </w:r>
      <w:r w:rsidRPr="00E75836">
        <w:rPr>
          <w:szCs w:val="24"/>
          <w:lang w:val="fr-FR"/>
        </w:rPr>
        <w:t>reizējas</w:t>
      </w:r>
      <w:proofErr w:type="spellEnd"/>
      <w:r w:rsidRPr="00DF207F">
        <w:rPr>
          <w:szCs w:val="24"/>
        </w:rPr>
        <w:t xml:space="preserve"> iepakojuma atvēršanas: 3 mēneši.</w:t>
      </w:r>
    </w:p>
    <w:p w14:paraId="631D6108" w14:textId="77777777" w:rsidR="00F906A4" w:rsidRDefault="00F906A4" w:rsidP="00F906A4">
      <w:pPr>
        <w:tabs>
          <w:tab w:val="num" w:pos="0"/>
        </w:tabs>
        <w:spacing w:line="240" w:lineRule="auto"/>
        <w:jc w:val="both"/>
        <w:rPr>
          <w:szCs w:val="24"/>
        </w:rPr>
      </w:pPr>
      <w:r w:rsidRPr="00DF207F">
        <w:rPr>
          <w:szCs w:val="24"/>
        </w:rPr>
        <w:t xml:space="preserve">Derīguma termiņš pēc </w:t>
      </w:r>
      <w:r w:rsidRPr="0056116F">
        <w:t>izšķīdināšanas</w:t>
      </w:r>
      <w:r w:rsidRPr="00DF207F">
        <w:rPr>
          <w:szCs w:val="24"/>
        </w:rPr>
        <w:t xml:space="preserve"> dzeramajā ūdenī: 24 stundas.</w:t>
      </w:r>
    </w:p>
    <w:p w14:paraId="792052BC" w14:textId="77777777" w:rsidR="00F906A4" w:rsidRDefault="00F906A4" w:rsidP="00F906A4">
      <w:pPr>
        <w:tabs>
          <w:tab w:val="num" w:pos="0"/>
        </w:tabs>
        <w:spacing w:line="240" w:lineRule="auto"/>
        <w:jc w:val="both"/>
        <w:rPr>
          <w:szCs w:val="24"/>
        </w:rPr>
      </w:pPr>
      <w:r w:rsidRPr="00DF207F">
        <w:rPr>
          <w:szCs w:val="24"/>
        </w:rPr>
        <w:t xml:space="preserve">Derīguma termiņš pēc </w:t>
      </w:r>
      <w:r w:rsidRPr="0056116F">
        <w:t>izšķīdināšanas</w:t>
      </w:r>
      <w:r w:rsidRPr="00DF207F">
        <w:rPr>
          <w:szCs w:val="24"/>
        </w:rPr>
        <w:t xml:space="preserve"> piena aizstājējā: 3 stundas.</w:t>
      </w:r>
    </w:p>
    <w:p w14:paraId="6812E68A" w14:textId="77777777" w:rsidR="00F906A4" w:rsidRDefault="00F906A4" w:rsidP="00F906A4">
      <w:pPr>
        <w:autoSpaceDE w:val="0"/>
        <w:autoSpaceDN w:val="0"/>
        <w:adjustRightInd w:val="0"/>
        <w:spacing w:line="240" w:lineRule="auto"/>
        <w:jc w:val="both"/>
        <w:rPr>
          <w:szCs w:val="24"/>
        </w:rPr>
      </w:pPr>
    </w:p>
    <w:p w14:paraId="382319DE" w14:textId="77777777" w:rsidR="00F906A4" w:rsidRPr="00B975C1" w:rsidRDefault="00F906A4" w:rsidP="00F906A4">
      <w:pPr>
        <w:autoSpaceDE w:val="0"/>
        <w:autoSpaceDN w:val="0"/>
        <w:adjustRightInd w:val="0"/>
        <w:spacing w:line="240" w:lineRule="auto"/>
        <w:jc w:val="both"/>
        <w:rPr>
          <w:szCs w:val="24"/>
          <w:lang w:val="fr-FR"/>
        </w:rPr>
      </w:pPr>
      <w:r w:rsidRPr="00240293">
        <w:rPr>
          <w:szCs w:val="24"/>
        </w:rPr>
        <w:t>Pēc pirmreizējas atvēršanas izlietot</w:t>
      </w:r>
      <w:r>
        <w:rPr>
          <w:szCs w:val="24"/>
        </w:rPr>
        <w:t xml:space="preserve"> līdz</w:t>
      </w:r>
      <w:r w:rsidRPr="00240293">
        <w:rPr>
          <w:szCs w:val="24"/>
        </w:rPr>
        <w:t xml:space="preserve"> __/__.</w:t>
      </w:r>
    </w:p>
    <w:p w14:paraId="35A43C68" w14:textId="77777777" w:rsidR="00F906A4" w:rsidRPr="00184C84" w:rsidRDefault="00F906A4" w:rsidP="00F906A4">
      <w:pPr>
        <w:tabs>
          <w:tab w:val="clear" w:pos="567"/>
        </w:tabs>
        <w:spacing w:line="240" w:lineRule="auto"/>
        <w:rPr>
          <w:szCs w:val="22"/>
          <w:lang w:val="fr-FR"/>
        </w:rPr>
      </w:pPr>
    </w:p>
    <w:p w14:paraId="78AE24B0" w14:textId="77777777" w:rsidR="00F906A4" w:rsidRPr="001F1FFC" w:rsidRDefault="00F906A4" w:rsidP="00F906A4">
      <w:pPr>
        <w:tabs>
          <w:tab w:val="clear" w:pos="567"/>
        </w:tabs>
        <w:spacing w:line="240" w:lineRule="auto"/>
        <w:rPr>
          <w:szCs w:val="22"/>
        </w:rPr>
      </w:pPr>
    </w:p>
    <w:p w14:paraId="4BC27C02" w14:textId="77777777" w:rsidR="00F906A4" w:rsidRPr="001F1FFC" w:rsidRDefault="00F906A4" w:rsidP="00F906A4">
      <w:pPr>
        <w:pStyle w:val="Style2"/>
      </w:pPr>
      <w:r w:rsidRPr="001F1FFC">
        <w:t>21.</w:t>
      </w:r>
      <w:r w:rsidRPr="001F1FFC">
        <w:tab/>
        <w:t>SĒRIJAS NUMURS</w:t>
      </w:r>
    </w:p>
    <w:p w14:paraId="7F1C2D2B" w14:textId="77777777" w:rsidR="00F906A4" w:rsidRPr="00A506E9" w:rsidRDefault="00F906A4" w:rsidP="00F906A4">
      <w:pPr>
        <w:spacing w:before="240" w:after="240" w:line="240" w:lineRule="auto"/>
        <w:jc w:val="both"/>
        <w:rPr>
          <w:szCs w:val="24"/>
          <w:lang w:val="en-US"/>
        </w:rPr>
      </w:pPr>
      <w:proofErr w:type="spellStart"/>
      <w:r>
        <w:rPr>
          <w:szCs w:val="24"/>
        </w:rPr>
        <w:t>Lot</w:t>
      </w:r>
      <w:proofErr w:type="spellEnd"/>
      <w:r>
        <w:rPr>
          <w:szCs w:val="24"/>
        </w:rPr>
        <w:t xml:space="preserve"> </w:t>
      </w:r>
      <w:r w:rsidRPr="00A506E9">
        <w:rPr>
          <w:szCs w:val="24"/>
          <w:highlight w:val="lightGray"/>
        </w:rPr>
        <w:t>&lt;&lt;  &gt;&gt;</w:t>
      </w:r>
    </w:p>
    <w:p w14:paraId="76FDBFA8" w14:textId="77777777" w:rsidR="00F906A4" w:rsidRPr="001F1FFC" w:rsidRDefault="00F906A4" w:rsidP="00F906A4">
      <w:pPr>
        <w:tabs>
          <w:tab w:val="clear" w:pos="567"/>
        </w:tabs>
        <w:spacing w:line="240" w:lineRule="auto"/>
        <w:rPr>
          <w:noProof/>
        </w:rPr>
      </w:pPr>
    </w:p>
    <w:p w14:paraId="6CD37ACF" w14:textId="77777777" w:rsidR="00B53CAD" w:rsidRDefault="00B53CAD">
      <w:pPr>
        <w:tabs>
          <w:tab w:val="clear" w:pos="567"/>
        </w:tabs>
        <w:spacing w:line="240" w:lineRule="auto"/>
        <w:rPr>
          <w:szCs w:val="22"/>
        </w:rPr>
      </w:pPr>
    </w:p>
    <w:p w14:paraId="696AEB34" w14:textId="77777777" w:rsidR="00C114FF" w:rsidRPr="00E57A7D" w:rsidRDefault="00C114FF" w:rsidP="00A9226B">
      <w:pPr>
        <w:tabs>
          <w:tab w:val="clear" w:pos="567"/>
        </w:tabs>
        <w:spacing w:line="240" w:lineRule="auto"/>
        <w:rPr>
          <w:szCs w:val="22"/>
        </w:rPr>
      </w:pPr>
    </w:p>
    <w:sectPr w:rsidR="00C114F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34CED" w14:textId="77777777" w:rsidR="00491771" w:rsidRDefault="00491771">
      <w:pPr>
        <w:spacing w:line="240" w:lineRule="auto"/>
      </w:pPr>
      <w:r>
        <w:separator/>
      </w:r>
    </w:p>
  </w:endnote>
  <w:endnote w:type="continuationSeparator" w:id="0">
    <w:p w14:paraId="3842B2FB" w14:textId="77777777" w:rsidR="00491771" w:rsidRDefault="004917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altName w:val="Verdan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95ADAE0" w:rsidR="00491771" w:rsidRPr="00E57A7D" w:rsidRDefault="00491771">
    <w:pPr>
      <w:pStyle w:val="Kjene"/>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906A4">
      <w:rPr>
        <w:rFonts w:ascii="Times New Roman" w:hAnsi="Times New Roman"/>
        <w:noProof/>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491771" w:rsidRPr="00E57A7D" w:rsidRDefault="00491771">
    <w:pPr>
      <w:pStyle w:val="Kjene"/>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EE300" w14:textId="77777777" w:rsidR="00491771" w:rsidRDefault="00491771">
      <w:pPr>
        <w:spacing w:line="240" w:lineRule="auto"/>
      </w:pPr>
      <w:r>
        <w:separator/>
      </w:r>
    </w:p>
  </w:footnote>
  <w:footnote w:type="continuationSeparator" w:id="0">
    <w:p w14:paraId="1EB5D9B8" w14:textId="77777777" w:rsidR="00491771" w:rsidRDefault="004917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AE2EAC2">
      <w:start w:val="1"/>
      <w:numFmt w:val="decimal"/>
      <w:lvlText w:val="%1."/>
      <w:lvlJc w:val="left"/>
      <w:pPr>
        <w:tabs>
          <w:tab w:val="num" w:pos="720"/>
        </w:tabs>
        <w:ind w:left="720" w:hanging="360"/>
      </w:pPr>
    </w:lvl>
    <w:lvl w:ilvl="1" w:tplc="95229E82">
      <w:start w:val="1"/>
      <w:numFmt w:val="lowerLetter"/>
      <w:lvlText w:val="%2."/>
      <w:lvlJc w:val="left"/>
      <w:pPr>
        <w:tabs>
          <w:tab w:val="num" w:pos="1440"/>
        </w:tabs>
        <w:ind w:left="1440" w:hanging="360"/>
      </w:pPr>
    </w:lvl>
    <w:lvl w:ilvl="2" w:tplc="47C241E2" w:tentative="1">
      <w:start w:val="1"/>
      <w:numFmt w:val="lowerRoman"/>
      <w:lvlText w:val="%3."/>
      <w:lvlJc w:val="right"/>
      <w:pPr>
        <w:tabs>
          <w:tab w:val="num" w:pos="2160"/>
        </w:tabs>
        <w:ind w:left="2160" w:hanging="180"/>
      </w:pPr>
    </w:lvl>
    <w:lvl w:ilvl="3" w:tplc="D7A6931E" w:tentative="1">
      <w:start w:val="1"/>
      <w:numFmt w:val="decimal"/>
      <w:lvlText w:val="%4."/>
      <w:lvlJc w:val="left"/>
      <w:pPr>
        <w:tabs>
          <w:tab w:val="num" w:pos="2880"/>
        </w:tabs>
        <w:ind w:left="2880" w:hanging="360"/>
      </w:pPr>
    </w:lvl>
    <w:lvl w:ilvl="4" w:tplc="6254C718" w:tentative="1">
      <w:start w:val="1"/>
      <w:numFmt w:val="lowerLetter"/>
      <w:lvlText w:val="%5."/>
      <w:lvlJc w:val="left"/>
      <w:pPr>
        <w:tabs>
          <w:tab w:val="num" w:pos="3600"/>
        </w:tabs>
        <w:ind w:left="3600" w:hanging="360"/>
      </w:pPr>
    </w:lvl>
    <w:lvl w:ilvl="5" w:tplc="55DC745E" w:tentative="1">
      <w:start w:val="1"/>
      <w:numFmt w:val="lowerRoman"/>
      <w:lvlText w:val="%6."/>
      <w:lvlJc w:val="right"/>
      <w:pPr>
        <w:tabs>
          <w:tab w:val="num" w:pos="4320"/>
        </w:tabs>
        <w:ind w:left="4320" w:hanging="180"/>
      </w:pPr>
    </w:lvl>
    <w:lvl w:ilvl="6" w:tplc="9B22F694" w:tentative="1">
      <w:start w:val="1"/>
      <w:numFmt w:val="decimal"/>
      <w:lvlText w:val="%7."/>
      <w:lvlJc w:val="left"/>
      <w:pPr>
        <w:tabs>
          <w:tab w:val="num" w:pos="5040"/>
        </w:tabs>
        <w:ind w:left="5040" w:hanging="360"/>
      </w:pPr>
    </w:lvl>
    <w:lvl w:ilvl="7" w:tplc="514A0EE6" w:tentative="1">
      <w:start w:val="1"/>
      <w:numFmt w:val="lowerLetter"/>
      <w:lvlText w:val="%8."/>
      <w:lvlJc w:val="left"/>
      <w:pPr>
        <w:tabs>
          <w:tab w:val="num" w:pos="5760"/>
        </w:tabs>
        <w:ind w:left="5760" w:hanging="360"/>
      </w:pPr>
    </w:lvl>
    <w:lvl w:ilvl="8" w:tplc="073CF8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21B6C678">
      <w:start w:val="6"/>
      <w:numFmt w:val="decimal"/>
      <w:lvlText w:val="%1."/>
      <w:lvlJc w:val="left"/>
      <w:pPr>
        <w:tabs>
          <w:tab w:val="num" w:pos="930"/>
        </w:tabs>
        <w:ind w:left="930" w:hanging="570"/>
      </w:pPr>
      <w:rPr>
        <w:rFonts w:hint="default"/>
      </w:rPr>
    </w:lvl>
    <w:lvl w:ilvl="1" w:tplc="8FE4AFC6" w:tentative="1">
      <w:start w:val="1"/>
      <w:numFmt w:val="lowerLetter"/>
      <w:lvlText w:val="%2."/>
      <w:lvlJc w:val="left"/>
      <w:pPr>
        <w:tabs>
          <w:tab w:val="num" w:pos="1440"/>
        </w:tabs>
        <w:ind w:left="1440" w:hanging="360"/>
      </w:pPr>
    </w:lvl>
    <w:lvl w:ilvl="2" w:tplc="BA4EB23E" w:tentative="1">
      <w:start w:val="1"/>
      <w:numFmt w:val="lowerRoman"/>
      <w:lvlText w:val="%3."/>
      <w:lvlJc w:val="right"/>
      <w:pPr>
        <w:tabs>
          <w:tab w:val="num" w:pos="2160"/>
        </w:tabs>
        <w:ind w:left="2160" w:hanging="180"/>
      </w:pPr>
    </w:lvl>
    <w:lvl w:ilvl="3" w:tplc="7A2C8E18" w:tentative="1">
      <w:start w:val="1"/>
      <w:numFmt w:val="decimal"/>
      <w:lvlText w:val="%4."/>
      <w:lvlJc w:val="left"/>
      <w:pPr>
        <w:tabs>
          <w:tab w:val="num" w:pos="2880"/>
        </w:tabs>
        <w:ind w:left="2880" w:hanging="360"/>
      </w:pPr>
    </w:lvl>
    <w:lvl w:ilvl="4" w:tplc="AC12C610" w:tentative="1">
      <w:start w:val="1"/>
      <w:numFmt w:val="lowerLetter"/>
      <w:lvlText w:val="%5."/>
      <w:lvlJc w:val="left"/>
      <w:pPr>
        <w:tabs>
          <w:tab w:val="num" w:pos="3600"/>
        </w:tabs>
        <w:ind w:left="3600" w:hanging="360"/>
      </w:pPr>
    </w:lvl>
    <w:lvl w:ilvl="5" w:tplc="D43EF9EE" w:tentative="1">
      <w:start w:val="1"/>
      <w:numFmt w:val="lowerRoman"/>
      <w:lvlText w:val="%6."/>
      <w:lvlJc w:val="right"/>
      <w:pPr>
        <w:tabs>
          <w:tab w:val="num" w:pos="4320"/>
        </w:tabs>
        <w:ind w:left="4320" w:hanging="180"/>
      </w:pPr>
    </w:lvl>
    <w:lvl w:ilvl="6" w:tplc="B3E27510" w:tentative="1">
      <w:start w:val="1"/>
      <w:numFmt w:val="decimal"/>
      <w:lvlText w:val="%7."/>
      <w:lvlJc w:val="left"/>
      <w:pPr>
        <w:tabs>
          <w:tab w:val="num" w:pos="5040"/>
        </w:tabs>
        <w:ind w:left="5040" w:hanging="360"/>
      </w:pPr>
    </w:lvl>
    <w:lvl w:ilvl="7" w:tplc="5868071E" w:tentative="1">
      <w:start w:val="1"/>
      <w:numFmt w:val="lowerLetter"/>
      <w:lvlText w:val="%8."/>
      <w:lvlJc w:val="left"/>
      <w:pPr>
        <w:tabs>
          <w:tab w:val="num" w:pos="5760"/>
        </w:tabs>
        <w:ind w:left="5760" w:hanging="360"/>
      </w:pPr>
    </w:lvl>
    <w:lvl w:ilvl="8" w:tplc="54CA4AA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A84A12E">
      <w:start w:val="1"/>
      <w:numFmt w:val="bullet"/>
      <w:lvlText w:val=""/>
      <w:lvlJc w:val="left"/>
      <w:pPr>
        <w:tabs>
          <w:tab w:val="num" w:pos="776"/>
        </w:tabs>
        <w:ind w:left="776" w:hanging="360"/>
      </w:pPr>
      <w:rPr>
        <w:rFonts w:ascii="Symbol" w:hAnsi="Symbol" w:hint="default"/>
      </w:rPr>
    </w:lvl>
    <w:lvl w:ilvl="1" w:tplc="F5EACEC4" w:tentative="1">
      <w:start w:val="1"/>
      <w:numFmt w:val="bullet"/>
      <w:lvlText w:val="o"/>
      <w:lvlJc w:val="left"/>
      <w:pPr>
        <w:tabs>
          <w:tab w:val="num" w:pos="1496"/>
        </w:tabs>
        <w:ind w:left="1496" w:hanging="360"/>
      </w:pPr>
      <w:rPr>
        <w:rFonts w:ascii="Courier New" w:hAnsi="Courier New" w:hint="default"/>
      </w:rPr>
    </w:lvl>
    <w:lvl w:ilvl="2" w:tplc="AC220F76" w:tentative="1">
      <w:start w:val="1"/>
      <w:numFmt w:val="bullet"/>
      <w:lvlText w:val=""/>
      <w:lvlJc w:val="left"/>
      <w:pPr>
        <w:tabs>
          <w:tab w:val="num" w:pos="2216"/>
        </w:tabs>
        <w:ind w:left="2216" w:hanging="360"/>
      </w:pPr>
      <w:rPr>
        <w:rFonts w:ascii="Wingdings" w:hAnsi="Wingdings" w:hint="default"/>
      </w:rPr>
    </w:lvl>
    <w:lvl w:ilvl="3" w:tplc="6B40D96A" w:tentative="1">
      <w:start w:val="1"/>
      <w:numFmt w:val="bullet"/>
      <w:lvlText w:val=""/>
      <w:lvlJc w:val="left"/>
      <w:pPr>
        <w:tabs>
          <w:tab w:val="num" w:pos="2936"/>
        </w:tabs>
        <w:ind w:left="2936" w:hanging="360"/>
      </w:pPr>
      <w:rPr>
        <w:rFonts w:ascii="Symbol" w:hAnsi="Symbol" w:hint="default"/>
      </w:rPr>
    </w:lvl>
    <w:lvl w:ilvl="4" w:tplc="416EA078" w:tentative="1">
      <w:start w:val="1"/>
      <w:numFmt w:val="bullet"/>
      <w:lvlText w:val="o"/>
      <w:lvlJc w:val="left"/>
      <w:pPr>
        <w:tabs>
          <w:tab w:val="num" w:pos="3656"/>
        </w:tabs>
        <w:ind w:left="3656" w:hanging="360"/>
      </w:pPr>
      <w:rPr>
        <w:rFonts w:ascii="Courier New" w:hAnsi="Courier New" w:hint="default"/>
      </w:rPr>
    </w:lvl>
    <w:lvl w:ilvl="5" w:tplc="CAC0D254" w:tentative="1">
      <w:start w:val="1"/>
      <w:numFmt w:val="bullet"/>
      <w:lvlText w:val=""/>
      <w:lvlJc w:val="left"/>
      <w:pPr>
        <w:tabs>
          <w:tab w:val="num" w:pos="4376"/>
        </w:tabs>
        <w:ind w:left="4376" w:hanging="360"/>
      </w:pPr>
      <w:rPr>
        <w:rFonts w:ascii="Wingdings" w:hAnsi="Wingdings" w:hint="default"/>
      </w:rPr>
    </w:lvl>
    <w:lvl w:ilvl="6" w:tplc="A240E922" w:tentative="1">
      <w:start w:val="1"/>
      <w:numFmt w:val="bullet"/>
      <w:lvlText w:val=""/>
      <w:lvlJc w:val="left"/>
      <w:pPr>
        <w:tabs>
          <w:tab w:val="num" w:pos="5096"/>
        </w:tabs>
        <w:ind w:left="5096" w:hanging="360"/>
      </w:pPr>
      <w:rPr>
        <w:rFonts w:ascii="Symbol" w:hAnsi="Symbol" w:hint="default"/>
      </w:rPr>
    </w:lvl>
    <w:lvl w:ilvl="7" w:tplc="56B493D0" w:tentative="1">
      <w:start w:val="1"/>
      <w:numFmt w:val="bullet"/>
      <w:lvlText w:val="o"/>
      <w:lvlJc w:val="left"/>
      <w:pPr>
        <w:tabs>
          <w:tab w:val="num" w:pos="5816"/>
        </w:tabs>
        <w:ind w:left="5816" w:hanging="360"/>
      </w:pPr>
      <w:rPr>
        <w:rFonts w:ascii="Courier New" w:hAnsi="Courier New" w:hint="default"/>
      </w:rPr>
    </w:lvl>
    <w:lvl w:ilvl="8" w:tplc="2ED63B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BAC3142">
      <w:start w:val="1"/>
      <w:numFmt w:val="bullet"/>
      <w:lvlText w:val=""/>
      <w:lvlJc w:val="left"/>
      <w:pPr>
        <w:tabs>
          <w:tab w:val="num" w:pos="776"/>
        </w:tabs>
        <w:ind w:left="776" w:hanging="360"/>
      </w:pPr>
      <w:rPr>
        <w:rFonts w:ascii="Symbol" w:hAnsi="Symbol" w:hint="default"/>
      </w:rPr>
    </w:lvl>
    <w:lvl w:ilvl="1" w:tplc="3A204224" w:tentative="1">
      <w:start w:val="1"/>
      <w:numFmt w:val="bullet"/>
      <w:lvlText w:val="o"/>
      <w:lvlJc w:val="left"/>
      <w:pPr>
        <w:tabs>
          <w:tab w:val="num" w:pos="1496"/>
        </w:tabs>
        <w:ind w:left="1496" w:hanging="360"/>
      </w:pPr>
      <w:rPr>
        <w:rFonts w:ascii="Courier New" w:hAnsi="Courier New" w:hint="default"/>
      </w:rPr>
    </w:lvl>
    <w:lvl w:ilvl="2" w:tplc="BAA61C00" w:tentative="1">
      <w:start w:val="1"/>
      <w:numFmt w:val="bullet"/>
      <w:lvlText w:val=""/>
      <w:lvlJc w:val="left"/>
      <w:pPr>
        <w:tabs>
          <w:tab w:val="num" w:pos="2216"/>
        </w:tabs>
        <w:ind w:left="2216" w:hanging="360"/>
      </w:pPr>
      <w:rPr>
        <w:rFonts w:ascii="Wingdings" w:hAnsi="Wingdings" w:hint="default"/>
      </w:rPr>
    </w:lvl>
    <w:lvl w:ilvl="3" w:tplc="6CC2DE70" w:tentative="1">
      <w:start w:val="1"/>
      <w:numFmt w:val="bullet"/>
      <w:lvlText w:val=""/>
      <w:lvlJc w:val="left"/>
      <w:pPr>
        <w:tabs>
          <w:tab w:val="num" w:pos="2936"/>
        </w:tabs>
        <w:ind w:left="2936" w:hanging="360"/>
      </w:pPr>
      <w:rPr>
        <w:rFonts w:ascii="Symbol" w:hAnsi="Symbol" w:hint="default"/>
      </w:rPr>
    </w:lvl>
    <w:lvl w:ilvl="4" w:tplc="F7ECD2C0" w:tentative="1">
      <w:start w:val="1"/>
      <w:numFmt w:val="bullet"/>
      <w:lvlText w:val="o"/>
      <w:lvlJc w:val="left"/>
      <w:pPr>
        <w:tabs>
          <w:tab w:val="num" w:pos="3656"/>
        </w:tabs>
        <w:ind w:left="3656" w:hanging="360"/>
      </w:pPr>
      <w:rPr>
        <w:rFonts w:ascii="Courier New" w:hAnsi="Courier New" w:hint="default"/>
      </w:rPr>
    </w:lvl>
    <w:lvl w:ilvl="5" w:tplc="857C55BE" w:tentative="1">
      <w:start w:val="1"/>
      <w:numFmt w:val="bullet"/>
      <w:lvlText w:val=""/>
      <w:lvlJc w:val="left"/>
      <w:pPr>
        <w:tabs>
          <w:tab w:val="num" w:pos="4376"/>
        </w:tabs>
        <w:ind w:left="4376" w:hanging="360"/>
      </w:pPr>
      <w:rPr>
        <w:rFonts w:ascii="Wingdings" w:hAnsi="Wingdings" w:hint="default"/>
      </w:rPr>
    </w:lvl>
    <w:lvl w:ilvl="6" w:tplc="BD0646F4" w:tentative="1">
      <w:start w:val="1"/>
      <w:numFmt w:val="bullet"/>
      <w:lvlText w:val=""/>
      <w:lvlJc w:val="left"/>
      <w:pPr>
        <w:tabs>
          <w:tab w:val="num" w:pos="5096"/>
        </w:tabs>
        <w:ind w:left="5096" w:hanging="360"/>
      </w:pPr>
      <w:rPr>
        <w:rFonts w:ascii="Symbol" w:hAnsi="Symbol" w:hint="default"/>
      </w:rPr>
    </w:lvl>
    <w:lvl w:ilvl="7" w:tplc="66A8D474" w:tentative="1">
      <w:start w:val="1"/>
      <w:numFmt w:val="bullet"/>
      <w:lvlText w:val="o"/>
      <w:lvlJc w:val="left"/>
      <w:pPr>
        <w:tabs>
          <w:tab w:val="num" w:pos="5816"/>
        </w:tabs>
        <w:ind w:left="5816" w:hanging="360"/>
      </w:pPr>
      <w:rPr>
        <w:rFonts w:ascii="Courier New" w:hAnsi="Courier New" w:hint="default"/>
      </w:rPr>
    </w:lvl>
    <w:lvl w:ilvl="8" w:tplc="E88827D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14AB9C2">
      <w:start w:val="1"/>
      <w:numFmt w:val="decimal"/>
      <w:lvlText w:val="%1."/>
      <w:lvlJc w:val="left"/>
      <w:pPr>
        <w:tabs>
          <w:tab w:val="num" w:pos="720"/>
        </w:tabs>
        <w:ind w:left="720" w:hanging="360"/>
      </w:pPr>
    </w:lvl>
    <w:lvl w:ilvl="1" w:tplc="BC16493A">
      <w:start w:val="1"/>
      <w:numFmt w:val="lowerLetter"/>
      <w:lvlText w:val="%2."/>
      <w:lvlJc w:val="left"/>
      <w:pPr>
        <w:tabs>
          <w:tab w:val="num" w:pos="1440"/>
        </w:tabs>
        <w:ind w:left="1440" w:hanging="360"/>
      </w:pPr>
    </w:lvl>
    <w:lvl w:ilvl="2" w:tplc="9E5E0E0A" w:tentative="1">
      <w:start w:val="1"/>
      <w:numFmt w:val="lowerRoman"/>
      <w:lvlText w:val="%3."/>
      <w:lvlJc w:val="right"/>
      <w:pPr>
        <w:tabs>
          <w:tab w:val="num" w:pos="2160"/>
        </w:tabs>
        <w:ind w:left="2160" w:hanging="180"/>
      </w:pPr>
    </w:lvl>
    <w:lvl w:ilvl="3" w:tplc="E110BBCC" w:tentative="1">
      <w:start w:val="1"/>
      <w:numFmt w:val="decimal"/>
      <w:lvlText w:val="%4."/>
      <w:lvlJc w:val="left"/>
      <w:pPr>
        <w:tabs>
          <w:tab w:val="num" w:pos="2880"/>
        </w:tabs>
        <w:ind w:left="2880" w:hanging="360"/>
      </w:pPr>
    </w:lvl>
    <w:lvl w:ilvl="4" w:tplc="243C8A1C" w:tentative="1">
      <w:start w:val="1"/>
      <w:numFmt w:val="lowerLetter"/>
      <w:lvlText w:val="%5."/>
      <w:lvlJc w:val="left"/>
      <w:pPr>
        <w:tabs>
          <w:tab w:val="num" w:pos="3600"/>
        </w:tabs>
        <w:ind w:left="3600" w:hanging="360"/>
      </w:pPr>
    </w:lvl>
    <w:lvl w:ilvl="5" w:tplc="F280C806" w:tentative="1">
      <w:start w:val="1"/>
      <w:numFmt w:val="lowerRoman"/>
      <w:lvlText w:val="%6."/>
      <w:lvlJc w:val="right"/>
      <w:pPr>
        <w:tabs>
          <w:tab w:val="num" w:pos="4320"/>
        </w:tabs>
        <w:ind w:left="4320" w:hanging="180"/>
      </w:pPr>
    </w:lvl>
    <w:lvl w:ilvl="6" w:tplc="412A3240" w:tentative="1">
      <w:start w:val="1"/>
      <w:numFmt w:val="decimal"/>
      <w:lvlText w:val="%7."/>
      <w:lvlJc w:val="left"/>
      <w:pPr>
        <w:tabs>
          <w:tab w:val="num" w:pos="5040"/>
        </w:tabs>
        <w:ind w:left="5040" w:hanging="360"/>
      </w:pPr>
    </w:lvl>
    <w:lvl w:ilvl="7" w:tplc="4E0EEA7A" w:tentative="1">
      <w:start w:val="1"/>
      <w:numFmt w:val="lowerLetter"/>
      <w:lvlText w:val="%8."/>
      <w:lvlJc w:val="left"/>
      <w:pPr>
        <w:tabs>
          <w:tab w:val="num" w:pos="5760"/>
        </w:tabs>
        <w:ind w:left="5760" w:hanging="360"/>
      </w:pPr>
    </w:lvl>
    <w:lvl w:ilvl="8" w:tplc="03760A5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13AC32B2">
      <w:numFmt w:val="bullet"/>
      <w:lvlText w:val="-"/>
      <w:lvlJc w:val="left"/>
      <w:pPr>
        <w:tabs>
          <w:tab w:val="num" w:pos="720"/>
        </w:tabs>
        <w:ind w:left="720" w:hanging="360"/>
      </w:pPr>
      <w:rPr>
        <w:rFonts w:ascii="Times New Roman" w:eastAsia="Times New Roman" w:hAnsi="Times New Roman" w:cs="Times New Roman" w:hint="default"/>
      </w:rPr>
    </w:lvl>
    <w:lvl w:ilvl="1" w:tplc="261A3570" w:tentative="1">
      <w:start w:val="1"/>
      <w:numFmt w:val="bullet"/>
      <w:lvlText w:val="o"/>
      <w:lvlJc w:val="left"/>
      <w:pPr>
        <w:tabs>
          <w:tab w:val="num" w:pos="1440"/>
        </w:tabs>
        <w:ind w:left="1440" w:hanging="360"/>
      </w:pPr>
      <w:rPr>
        <w:rFonts w:ascii="Courier New" w:hAnsi="Courier New" w:hint="default"/>
      </w:rPr>
    </w:lvl>
    <w:lvl w:ilvl="2" w:tplc="8CB8D9C6" w:tentative="1">
      <w:start w:val="1"/>
      <w:numFmt w:val="bullet"/>
      <w:lvlText w:val=""/>
      <w:lvlJc w:val="left"/>
      <w:pPr>
        <w:tabs>
          <w:tab w:val="num" w:pos="2160"/>
        </w:tabs>
        <w:ind w:left="2160" w:hanging="360"/>
      </w:pPr>
      <w:rPr>
        <w:rFonts w:ascii="Wingdings" w:hAnsi="Wingdings" w:hint="default"/>
      </w:rPr>
    </w:lvl>
    <w:lvl w:ilvl="3" w:tplc="41002F74" w:tentative="1">
      <w:start w:val="1"/>
      <w:numFmt w:val="bullet"/>
      <w:lvlText w:val=""/>
      <w:lvlJc w:val="left"/>
      <w:pPr>
        <w:tabs>
          <w:tab w:val="num" w:pos="2880"/>
        </w:tabs>
        <w:ind w:left="2880" w:hanging="360"/>
      </w:pPr>
      <w:rPr>
        <w:rFonts w:ascii="Symbol" w:hAnsi="Symbol" w:hint="default"/>
      </w:rPr>
    </w:lvl>
    <w:lvl w:ilvl="4" w:tplc="CE66BB48" w:tentative="1">
      <w:start w:val="1"/>
      <w:numFmt w:val="bullet"/>
      <w:lvlText w:val="o"/>
      <w:lvlJc w:val="left"/>
      <w:pPr>
        <w:tabs>
          <w:tab w:val="num" w:pos="3600"/>
        </w:tabs>
        <w:ind w:left="3600" w:hanging="360"/>
      </w:pPr>
      <w:rPr>
        <w:rFonts w:ascii="Courier New" w:hAnsi="Courier New" w:hint="default"/>
      </w:rPr>
    </w:lvl>
    <w:lvl w:ilvl="5" w:tplc="5F6072A8" w:tentative="1">
      <w:start w:val="1"/>
      <w:numFmt w:val="bullet"/>
      <w:lvlText w:val=""/>
      <w:lvlJc w:val="left"/>
      <w:pPr>
        <w:tabs>
          <w:tab w:val="num" w:pos="4320"/>
        </w:tabs>
        <w:ind w:left="4320" w:hanging="360"/>
      </w:pPr>
      <w:rPr>
        <w:rFonts w:ascii="Wingdings" w:hAnsi="Wingdings" w:hint="default"/>
      </w:rPr>
    </w:lvl>
    <w:lvl w:ilvl="6" w:tplc="08E8FD3E" w:tentative="1">
      <w:start w:val="1"/>
      <w:numFmt w:val="bullet"/>
      <w:lvlText w:val=""/>
      <w:lvlJc w:val="left"/>
      <w:pPr>
        <w:tabs>
          <w:tab w:val="num" w:pos="5040"/>
        </w:tabs>
        <w:ind w:left="5040" w:hanging="360"/>
      </w:pPr>
      <w:rPr>
        <w:rFonts w:ascii="Symbol" w:hAnsi="Symbol" w:hint="default"/>
      </w:rPr>
    </w:lvl>
    <w:lvl w:ilvl="7" w:tplc="B9AA5EDE" w:tentative="1">
      <w:start w:val="1"/>
      <w:numFmt w:val="bullet"/>
      <w:lvlText w:val="o"/>
      <w:lvlJc w:val="left"/>
      <w:pPr>
        <w:tabs>
          <w:tab w:val="num" w:pos="5760"/>
        </w:tabs>
        <w:ind w:left="5760" w:hanging="360"/>
      </w:pPr>
      <w:rPr>
        <w:rFonts w:ascii="Courier New" w:hAnsi="Courier New" w:hint="default"/>
      </w:rPr>
    </w:lvl>
    <w:lvl w:ilvl="8" w:tplc="C10EE09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5CBAACD2">
      <w:start w:val="1"/>
      <w:numFmt w:val="decimal"/>
      <w:lvlText w:val="%1."/>
      <w:lvlJc w:val="left"/>
      <w:pPr>
        <w:tabs>
          <w:tab w:val="num" w:pos="1080"/>
        </w:tabs>
        <w:ind w:left="1080" w:hanging="360"/>
      </w:pPr>
    </w:lvl>
    <w:lvl w:ilvl="1" w:tplc="9B0CAA2C" w:tentative="1">
      <w:start w:val="1"/>
      <w:numFmt w:val="lowerLetter"/>
      <w:lvlText w:val="%2."/>
      <w:lvlJc w:val="left"/>
      <w:pPr>
        <w:tabs>
          <w:tab w:val="num" w:pos="1800"/>
        </w:tabs>
        <w:ind w:left="1800" w:hanging="360"/>
      </w:pPr>
    </w:lvl>
    <w:lvl w:ilvl="2" w:tplc="E78459C4" w:tentative="1">
      <w:start w:val="1"/>
      <w:numFmt w:val="lowerRoman"/>
      <w:lvlText w:val="%3."/>
      <w:lvlJc w:val="right"/>
      <w:pPr>
        <w:tabs>
          <w:tab w:val="num" w:pos="2520"/>
        </w:tabs>
        <w:ind w:left="2520" w:hanging="180"/>
      </w:pPr>
    </w:lvl>
    <w:lvl w:ilvl="3" w:tplc="1778D2B4" w:tentative="1">
      <w:start w:val="1"/>
      <w:numFmt w:val="decimal"/>
      <w:lvlText w:val="%4."/>
      <w:lvlJc w:val="left"/>
      <w:pPr>
        <w:tabs>
          <w:tab w:val="num" w:pos="3240"/>
        </w:tabs>
        <w:ind w:left="3240" w:hanging="360"/>
      </w:pPr>
    </w:lvl>
    <w:lvl w:ilvl="4" w:tplc="0446388C" w:tentative="1">
      <w:start w:val="1"/>
      <w:numFmt w:val="lowerLetter"/>
      <w:lvlText w:val="%5."/>
      <w:lvlJc w:val="left"/>
      <w:pPr>
        <w:tabs>
          <w:tab w:val="num" w:pos="3960"/>
        </w:tabs>
        <w:ind w:left="3960" w:hanging="360"/>
      </w:pPr>
    </w:lvl>
    <w:lvl w:ilvl="5" w:tplc="E11EE7E6" w:tentative="1">
      <w:start w:val="1"/>
      <w:numFmt w:val="lowerRoman"/>
      <w:lvlText w:val="%6."/>
      <w:lvlJc w:val="right"/>
      <w:pPr>
        <w:tabs>
          <w:tab w:val="num" w:pos="4680"/>
        </w:tabs>
        <w:ind w:left="4680" w:hanging="180"/>
      </w:pPr>
    </w:lvl>
    <w:lvl w:ilvl="6" w:tplc="F25C3DE6" w:tentative="1">
      <w:start w:val="1"/>
      <w:numFmt w:val="decimal"/>
      <w:lvlText w:val="%7."/>
      <w:lvlJc w:val="left"/>
      <w:pPr>
        <w:tabs>
          <w:tab w:val="num" w:pos="5400"/>
        </w:tabs>
        <w:ind w:left="5400" w:hanging="360"/>
      </w:pPr>
    </w:lvl>
    <w:lvl w:ilvl="7" w:tplc="16DA25D8" w:tentative="1">
      <w:start w:val="1"/>
      <w:numFmt w:val="lowerLetter"/>
      <w:lvlText w:val="%8."/>
      <w:lvlJc w:val="left"/>
      <w:pPr>
        <w:tabs>
          <w:tab w:val="num" w:pos="6120"/>
        </w:tabs>
        <w:ind w:left="6120" w:hanging="360"/>
      </w:pPr>
    </w:lvl>
    <w:lvl w:ilvl="8" w:tplc="2DA4509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D970572C">
      <w:start w:val="1"/>
      <w:numFmt w:val="bullet"/>
      <w:lvlText w:val="-"/>
      <w:lvlJc w:val="left"/>
      <w:pPr>
        <w:tabs>
          <w:tab w:val="num" w:pos="360"/>
        </w:tabs>
        <w:ind w:left="360" w:hanging="360"/>
      </w:pPr>
      <w:rPr>
        <w:rFonts w:ascii="Cambria" w:hAnsi="Cambria" w:hint="default"/>
      </w:rPr>
    </w:lvl>
    <w:lvl w:ilvl="1" w:tplc="A7304E3C" w:tentative="1">
      <w:start w:val="1"/>
      <w:numFmt w:val="bullet"/>
      <w:lvlText w:val="o"/>
      <w:lvlJc w:val="left"/>
      <w:pPr>
        <w:ind w:left="1440" w:hanging="360"/>
      </w:pPr>
      <w:rPr>
        <w:rFonts w:ascii="Courier New" w:hAnsi="Courier New" w:cs="Courier New" w:hint="default"/>
      </w:rPr>
    </w:lvl>
    <w:lvl w:ilvl="2" w:tplc="C9D0B110" w:tentative="1">
      <w:start w:val="1"/>
      <w:numFmt w:val="bullet"/>
      <w:lvlText w:val=""/>
      <w:lvlJc w:val="left"/>
      <w:pPr>
        <w:ind w:left="2160" w:hanging="360"/>
      </w:pPr>
      <w:rPr>
        <w:rFonts w:ascii="Wingdings" w:hAnsi="Wingdings" w:hint="default"/>
      </w:rPr>
    </w:lvl>
    <w:lvl w:ilvl="3" w:tplc="27F07840" w:tentative="1">
      <w:start w:val="1"/>
      <w:numFmt w:val="bullet"/>
      <w:lvlText w:val=""/>
      <w:lvlJc w:val="left"/>
      <w:pPr>
        <w:ind w:left="2880" w:hanging="360"/>
      </w:pPr>
      <w:rPr>
        <w:rFonts w:ascii="Symbol" w:hAnsi="Symbol" w:hint="default"/>
      </w:rPr>
    </w:lvl>
    <w:lvl w:ilvl="4" w:tplc="C848F252" w:tentative="1">
      <w:start w:val="1"/>
      <w:numFmt w:val="bullet"/>
      <w:lvlText w:val="o"/>
      <w:lvlJc w:val="left"/>
      <w:pPr>
        <w:ind w:left="3600" w:hanging="360"/>
      </w:pPr>
      <w:rPr>
        <w:rFonts w:ascii="Courier New" w:hAnsi="Courier New" w:cs="Courier New" w:hint="default"/>
      </w:rPr>
    </w:lvl>
    <w:lvl w:ilvl="5" w:tplc="D6AC0F5E" w:tentative="1">
      <w:start w:val="1"/>
      <w:numFmt w:val="bullet"/>
      <w:lvlText w:val=""/>
      <w:lvlJc w:val="left"/>
      <w:pPr>
        <w:ind w:left="4320" w:hanging="360"/>
      </w:pPr>
      <w:rPr>
        <w:rFonts w:ascii="Wingdings" w:hAnsi="Wingdings" w:hint="default"/>
      </w:rPr>
    </w:lvl>
    <w:lvl w:ilvl="6" w:tplc="E18C54CA" w:tentative="1">
      <w:start w:val="1"/>
      <w:numFmt w:val="bullet"/>
      <w:lvlText w:val=""/>
      <w:lvlJc w:val="left"/>
      <w:pPr>
        <w:ind w:left="5040" w:hanging="360"/>
      </w:pPr>
      <w:rPr>
        <w:rFonts w:ascii="Symbol" w:hAnsi="Symbol" w:hint="default"/>
      </w:rPr>
    </w:lvl>
    <w:lvl w:ilvl="7" w:tplc="33AA84AA" w:tentative="1">
      <w:start w:val="1"/>
      <w:numFmt w:val="bullet"/>
      <w:lvlText w:val="o"/>
      <w:lvlJc w:val="left"/>
      <w:pPr>
        <w:ind w:left="5760" w:hanging="360"/>
      </w:pPr>
      <w:rPr>
        <w:rFonts w:ascii="Courier New" w:hAnsi="Courier New" w:cs="Courier New" w:hint="default"/>
      </w:rPr>
    </w:lvl>
    <w:lvl w:ilvl="8" w:tplc="EBF49356"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0096D516">
      <w:start w:val="1"/>
      <w:numFmt w:val="decimal"/>
      <w:lvlText w:val="%1."/>
      <w:lvlJc w:val="left"/>
      <w:pPr>
        <w:tabs>
          <w:tab w:val="num" w:pos="930"/>
        </w:tabs>
        <w:ind w:left="930" w:hanging="570"/>
      </w:pPr>
      <w:rPr>
        <w:rFonts w:hint="default"/>
      </w:rPr>
    </w:lvl>
    <w:lvl w:ilvl="1" w:tplc="6644CE04">
      <w:start w:val="5"/>
      <w:numFmt w:val="decimal"/>
      <w:lvlText w:val="%2"/>
      <w:lvlJc w:val="left"/>
      <w:pPr>
        <w:tabs>
          <w:tab w:val="num" w:pos="1650"/>
        </w:tabs>
        <w:ind w:left="1650" w:hanging="570"/>
      </w:pPr>
      <w:rPr>
        <w:rFonts w:hint="default"/>
      </w:rPr>
    </w:lvl>
    <w:lvl w:ilvl="2" w:tplc="EE7EEA6E" w:tentative="1">
      <w:start w:val="1"/>
      <w:numFmt w:val="lowerRoman"/>
      <w:lvlText w:val="%3."/>
      <w:lvlJc w:val="right"/>
      <w:pPr>
        <w:tabs>
          <w:tab w:val="num" w:pos="2160"/>
        </w:tabs>
        <w:ind w:left="2160" w:hanging="180"/>
      </w:pPr>
    </w:lvl>
    <w:lvl w:ilvl="3" w:tplc="0B66C3C0" w:tentative="1">
      <w:start w:val="1"/>
      <w:numFmt w:val="decimal"/>
      <w:lvlText w:val="%4."/>
      <w:lvlJc w:val="left"/>
      <w:pPr>
        <w:tabs>
          <w:tab w:val="num" w:pos="2880"/>
        </w:tabs>
        <w:ind w:left="2880" w:hanging="360"/>
      </w:pPr>
    </w:lvl>
    <w:lvl w:ilvl="4" w:tplc="2AC2D4EA" w:tentative="1">
      <w:start w:val="1"/>
      <w:numFmt w:val="lowerLetter"/>
      <w:lvlText w:val="%5."/>
      <w:lvlJc w:val="left"/>
      <w:pPr>
        <w:tabs>
          <w:tab w:val="num" w:pos="3600"/>
        </w:tabs>
        <w:ind w:left="3600" w:hanging="360"/>
      </w:pPr>
    </w:lvl>
    <w:lvl w:ilvl="5" w:tplc="A49444F2" w:tentative="1">
      <w:start w:val="1"/>
      <w:numFmt w:val="lowerRoman"/>
      <w:lvlText w:val="%6."/>
      <w:lvlJc w:val="right"/>
      <w:pPr>
        <w:tabs>
          <w:tab w:val="num" w:pos="4320"/>
        </w:tabs>
        <w:ind w:left="4320" w:hanging="180"/>
      </w:pPr>
    </w:lvl>
    <w:lvl w:ilvl="6" w:tplc="604E04B6" w:tentative="1">
      <w:start w:val="1"/>
      <w:numFmt w:val="decimal"/>
      <w:lvlText w:val="%7."/>
      <w:lvlJc w:val="left"/>
      <w:pPr>
        <w:tabs>
          <w:tab w:val="num" w:pos="5040"/>
        </w:tabs>
        <w:ind w:left="5040" w:hanging="360"/>
      </w:pPr>
    </w:lvl>
    <w:lvl w:ilvl="7" w:tplc="1EA4CF1E" w:tentative="1">
      <w:start w:val="1"/>
      <w:numFmt w:val="lowerLetter"/>
      <w:lvlText w:val="%8."/>
      <w:lvlJc w:val="left"/>
      <w:pPr>
        <w:tabs>
          <w:tab w:val="num" w:pos="5760"/>
        </w:tabs>
        <w:ind w:left="5760" w:hanging="360"/>
      </w:pPr>
    </w:lvl>
    <w:lvl w:ilvl="8" w:tplc="54AA4EF2"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4E040AE">
      <w:start w:val="1"/>
      <w:numFmt w:val="bullet"/>
      <w:lvlText w:val=""/>
      <w:lvlJc w:val="left"/>
      <w:pPr>
        <w:tabs>
          <w:tab w:val="num" w:pos="278"/>
        </w:tabs>
        <w:ind w:left="278" w:hanging="360"/>
      </w:pPr>
      <w:rPr>
        <w:rFonts w:ascii="Symbol" w:hAnsi="Symbol" w:hint="default"/>
      </w:rPr>
    </w:lvl>
    <w:lvl w:ilvl="1" w:tplc="C26A0B2C" w:tentative="1">
      <w:start w:val="1"/>
      <w:numFmt w:val="bullet"/>
      <w:lvlText w:val="o"/>
      <w:lvlJc w:val="left"/>
      <w:pPr>
        <w:tabs>
          <w:tab w:val="num" w:pos="1440"/>
        </w:tabs>
        <w:ind w:left="1440" w:hanging="360"/>
      </w:pPr>
      <w:rPr>
        <w:rFonts w:ascii="Courier New" w:hAnsi="Courier New" w:hint="default"/>
      </w:rPr>
    </w:lvl>
    <w:lvl w:ilvl="2" w:tplc="E80009EC" w:tentative="1">
      <w:start w:val="1"/>
      <w:numFmt w:val="bullet"/>
      <w:lvlText w:val=""/>
      <w:lvlJc w:val="left"/>
      <w:pPr>
        <w:tabs>
          <w:tab w:val="num" w:pos="2160"/>
        </w:tabs>
        <w:ind w:left="2160" w:hanging="360"/>
      </w:pPr>
      <w:rPr>
        <w:rFonts w:ascii="Wingdings" w:hAnsi="Wingdings" w:hint="default"/>
      </w:rPr>
    </w:lvl>
    <w:lvl w:ilvl="3" w:tplc="1EECC85C" w:tentative="1">
      <w:start w:val="1"/>
      <w:numFmt w:val="bullet"/>
      <w:lvlText w:val=""/>
      <w:lvlJc w:val="left"/>
      <w:pPr>
        <w:tabs>
          <w:tab w:val="num" w:pos="2880"/>
        </w:tabs>
        <w:ind w:left="2880" w:hanging="360"/>
      </w:pPr>
      <w:rPr>
        <w:rFonts w:ascii="Symbol" w:hAnsi="Symbol" w:hint="default"/>
      </w:rPr>
    </w:lvl>
    <w:lvl w:ilvl="4" w:tplc="EFD0B1EA" w:tentative="1">
      <w:start w:val="1"/>
      <w:numFmt w:val="bullet"/>
      <w:lvlText w:val="o"/>
      <w:lvlJc w:val="left"/>
      <w:pPr>
        <w:tabs>
          <w:tab w:val="num" w:pos="3600"/>
        </w:tabs>
        <w:ind w:left="3600" w:hanging="360"/>
      </w:pPr>
      <w:rPr>
        <w:rFonts w:ascii="Courier New" w:hAnsi="Courier New" w:hint="default"/>
      </w:rPr>
    </w:lvl>
    <w:lvl w:ilvl="5" w:tplc="D9F64918" w:tentative="1">
      <w:start w:val="1"/>
      <w:numFmt w:val="bullet"/>
      <w:lvlText w:val=""/>
      <w:lvlJc w:val="left"/>
      <w:pPr>
        <w:tabs>
          <w:tab w:val="num" w:pos="4320"/>
        </w:tabs>
        <w:ind w:left="4320" w:hanging="360"/>
      </w:pPr>
      <w:rPr>
        <w:rFonts w:ascii="Wingdings" w:hAnsi="Wingdings" w:hint="default"/>
      </w:rPr>
    </w:lvl>
    <w:lvl w:ilvl="6" w:tplc="9258CDCC" w:tentative="1">
      <w:start w:val="1"/>
      <w:numFmt w:val="bullet"/>
      <w:lvlText w:val=""/>
      <w:lvlJc w:val="left"/>
      <w:pPr>
        <w:tabs>
          <w:tab w:val="num" w:pos="5040"/>
        </w:tabs>
        <w:ind w:left="5040" w:hanging="360"/>
      </w:pPr>
      <w:rPr>
        <w:rFonts w:ascii="Symbol" w:hAnsi="Symbol" w:hint="default"/>
      </w:rPr>
    </w:lvl>
    <w:lvl w:ilvl="7" w:tplc="A9D602A4" w:tentative="1">
      <w:start w:val="1"/>
      <w:numFmt w:val="bullet"/>
      <w:lvlText w:val="o"/>
      <w:lvlJc w:val="left"/>
      <w:pPr>
        <w:tabs>
          <w:tab w:val="num" w:pos="5760"/>
        </w:tabs>
        <w:ind w:left="5760" w:hanging="360"/>
      </w:pPr>
      <w:rPr>
        <w:rFonts w:ascii="Courier New" w:hAnsi="Courier New" w:hint="default"/>
      </w:rPr>
    </w:lvl>
    <w:lvl w:ilvl="8" w:tplc="C8FC186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7FAE9E04">
      <w:start w:val="5"/>
      <w:numFmt w:val="upperLetter"/>
      <w:lvlText w:val="%1."/>
      <w:lvlJc w:val="left"/>
      <w:pPr>
        <w:tabs>
          <w:tab w:val="num" w:pos="720"/>
        </w:tabs>
        <w:ind w:left="720" w:hanging="360"/>
      </w:pPr>
      <w:rPr>
        <w:rFonts w:hint="default"/>
      </w:rPr>
    </w:lvl>
    <w:lvl w:ilvl="1" w:tplc="8C4E05E2" w:tentative="1">
      <w:start w:val="1"/>
      <w:numFmt w:val="lowerLetter"/>
      <w:lvlText w:val="%2."/>
      <w:lvlJc w:val="left"/>
      <w:pPr>
        <w:tabs>
          <w:tab w:val="num" w:pos="1440"/>
        </w:tabs>
        <w:ind w:left="1440" w:hanging="360"/>
      </w:pPr>
    </w:lvl>
    <w:lvl w:ilvl="2" w:tplc="F9CEF3F0" w:tentative="1">
      <w:start w:val="1"/>
      <w:numFmt w:val="lowerRoman"/>
      <w:lvlText w:val="%3."/>
      <w:lvlJc w:val="right"/>
      <w:pPr>
        <w:tabs>
          <w:tab w:val="num" w:pos="2160"/>
        </w:tabs>
        <w:ind w:left="2160" w:hanging="180"/>
      </w:pPr>
    </w:lvl>
    <w:lvl w:ilvl="3" w:tplc="CCCADD16" w:tentative="1">
      <w:start w:val="1"/>
      <w:numFmt w:val="decimal"/>
      <w:lvlText w:val="%4."/>
      <w:lvlJc w:val="left"/>
      <w:pPr>
        <w:tabs>
          <w:tab w:val="num" w:pos="2880"/>
        </w:tabs>
        <w:ind w:left="2880" w:hanging="360"/>
      </w:pPr>
    </w:lvl>
    <w:lvl w:ilvl="4" w:tplc="4F3AE6BE" w:tentative="1">
      <w:start w:val="1"/>
      <w:numFmt w:val="lowerLetter"/>
      <w:lvlText w:val="%5."/>
      <w:lvlJc w:val="left"/>
      <w:pPr>
        <w:tabs>
          <w:tab w:val="num" w:pos="3600"/>
        </w:tabs>
        <w:ind w:left="3600" w:hanging="360"/>
      </w:pPr>
    </w:lvl>
    <w:lvl w:ilvl="5" w:tplc="8A56A66C" w:tentative="1">
      <w:start w:val="1"/>
      <w:numFmt w:val="lowerRoman"/>
      <w:lvlText w:val="%6."/>
      <w:lvlJc w:val="right"/>
      <w:pPr>
        <w:tabs>
          <w:tab w:val="num" w:pos="4320"/>
        </w:tabs>
        <w:ind w:left="4320" w:hanging="180"/>
      </w:pPr>
    </w:lvl>
    <w:lvl w:ilvl="6" w:tplc="F2147C28" w:tentative="1">
      <w:start w:val="1"/>
      <w:numFmt w:val="decimal"/>
      <w:lvlText w:val="%7."/>
      <w:lvlJc w:val="left"/>
      <w:pPr>
        <w:tabs>
          <w:tab w:val="num" w:pos="5040"/>
        </w:tabs>
        <w:ind w:left="5040" w:hanging="360"/>
      </w:pPr>
    </w:lvl>
    <w:lvl w:ilvl="7" w:tplc="9B50DC70" w:tentative="1">
      <w:start w:val="1"/>
      <w:numFmt w:val="lowerLetter"/>
      <w:lvlText w:val="%8."/>
      <w:lvlJc w:val="left"/>
      <w:pPr>
        <w:tabs>
          <w:tab w:val="num" w:pos="5760"/>
        </w:tabs>
        <w:ind w:left="5760" w:hanging="360"/>
      </w:pPr>
    </w:lvl>
    <w:lvl w:ilvl="8" w:tplc="6D8AD70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5F46068">
      <w:start w:val="1"/>
      <w:numFmt w:val="bullet"/>
      <w:lvlText w:val=""/>
      <w:lvlJc w:val="left"/>
      <w:pPr>
        <w:tabs>
          <w:tab w:val="num" w:pos="776"/>
        </w:tabs>
        <w:ind w:left="776" w:hanging="360"/>
      </w:pPr>
      <w:rPr>
        <w:rFonts w:ascii="Symbol" w:hAnsi="Symbol" w:hint="default"/>
      </w:rPr>
    </w:lvl>
    <w:lvl w:ilvl="1" w:tplc="E16EC942" w:tentative="1">
      <w:start w:val="1"/>
      <w:numFmt w:val="bullet"/>
      <w:lvlText w:val="o"/>
      <w:lvlJc w:val="left"/>
      <w:pPr>
        <w:tabs>
          <w:tab w:val="num" w:pos="1496"/>
        </w:tabs>
        <w:ind w:left="1496" w:hanging="360"/>
      </w:pPr>
      <w:rPr>
        <w:rFonts w:ascii="Courier New" w:hAnsi="Courier New" w:hint="default"/>
      </w:rPr>
    </w:lvl>
    <w:lvl w:ilvl="2" w:tplc="9124B5FA" w:tentative="1">
      <w:start w:val="1"/>
      <w:numFmt w:val="bullet"/>
      <w:lvlText w:val=""/>
      <w:lvlJc w:val="left"/>
      <w:pPr>
        <w:tabs>
          <w:tab w:val="num" w:pos="2216"/>
        </w:tabs>
        <w:ind w:left="2216" w:hanging="360"/>
      </w:pPr>
      <w:rPr>
        <w:rFonts w:ascii="Wingdings" w:hAnsi="Wingdings" w:hint="default"/>
      </w:rPr>
    </w:lvl>
    <w:lvl w:ilvl="3" w:tplc="C32AD964" w:tentative="1">
      <w:start w:val="1"/>
      <w:numFmt w:val="bullet"/>
      <w:lvlText w:val=""/>
      <w:lvlJc w:val="left"/>
      <w:pPr>
        <w:tabs>
          <w:tab w:val="num" w:pos="2936"/>
        </w:tabs>
        <w:ind w:left="2936" w:hanging="360"/>
      </w:pPr>
      <w:rPr>
        <w:rFonts w:ascii="Symbol" w:hAnsi="Symbol" w:hint="default"/>
      </w:rPr>
    </w:lvl>
    <w:lvl w:ilvl="4" w:tplc="841CB410" w:tentative="1">
      <w:start w:val="1"/>
      <w:numFmt w:val="bullet"/>
      <w:lvlText w:val="o"/>
      <w:lvlJc w:val="left"/>
      <w:pPr>
        <w:tabs>
          <w:tab w:val="num" w:pos="3656"/>
        </w:tabs>
        <w:ind w:left="3656" w:hanging="360"/>
      </w:pPr>
      <w:rPr>
        <w:rFonts w:ascii="Courier New" w:hAnsi="Courier New" w:hint="default"/>
      </w:rPr>
    </w:lvl>
    <w:lvl w:ilvl="5" w:tplc="7160D040" w:tentative="1">
      <w:start w:val="1"/>
      <w:numFmt w:val="bullet"/>
      <w:lvlText w:val=""/>
      <w:lvlJc w:val="left"/>
      <w:pPr>
        <w:tabs>
          <w:tab w:val="num" w:pos="4376"/>
        </w:tabs>
        <w:ind w:left="4376" w:hanging="360"/>
      </w:pPr>
      <w:rPr>
        <w:rFonts w:ascii="Wingdings" w:hAnsi="Wingdings" w:hint="default"/>
      </w:rPr>
    </w:lvl>
    <w:lvl w:ilvl="6" w:tplc="B6186056" w:tentative="1">
      <w:start w:val="1"/>
      <w:numFmt w:val="bullet"/>
      <w:lvlText w:val=""/>
      <w:lvlJc w:val="left"/>
      <w:pPr>
        <w:tabs>
          <w:tab w:val="num" w:pos="5096"/>
        </w:tabs>
        <w:ind w:left="5096" w:hanging="360"/>
      </w:pPr>
      <w:rPr>
        <w:rFonts w:ascii="Symbol" w:hAnsi="Symbol" w:hint="default"/>
      </w:rPr>
    </w:lvl>
    <w:lvl w:ilvl="7" w:tplc="5DB8CE66" w:tentative="1">
      <w:start w:val="1"/>
      <w:numFmt w:val="bullet"/>
      <w:lvlText w:val="o"/>
      <w:lvlJc w:val="left"/>
      <w:pPr>
        <w:tabs>
          <w:tab w:val="num" w:pos="5816"/>
        </w:tabs>
        <w:ind w:left="5816" w:hanging="360"/>
      </w:pPr>
      <w:rPr>
        <w:rFonts w:ascii="Courier New" w:hAnsi="Courier New" w:hint="default"/>
      </w:rPr>
    </w:lvl>
    <w:lvl w:ilvl="8" w:tplc="B81EF73C"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6BBEC9DE">
      <w:start w:val="1"/>
      <w:numFmt w:val="bullet"/>
      <w:lvlText w:val=""/>
      <w:lvlJc w:val="left"/>
      <w:pPr>
        <w:tabs>
          <w:tab w:val="num" w:pos="278"/>
        </w:tabs>
        <w:ind w:left="278" w:hanging="360"/>
      </w:pPr>
      <w:rPr>
        <w:rFonts w:ascii="Symbol" w:hAnsi="Symbol" w:hint="default"/>
      </w:rPr>
    </w:lvl>
    <w:lvl w:ilvl="1" w:tplc="EA961446" w:tentative="1">
      <w:start w:val="1"/>
      <w:numFmt w:val="bullet"/>
      <w:lvlText w:val="o"/>
      <w:lvlJc w:val="left"/>
      <w:pPr>
        <w:tabs>
          <w:tab w:val="num" w:pos="1440"/>
        </w:tabs>
        <w:ind w:left="1440" w:hanging="360"/>
      </w:pPr>
      <w:rPr>
        <w:rFonts w:ascii="Courier New" w:hAnsi="Courier New" w:hint="default"/>
      </w:rPr>
    </w:lvl>
    <w:lvl w:ilvl="2" w:tplc="35403CC8" w:tentative="1">
      <w:start w:val="1"/>
      <w:numFmt w:val="bullet"/>
      <w:lvlText w:val=""/>
      <w:lvlJc w:val="left"/>
      <w:pPr>
        <w:tabs>
          <w:tab w:val="num" w:pos="2160"/>
        </w:tabs>
        <w:ind w:left="2160" w:hanging="360"/>
      </w:pPr>
      <w:rPr>
        <w:rFonts w:ascii="Wingdings" w:hAnsi="Wingdings" w:hint="default"/>
      </w:rPr>
    </w:lvl>
    <w:lvl w:ilvl="3" w:tplc="573AADB4" w:tentative="1">
      <w:start w:val="1"/>
      <w:numFmt w:val="bullet"/>
      <w:lvlText w:val=""/>
      <w:lvlJc w:val="left"/>
      <w:pPr>
        <w:tabs>
          <w:tab w:val="num" w:pos="2880"/>
        </w:tabs>
        <w:ind w:left="2880" w:hanging="360"/>
      </w:pPr>
      <w:rPr>
        <w:rFonts w:ascii="Symbol" w:hAnsi="Symbol" w:hint="default"/>
      </w:rPr>
    </w:lvl>
    <w:lvl w:ilvl="4" w:tplc="7BCA8292" w:tentative="1">
      <w:start w:val="1"/>
      <w:numFmt w:val="bullet"/>
      <w:lvlText w:val="o"/>
      <w:lvlJc w:val="left"/>
      <w:pPr>
        <w:tabs>
          <w:tab w:val="num" w:pos="3600"/>
        </w:tabs>
        <w:ind w:left="3600" w:hanging="360"/>
      </w:pPr>
      <w:rPr>
        <w:rFonts w:ascii="Courier New" w:hAnsi="Courier New" w:hint="default"/>
      </w:rPr>
    </w:lvl>
    <w:lvl w:ilvl="5" w:tplc="959A991E" w:tentative="1">
      <w:start w:val="1"/>
      <w:numFmt w:val="bullet"/>
      <w:lvlText w:val=""/>
      <w:lvlJc w:val="left"/>
      <w:pPr>
        <w:tabs>
          <w:tab w:val="num" w:pos="4320"/>
        </w:tabs>
        <w:ind w:left="4320" w:hanging="360"/>
      </w:pPr>
      <w:rPr>
        <w:rFonts w:ascii="Wingdings" w:hAnsi="Wingdings" w:hint="default"/>
      </w:rPr>
    </w:lvl>
    <w:lvl w:ilvl="6" w:tplc="914EC852" w:tentative="1">
      <w:start w:val="1"/>
      <w:numFmt w:val="bullet"/>
      <w:lvlText w:val=""/>
      <w:lvlJc w:val="left"/>
      <w:pPr>
        <w:tabs>
          <w:tab w:val="num" w:pos="5040"/>
        </w:tabs>
        <w:ind w:left="5040" w:hanging="360"/>
      </w:pPr>
      <w:rPr>
        <w:rFonts w:ascii="Symbol" w:hAnsi="Symbol" w:hint="default"/>
      </w:rPr>
    </w:lvl>
    <w:lvl w:ilvl="7" w:tplc="88DA863C" w:tentative="1">
      <w:start w:val="1"/>
      <w:numFmt w:val="bullet"/>
      <w:lvlText w:val="o"/>
      <w:lvlJc w:val="left"/>
      <w:pPr>
        <w:tabs>
          <w:tab w:val="num" w:pos="5760"/>
        </w:tabs>
        <w:ind w:left="5760" w:hanging="360"/>
      </w:pPr>
      <w:rPr>
        <w:rFonts w:ascii="Courier New" w:hAnsi="Courier New" w:hint="default"/>
      </w:rPr>
    </w:lvl>
    <w:lvl w:ilvl="8" w:tplc="14D82B4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D7E731A">
      <w:start w:val="1"/>
      <w:numFmt w:val="upperLetter"/>
      <w:pStyle w:val="Style3"/>
      <w:suff w:val="space"/>
      <w:lvlText w:val="%1."/>
      <w:lvlJc w:val="left"/>
      <w:pPr>
        <w:ind w:left="0" w:firstLine="0"/>
      </w:pPr>
      <w:rPr>
        <w:rFonts w:hint="default"/>
      </w:rPr>
    </w:lvl>
    <w:lvl w:ilvl="1" w:tplc="2738DA16" w:tentative="1">
      <w:start w:val="1"/>
      <w:numFmt w:val="lowerLetter"/>
      <w:lvlText w:val="%2."/>
      <w:lvlJc w:val="left"/>
      <w:pPr>
        <w:ind w:left="1440" w:hanging="360"/>
      </w:pPr>
    </w:lvl>
    <w:lvl w:ilvl="2" w:tplc="1F789A7E" w:tentative="1">
      <w:start w:val="1"/>
      <w:numFmt w:val="lowerRoman"/>
      <w:lvlText w:val="%3."/>
      <w:lvlJc w:val="right"/>
      <w:pPr>
        <w:ind w:left="2160" w:hanging="180"/>
      </w:pPr>
    </w:lvl>
    <w:lvl w:ilvl="3" w:tplc="64A47A2C" w:tentative="1">
      <w:start w:val="1"/>
      <w:numFmt w:val="decimal"/>
      <w:lvlText w:val="%4."/>
      <w:lvlJc w:val="left"/>
      <w:pPr>
        <w:ind w:left="2880" w:hanging="360"/>
      </w:pPr>
    </w:lvl>
    <w:lvl w:ilvl="4" w:tplc="49CA1C92" w:tentative="1">
      <w:start w:val="1"/>
      <w:numFmt w:val="lowerLetter"/>
      <w:lvlText w:val="%5."/>
      <w:lvlJc w:val="left"/>
      <w:pPr>
        <w:ind w:left="3600" w:hanging="360"/>
      </w:pPr>
    </w:lvl>
    <w:lvl w:ilvl="5" w:tplc="8F50951A" w:tentative="1">
      <w:start w:val="1"/>
      <w:numFmt w:val="lowerRoman"/>
      <w:lvlText w:val="%6."/>
      <w:lvlJc w:val="right"/>
      <w:pPr>
        <w:ind w:left="4320" w:hanging="180"/>
      </w:pPr>
    </w:lvl>
    <w:lvl w:ilvl="6" w:tplc="78FCFAB8" w:tentative="1">
      <w:start w:val="1"/>
      <w:numFmt w:val="decimal"/>
      <w:lvlText w:val="%7."/>
      <w:lvlJc w:val="left"/>
      <w:pPr>
        <w:ind w:left="5040" w:hanging="360"/>
      </w:pPr>
    </w:lvl>
    <w:lvl w:ilvl="7" w:tplc="26E8F2D4" w:tentative="1">
      <w:start w:val="1"/>
      <w:numFmt w:val="lowerLetter"/>
      <w:lvlText w:val="%8."/>
      <w:lvlJc w:val="left"/>
      <w:pPr>
        <w:ind w:left="5760" w:hanging="360"/>
      </w:pPr>
    </w:lvl>
    <w:lvl w:ilvl="8" w:tplc="37C623AC"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99ACCF46">
      <w:start w:val="1"/>
      <w:numFmt w:val="bullet"/>
      <w:lvlText w:val=""/>
      <w:lvlJc w:val="left"/>
      <w:pPr>
        <w:tabs>
          <w:tab w:val="num" w:pos="278"/>
        </w:tabs>
        <w:ind w:left="278" w:hanging="360"/>
      </w:pPr>
      <w:rPr>
        <w:rFonts w:ascii="Symbol" w:hAnsi="Symbol" w:hint="default"/>
      </w:rPr>
    </w:lvl>
    <w:lvl w:ilvl="1" w:tplc="6F7AFD62" w:tentative="1">
      <w:start w:val="1"/>
      <w:numFmt w:val="bullet"/>
      <w:lvlText w:val="o"/>
      <w:lvlJc w:val="left"/>
      <w:pPr>
        <w:tabs>
          <w:tab w:val="num" w:pos="1440"/>
        </w:tabs>
        <w:ind w:left="1440" w:hanging="360"/>
      </w:pPr>
      <w:rPr>
        <w:rFonts w:ascii="Courier New" w:hAnsi="Courier New" w:hint="default"/>
      </w:rPr>
    </w:lvl>
    <w:lvl w:ilvl="2" w:tplc="5706E6E2" w:tentative="1">
      <w:start w:val="1"/>
      <w:numFmt w:val="bullet"/>
      <w:lvlText w:val=""/>
      <w:lvlJc w:val="left"/>
      <w:pPr>
        <w:tabs>
          <w:tab w:val="num" w:pos="2160"/>
        </w:tabs>
        <w:ind w:left="2160" w:hanging="360"/>
      </w:pPr>
      <w:rPr>
        <w:rFonts w:ascii="Wingdings" w:hAnsi="Wingdings" w:hint="default"/>
      </w:rPr>
    </w:lvl>
    <w:lvl w:ilvl="3" w:tplc="172C4ED6" w:tentative="1">
      <w:start w:val="1"/>
      <w:numFmt w:val="bullet"/>
      <w:lvlText w:val=""/>
      <w:lvlJc w:val="left"/>
      <w:pPr>
        <w:tabs>
          <w:tab w:val="num" w:pos="2880"/>
        </w:tabs>
        <w:ind w:left="2880" w:hanging="360"/>
      </w:pPr>
      <w:rPr>
        <w:rFonts w:ascii="Symbol" w:hAnsi="Symbol" w:hint="default"/>
      </w:rPr>
    </w:lvl>
    <w:lvl w:ilvl="4" w:tplc="DA3CEBC0" w:tentative="1">
      <w:start w:val="1"/>
      <w:numFmt w:val="bullet"/>
      <w:lvlText w:val="o"/>
      <w:lvlJc w:val="left"/>
      <w:pPr>
        <w:tabs>
          <w:tab w:val="num" w:pos="3600"/>
        </w:tabs>
        <w:ind w:left="3600" w:hanging="360"/>
      </w:pPr>
      <w:rPr>
        <w:rFonts w:ascii="Courier New" w:hAnsi="Courier New" w:hint="default"/>
      </w:rPr>
    </w:lvl>
    <w:lvl w:ilvl="5" w:tplc="E3A00B9E" w:tentative="1">
      <w:start w:val="1"/>
      <w:numFmt w:val="bullet"/>
      <w:lvlText w:val=""/>
      <w:lvlJc w:val="left"/>
      <w:pPr>
        <w:tabs>
          <w:tab w:val="num" w:pos="4320"/>
        </w:tabs>
        <w:ind w:left="4320" w:hanging="360"/>
      </w:pPr>
      <w:rPr>
        <w:rFonts w:ascii="Wingdings" w:hAnsi="Wingdings" w:hint="default"/>
      </w:rPr>
    </w:lvl>
    <w:lvl w:ilvl="6" w:tplc="EA881786" w:tentative="1">
      <w:start w:val="1"/>
      <w:numFmt w:val="bullet"/>
      <w:lvlText w:val=""/>
      <w:lvlJc w:val="left"/>
      <w:pPr>
        <w:tabs>
          <w:tab w:val="num" w:pos="5040"/>
        </w:tabs>
        <w:ind w:left="5040" w:hanging="360"/>
      </w:pPr>
      <w:rPr>
        <w:rFonts w:ascii="Symbol" w:hAnsi="Symbol" w:hint="default"/>
      </w:rPr>
    </w:lvl>
    <w:lvl w:ilvl="7" w:tplc="B57E3EE6" w:tentative="1">
      <w:start w:val="1"/>
      <w:numFmt w:val="bullet"/>
      <w:lvlText w:val="o"/>
      <w:lvlJc w:val="left"/>
      <w:pPr>
        <w:tabs>
          <w:tab w:val="num" w:pos="5760"/>
        </w:tabs>
        <w:ind w:left="5760" w:hanging="360"/>
      </w:pPr>
      <w:rPr>
        <w:rFonts w:ascii="Courier New" w:hAnsi="Courier New" w:hint="default"/>
      </w:rPr>
    </w:lvl>
    <w:lvl w:ilvl="8" w:tplc="7430B2E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E5A69B90">
      <w:start w:val="1"/>
      <w:numFmt w:val="decimal"/>
      <w:lvlText w:val="%1."/>
      <w:lvlJc w:val="left"/>
      <w:pPr>
        <w:tabs>
          <w:tab w:val="num" w:pos="720"/>
        </w:tabs>
        <w:ind w:left="720" w:hanging="360"/>
      </w:pPr>
    </w:lvl>
    <w:lvl w:ilvl="1" w:tplc="7B7835EE" w:tentative="1">
      <w:start w:val="1"/>
      <w:numFmt w:val="lowerLetter"/>
      <w:lvlText w:val="%2."/>
      <w:lvlJc w:val="left"/>
      <w:pPr>
        <w:tabs>
          <w:tab w:val="num" w:pos="1440"/>
        </w:tabs>
        <w:ind w:left="1440" w:hanging="360"/>
      </w:pPr>
    </w:lvl>
    <w:lvl w:ilvl="2" w:tplc="596E239C" w:tentative="1">
      <w:start w:val="1"/>
      <w:numFmt w:val="lowerRoman"/>
      <w:lvlText w:val="%3."/>
      <w:lvlJc w:val="right"/>
      <w:pPr>
        <w:tabs>
          <w:tab w:val="num" w:pos="2160"/>
        </w:tabs>
        <w:ind w:left="2160" w:hanging="180"/>
      </w:pPr>
    </w:lvl>
    <w:lvl w:ilvl="3" w:tplc="A4502760" w:tentative="1">
      <w:start w:val="1"/>
      <w:numFmt w:val="decimal"/>
      <w:lvlText w:val="%4."/>
      <w:lvlJc w:val="left"/>
      <w:pPr>
        <w:tabs>
          <w:tab w:val="num" w:pos="2880"/>
        </w:tabs>
        <w:ind w:left="2880" w:hanging="360"/>
      </w:pPr>
    </w:lvl>
    <w:lvl w:ilvl="4" w:tplc="183E48BA" w:tentative="1">
      <w:start w:val="1"/>
      <w:numFmt w:val="lowerLetter"/>
      <w:lvlText w:val="%5."/>
      <w:lvlJc w:val="left"/>
      <w:pPr>
        <w:tabs>
          <w:tab w:val="num" w:pos="3600"/>
        </w:tabs>
        <w:ind w:left="3600" w:hanging="360"/>
      </w:pPr>
    </w:lvl>
    <w:lvl w:ilvl="5" w:tplc="83E08EFA" w:tentative="1">
      <w:start w:val="1"/>
      <w:numFmt w:val="lowerRoman"/>
      <w:lvlText w:val="%6."/>
      <w:lvlJc w:val="right"/>
      <w:pPr>
        <w:tabs>
          <w:tab w:val="num" w:pos="4320"/>
        </w:tabs>
        <w:ind w:left="4320" w:hanging="180"/>
      </w:pPr>
    </w:lvl>
    <w:lvl w:ilvl="6" w:tplc="7AC2E782" w:tentative="1">
      <w:start w:val="1"/>
      <w:numFmt w:val="decimal"/>
      <w:lvlText w:val="%7."/>
      <w:lvlJc w:val="left"/>
      <w:pPr>
        <w:tabs>
          <w:tab w:val="num" w:pos="5040"/>
        </w:tabs>
        <w:ind w:left="5040" w:hanging="360"/>
      </w:pPr>
    </w:lvl>
    <w:lvl w:ilvl="7" w:tplc="E4B80EC0" w:tentative="1">
      <w:start w:val="1"/>
      <w:numFmt w:val="lowerLetter"/>
      <w:lvlText w:val="%8."/>
      <w:lvlJc w:val="left"/>
      <w:pPr>
        <w:tabs>
          <w:tab w:val="num" w:pos="5760"/>
        </w:tabs>
        <w:ind w:left="5760" w:hanging="360"/>
      </w:pPr>
    </w:lvl>
    <w:lvl w:ilvl="8" w:tplc="36B42A5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0B0503E">
      <w:start w:val="4"/>
      <w:numFmt w:val="upperLetter"/>
      <w:lvlText w:val="%1."/>
      <w:lvlJc w:val="left"/>
      <w:pPr>
        <w:tabs>
          <w:tab w:val="num" w:pos="930"/>
        </w:tabs>
        <w:ind w:left="930" w:hanging="570"/>
      </w:pPr>
      <w:rPr>
        <w:rFonts w:hint="default"/>
      </w:rPr>
    </w:lvl>
    <w:lvl w:ilvl="1" w:tplc="D9AE8134" w:tentative="1">
      <w:start w:val="1"/>
      <w:numFmt w:val="lowerLetter"/>
      <w:lvlText w:val="%2."/>
      <w:lvlJc w:val="left"/>
      <w:pPr>
        <w:tabs>
          <w:tab w:val="num" w:pos="1440"/>
        </w:tabs>
        <w:ind w:left="1440" w:hanging="360"/>
      </w:pPr>
    </w:lvl>
    <w:lvl w:ilvl="2" w:tplc="16122FBE" w:tentative="1">
      <w:start w:val="1"/>
      <w:numFmt w:val="lowerRoman"/>
      <w:lvlText w:val="%3."/>
      <w:lvlJc w:val="right"/>
      <w:pPr>
        <w:tabs>
          <w:tab w:val="num" w:pos="2160"/>
        </w:tabs>
        <w:ind w:left="2160" w:hanging="180"/>
      </w:pPr>
    </w:lvl>
    <w:lvl w:ilvl="3" w:tplc="EA52CA6A" w:tentative="1">
      <w:start w:val="1"/>
      <w:numFmt w:val="decimal"/>
      <w:lvlText w:val="%4."/>
      <w:lvlJc w:val="left"/>
      <w:pPr>
        <w:tabs>
          <w:tab w:val="num" w:pos="2880"/>
        </w:tabs>
        <w:ind w:left="2880" w:hanging="360"/>
      </w:pPr>
    </w:lvl>
    <w:lvl w:ilvl="4" w:tplc="D9621624" w:tentative="1">
      <w:start w:val="1"/>
      <w:numFmt w:val="lowerLetter"/>
      <w:lvlText w:val="%5."/>
      <w:lvlJc w:val="left"/>
      <w:pPr>
        <w:tabs>
          <w:tab w:val="num" w:pos="3600"/>
        </w:tabs>
        <w:ind w:left="3600" w:hanging="360"/>
      </w:pPr>
    </w:lvl>
    <w:lvl w:ilvl="5" w:tplc="C00C2754" w:tentative="1">
      <w:start w:val="1"/>
      <w:numFmt w:val="lowerRoman"/>
      <w:lvlText w:val="%6."/>
      <w:lvlJc w:val="right"/>
      <w:pPr>
        <w:tabs>
          <w:tab w:val="num" w:pos="4320"/>
        </w:tabs>
        <w:ind w:left="4320" w:hanging="180"/>
      </w:pPr>
    </w:lvl>
    <w:lvl w:ilvl="6" w:tplc="45A40D18" w:tentative="1">
      <w:start w:val="1"/>
      <w:numFmt w:val="decimal"/>
      <w:lvlText w:val="%7."/>
      <w:lvlJc w:val="left"/>
      <w:pPr>
        <w:tabs>
          <w:tab w:val="num" w:pos="5040"/>
        </w:tabs>
        <w:ind w:left="5040" w:hanging="360"/>
      </w:pPr>
    </w:lvl>
    <w:lvl w:ilvl="7" w:tplc="98324DD2" w:tentative="1">
      <w:start w:val="1"/>
      <w:numFmt w:val="lowerLetter"/>
      <w:lvlText w:val="%8."/>
      <w:lvlJc w:val="left"/>
      <w:pPr>
        <w:tabs>
          <w:tab w:val="num" w:pos="5760"/>
        </w:tabs>
        <w:ind w:left="5760" w:hanging="360"/>
      </w:pPr>
    </w:lvl>
    <w:lvl w:ilvl="8" w:tplc="DF8CA4C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33DA9766">
      <w:start w:val="1"/>
      <w:numFmt w:val="decimal"/>
      <w:lvlText w:val="%1."/>
      <w:lvlJc w:val="left"/>
      <w:pPr>
        <w:ind w:left="720" w:hanging="360"/>
      </w:pPr>
    </w:lvl>
    <w:lvl w:ilvl="1" w:tplc="93A48A5A" w:tentative="1">
      <w:start w:val="1"/>
      <w:numFmt w:val="lowerLetter"/>
      <w:lvlText w:val="%2."/>
      <w:lvlJc w:val="left"/>
      <w:pPr>
        <w:ind w:left="1440" w:hanging="360"/>
      </w:pPr>
    </w:lvl>
    <w:lvl w:ilvl="2" w:tplc="0C30119A" w:tentative="1">
      <w:start w:val="1"/>
      <w:numFmt w:val="lowerRoman"/>
      <w:lvlText w:val="%3."/>
      <w:lvlJc w:val="right"/>
      <w:pPr>
        <w:ind w:left="2160" w:hanging="180"/>
      </w:pPr>
    </w:lvl>
    <w:lvl w:ilvl="3" w:tplc="8E0E4AD6" w:tentative="1">
      <w:start w:val="1"/>
      <w:numFmt w:val="decimal"/>
      <w:lvlText w:val="%4."/>
      <w:lvlJc w:val="left"/>
      <w:pPr>
        <w:ind w:left="2880" w:hanging="360"/>
      </w:pPr>
    </w:lvl>
    <w:lvl w:ilvl="4" w:tplc="64EAC03C" w:tentative="1">
      <w:start w:val="1"/>
      <w:numFmt w:val="lowerLetter"/>
      <w:lvlText w:val="%5."/>
      <w:lvlJc w:val="left"/>
      <w:pPr>
        <w:ind w:left="3600" w:hanging="360"/>
      </w:pPr>
    </w:lvl>
    <w:lvl w:ilvl="5" w:tplc="2F8421B4" w:tentative="1">
      <w:start w:val="1"/>
      <w:numFmt w:val="lowerRoman"/>
      <w:lvlText w:val="%6."/>
      <w:lvlJc w:val="right"/>
      <w:pPr>
        <w:ind w:left="4320" w:hanging="180"/>
      </w:pPr>
    </w:lvl>
    <w:lvl w:ilvl="6" w:tplc="3962DC0C" w:tentative="1">
      <w:start w:val="1"/>
      <w:numFmt w:val="decimal"/>
      <w:lvlText w:val="%7."/>
      <w:lvlJc w:val="left"/>
      <w:pPr>
        <w:ind w:left="5040" w:hanging="360"/>
      </w:pPr>
    </w:lvl>
    <w:lvl w:ilvl="7" w:tplc="3B3858F2" w:tentative="1">
      <w:start w:val="1"/>
      <w:numFmt w:val="lowerLetter"/>
      <w:lvlText w:val="%8."/>
      <w:lvlJc w:val="left"/>
      <w:pPr>
        <w:ind w:left="5760" w:hanging="360"/>
      </w:pPr>
    </w:lvl>
    <w:lvl w:ilvl="8" w:tplc="924AAFDA"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A380E3FA">
      <w:start w:val="1"/>
      <w:numFmt w:val="bullet"/>
      <w:lvlText w:val=""/>
      <w:lvlJc w:val="left"/>
      <w:pPr>
        <w:tabs>
          <w:tab w:val="num" w:pos="278"/>
        </w:tabs>
        <w:ind w:left="278" w:hanging="360"/>
      </w:pPr>
      <w:rPr>
        <w:rFonts w:ascii="Symbol" w:hAnsi="Symbol" w:hint="default"/>
      </w:rPr>
    </w:lvl>
    <w:lvl w:ilvl="1" w:tplc="6DEA0C6E">
      <w:start w:val="1"/>
      <w:numFmt w:val="bullet"/>
      <w:lvlText w:val="o"/>
      <w:lvlJc w:val="left"/>
      <w:pPr>
        <w:tabs>
          <w:tab w:val="num" w:pos="1440"/>
        </w:tabs>
        <w:ind w:left="1440" w:hanging="360"/>
      </w:pPr>
      <w:rPr>
        <w:rFonts w:ascii="Courier New" w:hAnsi="Courier New" w:hint="default"/>
      </w:rPr>
    </w:lvl>
    <w:lvl w:ilvl="2" w:tplc="3B42D7AE" w:tentative="1">
      <w:start w:val="1"/>
      <w:numFmt w:val="bullet"/>
      <w:lvlText w:val=""/>
      <w:lvlJc w:val="left"/>
      <w:pPr>
        <w:tabs>
          <w:tab w:val="num" w:pos="2160"/>
        </w:tabs>
        <w:ind w:left="2160" w:hanging="360"/>
      </w:pPr>
      <w:rPr>
        <w:rFonts w:ascii="Wingdings" w:hAnsi="Wingdings" w:hint="default"/>
      </w:rPr>
    </w:lvl>
    <w:lvl w:ilvl="3" w:tplc="DE087952" w:tentative="1">
      <w:start w:val="1"/>
      <w:numFmt w:val="bullet"/>
      <w:lvlText w:val=""/>
      <w:lvlJc w:val="left"/>
      <w:pPr>
        <w:tabs>
          <w:tab w:val="num" w:pos="2880"/>
        </w:tabs>
        <w:ind w:left="2880" w:hanging="360"/>
      </w:pPr>
      <w:rPr>
        <w:rFonts w:ascii="Symbol" w:hAnsi="Symbol" w:hint="default"/>
      </w:rPr>
    </w:lvl>
    <w:lvl w:ilvl="4" w:tplc="A218E280" w:tentative="1">
      <w:start w:val="1"/>
      <w:numFmt w:val="bullet"/>
      <w:lvlText w:val="o"/>
      <w:lvlJc w:val="left"/>
      <w:pPr>
        <w:tabs>
          <w:tab w:val="num" w:pos="3600"/>
        </w:tabs>
        <w:ind w:left="3600" w:hanging="360"/>
      </w:pPr>
      <w:rPr>
        <w:rFonts w:ascii="Courier New" w:hAnsi="Courier New" w:hint="default"/>
      </w:rPr>
    </w:lvl>
    <w:lvl w:ilvl="5" w:tplc="01822302" w:tentative="1">
      <w:start w:val="1"/>
      <w:numFmt w:val="bullet"/>
      <w:lvlText w:val=""/>
      <w:lvlJc w:val="left"/>
      <w:pPr>
        <w:tabs>
          <w:tab w:val="num" w:pos="4320"/>
        </w:tabs>
        <w:ind w:left="4320" w:hanging="360"/>
      </w:pPr>
      <w:rPr>
        <w:rFonts w:ascii="Wingdings" w:hAnsi="Wingdings" w:hint="default"/>
      </w:rPr>
    </w:lvl>
    <w:lvl w:ilvl="6" w:tplc="8FC6329C" w:tentative="1">
      <w:start w:val="1"/>
      <w:numFmt w:val="bullet"/>
      <w:lvlText w:val=""/>
      <w:lvlJc w:val="left"/>
      <w:pPr>
        <w:tabs>
          <w:tab w:val="num" w:pos="5040"/>
        </w:tabs>
        <w:ind w:left="5040" w:hanging="360"/>
      </w:pPr>
      <w:rPr>
        <w:rFonts w:ascii="Symbol" w:hAnsi="Symbol" w:hint="default"/>
      </w:rPr>
    </w:lvl>
    <w:lvl w:ilvl="7" w:tplc="FA8C81D6" w:tentative="1">
      <w:start w:val="1"/>
      <w:numFmt w:val="bullet"/>
      <w:lvlText w:val="o"/>
      <w:lvlJc w:val="left"/>
      <w:pPr>
        <w:tabs>
          <w:tab w:val="num" w:pos="5760"/>
        </w:tabs>
        <w:ind w:left="5760" w:hanging="360"/>
      </w:pPr>
      <w:rPr>
        <w:rFonts w:ascii="Courier New" w:hAnsi="Courier New" w:hint="default"/>
      </w:rPr>
    </w:lvl>
    <w:lvl w:ilvl="8" w:tplc="7CF0705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3"/>
  </w:num>
  <w:num w:numId="6">
    <w:abstractNumId w:val="24"/>
  </w:num>
  <w:num w:numId="7">
    <w:abstractNumId w:val="19"/>
  </w:num>
  <w:num w:numId="8">
    <w:abstractNumId w:val="9"/>
  </w:num>
  <w:num w:numId="9">
    <w:abstractNumId w:val="30"/>
  </w:num>
  <w:num w:numId="10">
    <w:abstractNumId w:val="31"/>
  </w:num>
  <w:num w:numId="11">
    <w:abstractNumId w:val="15"/>
  </w:num>
  <w:num w:numId="12">
    <w:abstractNumId w:val="14"/>
  </w:num>
  <w:num w:numId="13">
    <w:abstractNumId w:val="3"/>
  </w:num>
  <w:num w:numId="14">
    <w:abstractNumId w:val="29"/>
  </w:num>
  <w:num w:numId="15">
    <w:abstractNumId w:val="18"/>
  </w:num>
  <w:num w:numId="16">
    <w:abstractNumId w:val="34"/>
  </w:num>
  <w:num w:numId="17">
    <w:abstractNumId w:val="10"/>
  </w:num>
  <w:num w:numId="18">
    <w:abstractNumId w:val="1"/>
  </w:num>
  <w:num w:numId="19">
    <w:abstractNumId w:val="16"/>
  </w:num>
  <w:num w:numId="20">
    <w:abstractNumId w:val="4"/>
  </w:num>
  <w:num w:numId="21">
    <w:abstractNumId w:val="8"/>
  </w:num>
  <w:num w:numId="22">
    <w:abstractNumId w:val="26"/>
  </w:num>
  <w:num w:numId="23">
    <w:abstractNumId w:val="35"/>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7"/>
  </w:num>
  <w:num w:numId="31">
    <w:abstractNumId w:val="38"/>
  </w:num>
  <w:num w:numId="32">
    <w:abstractNumId w:val="20"/>
  </w:num>
  <w:num w:numId="33">
    <w:abstractNumId w:val="28"/>
  </w:num>
  <w:num w:numId="34">
    <w:abstractNumId w:val="23"/>
  </w:num>
  <w:num w:numId="35">
    <w:abstractNumId w:val="2"/>
  </w:num>
  <w:num w:numId="36">
    <w:abstractNumId w:val="5"/>
  </w:num>
  <w:num w:numId="37">
    <w:abstractNumId w:val="25"/>
  </w:num>
  <w:num w:numId="38">
    <w:abstractNumId w:val="17"/>
  </w:num>
  <w:num w:numId="39">
    <w:abstractNumId w:val="36"/>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44668"/>
    <w:rsid w:val="00052D2B"/>
    <w:rsid w:val="00054F55"/>
    <w:rsid w:val="00057044"/>
    <w:rsid w:val="00062945"/>
    <w:rsid w:val="0006360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526F"/>
    <w:rsid w:val="000E705A"/>
    <w:rsid w:val="000F3755"/>
    <w:rsid w:val="000F38DA"/>
    <w:rsid w:val="000F44DB"/>
    <w:rsid w:val="000F5822"/>
    <w:rsid w:val="000F59B1"/>
    <w:rsid w:val="000F796B"/>
    <w:rsid w:val="0010031E"/>
    <w:rsid w:val="001012EB"/>
    <w:rsid w:val="001078D1"/>
    <w:rsid w:val="00111185"/>
    <w:rsid w:val="00111D43"/>
    <w:rsid w:val="00115782"/>
    <w:rsid w:val="001168FA"/>
    <w:rsid w:val="00116AC4"/>
    <w:rsid w:val="00124F36"/>
    <w:rsid w:val="00125666"/>
    <w:rsid w:val="00125C80"/>
    <w:rsid w:val="0013220B"/>
    <w:rsid w:val="0013799F"/>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627D"/>
    <w:rsid w:val="001F6622"/>
    <w:rsid w:val="00200EFE"/>
    <w:rsid w:val="00200F1F"/>
    <w:rsid w:val="0020126C"/>
    <w:rsid w:val="002013C5"/>
    <w:rsid w:val="00202263"/>
    <w:rsid w:val="002066EC"/>
    <w:rsid w:val="002100FC"/>
    <w:rsid w:val="00211983"/>
    <w:rsid w:val="00211A90"/>
    <w:rsid w:val="00213313"/>
    <w:rsid w:val="00213890"/>
    <w:rsid w:val="00214E52"/>
    <w:rsid w:val="002207C0"/>
    <w:rsid w:val="0022380D"/>
    <w:rsid w:val="00224B93"/>
    <w:rsid w:val="00234349"/>
    <w:rsid w:val="0023676E"/>
    <w:rsid w:val="00237E67"/>
    <w:rsid w:val="002414B6"/>
    <w:rsid w:val="002422EB"/>
    <w:rsid w:val="00242397"/>
    <w:rsid w:val="00246F13"/>
    <w:rsid w:val="00247A48"/>
    <w:rsid w:val="00250DD1"/>
    <w:rsid w:val="00251183"/>
    <w:rsid w:val="00251689"/>
    <w:rsid w:val="0025267C"/>
    <w:rsid w:val="00253B6B"/>
    <w:rsid w:val="002566E7"/>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E0CD4"/>
    <w:rsid w:val="002E245A"/>
    <w:rsid w:val="002E3A90"/>
    <w:rsid w:val="002E3FD6"/>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6248"/>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2EA3"/>
    <w:rsid w:val="003F3CE6"/>
    <w:rsid w:val="003F58F2"/>
    <w:rsid w:val="003F677F"/>
    <w:rsid w:val="004008F6"/>
    <w:rsid w:val="0040595E"/>
    <w:rsid w:val="00407C22"/>
    <w:rsid w:val="00412BBE"/>
    <w:rsid w:val="00414B20"/>
    <w:rsid w:val="0041628A"/>
    <w:rsid w:val="00417DE3"/>
    <w:rsid w:val="00420850"/>
    <w:rsid w:val="0042322E"/>
    <w:rsid w:val="00423968"/>
    <w:rsid w:val="00427054"/>
    <w:rsid w:val="004304B1"/>
    <w:rsid w:val="00432DA8"/>
    <w:rsid w:val="0043320A"/>
    <w:rsid w:val="004332E3"/>
    <w:rsid w:val="004371A3"/>
    <w:rsid w:val="00446960"/>
    <w:rsid w:val="00446F37"/>
    <w:rsid w:val="00450AD9"/>
    <w:rsid w:val="004518A6"/>
    <w:rsid w:val="00453E1D"/>
    <w:rsid w:val="00454589"/>
    <w:rsid w:val="004553A3"/>
    <w:rsid w:val="00456ED0"/>
    <w:rsid w:val="00457550"/>
    <w:rsid w:val="00457B74"/>
    <w:rsid w:val="00461B2A"/>
    <w:rsid w:val="004620A4"/>
    <w:rsid w:val="00470294"/>
    <w:rsid w:val="00471EBE"/>
    <w:rsid w:val="00474C50"/>
    <w:rsid w:val="004771F9"/>
    <w:rsid w:val="00486006"/>
    <w:rsid w:val="00486BAD"/>
    <w:rsid w:val="00486BBE"/>
    <w:rsid w:val="00486D37"/>
    <w:rsid w:val="00487123"/>
    <w:rsid w:val="00490F2C"/>
    <w:rsid w:val="00491771"/>
    <w:rsid w:val="00495A75"/>
    <w:rsid w:val="00495CAE"/>
    <w:rsid w:val="00496E34"/>
    <w:rsid w:val="004A0652"/>
    <w:rsid w:val="004A1BD5"/>
    <w:rsid w:val="004A61E1"/>
    <w:rsid w:val="004A7C11"/>
    <w:rsid w:val="004A7CA7"/>
    <w:rsid w:val="004B1A75"/>
    <w:rsid w:val="004B2344"/>
    <w:rsid w:val="004B315D"/>
    <w:rsid w:val="004B5797"/>
    <w:rsid w:val="004B5DDC"/>
    <w:rsid w:val="004B798E"/>
    <w:rsid w:val="004C2ABD"/>
    <w:rsid w:val="004C5F62"/>
    <w:rsid w:val="004C6D53"/>
    <w:rsid w:val="004D3E58"/>
    <w:rsid w:val="004D560A"/>
    <w:rsid w:val="004D6746"/>
    <w:rsid w:val="004D767B"/>
    <w:rsid w:val="004E0F32"/>
    <w:rsid w:val="004E23A1"/>
    <w:rsid w:val="004E493C"/>
    <w:rsid w:val="004E623E"/>
    <w:rsid w:val="004E7092"/>
    <w:rsid w:val="004E7ECE"/>
    <w:rsid w:val="004F0CC2"/>
    <w:rsid w:val="004F4DB1"/>
    <w:rsid w:val="004F6F64"/>
    <w:rsid w:val="005000D9"/>
    <w:rsid w:val="005004EC"/>
    <w:rsid w:val="00503E71"/>
    <w:rsid w:val="00506AAE"/>
    <w:rsid w:val="005128DB"/>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B6BD0"/>
    <w:rsid w:val="005C276A"/>
    <w:rsid w:val="005C33EA"/>
    <w:rsid w:val="005D380C"/>
    <w:rsid w:val="005D6E04"/>
    <w:rsid w:val="005D7A12"/>
    <w:rsid w:val="005E1E1F"/>
    <w:rsid w:val="005E1FFD"/>
    <w:rsid w:val="005E53EE"/>
    <w:rsid w:val="005F0542"/>
    <w:rsid w:val="005F0F72"/>
    <w:rsid w:val="005F1C1F"/>
    <w:rsid w:val="005F346D"/>
    <w:rsid w:val="005F38FB"/>
    <w:rsid w:val="006010BB"/>
    <w:rsid w:val="00602D3B"/>
    <w:rsid w:val="0060326F"/>
    <w:rsid w:val="00606EA1"/>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54EE"/>
    <w:rsid w:val="00657C97"/>
    <w:rsid w:val="00660BAB"/>
    <w:rsid w:val="00667489"/>
    <w:rsid w:val="00667F8A"/>
    <w:rsid w:val="00670D44"/>
    <w:rsid w:val="00673639"/>
    <w:rsid w:val="00673F4C"/>
    <w:rsid w:val="00676AFC"/>
    <w:rsid w:val="006807CD"/>
    <w:rsid w:val="006819D0"/>
    <w:rsid w:val="00682D43"/>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CEE"/>
    <w:rsid w:val="006D075E"/>
    <w:rsid w:val="006D09DC"/>
    <w:rsid w:val="006D3509"/>
    <w:rsid w:val="006D6BE2"/>
    <w:rsid w:val="006D7503"/>
    <w:rsid w:val="006D7C6E"/>
    <w:rsid w:val="006E15A2"/>
    <w:rsid w:val="006E25F2"/>
    <w:rsid w:val="006E2F95"/>
    <w:rsid w:val="006E49BF"/>
    <w:rsid w:val="006E4D4C"/>
    <w:rsid w:val="006E6EF3"/>
    <w:rsid w:val="006E7793"/>
    <w:rsid w:val="006F148B"/>
    <w:rsid w:val="006F4F65"/>
    <w:rsid w:val="00701684"/>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B00E5"/>
    <w:rsid w:val="007B20CF"/>
    <w:rsid w:val="007B2499"/>
    <w:rsid w:val="007B60FC"/>
    <w:rsid w:val="007B72E1"/>
    <w:rsid w:val="007B783A"/>
    <w:rsid w:val="007C1B95"/>
    <w:rsid w:val="007C2447"/>
    <w:rsid w:val="007C3DF3"/>
    <w:rsid w:val="007C4BD3"/>
    <w:rsid w:val="007C796D"/>
    <w:rsid w:val="007C7ACD"/>
    <w:rsid w:val="007D5712"/>
    <w:rsid w:val="007D5A8C"/>
    <w:rsid w:val="007D73FB"/>
    <w:rsid w:val="007E2F2D"/>
    <w:rsid w:val="007E4002"/>
    <w:rsid w:val="007F1433"/>
    <w:rsid w:val="007F1491"/>
    <w:rsid w:val="007F2F03"/>
    <w:rsid w:val="008009BB"/>
    <w:rsid w:val="00800FE0"/>
    <w:rsid w:val="008066AD"/>
    <w:rsid w:val="00814AF1"/>
    <w:rsid w:val="0081517F"/>
    <w:rsid w:val="00815370"/>
    <w:rsid w:val="00820BE9"/>
    <w:rsid w:val="0082153D"/>
    <w:rsid w:val="008255AA"/>
    <w:rsid w:val="00830FF3"/>
    <w:rsid w:val="008334BF"/>
    <w:rsid w:val="00833C53"/>
    <w:rsid w:val="00836B8C"/>
    <w:rsid w:val="00840062"/>
    <w:rsid w:val="008410C5"/>
    <w:rsid w:val="00846C08"/>
    <w:rsid w:val="008530E7"/>
    <w:rsid w:val="00856BDB"/>
    <w:rsid w:val="00857675"/>
    <w:rsid w:val="008610E2"/>
    <w:rsid w:val="00867831"/>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4FCA"/>
    <w:rsid w:val="008C7882"/>
    <w:rsid w:val="008D2261"/>
    <w:rsid w:val="008D4C28"/>
    <w:rsid w:val="008D577B"/>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A2E"/>
    <w:rsid w:val="00974AED"/>
    <w:rsid w:val="00975676"/>
    <w:rsid w:val="00976467"/>
    <w:rsid w:val="00976D32"/>
    <w:rsid w:val="009844F7"/>
    <w:rsid w:val="009938F7"/>
    <w:rsid w:val="00993EA9"/>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58E6"/>
    <w:rsid w:val="009E66FE"/>
    <w:rsid w:val="009E70F4"/>
    <w:rsid w:val="009E72A3"/>
    <w:rsid w:val="009F05AB"/>
    <w:rsid w:val="009F1AD2"/>
    <w:rsid w:val="009F2131"/>
    <w:rsid w:val="009F3687"/>
    <w:rsid w:val="00A00C78"/>
    <w:rsid w:val="00A0479E"/>
    <w:rsid w:val="00A07979"/>
    <w:rsid w:val="00A11755"/>
    <w:rsid w:val="00A207FB"/>
    <w:rsid w:val="00A235B1"/>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9C4"/>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7418"/>
    <w:rsid w:val="00AD0710"/>
    <w:rsid w:val="00AD1CEA"/>
    <w:rsid w:val="00AD2CBF"/>
    <w:rsid w:val="00AD4DB9"/>
    <w:rsid w:val="00AD63C0"/>
    <w:rsid w:val="00AE1D62"/>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499B"/>
    <w:rsid w:val="00B41F47"/>
    <w:rsid w:val="00B44468"/>
    <w:rsid w:val="00B53CAD"/>
    <w:rsid w:val="00B5634E"/>
    <w:rsid w:val="00B57E76"/>
    <w:rsid w:val="00B601C5"/>
    <w:rsid w:val="00B60AC9"/>
    <w:rsid w:val="00B646CE"/>
    <w:rsid w:val="00B67323"/>
    <w:rsid w:val="00B715F2"/>
    <w:rsid w:val="00B74071"/>
    <w:rsid w:val="00B7428E"/>
    <w:rsid w:val="00B74B67"/>
    <w:rsid w:val="00B75580"/>
    <w:rsid w:val="00B779AA"/>
    <w:rsid w:val="00B81C95"/>
    <w:rsid w:val="00B82330"/>
    <w:rsid w:val="00B82ED4"/>
    <w:rsid w:val="00B8424F"/>
    <w:rsid w:val="00B84B3A"/>
    <w:rsid w:val="00B86896"/>
    <w:rsid w:val="00B875A6"/>
    <w:rsid w:val="00B93E4C"/>
    <w:rsid w:val="00B94A1B"/>
    <w:rsid w:val="00BA5C89"/>
    <w:rsid w:val="00BB04EB"/>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3DE2"/>
    <w:rsid w:val="00BF58FC"/>
    <w:rsid w:val="00C01F77"/>
    <w:rsid w:val="00C01FFC"/>
    <w:rsid w:val="00C05321"/>
    <w:rsid w:val="00C058B8"/>
    <w:rsid w:val="00C06AE4"/>
    <w:rsid w:val="00C114FF"/>
    <w:rsid w:val="00C11D49"/>
    <w:rsid w:val="00C166EB"/>
    <w:rsid w:val="00C171A1"/>
    <w:rsid w:val="00C171A4"/>
    <w:rsid w:val="00C17F12"/>
    <w:rsid w:val="00C20734"/>
    <w:rsid w:val="00C210F5"/>
    <w:rsid w:val="00C21C1A"/>
    <w:rsid w:val="00C237E9"/>
    <w:rsid w:val="00C245DD"/>
    <w:rsid w:val="00C32989"/>
    <w:rsid w:val="00C36883"/>
    <w:rsid w:val="00C40928"/>
    <w:rsid w:val="00C40CFF"/>
    <w:rsid w:val="00C42697"/>
    <w:rsid w:val="00C43F01"/>
    <w:rsid w:val="00C47552"/>
    <w:rsid w:val="00C54ADB"/>
    <w:rsid w:val="00C57A81"/>
    <w:rsid w:val="00C60193"/>
    <w:rsid w:val="00C634D4"/>
    <w:rsid w:val="00C63AA5"/>
    <w:rsid w:val="00C65071"/>
    <w:rsid w:val="00C6727C"/>
    <w:rsid w:val="00C6744C"/>
    <w:rsid w:val="00C7227F"/>
    <w:rsid w:val="00C73134"/>
    <w:rsid w:val="00C73F6D"/>
    <w:rsid w:val="00C74F6E"/>
    <w:rsid w:val="00C77FA4"/>
    <w:rsid w:val="00C77FFA"/>
    <w:rsid w:val="00C80401"/>
    <w:rsid w:val="00C81C97"/>
    <w:rsid w:val="00C828CF"/>
    <w:rsid w:val="00C840C2"/>
    <w:rsid w:val="00C84101"/>
    <w:rsid w:val="00C8535F"/>
    <w:rsid w:val="00C90EDA"/>
    <w:rsid w:val="00C94D23"/>
    <w:rsid w:val="00C9539D"/>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0F61"/>
    <w:rsid w:val="00CF533D"/>
    <w:rsid w:val="00D028A9"/>
    <w:rsid w:val="00D033F6"/>
    <w:rsid w:val="00D0359D"/>
    <w:rsid w:val="00D04DED"/>
    <w:rsid w:val="00D06ABA"/>
    <w:rsid w:val="00D1089A"/>
    <w:rsid w:val="00D116BD"/>
    <w:rsid w:val="00D15280"/>
    <w:rsid w:val="00D2001A"/>
    <w:rsid w:val="00D20684"/>
    <w:rsid w:val="00D26B62"/>
    <w:rsid w:val="00D32624"/>
    <w:rsid w:val="00D3691A"/>
    <w:rsid w:val="00D377C3"/>
    <w:rsid w:val="00D377E2"/>
    <w:rsid w:val="00D403E9"/>
    <w:rsid w:val="00D42DCB"/>
    <w:rsid w:val="00D45482"/>
    <w:rsid w:val="00D46DF2"/>
    <w:rsid w:val="00D47674"/>
    <w:rsid w:val="00D50CD9"/>
    <w:rsid w:val="00D5338C"/>
    <w:rsid w:val="00D55A5D"/>
    <w:rsid w:val="00D60016"/>
    <w:rsid w:val="00D606B2"/>
    <w:rsid w:val="00D625A7"/>
    <w:rsid w:val="00D64074"/>
    <w:rsid w:val="00D65777"/>
    <w:rsid w:val="00D70933"/>
    <w:rsid w:val="00D728A0"/>
    <w:rsid w:val="00D75EBC"/>
    <w:rsid w:val="00D83661"/>
    <w:rsid w:val="00D84E87"/>
    <w:rsid w:val="00D87CE8"/>
    <w:rsid w:val="00D9216A"/>
    <w:rsid w:val="00D97E7D"/>
    <w:rsid w:val="00DB2E16"/>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4CE9"/>
    <w:rsid w:val="00DF537E"/>
    <w:rsid w:val="00DF6949"/>
    <w:rsid w:val="00DF77CF"/>
    <w:rsid w:val="00E026E8"/>
    <w:rsid w:val="00E060F7"/>
    <w:rsid w:val="00E14C47"/>
    <w:rsid w:val="00E22698"/>
    <w:rsid w:val="00E25B7C"/>
    <w:rsid w:val="00E25B94"/>
    <w:rsid w:val="00E3076B"/>
    <w:rsid w:val="00E36D62"/>
    <w:rsid w:val="00E3725B"/>
    <w:rsid w:val="00E434D1"/>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36E1"/>
    <w:rsid w:val="00EE6228"/>
    <w:rsid w:val="00EE7AC7"/>
    <w:rsid w:val="00EE7B3F"/>
    <w:rsid w:val="00EF3A8A"/>
    <w:rsid w:val="00EF4C45"/>
    <w:rsid w:val="00EF5BDD"/>
    <w:rsid w:val="00F0054D"/>
    <w:rsid w:val="00F02467"/>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63E3"/>
    <w:rsid w:val="00F66F00"/>
    <w:rsid w:val="00F67A2D"/>
    <w:rsid w:val="00F67BFF"/>
    <w:rsid w:val="00F70A1B"/>
    <w:rsid w:val="00F72FDF"/>
    <w:rsid w:val="00F75960"/>
    <w:rsid w:val="00F82526"/>
    <w:rsid w:val="00F84672"/>
    <w:rsid w:val="00F84802"/>
    <w:rsid w:val="00F84F1F"/>
    <w:rsid w:val="00F85511"/>
    <w:rsid w:val="00F906A4"/>
    <w:rsid w:val="00F95A8C"/>
    <w:rsid w:val="00FA06BE"/>
    <w:rsid w:val="00FA06FD"/>
    <w:rsid w:val="00FA3C69"/>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DA8"/>
    <w:rsid w:val="00FD4EEF"/>
    <w:rsid w:val="00FD5461"/>
    <w:rsid w:val="00FD6BDB"/>
    <w:rsid w:val="00FD6F00"/>
    <w:rsid w:val="00FD7B98"/>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E78DD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arasts">
    <w:name w:val="Normal"/>
    <w:qFormat/>
    <w:rsid w:val="00CF533D"/>
    <w:pPr>
      <w:tabs>
        <w:tab w:val="left" w:pos="567"/>
      </w:tabs>
      <w:spacing w:line="260" w:lineRule="exact"/>
    </w:pPr>
    <w:rPr>
      <w:sz w:val="22"/>
      <w:lang w:eastAsia="en-US"/>
    </w:rPr>
  </w:style>
  <w:style w:type="paragraph" w:styleId="Virsraksts1">
    <w:name w:val="heading 1"/>
    <w:basedOn w:val="Parasts"/>
    <w:next w:val="Parasts"/>
    <w:qFormat/>
    <w:pPr>
      <w:spacing w:before="240" w:after="120"/>
      <w:ind w:left="357" w:hanging="357"/>
      <w:outlineLvl w:val="0"/>
    </w:pPr>
    <w:rPr>
      <w:b/>
      <w:caps/>
      <w:sz w:val="26"/>
    </w:rPr>
  </w:style>
  <w:style w:type="paragraph" w:styleId="Virsraksts2">
    <w:name w:val="heading 2"/>
    <w:basedOn w:val="Parasts"/>
    <w:next w:val="Parasts"/>
    <w:qFormat/>
    <w:pPr>
      <w:keepNext/>
      <w:spacing w:before="240" w:after="60"/>
      <w:outlineLvl w:val="1"/>
    </w:pPr>
    <w:rPr>
      <w:rFonts w:ascii="Helvetica" w:hAnsi="Helvetica"/>
      <w:b/>
      <w:i/>
      <w:sz w:val="24"/>
    </w:rPr>
  </w:style>
  <w:style w:type="paragraph" w:styleId="Virsraksts3">
    <w:name w:val="heading 3"/>
    <w:basedOn w:val="Parasts"/>
    <w:next w:val="Parasts"/>
    <w:qFormat/>
    <w:pPr>
      <w:keepNext/>
      <w:keepLines/>
      <w:spacing w:before="120" w:after="80"/>
      <w:outlineLvl w:val="2"/>
    </w:pPr>
    <w:rPr>
      <w:b/>
      <w:kern w:val="28"/>
      <w:sz w:val="24"/>
    </w:rPr>
  </w:style>
  <w:style w:type="paragraph" w:styleId="Virsraksts4">
    <w:name w:val="heading 4"/>
    <w:basedOn w:val="Parasts"/>
    <w:next w:val="Parasts"/>
    <w:qFormat/>
    <w:pPr>
      <w:keepNext/>
      <w:tabs>
        <w:tab w:val="clear" w:pos="567"/>
      </w:tabs>
      <w:outlineLvl w:val="3"/>
    </w:pPr>
    <w:rPr>
      <w:b/>
      <w:noProof/>
    </w:rPr>
  </w:style>
  <w:style w:type="paragraph" w:styleId="Virsraksts5">
    <w:name w:val="heading 5"/>
    <w:basedOn w:val="Parasts"/>
    <w:next w:val="Parasts"/>
    <w:qFormat/>
    <w:pPr>
      <w:keepNext/>
      <w:tabs>
        <w:tab w:val="clear" w:pos="567"/>
      </w:tabs>
      <w:jc w:val="center"/>
      <w:outlineLvl w:val="4"/>
    </w:pPr>
    <w:rPr>
      <w:b/>
      <w:noProof/>
    </w:rPr>
  </w:style>
  <w:style w:type="paragraph" w:styleId="Virsraksts6">
    <w:name w:val="heading 6"/>
    <w:basedOn w:val="Parasts"/>
    <w:next w:val="Parasts"/>
    <w:qFormat/>
    <w:pPr>
      <w:keepNext/>
      <w:tabs>
        <w:tab w:val="left" w:pos="-720"/>
        <w:tab w:val="left" w:pos="4536"/>
      </w:tabs>
      <w:suppressAutoHyphens/>
      <w:outlineLvl w:val="5"/>
    </w:pPr>
    <w:rPr>
      <w:i/>
    </w:rPr>
  </w:style>
  <w:style w:type="paragraph" w:styleId="Virsraksts7">
    <w:name w:val="heading 7"/>
    <w:basedOn w:val="Parasts"/>
    <w:next w:val="Parasts"/>
    <w:qFormat/>
    <w:pPr>
      <w:keepNext/>
      <w:tabs>
        <w:tab w:val="left" w:pos="-720"/>
        <w:tab w:val="left" w:pos="4536"/>
      </w:tabs>
      <w:suppressAutoHyphens/>
      <w:jc w:val="both"/>
      <w:outlineLvl w:val="6"/>
    </w:pPr>
    <w:rPr>
      <w:i/>
    </w:rPr>
  </w:style>
  <w:style w:type="paragraph" w:styleId="Virsraksts8">
    <w:name w:val="heading 8"/>
    <w:basedOn w:val="Parasts"/>
    <w:next w:val="Parasts"/>
    <w:qFormat/>
    <w:pPr>
      <w:keepNext/>
      <w:tabs>
        <w:tab w:val="clear" w:pos="567"/>
      </w:tabs>
      <w:ind w:right="-318"/>
      <w:outlineLvl w:val="7"/>
    </w:pPr>
    <w:rPr>
      <w:b/>
    </w:rPr>
  </w:style>
  <w:style w:type="paragraph" w:styleId="Virsraksts9">
    <w:name w:val="heading 9"/>
    <w:basedOn w:val="Parasts"/>
    <w:next w:val="Parasts"/>
    <w:qFormat/>
    <w:pPr>
      <w:keepNext/>
      <w:tabs>
        <w:tab w:val="clear" w:pos="567"/>
      </w:tabs>
      <w:ind w:left="2268" w:right="1711" w:hanging="567"/>
      <w:outlineLvl w:val="8"/>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pPr>
      <w:tabs>
        <w:tab w:val="center" w:pos="4153"/>
        <w:tab w:val="right" w:pos="8306"/>
      </w:tabs>
      <w:spacing w:line="240" w:lineRule="auto"/>
    </w:pPr>
    <w:rPr>
      <w:rFonts w:ascii="Helvetica" w:hAnsi="Helvetica"/>
      <w:sz w:val="20"/>
    </w:rPr>
  </w:style>
  <w:style w:type="paragraph" w:styleId="Kjene">
    <w:name w:val="footer"/>
    <w:basedOn w:val="Parasts"/>
    <w:pPr>
      <w:tabs>
        <w:tab w:val="clear" w:pos="567"/>
        <w:tab w:val="center" w:pos="4536"/>
        <w:tab w:val="center" w:pos="8930"/>
      </w:tabs>
      <w:spacing w:line="240" w:lineRule="auto"/>
    </w:pPr>
    <w:rPr>
      <w:rFonts w:ascii="Helvetica" w:hAnsi="Helvetica"/>
      <w:sz w:val="16"/>
    </w:rPr>
  </w:style>
  <w:style w:type="paragraph" w:styleId="Saturs9">
    <w:name w:val="toc 9"/>
    <w:basedOn w:val="Parasts"/>
    <w:next w:val="Parasts"/>
    <w:semiHidden/>
    <w:pPr>
      <w:tabs>
        <w:tab w:val="clear" w:pos="567"/>
      </w:tabs>
      <w:ind w:left="1760"/>
    </w:pPr>
  </w:style>
  <w:style w:type="character" w:styleId="Beiguvresatsauce">
    <w:name w:val="endnote reference"/>
    <w:semiHidden/>
    <w:rPr>
      <w:vertAlign w:val="superscript"/>
    </w:rPr>
  </w:style>
  <w:style w:type="character" w:styleId="Vresatsauce">
    <w:name w:val="footnote reference"/>
    <w:semiHidden/>
    <w:rPr>
      <w:vertAlign w:val="superscript"/>
    </w:rPr>
  </w:style>
  <w:style w:type="paragraph" w:styleId="Vresteksts">
    <w:name w:val="footnote text"/>
    <w:basedOn w:val="Parasts"/>
    <w:semiHidden/>
    <w:pPr>
      <w:tabs>
        <w:tab w:val="clear" w:pos="567"/>
      </w:tabs>
      <w:spacing w:line="240" w:lineRule="auto"/>
      <w:jc w:val="both"/>
    </w:pPr>
    <w:rPr>
      <w:sz w:val="20"/>
    </w:rPr>
  </w:style>
  <w:style w:type="paragraph" w:styleId="Pamatteksts">
    <w:name w:val="Body Text"/>
    <w:basedOn w:val="Parasts"/>
    <w:pPr>
      <w:tabs>
        <w:tab w:val="clear" w:pos="567"/>
      </w:tabs>
      <w:spacing w:line="240" w:lineRule="auto"/>
      <w:jc w:val="both"/>
    </w:pPr>
  </w:style>
  <w:style w:type="paragraph" w:styleId="Tekstabloks">
    <w:name w:val="Block Text"/>
    <w:basedOn w:val="Parasts"/>
    <w:pPr>
      <w:tabs>
        <w:tab w:val="clear" w:pos="567"/>
      </w:tabs>
      <w:ind w:left="2268" w:right="1711" w:hanging="567"/>
    </w:pPr>
    <w:rPr>
      <w:b/>
    </w:rPr>
  </w:style>
  <w:style w:type="paragraph" w:styleId="Pamatteksts2">
    <w:name w:val="Body Text 2"/>
    <w:basedOn w:val="Parasts"/>
    <w:pPr>
      <w:tabs>
        <w:tab w:val="clear" w:pos="567"/>
      </w:tabs>
      <w:spacing w:line="240" w:lineRule="auto"/>
    </w:pPr>
    <w:rPr>
      <w:i/>
      <w:color w:val="008000"/>
    </w:rPr>
  </w:style>
  <w:style w:type="paragraph" w:styleId="Pamatteksts3">
    <w:name w:val="Body Text 3"/>
    <w:basedOn w:val="Parasts"/>
    <w:pPr>
      <w:ind w:right="113"/>
      <w:jc w:val="both"/>
    </w:pPr>
    <w:rPr>
      <w:b/>
    </w:rPr>
  </w:style>
  <w:style w:type="paragraph" w:styleId="Beiguvresteksts">
    <w:name w:val="endnote text"/>
    <w:basedOn w:val="Parasts"/>
    <w:link w:val="BeiguvrestekstsRakstz"/>
    <w:semiHidden/>
    <w:pPr>
      <w:spacing w:line="240" w:lineRule="auto"/>
    </w:pPr>
  </w:style>
  <w:style w:type="character" w:styleId="Komentraatsauce">
    <w:name w:val="annotation reference"/>
    <w:qFormat/>
    <w:rPr>
      <w:sz w:val="16"/>
    </w:rPr>
  </w:style>
  <w:style w:type="paragraph" w:styleId="Pamattekstaatkpe2">
    <w:name w:val="Body Text Indent 2"/>
    <w:basedOn w:val="Parasts"/>
    <w:pPr>
      <w:ind w:left="567" w:hanging="567"/>
      <w:jc w:val="both"/>
    </w:pPr>
    <w:rPr>
      <w:b/>
    </w:rPr>
  </w:style>
  <w:style w:type="paragraph" w:styleId="Komentrateksts">
    <w:name w:val="annotation text"/>
    <w:aliases w:val="Kommentarer"/>
    <w:basedOn w:val="Parasts"/>
    <w:link w:val="KomentratekstsRakstz"/>
    <w:uiPriority w:val="99"/>
    <w:qFormat/>
    <w:rPr>
      <w:sz w:val="20"/>
    </w:rPr>
  </w:style>
  <w:style w:type="paragraph" w:customStyle="1" w:styleId="BodyText20">
    <w:name w:val="Body Text 2_0"/>
    <w:basedOn w:val="Parasts"/>
    <w:pPr>
      <w:ind w:left="567" w:hanging="567"/>
    </w:pPr>
    <w:rPr>
      <w:b/>
    </w:rPr>
  </w:style>
  <w:style w:type="paragraph" w:customStyle="1" w:styleId="BodyText21">
    <w:name w:val="Body Text 2_1"/>
    <w:basedOn w:val="Parasts"/>
    <w:pPr>
      <w:tabs>
        <w:tab w:val="clear" w:pos="567"/>
      </w:tabs>
      <w:spacing w:line="240" w:lineRule="auto"/>
      <w:ind w:left="567" w:hanging="567"/>
    </w:pPr>
    <w:rPr>
      <w:b/>
    </w:rPr>
  </w:style>
  <w:style w:type="paragraph" w:styleId="Pamattekstaatkpe3">
    <w:name w:val="Body Text Indent 3"/>
    <w:basedOn w:val="Parasts"/>
    <w:pPr>
      <w:spacing w:line="240" w:lineRule="auto"/>
      <w:ind w:left="567" w:hanging="567"/>
    </w:pPr>
  </w:style>
  <w:style w:type="paragraph" w:customStyle="1" w:styleId="BodyText22">
    <w:name w:val="Body Text 2_2"/>
    <w:basedOn w:val="Parasts"/>
    <w:pPr>
      <w:spacing w:line="240" w:lineRule="auto"/>
      <w:ind w:left="567" w:hanging="567"/>
    </w:pPr>
    <w:rPr>
      <w:b/>
    </w:rPr>
  </w:style>
  <w:style w:type="character" w:styleId="Hipersaite">
    <w:name w:val="Hyperlink"/>
    <w:rPr>
      <w:color w:val="0000FF"/>
      <w:u w:val="single"/>
    </w:rPr>
  </w:style>
  <w:style w:type="paragraph" w:customStyle="1" w:styleId="AHeader1">
    <w:name w:val="AHeader 1"/>
    <w:basedOn w:val="Parasts"/>
    <w:pPr>
      <w:numPr>
        <w:numId w:val="25"/>
      </w:numPr>
      <w:tabs>
        <w:tab w:val="clear" w:pos="567"/>
        <w:tab w:val="clear" w:pos="720"/>
      </w:tabs>
      <w:spacing w:after="120" w:line="240" w:lineRule="auto"/>
      <w:ind w:left="570" w:hanging="570"/>
    </w:pPr>
    <w:rPr>
      <w:rFonts w:ascii="Arial" w:hAnsi="Arial" w:cs="Arial"/>
      <w:b/>
      <w:bCs/>
      <w:sz w:val="24"/>
    </w:rPr>
  </w:style>
  <w:style w:type="paragraph" w:customStyle="1" w:styleId="AHeader2">
    <w:name w:val="AHeader 2"/>
    <w:basedOn w:val="AHeader1"/>
    <w:pPr>
      <w:numPr>
        <w:ilvl w:val="1"/>
      </w:numPr>
      <w:tabs>
        <w:tab w:val="clear" w:pos="709"/>
        <w:tab w:val="num" w:pos="360"/>
        <w:tab w:val="num" w:pos="108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1080"/>
        <w:tab w:val="num" w:pos="2160"/>
      </w:tabs>
      <w:ind w:left="2160" w:hanging="180"/>
    </w:pPr>
  </w:style>
  <w:style w:type="paragraph" w:customStyle="1" w:styleId="AHeader2abc">
    <w:name w:val="AHeader 2 abc"/>
    <w:basedOn w:val="AHeader3"/>
    <w:pPr>
      <w:numPr>
        <w:ilvl w:val="3"/>
      </w:numPr>
      <w:tabs>
        <w:tab w:val="clear" w:pos="1276"/>
        <w:tab w:val="num" w:pos="360"/>
        <w:tab w:val="num" w:pos="108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080"/>
        <w:tab w:val="num" w:pos="3600"/>
      </w:tabs>
      <w:ind w:left="3600" w:hanging="360"/>
    </w:pPr>
  </w:style>
  <w:style w:type="character" w:styleId="Izmantotahipersaite">
    <w:name w:val="FollowedHyperlink"/>
    <w:rPr>
      <w:color w:val="800080"/>
      <w:u w:val="single"/>
    </w:rPr>
  </w:style>
  <w:style w:type="paragraph" w:styleId="Pamattekstsaratkpi">
    <w:name w:val="Body Text Indent"/>
    <w:basedOn w:val="Parasts"/>
    <w:pPr>
      <w:tabs>
        <w:tab w:val="clear" w:pos="567"/>
      </w:tabs>
      <w:spacing w:line="240" w:lineRule="auto"/>
      <w:ind w:left="567" w:hanging="567"/>
    </w:pPr>
    <w:rPr>
      <w:b/>
    </w:rPr>
  </w:style>
  <w:style w:type="paragraph" w:styleId="Balonteksts">
    <w:name w:val="Balloon Text"/>
    <w:basedOn w:val="Parasts"/>
    <w:semiHidden/>
    <w:rPr>
      <w:rFonts w:ascii="Tahoma" w:hAnsi="Tahoma" w:cs="Tahoma"/>
      <w:sz w:val="16"/>
      <w:szCs w:val="16"/>
    </w:rPr>
  </w:style>
  <w:style w:type="paragraph" w:styleId="Komentratma">
    <w:name w:val="annotation subject"/>
    <w:basedOn w:val="Komentrateksts"/>
    <w:next w:val="Komentrateksts"/>
    <w:semiHidden/>
    <w:rPr>
      <w:b/>
      <w:bCs/>
    </w:rPr>
  </w:style>
  <w:style w:type="table" w:styleId="Reatabula">
    <w:name w:val="Table Grid"/>
    <w:basedOn w:val="Parastatabula"/>
    <w:uiPriority w:val="5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skatjums">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Parasts"/>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Bezsaraksta"/>
    <w:rsid w:val="00FF4664"/>
    <w:pPr>
      <w:numPr>
        <w:numId w:val="36"/>
      </w:numPr>
    </w:pPr>
  </w:style>
  <w:style w:type="paragraph" w:customStyle="1" w:styleId="DraftingNotesAgency">
    <w:name w:val="Drafting Notes (Agency)"/>
    <w:basedOn w:val="Parasts"/>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Parasts"/>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Parastatabula"/>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Parasts"/>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Parasts"/>
    <w:rsid w:val="00FF4664"/>
    <w:pPr>
      <w:tabs>
        <w:tab w:val="clear" w:pos="567"/>
      </w:tabs>
      <w:spacing w:line="240" w:lineRule="auto"/>
      <w:ind w:left="720" w:hanging="720"/>
    </w:pPr>
    <w:rPr>
      <w:rFonts w:eastAsia="SimSun"/>
      <w:szCs w:val="18"/>
      <w:lang w:eastAsia="zh-CN"/>
    </w:rPr>
  </w:style>
  <w:style w:type="character" w:customStyle="1" w:styleId="KomentratekstsRakstz">
    <w:name w:val="Komentāra teksts Rakstz."/>
    <w:aliases w:val="Kommentarer Rakstz."/>
    <w:link w:val="Komentrateksts"/>
    <w:uiPriority w:val="99"/>
    <w:qFormat/>
    <w:locked/>
    <w:rsid w:val="003909E0"/>
    <w:rPr>
      <w:lang w:val="lv-LV" w:eastAsia="en-US" w:bidi="ar-SA"/>
    </w:rPr>
  </w:style>
  <w:style w:type="character" w:customStyle="1" w:styleId="BeiguvrestekstsRakstz">
    <w:name w:val="Beigu vēres teksts Rakstz."/>
    <w:link w:val="Beiguvresteksts"/>
    <w:semiHidden/>
    <w:rsid w:val="00673F4C"/>
    <w:rPr>
      <w:sz w:val="22"/>
      <w:lang w:eastAsia="en-US"/>
    </w:rPr>
  </w:style>
  <w:style w:type="paragraph" w:customStyle="1" w:styleId="Style1">
    <w:name w:val="Style1"/>
    <w:basedOn w:val="Parasts"/>
    <w:qFormat/>
    <w:rsid w:val="00B13B6D"/>
    <w:pPr>
      <w:tabs>
        <w:tab w:val="clear" w:pos="567"/>
        <w:tab w:val="left" w:pos="0"/>
      </w:tabs>
      <w:spacing w:line="240" w:lineRule="auto"/>
      <w:ind w:left="567" w:hanging="567"/>
    </w:pPr>
    <w:rPr>
      <w:b/>
      <w:szCs w:val="22"/>
    </w:rPr>
  </w:style>
  <w:style w:type="paragraph" w:customStyle="1" w:styleId="Style2">
    <w:name w:val="Style2"/>
    <w:basedOn w:val="Parasts"/>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Parasts"/>
    <w:qFormat/>
    <w:rsid w:val="00407C22"/>
    <w:pPr>
      <w:numPr>
        <w:numId w:val="40"/>
      </w:numPr>
      <w:tabs>
        <w:tab w:val="clear" w:pos="567"/>
      </w:tabs>
      <w:spacing w:line="240" w:lineRule="auto"/>
      <w:jc w:val="center"/>
    </w:pPr>
    <w:rPr>
      <w:b/>
      <w:szCs w:val="22"/>
    </w:rPr>
  </w:style>
  <w:style w:type="paragraph" w:customStyle="1" w:styleId="Style4">
    <w:name w:val="Style4"/>
    <w:basedOn w:val="Parasts"/>
    <w:qFormat/>
    <w:rsid w:val="0018657D"/>
    <w:rPr>
      <w:szCs w:val="22"/>
    </w:rPr>
  </w:style>
  <w:style w:type="paragraph" w:customStyle="1" w:styleId="Style5">
    <w:name w:val="Style5"/>
    <w:basedOn w:val="Parasts"/>
    <w:qFormat/>
    <w:rsid w:val="001D4CE4"/>
    <w:pPr>
      <w:numPr>
        <w:ilvl w:val="12"/>
      </w:numPr>
      <w:tabs>
        <w:tab w:val="clear" w:pos="567"/>
      </w:tabs>
      <w:spacing w:line="240" w:lineRule="auto"/>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612977">
      <w:bodyDiv w:val="1"/>
      <w:marLeft w:val="0"/>
      <w:marRight w:val="0"/>
      <w:marTop w:val="0"/>
      <w:marBottom w:val="0"/>
      <w:divBdr>
        <w:top w:val="none" w:sz="0" w:space="0" w:color="auto"/>
        <w:left w:val="none" w:sz="0" w:space="0" w:color="auto"/>
        <w:bottom w:val="none" w:sz="0" w:space="0" w:color="auto"/>
        <w:right w:val="none" w:sz="0" w:space="0" w:color="auto"/>
      </w:divBdr>
    </w:div>
    <w:div w:id="1830170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vigeliene@magnumvet.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mailto:r.vigeliene@magnumvet.l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1A851-9C8D-4070-9A55-81A48DD4A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4619</Words>
  <Characters>31403</Characters>
  <DocSecurity>0</DocSecurity>
  <Lines>261</Lines>
  <Paragraphs>71</Paragraphs>
  <ScaleCrop>false</ScaleCrop>
  <HeadingPairs>
    <vt:vector size="6" baseType="variant">
      <vt:variant>
        <vt:lpstr>Titel</vt:lpstr>
      </vt:variant>
      <vt:variant>
        <vt:i4>1</vt:i4>
      </vt:variant>
      <vt:variant>
        <vt:lpstr>Nosaukums</vt:lpstr>
      </vt:variant>
      <vt:variant>
        <vt:i4>1</vt:i4>
      </vt:variant>
      <vt:variant>
        <vt:lpstr>Title</vt:lpstr>
      </vt:variant>
      <vt:variant>
        <vt:i4>1</vt:i4>
      </vt:variant>
    </vt:vector>
  </HeadingPairs>
  <TitlesOfParts>
    <vt:vector size="3" baseType="lpstr">
      <vt:lpstr>Vqrdtemplateclean_lv</vt:lpstr>
      <vt:lpstr>Vqrdtemplateclean_lv</vt:lpstr>
      <vt:lpstr>Vqrdtemplateclean_lv</vt:lpstr>
    </vt:vector>
  </TitlesOfParts>
  <LinksUpToDate>false</LinksUpToDate>
  <CharactersWithSpaces>35951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14/10/2021 11:50:13</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14/10/2021 11:50:13</vt:lpwstr>
  </property>
  <property fmtid="{D5CDD505-2E9C-101B-9397-08002B2CF9AE}" pid="34" name="DM_Modifier_Name">
    <vt:lpwstr>Prizzi Monica</vt:lpwstr>
  </property>
  <property fmtid="{D5CDD505-2E9C-101B-9397-08002B2CF9AE}" pid="35" name="DM_Modify_Date">
    <vt:lpwstr>14/10/2021 11:50:13</vt:lpwstr>
  </property>
  <property fmtid="{D5CDD505-2E9C-101B-9397-08002B2CF9AE}" pid="36" name="DM_Name">
    <vt:lpwstr>Vqrdtemplateclean_lv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d815455c-8330-485e-82fa-3f5fdaaa33bc</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2021-10-14T09:45:03Z</vt:lpwstr>
  </property>
  <property fmtid="{D5CDD505-2E9C-101B-9397-08002B2CF9AE}" pid="72" name="MSIP_Label_0eea11ca-d417-4147-80ed-01a58412c458_SiteId">
    <vt:lpwstr>bc9dc15c-61bc-4f03-b60b-e5b6d8922839</vt:lpwstr>
  </property>
</Properties>
</file>