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39B19EFB" w:rsidR="00AA2E68" w:rsidRDefault="00AA2E68">
      <w:pPr>
        <w:spacing w:line="240" w:lineRule="auto"/>
      </w:pPr>
    </w:p>
    <w:p w14:paraId="00000003" w14:textId="77777777" w:rsidR="00AA2E68" w:rsidRDefault="00AA2E68">
      <w:pPr>
        <w:spacing w:line="240" w:lineRule="auto"/>
      </w:pPr>
    </w:p>
    <w:p w14:paraId="00000004" w14:textId="77777777" w:rsidR="00AA2E68" w:rsidRDefault="00AA2E68">
      <w:pPr>
        <w:spacing w:line="240" w:lineRule="auto"/>
      </w:pPr>
    </w:p>
    <w:p w14:paraId="00000005" w14:textId="77777777" w:rsidR="00AA2E68" w:rsidRDefault="00AA2E68">
      <w:pPr>
        <w:spacing w:line="240" w:lineRule="auto"/>
      </w:pPr>
    </w:p>
    <w:p w14:paraId="00000006" w14:textId="77777777" w:rsidR="00AA2E68" w:rsidRDefault="00AA2E68">
      <w:pPr>
        <w:spacing w:line="240" w:lineRule="auto"/>
      </w:pPr>
    </w:p>
    <w:p w14:paraId="00000007" w14:textId="77777777" w:rsidR="00AA2E68" w:rsidRDefault="00AA2E68">
      <w:pPr>
        <w:spacing w:line="240" w:lineRule="auto"/>
      </w:pPr>
    </w:p>
    <w:p w14:paraId="00000008" w14:textId="77777777" w:rsidR="00AA2E68" w:rsidRDefault="00AA2E68">
      <w:pPr>
        <w:spacing w:line="240" w:lineRule="auto"/>
      </w:pPr>
    </w:p>
    <w:p w14:paraId="00000009" w14:textId="77777777" w:rsidR="00AA2E68" w:rsidRDefault="00AA2E68">
      <w:pPr>
        <w:spacing w:line="240" w:lineRule="auto"/>
      </w:pPr>
    </w:p>
    <w:p w14:paraId="0000000A" w14:textId="77777777" w:rsidR="00AA2E68" w:rsidRDefault="00AA2E68">
      <w:pPr>
        <w:spacing w:line="240" w:lineRule="auto"/>
      </w:pPr>
    </w:p>
    <w:p w14:paraId="0000000B" w14:textId="77777777" w:rsidR="00AA2E68" w:rsidRDefault="00AA2E68">
      <w:pPr>
        <w:spacing w:line="240" w:lineRule="auto"/>
      </w:pPr>
    </w:p>
    <w:p w14:paraId="0000000C" w14:textId="77777777" w:rsidR="00AA2E68" w:rsidRDefault="00AA2E68">
      <w:pPr>
        <w:spacing w:line="240" w:lineRule="auto"/>
      </w:pPr>
    </w:p>
    <w:p w14:paraId="0000000D" w14:textId="77777777" w:rsidR="00AA2E68" w:rsidRDefault="00AA2E68">
      <w:pPr>
        <w:spacing w:line="240" w:lineRule="auto"/>
      </w:pPr>
    </w:p>
    <w:p w14:paraId="0000000E" w14:textId="77777777" w:rsidR="00AA2E68" w:rsidRDefault="00AA2E68">
      <w:pPr>
        <w:spacing w:line="240" w:lineRule="auto"/>
      </w:pPr>
    </w:p>
    <w:p w14:paraId="0000000F" w14:textId="77777777" w:rsidR="00AA2E68" w:rsidRDefault="00AA2E68">
      <w:pPr>
        <w:spacing w:line="240" w:lineRule="auto"/>
      </w:pPr>
    </w:p>
    <w:p w14:paraId="00000010" w14:textId="77777777" w:rsidR="00AA2E68" w:rsidRDefault="00AA2E68">
      <w:pPr>
        <w:spacing w:line="240" w:lineRule="auto"/>
      </w:pPr>
    </w:p>
    <w:p w14:paraId="00000011" w14:textId="77777777" w:rsidR="00AA2E68" w:rsidRDefault="00AA2E68">
      <w:pPr>
        <w:spacing w:line="240" w:lineRule="auto"/>
      </w:pPr>
    </w:p>
    <w:p w14:paraId="00000012" w14:textId="77777777" w:rsidR="00AA2E68" w:rsidRDefault="00AA2E68">
      <w:pPr>
        <w:spacing w:line="240" w:lineRule="auto"/>
      </w:pPr>
    </w:p>
    <w:p w14:paraId="00000013" w14:textId="77777777" w:rsidR="00AA2E68" w:rsidRDefault="00AA2E68">
      <w:pPr>
        <w:spacing w:line="240" w:lineRule="auto"/>
      </w:pPr>
    </w:p>
    <w:p w14:paraId="00000014" w14:textId="77777777" w:rsidR="00AA2E68" w:rsidRDefault="00AA2E68">
      <w:pPr>
        <w:spacing w:line="240" w:lineRule="auto"/>
      </w:pPr>
    </w:p>
    <w:p w14:paraId="00000015" w14:textId="77777777" w:rsidR="00AA2E68" w:rsidRDefault="00AA2E68">
      <w:pPr>
        <w:spacing w:line="240" w:lineRule="auto"/>
      </w:pPr>
    </w:p>
    <w:p w14:paraId="00000016" w14:textId="77777777" w:rsidR="00AA2E68" w:rsidRDefault="00AA2E68">
      <w:pPr>
        <w:spacing w:line="240" w:lineRule="auto"/>
      </w:pPr>
    </w:p>
    <w:p w14:paraId="00000017" w14:textId="77777777" w:rsidR="00AA2E68" w:rsidRDefault="00AA2E68">
      <w:pPr>
        <w:spacing w:line="240" w:lineRule="auto"/>
      </w:pPr>
    </w:p>
    <w:p w14:paraId="00000018" w14:textId="7BB27112" w:rsidR="00AA2E68" w:rsidRDefault="00642F71">
      <w:pPr>
        <w:spacing w:line="240" w:lineRule="auto"/>
        <w:jc w:val="center"/>
        <w:rPr>
          <w:b/>
          <w:bCs/>
        </w:rPr>
      </w:pPr>
      <w:r>
        <w:rPr>
          <w:b/>
          <w:bCs/>
        </w:rPr>
        <w:t>I PIELIKUMS</w:t>
      </w:r>
    </w:p>
    <w:p w14:paraId="00000019" w14:textId="77777777" w:rsidR="00AA2E68" w:rsidRDefault="00AA2E68">
      <w:pPr>
        <w:spacing w:line="240" w:lineRule="auto"/>
      </w:pPr>
    </w:p>
    <w:p w14:paraId="0000001A" w14:textId="77777777" w:rsidR="00AA2E68" w:rsidRDefault="00642F71">
      <w:pPr>
        <w:spacing w:line="240" w:lineRule="auto"/>
        <w:jc w:val="center"/>
        <w:rPr>
          <w:b/>
          <w:bCs/>
        </w:rPr>
      </w:pPr>
      <w:r>
        <w:rPr>
          <w:b/>
          <w:bCs/>
        </w:rPr>
        <w:t>VETERINĀRO ZĀĻU APRAKSTS</w:t>
      </w:r>
    </w:p>
    <w:p w14:paraId="0000001B" w14:textId="77777777" w:rsidR="00AA2E68" w:rsidRDefault="00642F71">
      <w:pPr>
        <w:tabs>
          <w:tab w:val="left" w:pos="0"/>
        </w:tabs>
        <w:spacing w:line="240" w:lineRule="auto"/>
        <w:ind w:left="567" w:hanging="567"/>
      </w:pPr>
      <w:r>
        <w:br w:type="page"/>
      </w:r>
      <w:r>
        <w:rPr>
          <w:b/>
          <w:bCs/>
        </w:rPr>
        <w:lastRenderedPageBreak/>
        <w:t>1.</w:t>
      </w:r>
      <w:r>
        <w:rPr>
          <w:b/>
          <w:bCs/>
        </w:rPr>
        <w:tab/>
        <w:t>VETERINĀRO ZĀĻU NOSAUKUMS</w:t>
      </w:r>
    </w:p>
    <w:p w14:paraId="0000001C" w14:textId="77777777" w:rsidR="00AA2E68" w:rsidRDefault="00AA2E68">
      <w:pPr>
        <w:spacing w:line="240" w:lineRule="auto"/>
      </w:pPr>
    </w:p>
    <w:p w14:paraId="0000001D" w14:textId="42654232" w:rsidR="00AA2E68" w:rsidRDefault="00642F71">
      <w:pPr>
        <w:spacing w:line="240" w:lineRule="auto"/>
        <w:jc w:val="both"/>
      </w:pPr>
      <w:r>
        <w:t>Mastavance 20 mg suspensija ievadīšanai tesmenī liellopiem (laktējošām govīm)</w:t>
      </w:r>
    </w:p>
    <w:p w14:paraId="0000001E" w14:textId="77777777" w:rsidR="00AA2E68" w:rsidRDefault="00AA2E68">
      <w:pPr>
        <w:spacing w:line="240" w:lineRule="auto"/>
        <w:jc w:val="both"/>
      </w:pPr>
    </w:p>
    <w:p w14:paraId="0000001F" w14:textId="77777777" w:rsidR="00AA2E68" w:rsidRDefault="00AA2E68">
      <w:pPr>
        <w:spacing w:line="240" w:lineRule="auto"/>
        <w:jc w:val="both"/>
      </w:pPr>
    </w:p>
    <w:p w14:paraId="00000020" w14:textId="77777777" w:rsidR="00AA2E68" w:rsidRDefault="00642F71">
      <w:pPr>
        <w:tabs>
          <w:tab w:val="left" w:pos="0"/>
        </w:tabs>
        <w:spacing w:line="240" w:lineRule="auto"/>
        <w:ind w:left="567" w:hanging="567"/>
      </w:pPr>
      <w:r>
        <w:rPr>
          <w:b/>
          <w:bCs/>
        </w:rPr>
        <w:t>2.</w:t>
      </w:r>
      <w:r>
        <w:rPr>
          <w:b/>
          <w:bCs/>
        </w:rPr>
        <w:tab/>
        <w:t>KVALITATĪVAIS UN KVANTITATĪVAIS SASTĀVS</w:t>
      </w:r>
    </w:p>
    <w:p w14:paraId="00000021" w14:textId="77777777" w:rsidR="00AA2E68" w:rsidRDefault="00AA2E68">
      <w:pPr>
        <w:spacing w:line="240" w:lineRule="auto"/>
        <w:rPr>
          <w:b/>
          <w:bCs/>
        </w:rPr>
      </w:pPr>
    </w:p>
    <w:p w14:paraId="00000022" w14:textId="066DE4CA" w:rsidR="00AA2E68" w:rsidRDefault="00642F71">
      <w:pPr>
        <w:spacing w:line="240" w:lineRule="auto"/>
        <w:rPr>
          <w:b/>
          <w:bCs/>
        </w:rPr>
      </w:pPr>
      <w:r>
        <w:t>Katrs injektors (8,7 g) satur:</w:t>
      </w:r>
    </w:p>
    <w:p w14:paraId="00000023" w14:textId="77777777" w:rsidR="00AA2E68" w:rsidRDefault="00AA2E68">
      <w:pPr>
        <w:spacing w:line="240" w:lineRule="auto"/>
        <w:rPr>
          <w:b/>
          <w:bCs/>
        </w:rPr>
      </w:pPr>
    </w:p>
    <w:p w14:paraId="00000024" w14:textId="77777777" w:rsidR="00AA2E68" w:rsidRDefault="00642F71">
      <w:pPr>
        <w:spacing w:line="240" w:lineRule="auto"/>
        <w:rPr>
          <w:b/>
          <w:bCs/>
        </w:rPr>
      </w:pPr>
      <w:r>
        <w:rPr>
          <w:b/>
          <w:bCs/>
        </w:rPr>
        <w:t>Aktīvās vielas:</w:t>
      </w:r>
    </w:p>
    <w:p w14:paraId="00000025" w14:textId="77777777" w:rsidR="00AA2E68" w:rsidRDefault="00AA2E68">
      <w:pPr>
        <w:spacing w:line="240" w:lineRule="auto"/>
        <w:rPr>
          <w:b/>
          <w:bCs/>
        </w:rPr>
      </w:pPr>
    </w:p>
    <w:p w14:paraId="00000026" w14:textId="77777777" w:rsidR="00AA2E68" w:rsidRDefault="00642F71">
      <w:pPr>
        <w:spacing w:line="240" w:lineRule="auto"/>
        <w:rPr>
          <w:color w:val="0000FF"/>
        </w:rPr>
      </w:pPr>
      <w:r>
        <w:t>Hidrokortizona aceponāts………. 20 mg</w:t>
      </w:r>
    </w:p>
    <w:p w14:paraId="00000027" w14:textId="77777777" w:rsidR="00AA2E68" w:rsidRDefault="00AA2E68">
      <w:pPr>
        <w:spacing w:line="240" w:lineRule="auto"/>
      </w:pPr>
    </w:p>
    <w:p w14:paraId="00000028" w14:textId="77777777" w:rsidR="00AA2E68" w:rsidRDefault="00642F71">
      <w:pPr>
        <w:spacing w:line="240" w:lineRule="auto"/>
      </w:pPr>
      <w:r>
        <w:rPr>
          <w:b/>
          <w:bCs/>
        </w:rPr>
        <w:t>Palīgvielas:</w:t>
      </w:r>
    </w:p>
    <w:p w14:paraId="00000029" w14:textId="77777777" w:rsidR="00AA2E68" w:rsidRDefault="00AA2E68">
      <w:pPr>
        <w:spacing w:line="240" w:lineRule="auto"/>
      </w:pPr>
    </w:p>
    <w:tbl>
      <w:tblPr>
        <w:tblStyle w:val="aa"/>
        <w:tblW w:w="464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tblGrid>
      <w:tr w:rsidR="00AA2E68" w14:paraId="79557626" w14:textId="77777777">
        <w:tc>
          <w:tcPr>
            <w:tcW w:w="4643" w:type="dxa"/>
            <w:vAlign w:val="center"/>
          </w:tcPr>
          <w:p w14:paraId="0000002A" w14:textId="02016ACA" w:rsidR="00AA2E68" w:rsidRDefault="00642F71">
            <w:pPr>
              <w:spacing w:before="60" w:after="60"/>
            </w:pPr>
            <w:r>
              <w:rPr>
                <w:b/>
                <w:bCs/>
              </w:rPr>
              <w:t>Palīgvielu un citu sastāvdaļu kvalitatīvais</w:t>
            </w:r>
            <w:r>
              <w:t xml:space="preserve"> </w:t>
            </w:r>
            <w:r w:rsidRPr="00A83EDE">
              <w:rPr>
                <w:b/>
                <w:bCs/>
              </w:rPr>
              <w:t>sastāvs</w:t>
            </w:r>
          </w:p>
        </w:tc>
      </w:tr>
      <w:tr w:rsidR="00AA2E68" w14:paraId="5EA27C60" w14:textId="77777777">
        <w:tc>
          <w:tcPr>
            <w:tcW w:w="4643" w:type="dxa"/>
            <w:vAlign w:val="center"/>
          </w:tcPr>
          <w:p w14:paraId="0000002B" w14:textId="0941E053" w:rsidR="00AA2E68" w:rsidRDefault="00642F71">
            <w:pPr>
              <w:spacing w:before="60" w:after="60"/>
              <w:ind w:left="567" w:hanging="567"/>
            </w:pPr>
            <w:r>
              <w:t>Vazelīneļļa, gaišā</w:t>
            </w:r>
          </w:p>
        </w:tc>
      </w:tr>
      <w:tr w:rsidR="00AA2E68" w14:paraId="1A8A505C" w14:textId="77777777">
        <w:tc>
          <w:tcPr>
            <w:tcW w:w="4643" w:type="dxa"/>
            <w:vAlign w:val="center"/>
          </w:tcPr>
          <w:p w14:paraId="0000002C" w14:textId="77777777" w:rsidR="00AA2E68" w:rsidRDefault="00642F71">
            <w:pPr>
              <w:spacing w:before="60" w:after="60"/>
              <w:rPr>
                <w:color w:val="4A86E8"/>
              </w:rPr>
            </w:pPr>
            <w:r>
              <w:t>Vaseline Codex T5*</w:t>
            </w:r>
          </w:p>
        </w:tc>
      </w:tr>
    </w:tbl>
    <w:p w14:paraId="0000002D" w14:textId="77777777" w:rsidR="00AA2E68" w:rsidRDefault="00642F71">
      <w:pPr>
        <w:spacing w:line="240" w:lineRule="auto"/>
        <w:rPr>
          <w:color w:val="4A86E8"/>
        </w:rPr>
      </w:pPr>
      <w:r>
        <w:t>*Vaseline Codex T5 ir lietošanai gatavs maisījums, kas sastāv no šķidrā parafīna, mikrokristāliskā vaska un cietā parafīna.</w:t>
      </w:r>
    </w:p>
    <w:p w14:paraId="0000002E" w14:textId="77777777" w:rsidR="00AA2E68" w:rsidRDefault="00AA2E68">
      <w:pPr>
        <w:spacing w:line="240" w:lineRule="auto"/>
      </w:pPr>
    </w:p>
    <w:p w14:paraId="0000002F" w14:textId="77777777" w:rsidR="00AA2E68" w:rsidRDefault="00642F71">
      <w:pPr>
        <w:spacing w:line="240" w:lineRule="auto"/>
      </w:pPr>
      <w:r>
        <w:t>Balta līdz dzeltenīga eļļaina suspensija.</w:t>
      </w:r>
    </w:p>
    <w:p w14:paraId="00000030" w14:textId="77777777" w:rsidR="00AA2E68" w:rsidRDefault="00AA2E68">
      <w:pPr>
        <w:spacing w:line="240" w:lineRule="auto"/>
      </w:pPr>
    </w:p>
    <w:p w14:paraId="00000031" w14:textId="77777777" w:rsidR="00AA2E68" w:rsidRDefault="00AA2E68">
      <w:pPr>
        <w:spacing w:line="240" w:lineRule="auto"/>
      </w:pPr>
    </w:p>
    <w:p w14:paraId="00000032" w14:textId="77777777" w:rsidR="00AA2E68" w:rsidRDefault="00642F71">
      <w:pPr>
        <w:tabs>
          <w:tab w:val="left" w:pos="0"/>
        </w:tabs>
        <w:spacing w:line="240" w:lineRule="auto"/>
        <w:ind w:left="567" w:hanging="567"/>
      </w:pPr>
      <w:r>
        <w:rPr>
          <w:b/>
          <w:bCs/>
        </w:rPr>
        <w:t>3.</w:t>
      </w:r>
      <w:r>
        <w:rPr>
          <w:b/>
          <w:bCs/>
        </w:rPr>
        <w:tab/>
        <w:t>KLĪNISKĀ INFORMĀCIJA</w:t>
      </w:r>
    </w:p>
    <w:p w14:paraId="00000033" w14:textId="77777777" w:rsidR="00AA2E68" w:rsidRDefault="00AA2E68">
      <w:pPr>
        <w:spacing w:line="240" w:lineRule="auto"/>
      </w:pPr>
    </w:p>
    <w:p w14:paraId="00000034" w14:textId="77777777" w:rsidR="00AA2E68" w:rsidRDefault="00642F71">
      <w:pPr>
        <w:tabs>
          <w:tab w:val="left" w:pos="0"/>
        </w:tabs>
        <w:spacing w:line="240" w:lineRule="auto"/>
        <w:ind w:left="567" w:hanging="567"/>
        <w:rPr>
          <w:b/>
          <w:bCs/>
        </w:rPr>
      </w:pPr>
      <w:r>
        <w:rPr>
          <w:b/>
          <w:bCs/>
        </w:rPr>
        <w:t>3.1.</w:t>
      </w:r>
      <w:r>
        <w:rPr>
          <w:b/>
          <w:bCs/>
        </w:rPr>
        <w:tab/>
        <w:t>Mērķsugas</w:t>
      </w:r>
    </w:p>
    <w:p w14:paraId="00000035" w14:textId="77777777" w:rsidR="00AA2E68" w:rsidRDefault="00AA2E68">
      <w:pPr>
        <w:tabs>
          <w:tab w:val="left" w:pos="0"/>
        </w:tabs>
        <w:spacing w:line="240" w:lineRule="auto"/>
        <w:ind w:left="567" w:hanging="567"/>
        <w:rPr>
          <w:b/>
          <w:bCs/>
        </w:rPr>
      </w:pPr>
    </w:p>
    <w:p w14:paraId="00000036" w14:textId="77777777" w:rsidR="00AA2E68" w:rsidRDefault="00642F71">
      <w:pPr>
        <w:spacing w:line="240" w:lineRule="auto"/>
        <w:jc w:val="both"/>
      </w:pPr>
      <w:r>
        <w:t>Liellopi (laktējošas govis).</w:t>
      </w:r>
    </w:p>
    <w:p w14:paraId="00000037" w14:textId="77777777" w:rsidR="00AA2E68" w:rsidRDefault="00AA2E68">
      <w:pPr>
        <w:spacing w:line="240" w:lineRule="auto"/>
      </w:pPr>
    </w:p>
    <w:p w14:paraId="00000038" w14:textId="77777777" w:rsidR="00AA2E68" w:rsidRDefault="00642F71">
      <w:pPr>
        <w:tabs>
          <w:tab w:val="left" w:pos="0"/>
        </w:tabs>
        <w:spacing w:line="240" w:lineRule="auto"/>
        <w:ind w:left="567" w:hanging="567"/>
      </w:pPr>
      <w:r>
        <w:rPr>
          <w:b/>
          <w:bCs/>
        </w:rPr>
        <w:t>3.2.</w:t>
      </w:r>
      <w:r>
        <w:rPr>
          <w:b/>
          <w:bCs/>
        </w:rPr>
        <w:tab/>
        <w:t>Lietošanas indikācijas katrai mērķsugai</w:t>
      </w:r>
    </w:p>
    <w:p w14:paraId="00000039" w14:textId="77777777" w:rsidR="00AA2E68" w:rsidRDefault="00AA2E68">
      <w:pPr>
        <w:spacing w:line="240" w:lineRule="auto"/>
      </w:pPr>
    </w:p>
    <w:p w14:paraId="0000003A" w14:textId="5CE6BF73" w:rsidR="00AA2E68" w:rsidRDefault="00642F71">
      <w:pPr>
        <w:spacing w:line="240" w:lineRule="auto"/>
      </w:pPr>
      <w:r>
        <w:t>Vieglas līdz vidēji smagas pakāpes klīniskā mastīta, kas skāris vienu tesmeņa ceturksni, simptomātiskai</w:t>
      </w:r>
      <w:r>
        <w:rPr>
          <w:i/>
          <w:iCs/>
          <w:color w:val="0000FF"/>
        </w:rPr>
        <w:t xml:space="preserve"> </w:t>
      </w:r>
      <w:r>
        <w:t>ārstēšanai.</w:t>
      </w:r>
    </w:p>
    <w:p w14:paraId="0000003B" w14:textId="6D0007BE" w:rsidR="00AA2E68" w:rsidRDefault="00642F71">
      <w:pPr>
        <w:spacing w:line="240" w:lineRule="auto"/>
      </w:pPr>
      <w:r>
        <w:t>Šīs veterinārās zāles var lietot iekaisuma, sāpju un diskomforta ārstēšanai, parādoties pirmajām klīniskā mastīta pazīmēm, vai līdz brīdim, kad ir apstiprināts iesaistītais patogēns (ja tāds ir) un nepieciešamības gadījumā pieņemts lēmums par turpmāko ārstēšanu.</w:t>
      </w:r>
    </w:p>
    <w:p w14:paraId="0000003C" w14:textId="77777777" w:rsidR="00AA2E68" w:rsidRDefault="00AA2E68">
      <w:pPr>
        <w:tabs>
          <w:tab w:val="left" w:pos="0"/>
        </w:tabs>
        <w:spacing w:line="240" w:lineRule="auto"/>
        <w:ind w:left="567" w:hanging="567"/>
        <w:rPr>
          <w:b/>
          <w:bCs/>
        </w:rPr>
      </w:pPr>
    </w:p>
    <w:p w14:paraId="0000003D" w14:textId="77777777" w:rsidR="00AA2E68" w:rsidRDefault="00642F71">
      <w:pPr>
        <w:tabs>
          <w:tab w:val="left" w:pos="0"/>
        </w:tabs>
        <w:spacing w:line="240" w:lineRule="auto"/>
        <w:ind w:left="567" w:hanging="567"/>
      </w:pPr>
      <w:r>
        <w:rPr>
          <w:b/>
          <w:bCs/>
        </w:rPr>
        <w:t>3.3.</w:t>
      </w:r>
      <w:r>
        <w:rPr>
          <w:b/>
          <w:bCs/>
        </w:rPr>
        <w:tab/>
        <w:t>Kontrindikācijas</w:t>
      </w:r>
    </w:p>
    <w:p w14:paraId="0000003E" w14:textId="77777777" w:rsidR="00AA2E68" w:rsidRDefault="00AA2E68">
      <w:pPr>
        <w:spacing w:line="240" w:lineRule="auto"/>
      </w:pPr>
    </w:p>
    <w:p w14:paraId="0000003F" w14:textId="6F4E218E" w:rsidR="00AA2E68" w:rsidRDefault="00642F71">
      <w:pPr>
        <w:spacing w:line="240" w:lineRule="auto"/>
      </w:pPr>
      <w:r>
        <w:t>Nelietot gadījumos, ja konstatēta pastiprināta jutība pret aktīvo vielu vai pret jebkuru no palīgvielām.</w:t>
      </w:r>
    </w:p>
    <w:p w14:paraId="00000040" w14:textId="77777777" w:rsidR="00AA2E68" w:rsidRDefault="00AA2E68">
      <w:pPr>
        <w:spacing w:line="240" w:lineRule="auto"/>
      </w:pPr>
    </w:p>
    <w:p w14:paraId="00000041" w14:textId="77777777" w:rsidR="00AA2E68" w:rsidRDefault="00642F71">
      <w:pPr>
        <w:tabs>
          <w:tab w:val="left" w:pos="0"/>
        </w:tabs>
        <w:spacing w:line="240" w:lineRule="auto"/>
        <w:ind w:left="567" w:hanging="567"/>
        <w:rPr>
          <w:b/>
          <w:bCs/>
        </w:rPr>
      </w:pPr>
      <w:r>
        <w:rPr>
          <w:b/>
          <w:bCs/>
        </w:rPr>
        <w:t>3.4.</w:t>
      </w:r>
      <w:r>
        <w:rPr>
          <w:b/>
          <w:bCs/>
        </w:rPr>
        <w:tab/>
        <w:t>Īpaši brīdinājumi</w:t>
      </w:r>
    </w:p>
    <w:p w14:paraId="00000042" w14:textId="77777777" w:rsidR="00AA2E68" w:rsidRDefault="00AA2E68">
      <w:pPr>
        <w:spacing w:line="240" w:lineRule="auto"/>
      </w:pPr>
    </w:p>
    <w:p w14:paraId="00000043" w14:textId="6E3E97A7" w:rsidR="00AA2E68" w:rsidRDefault="00642F71" w:rsidP="00A83EDE">
      <w:pPr>
        <w:widowControl w:val="0"/>
        <w:pBdr>
          <w:top w:val="nil"/>
          <w:left w:val="nil"/>
          <w:bottom w:val="nil"/>
          <w:right w:val="nil"/>
          <w:between w:val="nil"/>
        </w:pBdr>
        <w:spacing w:line="240" w:lineRule="auto"/>
        <w:jc w:val="both"/>
      </w:pPr>
      <w:bookmarkStart w:id="0" w:name="_heading=h.efm9lwif1vb6" w:colFirst="0" w:colLast="0"/>
      <w:bookmarkEnd w:id="0"/>
      <w:r>
        <w:t>Šīs veterinārās zāles ir paredzētas lietošanai vieglas līdz vidēji smagas pakāpes klīniskā mastīta gadījumos vienā tesmeņa ceturksnī</w:t>
      </w:r>
      <w:r w:rsidRPr="00A83EDE">
        <w:t xml:space="preserve">, ja ir redzamas izmaiņas pienā (recekļi vai </w:t>
      </w:r>
      <w:r>
        <w:t>pārslas</w:t>
      </w:r>
      <w:r w:rsidRPr="00A83EDE">
        <w:t>) un/vai tesmenī (</w:t>
      </w:r>
      <w:r>
        <w:t>tesmeņa ceturkšņa</w:t>
      </w:r>
      <w:r w:rsidRPr="00A83EDE">
        <w:t xml:space="preserve"> pietūkums, karsta ādas virsma, eritēma, sāpes palpējot), ja nav smagu lokālu vai sistēmisku slimības pazīmju, piemēram, pireksijas, anoreksijas vai guļus stāvokļa.</w:t>
      </w:r>
    </w:p>
    <w:p w14:paraId="00000044" w14:textId="02481474" w:rsidR="00AA2E68" w:rsidRDefault="00AA2E68" w:rsidP="00A83EDE">
      <w:pPr>
        <w:widowControl w:val="0"/>
        <w:pBdr>
          <w:top w:val="nil"/>
          <w:left w:val="nil"/>
          <w:bottom w:val="nil"/>
          <w:right w:val="nil"/>
          <w:between w:val="nil"/>
        </w:pBdr>
        <w:spacing w:line="240" w:lineRule="auto"/>
        <w:jc w:val="both"/>
      </w:pPr>
    </w:p>
    <w:p w14:paraId="00000045" w14:textId="56799B3C" w:rsidR="00AA2E68" w:rsidRPr="00A83EDE" w:rsidRDefault="00642F71" w:rsidP="00A83EDE">
      <w:pPr>
        <w:widowControl w:val="0"/>
        <w:pBdr>
          <w:top w:val="nil"/>
          <w:left w:val="nil"/>
          <w:bottom w:val="nil"/>
          <w:right w:val="nil"/>
          <w:between w:val="nil"/>
        </w:pBdr>
        <w:spacing w:line="240" w:lineRule="auto"/>
        <w:jc w:val="both"/>
      </w:pPr>
      <w:r>
        <w:t xml:space="preserve">Šīs veterinārās zāles nav testētas dzīvniekiem ar zināmu subklīnisku mastītu anamnēzē, dzīvniekiem, kam mastīts atkārtojas tajā pašā tesmeņa ceturksnī mēnesi pirms ārstēšanas, kā arī pupu bojājuma gadījumā. </w:t>
      </w:r>
    </w:p>
    <w:p w14:paraId="00000046" w14:textId="3C80759F" w:rsidR="00AA2E68" w:rsidRPr="00A83EDE" w:rsidRDefault="00642F71" w:rsidP="00A83EDE">
      <w:pPr>
        <w:widowControl w:val="0"/>
        <w:spacing w:line="240" w:lineRule="auto"/>
      </w:pPr>
      <w:r>
        <w:t>Iedarbīgums nav pētīts citos slaukšanas režīmos, izņemot 12 stundu intervāla režīmā.</w:t>
      </w:r>
    </w:p>
    <w:p w14:paraId="00000047" w14:textId="68519B0F" w:rsidR="00AA2E68" w:rsidRPr="00A83EDE" w:rsidRDefault="00AA2E68" w:rsidP="00A83EDE">
      <w:pPr>
        <w:widowControl w:val="0"/>
        <w:pBdr>
          <w:top w:val="nil"/>
          <w:left w:val="nil"/>
          <w:bottom w:val="nil"/>
          <w:right w:val="nil"/>
          <w:between w:val="nil"/>
        </w:pBdr>
        <w:spacing w:line="240" w:lineRule="auto"/>
      </w:pPr>
    </w:p>
    <w:p w14:paraId="00000048" w14:textId="5676569A" w:rsidR="00AA2E68" w:rsidRDefault="00642F71" w:rsidP="00A83EDE">
      <w:pPr>
        <w:widowControl w:val="0"/>
        <w:spacing w:line="240" w:lineRule="auto"/>
      </w:pPr>
      <w:r>
        <w:lastRenderedPageBreak/>
        <w:t>Pirms pirmās ievadīšanas reizes ieteicams paņemt piena paraugu bakterioloģiskās kultūras testēšanai un antimikrobiālās jutības pārbaudei, kā arī lietot šīs veterinārās zāles, gaidot piena analīžu rezultātus.</w:t>
      </w:r>
    </w:p>
    <w:p w14:paraId="00000049" w14:textId="278704F4" w:rsidR="00AA2E68" w:rsidRDefault="00642F71" w:rsidP="00A83EDE">
      <w:pPr>
        <w:widowControl w:val="0"/>
        <w:spacing w:line="240" w:lineRule="auto"/>
      </w:pPr>
      <w:r>
        <w:t>Pamatojoties uz klīnisko atbildes reakciju uz ārstēšanu un/vai piena analīžu rezultātiem, nepieciešamības gadījumā ārstēšanu var turpināt ar citas atbilstošas terapijas kursu.</w:t>
      </w:r>
    </w:p>
    <w:p w14:paraId="0000004A" w14:textId="1F78D147" w:rsidR="00AA2E68" w:rsidRDefault="00642F71" w:rsidP="00A83EDE">
      <w:pPr>
        <w:widowControl w:val="0"/>
        <w:spacing w:line="240" w:lineRule="auto"/>
      </w:pPr>
      <w:r>
        <w:t>Recidīva gadījumā pēc ārstēšanas vai jebkādu simptomu saglabāšanās vai pasliktināšanās gadījumā nekavējoties veikt atkārtotu stāvokļa novērtēšanu.</w:t>
      </w:r>
    </w:p>
    <w:p w14:paraId="0000004B" w14:textId="5CF3C2A9" w:rsidR="00AA2E68" w:rsidRDefault="00642F71" w:rsidP="00A83EDE">
      <w:pPr>
        <w:widowControl w:val="0"/>
        <w:spacing w:line="240" w:lineRule="auto"/>
      </w:pPr>
      <w:r>
        <w:t>Tāpēc apsvērt rūpīgu govju novērošanu.</w:t>
      </w:r>
    </w:p>
    <w:p w14:paraId="0000004C" w14:textId="77777777" w:rsidR="00AA2E68" w:rsidRDefault="00AA2E68">
      <w:pPr>
        <w:tabs>
          <w:tab w:val="left" w:pos="0"/>
        </w:tabs>
        <w:spacing w:line="240" w:lineRule="auto"/>
        <w:ind w:left="567" w:hanging="567"/>
      </w:pPr>
    </w:p>
    <w:p w14:paraId="0000004D" w14:textId="77777777" w:rsidR="00AA2E68" w:rsidRDefault="00642F71">
      <w:pPr>
        <w:tabs>
          <w:tab w:val="left" w:pos="0"/>
        </w:tabs>
        <w:spacing w:line="240" w:lineRule="auto"/>
        <w:ind w:left="567" w:hanging="567"/>
      </w:pPr>
      <w:r>
        <w:rPr>
          <w:b/>
          <w:bCs/>
        </w:rPr>
        <w:t>3.5.</w:t>
      </w:r>
      <w:r>
        <w:rPr>
          <w:b/>
          <w:bCs/>
        </w:rPr>
        <w:tab/>
        <w:t>Īpaši piesardzības pasākumi lietošanā</w:t>
      </w:r>
    </w:p>
    <w:p w14:paraId="0000004E" w14:textId="77777777" w:rsidR="00AA2E68" w:rsidRDefault="00AA2E68">
      <w:pPr>
        <w:spacing w:line="240" w:lineRule="auto"/>
      </w:pPr>
    </w:p>
    <w:p w14:paraId="0000004F" w14:textId="77777777" w:rsidR="00AA2E68" w:rsidRDefault="00642F71">
      <w:pPr>
        <w:spacing w:line="240" w:lineRule="auto"/>
        <w:rPr>
          <w:u w:val="single"/>
        </w:rPr>
      </w:pPr>
      <w:r>
        <w:rPr>
          <w:u w:val="single"/>
        </w:rPr>
        <w:t>Īpaši piesardzības pasākumi drošai lietošanai mērķsugām:</w:t>
      </w:r>
    </w:p>
    <w:p w14:paraId="00000050" w14:textId="77777777" w:rsidR="00AA2E68" w:rsidRDefault="00AA2E68">
      <w:pPr>
        <w:spacing w:line="240" w:lineRule="auto"/>
      </w:pPr>
    </w:p>
    <w:p w14:paraId="00000051" w14:textId="77777777" w:rsidR="00AA2E68" w:rsidRDefault="00642F71">
      <w:pPr>
        <w:spacing w:line="240" w:lineRule="auto"/>
      </w:pPr>
      <w:r>
        <w:t>Nav piemērojami.</w:t>
      </w:r>
    </w:p>
    <w:p w14:paraId="00000052" w14:textId="77777777" w:rsidR="00AA2E68" w:rsidRDefault="00AA2E68">
      <w:pPr>
        <w:spacing w:line="240" w:lineRule="auto"/>
      </w:pPr>
    </w:p>
    <w:p w14:paraId="00000053" w14:textId="77777777" w:rsidR="00AA2E68" w:rsidRDefault="00642F71">
      <w:pPr>
        <w:spacing w:line="240" w:lineRule="auto"/>
        <w:rPr>
          <w:u w:val="single"/>
        </w:rPr>
      </w:pPr>
      <w:r>
        <w:rPr>
          <w:u w:val="single"/>
        </w:rPr>
        <w:t>Īpaši piesardzības pasākumi, kas jāievēro personai, kura ievada veterinārās zāles dzīvniekiem:</w:t>
      </w:r>
    </w:p>
    <w:p w14:paraId="00000054" w14:textId="77777777" w:rsidR="00AA2E68" w:rsidRDefault="00AA2E68">
      <w:pPr>
        <w:spacing w:line="240" w:lineRule="auto"/>
      </w:pPr>
    </w:p>
    <w:p w14:paraId="00000055" w14:textId="213752F2" w:rsidR="00AA2E68" w:rsidRDefault="00642F71">
      <w:pPr>
        <w:pBdr>
          <w:top w:val="nil"/>
          <w:left w:val="nil"/>
          <w:bottom w:val="nil"/>
          <w:right w:val="nil"/>
          <w:between w:val="nil"/>
        </w:pBdr>
        <w:spacing w:line="240" w:lineRule="auto"/>
      </w:pPr>
      <w:r>
        <w:rPr>
          <w:highlight w:val="white"/>
          <w:u w:val="single"/>
        </w:rPr>
        <w:t>Veterinārās zāles</w:t>
      </w:r>
      <w:r>
        <w:t>: šo veterināro zāļu aktīvā viela hidrokortizona aceponāts ir potenciāli farmakoloģiski aktīvs un lielās devās var būt kaitīgs nedzimušam mazulim.</w:t>
      </w:r>
    </w:p>
    <w:p w14:paraId="00000056" w14:textId="77777777" w:rsidR="00AA2E68" w:rsidRDefault="00642F71">
      <w:pPr>
        <w:spacing w:line="240" w:lineRule="auto"/>
      </w:pPr>
      <w:r>
        <w:t>Izvairīties no saskares ar ādu un norīšanas, tostarp no roku saskares ar muti, īpaši grūtniecēm.</w:t>
      </w:r>
    </w:p>
    <w:p w14:paraId="00000057" w14:textId="2878DC82" w:rsidR="00AA2E68" w:rsidRDefault="00642F71">
      <w:pPr>
        <w:spacing w:line="240" w:lineRule="auto"/>
      </w:pPr>
      <w:r>
        <w:t>Ja nejauši nokļūst uz ādas, skarto vietu nekavējoties nomazgāt ar ūdeni.</w:t>
      </w:r>
    </w:p>
    <w:p w14:paraId="00000058" w14:textId="77777777" w:rsidR="00AA2E68" w:rsidRDefault="00642F71">
      <w:pPr>
        <w:spacing w:line="240" w:lineRule="auto"/>
      </w:pPr>
      <w:r>
        <w:t>Nejaušas norīšanas gadījumā nekavējoties meklēt medicīnisko palīdzību un uzrādīt lietošanas instrukciju vai iepakojuma marķējumu ārstam.</w:t>
      </w:r>
    </w:p>
    <w:p w14:paraId="00000059" w14:textId="6E58E638" w:rsidR="00AA2E68" w:rsidRDefault="00642F71">
      <w:pPr>
        <w:spacing w:line="240" w:lineRule="auto"/>
      </w:pPr>
      <w:r>
        <w:t>Pēc rīkošanās ar šīm veterinārajām zālēm mazgāt rokas.</w:t>
      </w:r>
    </w:p>
    <w:p w14:paraId="0000005A" w14:textId="77777777" w:rsidR="00AA2E68" w:rsidRDefault="00AA2E68">
      <w:pPr>
        <w:spacing w:line="240" w:lineRule="auto"/>
      </w:pPr>
    </w:p>
    <w:p w14:paraId="0000005B" w14:textId="55052FE2" w:rsidR="00AA2E68" w:rsidRDefault="00642F71">
      <w:pPr>
        <w:spacing w:line="240" w:lineRule="auto"/>
        <w:rPr>
          <w:highlight w:val="white"/>
        </w:rPr>
      </w:pPr>
      <w:r>
        <w:rPr>
          <w:highlight w:val="white"/>
          <w:u w:val="single"/>
        </w:rPr>
        <w:t>Tīrīšanas salvetes</w:t>
      </w:r>
      <w:r>
        <w:rPr>
          <w:highlight w:val="white"/>
        </w:rPr>
        <w:t>: tīrīšanas salvetes, kas iekļautas šo veterināro zāļu iepakojumā, satur izopropilspirtu, kas kairina acis un var izraisīt ādas kairinājumu.</w:t>
      </w:r>
    </w:p>
    <w:p w14:paraId="0000005C" w14:textId="77777777" w:rsidR="00AA2E68" w:rsidRDefault="00642F71">
      <w:pPr>
        <w:spacing w:line="240" w:lineRule="auto"/>
        <w:rPr>
          <w:highlight w:val="white"/>
        </w:rPr>
      </w:pPr>
      <w:r>
        <w:rPr>
          <w:highlight w:val="white"/>
        </w:rPr>
        <w:t>Izvairīties no saskares ar ādu un acīm, tostarp roku saskares ar muti.</w:t>
      </w:r>
    </w:p>
    <w:p w14:paraId="0000005D" w14:textId="77777777" w:rsidR="00AA2E68" w:rsidRDefault="00642F71">
      <w:pPr>
        <w:pBdr>
          <w:top w:val="nil"/>
          <w:left w:val="nil"/>
          <w:bottom w:val="nil"/>
          <w:right w:val="nil"/>
          <w:between w:val="nil"/>
        </w:pBdr>
        <w:spacing w:line="240" w:lineRule="auto"/>
        <w:rPr>
          <w:highlight w:val="white"/>
        </w:rPr>
      </w:pPr>
      <w:r>
        <w:rPr>
          <w:highlight w:val="white"/>
        </w:rPr>
        <w:t>Ja šīs veterinārās zāles nejauši nonākušas saskarē ar ādu vai acīm, nekavējoties skalot ādu vai acis ar lielu daudzumu ūdens. Ja kairinājums nepāriet, nekavējoties meklēt medicīnisko palīdzību un uzrādīt lietošanas instrukciju vai iepakojuma marķējumu ārstam.</w:t>
      </w:r>
    </w:p>
    <w:p w14:paraId="0000005F" w14:textId="71B1B9A8" w:rsidR="00AA2E68" w:rsidRDefault="00642F71">
      <w:pPr>
        <w:spacing w:line="240" w:lineRule="auto"/>
        <w:rPr>
          <w:highlight w:val="white"/>
        </w:rPr>
      </w:pPr>
      <w:r>
        <w:rPr>
          <w:highlight w:val="white"/>
        </w:rPr>
        <w:t>Pēc rīkošanās ar tīrīšanas salvetēm mazgāt rokas.</w:t>
      </w:r>
    </w:p>
    <w:p w14:paraId="00000060" w14:textId="254563EB" w:rsidR="00AA2E68" w:rsidRDefault="00642F71">
      <w:pPr>
        <w:pBdr>
          <w:top w:val="nil"/>
          <w:left w:val="nil"/>
          <w:bottom w:val="nil"/>
          <w:right w:val="nil"/>
          <w:between w:val="nil"/>
        </w:pBdr>
        <w:spacing w:line="240" w:lineRule="auto"/>
        <w:rPr>
          <w:shd w:val="clear" w:color="auto" w:fill="F8F9FA"/>
        </w:rPr>
      </w:pPr>
      <w:r>
        <w:rPr>
          <w:highlight w:val="white"/>
        </w:rPr>
        <w:t>Tīrīšanas salvetes ir viegli uzliesmojošas. Nelietot atklātas liesmas vai citu kvēlojošu materiālu tuvumā. Rīkojoties ar šīm tīrīšanas salvetēm, nesmēķēt.</w:t>
      </w:r>
    </w:p>
    <w:p w14:paraId="00000061" w14:textId="77777777" w:rsidR="00AA2E68" w:rsidRDefault="00AA2E68">
      <w:pPr>
        <w:spacing w:line="240" w:lineRule="auto"/>
      </w:pPr>
    </w:p>
    <w:p w14:paraId="00000062" w14:textId="77777777" w:rsidR="00AA2E68" w:rsidRDefault="00642F71">
      <w:pPr>
        <w:spacing w:line="240" w:lineRule="auto"/>
      </w:pPr>
      <w:r>
        <w:rPr>
          <w:u w:val="single"/>
        </w:rPr>
        <w:t>Īpaši piesardzības pasākumi vides aizsardzībai</w:t>
      </w:r>
      <w:r>
        <w:t>:</w:t>
      </w:r>
    </w:p>
    <w:p w14:paraId="00000063" w14:textId="77777777" w:rsidR="00AA2E68" w:rsidRDefault="00642F71">
      <w:pPr>
        <w:spacing w:line="240" w:lineRule="auto"/>
      </w:pPr>
      <w:r>
        <w:t>Nav piemērojami.</w:t>
      </w:r>
    </w:p>
    <w:p w14:paraId="00000064" w14:textId="77777777" w:rsidR="00AA2E68" w:rsidRDefault="00AA2E68">
      <w:pPr>
        <w:spacing w:line="240" w:lineRule="auto"/>
      </w:pPr>
    </w:p>
    <w:p w14:paraId="00000065" w14:textId="77777777" w:rsidR="00AA2E68" w:rsidRDefault="00642F71">
      <w:pPr>
        <w:tabs>
          <w:tab w:val="left" w:pos="0"/>
        </w:tabs>
        <w:spacing w:line="240" w:lineRule="auto"/>
        <w:ind w:left="567" w:hanging="567"/>
      </w:pPr>
      <w:r>
        <w:rPr>
          <w:b/>
          <w:bCs/>
        </w:rPr>
        <w:t>3.6.</w:t>
      </w:r>
      <w:r>
        <w:rPr>
          <w:b/>
          <w:bCs/>
        </w:rPr>
        <w:tab/>
        <w:t>Blakusparādības</w:t>
      </w:r>
    </w:p>
    <w:p w14:paraId="00000066" w14:textId="77777777" w:rsidR="00AA2E68" w:rsidRDefault="00AA2E68">
      <w:pPr>
        <w:spacing w:line="240" w:lineRule="auto"/>
      </w:pPr>
    </w:p>
    <w:p w14:paraId="00000067" w14:textId="77777777" w:rsidR="00AA2E68" w:rsidRDefault="00642F71">
      <w:pPr>
        <w:spacing w:line="240" w:lineRule="auto"/>
      </w:pPr>
      <w:r>
        <w:t>Liellopi (laktējošas govis)</w:t>
      </w:r>
    </w:p>
    <w:p w14:paraId="00000068" w14:textId="77777777" w:rsidR="00AA2E68" w:rsidRDefault="00AA2E68"/>
    <w:tbl>
      <w:tblPr>
        <w:tblStyle w:val="ab"/>
        <w:tblW w:w="927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22"/>
        <w:gridCol w:w="5655"/>
      </w:tblGrid>
      <w:tr w:rsidR="00AA2E68" w14:paraId="473998F6" w14:textId="77777777">
        <w:tc>
          <w:tcPr>
            <w:tcW w:w="3622" w:type="dxa"/>
          </w:tcPr>
          <w:p w14:paraId="00000069" w14:textId="77777777" w:rsidR="00AA2E68" w:rsidRDefault="00642F71">
            <w:pPr>
              <w:spacing w:before="60" w:after="60"/>
            </w:pPr>
            <w:r>
              <w:t>Ļoti bieži</w:t>
            </w:r>
          </w:p>
          <w:p w14:paraId="0000006A" w14:textId="32BAB141" w:rsidR="00AA2E68" w:rsidRDefault="00642F71">
            <w:pPr>
              <w:spacing w:before="60" w:after="60"/>
            </w:pPr>
            <w:r>
              <w:t>(&gt; 1 dzīvnieks no 10 ārstētajiem dzīvniekiem):</w:t>
            </w:r>
          </w:p>
        </w:tc>
        <w:tc>
          <w:tcPr>
            <w:tcW w:w="5655" w:type="dxa"/>
          </w:tcPr>
          <w:p w14:paraId="0000006B" w14:textId="67CA264E" w:rsidR="00AA2E68" w:rsidRDefault="00642F71">
            <w:pPr>
              <w:spacing w:line="240" w:lineRule="auto"/>
              <w:jc w:val="both"/>
              <w:rPr>
                <w:highlight w:val="yellow"/>
              </w:rPr>
            </w:pPr>
            <w:r>
              <w:t>Neitrofilija</w:t>
            </w:r>
            <w:r>
              <w:rPr>
                <w:vertAlign w:val="superscript"/>
              </w:rPr>
              <w:t>1</w:t>
            </w:r>
            <w:r>
              <w:t>, monocitoze</w:t>
            </w:r>
            <w:r>
              <w:rPr>
                <w:vertAlign w:val="superscript"/>
              </w:rPr>
              <w:t>1</w:t>
            </w:r>
            <w:r>
              <w:t>, eozinopēnija</w:t>
            </w:r>
            <w:r>
              <w:rPr>
                <w:vertAlign w:val="superscript"/>
              </w:rPr>
              <w:t>1</w:t>
            </w:r>
            <w:r>
              <w:t>, hipokortizolēmija</w:t>
            </w:r>
            <w:r>
              <w:rPr>
                <w:vertAlign w:val="superscript"/>
              </w:rPr>
              <w:t>1,2</w:t>
            </w:r>
            <w:r>
              <w:t>, hiperglikēmija</w:t>
            </w:r>
            <w:r>
              <w:rPr>
                <w:vertAlign w:val="superscript"/>
              </w:rPr>
              <w:t xml:space="preserve">1 </w:t>
            </w:r>
          </w:p>
        </w:tc>
      </w:tr>
    </w:tbl>
    <w:p w14:paraId="0000006C" w14:textId="77777777" w:rsidR="00AA2E68" w:rsidRDefault="00642F71">
      <w:pPr>
        <w:spacing w:line="240" w:lineRule="auto"/>
        <w:jc w:val="both"/>
        <w:rPr>
          <w:sz w:val="24"/>
          <w:szCs w:val="24"/>
        </w:rPr>
      </w:pPr>
      <w:r>
        <w:rPr>
          <w:vertAlign w:val="superscript"/>
        </w:rPr>
        <w:t>1</w:t>
      </w:r>
      <w:r>
        <w:t>Spontāni izzūd 6 dienu laikā pēc ārstēšanas beigām un nav saistīta ar klīniskām pazīmēm.</w:t>
      </w:r>
    </w:p>
    <w:p w14:paraId="0000006D" w14:textId="77777777" w:rsidR="00AA2E68" w:rsidRDefault="00642F71">
      <w:pPr>
        <w:spacing w:line="240" w:lineRule="auto"/>
        <w:jc w:val="both"/>
        <w:rPr>
          <w:shd w:val="clear" w:color="auto" w:fill="CCCCCC"/>
        </w:rPr>
      </w:pPr>
      <w:r>
        <w:rPr>
          <w:vertAlign w:val="superscript"/>
        </w:rPr>
        <w:t>2</w:t>
      </w:r>
      <w:r>
        <w:rPr>
          <w:sz w:val="13"/>
          <w:szCs w:val="13"/>
          <w:vertAlign w:val="superscript"/>
        </w:rPr>
        <w:t xml:space="preserve"> </w:t>
      </w:r>
      <w:r>
        <w:t>Novērota tikai pēc adrenokortikotropā hormona (AKTH) stimulācijas testa.</w:t>
      </w:r>
    </w:p>
    <w:p w14:paraId="0000006E" w14:textId="77777777" w:rsidR="00AA2E68" w:rsidRDefault="00AA2E68">
      <w:pPr>
        <w:spacing w:line="240" w:lineRule="auto"/>
        <w:jc w:val="both"/>
        <w:rPr>
          <w:color w:val="0000FF"/>
        </w:rPr>
      </w:pPr>
    </w:p>
    <w:p w14:paraId="0000006F" w14:textId="77777777" w:rsidR="00AA2E68" w:rsidRDefault="00642F71">
      <w:bookmarkStart w:id="1" w:name="_heading=h.wfidtfcy6j9p" w:colFirst="0" w:colLast="0"/>
      <w:bookmarkEnd w:id="1"/>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0000070" w14:textId="77777777" w:rsidR="00AA2E68" w:rsidRDefault="00AA2E68"/>
    <w:p w14:paraId="00000071" w14:textId="77777777" w:rsidR="00AA2E68" w:rsidRDefault="00642F71">
      <w:pPr>
        <w:tabs>
          <w:tab w:val="left" w:pos="0"/>
        </w:tabs>
        <w:spacing w:line="240" w:lineRule="auto"/>
        <w:ind w:left="567" w:hanging="567"/>
      </w:pPr>
      <w:r>
        <w:rPr>
          <w:b/>
          <w:bCs/>
        </w:rPr>
        <w:t>3.7.</w:t>
      </w:r>
      <w:r>
        <w:rPr>
          <w:b/>
          <w:bCs/>
        </w:rPr>
        <w:tab/>
        <w:t>Lietošana grūsnības, laktācijas vai dēšanas laikā</w:t>
      </w:r>
    </w:p>
    <w:p w14:paraId="00000072" w14:textId="77777777" w:rsidR="00AA2E68" w:rsidRDefault="00AA2E68">
      <w:pPr>
        <w:spacing w:line="240" w:lineRule="auto"/>
      </w:pPr>
    </w:p>
    <w:p w14:paraId="00000073" w14:textId="77777777" w:rsidR="00AA2E68" w:rsidRDefault="00642F71">
      <w:pPr>
        <w:spacing w:line="240" w:lineRule="auto"/>
        <w:rPr>
          <w:u w:val="single"/>
        </w:rPr>
      </w:pPr>
      <w:r>
        <w:rPr>
          <w:u w:val="single"/>
        </w:rPr>
        <w:t>Grūsnība</w:t>
      </w:r>
    </w:p>
    <w:p w14:paraId="00000074" w14:textId="77777777" w:rsidR="00AA2E68" w:rsidRDefault="00642F71">
      <w:pPr>
        <w:spacing w:line="240" w:lineRule="auto"/>
      </w:pPr>
      <w:r>
        <w:t>Var lietot grūsnības laikā.</w:t>
      </w:r>
    </w:p>
    <w:p w14:paraId="00000075" w14:textId="77777777" w:rsidR="00AA2E68" w:rsidRDefault="00AA2E68">
      <w:pPr>
        <w:spacing w:line="240" w:lineRule="auto"/>
      </w:pPr>
    </w:p>
    <w:p w14:paraId="00000076" w14:textId="77777777" w:rsidR="00AA2E68" w:rsidRDefault="00642F71">
      <w:pPr>
        <w:spacing w:line="240" w:lineRule="auto"/>
        <w:rPr>
          <w:u w:val="single"/>
        </w:rPr>
      </w:pPr>
      <w:r>
        <w:rPr>
          <w:u w:val="single"/>
        </w:rPr>
        <w:t>Laktācija:</w:t>
      </w:r>
    </w:p>
    <w:p w14:paraId="00000077" w14:textId="34ADF52E" w:rsidR="00AA2E68" w:rsidRDefault="00642F71">
      <w:pPr>
        <w:spacing w:line="240" w:lineRule="auto"/>
      </w:pPr>
      <w:r>
        <w:t>Glikokortikoīdi izdalās pienā un var izraisīt augšanas traucējumus zīdējteļiem.</w:t>
      </w:r>
    </w:p>
    <w:p w14:paraId="00000078" w14:textId="77777777" w:rsidR="00AA2E68" w:rsidRDefault="00AA2E68">
      <w:pPr>
        <w:pBdr>
          <w:top w:val="nil"/>
          <w:left w:val="nil"/>
          <w:bottom w:val="nil"/>
          <w:right w:val="nil"/>
          <w:between w:val="nil"/>
        </w:pBdr>
      </w:pPr>
      <w:bookmarkStart w:id="2" w:name="_heading=h.d2eq4b6xeoos" w:colFirst="0" w:colLast="0"/>
      <w:bookmarkEnd w:id="2"/>
    </w:p>
    <w:p w14:paraId="00000079" w14:textId="77777777" w:rsidR="00AA2E68" w:rsidRDefault="00642F71">
      <w:pPr>
        <w:tabs>
          <w:tab w:val="left" w:pos="0"/>
        </w:tabs>
        <w:spacing w:line="240" w:lineRule="auto"/>
        <w:ind w:left="567" w:hanging="567"/>
      </w:pPr>
      <w:r>
        <w:rPr>
          <w:b/>
          <w:bCs/>
        </w:rPr>
        <w:t>3.8.</w:t>
      </w:r>
      <w:r>
        <w:rPr>
          <w:b/>
          <w:bCs/>
        </w:rPr>
        <w:tab/>
        <w:t>Mijiedarbība ar citām zālēm un citi mijiedarbības veidi</w:t>
      </w:r>
    </w:p>
    <w:p w14:paraId="0000007A" w14:textId="77777777" w:rsidR="00AA2E68" w:rsidRDefault="00AA2E68">
      <w:pPr>
        <w:spacing w:line="240" w:lineRule="auto"/>
      </w:pPr>
    </w:p>
    <w:p w14:paraId="0000007B" w14:textId="77777777" w:rsidR="00AA2E68" w:rsidRDefault="00642F71">
      <w:pPr>
        <w:spacing w:line="240" w:lineRule="auto"/>
      </w:pPr>
      <w:r>
        <w:t>Nav zināmi.</w:t>
      </w:r>
    </w:p>
    <w:p w14:paraId="0000007C" w14:textId="77777777" w:rsidR="00AA2E68" w:rsidRDefault="00AA2E68">
      <w:pPr>
        <w:spacing w:line="240" w:lineRule="auto"/>
      </w:pPr>
    </w:p>
    <w:p w14:paraId="0000007D" w14:textId="77777777" w:rsidR="00AA2E68" w:rsidRDefault="00642F71">
      <w:pPr>
        <w:tabs>
          <w:tab w:val="left" w:pos="0"/>
        </w:tabs>
        <w:spacing w:line="240" w:lineRule="auto"/>
        <w:ind w:left="567" w:hanging="567"/>
      </w:pPr>
      <w:r>
        <w:rPr>
          <w:b/>
          <w:bCs/>
        </w:rPr>
        <w:t>3.9.</w:t>
      </w:r>
      <w:r>
        <w:rPr>
          <w:b/>
          <w:bCs/>
        </w:rPr>
        <w:tab/>
        <w:t>Lietošanas veids un devas</w:t>
      </w:r>
    </w:p>
    <w:p w14:paraId="0000007E" w14:textId="77777777" w:rsidR="00AA2E68" w:rsidRDefault="00AA2E68">
      <w:pPr>
        <w:spacing w:line="240" w:lineRule="auto"/>
      </w:pPr>
    </w:p>
    <w:p w14:paraId="0000007F" w14:textId="77777777" w:rsidR="00AA2E68" w:rsidRDefault="00642F71">
      <w:r>
        <w:t>Ievadīšanai tesmenī.</w:t>
      </w:r>
    </w:p>
    <w:p w14:paraId="00000080" w14:textId="77777777" w:rsidR="00AA2E68" w:rsidRDefault="00AA2E68"/>
    <w:p w14:paraId="00000081" w14:textId="5A269A2C" w:rsidR="00AA2E68" w:rsidRDefault="00642F71">
      <w:pPr>
        <w:rPr>
          <w:rFonts w:ascii="Arial" w:eastAsia="Arial" w:hAnsi="Arial" w:cs="Arial"/>
          <w:color w:val="0000FF"/>
        </w:rPr>
      </w:pPr>
      <w:r>
        <w:t>Pēc slaukšanas un pirms šo veterināro zāļu ievadīšanas pupi rūpīgi jānotīra un jādezinficē ar tīrīšanas salveti, un jāuzmanās, lai netiktu piesārņots injektora uzgalis. Ievadīt injektora kanulu tikai daļēji, lai novērstu ar baktērijām kontaminēta keratīna iekļūšanu pupa cisternā un samazinātu sfinktera paplašināšanos.</w:t>
      </w:r>
    </w:p>
    <w:p w14:paraId="00000082" w14:textId="77777777" w:rsidR="00AA2E68" w:rsidRDefault="00AA2E68">
      <w:pPr>
        <w:spacing w:line="240" w:lineRule="auto"/>
        <w:jc w:val="both"/>
      </w:pPr>
    </w:p>
    <w:p w14:paraId="00000083" w14:textId="4383E45B" w:rsidR="00AA2E68" w:rsidRDefault="00642F71">
      <w:pPr>
        <w:rPr>
          <w:rFonts w:ascii="Arial" w:eastAsia="Arial" w:hAnsi="Arial" w:cs="Arial"/>
          <w:i/>
          <w:iCs/>
          <w:color w:val="0000FF"/>
        </w:rPr>
      </w:pPr>
      <w:r>
        <w:t>Ievadīt caur pupa kanālu visu viena injektora saturu skartajā tesmeņa ceturksnī, nospiežot virzuli. Pēc ievadīšanas apstrādāt ar šķīdumu pupu iemērkšanai, nodrošinot pilnīgu pārklājumu</w:t>
      </w:r>
      <w:r>
        <w:rPr>
          <w:rFonts w:ascii="Arial" w:eastAsia="Arial" w:hAnsi="Arial" w:cs="Arial"/>
          <w:color w:val="0000FF"/>
        </w:rPr>
        <w:t>.</w:t>
      </w:r>
    </w:p>
    <w:p w14:paraId="00000084" w14:textId="61FCD42B" w:rsidR="00AA2E68" w:rsidRDefault="00642F71">
      <w:r>
        <w:t>Ja pēc vienas lietošanas reizes netiek panākta klīniskā stāvokļa uzlabošanās, var būt nepieciešama papildu devu ievadīšana ik pēc 12 stundām, bet ne vairāk kā 3 papildu devas katrā tesmeņa ceturksnī. Pēc šo veterināro zāļu ievadīšanas masēt pupu un tesmeni. Pēc ārstēšanas uzreiz neslaukt.</w:t>
      </w:r>
    </w:p>
    <w:p w14:paraId="00000085" w14:textId="4DD57F8A" w:rsidR="00AA2E68" w:rsidRDefault="00642F71">
      <w:pPr>
        <w:spacing w:line="240" w:lineRule="auto"/>
        <w:jc w:val="both"/>
      </w:pPr>
      <w:r>
        <w:t>Klīniskā stāvokļa uzlabojumiem ir jāparādās 6 dienu laikā pēc ārstēšanas uzsākšanas. Stāvokļa pasliktināšanās vai mastīta neizārstēšanas gadījumā vai klīniskā mastīta atkārtošanās gadījumā tajā pašā tesmeņa ceturksnī viena mēneša laikā, nepieciešama tūlītēja atkārtota novērtēšana un jāapsver cita terapija.</w:t>
      </w:r>
    </w:p>
    <w:p w14:paraId="00000086" w14:textId="77777777" w:rsidR="00AA2E68" w:rsidRDefault="00AA2E68">
      <w:pPr>
        <w:spacing w:line="240" w:lineRule="auto"/>
      </w:pPr>
    </w:p>
    <w:p w14:paraId="00000087" w14:textId="77777777" w:rsidR="00AA2E68" w:rsidRDefault="00642F71">
      <w:pPr>
        <w:tabs>
          <w:tab w:val="left" w:pos="0"/>
        </w:tabs>
        <w:spacing w:line="240" w:lineRule="auto"/>
        <w:ind w:left="567" w:hanging="567"/>
      </w:pPr>
      <w:r>
        <w:rPr>
          <w:b/>
          <w:bCs/>
        </w:rPr>
        <w:t>3.10.</w:t>
      </w:r>
      <w:r>
        <w:rPr>
          <w:b/>
          <w:bCs/>
        </w:rPr>
        <w:tab/>
        <w:t>Pārdozēšanas simptomi (ārkārtas procedūras un antidoti, ja piemērojami)</w:t>
      </w:r>
    </w:p>
    <w:p w14:paraId="00000088" w14:textId="77777777" w:rsidR="00AA2E68" w:rsidRDefault="00AA2E68">
      <w:pPr>
        <w:spacing w:line="240" w:lineRule="auto"/>
      </w:pPr>
    </w:p>
    <w:p w14:paraId="00000089" w14:textId="65D80E4B" w:rsidR="00AA2E68" w:rsidRDefault="00642F71">
      <w:r>
        <w:t>Pārdozēšanas pētījumā piena liellopiem, kurā lietoja devu, kas līdz 4 reizēm pārsniedza ieteikto devu (t. i., šo veterināro zāļu lietošana visos 4 tesmeņa ceturkšņos), ilgāku ārstēšanas laiku (3 reizes ilgāk par maksimālo ieteikto ārstēšanas laiku), šo veterināro zāļu lietošana izraisīja izmaiņas hematoloģiskajos un bioķīmiskajos parametros, samazinātu kortizola sintēzi un samazinātu piena produkciju vai tā sastāva izmaiņas. Visas šīs farmakoloģiskās iedarbības bija vieglas, neizraisīja blakusparādības un ātri izzuda.</w:t>
      </w:r>
    </w:p>
    <w:p w14:paraId="0000008A" w14:textId="77777777" w:rsidR="00AA2E68" w:rsidRDefault="00AA2E68">
      <w:pPr>
        <w:spacing w:line="240" w:lineRule="auto"/>
      </w:pPr>
    </w:p>
    <w:p w14:paraId="0000008B" w14:textId="77777777" w:rsidR="00AA2E68" w:rsidRDefault="00642F71">
      <w:pPr>
        <w:tabs>
          <w:tab w:val="left" w:pos="0"/>
        </w:tabs>
        <w:spacing w:line="240" w:lineRule="auto"/>
        <w:ind w:left="567" w:hanging="567"/>
        <w:rPr>
          <w:color w:val="000000"/>
        </w:rPr>
      </w:pPr>
      <w:r>
        <w:rPr>
          <w:b/>
          <w:bCs/>
        </w:rPr>
        <w:t>3.11.</w:t>
      </w:r>
      <w:r>
        <w:rPr>
          <w:b/>
          <w:bCs/>
        </w:rPr>
        <w:tab/>
        <w:t>Īpaši lietošanas ierobežojumi un īpaši lietošanas nosacījumi, tostarp antimikrobiālo un pretparazītu veterināro zāļu lietošanas ierobežojumi, lai ierobežotu rezistences veidošanās risku</w:t>
      </w:r>
    </w:p>
    <w:p w14:paraId="0000008C" w14:textId="77777777" w:rsidR="00AA2E68" w:rsidRDefault="00AA2E68"/>
    <w:p w14:paraId="0000008D" w14:textId="77777777" w:rsidR="00AA2E68" w:rsidRDefault="00642F71">
      <w:pPr>
        <w:spacing w:line="240" w:lineRule="auto"/>
      </w:pPr>
      <w:r>
        <w:t>Nav piemērojami.</w:t>
      </w:r>
    </w:p>
    <w:p w14:paraId="0000008E" w14:textId="77777777" w:rsidR="00AA2E68" w:rsidRDefault="00AA2E68">
      <w:pPr>
        <w:spacing w:line="240" w:lineRule="auto"/>
      </w:pPr>
    </w:p>
    <w:p w14:paraId="0000008F" w14:textId="77777777" w:rsidR="00AA2E68" w:rsidRDefault="00642F71">
      <w:pPr>
        <w:tabs>
          <w:tab w:val="left" w:pos="0"/>
        </w:tabs>
        <w:spacing w:line="240" w:lineRule="auto"/>
        <w:ind w:left="567" w:hanging="567"/>
      </w:pPr>
      <w:r>
        <w:rPr>
          <w:b/>
          <w:bCs/>
        </w:rPr>
        <w:t>3.12.</w:t>
      </w:r>
      <w:r>
        <w:rPr>
          <w:b/>
          <w:bCs/>
        </w:rPr>
        <w:tab/>
        <w:t>Ierobežojumu periods</w:t>
      </w:r>
    </w:p>
    <w:p w14:paraId="00000090" w14:textId="77777777" w:rsidR="00AA2E68" w:rsidRDefault="00AA2E68">
      <w:pPr>
        <w:spacing w:line="240" w:lineRule="auto"/>
      </w:pPr>
    </w:p>
    <w:p w14:paraId="00000091" w14:textId="77777777" w:rsidR="00AA2E68" w:rsidRDefault="00642F71">
      <w:pPr>
        <w:pBdr>
          <w:top w:val="nil"/>
          <w:left w:val="nil"/>
          <w:bottom w:val="nil"/>
          <w:right w:val="nil"/>
          <w:between w:val="nil"/>
        </w:pBdr>
      </w:pPr>
      <w:r>
        <w:t>Gaļai un blakusproduktiem: nulle dienas.</w:t>
      </w:r>
    </w:p>
    <w:p w14:paraId="00000092" w14:textId="77777777" w:rsidR="00AA2E68" w:rsidRDefault="00642F71">
      <w:pPr>
        <w:pBdr>
          <w:top w:val="nil"/>
          <w:left w:val="nil"/>
          <w:bottom w:val="nil"/>
          <w:right w:val="nil"/>
          <w:between w:val="nil"/>
        </w:pBdr>
        <w:rPr>
          <w:color w:val="0000FF"/>
        </w:rPr>
      </w:pPr>
      <w:r>
        <w:t>Pienam: 24 stundas.</w:t>
      </w:r>
    </w:p>
    <w:p w14:paraId="00000093" w14:textId="77777777" w:rsidR="00AA2E68" w:rsidRDefault="00AA2E68">
      <w:pPr>
        <w:spacing w:line="240" w:lineRule="auto"/>
      </w:pPr>
    </w:p>
    <w:p w14:paraId="00000094" w14:textId="77777777" w:rsidR="00AA2E68" w:rsidRDefault="00AA2E68">
      <w:pPr>
        <w:spacing w:line="240" w:lineRule="auto"/>
      </w:pPr>
    </w:p>
    <w:p w14:paraId="00000095" w14:textId="77777777" w:rsidR="00AA2E68" w:rsidRDefault="00642F71">
      <w:pPr>
        <w:tabs>
          <w:tab w:val="left" w:pos="0"/>
        </w:tabs>
        <w:spacing w:line="240" w:lineRule="auto"/>
        <w:ind w:left="567" w:hanging="567"/>
      </w:pPr>
      <w:r>
        <w:rPr>
          <w:b/>
          <w:bCs/>
        </w:rPr>
        <w:t>4.</w:t>
      </w:r>
      <w:r>
        <w:rPr>
          <w:b/>
          <w:bCs/>
        </w:rPr>
        <w:tab/>
        <w:t>FARMAKOLOĢISKĀS ĪPAŠĪBAS</w:t>
      </w:r>
    </w:p>
    <w:p w14:paraId="00000096" w14:textId="77777777" w:rsidR="00AA2E68" w:rsidRDefault="00AA2E68">
      <w:pPr>
        <w:spacing w:line="240" w:lineRule="auto"/>
      </w:pPr>
    </w:p>
    <w:p w14:paraId="00000097" w14:textId="77777777" w:rsidR="00AA2E68" w:rsidRDefault="00642F71">
      <w:pPr>
        <w:tabs>
          <w:tab w:val="left" w:pos="0"/>
        </w:tabs>
        <w:spacing w:line="240" w:lineRule="auto"/>
        <w:ind w:left="567" w:hanging="567"/>
      </w:pPr>
      <w:r>
        <w:rPr>
          <w:b/>
          <w:bCs/>
        </w:rPr>
        <w:t>4.1.</w:t>
      </w:r>
      <w:r>
        <w:rPr>
          <w:b/>
          <w:bCs/>
        </w:rPr>
        <w:tab/>
        <w:t>ATĶvet kods:</w:t>
      </w:r>
    </w:p>
    <w:p w14:paraId="00000098" w14:textId="77777777" w:rsidR="00AA2E68" w:rsidRDefault="00642F71">
      <w:pPr>
        <w:spacing w:line="240" w:lineRule="auto"/>
        <w:rPr>
          <w:color w:val="0000FF"/>
        </w:rPr>
      </w:pPr>
      <w:r>
        <w:t>QG52X</w:t>
      </w:r>
    </w:p>
    <w:p w14:paraId="00000099" w14:textId="77777777" w:rsidR="00AA2E68" w:rsidRDefault="00AA2E68">
      <w:pPr>
        <w:spacing w:line="240" w:lineRule="auto"/>
      </w:pPr>
    </w:p>
    <w:p w14:paraId="556F4633" w14:textId="77777777" w:rsidR="002E27BC" w:rsidRDefault="002E27BC">
      <w:pPr>
        <w:spacing w:line="240" w:lineRule="auto"/>
      </w:pPr>
    </w:p>
    <w:p w14:paraId="7429A2D7" w14:textId="77777777" w:rsidR="002E27BC" w:rsidRDefault="002E27BC">
      <w:pPr>
        <w:spacing w:line="240" w:lineRule="auto"/>
      </w:pPr>
    </w:p>
    <w:p w14:paraId="0000009A" w14:textId="77777777" w:rsidR="00AA2E68" w:rsidRDefault="00642F71">
      <w:pPr>
        <w:tabs>
          <w:tab w:val="left" w:pos="0"/>
        </w:tabs>
        <w:spacing w:line="240" w:lineRule="auto"/>
        <w:ind w:left="567" w:hanging="567"/>
        <w:rPr>
          <w:b/>
          <w:bCs/>
        </w:rPr>
      </w:pPr>
      <w:r>
        <w:rPr>
          <w:b/>
          <w:bCs/>
        </w:rPr>
        <w:lastRenderedPageBreak/>
        <w:t>4.2.</w:t>
      </w:r>
      <w:r>
        <w:rPr>
          <w:b/>
          <w:bCs/>
        </w:rPr>
        <w:tab/>
        <w:t>Farmakodinamiskās īpašības</w:t>
      </w:r>
    </w:p>
    <w:p w14:paraId="0000009B" w14:textId="37B88051" w:rsidR="00AA2E68" w:rsidRDefault="00642F71" w:rsidP="00A83EDE">
      <w:pPr>
        <w:widowControl w:val="0"/>
        <w:spacing w:before="240" w:after="240" w:line="240" w:lineRule="auto"/>
        <w:jc w:val="both"/>
      </w:pPr>
      <w:r>
        <w:t>Šīs veterinārās zāles satur aktīvo vielu hidrokortizona aceponātu. Hidrokortizona aceponāts (HCA) pieder pie glikokortikosteroīdu diesteru klases ar spēcīgu lokālu glikokortikoīdu aktivitāti. Hidrokortizona aceponāts ar esterāžu palīdzību tiek metabolizēts epitēlijā dažādos metabolītos, tostarp 17-monoesterī, kam piemīt arī pretiekaisuma iedarbība. Šīs veterinārās zāles mazina tesmeņa iekaisumu (apsārtumu un pietūkumu), sāpes un diskomforta sajūtu, kas saistītas ar vieglas līdz vidēji smagas pakāpes klīnisko mastītu.</w:t>
      </w:r>
    </w:p>
    <w:p w14:paraId="0000009C" w14:textId="77777777" w:rsidR="00AA2E68" w:rsidRDefault="00642F71">
      <w:pPr>
        <w:tabs>
          <w:tab w:val="left" w:pos="0"/>
        </w:tabs>
        <w:spacing w:line="240" w:lineRule="auto"/>
        <w:ind w:left="567" w:hanging="567"/>
      </w:pPr>
      <w:r>
        <w:rPr>
          <w:b/>
          <w:bCs/>
        </w:rPr>
        <w:t>4.3.</w:t>
      </w:r>
      <w:r>
        <w:rPr>
          <w:b/>
          <w:bCs/>
        </w:rPr>
        <w:tab/>
        <w:t>Farmakokinētiskās īpašības</w:t>
      </w:r>
    </w:p>
    <w:p w14:paraId="0000009D" w14:textId="77777777" w:rsidR="00AA2E68" w:rsidRDefault="00AA2E68">
      <w:pPr>
        <w:spacing w:line="276" w:lineRule="auto"/>
      </w:pPr>
    </w:p>
    <w:p w14:paraId="0000009E" w14:textId="3C6C733D" w:rsidR="00AA2E68" w:rsidRDefault="00642F71" w:rsidP="00A83EDE">
      <w:pPr>
        <w:spacing w:line="240" w:lineRule="auto"/>
        <w:jc w:val="both"/>
      </w:pPr>
      <w:r>
        <w:t>Pēc šo veterināro zāļu ievadīšanas tesmenī (viens injektors (20 mg) ik pēc 12 stundām, 4 ievadīšanas reizes) plazmā netika novērots hidrokortizona aceponāts un tā sistēmiska iedarbība (hidrokortizona aceponāts &lt; LLOQ 0,2 ng/ml). Hidrokortizona aceponāts tiek metabolizēts fizioloģiski aktīvos kortikosteroīdu savienojumos, kas saistīti ar fizioloģisko kortizolu. Uzsūktie fizioloģiski aktīvie kortikosteroīdu savienojumi izraisa īslaicīgu sistēmiskās kortizola koncentrācijas mazināšanos plazmā līdz pat 12 stundām pēc ārstēšanas. Paredzams, ka šie kortikosteroīdu savienojumi metabolizēsies aknās tāpat kā endogēnais kortizols, ar nelielu izdalīšanos caur nierēm.</w:t>
      </w:r>
    </w:p>
    <w:p w14:paraId="0000009F" w14:textId="638F202F" w:rsidR="00AA2E68" w:rsidRDefault="00642F71" w:rsidP="00A83EDE">
      <w:pPr>
        <w:spacing w:line="240" w:lineRule="auto"/>
        <w:jc w:val="both"/>
      </w:pPr>
      <w:r>
        <w:t>Hidrokortizona aceponāts bija kvantitatīvi nosakāms ārstētā ceturkšņa pienā līdz pat 24 stundām pēc pēdējās devas ievadīšanas (T</w:t>
      </w:r>
      <w:r>
        <w:rPr>
          <w:vertAlign w:val="subscript"/>
        </w:rPr>
        <w:t>max</w:t>
      </w:r>
      <w:r>
        <w:t xml:space="preserve"> 2,5 stundas pēc pēdējās devas ievadīšanas; C</w:t>
      </w:r>
      <w:r>
        <w:rPr>
          <w:vertAlign w:val="subscript"/>
        </w:rPr>
        <w:t>max</w:t>
      </w:r>
      <w:r>
        <w:t xml:space="preserve"> 9 550 µg/kg; eliminācija t½ 2 stundas). Hidrokortizona aceponāta līmenis neārstēto ceturkšņu pienā bija zem kvantitatīvās noteikšanas robežas (&lt;0,2 ng/ml).</w:t>
      </w:r>
    </w:p>
    <w:p w14:paraId="000000A0" w14:textId="77777777" w:rsidR="00AA2E68" w:rsidRDefault="00AA2E68">
      <w:pPr>
        <w:spacing w:line="240" w:lineRule="auto"/>
      </w:pPr>
    </w:p>
    <w:p w14:paraId="000000A1" w14:textId="77777777" w:rsidR="00AA2E68" w:rsidRDefault="00AA2E68">
      <w:pPr>
        <w:spacing w:line="240" w:lineRule="auto"/>
      </w:pPr>
    </w:p>
    <w:p w14:paraId="000000A2" w14:textId="77777777" w:rsidR="00AA2E68" w:rsidRDefault="00642F71">
      <w:pPr>
        <w:tabs>
          <w:tab w:val="left" w:pos="0"/>
        </w:tabs>
        <w:spacing w:line="240" w:lineRule="auto"/>
        <w:ind w:left="567" w:hanging="567"/>
      </w:pPr>
      <w:r>
        <w:rPr>
          <w:b/>
          <w:bCs/>
        </w:rPr>
        <w:t>5.</w:t>
      </w:r>
      <w:r>
        <w:rPr>
          <w:b/>
          <w:bCs/>
        </w:rPr>
        <w:tab/>
        <w:t>FARMACEITISKĀ INFORMĀCIJA</w:t>
      </w:r>
    </w:p>
    <w:p w14:paraId="000000A3" w14:textId="77777777" w:rsidR="00AA2E68" w:rsidRDefault="00AA2E68">
      <w:pPr>
        <w:spacing w:line="240" w:lineRule="auto"/>
      </w:pPr>
    </w:p>
    <w:p w14:paraId="000000A4" w14:textId="77777777" w:rsidR="00AA2E68" w:rsidRDefault="00642F71">
      <w:pPr>
        <w:tabs>
          <w:tab w:val="left" w:pos="0"/>
        </w:tabs>
        <w:spacing w:line="240" w:lineRule="auto"/>
        <w:ind w:left="567" w:hanging="567"/>
      </w:pPr>
      <w:r>
        <w:rPr>
          <w:b/>
          <w:bCs/>
        </w:rPr>
        <w:t>5.1.</w:t>
      </w:r>
      <w:r>
        <w:rPr>
          <w:b/>
          <w:bCs/>
        </w:rPr>
        <w:tab/>
        <w:t>Būtiska nesaderība</w:t>
      </w:r>
    </w:p>
    <w:p w14:paraId="000000A5" w14:textId="77777777" w:rsidR="00AA2E68" w:rsidRDefault="00AA2E68">
      <w:pPr>
        <w:spacing w:line="240" w:lineRule="auto"/>
      </w:pPr>
    </w:p>
    <w:p w14:paraId="000000A6" w14:textId="3A96D1CF" w:rsidR="00AA2E68" w:rsidRDefault="00642F71">
      <w:pPr>
        <w:spacing w:line="240" w:lineRule="auto"/>
      </w:pPr>
      <w:r>
        <w:t>Tā kā nav veikti saderības pētījumi, nelietot šīs veterinārās zāles maisījumā ar citām veterinārajām zālēm ievadīšanai tesmenī.</w:t>
      </w:r>
    </w:p>
    <w:p w14:paraId="000000A7" w14:textId="77777777" w:rsidR="00AA2E68" w:rsidRDefault="00AA2E68">
      <w:pPr>
        <w:spacing w:line="240" w:lineRule="auto"/>
      </w:pPr>
    </w:p>
    <w:p w14:paraId="000000A8" w14:textId="77777777" w:rsidR="00AA2E68" w:rsidRDefault="00642F71">
      <w:pPr>
        <w:tabs>
          <w:tab w:val="left" w:pos="0"/>
        </w:tabs>
        <w:spacing w:line="240" w:lineRule="auto"/>
        <w:ind w:left="567" w:hanging="567"/>
      </w:pPr>
      <w:r>
        <w:rPr>
          <w:b/>
          <w:bCs/>
        </w:rPr>
        <w:t>5.2.</w:t>
      </w:r>
      <w:r>
        <w:rPr>
          <w:b/>
          <w:bCs/>
        </w:rPr>
        <w:tab/>
        <w:t>Derīguma termiņš</w:t>
      </w:r>
    </w:p>
    <w:p w14:paraId="000000A9" w14:textId="77777777" w:rsidR="00AA2E68" w:rsidRDefault="00AA2E68">
      <w:pPr>
        <w:spacing w:line="240" w:lineRule="auto"/>
      </w:pPr>
    </w:p>
    <w:p w14:paraId="000000AA" w14:textId="77777777" w:rsidR="00AA2E68" w:rsidRDefault="00642F71">
      <w:pPr>
        <w:spacing w:line="240" w:lineRule="auto"/>
      </w:pPr>
      <w:r>
        <w:t>Veterināro zāļu derīguma termiņš tirdzniecībai paredzētajā iepakojumā: 3 gadi.</w:t>
      </w:r>
    </w:p>
    <w:p w14:paraId="000000AB" w14:textId="77777777" w:rsidR="00AA2E68" w:rsidRDefault="00AA2E68">
      <w:pPr>
        <w:spacing w:line="240" w:lineRule="auto"/>
      </w:pPr>
    </w:p>
    <w:p w14:paraId="000000AC" w14:textId="77777777" w:rsidR="00AA2E68" w:rsidRDefault="00642F71">
      <w:pPr>
        <w:tabs>
          <w:tab w:val="left" w:pos="0"/>
        </w:tabs>
        <w:spacing w:line="240" w:lineRule="auto"/>
        <w:ind w:left="567" w:hanging="567"/>
      </w:pPr>
      <w:r>
        <w:rPr>
          <w:b/>
          <w:bCs/>
        </w:rPr>
        <w:t>5.3.</w:t>
      </w:r>
      <w:r>
        <w:rPr>
          <w:b/>
          <w:bCs/>
        </w:rPr>
        <w:tab/>
        <w:t>Īpaši uzglabāšanas nosacījumi</w:t>
      </w:r>
    </w:p>
    <w:p w14:paraId="000000AD" w14:textId="77777777" w:rsidR="00AA2E68" w:rsidRDefault="00AA2E68">
      <w:pPr>
        <w:spacing w:line="240" w:lineRule="auto"/>
      </w:pPr>
    </w:p>
    <w:p w14:paraId="000000AE" w14:textId="77777777" w:rsidR="00AA2E68" w:rsidRDefault="00642F71">
      <w:pPr>
        <w:spacing w:line="240" w:lineRule="auto"/>
      </w:pPr>
      <w:r>
        <w:t>Šīm veterinārajām zālēm nav nepieciešami īpaši uzglabāšanas apstākļi.</w:t>
      </w:r>
    </w:p>
    <w:p w14:paraId="000000AF" w14:textId="77777777" w:rsidR="00AA2E68" w:rsidRDefault="00AA2E68">
      <w:pPr>
        <w:spacing w:line="240" w:lineRule="auto"/>
      </w:pPr>
    </w:p>
    <w:p w14:paraId="000000B0" w14:textId="77777777" w:rsidR="00AA2E68" w:rsidRDefault="00642F71">
      <w:pPr>
        <w:tabs>
          <w:tab w:val="left" w:pos="0"/>
        </w:tabs>
        <w:spacing w:line="240" w:lineRule="auto"/>
        <w:ind w:left="567" w:hanging="567"/>
      </w:pPr>
      <w:r>
        <w:rPr>
          <w:b/>
          <w:bCs/>
        </w:rPr>
        <w:t>5.4.</w:t>
      </w:r>
      <w:r>
        <w:rPr>
          <w:b/>
          <w:bCs/>
        </w:rPr>
        <w:tab/>
        <w:t>Tiešā iepakojuma veids un saturs</w:t>
      </w:r>
    </w:p>
    <w:p w14:paraId="000000B1" w14:textId="77777777" w:rsidR="00AA2E68" w:rsidRDefault="00AA2E68">
      <w:pPr>
        <w:spacing w:line="240" w:lineRule="auto"/>
      </w:pPr>
    </w:p>
    <w:p w14:paraId="000000B2" w14:textId="797B7BAD" w:rsidR="00AA2E68" w:rsidRDefault="00642F71">
      <w:pPr>
        <w:spacing w:line="240" w:lineRule="auto"/>
      </w:pPr>
      <w:r>
        <w:t>Balts līdz dzeltenīgs, necaurspīdīgs injektors ievadīšanai tesmenī, kas izgatavots no zema blīvuma polietilēna (ZBPE), noslēgts ar ZBPE uzgaļa vāciņu vai dubultu vāciņu.</w:t>
      </w:r>
    </w:p>
    <w:p w14:paraId="000000B3" w14:textId="77777777" w:rsidR="00AA2E68" w:rsidRDefault="00AA2E68">
      <w:pPr>
        <w:spacing w:line="240" w:lineRule="auto"/>
      </w:pPr>
    </w:p>
    <w:p w14:paraId="000000B4" w14:textId="77777777" w:rsidR="00AA2E68" w:rsidRDefault="00642F71">
      <w:pPr>
        <w:spacing w:line="240" w:lineRule="auto"/>
      </w:pPr>
      <w:r>
        <w:t>Iepakojuma lielumi:</w:t>
      </w:r>
    </w:p>
    <w:p w14:paraId="000000B5" w14:textId="329665C9" w:rsidR="00AA2E68" w:rsidRDefault="00642F71">
      <w:pPr>
        <w:spacing w:line="240" w:lineRule="auto"/>
      </w:pPr>
      <w:r>
        <w:t>Kartona kastīte ar 12 injektoriem ievadīšanai tesmenī un 12 tīrīšanas salvetēm.</w:t>
      </w:r>
    </w:p>
    <w:p w14:paraId="000000B6" w14:textId="7BE039EB" w:rsidR="00AA2E68" w:rsidRDefault="00642F71">
      <w:pPr>
        <w:spacing w:line="240" w:lineRule="auto"/>
      </w:pPr>
      <w:r>
        <w:t>Kartona kastīte ar 24 injektoriem ievadīšanai tesmenī un 24 tīrīšanas salvetēm.</w:t>
      </w:r>
    </w:p>
    <w:p w14:paraId="000000B7" w14:textId="77777777" w:rsidR="00AA2E68" w:rsidRDefault="00AA2E68">
      <w:pPr>
        <w:spacing w:line="240" w:lineRule="auto"/>
      </w:pPr>
    </w:p>
    <w:p w14:paraId="000000B8" w14:textId="77777777" w:rsidR="00AA2E68" w:rsidRDefault="00642F71">
      <w:pPr>
        <w:spacing w:line="240" w:lineRule="auto"/>
        <w:rPr>
          <w:color w:val="0000FF"/>
        </w:rPr>
      </w:pPr>
      <w:r>
        <w:t>Ne visi iepakojuma lielumi var tikt izplatīti.</w:t>
      </w:r>
    </w:p>
    <w:p w14:paraId="000000B9" w14:textId="77777777" w:rsidR="00AA2E68" w:rsidRDefault="00AA2E68">
      <w:pPr>
        <w:spacing w:line="240" w:lineRule="auto"/>
      </w:pPr>
    </w:p>
    <w:p w14:paraId="000000BA" w14:textId="77777777" w:rsidR="00AA2E68" w:rsidRDefault="00642F71">
      <w:pPr>
        <w:tabs>
          <w:tab w:val="left" w:pos="0"/>
        </w:tabs>
        <w:spacing w:line="240" w:lineRule="auto"/>
        <w:ind w:left="567" w:hanging="567"/>
      </w:pPr>
      <w:r>
        <w:rPr>
          <w:b/>
          <w:bCs/>
        </w:rPr>
        <w:t>5.5.</w:t>
      </w:r>
      <w:r>
        <w:rPr>
          <w:b/>
          <w:bCs/>
        </w:rPr>
        <w:tab/>
        <w:t>Īpaši norādījumi neizlietotu veterināro zāļu vai to atkritumu iznīcināšanai</w:t>
      </w:r>
    </w:p>
    <w:p w14:paraId="000000BB" w14:textId="77777777" w:rsidR="00AA2E68" w:rsidRDefault="00AA2E68">
      <w:pPr>
        <w:spacing w:line="240" w:lineRule="auto"/>
      </w:pPr>
    </w:p>
    <w:p w14:paraId="000000BC" w14:textId="0848E83C" w:rsidR="00AA2E68" w:rsidRDefault="00642F71">
      <w:r>
        <w:t>Neizmest veterinārās zāles kanalizācijā vai kopā ar sadzīves atkritumiem.</w:t>
      </w:r>
    </w:p>
    <w:p w14:paraId="000000BD" w14:textId="77777777" w:rsidR="00AA2E68" w:rsidRDefault="00AA2E68">
      <w:pPr>
        <w:spacing w:line="240" w:lineRule="auto"/>
      </w:pPr>
    </w:p>
    <w:p w14:paraId="000000BE" w14:textId="77777777" w:rsidR="00AA2E68" w:rsidRDefault="00642F71">
      <w:pPr>
        <w:spacing w:line="240" w:lineRule="auto"/>
        <w:rPr>
          <w:color w:val="0000FF"/>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00000BF" w14:textId="2797218D" w:rsidR="00AA2E68" w:rsidRDefault="00AA2E68">
      <w:pPr>
        <w:spacing w:line="240" w:lineRule="auto"/>
      </w:pPr>
    </w:p>
    <w:p w14:paraId="000000C0" w14:textId="77777777" w:rsidR="00AA2E68" w:rsidRDefault="00AA2E68">
      <w:pPr>
        <w:spacing w:line="240" w:lineRule="auto"/>
      </w:pPr>
    </w:p>
    <w:p w14:paraId="000000C1" w14:textId="77777777" w:rsidR="00AA2E68" w:rsidRDefault="00642F71">
      <w:pPr>
        <w:tabs>
          <w:tab w:val="left" w:pos="0"/>
        </w:tabs>
        <w:spacing w:line="240" w:lineRule="auto"/>
        <w:ind w:left="567" w:hanging="567"/>
        <w:rPr>
          <w:b/>
          <w:bCs/>
        </w:rPr>
      </w:pPr>
      <w:r>
        <w:rPr>
          <w:b/>
          <w:bCs/>
        </w:rPr>
        <w:t>6.</w:t>
      </w:r>
      <w:r>
        <w:rPr>
          <w:b/>
          <w:bCs/>
        </w:rPr>
        <w:tab/>
        <w:t>TIRDZNIECĪBAS ATĻAUJAS TURĒTĀJS</w:t>
      </w:r>
    </w:p>
    <w:p w14:paraId="000000C2" w14:textId="77777777" w:rsidR="00AA2E68" w:rsidRDefault="00AA2E68">
      <w:pPr>
        <w:spacing w:line="240" w:lineRule="auto"/>
      </w:pPr>
    </w:p>
    <w:p w14:paraId="000000C3" w14:textId="77777777" w:rsidR="00AA2E68" w:rsidRDefault="00642F71">
      <w:pPr>
        <w:spacing w:line="240" w:lineRule="auto"/>
        <w:rPr>
          <w:color w:val="0000FF"/>
        </w:rPr>
      </w:pPr>
      <w:r>
        <w:t>Virbac</w:t>
      </w:r>
    </w:p>
    <w:p w14:paraId="000000C4" w14:textId="77777777" w:rsidR="00AA2E68" w:rsidRDefault="00AA2E68">
      <w:pPr>
        <w:spacing w:line="240" w:lineRule="auto"/>
      </w:pPr>
    </w:p>
    <w:p w14:paraId="000000C5" w14:textId="77777777" w:rsidR="00AA2E68" w:rsidRDefault="00AA2E68">
      <w:pPr>
        <w:spacing w:line="240" w:lineRule="auto"/>
      </w:pPr>
    </w:p>
    <w:p w14:paraId="000000C6" w14:textId="77777777" w:rsidR="00AA2E68" w:rsidRDefault="00642F71">
      <w:pPr>
        <w:tabs>
          <w:tab w:val="left" w:pos="0"/>
        </w:tabs>
        <w:spacing w:line="240" w:lineRule="auto"/>
        <w:ind w:left="567" w:hanging="567"/>
      </w:pPr>
      <w:r>
        <w:rPr>
          <w:b/>
          <w:bCs/>
        </w:rPr>
        <w:t>7.</w:t>
      </w:r>
      <w:r>
        <w:rPr>
          <w:b/>
          <w:bCs/>
        </w:rPr>
        <w:tab/>
        <w:t>TIRDZNIECĪBAS ATĻAUJAS NUMURS(-I)</w:t>
      </w:r>
    </w:p>
    <w:p w14:paraId="000000C7" w14:textId="77777777" w:rsidR="00AA2E68" w:rsidRDefault="00AA2E68">
      <w:pPr>
        <w:spacing w:line="240" w:lineRule="auto"/>
      </w:pPr>
    </w:p>
    <w:p w14:paraId="000000C8" w14:textId="7AA3551D" w:rsidR="00AA2E68" w:rsidRDefault="002E27BC">
      <w:pPr>
        <w:spacing w:line="240" w:lineRule="auto"/>
      </w:pPr>
      <w:r w:rsidRPr="002E27BC">
        <w:t>V/DCP/26/0015</w:t>
      </w:r>
    </w:p>
    <w:p w14:paraId="4CD88CC0" w14:textId="77777777" w:rsidR="002E27BC" w:rsidRDefault="002E27BC">
      <w:pPr>
        <w:spacing w:line="240" w:lineRule="auto"/>
      </w:pPr>
    </w:p>
    <w:p w14:paraId="524C29DC" w14:textId="77777777" w:rsidR="002E27BC" w:rsidRDefault="002E27BC">
      <w:pPr>
        <w:spacing w:line="240" w:lineRule="auto"/>
      </w:pPr>
    </w:p>
    <w:p w14:paraId="000000C9" w14:textId="77777777" w:rsidR="00AA2E68" w:rsidRDefault="00642F71">
      <w:pPr>
        <w:tabs>
          <w:tab w:val="left" w:pos="0"/>
        </w:tabs>
        <w:spacing w:line="240" w:lineRule="auto"/>
        <w:ind w:left="567" w:hanging="567"/>
      </w:pPr>
      <w:r>
        <w:rPr>
          <w:b/>
          <w:bCs/>
        </w:rPr>
        <w:t>8.</w:t>
      </w:r>
      <w:r>
        <w:rPr>
          <w:b/>
          <w:bCs/>
        </w:rPr>
        <w:tab/>
        <w:t>PIRMĀS TIRDZNIECĪBAS ATĻAUJAS PIEŠĶIRŠANAS DATUMS</w:t>
      </w:r>
    </w:p>
    <w:p w14:paraId="000000CA" w14:textId="77777777" w:rsidR="00AA2E68" w:rsidRDefault="00AA2E68">
      <w:pPr>
        <w:spacing w:line="240" w:lineRule="auto"/>
      </w:pPr>
    </w:p>
    <w:p w14:paraId="000000CB" w14:textId="5A25DAA6" w:rsidR="00AA2E68" w:rsidRDefault="00642F71">
      <w:pPr>
        <w:spacing w:line="240" w:lineRule="auto"/>
        <w:rPr>
          <w:color w:val="0000FF"/>
        </w:rPr>
      </w:pPr>
      <w:r>
        <w:t xml:space="preserve">Pirmās tirdzniecības atļaujas piešķiršanas datums: </w:t>
      </w:r>
      <w:r w:rsidR="002E27BC">
        <w:t>19/03/2026</w:t>
      </w:r>
    </w:p>
    <w:p w14:paraId="000000CC" w14:textId="77777777" w:rsidR="00AA2E68" w:rsidRDefault="00AA2E68">
      <w:pPr>
        <w:spacing w:line="240" w:lineRule="auto"/>
      </w:pPr>
    </w:p>
    <w:p w14:paraId="000000CD" w14:textId="77777777" w:rsidR="00AA2E68" w:rsidRDefault="00AA2E68">
      <w:pPr>
        <w:spacing w:line="240" w:lineRule="auto"/>
      </w:pPr>
    </w:p>
    <w:p w14:paraId="000000CE" w14:textId="77777777" w:rsidR="00AA2E68" w:rsidRDefault="00642F71">
      <w:pPr>
        <w:tabs>
          <w:tab w:val="left" w:pos="0"/>
        </w:tabs>
        <w:spacing w:line="240" w:lineRule="auto"/>
        <w:ind w:left="567" w:hanging="567"/>
      </w:pPr>
      <w:r>
        <w:rPr>
          <w:b/>
          <w:bCs/>
        </w:rPr>
        <w:t>9.</w:t>
      </w:r>
      <w:r>
        <w:rPr>
          <w:b/>
          <w:bCs/>
        </w:rPr>
        <w:tab/>
        <w:t>VETERINĀRO ZĀĻU APRAKSTA PĒDĒJĀS PĀRSKATĪŠANAS DATUMS</w:t>
      </w:r>
    </w:p>
    <w:p w14:paraId="000000CF" w14:textId="2E88C483" w:rsidR="00AA2E68" w:rsidRDefault="00AA2E68">
      <w:pPr>
        <w:spacing w:line="240" w:lineRule="auto"/>
      </w:pPr>
    </w:p>
    <w:p w14:paraId="000000D0" w14:textId="61EA3094" w:rsidR="00AA2E68" w:rsidRDefault="00642F71">
      <w:pPr>
        <w:spacing w:line="240" w:lineRule="auto"/>
      </w:pPr>
      <w:r>
        <w:t>03/2026</w:t>
      </w:r>
    </w:p>
    <w:p w14:paraId="000000D1" w14:textId="77777777" w:rsidR="00AA2E68" w:rsidRDefault="00AA2E68">
      <w:pPr>
        <w:spacing w:line="240" w:lineRule="auto"/>
      </w:pPr>
    </w:p>
    <w:p w14:paraId="000000D2" w14:textId="77777777" w:rsidR="00AA2E68" w:rsidRDefault="00AA2E68">
      <w:pPr>
        <w:spacing w:line="240" w:lineRule="auto"/>
      </w:pPr>
    </w:p>
    <w:p w14:paraId="000000D3" w14:textId="77777777" w:rsidR="00AA2E68" w:rsidRDefault="00642F71">
      <w:pPr>
        <w:tabs>
          <w:tab w:val="left" w:pos="0"/>
        </w:tabs>
        <w:spacing w:line="240" w:lineRule="auto"/>
        <w:ind w:left="567" w:hanging="567"/>
        <w:rPr>
          <w:b/>
          <w:bCs/>
        </w:rPr>
      </w:pPr>
      <w:r>
        <w:rPr>
          <w:b/>
          <w:bCs/>
        </w:rPr>
        <w:t>10.</w:t>
      </w:r>
      <w:r>
        <w:rPr>
          <w:b/>
          <w:bCs/>
        </w:rPr>
        <w:tab/>
        <w:t>VETERINĀRO ZĀĻU KLASIFIKĀCIJA</w:t>
      </w:r>
    </w:p>
    <w:p w14:paraId="000000D4" w14:textId="77777777" w:rsidR="00AA2E68" w:rsidRDefault="00AA2E68">
      <w:pPr>
        <w:spacing w:line="240" w:lineRule="auto"/>
      </w:pPr>
    </w:p>
    <w:p w14:paraId="000000D5" w14:textId="77777777" w:rsidR="00AA2E68" w:rsidRDefault="00642F71">
      <w:r>
        <w:t>Recepšu veterinārās zāles.</w:t>
      </w:r>
    </w:p>
    <w:p w14:paraId="000000D6" w14:textId="77777777" w:rsidR="00AA2E68" w:rsidRDefault="00AA2E68">
      <w:pPr>
        <w:ind w:right="-318"/>
      </w:pPr>
    </w:p>
    <w:p w14:paraId="000000D7" w14:textId="40F8E552" w:rsidR="00AA2E68" w:rsidRDefault="00642F71">
      <w:pPr>
        <w:ind w:right="-318"/>
      </w:pPr>
      <w:bookmarkStart w:id="3" w:name="_heading=h.q3wojm97klld" w:colFirst="0" w:colLast="0"/>
      <w:bookmarkEnd w:id="3"/>
      <w:r>
        <w:t xml:space="preserve">Sīkāka informācija par šīm veterinārajām zālēm ir pieejama </w:t>
      </w:r>
      <w:r w:rsidRPr="00A83EDE">
        <w:t>Savienības zāļu datubāzē</w:t>
      </w:r>
      <w:r>
        <w:t xml:space="preserve"> (</w:t>
      </w:r>
      <w:hyperlink r:id="rId8">
        <w:r>
          <w:rPr>
            <w:u w:val="single"/>
          </w:rPr>
          <w:t>https://medicines.health.europa.eu/veterinary</w:t>
        </w:r>
      </w:hyperlink>
      <w:r>
        <w:t>).</w:t>
      </w:r>
    </w:p>
    <w:p w14:paraId="000000D8" w14:textId="77777777" w:rsidR="00AA2E68" w:rsidRDefault="00642F71">
      <w:pPr>
        <w:spacing w:line="240" w:lineRule="auto"/>
        <w:rPr>
          <w:color w:val="0000FF"/>
        </w:rPr>
      </w:pPr>
      <w:r>
        <w:br w:type="page"/>
      </w:r>
    </w:p>
    <w:p w14:paraId="000000D9" w14:textId="77777777" w:rsidR="00AA2E68" w:rsidRDefault="00AA2E68">
      <w:pPr>
        <w:spacing w:line="240" w:lineRule="auto"/>
      </w:pPr>
    </w:p>
    <w:p w14:paraId="000000DA" w14:textId="77777777" w:rsidR="00AA2E68" w:rsidRDefault="00AA2E68">
      <w:pPr>
        <w:spacing w:line="240" w:lineRule="auto"/>
      </w:pPr>
    </w:p>
    <w:p w14:paraId="000000DB" w14:textId="77777777" w:rsidR="00AA2E68" w:rsidRDefault="00AA2E68">
      <w:pPr>
        <w:spacing w:line="240" w:lineRule="auto"/>
      </w:pPr>
    </w:p>
    <w:p w14:paraId="000000DC" w14:textId="77777777" w:rsidR="00AA2E68" w:rsidRDefault="00AA2E68">
      <w:pPr>
        <w:spacing w:line="240" w:lineRule="auto"/>
      </w:pPr>
    </w:p>
    <w:p w14:paraId="000000DD" w14:textId="77777777" w:rsidR="00AA2E68" w:rsidRDefault="00AA2E68">
      <w:pPr>
        <w:spacing w:line="240" w:lineRule="auto"/>
      </w:pPr>
    </w:p>
    <w:p w14:paraId="000000DE" w14:textId="77777777" w:rsidR="00AA2E68" w:rsidRDefault="00AA2E68">
      <w:pPr>
        <w:spacing w:line="240" w:lineRule="auto"/>
      </w:pPr>
    </w:p>
    <w:p w14:paraId="000000DF" w14:textId="77777777" w:rsidR="00AA2E68" w:rsidRDefault="00AA2E68">
      <w:pPr>
        <w:spacing w:line="240" w:lineRule="auto"/>
      </w:pPr>
    </w:p>
    <w:p w14:paraId="000000E0" w14:textId="77777777" w:rsidR="00AA2E68" w:rsidRDefault="00AA2E68">
      <w:pPr>
        <w:spacing w:line="240" w:lineRule="auto"/>
      </w:pPr>
    </w:p>
    <w:p w14:paraId="000000E1" w14:textId="77777777" w:rsidR="00AA2E68" w:rsidRDefault="00AA2E68">
      <w:pPr>
        <w:spacing w:line="240" w:lineRule="auto"/>
      </w:pPr>
    </w:p>
    <w:p w14:paraId="000000E2" w14:textId="77777777" w:rsidR="00AA2E68" w:rsidRDefault="00AA2E68">
      <w:pPr>
        <w:spacing w:line="240" w:lineRule="auto"/>
      </w:pPr>
    </w:p>
    <w:p w14:paraId="000000E3" w14:textId="77777777" w:rsidR="00AA2E68" w:rsidRDefault="00AA2E68">
      <w:pPr>
        <w:spacing w:line="240" w:lineRule="auto"/>
      </w:pPr>
    </w:p>
    <w:p w14:paraId="000000E4" w14:textId="77777777" w:rsidR="00AA2E68" w:rsidRDefault="00AA2E68">
      <w:pPr>
        <w:spacing w:line="240" w:lineRule="auto"/>
      </w:pPr>
    </w:p>
    <w:p w14:paraId="000000E5" w14:textId="77777777" w:rsidR="00AA2E68" w:rsidRDefault="00AA2E68">
      <w:pPr>
        <w:spacing w:line="240" w:lineRule="auto"/>
      </w:pPr>
    </w:p>
    <w:p w14:paraId="000000E6" w14:textId="77777777" w:rsidR="00AA2E68" w:rsidRDefault="00AA2E68">
      <w:pPr>
        <w:spacing w:line="240" w:lineRule="auto"/>
      </w:pPr>
    </w:p>
    <w:p w14:paraId="000000E7" w14:textId="77777777" w:rsidR="00AA2E68" w:rsidRDefault="00AA2E68">
      <w:pPr>
        <w:spacing w:line="240" w:lineRule="auto"/>
      </w:pPr>
    </w:p>
    <w:p w14:paraId="000000E8" w14:textId="77777777" w:rsidR="00AA2E68" w:rsidRDefault="00AA2E68">
      <w:pPr>
        <w:spacing w:line="240" w:lineRule="auto"/>
      </w:pPr>
    </w:p>
    <w:p w14:paraId="000000E9" w14:textId="77777777" w:rsidR="00AA2E68" w:rsidRDefault="00AA2E68">
      <w:pPr>
        <w:spacing w:line="240" w:lineRule="auto"/>
      </w:pPr>
    </w:p>
    <w:p w14:paraId="000000EA" w14:textId="77777777" w:rsidR="00AA2E68" w:rsidRDefault="00AA2E68">
      <w:pPr>
        <w:spacing w:line="240" w:lineRule="auto"/>
      </w:pPr>
    </w:p>
    <w:p w14:paraId="000000EB" w14:textId="77777777" w:rsidR="00AA2E68" w:rsidRDefault="00AA2E68">
      <w:pPr>
        <w:spacing w:line="240" w:lineRule="auto"/>
      </w:pPr>
    </w:p>
    <w:p w14:paraId="000000EC" w14:textId="77777777" w:rsidR="00AA2E68" w:rsidRDefault="00AA2E68">
      <w:pPr>
        <w:spacing w:line="240" w:lineRule="auto"/>
      </w:pPr>
    </w:p>
    <w:p w14:paraId="000000ED" w14:textId="77777777" w:rsidR="00AA2E68" w:rsidRDefault="00AA2E68">
      <w:pPr>
        <w:spacing w:line="240" w:lineRule="auto"/>
      </w:pPr>
    </w:p>
    <w:p w14:paraId="000000EE" w14:textId="77777777" w:rsidR="00AA2E68" w:rsidRDefault="00AA2E68">
      <w:pPr>
        <w:spacing w:line="240" w:lineRule="auto"/>
      </w:pPr>
    </w:p>
    <w:p w14:paraId="000000EF" w14:textId="77777777" w:rsidR="00AA2E68" w:rsidRDefault="00AA2E68">
      <w:pPr>
        <w:spacing w:line="240" w:lineRule="auto"/>
      </w:pPr>
    </w:p>
    <w:p w14:paraId="000000F0" w14:textId="77777777" w:rsidR="00AA2E68" w:rsidRDefault="00AA2E68">
      <w:pPr>
        <w:spacing w:line="240" w:lineRule="auto"/>
      </w:pPr>
    </w:p>
    <w:p w14:paraId="000000F1" w14:textId="77777777" w:rsidR="00AA2E68" w:rsidRDefault="00642F71">
      <w:pPr>
        <w:spacing w:line="240" w:lineRule="auto"/>
        <w:jc w:val="center"/>
        <w:rPr>
          <w:b/>
          <w:bCs/>
        </w:rPr>
      </w:pPr>
      <w:r>
        <w:rPr>
          <w:b/>
          <w:bCs/>
        </w:rPr>
        <w:t>III PIELIKUMS</w:t>
      </w:r>
    </w:p>
    <w:p w14:paraId="000000F2" w14:textId="77777777" w:rsidR="00AA2E68" w:rsidRDefault="00AA2E68">
      <w:pPr>
        <w:spacing w:line="240" w:lineRule="auto"/>
      </w:pPr>
    </w:p>
    <w:p w14:paraId="000000F3" w14:textId="77777777" w:rsidR="00AA2E68" w:rsidRDefault="00642F71">
      <w:pPr>
        <w:spacing w:line="240" w:lineRule="auto"/>
        <w:jc w:val="center"/>
        <w:rPr>
          <w:b/>
          <w:bCs/>
        </w:rPr>
      </w:pPr>
      <w:r>
        <w:rPr>
          <w:b/>
          <w:bCs/>
        </w:rPr>
        <w:t>MARĶĒJUMS UN LIETOŠANAS INSTRUKCIJA</w:t>
      </w:r>
    </w:p>
    <w:p w14:paraId="000000F4" w14:textId="77777777" w:rsidR="00AA2E68" w:rsidRDefault="00642F71">
      <w:pPr>
        <w:spacing w:line="240" w:lineRule="auto"/>
      </w:pPr>
      <w:r>
        <w:br w:type="page"/>
      </w:r>
    </w:p>
    <w:p w14:paraId="000000F5" w14:textId="77777777" w:rsidR="00AA2E68" w:rsidRDefault="00AA2E68">
      <w:pPr>
        <w:spacing w:line="240" w:lineRule="auto"/>
      </w:pPr>
    </w:p>
    <w:p w14:paraId="000000F6" w14:textId="77777777" w:rsidR="00AA2E68" w:rsidRDefault="00AA2E68">
      <w:pPr>
        <w:spacing w:line="240" w:lineRule="auto"/>
      </w:pPr>
    </w:p>
    <w:p w14:paraId="000000F7" w14:textId="77777777" w:rsidR="00AA2E68" w:rsidRDefault="00AA2E68">
      <w:pPr>
        <w:spacing w:line="240" w:lineRule="auto"/>
      </w:pPr>
    </w:p>
    <w:p w14:paraId="000000F8" w14:textId="77777777" w:rsidR="00AA2E68" w:rsidRDefault="00AA2E68">
      <w:pPr>
        <w:spacing w:line="240" w:lineRule="auto"/>
      </w:pPr>
    </w:p>
    <w:p w14:paraId="000000F9" w14:textId="77777777" w:rsidR="00AA2E68" w:rsidRDefault="00AA2E68">
      <w:pPr>
        <w:spacing w:line="240" w:lineRule="auto"/>
      </w:pPr>
    </w:p>
    <w:p w14:paraId="000000FA" w14:textId="77777777" w:rsidR="00AA2E68" w:rsidRDefault="00AA2E68">
      <w:pPr>
        <w:spacing w:line="240" w:lineRule="auto"/>
      </w:pPr>
    </w:p>
    <w:p w14:paraId="000000FB" w14:textId="77777777" w:rsidR="00AA2E68" w:rsidRDefault="00AA2E68">
      <w:pPr>
        <w:spacing w:line="240" w:lineRule="auto"/>
      </w:pPr>
    </w:p>
    <w:p w14:paraId="000000FC" w14:textId="77777777" w:rsidR="00AA2E68" w:rsidRDefault="00AA2E68">
      <w:pPr>
        <w:spacing w:line="240" w:lineRule="auto"/>
      </w:pPr>
    </w:p>
    <w:p w14:paraId="000000FD" w14:textId="77777777" w:rsidR="00AA2E68" w:rsidRDefault="00AA2E68">
      <w:pPr>
        <w:spacing w:line="240" w:lineRule="auto"/>
      </w:pPr>
    </w:p>
    <w:p w14:paraId="000000FE" w14:textId="77777777" w:rsidR="00AA2E68" w:rsidRDefault="00AA2E68">
      <w:pPr>
        <w:spacing w:line="240" w:lineRule="auto"/>
      </w:pPr>
    </w:p>
    <w:p w14:paraId="000000FF" w14:textId="77777777" w:rsidR="00AA2E68" w:rsidRDefault="00AA2E68">
      <w:pPr>
        <w:spacing w:line="240" w:lineRule="auto"/>
      </w:pPr>
    </w:p>
    <w:p w14:paraId="00000100" w14:textId="77777777" w:rsidR="00AA2E68" w:rsidRDefault="00AA2E68">
      <w:pPr>
        <w:spacing w:line="240" w:lineRule="auto"/>
      </w:pPr>
    </w:p>
    <w:p w14:paraId="00000101" w14:textId="77777777" w:rsidR="00AA2E68" w:rsidRDefault="00AA2E68">
      <w:pPr>
        <w:spacing w:line="240" w:lineRule="auto"/>
      </w:pPr>
    </w:p>
    <w:p w14:paraId="00000102" w14:textId="77777777" w:rsidR="00AA2E68" w:rsidRDefault="00AA2E68">
      <w:pPr>
        <w:spacing w:line="240" w:lineRule="auto"/>
      </w:pPr>
    </w:p>
    <w:p w14:paraId="00000103" w14:textId="77777777" w:rsidR="00AA2E68" w:rsidRDefault="00AA2E68">
      <w:pPr>
        <w:spacing w:line="240" w:lineRule="auto"/>
      </w:pPr>
    </w:p>
    <w:p w14:paraId="00000104" w14:textId="77777777" w:rsidR="00AA2E68" w:rsidRDefault="00AA2E68">
      <w:pPr>
        <w:spacing w:line="240" w:lineRule="auto"/>
      </w:pPr>
    </w:p>
    <w:p w14:paraId="00000105" w14:textId="77777777" w:rsidR="00AA2E68" w:rsidRDefault="00AA2E68">
      <w:pPr>
        <w:spacing w:line="240" w:lineRule="auto"/>
      </w:pPr>
    </w:p>
    <w:p w14:paraId="00000106" w14:textId="77777777" w:rsidR="00AA2E68" w:rsidRDefault="00AA2E68">
      <w:pPr>
        <w:spacing w:line="240" w:lineRule="auto"/>
      </w:pPr>
    </w:p>
    <w:p w14:paraId="00000107" w14:textId="77777777" w:rsidR="00AA2E68" w:rsidRDefault="00AA2E68">
      <w:pPr>
        <w:spacing w:line="240" w:lineRule="auto"/>
      </w:pPr>
    </w:p>
    <w:p w14:paraId="00000108" w14:textId="77777777" w:rsidR="00AA2E68" w:rsidRDefault="00AA2E68">
      <w:pPr>
        <w:spacing w:line="240" w:lineRule="auto"/>
      </w:pPr>
    </w:p>
    <w:p w14:paraId="00000109" w14:textId="77777777" w:rsidR="00AA2E68" w:rsidRDefault="00AA2E68">
      <w:pPr>
        <w:spacing w:line="240" w:lineRule="auto"/>
      </w:pPr>
    </w:p>
    <w:p w14:paraId="0000010A" w14:textId="77777777" w:rsidR="00AA2E68" w:rsidRDefault="00AA2E68">
      <w:pPr>
        <w:spacing w:line="240" w:lineRule="auto"/>
      </w:pPr>
    </w:p>
    <w:p w14:paraId="0000010B" w14:textId="77777777" w:rsidR="00AA2E68" w:rsidRDefault="00642F71">
      <w:pPr>
        <w:spacing w:line="240" w:lineRule="auto"/>
        <w:jc w:val="center"/>
        <w:rPr>
          <w:b/>
          <w:bCs/>
        </w:rPr>
      </w:pPr>
      <w:r>
        <w:rPr>
          <w:b/>
          <w:bCs/>
        </w:rPr>
        <w:t>A. MARĶĒJUMS</w:t>
      </w:r>
    </w:p>
    <w:p w14:paraId="0000010C" w14:textId="77777777" w:rsidR="00AA2E68" w:rsidRDefault="00642F71">
      <w:pPr>
        <w:spacing w:line="240" w:lineRule="auto"/>
      </w:pPr>
      <w:r>
        <w:br w:type="page"/>
      </w:r>
    </w:p>
    <w:tbl>
      <w:tblPr>
        <w:tblStyle w:val="ac"/>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AA2E68" w14:paraId="07ADF069" w14:textId="77777777">
        <w:trPr>
          <w:trHeight w:val="977"/>
        </w:trPr>
        <w:tc>
          <w:tcPr>
            <w:tcW w:w="9287" w:type="dxa"/>
            <w:tcBorders>
              <w:bottom w:val="single" w:sz="4" w:space="0" w:color="000000"/>
            </w:tcBorders>
          </w:tcPr>
          <w:p w14:paraId="0000010D" w14:textId="77777777" w:rsidR="00AA2E68" w:rsidRDefault="00642F71">
            <w:pPr>
              <w:spacing w:line="240" w:lineRule="auto"/>
            </w:pPr>
            <w:r>
              <w:rPr>
                <w:b/>
                <w:bCs/>
              </w:rPr>
              <w:lastRenderedPageBreak/>
              <w:t>UZ ĀRĒJĀ IEPAKOJUMA NORĀDĀMĀ INFORMĀCIJA</w:t>
            </w:r>
          </w:p>
          <w:p w14:paraId="0000010E" w14:textId="77777777" w:rsidR="00AA2E68" w:rsidRDefault="00AA2E68">
            <w:pPr>
              <w:spacing w:line="240" w:lineRule="auto"/>
              <w:rPr>
                <w:b/>
                <w:bCs/>
              </w:rPr>
            </w:pPr>
          </w:p>
          <w:p w14:paraId="0000010F" w14:textId="77777777" w:rsidR="00AA2E68" w:rsidRDefault="00642F71">
            <w:pPr>
              <w:spacing w:line="240" w:lineRule="auto"/>
            </w:pPr>
            <w:r>
              <w:rPr>
                <w:b/>
                <w:bCs/>
              </w:rPr>
              <w:t>KARTONA KASTĪTE</w:t>
            </w:r>
          </w:p>
        </w:tc>
      </w:tr>
    </w:tbl>
    <w:p w14:paraId="00000110" w14:textId="77777777" w:rsidR="00AA2E68" w:rsidRDefault="00AA2E68">
      <w:pPr>
        <w:spacing w:line="240" w:lineRule="auto"/>
      </w:pPr>
    </w:p>
    <w:p w14:paraId="00000111"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1.</w:t>
      </w:r>
      <w:r>
        <w:rPr>
          <w:b/>
          <w:bCs/>
        </w:rPr>
        <w:tab/>
        <w:t>VETERINĀRO ZĀĻU NOSAUKUMS</w:t>
      </w:r>
    </w:p>
    <w:p w14:paraId="00000112" w14:textId="77777777" w:rsidR="00AA2E68" w:rsidRDefault="00AA2E68">
      <w:pPr>
        <w:spacing w:line="240" w:lineRule="auto"/>
      </w:pPr>
    </w:p>
    <w:p w14:paraId="00000113" w14:textId="77777777" w:rsidR="00AA2E68" w:rsidRDefault="00642F71">
      <w:pPr>
        <w:spacing w:line="240" w:lineRule="auto"/>
        <w:jc w:val="both"/>
      </w:pPr>
      <w:r>
        <w:t>Mastavance 20 mg suspensija ievadīšanai tesmenī</w:t>
      </w:r>
    </w:p>
    <w:p w14:paraId="75A7A416" w14:textId="77777777" w:rsidR="002E27BC" w:rsidRDefault="002E27BC">
      <w:pPr>
        <w:spacing w:line="240" w:lineRule="auto"/>
        <w:jc w:val="both"/>
      </w:pPr>
    </w:p>
    <w:p w14:paraId="00000114" w14:textId="77777777" w:rsidR="00AA2E68" w:rsidRDefault="00AA2E68">
      <w:pPr>
        <w:spacing w:line="240" w:lineRule="auto"/>
      </w:pPr>
    </w:p>
    <w:p w14:paraId="00000115"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2.</w:t>
      </w:r>
      <w:r>
        <w:rPr>
          <w:b/>
          <w:bCs/>
        </w:rPr>
        <w:tab/>
        <w:t>INFORMĀCIJA PAR AKTĪVAJĀM VIELĀM</w:t>
      </w:r>
    </w:p>
    <w:p w14:paraId="00000116" w14:textId="77777777" w:rsidR="00AA2E68" w:rsidRDefault="00AA2E68">
      <w:pPr>
        <w:spacing w:line="240" w:lineRule="auto"/>
      </w:pPr>
    </w:p>
    <w:p w14:paraId="00000117" w14:textId="5C5A8A74" w:rsidR="00AA2E68" w:rsidRDefault="00642F71">
      <w:pPr>
        <w:spacing w:line="240" w:lineRule="auto"/>
        <w:rPr>
          <w:b/>
          <w:bCs/>
        </w:rPr>
      </w:pPr>
      <w:r>
        <w:t>Katrs injektors (8,7 g) satur:</w:t>
      </w:r>
    </w:p>
    <w:p w14:paraId="00000118" w14:textId="77777777" w:rsidR="00AA2E68" w:rsidRDefault="00AA2E68">
      <w:pPr>
        <w:spacing w:line="240" w:lineRule="auto"/>
        <w:rPr>
          <w:b/>
          <w:bCs/>
        </w:rPr>
      </w:pPr>
    </w:p>
    <w:p w14:paraId="00000119" w14:textId="72319BD7" w:rsidR="00AA2E68" w:rsidRDefault="00642F71">
      <w:pPr>
        <w:spacing w:line="240" w:lineRule="auto"/>
      </w:pPr>
      <w:r>
        <w:t>Hidrokortizona aceponāts</w:t>
      </w:r>
      <w:r>
        <w:tab/>
        <w:t>20 mg</w:t>
      </w:r>
    </w:p>
    <w:p w14:paraId="0000011A" w14:textId="77777777" w:rsidR="00AA2E68" w:rsidRDefault="00AA2E68">
      <w:pPr>
        <w:spacing w:line="240" w:lineRule="auto"/>
      </w:pPr>
    </w:p>
    <w:p w14:paraId="0000011B" w14:textId="77777777" w:rsidR="00AA2E68" w:rsidRDefault="00AA2E68">
      <w:pPr>
        <w:spacing w:line="240" w:lineRule="auto"/>
      </w:pPr>
    </w:p>
    <w:p w14:paraId="0000011C"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3.</w:t>
      </w:r>
      <w:r>
        <w:rPr>
          <w:b/>
          <w:bCs/>
        </w:rPr>
        <w:tab/>
        <w:t>IEPAKOJUMA LIELUMS</w:t>
      </w:r>
    </w:p>
    <w:p w14:paraId="0000011D" w14:textId="77777777" w:rsidR="00AA2E68" w:rsidRDefault="00AA2E68">
      <w:pPr>
        <w:spacing w:line="240" w:lineRule="auto"/>
      </w:pPr>
    </w:p>
    <w:p w14:paraId="0000011E" w14:textId="7A1A9D59" w:rsidR="00AA2E68" w:rsidRDefault="00642F71">
      <w:pPr>
        <w:pBdr>
          <w:top w:val="nil"/>
          <w:left w:val="nil"/>
          <w:bottom w:val="nil"/>
          <w:right w:val="nil"/>
          <w:between w:val="nil"/>
        </w:pBdr>
        <w:spacing w:line="240" w:lineRule="auto"/>
      </w:pPr>
      <w:r>
        <w:t>12 injektori un 12 tīrīšanas salvetes.</w:t>
      </w:r>
    </w:p>
    <w:p w14:paraId="0000011F" w14:textId="5A06CF3B" w:rsidR="00AA2E68" w:rsidRDefault="00642F71">
      <w:pPr>
        <w:pBdr>
          <w:top w:val="nil"/>
          <w:left w:val="nil"/>
          <w:bottom w:val="nil"/>
          <w:right w:val="nil"/>
          <w:between w:val="nil"/>
        </w:pBdr>
        <w:spacing w:line="240" w:lineRule="auto"/>
        <w:rPr>
          <w:highlight w:val="lightGray"/>
        </w:rPr>
      </w:pPr>
      <w:r>
        <w:rPr>
          <w:highlight w:val="lightGray"/>
        </w:rPr>
        <w:t>24 injektori un 24 tīrīšanas salvetes.</w:t>
      </w:r>
    </w:p>
    <w:p w14:paraId="00000120" w14:textId="77777777" w:rsidR="00AA2E68" w:rsidRDefault="00AA2E68">
      <w:pPr>
        <w:spacing w:line="240" w:lineRule="auto"/>
      </w:pPr>
    </w:p>
    <w:p w14:paraId="00000121" w14:textId="77777777" w:rsidR="00AA2E68" w:rsidRDefault="00AA2E68">
      <w:pPr>
        <w:spacing w:line="240" w:lineRule="auto"/>
      </w:pPr>
    </w:p>
    <w:p w14:paraId="00000122"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4.</w:t>
      </w:r>
      <w:r>
        <w:rPr>
          <w:b/>
          <w:bCs/>
        </w:rPr>
        <w:tab/>
        <w:t>MĒRĶSUGAS</w:t>
      </w:r>
    </w:p>
    <w:p w14:paraId="00000123" w14:textId="77777777" w:rsidR="00AA2E68" w:rsidRDefault="00AA2E68"/>
    <w:p w14:paraId="00000124" w14:textId="77777777" w:rsidR="00AA2E68" w:rsidRDefault="00642F71">
      <w:r>
        <w:t>Liellopi (laktējošas govis)</w:t>
      </w:r>
    </w:p>
    <w:p w14:paraId="5BAB3388" w14:textId="77777777" w:rsidR="002E27BC" w:rsidRDefault="002E27BC"/>
    <w:p w14:paraId="00000125" w14:textId="77777777" w:rsidR="00AA2E68" w:rsidRDefault="00AA2E68">
      <w:pPr>
        <w:spacing w:line="240" w:lineRule="auto"/>
      </w:pPr>
    </w:p>
    <w:p w14:paraId="00000126"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5.</w:t>
      </w:r>
      <w:r>
        <w:rPr>
          <w:b/>
          <w:bCs/>
        </w:rPr>
        <w:tab/>
        <w:t>INDIKĀCIJAS</w:t>
      </w:r>
    </w:p>
    <w:p w14:paraId="00000127" w14:textId="77777777" w:rsidR="00AA2E68" w:rsidRDefault="00AA2E68">
      <w:pPr>
        <w:spacing w:line="240" w:lineRule="auto"/>
      </w:pPr>
    </w:p>
    <w:p w14:paraId="00000128" w14:textId="77777777" w:rsidR="00AA2E68" w:rsidRDefault="00AA2E68">
      <w:pPr>
        <w:spacing w:line="240" w:lineRule="auto"/>
      </w:pPr>
    </w:p>
    <w:p w14:paraId="00000129"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6.</w:t>
      </w:r>
      <w:r>
        <w:rPr>
          <w:b/>
          <w:bCs/>
        </w:rPr>
        <w:tab/>
        <w:t>LIETOŠANAS VEIDI</w:t>
      </w:r>
    </w:p>
    <w:p w14:paraId="0000012A" w14:textId="77777777" w:rsidR="00AA2E68" w:rsidRDefault="00AA2E68">
      <w:pPr>
        <w:spacing w:line="240" w:lineRule="auto"/>
      </w:pPr>
    </w:p>
    <w:p w14:paraId="0000012B" w14:textId="77777777" w:rsidR="00AA2E68" w:rsidRDefault="00642F71">
      <w:pPr>
        <w:spacing w:line="240" w:lineRule="auto"/>
      </w:pPr>
      <w:r>
        <w:t>Ievadīšanai tesmenī.</w:t>
      </w:r>
    </w:p>
    <w:p w14:paraId="0000012C" w14:textId="77777777" w:rsidR="00AA2E68" w:rsidRDefault="00AA2E68">
      <w:pPr>
        <w:spacing w:line="240" w:lineRule="auto"/>
      </w:pPr>
    </w:p>
    <w:p w14:paraId="0000012D" w14:textId="77777777" w:rsidR="00AA2E68" w:rsidRDefault="00AA2E68">
      <w:pPr>
        <w:spacing w:line="240" w:lineRule="auto"/>
      </w:pPr>
    </w:p>
    <w:p w14:paraId="0000012E" w14:textId="6058C632"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7.</w:t>
      </w:r>
      <w:r>
        <w:rPr>
          <w:b/>
          <w:bCs/>
        </w:rPr>
        <w:tab/>
        <w:t>IEROBEŽOJUMU PERIODS</w:t>
      </w:r>
    </w:p>
    <w:p w14:paraId="0000012F" w14:textId="77777777" w:rsidR="00AA2E68" w:rsidRDefault="00AA2E68">
      <w:pPr>
        <w:spacing w:line="240" w:lineRule="auto"/>
      </w:pPr>
    </w:p>
    <w:p w14:paraId="00000130" w14:textId="3D585AF9" w:rsidR="00AA2E68" w:rsidRDefault="00642F71">
      <w:pPr>
        <w:spacing w:line="240" w:lineRule="auto"/>
      </w:pPr>
      <w:r>
        <w:t>Ierobežojumu periodi:</w:t>
      </w:r>
    </w:p>
    <w:p w14:paraId="00000131" w14:textId="77777777" w:rsidR="00AA2E68" w:rsidRDefault="00642F71">
      <w:pPr>
        <w:spacing w:line="240" w:lineRule="auto"/>
      </w:pPr>
      <w:r>
        <w:t>Gaļai un blakusproduktiem: nulle dienas.</w:t>
      </w:r>
    </w:p>
    <w:p w14:paraId="00000132" w14:textId="77777777" w:rsidR="00AA2E68" w:rsidRDefault="00642F71">
      <w:pPr>
        <w:spacing w:line="240" w:lineRule="auto"/>
      </w:pPr>
      <w:r>
        <w:t>Pienam: 24 stundas.</w:t>
      </w:r>
    </w:p>
    <w:p w14:paraId="00000133" w14:textId="77777777" w:rsidR="00AA2E68" w:rsidRDefault="00AA2E68">
      <w:pPr>
        <w:spacing w:line="240" w:lineRule="auto"/>
      </w:pPr>
    </w:p>
    <w:p w14:paraId="00000134" w14:textId="77777777" w:rsidR="00AA2E68" w:rsidRDefault="00AA2E68">
      <w:pPr>
        <w:spacing w:line="240" w:lineRule="auto"/>
      </w:pPr>
    </w:p>
    <w:p w14:paraId="00000135"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8.</w:t>
      </w:r>
      <w:r>
        <w:rPr>
          <w:b/>
          <w:bCs/>
        </w:rPr>
        <w:tab/>
        <w:t>DERĪGUMA TERMIŅŠ</w:t>
      </w:r>
    </w:p>
    <w:p w14:paraId="00000136" w14:textId="77777777" w:rsidR="00AA2E68" w:rsidRDefault="00AA2E68">
      <w:pPr>
        <w:spacing w:line="240" w:lineRule="auto"/>
      </w:pPr>
    </w:p>
    <w:p w14:paraId="00000137" w14:textId="77777777" w:rsidR="00AA2E68" w:rsidRDefault="00642F71">
      <w:pPr>
        <w:spacing w:line="240" w:lineRule="auto"/>
      </w:pPr>
      <w:r>
        <w:t>Exp. {mm/gggg}</w:t>
      </w:r>
    </w:p>
    <w:p w14:paraId="00000138" w14:textId="77777777" w:rsidR="00AA2E68" w:rsidRDefault="00AA2E68">
      <w:pPr>
        <w:spacing w:line="240" w:lineRule="auto"/>
      </w:pPr>
    </w:p>
    <w:p w14:paraId="00000139" w14:textId="77777777" w:rsidR="00AA2E68" w:rsidRDefault="00AA2E68">
      <w:pPr>
        <w:spacing w:line="240" w:lineRule="auto"/>
      </w:pPr>
    </w:p>
    <w:p w14:paraId="0000013A" w14:textId="4710664B"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9.</w:t>
      </w:r>
      <w:r>
        <w:rPr>
          <w:b/>
          <w:bCs/>
        </w:rPr>
        <w:tab/>
        <w:t>ĪPAŠI UZGLABĀŠANAS NOSACĪJUMI</w:t>
      </w:r>
    </w:p>
    <w:p w14:paraId="0000013B" w14:textId="77777777" w:rsidR="00AA2E68" w:rsidRDefault="00AA2E68">
      <w:pPr>
        <w:spacing w:line="240" w:lineRule="auto"/>
      </w:pPr>
    </w:p>
    <w:p w14:paraId="0000013C" w14:textId="77777777" w:rsidR="00AA2E68" w:rsidRDefault="00AA2E68">
      <w:pPr>
        <w:spacing w:line="240" w:lineRule="auto"/>
      </w:pPr>
    </w:p>
    <w:p w14:paraId="0000013D"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10.</w:t>
      </w:r>
      <w:r>
        <w:rPr>
          <w:b/>
          <w:bCs/>
        </w:rPr>
        <w:tab/>
        <w:t>VĀRDI “PIRMS LIETOŠANAS IZLASIET LIETOŠANAS INSTRUKCIJU”</w:t>
      </w:r>
    </w:p>
    <w:p w14:paraId="0000013E" w14:textId="77777777" w:rsidR="00AA2E68" w:rsidRDefault="00AA2E68">
      <w:pPr>
        <w:spacing w:line="240" w:lineRule="auto"/>
      </w:pPr>
    </w:p>
    <w:p w14:paraId="0000013F" w14:textId="77777777" w:rsidR="00AA2E68" w:rsidRDefault="00642F71">
      <w:pPr>
        <w:spacing w:line="240" w:lineRule="auto"/>
      </w:pPr>
      <w:r>
        <w:t>Pirms lietošanas izlasiet lietošanas instrukciju.</w:t>
      </w:r>
    </w:p>
    <w:p w14:paraId="00000140" w14:textId="77777777" w:rsidR="00AA2E68" w:rsidRDefault="00AA2E68">
      <w:pPr>
        <w:spacing w:line="240" w:lineRule="auto"/>
      </w:pPr>
    </w:p>
    <w:p w14:paraId="00000141" w14:textId="77777777" w:rsidR="00AA2E68" w:rsidRDefault="00AA2E68">
      <w:pPr>
        <w:spacing w:line="240" w:lineRule="auto"/>
      </w:pPr>
    </w:p>
    <w:p w14:paraId="00000142"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11.</w:t>
      </w:r>
      <w:r>
        <w:rPr>
          <w:b/>
          <w:bCs/>
        </w:rPr>
        <w:tab/>
        <w:t>VĀRDI “LIETOŠANAI DZĪVNIEKIEM”</w:t>
      </w:r>
    </w:p>
    <w:p w14:paraId="00000143" w14:textId="77777777" w:rsidR="00AA2E68" w:rsidRDefault="00AA2E68">
      <w:pPr>
        <w:spacing w:line="240" w:lineRule="auto"/>
      </w:pPr>
    </w:p>
    <w:p w14:paraId="00000144" w14:textId="77777777" w:rsidR="00AA2E68" w:rsidRDefault="00642F71">
      <w:pPr>
        <w:spacing w:line="240" w:lineRule="auto"/>
      </w:pPr>
      <w:r>
        <w:t>Lietošanai dzīvniekiem.</w:t>
      </w:r>
    </w:p>
    <w:p w14:paraId="00000145" w14:textId="77777777" w:rsidR="00AA2E68" w:rsidRDefault="00AA2E68">
      <w:pPr>
        <w:spacing w:line="240" w:lineRule="auto"/>
      </w:pPr>
    </w:p>
    <w:p w14:paraId="00000146" w14:textId="77777777" w:rsidR="00AA2E68" w:rsidRDefault="00AA2E68">
      <w:pPr>
        <w:spacing w:line="240" w:lineRule="auto"/>
      </w:pPr>
    </w:p>
    <w:p w14:paraId="00000147"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12.</w:t>
      </w:r>
      <w:r>
        <w:rPr>
          <w:b/>
          <w:bCs/>
        </w:rPr>
        <w:tab/>
        <w:t>VĀRDI “UZGLABĀT BĒRNIEM NEREDZAMĀ UN NEPIEEJAMĀ VIETĀ”</w:t>
      </w:r>
    </w:p>
    <w:p w14:paraId="00000148" w14:textId="77777777" w:rsidR="00AA2E68" w:rsidRDefault="00AA2E68">
      <w:pPr>
        <w:spacing w:line="240" w:lineRule="auto"/>
      </w:pPr>
    </w:p>
    <w:p w14:paraId="00000149" w14:textId="77777777" w:rsidR="00AA2E68" w:rsidRDefault="00642F71">
      <w:pPr>
        <w:spacing w:line="240" w:lineRule="auto"/>
      </w:pPr>
      <w:r>
        <w:t>Uzglabāt bērniem neredzamā un nepieejamā vietā.</w:t>
      </w:r>
    </w:p>
    <w:p w14:paraId="0000014A" w14:textId="77777777" w:rsidR="00AA2E68" w:rsidRDefault="00AA2E68">
      <w:pPr>
        <w:spacing w:line="240" w:lineRule="auto"/>
      </w:pPr>
    </w:p>
    <w:p w14:paraId="0000014B" w14:textId="77777777" w:rsidR="00AA2E68" w:rsidRDefault="00AA2E68">
      <w:pPr>
        <w:spacing w:line="240" w:lineRule="auto"/>
      </w:pPr>
    </w:p>
    <w:p w14:paraId="0000014C"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13.</w:t>
      </w:r>
      <w:r>
        <w:rPr>
          <w:b/>
          <w:bCs/>
        </w:rPr>
        <w:tab/>
        <w:t>TIRDZNIECĪBAS ATĻAUJAS TURĒTĀJS</w:t>
      </w:r>
    </w:p>
    <w:p w14:paraId="0000014D" w14:textId="77777777" w:rsidR="00AA2E68" w:rsidRDefault="00AA2E68">
      <w:pPr>
        <w:spacing w:line="240" w:lineRule="auto"/>
      </w:pPr>
    </w:p>
    <w:p w14:paraId="0000014E" w14:textId="77777777" w:rsidR="00AA2E68" w:rsidRDefault="00642F71">
      <w:pPr>
        <w:spacing w:line="240" w:lineRule="auto"/>
      </w:pPr>
      <w:r>
        <w:t>VIRBAC</w:t>
      </w:r>
    </w:p>
    <w:p w14:paraId="0000014F" w14:textId="77777777" w:rsidR="00AA2E68" w:rsidRDefault="00AA2E68">
      <w:pPr>
        <w:spacing w:line="240" w:lineRule="auto"/>
      </w:pPr>
    </w:p>
    <w:p w14:paraId="00000150" w14:textId="77777777" w:rsidR="00AA2E68" w:rsidRDefault="00AA2E68">
      <w:pPr>
        <w:spacing w:line="240" w:lineRule="auto"/>
      </w:pPr>
    </w:p>
    <w:p w14:paraId="00000151"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14.</w:t>
      </w:r>
      <w:r>
        <w:rPr>
          <w:b/>
          <w:bCs/>
        </w:rPr>
        <w:tab/>
        <w:t>TIRDZNIECĪBAS ATĻAUJAS NUMURI</w:t>
      </w:r>
    </w:p>
    <w:p w14:paraId="00000152" w14:textId="77777777" w:rsidR="00AA2E68" w:rsidRDefault="00AA2E68">
      <w:pPr>
        <w:spacing w:line="240" w:lineRule="auto"/>
      </w:pPr>
    </w:p>
    <w:p w14:paraId="00000154" w14:textId="60E23763" w:rsidR="00AA2E68" w:rsidRDefault="002E27BC">
      <w:pPr>
        <w:spacing w:line="240" w:lineRule="auto"/>
      </w:pPr>
      <w:r w:rsidRPr="002E27BC">
        <w:t>V/DCP/26/0015</w:t>
      </w:r>
    </w:p>
    <w:p w14:paraId="30CACBB6" w14:textId="77777777" w:rsidR="002E27BC" w:rsidRDefault="002E27BC">
      <w:pPr>
        <w:spacing w:line="240" w:lineRule="auto"/>
      </w:pPr>
    </w:p>
    <w:p w14:paraId="00000155" w14:textId="77777777" w:rsidR="00AA2E68" w:rsidRDefault="00AA2E68">
      <w:pPr>
        <w:spacing w:line="240" w:lineRule="auto"/>
      </w:pPr>
    </w:p>
    <w:p w14:paraId="00000156"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bCs/>
        </w:rPr>
        <w:t>15.</w:t>
      </w:r>
      <w:r>
        <w:rPr>
          <w:b/>
          <w:bCs/>
        </w:rPr>
        <w:tab/>
        <w:t>SĒRIJAS NUMURS</w:t>
      </w:r>
    </w:p>
    <w:p w14:paraId="00000157" w14:textId="77777777" w:rsidR="00AA2E68" w:rsidRDefault="00AA2E68">
      <w:pPr>
        <w:spacing w:line="240" w:lineRule="auto"/>
      </w:pPr>
    </w:p>
    <w:p w14:paraId="00000158" w14:textId="77777777" w:rsidR="00AA2E68" w:rsidRDefault="00642F71">
      <w:pPr>
        <w:spacing w:line="240" w:lineRule="auto"/>
      </w:pPr>
      <w:r>
        <w:t>Lot {numurs}</w:t>
      </w:r>
    </w:p>
    <w:p w14:paraId="00000159" w14:textId="77777777" w:rsidR="00AA2E68" w:rsidRDefault="00AA2E68">
      <w:pPr>
        <w:spacing w:line="240" w:lineRule="auto"/>
      </w:pPr>
    </w:p>
    <w:p w14:paraId="0000015A" w14:textId="77777777" w:rsidR="00AA2E68" w:rsidRDefault="00642F71">
      <w:pPr>
        <w:spacing w:line="240" w:lineRule="auto"/>
      </w:pPr>
      <w:r>
        <w:br w:type="page"/>
      </w:r>
    </w:p>
    <w:p w14:paraId="0000015B" w14:textId="77777777" w:rsidR="00AA2E68" w:rsidRDefault="00642F71">
      <w:pPr>
        <w:pBdr>
          <w:top w:val="single" w:sz="4" w:space="1" w:color="000000"/>
          <w:left w:val="single" w:sz="4" w:space="4" w:color="000000"/>
          <w:bottom w:val="single" w:sz="4" w:space="1" w:color="000000"/>
          <w:right w:val="single" w:sz="4" w:space="4" w:color="000000"/>
        </w:pBdr>
        <w:spacing w:line="240" w:lineRule="auto"/>
        <w:rPr>
          <w:b/>
          <w:bCs/>
        </w:rPr>
      </w:pPr>
      <w:r>
        <w:rPr>
          <w:b/>
          <w:bCs/>
        </w:rPr>
        <w:lastRenderedPageBreak/>
        <w:t>UZ MAZA IZMĒRA TIEŠĀ IEPAKOJUMA NORĀDĀMĀ INFORMĀCIJA</w:t>
      </w:r>
    </w:p>
    <w:p w14:paraId="0000015C" w14:textId="77777777" w:rsidR="00AA2E68" w:rsidRDefault="00AA2E68">
      <w:pPr>
        <w:pBdr>
          <w:top w:val="single" w:sz="4" w:space="1" w:color="000000"/>
          <w:left w:val="single" w:sz="4" w:space="4" w:color="000000"/>
          <w:bottom w:val="single" w:sz="4" w:space="1" w:color="000000"/>
          <w:right w:val="single" w:sz="4" w:space="4" w:color="000000"/>
        </w:pBdr>
        <w:spacing w:line="240" w:lineRule="auto"/>
      </w:pPr>
    </w:p>
    <w:p w14:paraId="0000015D" w14:textId="4A109DE7" w:rsidR="00AA2E68" w:rsidRDefault="00642F71">
      <w:pPr>
        <w:pBdr>
          <w:top w:val="single" w:sz="4" w:space="1" w:color="000000"/>
          <w:left w:val="single" w:sz="4" w:space="4" w:color="000000"/>
          <w:bottom w:val="single" w:sz="4" w:space="1" w:color="000000"/>
          <w:right w:val="single" w:sz="4" w:space="4" w:color="000000"/>
        </w:pBdr>
        <w:spacing w:line="240" w:lineRule="auto"/>
        <w:rPr>
          <w:b/>
          <w:bCs/>
        </w:rPr>
      </w:pPr>
      <w:r>
        <w:t>INJEKTORS</w:t>
      </w:r>
    </w:p>
    <w:p w14:paraId="0000015E" w14:textId="77777777" w:rsidR="00AA2E68" w:rsidRDefault="00AA2E68">
      <w:pPr>
        <w:spacing w:line="240" w:lineRule="auto"/>
      </w:pPr>
    </w:p>
    <w:p w14:paraId="0000015F"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1.</w:t>
      </w:r>
      <w:r>
        <w:rPr>
          <w:b/>
          <w:bCs/>
        </w:rPr>
        <w:tab/>
        <w:t>VETERINĀRO ZĀĻU NOSAUKUMS</w:t>
      </w:r>
    </w:p>
    <w:p w14:paraId="00000160" w14:textId="77777777" w:rsidR="00AA2E68" w:rsidRDefault="00AA2E68">
      <w:pPr>
        <w:spacing w:line="240" w:lineRule="auto"/>
      </w:pPr>
    </w:p>
    <w:p w14:paraId="00000161" w14:textId="77777777" w:rsidR="00AA2E68" w:rsidRDefault="00642F71">
      <w:pPr>
        <w:spacing w:line="240" w:lineRule="auto"/>
      </w:pPr>
      <w:r>
        <w:t>Mastavance</w:t>
      </w:r>
    </w:p>
    <w:p w14:paraId="00000162" w14:textId="77777777" w:rsidR="00AA2E68" w:rsidRDefault="00AA2E68">
      <w:pPr>
        <w:spacing w:line="240" w:lineRule="auto"/>
      </w:pPr>
    </w:p>
    <w:p w14:paraId="00000163" w14:textId="77777777" w:rsidR="00AA2E68" w:rsidRDefault="00AA2E68">
      <w:pPr>
        <w:spacing w:line="240" w:lineRule="auto"/>
      </w:pPr>
    </w:p>
    <w:p w14:paraId="00000164"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2.</w:t>
      </w:r>
      <w:r>
        <w:rPr>
          <w:b/>
          <w:bCs/>
        </w:rPr>
        <w:tab/>
        <w:t>AKTĪVO VIELU KVANTITATĪVIE DATI</w:t>
      </w:r>
    </w:p>
    <w:p w14:paraId="00000165" w14:textId="77777777" w:rsidR="00AA2E68" w:rsidRDefault="00AA2E68">
      <w:pPr>
        <w:spacing w:line="240" w:lineRule="auto"/>
      </w:pPr>
    </w:p>
    <w:p w14:paraId="00000166" w14:textId="77777777" w:rsidR="00AA2E68" w:rsidRDefault="00642F71">
      <w:pPr>
        <w:spacing w:line="240" w:lineRule="auto"/>
      </w:pPr>
      <w:r>
        <w:t>20 mg</w:t>
      </w:r>
    </w:p>
    <w:p w14:paraId="00000167" w14:textId="77777777" w:rsidR="00AA2E68" w:rsidRDefault="00AA2E68">
      <w:pPr>
        <w:spacing w:line="240" w:lineRule="auto"/>
      </w:pPr>
    </w:p>
    <w:p w14:paraId="00000168" w14:textId="77777777" w:rsidR="00AA2E68" w:rsidRDefault="00AA2E68">
      <w:pPr>
        <w:spacing w:line="240" w:lineRule="auto"/>
      </w:pPr>
    </w:p>
    <w:p w14:paraId="00000169"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3.</w:t>
      </w:r>
      <w:r>
        <w:rPr>
          <w:b/>
          <w:bCs/>
        </w:rPr>
        <w:tab/>
        <w:t>SĒRIJAS NUMURS</w:t>
      </w:r>
    </w:p>
    <w:p w14:paraId="0000016A" w14:textId="77777777" w:rsidR="00AA2E68" w:rsidRDefault="00AA2E68">
      <w:pPr>
        <w:spacing w:line="240" w:lineRule="auto"/>
      </w:pPr>
    </w:p>
    <w:p w14:paraId="0000016B" w14:textId="77777777" w:rsidR="00AA2E68" w:rsidRDefault="00642F71">
      <w:r>
        <w:t>Lot {numurs}</w:t>
      </w:r>
    </w:p>
    <w:p w14:paraId="0000016C" w14:textId="77777777" w:rsidR="00AA2E68" w:rsidRDefault="00AA2E68">
      <w:pPr>
        <w:spacing w:line="240" w:lineRule="auto"/>
      </w:pPr>
    </w:p>
    <w:p w14:paraId="0000016D" w14:textId="77777777" w:rsidR="00AA2E68" w:rsidRDefault="00AA2E68">
      <w:pPr>
        <w:spacing w:line="240" w:lineRule="auto"/>
      </w:pPr>
    </w:p>
    <w:p w14:paraId="0000016E" w14:textId="77777777" w:rsidR="00AA2E68" w:rsidRDefault="00642F71">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bCs/>
        </w:rPr>
      </w:pPr>
      <w:r>
        <w:rPr>
          <w:b/>
          <w:bCs/>
        </w:rPr>
        <w:t>4.</w:t>
      </w:r>
      <w:r>
        <w:rPr>
          <w:b/>
          <w:bCs/>
        </w:rPr>
        <w:tab/>
        <w:t>DERĪGUMA TERMIŅŠ</w:t>
      </w:r>
    </w:p>
    <w:p w14:paraId="0000016F" w14:textId="77777777" w:rsidR="00AA2E68" w:rsidRDefault="00AA2E68">
      <w:pPr>
        <w:spacing w:line="240" w:lineRule="auto"/>
      </w:pPr>
    </w:p>
    <w:p w14:paraId="00000170" w14:textId="77777777" w:rsidR="00AA2E68" w:rsidRDefault="00642F71">
      <w:r>
        <w:t>Exp. {mm/gggg}</w:t>
      </w:r>
    </w:p>
    <w:p w14:paraId="00000171" w14:textId="77777777" w:rsidR="00AA2E68" w:rsidRDefault="00AA2E68"/>
    <w:p w14:paraId="00000172" w14:textId="77777777" w:rsidR="00AA2E68" w:rsidRDefault="00AA2E68">
      <w:pPr>
        <w:spacing w:line="240" w:lineRule="auto"/>
      </w:pPr>
    </w:p>
    <w:p w14:paraId="00000173" w14:textId="77777777" w:rsidR="00AA2E68" w:rsidRDefault="00642F71">
      <w:pPr>
        <w:spacing w:line="240" w:lineRule="auto"/>
      </w:pPr>
      <w:r>
        <w:br w:type="page"/>
      </w:r>
    </w:p>
    <w:p w14:paraId="00000174" w14:textId="77777777" w:rsidR="00AA2E68" w:rsidRDefault="00AA2E68">
      <w:pPr>
        <w:spacing w:line="240" w:lineRule="auto"/>
      </w:pPr>
    </w:p>
    <w:p w14:paraId="00000175" w14:textId="77777777" w:rsidR="00AA2E68" w:rsidRDefault="00AA2E68">
      <w:pPr>
        <w:spacing w:line="240" w:lineRule="auto"/>
      </w:pPr>
    </w:p>
    <w:p w14:paraId="00000176" w14:textId="77777777" w:rsidR="00AA2E68" w:rsidRDefault="00AA2E68">
      <w:pPr>
        <w:spacing w:line="240" w:lineRule="auto"/>
      </w:pPr>
    </w:p>
    <w:p w14:paraId="00000177" w14:textId="77777777" w:rsidR="00AA2E68" w:rsidRDefault="00AA2E68">
      <w:pPr>
        <w:spacing w:line="240" w:lineRule="auto"/>
      </w:pPr>
    </w:p>
    <w:p w14:paraId="00000178" w14:textId="77777777" w:rsidR="00AA2E68" w:rsidRDefault="00AA2E68">
      <w:pPr>
        <w:spacing w:line="240" w:lineRule="auto"/>
      </w:pPr>
    </w:p>
    <w:p w14:paraId="00000179" w14:textId="77777777" w:rsidR="00AA2E68" w:rsidRDefault="00AA2E68">
      <w:pPr>
        <w:spacing w:line="240" w:lineRule="auto"/>
      </w:pPr>
    </w:p>
    <w:p w14:paraId="0000017A" w14:textId="77777777" w:rsidR="00AA2E68" w:rsidRDefault="00AA2E68">
      <w:pPr>
        <w:spacing w:line="240" w:lineRule="auto"/>
      </w:pPr>
    </w:p>
    <w:p w14:paraId="0000017B" w14:textId="77777777" w:rsidR="00AA2E68" w:rsidRDefault="00AA2E68">
      <w:pPr>
        <w:spacing w:line="240" w:lineRule="auto"/>
      </w:pPr>
    </w:p>
    <w:p w14:paraId="0000017C" w14:textId="77777777" w:rsidR="00AA2E68" w:rsidRDefault="00AA2E68">
      <w:pPr>
        <w:spacing w:line="240" w:lineRule="auto"/>
      </w:pPr>
    </w:p>
    <w:p w14:paraId="0000017D" w14:textId="77777777" w:rsidR="00AA2E68" w:rsidRDefault="00AA2E68">
      <w:pPr>
        <w:spacing w:line="240" w:lineRule="auto"/>
      </w:pPr>
    </w:p>
    <w:p w14:paraId="0000017E" w14:textId="77777777" w:rsidR="00AA2E68" w:rsidRDefault="00AA2E68">
      <w:pPr>
        <w:spacing w:line="240" w:lineRule="auto"/>
      </w:pPr>
    </w:p>
    <w:p w14:paraId="0000017F" w14:textId="77777777" w:rsidR="00AA2E68" w:rsidRDefault="00AA2E68">
      <w:pPr>
        <w:spacing w:line="240" w:lineRule="auto"/>
      </w:pPr>
    </w:p>
    <w:p w14:paraId="00000180" w14:textId="77777777" w:rsidR="00AA2E68" w:rsidRDefault="00AA2E68">
      <w:pPr>
        <w:spacing w:line="240" w:lineRule="auto"/>
      </w:pPr>
    </w:p>
    <w:p w14:paraId="00000181" w14:textId="77777777" w:rsidR="00AA2E68" w:rsidRDefault="00AA2E68">
      <w:pPr>
        <w:spacing w:line="240" w:lineRule="auto"/>
      </w:pPr>
    </w:p>
    <w:p w14:paraId="00000182" w14:textId="77777777" w:rsidR="00AA2E68" w:rsidRDefault="00AA2E68">
      <w:pPr>
        <w:spacing w:line="240" w:lineRule="auto"/>
      </w:pPr>
    </w:p>
    <w:p w14:paraId="00000183" w14:textId="77777777" w:rsidR="00AA2E68" w:rsidRDefault="00AA2E68">
      <w:pPr>
        <w:spacing w:line="240" w:lineRule="auto"/>
      </w:pPr>
    </w:p>
    <w:p w14:paraId="00000184" w14:textId="77777777" w:rsidR="00AA2E68" w:rsidRDefault="00AA2E68">
      <w:pPr>
        <w:spacing w:line="240" w:lineRule="auto"/>
      </w:pPr>
    </w:p>
    <w:p w14:paraId="00000185" w14:textId="77777777" w:rsidR="00AA2E68" w:rsidRDefault="00AA2E68">
      <w:pPr>
        <w:spacing w:line="240" w:lineRule="auto"/>
      </w:pPr>
    </w:p>
    <w:p w14:paraId="00000186" w14:textId="77777777" w:rsidR="00AA2E68" w:rsidRDefault="00AA2E68">
      <w:pPr>
        <w:spacing w:line="240" w:lineRule="auto"/>
      </w:pPr>
    </w:p>
    <w:p w14:paraId="00000187" w14:textId="77777777" w:rsidR="00AA2E68" w:rsidRDefault="00AA2E68">
      <w:pPr>
        <w:spacing w:line="240" w:lineRule="auto"/>
      </w:pPr>
    </w:p>
    <w:p w14:paraId="00000188" w14:textId="77777777" w:rsidR="00AA2E68" w:rsidRDefault="00AA2E68">
      <w:pPr>
        <w:spacing w:line="240" w:lineRule="auto"/>
      </w:pPr>
    </w:p>
    <w:p w14:paraId="00000189" w14:textId="77777777" w:rsidR="00AA2E68" w:rsidRDefault="00AA2E68">
      <w:pPr>
        <w:spacing w:line="240" w:lineRule="auto"/>
      </w:pPr>
    </w:p>
    <w:p w14:paraId="0000018A" w14:textId="77777777" w:rsidR="00AA2E68" w:rsidRDefault="00642F71">
      <w:pPr>
        <w:spacing w:line="240" w:lineRule="auto"/>
        <w:jc w:val="center"/>
      </w:pPr>
      <w:r>
        <w:rPr>
          <w:b/>
          <w:bCs/>
        </w:rPr>
        <w:t>B. LIETOŠANAS INSTRUKCIJA</w:t>
      </w:r>
    </w:p>
    <w:p w14:paraId="0000018B" w14:textId="77777777" w:rsidR="00AA2E68" w:rsidRDefault="00642F71">
      <w:pPr>
        <w:spacing w:line="240" w:lineRule="auto"/>
        <w:jc w:val="center"/>
      </w:pPr>
      <w:r>
        <w:br w:type="page"/>
      </w:r>
      <w:r>
        <w:rPr>
          <w:b/>
          <w:bCs/>
        </w:rPr>
        <w:lastRenderedPageBreak/>
        <w:t>LIETOŠANAS INSTRUKCIJA</w:t>
      </w:r>
    </w:p>
    <w:p w14:paraId="0000018C" w14:textId="77777777" w:rsidR="00AA2E68" w:rsidRDefault="00AA2E68">
      <w:pPr>
        <w:spacing w:line="240" w:lineRule="auto"/>
      </w:pPr>
    </w:p>
    <w:p w14:paraId="0000018D" w14:textId="77777777" w:rsidR="00AA2E68" w:rsidRDefault="00AA2E68">
      <w:pPr>
        <w:spacing w:line="240" w:lineRule="auto"/>
      </w:pPr>
    </w:p>
    <w:p w14:paraId="0000018E" w14:textId="77777777" w:rsidR="00AA2E68" w:rsidRDefault="00642F71">
      <w:pPr>
        <w:tabs>
          <w:tab w:val="left" w:pos="0"/>
        </w:tabs>
        <w:spacing w:line="240" w:lineRule="auto"/>
        <w:ind w:left="567" w:hanging="567"/>
      </w:pPr>
      <w:r>
        <w:rPr>
          <w:b/>
          <w:bCs/>
          <w:highlight w:val="lightGray"/>
        </w:rPr>
        <w:t>1.</w:t>
      </w:r>
      <w:r>
        <w:rPr>
          <w:b/>
          <w:bCs/>
        </w:rPr>
        <w:tab/>
        <w:t>Veterināro zāļu nosaukums</w:t>
      </w:r>
    </w:p>
    <w:p w14:paraId="0000018F" w14:textId="77777777" w:rsidR="00AA2E68" w:rsidRDefault="00AA2E68">
      <w:pPr>
        <w:spacing w:line="240" w:lineRule="auto"/>
      </w:pPr>
    </w:p>
    <w:p w14:paraId="00000190" w14:textId="65409F4E" w:rsidR="00AA2E68" w:rsidRDefault="00642F71">
      <w:pPr>
        <w:spacing w:line="240" w:lineRule="auto"/>
        <w:jc w:val="both"/>
      </w:pPr>
      <w:r>
        <w:t>Mastavance 20 mg suspensija ievadīšanai tesmenī liellopiem (laktējošām govīm)</w:t>
      </w:r>
    </w:p>
    <w:p w14:paraId="00000191" w14:textId="77777777" w:rsidR="00AA2E68" w:rsidRDefault="00AA2E68">
      <w:pPr>
        <w:spacing w:line="240" w:lineRule="auto"/>
        <w:jc w:val="both"/>
      </w:pPr>
    </w:p>
    <w:p w14:paraId="00000192" w14:textId="77777777" w:rsidR="00AA2E68" w:rsidRDefault="00AA2E68">
      <w:pPr>
        <w:spacing w:line="240" w:lineRule="auto"/>
        <w:jc w:val="both"/>
      </w:pPr>
    </w:p>
    <w:p w14:paraId="00000193" w14:textId="77777777" w:rsidR="00AA2E68" w:rsidRDefault="00642F71">
      <w:pPr>
        <w:tabs>
          <w:tab w:val="left" w:pos="0"/>
        </w:tabs>
        <w:spacing w:line="240" w:lineRule="auto"/>
        <w:ind w:left="567" w:hanging="567"/>
        <w:rPr>
          <w:b/>
          <w:bCs/>
        </w:rPr>
      </w:pPr>
      <w:r>
        <w:rPr>
          <w:b/>
          <w:bCs/>
          <w:highlight w:val="lightGray"/>
        </w:rPr>
        <w:t>2.</w:t>
      </w:r>
      <w:r>
        <w:rPr>
          <w:b/>
          <w:bCs/>
        </w:rPr>
        <w:tab/>
        <w:t>Sastāvs</w:t>
      </w:r>
    </w:p>
    <w:p w14:paraId="00000194" w14:textId="77777777" w:rsidR="00AA2E68" w:rsidRDefault="00AA2E68">
      <w:pPr>
        <w:spacing w:line="240" w:lineRule="auto"/>
      </w:pPr>
    </w:p>
    <w:p w14:paraId="00000195" w14:textId="317B5279" w:rsidR="00AA2E68" w:rsidRPr="00A83EDE" w:rsidRDefault="00642F71" w:rsidP="00A83EDE">
      <w:pPr>
        <w:spacing w:line="240" w:lineRule="auto"/>
      </w:pPr>
      <w:r>
        <w:t>Katrs injektors (8,7 g) satur:</w:t>
      </w:r>
    </w:p>
    <w:p w14:paraId="00000196" w14:textId="29E8F726" w:rsidR="00AA2E68" w:rsidRPr="00A83EDE" w:rsidRDefault="00AA2E68" w:rsidP="00A83EDE">
      <w:pPr>
        <w:spacing w:line="240" w:lineRule="auto"/>
      </w:pPr>
    </w:p>
    <w:p w14:paraId="00000197" w14:textId="1975592F" w:rsidR="00AA2E68" w:rsidRPr="00A83EDE" w:rsidRDefault="00642F71" w:rsidP="00A83EDE">
      <w:pPr>
        <w:spacing w:line="240" w:lineRule="auto"/>
      </w:pPr>
      <w:r>
        <w:rPr>
          <w:b/>
          <w:bCs/>
        </w:rPr>
        <w:t>Aktīvās vielas:</w:t>
      </w:r>
    </w:p>
    <w:p w14:paraId="00000198" w14:textId="7F9616F3" w:rsidR="00AA2E68" w:rsidRPr="00A83EDE" w:rsidRDefault="00AA2E68" w:rsidP="00A83EDE">
      <w:pPr>
        <w:spacing w:line="240" w:lineRule="auto"/>
      </w:pPr>
    </w:p>
    <w:p w14:paraId="00000199" w14:textId="56234E45" w:rsidR="00AA2E68" w:rsidRDefault="00642F71" w:rsidP="00A83EDE">
      <w:pPr>
        <w:spacing w:line="240" w:lineRule="auto"/>
      </w:pPr>
      <w:r>
        <w:t>Hidrokortizona aceponāts</w:t>
      </w:r>
      <w:r>
        <w:tab/>
        <w:t>20 mg</w:t>
      </w:r>
    </w:p>
    <w:p w14:paraId="0000019A" w14:textId="182EA106" w:rsidR="00AA2E68" w:rsidRDefault="00AA2E68" w:rsidP="00A83EDE">
      <w:pPr>
        <w:spacing w:line="240" w:lineRule="auto"/>
      </w:pPr>
    </w:p>
    <w:p w14:paraId="0000019B" w14:textId="7F6B911A" w:rsidR="00AA2E68" w:rsidRDefault="00642F71" w:rsidP="00A83EDE">
      <w:pPr>
        <w:spacing w:line="240" w:lineRule="auto"/>
      </w:pPr>
      <w:r>
        <w:t>Balta līdz dzeltenīga eļļaina suspensija.</w:t>
      </w:r>
    </w:p>
    <w:p w14:paraId="0000019C" w14:textId="77777777" w:rsidR="00AA2E68" w:rsidRDefault="00AA2E68">
      <w:pPr>
        <w:spacing w:line="240" w:lineRule="auto"/>
      </w:pPr>
    </w:p>
    <w:p w14:paraId="0000019D" w14:textId="77777777" w:rsidR="00AA2E68" w:rsidRDefault="00AA2E68">
      <w:pPr>
        <w:spacing w:line="240" w:lineRule="auto"/>
      </w:pPr>
    </w:p>
    <w:p w14:paraId="0000019E" w14:textId="77777777" w:rsidR="00AA2E68" w:rsidRDefault="00642F71">
      <w:pPr>
        <w:tabs>
          <w:tab w:val="left" w:pos="0"/>
        </w:tabs>
        <w:spacing w:line="240" w:lineRule="auto"/>
        <w:ind w:left="567" w:hanging="567"/>
        <w:rPr>
          <w:b/>
          <w:bCs/>
        </w:rPr>
      </w:pPr>
      <w:r>
        <w:rPr>
          <w:b/>
          <w:bCs/>
          <w:highlight w:val="lightGray"/>
        </w:rPr>
        <w:t>3.</w:t>
      </w:r>
      <w:r>
        <w:rPr>
          <w:b/>
          <w:bCs/>
        </w:rPr>
        <w:tab/>
        <w:t>Mērķsugas</w:t>
      </w:r>
    </w:p>
    <w:p w14:paraId="0000019F" w14:textId="77777777" w:rsidR="00AA2E68" w:rsidRDefault="00AA2E68">
      <w:pPr>
        <w:spacing w:line="240" w:lineRule="auto"/>
      </w:pPr>
    </w:p>
    <w:p w14:paraId="000001A0" w14:textId="475E989B" w:rsidR="00AA2E68" w:rsidRDefault="00642F71">
      <w:pPr>
        <w:spacing w:line="240" w:lineRule="auto"/>
        <w:jc w:val="both"/>
      </w:pPr>
      <w:r>
        <w:t>Liellopi (laktējošas govis).</w:t>
      </w:r>
    </w:p>
    <w:p w14:paraId="000001A1" w14:textId="77777777" w:rsidR="00AA2E68" w:rsidRDefault="00AA2E68">
      <w:pPr>
        <w:spacing w:line="240" w:lineRule="auto"/>
      </w:pPr>
    </w:p>
    <w:p w14:paraId="000001A2" w14:textId="77777777" w:rsidR="00AA2E68" w:rsidRDefault="00AA2E68">
      <w:pPr>
        <w:spacing w:line="240" w:lineRule="auto"/>
      </w:pPr>
    </w:p>
    <w:p w14:paraId="000001A3" w14:textId="77777777" w:rsidR="00AA2E68" w:rsidRDefault="00642F71">
      <w:pPr>
        <w:tabs>
          <w:tab w:val="left" w:pos="0"/>
        </w:tabs>
        <w:spacing w:line="240" w:lineRule="auto"/>
        <w:ind w:left="567" w:hanging="567"/>
        <w:rPr>
          <w:b/>
          <w:bCs/>
        </w:rPr>
      </w:pPr>
      <w:r>
        <w:rPr>
          <w:b/>
          <w:bCs/>
          <w:highlight w:val="lightGray"/>
        </w:rPr>
        <w:t>4.</w:t>
      </w:r>
      <w:r>
        <w:rPr>
          <w:b/>
          <w:bCs/>
        </w:rPr>
        <w:tab/>
        <w:t>Lietošanas indikācijas</w:t>
      </w:r>
    </w:p>
    <w:p w14:paraId="000001A4" w14:textId="77777777" w:rsidR="00AA2E68" w:rsidRDefault="00AA2E68">
      <w:pPr>
        <w:spacing w:line="240" w:lineRule="auto"/>
      </w:pPr>
    </w:p>
    <w:p w14:paraId="000001A5" w14:textId="288496DA" w:rsidR="00AA2E68" w:rsidRDefault="00642F71">
      <w:pPr>
        <w:spacing w:line="240" w:lineRule="auto"/>
      </w:pPr>
      <w:r>
        <w:t xml:space="preserve">Vieglas līdz vidēji smagas pakāpes klīniskā mastīta, kas skāris vienu tesmeņa ceturksni, </w:t>
      </w:r>
      <w:r w:rsidR="000C5AA0">
        <w:t>s</w:t>
      </w:r>
      <w:r>
        <w:t>imptomātiskai ārstēšanai.</w:t>
      </w:r>
    </w:p>
    <w:p w14:paraId="000001A6" w14:textId="6CAF3018" w:rsidR="00AA2E68" w:rsidRDefault="00642F71">
      <w:pPr>
        <w:spacing w:line="240" w:lineRule="auto"/>
        <w:jc w:val="both"/>
      </w:pPr>
      <w:r>
        <w:t>Šīs veterinārās zāles var lietot iekaisuma, sāpju un diskomforta ārstēšanai, parādoties pirmajām klīniskā mastīta pazīmēm, vai līdz brīdim, kad ir apstiprināts iesaistītais patogēns (ja tāds ir) un nepieciešamības gadījumā pieņemts lēmums par turpmāko ārstēšanu.</w:t>
      </w:r>
    </w:p>
    <w:p w14:paraId="000001A7" w14:textId="77777777" w:rsidR="00AA2E68" w:rsidRDefault="00AA2E68">
      <w:pPr>
        <w:spacing w:line="240" w:lineRule="auto"/>
      </w:pPr>
    </w:p>
    <w:p w14:paraId="000001A8" w14:textId="77777777" w:rsidR="00AA2E68" w:rsidRDefault="00AA2E68">
      <w:pPr>
        <w:spacing w:line="240" w:lineRule="auto"/>
      </w:pPr>
    </w:p>
    <w:p w14:paraId="000001A9" w14:textId="77777777" w:rsidR="00AA2E68" w:rsidRDefault="00642F71">
      <w:pPr>
        <w:tabs>
          <w:tab w:val="left" w:pos="0"/>
        </w:tabs>
        <w:spacing w:line="240" w:lineRule="auto"/>
        <w:ind w:left="567" w:hanging="567"/>
      </w:pPr>
      <w:r>
        <w:rPr>
          <w:b/>
          <w:bCs/>
          <w:highlight w:val="lightGray"/>
        </w:rPr>
        <w:t>5.</w:t>
      </w:r>
      <w:r>
        <w:rPr>
          <w:b/>
          <w:bCs/>
        </w:rPr>
        <w:tab/>
        <w:t>Kontrindikācijas</w:t>
      </w:r>
    </w:p>
    <w:p w14:paraId="000001AA" w14:textId="77777777" w:rsidR="00AA2E68" w:rsidRDefault="00AA2E68">
      <w:pPr>
        <w:spacing w:line="240" w:lineRule="auto"/>
      </w:pPr>
    </w:p>
    <w:p w14:paraId="000001AB" w14:textId="5FF6C42D" w:rsidR="00AA2E68" w:rsidRDefault="00642F71" w:rsidP="00A83EDE">
      <w:pPr>
        <w:spacing w:line="240" w:lineRule="auto"/>
      </w:pPr>
      <w:r>
        <w:t>Nelietot gadījumos, ja konstatēta pastiprināta jutība pret aktīvo vielu vai pret jebkuru no palīgvielām.</w:t>
      </w:r>
    </w:p>
    <w:p w14:paraId="000001AC" w14:textId="77777777" w:rsidR="00AA2E68" w:rsidRDefault="00AA2E68">
      <w:pPr>
        <w:spacing w:line="240" w:lineRule="auto"/>
      </w:pPr>
    </w:p>
    <w:p w14:paraId="000001AD" w14:textId="77777777" w:rsidR="00AA2E68" w:rsidRDefault="00AA2E68">
      <w:pPr>
        <w:spacing w:line="240" w:lineRule="auto"/>
      </w:pPr>
    </w:p>
    <w:p w14:paraId="000001AE" w14:textId="77777777" w:rsidR="00AA2E68" w:rsidRDefault="00642F71">
      <w:pPr>
        <w:tabs>
          <w:tab w:val="left" w:pos="0"/>
        </w:tabs>
        <w:spacing w:line="240" w:lineRule="auto"/>
        <w:ind w:left="567" w:hanging="567"/>
      </w:pPr>
      <w:r>
        <w:rPr>
          <w:b/>
          <w:bCs/>
          <w:highlight w:val="lightGray"/>
        </w:rPr>
        <w:t>6.</w:t>
      </w:r>
      <w:r>
        <w:rPr>
          <w:b/>
          <w:bCs/>
        </w:rPr>
        <w:tab/>
        <w:t>Īpaši brīdinājumi</w:t>
      </w:r>
    </w:p>
    <w:p w14:paraId="000001AF" w14:textId="77777777" w:rsidR="00AA2E68" w:rsidRDefault="00AA2E68">
      <w:pPr>
        <w:spacing w:line="240" w:lineRule="auto"/>
      </w:pPr>
    </w:p>
    <w:p w14:paraId="000001B0" w14:textId="3B5CD823" w:rsidR="00AA2E68" w:rsidRPr="00A83EDE" w:rsidRDefault="00642F71" w:rsidP="00A83EDE">
      <w:pPr>
        <w:spacing w:line="240" w:lineRule="auto"/>
      </w:pPr>
      <w:r>
        <w:rPr>
          <w:u w:val="single"/>
        </w:rPr>
        <w:t>Īpaši brīdinājumi:</w:t>
      </w:r>
    </w:p>
    <w:p w14:paraId="000001B1" w14:textId="63008CA3" w:rsidR="00AA2E68" w:rsidRDefault="00AA2E68" w:rsidP="00A83EDE">
      <w:pPr>
        <w:spacing w:line="240" w:lineRule="auto"/>
      </w:pPr>
    </w:p>
    <w:p w14:paraId="000001B2" w14:textId="1DA4F73F" w:rsidR="00AA2E68" w:rsidRDefault="00642F71" w:rsidP="00A83EDE">
      <w:pPr>
        <w:widowControl w:val="0"/>
        <w:spacing w:line="240" w:lineRule="auto"/>
        <w:jc w:val="both"/>
      </w:pPr>
      <w:r>
        <w:t>Šīs veterinārās zāles ir paredzētas lietošanai vieglas līdz vidēji smagas pakāpes klīniskā mastīta gadījumos vienā tesmeņa ceturksnī</w:t>
      </w:r>
      <w:r w:rsidRPr="00A83EDE">
        <w:t xml:space="preserve">, ja ir redzamas izmaiņas pienā (recekļi vai </w:t>
      </w:r>
      <w:r>
        <w:t>pārslas</w:t>
      </w:r>
      <w:r w:rsidRPr="00A83EDE">
        <w:t xml:space="preserve">) un/vai tesmenī (tesmeņa </w:t>
      </w:r>
      <w:r>
        <w:t xml:space="preserve">ceturkšņa </w:t>
      </w:r>
      <w:r w:rsidRPr="00A83EDE">
        <w:t>pietūkums, karsta ādas virsma, eritēma, sāpes palpējot), ja nav smagu lokālu vai sistēmisku slimības pazīmju, piemēram, pireksijas, anoreksijas vai guļus stāvokļa.</w:t>
      </w:r>
    </w:p>
    <w:p w14:paraId="000001B3" w14:textId="1DCE1FC9" w:rsidR="00AA2E68" w:rsidRPr="00A83EDE" w:rsidRDefault="00AA2E68" w:rsidP="00A83EDE">
      <w:pPr>
        <w:widowControl w:val="0"/>
        <w:spacing w:line="240" w:lineRule="auto"/>
        <w:jc w:val="both"/>
      </w:pPr>
    </w:p>
    <w:p w14:paraId="000001B4" w14:textId="3B1EB227" w:rsidR="00AA2E68" w:rsidRDefault="00642F71" w:rsidP="00A83EDE">
      <w:pPr>
        <w:widowControl w:val="0"/>
        <w:spacing w:line="240" w:lineRule="auto"/>
        <w:jc w:val="both"/>
      </w:pPr>
      <w:r>
        <w:t xml:space="preserve">Šīs veterinārās zāles nav testētas dzīvniekiem ar zināmu subklīnisku mastītu anamnēzē, dzīvniekiem, kam mastīts atkārtojas tajā pašā tesmeņa ceturksnī mēnesi pirms ārstēšanas, kā arī pupu bojājuma gadījumā. </w:t>
      </w:r>
    </w:p>
    <w:p w14:paraId="000001B5" w14:textId="5D5C6A62" w:rsidR="00AA2E68" w:rsidRDefault="00642F71">
      <w:pPr>
        <w:widowControl w:val="0"/>
        <w:spacing w:line="240" w:lineRule="auto"/>
        <w:rPr>
          <w:highlight w:val="yellow"/>
        </w:rPr>
      </w:pPr>
      <w:r>
        <w:t>Iedarbīgums nav pētīts citos slaukšanas režīmos, izņemot 12 stundu intervāla režīmā.</w:t>
      </w:r>
    </w:p>
    <w:p w14:paraId="000001B7" w14:textId="6538F87B" w:rsidR="00AA2E68" w:rsidRDefault="00AA2E68" w:rsidP="00A83EDE">
      <w:pPr>
        <w:widowControl w:val="0"/>
        <w:spacing w:line="240" w:lineRule="auto"/>
      </w:pPr>
    </w:p>
    <w:p w14:paraId="000001B8" w14:textId="32E8E6DB" w:rsidR="00AA2E68" w:rsidRDefault="00642F71" w:rsidP="00A83EDE">
      <w:pPr>
        <w:widowControl w:val="0"/>
        <w:spacing w:line="240" w:lineRule="auto"/>
      </w:pPr>
      <w:r>
        <w:t>Pirms pirmās ievadīšanas reizes ieteicams paņemt piena paraugu bakterioloģiskās kultūras testēšanai un antimikrobiālās jutības pārbaudei, kā arī lietot šīs veterinārās zāles, gaidot piena analīžu rezultātus.</w:t>
      </w:r>
    </w:p>
    <w:p w14:paraId="000001B9" w14:textId="4738A414" w:rsidR="00AA2E68" w:rsidRDefault="00642F71" w:rsidP="00A83EDE">
      <w:pPr>
        <w:widowControl w:val="0"/>
        <w:spacing w:line="240" w:lineRule="auto"/>
      </w:pPr>
      <w:r>
        <w:t>Pamatojoties uz klīnisko atbildes reakciju uz ārstēšanu un/vai piena analīžu rezultātiem, nepieciešamības gadījumā ārstēšanu var turpināt ar citas atbilstošas terapijas kursu.</w:t>
      </w:r>
    </w:p>
    <w:p w14:paraId="000001BA" w14:textId="631FE098" w:rsidR="00AA2E68" w:rsidRDefault="00642F71">
      <w:pPr>
        <w:widowControl w:val="0"/>
        <w:spacing w:line="240" w:lineRule="auto"/>
      </w:pPr>
      <w:r>
        <w:t xml:space="preserve">Recidīva gadījumā pēc ārstēšanas vai jebkādu simptomu saglabāšanās vai pasliktināšanās gadījumā </w:t>
      </w:r>
      <w:r>
        <w:lastRenderedPageBreak/>
        <w:t>nekavējoties veikt atkārtotu stāvokļa novērtēšanu.</w:t>
      </w:r>
    </w:p>
    <w:p w14:paraId="000001BB" w14:textId="7ADC47C2" w:rsidR="00AA2E68" w:rsidRDefault="00642F71">
      <w:pPr>
        <w:widowControl w:val="0"/>
        <w:spacing w:line="240" w:lineRule="auto"/>
      </w:pPr>
      <w:r>
        <w:t>Tāpēc apsvērt rūpīgu govju novērošanu.</w:t>
      </w:r>
    </w:p>
    <w:p w14:paraId="000001BE" w14:textId="43FF54A7" w:rsidR="00AA2E68" w:rsidRDefault="00AA2E68" w:rsidP="00A83EDE">
      <w:pPr>
        <w:widowControl w:val="0"/>
        <w:spacing w:line="240" w:lineRule="auto"/>
      </w:pPr>
    </w:p>
    <w:p w14:paraId="000001BF" w14:textId="1FDE12F2" w:rsidR="00AA2E68" w:rsidRDefault="00642F71" w:rsidP="00A83EDE">
      <w:pPr>
        <w:spacing w:line="240" w:lineRule="auto"/>
      </w:pPr>
      <w:r>
        <w:rPr>
          <w:u w:val="single"/>
        </w:rPr>
        <w:t>Īpaši piesardzības pasākumi, kas jāievēro personai, kura ievada veterinārās zāles dzīvniekiem:</w:t>
      </w:r>
    </w:p>
    <w:p w14:paraId="000001C0" w14:textId="64D29834" w:rsidR="00AA2E68" w:rsidRDefault="00AA2E68" w:rsidP="00A83EDE">
      <w:pPr>
        <w:spacing w:line="240" w:lineRule="auto"/>
      </w:pPr>
    </w:p>
    <w:p w14:paraId="000001C1" w14:textId="2033FCF9" w:rsidR="00AA2E68" w:rsidRDefault="00642F71" w:rsidP="00A83EDE">
      <w:pPr>
        <w:pBdr>
          <w:top w:val="nil"/>
          <w:left w:val="nil"/>
          <w:bottom w:val="nil"/>
          <w:right w:val="nil"/>
          <w:between w:val="nil"/>
        </w:pBdr>
        <w:spacing w:line="240" w:lineRule="auto"/>
      </w:pPr>
      <w:r>
        <w:rPr>
          <w:highlight w:val="white"/>
          <w:u w:val="single"/>
        </w:rPr>
        <w:t>Veterinārās zāles</w:t>
      </w:r>
      <w:r>
        <w:t>: šo veterināro zāļu aktīvā viela hidrokortizona aceponāts ir potenciāli farmakoloģiski aktīvs un lielās devās var būt kaitīgs nedzimušam mazulim.</w:t>
      </w:r>
    </w:p>
    <w:p w14:paraId="000001C2" w14:textId="5A593BAF" w:rsidR="00AA2E68" w:rsidRDefault="00642F71" w:rsidP="00A83EDE">
      <w:pPr>
        <w:spacing w:line="240" w:lineRule="auto"/>
      </w:pPr>
      <w:r>
        <w:t>Izvairīties no saskares ar ādu un norīšanas, tostarp no roku saskares ar muti, īpaši grūtniecēm.</w:t>
      </w:r>
    </w:p>
    <w:p w14:paraId="000001C3" w14:textId="137E51D7" w:rsidR="00AA2E68" w:rsidRDefault="00642F71" w:rsidP="00A83EDE">
      <w:pPr>
        <w:spacing w:line="240" w:lineRule="auto"/>
      </w:pPr>
      <w:r>
        <w:t>Ja nejauši nokļūst uz ādas, skarto vietu nekavējoties nomazgāt ar ūdeni.</w:t>
      </w:r>
    </w:p>
    <w:p w14:paraId="000001C4" w14:textId="0BA31A74" w:rsidR="00AA2E68" w:rsidRDefault="00642F71" w:rsidP="00A83EDE">
      <w:pPr>
        <w:spacing w:line="240" w:lineRule="auto"/>
      </w:pPr>
      <w:r>
        <w:t>Nejaušas norīšanas gadījumā nekavējoties meklēt medicīnisko palīdzību un uzrādīt lietošanas instrukciju vai iepakojuma marķējumu ārstam.</w:t>
      </w:r>
    </w:p>
    <w:p w14:paraId="000001C5" w14:textId="4C242BEA" w:rsidR="00AA2E68" w:rsidRDefault="00642F71">
      <w:pPr>
        <w:spacing w:line="240" w:lineRule="auto"/>
      </w:pPr>
      <w:r>
        <w:t>Pēc rīkošanās ar šīm veterinārajām zālēm mazgāt rokas.</w:t>
      </w:r>
    </w:p>
    <w:p w14:paraId="000001C7" w14:textId="344AC7DD" w:rsidR="00AA2E68" w:rsidRDefault="00AA2E68" w:rsidP="00A83EDE">
      <w:pPr>
        <w:spacing w:line="240" w:lineRule="auto"/>
      </w:pPr>
    </w:p>
    <w:p w14:paraId="000001C8" w14:textId="01D0D369" w:rsidR="00AA2E68" w:rsidRPr="00A83EDE" w:rsidRDefault="00642F71" w:rsidP="00A83EDE">
      <w:pPr>
        <w:spacing w:line="240" w:lineRule="auto"/>
      </w:pPr>
      <w:r>
        <w:rPr>
          <w:highlight w:val="white"/>
          <w:u w:val="single"/>
        </w:rPr>
        <w:t>Tīrīšanas salvetes</w:t>
      </w:r>
      <w:r>
        <w:rPr>
          <w:highlight w:val="white"/>
        </w:rPr>
        <w:t>: tīrīšanas salvetes, kas iekļautas šo veterināro zāļu iepakojumā, satur izopropilspirtu, kas kairina acis un var izraisīt ādas kairinājumu.</w:t>
      </w:r>
    </w:p>
    <w:p w14:paraId="000001C9" w14:textId="67BA0A9D" w:rsidR="00AA2E68" w:rsidRPr="00A83EDE" w:rsidRDefault="00642F71" w:rsidP="00A83EDE">
      <w:pPr>
        <w:spacing w:line="240" w:lineRule="auto"/>
      </w:pPr>
      <w:r>
        <w:rPr>
          <w:highlight w:val="white"/>
        </w:rPr>
        <w:t>Izvairīties no saskares ar ādu un acīm, tostarp roku saskares ar muti.</w:t>
      </w:r>
    </w:p>
    <w:p w14:paraId="000001CA" w14:textId="5D0BF539" w:rsidR="00AA2E68" w:rsidRPr="00A83EDE" w:rsidRDefault="00642F71" w:rsidP="00A83EDE">
      <w:pPr>
        <w:pBdr>
          <w:top w:val="nil"/>
          <w:left w:val="nil"/>
          <w:bottom w:val="nil"/>
          <w:right w:val="nil"/>
          <w:between w:val="nil"/>
        </w:pBdr>
        <w:spacing w:line="240" w:lineRule="auto"/>
      </w:pPr>
      <w:r>
        <w:rPr>
          <w:highlight w:val="white"/>
        </w:rPr>
        <w:t>Ja šīs veterinārās zāles nejauši nonākušas saskarē ar ādu vai acīm, nekavējoties skalot ādu vai acis ar lielu daudzumu ūdens. Ja kairinājums nepāriet, nekavējoties meklēt medicīnisko palīdzību un uzrādīt lietošanas instrukciju vai iepakojuma marķējumu ārstam.</w:t>
      </w:r>
    </w:p>
    <w:p w14:paraId="000001CC" w14:textId="6919E907" w:rsidR="00AA2E68" w:rsidRPr="00A83EDE" w:rsidRDefault="00642F71" w:rsidP="00A83EDE">
      <w:pPr>
        <w:spacing w:line="240" w:lineRule="auto"/>
      </w:pPr>
      <w:r>
        <w:rPr>
          <w:highlight w:val="white"/>
        </w:rPr>
        <w:t xml:space="preserve">Pēc rīkošanās ar tīrīšanas salvetēm mazgāt rokas. </w:t>
      </w:r>
    </w:p>
    <w:p w14:paraId="000001CD" w14:textId="77B6A8EB" w:rsidR="00AA2E68" w:rsidRPr="00A83EDE" w:rsidRDefault="00642F71" w:rsidP="00A83EDE">
      <w:pPr>
        <w:pBdr>
          <w:top w:val="nil"/>
          <w:left w:val="nil"/>
          <w:bottom w:val="nil"/>
          <w:right w:val="nil"/>
          <w:between w:val="nil"/>
        </w:pBdr>
        <w:spacing w:line="240" w:lineRule="auto"/>
      </w:pPr>
      <w:r>
        <w:rPr>
          <w:highlight w:val="white"/>
        </w:rPr>
        <w:t>Tīrīšanas salvetes ir viegli uzliesmojošas. Nelietot atklātas liesmas vai citu kvēlojošu materiālu tuvumā. Rīkojoties ar šīm tīrīšanas salvetēm, nesmēķēt.</w:t>
      </w:r>
    </w:p>
    <w:p w14:paraId="000001CE" w14:textId="2E87DE01" w:rsidR="00AA2E68" w:rsidRDefault="00AA2E68" w:rsidP="00A83EDE">
      <w:pPr>
        <w:spacing w:line="240" w:lineRule="auto"/>
      </w:pPr>
    </w:p>
    <w:p w14:paraId="000001CF" w14:textId="188171AA" w:rsidR="00AA2E68" w:rsidRDefault="00642F71" w:rsidP="00A83EDE">
      <w:pPr>
        <w:spacing w:line="240" w:lineRule="auto"/>
      </w:pPr>
      <w:r>
        <w:rPr>
          <w:u w:val="single"/>
        </w:rPr>
        <w:t>Grūsnība un laktācija</w:t>
      </w:r>
      <w:r>
        <w:t>:</w:t>
      </w:r>
    </w:p>
    <w:p w14:paraId="000001D0" w14:textId="5F57C84C" w:rsidR="00AA2E68" w:rsidRDefault="00642F71">
      <w:pPr>
        <w:spacing w:line="240" w:lineRule="auto"/>
      </w:pPr>
      <w:r>
        <w:t>Var lietot grūsnības laikā.</w:t>
      </w:r>
      <w:r>
        <w:rPr>
          <w:sz w:val="24"/>
          <w:szCs w:val="24"/>
        </w:rPr>
        <w:br/>
      </w:r>
      <w:r>
        <w:rPr>
          <w:color w:val="000000"/>
        </w:rPr>
        <w:t xml:space="preserve">Glikokortikoīdi izdalās pienā un var izraisīt augšanas traucējumus </w:t>
      </w:r>
      <w:r>
        <w:t>zīdējteļiem.</w:t>
      </w:r>
    </w:p>
    <w:p w14:paraId="000001D2" w14:textId="59A46A57" w:rsidR="00AA2E68" w:rsidRDefault="00AA2E68" w:rsidP="00A83EDE">
      <w:pPr>
        <w:spacing w:line="240" w:lineRule="auto"/>
      </w:pPr>
    </w:p>
    <w:p w14:paraId="000001D3" w14:textId="5A6E6B06" w:rsidR="00AA2E68" w:rsidRDefault="00642F71" w:rsidP="00A83EDE">
      <w:pPr>
        <w:spacing w:line="240" w:lineRule="auto"/>
      </w:pPr>
      <w:r>
        <w:rPr>
          <w:u w:val="single"/>
        </w:rPr>
        <w:t>Pārdozēšana</w:t>
      </w:r>
      <w:r>
        <w:t>:</w:t>
      </w:r>
    </w:p>
    <w:p w14:paraId="000001D4" w14:textId="29E7B112" w:rsidR="00AA2E68" w:rsidRDefault="00642F71" w:rsidP="00A83EDE">
      <w:pPr>
        <w:spacing w:line="240" w:lineRule="auto"/>
      </w:pPr>
      <w:r>
        <w:t>Pārdozēšanas pētījumā piena liellopiem, kurā lietoja devu, kas līdz 4 reizēm pārsniedza ieteikto devu (t. i., šo veterināro zāļu lietošana visos 4 tesmeņa ceturkšņos), ilgāku ārstēšanas laiku (3 reizes ilgāk par maksimālo ieteikto ārstēšanas laiku), šo veterināro zāļu lietošana izraisīja izmaiņas hematoloģiskajos un bioķīmiskajos parametros, samazinātu kortizola sintēzi un samazinātu piena produkciju vai tā sastāva izmaiņas. Visas šīs farmakoloģiskās iedarbības bija vieglas, neizraisīja blakusparādības un ātri izzuda.</w:t>
      </w:r>
    </w:p>
    <w:p w14:paraId="000001D6" w14:textId="4885C0B0" w:rsidR="00AA2E68" w:rsidRDefault="00AA2E68" w:rsidP="00A83EDE">
      <w:pPr>
        <w:spacing w:line="240" w:lineRule="auto"/>
      </w:pPr>
    </w:p>
    <w:p w14:paraId="000001D7" w14:textId="478B14D2" w:rsidR="00AA2E68" w:rsidRPr="00A83EDE" w:rsidRDefault="00642F71" w:rsidP="00A83EDE">
      <w:pPr>
        <w:spacing w:line="240" w:lineRule="auto"/>
      </w:pPr>
      <w:r>
        <w:rPr>
          <w:u w:val="single"/>
        </w:rPr>
        <w:t>Būtiska nesaderība</w:t>
      </w:r>
    </w:p>
    <w:p w14:paraId="000001D8" w14:textId="263D8DA2" w:rsidR="00AA2E68" w:rsidRDefault="00642F71">
      <w:pPr>
        <w:spacing w:line="240" w:lineRule="auto"/>
      </w:pPr>
      <w:r>
        <w:t>Tā kā nav veikti saderības pētījumi, nelietot šīs veterinārās zāles maisījumā ar citām veterinārajām zālēm ievadīšanai tesmenī.</w:t>
      </w:r>
    </w:p>
    <w:p w14:paraId="000001DA" w14:textId="571239EF" w:rsidR="00AA2E68" w:rsidRDefault="00AA2E68">
      <w:pPr>
        <w:spacing w:line="240" w:lineRule="auto"/>
      </w:pPr>
    </w:p>
    <w:p w14:paraId="000001DB" w14:textId="77777777" w:rsidR="00AA2E68" w:rsidRDefault="00AA2E68">
      <w:pPr>
        <w:spacing w:line="240" w:lineRule="auto"/>
      </w:pPr>
    </w:p>
    <w:p w14:paraId="000001DC" w14:textId="77777777" w:rsidR="00AA2E68" w:rsidRDefault="00642F71">
      <w:pPr>
        <w:tabs>
          <w:tab w:val="left" w:pos="0"/>
        </w:tabs>
        <w:spacing w:line="240" w:lineRule="auto"/>
        <w:ind w:left="567" w:hanging="567"/>
      </w:pPr>
      <w:r>
        <w:rPr>
          <w:b/>
          <w:bCs/>
          <w:highlight w:val="lightGray"/>
        </w:rPr>
        <w:t>7.</w:t>
      </w:r>
      <w:r>
        <w:rPr>
          <w:b/>
          <w:bCs/>
        </w:rPr>
        <w:tab/>
        <w:t>Blakusparādības</w:t>
      </w:r>
    </w:p>
    <w:p w14:paraId="000001DD" w14:textId="77777777" w:rsidR="00AA2E68" w:rsidRDefault="00AA2E68">
      <w:pPr>
        <w:spacing w:line="240" w:lineRule="auto"/>
      </w:pPr>
    </w:p>
    <w:p w14:paraId="000001DE" w14:textId="05B8289A" w:rsidR="00AA2E68" w:rsidRDefault="00642F71" w:rsidP="00A83EDE">
      <w:pPr>
        <w:spacing w:line="240" w:lineRule="auto"/>
      </w:pPr>
      <w:r>
        <w:t>Liellopi (laktējošas govis):</w:t>
      </w:r>
    </w:p>
    <w:tbl>
      <w:tblPr>
        <w:tblStyle w:val="ad"/>
        <w:tblW w:w="927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22"/>
        <w:gridCol w:w="5655"/>
      </w:tblGrid>
      <w:tr w:rsidR="00AA2E68" w14:paraId="36EC93DB" w14:textId="77777777">
        <w:tc>
          <w:tcPr>
            <w:tcW w:w="3622" w:type="dxa"/>
          </w:tcPr>
          <w:p w14:paraId="000001DF" w14:textId="51A40A62" w:rsidR="00AA2E68" w:rsidRDefault="00642F71" w:rsidP="00A83EDE">
            <w:pPr>
              <w:spacing w:line="240" w:lineRule="auto"/>
            </w:pPr>
            <w:r>
              <w:t>Ļoti bieži</w:t>
            </w:r>
          </w:p>
          <w:p w14:paraId="000001E0" w14:textId="657B5BBF" w:rsidR="00AA2E68" w:rsidRDefault="00642F71" w:rsidP="00A83EDE">
            <w:pPr>
              <w:spacing w:line="240" w:lineRule="auto"/>
            </w:pPr>
            <w:r>
              <w:t>(&gt; 1 dzīvnieks no 10 ārstētajiem dzīvniekiem):</w:t>
            </w:r>
          </w:p>
        </w:tc>
        <w:tc>
          <w:tcPr>
            <w:tcW w:w="5655" w:type="dxa"/>
          </w:tcPr>
          <w:p w14:paraId="000001E1" w14:textId="08D11163" w:rsidR="00AA2E68" w:rsidRDefault="00642F71">
            <w:pPr>
              <w:spacing w:line="240" w:lineRule="auto"/>
              <w:jc w:val="both"/>
            </w:pPr>
            <w:r>
              <w:t>Neitrofilija</w:t>
            </w:r>
            <w:r>
              <w:rPr>
                <w:vertAlign w:val="superscript"/>
              </w:rPr>
              <w:t>1</w:t>
            </w:r>
            <w:r>
              <w:t>, monocitoze</w:t>
            </w:r>
            <w:r>
              <w:rPr>
                <w:vertAlign w:val="superscript"/>
              </w:rPr>
              <w:t>1</w:t>
            </w:r>
            <w:r>
              <w:t>, eozinopēnija</w:t>
            </w:r>
            <w:r>
              <w:rPr>
                <w:vertAlign w:val="superscript"/>
              </w:rPr>
              <w:t>1</w:t>
            </w:r>
            <w:r>
              <w:t>, hipokortizolēmija</w:t>
            </w:r>
            <w:r>
              <w:rPr>
                <w:vertAlign w:val="superscript"/>
              </w:rPr>
              <w:t>1,2</w:t>
            </w:r>
            <w:r>
              <w:t>, hiperglikēmija</w:t>
            </w:r>
            <w:r>
              <w:rPr>
                <w:vertAlign w:val="superscript"/>
              </w:rPr>
              <w:t>1</w:t>
            </w:r>
            <w:r>
              <w:t xml:space="preserve"> </w:t>
            </w:r>
          </w:p>
        </w:tc>
      </w:tr>
    </w:tbl>
    <w:p w14:paraId="000001E2" w14:textId="77777777" w:rsidR="00AA2E68" w:rsidRDefault="00642F71">
      <w:pPr>
        <w:spacing w:line="240" w:lineRule="auto"/>
        <w:jc w:val="both"/>
      </w:pPr>
      <w:r>
        <w:rPr>
          <w:vertAlign w:val="superscript"/>
        </w:rPr>
        <w:t>1</w:t>
      </w:r>
      <w:r>
        <w:t>Spontāni izzūd (6 dienu laikā pēc ārstēšanas beigām) un nav saistīta ar klīniskām pazīmēm.</w:t>
      </w:r>
    </w:p>
    <w:p w14:paraId="000001E3" w14:textId="77777777" w:rsidR="00AA2E68" w:rsidRDefault="00642F71">
      <w:pPr>
        <w:spacing w:line="240" w:lineRule="auto"/>
        <w:jc w:val="both"/>
      </w:pPr>
      <w:r>
        <w:rPr>
          <w:vertAlign w:val="superscript"/>
        </w:rPr>
        <w:t>2</w:t>
      </w:r>
      <w:r>
        <w:t xml:space="preserve"> Novērota tikai pēc adrenokortikotropā hormona (AKTH) stimulācijas testa.</w:t>
      </w:r>
    </w:p>
    <w:p w14:paraId="000001E4" w14:textId="77777777" w:rsidR="00AA2E68" w:rsidRDefault="00AA2E68">
      <w:pPr>
        <w:spacing w:line="240" w:lineRule="auto"/>
      </w:pPr>
    </w:p>
    <w:p w14:paraId="000001E5" w14:textId="3E4E433D" w:rsidR="00AA2E68" w:rsidRPr="00A83EDE" w:rsidRDefault="00642F71" w:rsidP="00A83EDE">
      <w:pPr>
        <w:spacing w:line="240" w:lineRule="auto"/>
      </w:pPr>
      <w:bookmarkStart w:id="4" w:name="_heading=h.lw2qqo3rkbpq" w:colFirst="0" w:colLast="0"/>
      <w:bookmarkEnd w:id="4"/>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sistēmu: https://www.pvd.gov.lv/lv</w:t>
      </w:r>
    </w:p>
    <w:p w14:paraId="000001E6" w14:textId="77777777" w:rsidR="00AA2E68" w:rsidRDefault="00AA2E68">
      <w:pPr>
        <w:spacing w:line="240" w:lineRule="auto"/>
      </w:pPr>
    </w:p>
    <w:p w14:paraId="000001E7" w14:textId="77777777" w:rsidR="00AA2E68" w:rsidRDefault="00AA2E68">
      <w:pPr>
        <w:spacing w:line="240" w:lineRule="auto"/>
      </w:pPr>
    </w:p>
    <w:p w14:paraId="000001E8" w14:textId="77777777" w:rsidR="00AA2E68" w:rsidRDefault="00642F71">
      <w:pPr>
        <w:tabs>
          <w:tab w:val="left" w:pos="0"/>
        </w:tabs>
        <w:spacing w:line="240" w:lineRule="auto"/>
        <w:ind w:left="567" w:hanging="567"/>
      </w:pPr>
      <w:r>
        <w:rPr>
          <w:b/>
          <w:bCs/>
          <w:highlight w:val="lightGray"/>
        </w:rPr>
        <w:lastRenderedPageBreak/>
        <w:t>8.</w:t>
      </w:r>
      <w:r>
        <w:rPr>
          <w:b/>
          <w:bCs/>
        </w:rPr>
        <w:tab/>
        <w:t>Deva katrai dzīvnieku sugai, lietošanas veids un metode</w:t>
      </w:r>
    </w:p>
    <w:p w14:paraId="000001E9" w14:textId="77777777" w:rsidR="00AA2E68" w:rsidRDefault="00AA2E68">
      <w:pPr>
        <w:spacing w:line="240" w:lineRule="auto"/>
      </w:pPr>
    </w:p>
    <w:p w14:paraId="000001EA" w14:textId="6D6C6948" w:rsidR="00AA2E68" w:rsidRDefault="00642F71" w:rsidP="00A83EDE">
      <w:pPr>
        <w:spacing w:line="240" w:lineRule="auto"/>
      </w:pPr>
      <w:r>
        <w:t>Ievadīšanai tesmenī.</w:t>
      </w:r>
    </w:p>
    <w:p w14:paraId="000001EB" w14:textId="606A1988" w:rsidR="00AA2E68" w:rsidRDefault="00AA2E68" w:rsidP="00A83EDE">
      <w:pPr>
        <w:spacing w:line="240" w:lineRule="auto"/>
      </w:pPr>
    </w:p>
    <w:p w14:paraId="000001EC" w14:textId="280C6E3A" w:rsidR="00AA2E68" w:rsidRPr="00A83EDE" w:rsidRDefault="00642F71" w:rsidP="00A83EDE">
      <w:pPr>
        <w:spacing w:line="240" w:lineRule="auto"/>
      </w:pPr>
      <w:r>
        <w:t>Pēc slaukšanas un pirms šo veterināro zāļu ievadīšanas pupi rūpīgi jānotīra un jādezinficē ar tīrīšanas salveti un jāuzmanās, lai netiktu piesārņots injektora uzgalis. Ievadīt injektora kanulu tikai daļēji, lai novērstu ar baktērijām kontaminēta keratīna iekļūšanu pupa cisternā un samazinātu sfinktera paplašināšanos.</w:t>
      </w:r>
    </w:p>
    <w:p w14:paraId="000001ED" w14:textId="77777777" w:rsidR="00AA2E68" w:rsidRDefault="00AA2E68">
      <w:pPr>
        <w:spacing w:line="240" w:lineRule="auto"/>
        <w:jc w:val="both"/>
      </w:pPr>
    </w:p>
    <w:p w14:paraId="000001EE" w14:textId="0F81EA85" w:rsidR="00AA2E68" w:rsidRPr="00A83EDE" w:rsidRDefault="00642F71" w:rsidP="00A83EDE">
      <w:pPr>
        <w:spacing w:line="240" w:lineRule="auto"/>
      </w:pPr>
      <w:r>
        <w:t>Ievadīt caur pupa kanālu visu viena injektora saturu skartajā tesmeņa ceturksnī, nospiežot virzuli. Pēc ievadīšanas apstrādāt ar šķīdumu pupu iemērkšanai, nodrošinot pilnīgu pārklājumu</w:t>
      </w:r>
      <w:r>
        <w:rPr>
          <w:rFonts w:ascii="Arial" w:eastAsia="Arial" w:hAnsi="Arial" w:cs="Arial"/>
          <w:color w:val="0000FF"/>
        </w:rPr>
        <w:t>.</w:t>
      </w:r>
    </w:p>
    <w:p w14:paraId="000001F1" w14:textId="49E22C08" w:rsidR="00AA2E68" w:rsidRDefault="00642F71" w:rsidP="00A83EDE">
      <w:pPr>
        <w:spacing w:line="240" w:lineRule="auto"/>
      </w:pPr>
      <w:r>
        <w:t>Ja pēc vienas lietošanas reizes netiek panākta klīniskā stāvokļa uzlabošanās, var būt nepieciešama papildu devu ievadīšana ik pēc 12 stundām, bet ne vairāk kā 3 papildu devas katrā tesmeņa ceturksnī. Pēc šo veterināro zāļu ievadīšanas masēt pupu un tesmeni. Pēc ārstēšanas uzreiz neslaukt.</w:t>
      </w:r>
    </w:p>
    <w:p w14:paraId="000001F2" w14:textId="3F7A082B" w:rsidR="00AA2E68" w:rsidRDefault="00AA2E68" w:rsidP="00A83EDE">
      <w:pPr>
        <w:spacing w:line="240" w:lineRule="auto"/>
      </w:pPr>
    </w:p>
    <w:p w14:paraId="000001F3" w14:textId="4BBF4B74" w:rsidR="00AA2E68" w:rsidRDefault="00642F71">
      <w:pPr>
        <w:spacing w:line="240" w:lineRule="auto"/>
        <w:jc w:val="both"/>
      </w:pPr>
      <w:r>
        <w:t>Klīniskā stāvokļa uzlabojumiem ir jāparādās 6 dienu laikā pēc ārstēšanas uzsākšanas. Stāvokļa pasliktināšanās vai mastīta neizārstēšanas gadījumā, vai klīniskā mastīta atkārtošanās gadījumā tajā pašā tesmeņa ceturksnī viena mēneša laikā, nepieciešama tūlītēja atkārtota novērtēšana un jāapsver cita terapija.</w:t>
      </w:r>
    </w:p>
    <w:p w14:paraId="000001F4" w14:textId="77777777" w:rsidR="00AA2E68" w:rsidRDefault="00AA2E68">
      <w:pPr>
        <w:spacing w:line="240" w:lineRule="auto"/>
        <w:jc w:val="both"/>
      </w:pPr>
    </w:p>
    <w:p w14:paraId="000001F5" w14:textId="77777777" w:rsidR="00AA2E68" w:rsidRDefault="00AA2E68">
      <w:pPr>
        <w:spacing w:line="240" w:lineRule="auto"/>
        <w:jc w:val="both"/>
      </w:pPr>
    </w:p>
    <w:p w14:paraId="000001F6" w14:textId="77777777" w:rsidR="00AA2E68" w:rsidRDefault="00642F71">
      <w:pPr>
        <w:tabs>
          <w:tab w:val="left" w:pos="0"/>
        </w:tabs>
        <w:spacing w:line="240" w:lineRule="auto"/>
        <w:ind w:left="567" w:hanging="567"/>
      </w:pPr>
      <w:r>
        <w:rPr>
          <w:b/>
          <w:bCs/>
          <w:highlight w:val="lightGray"/>
        </w:rPr>
        <w:t>9.</w:t>
      </w:r>
      <w:r>
        <w:rPr>
          <w:b/>
          <w:bCs/>
        </w:rPr>
        <w:tab/>
        <w:t>Ieteikumi pareizai lietošanai</w:t>
      </w:r>
    </w:p>
    <w:p w14:paraId="000001F7" w14:textId="77777777" w:rsidR="00AA2E68" w:rsidRDefault="00AA2E68">
      <w:pPr>
        <w:spacing w:line="240" w:lineRule="auto"/>
      </w:pPr>
    </w:p>
    <w:p w14:paraId="000001F8" w14:textId="096AA85A" w:rsidR="00AA2E68" w:rsidRDefault="00642F71" w:rsidP="00A83EDE">
      <w:pPr>
        <w:spacing w:line="240" w:lineRule="auto"/>
      </w:pPr>
      <w:r>
        <w:t>Nav piemērojami.</w:t>
      </w:r>
    </w:p>
    <w:p w14:paraId="000001F9" w14:textId="77777777" w:rsidR="00AA2E68" w:rsidRDefault="00AA2E68">
      <w:pPr>
        <w:spacing w:line="240" w:lineRule="auto"/>
      </w:pPr>
    </w:p>
    <w:p w14:paraId="000001FA" w14:textId="77777777" w:rsidR="00AA2E68" w:rsidRDefault="00AA2E68">
      <w:pPr>
        <w:spacing w:line="240" w:lineRule="auto"/>
      </w:pPr>
    </w:p>
    <w:p w14:paraId="000001FB" w14:textId="77777777" w:rsidR="00AA2E68" w:rsidRDefault="00642F71">
      <w:pPr>
        <w:tabs>
          <w:tab w:val="left" w:pos="0"/>
        </w:tabs>
        <w:spacing w:line="240" w:lineRule="auto"/>
        <w:ind w:left="567" w:hanging="567"/>
      </w:pPr>
      <w:r>
        <w:rPr>
          <w:b/>
          <w:bCs/>
          <w:highlight w:val="lightGray"/>
        </w:rPr>
        <w:t>10.</w:t>
      </w:r>
      <w:r>
        <w:rPr>
          <w:b/>
          <w:bCs/>
        </w:rPr>
        <w:tab/>
        <w:t>Ierobežojumu periods</w:t>
      </w:r>
    </w:p>
    <w:p w14:paraId="000001FC" w14:textId="77777777" w:rsidR="00AA2E68" w:rsidRDefault="00AA2E68">
      <w:pPr>
        <w:spacing w:line="240" w:lineRule="auto"/>
      </w:pPr>
    </w:p>
    <w:p w14:paraId="000001FD" w14:textId="09DE5F2D" w:rsidR="00AA2E68" w:rsidRDefault="00642F71" w:rsidP="00A83EDE">
      <w:pPr>
        <w:pBdr>
          <w:top w:val="nil"/>
          <w:left w:val="nil"/>
          <w:bottom w:val="nil"/>
          <w:right w:val="nil"/>
          <w:between w:val="nil"/>
        </w:pBdr>
        <w:spacing w:line="240" w:lineRule="auto"/>
      </w:pPr>
      <w:r>
        <w:t>Gaļai un blakusproduktiem: nulle dienas.</w:t>
      </w:r>
    </w:p>
    <w:p w14:paraId="000001FE" w14:textId="4624EC47" w:rsidR="00AA2E68" w:rsidRPr="00A83EDE" w:rsidRDefault="00642F71" w:rsidP="00A83EDE">
      <w:pPr>
        <w:pBdr>
          <w:top w:val="nil"/>
          <w:left w:val="nil"/>
          <w:bottom w:val="nil"/>
          <w:right w:val="nil"/>
          <w:between w:val="nil"/>
        </w:pBdr>
        <w:spacing w:line="240" w:lineRule="auto"/>
      </w:pPr>
      <w:r>
        <w:t>Pienam: 24 stundas.</w:t>
      </w:r>
    </w:p>
    <w:p w14:paraId="000001FF" w14:textId="77777777" w:rsidR="00AA2E68" w:rsidRDefault="00AA2E68">
      <w:pPr>
        <w:spacing w:line="240" w:lineRule="auto"/>
      </w:pPr>
    </w:p>
    <w:p w14:paraId="00000200" w14:textId="77777777" w:rsidR="00AA2E68" w:rsidRDefault="00AA2E68">
      <w:pPr>
        <w:spacing w:line="240" w:lineRule="auto"/>
      </w:pPr>
    </w:p>
    <w:p w14:paraId="00000201" w14:textId="77777777" w:rsidR="00AA2E68" w:rsidRDefault="00642F71">
      <w:pPr>
        <w:tabs>
          <w:tab w:val="left" w:pos="0"/>
        </w:tabs>
        <w:spacing w:line="240" w:lineRule="auto"/>
        <w:ind w:left="567" w:hanging="567"/>
      </w:pPr>
      <w:r>
        <w:rPr>
          <w:b/>
          <w:bCs/>
          <w:highlight w:val="lightGray"/>
        </w:rPr>
        <w:t>11.</w:t>
      </w:r>
      <w:r>
        <w:rPr>
          <w:b/>
          <w:bCs/>
        </w:rPr>
        <w:tab/>
        <w:t>Īpaši uzglabāšanas nosacījumi</w:t>
      </w:r>
    </w:p>
    <w:p w14:paraId="00000202" w14:textId="77777777" w:rsidR="00AA2E68" w:rsidRDefault="00AA2E68">
      <w:pPr>
        <w:spacing w:line="240" w:lineRule="auto"/>
      </w:pPr>
    </w:p>
    <w:p w14:paraId="00000203" w14:textId="6A3A3CF3" w:rsidR="00AA2E68" w:rsidRDefault="00642F71" w:rsidP="00A83EDE">
      <w:pPr>
        <w:spacing w:line="240" w:lineRule="auto"/>
      </w:pPr>
      <w:r>
        <w:t>Uzglabāt bērniem neredzamā un nepieejamā vietā.</w:t>
      </w:r>
    </w:p>
    <w:p w14:paraId="00000204" w14:textId="73DF0EAE" w:rsidR="00AA2E68" w:rsidRDefault="00AA2E68" w:rsidP="00A83EDE">
      <w:pPr>
        <w:spacing w:line="240" w:lineRule="auto"/>
      </w:pPr>
    </w:p>
    <w:p w14:paraId="00000205" w14:textId="53717E14" w:rsidR="00AA2E68" w:rsidRPr="00A83EDE" w:rsidRDefault="00642F71" w:rsidP="00A83EDE">
      <w:pPr>
        <w:spacing w:line="240" w:lineRule="auto"/>
      </w:pPr>
      <w:r>
        <w:t>Šīm veterinārajām zālēm nav nepieciešami īpaši uzglabāšanas apstākļi.</w:t>
      </w:r>
    </w:p>
    <w:p w14:paraId="00000206" w14:textId="31F881D8" w:rsidR="00AA2E68" w:rsidRDefault="00AA2E68" w:rsidP="00A83EDE">
      <w:pPr>
        <w:spacing w:line="240" w:lineRule="auto"/>
      </w:pPr>
    </w:p>
    <w:p w14:paraId="00000207" w14:textId="0C8AD383" w:rsidR="00AA2E68" w:rsidRDefault="00642F71" w:rsidP="00A83EDE">
      <w:pPr>
        <w:spacing w:line="240" w:lineRule="auto"/>
      </w:pPr>
      <w:r>
        <w:t>Nelietot šīs veterinārās zāles, ja beidzies derīguma termiņš, kurš norādīts marķējumā. Derīguma termiņš attiecas uz norādītā mēneša pēdējo dienu.</w:t>
      </w:r>
    </w:p>
    <w:p w14:paraId="00000208" w14:textId="2F8C4AEF" w:rsidR="00AA2E68" w:rsidRDefault="00AA2E68" w:rsidP="00A83EDE">
      <w:pPr>
        <w:spacing w:line="240" w:lineRule="auto"/>
      </w:pPr>
    </w:p>
    <w:p w14:paraId="00000209" w14:textId="77777777" w:rsidR="00AA2E68" w:rsidRDefault="00AA2E68">
      <w:pPr>
        <w:spacing w:line="240" w:lineRule="auto"/>
      </w:pPr>
    </w:p>
    <w:p w14:paraId="0000020A" w14:textId="77777777" w:rsidR="00AA2E68" w:rsidRDefault="00642F71">
      <w:pPr>
        <w:tabs>
          <w:tab w:val="left" w:pos="0"/>
        </w:tabs>
        <w:spacing w:line="240" w:lineRule="auto"/>
        <w:ind w:left="567" w:hanging="567"/>
        <w:rPr>
          <w:b/>
          <w:bCs/>
        </w:rPr>
      </w:pPr>
      <w:r>
        <w:rPr>
          <w:b/>
          <w:bCs/>
          <w:highlight w:val="lightGray"/>
        </w:rPr>
        <w:t>12.</w:t>
      </w:r>
      <w:r>
        <w:rPr>
          <w:b/>
          <w:bCs/>
        </w:rPr>
        <w:tab/>
        <w:t>Īpaši norādījumi atkritumu iznīcināšanai</w:t>
      </w:r>
    </w:p>
    <w:p w14:paraId="0000020B" w14:textId="77777777" w:rsidR="00AA2E68" w:rsidRDefault="00AA2E68">
      <w:pPr>
        <w:spacing w:line="240" w:lineRule="auto"/>
      </w:pPr>
    </w:p>
    <w:p w14:paraId="0000020C" w14:textId="1E9B391B" w:rsidR="00AA2E68" w:rsidRDefault="00642F71" w:rsidP="00A83EDE">
      <w:pPr>
        <w:spacing w:line="240" w:lineRule="auto"/>
      </w:pPr>
      <w:r>
        <w:t>Neizmest zāles kanalizācijā vai kopā ar sadzīves atkritumiem.</w:t>
      </w:r>
    </w:p>
    <w:p w14:paraId="0000020D" w14:textId="08DBFEB9" w:rsidR="00AA2E68" w:rsidRDefault="00AA2E68" w:rsidP="00A83EDE">
      <w:pPr>
        <w:spacing w:line="240" w:lineRule="auto"/>
      </w:pPr>
    </w:p>
    <w:p w14:paraId="0000020E" w14:textId="6938C811" w:rsidR="00AA2E68" w:rsidRDefault="00642F71" w:rsidP="00A83EDE">
      <w:pPr>
        <w:spacing w:line="240" w:lineRule="auto"/>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0000020F" w14:textId="38540263" w:rsidR="00AA2E68" w:rsidRDefault="00AA2E68" w:rsidP="00A83EDE">
      <w:pPr>
        <w:spacing w:line="240" w:lineRule="auto"/>
      </w:pPr>
    </w:p>
    <w:p w14:paraId="00000210" w14:textId="77777777" w:rsidR="00AA2E68" w:rsidRDefault="00642F71">
      <w:pPr>
        <w:spacing w:line="240" w:lineRule="auto"/>
        <w:rPr>
          <w:highlight w:val="lightGray"/>
        </w:rPr>
      </w:pPr>
      <w:r>
        <w:t>Jautājiet savam veterinārārstam vai farmaceitam, kā atbrīvoties no nevajadzīgām veterinārajām zālēm.</w:t>
      </w:r>
    </w:p>
    <w:p w14:paraId="00000211" w14:textId="77777777" w:rsidR="00AA2E68" w:rsidRDefault="00AA2E68">
      <w:pPr>
        <w:spacing w:line="240" w:lineRule="auto"/>
        <w:rPr>
          <w:highlight w:val="lightGray"/>
        </w:rPr>
      </w:pPr>
    </w:p>
    <w:p w14:paraId="00000212" w14:textId="77777777" w:rsidR="00AA2E68" w:rsidRDefault="00AA2E68">
      <w:pPr>
        <w:spacing w:line="240" w:lineRule="auto"/>
        <w:rPr>
          <w:highlight w:val="lightGray"/>
        </w:rPr>
      </w:pPr>
    </w:p>
    <w:p w14:paraId="00000213" w14:textId="77777777" w:rsidR="00AA2E68" w:rsidRDefault="00642F71">
      <w:pPr>
        <w:tabs>
          <w:tab w:val="left" w:pos="0"/>
        </w:tabs>
        <w:spacing w:line="240" w:lineRule="auto"/>
        <w:ind w:left="567" w:hanging="567"/>
      </w:pPr>
      <w:r>
        <w:rPr>
          <w:b/>
          <w:bCs/>
          <w:highlight w:val="lightGray"/>
        </w:rPr>
        <w:t>13.</w:t>
      </w:r>
      <w:r>
        <w:rPr>
          <w:b/>
          <w:bCs/>
        </w:rPr>
        <w:tab/>
        <w:t>Veterināro zāļu klasifikācija</w:t>
      </w:r>
    </w:p>
    <w:p w14:paraId="00000214" w14:textId="77777777" w:rsidR="00AA2E68" w:rsidRDefault="00AA2E68">
      <w:pPr>
        <w:spacing w:line="240" w:lineRule="auto"/>
      </w:pPr>
    </w:p>
    <w:p w14:paraId="00000215" w14:textId="5EBA85EB" w:rsidR="00AA2E68" w:rsidRDefault="00642F71" w:rsidP="00A83EDE">
      <w:pPr>
        <w:spacing w:line="240" w:lineRule="auto"/>
      </w:pPr>
      <w:r>
        <w:t>Recepšu veterinārās zāles.</w:t>
      </w:r>
    </w:p>
    <w:p w14:paraId="00000216" w14:textId="77777777" w:rsidR="00AA2E68" w:rsidRDefault="00AA2E68">
      <w:pPr>
        <w:spacing w:line="240" w:lineRule="auto"/>
      </w:pPr>
    </w:p>
    <w:p w14:paraId="00000217" w14:textId="77777777" w:rsidR="00AA2E68" w:rsidRDefault="00AA2E68">
      <w:pPr>
        <w:spacing w:line="240" w:lineRule="auto"/>
      </w:pPr>
    </w:p>
    <w:p w14:paraId="00000218" w14:textId="77777777" w:rsidR="00AA2E68" w:rsidRDefault="00642F71">
      <w:pPr>
        <w:tabs>
          <w:tab w:val="left" w:pos="0"/>
        </w:tabs>
        <w:spacing w:line="240" w:lineRule="auto"/>
        <w:ind w:left="567" w:hanging="567"/>
        <w:rPr>
          <w:b/>
          <w:bCs/>
        </w:rPr>
      </w:pPr>
      <w:r>
        <w:rPr>
          <w:b/>
          <w:bCs/>
          <w:highlight w:val="lightGray"/>
        </w:rPr>
        <w:t>14.</w:t>
      </w:r>
      <w:r>
        <w:rPr>
          <w:b/>
          <w:bCs/>
        </w:rPr>
        <w:tab/>
        <w:t>Tirdzniecības atļaujas numuri un iepakojuma lielumi</w:t>
      </w:r>
    </w:p>
    <w:p w14:paraId="00000219" w14:textId="65772463" w:rsidR="00AA2E68" w:rsidRDefault="00AA2E68">
      <w:pPr>
        <w:spacing w:line="240" w:lineRule="auto"/>
      </w:pPr>
    </w:p>
    <w:p w14:paraId="4C3D44B3" w14:textId="77777777" w:rsidR="002E27BC" w:rsidRDefault="002E27BC" w:rsidP="00A83EDE">
      <w:pPr>
        <w:spacing w:line="240" w:lineRule="auto"/>
      </w:pPr>
      <w:r w:rsidRPr="002E27BC">
        <w:t>V/DCP/26/0015</w:t>
      </w:r>
    </w:p>
    <w:p w14:paraId="30624B54" w14:textId="77777777" w:rsidR="002E27BC" w:rsidRDefault="002E27BC" w:rsidP="00A83EDE">
      <w:pPr>
        <w:spacing w:line="240" w:lineRule="auto"/>
      </w:pPr>
    </w:p>
    <w:p w14:paraId="0000021A" w14:textId="6581673C" w:rsidR="00AA2E68" w:rsidRDefault="00642F71" w:rsidP="00A83EDE">
      <w:pPr>
        <w:spacing w:line="240" w:lineRule="auto"/>
      </w:pPr>
      <w:r>
        <w:t>Iepakojuma lielumi:</w:t>
      </w:r>
    </w:p>
    <w:p w14:paraId="0000021B" w14:textId="019BE72A" w:rsidR="00AA2E68" w:rsidRDefault="00642F71" w:rsidP="00A83EDE">
      <w:pPr>
        <w:spacing w:line="240" w:lineRule="auto"/>
      </w:pPr>
      <w:r>
        <w:t>Kartona kastīte, kas satur 12 injektorus ievadīšanai tesmenī un 12 tīrīšanas salvetes.</w:t>
      </w:r>
    </w:p>
    <w:p w14:paraId="0000021C" w14:textId="20A55063" w:rsidR="00AA2E68" w:rsidRDefault="00642F71" w:rsidP="00A83EDE">
      <w:pPr>
        <w:spacing w:line="240" w:lineRule="auto"/>
      </w:pPr>
      <w:r>
        <w:t>Kartona kastīte, kas satur 24 injektorus ievadīšanai tesmenī un 24 tīrīšanas salvetes.</w:t>
      </w:r>
    </w:p>
    <w:p w14:paraId="0000021E" w14:textId="0EF902EC" w:rsidR="00AA2E68" w:rsidRDefault="00642F71" w:rsidP="00A83EDE">
      <w:pPr>
        <w:spacing w:line="240" w:lineRule="auto"/>
      </w:pPr>
      <w:r>
        <w:t>Ne visi iepakojuma lielumi var tikt izplatīti.</w:t>
      </w:r>
    </w:p>
    <w:p w14:paraId="0000021F" w14:textId="6347F7A5" w:rsidR="00AA2E68" w:rsidRDefault="00AA2E68" w:rsidP="00A83EDE">
      <w:pPr>
        <w:spacing w:line="240" w:lineRule="auto"/>
      </w:pPr>
    </w:p>
    <w:p w14:paraId="00000221" w14:textId="2F213F31" w:rsidR="00AA2E68" w:rsidRDefault="00AA2E68">
      <w:pPr>
        <w:tabs>
          <w:tab w:val="left" w:pos="0"/>
        </w:tabs>
        <w:spacing w:line="240" w:lineRule="auto"/>
        <w:ind w:left="567" w:hanging="567"/>
        <w:rPr>
          <w:b/>
          <w:bCs/>
          <w:highlight w:val="lightGray"/>
        </w:rPr>
      </w:pPr>
    </w:p>
    <w:p w14:paraId="00000222" w14:textId="77777777" w:rsidR="00AA2E68" w:rsidRDefault="00642F71">
      <w:pPr>
        <w:tabs>
          <w:tab w:val="left" w:pos="0"/>
        </w:tabs>
        <w:spacing w:line="240" w:lineRule="auto"/>
        <w:ind w:left="567" w:hanging="567"/>
      </w:pPr>
      <w:r>
        <w:rPr>
          <w:b/>
          <w:bCs/>
          <w:highlight w:val="lightGray"/>
        </w:rPr>
        <w:t>15.</w:t>
      </w:r>
      <w:r>
        <w:rPr>
          <w:b/>
          <w:bCs/>
        </w:rPr>
        <w:tab/>
        <w:t>Datums, kad lietošanas instrukcija pēdējo reizi pārskatīta</w:t>
      </w:r>
    </w:p>
    <w:p w14:paraId="00000223" w14:textId="6E8029E7" w:rsidR="00AA2E68" w:rsidRDefault="00AA2E68" w:rsidP="00A83EDE">
      <w:pPr>
        <w:spacing w:line="240" w:lineRule="auto"/>
      </w:pPr>
    </w:p>
    <w:p w14:paraId="07834D6B" w14:textId="77777777" w:rsidR="002E27BC" w:rsidRDefault="002E27BC">
      <w:pPr>
        <w:spacing w:line="240" w:lineRule="auto"/>
      </w:pPr>
      <w:r>
        <w:t>03/2026</w:t>
      </w:r>
    </w:p>
    <w:p w14:paraId="003236B7" w14:textId="77777777" w:rsidR="002E27BC" w:rsidRDefault="002E27BC">
      <w:pPr>
        <w:spacing w:line="240" w:lineRule="auto"/>
      </w:pPr>
    </w:p>
    <w:p w14:paraId="00000224" w14:textId="533DAD67" w:rsidR="00AA2E68" w:rsidRDefault="00642F71">
      <w:pPr>
        <w:spacing w:line="240" w:lineRule="auto"/>
      </w:pPr>
      <w:r>
        <w:t xml:space="preserve">Sīkāka informācija par šīm veterinārajām zālēm ir pieejama </w:t>
      </w:r>
      <w:r>
        <w:rPr>
          <w:color w:val="0000FF"/>
          <w:u w:val="single"/>
        </w:rPr>
        <w:t>Savienības zāļu datubāzē</w:t>
      </w:r>
      <w:r>
        <w:t xml:space="preserve"> (</w:t>
      </w:r>
      <w:hyperlink r:id="rId9">
        <w:r>
          <w:rPr>
            <w:color w:val="0000FF"/>
            <w:u w:val="single"/>
          </w:rPr>
          <w:t>https://medicines.health.europa.eu/veterinary</w:t>
        </w:r>
      </w:hyperlink>
      <w:r>
        <w:t>).</w:t>
      </w:r>
    </w:p>
    <w:p w14:paraId="00000225" w14:textId="77777777" w:rsidR="00AA2E68" w:rsidRDefault="00AA2E68">
      <w:pPr>
        <w:spacing w:line="240" w:lineRule="auto"/>
      </w:pPr>
    </w:p>
    <w:p w14:paraId="00000226" w14:textId="77777777" w:rsidR="00AA2E68" w:rsidRDefault="00AA2E68">
      <w:pPr>
        <w:spacing w:line="240" w:lineRule="auto"/>
      </w:pPr>
    </w:p>
    <w:p w14:paraId="00000227" w14:textId="77777777" w:rsidR="00AA2E68" w:rsidRDefault="00642F71">
      <w:pPr>
        <w:tabs>
          <w:tab w:val="left" w:pos="0"/>
        </w:tabs>
        <w:spacing w:line="240" w:lineRule="auto"/>
        <w:ind w:left="567" w:hanging="567"/>
      </w:pPr>
      <w:r>
        <w:rPr>
          <w:b/>
          <w:bCs/>
          <w:highlight w:val="lightGray"/>
        </w:rPr>
        <w:t>16.</w:t>
      </w:r>
      <w:r>
        <w:rPr>
          <w:b/>
          <w:bCs/>
        </w:rPr>
        <w:tab/>
        <w:t>Kontaktinformācija</w:t>
      </w:r>
    </w:p>
    <w:p w14:paraId="00000228" w14:textId="77777777" w:rsidR="00AA2E68" w:rsidRDefault="00AA2E68">
      <w:pPr>
        <w:spacing w:line="240" w:lineRule="auto"/>
      </w:pPr>
    </w:p>
    <w:p w14:paraId="00000229" w14:textId="77777777" w:rsidR="00AA2E68" w:rsidRDefault="00642F71">
      <w:pPr>
        <w:pBdr>
          <w:top w:val="nil"/>
          <w:left w:val="nil"/>
          <w:bottom w:val="nil"/>
          <w:right w:val="nil"/>
          <w:between w:val="nil"/>
        </w:pBdr>
        <w:shd w:val="clear" w:color="auto" w:fill="FFFFFF"/>
        <w:spacing w:line="240" w:lineRule="auto"/>
        <w:rPr>
          <w:color w:val="222222"/>
        </w:rPr>
      </w:pPr>
      <w:bookmarkStart w:id="5" w:name="_heading=h.t3i2l895aaye" w:colFirst="0" w:colLast="0"/>
      <w:bookmarkEnd w:id="5"/>
      <w:r>
        <w:rPr>
          <w:color w:val="000000"/>
          <w:u w:val="single"/>
        </w:rPr>
        <w:t>Tirdzniecības atļaujas turētājs:</w:t>
      </w:r>
      <w:r>
        <w:rPr>
          <w:color w:val="000000"/>
        </w:rPr>
        <w:br/>
        <w:t>VIRBAC</w:t>
      </w:r>
      <w:r>
        <w:rPr>
          <w:color w:val="000000"/>
        </w:rPr>
        <w:br/>
        <w:t>1ère avenue 2065 m LID</w:t>
      </w:r>
      <w:r>
        <w:rPr>
          <w:color w:val="000000"/>
        </w:rPr>
        <w:br/>
        <w:t>06516 Carros</w:t>
      </w:r>
      <w:r>
        <w:rPr>
          <w:color w:val="000000"/>
        </w:rPr>
        <w:br/>
        <w:t>Francija</w:t>
      </w:r>
    </w:p>
    <w:p w14:paraId="0000022A" w14:textId="77777777" w:rsidR="00AA2E68" w:rsidRDefault="00AA2E68">
      <w:pPr>
        <w:pBdr>
          <w:top w:val="nil"/>
          <w:left w:val="nil"/>
          <w:bottom w:val="nil"/>
          <w:right w:val="nil"/>
          <w:between w:val="nil"/>
        </w:pBdr>
        <w:shd w:val="clear" w:color="auto" w:fill="FFFFFF"/>
        <w:spacing w:line="240" w:lineRule="auto"/>
        <w:ind w:left="720"/>
        <w:rPr>
          <w:rFonts w:ascii="Calibri" w:eastAsia="Calibri" w:hAnsi="Calibri" w:cs="Calibri"/>
          <w:color w:val="1F497D"/>
        </w:rPr>
      </w:pPr>
    </w:p>
    <w:p w14:paraId="0000022B" w14:textId="77777777" w:rsidR="00AA2E68" w:rsidRDefault="00642F71">
      <w:pPr>
        <w:pBdr>
          <w:top w:val="nil"/>
          <w:left w:val="nil"/>
          <w:bottom w:val="nil"/>
          <w:right w:val="nil"/>
          <w:between w:val="nil"/>
        </w:pBdr>
        <w:shd w:val="clear" w:color="auto" w:fill="FFFFFF"/>
        <w:spacing w:line="240" w:lineRule="auto"/>
        <w:rPr>
          <w:color w:val="222222"/>
          <w:sz w:val="24"/>
          <w:szCs w:val="24"/>
          <w:u w:val="single"/>
        </w:rPr>
      </w:pPr>
      <w:r>
        <w:rPr>
          <w:color w:val="000000"/>
          <w:u w:val="single"/>
        </w:rPr>
        <w:t>Par sērijas izlaidi atbildīgais ražotājs:</w:t>
      </w:r>
    </w:p>
    <w:p w14:paraId="0000022C" w14:textId="77777777" w:rsidR="00AA2E68" w:rsidRDefault="00642F71">
      <w:pPr>
        <w:pBdr>
          <w:top w:val="nil"/>
          <w:left w:val="nil"/>
          <w:bottom w:val="nil"/>
          <w:right w:val="nil"/>
          <w:between w:val="nil"/>
        </w:pBdr>
        <w:shd w:val="clear" w:color="auto" w:fill="FFFFFF"/>
        <w:spacing w:line="240" w:lineRule="auto"/>
        <w:rPr>
          <w:color w:val="222222"/>
          <w:sz w:val="24"/>
          <w:szCs w:val="24"/>
        </w:rPr>
      </w:pPr>
      <w:r>
        <w:rPr>
          <w:color w:val="000000"/>
        </w:rPr>
        <w:t>Produlab Pharma B.V.</w:t>
      </w:r>
    </w:p>
    <w:p w14:paraId="0000022D" w14:textId="77777777" w:rsidR="00AA2E68" w:rsidRDefault="00642F71">
      <w:pPr>
        <w:pBdr>
          <w:top w:val="nil"/>
          <w:left w:val="nil"/>
          <w:bottom w:val="nil"/>
          <w:right w:val="nil"/>
          <w:between w:val="nil"/>
        </w:pBdr>
        <w:shd w:val="clear" w:color="auto" w:fill="FFFFFF"/>
        <w:spacing w:line="240" w:lineRule="auto"/>
        <w:rPr>
          <w:color w:val="222222"/>
          <w:sz w:val="24"/>
          <w:szCs w:val="24"/>
        </w:rPr>
      </w:pPr>
      <w:r>
        <w:rPr>
          <w:color w:val="000000"/>
        </w:rPr>
        <w:t>Forellenweg 16</w:t>
      </w:r>
    </w:p>
    <w:p w14:paraId="0000022E" w14:textId="77777777" w:rsidR="00AA2E68" w:rsidRDefault="00642F71">
      <w:pPr>
        <w:pBdr>
          <w:top w:val="nil"/>
          <w:left w:val="nil"/>
          <w:bottom w:val="nil"/>
          <w:right w:val="nil"/>
          <w:between w:val="nil"/>
        </w:pBdr>
        <w:shd w:val="clear" w:color="auto" w:fill="FFFFFF"/>
        <w:spacing w:line="240" w:lineRule="auto"/>
        <w:rPr>
          <w:color w:val="222222"/>
          <w:sz w:val="24"/>
          <w:szCs w:val="24"/>
        </w:rPr>
      </w:pPr>
      <w:r>
        <w:rPr>
          <w:color w:val="000000"/>
        </w:rPr>
        <w:t>4941 SJ Raamsdonksveer</w:t>
      </w:r>
    </w:p>
    <w:p w14:paraId="0000022F" w14:textId="77777777" w:rsidR="00AA2E68" w:rsidRDefault="00642F71">
      <w:pPr>
        <w:pBdr>
          <w:top w:val="nil"/>
          <w:left w:val="nil"/>
          <w:bottom w:val="nil"/>
          <w:right w:val="nil"/>
          <w:between w:val="nil"/>
        </w:pBdr>
        <w:shd w:val="clear" w:color="auto" w:fill="FFFFFF"/>
        <w:spacing w:line="240" w:lineRule="auto"/>
        <w:rPr>
          <w:color w:val="222222"/>
          <w:sz w:val="24"/>
          <w:szCs w:val="24"/>
        </w:rPr>
      </w:pPr>
      <w:r>
        <w:rPr>
          <w:color w:val="000000"/>
        </w:rPr>
        <w:t>Nīderlande</w:t>
      </w:r>
    </w:p>
    <w:p w14:paraId="00000230" w14:textId="543C68FB" w:rsidR="00AA2E68" w:rsidRDefault="00AA2E68" w:rsidP="00A83EDE">
      <w:pPr>
        <w:spacing w:line="240" w:lineRule="auto"/>
      </w:pPr>
      <w:bookmarkStart w:id="6" w:name="_heading=h.wulwcx300hqc" w:colFirst="0" w:colLast="0"/>
      <w:bookmarkEnd w:id="6"/>
    </w:p>
    <w:p w14:paraId="00000231" w14:textId="405DFD5E" w:rsidR="00AA2E68" w:rsidRDefault="00642F71" w:rsidP="00A83EDE">
      <w:pPr>
        <w:spacing w:line="240" w:lineRule="auto"/>
        <w:ind w:hanging="2"/>
      </w:pPr>
      <w:bookmarkStart w:id="7" w:name="_heading=h.qmgmwdvr1q3p" w:colFirst="0" w:colLast="0"/>
      <w:bookmarkEnd w:id="7"/>
      <w:r>
        <w:rPr>
          <w:u w:val="single"/>
        </w:rPr>
        <w:t>Vietējie pārstāvji un kontaktinformācija, lai ziņotu par iespējamām blakusparādībām:</w:t>
      </w:r>
    </w:p>
    <w:p w14:paraId="00000232" w14:textId="607B45C9" w:rsidR="00AA2E68" w:rsidRDefault="00642F71" w:rsidP="00A83EDE">
      <w:pPr>
        <w:spacing w:line="240" w:lineRule="auto"/>
        <w:ind w:hanging="2"/>
      </w:pPr>
      <w:r>
        <w:t>OÜ ZOOVETVARU</w:t>
      </w:r>
    </w:p>
    <w:p w14:paraId="00000233" w14:textId="2386340F" w:rsidR="00AA2E68" w:rsidRDefault="00642F71" w:rsidP="00A83EDE">
      <w:pPr>
        <w:spacing w:line="240" w:lineRule="auto"/>
        <w:ind w:hanging="2"/>
      </w:pPr>
      <w:r>
        <w:t>Uusaru 5</w:t>
      </w:r>
    </w:p>
    <w:p w14:paraId="00000234" w14:textId="6E0E6B0A" w:rsidR="00AA2E68" w:rsidRDefault="00642F71" w:rsidP="00A83EDE">
      <w:pPr>
        <w:spacing w:line="240" w:lineRule="auto"/>
        <w:ind w:hanging="2"/>
      </w:pPr>
      <w:r>
        <w:t>EE-76505 Saue/Harjumaa</w:t>
      </w:r>
    </w:p>
    <w:p w14:paraId="00000235" w14:textId="63F7BC03" w:rsidR="00AA2E68" w:rsidRDefault="00642F71" w:rsidP="00A83EDE">
      <w:pPr>
        <w:spacing w:line="240" w:lineRule="auto"/>
        <w:ind w:hanging="2"/>
      </w:pPr>
      <w:r>
        <w:t>Igaunija</w:t>
      </w:r>
    </w:p>
    <w:p w14:paraId="00000236" w14:textId="268A932B" w:rsidR="00AA2E68" w:rsidRDefault="00642F71" w:rsidP="00A83EDE">
      <w:pPr>
        <w:spacing w:line="240" w:lineRule="auto"/>
        <w:ind w:hanging="2"/>
      </w:pPr>
      <w:r>
        <w:t>Tel: + 372 56480207</w:t>
      </w:r>
    </w:p>
    <w:p w14:paraId="00000237" w14:textId="5F68574B" w:rsidR="00AA2E68" w:rsidRDefault="00642F71" w:rsidP="00A83EDE">
      <w:pPr>
        <w:spacing w:line="240" w:lineRule="auto"/>
        <w:ind w:hanging="2"/>
      </w:pPr>
      <w:hyperlink r:id="rId10">
        <w:r>
          <w:rPr>
            <w:color w:val="0000FF"/>
            <w:u w:val="single"/>
          </w:rPr>
          <w:t>pv@zoovet.eu</w:t>
        </w:r>
      </w:hyperlink>
    </w:p>
    <w:p w14:paraId="00000238" w14:textId="21683996" w:rsidR="00AA2E68" w:rsidRDefault="00AA2E68" w:rsidP="00A83EDE">
      <w:pPr>
        <w:spacing w:line="240" w:lineRule="auto"/>
        <w:ind w:hanging="2"/>
      </w:pPr>
    </w:p>
    <w:p w14:paraId="00000239" w14:textId="41A2874C" w:rsidR="00AA2E68" w:rsidRDefault="00642F71" w:rsidP="00A83EDE">
      <w:pPr>
        <w:spacing w:line="240" w:lineRule="auto"/>
        <w:ind w:hanging="2"/>
      </w:pPr>
      <w:r>
        <w:t>Lai saņemtu papildu informāciju par šīm veterinārajām zālēm, lūdzam sazināties ar reģistrācijas apliecības turētāja vietējo pārstāvi.</w:t>
      </w:r>
    </w:p>
    <w:p w14:paraId="0000023A" w14:textId="29F72EEE" w:rsidR="00AA2E68" w:rsidRDefault="00AA2E68" w:rsidP="00A83EDE">
      <w:pPr>
        <w:spacing w:line="240" w:lineRule="auto"/>
        <w:ind w:hanging="2"/>
      </w:pPr>
    </w:p>
    <w:sectPr w:rsidR="00AA2E68">
      <w:footerReference w:type="default" r:id="rId11"/>
      <w:footerReference w:type="first" r:id="rId12"/>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F6B04A" w14:textId="77777777" w:rsidR="00642F71" w:rsidRDefault="00642F71">
      <w:pPr>
        <w:spacing w:line="240" w:lineRule="auto"/>
      </w:pPr>
      <w:r>
        <w:separator/>
      </w:r>
    </w:p>
  </w:endnote>
  <w:endnote w:type="continuationSeparator" w:id="0">
    <w:p w14:paraId="3ADF3BA3" w14:textId="77777777" w:rsidR="00642F71" w:rsidRDefault="00642F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Helvetica Neue">
    <w:charset w:val="00"/>
    <w:family w:val="auto"/>
    <w:pitch w:val="default"/>
    <w:embedRegular r:id="rId1" w:fontKey="{27A1E91A-78CC-48F6-B112-B18CF4635A7A}"/>
    <w:embedBoldItalic r:id="rId2" w:fontKey="{BF28D504-5ED4-4276-AACB-BF9252217E86}"/>
  </w:font>
  <w:font w:name="Segoe UI">
    <w:panose1 w:val="020B0502040204020203"/>
    <w:charset w:val="BA"/>
    <w:family w:val="swiss"/>
    <w:pitch w:val="variable"/>
    <w:sig w:usb0="E4002EFF" w:usb1="C000E47F" w:usb2="00000009" w:usb3="00000000" w:csb0="000001FF" w:csb1="00000000"/>
    <w:embedRegular r:id="rId3" w:fontKey="{653096C3-84C0-464B-8D4B-600EBCCB8335}"/>
  </w:font>
  <w:font w:name="Georgia">
    <w:panose1 w:val="02040502050405020303"/>
    <w:charset w:val="BA"/>
    <w:family w:val="roman"/>
    <w:pitch w:val="variable"/>
    <w:sig w:usb0="00000287" w:usb1="00000000" w:usb2="00000000" w:usb3="00000000" w:csb0="0000009F" w:csb1="00000000"/>
    <w:embedItalic r:id="rId4" w:fontKey="{3773A879-FEC3-4C78-A20E-588658AA9C06}"/>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5" w:fontKey="{225BBC4C-B5AD-4C5D-B1E2-80E942CD680C}"/>
  </w:font>
  <w:font w:name="Cambria">
    <w:panose1 w:val="02040503050406030204"/>
    <w:charset w:val="BA"/>
    <w:family w:val="roman"/>
    <w:pitch w:val="variable"/>
    <w:sig w:usb0="E00006FF" w:usb1="420024FF" w:usb2="02000000" w:usb3="00000000" w:csb0="0000019F" w:csb1="00000000"/>
    <w:embedRegular r:id="rId6" w:fontKey="{CE07C13D-23D6-4B37-83D7-F97474E7D0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3B" w14:textId="77777777" w:rsidR="00AA2E68" w:rsidRDefault="00642F71">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A83EDE">
      <w:rPr>
        <w:noProof/>
        <w:color w:val="000000"/>
        <w:sz w:val="16"/>
        <w:szCs w:val="16"/>
      </w:rPr>
      <w:t>16</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3C" w14:textId="77777777" w:rsidR="00AA2E68" w:rsidRDefault="00642F71">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93674" w14:textId="77777777" w:rsidR="00642F71" w:rsidRDefault="00642F71">
      <w:pPr>
        <w:spacing w:line="240" w:lineRule="auto"/>
      </w:pPr>
      <w:r>
        <w:separator/>
      </w:r>
    </w:p>
  </w:footnote>
  <w:footnote w:type="continuationSeparator" w:id="0">
    <w:p w14:paraId="3137C892" w14:textId="77777777" w:rsidR="00642F71" w:rsidRDefault="00642F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E68"/>
    <w:rsid w:val="000C5AA0"/>
    <w:rsid w:val="002E27BC"/>
    <w:rsid w:val="00642F71"/>
    <w:rsid w:val="00A83EDE"/>
    <w:rsid w:val="00AA2E68"/>
    <w:rsid w:val="00C6541E"/>
    <w:rsid w:val="00F851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2CF0C"/>
  <w15:docId w15:val="{A3C546C3-F5E6-4328-BD37-87CC0B0B2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v" w:eastAsia="fr-FR"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240" w:after="120"/>
      <w:ind w:left="357" w:hanging="357"/>
      <w:outlineLvl w:val="0"/>
    </w:pPr>
    <w:rPr>
      <w:b/>
      <w:bCs/>
      <w:smallCaps/>
      <w:sz w:val="26"/>
      <w:szCs w:val="26"/>
    </w:rPr>
  </w:style>
  <w:style w:type="paragraph" w:styleId="Heading2">
    <w:name w:val="heading 2"/>
    <w:basedOn w:val="Normal"/>
    <w:next w:val="Normal"/>
    <w:pPr>
      <w:keepNext/>
      <w:spacing w:before="240" w:after="60"/>
      <w:outlineLvl w:val="1"/>
    </w:pPr>
    <w:rPr>
      <w:rFonts w:ascii="Helvetica Neue" w:eastAsia="Helvetica Neue" w:hAnsi="Helvetica Neue" w:cs="Helvetica Neue"/>
      <w:b/>
      <w:bCs/>
      <w:i/>
      <w:iCs/>
      <w:sz w:val="24"/>
      <w:szCs w:val="24"/>
    </w:rPr>
  </w:style>
  <w:style w:type="paragraph" w:styleId="Heading3">
    <w:name w:val="heading 3"/>
    <w:basedOn w:val="Normal"/>
    <w:next w:val="Normal"/>
    <w:pPr>
      <w:keepNext/>
      <w:keepLines/>
      <w:spacing w:before="120" w:after="80"/>
      <w:outlineLvl w:val="2"/>
    </w:pPr>
    <w:rPr>
      <w:b/>
      <w:bCs/>
      <w:sz w:val="24"/>
      <w:szCs w:val="24"/>
    </w:rPr>
  </w:style>
  <w:style w:type="paragraph" w:styleId="Heading4">
    <w:name w:val="heading 4"/>
    <w:basedOn w:val="Normal"/>
    <w:next w:val="Normal"/>
    <w:pPr>
      <w:keepNext/>
      <w:outlineLvl w:val="3"/>
    </w:pPr>
    <w:rPr>
      <w:b/>
      <w:bCs/>
    </w:rPr>
  </w:style>
  <w:style w:type="paragraph" w:styleId="Heading5">
    <w:name w:val="heading 5"/>
    <w:basedOn w:val="Normal"/>
    <w:next w:val="Normal"/>
    <w:pPr>
      <w:keepNext/>
      <w:jc w:val="center"/>
      <w:outlineLvl w:val="4"/>
    </w:pPr>
    <w:rPr>
      <w:b/>
      <w:bCs/>
    </w:rPr>
  </w:style>
  <w:style w:type="paragraph" w:styleId="Heading6">
    <w:name w:val="heading 6"/>
    <w:basedOn w:val="Normal"/>
    <w:next w:val="Normal"/>
    <w:pPr>
      <w:keepNext/>
      <w:tabs>
        <w:tab w:val="left" w:pos="-720"/>
        <w:tab w:val="left" w:pos="4536"/>
      </w:tabs>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A42F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2F2"/>
    <w:rPr>
      <w:rFonts w:ascii="Segoe UI" w:hAnsi="Segoe UI" w:cs="Segoe UI"/>
      <w:sz w:val="18"/>
      <w:szCs w:val="18"/>
    </w:rPr>
  </w:style>
  <w:style w:type="paragraph" w:styleId="NormalWeb">
    <w:name w:val="Normal (Web)"/>
    <w:basedOn w:val="Normal"/>
    <w:uiPriority w:val="99"/>
    <w:semiHidden/>
    <w:unhideWhenUsed/>
    <w:rsid w:val="008A4675"/>
    <w:pPr>
      <w:tabs>
        <w:tab w:val="clear" w:pos="567"/>
      </w:tabs>
      <w:spacing w:before="100" w:beforeAutospacing="1" w:after="100" w:afterAutospacing="1" w:line="240" w:lineRule="auto"/>
    </w:pPr>
    <w:rPr>
      <w:sz w:val="24"/>
      <w:szCs w:val="24"/>
    </w:r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paragraph" w:styleId="Revision">
    <w:name w:val="Revision"/>
    <w:hidden/>
    <w:uiPriority w:val="99"/>
    <w:semiHidden/>
    <w:rsid w:val="00870061"/>
    <w:pPr>
      <w:tabs>
        <w:tab w:val="clear" w:pos="567"/>
      </w:tabs>
      <w:spacing w:line="240" w:lineRule="auto"/>
    </w:pPr>
  </w:style>
  <w:style w:type="character" w:styleId="Hyperlink">
    <w:name w:val="Hyperlink"/>
    <w:basedOn w:val="DefaultParagraphFont"/>
    <w:uiPriority w:val="99"/>
    <w:unhideWhenUsed/>
    <w:rsid w:val="00C17A51"/>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026F8B"/>
    <w:rPr>
      <w:b/>
      <w:bCs/>
    </w:rPr>
  </w:style>
  <w:style w:type="character" w:customStyle="1" w:styleId="CommentSubjectChar">
    <w:name w:val="Comment Subject Char"/>
    <w:basedOn w:val="CommentTextChar"/>
    <w:link w:val="CommentSubject"/>
    <w:uiPriority w:val="99"/>
    <w:semiHidden/>
    <w:rsid w:val="00026F8B"/>
    <w:rPr>
      <w:b/>
      <w:bCs/>
      <w:sz w:val="20"/>
      <w:szCs w:val="2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v@zoovet.eu"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jfH6oLXeBmKxSMllUCIU7yPyg==">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</go:docsCustomData>
</go:gDocsCustomXmlDataStorage>
</file>

<file path=customXml/itemProps1.xml><?xml version="1.0" encoding="utf-8"?>
<ds:datastoreItem xmlns:ds="http://schemas.openxmlformats.org/officeDocument/2006/customXml" ds:itemID="{1CDA65C4-8F24-4672-B99C-EE7C7DEEB29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13009</Words>
  <Characters>7416</Characters>
  <Application>Microsoft Office Word</Application>
  <DocSecurity>0</DocSecurity>
  <Lines>61</Lines>
  <Paragraphs>40</Paragraphs>
  <ScaleCrop>false</ScaleCrop>
  <Company/>
  <LinksUpToDate>false</LinksUpToDate>
  <CharactersWithSpaces>20385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