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25CC8" w14:textId="77777777" w:rsidR="00C114FF" w:rsidRPr="00F15308" w:rsidRDefault="00C114FF" w:rsidP="00A9226B">
      <w:pPr>
        <w:tabs>
          <w:tab w:val="clear" w:pos="567"/>
        </w:tabs>
        <w:spacing w:line="240" w:lineRule="auto"/>
        <w:rPr>
          <w:szCs w:val="22"/>
        </w:rPr>
      </w:pPr>
    </w:p>
    <w:p w14:paraId="1B8E361B" w14:textId="77777777" w:rsidR="00C114FF" w:rsidRPr="00F15308" w:rsidRDefault="00C114FF" w:rsidP="00A9226B">
      <w:pPr>
        <w:tabs>
          <w:tab w:val="clear" w:pos="567"/>
        </w:tabs>
        <w:spacing w:line="240" w:lineRule="auto"/>
        <w:rPr>
          <w:szCs w:val="22"/>
        </w:rPr>
      </w:pPr>
    </w:p>
    <w:p w14:paraId="39BE6E4B" w14:textId="77777777" w:rsidR="00C114FF" w:rsidRPr="00F15308" w:rsidRDefault="00C114FF" w:rsidP="00A9226B">
      <w:pPr>
        <w:tabs>
          <w:tab w:val="clear" w:pos="567"/>
        </w:tabs>
        <w:spacing w:line="240" w:lineRule="auto"/>
        <w:rPr>
          <w:szCs w:val="22"/>
        </w:rPr>
      </w:pPr>
    </w:p>
    <w:p w14:paraId="599A0DD5" w14:textId="77777777" w:rsidR="00C114FF" w:rsidRPr="00F15308" w:rsidRDefault="00C114FF" w:rsidP="00A9226B">
      <w:pPr>
        <w:tabs>
          <w:tab w:val="clear" w:pos="567"/>
        </w:tabs>
        <w:spacing w:line="240" w:lineRule="auto"/>
        <w:rPr>
          <w:szCs w:val="22"/>
        </w:rPr>
      </w:pPr>
    </w:p>
    <w:p w14:paraId="06119560" w14:textId="77777777" w:rsidR="00C114FF" w:rsidRPr="00F15308" w:rsidRDefault="00C114FF" w:rsidP="00A9226B">
      <w:pPr>
        <w:tabs>
          <w:tab w:val="clear" w:pos="567"/>
        </w:tabs>
        <w:spacing w:line="240" w:lineRule="auto"/>
        <w:rPr>
          <w:szCs w:val="22"/>
        </w:rPr>
      </w:pPr>
    </w:p>
    <w:p w14:paraId="6B9C340D" w14:textId="77777777" w:rsidR="00C114FF" w:rsidRPr="00F15308" w:rsidRDefault="00C114FF" w:rsidP="00A9226B">
      <w:pPr>
        <w:tabs>
          <w:tab w:val="clear" w:pos="567"/>
        </w:tabs>
        <w:spacing w:line="240" w:lineRule="auto"/>
        <w:rPr>
          <w:szCs w:val="22"/>
        </w:rPr>
      </w:pPr>
    </w:p>
    <w:p w14:paraId="6285CF0E" w14:textId="77777777" w:rsidR="00C114FF" w:rsidRPr="00F15308" w:rsidRDefault="00C114FF" w:rsidP="00A9226B">
      <w:pPr>
        <w:tabs>
          <w:tab w:val="clear" w:pos="567"/>
        </w:tabs>
        <w:spacing w:line="240" w:lineRule="auto"/>
        <w:rPr>
          <w:szCs w:val="22"/>
        </w:rPr>
      </w:pPr>
    </w:p>
    <w:p w14:paraId="42654180" w14:textId="77777777" w:rsidR="00C114FF" w:rsidRPr="00F15308" w:rsidRDefault="00C114FF" w:rsidP="00A9226B">
      <w:pPr>
        <w:tabs>
          <w:tab w:val="clear" w:pos="567"/>
        </w:tabs>
        <w:spacing w:line="240" w:lineRule="auto"/>
        <w:rPr>
          <w:szCs w:val="22"/>
        </w:rPr>
      </w:pPr>
    </w:p>
    <w:p w14:paraId="418E972E" w14:textId="77777777" w:rsidR="00C114FF" w:rsidRPr="00F15308" w:rsidRDefault="00C114FF" w:rsidP="00A9226B">
      <w:pPr>
        <w:tabs>
          <w:tab w:val="clear" w:pos="567"/>
        </w:tabs>
        <w:spacing w:line="240" w:lineRule="auto"/>
        <w:rPr>
          <w:szCs w:val="22"/>
        </w:rPr>
      </w:pPr>
    </w:p>
    <w:p w14:paraId="164A84B9" w14:textId="77777777" w:rsidR="00C114FF" w:rsidRPr="00F15308" w:rsidRDefault="00C114FF" w:rsidP="00A9226B">
      <w:pPr>
        <w:tabs>
          <w:tab w:val="clear" w:pos="567"/>
        </w:tabs>
        <w:spacing w:line="240" w:lineRule="auto"/>
        <w:rPr>
          <w:szCs w:val="22"/>
        </w:rPr>
      </w:pPr>
    </w:p>
    <w:p w14:paraId="43D26BD9" w14:textId="77777777" w:rsidR="00C114FF" w:rsidRPr="00F15308" w:rsidRDefault="00C114FF" w:rsidP="00A9226B">
      <w:pPr>
        <w:tabs>
          <w:tab w:val="clear" w:pos="567"/>
        </w:tabs>
        <w:spacing w:line="240" w:lineRule="auto"/>
        <w:rPr>
          <w:szCs w:val="22"/>
        </w:rPr>
      </w:pPr>
    </w:p>
    <w:p w14:paraId="7A8037F9" w14:textId="77777777" w:rsidR="00C114FF" w:rsidRPr="00F15308" w:rsidRDefault="00C114FF" w:rsidP="00A9226B">
      <w:pPr>
        <w:tabs>
          <w:tab w:val="clear" w:pos="567"/>
        </w:tabs>
        <w:spacing w:line="240" w:lineRule="auto"/>
        <w:rPr>
          <w:szCs w:val="22"/>
        </w:rPr>
      </w:pPr>
    </w:p>
    <w:p w14:paraId="23F04AFD" w14:textId="77777777" w:rsidR="00C114FF" w:rsidRPr="00F15308" w:rsidRDefault="00C114FF" w:rsidP="00A9226B">
      <w:pPr>
        <w:tabs>
          <w:tab w:val="clear" w:pos="567"/>
        </w:tabs>
        <w:spacing w:line="240" w:lineRule="auto"/>
        <w:rPr>
          <w:szCs w:val="22"/>
        </w:rPr>
      </w:pPr>
    </w:p>
    <w:p w14:paraId="54798561" w14:textId="77777777" w:rsidR="00C114FF" w:rsidRPr="00F15308" w:rsidRDefault="00C114FF" w:rsidP="00A9226B">
      <w:pPr>
        <w:tabs>
          <w:tab w:val="clear" w:pos="567"/>
        </w:tabs>
        <w:spacing w:line="240" w:lineRule="auto"/>
        <w:rPr>
          <w:szCs w:val="22"/>
        </w:rPr>
      </w:pPr>
    </w:p>
    <w:p w14:paraId="54FEC04A" w14:textId="77777777" w:rsidR="00C114FF" w:rsidRPr="00F15308" w:rsidRDefault="00C114FF" w:rsidP="00A9226B">
      <w:pPr>
        <w:tabs>
          <w:tab w:val="clear" w:pos="567"/>
        </w:tabs>
        <w:spacing w:line="240" w:lineRule="auto"/>
        <w:rPr>
          <w:szCs w:val="22"/>
        </w:rPr>
      </w:pPr>
    </w:p>
    <w:p w14:paraId="4C23BFDB" w14:textId="77777777" w:rsidR="00C114FF" w:rsidRPr="00F15308" w:rsidRDefault="00C114FF" w:rsidP="00A9226B">
      <w:pPr>
        <w:tabs>
          <w:tab w:val="clear" w:pos="567"/>
        </w:tabs>
        <w:spacing w:line="240" w:lineRule="auto"/>
        <w:rPr>
          <w:szCs w:val="22"/>
        </w:rPr>
      </w:pPr>
    </w:p>
    <w:p w14:paraId="128420C2" w14:textId="77777777" w:rsidR="00C114FF" w:rsidRPr="00F15308" w:rsidRDefault="00C114FF" w:rsidP="00A9226B">
      <w:pPr>
        <w:tabs>
          <w:tab w:val="clear" w:pos="567"/>
        </w:tabs>
        <w:spacing w:line="240" w:lineRule="auto"/>
        <w:rPr>
          <w:szCs w:val="22"/>
        </w:rPr>
      </w:pPr>
    </w:p>
    <w:p w14:paraId="71E9710A" w14:textId="77777777" w:rsidR="00C114FF" w:rsidRPr="00F15308" w:rsidRDefault="00C114FF" w:rsidP="00A9226B">
      <w:pPr>
        <w:tabs>
          <w:tab w:val="clear" w:pos="567"/>
        </w:tabs>
        <w:spacing w:line="240" w:lineRule="auto"/>
        <w:rPr>
          <w:szCs w:val="22"/>
        </w:rPr>
      </w:pPr>
    </w:p>
    <w:p w14:paraId="23A2802D" w14:textId="77777777" w:rsidR="00C114FF" w:rsidRPr="00F15308" w:rsidRDefault="00C114FF" w:rsidP="00A9226B">
      <w:pPr>
        <w:tabs>
          <w:tab w:val="clear" w:pos="567"/>
        </w:tabs>
        <w:spacing w:line="240" w:lineRule="auto"/>
        <w:rPr>
          <w:szCs w:val="22"/>
        </w:rPr>
      </w:pPr>
    </w:p>
    <w:p w14:paraId="2C1BF56C" w14:textId="77777777" w:rsidR="00C114FF" w:rsidRPr="00F15308" w:rsidRDefault="00C114FF" w:rsidP="00A9226B">
      <w:pPr>
        <w:tabs>
          <w:tab w:val="clear" w:pos="567"/>
        </w:tabs>
        <w:spacing w:line="240" w:lineRule="auto"/>
        <w:rPr>
          <w:szCs w:val="22"/>
        </w:rPr>
      </w:pPr>
    </w:p>
    <w:p w14:paraId="47A2F71E" w14:textId="77777777" w:rsidR="00C114FF" w:rsidRPr="00F15308" w:rsidRDefault="00C114FF" w:rsidP="00A9226B">
      <w:pPr>
        <w:tabs>
          <w:tab w:val="clear" w:pos="567"/>
        </w:tabs>
        <w:spacing w:line="240" w:lineRule="auto"/>
        <w:jc w:val="center"/>
        <w:rPr>
          <w:b/>
          <w:szCs w:val="22"/>
        </w:rPr>
      </w:pPr>
      <w:r>
        <w:rPr>
          <w:b/>
          <w:bCs/>
          <w:szCs w:val="22"/>
          <w:lang w:val="lv"/>
        </w:rPr>
        <w:t>I PIELIKUMS</w:t>
      </w:r>
    </w:p>
    <w:p w14:paraId="51EF0D4B" w14:textId="77777777" w:rsidR="00C114FF" w:rsidRPr="00F15308" w:rsidRDefault="00C114FF" w:rsidP="00A9226B">
      <w:pPr>
        <w:tabs>
          <w:tab w:val="clear" w:pos="567"/>
        </w:tabs>
        <w:spacing w:line="240" w:lineRule="auto"/>
        <w:rPr>
          <w:szCs w:val="22"/>
        </w:rPr>
      </w:pPr>
    </w:p>
    <w:p w14:paraId="5ADDD674" w14:textId="77777777" w:rsidR="00C114FF" w:rsidRPr="00F15308" w:rsidRDefault="00C114FF" w:rsidP="00A9226B">
      <w:pPr>
        <w:tabs>
          <w:tab w:val="clear" w:pos="567"/>
        </w:tabs>
        <w:spacing w:line="240" w:lineRule="auto"/>
        <w:jc w:val="center"/>
        <w:rPr>
          <w:b/>
          <w:szCs w:val="22"/>
        </w:rPr>
      </w:pPr>
      <w:r>
        <w:rPr>
          <w:b/>
          <w:bCs/>
          <w:szCs w:val="22"/>
          <w:lang w:val="lv"/>
        </w:rPr>
        <w:t>VETERINARO ZĀĻU APRAKSTS</w:t>
      </w:r>
    </w:p>
    <w:p w14:paraId="0B7902AD" w14:textId="77777777" w:rsidR="00C114FF" w:rsidRPr="00F15308" w:rsidRDefault="00C114FF" w:rsidP="000A006A">
      <w:pPr>
        <w:tabs>
          <w:tab w:val="clear" w:pos="567"/>
          <w:tab w:val="left" w:pos="0"/>
        </w:tabs>
        <w:spacing w:line="240" w:lineRule="auto"/>
        <w:ind w:left="567" w:hanging="567"/>
        <w:rPr>
          <w:szCs w:val="22"/>
        </w:rPr>
      </w:pPr>
      <w:r>
        <w:rPr>
          <w:szCs w:val="22"/>
          <w:lang w:val="lv"/>
        </w:rPr>
        <w:br w:type="page"/>
      </w:r>
      <w:bookmarkStart w:id="0" w:name="_Hlk127954729"/>
      <w:bookmarkStart w:id="1" w:name="_Hlk135830640"/>
      <w:r>
        <w:rPr>
          <w:b/>
          <w:bCs/>
          <w:szCs w:val="22"/>
          <w:lang w:val="lv"/>
        </w:rPr>
        <w:lastRenderedPageBreak/>
        <w:t>1.</w:t>
      </w:r>
      <w:r>
        <w:rPr>
          <w:b/>
          <w:bCs/>
          <w:szCs w:val="22"/>
          <w:lang w:val="lv"/>
        </w:rPr>
        <w:tab/>
        <w:t>VETERINĀRO ZĀĻU NOSAUKUMS</w:t>
      </w:r>
    </w:p>
    <w:p w14:paraId="3C6854DB" w14:textId="77777777" w:rsidR="00C114FF" w:rsidRPr="00F15308" w:rsidRDefault="00C114FF" w:rsidP="00114A79">
      <w:pPr>
        <w:tabs>
          <w:tab w:val="clear" w:pos="567"/>
        </w:tabs>
        <w:spacing w:line="240" w:lineRule="auto"/>
        <w:rPr>
          <w:szCs w:val="22"/>
        </w:rPr>
      </w:pPr>
    </w:p>
    <w:p w14:paraId="098C1D45" w14:textId="6CCB32D8" w:rsidR="000E03F2" w:rsidRPr="00F15308" w:rsidRDefault="009950A5" w:rsidP="00114A79">
      <w:pPr>
        <w:pStyle w:val="BodyText"/>
        <w:jc w:val="left"/>
      </w:pPr>
      <w:bookmarkStart w:id="2" w:name="_Hlk145491460"/>
      <w:bookmarkStart w:id="3" w:name="_Hlk145491576"/>
      <w:proofErr w:type="spellStart"/>
      <w:r>
        <w:rPr>
          <w:lang w:val="lv"/>
        </w:rPr>
        <w:t>Hydrotrim</w:t>
      </w:r>
      <w:proofErr w:type="spellEnd"/>
      <w:r w:rsidR="009E3A9D">
        <w:rPr>
          <w:lang w:val="lv"/>
        </w:rPr>
        <w:t xml:space="preserve"> </w:t>
      </w:r>
      <w:bookmarkEnd w:id="2"/>
      <w:r w:rsidR="009E3A9D">
        <w:rPr>
          <w:lang w:val="lv"/>
        </w:rPr>
        <w:t>500 mg/g + 100 mg/g</w:t>
      </w:r>
      <w:r>
        <w:rPr>
          <w:lang w:val="lv"/>
        </w:rPr>
        <w:t xml:space="preserve"> pulveris lietošanai dzeram</w:t>
      </w:r>
      <w:r w:rsidR="003E46BB">
        <w:rPr>
          <w:lang w:val="lv"/>
        </w:rPr>
        <w:t>ajā</w:t>
      </w:r>
      <w:r>
        <w:rPr>
          <w:lang w:val="lv"/>
        </w:rPr>
        <w:t xml:space="preserve"> ūden</w:t>
      </w:r>
      <w:r w:rsidR="003E46BB">
        <w:rPr>
          <w:lang w:val="lv"/>
        </w:rPr>
        <w:t>ī</w:t>
      </w:r>
      <w:r>
        <w:rPr>
          <w:lang w:val="lv"/>
        </w:rPr>
        <w:t>/pien</w:t>
      </w:r>
      <w:r w:rsidR="003E46BB">
        <w:rPr>
          <w:lang w:val="lv"/>
        </w:rPr>
        <w:t>ā</w:t>
      </w:r>
      <w:r>
        <w:rPr>
          <w:lang w:val="lv"/>
        </w:rPr>
        <w:t xml:space="preserve"> liellopiem, aitām, cūkām un vistām </w:t>
      </w:r>
    </w:p>
    <w:bookmarkEnd w:id="3"/>
    <w:p w14:paraId="5F4B8D06" w14:textId="77777777" w:rsidR="00C114FF" w:rsidRDefault="00C114FF" w:rsidP="000A006A">
      <w:pPr>
        <w:tabs>
          <w:tab w:val="clear" w:pos="567"/>
        </w:tabs>
        <w:spacing w:line="240" w:lineRule="auto"/>
        <w:rPr>
          <w:szCs w:val="22"/>
        </w:rPr>
      </w:pPr>
    </w:p>
    <w:p w14:paraId="706DF86B" w14:textId="77777777" w:rsidR="009E3A9D" w:rsidRPr="00F15308" w:rsidRDefault="009E3A9D" w:rsidP="000A006A">
      <w:pPr>
        <w:tabs>
          <w:tab w:val="clear" w:pos="567"/>
        </w:tabs>
        <w:spacing w:line="240" w:lineRule="auto"/>
        <w:rPr>
          <w:szCs w:val="22"/>
        </w:rPr>
      </w:pPr>
    </w:p>
    <w:p w14:paraId="45E00786" w14:textId="77777777" w:rsidR="00C114FF" w:rsidRPr="00F46487" w:rsidRDefault="00C114FF" w:rsidP="000A006A">
      <w:pPr>
        <w:tabs>
          <w:tab w:val="clear" w:pos="567"/>
          <w:tab w:val="left" w:pos="0"/>
        </w:tabs>
        <w:spacing w:line="240" w:lineRule="auto"/>
        <w:ind w:left="567" w:hanging="567"/>
        <w:rPr>
          <w:szCs w:val="22"/>
        </w:rPr>
      </w:pPr>
      <w:r>
        <w:rPr>
          <w:b/>
          <w:bCs/>
          <w:szCs w:val="22"/>
          <w:lang w:val="lv"/>
        </w:rPr>
        <w:t>2.</w:t>
      </w:r>
      <w:r>
        <w:rPr>
          <w:b/>
          <w:bCs/>
          <w:szCs w:val="22"/>
          <w:lang w:val="lv"/>
        </w:rPr>
        <w:tab/>
        <w:t>KVALITATĪVAIS UN KVANTITATĪVAIS SASTĀVS</w:t>
      </w:r>
    </w:p>
    <w:p w14:paraId="3E8D73D3" w14:textId="77777777" w:rsidR="00C114FF" w:rsidRDefault="00C114FF" w:rsidP="000A006A">
      <w:pPr>
        <w:tabs>
          <w:tab w:val="clear" w:pos="567"/>
        </w:tabs>
        <w:spacing w:line="240" w:lineRule="auto"/>
        <w:rPr>
          <w:szCs w:val="22"/>
        </w:rPr>
      </w:pPr>
    </w:p>
    <w:p w14:paraId="53A13ED1" w14:textId="77777777" w:rsidR="00597EED" w:rsidRDefault="00597EED" w:rsidP="000A006A">
      <w:pPr>
        <w:tabs>
          <w:tab w:val="clear" w:pos="567"/>
        </w:tabs>
        <w:spacing w:line="240" w:lineRule="auto"/>
        <w:rPr>
          <w:szCs w:val="22"/>
        </w:rPr>
      </w:pPr>
      <w:r>
        <w:rPr>
          <w:szCs w:val="22"/>
          <w:lang w:val="lv"/>
        </w:rPr>
        <w:t>Viens grams satur:</w:t>
      </w:r>
    </w:p>
    <w:p w14:paraId="6BF3B79B" w14:textId="77777777" w:rsidR="00597EED" w:rsidRPr="00F46487" w:rsidRDefault="00597EED" w:rsidP="000A006A">
      <w:pPr>
        <w:tabs>
          <w:tab w:val="clear" w:pos="567"/>
        </w:tabs>
        <w:spacing w:line="240" w:lineRule="auto"/>
        <w:rPr>
          <w:szCs w:val="22"/>
        </w:rPr>
      </w:pPr>
    </w:p>
    <w:p w14:paraId="7FD7B3C9" w14:textId="77777777" w:rsidR="00C114FF" w:rsidRDefault="00C114FF" w:rsidP="000A006A">
      <w:pPr>
        <w:tabs>
          <w:tab w:val="clear" w:pos="567"/>
        </w:tabs>
        <w:spacing w:line="240" w:lineRule="auto"/>
        <w:rPr>
          <w:b/>
          <w:szCs w:val="22"/>
        </w:rPr>
      </w:pPr>
      <w:r>
        <w:rPr>
          <w:b/>
          <w:bCs/>
          <w:szCs w:val="22"/>
          <w:lang w:val="lv"/>
        </w:rPr>
        <w:t>Aktīvās vielas:</w:t>
      </w:r>
    </w:p>
    <w:p w14:paraId="1119173D" w14:textId="77777777" w:rsidR="00695E88" w:rsidRPr="00B25594" w:rsidRDefault="00695E88" w:rsidP="000A006A">
      <w:pPr>
        <w:tabs>
          <w:tab w:val="clear" w:pos="567"/>
        </w:tabs>
        <w:spacing w:line="240" w:lineRule="auto"/>
        <w:rPr>
          <w:b/>
          <w:szCs w:val="22"/>
        </w:rPr>
      </w:pPr>
    </w:p>
    <w:p w14:paraId="0A9D4453" w14:textId="648534FC" w:rsidR="0039070A" w:rsidRPr="00B25594" w:rsidRDefault="00597EED" w:rsidP="000A006A">
      <w:pPr>
        <w:tabs>
          <w:tab w:val="clear" w:pos="567"/>
        </w:tabs>
        <w:spacing w:line="240" w:lineRule="auto"/>
        <w:rPr>
          <w:szCs w:val="22"/>
        </w:rPr>
      </w:pPr>
      <w:r>
        <w:rPr>
          <w:szCs w:val="22"/>
          <w:lang w:val="lv"/>
        </w:rPr>
        <w:t xml:space="preserve">500 mg sulfadiazīns, kas atbilst 543,9 mg </w:t>
      </w:r>
      <w:proofErr w:type="spellStart"/>
      <w:r>
        <w:rPr>
          <w:szCs w:val="22"/>
          <w:lang w:val="lv"/>
        </w:rPr>
        <w:t>sulfadiazīna</w:t>
      </w:r>
      <w:proofErr w:type="spellEnd"/>
      <w:r>
        <w:rPr>
          <w:szCs w:val="22"/>
          <w:lang w:val="lv"/>
        </w:rPr>
        <w:t xml:space="preserve"> nātrija </w:t>
      </w:r>
      <w:r w:rsidR="008E5ECD">
        <w:rPr>
          <w:szCs w:val="22"/>
          <w:lang w:val="lv"/>
        </w:rPr>
        <w:t>sāls</w:t>
      </w:r>
    </w:p>
    <w:p w14:paraId="4E52CA5D" w14:textId="654E935E" w:rsidR="009E1C77" w:rsidRPr="00F15308" w:rsidRDefault="00597EED" w:rsidP="000A006A">
      <w:pPr>
        <w:tabs>
          <w:tab w:val="clear" w:pos="567"/>
        </w:tabs>
        <w:spacing w:line="240" w:lineRule="auto"/>
        <w:rPr>
          <w:szCs w:val="22"/>
        </w:rPr>
      </w:pPr>
      <w:r>
        <w:rPr>
          <w:szCs w:val="22"/>
          <w:lang w:val="lv"/>
        </w:rPr>
        <w:t xml:space="preserve">100 mg </w:t>
      </w:r>
      <w:proofErr w:type="spellStart"/>
      <w:r>
        <w:rPr>
          <w:szCs w:val="22"/>
          <w:lang w:val="lv"/>
        </w:rPr>
        <w:t>trimetopr</w:t>
      </w:r>
      <w:r w:rsidR="008E5ECD">
        <w:rPr>
          <w:szCs w:val="22"/>
          <w:lang w:val="lv"/>
        </w:rPr>
        <w:t>i</w:t>
      </w:r>
      <w:r>
        <w:rPr>
          <w:szCs w:val="22"/>
          <w:lang w:val="lv"/>
        </w:rPr>
        <w:t>ms</w:t>
      </w:r>
      <w:proofErr w:type="spellEnd"/>
      <w:r>
        <w:rPr>
          <w:szCs w:val="22"/>
          <w:lang w:val="lv"/>
        </w:rPr>
        <w:t xml:space="preserve"> </w:t>
      </w:r>
    </w:p>
    <w:p w14:paraId="592A440D" w14:textId="77777777" w:rsidR="00C114FF" w:rsidRPr="00F15308" w:rsidRDefault="00C114FF" w:rsidP="000A006A">
      <w:pPr>
        <w:tabs>
          <w:tab w:val="clear" w:pos="567"/>
        </w:tabs>
        <w:spacing w:line="240" w:lineRule="auto"/>
        <w:rPr>
          <w:iCs/>
          <w:szCs w:val="22"/>
        </w:rPr>
      </w:pPr>
    </w:p>
    <w:p w14:paraId="458180A3" w14:textId="77777777" w:rsidR="00C114FF" w:rsidRPr="00F15308" w:rsidRDefault="00C114FF" w:rsidP="000A006A">
      <w:pPr>
        <w:tabs>
          <w:tab w:val="clear" w:pos="567"/>
        </w:tabs>
        <w:spacing w:line="240" w:lineRule="auto"/>
        <w:rPr>
          <w:b/>
          <w:szCs w:val="22"/>
        </w:rPr>
      </w:pPr>
      <w:r>
        <w:rPr>
          <w:b/>
          <w:bCs/>
          <w:szCs w:val="22"/>
          <w:lang w:val="lv"/>
        </w:rPr>
        <w:t>Palīgvielas:</w:t>
      </w:r>
    </w:p>
    <w:p w14:paraId="1430C5DC" w14:textId="77777777" w:rsidR="00004353" w:rsidRDefault="00004353" w:rsidP="000A006A">
      <w:pPr>
        <w:tabs>
          <w:tab w:val="clear" w:pos="567"/>
        </w:tabs>
        <w:spacing w:line="240" w:lineRule="auto"/>
        <w:rPr>
          <w:szCs w:val="22"/>
        </w:rPr>
      </w:pPr>
    </w:p>
    <w:tbl>
      <w:tblPr>
        <w:tblW w:w="33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64"/>
      </w:tblGrid>
      <w:tr w:rsidR="00F21C0D" w:rsidRPr="00B25594" w14:paraId="18218E9E" w14:textId="77777777" w:rsidTr="00F21C0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2E2337D4" w14:textId="77777777" w:rsidR="00F21C0D" w:rsidRPr="00B25594" w:rsidRDefault="00F21C0D" w:rsidP="00004353">
            <w:pPr>
              <w:spacing w:line="240" w:lineRule="auto"/>
              <w:rPr>
                <w:b/>
                <w:szCs w:val="22"/>
              </w:rPr>
            </w:pPr>
            <w:r>
              <w:rPr>
                <w:b/>
                <w:bCs/>
                <w:szCs w:val="22"/>
                <w:lang w:val="lv"/>
              </w:rPr>
              <w:t>Palīgvielu un citu sastāvdaļu kvalitatīvais sastāvs</w:t>
            </w:r>
          </w:p>
        </w:tc>
      </w:tr>
      <w:tr w:rsidR="00F21C0D" w:rsidRPr="00B25594" w14:paraId="0AEFFD3A" w14:textId="77777777" w:rsidTr="00F21C0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5A690BA1" w14:textId="77777777" w:rsidR="00F21C0D" w:rsidRPr="00B25594" w:rsidRDefault="00F21C0D" w:rsidP="00004353">
            <w:pPr>
              <w:pStyle w:val="-"/>
              <w:rPr>
                <w:sz w:val="22"/>
                <w:szCs w:val="22"/>
              </w:rPr>
            </w:pPr>
            <w:r>
              <w:rPr>
                <w:sz w:val="22"/>
                <w:szCs w:val="22"/>
                <w:lang w:val="lv"/>
              </w:rPr>
              <w:t>Polisorbāts 80</w:t>
            </w:r>
          </w:p>
        </w:tc>
      </w:tr>
      <w:tr w:rsidR="00F21C0D" w:rsidRPr="00B25594" w14:paraId="274BD625" w14:textId="77777777" w:rsidTr="00F21C0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3D25677" w14:textId="77777777" w:rsidR="00F21C0D" w:rsidRPr="00B25594" w:rsidRDefault="00F21C0D" w:rsidP="00004353">
            <w:pPr>
              <w:pStyle w:val="-"/>
              <w:rPr>
                <w:sz w:val="22"/>
                <w:szCs w:val="22"/>
              </w:rPr>
            </w:pPr>
            <w:r>
              <w:rPr>
                <w:sz w:val="22"/>
                <w:szCs w:val="22"/>
                <w:lang w:val="lv"/>
              </w:rPr>
              <w:t>Maltodekstrīns</w:t>
            </w:r>
          </w:p>
        </w:tc>
      </w:tr>
    </w:tbl>
    <w:p w14:paraId="236304C9" w14:textId="77777777" w:rsidR="00C114FF" w:rsidRPr="00B25594" w:rsidRDefault="00C114FF" w:rsidP="000A006A">
      <w:pPr>
        <w:tabs>
          <w:tab w:val="clear" w:pos="567"/>
        </w:tabs>
        <w:spacing w:line="240" w:lineRule="auto"/>
        <w:rPr>
          <w:szCs w:val="22"/>
        </w:rPr>
      </w:pPr>
    </w:p>
    <w:p w14:paraId="28BB6777" w14:textId="77777777" w:rsidR="00ED0B12" w:rsidRPr="00F15308" w:rsidRDefault="00B25594" w:rsidP="00ED0B12">
      <w:pPr>
        <w:tabs>
          <w:tab w:val="clear" w:pos="567"/>
        </w:tabs>
        <w:spacing w:line="240" w:lineRule="auto"/>
        <w:rPr>
          <w:iCs/>
          <w:szCs w:val="22"/>
        </w:rPr>
      </w:pPr>
      <w:r>
        <w:rPr>
          <w:szCs w:val="22"/>
          <w:lang w:val="lv"/>
        </w:rPr>
        <w:t>Pelēkbalts līdz gaiši bēšs pulveris.</w:t>
      </w:r>
    </w:p>
    <w:p w14:paraId="387D0EE8" w14:textId="77777777" w:rsidR="00ED0B12" w:rsidRDefault="00ED0B12" w:rsidP="000A006A">
      <w:pPr>
        <w:tabs>
          <w:tab w:val="clear" w:pos="567"/>
        </w:tabs>
        <w:spacing w:line="240" w:lineRule="auto"/>
        <w:rPr>
          <w:szCs w:val="22"/>
        </w:rPr>
      </w:pPr>
    </w:p>
    <w:p w14:paraId="30B1A97B" w14:textId="77777777" w:rsidR="009E3A9D" w:rsidRPr="00F15308" w:rsidRDefault="009E3A9D" w:rsidP="000A006A">
      <w:pPr>
        <w:tabs>
          <w:tab w:val="clear" w:pos="567"/>
        </w:tabs>
        <w:spacing w:line="240" w:lineRule="auto"/>
        <w:rPr>
          <w:szCs w:val="22"/>
        </w:rPr>
      </w:pPr>
    </w:p>
    <w:p w14:paraId="2ABFAD4D" w14:textId="77777777" w:rsidR="00C114FF" w:rsidRPr="00F15308" w:rsidRDefault="00C114FF" w:rsidP="000A006A">
      <w:pPr>
        <w:tabs>
          <w:tab w:val="clear" w:pos="567"/>
          <w:tab w:val="left" w:pos="0"/>
        </w:tabs>
        <w:spacing w:line="240" w:lineRule="auto"/>
        <w:ind w:left="567" w:hanging="567"/>
        <w:rPr>
          <w:szCs w:val="22"/>
        </w:rPr>
      </w:pPr>
      <w:r>
        <w:rPr>
          <w:b/>
          <w:bCs/>
          <w:szCs w:val="22"/>
          <w:lang w:val="lv"/>
        </w:rPr>
        <w:t>3.</w:t>
      </w:r>
      <w:r>
        <w:rPr>
          <w:b/>
          <w:bCs/>
          <w:szCs w:val="22"/>
          <w:lang w:val="lv"/>
        </w:rPr>
        <w:tab/>
        <w:t>KLĪNISKĀ INFORMĀCIJA</w:t>
      </w:r>
    </w:p>
    <w:p w14:paraId="16681FBE" w14:textId="77777777" w:rsidR="00C114FF" w:rsidRPr="00F15308" w:rsidRDefault="00C114FF" w:rsidP="000A006A">
      <w:pPr>
        <w:tabs>
          <w:tab w:val="clear" w:pos="567"/>
        </w:tabs>
        <w:spacing w:line="240" w:lineRule="auto"/>
        <w:rPr>
          <w:szCs w:val="22"/>
        </w:rPr>
      </w:pPr>
    </w:p>
    <w:p w14:paraId="33967B6A" w14:textId="77777777" w:rsidR="00C114FF" w:rsidRPr="00F15308" w:rsidRDefault="00096E78" w:rsidP="000A006A">
      <w:pPr>
        <w:tabs>
          <w:tab w:val="clear" w:pos="567"/>
          <w:tab w:val="left" w:pos="0"/>
        </w:tabs>
        <w:spacing w:line="240" w:lineRule="auto"/>
        <w:ind w:left="567" w:hanging="567"/>
        <w:rPr>
          <w:b/>
          <w:szCs w:val="22"/>
        </w:rPr>
      </w:pPr>
      <w:r>
        <w:rPr>
          <w:b/>
          <w:bCs/>
          <w:szCs w:val="22"/>
          <w:lang w:val="lv"/>
        </w:rPr>
        <w:t>3.1.</w:t>
      </w:r>
      <w:r>
        <w:rPr>
          <w:b/>
          <w:bCs/>
          <w:szCs w:val="22"/>
          <w:lang w:val="lv"/>
        </w:rPr>
        <w:tab/>
        <w:t>Mērķsugas</w:t>
      </w:r>
    </w:p>
    <w:p w14:paraId="2F095E9C" w14:textId="77777777" w:rsidR="00C114FF" w:rsidRPr="00F15308" w:rsidRDefault="00C114FF" w:rsidP="000A006A">
      <w:pPr>
        <w:tabs>
          <w:tab w:val="clear" w:pos="567"/>
        </w:tabs>
        <w:spacing w:line="240" w:lineRule="auto"/>
        <w:rPr>
          <w:szCs w:val="22"/>
        </w:rPr>
      </w:pPr>
    </w:p>
    <w:p w14:paraId="157F5CFE" w14:textId="31181B2B" w:rsidR="0047480B" w:rsidRPr="007076DB" w:rsidRDefault="00EE6D6F" w:rsidP="000A006A">
      <w:pPr>
        <w:tabs>
          <w:tab w:val="clear" w:pos="567"/>
        </w:tabs>
        <w:spacing w:line="240" w:lineRule="auto"/>
        <w:rPr>
          <w:szCs w:val="22"/>
        </w:rPr>
      </w:pPr>
      <w:r>
        <w:rPr>
          <w:szCs w:val="22"/>
          <w:lang w:val="lv"/>
        </w:rPr>
        <w:t>Liellop</w:t>
      </w:r>
      <w:r w:rsidR="008E5ECD">
        <w:rPr>
          <w:szCs w:val="22"/>
          <w:lang w:val="lv"/>
        </w:rPr>
        <w:t>i</w:t>
      </w:r>
      <w:r>
        <w:rPr>
          <w:szCs w:val="22"/>
          <w:lang w:val="lv"/>
        </w:rPr>
        <w:t xml:space="preserve"> (teļ</w:t>
      </w:r>
      <w:r w:rsidR="008E5ECD">
        <w:rPr>
          <w:szCs w:val="22"/>
          <w:lang w:val="lv"/>
        </w:rPr>
        <w:t xml:space="preserve">i </w:t>
      </w:r>
      <w:r>
        <w:rPr>
          <w:szCs w:val="22"/>
          <w:lang w:val="lv"/>
        </w:rPr>
        <w:t>pirms atgremošanas funkcijas sākšanās), aita</w:t>
      </w:r>
      <w:r w:rsidR="008E5ECD">
        <w:rPr>
          <w:szCs w:val="22"/>
          <w:lang w:val="lv"/>
        </w:rPr>
        <w:t>s</w:t>
      </w:r>
      <w:r>
        <w:rPr>
          <w:szCs w:val="22"/>
          <w:lang w:val="lv"/>
        </w:rPr>
        <w:t xml:space="preserve"> (jēr</w:t>
      </w:r>
      <w:r w:rsidR="008E5ECD">
        <w:rPr>
          <w:szCs w:val="22"/>
          <w:lang w:val="lv"/>
        </w:rPr>
        <w:t>i</w:t>
      </w:r>
      <w:r>
        <w:rPr>
          <w:szCs w:val="22"/>
          <w:lang w:val="lv"/>
        </w:rPr>
        <w:t xml:space="preserve"> pirms atgremošanas funkcijas sākšanās), cūkas un </w:t>
      </w:r>
      <w:r w:rsidR="008B519A">
        <w:rPr>
          <w:szCs w:val="22"/>
          <w:lang w:val="lv"/>
        </w:rPr>
        <w:t>vistas</w:t>
      </w:r>
      <w:r>
        <w:rPr>
          <w:szCs w:val="22"/>
          <w:lang w:val="lv"/>
        </w:rPr>
        <w:t>.</w:t>
      </w:r>
    </w:p>
    <w:p w14:paraId="521F3957" w14:textId="77777777" w:rsidR="0047480B" w:rsidRPr="007076DB" w:rsidRDefault="0047480B" w:rsidP="000A006A">
      <w:pPr>
        <w:tabs>
          <w:tab w:val="clear" w:pos="567"/>
        </w:tabs>
        <w:spacing w:line="240" w:lineRule="auto"/>
        <w:rPr>
          <w:szCs w:val="22"/>
        </w:rPr>
      </w:pPr>
    </w:p>
    <w:p w14:paraId="12E799DF" w14:textId="77777777" w:rsidR="00C114FF" w:rsidRPr="00F15308" w:rsidRDefault="00096E78" w:rsidP="000A006A">
      <w:pPr>
        <w:tabs>
          <w:tab w:val="clear" w:pos="567"/>
          <w:tab w:val="left" w:pos="0"/>
        </w:tabs>
        <w:spacing w:line="240" w:lineRule="auto"/>
        <w:ind w:left="567" w:hanging="567"/>
        <w:rPr>
          <w:szCs w:val="22"/>
        </w:rPr>
      </w:pPr>
      <w:r>
        <w:rPr>
          <w:b/>
          <w:bCs/>
          <w:szCs w:val="22"/>
          <w:lang w:val="lv"/>
        </w:rPr>
        <w:t>3.2.</w:t>
      </w:r>
      <w:r>
        <w:rPr>
          <w:b/>
          <w:bCs/>
          <w:szCs w:val="22"/>
          <w:lang w:val="lv"/>
        </w:rPr>
        <w:tab/>
        <w:t>Lietošanas indikācijas katrai mērķa sugai</w:t>
      </w:r>
    </w:p>
    <w:p w14:paraId="5A06BCA1" w14:textId="77777777" w:rsidR="00C114FF" w:rsidRPr="00F15308" w:rsidRDefault="00C114FF" w:rsidP="000A006A">
      <w:pPr>
        <w:tabs>
          <w:tab w:val="clear" w:pos="567"/>
        </w:tabs>
        <w:spacing w:line="240" w:lineRule="auto"/>
        <w:rPr>
          <w:szCs w:val="22"/>
        </w:rPr>
      </w:pPr>
    </w:p>
    <w:p w14:paraId="4F7F444E" w14:textId="77777777" w:rsidR="007076DB" w:rsidRPr="007076DB" w:rsidRDefault="00EE6D6F" w:rsidP="007076DB">
      <w:pPr>
        <w:tabs>
          <w:tab w:val="clear" w:pos="567"/>
        </w:tabs>
        <w:autoSpaceDE w:val="0"/>
        <w:autoSpaceDN w:val="0"/>
        <w:adjustRightInd w:val="0"/>
        <w:spacing w:line="240" w:lineRule="auto"/>
        <w:rPr>
          <w:color w:val="000000"/>
          <w:szCs w:val="22"/>
          <w:u w:val="single"/>
        </w:rPr>
      </w:pPr>
      <w:r>
        <w:rPr>
          <w:color w:val="000000"/>
          <w:szCs w:val="22"/>
          <w:u w:val="single"/>
          <w:lang w:val="lv"/>
        </w:rPr>
        <w:t xml:space="preserve">Liellopiem (teļiem pirms atgremošanas funkcijas sākšanās), aitām (jēriem pirms atgremošanas funkcijas sākšanās) </w:t>
      </w:r>
    </w:p>
    <w:p w14:paraId="606C39AD" w14:textId="04D6FC1E" w:rsidR="007076DB" w:rsidRPr="007076DB" w:rsidRDefault="007076DB" w:rsidP="007076DB">
      <w:pPr>
        <w:tabs>
          <w:tab w:val="clear" w:pos="567"/>
        </w:tabs>
        <w:autoSpaceDE w:val="0"/>
        <w:autoSpaceDN w:val="0"/>
        <w:adjustRightInd w:val="0"/>
        <w:spacing w:line="240" w:lineRule="auto"/>
        <w:rPr>
          <w:color w:val="000000"/>
          <w:szCs w:val="22"/>
        </w:rPr>
      </w:pPr>
      <w:r>
        <w:rPr>
          <w:color w:val="000000"/>
          <w:szCs w:val="22"/>
          <w:lang w:val="lv"/>
        </w:rPr>
        <w:t xml:space="preserve">Tādu elpceļu infekciju, ko izraisa </w:t>
      </w:r>
      <w:r>
        <w:rPr>
          <w:i/>
          <w:iCs/>
          <w:color w:val="000000"/>
          <w:szCs w:val="22"/>
          <w:lang w:val="lv"/>
        </w:rPr>
        <w:t xml:space="preserve">Mannheimia haemolytica </w:t>
      </w:r>
      <w:r>
        <w:rPr>
          <w:color w:val="000000"/>
          <w:szCs w:val="22"/>
          <w:lang w:val="lv"/>
        </w:rPr>
        <w:t xml:space="preserve">vai </w:t>
      </w:r>
      <w:proofErr w:type="spellStart"/>
      <w:r>
        <w:rPr>
          <w:i/>
          <w:iCs/>
          <w:color w:val="000000"/>
          <w:szCs w:val="22"/>
          <w:lang w:val="lv"/>
        </w:rPr>
        <w:t>Pasteurella</w:t>
      </w:r>
      <w:proofErr w:type="spellEnd"/>
      <w:r>
        <w:rPr>
          <w:i/>
          <w:iCs/>
          <w:color w:val="000000"/>
          <w:szCs w:val="22"/>
          <w:lang w:val="lv"/>
        </w:rPr>
        <w:t xml:space="preserve"> </w:t>
      </w:r>
      <w:proofErr w:type="spellStart"/>
      <w:r>
        <w:rPr>
          <w:i/>
          <w:iCs/>
          <w:color w:val="000000"/>
          <w:szCs w:val="22"/>
          <w:lang w:val="lv"/>
        </w:rPr>
        <w:t>multocida</w:t>
      </w:r>
      <w:proofErr w:type="spellEnd"/>
      <w:r>
        <w:rPr>
          <w:i/>
          <w:iCs/>
          <w:color w:val="000000"/>
          <w:szCs w:val="22"/>
          <w:lang w:val="lv"/>
        </w:rPr>
        <w:t xml:space="preserve">, </w:t>
      </w:r>
      <w:r>
        <w:rPr>
          <w:color w:val="000000"/>
          <w:szCs w:val="22"/>
          <w:lang w:val="lv"/>
        </w:rPr>
        <w:t>un infekciju</w:t>
      </w:r>
      <w:r w:rsidR="008B519A">
        <w:rPr>
          <w:color w:val="000000"/>
          <w:szCs w:val="22"/>
          <w:lang w:val="lv"/>
        </w:rPr>
        <w:t>,</w:t>
      </w:r>
      <w:r>
        <w:rPr>
          <w:color w:val="000000"/>
          <w:szCs w:val="22"/>
          <w:lang w:val="lv"/>
        </w:rPr>
        <w:t xml:space="preserve"> ko izraisa </w:t>
      </w:r>
      <w:proofErr w:type="spellStart"/>
      <w:r>
        <w:rPr>
          <w:i/>
          <w:iCs/>
          <w:color w:val="000000"/>
          <w:szCs w:val="22"/>
          <w:lang w:val="lv"/>
        </w:rPr>
        <w:t>Escherichia</w:t>
      </w:r>
      <w:proofErr w:type="spellEnd"/>
      <w:r>
        <w:rPr>
          <w:i/>
          <w:iCs/>
          <w:color w:val="000000"/>
          <w:szCs w:val="22"/>
          <w:lang w:val="lv"/>
        </w:rPr>
        <w:t xml:space="preserve"> coli</w:t>
      </w:r>
      <w:r w:rsidR="008E5ECD">
        <w:rPr>
          <w:color w:val="000000"/>
          <w:szCs w:val="22"/>
          <w:lang w:val="lv"/>
        </w:rPr>
        <w:t>, ārstēšanai un metafilaksei</w:t>
      </w:r>
      <w:r>
        <w:rPr>
          <w:color w:val="000000"/>
          <w:szCs w:val="22"/>
          <w:lang w:val="lv"/>
        </w:rPr>
        <w:t xml:space="preserve">. </w:t>
      </w:r>
    </w:p>
    <w:p w14:paraId="32ED9DC8" w14:textId="77777777" w:rsidR="003753EB" w:rsidRDefault="003753EB" w:rsidP="007076DB">
      <w:pPr>
        <w:tabs>
          <w:tab w:val="clear" w:pos="567"/>
        </w:tabs>
        <w:autoSpaceDE w:val="0"/>
        <w:autoSpaceDN w:val="0"/>
        <w:adjustRightInd w:val="0"/>
        <w:spacing w:line="240" w:lineRule="auto"/>
        <w:rPr>
          <w:color w:val="000000"/>
          <w:szCs w:val="22"/>
        </w:rPr>
      </w:pPr>
    </w:p>
    <w:p w14:paraId="60CAC5C4" w14:textId="77777777" w:rsidR="007076DB" w:rsidRPr="007076DB" w:rsidRDefault="007076DB" w:rsidP="007076DB">
      <w:pPr>
        <w:tabs>
          <w:tab w:val="clear" w:pos="567"/>
        </w:tabs>
        <w:autoSpaceDE w:val="0"/>
        <w:autoSpaceDN w:val="0"/>
        <w:adjustRightInd w:val="0"/>
        <w:spacing w:line="240" w:lineRule="auto"/>
        <w:rPr>
          <w:color w:val="000000"/>
          <w:szCs w:val="22"/>
        </w:rPr>
      </w:pPr>
      <w:r>
        <w:rPr>
          <w:color w:val="000000"/>
          <w:szCs w:val="22"/>
          <w:lang w:val="lv"/>
        </w:rPr>
        <w:t xml:space="preserve">Pirms šo veterināro zāļu lietošanas jābūt apstiprinātai slimības esamībai dzīvnieku grupā. </w:t>
      </w:r>
    </w:p>
    <w:p w14:paraId="5E11CE50" w14:textId="77777777" w:rsidR="003753EB" w:rsidRDefault="003753EB" w:rsidP="007076DB">
      <w:pPr>
        <w:tabs>
          <w:tab w:val="clear" w:pos="567"/>
        </w:tabs>
        <w:autoSpaceDE w:val="0"/>
        <w:autoSpaceDN w:val="0"/>
        <w:adjustRightInd w:val="0"/>
        <w:spacing w:line="240" w:lineRule="auto"/>
        <w:rPr>
          <w:color w:val="000000"/>
          <w:szCs w:val="22"/>
        </w:rPr>
      </w:pPr>
    </w:p>
    <w:p w14:paraId="6C24B24B" w14:textId="77777777" w:rsidR="007076DB" w:rsidRPr="007076DB" w:rsidRDefault="007076DB" w:rsidP="007076DB">
      <w:pPr>
        <w:tabs>
          <w:tab w:val="clear" w:pos="567"/>
        </w:tabs>
        <w:autoSpaceDE w:val="0"/>
        <w:autoSpaceDN w:val="0"/>
        <w:adjustRightInd w:val="0"/>
        <w:spacing w:line="240" w:lineRule="auto"/>
        <w:rPr>
          <w:color w:val="000000"/>
          <w:szCs w:val="22"/>
          <w:u w:val="single"/>
        </w:rPr>
      </w:pPr>
      <w:r>
        <w:rPr>
          <w:color w:val="000000"/>
          <w:szCs w:val="22"/>
          <w:u w:val="single"/>
          <w:lang w:val="lv"/>
        </w:rPr>
        <w:t xml:space="preserve">Cūkām </w:t>
      </w:r>
    </w:p>
    <w:p w14:paraId="56D8E247" w14:textId="322363F9" w:rsidR="007076DB" w:rsidRPr="007076DB" w:rsidRDefault="007076DB" w:rsidP="007076DB">
      <w:pPr>
        <w:tabs>
          <w:tab w:val="clear" w:pos="567"/>
        </w:tabs>
        <w:autoSpaceDE w:val="0"/>
        <w:autoSpaceDN w:val="0"/>
        <w:adjustRightInd w:val="0"/>
        <w:spacing w:line="240" w:lineRule="auto"/>
        <w:rPr>
          <w:color w:val="000000"/>
          <w:szCs w:val="22"/>
        </w:rPr>
      </w:pPr>
      <w:r>
        <w:rPr>
          <w:color w:val="000000"/>
          <w:szCs w:val="22"/>
          <w:lang w:val="lv"/>
        </w:rPr>
        <w:t xml:space="preserve">Tādu elpceļu infekciju, ko izraisa </w:t>
      </w:r>
      <w:r>
        <w:rPr>
          <w:i/>
          <w:iCs/>
          <w:color w:val="000000"/>
          <w:szCs w:val="22"/>
          <w:lang w:val="lv"/>
        </w:rPr>
        <w:t xml:space="preserve">Actinobacillus pleuropneumoniae </w:t>
      </w:r>
      <w:r>
        <w:rPr>
          <w:color w:val="000000"/>
          <w:szCs w:val="22"/>
          <w:lang w:val="lv"/>
        </w:rPr>
        <w:t xml:space="preserve">vai </w:t>
      </w:r>
      <w:r>
        <w:rPr>
          <w:i/>
          <w:iCs/>
          <w:color w:val="000000"/>
          <w:szCs w:val="22"/>
          <w:lang w:val="lv"/>
        </w:rPr>
        <w:t xml:space="preserve">Pasteurella multocida, </w:t>
      </w:r>
      <w:r>
        <w:rPr>
          <w:color w:val="000000"/>
          <w:szCs w:val="22"/>
          <w:lang w:val="lv"/>
        </w:rPr>
        <w:t xml:space="preserve">un infekciju, ko izraisa </w:t>
      </w:r>
      <w:r>
        <w:rPr>
          <w:i/>
          <w:iCs/>
          <w:color w:val="000000"/>
          <w:szCs w:val="22"/>
          <w:lang w:val="lv"/>
        </w:rPr>
        <w:t xml:space="preserve">Streptococcus suis </w:t>
      </w:r>
      <w:r>
        <w:rPr>
          <w:color w:val="000000"/>
          <w:szCs w:val="22"/>
          <w:lang w:val="lv"/>
        </w:rPr>
        <w:t xml:space="preserve">vai </w:t>
      </w:r>
      <w:r>
        <w:rPr>
          <w:i/>
          <w:iCs/>
          <w:color w:val="000000"/>
          <w:szCs w:val="22"/>
          <w:lang w:val="lv"/>
        </w:rPr>
        <w:t>Escherichia coli</w:t>
      </w:r>
      <w:r w:rsidR="008E5ECD">
        <w:rPr>
          <w:i/>
          <w:iCs/>
          <w:color w:val="000000"/>
          <w:szCs w:val="22"/>
          <w:lang w:val="lv"/>
        </w:rPr>
        <w:t>,</w:t>
      </w:r>
      <w:r w:rsidR="008E5ECD" w:rsidRPr="008E5ECD">
        <w:rPr>
          <w:color w:val="000000"/>
          <w:szCs w:val="22"/>
          <w:lang w:val="lv"/>
        </w:rPr>
        <w:t xml:space="preserve"> </w:t>
      </w:r>
      <w:r w:rsidR="008E5ECD">
        <w:rPr>
          <w:color w:val="000000"/>
          <w:szCs w:val="22"/>
          <w:lang w:val="lv"/>
        </w:rPr>
        <w:t>ārstēšanai un metafilaksei</w:t>
      </w:r>
      <w:r>
        <w:rPr>
          <w:color w:val="000000"/>
          <w:szCs w:val="22"/>
          <w:lang w:val="lv"/>
        </w:rPr>
        <w:t xml:space="preserve">. </w:t>
      </w:r>
    </w:p>
    <w:p w14:paraId="596DA185" w14:textId="77777777" w:rsidR="003753EB" w:rsidRDefault="003753EB" w:rsidP="007076DB">
      <w:pPr>
        <w:tabs>
          <w:tab w:val="clear" w:pos="567"/>
        </w:tabs>
        <w:autoSpaceDE w:val="0"/>
        <w:autoSpaceDN w:val="0"/>
        <w:adjustRightInd w:val="0"/>
        <w:spacing w:line="240" w:lineRule="auto"/>
        <w:rPr>
          <w:color w:val="000000"/>
          <w:szCs w:val="22"/>
        </w:rPr>
      </w:pPr>
    </w:p>
    <w:p w14:paraId="5DDA6273" w14:textId="77777777" w:rsidR="003753EB" w:rsidRDefault="007076DB" w:rsidP="007076DB">
      <w:pPr>
        <w:tabs>
          <w:tab w:val="clear" w:pos="567"/>
        </w:tabs>
        <w:autoSpaceDE w:val="0"/>
        <w:autoSpaceDN w:val="0"/>
        <w:adjustRightInd w:val="0"/>
        <w:spacing w:line="240" w:lineRule="auto"/>
        <w:rPr>
          <w:color w:val="000000"/>
          <w:szCs w:val="22"/>
        </w:rPr>
      </w:pPr>
      <w:r>
        <w:rPr>
          <w:color w:val="000000"/>
          <w:szCs w:val="22"/>
          <w:lang w:val="lv"/>
        </w:rPr>
        <w:t>Pirms šo veterināro zāļu lietošanas jābūt apstiprinātai slimības esamībai dzīvnieku grupā.</w:t>
      </w:r>
    </w:p>
    <w:p w14:paraId="1DFFCEA4" w14:textId="77777777" w:rsidR="003753EB" w:rsidRDefault="003753EB" w:rsidP="007076DB">
      <w:pPr>
        <w:tabs>
          <w:tab w:val="clear" w:pos="567"/>
        </w:tabs>
        <w:autoSpaceDE w:val="0"/>
        <w:autoSpaceDN w:val="0"/>
        <w:adjustRightInd w:val="0"/>
        <w:spacing w:line="240" w:lineRule="auto"/>
        <w:rPr>
          <w:color w:val="000000"/>
          <w:szCs w:val="22"/>
          <w:u w:val="single"/>
        </w:rPr>
      </w:pPr>
    </w:p>
    <w:p w14:paraId="79A71C87" w14:textId="77777777" w:rsidR="007076DB" w:rsidRPr="007076DB" w:rsidRDefault="007076DB" w:rsidP="007076DB">
      <w:pPr>
        <w:tabs>
          <w:tab w:val="clear" w:pos="567"/>
        </w:tabs>
        <w:autoSpaceDE w:val="0"/>
        <w:autoSpaceDN w:val="0"/>
        <w:adjustRightInd w:val="0"/>
        <w:spacing w:line="240" w:lineRule="auto"/>
        <w:rPr>
          <w:color w:val="000000"/>
          <w:szCs w:val="22"/>
          <w:u w:val="single"/>
        </w:rPr>
      </w:pPr>
      <w:r>
        <w:rPr>
          <w:color w:val="000000"/>
          <w:szCs w:val="22"/>
          <w:u w:val="single"/>
          <w:lang w:val="lv"/>
        </w:rPr>
        <w:t xml:space="preserve">Vistas </w:t>
      </w:r>
    </w:p>
    <w:p w14:paraId="1AFE54AA" w14:textId="1A940DC9" w:rsidR="007076DB" w:rsidRPr="007076DB" w:rsidRDefault="008B519A" w:rsidP="007076DB">
      <w:pPr>
        <w:tabs>
          <w:tab w:val="clear" w:pos="567"/>
        </w:tabs>
        <w:autoSpaceDE w:val="0"/>
        <w:autoSpaceDN w:val="0"/>
        <w:adjustRightInd w:val="0"/>
        <w:spacing w:line="240" w:lineRule="auto"/>
        <w:rPr>
          <w:color w:val="000000"/>
          <w:szCs w:val="22"/>
        </w:rPr>
      </w:pPr>
      <w:proofErr w:type="spellStart"/>
      <w:r>
        <w:rPr>
          <w:color w:val="000000"/>
          <w:szCs w:val="22"/>
          <w:lang w:val="lv"/>
        </w:rPr>
        <w:t>K</w:t>
      </w:r>
      <w:r w:rsidR="007076DB">
        <w:rPr>
          <w:color w:val="000000"/>
          <w:szCs w:val="22"/>
          <w:lang w:val="lv"/>
        </w:rPr>
        <w:t>olibacilozes</w:t>
      </w:r>
      <w:proofErr w:type="spellEnd"/>
      <w:r w:rsidR="008E5ECD">
        <w:rPr>
          <w:color w:val="000000"/>
          <w:szCs w:val="22"/>
          <w:lang w:val="lv"/>
        </w:rPr>
        <w:t xml:space="preserve">, ko izraisa </w:t>
      </w:r>
      <w:proofErr w:type="spellStart"/>
      <w:r w:rsidR="008E5ECD">
        <w:rPr>
          <w:i/>
          <w:iCs/>
          <w:color w:val="000000"/>
          <w:szCs w:val="22"/>
          <w:lang w:val="lv"/>
        </w:rPr>
        <w:t>Escherichia</w:t>
      </w:r>
      <w:proofErr w:type="spellEnd"/>
      <w:r w:rsidR="008E5ECD">
        <w:rPr>
          <w:i/>
          <w:iCs/>
          <w:color w:val="000000"/>
          <w:szCs w:val="22"/>
          <w:lang w:val="lv"/>
        </w:rPr>
        <w:t xml:space="preserve"> </w:t>
      </w:r>
      <w:proofErr w:type="spellStart"/>
      <w:r w:rsidR="008E5ECD">
        <w:rPr>
          <w:i/>
          <w:iCs/>
          <w:color w:val="000000"/>
          <w:szCs w:val="22"/>
          <w:lang w:val="lv"/>
        </w:rPr>
        <w:t>coli</w:t>
      </w:r>
      <w:proofErr w:type="spellEnd"/>
      <w:r w:rsidR="008E5ECD">
        <w:rPr>
          <w:i/>
          <w:iCs/>
          <w:color w:val="000000"/>
          <w:szCs w:val="22"/>
          <w:lang w:val="lv"/>
        </w:rPr>
        <w:t>,</w:t>
      </w:r>
      <w:r w:rsidR="007076DB">
        <w:rPr>
          <w:color w:val="000000"/>
          <w:szCs w:val="22"/>
          <w:lang w:val="lv"/>
        </w:rPr>
        <w:t xml:space="preserve"> ārstēšana</w:t>
      </w:r>
      <w:r>
        <w:rPr>
          <w:color w:val="000000"/>
          <w:szCs w:val="22"/>
          <w:lang w:val="lv"/>
        </w:rPr>
        <w:t>i</w:t>
      </w:r>
      <w:r w:rsidR="007076DB">
        <w:rPr>
          <w:color w:val="000000"/>
          <w:szCs w:val="22"/>
          <w:lang w:val="lv"/>
        </w:rPr>
        <w:t xml:space="preserve"> un </w:t>
      </w:r>
      <w:proofErr w:type="spellStart"/>
      <w:r w:rsidR="007076DB">
        <w:rPr>
          <w:color w:val="000000"/>
          <w:szCs w:val="22"/>
          <w:lang w:val="lv"/>
        </w:rPr>
        <w:t>metafilakse</w:t>
      </w:r>
      <w:r>
        <w:rPr>
          <w:color w:val="000000"/>
          <w:szCs w:val="22"/>
          <w:lang w:val="lv"/>
        </w:rPr>
        <w:t>i</w:t>
      </w:r>
      <w:proofErr w:type="spellEnd"/>
      <w:r w:rsidR="007076DB">
        <w:rPr>
          <w:color w:val="000000"/>
          <w:szCs w:val="22"/>
          <w:lang w:val="lv"/>
        </w:rPr>
        <w:t xml:space="preserve">. </w:t>
      </w:r>
    </w:p>
    <w:p w14:paraId="2A02CDB5" w14:textId="77777777" w:rsidR="003753EB" w:rsidRDefault="003753EB" w:rsidP="007076DB">
      <w:pPr>
        <w:tabs>
          <w:tab w:val="clear" w:pos="567"/>
        </w:tabs>
        <w:spacing w:line="240" w:lineRule="auto"/>
        <w:rPr>
          <w:color w:val="000000"/>
          <w:szCs w:val="22"/>
        </w:rPr>
      </w:pPr>
    </w:p>
    <w:p w14:paraId="489A6B53" w14:textId="77777777" w:rsidR="00E86CEE" w:rsidRDefault="007076DB" w:rsidP="007076DB">
      <w:pPr>
        <w:tabs>
          <w:tab w:val="clear" w:pos="567"/>
        </w:tabs>
        <w:spacing w:line="240" w:lineRule="auto"/>
        <w:rPr>
          <w:color w:val="000000"/>
          <w:szCs w:val="22"/>
        </w:rPr>
      </w:pPr>
      <w:r>
        <w:rPr>
          <w:color w:val="000000"/>
          <w:szCs w:val="22"/>
          <w:lang w:val="lv"/>
        </w:rPr>
        <w:t>Pirms šo veterināro zāļu lietošanas jābūt apstiprinātai slimības esamībai ganāmpulkā.</w:t>
      </w:r>
    </w:p>
    <w:p w14:paraId="67142F6F" w14:textId="77777777" w:rsidR="007076DB" w:rsidRPr="00F15308" w:rsidRDefault="007076DB" w:rsidP="007076DB">
      <w:pPr>
        <w:tabs>
          <w:tab w:val="clear" w:pos="567"/>
        </w:tabs>
        <w:spacing w:line="240" w:lineRule="auto"/>
        <w:rPr>
          <w:szCs w:val="22"/>
        </w:rPr>
      </w:pPr>
    </w:p>
    <w:p w14:paraId="0C6C9ED4" w14:textId="77777777" w:rsidR="00C114FF" w:rsidRPr="00F15308" w:rsidRDefault="00096E78" w:rsidP="000A006A">
      <w:pPr>
        <w:tabs>
          <w:tab w:val="clear" w:pos="567"/>
          <w:tab w:val="left" w:pos="0"/>
        </w:tabs>
        <w:spacing w:line="240" w:lineRule="auto"/>
        <w:ind w:left="567" w:hanging="567"/>
        <w:rPr>
          <w:szCs w:val="22"/>
        </w:rPr>
      </w:pPr>
      <w:r>
        <w:rPr>
          <w:b/>
          <w:bCs/>
          <w:szCs w:val="22"/>
          <w:lang w:val="lv"/>
        </w:rPr>
        <w:t>3.3</w:t>
      </w:r>
      <w:r>
        <w:rPr>
          <w:b/>
          <w:bCs/>
          <w:szCs w:val="22"/>
          <w:lang w:val="lv"/>
        </w:rPr>
        <w:tab/>
        <w:t>Kontrindikācijas</w:t>
      </w:r>
    </w:p>
    <w:p w14:paraId="3E15D4E7" w14:textId="77777777" w:rsidR="00C114FF" w:rsidRPr="00F15308" w:rsidRDefault="00C114FF" w:rsidP="000A006A">
      <w:pPr>
        <w:tabs>
          <w:tab w:val="clear" w:pos="567"/>
        </w:tabs>
        <w:spacing w:line="240" w:lineRule="auto"/>
        <w:rPr>
          <w:szCs w:val="22"/>
        </w:rPr>
      </w:pPr>
    </w:p>
    <w:p w14:paraId="669569FF" w14:textId="3CE1AA97" w:rsidR="001F7BEB" w:rsidRDefault="001F7BEB" w:rsidP="00114A79">
      <w:pPr>
        <w:pStyle w:val="BodyText"/>
        <w:jc w:val="left"/>
        <w:rPr>
          <w:spacing w:val="-1"/>
        </w:rPr>
      </w:pPr>
      <w:r>
        <w:rPr>
          <w:lang w:val="lv"/>
        </w:rPr>
        <w:t xml:space="preserve">Nelietot </w:t>
      </w:r>
      <w:r w:rsidR="00FE6F9F">
        <w:rPr>
          <w:lang w:val="lv"/>
        </w:rPr>
        <w:t>dzīvniekiem, kuriem sākusies atgremošanas funkcija</w:t>
      </w:r>
      <w:r>
        <w:rPr>
          <w:lang w:val="lv"/>
        </w:rPr>
        <w:t>.</w:t>
      </w:r>
    </w:p>
    <w:p w14:paraId="0D1051CD" w14:textId="77777777" w:rsidR="009C7CFF" w:rsidRPr="00F15308" w:rsidRDefault="009C7CFF" w:rsidP="00114A79">
      <w:pPr>
        <w:pStyle w:val="BodyText"/>
        <w:jc w:val="left"/>
      </w:pPr>
      <w:r>
        <w:rPr>
          <w:lang w:val="lv"/>
        </w:rPr>
        <w:t>Nelietot dzīvniekiem ar smagām aknu vai nieru slimībām, oligūriju vai anūriju.</w:t>
      </w:r>
    </w:p>
    <w:p w14:paraId="461EEA1B" w14:textId="79CE7F36" w:rsidR="009C7CFF" w:rsidRDefault="009C7CFF" w:rsidP="00114A79">
      <w:pPr>
        <w:pStyle w:val="BodyText"/>
        <w:spacing w:line="252" w:lineRule="exact"/>
        <w:jc w:val="left"/>
        <w:rPr>
          <w:spacing w:val="-1"/>
        </w:rPr>
      </w:pPr>
      <w:r>
        <w:rPr>
          <w:lang w:val="lv"/>
        </w:rPr>
        <w:t xml:space="preserve">Nelietot gadījumos, ja konstatēta pastiprināta jutība pret aktīvo vielu vai pret </w:t>
      </w:r>
      <w:r w:rsidR="008B519A">
        <w:rPr>
          <w:lang w:val="lv"/>
        </w:rPr>
        <w:t xml:space="preserve">jebkuru </w:t>
      </w:r>
      <w:r>
        <w:rPr>
          <w:lang w:val="lv"/>
        </w:rPr>
        <w:t xml:space="preserve">no </w:t>
      </w:r>
      <w:proofErr w:type="spellStart"/>
      <w:r>
        <w:rPr>
          <w:lang w:val="lv"/>
        </w:rPr>
        <w:t>palīgvielām</w:t>
      </w:r>
      <w:proofErr w:type="spellEnd"/>
      <w:r>
        <w:rPr>
          <w:lang w:val="lv"/>
        </w:rPr>
        <w:t>.</w:t>
      </w:r>
    </w:p>
    <w:p w14:paraId="2B07F656" w14:textId="77777777" w:rsidR="00C114FF" w:rsidRPr="00F15308" w:rsidRDefault="00C114FF" w:rsidP="000A006A">
      <w:pPr>
        <w:tabs>
          <w:tab w:val="clear" w:pos="567"/>
        </w:tabs>
        <w:spacing w:line="240" w:lineRule="auto"/>
        <w:rPr>
          <w:szCs w:val="22"/>
        </w:rPr>
      </w:pPr>
    </w:p>
    <w:p w14:paraId="6B8203A0" w14:textId="77777777" w:rsidR="00C114FF" w:rsidRPr="00F15308" w:rsidRDefault="00096E78" w:rsidP="000A006A">
      <w:pPr>
        <w:tabs>
          <w:tab w:val="clear" w:pos="567"/>
          <w:tab w:val="left" w:pos="0"/>
        </w:tabs>
        <w:spacing w:line="240" w:lineRule="auto"/>
        <w:ind w:left="567" w:hanging="567"/>
        <w:rPr>
          <w:b/>
          <w:szCs w:val="22"/>
        </w:rPr>
      </w:pPr>
      <w:r>
        <w:rPr>
          <w:b/>
          <w:bCs/>
          <w:szCs w:val="22"/>
          <w:lang w:val="lv"/>
        </w:rPr>
        <w:lastRenderedPageBreak/>
        <w:t>3.4.</w:t>
      </w:r>
      <w:r>
        <w:rPr>
          <w:b/>
          <w:bCs/>
          <w:szCs w:val="22"/>
          <w:lang w:val="lv"/>
        </w:rPr>
        <w:tab/>
        <w:t xml:space="preserve">Īpaši brīdinājumi </w:t>
      </w:r>
    </w:p>
    <w:p w14:paraId="75D20EC7" w14:textId="77777777" w:rsidR="00C114FF" w:rsidRPr="00F15308" w:rsidRDefault="00C114FF" w:rsidP="000A006A">
      <w:pPr>
        <w:tabs>
          <w:tab w:val="clear" w:pos="567"/>
        </w:tabs>
        <w:spacing w:line="240" w:lineRule="auto"/>
        <w:rPr>
          <w:szCs w:val="22"/>
        </w:rPr>
      </w:pPr>
    </w:p>
    <w:p w14:paraId="168DD9AA" w14:textId="0115D8A5" w:rsidR="003753EB" w:rsidRPr="00776D03" w:rsidRDefault="003753EB" w:rsidP="003753EB">
      <w:pPr>
        <w:tabs>
          <w:tab w:val="clear" w:pos="567"/>
        </w:tabs>
        <w:autoSpaceDE w:val="0"/>
        <w:autoSpaceDN w:val="0"/>
        <w:adjustRightInd w:val="0"/>
        <w:spacing w:line="240" w:lineRule="auto"/>
        <w:rPr>
          <w:color w:val="000000"/>
          <w:szCs w:val="22"/>
          <w:lang w:val="lv"/>
        </w:rPr>
      </w:pPr>
      <w:r>
        <w:rPr>
          <w:color w:val="000000"/>
          <w:szCs w:val="22"/>
          <w:lang w:val="lv"/>
        </w:rPr>
        <w:t>Smagi slimiem dzīvniekiem var samazināties apetīte un ūdens patēriņš. Vajadzības gadījumā pielāgo</w:t>
      </w:r>
      <w:r w:rsidR="00DE7B6B">
        <w:rPr>
          <w:color w:val="000000"/>
          <w:szCs w:val="22"/>
          <w:lang w:val="lv"/>
        </w:rPr>
        <w:t>t šo</w:t>
      </w:r>
      <w:r>
        <w:rPr>
          <w:color w:val="000000"/>
          <w:szCs w:val="22"/>
          <w:lang w:val="lv"/>
        </w:rPr>
        <w:t xml:space="preserve"> veterināro zāļu koncentrācij</w:t>
      </w:r>
      <w:r w:rsidR="00DE7B6B">
        <w:rPr>
          <w:color w:val="000000"/>
          <w:szCs w:val="22"/>
          <w:lang w:val="lv"/>
        </w:rPr>
        <w:t>u</w:t>
      </w:r>
      <w:r>
        <w:rPr>
          <w:color w:val="000000"/>
          <w:szCs w:val="22"/>
          <w:lang w:val="lv"/>
        </w:rPr>
        <w:t xml:space="preserve"> dzeramajā ūdenī</w:t>
      </w:r>
      <w:r w:rsidR="00DE7B6B">
        <w:rPr>
          <w:color w:val="000000"/>
          <w:szCs w:val="22"/>
          <w:lang w:val="lv"/>
        </w:rPr>
        <w:t xml:space="preserve"> tā</w:t>
      </w:r>
      <w:r>
        <w:rPr>
          <w:color w:val="000000"/>
          <w:szCs w:val="22"/>
          <w:lang w:val="lv"/>
        </w:rPr>
        <w:t xml:space="preserve">, lai </w:t>
      </w:r>
      <w:r w:rsidR="00DE7B6B">
        <w:rPr>
          <w:color w:val="000000"/>
          <w:szCs w:val="22"/>
          <w:lang w:val="lv"/>
        </w:rPr>
        <w:t>nodrošinātu</w:t>
      </w:r>
      <w:r>
        <w:rPr>
          <w:color w:val="000000"/>
          <w:szCs w:val="22"/>
          <w:lang w:val="lv"/>
        </w:rPr>
        <w:t xml:space="preserve">, ka tiek uzņemta </w:t>
      </w:r>
      <w:r w:rsidR="00BB6002">
        <w:rPr>
          <w:color w:val="000000"/>
          <w:szCs w:val="22"/>
          <w:lang w:val="lv"/>
        </w:rPr>
        <w:t>no</w:t>
      </w:r>
      <w:r>
        <w:rPr>
          <w:color w:val="000000"/>
          <w:szCs w:val="22"/>
          <w:lang w:val="lv"/>
        </w:rPr>
        <w:t xml:space="preserve">teiktā deva. </w:t>
      </w:r>
    </w:p>
    <w:p w14:paraId="5AE3FB7D" w14:textId="77777777" w:rsidR="003753EB" w:rsidRPr="00776D03" w:rsidRDefault="003753EB" w:rsidP="003753EB">
      <w:pPr>
        <w:tabs>
          <w:tab w:val="clear" w:pos="567"/>
        </w:tabs>
        <w:autoSpaceDE w:val="0"/>
        <w:autoSpaceDN w:val="0"/>
        <w:adjustRightInd w:val="0"/>
        <w:spacing w:line="240" w:lineRule="auto"/>
        <w:rPr>
          <w:color w:val="000000"/>
          <w:szCs w:val="22"/>
          <w:lang w:val="lv"/>
        </w:rPr>
      </w:pPr>
    </w:p>
    <w:p w14:paraId="7733D51B" w14:textId="04E32B21" w:rsidR="00E86CEE" w:rsidRPr="00776D03" w:rsidRDefault="003753EB" w:rsidP="003753EB">
      <w:pPr>
        <w:tabs>
          <w:tab w:val="clear" w:pos="567"/>
        </w:tabs>
        <w:spacing w:line="240" w:lineRule="auto"/>
        <w:rPr>
          <w:color w:val="000000"/>
          <w:szCs w:val="22"/>
          <w:lang w:val="lv"/>
        </w:rPr>
      </w:pPr>
      <w:r>
        <w:rPr>
          <w:color w:val="000000"/>
          <w:szCs w:val="22"/>
          <w:lang w:val="lv"/>
        </w:rPr>
        <w:t xml:space="preserve">Cūkām, liellopiem (teļiem pirms atgremošanas funkcijas sākšanās), aitām (jēriem pirms atgremošanas funkcijas sākšanās): slimības dēļ var mainīties zāļu </w:t>
      </w:r>
      <w:r w:rsidR="00DE7B6B">
        <w:rPr>
          <w:color w:val="000000"/>
          <w:szCs w:val="22"/>
          <w:lang w:val="lv"/>
        </w:rPr>
        <w:t>uzņemšana</w:t>
      </w:r>
      <w:r>
        <w:rPr>
          <w:color w:val="000000"/>
          <w:szCs w:val="22"/>
          <w:lang w:val="lv"/>
        </w:rPr>
        <w:t xml:space="preserve">. Nepietiekamas ūdens uzņemšanas gadījumā </w:t>
      </w:r>
      <w:r w:rsidR="00DE7B6B">
        <w:rPr>
          <w:color w:val="000000"/>
          <w:szCs w:val="22"/>
          <w:lang w:val="lv"/>
        </w:rPr>
        <w:t xml:space="preserve">dzīvniekus </w:t>
      </w:r>
      <w:r>
        <w:rPr>
          <w:color w:val="000000"/>
          <w:szCs w:val="22"/>
          <w:lang w:val="lv"/>
        </w:rPr>
        <w:t>ārstē</w:t>
      </w:r>
      <w:r w:rsidR="00DE7B6B">
        <w:rPr>
          <w:color w:val="000000"/>
          <w:szCs w:val="22"/>
          <w:lang w:val="lv"/>
        </w:rPr>
        <w:t>t</w:t>
      </w:r>
      <w:r>
        <w:rPr>
          <w:color w:val="000000"/>
          <w:szCs w:val="22"/>
          <w:lang w:val="lv"/>
        </w:rPr>
        <w:t xml:space="preserve"> </w:t>
      </w:r>
      <w:proofErr w:type="spellStart"/>
      <w:r>
        <w:rPr>
          <w:color w:val="000000"/>
          <w:szCs w:val="22"/>
          <w:lang w:val="lv"/>
        </w:rPr>
        <w:t>parenterāli</w:t>
      </w:r>
      <w:proofErr w:type="spellEnd"/>
      <w:r>
        <w:rPr>
          <w:color w:val="000000"/>
          <w:szCs w:val="22"/>
          <w:lang w:val="lv"/>
        </w:rPr>
        <w:t>, izmantojot piemērotas injicējamas veterinārās zāles, ko nozīmē veterinārārsts.</w:t>
      </w:r>
    </w:p>
    <w:p w14:paraId="1A835FD3" w14:textId="77777777" w:rsidR="003753EB" w:rsidRPr="00776D03" w:rsidRDefault="003753EB" w:rsidP="003753EB">
      <w:pPr>
        <w:tabs>
          <w:tab w:val="clear" w:pos="567"/>
        </w:tabs>
        <w:spacing w:line="240" w:lineRule="auto"/>
        <w:rPr>
          <w:szCs w:val="22"/>
          <w:lang w:val="lv"/>
        </w:rPr>
      </w:pPr>
    </w:p>
    <w:p w14:paraId="3CFFF499" w14:textId="77777777" w:rsidR="00C114FF" w:rsidRPr="00776D03" w:rsidRDefault="00096E78" w:rsidP="000A006A">
      <w:pPr>
        <w:tabs>
          <w:tab w:val="clear" w:pos="567"/>
          <w:tab w:val="left" w:pos="0"/>
        </w:tabs>
        <w:spacing w:line="240" w:lineRule="auto"/>
        <w:ind w:left="567" w:hanging="567"/>
        <w:rPr>
          <w:szCs w:val="22"/>
          <w:lang w:val="lv"/>
        </w:rPr>
      </w:pPr>
      <w:r>
        <w:rPr>
          <w:b/>
          <w:bCs/>
          <w:szCs w:val="22"/>
          <w:lang w:val="lv"/>
        </w:rPr>
        <w:t>3.5.</w:t>
      </w:r>
      <w:r>
        <w:rPr>
          <w:b/>
          <w:bCs/>
          <w:szCs w:val="22"/>
          <w:lang w:val="lv"/>
        </w:rPr>
        <w:tab/>
        <w:t>Īpaši piesardzības pasākumi lietošanā</w:t>
      </w:r>
    </w:p>
    <w:p w14:paraId="42576E58" w14:textId="77777777" w:rsidR="00C114FF" w:rsidRPr="00776D03" w:rsidRDefault="00C114FF" w:rsidP="000A006A">
      <w:pPr>
        <w:tabs>
          <w:tab w:val="clear" w:pos="567"/>
        </w:tabs>
        <w:spacing w:line="240" w:lineRule="auto"/>
        <w:rPr>
          <w:szCs w:val="22"/>
          <w:lang w:val="lv"/>
        </w:rPr>
      </w:pPr>
    </w:p>
    <w:p w14:paraId="2F30FADD" w14:textId="77777777" w:rsidR="00C114FF" w:rsidRPr="00776D03" w:rsidRDefault="00C114FF" w:rsidP="00114A79">
      <w:pPr>
        <w:tabs>
          <w:tab w:val="clear" w:pos="567"/>
        </w:tabs>
        <w:spacing w:line="240" w:lineRule="auto"/>
        <w:rPr>
          <w:szCs w:val="22"/>
          <w:u w:val="single"/>
          <w:lang w:val="lv"/>
        </w:rPr>
      </w:pPr>
      <w:r>
        <w:rPr>
          <w:szCs w:val="22"/>
          <w:u w:val="single"/>
          <w:lang w:val="lv"/>
        </w:rPr>
        <w:t>Īpaši piesardzības pasākumi drošai lietošanai mērķsugām:</w:t>
      </w:r>
    </w:p>
    <w:p w14:paraId="0514C269" w14:textId="77777777" w:rsidR="009010B1" w:rsidRPr="00776D03" w:rsidRDefault="009010B1" w:rsidP="00D65A86">
      <w:pPr>
        <w:tabs>
          <w:tab w:val="clear" w:pos="567"/>
        </w:tabs>
        <w:autoSpaceDE w:val="0"/>
        <w:autoSpaceDN w:val="0"/>
        <w:adjustRightInd w:val="0"/>
        <w:spacing w:line="240" w:lineRule="auto"/>
        <w:rPr>
          <w:color w:val="000000"/>
          <w:szCs w:val="22"/>
          <w:lang w:val="lv"/>
        </w:rPr>
      </w:pPr>
    </w:p>
    <w:p w14:paraId="0872EC9F" w14:textId="19FA3ED9" w:rsidR="00D65A86" w:rsidRPr="00776D03" w:rsidRDefault="00D65A86" w:rsidP="00D65A86">
      <w:pPr>
        <w:tabs>
          <w:tab w:val="clear" w:pos="567"/>
        </w:tabs>
        <w:autoSpaceDE w:val="0"/>
        <w:autoSpaceDN w:val="0"/>
        <w:adjustRightInd w:val="0"/>
        <w:spacing w:line="240" w:lineRule="auto"/>
        <w:rPr>
          <w:color w:val="000000"/>
          <w:szCs w:val="22"/>
          <w:lang w:val="lv"/>
        </w:rPr>
      </w:pPr>
      <w:r>
        <w:rPr>
          <w:color w:val="000000"/>
          <w:szCs w:val="22"/>
          <w:lang w:val="lv"/>
        </w:rPr>
        <w:t xml:space="preserve">Baktēriju jutības pret potencētajiem sulfonamīdiem iespējamās mainības dēļ (laika, ģeogrāfiskie apstākļi) antimikrobiālā rezistence pret sulfonamīdiem dažādās valstīs un pat dažādās saimniecībās var būt atšķirīga, tāpēc ir ieteicama bakterioloģisko paraugu ņemšana un jutības pārbaude. Tas ir īpaši svarīgi </w:t>
      </w:r>
      <w:r>
        <w:rPr>
          <w:i/>
          <w:iCs/>
          <w:color w:val="000000"/>
          <w:szCs w:val="22"/>
          <w:lang w:val="lv"/>
        </w:rPr>
        <w:t>E. coli</w:t>
      </w:r>
      <w:r>
        <w:rPr>
          <w:color w:val="000000"/>
          <w:szCs w:val="22"/>
          <w:lang w:val="lv"/>
        </w:rPr>
        <w:t xml:space="preserve"> infekciju gadījumā, kad novērots augsts rezistences īpatsvars (skatīt 4.2. </w:t>
      </w:r>
      <w:r w:rsidR="00B95512">
        <w:rPr>
          <w:color w:val="000000"/>
          <w:szCs w:val="22"/>
          <w:lang w:val="lv"/>
        </w:rPr>
        <w:t>apakšpunktā</w:t>
      </w:r>
      <w:r>
        <w:rPr>
          <w:color w:val="000000"/>
          <w:szCs w:val="22"/>
          <w:lang w:val="lv"/>
        </w:rPr>
        <w:t xml:space="preserve">). </w:t>
      </w:r>
    </w:p>
    <w:p w14:paraId="3BEC4543" w14:textId="77777777" w:rsidR="00F35077" w:rsidRPr="00776D03" w:rsidRDefault="00F35077" w:rsidP="00D65A86">
      <w:pPr>
        <w:tabs>
          <w:tab w:val="clear" w:pos="567"/>
        </w:tabs>
        <w:autoSpaceDE w:val="0"/>
        <w:autoSpaceDN w:val="0"/>
        <w:adjustRightInd w:val="0"/>
        <w:spacing w:line="240" w:lineRule="auto"/>
        <w:rPr>
          <w:color w:val="000000"/>
          <w:szCs w:val="22"/>
          <w:lang w:val="lv"/>
        </w:rPr>
      </w:pPr>
    </w:p>
    <w:p w14:paraId="7229E956" w14:textId="3DF08320" w:rsidR="00D65A86" w:rsidRPr="00776D03" w:rsidRDefault="00D65A86" w:rsidP="00D65A86">
      <w:pPr>
        <w:tabs>
          <w:tab w:val="clear" w:pos="567"/>
        </w:tabs>
        <w:autoSpaceDE w:val="0"/>
        <w:autoSpaceDN w:val="0"/>
        <w:adjustRightInd w:val="0"/>
        <w:spacing w:line="240" w:lineRule="auto"/>
        <w:rPr>
          <w:color w:val="000000"/>
          <w:szCs w:val="22"/>
          <w:lang w:val="lv"/>
        </w:rPr>
      </w:pPr>
      <w:r>
        <w:rPr>
          <w:color w:val="000000"/>
          <w:szCs w:val="22"/>
          <w:lang w:val="lv"/>
        </w:rPr>
        <w:t xml:space="preserve">Šo veterināro zāļu lietošana </w:t>
      </w:r>
      <w:r w:rsidR="00DE7B6B">
        <w:rPr>
          <w:color w:val="000000"/>
          <w:szCs w:val="22"/>
          <w:lang w:val="lv"/>
        </w:rPr>
        <w:t>jāpamato</w:t>
      </w:r>
      <w:r>
        <w:rPr>
          <w:color w:val="000000"/>
          <w:szCs w:val="22"/>
          <w:lang w:val="lv"/>
        </w:rPr>
        <w:t xml:space="preserve"> </w:t>
      </w:r>
      <w:r w:rsidR="00DE7B6B">
        <w:rPr>
          <w:color w:val="000000"/>
          <w:szCs w:val="22"/>
          <w:lang w:val="lv"/>
        </w:rPr>
        <w:t xml:space="preserve">ar </w:t>
      </w:r>
      <w:r>
        <w:rPr>
          <w:color w:val="000000"/>
          <w:szCs w:val="22"/>
          <w:lang w:val="lv"/>
        </w:rPr>
        <w:t>mērķa patogēna(-u) identifikāciju un jutī</w:t>
      </w:r>
      <w:r w:rsidR="00DE7B6B">
        <w:rPr>
          <w:color w:val="000000"/>
          <w:szCs w:val="22"/>
          <w:lang w:val="lv"/>
        </w:rPr>
        <w:t>bas testa rezultātiem</w:t>
      </w:r>
      <w:r>
        <w:rPr>
          <w:color w:val="000000"/>
          <w:szCs w:val="22"/>
          <w:lang w:val="lv"/>
        </w:rPr>
        <w:t xml:space="preserve">. Ja tas nav iespējams, </w:t>
      </w:r>
      <w:r w:rsidR="00DE7B6B">
        <w:rPr>
          <w:color w:val="000000"/>
          <w:szCs w:val="22"/>
          <w:lang w:val="lv"/>
        </w:rPr>
        <w:t xml:space="preserve">ārstēšana jāpamato ar </w:t>
      </w:r>
      <w:r>
        <w:rPr>
          <w:color w:val="000000"/>
          <w:szCs w:val="22"/>
          <w:lang w:val="lv"/>
        </w:rPr>
        <w:t xml:space="preserve">epidemioloģisko informāciju un zināšanām par mērķa patogēnu </w:t>
      </w:r>
      <w:r w:rsidR="00DE7B6B">
        <w:rPr>
          <w:color w:val="000000"/>
          <w:szCs w:val="22"/>
          <w:lang w:val="lv"/>
        </w:rPr>
        <w:t xml:space="preserve">jutību </w:t>
      </w:r>
      <w:r>
        <w:rPr>
          <w:color w:val="000000"/>
          <w:szCs w:val="22"/>
          <w:lang w:val="lv"/>
        </w:rPr>
        <w:t xml:space="preserve">saimniecības līmenī vai lokālā/ reģionālā līmenī. </w:t>
      </w:r>
    </w:p>
    <w:p w14:paraId="4CE98BD1" w14:textId="77777777" w:rsidR="00F35077" w:rsidRPr="00776D03" w:rsidRDefault="00F35077" w:rsidP="00D65A86">
      <w:pPr>
        <w:tabs>
          <w:tab w:val="clear" w:pos="567"/>
        </w:tabs>
        <w:autoSpaceDE w:val="0"/>
        <w:autoSpaceDN w:val="0"/>
        <w:adjustRightInd w:val="0"/>
        <w:spacing w:line="240" w:lineRule="auto"/>
        <w:rPr>
          <w:color w:val="000000"/>
          <w:szCs w:val="22"/>
          <w:lang w:val="lv"/>
        </w:rPr>
      </w:pPr>
    </w:p>
    <w:p w14:paraId="36A5A944" w14:textId="357803F1" w:rsidR="00D65A86" w:rsidRPr="00776D03" w:rsidRDefault="00B44F45" w:rsidP="00D65A86">
      <w:pPr>
        <w:tabs>
          <w:tab w:val="clear" w:pos="567"/>
        </w:tabs>
        <w:autoSpaceDE w:val="0"/>
        <w:autoSpaceDN w:val="0"/>
        <w:adjustRightInd w:val="0"/>
        <w:spacing w:line="240" w:lineRule="auto"/>
        <w:rPr>
          <w:color w:val="000000"/>
          <w:szCs w:val="22"/>
          <w:lang w:val="lv"/>
        </w:rPr>
      </w:pPr>
      <w:r>
        <w:rPr>
          <w:color w:val="000000"/>
          <w:szCs w:val="22"/>
          <w:lang w:val="lv"/>
        </w:rPr>
        <w:t>L</w:t>
      </w:r>
      <w:r w:rsidR="00D65A86">
        <w:rPr>
          <w:color w:val="000000"/>
          <w:szCs w:val="22"/>
          <w:lang w:val="lv"/>
        </w:rPr>
        <w:t>ieto</w:t>
      </w:r>
      <w:r>
        <w:rPr>
          <w:color w:val="000000"/>
          <w:szCs w:val="22"/>
          <w:lang w:val="lv"/>
        </w:rPr>
        <w:t>jot šīs veterinārās zāles atšķirīgi no</w:t>
      </w:r>
      <w:r w:rsidR="00D65A86">
        <w:rPr>
          <w:color w:val="000000"/>
          <w:szCs w:val="22"/>
          <w:lang w:val="lv"/>
        </w:rPr>
        <w:t xml:space="preserve"> zāļu aprakstā </w:t>
      </w:r>
      <w:r>
        <w:rPr>
          <w:color w:val="000000"/>
          <w:szCs w:val="22"/>
          <w:lang w:val="lv"/>
        </w:rPr>
        <w:t>dotajiem</w:t>
      </w:r>
      <w:r w:rsidR="00D65A86">
        <w:rPr>
          <w:color w:val="000000"/>
          <w:szCs w:val="22"/>
          <w:lang w:val="lv"/>
        </w:rPr>
        <w:t xml:space="preserve"> norādījum</w:t>
      </w:r>
      <w:r>
        <w:rPr>
          <w:color w:val="000000"/>
          <w:szCs w:val="22"/>
          <w:lang w:val="lv"/>
        </w:rPr>
        <w:t>iem</w:t>
      </w:r>
      <w:r w:rsidR="00D65A86">
        <w:rPr>
          <w:color w:val="000000"/>
          <w:szCs w:val="22"/>
          <w:lang w:val="lv"/>
        </w:rPr>
        <w:t xml:space="preserve">, var palielināties pret sulfadiazīnu un trimetoprīmu rezistentu baktēriju izplatība, kā arī var </w:t>
      </w:r>
      <w:r>
        <w:rPr>
          <w:color w:val="000000"/>
          <w:szCs w:val="22"/>
          <w:lang w:val="lv"/>
        </w:rPr>
        <w:t xml:space="preserve">pavājināties ārstēšanas efektivitāte ar </w:t>
      </w:r>
      <w:proofErr w:type="spellStart"/>
      <w:r w:rsidR="00D65A86">
        <w:rPr>
          <w:color w:val="000000"/>
          <w:szCs w:val="22"/>
          <w:lang w:val="lv"/>
        </w:rPr>
        <w:t>trimetopr</w:t>
      </w:r>
      <w:r>
        <w:rPr>
          <w:color w:val="000000"/>
          <w:szCs w:val="22"/>
          <w:lang w:val="lv"/>
        </w:rPr>
        <w:t>i</w:t>
      </w:r>
      <w:r w:rsidR="00D65A86">
        <w:rPr>
          <w:color w:val="000000"/>
          <w:szCs w:val="22"/>
          <w:lang w:val="lv"/>
        </w:rPr>
        <w:t>m</w:t>
      </w:r>
      <w:r>
        <w:rPr>
          <w:color w:val="000000"/>
          <w:szCs w:val="22"/>
          <w:lang w:val="lv"/>
        </w:rPr>
        <w:t>u</w:t>
      </w:r>
      <w:proofErr w:type="spellEnd"/>
      <w:r w:rsidR="00D65A86">
        <w:rPr>
          <w:color w:val="000000"/>
          <w:szCs w:val="22"/>
          <w:lang w:val="lv"/>
        </w:rPr>
        <w:t xml:space="preserve"> kombinācij</w:t>
      </w:r>
      <w:r>
        <w:rPr>
          <w:color w:val="000000"/>
          <w:szCs w:val="22"/>
          <w:lang w:val="lv"/>
        </w:rPr>
        <w:t>ā</w:t>
      </w:r>
      <w:r w:rsidR="00D65A86">
        <w:rPr>
          <w:color w:val="000000"/>
          <w:szCs w:val="22"/>
          <w:lang w:val="lv"/>
        </w:rPr>
        <w:t xml:space="preserve"> ar citiem </w:t>
      </w:r>
      <w:proofErr w:type="spellStart"/>
      <w:r w:rsidR="00D65A86">
        <w:rPr>
          <w:color w:val="000000"/>
          <w:szCs w:val="22"/>
          <w:lang w:val="lv"/>
        </w:rPr>
        <w:t>sulfonamīdiem</w:t>
      </w:r>
      <w:proofErr w:type="spellEnd"/>
      <w:r w:rsidRPr="00EF5FCD">
        <w:rPr>
          <w:lang w:val="lv"/>
        </w:rPr>
        <w:t xml:space="preserve"> iespējamās krusteniskās rezistences dēļ</w:t>
      </w:r>
      <w:r w:rsidR="00D65A86">
        <w:rPr>
          <w:color w:val="000000"/>
          <w:szCs w:val="22"/>
          <w:lang w:val="lv"/>
        </w:rPr>
        <w:t xml:space="preserve">. </w:t>
      </w:r>
    </w:p>
    <w:p w14:paraId="0C5B7577" w14:textId="77777777" w:rsidR="00F35077" w:rsidRPr="00776D03" w:rsidRDefault="00F35077" w:rsidP="00D65A86">
      <w:pPr>
        <w:tabs>
          <w:tab w:val="clear" w:pos="567"/>
        </w:tabs>
        <w:autoSpaceDE w:val="0"/>
        <w:autoSpaceDN w:val="0"/>
        <w:adjustRightInd w:val="0"/>
        <w:spacing w:line="240" w:lineRule="auto"/>
        <w:rPr>
          <w:color w:val="000000"/>
          <w:szCs w:val="22"/>
          <w:lang w:val="lv"/>
        </w:rPr>
      </w:pPr>
    </w:p>
    <w:p w14:paraId="2BB60EF4" w14:textId="1832C379" w:rsidR="00D65A86" w:rsidRPr="00776D03" w:rsidRDefault="00DE7B6B" w:rsidP="00D65A86">
      <w:pPr>
        <w:tabs>
          <w:tab w:val="clear" w:pos="567"/>
        </w:tabs>
        <w:autoSpaceDE w:val="0"/>
        <w:autoSpaceDN w:val="0"/>
        <w:adjustRightInd w:val="0"/>
        <w:spacing w:line="240" w:lineRule="auto"/>
        <w:rPr>
          <w:color w:val="000000"/>
          <w:szCs w:val="22"/>
          <w:lang w:val="lv"/>
        </w:rPr>
      </w:pPr>
      <w:r>
        <w:rPr>
          <w:color w:val="000000"/>
          <w:szCs w:val="22"/>
          <w:lang w:val="lv"/>
        </w:rPr>
        <w:t>Lietojot š</w:t>
      </w:r>
      <w:r w:rsidR="009F4A2B">
        <w:rPr>
          <w:color w:val="000000"/>
          <w:szCs w:val="22"/>
          <w:lang w:val="lv"/>
        </w:rPr>
        <w:t xml:space="preserve">īs veterinārās zāles </w:t>
      </w:r>
      <w:r>
        <w:rPr>
          <w:color w:val="000000"/>
          <w:szCs w:val="22"/>
          <w:lang w:val="lv"/>
        </w:rPr>
        <w:t xml:space="preserve">jāņem vērā </w:t>
      </w:r>
      <w:r w:rsidRPr="00DE7B6B">
        <w:rPr>
          <w:color w:val="000000"/>
          <w:szCs w:val="22"/>
          <w:lang w:val="lv"/>
        </w:rPr>
        <w:t>vispārpieņemtie antibakteriālo zāļu lietošanas pamatprincipi</w:t>
      </w:r>
      <w:r w:rsidRPr="00DE7B6B" w:rsidDel="00DE7B6B">
        <w:rPr>
          <w:color w:val="000000"/>
          <w:szCs w:val="22"/>
          <w:lang w:val="lv"/>
        </w:rPr>
        <w:t xml:space="preserve"> </w:t>
      </w:r>
      <w:r w:rsidR="009F4A2B">
        <w:rPr>
          <w:color w:val="000000"/>
          <w:szCs w:val="22"/>
          <w:lang w:val="lv"/>
        </w:rPr>
        <w:t xml:space="preserve">. </w:t>
      </w:r>
    </w:p>
    <w:p w14:paraId="02686D61" w14:textId="77777777" w:rsidR="00F35077" w:rsidRPr="00776D03" w:rsidRDefault="00F35077" w:rsidP="00114A79">
      <w:pPr>
        <w:tabs>
          <w:tab w:val="clear" w:pos="567"/>
        </w:tabs>
        <w:spacing w:line="240" w:lineRule="auto"/>
        <w:rPr>
          <w:color w:val="000000"/>
          <w:szCs w:val="22"/>
          <w:lang w:val="lv"/>
        </w:rPr>
      </w:pPr>
    </w:p>
    <w:p w14:paraId="7B38C155" w14:textId="0421FD90" w:rsidR="00F54E11" w:rsidRPr="00776D03" w:rsidRDefault="00D65A86" w:rsidP="00114A79">
      <w:pPr>
        <w:tabs>
          <w:tab w:val="clear" w:pos="567"/>
        </w:tabs>
        <w:spacing w:line="240" w:lineRule="auto"/>
        <w:rPr>
          <w:color w:val="000000"/>
          <w:szCs w:val="22"/>
          <w:lang w:val="lv"/>
        </w:rPr>
      </w:pPr>
      <w:r>
        <w:rPr>
          <w:color w:val="000000"/>
          <w:szCs w:val="22"/>
          <w:lang w:val="lv"/>
        </w:rPr>
        <w:t xml:space="preserve">Lai ārstēšanas laikā izvairītos no nieru darbības pasliktināšanās </w:t>
      </w:r>
      <w:proofErr w:type="spellStart"/>
      <w:r>
        <w:rPr>
          <w:color w:val="000000"/>
          <w:szCs w:val="22"/>
          <w:lang w:val="lv"/>
        </w:rPr>
        <w:t>kristālūrijas</w:t>
      </w:r>
      <w:proofErr w:type="spellEnd"/>
      <w:r>
        <w:rPr>
          <w:color w:val="000000"/>
          <w:szCs w:val="22"/>
          <w:lang w:val="lv"/>
        </w:rPr>
        <w:t xml:space="preserve"> dēļ, nodrošin</w:t>
      </w:r>
      <w:r w:rsidR="00B44F45">
        <w:rPr>
          <w:color w:val="000000"/>
          <w:szCs w:val="22"/>
          <w:lang w:val="lv"/>
        </w:rPr>
        <w:t>āt</w:t>
      </w:r>
      <w:r>
        <w:rPr>
          <w:color w:val="000000"/>
          <w:szCs w:val="22"/>
          <w:lang w:val="lv"/>
        </w:rPr>
        <w:t>, ka dzīvnieks saņem pietiekamu dzeramā ūdens daudzumu.</w:t>
      </w:r>
    </w:p>
    <w:p w14:paraId="4B5DC255" w14:textId="77777777" w:rsidR="009F4A2B" w:rsidRPr="00776D03" w:rsidRDefault="009F4A2B" w:rsidP="00114A79">
      <w:pPr>
        <w:tabs>
          <w:tab w:val="clear" w:pos="567"/>
        </w:tabs>
        <w:spacing w:line="240" w:lineRule="auto"/>
        <w:rPr>
          <w:color w:val="000000"/>
          <w:szCs w:val="22"/>
          <w:lang w:val="lv"/>
        </w:rPr>
      </w:pPr>
    </w:p>
    <w:p w14:paraId="66F5095F" w14:textId="77777777" w:rsidR="009F4A2B" w:rsidRPr="00776D03" w:rsidRDefault="009F4A2B" w:rsidP="00114A79">
      <w:pPr>
        <w:tabs>
          <w:tab w:val="clear" w:pos="567"/>
        </w:tabs>
        <w:spacing w:line="240" w:lineRule="auto"/>
        <w:rPr>
          <w:iCs/>
          <w:color w:val="000000"/>
          <w:szCs w:val="22"/>
          <w:lang w:val="lv"/>
        </w:rPr>
      </w:pPr>
      <w:r>
        <w:rPr>
          <w:rFonts w:cs="Arial"/>
          <w:color w:val="000000"/>
          <w:lang w:val="lv"/>
        </w:rPr>
        <w:t>Šo antibakteriālo kombināciju drīkst lietot tikai tad, ja diagnostikas testos ir norādīta nepieciešamība vienlaikus lietot katru no aktīvajām vielām.</w:t>
      </w:r>
    </w:p>
    <w:p w14:paraId="61758130" w14:textId="77777777" w:rsidR="00F54E11" w:rsidRPr="00776D03" w:rsidRDefault="00F54E11" w:rsidP="00114A79">
      <w:pPr>
        <w:tabs>
          <w:tab w:val="clear" w:pos="567"/>
        </w:tabs>
        <w:spacing w:line="240" w:lineRule="auto"/>
        <w:rPr>
          <w:color w:val="000000"/>
          <w:szCs w:val="22"/>
          <w:lang w:val="lv"/>
        </w:rPr>
      </w:pPr>
    </w:p>
    <w:p w14:paraId="73E9FC0E" w14:textId="77777777" w:rsidR="00C114FF" w:rsidRPr="00776D03" w:rsidRDefault="00C114FF" w:rsidP="00114A79">
      <w:pPr>
        <w:tabs>
          <w:tab w:val="clear" w:pos="567"/>
        </w:tabs>
        <w:spacing w:line="240" w:lineRule="auto"/>
        <w:rPr>
          <w:szCs w:val="22"/>
          <w:u w:val="single"/>
          <w:lang w:val="lv"/>
        </w:rPr>
      </w:pPr>
      <w:r>
        <w:rPr>
          <w:szCs w:val="22"/>
          <w:u w:val="single"/>
          <w:lang w:val="lv"/>
        </w:rPr>
        <w:t>Īpaši piesardzības pasākumi, kas jāievēro personai, kura ievada veterinārās zāles dzīvniekiem:</w:t>
      </w:r>
    </w:p>
    <w:p w14:paraId="72779B52" w14:textId="77777777" w:rsidR="00D350FA" w:rsidRPr="00776D03" w:rsidRDefault="00D350FA" w:rsidP="00114A79">
      <w:pPr>
        <w:tabs>
          <w:tab w:val="clear" w:pos="567"/>
        </w:tabs>
        <w:spacing w:line="240" w:lineRule="auto"/>
        <w:rPr>
          <w:szCs w:val="22"/>
          <w:u w:val="single"/>
          <w:lang w:val="lv"/>
        </w:rPr>
      </w:pPr>
    </w:p>
    <w:p w14:paraId="718E8AE7" w14:textId="272B80D9" w:rsidR="00CF6149" w:rsidRPr="00776D03" w:rsidRDefault="00BD5E16" w:rsidP="00F21C0D">
      <w:pPr>
        <w:spacing w:line="240" w:lineRule="auto"/>
        <w:ind w:right="106"/>
        <w:rPr>
          <w:szCs w:val="22"/>
          <w:lang w:val="lv"/>
        </w:rPr>
      </w:pPr>
      <w:r>
        <w:rPr>
          <w:szCs w:val="22"/>
          <w:lang w:val="lv"/>
        </w:rPr>
        <w:t xml:space="preserve">Šīs </w:t>
      </w:r>
      <w:r>
        <w:rPr>
          <w:color w:val="000000"/>
          <w:szCs w:val="22"/>
          <w:lang w:val="lv"/>
        </w:rPr>
        <w:t>veterinārās</w:t>
      </w:r>
      <w:r>
        <w:rPr>
          <w:szCs w:val="22"/>
          <w:lang w:val="lv"/>
        </w:rPr>
        <w:t xml:space="preserve"> zāles satur sulfadiazīnu, trimetoprīmu un polisorbātu 80, kas dažām personām var izraisīt alerģiskas reakcijas. </w:t>
      </w:r>
      <w:r w:rsidR="00B44F45">
        <w:rPr>
          <w:szCs w:val="22"/>
          <w:lang w:val="lv"/>
        </w:rPr>
        <w:t xml:space="preserve">Pastiprināta </w:t>
      </w:r>
      <w:r>
        <w:rPr>
          <w:szCs w:val="22"/>
          <w:lang w:val="lv"/>
        </w:rPr>
        <w:t xml:space="preserve">jutība pret </w:t>
      </w:r>
      <w:proofErr w:type="spellStart"/>
      <w:r>
        <w:rPr>
          <w:szCs w:val="22"/>
          <w:lang w:val="lv"/>
        </w:rPr>
        <w:t>sulfonamīdiem</w:t>
      </w:r>
      <w:proofErr w:type="spellEnd"/>
      <w:r>
        <w:rPr>
          <w:szCs w:val="22"/>
          <w:lang w:val="lv"/>
        </w:rPr>
        <w:t xml:space="preserve"> var izraisīt </w:t>
      </w:r>
      <w:r w:rsidR="00B44F45">
        <w:rPr>
          <w:szCs w:val="22"/>
          <w:lang w:val="lv"/>
        </w:rPr>
        <w:t xml:space="preserve">krusteniskas </w:t>
      </w:r>
      <w:r>
        <w:rPr>
          <w:szCs w:val="22"/>
          <w:lang w:val="lv"/>
        </w:rPr>
        <w:t xml:space="preserve">reakcijas ar citām antibiotikām. Alerģiskās reakcijas pret šīm vielām reizēm var būt smagas. </w:t>
      </w:r>
    </w:p>
    <w:p w14:paraId="0473B256" w14:textId="35AFF049" w:rsidR="00AF301D" w:rsidRPr="00776D03" w:rsidRDefault="00B44F45" w:rsidP="00F21C0D">
      <w:pPr>
        <w:spacing w:line="240" w:lineRule="auto"/>
        <w:ind w:right="106"/>
        <w:rPr>
          <w:szCs w:val="22"/>
          <w:lang w:val="lv"/>
        </w:rPr>
      </w:pPr>
      <w:r>
        <w:rPr>
          <w:szCs w:val="22"/>
          <w:lang w:val="lv"/>
        </w:rPr>
        <w:t>Personām ar</w:t>
      </w:r>
      <w:r w:rsidR="00BD5E16">
        <w:rPr>
          <w:szCs w:val="22"/>
          <w:lang w:val="lv"/>
        </w:rPr>
        <w:t xml:space="preserve"> zinām</w:t>
      </w:r>
      <w:r>
        <w:rPr>
          <w:szCs w:val="22"/>
          <w:lang w:val="lv"/>
        </w:rPr>
        <w:t>u</w:t>
      </w:r>
      <w:r w:rsidR="00BD5E16">
        <w:rPr>
          <w:szCs w:val="22"/>
          <w:lang w:val="lv"/>
        </w:rPr>
        <w:t xml:space="preserve"> </w:t>
      </w:r>
      <w:r w:rsidR="00507439">
        <w:rPr>
          <w:szCs w:val="22"/>
          <w:lang w:val="lv"/>
        </w:rPr>
        <w:t xml:space="preserve">pastiprinātu </w:t>
      </w:r>
      <w:r w:rsidR="00BD5E16">
        <w:rPr>
          <w:szCs w:val="22"/>
          <w:lang w:val="lv"/>
        </w:rPr>
        <w:t>jutīb</w:t>
      </w:r>
      <w:r w:rsidR="00EF5FCD">
        <w:rPr>
          <w:szCs w:val="22"/>
          <w:lang w:val="lv"/>
        </w:rPr>
        <w:t>u</w:t>
      </w:r>
      <w:r w:rsidR="00BD5E16">
        <w:rPr>
          <w:szCs w:val="22"/>
          <w:lang w:val="lv"/>
        </w:rPr>
        <w:t xml:space="preserve"> (alerģija) pret </w:t>
      </w:r>
      <w:proofErr w:type="spellStart"/>
      <w:r w:rsidR="00BD5E16">
        <w:rPr>
          <w:szCs w:val="22"/>
          <w:lang w:val="lv"/>
        </w:rPr>
        <w:t>sulfonamīdiem</w:t>
      </w:r>
      <w:proofErr w:type="spellEnd"/>
      <w:r w:rsidR="00BD5E16">
        <w:rPr>
          <w:szCs w:val="22"/>
          <w:lang w:val="lv"/>
        </w:rPr>
        <w:t xml:space="preserve">, trimetoprīmu vai polisorbātu, jāizvairās no saskares ar šīm veterinārajām zālēm.  </w:t>
      </w:r>
    </w:p>
    <w:p w14:paraId="658D4ECD" w14:textId="77777777" w:rsidR="00AF301D" w:rsidRPr="00776D03" w:rsidRDefault="00AF301D" w:rsidP="00F21C0D">
      <w:pPr>
        <w:spacing w:line="240" w:lineRule="auto"/>
        <w:ind w:right="106"/>
        <w:rPr>
          <w:szCs w:val="22"/>
          <w:lang w:val="lv"/>
        </w:rPr>
      </w:pPr>
    </w:p>
    <w:p w14:paraId="79150C33" w14:textId="1A1015F8" w:rsidR="00AF301D" w:rsidRPr="00776D03" w:rsidRDefault="00507439" w:rsidP="00F21C0D">
      <w:pPr>
        <w:spacing w:line="240" w:lineRule="auto"/>
        <w:ind w:right="106"/>
        <w:rPr>
          <w:szCs w:val="22"/>
          <w:lang w:val="lv"/>
        </w:rPr>
      </w:pPr>
      <w:r>
        <w:rPr>
          <w:szCs w:val="22"/>
          <w:lang w:val="lv"/>
        </w:rPr>
        <w:t>Zāļu s</w:t>
      </w:r>
      <w:r w:rsidR="00BD5E16">
        <w:rPr>
          <w:szCs w:val="22"/>
          <w:lang w:val="lv"/>
        </w:rPr>
        <w:t xml:space="preserve">agatavošanas un lietošanas laikā izvairīties no saskares ar ādu un acīm. </w:t>
      </w:r>
      <w:r>
        <w:rPr>
          <w:szCs w:val="22"/>
          <w:lang w:val="lv"/>
        </w:rPr>
        <w:t>Izmantot</w:t>
      </w:r>
      <w:r w:rsidR="00BD5E16">
        <w:rPr>
          <w:szCs w:val="22"/>
          <w:lang w:val="lv"/>
        </w:rPr>
        <w:t xml:space="preserve"> individuālos aizsardzības līdzekļus, kas </w:t>
      </w:r>
      <w:r>
        <w:rPr>
          <w:szCs w:val="22"/>
          <w:lang w:val="lv"/>
        </w:rPr>
        <w:t xml:space="preserve">ietver necaurlaidīgus </w:t>
      </w:r>
      <w:r w:rsidR="00BD5E16">
        <w:rPr>
          <w:szCs w:val="22"/>
          <w:lang w:val="lv"/>
        </w:rPr>
        <w:t>(</w:t>
      </w:r>
      <w:proofErr w:type="spellStart"/>
      <w:r w:rsidR="00BD5E16">
        <w:rPr>
          <w:szCs w:val="22"/>
          <w:lang w:val="lv"/>
        </w:rPr>
        <w:t>lateksa</w:t>
      </w:r>
      <w:proofErr w:type="spellEnd"/>
      <w:r w:rsidR="00BD5E16">
        <w:rPr>
          <w:szCs w:val="22"/>
          <w:lang w:val="lv"/>
        </w:rPr>
        <w:t xml:space="preserve"> vai </w:t>
      </w:r>
      <w:proofErr w:type="spellStart"/>
      <w:r w:rsidR="00BD5E16">
        <w:rPr>
          <w:szCs w:val="22"/>
          <w:lang w:val="lv"/>
        </w:rPr>
        <w:t>nitrila</w:t>
      </w:r>
      <w:proofErr w:type="spellEnd"/>
      <w:r w:rsidR="00BD5E16">
        <w:rPr>
          <w:szCs w:val="22"/>
          <w:lang w:val="lv"/>
        </w:rPr>
        <w:t xml:space="preserve">) </w:t>
      </w:r>
      <w:r>
        <w:rPr>
          <w:szCs w:val="22"/>
          <w:lang w:val="lv"/>
        </w:rPr>
        <w:t xml:space="preserve">cimdus </w:t>
      </w:r>
      <w:r w:rsidR="00BD5E16">
        <w:rPr>
          <w:szCs w:val="22"/>
          <w:lang w:val="lv"/>
        </w:rPr>
        <w:t xml:space="preserve">(saskaņā ar Direktīvu 89/686/EEK un EN374 standartu), </w:t>
      </w:r>
      <w:proofErr w:type="spellStart"/>
      <w:r>
        <w:rPr>
          <w:szCs w:val="22"/>
          <w:lang w:val="lv"/>
        </w:rPr>
        <w:t>aizsargmaskas</w:t>
      </w:r>
      <w:proofErr w:type="spellEnd"/>
      <w:r w:rsidR="00BD5E16">
        <w:rPr>
          <w:szCs w:val="22"/>
          <w:lang w:val="lv"/>
        </w:rPr>
        <w:t xml:space="preserve">, acu aizsardzības </w:t>
      </w:r>
      <w:r>
        <w:rPr>
          <w:szCs w:val="22"/>
          <w:lang w:val="lv"/>
        </w:rPr>
        <w:t xml:space="preserve">līdzekļus </w:t>
      </w:r>
      <w:r w:rsidR="00BD5E16">
        <w:rPr>
          <w:szCs w:val="22"/>
          <w:lang w:val="lv"/>
        </w:rPr>
        <w:t xml:space="preserve">un </w:t>
      </w:r>
      <w:r>
        <w:rPr>
          <w:szCs w:val="22"/>
          <w:lang w:val="lv"/>
        </w:rPr>
        <w:t>piemērotu aizsargapģērbu</w:t>
      </w:r>
      <w:r w:rsidR="00BD5E16">
        <w:rPr>
          <w:szCs w:val="22"/>
          <w:lang w:val="lv"/>
        </w:rPr>
        <w:t xml:space="preserve">. Ja </w:t>
      </w:r>
      <w:r>
        <w:rPr>
          <w:szCs w:val="22"/>
          <w:lang w:val="lv"/>
        </w:rPr>
        <w:t xml:space="preserve">notikusi </w:t>
      </w:r>
      <w:r w:rsidR="00BD5E16">
        <w:rPr>
          <w:szCs w:val="22"/>
          <w:lang w:val="lv"/>
        </w:rPr>
        <w:t>nejauš</w:t>
      </w:r>
      <w:r>
        <w:rPr>
          <w:szCs w:val="22"/>
          <w:lang w:val="lv"/>
        </w:rPr>
        <w:t>a</w:t>
      </w:r>
      <w:r w:rsidR="00BD5E16">
        <w:rPr>
          <w:szCs w:val="22"/>
          <w:lang w:val="lv"/>
        </w:rPr>
        <w:t xml:space="preserve"> nokļū</w:t>
      </w:r>
      <w:r>
        <w:rPr>
          <w:szCs w:val="22"/>
          <w:lang w:val="lv"/>
        </w:rPr>
        <w:t>šana</w:t>
      </w:r>
      <w:r w:rsidR="00BD5E16">
        <w:rPr>
          <w:szCs w:val="22"/>
          <w:lang w:val="lv"/>
        </w:rPr>
        <w:t xml:space="preserve"> acīs vai </w:t>
      </w:r>
      <w:r>
        <w:rPr>
          <w:szCs w:val="22"/>
          <w:lang w:val="lv"/>
        </w:rPr>
        <w:t xml:space="preserve">saskare ar </w:t>
      </w:r>
      <w:r w:rsidR="00BD5E16">
        <w:rPr>
          <w:szCs w:val="22"/>
          <w:lang w:val="lv"/>
        </w:rPr>
        <w:t>ād</w:t>
      </w:r>
      <w:r>
        <w:rPr>
          <w:szCs w:val="22"/>
          <w:lang w:val="lv"/>
        </w:rPr>
        <w:t>u</w:t>
      </w:r>
      <w:r w:rsidR="00BD5E16">
        <w:rPr>
          <w:szCs w:val="22"/>
          <w:lang w:val="lv"/>
        </w:rPr>
        <w:t xml:space="preserve">, </w:t>
      </w:r>
      <w:r>
        <w:rPr>
          <w:szCs w:val="22"/>
          <w:lang w:val="lv"/>
        </w:rPr>
        <w:t xml:space="preserve">skarto </w:t>
      </w:r>
      <w:r w:rsidR="00BD5E16">
        <w:rPr>
          <w:szCs w:val="22"/>
          <w:lang w:val="lv"/>
        </w:rPr>
        <w:t>vieta mazgā</w:t>
      </w:r>
      <w:r>
        <w:rPr>
          <w:szCs w:val="22"/>
          <w:lang w:val="lv"/>
        </w:rPr>
        <w:t>t</w:t>
      </w:r>
      <w:r w:rsidR="00BD5E16">
        <w:rPr>
          <w:szCs w:val="22"/>
          <w:lang w:val="lv"/>
        </w:rPr>
        <w:t xml:space="preserve"> ar lielu daudzumu</w:t>
      </w:r>
      <w:r w:rsidRPr="00507439">
        <w:rPr>
          <w:szCs w:val="22"/>
          <w:lang w:val="lv"/>
        </w:rPr>
        <w:t xml:space="preserve"> </w:t>
      </w:r>
      <w:r>
        <w:rPr>
          <w:szCs w:val="22"/>
          <w:lang w:val="lv"/>
        </w:rPr>
        <w:t>ūdens</w:t>
      </w:r>
      <w:r w:rsidR="00BD5E16">
        <w:rPr>
          <w:szCs w:val="22"/>
          <w:lang w:val="lv"/>
        </w:rPr>
        <w:t>, un, ja rodas izsitumi, nekavējoties meklē</w:t>
      </w:r>
      <w:r>
        <w:rPr>
          <w:szCs w:val="22"/>
          <w:lang w:val="lv"/>
        </w:rPr>
        <w:t>t</w:t>
      </w:r>
      <w:r w:rsidR="00BD5E16">
        <w:rPr>
          <w:szCs w:val="22"/>
          <w:lang w:val="lv"/>
        </w:rPr>
        <w:t xml:space="preserve"> </w:t>
      </w:r>
      <w:r>
        <w:rPr>
          <w:szCs w:val="22"/>
          <w:lang w:val="lv"/>
        </w:rPr>
        <w:t xml:space="preserve">medicīnisko palīdzību </w:t>
      </w:r>
      <w:r w:rsidR="00BD5E16">
        <w:rPr>
          <w:szCs w:val="22"/>
          <w:lang w:val="lv"/>
        </w:rPr>
        <w:t>un uzrād</w:t>
      </w:r>
      <w:r>
        <w:rPr>
          <w:szCs w:val="22"/>
          <w:lang w:val="lv"/>
        </w:rPr>
        <w:t>īt</w:t>
      </w:r>
      <w:r w:rsidR="00BD5E16">
        <w:rPr>
          <w:szCs w:val="22"/>
          <w:lang w:val="lv"/>
        </w:rPr>
        <w:t xml:space="preserve"> lietošanas </w:t>
      </w:r>
      <w:r>
        <w:rPr>
          <w:szCs w:val="22"/>
          <w:lang w:val="lv"/>
        </w:rPr>
        <w:t xml:space="preserve">instrukciju </w:t>
      </w:r>
      <w:r w:rsidR="00BD5E16">
        <w:rPr>
          <w:szCs w:val="22"/>
          <w:lang w:val="lv"/>
        </w:rPr>
        <w:t xml:space="preserve">vai </w:t>
      </w:r>
      <w:r>
        <w:rPr>
          <w:szCs w:val="22"/>
          <w:lang w:val="lv"/>
        </w:rPr>
        <w:t xml:space="preserve">iepakojuma marķējumu </w:t>
      </w:r>
      <w:r w:rsidR="00BD5E16">
        <w:rPr>
          <w:szCs w:val="22"/>
          <w:lang w:val="lv"/>
        </w:rPr>
        <w:t xml:space="preserve">ārstam.  </w:t>
      </w:r>
    </w:p>
    <w:p w14:paraId="3781F8CA" w14:textId="77777777" w:rsidR="00AF301D" w:rsidRPr="00776D03" w:rsidRDefault="00AF301D" w:rsidP="00D350FA">
      <w:pPr>
        <w:spacing w:line="240" w:lineRule="auto"/>
        <w:ind w:right="106"/>
        <w:jc w:val="both"/>
        <w:rPr>
          <w:szCs w:val="22"/>
          <w:lang w:val="lv"/>
        </w:rPr>
      </w:pPr>
    </w:p>
    <w:p w14:paraId="10322564" w14:textId="7627938C" w:rsidR="00D350FA" w:rsidRPr="00776D03" w:rsidRDefault="00BD5E16" w:rsidP="00F21C0D">
      <w:pPr>
        <w:spacing w:line="240" w:lineRule="auto"/>
        <w:ind w:right="106"/>
        <w:rPr>
          <w:szCs w:val="22"/>
          <w:lang w:val="lv"/>
        </w:rPr>
      </w:pPr>
      <w:r>
        <w:rPr>
          <w:szCs w:val="22"/>
          <w:lang w:val="lv"/>
        </w:rPr>
        <w:t xml:space="preserve">Šīs veterinārās zāles var būt kaitīgas, tās norijot. Ja notikusi nejauša norīšana, nekavējoties meklēt medicīnisko palīdzību un uzrādīt lietošanas instrukciju vai iepakojuma marķējumu ārstam. </w:t>
      </w:r>
    </w:p>
    <w:p w14:paraId="6ED13628" w14:textId="77777777" w:rsidR="00CF6149" w:rsidRPr="00776D03" w:rsidRDefault="00CF6149" w:rsidP="00F21C0D">
      <w:pPr>
        <w:spacing w:line="240" w:lineRule="auto"/>
        <w:ind w:right="106"/>
        <w:rPr>
          <w:szCs w:val="22"/>
          <w:lang w:val="lv"/>
        </w:rPr>
      </w:pPr>
    </w:p>
    <w:p w14:paraId="6B178BA6" w14:textId="293A890B" w:rsidR="00D350FA" w:rsidRPr="00776D03" w:rsidRDefault="00507439" w:rsidP="00F21C0D">
      <w:pPr>
        <w:spacing w:line="240" w:lineRule="auto"/>
        <w:ind w:right="106"/>
        <w:rPr>
          <w:szCs w:val="22"/>
          <w:lang w:val="lv"/>
        </w:rPr>
      </w:pPr>
      <w:r>
        <w:rPr>
          <w:szCs w:val="22"/>
          <w:lang w:val="lv"/>
        </w:rPr>
        <w:t xml:space="preserve">Pēc </w:t>
      </w:r>
      <w:r w:rsidR="00054C98">
        <w:rPr>
          <w:szCs w:val="22"/>
          <w:lang w:val="lv"/>
        </w:rPr>
        <w:t>rīkošanās</w:t>
      </w:r>
      <w:r>
        <w:rPr>
          <w:szCs w:val="22"/>
          <w:lang w:val="lv"/>
        </w:rPr>
        <w:t xml:space="preserve"> ar šīm zālēm m</w:t>
      </w:r>
      <w:r w:rsidR="00D350FA">
        <w:rPr>
          <w:szCs w:val="22"/>
          <w:lang w:val="lv"/>
        </w:rPr>
        <w:t>azgāt rokas.</w:t>
      </w:r>
    </w:p>
    <w:p w14:paraId="01554789" w14:textId="77777777" w:rsidR="00CF6149" w:rsidRPr="00776D03" w:rsidRDefault="00CF6149" w:rsidP="00F21C0D">
      <w:pPr>
        <w:spacing w:line="240" w:lineRule="auto"/>
        <w:ind w:right="106"/>
        <w:rPr>
          <w:szCs w:val="22"/>
          <w:lang w:val="lv"/>
        </w:rPr>
      </w:pPr>
    </w:p>
    <w:p w14:paraId="3FA5F95C" w14:textId="77777777" w:rsidR="00295140" w:rsidRPr="00776D03" w:rsidRDefault="00295140" w:rsidP="00F21C0D">
      <w:pPr>
        <w:tabs>
          <w:tab w:val="clear" w:pos="567"/>
        </w:tabs>
        <w:spacing w:line="240" w:lineRule="auto"/>
        <w:rPr>
          <w:szCs w:val="22"/>
          <w:lang w:val="lv"/>
        </w:rPr>
      </w:pPr>
      <w:r>
        <w:rPr>
          <w:szCs w:val="22"/>
          <w:u w:val="single"/>
          <w:lang w:val="lv"/>
        </w:rPr>
        <w:t>Īpaši piesardzības pasākumi vides aizsardzībai:</w:t>
      </w:r>
    </w:p>
    <w:p w14:paraId="5D5C06CD" w14:textId="77777777" w:rsidR="009010B1" w:rsidRPr="00776D03" w:rsidRDefault="009010B1" w:rsidP="00F21C0D">
      <w:pPr>
        <w:tabs>
          <w:tab w:val="clear" w:pos="567"/>
        </w:tabs>
        <w:spacing w:line="240" w:lineRule="auto"/>
        <w:rPr>
          <w:szCs w:val="22"/>
          <w:lang w:val="lv"/>
        </w:rPr>
      </w:pPr>
    </w:p>
    <w:p w14:paraId="2E7DDD9C" w14:textId="77777777" w:rsidR="00C114FF" w:rsidRPr="00F15308" w:rsidRDefault="00F5297D" w:rsidP="00F21C0D">
      <w:pPr>
        <w:tabs>
          <w:tab w:val="clear" w:pos="567"/>
        </w:tabs>
        <w:spacing w:line="240" w:lineRule="auto"/>
        <w:rPr>
          <w:szCs w:val="22"/>
        </w:rPr>
      </w:pPr>
      <w:r>
        <w:rPr>
          <w:szCs w:val="22"/>
          <w:lang w:val="lv"/>
        </w:rPr>
        <w:t>Nav piemērojami.</w:t>
      </w:r>
    </w:p>
    <w:p w14:paraId="2DAB7C2B" w14:textId="77777777" w:rsidR="00295140" w:rsidRPr="00F15308" w:rsidRDefault="00295140" w:rsidP="000A006A">
      <w:pPr>
        <w:tabs>
          <w:tab w:val="clear" w:pos="567"/>
        </w:tabs>
        <w:spacing w:line="240" w:lineRule="auto"/>
        <w:rPr>
          <w:szCs w:val="22"/>
        </w:rPr>
      </w:pPr>
    </w:p>
    <w:p w14:paraId="26C756F0" w14:textId="77777777" w:rsidR="00C114FF" w:rsidRPr="00F15308" w:rsidRDefault="00295140" w:rsidP="000A006A">
      <w:pPr>
        <w:tabs>
          <w:tab w:val="clear" w:pos="567"/>
          <w:tab w:val="left" w:pos="0"/>
        </w:tabs>
        <w:spacing w:line="240" w:lineRule="auto"/>
        <w:ind w:left="567" w:hanging="567"/>
        <w:rPr>
          <w:szCs w:val="22"/>
        </w:rPr>
      </w:pPr>
      <w:r>
        <w:rPr>
          <w:b/>
          <w:bCs/>
          <w:szCs w:val="22"/>
          <w:lang w:val="lv"/>
        </w:rPr>
        <w:t>3.6.</w:t>
      </w:r>
      <w:r>
        <w:rPr>
          <w:b/>
          <w:bCs/>
          <w:szCs w:val="22"/>
          <w:lang w:val="lv"/>
        </w:rPr>
        <w:tab/>
        <w:t>Blakusparādības</w:t>
      </w:r>
    </w:p>
    <w:p w14:paraId="485EFC72" w14:textId="77777777" w:rsidR="00295140" w:rsidRPr="00F15308" w:rsidRDefault="00295140" w:rsidP="000A006A">
      <w:pPr>
        <w:tabs>
          <w:tab w:val="clear" w:pos="567"/>
        </w:tabs>
        <w:spacing w:line="240" w:lineRule="auto"/>
        <w:rPr>
          <w:szCs w:val="22"/>
        </w:rPr>
      </w:pPr>
    </w:p>
    <w:p w14:paraId="7F077149" w14:textId="77777777" w:rsidR="00123B0F" w:rsidRDefault="00123B0F" w:rsidP="00114A79">
      <w:pPr>
        <w:pStyle w:val="BodyText"/>
        <w:jc w:val="left"/>
        <w:rPr>
          <w:spacing w:val="-1"/>
        </w:rPr>
      </w:pPr>
      <w:r>
        <w:rPr>
          <w:lang w:val="lv"/>
        </w:rPr>
        <w:t>Vistas: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0"/>
      </w:tblGrid>
      <w:tr w:rsidR="00123B0F" w14:paraId="158DA0C6" w14:textId="77777777" w:rsidTr="00232822">
        <w:tc>
          <w:tcPr>
            <w:tcW w:w="4643" w:type="dxa"/>
            <w:shd w:val="clear" w:color="auto" w:fill="auto"/>
          </w:tcPr>
          <w:p w14:paraId="5B91EF7C" w14:textId="108D2861" w:rsidR="00123B0F" w:rsidRDefault="009E3A9D" w:rsidP="00232822">
            <w:pPr>
              <w:pStyle w:val="BodyText"/>
              <w:jc w:val="left"/>
            </w:pPr>
            <w:r>
              <w:rPr>
                <w:lang w:val="lv"/>
              </w:rPr>
              <w:t>ļoti reti (&lt;1 dzīvniekam</w:t>
            </w:r>
            <w:r w:rsidR="00123B0F">
              <w:rPr>
                <w:lang w:val="lv"/>
              </w:rPr>
              <w:t>/ 10</w:t>
            </w:r>
            <w:r w:rsidR="00507439">
              <w:rPr>
                <w:lang w:val="lv"/>
              </w:rPr>
              <w:t xml:space="preserve"> </w:t>
            </w:r>
            <w:r w:rsidR="00123B0F">
              <w:rPr>
                <w:lang w:val="lv"/>
              </w:rPr>
              <w:t xml:space="preserve">000 ārstētajiem dzīvniekiem, </w:t>
            </w:r>
            <w:r w:rsidR="00507439">
              <w:rPr>
                <w:lang w:val="lv"/>
              </w:rPr>
              <w:t xml:space="preserve">tostarp </w:t>
            </w:r>
            <w:r w:rsidR="00123B0F">
              <w:rPr>
                <w:lang w:val="lv"/>
              </w:rPr>
              <w:t>atsevišķ</w:t>
            </w:r>
            <w:r w:rsidR="00507439">
              <w:rPr>
                <w:lang w:val="lv"/>
              </w:rPr>
              <w:t>i</w:t>
            </w:r>
            <w:r w:rsidR="00123B0F">
              <w:rPr>
                <w:lang w:val="lv"/>
              </w:rPr>
              <w:t xml:space="preserve"> ziņojum</w:t>
            </w:r>
            <w:r w:rsidR="00507439">
              <w:rPr>
                <w:lang w:val="lv"/>
              </w:rPr>
              <w:t>i</w:t>
            </w:r>
            <w:r w:rsidR="00123B0F">
              <w:rPr>
                <w:lang w:val="lv"/>
              </w:rPr>
              <w:t>):</w:t>
            </w:r>
          </w:p>
        </w:tc>
        <w:tc>
          <w:tcPr>
            <w:tcW w:w="4644" w:type="dxa"/>
            <w:shd w:val="clear" w:color="auto" w:fill="auto"/>
          </w:tcPr>
          <w:p w14:paraId="089D4C88" w14:textId="77777777" w:rsidR="00123B0F" w:rsidRDefault="009F4A2B" w:rsidP="00232822">
            <w:pPr>
              <w:pStyle w:val="BodyText"/>
              <w:jc w:val="left"/>
            </w:pPr>
            <w:r>
              <w:rPr>
                <w:lang w:val="lv"/>
              </w:rPr>
              <w:t>Samazināta dzeršana</w:t>
            </w:r>
          </w:p>
        </w:tc>
      </w:tr>
      <w:tr w:rsidR="00D96747" w14:paraId="1150E493" w14:textId="77777777" w:rsidTr="00232822">
        <w:tc>
          <w:tcPr>
            <w:tcW w:w="4643" w:type="dxa"/>
            <w:shd w:val="clear" w:color="auto" w:fill="auto"/>
          </w:tcPr>
          <w:p w14:paraId="755D9B93" w14:textId="77777777" w:rsidR="00D96747" w:rsidRDefault="00D96747" w:rsidP="00D96747">
            <w:pPr>
              <w:pStyle w:val="BodyText"/>
              <w:jc w:val="left"/>
            </w:pPr>
            <w:r>
              <w:rPr>
                <w:lang w:val="lv"/>
              </w:rPr>
              <w:t>Nenoteikts biežums (nevar novērtēt no pieejamajiem datiem)</w:t>
            </w:r>
          </w:p>
        </w:tc>
        <w:tc>
          <w:tcPr>
            <w:tcW w:w="4644" w:type="dxa"/>
            <w:shd w:val="clear" w:color="auto" w:fill="auto"/>
          </w:tcPr>
          <w:p w14:paraId="232659D4" w14:textId="102E45AB" w:rsidR="00D96747" w:rsidRDefault="00507439" w:rsidP="00D96747">
            <w:pPr>
              <w:pStyle w:val="BodyText"/>
              <w:jc w:val="left"/>
            </w:pPr>
            <w:r>
              <w:rPr>
                <w:lang w:val="lv"/>
              </w:rPr>
              <w:t xml:space="preserve">Pastiprinātas jutības </w:t>
            </w:r>
            <w:r w:rsidR="00D96747">
              <w:rPr>
                <w:lang w:val="lv"/>
              </w:rPr>
              <w:t>reakcijas</w:t>
            </w:r>
          </w:p>
        </w:tc>
      </w:tr>
    </w:tbl>
    <w:p w14:paraId="675D849C" w14:textId="77777777" w:rsidR="00FD4A0B" w:rsidRPr="00F21C0D" w:rsidRDefault="00FD4A0B" w:rsidP="00114A79">
      <w:pPr>
        <w:pStyle w:val="BodyText"/>
        <w:jc w:val="left"/>
        <w:rPr>
          <w:vertAlign w:val="superscript"/>
        </w:rPr>
      </w:pPr>
    </w:p>
    <w:p w14:paraId="09B55122" w14:textId="20B22EB7" w:rsidR="0023778C" w:rsidRDefault="0023778C" w:rsidP="00114A79">
      <w:pPr>
        <w:pStyle w:val="BodyText"/>
        <w:jc w:val="left"/>
      </w:pPr>
      <w:r>
        <w:rPr>
          <w:lang w:val="lv"/>
        </w:rPr>
        <w:t xml:space="preserve">Liellopi (teļi pirms atgremošanas funkcijas sākšanās), </w:t>
      </w:r>
      <w:r w:rsidR="00255D9A">
        <w:rPr>
          <w:lang w:val="lv"/>
        </w:rPr>
        <w:t xml:space="preserve">aitas </w:t>
      </w:r>
      <w:r>
        <w:rPr>
          <w:lang w:val="lv"/>
        </w:rPr>
        <w:t xml:space="preserve">(jēri pirms atgremošanas funkcijas sākšanās) un </w:t>
      </w:r>
      <w:r w:rsidR="00255D9A">
        <w:rPr>
          <w:lang w:val="lv"/>
        </w:rPr>
        <w:t>cūkas</w:t>
      </w:r>
      <w:r>
        <w:rPr>
          <w:lang w:val="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0"/>
      </w:tblGrid>
      <w:tr w:rsidR="0023778C" w14:paraId="00BF39D7" w14:textId="77777777" w:rsidTr="008A2CBC">
        <w:tc>
          <w:tcPr>
            <w:tcW w:w="4643" w:type="dxa"/>
            <w:shd w:val="clear" w:color="auto" w:fill="auto"/>
          </w:tcPr>
          <w:p w14:paraId="0BF62D84" w14:textId="77777777" w:rsidR="0023778C" w:rsidRDefault="0023778C" w:rsidP="008A2CBC">
            <w:pPr>
              <w:pStyle w:val="BodyText"/>
              <w:jc w:val="left"/>
            </w:pPr>
            <w:r>
              <w:rPr>
                <w:lang w:val="lv"/>
              </w:rPr>
              <w:t>Nenoteikts biežums (nevar novērtēt no pieejamajiem datiem)</w:t>
            </w:r>
          </w:p>
        </w:tc>
        <w:tc>
          <w:tcPr>
            <w:tcW w:w="4644" w:type="dxa"/>
            <w:shd w:val="clear" w:color="auto" w:fill="auto"/>
          </w:tcPr>
          <w:p w14:paraId="7E3CE236" w14:textId="6EB6F32D" w:rsidR="0023778C" w:rsidRPr="00DD24B3" w:rsidRDefault="00507439" w:rsidP="008A2CBC">
            <w:pPr>
              <w:pStyle w:val="BodyText"/>
              <w:jc w:val="left"/>
              <w:rPr>
                <w:vertAlign w:val="superscript"/>
              </w:rPr>
            </w:pPr>
            <w:r>
              <w:rPr>
                <w:lang w:val="lv"/>
              </w:rPr>
              <w:t xml:space="preserve">Pastiprinātas jutības </w:t>
            </w:r>
            <w:r w:rsidR="0023778C">
              <w:rPr>
                <w:lang w:val="lv"/>
              </w:rPr>
              <w:t>reakcijas</w:t>
            </w:r>
          </w:p>
        </w:tc>
      </w:tr>
    </w:tbl>
    <w:p w14:paraId="431AA946" w14:textId="77777777" w:rsidR="00F21C0D" w:rsidRDefault="00F21C0D" w:rsidP="00114A79">
      <w:pPr>
        <w:rPr>
          <w:szCs w:val="22"/>
        </w:rPr>
      </w:pPr>
      <w:bookmarkStart w:id="4" w:name="_Hlk66891708"/>
    </w:p>
    <w:p w14:paraId="70DCB6CC" w14:textId="77777777" w:rsidR="00C23DDC" w:rsidRPr="00776D03" w:rsidRDefault="00C23DDC" w:rsidP="00114A79">
      <w:pPr>
        <w:rPr>
          <w:szCs w:val="22"/>
          <w:lang w:val="lv"/>
        </w:rPr>
      </w:pPr>
      <w:r>
        <w:rPr>
          <w:szCs w:val="22"/>
          <w:lang w:val="lv"/>
        </w:rPr>
        <w:t>Ir svarīgi ziņot par blakusparādībām. Tas ļauj pastāvīgi uzraudzīt veterināro zāļu drošumu. Ziņojumus vēlams nosūtīt ar veterinārārsta starpniecību vai nu tirdzniecības a</w:t>
      </w:r>
      <w:r w:rsidR="009E3A9D">
        <w:rPr>
          <w:szCs w:val="22"/>
          <w:lang w:val="lv"/>
        </w:rPr>
        <w:t>tļaujas turētājam, vai tā vietējam pārstāvim</w:t>
      </w:r>
      <w:r w:rsidR="00507439">
        <w:rPr>
          <w:szCs w:val="22"/>
          <w:lang w:val="lv"/>
        </w:rPr>
        <w:t>,</w:t>
      </w:r>
      <w:r>
        <w:rPr>
          <w:szCs w:val="22"/>
          <w:lang w:val="lv"/>
        </w:rPr>
        <w:t xml:space="preserve"> vai valsts kompetentajai iestādei, izmantojot nacionālo ziņošanas sistēmu. Attiecīgo kontaktinformāciju skatīt lietošanas instrukcijā.</w:t>
      </w:r>
    </w:p>
    <w:bookmarkEnd w:id="4"/>
    <w:p w14:paraId="5E5DA9A4" w14:textId="77777777" w:rsidR="00247A48" w:rsidRPr="00776D03" w:rsidRDefault="00247A48" w:rsidP="000A006A">
      <w:pPr>
        <w:tabs>
          <w:tab w:val="clear" w:pos="567"/>
        </w:tabs>
        <w:spacing w:line="240" w:lineRule="auto"/>
        <w:rPr>
          <w:szCs w:val="22"/>
          <w:lang w:val="lv"/>
        </w:rPr>
      </w:pPr>
    </w:p>
    <w:p w14:paraId="4A41EA65" w14:textId="77777777" w:rsidR="00C114FF" w:rsidRPr="00776D03" w:rsidRDefault="00247A48" w:rsidP="000A006A">
      <w:pPr>
        <w:tabs>
          <w:tab w:val="clear" w:pos="567"/>
          <w:tab w:val="left" w:pos="0"/>
        </w:tabs>
        <w:spacing w:line="240" w:lineRule="auto"/>
        <w:ind w:left="567" w:hanging="567"/>
        <w:rPr>
          <w:szCs w:val="22"/>
          <w:lang w:val="lv"/>
        </w:rPr>
      </w:pPr>
      <w:r>
        <w:rPr>
          <w:b/>
          <w:bCs/>
          <w:szCs w:val="22"/>
          <w:lang w:val="lv"/>
        </w:rPr>
        <w:t>3.7.</w:t>
      </w:r>
      <w:r>
        <w:rPr>
          <w:b/>
          <w:bCs/>
          <w:szCs w:val="22"/>
          <w:lang w:val="lv"/>
        </w:rPr>
        <w:tab/>
        <w:t>Lietošana grūsnības, laktācijas vai dēšanas laikā</w:t>
      </w:r>
    </w:p>
    <w:p w14:paraId="5DC9FB28" w14:textId="77777777" w:rsidR="00C114FF" w:rsidRPr="00776D03" w:rsidRDefault="00C114FF" w:rsidP="000A006A">
      <w:pPr>
        <w:tabs>
          <w:tab w:val="clear" w:pos="567"/>
        </w:tabs>
        <w:spacing w:line="240" w:lineRule="auto"/>
        <w:rPr>
          <w:szCs w:val="22"/>
          <w:lang w:val="lv"/>
        </w:rPr>
      </w:pPr>
    </w:p>
    <w:p w14:paraId="28B51EE6" w14:textId="77777777" w:rsidR="00BD3563" w:rsidRPr="00776D03" w:rsidRDefault="00200995" w:rsidP="00200995">
      <w:pPr>
        <w:tabs>
          <w:tab w:val="clear" w:pos="567"/>
        </w:tabs>
        <w:autoSpaceDE w:val="0"/>
        <w:autoSpaceDN w:val="0"/>
        <w:adjustRightInd w:val="0"/>
        <w:spacing w:line="240" w:lineRule="auto"/>
        <w:rPr>
          <w:color w:val="000000"/>
          <w:szCs w:val="22"/>
          <w:lang w:val="lv"/>
        </w:rPr>
      </w:pPr>
      <w:r>
        <w:rPr>
          <w:color w:val="000000"/>
          <w:szCs w:val="22"/>
          <w:lang w:val="lv"/>
        </w:rPr>
        <w:t xml:space="preserve">Nelietot grūsnības, laktācijas vai dēšanas laikā. </w:t>
      </w:r>
    </w:p>
    <w:p w14:paraId="476F3093" w14:textId="5DD9887F" w:rsidR="00200995" w:rsidRPr="00776D03" w:rsidRDefault="00200995" w:rsidP="00200995">
      <w:pPr>
        <w:tabs>
          <w:tab w:val="clear" w:pos="567"/>
        </w:tabs>
        <w:autoSpaceDE w:val="0"/>
        <w:autoSpaceDN w:val="0"/>
        <w:adjustRightInd w:val="0"/>
        <w:spacing w:line="240" w:lineRule="auto"/>
        <w:rPr>
          <w:color w:val="000000"/>
          <w:szCs w:val="22"/>
          <w:lang w:val="lv"/>
        </w:rPr>
      </w:pPr>
      <w:r>
        <w:rPr>
          <w:color w:val="000000"/>
          <w:szCs w:val="22"/>
          <w:lang w:val="lv"/>
        </w:rPr>
        <w:t xml:space="preserve">Laboratoriskajos pētījumos žurkām un trušiem </w:t>
      </w:r>
      <w:r w:rsidR="00507439">
        <w:rPr>
          <w:color w:val="000000"/>
          <w:szCs w:val="22"/>
          <w:lang w:val="lv"/>
        </w:rPr>
        <w:t xml:space="preserve">tika </w:t>
      </w:r>
      <w:r>
        <w:rPr>
          <w:color w:val="000000"/>
          <w:szCs w:val="22"/>
          <w:lang w:val="lv"/>
        </w:rPr>
        <w:t>konstatēta teratogēna un fetotoksiska iedarbība.</w:t>
      </w:r>
    </w:p>
    <w:p w14:paraId="0FA75B23" w14:textId="77777777" w:rsidR="00F54E11" w:rsidRPr="00776D03" w:rsidRDefault="00F54E11" w:rsidP="00F54E11">
      <w:pPr>
        <w:tabs>
          <w:tab w:val="clear" w:pos="567"/>
        </w:tabs>
        <w:spacing w:line="240" w:lineRule="auto"/>
        <w:rPr>
          <w:szCs w:val="22"/>
          <w:lang w:val="lv"/>
        </w:rPr>
      </w:pPr>
    </w:p>
    <w:p w14:paraId="225FF820" w14:textId="77777777" w:rsidR="00C114FF" w:rsidRPr="00776D03" w:rsidRDefault="00247A48" w:rsidP="000A006A">
      <w:pPr>
        <w:tabs>
          <w:tab w:val="clear" w:pos="567"/>
          <w:tab w:val="left" w:pos="0"/>
        </w:tabs>
        <w:spacing w:line="240" w:lineRule="auto"/>
        <w:ind w:left="567" w:hanging="567"/>
        <w:rPr>
          <w:szCs w:val="22"/>
          <w:lang w:val="lv"/>
        </w:rPr>
      </w:pPr>
      <w:r>
        <w:rPr>
          <w:b/>
          <w:bCs/>
          <w:szCs w:val="22"/>
          <w:lang w:val="lv"/>
        </w:rPr>
        <w:t>3.8.</w:t>
      </w:r>
      <w:r>
        <w:rPr>
          <w:b/>
          <w:bCs/>
          <w:szCs w:val="22"/>
          <w:lang w:val="lv"/>
        </w:rPr>
        <w:tab/>
        <w:t>Mijiedarbība ar citām zālēm un citi mijiedarbības veidi</w:t>
      </w:r>
    </w:p>
    <w:p w14:paraId="56BEB61F" w14:textId="77777777" w:rsidR="00C114FF" w:rsidRPr="00776D03" w:rsidRDefault="00C114FF" w:rsidP="000A006A">
      <w:pPr>
        <w:tabs>
          <w:tab w:val="clear" w:pos="567"/>
        </w:tabs>
        <w:spacing w:line="240" w:lineRule="auto"/>
        <w:rPr>
          <w:szCs w:val="22"/>
          <w:lang w:val="lv"/>
        </w:rPr>
      </w:pPr>
    </w:p>
    <w:p w14:paraId="6D5D9C93" w14:textId="77777777" w:rsidR="00F54E11" w:rsidRPr="00776D03" w:rsidRDefault="00F54E11" w:rsidP="00F54E11">
      <w:pPr>
        <w:tabs>
          <w:tab w:val="clear" w:pos="567"/>
        </w:tabs>
        <w:autoSpaceDE w:val="0"/>
        <w:autoSpaceDN w:val="0"/>
        <w:adjustRightInd w:val="0"/>
        <w:spacing w:line="240" w:lineRule="auto"/>
        <w:rPr>
          <w:color w:val="000000"/>
          <w:szCs w:val="22"/>
          <w:lang w:val="lv"/>
        </w:rPr>
      </w:pPr>
      <w:r>
        <w:rPr>
          <w:color w:val="000000"/>
          <w:szCs w:val="22"/>
          <w:lang w:val="lv"/>
        </w:rPr>
        <w:t xml:space="preserve">Nelietot vienlaikus ar kokcidiostatiem vai sulfonamīdus saturošām veterinārajām zālēm. </w:t>
      </w:r>
    </w:p>
    <w:p w14:paraId="3B4CA106" w14:textId="77777777" w:rsidR="00F54E11" w:rsidRPr="00776D03" w:rsidRDefault="00F54E11" w:rsidP="00F54E11">
      <w:pPr>
        <w:tabs>
          <w:tab w:val="clear" w:pos="567"/>
        </w:tabs>
        <w:autoSpaceDE w:val="0"/>
        <w:autoSpaceDN w:val="0"/>
        <w:adjustRightInd w:val="0"/>
        <w:spacing w:line="240" w:lineRule="auto"/>
        <w:rPr>
          <w:color w:val="000000"/>
          <w:szCs w:val="22"/>
          <w:lang w:val="lv"/>
        </w:rPr>
      </w:pPr>
    </w:p>
    <w:p w14:paraId="05CA3322" w14:textId="77777777" w:rsidR="00F54E11" w:rsidRPr="00776D03" w:rsidRDefault="00F54E11" w:rsidP="00F54E11">
      <w:pPr>
        <w:tabs>
          <w:tab w:val="clear" w:pos="567"/>
        </w:tabs>
        <w:autoSpaceDE w:val="0"/>
        <w:autoSpaceDN w:val="0"/>
        <w:adjustRightInd w:val="0"/>
        <w:spacing w:line="240" w:lineRule="auto"/>
        <w:rPr>
          <w:color w:val="000000"/>
          <w:szCs w:val="22"/>
          <w:lang w:val="lv"/>
        </w:rPr>
      </w:pPr>
      <w:r>
        <w:rPr>
          <w:color w:val="000000"/>
          <w:szCs w:val="22"/>
          <w:lang w:val="lv"/>
        </w:rPr>
        <w:t xml:space="preserve">Nelietot kopā ar PABA (para-aminobenzoskābi). </w:t>
      </w:r>
    </w:p>
    <w:p w14:paraId="39184B8F" w14:textId="77777777" w:rsidR="0012180F" w:rsidRPr="00776D03" w:rsidRDefault="0012180F" w:rsidP="00F54E11">
      <w:pPr>
        <w:tabs>
          <w:tab w:val="clear" w:pos="567"/>
        </w:tabs>
        <w:autoSpaceDE w:val="0"/>
        <w:autoSpaceDN w:val="0"/>
        <w:adjustRightInd w:val="0"/>
        <w:spacing w:line="240" w:lineRule="auto"/>
        <w:rPr>
          <w:color w:val="000000"/>
          <w:szCs w:val="22"/>
          <w:lang w:val="lv"/>
        </w:rPr>
      </w:pPr>
    </w:p>
    <w:p w14:paraId="74178D3B" w14:textId="77777777" w:rsidR="00C90EDA" w:rsidRPr="00776D03" w:rsidRDefault="00F54E11" w:rsidP="00F54E11">
      <w:pPr>
        <w:tabs>
          <w:tab w:val="clear" w:pos="567"/>
        </w:tabs>
        <w:spacing w:line="240" w:lineRule="auto"/>
        <w:rPr>
          <w:color w:val="000000"/>
          <w:szCs w:val="22"/>
          <w:lang w:val="lv"/>
        </w:rPr>
      </w:pPr>
      <w:r>
        <w:rPr>
          <w:color w:val="000000"/>
          <w:szCs w:val="22"/>
          <w:lang w:val="lv"/>
        </w:rPr>
        <w:t>Sulfonamīdi pastiprina antikoagulantu darbību.</w:t>
      </w:r>
    </w:p>
    <w:p w14:paraId="4691F9EF" w14:textId="77777777" w:rsidR="00F54E11" w:rsidRPr="00776D03" w:rsidRDefault="00F54E11" w:rsidP="00F54E11">
      <w:pPr>
        <w:tabs>
          <w:tab w:val="clear" w:pos="567"/>
        </w:tabs>
        <w:spacing w:line="240" w:lineRule="auto"/>
        <w:rPr>
          <w:szCs w:val="22"/>
          <w:lang w:val="lv"/>
        </w:rPr>
      </w:pPr>
    </w:p>
    <w:p w14:paraId="692E1612" w14:textId="77777777" w:rsidR="00C114FF" w:rsidRPr="00776D03" w:rsidRDefault="00247A48" w:rsidP="000A006A">
      <w:pPr>
        <w:tabs>
          <w:tab w:val="clear" w:pos="567"/>
          <w:tab w:val="left" w:pos="0"/>
        </w:tabs>
        <w:spacing w:line="240" w:lineRule="auto"/>
        <w:ind w:left="567" w:hanging="567"/>
        <w:rPr>
          <w:szCs w:val="22"/>
          <w:lang w:val="lv"/>
        </w:rPr>
      </w:pPr>
      <w:r>
        <w:rPr>
          <w:b/>
          <w:bCs/>
          <w:szCs w:val="22"/>
          <w:lang w:val="lv"/>
        </w:rPr>
        <w:t>3.9.</w:t>
      </w:r>
      <w:r>
        <w:rPr>
          <w:b/>
          <w:bCs/>
          <w:szCs w:val="22"/>
          <w:lang w:val="lv"/>
        </w:rPr>
        <w:tab/>
        <w:t>Lietošanas veids un devas</w:t>
      </w:r>
    </w:p>
    <w:p w14:paraId="28119EFC" w14:textId="77777777" w:rsidR="00145D34" w:rsidRPr="00776D03" w:rsidRDefault="00145D34" w:rsidP="000A006A">
      <w:pPr>
        <w:tabs>
          <w:tab w:val="clear" w:pos="567"/>
        </w:tabs>
        <w:spacing w:line="240" w:lineRule="auto"/>
        <w:rPr>
          <w:szCs w:val="22"/>
          <w:lang w:val="lv"/>
        </w:rPr>
      </w:pPr>
    </w:p>
    <w:p w14:paraId="470CF958" w14:textId="1F9BD041" w:rsidR="00331367" w:rsidRPr="00776D03" w:rsidRDefault="00C53F13" w:rsidP="00331367">
      <w:pPr>
        <w:tabs>
          <w:tab w:val="clear" w:pos="567"/>
        </w:tabs>
        <w:autoSpaceDE w:val="0"/>
        <w:autoSpaceDN w:val="0"/>
        <w:adjustRightInd w:val="0"/>
        <w:spacing w:line="240" w:lineRule="auto"/>
        <w:rPr>
          <w:color w:val="000000"/>
          <w:szCs w:val="22"/>
          <w:lang w:val="lv"/>
        </w:rPr>
      </w:pPr>
      <w:r>
        <w:rPr>
          <w:color w:val="000000"/>
          <w:szCs w:val="22"/>
          <w:lang w:val="lv"/>
        </w:rPr>
        <w:t>Lietošanai d</w:t>
      </w:r>
      <w:r w:rsidR="00AE1405">
        <w:rPr>
          <w:color w:val="000000"/>
          <w:szCs w:val="22"/>
          <w:lang w:val="lv"/>
        </w:rPr>
        <w:t>zeram</w:t>
      </w:r>
      <w:r w:rsidR="003E46BB">
        <w:rPr>
          <w:color w:val="000000"/>
          <w:szCs w:val="22"/>
          <w:lang w:val="lv"/>
        </w:rPr>
        <w:t>ajā</w:t>
      </w:r>
      <w:r w:rsidR="00AE1405">
        <w:rPr>
          <w:color w:val="000000"/>
          <w:szCs w:val="22"/>
          <w:lang w:val="lv"/>
        </w:rPr>
        <w:t xml:space="preserve"> ūden</w:t>
      </w:r>
      <w:r w:rsidR="003E46BB">
        <w:rPr>
          <w:color w:val="000000"/>
          <w:szCs w:val="22"/>
          <w:lang w:val="lv"/>
        </w:rPr>
        <w:t>ī</w:t>
      </w:r>
      <w:r w:rsidR="00AE1405">
        <w:rPr>
          <w:color w:val="000000"/>
          <w:szCs w:val="22"/>
          <w:lang w:val="lv"/>
        </w:rPr>
        <w:t>/pien</w:t>
      </w:r>
      <w:r w:rsidR="003E46BB">
        <w:rPr>
          <w:color w:val="000000"/>
          <w:szCs w:val="22"/>
          <w:lang w:val="lv"/>
        </w:rPr>
        <w:t>ā</w:t>
      </w:r>
      <w:r w:rsidR="00AE1405">
        <w:rPr>
          <w:color w:val="000000"/>
          <w:szCs w:val="22"/>
          <w:lang w:val="lv"/>
        </w:rPr>
        <w:t xml:space="preserve"> (piena </w:t>
      </w:r>
      <w:r w:rsidR="00AB58CC">
        <w:rPr>
          <w:color w:val="000000"/>
          <w:szCs w:val="22"/>
          <w:lang w:val="lv"/>
        </w:rPr>
        <w:t>aizvietotāj</w:t>
      </w:r>
      <w:r w:rsidR="003E46BB">
        <w:rPr>
          <w:color w:val="000000"/>
          <w:szCs w:val="22"/>
          <w:lang w:val="lv"/>
        </w:rPr>
        <w:t>ā</w:t>
      </w:r>
      <w:r w:rsidR="00AE1405">
        <w:rPr>
          <w:color w:val="000000"/>
          <w:szCs w:val="22"/>
          <w:lang w:val="lv"/>
        </w:rPr>
        <w:t>) (sīkāku informāciju par katru mērķa sugu</w:t>
      </w:r>
      <w:r>
        <w:rPr>
          <w:color w:val="000000"/>
          <w:szCs w:val="22"/>
          <w:lang w:val="lv"/>
        </w:rPr>
        <w:t xml:space="preserve"> skatīt zemāk</w:t>
      </w:r>
      <w:r w:rsidR="00AE1405">
        <w:rPr>
          <w:color w:val="000000"/>
          <w:szCs w:val="22"/>
          <w:lang w:val="lv"/>
        </w:rPr>
        <w:t xml:space="preserve">). </w:t>
      </w:r>
    </w:p>
    <w:p w14:paraId="57C68FF7" w14:textId="77777777" w:rsidR="00331367" w:rsidRPr="00776D03" w:rsidRDefault="00331367" w:rsidP="00331367">
      <w:pPr>
        <w:tabs>
          <w:tab w:val="clear" w:pos="567"/>
        </w:tabs>
        <w:autoSpaceDE w:val="0"/>
        <w:autoSpaceDN w:val="0"/>
        <w:adjustRightInd w:val="0"/>
        <w:spacing w:line="240" w:lineRule="auto"/>
        <w:rPr>
          <w:color w:val="000000"/>
          <w:szCs w:val="22"/>
          <w:lang w:val="lv"/>
        </w:rPr>
      </w:pPr>
    </w:p>
    <w:p w14:paraId="778DDF41" w14:textId="77777777" w:rsidR="00A338E9" w:rsidRPr="00776D03" w:rsidRDefault="001C6AD1" w:rsidP="00331367">
      <w:pPr>
        <w:tabs>
          <w:tab w:val="clear" w:pos="567"/>
        </w:tabs>
        <w:autoSpaceDE w:val="0"/>
        <w:autoSpaceDN w:val="0"/>
        <w:adjustRightInd w:val="0"/>
        <w:spacing w:line="240" w:lineRule="auto"/>
        <w:rPr>
          <w:color w:val="000000"/>
          <w:szCs w:val="22"/>
          <w:u w:val="single"/>
          <w:lang w:val="lv"/>
        </w:rPr>
      </w:pPr>
      <w:r>
        <w:rPr>
          <w:color w:val="000000"/>
          <w:szCs w:val="22"/>
          <w:u w:val="single"/>
          <w:lang w:val="lv"/>
        </w:rPr>
        <w:t>Liellopiem (teļiem pirms atgremošanas funkcijas sākšanās), aitām (jēriem pirms atgremošanas funkcijas sākšanās):</w:t>
      </w:r>
    </w:p>
    <w:p w14:paraId="18BAA95E" w14:textId="77777777" w:rsidR="00331367" w:rsidRPr="00776D03" w:rsidRDefault="00331367" w:rsidP="00331367">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 </w:t>
      </w:r>
    </w:p>
    <w:p w14:paraId="4C002C3A" w14:textId="55EE46F5" w:rsidR="00331367" w:rsidRPr="00776D03" w:rsidRDefault="00331367" w:rsidP="00331367">
      <w:pPr>
        <w:tabs>
          <w:tab w:val="clear" w:pos="567"/>
        </w:tabs>
        <w:autoSpaceDE w:val="0"/>
        <w:autoSpaceDN w:val="0"/>
        <w:adjustRightInd w:val="0"/>
        <w:spacing w:line="240" w:lineRule="auto"/>
        <w:rPr>
          <w:color w:val="000000"/>
          <w:szCs w:val="22"/>
          <w:lang w:val="lv"/>
        </w:rPr>
      </w:pPr>
      <w:r>
        <w:rPr>
          <w:color w:val="000000"/>
          <w:szCs w:val="22"/>
          <w:lang w:val="lv"/>
        </w:rPr>
        <w:t xml:space="preserve">12,5 mg sulfadiazīna un 2,5 mg </w:t>
      </w:r>
      <w:proofErr w:type="spellStart"/>
      <w:r>
        <w:rPr>
          <w:color w:val="000000"/>
          <w:szCs w:val="22"/>
          <w:lang w:val="lv"/>
        </w:rPr>
        <w:t>trimetopr</w:t>
      </w:r>
      <w:r w:rsidR="00C53F13">
        <w:rPr>
          <w:color w:val="000000"/>
          <w:szCs w:val="22"/>
          <w:lang w:val="lv"/>
        </w:rPr>
        <w:t>i</w:t>
      </w:r>
      <w:r>
        <w:rPr>
          <w:color w:val="000000"/>
          <w:szCs w:val="22"/>
          <w:lang w:val="lv"/>
        </w:rPr>
        <w:t>ma</w:t>
      </w:r>
      <w:proofErr w:type="spellEnd"/>
      <w:r>
        <w:rPr>
          <w:color w:val="000000"/>
          <w:szCs w:val="22"/>
          <w:lang w:val="lv"/>
        </w:rPr>
        <w:t xml:space="preserve"> uz kg ķermeņa svara (atbilst 25 mg </w:t>
      </w:r>
      <w:r w:rsidR="00C53F13">
        <w:rPr>
          <w:color w:val="000000"/>
          <w:szCs w:val="22"/>
          <w:lang w:val="lv"/>
        </w:rPr>
        <w:t xml:space="preserve">šo </w:t>
      </w:r>
      <w:r>
        <w:rPr>
          <w:color w:val="000000"/>
          <w:szCs w:val="22"/>
          <w:lang w:val="lv"/>
        </w:rPr>
        <w:t>veterināro zāļu uz kg ķermeņa svara) ik pēc 12 stundām</w:t>
      </w:r>
      <w:r w:rsidR="00C53F13">
        <w:rPr>
          <w:color w:val="000000"/>
          <w:szCs w:val="22"/>
          <w:lang w:val="lv"/>
        </w:rPr>
        <w:t>,</w:t>
      </w:r>
      <w:r>
        <w:rPr>
          <w:color w:val="000000"/>
          <w:szCs w:val="22"/>
          <w:lang w:val="lv"/>
        </w:rPr>
        <w:t xml:space="preserve"> 4 līdz 7 dienas pēc kārtas, izšķīdinot piena </w:t>
      </w:r>
      <w:r w:rsidR="00AB58CC">
        <w:rPr>
          <w:color w:val="000000"/>
          <w:szCs w:val="22"/>
          <w:lang w:val="lv"/>
        </w:rPr>
        <w:t>aizvietotājā</w:t>
      </w:r>
      <w:r>
        <w:rPr>
          <w:color w:val="000000"/>
          <w:szCs w:val="22"/>
          <w:lang w:val="lv"/>
        </w:rPr>
        <w:t xml:space="preserve">. </w:t>
      </w:r>
    </w:p>
    <w:p w14:paraId="3DAD85F0" w14:textId="77777777" w:rsidR="00331367" w:rsidRPr="00776D03" w:rsidRDefault="00331367" w:rsidP="00331367">
      <w:pPr>
        <w:tabs>
          <w:tab w:val="clear" w:pos="567"/>
        </w:tabs>
        <w:autoSpaceDE w:val="0"/>
        <w:autoSpaceDN w:val="0"/>
        <w:adjustRightInd w:val="0"/>
        <w:spacing w:line="240" w:lineRule="auto"/>
        <w:rPr>
          <w:color w:val="000000"/>
          <w:szCs w:val="22"/>
          <w:lang w:val="lv"/>
        </w:rPr>
      </w:pPr>
    </w:p>
    <w:p w14:paraId="44F80BFF" w14:textId="77777777" w:rsidR="00A338E9" w:rsidRPr="00776D03" w:rsidRDefault="00331367" w:rsidP="00331367">
      <w:pPr>
        <w:tabs>
          <w:tab w:val="clear" w:pos="567"/>
        </w:tabs>
        <w:autoSpaceDE w:val="0"/>
        <w:autoSpaceDN w:val="0"/>
        <w:adjustRightInd w:val="0"/>
        <w:spacing w:line="240" w:lineRule="auto"/>
        <w:rPr>
          <w:color w:val="000000"/>
          <w:szCs w:val="22"/>
          <w:u w:val="single"/>
          <w:lang w:val="lv"/>
        </w:rPr>
      </w:pPr>
      <w:r>
        <w:rPr>
          <w:color w:val="000000"/>
          <w:szCs w:val="22"/>
          <w:u w:val="single"/>
          <w:lang w:val="lv"/>
        </w:rPr>
        <w:t>Cūkām:</w:t>
      </w:r>
    </w:p>
    <w:p w14:paraId="7AF11E3C" w14:textId="77777777" w:rsidR="00331367" w:rsidRPr="00776D03" w:rsidRDefault="00331367" w:rsidP="00331367">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 </w:t>
      </w:r>
    </w:p>
    <w:p w14:paraId="0F21D385" w14:textId="31251BD7" w:rsidR="00331367" w:rsidRPr="00776D03" w:rsidRDefault="00331367" w:rsidP="00331367">
      <w:pPr>
        <w:tabs>
          <w:tab w:val="clear" w:pos="567"/>
        </w:tabs>
        <w:autoSpaceDE w:val="0"/>
        <w:autoSpaceDN w:val="0"/>
        <w:adjustRightInd w:val="0"/>
        <w:spacing w:line="240" w:lineRule="auto"/>
        <w:rPr>
          <w:color w:val="000000"/>
          <w:szCs w:val="22"/>
          <w:lang w:val="lv"/>
        </w:rPr>
      </w:pPr>
      <w:r>
        <w:rPr>
          <w:color w:val="000000"/>
          <w:szCs w:val="22"/>
          <w:lang w:val="lv"/>
        </w:rPr>
        <w:t xml:space="preserve">25 mg sulfadiazīna un 5 mg </w:t>
      </w:r>
      <w:proofErr w:type="spellStart"/>
      <w:r>
        <w:rPr>
          <w:color w:val="000000"/>
          <w:szCs w:val="22"/>
          <w:lang w:val="lv"/>
        </w:rPr>
        <w:t>trimetopr</w:t>
      </w:r>
      <w:r w:rsidR="00C53F13">
        <w:rPr>
          <w:color w:val="000000"/>
          <w:szCs w:val="22"/>
          <w:lang w:val="lv"/>
        </w:rPr>
        <w:t>i</w:t>
      </w:r>
      <w:r>
        <w:rPr>
          <w:color w:val="000000"/>
          <w:szCs w:val="22"/>
          <w:lang w:val="lv"/>
        </w:rPr>
        <w:t>ma</w:t>
      </w:r>
      <w:proofErr w:type="spellEnd"/>
      <w:r>
        <w:rPr>
          <w:color w:val="000000"/>
          <w:szCs w:val="22"/>
          <w:lang w:val="lv"/>
        </w:rPr>
        <w:t xml:space="preserve"> uz kg ķermeņa svara dienā (atbilst 50 mg </w:t>
      </w:r>
      <w:r w:rsidR="00C53F13">
        <w:rPr>
          <w:color w:val="000000"/>
          <w:szCs w:val="22"/>
          <w:lang w:val="lv"/>
        </w:rPr>
        <w:t xml:space="preserve">šo </w:t>
      </w:r>
      <w:r>
        <w:rPr>
          <w:color w:val="000000"/>
          <w:szCs w:val="22"/>
          <w:lang w:val="lv"/>
        </w:rPr>
        <w:t xml:space="preserve">veterināro zāļu uz kg ķermeņa svara dienā) 4 līdz 7 dienas pēc kārtas, izšķīdinot dzeramajā ūdenī. </w:t>
      </w:r>
    </w:p>
    <w:p w14:paraId="1FBC4233" w14:textId="77777777" w:rsidR="00090F89" w:rsidRPr="00776D03" w:rsidRDefault="00090F89" w:rsidP="00331367">
      <w:pPr>
        <w:tabs>
          <w:tab w:val="clear" w:pos="567"/>
        </w:tabs>
        <w:autoSpaceDE w:val="0"/>
        <w:autoSpaceDN w:val="0"/>
        <w:adjustRightInd w:val="0"/>
        <w:spacing w:line="240" w:lineRule="auto"/>
        <w:rPr>
          <w:color w:val="000000"/>
          <w:szCs w:val="22"/>
          <w:lang w:val="lv"/>
        </w:rPr>
      </w:pPr>
    </w:p>
    <w:p w14:paraId="144470CD" w14:textId="77777777" w:rsidR="00A338E9" w:rsidRPr="00776D03" w:rsidRDefault="00331367" w:rsidP="00331367">
      <w:pPr>
        <w:tabs>
          <w:tab w:val="clear" w:pos="567"/>
        </w:tabs>
        <w:autoSpaceDE w:val="0"/>
        <w:autoSpaceDN w:val="0"/>
        <w:adjustRightInd w:val="0"/>
        <w:spacing w:line="240" w:lineRule="auto"/>
        <w:rPr>
          <w:color w:val="000000"/>
          <w:szCs w:val="22"/>
          <w:u w:val="single"/>
          <w:lang w:val="lv"/>
        </w:rPr>
      </w:pPr>
      <w:r>
        <w:rPr>
          <w:color w:val="000000"/>
          <w:szCs w:val="22"/>
          <w:u w:val="single"/>
          <w:lang w:val="lv"/>
        </w:rPr>
        <w:t>Vistām:</w:t>
      </w:r>
    </w:p>
    <w:p w14:paraId="20A82CE2" w14:textId="77777777" w:rsidR="00331367" w:rsidRPr="00776D03" w:rsidRDefault="00331367" w:rsidP="00331367">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 </w:t>
      </w:r>
    </w:p>
    <w:p w14:paraId="6ECEADB8" w14:textId="77A9E417" w:rsidR="00331367" w:rsidRPr="00776D03" w:rsidRDefault="00331367" w:rsidP="00331367">
      <w:pPr>
        <w:tabs>
          <w:tab w:val="clear" w:pos="567"/>
        </w:tabs>
        <w:autoSpaceDE w:val="0"/>
        <w:autoSpaceDN w:val="0"/>
        <w:adjustRightInd w:val="0"/>
        <w:spacing w:line="240" w:lineRule="auto"/>
        <w:rPr>
          <w:color w:val="000000"/>
          <w:szCs w:val="22"/>
          <w:lang w:val="lv"/>
        </w:rPr>
      </w:pPr>
      <w:r>
        <w:rPr>
          <w:color w:val="000000"/>
          <w:szCs w:val="22"/>
          <w:lang w:val="lv"/>
        </w:rPr>
        <w:t xml:space="preserve">25 mg sulfadiazīna un 5 mg </w:t>
      </w:r>
      <w:proofErr w:type="spellStart"/>
      <w:r>
        <w:rPr>
          <w:color w:val="000000"/>
          <w:szCs w:val="22"/>
          <w:lang w:val="lv"/>
        </w:rPr>
        <w:t>trimetopr</w:t>
      </w:r>
      <w:r w:rsidR="00C53F13">
        <w:rPr>
          <w:color w:val="000000"/>
          <w:szCs w:val="22"/>
          <w:lang w:val="lv"/>
        </w:rPr>
        <w:t>i</w:t>
      </w:r>
      <w:r>
        <w:rPr>
          <w:color w:val="000000"/>
          <w:szCs w:val="22"/>
          <w:lang w:val="lv"/>
        </w:rPr>
        <w:t>ma</w:t>
      </w:r>
      <w:proofErr w:type="spellEnd"/>
      <w:r>
        <w:rPr>
          <w:color w:val="000000"/>
          <w:szCs w:val="22"/>
          <w:lang w:val="lv"/>
        </w:rPr>
        <w:t xml:space="preserve"> uz kg ķermeņa svara dienā (atbilst 50 mg </w:t>
      </w:r>
      <w:r w:rsidR="00C53F13">
        <w:rPr>
          <w:color w:val="000000"/>
          <w:szCs w:val="22"/>
          <w:lang w:val="lv"/>
        </w:rPr>
        <w:t xml:space="preserve">šo </w:t>
      </w:r>
      <w:r>
        <w:rPr>
          <w:color w:val="000000"/>
          <w:szCs w:val="22"/>
          <w:lang w:val="lv"/>
        </w:rPr>
        <w:t xml:space="preserve">veterināro zāļu uz kg ķermeņa svara dienā) 4 līdz 7 dienas pēc kārtas, izšķīdinot dzeramajā ūdenī. </w:t>
      </w:r>
    </w:p>
    <w:p w14:paraId="09EB60F6" w14:textId="77777777" w:rsidR="00AD5ACE" w:rsidRPr="00776D03" w:rsidRDefault="00AD5ACE" w:rsidP="00331367">
      <w:pPr>
        <w:tabs>
          <w:tab w:val="clear" w:pos="567"/>
        </w:tabs>
        <w:autoSpaceDE w:val="0"/>
        <w:autoSpaceDN w:val="0"/>
        <w:adjustRightInd w:val="0"/>
        <w:spacing w:line="240" w:lineRule="auto"/>
        <w:rPr>
          <w:color w:val="000000"/>
          <w:szCs w:val="22"/>
          <w:lang w:val="lv"/>
        </w:rPr>
      </w:pPr>
    </w:p>
    <w:p w14:paraId="25F36D40" w14:textId="2E36D8D8" w:rsidR="00AD5ACE" w:rsidRPr="00776D03" w:rsidRDefault="00A0135C" w:rsidP="00331367">
      <w:pPr>
        <w:tabs>
          <w:tab w:val="clear" w:pos="567"/>
        </w:tabs>
        <w:autoSpaceDE w:val="0"/>
        <w:autoSpaceDN w:val="0"/>
        <w:adjustRightInd w:val="0"/>
        <w:spacing w:line="240" w:lineRule="auto"/>
        <w:rPr>
          <w:color w:val="000000"/>
          <w:szCs w:val="22"/>
          <w:lang w:val="lv"/>
        </w:rPr>
      </w:pPr>
      <w:r>
        <w:rPr>
          <w:szCs w:val="22"/>
          <w:lang w:val="lv"/>
        </w:rPr>
        <w:t xml:space="preserve">Norādes </w:t>
      </w:r>
      <w:r>
        <w:rPr>
          <w:color w:val="000000"/>
          <w:szCs w:val="22"/>
          <w:lang w:val="lv"/>
        </w:rPr>
        <w:t>veterinār</w:t>
      </w:r>
      <w:r w:rsidR="00C53F13">
        <w:rPr>
          <w:color w:val="000000"/>
          <w:szCs w:val="22"/>
          <w:lang w:val="lv"/>
        </w:rPr>
        <w:t>ās</w:t>
      </w:r>
      <w:r>
        <w:rPr>
          <w:color w:val="000000"/>
          <w:szCs w:val="22"/>
          <w:lang w:val="lv"/>
        </w:rPr>
        <w:t xml:space="preserve"> zā</w:t>
      </w:r>
      <w:r w:rsidR="00C53F13">
        <w:rPr>
          <w:color w:val="000000"/>
          <w:szCs w:val="22"/>
          <w:lang w:val="lv"/>
        </w:rPr>
        <w:t>les saturoša</w:t>
      </w:r>
      <w:r>
        <w:rPr>
          <w:color w:val="000000"/>
          <w:szCs w:val="22"/>
          <w:lang w:val="lv"/>
        </w:rPr>
        <w:t xml:space="preserve"> šķīdum</w:t>
      </w:r>
      <w:r w:rsidR="00C53F13">
        <w:rPr>
          <w:color w:val="000000"/>
          <w:szCs w:val="22"/>
          <w:lang w:val="lv"/>
        </w:rPr>
        <w:t>a</w:t>
      </w:r>
      <w:r>
        <w:rPr>
          <w:color w:val="000000"/>
          <w:szCs w:val="22"/>
          <w:lang w:val="lv"/>
        </w:rPr>
        <w:t xml:space="preserve"> </w:t>
      </w:r>
      <w:r>
        <w:rPr>
          <w:szCs w:val="22"/>
          <w:lang w:val="lv"/>
        </w:rPr>
        <w:t xml:space="preserve">sagatavošanai: </w:t>
      </w:r>
      <w:r>
        <w:rPr>
          <w:szCs w:val="22"/>
          <w:lang w:val="lv"/>
        </w:rPr>
        <w:br/>
      </w:r>
      <w:r>
        <w:rPr>
          <w:color w:val="000000"/>
          <w:szCs w:val="22"/>
          <w:lang w:val="lv"/>
        </w:rPr>
        <w:t xml:space="preserve">Lai nodrošinātu pareizu devu, ķermeņa svars jānosaka pēc iespējas precīzāk. </w:t>
      </w:r>
    </w:p>
    <w:p w14:paraId="06B2E65A" w14:textId="77777777" w:rsidR="00AD5ACE" w:rsidRPr="00776D03" w:rsidRDefault="00AD5ACE" w:rsidP="00331367">
      <w:pPr>
        <w:tabs>
          <w:tab w:val="clear" w:pos="567"/>
        </w:tabs>
        <w:autoSpaceDE w:val="0"/>
        <w:autoSpaceDN w:val="0"/>
        <w:adjustRightInd w:val="0"/>
        <w:spacing w:line="240" w:lineRule="auto"/>
        <w:rPr>
          <w:color w:val="000000"/>
          <w:szCs w:val="22"/>
          <w:lang w:val="lv"/>
        </w:rPr>
      </w:pPr>
    </w:p>
    <w:p w14:paraId="183BC3B8" w14:textId="1E15E71E" w:rsidR="00331367" w:rsidRPr="00776D03" w:rsidRDefault="00331367" w:rsidP="00331367">
      <w:pPr>
        <w:tabs>
          <w:tab w:val="clear" w:pos="567"/>
        </w:tabs>
        <w:autoSpaceDE w:val="0"/>
        <w:autoSpaceDN w:val="0"/>
        <w:adjustRightInd w:val="0"/>
        <w:spacing w:line="240" w:lineRule="auto"/>
        <w:rPr>
          <w:color w:val="000000"/>
          <w:szCs w:val="22"/>
          <w:lang w:val="lv"/>
        </w:rPr>
      </w:pPr>
      <w:r>
        <w:rPr>
          <w:color w:val="000000"/>
          <w:szCs w:val="22"/>
          <w:lang w:val="lv"/>
        </w:rPr>
        <w:t>Zāles saturoš</w:t>
      </w:r>
      <w:r w:rsidR="00C53F13">
        <w:rPr>
          <w:color w:val="000000"/>
          <w:szCs w:val="22"/>
          <w:lang w:val="lv"/>
        </w:rPr>
        <w:t>a</w:t>
      </w:r>
      <w:r>
        <w:rPr>
          <w:color w:val="000000"/>
          <w:szCs w:val="22"/>
          <w:lang w:val="lv"/>
        </w:rPr>
        <w:t xml:space="preserve"> </w:t>
      </w:r>
      <w:r w:rsidR="00C53F13">
        <w:rPr>
          <w:color w:val="000000"/>
          <w:szCs w:val="22"/>
          <w:lang w:val="lv"/>
        </w:rPr>
        <w:t xml:space="preserve">dzeramā </w:t>
      </w:r>
      <w:r>
        <w:rPr>
          <w:color w:val="000000"/>
          <w:szCs w:val="22"/>
          <w:lang w:val="lv"/>
        </w:rPr>
        <w:t xml:space="preserve">ūdens uzņemšana ir atkarīga no dzīvnieku klīniskā stāvokļa. Lai tiktu nodrošināta pareiza deva, atbilstoši jāpielāgo </w:t>
      </w:r>
      <w:proofErr w:type="spellStart"/>
      <w:r>
        <w:rPr>
          <w:color w:val="000000"/>
          <w:szCs w:val="22"/>
          <w:lang w:val="lv"/>
        </w:rPr>
        <w:t>sulfadiazīna</w:t>
      </w:r>
      <w:proofErr w:type="spellEnd"/>
      <w:r>
        <w:rPr>
          <w:color w:val="000000"/>
          <w:szCs w:val="22"/>
          <w:lang w:val="lv"/>
        </w:rPr>
        <w:t xml:space="preserve"> un </w:t>
      </w:r>
      <w:proofErr w:type="spellStart"/>
      <w:r>
        <w:rPr>
          <w:color w:val="000000"/>
          <w:szCs w:val="22"/>
          <w:lang w:val="lv"/>
        </w:rPr>
        <w:t>trimetopr</w:t>
      </w:r>
      <w:r w:rsidR="00C53F13">
        <w:rPr>
          <w:color w:val="000000"/>
          <w:szCs w:val="22"/>
          <w:lang w:val="lv"/>
        </w:rPr>
        <w:t>i</w:t>
      </w:r>
      <w:r>
        <w:rPr>
          <w:color w:val="000000"/>
          <w:szCs w:val="22"/>
          <w:lang w:val="lv"/>
        </w:rPr>
        <w:t>ma</w:t>
      </w:r>
      <w:proofErr w:type="spellEnd"/>
      <w:r>
        <w:rPr>
          <w:color w:val="000000"/>
          <w:szCs w:val="22"/>
          <w:lang w:val="lv"/>
        </w:rPr>
        <w:t xml:space="preserve"> koncentrācija. </w:t>
      </w:r>
    </w:p>
    <w:p w14:paraId="47D02616" w14:textId="77777777" w:rsidR="00B95899" w:rsidRPr="00776D03" w:rsidRDefault="00B95899" w:rsidP="00331367">
      <w:pPr>
        <w:tabs>
          <w:tab w:val="clear" w:pos="567"/>
        </w:tabs>
        <w:autoSpaceDE w:val="0"/>
        <w:autoSpaceDN w:val="0"/>
        <w:adjustRightInd w:val="0"/>
        <w:spacing w:line="240" w:lineRule="auto"/>
        <w:rPr>
          <w:color w:val="000000"/>
          <w:szCs w:val="22"/>
          <w:lang w:val="lv"/>
        </w:rPr>
      </w:pPr>
    </w:p>
    <w:p w14:paraId="1751F555" w14:textId="77777777" w:rsidR="00B95899" w:rsidRPr="00776D03" w:rsidRDefault="00B95899" w:rsidP="00331367">
      <w:pPr>
        <w:tabs>
          <w:tab w:val="clear" w:pos="567"/>
        </w:tabs>
        <w:autoSpaceDE w:val="0"/>
        <w:autoSpaceDN w:val="0"/>
        <w:adjustRightInd w:val="0"/>
        <w:spacing w:line="240" w:lineRule="auto"/>
        <w:rPr>
          <w:lang w:val="lv"/>
        </w:rPr>
      </w:pPr>
      <w:r>
        <w:rPr>
          <w:lang w:val="lv"/>
        </w:rPr>
        <w:t>Ieteicams izmantot atbilstoši kalibrētas mērierīces.</w:t>
      </w:r>
    </w:p>
    <w:p w14:paraId="3E3D8177" w14:textId="77777777" w:rsidR="00B95899" w:rsidRPr="00776D03" w:rsidRDefault="00B95899" w:rsidP="00331367">
      <w:pPr>
        <w:tabs>
          <w:tab w:val="clear" w:pos="567"/>
        </w:tabs>
        <w:autoSpaceDE w:val="0"/>
        <w:autoSpaceDN w:val="0"/>
        <w:adjustRightInd w:val="0"/>
        <w:spacing w:line="240" w:lineRule="auto"/>
        <w:rPr>
          <w:lang w:val="lv"/>
        </w:rPr>
      </w:pPr>
    </w:p>
    <w:p w14:paraId="589C85ED" w14:textId="611DF927" w:rsidR="00B95899" w:rsidRPr="00776D03" w:rsidRDefault="00B95899" w:rsidP="00331367">
      <w:pPr>
        <w:tabs>
          <w:tab w:val="clear" w:pos="567"/>
        </w:tabs>
        <w:autoSpaceDE w:val="0"/>
        <w:autoSpaceDN w:val="0"/>
        <w:adjustRightInd w:val="0"/>
        <w:spacing w:line="240" w:lineRule="auto"/>
        <w:rPr>
          <w:lang w:val="lv"/>
        </w:rPr>
      </w:pPr>
      <w:r>
        <w:rPr>
          <w:lang w:val="lv"/>
        </w:rPr>
        <w:t xml:space="preserve">Pamatojoties uz </w:t>
      </w:r>
      <w:r w:rsidR="00C53F13">
        <w:rPr>
          <w:lang w:val="lv"/>
        </w:rPr>
        <w:t xml:space="preserve">ieteikto </w:t>
      </w:r>
      <w:r>
        <w:rPr>
          <w:lang w:val="lv"/>
        </w:rPr>
        <w:t xml:space="preserve">devu un ārstējamo dzīvnieku skaitu un svaru, veterināro zāļu </w:t>
      </w:r>
      <w:r w:rsidR="00C53F13">
        <w:rPr>
          <w:lang w:val="lv"/>
        </w:rPr>
        <w:t xml:space="preserve">precīzu </w:t>
      </w:r>
      <w:r>
        <w:rPr>
          <w:lang w:val="lv"/>
        </w:rPr>
        <w:t>dienas koncentrācija aprēķin</w:t>
      </w:r>
      <w:r w:rsidR="00C53F13">
        <w:rPr>
          <w:lang w:val="lv"/>
        </w:rPr>
        <w:t>āt,</w:t>
      </w:r>
      <w:r>
        <w:rPr>
          <w:lang w:val="lv"/>
        </w:rPr>
        <w:t xml:space="preserve"> </w:t>
      </w:r>
      <w:r w:rsidR="00C53F13">
        <w:rPr>
          <w:lang w:val="lv"/>
        </w:rPr>
        <w:t xml:space="preserve">izmantojot </w:t>
      </w:r>
      <w:r>
        <w:rPr>
          <w:lang w:val="lv"/>
        </w:rPr>
        <w:t>šād</w:t>
      </w:r>
      <w:r w:rsidR="00C53F13">
        <w:rPr>
          <w:lang w:val="lv"/>
        </w:rPr>
        <w:t xml:space="preserve">u </w:t>
      </w:r>
      <w:r>
        <w:rPr>
          <w:lang w:val="lv"/>
        </w:rPr>
        <w:t>formul</w:t>
      </w:r>
      <w:r w:rsidR="00C53F13">
        <w:rPr>
          <w:lang w:val="lv"/>
        </w:rPr>
        <w:t>u</w:t>
      </w:r>
      <w:r>
        <w:rPr>
          <w:lang w:val="lv"/>
        </w:rPr>
        <w:t>:</w:t>
      </w:r>
    </w:p>
    <w:p w14:paraId="07CAAAD2" w14:textId="77777777" w:rsidR="00F30BF4" w:rsidRPr="00776D03" w:rsidRDefault="00F30BF4" w:rsidP="00331367">
      <w:pPr>
        <w:tabs>
          <w:tab w:val="clear" w:pos="567"/>
        </w:tabs>
        <w:autoSpaceDE w:val="0"/>
        <w:autoSpaceDN w:val="0"/>
        <w:adjustRightInd w:val="0"/>
        <w:spacing w:line="240" w:lineRule="auto"/>
        <w:rPr>
          <w:lang w:val="lv"/>
        </w:rPr>
      </w:pPr>
    </w:p>
    <w:tbl>
      <w:tblPr>
        <w:tblW w:w="0" w:type="auto"/>
        <w:tblLook w:val="04A0" w:firstRow="1" w:lastRow="0" w:firstColumn="1" w:lastColumn="0" w:noHBand="0" w:noVBand="1"/>
      </w:tblPr>
      <w:tblGrid>
        <w:gridCol w:w="2056"/>
        <w:gridCol w:w="1373"/>
        <w:gridCol w:w="2007"/>
        <w:gridCol w:w="609"/>
        <w:gridCol w:w="3026"/>
      </w:tblGrid>
      <w:tr w:rsidR="008D6CA1" w14:paraId="4DFBD543" w14:textId="77777777" w:rsidTr="00232822">
        <w:trPr>
          <w:trHeight w:val="552"/>
        </w:trPr>
        <w:tc>
          <w:tcPr>
            <w:tcW w:w="2093" w:type="dxa"/>
            <w:vMerge w:val="restart"/>
            <w:tcBorders>
              <w:bottom w:val="single" w:sz="4" w:space="0" w:color="auto"/>
            </w:tcBorders>
            <w:shd w:val="clear" w:color="auto" w:fill="auto"/>
            <w:vAlign w:val="center"/>
          </w:tcPr>
          <w:p w14:paraId="0507E5FA" w14:textId="77777777" w:rsidR="008D6CA1" w:rsidRPr="00776D03" w:rsidRDefault="008D6CA1" w:rsidP="00232822">
            <w:pPr>
              <w:tabs>
                <w:tab w:val="clear" w:pos="567"/>
              </w:tabs>
              <w:spacing w:line="240" w:lineRule="auto"/>
              <w:jc w:val="center"/>
              <w:rPr>
                <w:rFonts w:eastAsia="Calibri"/>
                <w:szCs w:val="22"/>
                <w:lang w:val="lv"/>
              </w:rPr>
            </w:pPr>
            <w:r>
              <w:rPr>
                <w:rFonts w:eastAsia="Calibri"/>
                <w:szCs w:val="22"/>
                <w:lang w:val="lv"/>
              </w:rPr>
              <w:t>mg veterināro zāļu/kg ķermeņa svara/dienā</w:t>
            </w:r>
          </w:p>
        </w:tc>
        <w:tc>
          <w:tcPr>
            <w:tcW w:w="1417" w:type="dxa"/>
            <w:vMerge w:val="restart"/>
            <w:tcBorders>
              <w:bottom w:val="single" w:sz="4" w:space="0" w:color="auto"/>
            </w:tcBorders>
            <w:shd w:val="clear" w:color="auto" w:fill="auto"/>
            <w:vAlign w:val="center"/>
          </w:tcPr>
          <w:p w14:paraId="1B0E5754" w14:textId="77777777" w:rsidR="008D6CA1" w:rsidRPr="00232822" w:rsidRDefault="008D6CA1" w:rsidP="00232822">
            <w:pPr>
              <w:tabs>
                <w:tab w:val="clear" w:pos="567"/>
              </w:tabs>
              <w:spacing w:line="240" w:lineRule="auto"/>
              <w:jc w:val="center"/>
              <w:rPr>
                <w:rFonts w:eastAsia="Calibri"/>
                <w:szCs w:val="22"/>
              </w:rPr>
            </w:pPr>
            <w:r>
              <w:rPr>
                <w:rFonts w:eastAsia="Calibri"/>
                <w:szCs w:val="22"/>
                <w:lang w:val="lv"/>
              </w:rPr>
              <w:t>X</w:t>
            </w:r>
          </w:p>
        </w:tc>
        <w:tc>
          <w:tcPr>
            <w:tcW w:w="2048" w:type="dxa"/>
            <w:vMerge w:val="restart"/>
            <w:tcBorders>
              <w:bottom w:val="single" w:sz="4" w:space="0" w:color="auto"/>
            </w:tcBorders>
            <w:shd w:val="clear" w:color="auto" w:fill="auto"/>
            <w:vAlign w:val="center"/>
          </w:tcPr>
          <w:p w14:paraId="1038EB24" w14:textId="77777777" w:rsidR="008D6CA1" w:rsidRPr="00232822" w:rsidRDefault="008D6CA1" w:rsidP="00232822">
            <w:pPr>
              <w:tabs>
                <w:tab w:val="clear" w:pos="567"/>
              </w:tabs>
              <w:spacing w:line="240" w:lineRule="auto"/>
              <w:jc w:val="center"/>
              <w:rPr>
                <w:rFonts w:eastAsia="Calibri"/>
                <w:szCs w:val="22"/>
              </w:rPr>
            </w:pPr>
            <w:r>
              <w:rPr>
                <w:rFonts w:eastAsia="Calibri"/>
                <w:szCs w:val="22"/>
                <w:lang w:val="lv"/>
              </w:rPr>
              <w:t>ārstējamo dzīvnieku vidējais svars (kg)</w:t>
            </w:r>
          </w:p>
        </w:tc>
        <w:tc>
          <w:tcPr>
            <w:tcW w:w="3729" w:type="dxa"/>
            <w:gridSpan w:val="2"/>
            <w:shd w:val="clear" w:color="auto" w:fill="auto"/>
            <w:vAlign w:val="center"/>
          </w:tcPr>
          <w:p w14:paraId="72A16B56" w14:textId="77777777" w:rsidR="008D6CA1" w:rsidRPr="00232822" w:rsidRDefault="008D6CA1" w:rsidP="00232822">
            <w:pPr>
              <w:tabs>
                <w:tab w:val="clear" w:pos="567"/>
              </w:tabs>
              <w:spacing w:line="240" w:lineRule="auto"/>
              <w:jc w:val="center"/>
              <w:rPr>
                <w:rFonts w:eastAsia="Calibri"/>
                <w:szCs w:val="22"/>
              </w:rPr>
            </w:pPr>
          </w:p>
          <w:p w14:paraId="359FC957" w14:textId="77777777" w:rsidR="008D6CA1" w:rsidRPr="00232822" w:rsidRDefault="008D6CA1" w:rsidP="00232822">
            <w:pPr>
              <w:tabs>
                <w:tab w:val="clear" w:pos="567"/>
              </w:tabs>
              <w:spacing w:line="240" w:lineRule="auto"/>
              <w:rPr>
                <w:rFonts w:eastAsia="Calibri"/>
                <w:szCs w:val="22"/>
              </w:rPr>
            </w:pPr>
          </w:p>
        </w:tc>
      </w:tr>
      <w:tr w:rsidR="008D6CA1" w14:paraId="7CC333FC" w14:textId="77777777" w:rsidTr="00232822">
        <w:trPr>
          <w:trHeight w:val="382"/>
        </w:trPr>
        <w:tc>
          <w:tcPr>
            <w:tcW w:w="2093" w:type="dxa"/>
            <w:vMerge/>
            <w:tcBorders>
              <w:bottom w:val="single" w:sz="4" w:space="0" w:color="auto"/>
            </w:tcBorders>
            <w:shd w:val="clear" w:color="auto" w:fill="auto"/>
            <w:vAlign w:val="center"/>
          </w:tcPr>
          <w:p w14:paraId="51315031" w14:textId="77777777" w:rsidR="008D6CA1" w:rsidRPr="00232822" w:rsidRDefault="008D6CA1" w:rsidP="00232822">
            <w:pPr>
              <w:tabs>
                <w:tab w:val="clear" w:pos="567"/>
              </w:tabs>
              <w:spacing w:line="240" w:lineRule="auto"/>
              <w:jc w:val="center"/>
              <w:rPr>
                <w:rFonts w:eastAsia="Calibri"/>
                <w:szCs w:val="22"/>
              </w:rPr>
            </w:pPr>
          </w:p>
        </w:tc>
        <w:tc>
          <w:tcPr>
            <w:tcW w:w="1417" w:type="dxa"/>
            <w:vMerge/>
            <w:tcBorders>
              <w:bottom w:val="single" w:sz="4" w:space="0" w:color="auto"/>
            </w:tcBorders>
            <w:shd w:val="clear" w:color="auto" w:fill="auto"/>
            <w:vAlign w:val="center"/>
          </w:tcPr>
          <w:p w14:paraId="6BDE545F" w14:textId="77777777" w:rsidR="008D6CA1" w:rsidRPr="00232822" w:rsidRDefault="008D6CA1" w:rsidP="00232822">
            <w:pPr>
              <w:tabs>
                <w:tab w:val="clear" w:pos="567"/>
              </w:tabs>
              <w:spacing w:line="240" w:lineRule="auto"/>
              <w:jc w:val="center"/>
              <w:rPr>
                <w:rFonts w:eastAsia="Calibri"/>
                <w:szCs w:val="22"/>
              </w:rPr>
            </w:pPr>
          </w:p>
        </w:tc>
        <w:tc>
          <w:tcPr>
            <w:tcW w:w="2048" w:type="dxa"/>
            <w:vMerge/>
            <w:tcBorders>
              <w:bottom w:val="single" w:sz="4" w:space="0" w:color="auto"/>
            </w:tcBorders>
            <w:shd w:val="clear" w:color="auto" w:fill="auto"/>
            <w:vAlign w:val="center"/>
          </w:tcPr>
          <w:p w14:paraId="4B57A1EB" w14:textId="77777777" w:rsidR="008D6CA1" w:rsidRPr="00232822" w:rsidRDefault="008D6CA1" w:rsidP="00232822">
            <w:pPr>
              <w:tabs>
                <w:tab w:val="clear" w:pos="567"/>
              </w:tabs>
              <w:spacing w:line="240" w:lineRule="auto"/>
              <w:jc w:val="center"/>
              <w:rPr>
                <w:rFonts w:eastAsia="Calibri"/>
                <w:szCs w:val="22"/>
              </w:rPr>
            </w:pPr>
          </w:p>
        </w:tc>
        <w:tc>
          <w:tcPr>
            <w:tcW w:w="621" w:type="dxa"/>
            <w:vMerge w:val="restart"/>
            <w:shd w:val="clear" w:color="auto" w:fill="auto"/>
            <w:vAlign w:val="center"/>
          </w:tcPr>
          <w:p w14:paraId="7BEB934D" w14:textId="77777777" w:rsidR="008D6CA1" w:rsidRPr="00232822" w:rsidRDefault="008D6CA1" w:rsidP="00232822">
            <w:pPr>
              <w:spacing w:line="240" w:lineRule="auto"/>
              <w:jc w:val="center"/>
              <w:rPr>
                <w:rFonts w:eastAsia="Calibri"/>
                <w:szCs w:val="22"/>
              </w:rPr>
            </w:pPr>
            <w:r>
              <w:rPr>
                <w:rFonts w:eastAsia="Calibri"/>
                <w:szCs w:val="22"/>
                <w:lang w:val="lv"/>
              </w:rPr>
              <w:t>=</w:t>
            </w:r>
          </w:p>
        </w:tc>
        <w:tc>
          <w:tcPr>
            <w:tcW w:w="3108" w:type="dxa"/>
            <w:vMerge w:val="restart"/>
            <w:shd w:val="clear" w:color="auto" w:fill="auto"/>
            <w:vAlign w:val="center"/>
          </w:tcPr>
          <w:p w14:paraId="177EF67F" w14:textId="6421F589" w:rsidR="008D6CA1" w:rsidRPr="00232822" w:rsidRDefault="008D6CA1" w:rsidP="00EF5FCD">
            <w:pPr>
              <w:tabs>
                <w:tab w:val="clear" w:pos="567"/>
              </w:tabs>
              <w:spacing w:line="240" w:lineRule="auto"/>
              <w:ind w:left="-84" w:hanging="142"/>
              <w:jc w:val="center"/>
              <w:rPr>
                <w:rFonts w:eastAsia="Calibri"/>
                <w:szCs w:val="22"/>
              </w:rPr>
            </w:pPr>
            <w:r>
              <w:rPr>
                <w:szCs w:val="22"/>
                <w:lang w:val="lv"/>
              </w:rPr>
              <w:t xml:space="preserve">mg </w:t>
            </w:r>
            <w:r>
              <w:rPr>
                <w:color w:val="000000"/>
                <w:szCs w:val="22"/>
                <w:lang w:val="lv"/>
              </w:rPr>
              <w:t xml:space="preserve">veterināro zāļu </w:t>
            </w:r>
            <w:r>
              <w:rPr>
                <w:szCs w:val="22"/>
                <w:lang w:val="lv"/>
              </w:rPr>
              <w:t xml:space="preserve">uz litru dzeramā ūdens/piena </w:t>
            </w:r>
            <w:r w:rsidR="00AB58CC">
              <w:rPr>
                <w:szCs w:val="22"/>
                <w:lang w:val="lv"/>
              </w:rPr>
              <w:t>aizvietotāja</w:t>
            </w:r>
          </w:p>
        </w:tc>
      </w:tr>
      <w:tr w:rsidR="008D6CA1" w14:paraId="2EBF588B" w14:textId="77777777" w:rsidTr="00232822">
        <w:trPr>
          <w:trHeight w:val="253"/>
        </w:trPr>
        <w:tc>
          <w:tcPr>
            <w:tcW w:w="5558" w:type="dxa"/>
            <w:gridSpan w:val="3"/>
            <w:tcBorders>
              <w:top w:val="single" w:sz="4" w:space="0" w:color="auto"/>
            </w:tcBorders>
            <w:shd w:val="clear" w:color="auto" w:fill="auto"/>
            <w:vAlign w:val="center"/>
          </w:tcPr>
          <w:p w14:paraId="67AE402F" w14:textId="77777777" w:rsidR="008D6CA1" w:rsidRPr="00232822" w:rsidRDefault="008D6CA1" w:rsidP="00232822">
            <w:pPr>
              <w:spacing w:line="240" w:lineRule="auto"/>
              <w:jc w:val="center"/>
              <w:rPr>
                <w:rFonts w:eastAsia="Calibri"/>
                <w:szCs w:val="22"/>
              </w:rPr>
            </w:pPr>
            <w:r>
              <w:rPr>
                <w:rFonts w:eastAsia="Calibri"/>
                <w:szCs w:val="22"/>
                <w:lang w:val="lv"/>
              </w:rPr>
              <w:t>dienas vidējais ūdens patēriņš (l/dzīvniekam)</w:t>
            </w:r>
          </w:p>
        </w:tc>
        <w:tc>
          <w:tcPr>
            <w:tcW w:w="621" w:type="dxa"/>
            <w:vMerge/>
            <w:shd w:val="clear" w:color="auto" w:fill="auto"/>
            <w:vAlign w:val="center"/>
          </w:tcPr>
          <w:p w14:paraId="22E12BCF" w14:textId="77777777" w:rsidR="008D6CA1" w:rsidRPr="00232822" w:rsidRDefault="008D6CA1" w:rsidP="00232822">
            <w:pPr>
              <w:tabs>
                <w:tab w:val="clear" w:pos="567"/>
              </w:tabs>
              <w:spacing w:line="240" w:lineRule="auto"/>
              <w:jc w:val="center"/>
              <w:rPr>
                <w:rFonts w:eastAsia="Calibri"/>
                <w:szCs w:val="22"/>
              </w:rPr>
            </w:pPr>
          </w:p>
        </w:tc>
        <w:tc>
          <w:tcPr>
            <w:tcW w:w="3108" w:type="dxa"/>
            <w:vMerge/>
            <w:shd w:val="clear" w:color="auto" w:fill="auto"/>
            <w:vAlign w:val="center"/>
          </w:tcPr>
          <w:p w14:paraId="335A6AC8" w14:textId="77777777" w:rsidR="008D6CA1" w:rsidRPr="00232822" w:rsidRDefault="008D6CA1" w:rsidP="00232822">
            <w:pPr>
              <w:tabs>
                <w:tab w:val="clear" w:pos="567"/>
              </w:tabs>
              <w:spacing w:line="240" w:lineRule="auto"/>
              <w:jc w:val="center"/>
              <w:rPr>
                <w:rFonts w:eastAsia="Calibri"/>
                <w:szCs w:val="22"/>
              </w:rPr>
            </w:pPr>
          </w:p>
        </w:tc>
      </w:tr>
    </w:tbl>
    <w:p w14:paraId="7DB496D2" w14:textId="77777777" w:rsidR="00247A48" w:rsidRDefault="00247A48" w:rsidP="000A006A">
      <w:pPr>
        <w:tabs>
          <w:tab w:val="clear" w:pos="567"/>
        </w:tabs>
        <w:spacing w:line="240" w:lineRule="auto"/>
        <w:rPr>
          <w:szCs w:val="22"/>
        </w:rPr>
      </w:pPr>
    </w:p>
    <w:p w14:paraId="140AFDB0" w14:textId="1D69C83E" w:rsidR="00831076" w:rsidRPr="00776D03" w:rsidRDefault="00871A3F" w:rsidP="003E32D5">
      <w:pPr>
        <w:tabs>
          <w:tab w:val="clear" w:pos="567"/>
        </w:tabs>
        <w:autoSpaceDE w:val="0"/>
        <w:autoSpaceDN w:val="0"/>
        <w:adjustRightInd w:val="0"/>
        <w:spacing w:line="240" w:lineRule="auto"/>
        <w:rPr>
          <w:rFonts w:eastAsia="Calibri"/>
          <w:szCs w:val="22"/>
          <w:lang w:val="lv"/>
        </w:rPr>
      </w:pPr>
      <w:r>
        <w:rPr>
          <w:szCs w:val="22"/>
          <w:lang w:val="lv"/>
        </w:rPr>
        <w:t>Š</w:t>
      </w:r>
      <w:r w:rsidR="00831076">
        <w:rPr>
          <w:szCs w:val="22"/>
          <w:lang w:val="lv"/>
        </w:rPr>
        <w:t xml:space="preserve">ķīdumu </w:t>
      </w:r>
      <w:r>
        <w:rPr>
          <w:szCs w:val="22"/>
          <w:lang w:val="lv"/>
        </w:rPr>
        <w:t>pagatavot</w:t>
      </w:r>
      <w:r w:rsidR="00255D9A">
        <w:rPr>
          <w:szCs w:val="22"/>
          <w:lang w:val="lv"/>
        </w:rPr>
        <w:t>,</w:t>
      </w:r>
      <w:r>
        <w:rPr>
          <w:szCs w:val="22"/>
          <w:lang w:val="lv"/>
        </w:rPr>
        <w:t xml:space="preserve"> izmantojot </w:t>
      </w:r>
      <w:r w:rsidR="00831076">
        <w:rPr>
          <w:szCs w:val="22"/>
          <w:lang w:val="lv"/>
        </w:rPr>
        <w:t xml:space="preserve">svaigu krāna ūdeni (vai piena </w:t>
      </w:r>
      <w:r w:rsidR="00EF5FCD">
        <w:rPr>
          <w:szCs w:val="22"/>
          <w:lang w:val="lv"/>
        </w:rPr>
        <w:t>aizvietotāju</w:t>
      </w:r>
      <w:r w:rsidR="00831076">
        <w:rPr>
          <w:szCs w:val="22"/>
          <w:lang w:val="lv"/>
        </w:rPr>
        <w:t xml:space="preserve"> liellopiem (teļiem pirms atgremošanas funkcijas sākšanās))</w:t>
      </w:r>
      <w:r w:rsidR="00255D9A">
        <w:rPr>
          <w:szCs w:val="22"/>
          <w:lang w:val="lv"/>
        </w:rPr>
        <w:t>,</w:t>
      </w:r>
      <w:r w:rsidR="00831076">
        <w:rPr>
          <w:szCs w:val="22"/>
          <w:lang w:val="lv"/>
        </w:rPr>
        <w:t xml:space="preserve"> tieši pirms lietošanas. Piena </w:t>
      </w:r>
      <w:r w:rsidR="00AB58CC">
        <w:rPr>
          <w:szCs w:val="22"/>
          <w:lang w:val="lv"/>
        </w:rPr>
        <w:t xml:space="preserve">aizvietotājs </w:t>
      </w:r>
      <w:r w:rsidR="00831076">
        <w:rPr>
          <w:szCs w:val="22"/>
          <w:lang w:val="lv"/>
        </w:rPr>
        <w:t xml:space="preserve">ir jāsagatavo tieši pirms </w:t>
      </w:r>
      <w:r w:rsidR="00AB58CC">
        <w:rPr>
          <w:szCs w:val="22"/>
          <w:lang w:val="lv"/>
        </w:rPr>
        <w:t xml:space="preserve">šo </w:t>
      </w:r>
      <w:r w:rsidR="00831076">
        <w:rPr>
          <w:color w:val="000000"/>
          <w:szCs w:val="22"/>
          <w:lang w:val="lv"/>
        </w:rPr>
        <w:t>veterināro zāļu</w:t>
      </w:r>
      <w:r w:rsidR="00831076">
        <w:rPr>
          <w:szCs w:val="22"/>
          <w:lang w:val="lv"/>
        </w:rPr>
        <w:t xml:space="preserve"> pievienošanas. Šķīdums enerģiski jāmaisa 5 minūtes.</w:t>
      </w:r>
      <w:r w:rsidR="00831076">
        <w:rPr>
          <w:lang w:val="lv"/>
        </w:rPr>
        <w:t xml:space="preserve"> </w:t>
      </w:r>
      <w:r>
        <w:rPr>
          <w:szCs w:val="22"/>
          <w:lang w:val="lv"/>
        </w:rPr>
        <w:t xml:space="preserve">Zāles </w:t>
      </w:r>
      <w:r w:rsidR="00831076">
        <w:rPr>
          <w:szCs w:val="22"/>
          <w:lang w:val="lv"/>
        </w:rPr>
        <w:t xml:space="preserve">saturošais piena </w:t>
      </w:r>
      <w:r w:rsidR="00AB58CC">
        <w:rPr>
          <w:szCs w:val="22"/>
          <w:lang w:val="lv"/>
        </w:rPr>
        <w:t xml:space="preserve">aizvietotājs </w:t>
      </w:r>
      <w:r w:rsidR="00831076">
        <w:rPr>
          <w:szCs w:val="22"/>
          <w:lang w:val="lv"/>
        </w:rPr>
        <w:t>jā</w:t>
      </w:r>
      <w:r w:rsidR="00AB58CC">
        <w:rPr>
          <w:szCs w:val="22"/>
          <w:lang w:val="lv"/>
        </w:rPr>
        <w:t>iz</w:t>
      </w:r>
      <w:r w:rsidR="00831076">
        <w:rPr>
          <w:szCs w:val="22"/>
          <w:lang w:val="lv"/>
        </w:rPr>
        <w:t xml:space="preserve">lieto tūlīt pēc </w:t>
      </w:r>
      <w:r w:rsidR="00AB58CC">
        <w:rPr>
          <w:szCs w:val="22"/>
          <w:lang w:val="lv"/>
        </w:rPr>
        <w:t xml:space="preserve">tā </w:t>
      </w:r>
      <w:r w:rsidR="00831076">
        <w:rPr>
          <w:szCs w:val="22"/>
          <w:lang w:val="lv"/>
        </w:rPr>
        <w:t xml:space="preserve">pagatavošanas. Zāļu lietošanas laikā </w:t>
      </w:r>
      <w:r w:rsidR="00AB58CC">
        <w:rPr>
          <w:szCs w:val="22"/>
          <w:lang w:val="lv"/>
        </w:rPr>
        <w:t xml:space="preserve">regulāri </w:t>
      </w:r>
      <w:r w:rsidR="00831076">
        <w:rPr>
          <w:szCs w:val="22"/>
          <w:lang w:val="lv"/>
        </w:rPr>
        <w:t xml:space="preserve">jākontrolē ūdens uzņemšana. </w:t>
      </w:r>
      <w:r w:rsidR="00AB58CC">
        <w:rPr>
          <w:color w:val="000000"/>
          <w:szCs w:val="22"/>
          <w:lang w:val="lv"/>
        </w:rPr>
        <w:t>Ārstēšanas laikā</w:t>
      </w:r>
      <w:r w:rsidR="00AB58CC" w:rsidDel="00871A3F">
        <w:rPr>
          <w:color w:val="000000"/>
          <w:szCs w:val="22"/>
          <w:lang w:val="lv"/>
        </w:rPr>
        <w:t xml:space="preserve"> </w:t>
      </w:r>
      <w:r w:rsidR="00AB58CC">
        <w:rPr>
          <w:color w:val="000000"/>
          <w:szCs w:val="22"/>
          <w:lang w:val="lv"/>
        </w:rPr>
        <w:t>z</w:t>
      </w:r>
      <w:r w:rsidR="00831076">
        <w:rPr>
          <w:color w:val="000000"/>
          <w:szCs w:val="22"/>
          <w:lang w:val="lv"/>
        </w:rPr>
        <w:t>āl</w:t>
      </w:r>
      <w:r>
        <w:rPr>
          <w:color w:val="000000"/>
          <w:szCs w:val="22"/>
          <w:lang w:val="lv"/>
        </w:rPr>
        <w:t>es</w:t>
      </w:r>
      <w:r w:rsidR="00831076">
        <w:rPr>
          <w:color w:val="000000"/>
          <w:szCs w:val="22"/>
          <w:lang w:val="lv"/>
        </w:rPr>
        <w:t xml:space="preserve"> </w:t>
      </w:r>
      <w:r>
        <w:rPr>
          <w:color w:val="000000"/>
          <w:szCs w:val="22"/>
          <w:lang w:val="lv"/>
        </w:rPr>
        <w:t xml:space="preserve">saturošam </w:t>
      </w:r>
      <w:r w:rsidR="00831076">
        <w:rPr>
          <w:color w:val="000000"/>
          <w:szCs w:val="22"/>
          <w:lang w:val="lv"/>
        </w:rPr>
        <w:t>dzeramajam ūdenim jābūt vienīgajam dzeramā ūdens avotam.</w:t>
      </w:r>
      <w:r w:rsidR="00AB58CC">
        <w:rPr>
          <w:color w:val="000000"/>
          <w:szCs w:val="22"/>
          <w:lang w:val="lv"/>
        </w:rPr>
        <w:t xml:space="preserve"> Jebkuru z</w:t>
      </w:r>
      <w:r>
        <w:rPr>
          <w:color w:val="000000"/>
          <w:szCs w:val="22"/>
          <w:lang w:val="lv"/>
        </w:rPr>
        <w:t xml:space="preserve">āles </w:t>
      </w:r>
      <w:r w:rsidR="00831076">
        <w:rPr>
          <w:color w:val="000000"/>
          <w:szCs w:val="22"/>
          <w:lang w:val="lv"/>
        </w:rPr>
        <w:t xml:space="preserve">saturošu dzeramo ūdeni, kas nav izmantots 24 stundu laikā, ir jāizlej. </w:t>
      </w:r>
      <w:r w:rsidR="00831076">
        <w:rPr>
          <w:szCs w:val="22"/>
          <w:lang w:val="lv"/>
        </w:rPr>
        <w:t xml:space="preserve">Pēc </w:t>
      </w:r>
      <w:r w:rsidR="00AB58CC">
        <w:rPr>
          <w:szCs w:val="22"/>
          <w:lang w:val="lv"/>
        </w:rPr>
        <w:t xml:space="preserve">šo </w:t>
      </w:r>
      <w:r w:rsidR="00831076">
        <w:rPr>
          <w:szCs w:val="22"/>
          <w:lang w:val="lv"/>
        </w:rPr>
        <w:t>zāļu lietošanas perioda beigām ūdens padeves sistēma atbilstoši jā</w:t>
      </w:r>
      <w:r w:rsidR="00AB58CC">
        <w:rPr>
          <w:szCs w:val="22"/>
          <w:lang w:val="lv"/>
        </w:rPr>
        <w:t>iz</w:t>
      </w:r>
      <w:r w:rsidR="00831076">
        <w:rPr>
          <w:szCs w:val="22"/>
          <w:lang w:val="lv"/>
        </w:rPr>
        <w:t xml:space="preserve">tīra, lai izvairītos no aktīvās vielas </w:t>
      </w:r>
      <w:proofErr w:type="spellStart"/>
      <w:r w:rsidR="00AB58CC">
        <w:rPr>
          <w:szCs w:val="22"/>
          <w:lang w:val="lv"/>
        </w:rPr>
        <w:t>subterapeitiska</w:t>
      </w:r>
      <w:proofErr w:type="spellEnd"/>
      <w:r w:rsidR="00AB58CC">
        <w:rPr>
          <w:szCs w:val="22"/>
          <w:lang w:val="lv"/>
        </w:rPr>
        <w:t xml:space="preserve"> daudzuma</w:t>
      </w:r>
      <w:r w:rsidR="00AB58CC" w:rsidRPr="00AB58CC">
        <w:rPr>
          <w:szCs w:val="22"/>
          <w:lang w:val="lv"/>
        </w:rPr>
        <w:t xml:space="preserve"> </w:t>
      </w:r>
      <w:r w:rsidR="00AB58CC">
        <w:rPr>
          <w:szCs w:val="22"/>
          <w:lang w:val="lv"/>
        </w:rPr>
        <w:t>uzņemšanas</w:t>
      </w:r>
      <w:r w:rsidR="00831076">
        <w:rPr>
          <w:szCs w:val="22"/>
          <w:lang w:val="lv"/>
        </w:rPr>
        <w:t xml:space="preserve">. </w:t>
      </w:r>
    </w:p>
    <w:p w14:paraId="04B3051C" w14:textId="77777777" w:rsidR="00707A22" w:rsidRPr="00776D03" w:rsidRDefault="00707A22" w:rsidP="003E32D5">
      <w:pPr>
        <w:tabs>
          <w:tab w:val="clear" w:pos="567"/>
        </w:tabs>
        <w:autoSpaceDE w:val="0"/>
        <w:autoSpaceDN w:val="0"/>
        <w:adjustRightInd w:val="0"/>
        <w:spacing w:line="240" w:lineRule="auto"/>
        <w:rPr>
          <w:rFonts w:eastAsia="Calibri"/>
          <w:szCs w:val="22"/>
          <w:lang w:val="lv"/>
        </w:rPr>
      </w:pPr>
    </w:p>
    <w:p w14:paraId="62D7B12D" w14:textId="16343F05" w:rsidR="00E419F5" w:rsidRPr="00EF5FCD" w:rsidRDefault="00707A22" w:rsidP="003E32D5">
      <w:pPr>
        <w:tabs>
          <w:tab w:val="clear" w:pos="567"/>
        </w:tabs>
        <w:autoSpaceDE w:val="0"/>
        <w:autoSpaceDN w:val="0"/>
        <w:adjustRightInd w:val="0"/>
        <w:spacing w:line="240" w:lineRule="auto"/>
        <w:rPr>
          <w:lang w:val="lv"/>
        </w:rPr>
      </w:pPr>
      <w:r>
        <w:rPr>
          <w:lang w:val="lv"/>
        </w:rPr>
        <w:t>Veterināro zāļu maksimālā šķīdība ir 1 g/l. Atšķaidīšanas laikā šķīdum</w:t>
      </w:r>
      <w:r w:rsidR="00871A3F">
        <w:rPr>
          <w:lang w:val="lv"/>
        </w:rPr>
        <w:t>u</w:t>
      </w:r>
      <w:r>
        <w:rPr>
          <w:lang w:val="lv"/>
        </w:rPr>
        <w:t xml:space="preserve"> mais</w:t>
      </w:r>
      <w:r w:rsidR="00871A3F">
        <w:rPr>
          <w:lang w:val="lv"/>
        </w:rPr>
        <w:t>īt</w:t>
      </w:r>
      <w:r>
        <w:rPr>
          <w:lang w:val="lv"/>
        </w:rPr>
        <w:t xml:space="preserve"> vismaz 2 minūtes. </w:t>
      </w:r>
      <w:r w:rsidR="00871A3F">
        <w:rPr>
          <w:lang w:val="lv"/>
        </w:rPr>
        <w:t>Zāļu pilnīgu izšķīšanu pārbaudīt v</w:t>
      </w:r>
      <w:r>
        <w:rPr>
          <w:lang w:val="lv"/>
        </w:rPr>
        <w:t>izuāli.</w:t>
      </w:r>
    </w:p>
    <w:p w14:paraId="07B4F96C" w14:textId="6D627263" w:rsidR="00E419F5" w:rsidRPr="00776D03" w:rsidRDefault="00E419F5" w:rsidP="003E32D5">
      <w:pPr>
        <w:tabs>
          <w:tab w:val="clear" w:pos="567"/>
        </w:tabs>
        <w:autoSpaceDE w:val="0"/>
        <w:autoSpaceDN w:val="0"/>
        <w:adjustRightInd w:val="0"/>
        <w:spacing w:line="240" w:lineRule="auto"/>
        <w:rPr>
          <w:szCs w:val="22"/>
          <w:lang w:val="lv"/>
        </w:rPr>
      </w:pPr>
      <w:r>
        <w:rPr>
          <w:lang w:val="lv"/>
        </w:rPr>
        <w:t>Izmantojot izejas šķīdumus un dozatoru, jāuzmanās, lai nepārsniegtu maksimālo šķīdību. Pielāgot dozēšanas sūkņa plūsmas ātruma iestatījumus atbilstoši izejas šķīduma koncentrācijai un ārstējamo dzīvnieku ūdens patēriņam.</w:t>
      </w:r>
    </w:p>
    <w:p w14:paraId="44D15131" w14:textId="77777777" w:rsidR="00831076" w:rsidRPr="00776D03" w:rsidRDefault="00831076" w:rsidP="000A006A">
      <w:pPr>
        <w:tabs>
          <w:tab w:val="clear" w:pos="567"/>
        </w:tabs>
        <w:spacing w:line="240" w:lineRule="auto"/>
        <w:rPr>
          <w:szCs w:val="22"/>
          <w:lang w:val="lv"/>
        </w:rPr>
      </w:pPr>
    </w:p>
    <w:p w14:paraId="2D249E0B" w14:textId="77777777" w:rsidR="00C114FF" w:rsidRPr="00F15308" w:rsidRDefault="003F3CE6" w:rsidP="000A006A">
      <w:pPr>
        <w:tabs>
          <w:tab w:val="clear" w:pos="567"/>
          <w:tab w:val="left" w:pos="0"/>
        </w:tabs>
        <w:spacing w:line="240" w:lineRule="auto"/>
        <w:ind w:left="567" w:hanging="567"/>
        <w:rPr>
          <w:szCs w:val="22"/>
        </w:rPr>
      </w:pPr>
      <w:r>
        <w:rPr>
          <w:b/>
          <w:bCs/>
          <w:szCs w:val="22"/>
          <w:lang w:val="lv"/>
        </w:rPr>
        <w:t>3.10</w:t>
      </w:r>
      <w:r>
        <w:rPr>
          <w:b/>
          <w:bCs/>
          <w:szCs w:val="22"/>
          <w:lang w:val="lv"/>
        </w:rPr>
        <w:tab/>
        <w:t>Pārdozēšanas simptomi (ārkārtas procedūras un antidoti, ja piemērojami)</w:t>
      </w:r>
    </w:p>
    <w:p w14:paraId="70CFCC48" w14:textId="77777777" w:rsidR="00C114FF" w:rsidRPr="00F15308" w:rsidRDefault="00C114FF" w:rsidP="000A006A">
      <w:pPr>
        <w:tabs>
          <w:tab w:val="clear" w:pos="567"/>
        </w:tabs>
        <w:spacing w:line="240" w:lineRule="auto"/>
        <w:rPr>
          <w:szCs w:val="22"/>
        </w:rPr>
      </w:pPr>
    </w:p>
    <w:p w14:paraId="6EDCE083" w14:textId="77777777" w:rsidR="00191F4F" w:rsidRPr="00776D03" w:rsidRDefault="00B83782" w:rsidP="00191F4F">
      <w:pPr>
        <w:tabs>
          <w:tab w:val="clear" w:pos="567"/>
        </w:tabs>
        <w:autoSpaceDE w:val="0"/>
        <w:autoSpaceDN w:val="0"/>
        <w:adjustRightInd w:val="0"/>
        <w:spacing w:line="240" w:lineRule="auto"/>
        <w:rPr>
          <w:szCs w:val="22"/>
          <w:lang w:val="lv"/>
        </w:rPr>
      </w:pPr>
      <w:r>
        <w:rPr>
          <w:szCs w:val="22"/>
          <w:lang w:val="lv"/>
        </w:rPr>
        <w:t xml:space="preserve">Sulfonamīdu pārdozēšana izraisa nieru toksicitāti. Šādā gadījumā ir jāpārtrauc </w:t>
      </w:r>
      <w:r w:rsidR="00054C98">
        <w:rPr>
          <w:szCs w:val="22"/>
          <w:lang w:val="lv"/>
        </w:rPr>
        <w:t xml:space="preserve">šo </w:t>
      </w:r>
      <w:r>
        <w:rPr>
          <w:color w:val="000000"/>
          <w:szCs w:val="22"/>
          <w:lang w:val="lv"/>
        </w:rPr>
        <w:t xml:space="preserve">veterināro zāļu </w:t>
      </w:r>
      <w:r>
        <w:rPr>
          <w:szCs w:val="22"/>
          <w:lang w:val="lv"/>
        </w:rPr>
        <w:t>ievadīšana.</w:t>
      </w:r>
    </w:p>
    <w:p w14:paraId="2A9DF342" w14:textId="77777777" w:rsidR="00DF673C" w:rsidRPr="00776D03" w:rsidRDefault="00DF673C" w:rsidP="000A006A">
      <w:pPr>
        <w:tabs>
          <w:tab w:val="clear" w:pos="567"/>
        </w:tabs>
        <w:spacing w:line="240" w:lineRule="auto"/>
        <w:rPr>
          <w:szCs w:val="22"/>
          <w:lang w:val="lv"/>
        </w:rPr>
      </w:pPr>
    </w:p>
    <w:p w14:paraId="0889F396" w14:textId="77777777" w:rsidR="009A6509" w:rsidRPr="00776D03" w:rsidRDefault="009A6509" w:rsidP="000A006A">
      <w:pPr>
        <w:tabs>
          <w:tab w:val="clear" w:pos="567"/>
          <w:tab w:val="left" w:pos="0"/>
        </w:tabs>
        <w:spacing w:line="240" w:lineRule="auto"/>
        <w:ind w:left="567" w:hanging="567"/>
        <w:rPr>
          <w:szCs w:val="22"/>
          <w:lang w:val="lv"/>
        </w:rPr>
      </w:pPr>
      <w:r>
        <w:rPr>
          <w:b/>
          <w:bCs/>
          <w:szCs w:val="22"/>
          <w:lang w:val="lv"/>
        </w:rPr>
        <w:t>3.11.</w:t>
      </w:r>
      <w:r>
        <w:rPr>
          <w:b/>
          <w:bCs/>
          <w:szCs w:val="22"/>
          <w:lang w:val="lv"/>
        </w:rPr>
        <w:tab/>
        <w:t>Īpaši lietošanas ierobežojumi un īpaši lietošanas nosacījumi, tostarp antimikrobiālo un pretparazītu veterināro zāļu lietošanas ierobežojumi, lai ierobežotu rezistences veidošanās risku</w:t>
      </w:r>
    </w:p>
    <w:p w14:paraId="2F527558" w14:textId="77777777" w:rsidR="009A6509" w:rsidRPr="00776D03" w:rsidRDefault="009A6509" w:rsidP="000A006A">
      <w:pPr>
        <w:tabs>
          <w:tab w:val="clear" w:pos="567"/>
        </w:tabs>
        <w:spacing w:line="240" w:lineRule="auto"/>
        <w:rPr>
          <w:szCs w:val="22"/>
          <w:lang w:val="lv"/>
        </w:rPr>
      </w:pPr>
    </w:p>
    <w:p w14:paraId="096C7F1F" w14:textId="77777777" w:rsidR="009A6509" w:rsidRPr="00776D03" w:rsidRDefault="00DF673C" w:rsidP="000A006A">
      <w:pPr>
        <w:tabs>
          <w:tab w:val="clear" w:pos="567"/>
        </w:tabs>
        <w:spacing w:line="240" w:lineRule="auto"/>
        <w:rPr>
          <w:szCs w:val="22"/>
          <w:lang w:val="lv"/>
        </w:rPr>
      </w:pPr>
      <w:r>
        <w:rPr>
          <w:szCs w:val="22"/>
          <w:lang w:val="lv"/>
        </w:rPr>
        <w:t>Nav piemērojami.</w:t>
      </w:r>
    </w:p>
    <w:p w14:paraId="22558D0C" w14:textId="77777777" w:rsidR="00A33199" w:rsidRPr="00776D03" w:rsidRDefault="00A33199" w:rsidP="000A006A">
      <w:pPr>
        <w:tabs>
          <w:tab w:val="clear" w:pos="567"/>
        </w:tabs>
        <w:spacing w:line="240" w:lineRule="auto"/>
        <w:rPr>
          <w:szCs w:val="22"/>
          <w:lang w:val="lv"/>
        </w:rPr>
      </w:pPr>
    </w:p>
    <w:p w14:paraId="4710D575" w14:textId="77777777" w:rsidR="00C114FF" w:rsidRPr="00776D03" w:rsidRDefault="009A6509" w:rsidP="000A006A">
      <w:pPr>
        <w:tabs>
          <w:tab w:val="clear" w:pos="567"/>
          <w:tab w:val="left" w:pos="0"/>
        </w:tabs>
        <w:spacing w:line="240" w:lineRule="auto"/>
        <w:ind w:left="567" w:hanging="567"/>
        <w:rPr>
          <w:szCs w:val="22"/>
          <w:lang w:val="lv"/>
        </w:rPr>
      </w:pPr>
      <w:r>
        <w:rPr>
          <w:b/>
          <w:bCs/>
          <w:szCs w:val="22"/>
          <w:lang w:val="lv"/>
        </w:rPr>
        <w:t>3.12</w:t>
      </w:r>
      <w:r>
        <w:rPr>
          <w:b/>
          <w:bCs/>
          <w:szCs w:val="22"/>
          <w:lang w:val="lv"/>
        </w:rPr>
        <w:tab/>
        <w:t>Ierobežojumu periods</w:t>
      </w:r>
    </w:p>
    <w:p w14:paraId="6BD9CA02" w14:textId="77777777" w:rsidR="00C114FF" w:rsidRPr="00776D03" w:rsidRDefault="00C114FF" w:rsidP="000A006A">
      <w:pPr>
        <w:tabs>
          <w:tab w:val="clear" w:pos="567"/>
        </w:tabs>
        <w:spacing w:line="240" w:lineRule="auto"/>
        <w:rPr>
          <w:szCs w:val="22"/>
          <w:lang w:val="lv"/>
        </w:rPr>
      </w:pPr>
    </w:p>
    <w:p w14:paraId="1D27AD22" w14:textId="77777777" w:rsidR="00A33199" w:rsidRPr="00776D03" w:rsidRDefault="001C6AD1" w:rsidP="00A33199">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Liellopiem (teļiem pirms atgremošanas funkcijas sākšanās) </w:t>
      </w:r>
    </w:p>
    <w:p w14:paraId="1629B550" w14:textId="33D9C9D6" w:rsidR="00A33199" w:rsidRPr="00776D03" w:rsidRDefault="00A33199" w:rsidP="00A33199">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054C98">
        <w:rPr>
          <w:color w:val="000000"/>
          <w:szCs w:val="22"/>
          <w:lang w:val="lv"/>
        </w:rPr>
        <w:t>blakus</w:t>
      </w:r>
      <w:r>
        <w:rPr>
          <w:color w:val="000000"/>
          <w:szCs w:val="22"/>
          <w:lang w:val="lv"/>
        </w:rPr>
        <w:t>produktiem: 12 dienas</w:t>
      </w:r>
      <w:r w:rsidR="00054C98">
        <w:rPr>
          <w:color w:val="000000"/>
          <w:szCs w:val="22"/>
          <w:lang w:val="lv"/>
        </w:rPr>
        <w:t>.</w:t>
      </w:r>
    </w:p>
    <w:p w14:paraId="591D8E3C" w14:textId="77777777" w:rsidR="00A33199" w:rsidRPr="00776D03" w:rsidRDefault="00A33199" w:rsidP="00A33199">
      <w:pPr>
        <w:tabs>
          <w:tab w:val="clear" w:pos="567"/>
        </w:tabs>
        <w:autoSpaceDE w:val="0"/>
        <w:autoSpaceDN w:val="0"/>
        <w:adjustRightInd w:val="0"/>
        <w:spacing w:line="240" w:lineRule="auto"/>
        <w:rPr>
          <w:color w:val="000000"/>
          <w:szCs w:val="22"/>
          <w:lang w:val="lv"/>
        </w:rPr>
      </w:pPr>
    </w:p>
    <w:p w14:paraId="5DE67B45" w14:textId="77777777" w:rsidR="00A33199" w:rsidRPr="00776D03" w:rsidRDefault="001C6AD1" w:rsidP="00A33199">
      <w:pPr>
        <w:tabs>
          <w:tab w:val="clear" w:pos="567"/>
        </w:tabs>
        <w:autoSpaceDE w:val="0"/>
        <w:autoSpaceDN w:val="0"/>
        <w:adjustRightInd w:val="0"/>
        <w:spacing w:line="240" w:lineRule="auto"/>
        <w:rPr>
          <w:color w:val="000000"/>
          <w:szCs w:val="22"/>
          <w:lang w:val="lv"/>
        </w:rPr>
      </w:pPr>
      <w:r>
        <w:rPr>
          <w:color w:val="000000"/>
          <w:szCs w:val="22"/>
          <w:u w:val="single"/>
          <w:lang w:val="lv"/>
        </w:rPr>
        <w:t>Aitām (jēriem pirms atgremošanas funkcijas sākšanās)</w:t>
      </w:r>
      <w:r>
        <w:rPr>
          <w:color w:val="000000"/>
          <w:szCs w:val="22"/>
          <w:lang w:val="lv"/>
        </w:rPr>
        <w:t xml:space="preserve"> </w:t>
      </w:r>
    </w:p>
    <w:p w14:paraId="6E140059" w14:textId="1919B411" w:rsidR="00A33199" w:rsidRPr="00776D03" w:rsidRDefault="00A33199" w:rsidP="00A33199">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054C98">
        <w:rPr>
          <w:color w:val="000000"/>
          <w:szCs w:val="22"/>
          <w:lang w:val="lv"/>
        </w:rPr>
        <w:t>blakus</w:t>
      </w:r>
      <w:r>
        <w:rPr>
          <w:color w:val="000000"/>
          <w:szCs w:val="22"/>
          <w:lang w:val="lv"/>
        </w:rPr>
        <w:t>produktiem: 12 dienas</w:t>
      </w:r>
      <w:r w:rsidR="00054C98">
        <w:rPr>
          <w:color w:val="000000"/>
          <w:szCs w:val="22"/>
          <w:lang w:val="lv"/>
        </w:rPr>
        <w:t>.</w:t>
      </w:r>
    </w:p>
    <w:p w14:paraId="105E40F5" w14:textId="77777777" w:rsidR="00A33199" w:rsidRPr="00776D03" w:rsidRDefault="00A33199" w:rsidP="00A33199">
      <w:pPr>
        <w:tabs>
          <w:tab w:val="clear" w:pos="567"/>
        </w:tabs>
        <w:autoSpaceDE w:val="0"/>
        <w:autoSpaceDN w:val="0"/>
        <w:adjustRightInd w:val="0"/>
        <w:spacing w:line="240" w:lineRule="auto"/>
        <w:rPr>
          <w:color w:val="000000"/>
          <w:szCs w:val="22"/>
          <w:lang w:val="lv"/>
        </w:rPr>
      </w:pPr>
    </w:p>
    <w:p w14:paraId="0AEEBCC4" w14:textId="77777777" w:rsidR="00A33199" w:rsidRPr="00776D03" w:rsidRDefault="00A33199" w:rsidP="00A33199">
      <w:pPr>
        <w:tabs>
          <w:tab w:val="clear" w:pos="567"/>
        </w:tabs>
        <w:autoSpaceDE w:val="0"/>
        <w:autoSpaceDN w:val="0"/>
        <w:adjustRightInd w:val="0"/>
        <w:spacing w:line="240" w:lineRule="auto"/>
        <w:rPr>
          <w:color w:val="000000"/>
          <w:szCs w:val="22"/>
          <w:lang w:val="lv"/>
        </w:rPr>
      </w:pPr>
      <w:r>
        <w:rPr>
          <w:color w:val="000000"/>
          <w:szCs w:val="22"/>
          <w:u w:val="single"/>
          <w:lang w:val="lv"/>
        </w:rPr>
        <w:t>Cūkām</w:t>
      </w:r>
      <w:r>
        <w:rPr>
          <w:color w:val="000000"/>
          <w:szCs w:val="22"/>
          <w:lang w:val="lv"/>
        </w:rPr>
        <w:t xml:space="preserve"> </w:t>
      </w:r>
    </w:p>
    <w:p w14:paraId="03CC62CE" w14:textId="0A1DA873" w:rsidR="00A33199" w:rsidRPr="00776D03" w:rsidRDefault="00A33199" w:rsidP="00A33199">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054C98">
        <w:rPr>
          <w:color w:val="000000"/>
          <w:szCs w:val="22"/>
          <w:lang w:val="lv"/>
        </w:rPr>
        <w:t>blakus</w:t>
      </w:r>
      <w:r>
        <w:rPr>
          <w:color w:val="000000"/>
          <w:szCs w:val="22"/>
          <w:lang w:val="lv"/>
        </w:rPr>
        <w:t>produktiem: 12 dienas</w:t>
      </w:r>
      <w:r w:rsidR="00054C98">
        <w:rPr>
          <w:color w:val="000000"/>
          <w:szCs w:val="22"/>
          <w:lang w:val="lv"/>
        </w:rPr>
        <w:t>.</w:t>
      </w:r>
      <w:r>
        <w:rPr>
          <w:color w:val="000000"/>
          <w:szCs w:val="22"/>
          <w:lang w:val="lv"/>
        </w:rPr>
        <w:t xml:space="preserve"> </w:t>
      </w:r>
    </w:p>
    <w:p w14:paraId="52F723C5" w14:textId="77777777" w:rsidR="00A33199" w:rsidRPr="00776D03" w:rsidRDefault="00A33199" w:rsidP="00A33199">
      <w:pPr>
        <w:tabs>
          <w:tab w:val="clear" w:pos="567"/>
        </w:tabs>
        <w:autoSpaceDE w:val="0"/>
        <w:autoSpaceDN w:val="0"/>
        <w:adjustRightInd w:val="0"/>
        <w:spacing w:line="240" w:lineRule="auto"/>
        <w:rPr>
          <w:color w:val="000000"/>
          <w:szCs w:val="22"/>
          <w:lang w:val="lv"/>
        </w:rPr>
      </w:pPr>
    </w:p>
    <w:p w14:paraId="6E24197A" w14:textId="2ED40710" w:rsidR="00A33199" w:rsidRPr="00776D03" w:rsidRDefault="00A33199" w:rsidP="00A33199">
      <w:pPr>
        <w:tabs>
          <w:tab w:val="clear" w:pos="567"/>
        </w:tabs>
        <w:autoSpaceDE w:val="0"/>
        <w:autoSpaceDN w:val="0"/>
        <w:adjustRightInd w:val="0"/>
        <w:spacing w:line="240" w:lineRule="auto"/>
        <w:rPr>
          <w:color w:val="000000"/>
          <w:szCs w:val="22"/>
          <w:lang w:val="lv"/>
        </w:rPr>
      </w:pPr>
      <w:r>
        <w:rPr>
          <w:color w:val="000000"/>
          <w:szCs w:val="22"/>
          <w:u w:val="single"/>
          <w:lang w:val="lv"/>
        </w:rPr>
        <w:t>Vist</w:t>
      </w:r>
      <w:r w:rsidR="00054C98">
        <w:rPr>
          <w:color w:val="000000"/>
          <w:szCs w:val="22"/>
          <w:u w:val="single"/>
          <w:lang w:val="lv"/>
        </w:rPr>
        <w:t>ām</w:t>
      </w:r>
      <w:r>
        <w:rPr>
          <w:color w:val="000000"/>
          <w:szCs w:val="22"/>
          <w:lang w:val="lv"/>
        </w:rPr>
        <w:t xml:space="preserve"> </w:t>
      </w:r>
    </w:p>
    <w:p w14:paraId="79F24026" w14:textId="3A54F2D7" w:rsidR="00A33199" w:rsidRPr="00776D03" w:rsidRDefault="00A33199" w:rsidP="00A33199">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054C98">
        <w:rPr>
          <w:color w:val="000000"/>
          <w:szCs w:val="22"/>
          <w:lang w:val="lv"/>
        </w:rPr>
        <w:t>blakus</w:t>
      </w:r>
      <w:r>
        <w:rPr>
          <w:color w:val="000000"/>
          <w:szCs w:val="22"/>
          <w:lang w:val="lv"/>
        </w:rPr>
        <w:t>produktiem: 12 dienas</w:t>
      </w:r>
      <w:r w:rsidR="00054C98">
        <w:rPr>
          <w:color w:val="000000"/>
          <w:szCs w:val="22"/>
          <w:lang w:val="lv"/>
        </w:rPr>
        <w:t>.</w:t>
      </w:r>
    </w:p>
    <w:p w14:paraId="5D93E21F" w14:textId="77777777" w:rsidR="00C23DDC" w:rsidRPr="00776D03" w:rsidRDefault="00A33199" w:rsidP="00A33199">
      <w:pPr>
        <w:pStyle w:val="BodyText"/>
        <w:rPr>
          <w:color w:val="000000"/>
          <w:szCs w:val="22"/>
          <w:lang w:val="lv"/>
        </w:rPr>
      </w:pPr>
      <w:r>
        <w:rPr>
          <w:color w:val="000000"/>
          <w:szCs w:val="22"/>
          <w:lang w:val="lv"/>
        </w:rPr>
        <w:t>Nelietot putniem, kuru olas izmanto vai paredzēts izmantot cilvēku uzturā.</w:t>
      </w:r>
    </w:p>
    <w:p w14:paraId="0D56A3E5" w14:textId="77777777" w:rsidR="00A33199" w:rsidRDefault="00A33199" w:rsidP="00A33199">
      <w:pPr>
        <w:pStyle w:val="BodyText"/>
        <w:rPr>
          <w:lang w:val="lv"/>
        </w:rPr>
      </w:pPr>
    </w:p>
    <w:p w14:paraId="4FDA397E" w14:textId="77777777" w:rsidR="009E3A9D" w:rsidRPr="00776D03" w:rsidRDefault="009E3A9D" w:rsidP="00A33199">
      <w:pPr>
        <w:pStyle w:val="BodyText"/>
        <w:rPr>
          <w:lang w:val="lv"/>
        </w:rPr>
      </w:pPr>
    </w:p>
    <w:p w14:paraId="01DC848C" w14:textId="77777777" w:rsidR="00C114FF" w:rsidRPr="00776D03" w:rsidRDefault="009A6509" w:rsidP="00776D03">
      <w:pPr>
        <w:keepNext/>
        <w:tabs>
          <w:tab w:val="clear" w:pos="567"/>
          <w:tab w:val="left" w:pos="0"/>
        </w:tabs>
        <w:spacing w:line="240" w:lineRule="auto"/>
        <w:ind w:left="567" w:hanging="567"/>
        <w:rPr>
          <w:szCs w:val="22"/>
          <w:lang w:val="lv"/>
        </w:rPr>
      </w:pPr>
      <w:r>
        <w:rPr>
          <w:b/>
          <w:bCs/>
          <w:szCs w:val="22"/>
          <w:lang w:val="lv"/>
        </w:rPr>
        <w:lastRenderedPageBreak/>
        <w:t>4.</w:t>
      </w:r>
      <w:r>
        <w:rPr>
          <w:b/>
          <w:bCs/>
          <w:szCs w:val="22"/>
          <w:lang w:val="lv"/>
        </w:rPr>
        <w:tab/>
        <w:t>FARMAKOLOĢISKĀS ĪPAŠĪBAS</w:t>
      </w:r>
    </w:p>
    <w:p w14:paraId="03D5A64F" w14:textId="77777777" w:rsidR="00C114FF" w:rsidRPr="00776D03" w:rsidRDefault="00C114FF" w:rsidP="00776D03">
      <w:pPr>
        <w:keepNext/>
        <w:tabs>
          <w:tab w:val="clear" w:pos="567"/>
        </w:tabs>
        <w:spacing w:line="240" w:lineRule="auto"/>
        <w:rPr>
          <w:szCs w:val="22"/>
          <w:lang w:val="lv"/>
        </w:rPr>
      </w:pPr>
    </w:p>
    <w:p w14:paraId="3659E810" w14:textId="77777777" w:rsidR="00C114FF" w:rsidRPr="00776D03" w:rsidRDefault="009A6509" w:rsidP="00776D03">
      <w:pPr>
        <w:keepNext/>
        <w:tabs>
          <w:tab w:val="clear" w:pos="567"/>
        </w:tabs>
        <w:autoSpaceDE w:val="0"/>
        <w:autoSpaceDN w:val="0"/>
        <w:adjustRightInd w:val="0"/>
        <w:spacing w:line="240" w:lineRule="auto"/>
        <w:rPr>
          <w:color w:val="000000"/>
          <w:szCs w:val="22"/>
          <w:lang w:val="lv"/>
        </w:rPr>
      </w:pPr>
      <w:r>
        <w:rPr>
          <w:b/>
          <w:bCs/>
          <w:szCs w:val="22"/>
          <w:lang w:val="lv"/>
        </w:rPr>
        <w:t>4.1</w:t>
      </w:r>
      <w:r>
        <w:rPr>
          <w:b/>
          <w:bCs/>
          <w:szCs w:val="22"/>
          <w:lang w:val="lv"/>
        </w:rPr>
        <w:tab/>
        <w:t>ATĶvet kods:</w:t>
      </w:r>
      <w:r>
        <w:rPr>
          <w:color w:val="000000"/>
          <w:szCs w:val="22"/>
          <w:lang w:val="lv"/>
        </w:rPr>
        <w:t xml:space="preserve"> QJ01EW10</w:t>
      </w:r>
    </w:p>
    <w:p w14:paraId="32288399" w14:textId="77777777" w:rsidR="008C01FF" w:rsidRPr="00776D03" w:rsidRDefault="008C01FF" w:rsidP="00776D03">
      <w:pPr>
        <w:keepNext/>
        <w:tabs>
          <w:tab w:val="clear" w:pos="567"/>
        </w:tabs>
        <w:spacing w:line="240" w:lineRule="auto"/>
        <w:rPr>
          <w:szCs w:val="22"/>
          <w:lang w:val="lv"/>
        </w:rPr>
      </w:pPr>
    </w:p>
    <w:p w14:paraId="574D4E4F" w14:textId="77777777" w:rsidR="00C114FF" w:rsidRPr="00776D03" w:rsidRDefault="00FD1E45" w:rsidP="00776D03">
      <w:pPr>
        <w:keepNext/>
        <w:tabs>
          <w:tab w:val="clear" w:pos="567"/>
          <w:tab w:val="left" w:pos="0"/>
        </w:tabs>
        <w:spacing w:line="240" w:lineRule="auto"/>
        <w:ind w:left="567" w:hanging="567"/>
        <w:rPr>
          <w:b/>
          <w:szCs w:val="22"/>
          <w:lang w:val="lv"/>
        </w:rPr>
      </w:pPr>
      <w:r>
        <w:rPr>
          <w:b/>
          <w:bCs/>
          <w:szCs w:val="22"/>
          <w:lang w:val="lv"/>
        </w:rPr>
        <w:t>4.2</w:t>
      </w:r>
      <w:r>
        <w:rPr>
          <w:b/>
          <w:bCs/>
          <w:szCs w:val="22"/>
          <w:lang w:val="lv"/>
        </w:rPr>
        <w:tab/>
        <w:t>Farmakodinamiskās īpašības</w:t>
      </w:r>
    </w:p>
    <w:p w14:paraId="4BC222B6" w14:textId="77777777" w:rsidR="0011405C" w:rsidRPr="00776D03" w:rsidRDefault="0011405C" w:rsidP="00776D03">
      <w:pPr>
        <w:keepNext/>
        <w:tabs>
          <w:tab w:val="clear" w:pos="567"/>
          <w:tab w:val="left" w:pos="0"/>
        </w:tabs>
        <w:spacing w:line="240" w:lineRule="auto"/>
        <w:ind w:left="567" w:hanging="567"/>
        <w:rPr>
          <w:b/>
          <w:szCs w:val="22"/>
          <w:lang w:val="lv"/>
        </w:rPr>
      </w:pPr>
    </w:p>
    <w:p w14:paraId="71BA7D2D" w14:textId="67F4F2A7" w:rsidR="003137D6" w:rsidRPr="00776D03" w:rsidRDefault="003137D6" w:rsidP="00776D03">
      <w:pPr>
        <w:keepNext/>
        <w:tabs>
          <w:tab w:val="clear" w:pos="567"/>
        </w:tabs>
        <w:autoSpaceDE w:val="0"/>
        <w:autoSpaceDN w:val="0"/>
        <w:adjustRightInd w:val="0"/>
        <w:spacing w:line="240" w:lineRule="auto"/>
        <w:rPr>
          <w:color w:val="000000"/>
          <w:szCs w:val="22"/>
          <w:lang w:val="lv"/>
        </w:rPr>
      </w:pPr>
      <w:proofErr w:type="spellStart"/>
      <w:r>
        <w:rPr>
          <w:color w:val="000000"/>
          <w:szCs w:val="22"/>
          <w:lang w:val="lv"/>
        </w:rPr>
        <w:t>Trimetopr</w:t>
      </w:r>
      <w:r w:rsidR="00054C98">
        <w:rPr>
          <w:color w:val="000000"/>
          <w:szCs w:val="22"/>
          <w:lang w:val="lv"/>
        </w:rPr>
        <w:t>i</w:t>
      </w:r>
      <w:r>
        <w:rPr>
          <w:color w:val="000000"/>
          <w:szCs w:val="22"/>
          <w:lang w:val="lv"/>
        </w:rPr>
        <w:t>mam</w:t>
      </w:r>
      <w:proofErr w:type="spellEnd"/>
      <w:r>
        <w:rPr>
          <w:color w:val="000000"/>
          <w:szCs w:val="22"/>
          <w:lang w:val="lv"/>
        </w:rPr>
        <w:t xml:space="preserve"> un </w:t>
      </w:r>
      <w:proofErr w:type="spellStart"/>
      <w:r>
        <w:rPr>
          <w:color w:val="000000"/>
          <w:szCs w:val="22"/>
          <w:lang w:val="lv"/>
        </w:rPr>
        <w:t>sulfadiazīnam</w:t>
      </w:r>
      <w:proofErr w:type="spellEnd"/>
      <w:r>
        <w:rPr>
          <w:color w:val="000000"/>
          <w:szCs w:val="22"/>
          <w:lang w:val="lv"/>
        </w:rPr>
        <w:t xml:space="preserve"> ir plašs darbības spektrs pret grampozitīvām un gramnegatīvām baktērijām, tostarp </w:t>
      </w:r>
      <w:r>
        <w:rPr>
          <w:i/>
          <w:iCs/>
          <w:color w:val="000000"/>
          <w:szCs w:val="22"/>
          <w:lang w:val="lv"/>
        </w:rPr>
        <w:t>Streptococcus suis, Pasteurella multocida, Actinobacillus pleuropneumoniae, Mannheimia haemolytica</w:t>
      </w:r>
      <w:r>
        <w:rPr>
          <w:color w:val="000000"/>
          <w:szCs w:val="22"/>
          <w:lang w:val="lv"/>
        </w:rPr>
        <w:t xml:space="preserve"> un </w:t>
      </w:r>
      <w:r>
        <w:rPr>
          <w:i/>
          <w:iCs/>
          <w:color w:val="000000"/>
          <w:szCs w:val="22"/>
          <w:lang w:val="lv"/>
        </w:rPr>
        <w:t>E. coli in vitro</w:t>
      </w:r>
      <w:r>
        <w:rPr>
          <w:color w:val="000000"/>
          <w:szCs w:val="22"/>
          <w:lang w:val="lv"/>
        </w:rPr>
        <w:t xml:space="preserve">. Sulfonamīdi bloķē para-aminobenzoskābes pārvēršanos par dihidrofolskābi. Tiem ir bakteriostatiska iedarbība. </w:t>
      </w:r>
    </w:p>
    <w:p w14:paraId="1A61181E"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p>
    <w:p w14:paraId="19E6F89D" w14:textId="3B0DD49F" w:rsidR="003137D6" w:rsidRPr="00776D03" w:rsidRDefault="003137D6" w:rsidP="003137D6">
      <w:pPr>
        <w:tabs>
          <w:tab w:val="clear" w:pos="567"/>
        </w:tabs>
        <w:autoSpaceDE w:val="0"/>
        <w:autoSpaceDN w:val="0"/>
        <w:adjustRightInd w:val="0"/>
        <w:spacing w:line="240" w:lineRule="auto"/>
        <w:rPr>
          <w:color w:val="000000"/>
          <w:szCs w:val="22"/>
          <w:lang w:val="lv"/>
        </w:rPr>
      </w:pPr>
      <w:proofErr w:type="spellStart"/>
      <w:r>
        <w:rPr>
          <w:color w:val="000000"/>
          <w:szCs w:val="22"/>
          <w:lang w:val="lv"/>
        </w:rPr>
        <w:t>Trimetopr</w:t>
      </w:r>
      <w:r w:rsidR="00054C98">
        <w:rPr>
          <w:color w:val="000000"/>
          <w:szCs w:val="22"/>
          <w:lang w:val="lv"/>
        </w:rPr>
        <w:t>i</w:t>
      </w:r>
      <w:r>
        <w:rPr>
          <w:color w:val="000000"/>
          <w:szCs w:val="22"/>
          <w:lang w:val="lv"/>
        </w:rPr>
        <w:t>ms</w:t>
      </w:r>
      <w:proofErr w:type="spellEnd"/>
      <w:r>
        <w:rPr>
          <w:color w:val="000000"/>
          <w:szCs w:val="22"/>
          <w:lang w:val="lv"/>
        </w:rPr>
        <w:t xml:space="preserve"> </w:t>
      </w:r>
      <w:proofErr w:type="spellStart"/>
      <w:r>
        <w:rPr>
          <w:color w:val="000000"/>
          <w:szCs w:val="22"/>
          <w:lang w:val="lv"/>
        </w:rPr>
        <w:t>inhibē</w:t>
      </w:r>
      <w:proofErr w:type="spellEnd"/>
      <w:r>
        <w:rPr>
          <w:color w:val="000000"/>
          <w:szCs w:val="22"/>
          <w:lang w:val="lv"/>
        </w:rPr>
        <w:t xml:space="preserve"> </w:t>
      </w:r>
      <w:proofErr w:type="spellStart"/>
      <w:r>
        <w:rPr>
          <w:color w:val="000000"/>
          <w:szCs w:val="22"/>
          <w:lang w:val="lv"/>
        </w:rPr>
        <w:t>dihidrofolskābes</w:t>
      </w:r>
      <w:proofErr w:type="spellEnd"/>
      <w:r>
        <w:rPr>
          <w:color w:val="000000"/>
          <w:szCs w:val="22"/>
          <w:lang w:val="lv"/>
        </w:rPr>
        <w:t xml:space="preserve"> </w:t>
      </w:r>
      <w:proofErr w:type="spellStart"/>
      <w:r>
        <w:rPr>
          <w:color w:val="000000"/>
          <w:szCs w:val="22"/>
          <w:lang w:val="lv"/>
        </w:rPr>
        <w:t>reduktāzi</w:t>
      </w:r>
      <w:proofErr w:type="spellEnd"/>
      <w:r>
        <w:rPr>
          <w:color w:val="000000"/>
          <w:szCs w:val="22"/>
          <w:lang w:val="lv"/>
        </w:rPr>
        <w:t xml:space="preserve">, kas dihidrofolskābi pārvērš tetrahidrofolskābē. </w:t>
      </w:r>
    </w:p>
    <w:p w14:paraId="4CDC5DF9"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p>
    <w:p w14:paraId="3D0E097A" w14:textId="2A4A5E2F" w:rsidR="003137D6" w:rsidRPr="00776D03" w:rsidRDefault="003137D6" w:rsidP="003137D6">
      <w:pPr>
        <w:tabs>
          <w:tab w:val="clear" w:pos="567"/>
        </w:tabs>
        <w:autoSpaceDE w:val="0"/>
        <w:autoSpaceDN w:val="0"/>
        <w:adjustRightInd w:val="0"/>
        <w:spacing w:line="240" w:lineRule="auto"/>
        <w:rPr>
          <w:color w:val="000000"/>
          <w:szCs w:val="22"/>
          <w:lang w:val="lv"/>
        </w:rPr>
      </w:pPr>
      <w:proofErr w:type="spellStart"/>
      <w:r>
        <w:rPr>
          <w:color w:val="000000"/>
          <w:szCs w:val="22"/>
          <w:lang w:val="lv"/>
        </w:rPr>
        <w:t>Trimetopr</w:t>
      </w:r>
      <w:r w:rsidR="00054C98">
        <w:rPr>
          <w:color w:val="000000"/>
          <w:szCs w:val="22"/>
          <w:lang w:val="lv"/>
        </w:rPr>
        <w:t>i</w:t>
      </w:r>
      <w:r>
        <w:rPr>
          <w:color w:val="000000"/>
          <w:szCs w:val="22"/>
          <w:lang w:val="lv"/>
        </w:rPr>
        <w:t>ma</w:t>
      </w:r>
      <w:proofErr w:type="spellEnd"/>
      <w:r>
        <w:rPr>
          <w:color w:val="000000"/>
          <w:szCs w:val="22"/>
          <w:lang w:val="lv"/>
        </w:rPr>
        <w:t xml:space="preserve"> iedarbība kombinācijā ar sulfonamīdiem ir baktericīda. Tādējādi </w:t>
      </w:r>
      <w:proofErr w:type="spellStart"/>
      <w:r>
        <w:rPr>
          <w:color w:val="000000"/>
          <w:szCs w:val="22"/>
          <w:lang w:val="lv"/>
        </w:rPr>
        <w:t>sulfonamīdi</w:t>
      </w:r>
      <w:proofErr w:type="spellEnd"/>
      <w:r>
        <w:rPr>
          <w:color w:val="000000"/>
          <w:szCs w:val="22"/>
          <w:lang w:val="lv"/>
        </w:rPr>
        <w:t xml:space="preserve"> un </w:t>
      </w:r>
      <w:proofErr w:type="spellStart"/>
      <w:r>
        <w:rPr>
          <w:color w:val="000000"/>
          <w:szCs w:val="22"/>
          <w:lang w:val="lv"/>
        </w:rPr>
        <w:t>trimetopr</w:t>
      </w:r>
      <w:r w:rsidR="00054C98">
        <w:rPr>
          <w:color w:val="000000"/>
          <w:szCs w:val="22"/>
          <w:lang w:val="lv"/>
        </w:rPr>
        <w:t>i</w:t>
      </w:r>
      <w:r>
        <w:rPr>
          <w:color w:val="000000"/>
          <w:szCs w:val="22"/>
          <w:lang w:val="lv"/>
        </w:rPr>
        <w:t>ms</w:t>
      </w:r>
      <w:proofErr w:type="spellEnd"/>
      <w:r>
        <w:rPr>
          <w:color w:val="000000"/>
          <w:szCs w:val="22"/>
          <w:lang w:val="lv"/>
        </w:rPr>
        <w:t xml:space="preserve"> secīgi bloķē divus fermentus, kuriem ir svarīga loma baktēriju vielmaiņā. To iedarbība ir sinerģiska un laikatkarīga. </w:t>
      </w:r>
    </w:p>
    <w:p w14:paraId="5E8E5600"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p>
    <w:p w14:paraId="15861F2F" w14:textId="020C0B84" w:rsidR="003137D6" w:rsidRPr="00776D03" w:rsidRDefault="003137D6" w:rsidP="003137D6">
      <w:pPr>
        <w:tabs>
          <w:tab w:val="clear" w:pos="567"/>
        </w:tabs>
        <w:autoSpaceDE w:val="0"/>
        <w:autoSpaceDN w:val="0"/>
        <w:adjustRightInd w:val="0"/>
        <w:spacing w:line="240" w:lineRule="auto"/>
        <w:rPr>
          <w:color w:val="000000"/>
          <w:szCs w:val="22"/>
          <w:lang w:val="lv"/>
        </w:rPr>
      </w:pPr>
      <w:r>
        <w:rPr>
          <w:color w:val="000000"/>
          <w:szCs w:val="22"/>
          <w:lang w:val="lv"/>
        </w:rPr>
        <w:t xml:space="preserve">Baktēriju rezistenci pret </w:t>
      </w:r>
      <w:proofErr w:type="spellStart"/>
      <w:r>
        <w:rPr>
          <w:color w:val="000000"/>
          <w:szCs w:val="22"/>
          <w:lang w:val="lv"/>
        </w:rPr>
        <w:t>trimetopr</w:t>
      </w:r>
      <w:r w:rsidR="00054C98">
        <w:rPr>
          <w:color w:val="000000"/>
          <w:szCs w:val="22"/>
          <w:lang w:val="lv"/>
        </w:rPr>
        <w:t>i</w:t>
      </w:r>
      <w:r>
        <w:rPr>
          <w:color w:val="000000"/>
          <w:szCs w:val="22"/>
          <w:lang w:val="lv"/>
        </w:rPr>
        <w:t>mu</w:t>
      </w:r>
      <w:proofErr w:type="spellEnd"/>
      <w:r>
        <w:rPr>
          <w:color w:val="000000"/>
          <w:szCs w:val="22"/>
          <w:lang w:val="lv"/>
        </w:rPr>
        <w:t xml:space="preserve"> un </w:t>
      </w:r>
      <w:proofErr w:type="spellStart"/>
      <w:r>
        <w:rPr>
          <w:color w:val="000000"/>
          <w:szCs w:val="22"/>
          <w:lang w:val="lv"/>
        </w:rPr>
        <w:t>sulfonamīdiem</w:t>
      </w:r>
      <w:proofErr w:type="spellEnd"/>
      <w:r>
        <w:rPr>
          <w:color w:val="000000"/>
          <w:szCs w:val="22"/>
          <w:lang w:val="lv"/>
        </w:rPr>
        <w:t xml:space="preserve"> var izraisīt 5 galvenie mehānismi: (1) izmaiņas caurlaidības barjerā un/vai izplūdes sūkņos, (2) dabiski nejutīgi mērķa enzīmi, (3) izmaiņas mērķa enzīmos, (4) mutācijas vai rekombinācijas izmaiņas mērķa enzīmos un (5) iegūtā rezistence, ko izraisa pret zālēm rezistenti mērķa enzīmi. </w:t>
      </w:r>
    </w:p>
    <w:p w14:paraId="5567181A"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p>
    <w:p w14:paraId="6F1488F7" w14:textId="232283A6" w:rsidR="003137D6" w:rsidRPr="00776D03" w:rsidRDefault="00054C98" w:rsidP="003137D6">
      <w:pPr>
        <w:tabs>
          <w:tab w:val="clear" w:pos="567"/>
        </w:tabs>
        <w:autoSpaceDE w:val="0"/>
        <w:autoSpaceDN w:val="0"/>
        <w:adjustRightInd w:val="0"/>
        <w:spacing w:line="240" w:lineRule="auto"/>
        <w:rPr>
          <w:color w:val="000000"/>
          <w:szCs w:val="22"/>
          <w:lang w:val="lv"/>
        </w:rPr>
      </w:pPr>
      <w:r>
        <w:rPr>
          <w:color w:val="000000"/>
          <w:szCs w:val="22"/>
          <w:lang w:val="lv"/>
        </w:rPr>
        <w:t xml:space="preserve">Zemāk </w:t>
      </w:r>
      <w:r w:rsidR="003137D6">
        <w:rPr>
          <w:color w:val="000000"/>
          <w:szCs w:val="22"/>
          <w:lang w:val="lv"/>
        </w:rPr>
        <w:t xml:space="preserve">ir sniegts kopsavilkums par pieejamajiem </w:t>
      </w:r>
      <w:r w:rsidR="003137D6">
        <w:rPr>
          <w:i/>
          <w:iCs/>
          <w:color w:val="000000"/>
          <w:szCs w:val="22"/>
          <w:lang w:val="lv"/>
        </w:rPr>
        <w:t xml:space="preserve">E. coli </w:t>
      </w:r>
      <w:r w:rsidR="003137D6">
        <w:rPr>
          <w:color w:val="000000"/>
          <w:szCs w:val="22"/>
          <w:lang w:val="lv"/>
        </w:rPr>
        <w:t xml:space="preserve">uzņēmības datiem no Vetpath IV (2015. un 2016. gads) un no 2019. gada Resapath programmas ziņojuma. </w:t>
      </w:r>
    </w:p>
    <w:p w14:paraId="01D75EAD"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p>
    <w:p w14:paraId="3E57B889"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r>
        <w:rPr>
          <w:color w:val="000000"/>
          <w:szCs w:val="22"/>
          <w:lang w:val="lv"/>
        </w:rPr>
        <w:t xml:space="preserve">Uzrādītie uzņēmības dati liecina par augstu rezistences līmeni no cūkām izolēto </w:t>
      </w:r>
      <w:r>
        <w:rPr>
          <w:i/>
          <w:iCs/>
          <w:color w:val="000000"/>
          <w:szCs w:val="22"/>
          <w:lang w:val="lv"/>
        </w:rPr>
        <w:t>E. coli</w:t>
      </w:r>
      <w:r>
        <w:rPr>
          <w:color w:val="000000"/>
          <w:szCs w:val="22"/>
          <w:lang w:val="lv"/>
        </w:rPr>
        <w:t xml:space="preserve"> vidū (39% klasificēti kā uzņēmīgi V</w:t>
      </w:r>
      <w:r w:rsidR="009E3A9D">
        <w:rPr>
          <w:color w:val="000000"/>
          <w:szCs w:val="22"/>
          <w:lang w:val="lv"/>
        </w:rPr>
        <w:t>etPath IV datos — n=333 - un 51</w:t>
      </w:r>
      <w:r>
        <w:rPr>
          <w:color w:val="000000"/>
          <w:szCs w:val="22"/>
          <w:lang w:val="lv"/>
        </w:rPr>
        <w:t xml:space="preserve">% Resapath datos — n=1834). </w:t>
      </w:r>
    </w:p>
    <w:p w14:paraId="464F479F"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p>
    <w:p w14:paraId="6A7B8629"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r>
        <w:rPr>
          <w:color w:val="000000"/>
          <w:szCs w:val="22"/>
          <w:lang w:val="lv"/>
        </w:rPr>
        <w:t>VetPath IV dati (n=230) liecina, ka liellopu (teļu pirms atgremošanas funkc</w:t>
      </w:r>
      <w:r w:rsidR="009E3A9D">
        <w:rPr>
          <w:color w:val="000000"/>
          <w:szCs w:val="22"/>
          <w:lang w:val="lv"/>
        </w:rPr>
        <w:t>ijas sākšanās) uzņēmība bija 70</w:t>
      </w:r>
      <w:r>
        <w:rPr>
          <w:color w:val="000000"/>
          <w:szCs w:val="22"/>
          <w:lang w:val="lv"/>
        </w:rPr>
        <w:t>%, bet Resapath programmā liellopu (teļu pirms atgremošanas funkcijas sākšanās) (n=4148) un aitu (jēru pirms atgremošanas funkcijas sākšanās) (n=</w:t>
      </w:r>
      <w:r w:rsidR="009E3A9D">
        <w:rPr>
          <w:color w:val="000000"/>
          <w:szCs w:val="22"/>
          <w:lang w:val="lv"/>
        </w:rPr>
        <w:t>334) uzņēmība bija attiecīgi 60</w:t>
      </w:r>
      <w:r>
        <w:rPr>
          <w:color w:val="000000"/>
          <w:szCs w:val="22"/>
          <w:lang w:val="lv"/>
        </w:rPr>
        <w:t xml:space="preserve">% un 61 %. </w:t>
      </w:r>
    </w:p>
    <w:p w14:paraId="1FD6C636" w14:textId="77777777" w:rsidR="003137D6" w:rsidRPr="00776D03" w:rsidRDefault="003137D6" w:rsidP="003137D6">
      <w:pPr>
        <w:tabs>
          <w:tab w:val="clear" w:pos="567"/>
        </w:tabs>
        <w:autoSpaceDE w:val="0"/>
        <w:autoSpaceDN w:val="0"/>
        <w:adjustRightInd w:val="0"/>
        <w:spacing w:line="240" w:lineRule="auto"/>
        <w:rPr>
          <w:color w:val="000000"/>
          <w:szCs w:val="22"/>
          <w:lang w:val="lv"/>
        </w:rPr>
      </w:pPr>
    </w:p>
    <w:p w14:paraId="0D7ECE00" w14:textId="77777777" w:rsidR="00C114FF" w:rsidRPr="00776D03" w:rsidRDefault="003137D6" w:rsidP="003137D6">
      <w:pPr>
        <w:tabs>
          <w:tab w:val="clear" w:pos="567"/>
        </w:tabs>
        <w:spacing w:line="240" w:lineRule="auto"/>
        <w:rPr>
          <w:color w:val="000000"/>
          <w:szCs w:val="22"/>
          <w:lang w:val="lv"/>
        </w:rPr>
      </w:pPr>
      <w:r>
        <w:rPr>
          <w:color w:val="000000"/>
          <w:szCs w:val="22"/>
          <w:lang w:val="lv"/>
        </w:rPr>
        <w:t xml:space="preserve">VetPath IV programmā (n=65) iegūtie dati par vistām un tītariem liecina, ka </w:t>
      </w:r>
      <w:r>
        <w:rPr>
          <w:i/>
          <w:iCs/>
          <w:color w:val="000000"/>
          <w:szCs w:val="22"/>
          <w:lang w:val="lv"/>
        </w:rPr>
        <w:t>E. coli</w:t>
      </w:r>
      <w:r w:rsidR="009E3A9D">
        <w:rPr>
          <w:color w:val="000000"/>
          <w:szCs w:val="22"/>
          <w:lang w:val="lv"/>
        </w:rPr>
        <w:t xml:space="preserve"> uzņēmība bija 83</w:t>
      </w:r>
      <w:r>
        <w:rPr>
          <w:color w:val="000000"/>
          <w:szCs w:val="22"/>
          <w:lang w:val="lv"/>
        </w:rPr>
        <w:t>%.</w:t>
      </w:r>
    </w:p>
    <w:p w14:paraId="54B19B4F" w14:textId="77777777" w:rsidR="003137D6" w:rsidRPr="00776D03" w:rsidRDefault="003137D6" w:rsidP="003137D6">
      <w:pPr>
        <w:tabs>
          <w:tab w:val="clear" w:pos="567"/>
        </w:tabs>
        <w:spacing w:line="240" w:lineRule="auto"/>
        <w:rPr>
          <w:szCs w:val="22"/>
          <w:lang w:val="lv"/>
        </w:rPr>
      </w:pPr>
    </w:p>
    <w:p w14:paraId="3CA00037" w14:textId="77777777" w:rsidR="00C114FF" w:rsidRPr="00776D03" w:rsidRDefault="00FD1E45" w:rsidP="000A006A">
      <w:pPr>
        <w:tabs>
          <w:tab w:val="clear" w:pos="567"/>
          <w:tab w:val="left" w:pos="0"/>
        </w:tabs>
        <w:spacing w:line="240" w:lineRule="auto"/>
        <w:ind w:left="567" w:hanging="567"/>
        <w:rPr>
          <w:szCs w:val="22"/>
          <w:lang w:val="lv"/>
        </w:rPr>
      </w:pPr>
      <w:r>
        <w:rPr>
          <w:b/>
          <w:bCs/>
          <w:szCs w:val="22"/>
          <w:lang w:val="lv"/>
        </w:rPr>
        <w:t>4.3.</w:t>
      </w:r>
      <w:r>
        <w:rPr>
          <w:b/>
          <w:bCs/>
          <w:szCs w:val="22"/>
          <w:lang w:val="lv"/>
        </w:rPr>
        <w:tab/>
        <w:t>Farmakokinētiskās īpašības</w:t>
      </w:r>
    </w:p>
    <w:p w14:paraId="613501A4" w14:textId="77777777" w:rsidR="00C114FF" w:rsidRPr="00776D03" w:rsidRDefault="00C114FF" w:rsidP="000A006A">
      <w:pPr>
        <w:tabs>
          <w:tab w:val="clear" w:pos="567"/>
        </w:tabs>
        <w:spacing w:line="240" w:lineRule="auto"/>
        <w:rPr>
          <w:szCs w:val="22"/>
          <w:lang w:val="lv"/>
        </w:rPr>
      </w:pPr>
    </w:p>
    <w:p w14:paraId="498CCB3E" w14:textId="7E212FB9" w:rsidR="001C640E" w:rsidRPr="00776D03" w:rsidRDefault="001C640E" w:rsidP="001C640E">
      <w:pPr>
        <w:tabs>
          <w:tab w:val="clear" w:pos="567"/>
        </w:tabs>
        <w:autoSpaceDE w:val="0"/>
        <w:autoSpaceDN w:val="0"/>
        <w:adjustRightInd w:val="0"/>
        <w:spacing w:line="240" w:lineRule="auto"/>
        <w:rPr>
          <w:color w:val="000000"/>
          <w:szCs w:val="22"/>
          <w:lang w:val="lv"/>
        </w:rPr>
      </w:pPr>
      <w:proofErr w:type="spellStart"/>
      <w:r>
        <w:rPr>
          <w:color w:val="000000"/>
          <w:szCs w:val="22"/>
          <w:lang w:val="lv"/>
        </w:rPr>
        <w:t>Sulfadiazīna</w:t>
      </w:r>
      <w:proofErr w:type="spellEnd"/>
      <w:r>
        <w:rPr>
          <w:color w:val="000000"/>
          <w:szCs w:val="22"/>
          <w:lang w:val="lv"/>
        </w:rPr>
        <w:t xml:space="preserve"> un </w:t>
      </w:r>
      <w:proofErr w:type="spellStart"/>
      <w:r>
        <w:rPr>
          <w:color w:val="000000"/>
          <w:szCs w:val="22"/>
          <w:lang w:val="lv"/>
        </w:rPr>
        <w:t>trimetopr</w:t>
      </w:r>
      <w:r w:rsidR="00054C98">
        <w:rPr>
          <w:color w:val="000000"/>
          <w:szCs w:val="22"/>
          <w:lang w:val="lv"/>
        </w:rPr>
        <w:t>i</w:t>
      </w:r>
      <w:r>
        <w:rPr>
          <w:color w:val="000000"/>
          <w:szCs w:val="22"/>
          <w:lang w:val="lv"/>
        </w:rPr>
        <w:t>ma</w:t>
      </w:r>
      <w:proofErr w:type="spellEnd"/>
      <w:r>
        <w:rPr>
          <w:color w:val="000000"/>
          <w:szCs w:val="22"/>
          <w:lang w:val="lv"/>
        </w:rPr>
        <w:t xml:space="preserve"> </w:t>
      </w:r>
      <w:proofErr w:type="spellStart"/>
      <w:r>
        <w:rPr>
          <w:color w:val="000000"/>
          <w:szCs w:val="22"/>
          <w:lang w:val="lv"/>
        </w:rPr>
        <w:t>farmakokinētiskās</w:t>
      </w:r>
      <w:proofErr w:type="spellEnd"/>
      <w:r>
        <w:rPr>
          <w:color w:val="000000"/>
          <w:szCs w:val="22"/>
          <w:lang w:val="lv"/>
        </w:rPr>
        <w:t xml:space="preserve"> īpašības ir atkarīgas no sugas. Lietojot nepārtraukti dzeramajā ūdenī, līdzsvara stāvokļa koncentrācijas tiek sasniegtas aptuveni 2 dienās. </w:t>
      </w:r>
    </w:p>
    <w:p w14:paraId="395DDB1F" w14:textId="77777777" w:rsidR="001C640E" w:rsidRPr="00776D03" w:rsidRDefault="001C640E" w:rsidP="001C640E">
      <w:pPr>
        <w:tabs>
          <w:tab w:val="clear" w:pos="567"/>
        </w:tabs>
        <w:autoSpaceDE w:val="0"/>
        <w:autoSpaceDN w:val="0"/>
        <w:adjustRightInd w:val="0"/>
        <w:spacing w:line="240" w:lineRule="auto"/>
        <w:rPr>
          <w:color w:val="000000"/>
          <w:szCs w:val="22"/>
          <w:lang w:val="lv"/>
        </w:rPr>
      </w:pPr>
    </w:p>
    <w:p w14:paraId="60AC06AE" w14:textId="77777777" w:rsidR="001C640E" w:rsidRPr="00776D03" w:rsidRDefault="001C640E" w:rsidP="001C640E">
      <w:pPr>
        <w:tabs>
          <w:tab w:val="clear" w:pos="567"/>
        </w:tabs>
        <w:autoSpaceDE w:val="0"/>
        <w:autoSpaceDN w:val="0"/>
        <w:adjustRightInd w:val="0"/>
        <w:spacing w:line="240" w:lineRule="auto"/>
        <w:rPr>
          <w:color w:val="000000"/>
          <w:szCs w:val="22"/>
          <w:lang w:val="lv"/>
        </w:rPr>
      </w:pPr>
      <w:r>
        <w:rPr>
          <w:color w:val="000000"/>
          <w:szCs w:val="22"/>
          <w:lang w:val="lv"/>
        </w:rPr>
        <w:t xml:space="preserve">Kopumā sulfadiazīnam ir gandrīz pilnīga un ātra uzsūkšanās iekšķīgi ar ļoti noturīgu plazmas ātrumu </w:t>
      </w:r>
      <w:r w:rsidR="009E3A9D">
        <w:rPr>
          <w:color w:val="000000"/>
          <w:szCs w:val="22"/>
          <w:lang w:val="lv"/>
        </w:rPr>
        <w:t>un perorālo biopieejamību 80–90</w:t>
      </w:r>
      <w:r>
        <w:rPr>
          <w:color w:val="000000"/>
          <w:szCs w:val="22"/>
          <w:lang w:val="lv"/>
        </w:rPr>
        <w:t>% robežās. Tā saistīšanās ar plazmas olbaltumvielām s</w:t>
      </w:r>
      <w:r w:rsidR="009E3A9D">
        <w:rPr>
          <w:color w:val="000000"/>
          <w:szCs w:val="22"/>
          <w:lang w:val="lv"/>
        </w:rPr>
        <w:t>vārstās diapazonā no 28 līdz 80</w:t>
      </w:r>
      <w:r>
        <w:rPr>
          <w:color w:val="000000"/>
          <w:szCs w:val="22"/>
          <w:lang w:val="lv"/>
        </w:rPr>
        <w:t>% at</w:t>
      </w:r>
      <w:r w:rsidR="009E3A9D">
        <w:rPr>
          <w:color w:val="000000"/>
          <w:szCs w:val="22"/>
          <w:lang w:val="lv"/>
        </w:rPr>
        <w:t>karībā no sugas (28% cūkām, 49</w:t>
      </w:r>
      <w:r>
        <w:rPr>
          <w:color w:val="000000"/>
          <w:szCs w:val="22"/>
          <w:lang w:val="lv"/>
        </w:rPr>
        <w:t>% liellopiem (teļiem pirms atgremošanas funkcijas sākša</w:t>
      </w:r>
      <w:r w:rsidR="009E3A9D">
        <w:rPr>
          <w:color w:val="000000"/>
          <w:szCs w:val="22"/>
          <w:lang w:val="lv"/>
        </w:rPr>
        <w:t>nās), 80</w:t>
      </w:r>
      <w:r>
        <w:rPr>
          <w:color w:val="000000"/>
          <w:szCs w:val="22"/>
          <w:lang w:val="lv"/>
        </w:rPr>
        <w:t xml:space="preserve">% cāļiem). Visām sugām tas ir plaši izplatīts lielākajā daļā audu un orgānu. Sulfadiazīns metabolizējas aknās un galvenokārt izdalās ar urīnu. </w:t>
      </w:r>
    </w:p>
    <w:p w14:paraId="428939EC" w14:textId="77777777" w:rsidR="001C640E" w:rsidRPr="00776D03" w:rsidRDefault="001C640E" w:rsidP="001C640E">
      <w:pPr>
        <w:tabs>
          <w:tab w:val="clear" w:pos="567"/>
        </w:tabs>
        <w:autoSpaceDE w:val="0"/>
        <w:autoSpaceDN w:val="0"/>
        <w:adjustRightInd w:val="0"/>
        <w:spacing w:line="240" w:lineRule="auto"/>
        <w:rPr>
          <w:color w:val="000000"/>
          <w:szCs w:val="22"/>
          <w:lang w:val="lv"/>
        </w:rPr>
      </w:pPr>
    </w:p>
    <w:p w14:paraId="257FDE1D" w14:textId="1EA81A9D" w:rsidR="00C114FF" w:rsidRPr="00776D03" w:rsidRDefault="001C640E" w:rsidP="001C640E">
      <w:pPr>
        <w:tabs>
          <w:tab w:val="clear" w:pos="567"/>
        </w:tabs>
        <w:spacing w:line="240" w:lineRule="auto"/>
        <w:rPr>
          <w:color w:val="000000"/>
          <w:szCs w:val="22"/>
          <w:lang w:val="lv"/>
        </w:rPr>
      </w:pPr>
      <w:proofErr w:type="spellStart"/>
      <w:r>
        <w:rPr>
          <w:color w:val="000000"/>
          <w:szCs w:val="22"/>
          <w:lang w:val="lv"/>
        </w:rPr>
        <w:t>Trimetopr</w:t>
      </w:r>
      <w:r w:rsidR="00054C98">
        <w:rPr>
          <w:color w:val="000000"/>
          <w:szCs w:val="22"/>
          <w:lang w:val="lv"/>
        </w:rPr>
        <w:t>i</w:t>
      </w:r>
      <w:r>
        <w:rPr>
          <w:color w:val="000000"/>
          <w:szCs w:val="22"/>
          <w:lang w:val="lv"/>
        </w:rPr>
        <w:t>ms</w:t>
      </w:r>
      <w:proofErr w:type="spellEnd"/>
      <w:r>
        <w:rPr>
          <w:color w:val="000000"/>
          <w:szCs w:val="22"/>
          <w:lang w:val="lv"/>
        </w:rPr>
        <w:t xml:space="preserve"> ātri un labi uzsūcas pēc </w:t>
      </w:r>
      <w:r w:rsidR="00054C98">
        <w:rPr>
          <w:color w:val="000000"/>
          <w:szCs w:val="22"/>
          <w:lang w:val="lv"/>
        </w:rPr>
        <w:t xml:space="preserve">iekšķīgas </w:t>
      </w:r>
      <w:r>
        <w:rPr>
          <w:color w:val="000000"/>
          <w:szCs w:val="22"/>
          <w:lang w:val="lv"/>
        </w:rPr>
        <w:t>lietošanas, un tā perorālā biopieejamība ir robežās no 80 l</w:t>
      </w:r>
      <w:r w:rsidR="009E3A9D">
        <w:rPr>
          <w:color w:val="000000"/>
          <w:szCs w:val="22"/>
          <w:lang w:val="lv"/>
        </w:rPr>
        <w:t>īdz 90%. Aptuveni 30% līdz 60</w:t>
      </w:r>
      <w:r>
        <w:rPr>
          <w:color w:val="000000"/>
          <w:szCs w:val="22"/>
          <w:lang w:val="lv"/>
        </w:rPr>
        <w:t xml:space="preserve">% </w:t>
      </w:r>
      <w:proofErr w:type="spellStart"/>
      <w:r>
        <w:rPr>
          <w:color w:val="000000"/>
          <w:szCs w:val="22"/>
          <w:lang w:val="lv"/>
        </w:rPr>
        <w:t>trimetopr</w:t>
      </w:r>
      <w:r w:rsidR="0056464D">
        <w:rPr>
          <w:color w:val="000000"/>
          <w:szCs w:val="22"/>
          <w:lang w:val="lv"/>
        </w:rPr>
        <w:t>i</w:t>
      </w:r>
      <w:r>
        <w:rPr>
          <w:color w:val="000000"/>
          <w:szCs w:val="22"/>
          <w:lang w:val="lv"/>
        </w:rPr>
        <w:t>ma</w:t>
      </w:r>
      <w:proofErr w:type="spellEnd"/>
      <w:r>
        <w:rPr>
          <w:color w:val="000000"/>
          <w:szCs w:val="22"/>
          <w:lang w:val="lv"/>
        </w:rPr>
        <w:t xml:space="preserve"> saistās ar plazmas olbaltumvielām, pr</w:t>
      </w:r>
      <w:r w:rsidR="009E3A9D">
        <w:rPr>
          <w:color w:val="000000"/>
          <w:szCs w:val="22"/>
          <w:lang w:val="lv"/>
        </w:rPr>
        <w:t>ocentuāli atkarībā no sugas (49% cūkām, 57</w:t>
      </w:r>
      <w:r>
        <w:rPr>
          <w:color w:val="000000"/>
          <w:szCs w:val="22"/>
          <w:lang w:val="lv"/>
        </w:rPr>
        <w:t>% liellopiem (teļiem pirms atgre</w:t>
      </w:r>
      <w:r w:rsidR="009E3A9D">
        <w:rPr>
          <w:color w:val="000000"/>
          <w:szCs w:val="22"/>
          <w:lang w:val="lv"/>
        </w:rPr>
        <w:t>mošanas funkcijas sākšanās), 77</w:t>
      </w:r>
      <w:r>
        <w:rPr>
          <w:color w:val="000000"/>
          <w:szCs w:val="22"/>
          <w:lang w:val="lv"/>
        </w:rPr>
        <w:t xml:space="preserve">% cāļiem), un tas ir plaši izplatīts lielākajā daļā audu un orgānu </w:t>
      </w:r>
      <w:r w:rsidR="00BF4F52">
        <w:rPr>
          <w:color w:val="000000"/>
          <w:szCs w:val="22"/>
          <w:lang w:val="lv"/>
        </w:rPr>
        <w:t>visām sugām</w:t>
      </w:r>
      <w:r>
        <w:rPr>
          <w:color w:val="000000"/>
          <w:szCs w:val="22"/>
          <w:lang w:val="lv"/>
        </w:rPr>
        <w:t xml:space="preserve">. Koncentrācija audos, īpaši plaušās, aknās un nierēs, bieži vien ir augstāka nekā atbilstošā koncentrācija plazmā. </w:t>
      </w:r>
      <w:proofErr w:type="spellStart"/>
      <w:r w:rsidR="0056464D">
        <w:rPr>
          <w:color w:val="000000"/>
          <w:szCs w:val="22"/>
          <w:lang w:val="lv"/>
        </w:rPr>
        <w:t>Trimetorpims</w:t>
      </w:r>
      <w:proofErr w:type="spellEnd"/>
      <w:r>
        <w:rPr>
          <w:color w:val="000000"/>
          <w:szCs w:val="22"/>
          <w:lang w:val="lv"/>
        </w:rPr>
        <w:t xml:space="preserve">, visticamāk, </w:t>
      </w:r>
      <w:proofErr w:type="spellStart"/>
      <w:r>
        <w:rPr>
          <w:color w:val="000000"/>
          <w:szCs w:val="22"/>
          <w:lang w:val="lv"/>
        </w:rPr>
        <w:t>metabolizējas</w:t>
      </w:r>
      <w:proofErr w:type="spellEnd"/>
      <w:r>
        <w:rPr>
          <w:color w:val="000000"/>
          <w:szCs w:val="22"/>
          <w:lang w:val="lv"/>
        </w:rPr>
        <w:t xml:space="preserve"> aknās un galvenokārt izdalās ar urīnu. </w:t>
      </w:r>
      <w:proofErr w:type="spellStart"/>
      <w:r>
        <w:rPr>
          <w:color w:val="000000"/>
          <w:szCs w:val="22"/>
          <w:lang w:val="lv"/>
        </w:rPr>
        <w:t>Trimetopr</w:t>
      </w:r>
      <w:r w:rsidR="0056464D">
        <w:rPr>
          <w:color w:val="000000"/>
          <w:szCs w:val="22"/>
          <w:lang w:val="lv"/>
        </w:rPr>
        <w:t>i</w:t>
      </w:r>
      <w:r>
        <w:rPr>
          <w:color w:val="000000"/>
          <w:szCs w:val="22"/>
          <w:lang w:val="lv"/>
        </w:rPr>
        <w:t>ma</w:t>
      </w:r>
      <w:proofErr w:type="spellEnd"/>
      <w:r>
        <w:rPr>
          <w:color w:val="000000"/>
          <w:szCs w:val="22"/>
          <w:lang w:val="lv"/>
        </w:rPr>
        <w:t xml:space="preserve"> eliminācijas ātrums parasti ir lielāks nekā sulfadiazīnam visām sugām.</w:t>
      </w:r>
    </w:p>
    <w:p w14:paraId="3578CE09" w14:textId="77777777" w:rsidR="001C640E" w:rsidRPr="00776D03" w:rsidRDefault="001C640E" w:rsidP="001C640E">
      <w:pPr>
        <w:tabs>
          <w:tab w:val="clear" w:pos="567"/>
        </w:tabs>
        <w:spacing w:line="240" w:lineRule="auto"/>
        <w:rPr>
          <w:color w:val="000000"/>
          <w:szCs w:val="22"/>
          <w:lang w:val="lv"/>
        </w:rPr>
      </w:pPr>
    </w:p>
    <w:p w14:paraId="7684FE64" w14:textId="77777777" w:rsidR="001C640E" w:rsidRPr="00776D03" w:rsidRDefault="001C640E" w:rsidP="001C640E">
      <w:pPr>
        <w:tabs>
          <w:tab w:val="clear" w:pos="567"/>
        </w:tabs>
        <w:autoSpaceDE w:val="0"/>
        <w:autoSpaceDN w:val="0"/>
        <w:adjustRightInd w:val="0"/>
        <w:spacing w:line="240" w:lineRule="auto"/>
        <w:rPr>
          <w:color w:val="000000"/>
          <w:szCs w:val="22"/>
          <w:lang w:val="lv"/>
        </w:rPr>
      </w:pPr>
      <w:r>
        <w:rPr>
          <w:b/>
          <w:bCs/>
          <w:color w:val="000000"/>
          <w:szCs w:val="22"/>
          <w:lang w:val="lv"/>
        </w:rPr>
        <w:t xml:space="preserve">Ietekme uz vidi </w:t>
      </w:r>
    </w:p>
    <w:p w14:paraId="67203B56" w14:textId="77777777" w:rsidR="009E3A9D" w:rsidRDefault="009E3A9D" w:rsidP="001C640E">
      <w:pPr>
        <w:tabs>
          <w:tab w:val="clear" w:pos="567"/>
        </w:tabs>
        <w:spacing w:line="240" w:lineRule="auto"/>
        <w:rPr>
          <w:color w:val="000000"/>
          <w:szCs w:val="22"/>
          <w:lang w:val="lv"/>
        </w:rPr>
      </w:pPr>
    </w:p>
    <w:p w14:paraId="5A913991" w14:textId="77777777" w:rsidR="001C640E" w:rsidRPr="00776D03" w:rsidRDefault="001C640E" w:rsidP="001C640E">
      <w:pPr>
        <w:tabs>
          <w:tab w:val="clear" w:pos="567"/>
        </w:tabs>
        <w:spacing w:line="240" w:lineRule="auto"/>
        <w:rPr>
          <w:szCs w:val="22"/>
          <w:lang w:val="lv"/>
        </w:rPr>
      </w:pPr>
      <w:r>
        <w:rPr>
          <w:color w:val="000000"/>
          <w:szCs w:val="22"/>
          <w:lang w:val="lv"/>
        </w:rPr>
        <w:t>Trimetoprīms ir noturīgs augsnē.</w:t>
      </w:r>
    </w:p>
    <w:p w14:paraId="105A5C06" w14:textId="77777777" w:rsidR="00C114FF" w:rsidRDefault="00C114FF" w:rsidP="000A006A">
      <w:pPr>
        <w:tabs>
          <w:tab w:val="clear" w:pos="567"/>
        </w:tabs>
        <w:spacing w:line="240" w:lineRule="auto"/>
        <w:rPr>
          <w:szCs w:val="22"/>
          <w:lang w:val="lv"/>
        </w:rPr>
      </w:pPr>
    </w:p>
    <w:p w14:paraId="75891EAE" w14:textId="77777777" w:rsidR="009E3A9D" w:rsidRPr="00776D03" w:rsidRDefault="009E3A9D" w:rsidP="000A006A">
      <w:pPr>
        <w:tabs>
          <w:tab w:val="clear" w:pos="567"/>
        </w:tabs>
        <w:spacing w:line="240" w:lineRule="auto"/>
        <w:rPr>
          <w:szCs w:val="22"/>
          <w:lang w:val="lv"/>
        </w:rPr>
      </w:pPr>
    </w:p>
    <w:p w14:paraId="286AE483" w14:textId="77777777" w:rsidR="00C114FF" w:rsidRPr="00776D03" w:rsidRDefault="00FD1E45" w:rsidP="000A006A">
      <w:pPr>
        <w:tabs>
          <w:tab w:val="clear" w:pos="567"/>
          <w:tab w:val="left" w:pos="0"/>
        </w:tabs>
        <w:spacing w:line="240" w:lineRule="auto"/>
        <w:ind w:left="567" w:hanging="567"/>
        <w:rPr>
          <w:szCs w:val="22"/>
          <w:lang w:val="lv"/>
        </w:rPr>
      </w:pPr>
      <w:r>
        <w:rPr>
          <w:b/>
          <w:bCs/>
          <w:szCs w:val="22"/>
          <w:lang w:val="lv"/>
        </w:rPr>
        <w:t>5.</w:t>
      </w:r>
      <w:r>
        <w:rPr>
          <w:b/>
          <w:bCs/>
          <w:szCs w:val="22"/>
          <w:lang w:val="lv"/>
        </w:rPr>
        <w:tab/>
        <w:t>FARMACEITISKĀ INFORMĀCIJA</w:t>
      </w:r>
    </w:p>
    <w:p w14:paraId="27CD2D43" w14:textId="77777777" w:rsidR="00C114FF" w:rsidRPr="00776D03" w:rsidRDefault="00C114FF" w:rsidP="000A006A">
      <w:pPr>
        <w:tabs>
          <w:tab w:val="clear" w:pos="567"/>
        </w:tabs>
        <w:spacing w:line="240" w:lineRule="auto"/>
        <w:rPr>
          <w:szCs w:val="22"/>
          <w:lang w:val="lv"/>
        </w:rPr>
      </w:pPr>
    </w:p>
    <w:p w14:paraId="054E3B9C" w14:textId="77777777" w:rsidR="00C114FF" w:rsidRPr="00776D03" w:rsidRDefault="00FD1E45" w:rsidP="000A006A">
      <w:pPr>
        <w:tabs>
          <w:tab w:val="clear" w:pos="567"/>
          <w:tab w:val="left" w:pos="0"/>
        </w:tabs>
        <w:spacing w:line="240" w:lineRule="auto"/>
        <w:ind w:left="567" w:hanging="567"/>
        <w:rPr>
          <w:szCs w:val="22"/>
          <w:lang w:val="lv"/>
        </w:rPr>
      </w:pPr>
      <w:r>
        <w:rPr>
          <w:b/>
          <w:bCs/>
          <w:szCs w:val="22"/>
          <w:lang w:val="lv"/>
        </w:rPr>
        <w:t>5.1.</w:t>
      </w:r>
      <w:r>
        <w:rPr>
          <w:b/>
          <w:bCs/>
          <w:szCs w:val="22"/>
          <w:lang w:val="lv"/>
        </w:rPr>
        <w:tab/>
        <w:t>Būtiska nesaderība</w:t>
      </w:r>
    </w:p>
    <w:p w14:paraId="2551821A" w14:textId="77777777" w:rsidR="00C114FF" w:rsidRPr="00776D03" w:rsidRDefault="00C114FF" w:rsidP="000A006A">
      <w:pPr>
        <w:tabs>
          <w:tab w:val="clear" w:pos="567"/>
        </w:tabs>
        <w:spacing w:line="240" w:lineRule="auto"/>
        <w:rPr>
          <w:szCs w:val="22"/>
          <w:lang w:val="lv"/>
        </w:rPr>
      </w:pPr>
    </w:p>
    <w:p w14:paraId="42F8DC4A" w14:textId="77777777" w:rsidR="008A7696" w:rsidRPr="00776D03" w:rsidRDefault="008A7696" w:rsidP="008A7696">
      <w:pPr>
        <w:tabs>
          <w:tab w:val="clear" w:pos="567"/>
        </w:tabs>
        <w:autoSpaceDE w:val="0"/>
        <w:autoSpaceDN w:val="0"/>
        <w:adjustRightInd w:val="0"/>
        <w:spacing w:line="240" w:lineRule="auto"/>
        <w:rPr>
          <w:color w:val="000000"/>
          <w:szCs w:val="22"/>
          <w:lang w:val="lv"/>
        </w:rPr>
      </w:pPr>
      <w:r>
        <w:rPr>
          <w:color w:val="000000"/>
          <w:szCs w:val="22"/>
          <w:lang w:val="lv"/>
        </w:rPr>
        <w:t>Nepievienot dzeramajam ūdenim, kas apstrādāts ar nātrija hipohlorītu 5 ppm koncentrācijā.</w:t>
      </w:r>
    </w:p>
    <w:p w14:paraId="6027C93D" w14:textId="77777777" w:rsidR="008A7696" w:rsidRPr="00776D03" w:rsidRDefault="008A7696" w:rsidP="000A006A">
      <w:pPr>
        <w:tabs>
          <w:tab w:val="clear" w:pos="567"/>
        </w:tabs>
        <w:spacing w:line="240" w:lineRule="auto"/>
        <w:rPr>
          <w:lang w:val="lv"/>
        </w:rPr>
      </w:pPr>
    </w:p>
    <w:p w14:paraId="71601880" w14:textId="1F7A1AB7" w:rsidR="00C114FF" w:rsidRPr="00776D03" w:rsidRDefault="001C640E" w:rsidP="000A006A">
      <w:pPr>
        <w:tabs>
          <w:tab w:val="clear" w:pos="567"/>
        </w:tabs>
        <w:spacing w:line="240" w:lineRule="auto"/>
        <w:rPr>
          <w:lang w:val="lv"/>
        </w:rPr>
      </w:pPr>
      <w:r>
        <w:rPr>
          <w:lang w:val="lv"/>
        </w:rPr>
        <w:t xml:space="preserve">Tā kā nav veikti saderības pētījumi, </w:t>
      </w:r>
      <w:r w:rsidR="0056464D">
        <w:rPr>
          <w:lang w:val="lv"/>
        </w:rPr>
        <w:t xml:space="preserve">nelietot </w:t>
      </w:r>
      <w:r>
        <w:rPr>
          <w:lang w:val="lv"/>
        </w:rPr>
        <w:t>šīs veterinārās zāles maisī</w:t>
      </w:r>
      <w:r w:rsidR="0056464D">
        <w:rPr>
          <w:lang w:val="lv"/>
        </w:rPr>
        <w:t>jumā</w:t>
      </w:r>
      <w:r>
        <w:rPr>
          <w:lang w:val="lv"/>
        </w:rPr>
        <w:t xml:space="preserve"> ar citām veterinārajām zālēm.</w:t>
      </w:r>
    </w:p>
    <w:p w14:paraId="0E98E38F" w14:textId="77777777" w:rsidR="001C640E" w:rsidRPr="00776D03" w:rsidRDefault="001C640E" w:rsidP="000A006A">
      <w:pPr>
        <w:tabs>
          <w:tab w:val="clear" w:pos="567"/>
        </w:tabs>
        <w:spacing w:line="240" w:lineRule="auto"/>
        <w:rPr>
          <w:szCs w:val="22"/>
          <w:lang w:val="lv"/>
        </w:rPr>
      </w:pPr>
    </w:p>
    <w:p w14:paraId="1A5E9E92" w14:textId="77777777" w:rsidR="00C114FF" w:rsidRPr="00776D03" w:rsidRDefault="00FD1E45" w:rsidP="000A006A">
      <w:pPr>
        <w:tabs>
          <w:tab w:val="clear" w:pos="567"/>
          <w:tab w:val="left" w:pos="0"/>
        </w:tabs>
        <w:spacing w:line="240" w:lineRule="auto"/>
        <w:ind w:left="567" w:hanging="567"/>
        <w:rPr>
          <w:szCs w:val="22"/>
          <w:lang w:val="lv"/>
        </w:rPr>
      </w:pPr>
      <w:r>
        <w:rPr>
          <w:b/>
          <w:bCs/>
          <w:szCs w:val="22"/>
          <w:lang w:val="lv"/>
        </w:rPr>
        <w:t>5.2.</w:t>
      </w:r>
      <w:r>
        <w:rPr>
          <w:b/>
          <w:bCs/>
          <w:szCs w:val="22"/>
          <w:lang w:val="lv"/>
        </w:rPr>
        <w:tab/>
        <w:t>Derīguma termiņš</w:t>
      </w:r>
    </w:p>
    <w:p w14:paraId="3AF614AA" w14:textId="77777777" w:rsidR="00C114FF" w:rsidRPr="00776D03" w:rsidRDefault="00C114FF" w:rsidP="000A006A">
      <w:pPr>
        <w:tabs>
          <w:tab w:val="clear" w:pos="567"/>
        </w:tabs>
        <w:spacing w:line="240" w:lineRule="auto"/>
        <w:rPr>
          <w:szCs w:val="22"/>
          <w:lang w:val="lv"/>
        </w:rPr>
      </w:pPr>
    </w:p>
    <w:p w14:paraId="0D839E7E" w14:textId="77777777" w:rsidR="001C640E" w:rsidRPr="00776D03" w:rsidRDefault="001C640E" w:rsidP="001C640E">
      <w:pPr>
        <w:tabs>
          <w:tab w:val="clear" w:pos="567"/>
        </w:tabs>
        <w:autoSpaceDE w:val="0"/>
        <w:autoSpaceDN w:val="0"/>
        <w:adjustRightInd w:val="0"/>
        <w:spacing w:line="240" w:lineRule="auto"/>
        <w:rPr>
          <w:color w:val="000000"/>
          <w:szCs w:val="22"/>
          <w:lang w:val="lv"/>
        </w:rPr>
      </w:pPr>
      <w:r>
        <w:rPr>
          <w:color w:val="000000"/>
          <w:szCs w:val="22"/>
          <w:lang w:val="lv"/>
        </w:rPr>
        <w:t xml:space="preserve">Veterināro zāļu derīguma termiņš tirdzniecībai paredzētajā iepakojumā: 30 mēneši. </w:t>
      </w:r>
    </w:p>
    <w:p w14:paraId="0D640E5C" w14:textId="2A5F9C73" w:rsidR="001C640E" w:rsidRPr="00776D03" w:rsidRDefault="001C640E" w:rsidP="001C640E">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56464D">
        <w:rPr>
          <w:color w:val="000000"/>
          <w:szCs w:val="22"/>
          <w:lang w:val="lv"/>
        </w:rPr>
        <w:t xml:space="preserve">pirmreizējas </w:t>
      </w:r>
      <w:r>
        <w:rPr>
          <w:color w:val="000000"/>
          <w:szCs w:val="22"/>
          <w:lang w:val="lv"/>
        </w:rPr>
        <w:t xml:space="preserve">tiešā iepakojuma atvēršanas: 3 mēneši. </w:t>
      </w:r>
    </w:p>
    <w:p w14:paraId="528796F1" w14:textId="3101A392" w:rsidR="001C640E" w:rsidRPr="00776D03" w:rsidRDefault="001C640E" w:rsidP="001C640E">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BB6002">
        <w:rPr>
          <w:color w:val="000000"/>
          <w:szCs w:val="22"/>
          <w:lang w:val="lv"/>
        </w:rPr>
        <w:t xml:space="preserve">izšķīdināšanas </w:t>
      </w:r>
      <w:r>
        <w:rPr>
          <w:color w:val="000000"/>
          <w:szCs w:val="22"/>
          <w:lang w:val="lv"/>
        </w:rPr>
        <w:t xml:space="preserve">dzeramajā ūdenī saskaņā ar norādījumiem: 24 stundas. </w:t>
      </w:r>
    </w:p>
    <w:p w14:paraId="36B68C3E" w14:textId="5EFE3ABA" w:rsidR="00C114FF" w:rsidRPr="00776D03" w:rsidRDefault="001C640E" w:rsidP="001C640E">
      <w:pPr>
        <w:tabs>
          <w:tab w:val="clear" w:pos="567"/>
        </w:tabs>
        <w:spacing w:line="240" w:lineRule="auto"/>
        <w:rPr>
          <w:color w:val="000000"/>
          <w:szCs w:val="22"/>
          <w:lang w:val="lv"/>
        </w:rPr>
      </w:pPr>
      <w:r>
        <w:rPr>
          <w:color w:val="000000"/>
          <w:szCs w:val="22"/>
          <w:lang w:val="lv"/>
        </w:rPr>
        <w:t xml:space="preserve">Derīguma termiņš pēc </w:t>
      </w:r>
      <w:r w:rsidR="00BB6002">
        <w:rPr>
          <w:color w:val="000000"/>
          <w:szCs w:val="22"/>
          <w:lang w:val="lv"/>
        </w:rPr>
        <w:t xml:space="preserve">izšķīdināšanas </w:t>
      </w:r>
      <w:r>
        <w:rPr>
          <w:color w:val="000000"/>
          <w:szCs w:val="22"/>
          <w:lang w:val="lv"/>
        </w:rPr>
        <w:t xml:space="preserve">piena </w:t>
      </w:r>
      <w:r w:rsidR="002531F8">
        <w:rPr>
          <w:color w:val="000000"/>
          <w:szCs w:val="22"/>
          <w:lang w:val="lv"/>
        </w:rPr>
        <w:t>aizvietotājā</w:t>
      </w:r>
      <w:r w:rsidR="0056464D">
        <w:rPr>
          <w:color w:val="000000"/>
          <w:szCs w:val="22"/>
          <w:lang w:val="lv"/>
        </w:rPr>
        <w:t xml:space="preserve"> </w:t>
      </w:r>
      <w:r>
        <w:rPr>
          <w:color w:val="000000"/>
          <w:szCs w:val="22"/>
          <w:lang w:val="lv"/>
        </w:rPr>
        <w:t>saskaņā ar norādījumiem: 1 stunda.</w:t>
      </w:r>
    </w:p>
    <w:p w14:paraId="142F078F" w14:textId="77777777" w:rsidR="001C640E" w:rsidRPr="00776D03" w:rsidRDefault="001C640E" w:rsidP="001C640E">
      <w:pPr>
        <w:tabs>
          <w:tab w:val="clear" w:pos="567"/>
        </w:tabs>
        <w:spacing w:line="240" w:lineRule="auto"/>
        <w:rPr>
          <w:szCs w:val="22"/>
          <w:lang w:val="lv"/>
        </w:rPr>
      </w:pPr>
    </w:p>
    <w:p w14:paraId="6B41B50A" w14:textId="77777777" w:rsidR="00C114FF" w:rsidRPr="00776D03" w:rsidRDefault="00FD1E45" w:rsidP="000A006A">
      <w:pPr>
        <w:tabs>
          <w:tab w:val="clear" w:pos="567"/>
          <w:tab w:val="left" w:pos="0"/>
        </w:tabs>
        <w:spacing w:line="240" w:lineRule="auto"/>
        <w:ind w:left="567" w:hanging="567"/>
        <w:rPr>
          <w:szCs w:val="22"/>
          <w:lang w:val="lv"/>
        </w:rPr>
      </w:pPr>
      <w:r>
        <w:rPr>
          <w:b/>
          <w:bCs/>
          <w:szCs w:val="22"/>
          <w:lang w:val="lv"/>
        </w:rPr>
        <w:t>5.3.</w:t>
      </w:r>
      <w:r>
        <w:rPr>
          <w:b/>
          <w:bCs/>
          <w:szCs w:val="22"/>
          <w:lang w:val="lv"/>
        </w:rPr>
        <w:tab/>
        <w:t>Īpaši uzglabāšanas nosacījumi</w:t>
      </w:r>
    </w:p>
    <w:p w14:paraId="52CB3465" w14:textId="77777777" w:rsidR="00C114FF" w:rsidRPr="00776D03" w:rsidRDefault="00C114FF" w:rsidP="000A006A">
      <w:pPr>
        <w:tabs>
          <w:tab w:val="clear" w:pos="567"/>
        </w:tabs>
        <w:spacing w:line="240" w:lineRule="auto"/>
        <w:rPr>
          <w:szCs w:val="22"/>
          <w:lang w:val="lv"/>
        </w:rPr>
      </w:pPr>
    </w:p>
    <w:p w14:paraId="58A5F8F5" w14:textId="77777777" w:rsidR="00B656B6" w:rsidRPr="00776D03" w:rsidRDefault="00131912" w:rsidP="00A9226B">
      <w:pPr>
        <w:tabs>
          <w:tab w:val="clear" w:pos="567"/>
        </w:tabs>
        <w:spacing w:line="240" w:lineRule="auto"/>
        <w:rPr>
          <w:color w:val="000000"/>
          <w:szCs w:val="22"/>
          <w:lang w:val="lv"/>
        </w:rPr>
      </w:pPr>
      <w:r>
        <w:rPr>
          <w:color w:val="000000"/>
          <w:szCs w:val="22"/>
          <w:lang w:val="lv"/>
        </w:rPr>
        <w:t>Šīm veterinārajām zālēm nav nepieciešami īpaši uzglabāšanas apstākļi.</w:t>
      </w:r>
    </w:p>
    <w:p w14:paraId="724CA8EA" w14:textId="77777777" w:rsidR="001C640E" w:rsidRPr="00776D03" w:rsidRDefault="001C640E" w:rsidP="00A9226B">
      <w:pPr>
        <w:tabs>
          <w:tab w:val="clear" w:pos="567"/>
        </w:tabs>
        <w:spacing w:line="240" w:lineRule="auto"/>
        <w:rPr>
          <w:szCs w:val="22"/>
          <w:lang w:val="lv"/>
        </w:rPr>
      </w:pPr>
    </w:p>
    <w:p w14:paraId="01F91804" w14:textId="77777777" w:rsidR="00C114FF" w:rsidRPr="00776D03" w:rsidRDefault="00FD1E45" w:rsidP="003F0BC8">
      <w:pPr>
        <w:tabs>
          <w:tab w:val="clear" w:pos="567"/>
          <w:tab w:val="left" w:pos="0"/>
        </w:tabs>
        <w:spacing w:line="240" w:lineRule="auto"/>
        <w:ind w:left="567" w:hanging="567"/>
        <w:rPr>
          <w:szCs w:val="22"/>
          <w:lang w:val="lv"/>
        </w:rPr>
      </w:pPr>
      <w:r>
        <w:rPr>
          <w:b/>
          <w:bCs/>
          <w:szCs w:val="22"/>
          <w:lang w:val="lv"/>
        </w:rPr>
        <w:t>5.4.</w:t>
      </w:r>
      <w:r>
        <w:rPr>
          <w:b/>
          <w:bCs/>
          <w:szCs w:val="22"/>
          <w:lang w:val="lv"/>
        </w:rPr>
        <w:tab/>
        <w:t>Tiešā iepakojuma veids un saturs</w:t>
      </w:r>
    </w:p>
    <w:p w14:paraId="4C1B006F" w14:textId="77777777" w:rsidR="00C114FF" w:rsidRPr="00776D03" w:rsidRDefault="00C114FF" w:rsidP="00145C3F">
      <w:pPr>
        <w:tabs>
          <w:tab w:val="clear" w:pos="567"/>
        </w:tabs>
        <w:spacing w:line="240" w:lineRule="auto"/>
        <w:rPr>
          <w:szCs w:val="22"/>
          <w:lang w:val="lv"/>
        </w:rPr>
      </w:pPr>
    </w:p>
    <w:p w14:paraId="42EC77E5" w14:textId="4FD3C6FC" w:rsidR="008E1483" w:rsidRPr="00776D03" w:rsidRDefault="00CB5366" w:rsidP="002D0C15">
      <w:pPr>
        <w:pStyle w:val="HPRAMainBodyText"/>
        <w:rPr>
          <w:rFonts w:ascii="Times New Roman" w:hAnsi="Times New Roman" w:cs="Times New Roman"/>
          <w:sz w:val="22"/>
          <w:szCs w:val="22"/>
          <w:lang w:val="lv"/>
        </w:rPr>
      </w:pPr>
      <w:r>
        <w:rPr>
          <w:rFonts w:ascii="Times New Roman" w:hAnsi="Times New Roman" w:cs="Times New Roman"/>
          <w:sz w:val="22"/>
          <w:szCs w:val="22"/>
          <w:lang w:val="lv"/>
        </w:rPr>
        <w:t xml:space="preserve">100 g </w:t>
      </w:r>
      <w:proofErr w:type="spellStart"/>
      <w:r>
        <w:rPr>
          <w:rFonts w:ascii="Times New Roman" w:hAnsi="Times New Roman" w:cs="Times New Roman"/>
          <w:sz w:val="22"/>
          <w:szCs w:val="22"/>
          <w:lang w:val="lv"/>
        </w:rPr>
        <w:t>spilvenveida</w:t>
      </w:r>
      <w:proofErr w:type="spellEnd"/>
      <w:r>
        <w:rPr>
          <w:rFonts w:ascii="Times New Roman" w:hAnsi="Times New Roman" w:cs="Times New Roman"/>
          <w:sz w:val="22"/>
          <w:szCs w:val="22"/>
          <w:lang w:val="lv"/>
        </w:rPr>
        <w:t xml:space="preserve"> </w:t>
      </w:r>
      <w:r w:rsidR="0056464D">
        <w:rPr>
          <w:rFonts w:ascii="Times New Roman" w:hAnsi="Times New Roman" w:cs="Times New Roman"/>
          <w:sz w:val="22"/>
          <w:szCs w:val="22"/>
          <w:lang w:val="lv"/>
        </w:rPr>
        <w:t xml:space="preserve">paciņa </w:t>
      </w:r>
      <w:r>
        <w:rPr>
          <w:rFonts w:ascii="Times New Roman" w:hAnsi="Times New Roman" w:cs="Times New Roman"/>
          <w:sz w:val="22"/>
          <w:szCs w:val="22"/>
          <w:lang w:val="lv"/>
        </w:rPr>
        <w:t xml:space="preserve">un 1 kg atkārtoti </w:t>
      </w:r>
      <w:r w:rsidR="0056464D">
        <w:rPr>
          <w:rFonts w:ascii="Times New Roman" w:hAnsi="Times New Roman" w:cs="Times New Roman"/>
          <w:sz w:val="22"/>
          <w:szCs w:val="22"/>
          <w:lang w:val="lv"/>
        </w:rPr>
        <w:t xml:space="preserve">aizverama </w:t>
      </w:r>
      <w:proofErr w:type="spellStart"/>
      <w:r>
        <w:rPr>
          <w:rFonts w:ascii="Times New Roman" w:hAnsi="Times New Roman" w:cs="Times New Roman"/>
          <w:sz w:val="22"/>
          <w:szCs w:val="22"/>
          <w:lang w:val="lv"/>
        </w:rPr>
        <w:t>blokveida</w:t>
      </w:r>
      <w:proofErr w:type="spellEnd"/>
      <w:r>
        <w:rPr>
          <w:rFonts w:ascii="Times New Roman" w:hAnsi="Times New Roman" w:cs="Times New Roman"/>
          <w:sz w:val="22"/>
          <w:szCs w:val="22"/>
          <w:lang w:val="lv"/>
        </w:rPr>
        <w:t xml:space="preserve"> apakšdaļas </w:t>
      </w:r>
      <w:r w:rsidR="0056464D">
        <w:rPr>
          <w:rFonts w:ascii="Times New Roman" w:hAnsi="Times New Roman" w:cs="Times New Roman"/>
          <w:sz w:val="22"/>
          <w:szCs w:val="22"/>
          <w:lang w:val="lv"/>
        </w:rPr>
        <w:t>paciņa</w:t>
      </w:r>
      <w:r>
        <w:rPr>
          <w:rFonts w:ascii="Times New Roman" w:hAnsi="Times New Roman" w:cs="Times New Roman"/>
          <w:sz w:val="22"/>
          <w:szCs w:val="22"/>
          <w:lang w:val="lv"/>
        </w:rPr>
        <w:t xml:space="preserve">, kas </w:t>
      </w:r>
      <w:r w:rsidR="0056464D">
        <w:rPr>
          <w:rFonts w:ascii="Times New Roman" w:hAnsi="Times New Roman" w:cs="Times New Roman"/>
          <w:sz w:val="22"/>
          <w:szCs w:val="22"/>
          <w:lang w:val="lv"/>
        </w:rPr>
        <w:t xml:space="preserve">izgatavota </w:t>
      </w:r>
      <w:r>
        <w:rPr>
          <w:rFonts w:ascii="Times New Roman" w:hAnsi="Times New Roman" w:cs="Times New Roman"/>
          <w:sz w:val="22"/>
          <w:szCs w:val="22"/>
          <w:lang w:val="lv"/>
        </w:rPr>
        <w:t xml:space="preserve">no polietilēna/alumīnija/polietilēna </w:t>
      </w:r>
      <w:proofErr w:type="spellStart"/>
      <w:r>
        <w:rPr>
          <w:rFonts w:ascii="Times New Roman" w:hAnsi="Times New Roman" w:cs="Times New Roman"/>
          <w:sz w:val="22"/>
          <w:szCs w:val="22"/>
          <w:lang w:val="lv"/>
        </w:rPr>
        <w:t>tereftalāta</w:t>
      </w:r>
      <w:proofErr w:type="spellEnd"/>
      <w:r>
        <w:rPr>
          <w:rFonts w:ascii="Times New Roman" w:hAnsi="Times New Roman" w:cs="Times New Roman"/>
          <w:sz w:val="22"/>
          <w:szCs w:val="22"/>
          <w:lang w:val="lv"/>
        </w:rPr>
        <w:t xml:space="preserve"> lamināta.</w:t>
      </w:r>
    </w:p>
    <w:p w14:paraId="04C0674F" w14:textId="77777777" w:rsidR="00C114FF" w:rsidRPr="00776D03" w:rsidRDefault="00C114FF" w:rsidP="00A9226B">
      <w:pPr>
        <w:tabs>
          <w:tab w:val="clear" w:pos="567"/>
        </w:tabs>
        <w:spacing w:line="240" w:lineRule="auto"/>
        <w:rPr>
          <w:szCs w:val="22"/>
          <w:lang w:val="lv"/>
        </w:rPr>
      </w:pPr>
    </w:p>
    <w:p w14:paraId="6447F061" w14:textId="77777777" w:rsidR="00C114FF" w:rsidRPr="00776D03" w:rsidRDefault="00FD1E45" w:rsidP="003F0BC8">
      <w:pPr>
        <w:tabs>
          <w:tab w:val="clear" w:pos="567"/>
          <w:tab w:val="left" w:pos="0"/>
        </w:tabs>
        <w:spacing w:line="240" w:lineRule="auto"/>
        <w:ind w:left="567" w:hanging="567"/>
        <w:rPr>
          <w:szCs w:val="22"/>
          <w:lang w:val="lv"/>
        </w:rPr>
      </w:pPr>
      <w:r w:rsidRPr="001F5B20">
        <w:rPr>
          <w:b/>
          <w:bCs/>
          <w:szCs w:val="22"/>
          <w:lang w:val="lv"/>
        </w:rPr>
        <w:t>5.5.</w:t>
      </w:r>
      <w:r w:rsidRPr="001F5B20">
        <w:rPr>
          <w:b/>
          <w:bCs/>
          <w:szCs w:val="22"/>
          <w:lang w:val="lv"/>
        </w:rPr>
        <w:tab/>
        <w:t>Īpaši norādījumi neizlietotu veterināro zāļu vai to atkritumu iznīcināšanai</w:t>
      </w:r>
    </w:p>
    <w:p w14:paraId="36DD994C" w14:textId="77777777" w:rsidR="00C114FF" w:rsidRPr="00776D03" w:rsidRDefault="00C114FF" w:rsidP="00145C3F">
      <w:pPr>
        <w:tabs>
          <w:tab w:val="clear" w:pos="567"/>
        </w:tabs>
        <w:spacing w:line="240" w:lineRule="auto"/>
        <w:rPr>
          <w:szCs w:val="22"/>
          <w:lang w:val="lv"/>
        </w:rPr>
      </w:pPr>
    </w:p>
    <w:p w14:paraId="6E4ECD33" w14:textId="77777777" w:rsidR="00695E88" w:rsidRPr="00776D03" w:rsidRDefault="009B340B" w:rsidP="00A9226B">
      <w:pPr>
        <w:tabs>
          <w:tab w:val="clear" w:pos="567"/>
        </w:tabs>
        <w:spacing w:line="240" w:lineRule="auto"/>
        <w:rPr>
          <w:szCs w:val="22"/>
          <w:lang w:val="lv"/>
        </w:rPr>
      </w:pPr>
      <w:r>
        <w:rPr>
          <w:szCs w:val="22"/>
          <w:lang w:val="lv"/>
        </w:rPr>
        <w:t>Neizmest veterinārās zāles kanalizācijā vai kopā ar sadzīves atkritumiem.</w:t>
      </w:r>
    </w:p>
    <w:p w14:paraId="60232080" w14:textId="77777777" w:rsidR="00C114FF" w:rsidRPr="00776D03" w:rsidRDefault="009B340B" w:rsidP="00A9226B">
      <w:pPr>
        <w:tabs>
          <w:tab w:val="clear" w:pos="567"/>
        </w:tabs>
        <w:spacing w:line="240" w:lineRule="auto"/>
        <w:rPr>
          <w:szCs w:val="22"/>
          <w:lang w:val="lv"/>
        </w:rPr>
      </w:pPr>
      <w:r>
        <w:rPr>
          <w:szCs w:val="22"/>
          <w:lang w:val="lv"/>
        </w:rPr>
        <w:b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EA2BBD2" w14:textId="77777777" w:rsidR="00C114FF" w:rsidRDefault="00C114FF" w:rsidP="00A9226B">
      <w:pPr>
        <w:tabs>
          <w:tab w:val="clear" w:pos="567"/>
        </w:tabs>
        <w:spacing w:line="240" w:lineRule="auto"/>
        <w:rPr>
          <w:szCs w:val="22"/>
          <w:lang w:val="lv"/>
        </w:rPr>
      </w:pPr>
    </w:p>
    <w:p w14:paraId="040C41A8" w14:textId="77777777" w:rsidR="009E3A9D" w:rsidRPr="00776D03" w:rsidRDefault="009E3A9D" w:rsidP="00A9226B">
      <w:pPr>
        <w:tabs>
          <w:tab w:val="clear" w:pos="567"/>
        </w:tabs>
        <w:spacing w:line="240" w:lineRule="auto"/>
        <w:rPr>
          <w:szCs w:val="22"/>
          <w:lang w:val="lv"/>
        </w:rPr>
      </w:pPr>
    </w:p>
    <w:p w14:paraId="653F7FC1" w14:textId="0A858445" w:rsidR="00C114FF" w:rsidRPr="00776D03" w:rsidRDefault="0078538F" w:rsidP="003F0BC8">
      <w:pPr>
        <w:tabs>
          <w:tab w:val="clear" w:pos="567"/>
          <w:tab w:val="left" w:pos="0"/>
        </w:tabs>
        <w:spacing w:line="240" w:lineRule="auto"/>
        <w:ind w:left="567" w:hanging="567"/>
        <w:rPr>
          <w:b/>
          <w:szCs w:val="22"/>
          <w:lang w:val="lv"/>
        </w:rPr>
      </w:pPr>
      <w:r>
        <w:rPr>
          <w:b/>
          <w:bCs/>
          <w:szCs w:val="22"/>
          <w:lang w:val="lv"/>
        </w:rPr>
        <w:t>6.</w:t>
      </w:r>
      <w:r>
        <w:rPr>
          <w:b/>
          <w:bCs/>
          <w:szCs w:val="22"/>
          <w:lang w:val="lv"/>
        </w:rPr>
        <w:tab/>
      </w:r>
      <w:r w:rsidR="0056464D" w:rsidRPr="00EF5FCD">
        <w:rPr>
          <w:b/>
          <w:lang w:val="lv"/>
        </w:rPr>
        <w:t>TIRDZNIECĪBAS ATĻAUJAS TURĒTĀJS</w:t>
      </w:r>
      <w:r w:rsidR="0056464D" w:rsidRPr="00EF5FCD">
        <w:rPr>
          <w:lang w:val="lv"/>
        </w:rPr>
        <w:t xml:space="preserve"> </w:t>
      </w:r>
    </w:p>
    <w:p w14:paraId="5014F205" w14:textId="77777777" w:rsidR="00C114FF" w:rsidRPr="00776D03" w:rsidRDefault="00C114FF" w:rsidP="00145C3F">
      <w:pPr>
        <w:tabs>
          <w:tab w:val="clear" w:pos="567"/>
        </w:tabs>
        <w:spacing w:line="240" w:lineRule="auto"/>
        <w:rPr>
          <w:szCs w:val="22"/>
          <w:lang w:val="lv"/>
        </w:rPr>
      </w:pPr>
    </w:p>
    <w:p w14:paraId="4E957AAA" w14:textId="77777777" w:rsidR="003769A7" w:rsidRPr="00776D03" w:rsidRDefault="003769A7" w:rsidP="003769A7">
      <w:pPr>
        <w:tabs>
          <w:tab w:val="left" w:pos="-589"/>
          <w:tab w:val="left" w:pos="0"/>
          <w:tab w:val="left" w:pos="510"/>
          <w:tab w:val="left" w:pos="1440"/>
        </w:tabs>
        <w:ind w:left="567" w:hanging="477"/>
        <w:jc w:val="both"/>
        <w:rPr>
          <w:spacing w:val="-1"/>
          <w:szCs w:val="22"/>
          <w:lang w:val="lv"/>
        </w:rPr>
      </w:pPr>
      <w:r>
        <w:rPr>
          <w:szCs w:val="22"/>
          <w:lang w:val="lv"/>
        </w:rPr>
        <w:t>Huvepharma NV</w:t>
      </w:r>
    </w:p>
    <w:p w14:paraId="578FA539" w14:textId="77777777" w:rsidR="00C114FF" w:rsidRDefault="00C114FF" w:rsidP="00A9226B">
      <w:pPr>
        <w:tabs>
          <w:tab w:val="clear" w:pos="567"/>
        </w:tabs>
        <w:spacing w:line="240" w:lineRule="auto"/>
        <w:rPr>
          <w:szCs w:val="22"/>
          <w:lang w:val="lv"/>
        </w:rPr>
      </w:pPr>
    </w:p>
    <w:p w14:paraId="3CC250E7" w14:textId="77777777" w:rsidR="009E3A9D" w:rsidRPr="00776D03" w:rsidRDefault="009E3A9D" w:rsidP="00A9226B">
      <w:pPr>
        <w:tabs>
          <w:tab w:val="clear" w:pos="567"/>
        </w:tabs>
        <w:spacing w:line="240" w:lineRule="auto"/>
        <w:rPr>
          <w:szCs w:val="22"/>
          <w:lang w:val="lv"/>
        </w:rPr>
      </w:pPr>
    </w:p>
    <w:p w14:paraId="05A6758E" w14:textId="77777777" w:rsidR="00C114FF" w:rsidRPr="00776D03" w:rsidRDefault="0078538F" w:rsidP="003F0BC8">
      <w:pPr>
        <w:tabs>
          <w:tab w:val="clear" w:pos="567"/>
          <w:tab w:val="left" w:pos="0"/>
        </w:tabs>
        <w:spacing w:line="240" w:lineRule="auto"/>
        <w:ind w:left="567" w:hanging="567"/>
        <w:rPr>
          <w:szCs w:val="22"/>
          <w:lang w:val="lv"/>
        </w:rPr>
      </w:pPr>
      <w:r>
        <w:rPr>
          <w:b/>
          <w:bCs/>
          <w:szCs w:val="22"/>
          <w:lang w:val="lv"/>
        </w:rPr>
        <w:t>7.</w:t>
      </w:r>
      <w:r>
        <w:rPr>
          <w:b/>
          <w:bCs/>
          <w:szCs w:val="22"/>
          <w:lang w:val="lv"/>
        </w:rPr>
        <w:tab/>
        <w:t>TIRDZNIECĪBAS ATĻAUJAS NUMURS(-I)</w:t>
      </w:r>
    </w:p>
    <w:p w14:paraId="5DF86E93" w14:textId="77777777" w:rsidR="00C114FF" w:rsidRPr="00776D03" w:rsidRDefault="00C114FF" w:rsidP="00A9226B">
      <w:pPr>
        <w:tabs>
          <w:tab w:val="clear" w:pos="567"/>
        </w:tabs>
        <w:spacing w:line="240" w:lineRule="auto"/>
        <w:rPr>
          <w:szCs w:val="22"/>
          <w:lang w:val="lv"/>
        </w:rPr>
      </w:pPr>
    </w:p>
    <w:p w14:paraId="1EB6DAC4" w14:textId="6A511982" w:rsidR="00C114FF" w:rsidRDefault="003E46BB" w:rsidP="00A9226B">
      <w:pPr>
        <w:tabs>
          <w:tab w:val="clear" w:pos="567"/>
        </w:tabs>
        <w:spacing w:line="240" w:lineRule="auto"/>
        <w:rPr>
          <w:szCs w:val="22"/>
          <w:lang w:val="lv"/>
        </w:rPr>
      </w:pPr>
      <w:r w:rsidRPr="003E46BB">
        <w:rPr>
          <w:szCs w:val="22"/>
          <w:lang w:val="lv"/>
        </w:rPr>
        <w:t>V/DCP/23/0050</w:t>
      </w:r>
    </w:p>
    <w:p w14:paraId="67F3511D" w14:textId="77777777" w:rsidR="009E3A9D" w:rsidRDefault="009E3A9D" w:rsidP="00A9226B">
      <w:pPr>
        <w:tabs>
          <w:tab w:val="clear" w:pos="567"/>
        </w:tabs>
        <w:spacing w:line="240" w:lineRule="auto"/>
        <w:rPr>
          <w:szCs w:val="22"/>
          <w:lang w:val="lv"/>
        </w:rPr>
      </w:pPr>
    </w:p>
    <w:p w14:paraId="7C7BC369" w14:textId="77777777" w:rsidR="009E3A9D" w:rsidRPr="00776D03" w:rsidRDefault="009E3A9D" w:rsidP="00A9226B">
      <w:pPr>
        <w:tabs>
          <w:tab w:val="clear" w:pos="567"/>
        </w:tabs>
        <w:spacing w:line="240" w:lineRule="auto"/>
        <w:rPr>
          <w:szCs w:val="22"/>
          <w:lang w:val="lv"/>
        </w:rPr>
      </w:pPr>
    </w:p>
    <w:p w14:paraId="33049958" w14:textId="77777777" w:rsidR="00C114FF" w:rsidRPr="00776D03" w:rsidRDefault="0078538F" w:rsidP="003F0BC8">
      <w:pPr>
        <w:tabs>
          <w:tab w:val="clear" w:pos="567"/>
          <w:tab w:val="left" w:pos="0"/>
        </w:tabs>
        <w:spacing w:line="240" w:lineRule="auto"/>
        <w:ind w:left="567" w:hanging="567"/>
        <w:rPr>
          <w:szCs w:val="22"/>
          <w:lang w:val="lv"/>
        </w:rPr>
      </w:pPr>
      <w:r>
        <w:rPr>
          <w:b/>
          <w:bCs/>
          <w:szCs w:val="22"/>
          <w:lang w:val="lv"/>
        </w:rPr>
        <w:t>8.</w:t>
      </w:r>
      <w:r>
        <w:rPr>
          <w:b/>
          <w:bCs/>
          <w:szCs w:val="22"/>
          <w:lang w:val="lv"/>
        </w:rPr>
        <w:tab/>
        <w:t>PIRMĀS TIRDZNIECĪBAS ATĻAUJAS PIEŠĶIRŠANAS DATUMS</w:t>
      </w:r>
    </w:p>
    <w:p w14:paraId="527B84BB" w14:textId="77777777" w:rsidR="00C114FF" w:rsidRPr="00776D03" w:rsidRDefault="00C114FF" w:rsidP="00A9226B">
      <w:pPr>
        <w:tabs>
          <w:tab w:val="clear" w:pos="567"/>
        </w:tabs>
        <w:spacing w:line="240" w:lineRule="auto"/>
        <w:rPr>
          <w:szCs w:val="22"/>
          <w:lang w:val="lv"/>
        </w:rPr>
      </w:pPr>
    </w:p>
    <w:p w14:paraId="679FE9E0" w14:textId="7519CE36" w:rsidR="00D65777" w:rsidRPr="00EF5FCD" w:rsidRDefault="009E3A9D" w:rsidP="00A9226B">
      <w:pPr>
        <w:tabs>
          <w:tab w:val="clear" w:pos="567"/>
        </w:tabs>
        <w:spacing w:line="240" w:lineRule="auto"/>
        <w:rPr>
          <w:lang w:val="lv"/>
        </w:rPr>
      </w:pPr>
      <w:r w:rsidRPr="00EF5FCD">
        <w:rPr>
          <w:lang w:val="lv"/>
        </w:rPr>
        <w:t>Pirmās tirdzniecības atļaujas piešķiršanas datums:</w:t>
      </w:r>
      <w:r w:rsidR="003E46BB">
        <w:rPr>
          <w:lang w:val="lv"/>
        </w:rPr>
        <w:t xml:space="preserve"> 18/09/2023.</w:t>
      </w:r>
    </w:p>
    <w:p w14:paraId="7CDC1E72" w14:textId="77777777" w:rsidR="009E3A9D" w:rsidRPr="00EF5FCD" w:rsidRDefault="009E3A9D" w:rsidP="00A9226B">
      <w:pPr>
        <w:tabs>
          <w:tab w:val="clear" w:pos="567"/>
        </w:tabs>
        <w:spacing w:line="240" w:lineRule="auto"/>
        <w:rPr>
          <w:lang w:val="lv"/>
        </w:rPr>
      </w:pPr>
    </w:p>
    <w:p w14:paraId="23890715" w14:textId="77777777" w:rsidR="009E3A9D" w:rsidRPr="00776D03" w:rsidRDefault="009E3A9D" w:rsidP="00A9226B">
      <w:pPr>
        <w:tabs>
          <w:tab w:val="clear" w:pos="567"/>
        </w:tabs>
        <w:spacing w:line="240" w:lineRule="auto"/>
        <w:rPr>
          <w:szCs w:val="22"/>
          <w:lang w:val="lv"/>
        </w:rPr>
      </w:pPr>
    </w:p>
    <w:p w14:paraId="5AE17A48" w14:textId="77777777" w:rsidR="00C114FF" w:rsidRPr="00776D03" w:rsidRDefault="0078538F" w:rsidP="003F0BC8">
      <w:pPr>
        <w:tabs>
          <w:tab w:val="clear" w:pos="567"/>
          <w:tab w:val="left" w:pos="0"/>
        </w:tabs>
        <w:spacing w:line="240" w:lineRule="auto"/>
        <w:ind w:left="567" w:hanging="567"/>
        <w:rPr>
          <w:b/>
          <w:szCs w:val="22"/>
          <w:lang w:val="lv"/>
        </w:rPr>
      </w:pPr>
      <w:r>
        <w:rPr>
          <w:b/>
          <w:bCs/>
          <w:szCs w:val="22"/>
          <w:lang w:val="lv"/>
        </w:rPr>
        <w:t>9.</w:t>
      </w:r>
      <w:r>
        <w:rPr>
          <w:b/>
          <w:bCs/>
          <w:szCs w:val="22"/>
          <w:lang w:val="lv"/>
        </w:rPr>
        <w:tab/>
      </w:r>
      <w:r w:rsidR="0056464D">
        <w:rPr>
          <w:b/>
          <w:bCs/>
          <w:szCs w:val="22"/>
          <w:lang w:val="lv"/>
        </w:rPr>
        <w:t xml:space="preserve">VETERINĀRO </w:t>
      </w:r>
      <w:r>
        <w:rPr>
          <w:b/>
          <w:bCs/>
          <w:szCs w:val="22"/>
          <w:lang w:val="lv"/>
        </w:rPr>
        <w:t>ZĀĻU APRAKSTA PĒDĒJĀS PĀRSKATĪŠANAS DATUMS</w:t>
      </w:r>
    </w:p>
    <w:p w14:paraId="171D0B34" w14:textId="77777777" w:rsidR="00C114FF" w:rsidRPr="00776D03" w:rsidRDefault="00C114FF" w:rsidP="00145C3F">
      <w:pPr>
        <w:tabs>
          <w:tab w:val="clear" w:pos="567"/>
        </w:tabs>
        <w:spacing w:line="240" w:lineRule="auto"/>
        <w:rPr>
          <w:szCs w:val="22"/>
          <w:lang w:val="lv"/>
        </w:rPr>
      </w:pPr>
    </w:p>
    <w:p w14:paraId="504384B5" w14:textId="77777777" w:rsidR="00B113B9" w:rsidRDefault="0056464D" w:rsidP="00A9226B">
      <w:pPr>
        <w:tabs>
          <w:tab w:val="clear" w:pos="567"/>
        </w:tabs>
        <w:spacing w:line="240" w:lineRule="auto"/>
        <w:rPr>
          <w:szCs w:val="22"/>
          <w:lang w:val="lv"/>
        </w:rPr>
      </w:pPr>
      <w:r>
        <w:rPr>
          <w:szCs w:val="22"/>
          <w:lang w:val="lv"/>
        </w:rPr>
        <w:t>09/2023</w:t>
      </w:r>
    </w:p>
    <w:p w14:paraId="49470425" w14:textId="77777777" w:rsidR="009E3A9D" w:rsidRDefault="009E3A9D" w:rsidP="00A9226B">
      <w:pPr>
        <w:tabs>
          <w:tab w:val="clear" w:pos="567"/>
        </w:tabs>
        <w:spacing w:line="240" w:lineRule="auto"/>
        <w:rPr>
          <w:szCs w:val="22"/>
          <w:lang w:val="lv"/>
        </w:rPr>
      </w:pPr>
    </w:p>
    <w:p w14:paraId="4476EAF7" w14:textId="77777777" w:rsidR="009E3A9D" w:rsidRPr="00776D03" w:rsidRDefault="009E3A9D" w:rsidP="00A9226B">
      <w:pPr>
        <w:tabs>
          <w:tab w:val="clear" w:pos="567"/>
        </w:tabs>
        <w:spacing w:line="240" w:lineRule="auto"/>
        <w:rPr>
          <w:szCs w:val="22"/>
          <w:lang w:val="lv"/>
        </w:rPr>
      </w:pPr>
    </w:p>
    <w:p w14:paraId="2120D24F" w14:textId="77777777" w:rsidR="00C114FF" w:rsidRPr="00776D03" w:rsidRDefault="0078538F" w:rsidP="003F0BC8">
      <w:pPr>
        <w:tabs>
          <w:tab w:val="clear" w:pos="567"/>
          <w:tab w:val="left" w:pos="0"/>
        </w:tabs>
        <w:spacing w:line="240" w:lineRule="auto"/>
        <w:ind w:left="567" w:hanging="567"/>
        <w:rPr>
          <w:b/>
          <w:szCs w:val="22"/>
          <w:lang w:val="lv"/>
        </w:rPr>
      </w:pPr>
      <w:r>
        <w:rPr>
          <w:b/>
          <w:bCs/>
          <w:szCs w:val="22"/>
          <w:lang w:val="lv"/>
        </w:rPr>
        <w:t>10.</w:t>
      </w:r>
      <w:r>
        <w:rPr>
          <w:b/>
          <w:bCs/>
          <w:szCs w:val="22"/>
          <w:lang w:val="lv"/>
        </w:rPr>
        <w:tab/>
        <w:t>VETERINĀRO ZĀĻU KLASIFIKĀCIJA</w:t>
      </w:r>
    </w:p>
    <w:p w14:paraId="0330EC9B" w14:textId="77777777" w:rsidR="0078538F" w:rsidRPr="00776D03" w:rsidRDefault="0078538F" w:rsidP="00A9226B">
      <w:pPr>
        <w:tabs>
          <w:tab w:val="clear" w:pos="567"/>
        </w:tabs>
        <w:spacing w:line="240" w:lineRule="auto"/>
        <w:rPr>
          <w:szCs w:val="22"/>
          <w:lang w:val="lv"/>
        </w:rPr>
      </w:pPr>
    </w:p>
    <w:p w14:paraId="06F1A9DD" w14:textId="77777777" w:rsidR="0078538F" w:rsidRPr="00776D03" w:rsidRDefault="0078538F" w:rsidP="0078538F">
      <w:pPr>
        <w:numPr>
          <w:ilvl w:val="12"/>
          <w:numId w:val="0"/>
        </w:numPr>
        <w:rPr>
          <w:szCs w:val="22"/>
          <w:lang w:val="lv"/>
        </w:rPr>
      </w:pPr>
      <w:r>
        <w:rPr>
          <w:szCs w:val="22"/>
          <w:lang w:val="lv"/>
        </w:rPr>
        <w:t>Recepšu veterinārās zāles.</w:t>
      </w:r>
    </w:p>
    <w:p w14:paraId="000E3592" w14:textId="77777777" w:rsidR="00ED0B12" w:rsidRPr="00776D03" w:rsidRDefault="00ED0B12" w:rsidP="0078538F">
      <w:pPr>
        <w:numPr>
          <w:ilvl w:val="12"/>
          <w:numId w:val="0"/>
        </w:numPr>
        <w:rPr>
          <w:szCs w:val="22"/>
          <w:lang w:val="lv"/>
        </w:rPr>
      </w:pPr>
    </w:p>
    <w:p w14:paraId="3C29C193" w14:textId="77777777" w:rsidR="00ED0B12" w:rsidRPr="00776D03" w:rsidRDefault="00ED0B12" w:rsidP="00ED0B12">
      <w:pPr>
        <w:ind w:right="-318"/>
        <w:rPr>
          <w:iCs/>
          <w:szCs w:val="22"/>
          <w:lang w:val="lv"/>
        </w:rPr>
      </w:pPr>
      <w:bookmarkStart w:id="5" w:name="_Hlk73467306"/>
      <w:r>
        <w:rPr>
          <w:szCs w:val="22"/>
          <w:lang w:val="lv"/>
        </w:rPr>
        <w:t xml:space="preserve">Sīkāka informācija par šīm veterinārajām zālēm ir pieejama Savienības zāļu datubāzē </w:t>
      </w:r>
      <w:r>
        <w:rPr>
          <w:lang w:val="lv"/>
        </w:rPr>
        <w:t>(</w:t>
      </w:r>
      <w:hyperlink r:id="rId10" w:history="1">
        <w:r>
          <w:rPr>
            <w:rStyle w:val="Hyperlink"/>
            <w:i/>
            <w:iCs/>
            <w:lang w:val="lv"/>
          </w:rPr>
          <w:t>https://medicines.health.europa.eu/veterinary</w:t>
        </w:r>
      </w:hyperlink>
      <w:r>
        <w:rPr>
          <w:lang w:val="lv"/>
        </w:rPr>
        <w:t>)</w:t>
      </w:r>
      <w:r>
        <w:rPr>
          <w:i/>
          <w:iCs/>
          <w:szCs w:val="22"/>
          <w:lang w:val="lv"/>
        </w:rPr>
        <w:t>.</w:t>
      </w:r>
      <w:bookmarkEnd w:id="0"/>
    </w:p>
    <w:bookmarkEnd w:id="1"/>
    <w:bookmarkEnd w:id="5"/>
    <w:p w14:paraId="28F4010C" w14:textId="77777777" w:rsidR="00ED0B12" w:rsidRPr="00776D03" w:rsidRDefault="00ED0B12" w:rsidP="0078538F">
      <w:pPr>
        <w:numPr>
          <w:ilvl w:val="12"/>
          <w:numId w:val="0"/>
        </w:numPr>
        <w:rPr>
          <w:szCs w:val="22"/>
          <w:lang w:val="lv"/>
        </w:rPr>
      </w:pPr>
    </w:p>
    <w:p w14:paraId="33D8DF02" w14:textId="77777777" w:rsidR="0078538F" w:rsidRPr="00776D03" w:rsidRDefault="0078538F" w:rsidP="0078538F">
      <w:pPr>
        <w:ind w:right="-318"/>
        <w:rPr>
          <w:szCs w:val="22"/>
          <w:lang w:val="lv"/>
        </w:rPr>
      </w:pPr>
    </w:p>
    <w:p w14:paraId="21F02BAA" w14:textId="77777777" w:rsidR="00C114FF" w:rsidRPr="00776D03" w:rsidRDefault="00C114FF" w:rsidP="00A9226B">
      <w:pPr>
        <w:tabs>
          <w:tab w:val="clear" w:pos="567"/>
        </w:tabs>
        <w:spacing w:line="240" w:lineRule="auto"/>
        <w:rPr>
          <w:szCs w:val="22"/>
          <w:lang w:val="lv"/>
        </w:rPr>
      </w:pPr>
      <w:r>
        <w:rPr>
          <w:szCs w:val="22"/>
          <w:lang w:val="lv"/>
        </w:rPr>
        <w:br w:type="page"/>
      </w:r>
    </w:p>
    <w:p w14:paraId="15C7EDBB" w14:textId="77777777" w:rsidR="00C114FF" w:rsidRPr="00776D03" w:rsidRDefault="00C114FF" w:rsidP="00A9226B">
      <w:pPr>
        <w:tabs>
          <w:tab w:val="clear" w:pos="567"/>
        </w:tabs>
        <w:spacing w:line="240" w:lineRule="auto"/>
        <w:rPr>
          <w:szCs w:val="22"/>
          <w:lang w:val="lv"/>
        </w:rPr>
      </w:pPr>
    </w:p>
    <w:p w14:paraId="31F7D1A9" w14:textId="77777777" w:rsidR="00C114FF" w:rsidRPr="00776D03" w:rsidRDefault="00C114FF" w:rsidP="00A9226B">
      <w:pPr>
        <w:tabs>
          <w:tab w:val="clear" w:pos="567"/>
        </w:tabs>
        <w:spacing w:line="240" w:lineRule="auto"/>
        <w:rPr>
          <w:szCs w:val="22"/>
          <w:lang w:val="lv"/>
        </w:rPr>
      </w:pPr>
    </w:p>
    <w:p w14:paraId="0B33191D" w14:textId="77777777" w:rsidR="00C114FF" w:rsidRPr="00776D03" w:rsidRDefault="00C114FF" w:rsidP="00A9226B">
      <w:pPr>
        <w:tabs>
          <w:tab w:val="clear" w:pos="567"/>
        </w:tabs>
        <w:spacing w:line="240" w:lineRule="auto"/>
        <w:rPr>
          <w:szCs w:val="22"/>
          <w:lang w:val="lv"/>
        </w:rPr>
      </w:pPr>
    </w:p>
    <w:p w14:paraId="42572369" w14:textId="77777777" w:rsidR="00C114FF" w:rsidRPr="00776D03" w:rsidRDefault="00C114FF" w:rsidP="00A9226B">
      <w:pPr>
        <w:tabs>
          <w:tab w:val="clear" w:pos="567"/>
        </w:tabs>
        <w:spacing w:line="240" w:lineRule="auto"/>
        <w:rPr>
          <w:szCs w:val="22"/>
          <w:lang w:val="lv"/>
        </w:rPr>
      </w:pPr>
    </w:p>
    <w:p w14:paraId="23F63DA0" w14:textId="77777777" w:rsidR="00C114FF" w:rsidRPr="00776D03" w:rsidRDefault="00C114FF" w:rsidP="00A9226B">
      <w:pPr>
        <w:tabs>
          <w:tab w:val="clear" w:pos="567"/>
        </w:tabs>
        <w:spacing w:line="240" w:lineRule="auto"/>
        <w:rPr>
          <w:szCs w:val="22"/>
          <w:lang w:val="lv"/>
        </w:rPr>
      </w:pPr>
    </w:p>
    <w:p w14:paraId="38A6EBBB" w14:textId="77777777" w:rsidR="00C114FF" w:rsidRPr="00776D03" w:rsidRDefault="00C114FF" w:rsidP="00A9226B">
      <w:pPr>
        <w:tabs>
          <w:tab w:val="clear" w:pos="567"/>
        </w:tabs>
        <w:spacing w:line="240" w:lineRule="auto"/>
        <w:rPr>
          <w:szCs w:val="22"/>
          <w:lang w:val="lv"/>
        </w:rPr>
      </w:pPr>
    </w:p>
    <w:p w14:paraId="76AE3F25" w14:textId="77777777" w:rsidR="00C114FF" w:rsidRPr="00776D03" w:rsidRDefault="00C114FF" w:rsidP="00A9226B">
      <w:pPr>
        <w:tabs>
          <w:tab w:val="clear" w:pos="567"/>
        </w:tabs>
        <w:spacing w:line="240" w:lineRule="auto"/>
        <w:rPr>
          <w:szCs w:val="22"/>
          <w:lang w:val="lv"/>
        </w:rPr>
      </w:pPr>
    </w:p>
    <w:p w14:paraId="15B962F5" w14:textId="77777777" w:rsidR="00C114FF" w:rsidRPr="00776D03" w:rsidRDefault="00C114FF" w:rsidP="00A9226B">
      <w:pPr>
        <w:tabs>
          <w:tab w:val="clear" w:pos="567"/>
        </w:tabs>
        <w:spacing w:line="240" w:lineRule="auto"/>
        <w:rPr>
          <w:szCs w:val="22"/>
          <w:lang w:val="lv"/>
        </w:rPr>
      </w:pPr>
    </w:p>
    <w:p w14:paraId="041615DE" w14:textId="77777777" w:rsidR="00C114FF" w:rsidRPr="00776D03" w:rsidRDefault="00C114FF" w:rsidP="00A9226B">
      <w:pPr>
        <w:tabs>
          <w:tab w:val="clear" w:pos="567"/>
        </w:tabs>
        <w:spacing w:line="240" w:lineRule="auto"/>
        <w:rPr>
          <w:szCs w:val="22"/>
          <w:lang w:val="lv"/>
        </w:rPr>
      </w:pPr>
    </w:p>
    <w:p w14:paraId="5E51965A" w14:textId="77777777" w:rsidR="00C114FF" w:rsidRPr="00776D03" w:rsidRDefault="00C114FF" w:rsidP="00A9226B">
      <w:pPr>
        <w:tabs>
          <w:tab w:val="clear" w:pos="567"/>
        </w:tabs>
        <w:spacing w:line="240" w:lineRule="auto"/>
        <w:rPr>
          <w:szCs w:val="22"/>
          <w:lang w:val="lv"/>
        </w:rPr>
      </w:pPr>
    </w:p>
    <w:p w14:paraId="7B01D714" w14:textId="77777777" w:rsidR="00C114FF" w:rsidRPr="00776D03" w:rsidRDefault="00C114FF" w:rsidP="00A9226B">
      <w:pPr>
        <w:tabs>
          <w:tab w:val="clear" w:pos="567"/>
        </w:tabs>
        <w:spacing w:line="240" w:lineRule="auto"/>
        <w:rPr>
          <w:szCs w:val="22"/>
          <w:lang w:val="lv"/>
        </w:rPr>
      </w:pPr>
    </w:p>
    <w:p w14:paraId="10A5190C" w14:textId="77777777" w:rsidR="00C114FF" w:rsidRPr="00776D03" w:rsidRDefault="00C114FF" w:rsidP="00A9226B">
      <w:pPr>
        <w:tabs>
          <w:tab w:val="clear" w:pos="567"/>
        </w:tabs>
        <w:spacing w:line="240" w:lineRule="auto"/>
        <w:rPr>
          <w:szCs w:val="22"/>
          <w:lang w:val="lv"/>
        </w:rPr>
      </w:pPr>
    </w:p>
    <w:p w14:paraId="28BEA1B9" w14:textId="77777777" w:rsidR="00C114FF" w:rsidRPr="00776D03" w:rsidRDefault="00C114FF" w:rsidP="00A9226B">
      <w:pPr>
        <w:tabs>
          <w:tab w:val="clear" w:pos="567"/>
        </w:tabs>
        <w:spacing w:line="240" w:lineRule="auto"/>
        <w:rPr>
          <w:szCs w:val="22"/>
          <w:lang w:val="lv"/>
        </w:rPr>
      </w:pPr>
    </w:p>
    <w:p w14:paraId="344F112C" w14:textId="77777777" w:rsidR="00C114FF" w:rsidRPr="00776D03" w:rsidRDefault="00C114FF" w:rsidP="00A9226B">
      <w:pPr>
        <w:tabs>
          <w:tab w:val="clear" w:pos="567"/>
        </w:tabs>
        <w:spacing w:line="240" w:lineRule="auto"/>
        <w:rPr>
          <w:szCs w:val="22"/>
          <w:lang w:val="lv"/>
        </w:rPr>
      </w:pPr>
    </w:p>
    <w:p w14:paraId="58528C17" w14:textId="77777777" w:rsidR="00C114FF" w:rsidRPr="00776D03" w:rsidRDefault="00C114FF" w:rsidP="00A9226B">
      <w:pPr>
        <w:tabs>
          <w:tab w:val="clear" w:pos="567"/>
        </w:tabs>
        <w:spacing w:line="240" w:lineRule="auto"/>
        <w:rPr>
          <w:szCs w:val="22"/>
          <w:lang w:val="lv"/>
        </w:rPr>
      </w:pPr>
    </w:p>
    <w:p w14:paraId="71D536A7" w14:textId="77777777" w:rsidR="00090F89" w:rsidRPr="00776D03" w:rsidRDefault="00090F89" w:rsidP="00A9226B">
      <w:pPr>
        <w:tabs>
          <w:tab w:val="clear" w:pos="567"/>
        </w:tabs>
        <w:spacing w:line="240" w:lineRule="auto"/>
        <w:rPr>
          <w:szCs w:val="22"/>
          <w:lang w:val="lv"/>
        </w:rPr>
      </w:pPr>
    </w:p>
    <w:p w14:paraId="1B9E9EE1" w14:textId="77777777" w:rsidR="00090F89" w:rsidRPr="00776D03" w:rsidRDefault="00090F89" w:rsidP="00A9226B">
      <w:pPr>
        <w:tabs>
          <w:tab w:val="clear" w:pos="567"/>
        </w:tabs>
        <w:spacing w:line="240" w:lineRule="auto"/>
        <w:rPr>
          <w:szCs w:val="22"/>
          <w:lang w:val="lv"/>
        </w:rPr>
      </w:pPr>
    </w:p>
    <w:p w14:paraId="2F41DB1B" w14:textId="77777777" w:rsidR="00090F89" w:rsidRPr="00776D03" w:rsidRDefault="00090F89" w:rsidP="00A9226B">
      <w:pPr>
        <w:tabs>
          <w:tab w:val="clear" w:pos="567"/>
        </w:tabs>
        <w:spacing w:line="240" w:lineRule="auto"/>
        <w:rPr>
          <w:szCs w:val="22"/>
          <w:lang w:val="lv"/>
        </w:rPr>
      </w:pPr>
    </w:p>
    <w:p w14:paraId="0C7F6B96" w14:textId="77777777" w:rsidR="00090F89" w:rsidRPr="00776D03" w:rsidRDefault="00090F89" w:rsidP="00A9226B">
      <w:pPr>
        <w:tabs>
          <w:tab w:val="clear" w:pos="567"/>
        </w:tabs>
        <w:spacing w:line="240" w:lineRule="auto"/>
        <w:rPr>
          <w:szCs w:val="22"/>
          <w:lang w:val="lv"/>
        </w:rPr>
      </w:pPr>
    </w:p>
    <w:p w14:paraId="0F4F05A1" w14:textId="77777777" w:rsidR="00090F89" w:rsidRPr="00776D03" w:rsidRDefault="00090F89" w:rsidP="00A9226B">
      <w:pPr>
        <w:tabs>
          <w:tab w:val="clear" w:pos="567"/>
        </w:tabs>
        <w:spacing w:line="240" w:lineRule="auto"/>
        <w:rPr>
          <w:szCs w:val="22"/>
          <w:lang w:val="lv"/>
        </w:rPr>
      </w:pPr>
    </w:p>
    <w:p w14:paraId="6597A470" w14:textId="77777777" w:rsidR="00090F89" w:rsidRPr="00776D03" w:rsidRDefault="00090F89" w:rsidP="00A9226B">
      <w:pPr>
        <w:tabs>
          <w:tab w:val="clear" w:pos="567"/>
        </w:tabs>
        <w:spacing w:line="240" w:lineRule="auto"/>
        <w:rPr>
          <w:szCs w:val="22"/>
          <w:lang w:val="lv"/>
        </w:rPr>
      </w:pPr>
    </w:p>
    <w:p w14:paraId="058C4A50" w14:textId="77777777" w:rsidR="00C114FF" w:rsidRPr="00776D03" w:rsidRDefault="00C114FF" w:rsidP="00A9226B">
      <w:pPr>
        <w:tabs>
          <w:tab w:val="clear" w:pos="567"/>
        </w:tabs>
        <w:spacing w:line="240" w:lineRule="auto"/>
        <w:jc w:val="center"/>
        <w:rPr>
          <w:b/>
          <w:szCs w:val="22"/>
          <w:lang w:val="lv"/>
        </w:rPr>
      </w:pPr>
      <w:r>
        <w:rPr>
          <w:b/>
          <w:bCs/>
          <w:szCs w:val="22"/>
          <w:lang w:val="lv"/>
        </w:rPr>
        <w:t>III PIELIKUMS</w:t>
      </w:r>
    </w:p>
    <w:p w14:paraId="720B8892" w14:textId="77777777" w:rsidR="00C114FF" w:rsidRPr="00776D03" w:rsidRDefault="00C114FF" w:rsidP="00A9226B">
      <w:pPr>
        <w:tabs>
          <w:tab w:val="clear" w:pos="567"/>
        </w:tabs>
        <w:spacing w:line="240" w:lineRule="auto"/>
        <w:rPr>
          <w:szCs w:val="22"/>
          <w:lang w:val="lv"/>
        </w:rPr>
      </w:pPr>
    </w:p>
    <w:p w14:paraId="3F833B01" w14:textId="77777777" w:rsidR="00C114FF" w:rsidRPr="00776D03" w:rsidRDefault="00C114FF" w:rsidP="00A9226B">
      <w:pPr>
        <w:tabs>
          <w:tab w:val="clear" w:pos="567"/>
        </w:tabs>
        <w:spacing w:line="240" w:lineRule="auto"/>
        <w:jc w:val="center"/>
        <w:rPr>
          <w:b/>
          <w:szCs w:val="22"/>
          <w:lang w:val="lv"/>
        </w:rPr>
      </w:pPr>
      <w:r>
        <w:rPr>
          <w:b/>
          <w:bCs/>
          <w:szCs w:val="22"/>
          <w:lang w:val="lv"/>
        </w:rPr>
        <w:t>MARĶĒJUMS UN LIETOŠANAS INSTRUKCIJA</w:t>
      </w:r>
    </w:p>
    <w:p w14:paraId="287B79D8" w14:textId="77777777" w:rsidR="00C114FF" w:rsidRPr="00776D03" w:rsidRDefault="00C114FF" w:rsidP="00A9226B">
      <w:pPr>
        <w:tabs>
          <w:tab w:val="clear" w:pos="567"/>
        </w:tabs>
        <w:spacing w:line="240" w:lineRule="auto"/>
        <w:rPr>
          <w:szCs w:val="22"/>
          <w:lang w:val="lv"/>
        </w:rPr>
      </w:pPr>
      <w:r>
        <w:rPr>
          <w:szCs w:val="22"/>
          <w:lang w:val="lv"/>
        </w:rPr>
        <w:br w:type="page"/>
      </w:r>
    </w:p>
    <w:p w14:paraId="23FE1D33" w14:textId="77777777" w:rsidR="00C114FF" w:rsidRPr="00776D03" w:rsidRDefault="00C114FF" w:rsidP="00A9226B">
      <w:pPr>
        <w:tabs>
          <w:tab w:val="clear" w:pos="567"/>
        </w:tabs>
        <w:spacing w:line="240" w:lineRule="auto"/>
        <w:rPr>
          <w:szCs w:val="22"/>
          <w:lang w:val="lv"/>
        </w:rPr>
      </w:pPr>
    </w:p>
    <w:p w14:paraId="66B2FD2D" w14:textId="77777777" w:rsidR="00C114FF" w:rsidRPr="00776D03" w:rsidRDefault="00C114FF" w:rsidP="00A9226B">
      <w:pPr>
        <w:tabs>
          <w:tab w:val="clear" w:pos="567"/>
        </w:tabs>
        <w:spacing w:line="240" w:lineRule="auto"/>
        <w:rPr>
          <w:szCs w:val="22"/>
          <w:lang w:val="lv"/>
        </w:rPr>
      </w:pPr>
    </w:p>
    <w:p w14:paraId="7BA78468" w14:textId="77777777" w:rsidR="00C114FF" w:rsidRPr="00776D03" w:rsidRDefault="00C114FF" w:rsidP="00A9226B">
      <w:pPr>
        <w:tabs>
          <w:tab w:val="clear" w:pos="567"/>
        </w:tabs>
        <w:spacing w:line="240" w:lineRule="auto"/>
        <w:rPr>
          <w:szCs w:val="22"/>
          <w:lang w:val="lv"/>
        </w:rPr>
      </w:pPr>
    </w:p>
    <w:p w14:paraId="648F7A8C" w14:textId="77777777" w:rsidR="00C114FF" w:rsidRPr="00776D03" w:rsidRDefault="00C114FF" w:rsidP="00A9226B">
      <w:pPr>
        <w:tabs>
          <w:tab w:val="clear" w:pos="567"/>
        </w:tabs>
        <w:spacing w:line="240" w:lineRule="auto"/>
        <w:rPr>
          <w:szCs w:val="22"/>
          <w:lang w:val="lv"/>
        </w:rPr>
      </w:pPr>
    </w:p>
    <w:p w14:paraId="6F5D34EF" w14:textId="77777777" w:rsidR="00C114FF" w:rsidRPr="00776D03" w:rsidRDefault="00C114FF" w:rsidP="00A9226B">
      <w:pPr>
        <w:tabs>
          <w:tab w:val="clear" w:pos="567"/>
        </w:tabs>
        <w:spacing w:line="240" w:lineRule="auto"/>
        <w:rPr>
          <w:szCs w:val="22"/>
          <w:lang w:val="lv"/>
        </w:rPr>
      </w:pPr>
    </w:p>
    <w:p w14:paraId="65C49A20" w14:textId="77777777" w:rsidR="00C114FF" w:rsidRPr="00776D03" w:rsidRDefault="00C114FF" w:rsidP="00A9226B">
      <w:pPr>
        <w:tabs>
          <w:tab w:val="clear" w:pos="567"/>
        </w:tabs>
        <w:spacing w:line="240" w:lineRule="auto"/>
        <w:rPr>
          <w:szCs w:val="22"/>
          <w:lang w:val="lv"/>
        </w:rPr>
      </w:pPr>
    </w:p>
    <w:p w14:paraId="4259ADA5" w14:textId="77777777" w:rsidR="00C114FF" w:rsidRPr="00776D03" w:rsidRDefault="00C114FF" w:rsidP="00A9226B">
      <w:pPr>
        <w:tabs>
          <w:tab w:val="clear" w:pos="567"/>
        </w:tabs>
        <w:spacing w:line="240" w:lineRule="auto"/>
        <w:rPr>
          <w:szCs w:val="22"/>
          <w:lang w:val="lv"/>
        </w:rPr>
      </w:pPr>
    </w:p>
    <w:p w14:paraId="05675BA0" w14:textId="77777777" w:rsidR="00C114FF" w:rsidRPr="00776D03" w:rsidRDefault="00C114FF" w:rsidP="00A9226B">
      <w:pPr>
        <w:tabs>
          <w:tab w:val="clear" w:pos="567"/>
        </w:tabs>
        <w:spacing w:line="240" w:lineRule="auto"/>
        <w:rPr>
          <w:szCs w:val="22"/>
          <w:lang w:val="lv"/>
        </w:rPr>
      </w:pPr>
    </w:p>
    <w:p w14:paraId="6932C3F1" w14:textId="77777777" w:rsidR="00C114FF" w:rsidRPr="00776D03" w:rsidRDefault="00C114FF" w:rsidP="00A9226B">
      <w:pPr>
        <w:tabs>
          <w:tab w:val="clear" w:pos="567"/>
        </w:tabs>
        <w:spacing w:line="240" w:lineRule="auto"/>
        <w:rPr>
          <w:szCs w:val="22"/>
          <w:lang w:val="lv"/>
        </w:rPr>
      </w:pPr>
    </w:p>
    <w:p w14:paraId="5B93E4F1" w14:textId="77777777" w:rsidR="00C114FF" w:rsidRPr="00776D03" w:rsidRDefault="00C114FF" w:rsidP="00A9226B">
      <w:pPr>
        <w:tabs>
          <w:tab w:val="clear" w:pos="567"/>
        </w:tabs>
        <w:spacing w:line="240" w:lineRule="auto"/>
        <w:rPr>
          <w:szCs w:val="22"/>
          <w:lang w:val="lv"/>
        </w:rPr>
      </w:pPr>
    </w:p>
    <w:p w14:paraId="53C2DD12" w14:textId="77777777" w:rsidR="00C114FF" w:rsidRPr="00776D03" w:rsidRDefault="00C114FF" w:rsidP="00A9226B">
      <w:pPr>
        <w:tabs>
          <w:tab w:val="clear" w:pos="567"/>
        </w:tabs>
        <w:spacing w:line="240" w:lineRule="auto"/>
        <w:rPr>
          <w:szCs w:val="22"/>
          <w:lang w:val="lv"/>
        </w:rPr>
      </w:pPr>
    </w:p>
    <w:p w14:paraId="75A7EE7A" w14:textId="77777777" w:rsidR="00C114FF" w:rsidRPr="00776D03" w:rsidRDefault="00C114FF" w:rsidP="00A9226B">
      <w:pPr>
        <w:tabs>
          <w:tab w:val="clear" w:pos="567"/>
        </w:tabs>
        <w:spacing w:line="240" w:lineRule="auto"/>
        <w:rPr>
          <w:szCs w:val="22"/>
          <w:lang w:val="lv"/>
        </w:rPr>
      </w:pPr>
    </w:p>
    <w:p w14:paraId="4674B096" w14:textId="77777777" w:rsidR="00C114FF" w:rsidRPr="00776D03" w:rsidRDefault="00C114FF" w:rsidP="00A9226B">
      <w:pPr>
        <w:tabs>
          <w:tab w:val="clear" w:pos="567"/>
        </w:tabs>
        <w:spacing w:line="240" w:lineRule="auto"/>
        <w:rPr>
          <w:szCs w:val="22"/>
          <w:lang w:val="lv"/>
        </w:rPr>
      </w:pPr>
    </w:p>
    <w:p w14:paraId="05A7447C" w14:textId="77777777" w:rsidR="00C114FF" w:rsidRPr="00776D03" w:rsidRDefault="00C114FF" w:rsidP="00A9226B">
      <w:pPr>
        <w:tabs>
          <w:tab w:val="clear" w:pos="567"/>
        </w:tabs>
        <w:spacing w:line="240" w:lineRule="auto"/>
        <w:rPr>
          <w:szCs w:val="22"/>
          <w:lang w:val="lv"/>
        </w:rPr>
      </w:pPr>
    </w:p>
    <w:p w14:paraId="7CFB024A" w14:textId="77777777" w:rsidR="00C114FF" w:rsidRPr="00776D03" w:rsidRDefault="00C114FF" w:rsidP="00A9226B">
      <w:pPr>
        <w:tabs>
          <w:tab w:val="clear" w:pos="567"/>
        </w:tabs>
        <w:spacing w:line="240" w:lineRule="auto"/>
        <w:rPr>
          <w:szCs w:val="22"/>
          <w:lang w:val="lv"/>
        </w:rPr>
      </w:pPr>
    </w:p>
    <w:p w14:paraId="4493C865" w14:textId="77777777" w:rsidR="00C114FF" w:rsidRPr="00776D03" w:rsidRDefault="00C114FF" w:rsidP="00A9226B">
      <w:pPr>
        <w:tabs>
          <w:tab w:val="clear" w:pos="567"/>
        </w:tabs>
        <w:spacing w:line="240" w:lineRule="auto"/>
        <w:rPr>
          <w:szCs w:val="22"/>
          <w:lang w:val="lv"/>
        </w:rPr>
      </w:pPr>
    </w:p>
    <w:p w14:paraId="747B99BD" w14:textId="77777777" w:rsidR="00C114FF" w:rsidRPr="00776D03" w:rsidRDefault="00C114FF" w:rsidP="00A9226B">
      <w:pPr>
        <w:tabs>
          <w:tab w:val="clear" w:pos="567"/>
        </w:tabs>
        <w:spacing w:line="240" w:lineRule="auto"/>
        <w:rPr>
          <w:szCs w:val="22"/>
          <w:lang w:val="lv"/>
        </w:rPr>
      </w:pPr>
    </w:p>
    <w:p w14:paraId="44C5D9B3" w14:textId="77777777" w:rsidR="00C114FF" w:rsidRPr="00776D03" w:rsidRDefault="00C114FF" w:rsidP="00A9226B">
      <w:pPr>
        <w:tabs>
          <w:tab w:val="clear" w:pos="567"/>
        </w:tabs>
        <w:spacing w:line="240" w:lineRule="auto"/>
        <w:rPr>
          <w:szCs w:val="22"/>
          <w:lang w:val="lv"/>
        </w:rPr>
      </w:pPr>
    </w:p>
    <w:p w14:paraId="753D938C" w14:textId="77777777" w:rsidR="00C114FF" w:rsidRPr="00776D03" w:rsidRDefault="00C114FF" w:rsidP="00A9226B">
      <w:pPr>
        <w:tabs>
          <w:tab w:val="clear" w:pos="567"/>
        </w:tabs>
        <w:spacing w:line="240" w:lineRule="auto"/>
        <w:rPr>
          <w:szCs w:val="22"/>
          <w:lang w:val="lv"/>
        </w:rPr>
      </w:pPr>
    </w:p>
    <w:p w14:paraId="565254CC" w14:textId="77777777" w:rsidR="00C114FF" w:rsidRPr="00776D03" w:rsidRDefault="00C114FF" w:rsidP="00A9226B">
      <w:pPr>
        <w:tabs>
          <w:tab w:val="clear" w:pos="567"/>
        </w:tabs>
        <w:spacing w:line="240" w:lineRule="auto"/>
        <w:rPr>
          <w:szCs w:val="22"/>
          <w:lang w:val="lv"/>
        </w:rPr>
      </w:pPr>
    </w:p>
    <w:p w14:paraId="2F8C0887" w14:textId="77777777" w:rsidR="00C114FF" w:rsidRPr="00776D03" w:rsidRDefault="00C114FF" w:rsidP="00A9226B">
      <w:pPr>
        <w:tabs>
          <w:tab w:val="clear" w:pos="567"/>
        </w:tabs>
        <w:spacing w:line="240" w:lineRule="auto"/>
        <w:rPr>
          <w:szCs w:val="22"/>
          <w:lang w:val="lv"/>
        </w:rPr>
      </w:pPr>
    </w:p>
    <w:p w14:paraId="2A2FE488" w14:textId="77777777" w:rsidR="00C114FF" w:rsidRPr="00776D03" w:rsidRDefault="00C114FF" w:rsidP="00A9226B">
      <w:pPr>
        <w:tabs>
          <w:tab w:val="clear" w:pos="567"/>
        </w:tabs>
        <w:spacing w:line="240" w:lineRule="auto"/>
        <w:rPr>
          <w:szCs w:val="22"/>
          <w:lang w:val="lv"/>
        </w:rPr>
      </w:pPr>
    </w:p>
    <w:p w14:paraId="0A5F05CF" w14:textId="2194AEE5" w:rsidR="00C114FF" w:rsidRPr="00EF5FCD" w:rsidRDefault="00C114FF" w:rsidP="00EF5FCD">
      <w:pPr>
        <w:pStyle w:val="ListParagraph"/>
        <w:numPr>
          <w:ilvl w:val="0"/>
          <w:numId w:val="40"/>
        </w:numPr>
        <w:tabs>
          <w:tab w:val="clear" w:pos="567"/>
        </w:tabs>
        <w:spacing w:line="240" w:lineRule="auto"/>
        <w:jc w:val="center"/>
        <w:rPr>
          <w:b/>
          <w:szCs w:val="22"/>
          <w:lang w:val="lv"/>
        </w:rPr>
      </w:pPr>
      <w:r w:rsidRPr="00EF5FCD">
        <w:rPr>
          <w:b/>
          <w:bCs/>
          <w:szCs w:val="22"/>
          <w:lang w:val="lv"/>
        </w:rPr>
        <w:t>MARĶĒJUMS</w:t>
      </w:r>
    </w:p>
    <w:p w14:paraId="7A6E85DA" w14:textId="77777777" w:rsidR="00C114FF" w:rsidRPr="00776D03" w:rsidRDefault="00C114FF" w:rsidP="00A9226B">
      <w:pPr>
        <w:tabs>
          <w:tab w:val="clear" w:pos="567"/>
        </w:tabs>
        <w:spacing w:line="240" w:lineRule="auto"/>
        <w:rPr>
          <w:szCs w:val="22"/>
          <w:lang w:val="lv"/>
        </w:rPr>
      </w:pPr>
      <w:r>
        <w:rPr>
          <w:szCs w:val="22"/>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5BF5" w:rsidRPr="00EF5FCD" w14:paraId="6E55B1E0" w14:textId="77777777" w:rsidTr="009E3A9D">
        <w:trPr>
          <w:trHeight w:val="716"/>
        </w:trPr>
        <w:tc>
          <w:tcPr>
            <w:tcW w:w="9287" w:type="dxa"/>
            <w:tcBorders>
              <w:bottom w:val="single" w:sz="4" w:space="0" w:color="auto"/>
            </w:tcBorders>
          </w:tcPr>
          <w:p w14:paraId="7D11EA1D" w14:textId="77777777" w:rsidR="00673F4C" w:rsidRPr="00776D03" w:rsidRDefault="00673F4C" w:rsidP="00302266">
            <w:pPr>
              <w:rPr>
                <w:b/>
                <w:szCs w:val="22"/>
                <w:lang w:val="lv"/>
              </w:rPr>
            </w:pPr>
            <w:r>
              <w:rPr>
                <w:b/>
                <w:bCs/>
                <w:szCs w:val="22"/>
                <w:lang w:val="lv"/>
              </w:rPr>
              <w:lastRenderedPageBreak/>
              <w:t>UZ TIEŠĀ IEPAKOJUMA NORĀDĀMĀ INFORMĀCIJA</w:t>
            </w:r>
          </w:p>
          <w:p w14:paraId="334F465C" w14:textId="77777777" w:rsidR="00673F4C" w:rsidRPr="00776D03" w:rsidRDefault="00673F4C" w:rsidP="00302266">
            <w:pPr>
              <w:rPr>
                <w:szCs w:val="22"/>
                <w:lang w:val="lv"/>
              </w:rPr>
            </w:pPr>
          </w:p>
          <w:p w14:paraId="034AF996" w14:textId="60064ADA" w:rsidR="00673F4C" w:rsidRPr="00776D03" w:rsidRDefault="0056464D" w:rsidP="00302266">
            <w:pPr>
              <w:rPr>
                <w:szCs w:val="22"/>
                <w:lang w:val="lv"/>
              </w:rPr>
            </w:pPr>
            <w:r>
              <w:rPr>
                <w:b/>
                <w:bCs/>
                <w:szCs w:val="22"/>
                <w:lang w:val="lv"/>
              </w:rPr>
              <w:t xml:space="preserve">Paciņa </w:t>
            </w:r>
            <w:r w:rsidR="00131912">
              <w:rPr>
                <w:b/>
                <w:bCs/>
                <w:szCs w:val="22"/>
                <w:lang w:val="lv"/>
              </w:rPr>
              <w:t>(1 kg – 100 g)</w:t>
            </w:r>
          </w:p>
        </w:tc>
      </w:tr>
    </w:tbl>
    <w:p w14:paraId="6895DC08" w14:textId="77777777" w:rsidR="00673F4C" w:rsidRPr="00776D03" w:rsidRDefault="00673F4C" w:rsidP="00673F4C">
      <w:pPr>
        <w:rPr>
          <w:szCs w:val="22"/>
          <w:lang w:val="lv"/>
        </w:rPr>
      </w:pPr>
    </w:p>
    <w:p w14:paraId="582700D6" w14:textId="6C7267DB" w:rsidR="00673F4C" w:rsidRPr="00EF5FCD" w:rsidRDefault="00673F4C" w:rsidP="00EF5FCD">
      <w:pPr>
        <w:pStyle w:val="ListParagraph"/>
        <w:numPr>
          <w:ilvl w:val="0"/>
          <w:numId w:val="41"/>
        </w:numPr>
        <w:pBdr>
          <w:top w:val="single" w:sz="4" w:space="1" w:color="auto"/>
          <w:left w:val="single" w:sz="4" w:space="4" w:color="auto"/>
          <w:bottom w:val="single" w:sz="4" w:space="1" w:color="auto"/>
          <w:right w:val="single" w:sz="4" w:space="4" w:color="auto"/>
        </w:pBdr>
        <w:tabs>
          <w:tab w:val="clear" w:pos="567"/>
          <w:tab w:val="left" w:pos="0"/>
        </w:tabs>
        <w:spacing w:line="240" w:lineRule="auto"/>
        <w:rPr>
          <w:szCs w:val="22"/>
          <w:lang w:val="lv"/>
        </w:rPr>
      </w:pPr>
      <w:r w:rsidRPr="00EF5FCD">
        <w:rPr>
          <w:b/>
          <w:bCs/>
          <w:szCs w:val="22"/>
          <w:lang w:val="lv"/>
        </w:rPr>
        <w:t>VETERINĀRO ZĀĻU NOSAUKUMS</w:t>
      </w:r>
    </w:p>
    <w:p w14:paraId="6B57FB17" w14:textId="77777777" w:rsidR="00673F4C" w:rsidRPr="00776D03" w:rsidRDefault="00673F4C" w:rsidP="00673F4C">
      <w:pPr>
        <w:rPr>
          <w:szCs w:val="22"/>
          <w:lang w:val="lv"/>
        </w:rPr>
      </w:pPr>
    </w:p>
    <w:p w14:paraId="29488A08" w14:textId="519D98F4" w:rsidR="00D95071" w:rsidRPr="00776D03" w:rsidRDefault="00D95071" w:rsidP="00D95071">
      <w:pPr>
        <w:pStyle w:val="BodyText"/>
        <w:jc w:val="left"/>
        <w:rPr>
          <w:lang w:val="lv"/>
        </w:rPr>
      </w:pPr>
      <w:r>
        <w:rPr>
          <w:lang w:val="lv"/>
        </w:rPr>
        <w:t>Hydrotrim 500 mg/g + 100 mg/g pulveris lietošanai dzeram</w:t>
      </w:r>
      <w:r w:rsidR="00EF5FCD">
        <w:rPr>
          <w:lang w:val="lv"/>
        </w:rPr>
        <w:t xml:space="preserve">ajā </w:t>
      </w:r>
      <w:r w:rsidR="0056464D" w:rsidRPr="0056464D">
        <w:rPr>
          <w:lang w:val="lv"/>
        </w:rPr>
        <w:t>ūden</w:t>
      </w:r>
      <w:r w:rsidR="00EF5FCD">
        <w:rPr>
          <w:lang w:val="lv"/>
        </w:rPr>
        <w:t>ī</w:t>
      </w:r>
      <w:r w:rsidR="0056464D" w:rsidRPr="0056464D">
        <w:rPr>
          <w:lang w:val="lv"/>
        </w:rPr>
        <w:t>/pien</w:t>
      </w:r>
      <w:r w:rsidR="00EF5FCD">
        <w:rPr>
          <w:lang w:val="lv"/>
        </w:rPr>
        <w:t>ā</w:t>
      </w:r>
      <w:r w:rsidR="0056464D" w:rsidRPr="0056464D">
        <w:rPr>
          <w:lang w:val="lv"/>
        </w:rPr>
        <w:t xml:space="preserve"> </w:t>
      </w:r>
    </w:p>
    <w:p w14:paraId="5EE4254E" w14:textId="77777777" w:rsidR="00673F4C" w:rsidRDefault="00673F4C" w:rsidP="00673F4C">
      <w:pPr>
        <w:rPr>
          <w:szCs w:val="22"/>
          <w:lang w:val="lv"/>
        </w:rPr>
      </w:pPr>
    </w:p>
    <w:p w14:paraId="7177F75A" w14:textId="77777777" w:rsidR="0056464D" w:rsidRPr="00776D03" w:rsidRDefault="0056464D" w:rsidP="00673F4C">
      <w:pPr>
        <w:rPr>
          <w:szCs w:val="22"/>
          <w:lang w:val="lv"/>
        </w:rPr>
      </w:pPr>
    </w:p>
    <w:p w14:paraId="2259259E" w14:textId="260196DE" w:rsidR="00673F4C" w:rsidRPr="00776D03"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2.</w:t>
      </w:r>
      <w:r>
        <w:rPr>
          <w:b/>
          <w:bCs/>
          <w:szCs w:val="22"/>
          <w:lang w:val="lv"/>
        </w:rPr>
        <w:tab/>
      </w:r>
      <w:r w:rsidR="0056464D" w:rsidRPr="0056464D">
        <w:rPr>
          <w:b/>
          <w:bCs/>
          <w:szCs w:val="22"/>
          <w:lang w:val="lv"/>
        </w:rPr>
        <w:t>INFORMĀCIJA PAR AKTĪVAJĀM VIELĀM</w:t>
      </w:r>
      <w:r w:rsidR="0056464D" w:rsidRPr="0056464D" w:rsidDel="0056464D">
        <w:rPr>
          <w:b/>
          <w:bCs/>
          <w:szCs w:val="22"/>
          <w:lang w:val="lv"/>
        </w:rPr>
        <w:t xml:space="preserve"> </w:t>
      </w:r>
    </w:p>
    <w:p w14:paraId="5104E3DB" w14:textId="77777777" w:rsidR="00673F4C" w:rsidRPr="00776D03" w:rsidRDefault="00673F4C" w:rsidP="00673F4C">
      <w:pPr>
        <w:ind w:right="113"/>
        <w:rPr>
          <w:szCs w:val="22"/>
          <w:lang w:val="lv"/>
        </w:rPr>
      </w:pPr>
    </w:p>
    <w:p w14:paraId="43A63102" w14:textId="77777777" w:rsidR="001903FE" w:rsidRPr="00776D03" w:rsidRDefault="001903FE" w:rsidP="00673F4C">
      <w:pPr>
        <w:ind w:right="113"/>
        <w:rPr>
          <w:szCs w:val="22"/>
          <w:lang w:val="lv"/>
        </w:rPr>
      </w:pPr>
      <w:r>
        <w:rPr>
          <w:szCs w:val="22"/>
          <w:lang w:val="lv"/>
        </w:rPr>
        <w:t>Viens grams satur:</w:t>
      </w:r>
    </w:p>
    <w:p w14:paraId="59B2FB82" w14:textId="77777777" w:rsidR="001903FE" w:rsidRPr="00776D03" w:rsidRDefault="001903FE" w:rsidP="00673F4C">
      <w:pPr>
        <w:ind w:right="113"/>
        <w:rPr>
          <w:szCs w:val="22"/>
          <w:lang w:val="lv"/>
        </w:rPr>
      </w:pPr>
    </w:p>
    <w:p w14:paraId="426785A4" w14:textId="77777777" w:rsidR="001903FE" w:rsidRPr="00776D03" w:rsidRDefault="001903FE" w:rsidP="00673F4C">
      <w:pPr>
        <w:ind w:right="113"/>
        <w:rPr>
          <w:b/>
          <w:bCs/>
          <w:szCs w:val="22"/>
          <w:lang w:val="lv"/>
        </w:rPr>
      </w:pPr>
      <w:r>
        <w:rPr>
          <w:b/>
          <w:bCs/>
          <w:szCs w:val="22"/>
          <w:lang w:val="lv"/>
        </w:rPr>
        <w:t>Aktīvās vielas:</w:t>
      </w:r>
    </w:p>
    <w:p w14:paraId="187EAF22" w14:textId="77777777" w:rsidR="007F3D86" w:rsidRPr="00776D03" w:rsidRDefault="007F3D86" w:rsidP="00673F4C">
      <w:pPr>
        <w:ind w:right="113"/>
        <w:rPr>
          <w:b/>
          <w:bCs/>
          <w:szCs w:val="22"/>
          <w:lang w:val="lv"/>
        </w:rPr>
      </w:pPr>
    </w:p>
    <w:p w14:paraId="4F117AED" w14:textId="26058E67" w:rsidR="00D95071" w:rsidRPr="00776D03" w:rsidRDefault="001903FE" w:rsidP="00D95071">
      <w:pPr>
        <w:tabs>
          <w:tab w:val="clear" w:pos="567"/>
        </w:tabs>
        <w:spacing w:line="240" w:lineRule="auto"/>
        <w:rPr>
          <w:szCs w:val="22"/>
          <w:lang w:val="lv"/>
        </w:rPr>
      </w:pPr>
      <w:r>
        <w:rPr>
          <w:szCs w:val="22"/>
          <w:lang w:val="lv"/>
        </w:rPr>
        <w:t xml:space="preserve">500 mg sulfadiazīns, kas atbilst 543,9 mg </w:t>
      </w:r>
      <w:proofErr w:type="spellStart"/>
      <w:r>
        <w:rPr>
          <w:szCs w:val="22"/>
          <w:lang w:val="lv"/>
        </w:rPr>
        <w:t>sulfadiazīna</w:t>
      </w:r>
      <w:proofErr w:type="spellEnd"/>
      <w:r>
        <w:rPr>
          <w:szCs w:val="22"/>
          <w:lang w:val="lv"/>
        </w:rPr>
        <w:t xml:space="preserve"> nātrija </w:t>
      </w:r>
      <w:r w:rsidR="001F5B20">
        <w:rPr>
          <w:szCs w:val="22"/>
          <w:lang w:val="lv"/>
        </w:rPr>
        <w:t>sāls</w:t>
      </w:r>
    </w:p>
    <w:p w14:paraId="6CA5AC30" w14:textId="3E34D165" w:rsidR="00673F4C" w:rsidRPr="00776D03" w:rsidRDefault="001903FE" w:rsidP="00D95071">
      <w:pPr>
        <w:tabs>
          <w:tab w:val="clear" w:pos="567"/>
        </w:tabs>
        <w:spacing w:line="240" w:lineRule="auto"/>
        <w:rPr>
          <w:szCs w:val="22"/>
          <w:lang w:val="lv"/>
        </w:rPr>
      </w:pPr>
      <w:r>
        <w:rPr>
          <w:szCs w:val="22"/>
          <w:lang w:val="lv"/>
        </w:rPr>
        <w:t xml:space="preserve">100 mg </w:t>
      </w:r>
      <w:proofErr w:type="spellStart"/>
      <w:r w:rsidR="001F5B20">
        <w:rPr>
          <w:szCs w:val="22"/>
          <w:lang w:val="lv"/>
        </w:rPr>
        <w:t>trimetoprims</w:t>
      </w:r>
      <w:proofErr w:type="spellEnd"/>
      <w:r w:rsidR="001F5B20">
        <w:rPr>
          <w:szCs w:val="22"/>
          <w:lang w:val="lv"/>
        </w:rPr>
        <w:t xml:space="preserve"> </w:t>
      </w:r>
    </w:p>
    <w:p w14:paraId="2ACBA254" w14:textId="77777777" w:rsidR="005310D3" w:rsidRDefault="005310D3" w:rsidP="005310D3">
      <w:pPr>
        <w:tabs>
          <w:tab w:val="clear" w:pos="567"/>
        </w:tabs>
        <w:spacing w:line="240" w:lineRule="auto"/>
        <w:rPr>
          <w:szCs w:val="22"/>
          <w:lang w:val="lv"/>
        </w:rPr>
      </w:pPr>
    </w:p>
    <w:p w14:paraId="611F31C7" w14:textId="77777777" w:rsidR="0056464D" w:rsidRPr="00776D03" w:rsidRDefault="0056464D" w:rsidP="005310D3">
      <w:pPr>
        <w:tabs>
          <w:tab w:val="clear" w:pos="567"/>
        </w:tabs>
        <w:spacing w:line="240" w:lineRule="auto"/>
        <w:rPr>
          <w:szCs w:val="22"/>
          <w:lang w:val="lv"/>
        </w:rPr>
      </w:pPr>
    </w:p>
    <w:p w14:paraId="04C58127" w14:textId="0B51F094" w:rsidR="005310D3" w:rsidRPr="00776D03" w:rsidRDefault="005310D3" w:rsidP="005310D3">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
        </w:rPr>
      </w:pPr>
      <w:r>
        <w:rPr>
          <w:b/>
          <w:bCs/>
          <w:szCs w:val="22"/>
          <w:lang w:val="lv"/>
        </w:rPr>
        <w:t>3.</w:t>
      </w:r>
      <w:r>
        <w:rPr>
          <w:b/>
          <w:bCs/>
          <w:szCs w:val="22"/>
          <w:lang w:val="lv"/>
        </w:rPr>
        <w:tab/>
        <w:t xml:space="preserve">IEPAKOJUMA </w:t>
      </w:r>
      <w:r w:rsidR="0056464D" w:rsidRPr="0056464D">
        <w:rPr>
          <w:b/>
          <w:bCs/>
          <w:szCs w:val="22"/>
          <w:lang w:val="lv"/>
        </w:rPr>
        <w:t xml:space="preserve">LIELUMS </w:t>
      </w:r>
    </w:p>
    <w:p w14:paraId="27F87130" w14:textId="77777777" w:rsidR="005310D3" w:rsidRPr="00776D03" w:rsidRDefault="005310D3" w:rsidP="005310D3">
      <w:pPr>
        <w:tabs>
          <w:tab w:val="clear" w:pos="567"/>
        </w:tabs>
        <w:spacing w:line="240" w:lineRule="auto"/>
        <w:rPr>
          <w:szCs w:val="22"/>
          <w:lang w:val="lv"/>
        </w:rPr>
      </w:pPr>
    </w:p>
    <w:p w14:paraId="011B04E0" w14:textId="77777777" w:rsidR="005310D3" w:rsidRPr="00776D03" w:rsidRDefault="00CB5366" w:rsidP="005310D3">
      <w:pPr>
        <w:tabs>
          <w:tab w:val="clear" w:pos="567"/>
        </w:tabs>
        <w:spacing w:line="240" w:lineRule="auto"/>
        <w:rPr>
          <w:szCs w:val="22"/>
          <w:lang w:val="lv"/>
        </w:rPr>
      </w:pPr>
      <w:r>
        <w:rPr>
          <w:szCs w:val="22"/>
          <w:lang w:val="lv"/>
        </w:rPr>
        <w:t>100 g</w:t>
      </w:r>
      <w:r>
        <w:rPr>
          <w:szCs w:val="22"/>
          <w:lang w:val="lv"/>
        </w:rPr>
        <w:br/>
      </w:r>
      <w:r w:rsidRPr="00A57C14">
        <w:rPr>
          <w:szCs w:val="22"/>
          <w:highlight w:val="lightGray"/>
          <w:lang w:val="lv"/>
        </w:rPr>
        <w:t>1 kg</w:t>
      </w:r>
    </w:p>
    <w:p w14:paraId="0496AEF7" w14:textId="77777777" w:rsidR="005310D3" w:rsidRDefault="005310D3" w:rsidP="00673F4C">
      <w:pPr>
        <w:ind w:right="113"/>
        <w:rPr>
          <w:szCs w:val="22"/>
          <w:lang w:val="lv"/>
        </w:rPr>
      </w:pPr>
    </w:p>
    <w:p w14:paraId="23C2E5F1" w14:textId="77777777" w:rsidR="0056464D" w:rsidRPr="00776D03" w:rsidRDefault="0056464D" w:rsidP="00673F4C">
      <w:pPr>
        <w:ind w:right="113"/>
        <w:rPr>
          <w:szCs w:val="22"/>
          <w:lang w:val="lv"/>
        </w:rPr>
      </w:pPr>
    </w:p>
    <w:p w14:paraId="06FC13F9" w14:textId="77777777" w:rsidR="00673F4C" w:rsidRPr="00776D03"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4.</w:t>
      </w:r>
      <w:r>
        <w:rPr>
          <w:b/>
          <w:bCs/>
          <w:szCs w:val="22"/>
          <w:lang w:val="lv"/>
        </w:rPr>
        <w:tab/>
        <w:t>MĒRĶSUGAS</w:t>
      </w:r>
    </w:p>
    <w:p w14:paraId="0F96DB3D" w14:textId="77777777" w:rsidR="00673F4C" w:rsidRPr="00776D03" w:rsidRDefault="00673F4C" w:rsidP="00673F4C">
      <w:pPr>
        <w:ind w:right="113"/>
        <w:rPr>
          <w:szCs w:val="22"/>
          <w:lang w:val="lv"/>
        </w:rPr>
      </w:pPr>
    </w:p>
    <w:p w14:paraId="29656F97" w14:textId="0782DA33" w:rsidR="005310D3" w:rsidRPr="00776D03" w:rsidRDefault="00502165" w:rsidP="00673F4C">
      <w:pPr>
        <w:ind w:right="113"/>
        <w:rPr>
          <w:spacing w:val="-1"/>
          <w:lang w:val="lv"/>
        </w:rPr>
      </w:pPr>
      <w:r>
        <w:rPr>
          <w:lang w:val="lv"/>
        </w:rPr>
        <w:t>Liellop</w:t>
      </w:r>
      <w:r w:rsidR="001F5B20">
        <w:rPr>
          <w:lang w:val="lv"/>
        </w:rPr>
        <w:t>i</w:t>
      </w:r>
      <w:r>
        <w:rPr>
          <w:lang w:val="lv"/>
        </w:rPr>
        <w:t xml:space="preserve"> </w:t>
      </w:r>
      <w:r w:rsidR="001903FE">
        <w:rPr>
          <w:lang w:val="lv"/>
        </w:rPr>
        <w:t>(teļ</w:t>
      </w:r>
      <w:r w:rsidR="001F5B20">
        <w:rPr>
          <w:lang w:val="lv"/>
        </w:rPr>
        <w:t>i</w:t>
      </w:r>
      <w:r w:rsidR="001903FE">
        <w:rPr>
          <w:lang w:val="lv"/>
        </w:rPr>
        <w:t xml:space="preserve"> pirms atgremošanas </w:t>
      </w:r>
      <w:r>
        <w:rPr>
          <w:lang w:val="lv"/>
        </w:rPr>
        <w:t xml:space="preserve">funkcijas </w:t>
      </w:r>
      <w:r w:rsidR="001903FE">
        <w:rPr>
          <w:lang w:val="lv"/>
        </w:rPr>
        <w:t>sākšanās), aita</w:t>
      </w:r>
      <w:r w:rsidR="001F5B20">
        <w:rPr>
          <w:lang w:val="lv"/>
        </w:rPr>
        <w:t>s</w:t>
      </w:r>
      <w:r w:rsidR="001903FE">
        <w:rPr>
          <w:lang w:val="lv"/>
        </w:rPr>
        <w:t xml:space="preserve"> (jēr</w:t>
      </w:r>
      <w:r w:rsidR="001F5B20">
        <w:rPr>
          <w:lang w:val="lv"/>
        </w:rPr>
        <w:t>i</w:t>
      </w:r>
      <w:r w:rsidR="001903FE">
        <w:rPr>
          <w:lang w:val="lv"/>
        </w:rPr>
        <w:t xml:space="preserve"> pirms atgremošanas </w:t>
      </w:r>
      <w:r>
        <w:rPr>
          <w:lang w:val="lv"/>
        </w:rPr>
        <w:t xml:space="preserve">funkcijas </w:t>
      </w:r>
      <w:r w:rsidR="001903FE">
        <w:rPr>
          <w:lang w:val="lv"/>
        </w:rPr>
        <w:t xml:space="preserve">sākšanās), cūkas un </w:t>
      </w:r>
      <w:r w:rsidR="0056464D">
        <w:rPr>
          <w:lang w:val="lv"/>
        </w:rPr>
        <w:t>vistas</w:t>
      </w:r>
      <w:r w:rsidR="001903FE">
        <w:rPr>
          <w:lang w:val="lv"/>
        </w:rPr>
        <w:t>.</w:t>
      </w:r>
    </w:p>
    <w:p w14:paraId="3376CD6F" w14:textId="77777777" w:rsidR="00D95071" w:rsidRDefault="00D95071" w:rsidP="00673F4C">
      <w:pPr>
        <w:ind w:right="113"/>
        <w:rPr>
          <w:szCs w:val="22"/>
          <w:lang w:val="lv"/>
        </w:rPr>
      </w:pPr>
    </w:p>
    <w:p w14:paraId="6FB3E7C9" w14:textId="77777777" w:rsidR="0056464D" w:rsidRPr="00776D03" w:rsidRDefault="0056464D" w:rsidP="00673F4C">
      <w:pPr>
        <w:ind w:right="113"/>
        <w:rPr>
          <w:szCs w:val="22"/>
          <w:lang w:val="lv"/>
        </w:rPr>
      </w:pPr>
    </w:p>
    <w:p w14:paraId="63D00503" w14:textId="77777777" w:rsidR="005310D3" w:rsidRPr="00776D03" w:rsidRDefault="005310D3" w:rsidP="005310D3">
      <w:pPr>
        <w:pBdr>
          <w:top w:val="single" w:sz="4" w:space="1" w:color="auto"/>
          <w:left w:val="single" w:sz="4" w:space="0" w:color="auto"/>
          <w:bottom w:val="single" w:sz="4" w:space="1" w:color="auto"/>
          <w:right w:val="single" w:sz="4" w:space="4" w:color="auto"/>
        </w:pBdr>
        <w:tabs>
          <w:tab w:val="clear" w:pos="567"/>
        </w:tabs>
        <w:spacing w:line="240" w:lineRule="auto"/>
        <w:rPr>
          <w:b/>
          <w:szCs w:val="22"/>
          <w:lang w:val="lv"/>
        </w:rPr>
      </w:pPr>
      <w:r>
        <w:rPr>
          <w:b/>
          <w:bCs/>
          <w:szCs w:val="22"/>
          <w:lang w:val="lv"/>
        </w:rPr>
        <w:t>5.</w:t>
      </w:r>
      <w:r>
        <w:rPr>
          <w:b/>
          <w:bCs/>
          <w:szCs w:val="22"/>
          <w:lang w:val="lv"/>
        </w:rPr>
        <w:tab/>
        <w:t>INDIKĀCIJAS</w:t>
      </w:r>
    </w:p>
    <w:p w14:paraId="3E5D3768" w14:textId="77777777" w:rsidR="005310D3" w:rsidRPr="00776D03" w:rsidRDefault="005310D3" w:rsidP="005310D3">
      <w:pPr>
        <w:tabs>
          <w:tab w:val="clear" w:pos="567"/>
        </w:tabs>
        <w:spacing w:line="240" w:lineRule="auto"/>
        <w:jc w:val="both"/>
        <w:rPr>
          <w:szCs w:val="22"/>
          <w:lang w:val="lv"/>
        </w:rPr>
      </w:pPr>
    </w:p>
    <w:p w14:paraId="1923592A" w14:textId="77777777" w:rsidR="00673F4C" w:rsidRPr="00776D03" w:rsidRDefault="00673F4C" w:rsidP="00673F4C">
      <w:pPr>
        <w:ind w:right="113"/>
        <w:rPr>
          <w:szCs w:val="22"/>
          <w:lang w:val="lv"/>
        </w:rPr>
      </w:pPr>
    </w:p>
    <w:p w14:paraId="7C206590" w14:textId="41F987E8" w:rsidR="00673F4C" w:rsidRPr="00776D03"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6.</w:t>
      </w:r>
      <w:r>
        <w:rPr>
          <w:b/>
          <w:bCs/>
          <w:szCs w:val="22"/>
          <w:lang w:val="lv"/>
        </w:rPr>
        <w:tab/>
      </w:r>
      <w:r w:rsidR="00502165" w:rsidRPr="00502165">
        <w:rPr>
          <w:b/>
          <w:bCs/>
          <w:szCs w:val="22"/>
          <w:lang w:val="lv"/>
        </w:rPr>
        <w:t xml:space="preserve">LIETOŠANAS </w:t>
      </w:r>
      <w:r>
        <w:rPr>
          <w:b/>
          <w:bCs/>
          <w:szCs w:val="22"/>
          <w:lang w:val="lv"/>
        </w:rPr>
        <w:t>VEIDI</w:t>
      </w:r>
    </w:p>
    <w:p w14:paraId="01E54631" w14:textId="77777777" w:rsidR="00673F4C" w:rsidRPr="00776D03" w:rsidRDefault="00673F4C" w:rsidP="00673F4C">
      <w:pPr>
        <w:pStyle w:val="EndnoteText"/>
        <w:rPr>
          <w:szCs w:val="22"/>
          <w:lang w:val="lv"/>
        </w:rPr>
      </w:pPr>
    </w:p>
    <w:p w14:paraId="53C28976" w14:textId="10786BC5" w:rsidR="007669E6" w:rsidRPr="00776D03" w:rsidRDefault="007669E6" w:rsidP="001437D5">
      <w:pPr>
        <w:pStyle w:val="EndnoteText"/>
        <w:rPr>
          <w:szCs w:val="22"/>
          <w:lang w:val="lv"/>
        </w:rPr>
      </w:pPr>
      <w:r w:rsidRPr="00A57C14">
        <w:rPr>
          <w:szCs w:val="22"/>
          <w:highlight w:val="lightGray"/>
          <w:lang w:val="lv"/>
        </w:rPr>
        <w:t xml:space="preserve">Lietošanai </w:t>
      </w:r>
      <w:r w:rsidR="00502165" w:rsidRPr="00A57C14">
        <w:rPr>
          <w:szCs w:val="22"/>
          <w:highlight w:val="lightGray"/>
          <w:lang w:val="lv"/>
        </w:rPr>
        <w:t>dzeram</w:t>
      </w:r>
      <w:r w:rsidR="00EF5FCD">
        <w:rPr>
          <w:szCs w:val="22"/>
          <w:highlight w:val="lightGray"/>
          <w:lang w:val="lv"/>
        </w:rPr>
        <w:t>ajā</w:t>
      </w:r>
      <w:r w:rsidR="00502165" w:rsidRPr="00A57C14">
        <w:rPr>
          <w:szCs w:val="22"/>
          <w:highlight w:val="lightGray"/>
          <w:lang w:val="lv"/>
        </w:rPr>
        <w:t xml:space="preserve"> </w:t>
      </w:r>
      <w:r w:rsidRPr="00A57C14">
        <w:rPr>
          <w:szCs w:val="22"/>
          <w:highlight w:val="lightGray"/>
          <w:lang w:val="lv"/>
        </w:rPr>
        <w:t>ūden</w:t>
      </w:r>
      <w:r w:rsidR="00EF5FCD">
        <w:rPr>
          <w:szCs w:val="22"/>
          <w:highlight w:val="lightGray"/>
          <w:lang w:val="lv"/>
        </w:rPr>
        <w:t>ī</w:t>
      </w:r>
      <w:r w:rsidRPr="00A57C14">
        <w:rPr>
          <w:szCs w:val="22"/>
          <w:highlight w:val="lightGray"/>
          <w:lang w:val="lv"/>
        </w:rPr>
        <w:t>/pien</w:t>
      </w:r>
      <w:r w:rsidR="00EF5FCD">
        <w:rPr>
          <w:szCs w:val="22"/>
          <w:highlight w:val="lightGray"/>
          <w:lang w:val="lv"/>
        </w:rPr>
        <w:t>ā</w:t>
      </w:r>
      <w:r w:rsidR="00502165">
        <w:rPr>
          <w:szCs w:val="22"/>
          <w:highlight w:val="lightGray"/>
          <w:lang w:val="lv"/>
        </w:rPr>
        <w:t xml:space="preserve"> (piena</w:t>
      </w:r>
      <w:r w:rsidRPr="00A57C14">
        <w:rPr>
          <w:szCs w:val="22"/>
          <w:highlight w:val="lightGray"/>
          <w:lang w:val="lv"/>
        </w:rPr>
        <w:t xml:space="preserve"> </w:t>
      </w:r>
      <w:r w:rsidR="002531F8">
        <w:rPr>
          <w:szCs w:val="22"/>
          <w:highlight w:val="lightGray"/>
          <w:lang w:val="lv"/>
        </w:rPr>
        <w:t>aizvietotājā</w:t>
      </w:r>
      <w:r w:rsidR="00502165">
        <w:rPr>
          <w:szCs w:val="22"/>
          <w:highlight w:val="lightGray"/>
          <w:lang w:val="lv"/>
        </w:rPr>
        <w:t>)</w:t>
      </w:r>
      <w:r w:rsidRPr="00A57C14">
        <w:rPr>
          <w:szCs w:val="22"/>
          <w:highlight w:val="lightGray"/>
          <w:lang w:val="lv"/>
        </w:rPr>
        <w:t>.</w:t>
      </w:r>
    </w:p>
    <w:p w14:paraId="69204E88" w14:textId="77777777" w:rsidR="00673F4C" w:rsidRDefault="00673F4C" w:rsidP="00673F4C">
      <w:pPr>
        <w:ind w:right="113"/>
        <w:rPr>
          <w:szCs w:val="22"/>
          <w:lang w:val="lv"/>
        </w:rPr>
      </w:pPr>
    </w:p>
    <w:p w14:paraId="1771A002" w14:textId="77777777" w:rsidR="00502165" w:rsidRPr="00776D03" w:rsidRDefault="00502165" w:rsidP="00673F4C">
      <w:pPr>
        <w:ind w:right="113"/>
        <w:rPr>
          <w:szCs w:val="22"/>
          <w:lang w:val="lv"/>
        </w:rPr>
      </w:pPr>
    </w:p>
    <w:p w14:paraId="7D143614" w14:textId="77777777" w:rsidR="00673F4C" w:rsidRPr="00776D03"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7.</w:t>
      </w:r>
      <w:r>
        <w:rPr>
          <w:b/>
          <w:bCs/>
          <w:szCs w:val="22"/>
          <w:lang w:val="lv"/>
        </w:rPr>
        <w:tab/>
        <w:t>IEROBEŽOJUMU PERIODI</w:t>
      </w:r>
    </w:p>
    <w:p w14:paraId="0B6B96CE" w14:textId="77777777" w:rsidR="00C40CFF" w:rsidRPr="00776D03" w:rsidRDefault="00C40CFF" w:rsidP="00673F4C">
      <w:pPr>
        <w:rPr>
          <w:szCs w:val="22"/>
          <w:lang w:val="lv"/>
        </w:rPr>
      </w:pPr>
    </w:p>
    <w:p w14:paraId="398501ED" w14:textId="77777777" w:rsidR="00CA1364" w:rsidRPr="00776D03" w:rsidRDefault="00CA1364" w:rsidP="00673F4C">
      <w:pPr>
        <w:rPr>
          <w:szCs w:val="22"/>
          <w:lang w:val="lv"/>
        </w:rPr>
      </w:pPr>
      <w:r>
        <w:rPr>
          <w:szCs w:val="22"/>
          <w:lang w:val="lv"/>
        </w:rPr>
        <w:t>Ierobežojumu periods:</w:t>
      </w:r>
    </w:p>
    <w:p w14:paraId="3EA7B791" w14:textId="77777777" w:rsidR="00CA1364" w:rsidRPr="00776D03" w:rsidRDefault="00CA1364" w:rsidP="00673F4C">
      <w:pPr>
        <w:rPr>
          <w:szCs w:val="22"/>
          <w:lang w:val="lv"/>
        </w:rPr>
      </w:pPr>
    </w:p>
    <w:p w14:paraId="433A00AE" w14:textId="77777777" w:rsidR="00CA1364" w:rsidRPr="00776D03" w:rsidRDefault="001903FE" w:rsidP="00CA1364">
      <w:pPr>
        <w:tabs>
          <w:tab w:val="clear" w:pos="567"/>
        </w:tabs>
        <w:autoSpaceDE w:val="0"/>
        <w:autoSpaceDN w:val="0"/>
        <w:adjustRightInd w:val="0"/>
        <w:spacing w:line="240" w:lineRule="auto"/>
        <w:rPr>
          <w:color w:val="000000"/>
          <w:szCs w:val="22"/>
          <w:u w:val="single"/>
          <w:lang w:val="lv"/>
        </w:rPr>
      </w:pPr>
      <w:r>
        <w:rPr>
          <w:color w:val="000000"/>
          <w:szCs w:val="22"/>
          <w:u w:val="single"/>
          <w:lang w:val="lv"/>
        </w:rPr>
        <w:t>Liellopiem (teļiem pirms atgremošanas funkcijas sākšanās)</w:t>
      </w:r>
    </w:p>
    <w:p w14:paraId="2338E63C" w14:textId="65926504" w:rsidR="00CA1364" w:rsidRPr="00776D03" w:rsidRDefault="00CA1364" w:rsidP="00CA1364">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502165">
        <w:rPr>
          <w:color w:val="000000"/>
          <w:szCs w:val="22"/>
          <w:lang w:val="lv"/>
        </w:rPr>
        <w:t>blakus</w:t>
      </w:r>
      <w:r>
        <w:rPr>
          <w:color w:val="000000"/>
          <w:szCs w:val="22"/>
          <w:lang w:val="lv"/>
        </w:rPr>
        <w:t>produktiem: 12 dienas</w:t>
      </w:r>
      <w:r w:rsidR="00502165">
        <w:rPr>
          <w:color w:val="000000"/>
          <w:szCs w:val="22"/>
          <w:lang w:val="lv"/>
        </w:rPr>
        <w:t>.</w:t>
      </w:r>
    </w:p>
    <w:p w14:paraId="58E54929" w14:textId="77777777" w:rsidR="00CA1364" w:rsidRPr="00776D03" w:rsidRDefault="00CA1364" w:rsidP="00CA1364">
      <w:pPr>
        <w:tabs>
          <w:tab w:val="clear" w:pos="567"/>
        </w:tabs>
        <w:autoSpaceDE w:val="0"/>
        <w:autoSpaceDN w:val="0"/>
        <w:adjustRightInd w:val="0"/>
        <w:spacing w:line="240" w:lineRule="auto"/>
        <w:rPr>
          <w:color w:val="000000"/>
          <w:szCs w:val="22"/>
          <w:lang w:val="lv"/>
        </w:rPr>
      </w:pPr>
    </w:p>
    <w:p w14:paraId="6F34A107" w14:textId="77777777" w:rsidR="00CA1364" w:rsidRPr="00776D03" w:rsidRDefault="001903FE" w:rsidP="00CA1364">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Aitām (jēriem pirms atgremošanas funkcijas sākšanās) </w:t>
      </w:r>
    </w:p>
    <w:p w14:paraId="51128267" w14:textId="3C3A2EEF" w:rsidR="00CA1364" w:rsidRPr="00776D03" w:rsidRDefault="00CA1364" w:rsidP="00CA1364">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502165">
        <w:rPr>
          <w:color w:val="000000"/>
          <w:szCs w:val="22"/>
          <w:lang w:val="lv"/>
        </w:rPr>
        <w:t>blakus</w:t>
      </w:r>
      <w:r>
        <w:rPr>
          <w:color w:val="000000"/>
          <w:szCs w:val="22"/>
          <w:lang w:val="lv"/>
        </w:rPr>
        <w:t>produktiem: 12 dienas</w:t>
      </w:r>
      <w:r w:rsidR="00502165">
        <w:rPr>
          <w:color w:val="000000"/>
          <w:szCs w:val="22"/>
          <w:lang w:val="lv"/>
        </w:rPr>
        <w:t>.</w:t>
      </w:r>
      <w:r>
        <w:rPr>
          <w:color w:val="000000"/>
          <w:szCs w:val="22"/>
          <w:lang w:val="lv"/>
        </w:rPr>
        <w:t xml:space="preserve"> </w:t>
      </w:r>
    </w:p>
    <w:p w14:paraId="4E2182CF" w14:textId="77777777" w:rsidR="00CA1364" w:rsidRPr="00776D03" w:rsidRDefault="00CA1364" w:rsidP="00CA1364">
      <w:pPr>
        <w:tabs>
          <w:tab w:val="clear" w:pos="567"/>
        </w:tabs>
        <w:autoSpaceDE w:val="0"/>
        <w:autoSpaceDN w:val="0"/>
        <w:adjustRightInd w:val="0"/>
        <w:spacing w:line="240" w:lineRule="auto"/>
        <w:rPr>
          <w:color w:val="000000"/>
          <w:szCs w:val="22"/>
          <w:lang w:val="lv"/>
        </w:rPr>
      </w:pPr>
    </w:p>
    <w:p w14:paraId="76A40D6C" w14:textId="77777777" w:rsidR="00CA1364" w:rsidRPr="00776D03" w:rsidRDefault="00CA1364" w:rsidP="00CA1364">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Cūkām </w:t>
      </w:r>
    </w:p>
    <w:p w14:paraId="0EA3DA5A" w14:textId="1F27508E" w:rsidR="00CA1364" w:rsidRPr="00776D03" w:rsidRDefault="00CA1364" w:rsidP="00CA1364">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502165">
        <w:rPr>
          <w:color w:val="000000"/>
          <w:szCs w:val="22"/>
          <w:lang w:val="lv"/>
        </w:rPr>
        <w:t>blakus</w:t>
      </w:r>
      <w:r>
        <w:rPr>
          <w:color w:val="000000"/>
          <w:szCs w:val="22"/>
          <w:lang w:val="lv"/>
        </w:rPr>
        <w:t>produktiem: 12 dienas</w:t>
      </w:r>
      <w:r w:rsidR="00502165">
        <w:rPr>
          <w:color w:val="000000"/>
          <w:szCs w:val="22"/>
          <w:lang w:val="lv"/>
        </w:rPr>
        <w:t>.</w:t>
      </w:r>
      <w:r>
        <w:rPr>
          <w:color w:val="000000"/>
          <w:szCs w:val="22"/>
          <w:lang w:val="lv"/>
        </w:rPr>
        <w:t xml:space="preserve"> </w:t>
      </w:r>
    </w:p>
    <w:p w14:paraId="3EFC7ABF" w14:textId="77777777" w:rsidR="00CA1364" w:rsidRPr="00776D03" w:rsidRDefault="00CA1364" w:rsidP="00CA1364">
      <w:pPr>
        <w:tabs>
          <w:tab w:val="clear" w:pos="567"/>
        </w:tabs>
        <w:autoSpaceDE w:val="0"/>
        <w:autoSpaceDN w:val="0"/>
        <w:adjustRightInd w:val="0"/>
        <w:spacing w:line="240" w:lineRule="auto"/>
        <w:rPr>
          <w:color w:val="000000"/>
          <w:szCs w:val="22"/>
          <w:lang w:val="lv"/>
        </w:rPr>
      </w:pPr>
    </w:p>
    <w:p w14:paraId="76FDD93C" w14:textId="424A273C" w:rsidR="00CA1364" w:rsidRPr="00776D03" w:rsidRDefault="00CA1364" w:rsidP="00CA1364">
      <w:pPr>
        <w:tabs>
          <w:tab w:val="clear" w:pos="567"/>
        </w:tabs>
        <w:autoSpaceDE w:val="0"/>
        <w:autoSpaceDN w:val="0"/>
        <w:adjustRightInd w:val="0"/>
        <w:spacing w:line="240" w:lineRule="auto"/>
        <w:rPr>
          <w:color w:val="000000"/>
          <w:szCs w:val="22"/>
          <w:u w:val="single"/>
          <w:lang w:val="lv"/>
        </w:rPr>
      </w:pPr>
      <w:r>
        <w:rPr>
          <w:color w:val="000000"/>
          <w:szCs w:val="22"/>
          <w:u w:val="single"/>
          <w:lang w:val="lv"/>
        </w:rPr>
        <w:t>Vist</w:t>
      </w:r>
      <w:r w:rsidR="00502165">
        <w:rPr>
          <w:color w:val="000000"/>
          <w:szCs w:val="22"/>
          <w:u w:val="single"/>
          <w:lang w:val="lv"/>
        </w:rPr>
        <w:t>ām</w:t>
      </w:r>
      <w:r>
        <w:rPr>
          <w:color w:val="000000"/>
          <w:szCs w:val="22"/>
          <w:u w:val="single"/>
          <w:lang w:val="lv"/>
        </w:rPr>
        <w:t xml:space="preserve"> </w:t>
      </w:r>
    </w:p>
    <w:p w14:paraId="0383C990" w14:textId="31D005DC" w:rsidR="00CA1364" w:rsidRPr="00776D03" w:rsidRDefault="00CA1364" w:rsidP="00CA1364">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502165">
        <w:rPr>
          <w:color w:val="000000"/>
          <w:szCs w:val="22"/>
          <w:lang w:val="lv"/>
        </w:rPr>
        <w:t>blakus</w:t>
      </w:r>
      <w:r>
        <w:rPr>
          <w:color w:val="000000"/>
          <w:szCs w:val="22"/>
          <w:lang w:val="lv"/>
        </w:rPr>
        <w:t>produktiem: 12 dienas</w:t>
      </w:r>
      <w:r w:rsidR="00502165">
        <w:rPr>
          <w:color w:val="000000"/>
          <w:szCs w:val="22"/>
          <w:lang w:val="lv"/>
        </w:rPr>
        <w:t>.</w:t>
      </w:r>
      <w:r>
        <w:rPr>
          <w:color w:val="000000"/>
          <w:szCs w:val="22"/>
          <w:lang w:val="lv"/>
        </w:rPr>
        <w:t xml:space="preserve"> </w:t>
      </w:r>
    </w:p>
    <w:p w14:paraId="71D8490A" w14:textId="77777777" w:rsidR="00673F4C" w:rsidRPr="00776D03" w:rsidRDefault="00CA1364" w:rsidP="00CA1364">
      <w:pPr>
        <w:pStyle w:val="BodyText"/>
        <w:rPr>
          <w:lang w:val="lv"/>
        </w:rPr>
      </w:pPr>
      <w:r>
        <w:rPr>
          <w:color w:val="000000"/>
          <w:szCs w:val="22"/>
          <w:lang w:val="lv"/>
        </w:rPr>
        <w:t>Nelietot putniem, kuru olas izmanto vai paredzēts izmantot cilvēku uzturā.</w:t>
      </w:r>
    </w:p>
    <w:p w14:paraId="1176F986" w14:textId="77777777" w:rsidR="00673F4C" w:rsidRDefault="00673F4C" w:rsidP="00673F4C">
      <w:pPr>
        <w:ind w:right="113"/>
        <w:rPr>
          <w:szCs w:val="22"/>
          <w:lang w:val="lv"/>
        </w:rPr>
      </w:pPr>
    </w:p>
    <w:p w14:paraId="1C4F4AF2" w14:textId="77777777" w:rsidR="00502165" w:rsidRPr="00776D03" w:rsidRDefault="00502165" w:rsidP="00673F4C">
      <w:pPr>
        <w:ind w:right="113"/>
        <w:rPr>
          <w:szCs w:val="22"/>
          <w:lang w:val="lv"/>
        </w:rPr>
      </w:pPr>
    </w:p>
    <w:p w14:paraId="28FAE169" w14:textId="77777777" w:rsidR="00673F4C" w:rsidRPr="00776D03"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
        </w:rPr>
      </w:pPr>
      <w:r>
        <w:rPr>
          <w:b/>
          <w:bCs/>
          <w:szCs w:val="22"/>
          <w:lang w:val="lv"/>
        </w:rPr>
        <w:t>8.</w:t>
      </w:r>
      <w:r>
        <w:rPr>
          <w:b/>
          <w:bCs/>
          <w:szCs w:val="22"/>
          <w:lang w:val="lv"/>
        </w:rPr>
        <w:tab/>
        <w:t>DERĪGUMA TERMIŅŠ</w:t>
      </w:r>
    </w:p>
    <w:p w14:paraId="3BA6352A" w14:textId="77777777" w:rsidR="00673F4C" w:rsidRPr="00776D03" w:rsidRDefault="00673F4C" w:rsidP="00673F4C">
      <w:pPr>
        <w:rPr>
          <w:szCs w:val="22"/>
          <w:lang w:val="lv"/>
        </w:rPr>
      </w:pPr>
    </w:p>
    <w:p w14:paraId="725252B0" w14:textId="77777777" w:rsidR="00673F4C" w:rsidRPr="00776D03" w:rsidRDefault="009E3A9D" w:rsidP="00673F4C">
      <w:pPr>
        <w:ind w:right="113"/>
        <w:rPr>
          <w:szCs w:val="22"/>
          <w:lang w:val="lv"/>
        </w:rPr>
      </w:pPr>
      <w:r>
        <w:rPr>
          <w:szCs w:val="22"/>
          <w:lang w:val="lv"/>
        </w:rPr>
        <w:t>Exp.</w:t>
      </w:r>
    </w:p>
    <w:p w14:paraId="5B3B203F" w14:textId="77777777" w:rsidR="00A27DBB" w:rsidRPr="00776D03" w:rsidRDefault="00A27DBB" w:rsidP="00A27DBB">
      <w:pPr>
        <w:tabs>
          <w:tab w:val="clear" w:pos="567"/>
        </w:tabs>
        <w:spacing w:line="240" w:lineRule="auto"/>
        <w:rPr>
          <w:szCs w:val="22"/>
          <w:lang w:val="lv"/>
        </w:rPr>
      </w:pPr>
      <w:r>
        <w:rPr>
          <w:szCs w:val="22"/>
          <w:lang w:val="lv"/>
        </w:rPr>
        <w:t xml:space="preserve">Pēc </w:t>
      </w:r>
      <w:r w:rsidR="00502165">
        <w:rPr>
          <w:szCs w:val="22"/>
          <w:lang w:val="lv"/>
        </w:rPr>
        <w:t xml:space="preserve">pirmreizējas </w:t>
      </w:r>
      <w:r>
        <w:rPr>
          <w:szCs w:val="22"/>
          <w:lang w:val="lv"/>
        </w:rPr>
        <w:t>atvēršanas izlietot 3 mēnešu laikā.</w:t>
      </w:r>
    </w:p>
    <w:p w14:paraId="065109E6" w14:textId="77777777" w:rsidR="00D43452" w:rsidRPr="00776D03" w:rsidRDefault="00D43452" w:rsidP="00D43452">
      <w:pPr>
        <w:tabs>
          <w:tab w:val="clear" w:pos="567"/>
        </w:tabs>
        <w:autoSpaceDE w:val="0"/>
        <w:autoSpaceDN w:val="0"/>
        <w:adjustRightInd w:val="0"/>
        <w:spacing w:line="240" w:lineRule="auto"/>
        <w:rPr>
          <w:color w:val="000000"/>
          <w:szCs w:val="22"/>
          <w:lang w:val="lv"/>
        </w:rPr>
      </w:pPr>
      <w:r>
        <w:rPr>
          <w:color w:val="000000"/>
          <w:szCs w:val="22"/>
          <w:lang w:val="lv"/>
        </w:rPr>
        <w:t xml:space="preserve">Pēc </w:t>
      </w:r>
      <w:r w:rsidR="00502165">
        <w:rPr>
          <w:szCs w:val="22"/>
          <w:lang w:val="lv"/>
        </w:rPr>
        <w:t xml:space="preserve">pirmreizējas </w:t>
      </w:r>
      <w:r>
        <w:rPr>
          <w:color w:val="000000"/>
          <w:szCs w:val="22"/>
          <w:lang w:val="lv"/>
        </w:rPr>
        <w:t xml:space="preserve">izšķīdināšanas dzeramajā ūdenī </w:t>
      </w:r>
      <w:r w:rsidR="00502165">
        <w:rPr>
          <w:color w:val="000000"/>
          <w:szCs w:val="22"/>
          <w:lang w:val="lv"/>
        </w:rPr>
        <w:t>iz</w:t>
      </w:r>
      <w:r>
        <w:rPr>
          <w:color w:val="000000"/>
          <w:szCs w:val="22"/>
          <w:lang w:val="lv"/>
        </w:rPr>
        <w:t xml:space="preserve">lietot 24 stundu laikā. </w:t>
      </w:r>
    </w:p>
    <w:p w14:paraId="6DF57D71" w14:textId="3E1FD00A" w:rsidR="00D43452" w:rsidRPr="00776D03" w:rsidRDefault="00D43452" w:rsidP="00A27DBB">
      <w:pPr>
        <w:tabs>
          <w:tab w:val="clear" w:pos="567"/>
        </w:tabs>
        <w:spacing w:line="240" w:lineRule="auto"/>
        <w:rPr>
          <w:color w:val="000000"/>
          <w:szCs w:val="22"/>
          <w:lang w:val="lv"/>
        </w:rPr>
      </w:pPr>
      <w:r>
        <w:rPr>
          <w:color w:val="000000"/>
          <w:szCs w:val="22"/>
          <w:lang w:val="lv"/>
        </w:rPr>
        <w:t xml:space="preserve">Pēc </w:t>
      </w:r>
      <w:r w:rsidR="00502165">
        <w:rPr>
          <w:szCs w:val="22"/>
          <w:lang w:val="lv"/>
        </w:rPr>
        <w:t xml:space="preserve">pirmreizējas </w:t>
      </w:r>
      <w:r>
        <w:rPr>
          <w:color w:val="000000"/>
          <w:szCs w:val="22"/>
          <w:lang w:val="lv"/>
        </w:rPr>
        <w:t xml:space="preserve">izšķīdināšanas piena </w:t>
      </w:r>
      <w:r w:rsidR="002531F8">
        <w:rPr>
          <w:color w:val="000000"/>
          <w:szCs w:val="22"/>
          <w:lang w:val="lv"/>
        </w:rPr>
        <w:t>aizvietotājā</w:t>
      </w:r>
      <w:r w:rsidR="00502165">
        <w:rPr>
          <w:color w:val="000000"/>
          <w:szCs w:val="22"/>
          <w:lang w:val="lv"/>
        </w:rPr>
        <w:t xml:space="preserve"> iz</w:t>
      </w:r>
      <w:r>
        <w:rPr>
          <w:color w:val="000000"/>
          <w:szCs w:val="22"/>
          <w:lang w:val="lv"/>
        </w:rPr>
        <w:t>lietot 1 stundas laikā.</w:t>
      </w:r>
    </w:p>
    <w:p w14:paraId="7DDA3D6D" w14:textId="77777777" w:rsidR="001437D5" w:rsidRDefault="001437D5" w:rsidP="00673F4C">
      <w:pPr>
        <w:ind w:right="113"/>
        <w:rPr>
          <w:szCs w:val="22"/>
          <w:lang w:val="lv"/>
        </w:rPr>
      </w:pPr>
    </w:p>
    <w:p w14:paraId="387375A9" w14:textId="77777777" w:rsidR="00502165" w:rsidRPr="00776D03" w:rsidRDefault="00502165" w:rsidP="00673F4C">
      <w:pPr>
        <w:ind w:right="113"/>
        <w:rPr>
          <w:szCs w:val="22"/>
          <w:lang w:val="lv"/>
        </w:rPr>
      </w:pPr>
    </w:p>
    <w:p w14:paraId="40759FFF" w14:textId="3089BF27" w:rsidR="00673F4C" w:rsidRPr="00776D03"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9.</w:t>
      </w:r>
      <w:r>
        <w:rPr>
          <w:b/>
          <w:bCs/>
          <w:szCs w:val="22"/>
          <w:lang w:val="lv"/>
        </w:rPr>
        <w:tab/>
        <w:t xml:space="preserve">ĪPAŠI </w:t>
      </w:r>
      <w:r w:rsidR="00502165" w:rsidRPr="00EF5FCD">
        <w:rPr>
          <w:b/>
          <w:lang w:val="lv"/>
        </w:rPr>
        <w:t>UZGLABĀŠANAS NOSACĪJUMI</w:t>
      </w:r>
      <w:r w:rsidR="00502165" w:rsidDel="00502165">
        <w:rPr>
          <w:b/>
          <w:bCs/>
          <w:szCs w:val="22"/>
          <w:lang w:val="lv"/>
        </w:rPr>
        <w:t xml:space="preserve"> </w:t>
      </w:r>
    </w:p>
    <w:p w14:paraId="7B87DE0A" w14:textId="77777777" w:rsidR="00673F4C" w:rsidRPr="00776D03" w:rsidRDefault="00673F4C" w:rsidP="00673F4C">
      <w:pPr>
        <w:rPr>
          <w:szCs w:val="22"/>
          <w:lang w:val="lv"/>
        </w:rPr>
      </w:pPr>
    </w:p>
    <w:p w14:paraId="265E0EC2" w14:textId="77777777" w:rsidR="00D43452" w:rsidRPr="00776D03" w:rsidRDefault="00D43452" w:rsidP="00D43452">
      <w:pPr>
        <w:rPr>
          <w:noProof/>
          <w:szCs w:val="22"/>
          <w:lang w:val="lv"/>
        </w:rPr>
      </w:pPr>
    </w:p>
    <w:p w14:paraId="0168FC53" w14:textId="77777777" w:rsidR="00323498" w:rsidRPr="00776D03"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rPr>
          <w:b/>
          <w:caps/>
          <w:szCs w:val="22"/>
          <w:lang w:val="lv"/>
        </w:rPr>
      </w:pPr>
      <w:r>
        <w:rPr>
          <w:b/>
          <w:bCs/>
          <w:caps/>
          <w:szCs w:val="22"/>
          <w:lang w:val="lv"/>
        </w:rPr>
        <w:t>10.</w:t>
      </w:r>
      <w:r>
        <w:rPr>
          <w:b/>
          <w:bCs/>
          <w:caps/>
          <w:szCs w:val="22"/>
          <w:lang w:val="lv"/>
        </w:rPr>
        <w:tab/>
        <w:t>Vārdi “Pirms lietošanas izlasiet lietošanas instrukciju”</w:t>
      </w:r>
    </w:p>
    <w:p w14:paraId="33A4B972" w14:textId="77777777" w:rsidR="00323498" w:rsidRPr="00776D03" w:rsidRDefault="00323498" w:rsidP="00323498">
      <w:pPr>
        <w:tabs>
          <w:tab w:val="clear" w:pos="567"/>
        </w:tabs>
        <w:spacing w:line="240" w:lineRule="auto"/>
        <w:rPr>
          <w:szCs w:val="22"/>
          <w:lang w:val="lv"/>
        </w:rPr>
      </w:pPr>
    </w:p>
    <w:p w14:paraId="516B1438" w14:textId="77777777" w:rsidR="00323498" w:rsidRPr="00776D03" w:rsidRDefault="00323498" w:rsidP="00323498">
      <w:pPr>
        <w:tabs>
          <w:tab w:val="clear" w:pos="567"/>
        </w:tabs>
        <w:spacing w:line="240" w:lineRule="auto"/>
        <w:rPr>
          <w:szCs w:val="22"/>
          <w:lang w:val="lv"/>
        </w:rPr>
      </w:pPr>
      <w:r>
        <w:rPr>
          <w:szCs w:val="22"/>
          <w:lang w:val="lv"/>
        </w:rPr>
        <w:t>Pirms lietošanas izlasiet lietošanas instrukciju.</w:t>
      </w:r>
    </w:p>
    <w:p w14:paraId="13F38A77" w14:textId="77777777" w:rsidR="00323498" w:rsidRDefault="00323498" w:rsidP="00323498">
      <w:pPr>
        <w:tabs>
          <w:tab w:val="clear" w:pos="567"/>
        </w:tabs>
        <w:spacing w:line="240" w:lineRule="auto"/>
        <w:rPr>
          <w:szCs w:val="22"/>
          <w:lang w:val="lv"/>
        </w:rPr>
      </w:pPr>
    </w:p>
    <w:p w14:paraId="0113B86C" w14:textId="77777777" w:rsidR="00502165" w:rsidRPr="00776D03" w:rsidRDefault="00502165" w:rsidP="00323498">
      <w:pPr>
        <w:tabs>
          <w:tab w:val="clear" w:pos="567"/>
        </w:tabs>
        <w:spacing w:line="240" w:lineRule="auto"/>
        <w:rPr>
          <w:szCs w:val="22"/>
          <w:lang w:val="lv"/>
        </w:rPr>
      </w:pPr>
    </w:p>
    <w:p w14:paraId="6C96BBC2" w14:textId="77777777" w:rsidR="00323498" w:rsidRPr="00776D03"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lang w:val="lv"/>
        </w:rPr>
      </w:pPr>
      <w:r>
        <w:rPr>
          <w:b/>
          <w:bCs/>
          <w:szCs w:val="22"/>
          <w:lang w:val="lv"/>
        </w:rPr>
        <w:t>11.</w:t>
      </w:r>
      <w:r>
        <w:rPr>
          <w:b/>
          <w:bCs/>
          <w:szCs w:val="22"/>
          <w:lang w:val="lv"/>
        </w:rPr>
        <w:tab/>
        <w:t xml:space="preserve">VĀRDI “LIETOŠANAI DZĪVNIEKIEM” </w:t>
      </w:r>
    </w:p>
    <w:p w14:paraId="6DADE7FA" w14:textId="77777777" w:rsidR="00323498" w:rsidRPr="00776D03" w:rsidRDefault="00323498" w:rsidP="00323498">
      <w:pPr>
        <w:tabs>
          <w:tab w:val="clear" w:pos="567"/>
        </w:tabs>
        <w:spacing w:line="240" w:lineRule="auto"/>
        <w:rPr>
          <w:szCs w:val="22"/>
          <w:lang w:val="lv"/>
        </w:rPr>
      </w:pPr>
    </w:p>
    <w:p w14:paraId="43A959C8" w14:textId="77777777" w:rsidR="00323498" w:rsidRPr="00776D03" w:rsidRDefault="00323498" w:rsidP="00323498">
      <w:pPr>
        <w:tabs>
          <w:tab w:val="clear" w:pos="567"/>
        </w:tabs>
        <w:spacing w:line="240" w:lineRule="auto"/>
        <w:rPr>
          <w:szCs w:val="22"/>
          <w:lang w:val="lv"/>
        </w:rPr>
      </w:pPr>
      <w:r>
        <w:rPr>
          <w:szCs w:val="22"/>
          <w:lang w:val="lv"/>
        </w:rPr>
        <w:t xml:space="preserve">Lietošanai dzīvniekiem. </w:t>
      </w:r>
    </w:p>
    <w:p w14:paraId="52E62027" w14:textId="77777777" w:rsidR="00323498" w:rsidRDefault="00323498" w:rsidP="00323498">
      <w:pPr>
        <w:tabs>
          <w:tab w:val="clear" w:pos="567"/>
        </w:tabs>
        <w:spacing w:line="240" w:lineRule="auto"/>
        <w:rPr>
          <w:szCs w:val="22"/>
          <w:lang w:val="lv"/>
        </w:rPr>
      </w:pPr>
    </w:p>
    <w:p w14:paraId="616C517B" w14:textId="77777777" w:rsidR="00502165" w:rsidRPr="00776D03" w:rsidRDefault="00502165" w:rsidP="00323498">
      <w:pPr>
        <w:tabs>
          <w:tab w:val="clear" w:pos="567"/>
        </w:tabs>
        <w:spacing w:line="240" w:lineRule="auto"/>
        <w:rPr>
          <w:szCs w:val="22"/>
          <w:lang w:val="lv"/>
        </w:rPr>
      </w:pPr>
    </w:p>
    <w:p w14:paraId="137EC94F" w14:textId="77777777" w:rsidR="00323498" w:rsidRPr="00776D03"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
        </w:rPr>
      </w:pPr>
      <w:r>
        <w:rPr>
          <w:b/>
          <w:bCs/>
          <w:szCs w:val="22"/>
          <w:lang w:val="lv"/>
        </w:rPr>
        <w:t>12.</w:t>
      </w:r>
      <w:r>
        <w:rPr>
          <w:b/>
          <w:bCs/>
          <w:szCs w:val="22"/>
          <w:lang w:val="lv"/>
        </w:rPr>
        <w:tab/>
        <w:t>VĀRDI “UZGLABĀT BĒRNIEM NEREDZAMĀ UN NEPIEEJAMĀ VIETĀ”</w:t>
      </w:r>
    </w:p>
    <w:p w14:paraId="01FD8537" w14:textId="77777777" w:rsidR="00323498" w:rsidRPr="00776D03" w:rsidRDefault="00323498" w:rsidP="00323498">
      <w:pPr>
        <w:tabs>
          <w:tab w:val="clear" w:pos="567"/>
        </w:tabs>
        <w:spacing w:line="240" w:lineRule="auto"/>
        <w:rPr>
          <w:szCs w:val="22"/>
          <w:lang w:val="lv"/>
        </w:rPr>
      </w:pPr>
    </w:p>
    <w:p w14:paraId="75EC3438" w14:textId="77777777" w:rsidR="00323498" w:rsidRPr="00776D03" w:rsidRDefault="00323498" w:rsidP="00323498">
      <w:pPr>
        <w:tabs>
          <w:tab w:val="clear" w:pos="567"/>
        </w:tabs>
        <w:spacing w:line="240" w:lineRule="auto"/>
        <w:rPr>
          <w:szCs w:val="22"/>
          <w:lang w:val="lv"/>
        </w:rPr>
      </w:pPr>
      <w:r>
        <w:rPr>
          <w:szCs w:val="22"/>
          <w:lang w:val="lv"/>
        </w:rPr>
        <w:t>Uzglabāt bērniem neredzamā un nepieejamā vietā.</w:t>
      </w:r>
    </w:p>
    <w:p w14:paraId="019C2CC1" w14:textId="77777777" w:rsidR="00673F4C" w:rsidRDefault="00673F4C" w:rsidP="00673F4C">
      <w:pPr>
        <w:ind w:right="113"/>
        <w:rPr>
          <w:szCs w:val="22"/>
          <w:lang w:val="lv"/>
        </w:rPr>
      </w:pPr>
    </w:p>
    <w:p w14:paraId="5F6D9B96" w14:textId="77777777" w:rsidR="00502165" w:rsidRPr="00776D03" w:rsidRDefault="00502165" w:rsidP="00673F4C">
      <w:pPr>
        <w:ind w:right="113"/>
        <w:rPr>
          <w:szCs w:val="22"/>
          <w:lang w:val="lv"/>
        </w:rPr>
      </w:pPr>
    </w:p>
    <w:p w14:paraId="0AF6C188" w14:textId="2F771981" w:rsidR="00673F4C" w:rsidRPr="00776D03" w:rsidRDefault="0032349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
        </w:rPr>
      </w:pPr>
      <w:r>
        <w:rPr>
          <w:b/>
          <w:bCs/>
          <w:szCs w:val="22"/>
          <w:lang w:val="lv"/>
        </w:rPr>
        <w:t>13.</w:t>
      </w:r>
      <w:r>
        <w:rPr>
          <w:b/>
          <w:bCs/>
          <w:szCs w:val="22"/>
          <w:lang w:val="lv"/>
        </w:rPr>
        <w:tab/>
      </w:r>
      <w:r w:rsidR="00502165" w:rsidRPr="00502165">
        <w:rPr>
          <w:b/>
          <w:bCs/>
          <w:szCs w:val="22"/>
          <w:lang w:val="lv"/>
        </w:rPr>
        <w:t xml:space="preserve">TIRDZNIECĪBAS ATĻAUJAS TURĒTĀJS </w:t>
      </w:r>
    </w:p>
    <w:p w14:paraId="376B3CE6" w14:textId="77777777" w:rsidR="00673F4C" w:rsidRPr="00776D03" w:rsidRDefault="00673F4C" w:rsidP="001437D5">
      <w:pPr>
        <w:pStyle w:val="BodyText"/>
        <w:rPr>
          <w:spacing w:val="-1"/>
          <w:lang w:val="lv"/>
        </w:rPr>
      </w:pPr>
    </w:p>
    <w:p w14:paraId="280C09C4" w14:textId="77777777" w:rsidR="001437D5" w:rsidRPr="00776D03" w:rsidRDefault="001437D5" w:rsidP="001437D5">
      <w:pPr>
        <w:pStyle w:val="BodyText"/>
        <w:rPr>
          <w:spacing w:val="-1"/>
          <w:lang w:val="lv"/>
        </w:rPr>
      </w:pPr>
      <w:r>
        <w:rPr>
          <w:lang w:val="lv"/>
        </w:rPr>
        <w:t>Huvepharma NV</w:t>
      </w:r>
    </w:p>
    <w:p w14:paraId="70DF5F3E" w14:textId="77777777" w:rsidR="00673F4C" w:rsidRDefault="00673F4C" w:rsidP="00673F4C">
      <w:pPr>
        <w:ind w:right="113"/>
        <w:rPr>
          <w:szCs w:val="22"/>
          <w:lang w:val="lv"/>
        </w:rPr>
      </w:pPr>
    </w:p>
    <w:p w14:paraId="4455D2D2" w14:textId="77777777" w:rsidR="00502165" w:rsidRPr="00776D03" w:rsidRDefault="00502165" w:rsidP="00673F4C">
      <w:pPr>
        <w:ind w:right="113"/>
        <w:rPr>
          <w:szCs w:val="22"/>
          <w:lang w:val="lv"/>
        </w:rPr>
      </w:pPr>
    </w:p>
    <w:p w14:paraId="2B85A186" w14:textId="13D556E3" w:rsidR="00323498" w:rsidRPr="00776D03"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
        </w:rPr>
      </w:pPr>
      <w:r>
        <w:rPr>
          <w:b/>
          <w:bCs/>
          <w:szCs w:val="22"/>
          <w:lang w:val="lv"/>
        </w:rPr>
        <w:t>14.</w:t>
      </w:r>
      <w:r>
        <w:rPr>
          <w:b/>
          <w:bCs/>
          <w:szCs w:val="22"/>
          <w:lang w:val="lv"/>
        </w:rPr>
        <w:tab/>
        <w:t>TIRDZNIECĪBAS ATĻAUJAS NUMUR</w:t>
      </w:r>
      <w:r w:rsidR="00502165">
        <w:rPr>
          <w:b/>
          <w:bCs/>
          <w:szCs w:val="22"/>
          <w:lang w:val="lv"/>
        </w:rPr>
        <w:t>I</w:t>
      </w:r>
    </w:p>
    <w:p w14:paraId="40926659" w14:textId="77777777" w:rsidR="00323498" w:rsidRPr="00776D03" w:rsidRDefault="00323498" w:rsidP="00323498">
      <w:pPr>
        <w:tabs>
          <w:tab w:val="clear" w:pos="567"/>
        </w:tabs>
        <w:spacing w:line="240" w:lineRule="auto"/>
        <w:rPr>
          <w:szCs w:val="22"/>
          <w:lang w:val="lv"/>
        </w:rPr>
      </w:pPr>
      <w:r>
        <w:rPr>
          <w:szCs w:val="22"/>
          <w:lang w:val="lv"/>
        </w:rPr>
        <w:t xml:space="preserve"> </w:t>
      </w:r>
    </w:p>
    <w:p w14:paraId="4B6D47E9" w14:textId="7D62858B" w:rsidR="00673F4C" w:rsidRDefault="00EF5FCD" w:rsidP="00673F4C">
      <w:pPr>
        <w:ind w:right="113"/>
        <w:rPr>
          <w:szCs w:val="22"/>
          <w:lang w:val="lv"/>
        </w:rPr>
      </w:pPr>
      <w:r w:rsidRPr="00EF5FCD">
        <w:rPr>
          <w:szCs w:val="22"/>
          <w:lang w:val="lv"/>
        </w:rPr>
        <w:t>V/DCP/23/0050</w:t>
      </w:r>
    </w:p>
    <w:p w14:paraId="47AA3369" w14:textId="4ED412AC" w:rsidR="00EF5FCD" w:rsidRDefault="00EF5FCD" w:rsidP="00673F4C">
      <w:pPr>
        <w:ind w:right="113"/>
        <w:rPr>
          <w:szCs w:val="22"/>
          <w:lang w:val="lv"/>
        </w:rPr>
      </w:pPr>
    </w:p>
    <w:p w14:paraId="38DD2CB9" w14:textId="77777777" w:rsidR="00EF5FCD" w:rsidRPr="00776D03" w:rsidRDefault="00EF5FCD" w:rsidP="00673F4C">
      <w:pPr>
        <w:ind w:right="113"/>
        <w:rPr>
          <w:szCs w:val="22"/>
          <w:lang w:val="lv"/>
        </w:rPr>
      </w:pPr>
    </w:p>
    <w:p w14:paraId="3A6C9ED8" w14:textId="77777777" w:rsidR="00673F4C" w:rsidRPr="00776D03" w:rsidRDefault="0032349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15.</w:t>
      </w:r>
      <w:r>
        <w:rPr>
          <w:b/>
          <w:bCs/>
          <w:szCs w:val="22"/>
          <w:lang w:val="lv"/>
        </w:rPr>
        <w:tab/>
        <w:t>SĒRIJAS NUMURS</w:t>
      </w:r>
    </w:p>
    <w:p w14:paraId="74169F34" w14:textId="77777777" w:rsidR="00673F4C" w:rsidRPr="00776D03" w:rsidRDefault="00673F4C" w:rsidP="00673F4C">
      <w:pPr>
        <w:rPr>
          <w:szCs w:val="22"/>
          <w:lang w:val="lv"/>
        </w:rPr>
      </w:pPr>
    </w:p>
    <w:p w14:paraId="22E68CD2" w14:textId="77777777" w:rsidR="00A27DBB" w:rsidRPr="00776D03" w:rsidRDefault="009E3A9D" w:rsidP="00A27DBB">
      <w:pPr>
        <w:tabs>
          <w:tab w:val="clear" w:pos="567"/>
        </w:tabs>
        <w:spacing w:line="240" w:lineRule="auto"/>
        <w:rPr>
          <w:szCs w:val="22"/>
          <w:lang w:val="lv"/>
        </w:rPr>
      </w:pPr>
      <w:r>
        <w:rPr>
          <w:szCs w:val="22"/>
          <w:lang w:val="lv"/>
        </w:rPr>
        <w:t>Lot.</w:t>
      </w:r>
    </w:p>
    <w:p w14:paraId="01B522BE" w14:textId="77777777" w:rsidR="007A1D15" w:rsidRPr="00776D03" w:rsidRDefault="00673F4C" w:rsidP="007A1D15">
      <w:pPr>
        <w:ind w:right="113"/>
        <w:rPr>
          <w:szCs w:val="22"/>
          <w:lang w:val="lv"/>
        </w:rPr>
      </w:pPr>
      <w:r>
        <w:rPr>
          <w:szCs w:val="22"/>
          <w:lang w:val="lv"/>
        </w:rPr>
        <w:br w:type="page"/>
      </w:r>
    </w:p>
    <w:p w14:paraId="1D028D52" w14:textId="77777777" w:rsidR="00C114FF" w:rsidRPr="00776D03" w:rsidRDefault="00C114FF" w:rsidP="00A9226B">
      <w:pPr>
        <w:tabs>
          <w:tab w:val="clear" w:pos="567"/>
        </w:tabs>
        <w:spacing w:line="240" w:lineRule="auto"/>
        <w:rPr>
          <w:szCs w:val="22"/>
          <w:lang w:val="lv"/>
        </w:rPr>
      </w:pPr>
    </w:p>
    <w:p w14:paraId="05F44269" w14:textId="77777777" w:rsidR="00C114FF" w:rsidRPr="00776D03" w:rsidRDefault="00C114FF" w:rsidP="00A9226B">
      <w:pPr>
        <w:tabs>
          <w:tab w:val="clear" w:pos="567"/>
        </w:tabs>
        <w:spacing w:line="240" w:lineRule="auto"/>
        <w:rPr>
          <w:szCs w:val="22"/>
          <w:lang w:val="lv"/>
        </w:rPr>
      </w:pPr>
    </w:p>
    <w:p w14:paraId="06A4626E" w14:textId="77777777" w:rsidR="00C114FF" w:rsidRPr="00776D03" w:rsidRDefault="00C114FF" w:rsidP="00A9226B">
      <w:pPr>
        <w:tabs>
          <w:tab w:val="clear" w:pos="567"/>
        </w:tabs>
        <w:spacing w:line="240" w:lineRule="auto"/>
        <w:rPr>
          <w:szCs w:val="22"/>
          <w:lang w:val="lv"/>
        </w:rPr>
      </w:pPr>
    </w:p>
    <w:p w14:paraId="6B60D6D9" w14:textId="77777777" w:rsidR="00323498" w:rsidRPr="00776D03" w:rsidRDefault="00323498" w:rsidP="00A9226B">
      <w:pPr>
        <w:tabs>
          <w:tab w:val="clear" w:pos="567"/>
        </w:tabs>
        <w:spacing w:line="240" w:lineRule="auto"/>
        <w:rPr>
          <w:szCs w:val="22"/>
          <w:lang w:val="lv"/>
        </w:rPr>
      </w:pPr>
    </w:p>
    <w:p w14:paraId="7D1F2835" w14:textId="77777777" w:rsidR="00323498" w:rsidRPr="00776D03" w:rsidRDefault="00323498" w:rsidP="00A9226B">
      <w:pPr>
        <w:tabs>
          <w:tab w:val="clear" w:pos="567"/>
        </w:tabs>
        <w:spacing w:line="240" w:lineRule="auto"/>
        <w:rPr>
          <w:szCs w:val="22"/>
          <w:lang w:val="lv"/>
        </w:rPr>
      </w:pPr>
    </w:p>
    <w:p w14:paraId="2F567051" w14:textId="77777777" w:rsidR="00323498" w:rsidRPr="00776D03" w:rsidRDefault="00323498" w:rsidP="00A9226B">
      <w:pPr>
        <w:tabs>
          <w:tab w:val="clear" w:pos="567"/>
        </w:tabs>
        <w:spacing w:line="240" w:lineRule="auto"/>
        <w:rPr>
          <w:szCs w:val="22"/>
          <w:lang w:val="lv"/>
        </w:rPr>
      </w:pPr>
    </w:p>
    <w:p w14:paraId="221F9F08" w14:textId="77777777" w:rsidR="00323498" w:rsidRPr="00776D03" w:rsidRDefault="00323498" w:rsidP="00A9226B">
      <w:pPr>
        <w:tabs>
          <w:tab w:val="clear" w:pos="567"/>
        </w:tabs>
        <w:spacing w:line="240" w:lineRule="auto"/>
        <w:rPr>
          <w:szCs w:val="22"/>
          <w:lang w:val="lv"/>
        </w:rPr>
      </w:pPr>
    </w:p>
    <w:p w14:paraId="3224B3F3" w14:textId="77777777" w:rsidR="00323498" w:rsidRPr="00776D03" w:rsidRDefault="00323498" w:rsidP="00A9226B">
      <w:pPr>
        <w:tabs>
          <w:tab w:val="clear" w:pos="567"/>
        </w:tabs>
        <w:spacing w:line="240" w:lineRule="auto"/>
        <w:rPr>
          <w:szCs w:val="22"/>
          <w:lang w:val="lv"/>
        </w:rPr>
      </w:pPr>
    </w:p>
    <w:p w14:paraId="4518340A" w14:textId="77777777" w:rsidR="00323498" w:rsidRPr="00776D03" w:rsidRDefault="00323498" w:rsidP="00A9226B">
      <w:pPr>
        <w:tabs>
          <w:tab w:val="clear" w:pos="567"/>
        </w:tabs>
        <w:spacing w:line="240" w:lineRule="auto"/>
        <w:rPr>
          <w:szCs w:val="22"/>
          <w:lang w:val="lv"/>
        </w:rPr>
      </w:pPr>
    </w:p>
    <w:p w14:paraId="4C913767" w14:textId="77777777" w:rsidR="00323498" w:rsidRPr="00776D03" w:rsidRDefault="00323498" w:rsidP="00A9226B">
      <w:pPr>
        <w:tabs>
          <w:tab w:val="clear" w:pos="567"/>
        </w:tabs>
        <w:spacing w:line="240" w:lineRule="auto"/>
        <w:rPr>
          <w:szCs w:val="22"/>
          <w:lang w:val="lv"/>
        </w:rPr>
      </w:pPr>
    </w:p>
    <w:p w14:paraId="7A07471A" w14:textId="77777777" w:rsidR="00323498" w:rsidRPr="00776D03" w:rsidRDefault="00323498" w:rsidP="00A9226B">
      <w:pPr>
        <w:tabs>
          <w:tab w:val="clear" w:pos="567"/>
        </w:tabs>
        <w:spacing w:line="240" w:lineRule="auto"/>
        <w:rPr>
          <w:szCs w:val="22"/>
          <w:lang w:val="lv"/>
        </w:rPr>
      </w:pPr>
    </w:p>
    <w:p w14:paraId="043FA4BD" w14:textId="77777777" w:rsidR="00C114FF" w:rsidRPr="00776D03" w:rsidRDefault="00C114FF" w:rsidP="00A9226B">
      <w:pPr>
        <w:tabs>
          <w:tab w:val="clear" w:pos="567"/>
        </w:tabs>
        <w:spacing w:line="240" w:lineRule="auto"/>
        <w:rPr>
          <w:szCs w:val="22"/>
          <w:lang w:val="lv"/>
        </w:rPr>
      </w:pPr>
    </w:p>
    <w:p w14:paraId="189F968B" w14:textId="77777777" w:rsidR="00C114FF" w:rsidRPr="00776D03" w:rsidRDefault="00C114FF" w:rsidP="00A9226B">
      <w:pPr>
        <w:tabs>
          <w:tab w:val="clear" w:pos="567"/>
        </w:tabs>
        <w:spacing w:line="240" w:lineRule="auto"/>
        <w:rPr>
          <w:szCs w:val="22"/>
          <w:lang w:val="lv"/>
        </w:rPr>
      </w:pPr>
    </w:p>
    <w:p w14:paraId="3D5F0898" w14:textId="77777777" w:rsidR="00090F89" w:rsidRPr="00776D03" w:rsidRDefault="00090F89" w:rsidP="00A9226B">
      <w:pPr>
        <w:tabs>
          <w:tab w:val="clear" w:pos="567"/>
        </w:tabs>
        <w:spacing w:line="240" w:lineRule="auto"/>
        <w:rPr>
          <w:szCs w:val="22"/>
          <w:lang w:val="lv"/>
        </w:rPr>
      </w:pPr>
    </w:p>
    <w:p w14:paraId="01D98E9B" w14:textId="77777777" w:rsidR="00090F89" w:rsidRPr="00776D03" w:rsidRDefault="00090F89" w:rsidP="00A9226B">
      <w:pPr>
        <w:tabs>
          <w:tab w:val="clear" w:pos="567"/>
        </w:tabs>
        <w:spacing w:line="240" w:lineRule="auto"/>
        <w:rPr>
          <w:szCs w:val="22"/>
          <w:lang w:val="lv"/>
        </w:rPr>
      </w:pPr>
    </w:p>
    <w:p w14:paraId="12408C8E" w14:textId="77777777" w:rsidR="00090F89" w:rsidRPr="00776D03" w:rsidRDefault="00090F89" w:rsidP="00A9226B">
      <w:pPr>
        <w:tabs>
          <w:tab w:val="clear" w:pos="567"/>
        </w:tabs>
        <w:spacing w:line="240" w:lineRule="auto"/>
        <w:rPr>
          <w:szCs w:val="22"/>
          <w:lang w:val="lv"/>
        </w:rPr>
      </w:pPr>
    </w:p>
    <w:p w14:paraId="515CD890" w14:textId="77777777" w:rsidR="00090F89" w:rsidRPr="00776D03" w:rsidRDefault="00090F89" w:rsidP="00A9226B">
      <w:pPr>
        <w:tabs>
          <w:tab w:val="clear" w:pos="567"/>
        </w:tabs>
        <w:spacing w:line="240" w:lineRule="auto"/>
        <w:rPr>
          <w:szCs w:val="22"/>
          <w:lang w:val="lv"/>
        </w:rPr>
      </w:pPr>
    </w:p>
    <w:p w14:paraId="71ECE6E6" w14:textId="77777777" w:rsidR="00090F89" w:rsidRPr="00776D03" w:rsidRDefault="00090F89" w:rsidP="00A9226B">
      <w:pPr>
        <w:tabs>
          <w:tab w:val="clear" w:pos="567"/>
        </w:tabs>
        <w:spacing w:line="240" w:lineRule="auto"/>
        <w:rPr>
          <w:szCs w:val="22"/>
          <w:lang w:val="lv"/>
        </w:rPr>
      </w:pPr>
    </w:p>
    <w:p w14:paraId="2862F68C" w14:textId="77777777" w:rsidR="00090F89" w:rsidRPr="00776D03" w:rsidRDefault="00090F89" w:rsidP="00A9226B">
      <w:pPr>
        <w:tabs>
          <w:tab w:val="clear" w:pos="567"/>
        </w:tabs>
        <w:spacing w:line="240" w:lineRule="auto"/>
        <w:rPr>
          <w:szCs w:val="22"/>
          <w:lang w:val="lv"/>
        </w:rPr>
      </w:pPr>
    </w:p>
    <w:p w14:paraId="77992F66" w14:textId="77777777" w:rsidR="00090F89" w:rsidRPr="00776D03" w:rsidRDefault="00090F89" w:rsidP="00A9226B">
      <w:pPr>
        <w:tabs>
          <w:tab w:val="clear" w:pos="567"/>
        </w:tabs>
        <w:spacing w:line="240" w:lineRule="auto"/>
        <w:rPr>
          <w:szCs w:val="22"/>
          <w:lang w:val="lv"/>
        </w:rPr>
      </w:pPr>
    </w:p>
    <w:p w14:paraId="4ABC5464" w14:textId="77777777" w:rsidR="00090F89" w:rsidRPr="00776D03" w:rsidRDefault="00090F89" w:rsidP="00A9226B">
      <w:pPr>
        <w:tabs>
          <w:tab w:val="clear" w:pos="567"/>
        </w:tabs>
        <w:spacing w:line="240" w:lineRule="auto"/>
        <w:rPr>
          <w:szCs w:val="22"/>
          <w:lang w:val="lv"/>
        </w:rPr>
      </w:pPr>
    </w:p>
    <w:p w14:paraId="35FE4F61" w14:textId="77777777" w:rsidR="00090F89" w:rsidRPr="00776D03" w:rsidRDefault="00090F89" w:rsidP="00A9226B">
      <w:pPr>
        <w:tabs>
          <w:tab w:val="clear" w:pos="567"/>
        </w:tabs>
        <w:spacing w:line="240" w:lineRule="auto"/>
        <w:rPr>
          <w:szCs w:val="22"/>
          <w:lang w:val="lv"/>
        </w:rPr>
      </w:pPr>
    </w:p>
    <w:p w14:paraId="783807EA" w14:textId="77777777" w:rsidR="00090F89" w:rsidRPr="00776D03" w:rsidRDefault="00090F89" w:rsidP="00A9226B">
      <w:pPr>
        <w:tabs>
          <w:tab w:val="clear" w:pos="567"/>
        </w:tabs>
        <w:spacing w:line="240" w:lineRule="auto"/>
        <w:rPr>
          <w:szCs w:val="22"/>
          <w:lang w:val="lv"/>
        </w:rPr>
      </w:pPr>
    </w:p>
    <w:p w14:paraId="18948762" w14:textId="77777777" w:rsidR="00090F89" w:rsidRPr="00776D03" w:rsidRDefault="00090F89" w:rsidP="00A9226B">
      <w:pPr>
        <w:tabs>
          <w:tab w:val="clear" w:pos="567"/>
        </w:tabs>
        <w:spacing w:line="240" w:lineRule="auto"/>
        <w:rPr>
          <w:szCs w:val="22"/>
          <w:lang w:val="lv"/>
        </w:rPr>
      </w:pPr>
    </w:p>
    <w:p w14:paraId="151A7952" w14:textId="77777777" w:rsidR="00090F89" w:rsidRPr="00776D03" w:rsidRDefault="00090F89" w:rsidP="00A9226B">
      <w:pPr>
        <w:tabs>
          <w:tab w:val="clear" w:pos="567"/>
        </w:tabs>
        <w:spacing w:line="240" w:lineRule="auto"/>
        <w:rPr>
          <w:szCs w:val="22"/>
          <w:lang w:val="lv"/>
        </w:rPr>
      </w:pPr>
    </w:p>
    <w:p w14:paraId="33ACF38A" w14:textId="77777777" w:rsidR="00C114FF" w:rsidRPr="00776D03" w:rsidRDefault="00C114FF" w:rsidP="00A9226B">
      <w:pPr>
        <w:tabs>
          <w:tab w:val="clear" w:pos="567"/>
        </w:tabs>
        <w:spacing w:line="240" w:lineRule="auto"/>
        <w:rPr>
          <w:szCs w:val="22"/>
          <w:lang w:val="lv"/>
        </w:rPr>
      </w:pPr>
    </w:p>
    <w:p w14:paraId="0D07CA2E" w14:textId="77777777" w:rsidR="00C114FF" w:rsidRPr="00776D03" w:rsidRDefault="00C114FF" w:rsidP="00A9226B">
      <w:pPr>
        <w:tabs>
          <w:tab w:val="clear" w:pos="567"/>
        </w:tabs>
        <w:spacing w:line="240" w:lineRule="auto"/>
        <w:jc w:val="center"/>
        <w:rPr>
          <w:szCs w:val="22"/>
          <w:lang w:val="lv"/>
        </w:rPr>
      </w:pPr>
      <w:r>
        <w:rPr>
          <w:b/>
          <w:bCs/>
          <w:szCs w:val="22"/>
          <w:lang w:val="lv"/>
        </w:rPr>
        <w:t>B. LIETOŠANAS INSTRUKCIJA</w:t>
      </w:r>
    </w:p>
    <w:p w14:paraId="7EE40067" w14:textId="77777777" w:rsidR="00C114FF" w:rsidRPr="00776D03" w:rsidRDefault="00C114FF" w:rsidP="00A9226B">
      <w:pPr>
        <w:tabs>
          <w:tab w:val="clear" w:pos="567"/>
        </w:tabs>
        <w:spacing w:line="240" w:lineRule="auto"/>
        <w:jc w:val="center"/>
        <w:rPr>
          <w:szCs w:val="22"/>
          <w:lang w:val="lv"/>
        </w:rPr>
      </w:pPr>
      <w:r>
        <w:rPr>
          <w:szCs w:val="22"/>
          <w:lang w:val="lv"/>
        </w:rPr>
        <w:br w:type="page"/>
      </w:r>
      <w:r>
        <w:rPr>
          <w:b/>
          <w:bCs/>
          <w:szCs w:val="22"/>
          <w:lang w:val="lv"/>
        </w:rPr>
        <w:lastRenderedPageBreak/>
        <w:t>LIETOŠANAS INSTRUKCIJA</w:t>
      </w:r>
    </w:p>
    <w:p w14:paraId="0BF06A61" w14:textId="77777777" w:rsidR="00C114FF" w:rsidRPr="00776D03" w:rsidRDefault="00C114FF" w:rsidP="00A9226B">
      <w:pPr>
        <w:tabs>
          <w:tab w:val="clear" w:pos="567"/>
        </w:tabs>
        <w:spacing w:line="240" w:lineRule="auto"/>
        <w:rPr>
          <w:szCs w:val="22"/>
          <w:lang w:val="lv"/>
        </w:rPr>
      </w:pPr>
    </w:p>
    <w:p w14:paraId="212DC190" w14:textId="77777777" w:rsidR="00951118" w:rsidRPr="00776D03" w:rsidRDefault="00951118" w:rsidP="00A9226B">
      <w:pPr>
        <w:tabs>
          <w:tab w:val="clear" w:pos="567"/>
        </w:tabs>
        <w:spacing w:line="240" w:lineRule="auto"/>
        <w:rPr>
          <w:szCs w:val="22"/>
          <w:lang w:val="lv"/>
        </w:rPr>
      </w:pPr>
    </w:p>
    <w:p w14:paraId="73677F3C" w14:textId="77777777" w:rsidR="00C114FF" w:rsidRPr="00776D03" w:rsidRDefault="00F354C5" w:rsidP="004620A4">
      <w:pPr>
        <w:tabs>
          <w:tab w:val="clear" w:pos="567"/>
          <w:tab w:val="left" w:pos="0"/>
        </w:tabs>
        <w:spacing w:line="240" w:lineRule="auto"/>
        <w:ind w:left="567" w:hanging="567"/>
        <w:rPr>
          <w:szCs w:val="22"/>
          <w:lang w:val="lv"/>
        </w:rPr>
      </w:pPr>
      <w:r w:rsidRPr="00A57C14">
        <w:rPr>
          <w:b/>
          <w:bCs/>
          <w:szCs w:val="22"/>
          <w:highlight w:val="lightGray"/>
          <w:lang w:val="lv"/>
        </w:rPr>
        <w:t>1.</w:t>
      </w:r>
      <w:r>
        <w:rPr>
          <w:b/>
          <w:bCs/>
          <w:szCs w:val="22"/>
          <w:lang w:val="lv"/>
        </w:rPr>
        <w:tab/>
        <w:t>Veterināro zāļu nosaukums</w:t>
      </w:r>
    </w:p>
    <w:p w14:paraId="64891D67" w14:textId="77777777" w:rsidR="00C114FF" w:rsidRPr="00776D03" w:rsidRDefault="00C114FF" w:rsidP="00A9226B">
      <w:pPr>
        <w:tabs>
          <w:tab w:val="clear" w:pos="567"/>
        </w:tabs>
        <w:spacing w:line="240" w:lineRule="auto"/>
        <w:rPr>
          <w:szCs w:val="22"/>
          <w:lang w:val="lv"/>
        </w:rPr>
      </w:pPr>
    </w:p>
    <w:p w14:paraId="7B39D4F3" w14:textId="066CD6C2" w:rsidR="00D251A8" w:rsidRPr="00776D03" w:rsidRDefault="00D251A8" w:rsidP="00D251A8">
      <w:pPr>
        <w:pStyle w:val="BodyText"/>
        <w:jc w:val="left"/>
        <w:rPr>
          <w:lang w:val="lv"/>
        </w:rPr>
      </w:pPr>
      <w:proofErr w:type="spellStart"/>
      <w:r>
        <w:rPr>
          <w:lang w:val="lv"/>
        </w:rPr>
        <w:t>Hydrotrim</w:t>
      </w:r>
      <w:proofErr w:type="spellEnd"/>
      <w:r>
        <w:rPr>
          <w:lang w:val="lv"/>
        </w:rPr>
        <w:t xml:space="preserve"> 500 mg/g + 100 mg/g /g pulveris lietošanai </w:t>
      </w:r>
      <w:r w:rsidR="00F3247D">
        <w:rPr>
          <w:lang w:val="lv"/>
        </w:rPr>
        <w:t>dzeram</w:t>
      </w:r>
      <w:r w:rsidR="00EF5FCD">
        <w:rPr>
          <w:lang w:val="lv"/>
        </w:rPr>
        <w:t>ajā</w:t>
      </w:r>
      <w:r w:rsidR="00F3247D">
        <w:rPr>
          <w:lang w:val="lv"/>
        </w:rPr>
        <w:t xml:space="preserve"> ūden</w:t>
      </w:r>
      <w:r w:rsidR="00EF5FCD">
        <w:rPr>
          <w:lang w:val="lv"/>
        </w:rPr>
        <w:t>ī</w:t>
      </w:r>
      <w:r w:rsidR="00F3247D">
        <w:rPr>
          <w:lang w:val="lv"/>
        </w:rPr>
        <w:t>/pien</w:t>
      </w:r>
      <w:r w:rsidR="00EF5FCD">
        <w:rPr>
          <w:lang w:val="lv"/>
        </w:rPr>
        <w:t>ā</w:t>
      </w:r>
      <w:r w:rsidR="00F3247D">
        <w:rPr>
          <w:lang w:val="lv"/>
        </w:rPr>
        <w:t xml:space="preserve"> </w:t>
      </w:r>
      <w:r>
        <w:rPr>
          <w:lang w:val="lv"/>
        </w:rPr>
        <w:t xml:space="preserve">liellopiem, aitām, cūkām un vistām </w:t>
      </w:r>
    </w:p>
    <w:p w14:paraId="74AB7AFD" w14:textId="77777777" w:rsidR="005E735C" w:rsidRDefault="005E735C" w:rsidP="00A9226B">
      <w:pPr>
        <w:tabs>
          <w:tab w:val="clear" w:pos="567"/>
        </w:tabs>
        <w:spacing w:line="240" w:lineRule="auto"/>
        <w:rPr>
          <w:szCs w:val="22"/>
          <w:lang w:val="lv"/>
        </w:rPr>
      </w:pPr>
    </w:p>
    <w:p w14:paraId="719A40E8" w14:textId="77777777" w:rsidR="009E3A9D" w:rsidRPr="00776D03" w:rsidRDefault="009E3A9D" w:rsidP="00A9226B">
      <w:pPr>
        <w:tabs>
          <w:tab w:val="clear" w:pos="567"/>
        </w:tabs>
        <w:spacing w:line="240" w:lineRule="auto"/>
        <w:rPr>
          <w:szCs w:val="22"/>
          <w:lang w:val="lv"/>
        </w:rPr>
      </w:pPr>
    </w:p>
    <w:p w14:paraId="45B8EE01" w14:textId="77777777" w:rsidR="00C114FF" w:rsidRPr="00776D03" w:rsidRDefault="00F354C5" w:rsidP="004620A4">
      <w:pPr>
        <w:tabs>
          <w:tab w:val="clear" w:pos="567"/>
          <w:tab w:val="left" w:pos="0"/>
        </w:tabs>
        <w:spacing w:line="240" w:lineRule="auto"/>
        <w:ind w:left="567" w:hanging="567"/>
        <w:rPr>
          <w:b/>
          <w:szCs w:val="22"/>
          <w:lang w:val="lv"/>
        </w:rPr>
      </w:pPr>
      <w:r w:rsidRPr="00A57C14">
        <w:rPr>
          <w:b/>
          <w:bCs/>
          <w:szCs w:val="22"/>
          <w:highlight w:val="lightGray"/>
          <w:lang w:val="lv"/>
        </w:rPr>
        <w:t>2.</w:t>
      </w:r>
      <w:r>
        <w:rPr>
          <w:b/>
          <w:bCs/>
          <w:szCs w:val="22"/>
          <w:lang w:val="lv"/>
        </w:rPr>
        <w:tab/>
        <w:t>Sastāvs</w:t>
      </w:r>
    </w:p>
    <w:p w14:paraId="628F8197" w14:textId="77777777" w:rsidR="00C114FF" w:rsidRPr="00776D03" w:rsidRDefault="00C114FF" w:rsidP="00A9226B">
      <w:pPr>
        <w:tabs>
          <w:tab w:val="clear" w:pos="567"/>
        </w:tabs>
        <w:spacing w:line="240" w:lineRule="auto"/>
        <w:rPr>
          <w:iCs/>
          <w:szCs w:val="22"/>
          <w:lang w:val="lv"/>
        </w:rPr>
      </w:pPr>
    </w:p>
    <w:p w14:paraId="366B66E8" w14:textId="77777777" w:rsidR="00362EA8" w:rsidRPr="00776D03" w:rsidRDefault="00362EA8" w:rsidP="00A9226B">
      <w:pPr>
        <w:tabs>
          <w:tab w:val="clear" w:pos="567"/>
        </w:tabs>
        <w:spacing w:line="240" w:lineRule="auto"/>
        <w:rPr>
          <w:iCs/>
          <w:szCs w:val="22"/>
          <w:lang w:val="lv"/>
        </w:rPr>
      </w:pPr>
      <w:r>
        <w:rPr>
          <w:szCs w:val="22"/>
          <w:lang w:val="lv"/>
        </w:rPr>
        <w:t>Viens grams satur:</w:t>
      </w:r>
    </w:p>
    <w:p w14:paraId="51579F15" w14:textId="77777777" w:rsidR="00362EA8" w:rsidRPr="00776D03" w:rsidRDefault="00362EA8" w:rsidP="00A9226B">
      <w:pPr>
        <w:tabs>
          <w:tab w:val="clear" w:pos="567"/>
        </w:tabs>
        <w:spacing w:line="240" w:lineRule="auto"/>
        <w:rPr>
          <w:iCs/>
          <w:szCs w:val="22"/>
          <w:lang w:val="lv"/>
        </w:rPr>
      </w:pPr>
    </w:p>
    <w:p w14:paraId="297EC970" w14:textId="77777777" w:rsidR="007A1D15" w:rsidRPr="00776D03" w:rsidRDefault="007A1D15" w:rsidP="007A1D15">
      <w:pPr>
        <w:tabs>
          <w:tab w:val="clear" w:pos="567"/>
        </w:tabs>
        <w:spacing w:line="240" w:lineRule="auto"/>
        <w:rPr>
          <w:b/>
          <w:szCs w:val="22"/>
          <w:lang w:val="lv"/>
        </w:rPr>
      </w:pPr>
      <w:r>
        <w:rPr>
          <w:b/>
          <w:bCs/>
          <w:szCs w:val="22"/>
          <w:lang w:val="lv"/>
        </w:rPr>
        <w:t>Aktīvās vielas:</w:t>
      </w:r>
    </w:p>
    <w:p w14:paraId="00029B3E" w14:textId="77777777" w:rsidR="007F3D86" w:rsidRPr="00776D03" w:rsidRDefault="007F3D86" w:rsidP="007A1D15">
      <w:pPr>
        <w:tabs>
          <w:tab w:val="clear" w:pos="567"/>
        </w:tabs>
        <w:spacing w:line="240" w:lineRule="auto"/>
        <w:rPr>
          <w:b/>
          <w:szCs w:val="22"/>
          <w:lang w:val="lv"/>
        </w:rPr>
      </w:pPr>
    </w:p>
    <w:p w14:paraId="7F0A4CEC" w14:textId="18778A8C" w:rsidR="00131912" w:rsidRPr="00776D03" w:rsidRDefault="00362EA8" w:rsidP="00131912">
      <w:pPr>
        <w:tabs>
          <w:tab w:val="clear" w:pos="567"/>
        </w:tabs>
        <w:spacing w:line="240" w:lineRule="auto"/>
        <w:rPr>
          <w:szCs w:val="22"/>
          <w:lang w:val="lv"/>
        </w:rPr>
      </w:pPr>
      <w:r>
        <w:rPr>
          <w:szCs w:val="22"/>
          <w:lang w:val="lv"/>
        </w:rPr>
        <w:t xml:space="preserve">500 mg sulfadiazīns, kas atbilst 543,9 mg </w:t>
      </w:r>
      <w:proofErr w:type="spellStart"/>
      <w:r>
        <w:rPr>
          <w:szCs w:val="22"/>
          <w:lang w:val="lv"/>
        </w:rPr>
        <w:t>sulfadiazīna</w:t>
      </w:r>
      <w:proofErr w:type="spellEnd"/>
      <w:r>
        <w:rPr>
          <w:szCs w:val="22"/>
          <w:lang w:val="lv"/>
        </w:rPr>
        <w:t xml:space="preserve"> </w:t>
      </w:r>
      <w:r w:rsidR="00F3247D">
        <w:rPr>
          <w:szCs w:val="22"/>
          <w:lang w:val="lv"/>
        </w:rPr>
        <w:t>nātrija sāls</w:t>
      </w:r>
    </w:p>
    <w:p w14:paraId="4935EACD" w14:textId="3D0AEDEF" w:rsidR="007A1D15" w:rsidRDefault="00362EA8" w:rsidP="007A1D15">
      <w:pPr>
        <w:tabs>
          <w:tab w:val="clear" w:pos="567"/>
        </w:tabs>
        <w:spacing w:line="240" w:lineRule="auto"/>
        <w:rPr>
          <w:szCs w:val="22"/>
        </w:rPr>
      </w:pPr>
      <w:r>
        <w:rPr>
          <w:szCs w:val="22"/>
          <w:lang w:val="lv"/>
        </w:rPr>
        <w:t xml:space="preserve">100 mg </w:t>
      </w:r>
      <w:proofErr w:type="spellStart"/>
      <w:r w:rsidR="00F3247D">
        <w:rPr>
          <w:szCs w:val="22"/>
          <w:lang w:val="lv"/>
        </w:rPr>
        <w:t>trimetoprims</w:t>
      </w:r>
      <w:proofErr w:type="spellEnd"/>
      <w:r>
        <w:rPr>
          <w:szCs w:val="22"/>
          <w:lang w:val="lv"/>
        </w:rPr>
        <w:t xml:space="preserve"> </w:t>
      </w:r>
    </w:p>
    <w:p w14:paraId="347DA5D9" w14:textId="77777777" w:rsidR="00AE1405" w:rsidRDefault="00AE1405" w:rsidP="007A1D15">
      <w:pPr>
        <w:tabs>
          <w:tab w:val="clear" w:pos="567"/>
        </w:tabs>
        <w:spacing w:line="240" w:lineRule="auto"/>
        <w:rPr>
          <w:szCs w:val="22"/>
        </w:rPr>
      </w:pPr>
    </w:p>
    <w:p w14:paraId="53503479" w14:textId="77777777" w:rsidR="00AE1405" w:rsidRPr="00F15308" w:rsidRDefault="00AE1405" w:rsidP="00AE1405">
      <w:pPr>
        <w:tabs>
          <w:tab w:val="clear" w:pos="567"/>
        </w:tabs>
        <w:spacing w:line="240" w:lineRule="auto"/>
        <w:rPr>
          <w:b/>
          <w:szCs w:val="22"/>
        </w:rPr>
      </w:pPr>
      <w:bookmarkStart w:id="6" w:name="_Hlk140488148"/>
      <w:r>
        <w:rPr>
          <w:b/>
          <w:bCs/>
          <w:szCs w:val="22"/>
          <w:lang w:val="lv"/>
        </w:rPr>
        <w:t>Palīgvielas:</w:t>
      </w:r>
    </w:p>
    <w:p w14:paraId="46F9DA1A" w14:textId="77777777" w:rsidR="00AE1405" w:rsidRDefault="00AE1405" w:rsidP="00AE1405">
      <w:pPr>
        <w:tabs>
          <w:tab w:val="clear" w:pos="567"/>
        </w:tabs>
        <w:spacing w:line="240" w:lineRule="auto"/>
        <w:rPr>
          <w:szCs w:val="22"/>
        </w:rPr>
      </w:pPr>
    </w:p>
    <w:tbl>
      <w:tblPr>
        <w:tblW w:w="33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64"/>
      </w:tblGrid>
      <w:tr w:rsidR="00AE1405" w:rsidRPr="00B25594" w14:paraId="428B705B" w14:textId="77777777" w:rsidTr="00CF6CCB">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7A30F09B" w14:textId="77777777" w:rsidR="00AE1405" w:rsidRPr="00B25594" w:rsidRDefault="00AE1405" w:rsidP="00090F89">
            <w:pPr>
              <w:tabs>
                <w:tab w:val="clear" w:pos="567"/>
              </w:tabs>
              <w:spacing w:line="240" w:lineRule="auto"/>
              <w:rPr>
                <w:b/>
                <w:szCs w:val="22"/>
              </w:rPr>
            </w:pPr>
            <w:r>
              <w:rPr>
                <w:b/>
                <w:bCs/>
                <w:szCs w:val="22"/>
                <w:lang w:val="lv"/>
              </w:rPr>
              <w:t>Palīgvielu un citu sastāvdaļu kvalitatīvais sastāvs</w:t>
            </w:r>
          </w:p>
        </w:tc>
      </w:tr>
      <w:tr w:rsidR="00AE1405" w:rsidRPr="00B25594" w14:paraId="23220813" w14:textId="77777777" w:rsidTr="00CF6CCB">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7A622B3F" w14:textId="77777777" w:rsidR="00AE1405" w:rsidRPr="00B25594" w:rsidRDefault="00AE1405" w:rsidP="00090F89">
            <w:pPr>
              <w:tabs>
                <w:tab w:val="clear" w:pos="567"/>
              </w:tabs>
              <w:spacing w:line="240" w:lineRule="auto"/>
              <w:rPr>
                <w:szCs w:val="22"/>
              </w:rPr>
            </w:pPr>
            <w:r>
              <w:rPr>
                <w:szCs w:val="22"/>
                <w:lang w:val="lv"/>
              </w:rPr>
              <w:t>Polisorbāts 80</w:t>
            </w:r>
          </w:p>
        </w:tc>
      </w:tr>
      <w:tr w:rsidR="00AE1405" w:rsidRPr="00B25594" w14:paraId="6E2EE7A1" w14:textId="77777777" w:rsidTr="00CF6CCB">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B9C81DD" w14:textId="77777777" w:rsidR="00AE1405" w:rsidRPr="00B25594" w:rsidRDefault="00AE1405" w:rsidP="00090F89">
            <w:pPr>
              <w:tabs>
                <w:tab w:val="clear" w:pos="567"/>
              </w:tabs>
              <w:spacing w:line="240" w:lineRule="auto"/>
              <w:rPr>
                <w:szCs w:val="22"/>
              </w:rPr>
            </w:pPr>
            <w:r>
              <w:rPr>
                <w:szCs w:val="22"/>
                <w:lang w:val="lv"/>
              </w:rPr>
              <w:t>Maltodekstrīns</w:t>
            </w:r>
          </w:p>
        </w:tc>
      </w:tr>
      <w:bookmarkEnd w:id="6"/>
    </w:tbl>
    <w:p w14:paraId="1878FE82" w14:textId="77777777" w:rsidR="00362EA8" w:rsidRPr="00F15308" w:rsidRDefault="00362EA8" w:rsidP="007A1D15">
      <w:pPr>
        <w:tabs>
          <w:tab w:val="clear" w:pos="567"/>
        </w:tabs>
        <w:spacing w:line="240" w:lineRule="auto"/>
        <w:rPr>
          <w:iCs/>
          <w:szCs w:val="22"/>
        </w:rPr>
      </w:pPr>
    </w:p>
    <w:p w14:paraId="74C86DCE" w14:textId="77777777" w:rsidR="00131912" w:rsidRPr="00F15308" w:rsidRDefault="00131912" w:rsidP="00131912">
      <w:pPr>
        <w:tabs>
          <w:tab w:val="clear" w:pos="567"/>
        </w:tabs>
        <w:spacing w:line="240" w:lineRule="auto"/>
        <w:rPr>
          <w:iCs/>
          <w:szCs w:val="22"/>
        </w:rPr>
      </w:pPr>
      <w:r>
        <w:rPr>
          <w:szCs w:val="22"/>
          <w:lang w:val="lv"/>
        </w:rPr>
        <w:t>Pelēkbalts līdz gaiši bēšs pulveris.</w:t>
      </w:r>
    </w:p>
    <w:p w14:paraId="48297AF6" w14:textId="77777777" w:rsidR="00354001" w:rsidRDefault="00354001" w:rsidP="00A9226B">
      <w:pPr>
        <w:tabs>
          <w:tab w:val="clear" w:pos="567"/>
        </w:tabs>
        <w:spacing w:line="240" w:lineRule="auto"/>
        <w:rPr>
          <w:iCs/>
          <w:szCs w:val="22"/>
        </w:rPr>
      </w:pPr>
    </w:p>
    <w:p w14:paraId="7A5F0468" w14:textId="77777777" w:rsidR="009E3A9D" w:rsidRPr="00F15308" w:rsidRDefault="009E3A9D" w:rsidP="00A9226B">
      <w:pPr>
        <w:tabs>
          <w:tab w:val="clear" w:pos="567"/>
        </w:tabs>
        <w:spacing w:line="240" w:lineRule="auto"/>
        <w:rPr>
          <w:iCs/>
          <w:szCs w:val="22"/>
        </w:rPr>
      </w:pPr>
    </w:p>
    <w:p w14:paraId="2A391034" w14:textId="77777777" w:rsidR="00C114FF" w:rsidRPr="00F15308" w:rsidRDefault="00F354C5" w:rsidP="004620A4">
      <w:pPr>
        <w:tabs>
          <w:tab w:val="clear" w:pos="567"/>
          <w:tab w:val="left" w:pos="0"/>
        </w:tabs>
        <w:spacing w:line="240" w:lineRule="auto"/>
        <w:ind w:left="567" w:hanging="567"/>
        <w:rPr>
          <w:b/>
          <w:szCs w:val="22"/>
        </w:rPr>
      </w:pPr>
      <w:r w:rsidRPr="00A57C14">
        <w:rPr>
          <w:b/>
          <w:bCs/>
          <w:szCs w:val="22"/>
          <w:highlight w:val="lightGray"/>
          <w:lang w:val="lv"/>
        </w:rPr>
        <w:t>3.</w:t>
      </w:r>
      <w:r>
        <w:rPr>
          <w:b/>
          <w:bCs/>
          <w:szCs w:val="22"/>
          <w:lang w:val="lv"/>
        </w:rPr>
        <w:tab/>
        <w:t>Mērķsugas</w:t>
      </w:r>
    </w:p>
    <w:p w14:paraId="6A2F6FA2" w14:textId="77777777" w:rsidR="00C114FF" w:rsidRPr="00F15308" w:rsidRDefault="00C114FF" w:rsidP="00A9226B">
      <w:pPr>
        <w:tabs>
          <w:tab w:val="clear" w:pos="567"/>
        </w:tabs>
        <w:spacing w:line="240" w:lineRule="auto"/>
        <w:rPr>
          <w:szCs w:val="22"/>
        </w:rPr>
      </w:pPr>
    </w:p>
    <w:p w14:paraId="38DA8466" w14:textId="03F10137" w:rsidR="00D251A8" w:rsidRPr="007076DB" w:rsidRDefault="00F3247D" w:rsidP="00D251A8">
      <w:pPr>
        <w:tabs>
          <w:tab w:val="clear" w:pos="567"/>
        </w:tabs>
        <w:spacing w:line="240" w:lineRule="auto"/>
        <w:rPr>
          <w:szCs w:val="22"/>
        </w:rPr>
      </w:pPr>
      <w:r>
        <w:rPr>
          <w:szCs w:val="22"/>
          <w:lang w:val="lv"/>
        </w:rPr>
        <w:t>Liellopi (teļi pirms atgremošanas funkcijas sākšanās), aitas (jēri pirms atgremošanas funkcijas sākšanās), cūkas un vistas.</w:t>
      </w:r>
    </w:p>
    <w:p w14:paraId="32162222" w14:textId="77777777" w:rsidR="005E735C" w:rsidRDefault="005E735C" w:rsidP="00A9226B">
      <w:pPr>
        <w:tabs>
          <w:tab w:val="clear" w:pos="567"/>
        </w:tabs>
        <w:spacing w:line="240" w:lineRule="auto"/>
        <w:rPr>
          <w:szCs w:val="22"/>
        </w:rPr>
      </w:pPr>
    </w:p>
    <w:p w14:paraId="16284D78" w14:textId="77777777" w:rsidR="009E3A9D" w:rsidRPr="00F15308" w:rsidRDefault="009E3A9D" w:rsidP="00A9226B">
      <w:pPr>
        <w:tabs>
          <w:tab w:val="clear" w:pos="567"/>
        </w:tabs>
        <w:spacing w:line="240" w:lineRule="auto"/>
        <w:rPr>
          <w:szCs w:val="22"/>
        </w:rPr>
      </w:pPr>
    </w:p>
    <w:p w14:paraId="2330A347" w14:textId="77777777" w:rsidR="00C114FF" w:rsidRPr="00F15308" w:rsidRDefault="00F354C5" w:rsidP="004620A4">
      <w:pPr>
        <w:tabs>
          <w:tab w:val="clear" w:pos="567"/>
          <w:tab w:val="left" w:pos="0"/>
        </w:tabs>
        <w:spacing w:line="240" w:lineRule="auto"/>
        <w:ind w:left="567" w:hanging="567"/>
        <w:rPr>
          <w:b/>
          <w:szCs w:val="22"/>
        </w:rPr>
      </w:pPr>
      <w:r w:rsidRPr="00A57C14">
        <w:rPr>
          <w:b/>
          <w:bCs/>
          <w:szCs w:val="22"/>
          <w:highlight w:val="lightGray"/>
          <w:lang w:val="lv"/>
        </w:rPr>
        <w:t>4.</w:t>
      </w:r>
      <w:r>
        <w:rPr>
          <w:b/>
          <w:bCs/>
          <w:szCs w:val="22"/>
          <w:lang w:val="lv"/>
        </w:rPr>
        <w:tab/>
        <w:t>Lietošanas indikācijas</w:t>
      </w:r>
    </w:p>
    <w:p w14:paraId="1BF4947E" w14:textId="77777777" w:rsidR="00C114FF" w:rsidRPr="00F15308" w:rsidRDefault="00C114FF" w:rsidP="00A9226B">
      <w:pPr>
        <w:tabs>
          <w:tab w:val="clear" w:pos="567"/>
        </w:tabs>
        <w:spacing w:line="240" w:lineRule="auto"/>
        <w:rPr>
          <w:szCs w:val="22"/>
        </w:rPr>
      </w:pPr>
    </w:p>
    <w:p w14:paraId="10F15402" w14:textId="77777777" w:rsidR="00D07BAA" w:rsidRPr="00D07BAA" w:rsidRDefault="00362EA8" w:rsidP="00D07BAA">
      <w:pPr>
        <w:tabs>
          <w:tab w:val="clear" w:pos="567"/>
        </w:tabs>
        <w:autoSpaceDE w:val="0"/>
        <w:autoSpaceDN w:val="0"/>
        <w:adjustRightInd w:val="0"/>
        <w:spacing w:line="240" w:lineRule="auto"/>
        <w:rPr>
          <w:color w:val="000000"/>
          <w:szCs w:val="22"/>
          <w:u w:val="single"/>
        </w:rPr>
      </w:pPr>
      <w:r>
        <w:rPr>
          <w:color w:val="000000"/>
          <w:szCs w:val="22"/>
          <w:u w:val="single"/>
          <w:lang w:val="lv"/>
        </w:rPr>
        <w:t xml:space="preserve">Liellopiem (teļiem pirms atgremošanas funkcijas sākšanās), aitām (jēriem pirms atgremošanas funkcijas sākšanās) </w:t>
      </w:r>
    </w:p>
    <w:p w14:paraId="153086FA" w14:textId="77777777" w:rsidR="00D07BAA" w:rsidRPr="00D07BAA" w:rsidRDefault="00D07BAA" w:rsidP="00D07BAA">
      <w:pPr>
        <w:tabs>
          <w:tab w:val="clear" w:pos="567"/>
        </w:tabs>
        <w:autoSpaceDE w:val="0"/>
        <w:autoSpaceDN w:val="0"/>
        <w:adjustRightInd w:val="0"/>
        <w:spacing w:line="240" w:lineRule="auto"/>
        <w:rPr>
          <w:color w:val="000000"/>
          <w:szCs w:val="22"/>
        </w:rPr>
      </w:pPr>
      <w:r>
        <w:rPr>
          <w:color w:val="000000"/>
          <w:szCs w:val="22"/>
          <w:lang w:val="lv"/>
        </w:rPr>
        <w:t xml:space="preserve">Tādu elpceļu infekciju ārstēšana un metafilakse, ko izraisa </w:t>
      </w:r>
      <w:r>
        <w:rPr>
          <w:i/>
          <w:iCs/>
          <w:color w:val="000000"/>
          <w:szCs w:val="22"/>
          <w:lang w:val="lv"/>
        </w:rPr>
        <w:t xml:space="preserve">Mannheimia haemolytica </w:t>
      </w:r>
      <w:r>
        <w:rPr>
          <w:color w:val="000000"/>
          <w:szCs w:val="22"/>
          <w:lang w:val="lv"/>
        </w:rPr>
        <w:t xml:space="preserve">vai </w:t>
      </w:r>
      <w:r>
        <w:rPr>
          <w:i/>
          <w:iCs/>
          <w:color w:val="000000"/>
          <w:szCs w:val="22"/>
          <w:lang w:val="lv"/>
        </w:rPr>
        <w:t xml:space="preserve">Pasteurella multocida, </w:t>
      </w:r>
      <w:r>
        <w:rPr>
          <w:color w:val="000000"/>
          <w:szCs w:val="22"/>
          <w:lang w:val="lv"/>
        </w:rPr>
        <w:t xml:space="preserve">un infekciju, ko izraisa </w:t>
      </w:r>
      <w:r>
        <w:rPr>
          <w:i/>
          <w:iCs/>
          <w:color w:val="000000"/>
          <w:szCs w:val="22"/>
          <w:lang w:val="lv"/>
        </w:rPr>
        <w:t>Escherichia coli</w:t>
      </w:r>
      <w:r>
        <w:rPr>
          <w:color w:val="000000"/>
          <w:szCs w:val="22"/>
          <w:lang w:val="lv"/>
        </w:rPr>
        <w:t xml:space="preserve">, ārstēšana un metafilakse. </w:t>
      </w:r>
    </w:p>
    <w:p w14:paraId="01B6EBC8" w14:textId="77777777" w:rsidR="00D07BAA" w:rsidRDefault="00D07BAA" w:rsidP="00D07BAA">
      <w:pPr>
        <w:tabs>
          <w:tab w:val="clear" w:pos="567"/>
        </w:tabs>
        <w:autoSpaceDE w:val="0"/>
        <w:autoSpaceDN w:val="0"/>
        <w:adjustRightInd w:val="0"/>
        <w:spacing w:line="240" w:lineRule="auto"/>
        <w:rPr>
          <w:color w:val="000000"/>
          <w:szCs w:val="22"/>
        </w:rPr>
      </w:pPr>
    </w:p>
    <w:p w14:paraId="61800BA8" w14:textId="77777777" w:rsidR="00D07BAA" w:rsidRPr="00D07BAA" w:rsidRDefault="00D07BAA" w:rsidP="00D07BAA">
      <w:pPr>
        <w:tabs>
          <w:tab w:val="clear" w:pos="567"/>
        </w:tabs>
        <w:autoSpaceDE w:val="0"/>
        <w:autoSpaceDN w:val="0"/>
        <w:adjustRightInd w:val="0"/>
        <w:spacing w:line="240" w:lineRule="auto"/>
        <w:rPr>
          <w:color w:val="000000"/>
          <w:szCs w:val="22"/>
        </w:rPr>
      </w:pPr>
      <w:r>
        <w:rPr>
          <w:color w:val="000000"/>
          <w:szCs w:val="22"/>
          <w:lang w:val="lv"/>
        </w:rPr>
        <w:t xml:space="preserve">Pirms šo veterināro zāļu lietošanas jābūt apstiprinātai slimības esamībai dzīvnieku grupā. </w:t>
      </w:r>
    </w:p>
    <w:p w14:paraId="084C0820" w14:textId="77777777" w:rsidR="00D07BAA" w:rsidRDefault="00D07BAA" w:rsidP="00D07BAA">
      <w:pPr>
        <w:tabs>
          <w:tab w:val="clear" w:pos="567"/>
        </w:tabs>
        <w:autoSpaceDE w:val="0"/>
        <w:autoSpaceDN w:val="0"/>
        <w:adjustRightInd w:val="0"/>
        <w:spacing w:line="240" w:lineRule="auto"/>
        <w:rPr>
          <w:color w:val="000000"/>
          <w:szCs w:val="22"/>
          <w:u w:val="single"/>
        </w:rPr>
      </w:pPr>
    </w:p>
    <w:p w14:paraId="67E060CE" w14:textId="77777777" w:rsidR="00D07BAA" w:rsidRPr="00D07BAA" w:rsidRDefault="00D07BAA" w:rsidP="00D07BAA">
      <w:pPr>
        <w:tabs>
          <w:tab w:val="clear" w:pos="567"/>
        </w:tabs>
        <w:autoSpaceDE w:val="0"/>
        <w:autoSpaceDN w:val="0"/>
        <w:adjustRightInd w:val="0"/>
        <w:spacing w:line="240" w:lineRule="auto"/>
        <w:rPr>
          <w:color w:val="000000"/>
          <w:szCs w:val="22"/>
          <w:u w:val="single"/>
        </w:rPr>
      </w:pPr>
      <w:r>
        <w:rPr>
          <w:color w:val="000000"/>
          <w:szCs w:val="22"/>
          <w:u w:val="single"/>
          <w:lang w:val="lv"/>
        </w:rPr>
        <w:t xml:space="preserve">Cūkām </w:t>
      </w:r>
    </w:p>
    <w:p w14:paraId="25EEACFC" w14:textId="77777777" w:rsidR="00D07BAA" w:rsidRPr="00D07BAA" w:rsidRDefault="00D07BAA" w:rsidP="00D07BAA">
      <w:pPr>
        <w:tabs>
          <w:tab w:val="clear" w:pos="567"/>
        </w:tabs>
        <w:autoSpaceDE w:val="0"/>
        <w:autoSpaceDN w:val="0"/>
        <w:adjustRightInd w:val="0"/>
        <w:spacing w:line="240" w:lineRule="auto"/>
        <w:rPr>
          <w:color w:val="000000"/>
          <w:szCs w:val="22"/>
        </w:rPr>
      </w:pPr>
      <w:r>
        <w:rPr>
          <w:color w:val="000000"/>
          <w:szCs w:val="22"/>
          <w:lang w:val="lv"/>
        </w:rPr>
        <w:t xml:space="preserve">Tādu elpceļu infekciju ārstēšana un metafilakse, ko izraisa </w:t>
      </w:r>
      <w:r>
        <w:rPr>
          <w:i/>
          <w:iCs/>
          <w:color w:val="000000"/>
          <w:szCs w:val="22"/>
          <w:lang w:val="lv"/>
        </w:rPr>
        <w:t xml:space="preserve">Actinobacillus pleuropneumoniae </w:t>
      </w:r>
      <w:r>
        <w:rPr>
          <w:color w:val="000000"/>
          <w:szCs w:val="22"/>
          <w:lang w:val="lv"/>
        </w:rPr>
        <w:t xml:space="preserve">vai </w:t>
      </w:r>
      <w:r>
        <w:rPr>
          <w:i/>
          <w:iCs/>
          <w:color w:val="000000"/>
          <w:szCs w:val="22"/>
          <w:lang w:val="lv"/>
        </w:rPr>
        <w:t>Pasteurella multocida,</w:t>
      </w:r>
      <w:r>
        <w:rPr>
          <w:color w:val="000000"/>
          <w:szCs w:val="22"/>
          <w:lang w:val="lv"/>
        </w:rPr>
        <w:t xml:space="preserve"> un infekciju, ko izraisa </w:t>
      </w:r>
      <w:r>
        <w:rPr>
          <w:i/>
          <w:iCs/>
          <w:color w:val="000000"/>
          <w:szCs w:val="22"/>
          <w:lang w:val="lv"/>
        </w:rPr>
        <w:t xml:space="preserve">Streptococcus suis </w:t>
      </w:r>
      <w:r>
        <w:rPr>
          <w:color w:val="000000"/>
          <w:szCs w:val="22"/>
          <w:lang w:val="lv"/>
        </w:rPr>
        <w:t xml:space="preserve">vai </w:t>
      </w:r>
      <w:r>
        <w:rPr>
          <w:i/>
          <w:iCs/>
          <w:color w:val="000000"/>
          <w:szCs w:val="22"/>
          <w:lang w:val="lv"/>
        </w:rPr>
        <w:t>Escherichia coli</w:t>
      </w:r>
      <w:r>
        <w:rPr>
          <w:color w:val="000000"/>
          <w:szCs w:val="22"/>
          <w:lang w:val="lv"/>
        </w:rPr>
        <w:t xml:space="preserve">, ārstēšana un metafilakse. </w:t>
      </w:r>
    </w:p>
    <w:p w14:paraId="506EF379" w14:textId="77777777" w:rsidR="00D07BAA" w:rsidRDefault="00D07BAA" w:rsidP="00D07BAA">
      <w:pPr>
        <w:tabs>
          <w:tab w:val="clear" w:pos="567"/>
        </w:tabs>
        <w:autoSpaceDE w:val="0"/>
        <w:autoSpaceDN w:val="0"/>
        <w:adjustRightInd w:val="0"/>
        <w:spacing w:line="240" w:lineRule="auto"/>
        <w:rPr>
          <w:color w:val="000000"/>
          <w:szCs w:val="22"/>
        </w:rPr>
      </w:pPr>
    </w:p>
    <w:p w14:paraId="4B7F3E13" w14:textId="77777777" w:rsidR="00D07BAA" w:rsidRPr="00D07BAA" w:rsidRDefault="00D07BAA" w:rsidP="00D07BAA">
      <w:pPr>
        <w:tabs>
          <w:tab w:val="clear" w:pos="567"/>
        </w:tabs>
        <w:autoSpaceDE w:val="0"/>
        <w:autoSpaceDN w:val="0"/>
        <w:adjustRightInd w:val="0"/>
        <w:spacing w:line="240" w:lineRule="auto"/>
        <w:rPr>
          <w:color w:val="000000"/>
          <w:szCs w:val="22"/>
        </w:rPr>
      </w:pPr>
      <w:r>
        <w:rPr>
          <w:color w:val="000000"/>
          <w:szCs w:val="22"/>
          <w:lang w:val="lv"/>
        </w:rPr>
        <w:t xml:space="preserve">Pirms šo veterināro zāļu lietošanas jābūt apstiprinātai slimības esamībai dzīvnieku grupā. </w:t>
      </w:r>
    </w:p>
    <w:p w14:paraId="6B7D45ED" w14:textId="77777777" w:rsidR="00D07BAA" w:rsidRDefault="00D07BAA" w:rsidP="00D07BAA">
      <w:pPr>
        <w:tabs>
          <w:tab w:val="clear" w:pos="567"/>
        </w:tabs>
        <w:autoSpaceDE w:val="0"/>
        <w:autoSpaceDN w:val="0"/>
        <w:adjustRightInd w:val="0"/>
        <w:spacing w:line="240" w:lineRule="auto"/>
        <w:rPr>
          <w:color w:val="000000"/>
          <w:szCs w:val="22"/>
          <w:u w:val="single"/>
        </w:rPr>
      </w:pPr>
    </w:p>
    <w:p w14:paraId="6143ACCE" w14:textId="77777777" w:rsidR="00F3247D" w:rsidRPr="007076DB" w:rsidRDefault="00F3247D" w:rsidP="00F3247D">
      <w:pPr>
        <w:tabs>
          <w:tab w:val="clear" w:pos="567"/>
        </w:tabs>
        <w:autoSpaceDE w:val="0"/>
        <w:autoSpaceDN w:val="0"/>
        <w:adjustRightInd w:val="0"/>
        <w:spacing w:line="240" w:lineRule="auto"/>
        <w:rPr>
          <w:color w:val="000000"/>
          <w:szCs w:val="22"/>
          <w:u w:val="single"/>
        </w:rPr>
      </w:pPr>
      <w:r>
        <w:rPr>
          <w:color w:val="000000"/>
          <w:szCs w:val="22"/>
          <w:u w:val="single"/>
          <w:lang w:val="lv"/>
        </w:rPr>
        <w:t xml:space="preserve">Vistas </w:t>
      </w:r>
    </w:p>
    <w:p w14:paraId="0A352CF7" w14:textId="744D9F15" w:rsidR="00D07BAA" w:rsidRPr="00D07BAA" w:rsidRDefault="00F3247D" w:rsidP="00D07BAA">
      <w:pPr>
        <w:tabs>
          <w:tab w:val="clear" w:pos="567"/>
        </w:tabs>
        <w:autoSpaceDE w:val="0"/>
        <w:autoSpaceDN w:val="0"/>
        <w:adjustRightInd w:val="0"/>
        <w:spacing w:line="240" w:lineRule="auto"/>
        <w:rPr>
          <w:color w:val="000000"/>
          <w:szCs w:val="22"/>
        </w:rPr>
      </w:pPr>
      <w:r>
        <w:rPr>
          <w:color w:val="000000"/>
          <w:szCs w:val="22"/>
          <w:lang w:val="lv"/>
        </w:rPr>
        <w:t xml:space="preserve">Kolibacilozes, ko izraisa </w:t>
      </w:r>
      <w:r>
        <w:rPr>
          <w:i/>
          <w:iCs/>
          <w:color w:val="000000"/>
          <w:szCs w:val="22"/>
          <w:lang w:val="lv"/>
        </w:rPr>
        <w:t xml:space="preserve">Escherichia </w:t>
      </w:r>
      <w:proofErr w:type="spellStart"/>
      <w:r>
        <w:rPr>
          <w:i/>
          <w:iCs/>
          <w:color w:val="000000"/>
          <w:szCs w:val="22"/>
          <w:lang w:val="lv"/>
        </w:rPr>
        <w:t>coli</w:t>
      </w:r>
      <w:proofErr w:type="spellEnd"/>
      <w:r>
        <w:rPr>
          <w:i/>
          <w:iCs/>
          <w:color w:val="000000"/>
          <w:szCs w:val="22"/>
          <w:lang w:val="lv"/>
        </w:rPr>
        <w:t>,</w:t>
      </w:r>
      <w:r>
        <w:rPr>
          <w:color w:val="000000"/>
          <w:szCs w:val="22"/>
          <w:lang w:val="lv"/>
        </w:rPr>
        <w:t xml:space="preserve"> ārstēšanai un </w:t>
      </w:r>
      <w:proofErr w:type="spellStart"/>
      <w:r>
        <w:rPr>
          <w:color w:val="000000"/>
          <w:szCs w:val="22"/>
          <w:lang w:val="lv"/>
        </w:rPr>
        <w:t>metafilaksei</w:t>
      </w:r>
      <w:proofErr w:type="spellEnd"/>
      <w:r>
        <w:rPr>
          <w:color w:val="000000"/>
          <w:szCs w:val="22"/>
          <w:lang w:val="lv"/>
        </w:rPr>
        <w:t>.</w:t>
      </w:r>
      <w:r w:rsidR="00D07BAA">
        <w:rPr>
          <w:color w:val="000000"/>
          <w:szCs w:val="22"/>
          <w:lang w:val="lv"/>
        </w:rPr>
        <w:t xml:space="preserve"> </w:t>
      </w:r>
    </w:p>
    <w:p w14:paraId="350AAABE" w14:textId="77777777" w:rsidR="00D07BAA" w:rsidRDefault="00D07BAA" w:rsidP="00D07BAA">
      <w:pPr>
        <w:tabs>
          <w:tab w:val="clear" w:pos="567"/>
        </w:tabs>
        <w:spacing w:line="240" w:lineRule="auto"/>
        <w:rPr>
          <w:color w:val="000000"/>
          <w:szCs w:val="22"/>
        </w:rPr>
      </w:pPr>
    </w:p>
    <w:p w14:paraId="7544F889" w14:textId="77777777" w:rsidR="005E735C" w:rsidRDefault="00D07BAA" w:rsidP="00A9226B">
      <w:pPr>
        <w:tabs>
          <w:tab w:val="clear" w:pos="567"/>
        </w:tabs>
        <w:spacing w:line="240" w:lineRule="auto"/>
        <w:rPr>
          <w:szCs w:val="22"/>
        </w:rPr>
      </w:pPr>
      <w:r>
        <w:rPr>
          <w:color w:val="000000"/>
          <w:szCs w:val="22"/>
          <w:lang w:val="lv"/>
        </w:rPr>
        <w:t>Pirms šo veterināro zāļu lietošanas jābūt apstiprinātai slimības esamībai ganāmpulkā.</w:t>
      </w:r>
    </w:p>
    <w:p w14:paraId="71FFA4D7" w14:textId="77777777" w:rsidR="00354001" w:rsidRDefault="00354001" w:rsidP="00A9226B">
      <w:pPr>
        <w:tabs>
          <w:tab w:val="clear" w:pos="567"/>
        </w:tabs>
        <w:spacing w:line="240" w:lineRule="auto"/>
        <w:rPr>
          <w:szCs w:val="22"/>
        </w:rPr>
      </w:pPr>
    </w:p>
    <w:p w14:paraId="7763BCB8" w14:textId="77777777" w:rsidR="009E3A9D" w:rsidRPr="00F15308" w:rsidRDefault="009E3A9D" w:rsidP="00A9226B">
      <w:pPr>
        <w:tabs>
          <w:tab w:val="clear" w:pos="567"/>
        </w:tabs>
        <w:spacing w:line="240" w:lineRule="auto"/>
        <w:rPr>
          <w:szCs w:val="22"/>
        </w:rPr>
      </w:pPr>
    </w:p>
    <w:p w14:paraId="484BDF58" w14:textId="77777777" w:rsidR="00C114FF" w:rsidRPr="00F15308" w:rsidRDefault="00F354C5" w:rsidP="004620A4">
      <w:pPr>
        <w:tabs>
          <w:tab w:val="clear" w:pos="567"/>
          <w:tab w:val="left" w:pos="0"/>
        </w:tabs>
        <w:spacing w:line="240" w:lineRule="auto"/>
        <w:ind w:left="567" w:hanging="567"/>
        <w:rPr>
          <w:szCs w:val="22"/>
        </w:rPr>
      </w:pPr>
      <w:r w:rsidRPr="00A57C14">
        <w:rPr>
          <w:b/>
          <w:bCs/>
          <w:szCs w:val="22"/>
          <w:highlight w:val="lightGray"/>
          <w:lang w:val="lv"/>
        </w:rPr>
        <w:t>5.</w:t>
      </w:r>
      <w:r>
        <w:rPr>
          <w:b/>
          <w:bCs/>
          <w:szCs w:val="22"/>
          <w:lang w:val="lv"/>
        </w:rPr>
        <w:tab/>
        <w:t>Kontrindikācijas</w:t>
      </w:r>
    </w:p>
    <w:p w14:paraId="21C42097" w14:textId="77777777" w:rsidR="009E3A9D" w:rsidRDefault="009E3A9D" w:rsidP="00A9226B">
      <w:pPr>
        <w:tabs>
          <w:tab w:val="clear" w:pos="567"/>
        </w:tabs>
        <w:spacing w:line="240" w:lineRule="auto"/>
        <w:rPr>
          <w:szCs w:val="22"/>
          <w:lang w:val="lv"/>
        </w:rPr>
      </w:pPr>
    </w:p>
    <w:p w14:paraId="7C2310BA" w14:textId="60DCECA7" w:rsidR="00C114FF" w:rsidRPr="00EF5FCD" w:rsidRDefault="003E0AF2" w:rsidP="00A9226B">
      <w:pPr>
        <w:tabs>
          <w:tab w:val="clear" w:pos="567"/>
        </w:tabs>
        <w:spacing w:line="240" w:lineRule="auto"/>
        <w:rPr>
          <w:szCs w:val="22"/>
          <w:lang w:val="lv"/>
        </w:rPr>
      </w:pPr>
      <w:r>
        <w:rPr>
          <w:szCs w:val="22"/>
          <w:lang w:val="lv"/>
        </w:rPr>
        <w:lastRenderedPageBreak/>
        <w:t xml:space="preserve">Nelietot </w:t>
      </w:r>
      <w:r w:rsidR="00F3247D">
        <w:rPr>
          <w:lang w:val="lv"/>
        </w:rPr>
        <w:t>dzīvniekiem, kuriem sākusies atgremošanas funkcija.</w:t>
      </w:r>
    </w:p>
    <w:p w14:paraId="6845A189" w14:textId="77777777" w:rsidR="00D07BAA" w:rsidRPr="00EF5FCD" w:rsidRDefault="00D07BAA" w:rsidP="00D07BAA">
      <w:pPr>
        <w:pStyle w:val="BodyText"/>
        <w:jc w:val="left"/>
        <w:rPr>
          <w:lang w:val="lv"/>
        </w:rPr>
      </w:pPr>
      <w:r>
        <w:rPr>
          <w:lang w:val="lv"/>
        </w:rPr>
        <w:t xml:space="preserve">Nelietot dzīvniekiem ar smagām aknu vai nieru slimībām, </w:t>
      </w:r>
      <w:proofErr w:type="spellStart"/>
      <w:r>
        <w:rPr>
          <w:lang w:val="lv"/>
        </w:rPr>
        <w:t>oligūriju</w:t>
      </w:r>
      <w:proofErr w:type="spellEnd"/>
      <w:r>
        <w:rPr>
          <w:lang w:val="lv"/>
        </w:rPr>
        <w:t xml:space="preserve"> vai </w:t>
      </w:r>
      <w:proofErr w:type="spellStart"/>
      <w:r>
        <w:rPr>
          <w:lang w:val="lv"/>
        </w:rPr>
        <w:t>anūriju</w:t>
      </w:r>
      <w:proofErr w:type="spellEnd"/>
      <w:r>
        <w:rPr>
          <w:lang w:val="lv"/>
        </w:rPr>
        <w:t>.</w:t>
      </w:r>
    </w:p>
    <w:p w14:paraId="5252E93F" w14:textId="53247547" w:rsidR="00D07BAA" w:rsidRPr="00F15308" w:rsidRDefault="00D07BAA" w:rsidP="00D07BAA">
      <w:pPr>
        <w:pStyle w:val="BodyText"/>
        <w:spacing w:line="252" w:lineRule="exact"/>
        <w:jc w:val="left"/>
      </w:pPr>
      <w:r>
        <w:rPr>
          <w:lang w:val="lv"/>
        </w:rPr>
        <w:t xml:space="preserve">Nelietot gadījumos, ja konstatēta pastiprināta jutība pret aktīvo vielu vai pret </w:t>
      </w:r>
      <w:r w:rsidR="00F3247D">
        <w:rPr>
          <w:lang w:val="lv"/>
        </w:rPr>
        <w:t xml:space="preserve">jebkuru no </w:t>
      </w:r>
      <w:proofErr w:type="spellStart"/>
      <w:r>
        <w:rPr>
          <w:lang w:val="lv"/>
        </w:rPr>
        <w:t>palīgvielām</w:t>
      </w:r>
      <w:proofErr w:type="spellEnd"/>
      <w:r>
        <w:rPr>
          <w:lang w:val="lv"/>
        </w:rPr>
        <w:t>.</w:t>
      </w:r>
    </w:p>
    <w:p w14:paraId="51CB05FB" w14:textId="77777777" w:rsidR="00354001" w:rsidRDefault="00354001" w:rsidP="004620A4">
      <w:pPr>
        <w:tabs>
          <w:tab w:val="clear" w:pos="567"/>
          <w:tab w:val="left" w:pos="0"/>
        </w:tabs>
        <w:spacing w:line="240" w:lineRule="auto"/>
        <w:ind w:left="567" w:hanging="567"/>
        <w:rPr>
          <w:b/>
          <w:szCs w:val="22"/>
        </w:rPr>
      </w:pPr>
    </w:p>
    <w:p w14:paraId="74B13DD4" w14:textId="77777777" w:rsidR="00090F89" w:rsidRPr="00F15308" w:rsidRDefault="00090F89" w:rsidP="004620A4">
      <w:pPr>
        <w:tabs>
          <w:tab w:val="clear" w:pos="567"/>
          <w:tab w:val="left" w:pos="0"/>
        </w:tabs>
        <w:spacing w:line="240" w:lineRule="auto"/>
        <w:ind w:left="567" w:hanging="567"/>
        <w:rPr>
          <w:b/>
          <w:szCs w:val="22"/>
        </w:rPr>
      </w:pPr>
    </w:p>
    <w:p w14:paraId="4E9DF170" w14:textId="77777777" w:rsidR="00C114FF" w:rsidRPr="00F15308" w:rsidRDefault="00F354C5" w:rsidP="004620A4">
      <w:pPr>
        <w:tabs>
          <w:tab w:val="clear" w:pos="567"/>
          <w:tab w:val="left" w:pos="0"/>
        </w:tabs>
        <w:spacing w:line="240" w:lineRule="auto"/>
        <w:ind w:left="567" w:hanging="567"/>
        <w:rPr>
          <w:szCs w:val="22"/>
        </w:rPr>
      </w:pPr>
      <w:r w:rsidRPr="00A57C14">
        <w:rPr>
          <w:b/>
          <w:bCs/>
          <w:szCs w:val="22"/>
          <w:highlight w:val="lightGray"/>
          <w:lang w:val="lv"/>
        </w:rPr>
        <w:t>6.</w:t>
      </w:r>
      <w:r>
        <w:rPr>
          <w:b/>
          <w:bCs/>
          <w:szCs w:val="22"/>
          <w:lang w:val="lv"/>
        </w:rPr>
        <w:tab/>
        <w:t>Īpaši brīdinājumi</w:t>
      </w:r>
    </w:p>
    <w:p w14:paraId="1C44469B" w14:textId="77777777" w:rsidR="00C114FF" w:rsidRPr="00F15308" w:rsidRDefault="00C114FF" w:rsidP="00A9226B">
      <w:pPr>
        <w:tabs>
          <w:tab w:val="clear" w:pos="567"/>
        </w:tabs>
        <w:spacing w:line="240" w:lineRule="auto"/>
        <w:rPr>
          <w:szCs w:val="22"/>
        </w:rPr>
      </w:pPr>
    </w:p>
    <w:p w14:paraId="025577E3" w14:textId="77777777" w:rsidR="00CB70D9" w:rsidRDefault="00CB70D9" w:rsidP="00CB70D9">
      <w:pPr>
        <w:tabs>
          <w:tab w:val="clear" w:pos="567"/>
        </w:tabs>
        <w:spacing w:line="240" w:lineRule="auto"/>
        <w:rPr>
          <w:szCs w:val="22"/>
        </w:rPr>
      </w:pPr>
      <w:r>
        <w:rPr>
          <w:szCs w:val="22"/>
          <w:u w:val="single"/>
          <w:lang w:val="lv"/>
        </w:rPr>
        <w:t>Īpaši brīdinājumi</w:t>
      </w:r>
      <w:r>
        <w:rPr>
          <w:szCs w:val="22"/>
          <w:lang w:val="lv"/>
        </w:rPr>
        <w:t>:</w:t>
      </w:r>
    </w:p>
    <w:p w14:paraId="23E4EF32" w14:textId="6C1F9FD0" w:rsidR="00F35077" w:rsidRPr="00776D03" w:rsidRDefault="00F35077" w:rsidP="00F35077">
      <w:pPr>
        <w:tabs>
          <w:tab w:val="clear" w:pos="567"/>
        </w:tabs>
        <w:autoSpaceDE w:val="0"/>
        <w:autoSpaceDN w:val="0"/>
        <w:adjustRightInd w:val="0"/>
        <w:spacing w:line="240" w:lineRule="auto"/>
        <w:rPr>
          <w:color w:val="000000"/>
          <w:szCs w:val="22"/>
          <w:lang w:val="lv"/>
        </w:rPr>
      </w:pPr>
      <w:r>
        <w:rPr>
          <w:color w:val="000000"/>
          <w:szCs w:val="22"/>
          <w:lang w:val="lv"/>
        </w:rPr>
        <w:t xml:space="preserve">Smagi slimiem dzīvniekiem var samazināties apetīte un ūdens patēriņš. Vajadzības gadījumā </w:t>
      </w:r>
      <w:r w:rsidR="00F3247D">
        <w:rPr>
          <w:color w:val="000000"/>
          <w:szCs w:val="22"/>
          <w:lang w:val="lv"/>
        </w:rPr>
        <w:t>pielāgot šo veterināro zāļu koncentrāciju dzeramajā ūdenī tā, lai nodrošinātu, ka tiek uzņemta noteiktā deva.</w:t>
      </w:r>
      <w:r>
        <w:rPr>
          <w:color w:val="000000"/>
          <w:szCs w:val="22"/>
          <w:lang w:val="lv"/>
        </w:rPr>
        <w:t xml:space="preserve"> </w:t>
      </w:r>
    </w:p>
    <w:p w14:paraId="20B91FB2" w14:textId="77777777" w:rsidR="00F35077" w:rsidRPr="00776D03" w:rsidRDefault="00F35077" w:rsidP="00F35077">
      <w:pPr>
        <w:tabs>
          <w:tab w:val="clear" w:pos="567"/>
        </w:tabs>
        <w:autoSpaceDE w:val="0"/>
        <w:autoSpaceDN w:val="0"/>
        <w:adjustRightInd w:val="0"/>
        <w:spacing w:line="240" w:lineRule="auto"/>
        <w:rPr>
          <w:color w:val="000000"/>
          <w:szCs w:val="22"/>
          <w:lang w:val="lv"/>
        </w:rPr>
      </w:pPr>
    </w:p>
    <w:p w14:paraId="7901A190" w14:textId="672AA2CF" w:rsidR="00F35077" w:rsidRPr="00776D03" w:rsidRDefault="00F35077" w:rsidP="00F35077">
      <w:pPr>
        <w:tabs>
          <w:tab w:val="clear" w:pos="567"/>
        </w:tabs>
        <w:spacing w:line="240" w:lineRule="auto"/>
        <w:rPr>
          <w:color w:val="000000"/>
          <w:szCs w:val="22"/>
          <w:lang w:val="lv"/>
        </w:rPr>
      </w:pPr>
      <w:r>
        <w:rPr>
          <w:color w:val="000000"/>
          <w:szCs w:val="22"/>
          <w:lang w:val="lv"/>
        </w:rPr>
        <w:t xml:space="preserve">Cūkām, liellopiem (teļiem pirms atgremošanas funkcijas sākšanās), aitām (jēriem pirms atgremošanas funkcijas sākšanās): slimības dēļ var </w:t>
      </w:r>
      <w:r w:rsidR="00F3247D">
        <w:rPr>
          <w:color w:val="000000"/>
          <w:szCs w:val="22"/>
          <w:lang w:val="lv"/>
        </w:rPr>
        <w:t>mainīties zāļu uzņemšana</w:t>
      </w:r>
      <w:r>
        <w:rPr>
          <w:color w:val="000000"/>
          <w:szCs w:val="22"/>
          <w:lang w:val="lv"/>
        </w:rPr>
        <w:t xml:space="preserve">. Nepietiekamas ūdens uzņemšanas gadījumā </w:t>
      </w:r>
      <w:r w:rsidR="00F3247D">
        <w:rPr>
          <w:color w:val="000000"/>
          <w:szCs w:val="22"/>
          <w:lang w:val="lv"/>
        </w:rPr>
        <w:t xml:space="preserve">dzīvniekus ārstēt </w:t>
      </w:r>
      <w:proofErr w:type="spellStart"/>
      <w:r w:rsidR="00F3247D">
        <w:rPr>
          <w:color w:val="000000"/>
          <w:szCs w:val="22"/>
          <w:lang w:val="lv"/>
        </w:rPr>
        <w:t>parenterāli</w:t>
      </w:r>
      <w:proofErr w:type="spellEnd"/>
      <w:r w:rsidR="00F3247D">
        <w:rPr>
          <w:color w:val="000000"/>
          <w:szCs w:val="22"/>
          <w:lang w:val="lv"/>
        </w:rPr>
        <w:t>, izmantojot</w:t>
      </w:r>
      <w:r>
        <w:rPr>
          <w:color w:val="000000"/>
          <w:szCs w:val="22"/>
          <w:lang w:val="lv"/>
        </w:rPr>
        <w:t xml:space="preserve"> piemērotas injicējamas veterinārās zāles, ko nozīmē veterinārārsts.</w:t>
      </w:r>
    </w:p>
    <w:p w14:paraId="4EA01077" w14:textId="77777777" w:rsidR="00CB70D9" w:rsidRPr="00776D03" w:rsidRDefault="00CB70D9" w:rsidP="00F354C5">
      <w:pPr>
        <w:tabs>
          <w:tab w:val="clear" w:pos="567"/>
        </w:tabs>
        <w:spacing w:line="240" w:lineRule="auto"/>
        <w:rPr>
          <w:szCs w:val="22"/>
          <w:u w:val="single"/>
          <w:lang w:val="lv"/>
        </w:rPr>
      </w:pPr>
    </w:p>
    <w:p w14:paraId="6DA48882" w14:textId="77777777" w:rsidR="00F35077" w:rsidRPr="00776D03" w:rsidRDefault="00F35077" w:rsidP="00F21C0D">
      <w:pPr>
        <w:tabs>
          <w:tab w:val="clear" w:pos="567"/>
        </w:tabs>
        <w:spacing w:line="240" w:lineRule="auto"/>
        <w:rPr>
          <w:szCs w:val="22"/>
          <w:u w:val="single"/>
          <w:lang w:val="lv"/>
        </w:rPr>
      </w:pPr>
      <w:r>
        <w:rPr>
          <w:szCs w:val="22"/>
          <w:u w:val="single"/>
          <w:lang w:val="lv"/>
        </w:rPr>
        <w:t>Īpaši piesardzības pasākumi drošai lietošanai mērķsugām:</w:t>
      </w:r>
    </w:p>
    <w:p w14:paraId="5C15D6EA" w14:textId="69B4D522" w:rsidR="00F35077" w:rsidRPr="00776D03" w:rsidRDefault="00F35077" w:rsidP="00F21C0D">
      <w:pPr>
        <w:tabs>
          <w:tab w:val="clear" w:pos="567"/>
        </w:tabs>
        <w:autoSpaceDE w:val="0"/>
        <w:autoSpaceDN w:val="0"/>
        <w:adjustRightInd w:val="0"/>
        <w:spacing w:line="240" w:lineRule="auto"/>
        <w:rPr>
          <w:color w:val="000000"/>
          <w:szCs w:val="22"/>
          <w:lang w:val="lv"/>
        </w:rPr>
      </w:pPr>
      <w:r>
        <w:rPr>
          <w:color w:val="000000"/>
          <w:szCs w:val="22"/>
          <w:lang w:val="lv"/>
        </w:rPr>
        <w:t xml:space="preserve">Baktēriju jutības pret potencētajiem sulfonamīdiem iespējamās mainības dēļ (laika, ģeogrāfiskie apstākļi) antimikrobiālā rezistence pret sulfonamīdiem dažādās valstīs un pat dažādās saimniecībās var būt atšķirīga, tāpēc ir ieteicama bakterioloģisko paraugu ņemšana un jutības pārbaude. Tas ir īpaši svarīgi </w:t>
      </w:r>
      <w:r>
        <w:rPr>
          <w:i/>
          <w:iCs/>
          <w:color w:val="000000"/>
          <w:szCs w:val="22"/>
          <w:lang w:val="lv"/>
        </w:rPr>
        <w:t>E. coli</w:t>
      </w:r>
      <w:r>
        <w:rPr>
          <w:color w:val="000000"/>
          <w:szCs w:val="22"/>
          <w:lang w:val="lv"/>
        </w:rPr>
        <w:t xml:space="preserve"> infekciju gadījumā, kad novērots augsts rezistences īpatsvars. </w:t>
      </w:r>
    </w:p>
    <w:p w14:paraId="4CE2BA3B" w14:textId="77777777" w:rsidR="00F35077" w:rsidRPr="00776D03" w:rsidRDefault="00F35077" w:rsidP="00F21C0D">
      <w:pPr>
        <w:tabs>
          <w:tab w:val="clear" w:pos="567"/>
        </w:tabs>
        <w:autoSpaceDE w:val="0"/>
        <w:autoSpaceDN w:val="0"/>
        <w:adjustRightInd w:val="0"/>
        <w:spacing w:line="240" w:lineRule="auto"/>
        <w:rPr>
          <w:color w:val="000000"/>
          <w:szCs w:val="22"/>
          <w:lang w:val="lv"/>
        </w:rPr>
      </w:pPr>
    </w:p>
    <w:p w14:paraId="310F4080" w14:textId="6F2DE13C" w:rsidR="00F35077" w:rsidRPr="00776D03" w:rsidRDefault="00F3247D" w:rsidP="00F21C0D">
      <w:pPr>
        <w:tabs>
          <w:tab w:val="clear" w:pos="567"/>
        </w:tabs>
        <w:autoSpaceDE w:val="0"/>
        <w:autoSpaceDN w:val="0"/>
        <w:adjustRightInd w:val="0"/>
        <w:spacing w:line="240" w:lineRule="auto"/>
        <w:rPr>
          <w:color w:val="000000"/>
          <w:szCs w:val="22"/>
          <w:lang w:val="lv"/>
        </w:rPr>
      </w:pPr>
      <w:r>
        <w:rPr>
          <w:color w:val="000000"/>
          <w:szCs w:val="22"/>
          <w:lang w:val="lv"/>
        </w:rPr>
        <w:t>Šo veterināro zāļu lietošana jāpamato ar mērķa</w:t>
      </w:r>
      <w:r w:rsidR="00F35077">
        <w:rPr>
          <w:color w:val="000000"/>
          <w:szCs w:val="22"/>
          <w:lang w:val="lv"/>
        </w:rPr>
        <w:t xml:space="preserve"> patogēna(-u) identifikāciju un </w:t>
      </w:r>
      <w:r w:rsidR="0062465D">
        <w:rPr>
          <w:color w:val="000000"/>
          <w:szCs w:val="22"/>
          <w:lang w:val="lv"/>
        </w:rPr>
        <w:t>jutības testa rezultātiem. Ja tas nav iespējams, ārstēšana jāpamato ar epidemioloģisko</w:t>
      </w:r>
      <w:r w:rsidR="00F35077">
        <w:rPr>
          <w:color w:val="000000"/>
          <w:szCs w:val="22"/>
          <w:lang w:val="lv"/>
        </w:rPr>
        <w:t xml:space="preserve"> informāciju un zināšanām par mērķa patogēnu </w:t>
      </w:r>
      <w:r w:rsidR="0062465D">
        <w:rPr>
          <w:color w:val="000000"/>
          <w:szCs w:val="22"/>
          <w:lang w:val="lv"/>
        </w:rPr>
        <w:t>jutību saimniecības līmenī vai lokālā/ reģionālā līmenī.</w:t>
      </w:r>
      <w:r w:rsidR="00F35077">
        <w:rPr>
          <w:color w:val="000000"/>
          <w:szCs w:val="22"/>
          <w:lang w:val="lv"/>
        </w:rPr>
        <w:t xml:space="preserve"> </w:t>
      </w:r>
    </w:p>
    <w:p w14:paraId="312A4AE3" w14:textId="77777777" w:rsidR="00F35077" w:rsidRPr="00776D03" w:rsidRDefault="00F35077" w:rsidP="00F21C0D">
      <w:pPr>
        <w:tabs>
          <w:tab w:val="clear" w:pos="567"/>
        </w:tabs>
        <w:autoSpaceDE w:val="0"/>
        <w:autoSpaceDN w:val="0"/>
        <w:adjustRightInd w:val="0"/>
        <w:spacing w:line="240" w:lineRule="auto"/>
        <w:rPr>
          <w:color w:val="000000"/>
          <w:szCs w:val="22"/>
          <w:lang w:val="lv"/>
        </w:rPr>
      </w:pPr>
    </w:p>
    <w:p w14:paraId="3E87BEE1" w14:textId="3A68B438" w:rsidR="00F35077" w:rsidRPr="00776D03" w:rsidRDefault="0062465D" w:rsidP="00F21C0D">
      <w:pPr>
        <w:tabs>
          <w:tab w:val="clear" w:pos="567"/>
        </w:tabs>
        <w:autoSpaceDE w:val="0"/>
        <w:autoSpaceDN w:val="0"/>
        <w:adjustRightInd w:val="0"/>
        <w:spacing w:line="240" w:lineRule="auto"/>
        <w:rPr>
          <w:color w:val="000000"/>
          <w:szCs w:val="22"/>
          <w:lang w:val="lv"/>
        </w:rPr>
      </w:pPr>
      <w:r>
        <w:rPr>
          <w:color w:val="000000"/>
          <w:szCs w:val="22"/>
          <w:lang w:val="lv"/>
        </w:rPr>
        <w:t>Lietojot šīs veterinārās zāles atšķirīgi no zāļu aprakstā dotajiem norādījumiem, var palielināties pret sulfadiazīnu un trimetoprīmu rezistentu baktēriju izplatība, kā arī var pavājināties ārstēšanas efektivitāte ar trimetoprimu kombinācijā ar citiem sulfonamīdiem</w:t>
      </w:r>
      <w:r w:rsidRPr="00525AAC">
        <w:rPr>
          <w:lang w:val="lv"/>
        </w:rPr>
        <w:t xml:space="preserve"> iespējamās krusteniskās rezistences dēļ</w:t>
      </w:r>
      <w:r>
        <w:rPr>
          <w:color w:val="000000"/>
          <w:szCs w:val="22"/>
          <w:lang w:val="lv"/>
        </w:rPr>
        <w:t>.</w:t>
      </w:r>
      <w:r w:rsidR="00F35077">
        <w:rPr>
          <w:color w:val="000000"/>
          <w:szCs w:val="22"/>
          <w:lang w:val="lv"/>
        </w:rPr>
        <w:t xml:space="preserve"> </w:t>
      </w:r>
    </w:p>
    <w:p w14:paraId="78B2A476" w14:textId="77777777" w:rsidR="00F35077" w:rsidRPr="00776D03" w:rsidRDefault="00F35077" w:rsidP="00F21C0D">
      <w:pPr>
        <w:tabs>
          <w:tab w:val="clear" w:pos="567"/>
        </w:tabs>
        <w:autoSpaceDE w:val="0"/>
        <w:autoSpaceDN w:val="0"/>
        <w:adjustRightInd w:val="0"/>
        <w:spacing w:line="240" w:lineRule="auto"/>
        <w:rPr>
          <w:color w:val="000000"/>
          <w:szCs w:val="22"/>
          <w:lang w:val="lv"/>
        </w:rPr>
      </w:pPr>
    </w:p>
    <w:p w14:paraId="785C4431" w14:textId="5DD69F42" w:rsidR="00F35077" w:rsidRPr="00776D03" w:rsidRDefault="0062465D" w:rsidP="00F21C0D">
      <w:pPr>
        <w:tabs>
          <w:tab w:val="clear" w:pos="567"/>
        </w:tabs>
        <w:autoSpaceDE w:val="0"/>
        <w:autoSpaceDN w:val="0"/>
        <w:adjustRightInd w:val="0"/>
        <w:spacing w:line="240" w:lineRule="auto"/>
        <w:rPr>
          <w:color w:val="000000"/>
          <w:szCs w:val="22"/>
          <w:lang w:val="lv"/>
        </w:rPr>
      </w:pPr>
      <w:r>
        <w:rPr>
          <w:color w:val="000000"/>
          <w:szCs w:val="22"/>
          <w:lang w:val="lv"/>
        </w:rPr>
        <w:t xml:space="preserve">Lietojot šīs veterinārās zāles jāņem vērā </w:t>
      </w:r>
      <w:r w:rsidRPr="00DE7B6B">
        <w:rPr>
          <w:color w:val="000000"/>
          <w:szCs w:val="22"/>
          <w:lang w:val="lv"/>
        </w:rPr>
        <w:t>vispārpieņemtie antibakteriālo zāļu lietošanas pamatprincipi</w:t>
      </w:r>
      <w:r w:rsidRPr="00DE7B6B" w:rsidDel="00DE7B6B">
        <w:rPr>
          <w:color w:val="000000"/>
          <w:szCs w:val="22"/>
          <w:lang w:val="lv"/>
        </w:rPr>
        <w:t xml:space="preserve"> </w:t>
      </w:r>
      <w:r>
        <w:rPr>
          <w:color w:val="000000"/>
          <w:szCs w:val="22"/>
          <w:lang w:val="lv"/>
        </w:rPr>
        <w:t>.</w:t>
      </w:r>
      <w:r w:rsidR="003E0AF2">
        <w:rPr>
          <w:color w:val="000000"/>
          <w:szCs w:val="22"/>
          <w:lang w:val="lv"/>
        </w:rPr>
        <w:t xml:space="preserve"> </w:t>
      </w:r>
    </w:p>
    <w:p w14:paraId="06B0F96D" w14:textId="77777777" w:rsidR="00F35077" w:rsidRPr="00776D03" w:rsidRDefault="00F35077" w:rsidP="00F21C0D">
      <w:pPr>
        <w:tabs>
          <w:tab w:val="clear" w:pos="567"/>
        </w:tabs>
        <w:autoSpaceDE w:val="0"/>
        <w:autoSpaceDN w:val="0"/>
        <w:adjustRightInd w:val="0"/>
        <w:spacing w:line="240" w:lineRule="auto"/>
        <w:rPr>
          <w:color w:val="000000"/>
          <w:szCs w:val="22"/>
          <w:lang w:val="lv"/>
        </w:rPr>
      </w:pPr>
    </w:p>
    <w:p w14:paraId="4E5D742F" w14:textId="0DA89BCB" w:rsidR="00F35077" w:rsidRPr="00776D03" w:rsidRDefault="00F35077" w:rsidP="00F21C0D">
      <w:pPr>
        <w:tabs>
          <w:tab w:val="clear" w:pos="567"/>
        </w:tabs>
        <w:spacing w:line="240" w:lineRule="auto"/>
        <w:rPr>
          <w:color w:val="000000"/>
          <w:szCs w:val="22"/>
          <w:lang w:val="lv"/>
        </w:rPr>
      </w:pPr>
      <w:r>
        <w:rPr>
          <w:color w:val="000000"/>
          <w:szCs w:val="22"/>
          <w:lang w:val="lv"/>
        </w:rPr>
        <w:t xml:space="preserve">Lai ārstēšanas laikā izvairītos no nieru darbības pasliktināšanās kristālūrijas dēļ, </w:t>
      </w:r>
      <w:r w:rsidR="0062465D">
        <w:rPr>
          <w:color w:val="000000"/>
          <w:szCs w:val="22"/>
          <w:lang w:val="lv"/>
        </w:rPr>
        <w:t xml:space="preserve">nodrošināt, </w:t>
      </w:r>
      <w:r>
        <w:rPr>
          <w:color w:val="000000"/>
          <w:szCs w:val="22"/>
          <w:lang w:val="lv"/>
        </w:rPr>
        <w:t xml:space="preserve"> ka dzīvnieks saņem pietiekamu dzeramā ūdens daudzumu.</w:t>
      </w:r>
    </w:p>
    <w:p w14:paraId="723F01A4" w14:textId="77777777" w:rsidR="003E0AF2" w:rsidRPr="00776D03" w:rsidRDefault="003E0AF2" w:rsidP="00F21C0D">
      <w:pPr>
        <w:tabs>
          <w:tab w:val="clear" w:pos="567"/>
        </w:tabs>
        <w:spacing w:line="240" w:lineRule="auto"/>
        <w:rPr>
          <w:color w:val="000000"/>
          <w:szCs w:val="22"/>
          <w:lang w:val="lv"/>
        </w:rPr>
      </w:pPr>
    </w:p>
    <w:p w14:paraId="762EF739" w14:textId="77777777" w:rsidR="003E0AF2" w:rsidRPr="00776D03" w:rsidRDefault="003E0AF2" w:rsidP="00F21C0D">
      <w:pPr>
        <w:tabs>
          <w:tab w:val="clear" w:pos="567"/>
        </w:tabs>
        <w:spacing w:line="240" w:lineRule="auto"/>
        <w:rPr>
          <w:iCs/>
          <w:color w:val="000000"/>
          <w:szCs w:val="22"/>
          <w:lang w:val="lv"/>
        </w:rPr>
      </w:pPr>
      <w:r>
        <w:rPr>
          <w:rFonts w:cs="Arial"/>
          <w:color w:val="000000"/>
          <w:lang w:val="lv"/>
        </w:rPr>
        <w:t>Šo antibakteriālo kombināciju drīkst lietot tikai tad, ja diagnostikas testos ir norādīta nepieciešamība vienlaikus lietot katru no aktīvajām vielām.</w:t>
      </w:r>
    </w:p>
    <w:p w14:paraId="02CF2F49" w14:textId="77777777" w:rsidR="007A1D15" w:rsidRPr="00776D03" w:rsidRDefault="007A1D15" w:rsidP="00F21C0D">
      <w:pPr>
        <w:tabs>
          <w:tab w:val="clear" w:pos="567"/>
        </w:tabs>
        <w:spacing w:line="240" w:lineRule="auto"/>
        <w:rPr>
          <w:szCs w:val="22"/>
          <w:lang w:val="lv"/>
        </w:rPr>
      </w:pPr>
    </w:p>
    <w:p w14:paraId="6155B472" w14:textId="77777777" w:rsidR="00D07BAA" w:rsidRPr="00776D03" w:rsidRDefault="00D07BAA" w:rsidP="00F21C0D">
      <w:pPr>
        <w:tabs>
          <w:tab w:val="clear" w:pos="567"/>
        </w:tabs>
        <w:spacing w:line="240" w:lineRule="auto"/>
        <w:rPr>
          <w:szCs w:val="22"/>
          <w:u w:val="single"/>
          <w:lang w:val="lv"/>
        </w:rPr>
      </w:pPr>
      <w:r>
        <w:rPr>
          <w:szCs w:val="22"/>
          <w:u w:val="single"/>
          <w:lang w:val="lv"/>
        </w:rPr>
        <w:t>Īpaši piesardzības pasākumi, kas jāievēro personai, kura ievada veterinārās zāles dzīvniekiem:</w:t>
      </w:r>
    </w:p>
    <w:p w14:paraId="2FF86AB6" w14:textId="3A2FE69C" w:rsidR="00AF301D" w:rsidRPr="00776D03" w:rsidRDefault="00AF301D" w:rsidP="00F21C0D">
      <w:pPr>
        <w:spacing w:line="240" w:lineRule="auto"/>
        <w:ind w:right="106"/>
        <w:rPr>
          <w:szCs w:val="22"/>
          <w:lang w:val="lv"/>
        </w:rPr>
      </w:pPr>
      <w:bookmarkStart w:id="7" w:name="_Hlk114477434"/>
      <w:r>
        <w:rPr>
          <w:szCs w:val="22"/>
          <w:lang w:val="lv"/>
        </w:rPr>
        <w:t xml:space="preserve">Šīs </w:t>
      </w:r>
      <w:r>
        <w:rPr>
          <w:color w:val="000000"/>
          <w:szCs w:val="22"/>
          <w:lang w:val="lv"/>
        </w:rPr>
        <w:t xml:space="preserve">veterinārās zāles </w:t>
      </w:r>
      <w:r>
        <w:rPr>
          <w:szCs w:val="22"/>
          <w:lang w:val="lv"/>
        </w:rPr>
        <w:t xml:space="preserve">satur sulfadiazīnu, trimetoprīmu un polisorbātu 80, kas dažiem cilvēkiem var izraisīt alerģiskas reakcijas. </w:t>
      </w:r>
      <w:r w:rsidR="0062465D">
        <w:rPr>
          <w:szCs w:val="22"/>
          <w:lang w:val="lv"/>
        </w:rPr>
        <w:t xml:space="preserve">Pastiprināta jutība </w:t>
      </w:r>
      <w:r>
        <w:rPr>
          <w:szCs w:val="22"/>
          <w:lang w:val="lv"/>
        </w:rPr>
        <w:t xml:space="preserve">pret </w:t>
      </w:r>
      <w:proofErr w:type="spellStart"/>
      <w:r>
        <w:rPr>
          <w:szCs w:val="22"/>
          <w:lang w:val="lv"/>
        </w:rPr>
        <w:t>sulfonamīdiem</w:t>
      </w:r>
      <w:proofErr w:type="spellEnd"/>
      <w:r>
        <w:rPr>
          <w:szCs w:val="22"/>
          <w:lang w:val="lv"/>
        </w:rPr>
        <w:t xml:space="preserve"> var izraisīt </w:t>
      </w:r>
      <w:r w:rsidR="0062465D">
        <w:rPr>
          <w:szCs w:val="22"/>
          <w:lang w:val="lv"/>
        </w:rPr>
        <w:t xml:space="preserve">krusteniskas reakcijas ar </w:t>
      </w:r>
      <w:r>
        <w:rPr>
          <w:szCs w:val="22"/>
          <w:lang w:val="lv"/>
        </w:rPr>
        <w:t xml:space="preserve">citām antibiotikām. Alerģiskās reakcijas pret šīm vielām reizēm var būt smagas. </w:t>
      </w:r>
      <w:bookmarkEnd w:id="7"/>
      <w:r>
        <w:rPr>
          <w:szCs w:val="22"/>
          <w:lang w:val="lv"/>
        </w:rPr>
        <w:t xml:space="preserve"> </w:t>
      </w:r>
      <w:bookmarkStart w:id="8" w:name="_Hlk114477455"/>
    </w:p>
    <w:p w14:paraId="682284CF" w14:textId="77777777" w:rsidR="00AF301D" w:rsidRPr="00776D03" w:rsidRDefault="00AF301D" w:rsidP="00F21C0D">
      <w:pPr>
        <w:spacing w:line="240" w:lineRule="auto"/>
        <w:ind w:right="106"/>
        <w:rPr>
          <w:szCs w:val="22"/>
          <w:lang w:val="lv"/>
        </w:rPr>
      </w:pPr>
    </w:p>
    <w:p w14:paraId="0F4DD7FD" w14:textId="688D1B03" w:rsidR="00F15A82" w:rsidRPr="00776D03" w:rsidRDefault="0062465D" w:rsidP="00F21C0D">
      <w:pPr>
        <w:spacing w:line="240" w:lineRule="auto"/>
        <w:ind w:right="106"/>
        <w:rPr>
          <w:szCs w:val="22"/>
          <w:lang w:val="lv"/>
        </w:rPr>
      </w:pPr>
      <w:r>
        <w:rPr>
          <w:szCs w:val="22"/>
          <w:lang w:val="lv"/>
        </w:rPr>
        <w:t>Personām ar zināmu pastiprinātu jutīb</w:t>
      </w:r>
      <w:r w:rsidR="00EF5FCD">
        <w:rPr>
          <w:szCs w:val="22"/>
          <w:lang w:val="lv"/>
        </w:rPr>
        <w:t>u</w:t>
      </w:r>
      <w:r>
        <w:rPr>
          <w:szCs w:val="22"/>
          <w:lang w:val="lv"/>
        </w:rPr>
        <w:t xml:space="preserve"> (alerģija) pret</w:t>
      </w:r>
      <w:r w:rsidR="00AF301D">
        <w:rPr>
          <w:szCs w:val="22"/>
          <w:lang w:val="lv"/>
        </w:rPr>
        <w:t xml:space="preserve"> </w:t>
      </w:r>
      <w:proofErr w:type="spellStart"/>
      <w:r w:rsidR="00AF301D">
        <w:rPr>
          <w:szCs w:val="22"/>
          <w:lang w:val="lv"/>
        </w:rPr>
        <w:t>sulfonamīdiem</w:t>
      </w:r>
      <w:proofErr w:type="spellEnd"/>
      <w:r w:rsidR="00AF301D">
        <w:rPr>
          <w:szCs w:val="22"/>
          <w:lang w:val="lv"/>
        </w:rPr>
        <w:t xml:space="preserve">, </w:t>
      </w:r>
      <w:proofErr w:type="spellStart"/>
      <w:r w:rsidR="00AF301D">
        <w:rPr>
          <w:szCs w:val="22"/>
          <w:lang w:val="lv"/>
        </w:rPr>
        <w:t>trimetoprīmu</w:t>
      </w:r>
      <w:proofErr w:type="spellEnd"/>
      <w:r w:rsidR="00AF301D">
        <w:rPr>
          <w:szCs w:val="22"/>
          <w:lang w:val="lv"/>
        </w:rPr>
        <w:t xml:space="preserve"> vai polisorbātu, jāizvairās no saskares ar šīm veterinārajām zālēm. </w:t>
      </w:r>
    </w:p>
    <w:p w14:paraId="3863AFC5" w14:textId="77777777" w:rsidR="00F15A82" w:rsidRPr="00776D03" w:rsidRDefault="00F15A82" w:rsidP="00F21C0D">
      <w:pPr>
        <w:spacing w:line="240" w:lineRule="auto"/>
        <w:ind w:right="106"/>
        <w:rPr>
          <w:szCs w:val="22"/>
          <w:lang w:val="lv"/>
        </w:rPr>
      </w:pPr>
    </w:p>
    <w:p w14:paraId="635AEE82" w14:textId="756A62A4" w:rsidR="00AF301D" w:rsidRPr="00776D03" w:rsidRDefault="0062465D" w:rsidP="00F21C0D">
      <w:pPr>
        <w:spacing w:line="240" w:lineRule="auto"/>
        <w:ind w:right="106"/>
        <w:rPr>
          <w:szCs w:val="22"/>
          <w:lang w:val="lv"/>
        </w:rPr>
      </w:pPr>
      <w:r>
        <w:rPr>
          <w:szCs w:val="22"/>
          <w:lang w:val="lv"/>
        </w:rPr>
        <w:t>Zāļu sagatavošanas un lietošanas laikā izvairīties</w:t>
      </w:r>
      <w:r w:rsidR="00AF301D">
        <w:rPr>
          <w:szCs w:val="22"/>
          <w:lang w:val="lv"/>
        </w:rPr>
        <w:t xml:space="preserve"> no saskares ar ādu un acīm. </w:t>
      </w:r>
      <w:r>
        <w:rPr>
          <w:szCs w:val="22"/>
          <w:lang w:val="lv"/>
        </w:rPr>
        <w:t>Izmantot individuālos aizsardzības līdzekļus, kas ietver necaurlaidīgus (</w:t>
      </w:r>
      <w:proofErr w:type="spellStart"/>
      <w:r>
        <w:rPr>
          <w:szCs w:val="22"/>
          <w:lang w:val="lv"/>
        </w:rPr>
        <w:t>lateksa</w:t>
      </w:r>
      <w:proofErr w:type="spellEnd"/>
      <w:r>
        <w:rPr>
          <w:szCs w:val="22"/>
          <w:lang w:val="lv"/>
        </w:rPr>
        <w:t xml:space="preserve"> vai </w:t>
      </w:r>
      <w:proofErr w:type="spellStart"/>
      <w:r>
        <w:rPr>
          <w:szCs w:val="22"/>
          <w:lang w:val="lv"/>
        </w:rPr>
        <w:t>nitrila</w:t>
      </w:r>
      <w:proofErr w:type="spellEnd"/>
      <w:r>
        <w:rPr>
          <w:szCs w:val="22"/>
          <w:lang w:val="lv"/>
        </w:rPr>
        <w:t>) cimdus</w:t>
      </w:r>
      <w:r w:rsidR="00AF301D">
        <w:rPr>
          <w:szCs w:val="22"/>
          <w:lang w:val="lv"/>
        </w:rPr>
        <w:t xml:space="preserve"> (saskaņā ar Direktīvu 89/686/EEK un EN374 standartu), </w:t>
      </w:r>
      <w:r>
        <w:rPr>
          <w:szCs w:val="22"/>
          <w:lang w:val="lv"/>
        </w:rPr>
        <w:t>aizsargmaskas, acu aizsardzības līdzekļus un piemērotu aizsargapģērbu</w:t>
      </w:r>
      <w:r w:rsidR="00AF301D">
        <w:rPr>
          <w:szCs w:val="22"/>
          <w:lang w:val="lv"/>
        </w:rPr>
        <w:t xml:space="preserve">. </w:t>
      </w:r>
      <w:r>
        <w:rPr>
          <w:szCs w:val="22"/>
          <w:lang w:val="lv"/>
        </w:rPr>
        <w:t>Ja notikusi nejauša nokļūšana acīs vai saskare ar ādu, skarto vieta mazgāt ar lielu daudzumu</w:t>
      </w:r>
      <w:r w:rsidRPr="00507439">
        <w:rPr>
          <w:szCs w:val="22"/>
          <w:lang w:val="lv"/>
        </w:rPr>
        <w:t xml:space="preserve"> </w:t>
      </w:r>
      <w:r>
        <w:rPr>
          <w:szCs w:val="22"/>
          <w:lang w:val="lv"/>
        </w:rPr>
        <w:t>ūdens, un, ja rodas izsitumi, nekavējoties meklēt medicīnisko palīdzību un uzrādīt lietošanas instrukciju vai iepakojuma marķējumu ārstam.</w:t>
      </w:r>
      <w:r w:rsidR="00AF301D">
        <w:rPr>
          <w:szCs w:val="22"/>
          <w:lang w:val="lv"/>
        </w:rPr>
        <w:t xml:space="preserve">  </w:t>
      </w:r>
    </w:p>
    <w:p w14:paraId="327CD82E" w14:textId="77777777" w:rsidR="00AF301D" w:rsidRPr="00776D03" w:rsidRDefault="00AF301D" w:rsidP="00F21C0D">
      <w:pPr>
        <w:spacing w:line="240" w:lineRule="auto"/>
        <w:ind w:right="106"/>
        <w:rPr>
          <w:szCs w:val="22"/>
          <w:lang w:val="lv"/>
        </w:rPr>
      </w:pPr>
    </w:p>
    <w:p w14:paraId="7A7E2636" w14:textId="0D5712A9" w:rsidR="00CE788F" w:rsidRPr="00776D03" w:rsidRDefault="00AF301D" w:rsidP="00F21C0D">
      <w:pPr>
        <w:spacing w:line="240" w:lineRule="auto"/>
        <w:ind w:right="106"/>
        <w:rPr>
          <w:szCs w:val="22"/>
          <w:lang w:val="lv"/>
        </w:rPr>
      </w:pPr>
      <w:r>
        <w:rPr>
          <w:szCs w:val="22"/>
          <w:lang w:val="lv"/>
        </w:rPr>
        <w:t>Šīs veterinārās zāles var būt kaitīgas, tās norijot. Ja notikusi nejauša norīšana, nekavējoties meklēt medicīnisko palīdzību un uzrādīt lietošanas instrukciju vai iepakojuma marķējumu ārstam.</w:t>
      </w:r>
      <w:bookmarkEnd w:id="8"/>
    </w:p>
    <w:p w14:paraId="548CED16" w14:textId="77777777" w:rsidR="00C25BBA" w:rsidRPr="00776D03" w:rsidRDefault="00C25BBA" w:rsidP="00F21C0D">
      <w:pPr>
        <w:spacing w:line="240" w:lineRule="auto"/>
        <w:ind w:right="106"/>
        <w:rPr>
          <w:szCs w:val="22"/>
          <w:lang w:val="lv"/>
        </w:rPr>
      </w:pPr>
    </w:p>
    <w:p w14:paraId="3D704E6B" w14:textId="45680139" w:rsidR="00CE788F" w:rsidRPr="00776D03" w:rsidRDefault="0062465D" w:rsidP="00F21C0D">
      <w:pPr>
        <w:spacing w:line="240" w:lineRule="auto"/>
        <w:ind w:right="106"/>
        <w:rPr>
          <w:szCs w:val="22"/>
          <w:lang w:val="lv"/>
        </w:rPr>
      </w:pPr>
      <w:r>
        <w:rPr>
          <w:szCs w:val="22"/>
          <w:lang w:val="lv"/>
        </w:rPr>
        <w:lastRenderedPageBreak/>
        <w:t>Pēc rīkošanās ar šīm zālēm mazgāt rokas.</w:t>
      </w:r>
    </w:p>
    <w:p w14:paraId="187D2827" w14:textId="77777777" w:rsidR="00D07BAA" w:rsidRPr="00776D03" w:rsidRDefault="00D07BAA" w:rsidP="00D07BAA">
      <w:pPr>
        <w:tabs>
          <w:tab w:val="clear" w:pos="567"/>
        </w:tabs>
        <w:spacing w:line="240" w:lineRule="auto"/>
        <w:rPr>
          <w:szCs w:val="22"/>
          <w:lang w:val="lv"/>
        </w:rPr>
      </w:pPr>
    </w:p>
    <w:p w14:paraId="147A2C5F" w14:textId="77777777" w:rsidR="00D07BAA" w:rsidRPr="00776D03" w:rsidRDefault="00D07BAA" w:rsidP="00D07BAA">
      <w:pPr>
        <w:tabs>
          <w:tab w:val="clear" w:pos="567"/>
        </w:tabs>
        <w:spacing w:line="240" w:lineRule="auto"/>
        <w:rPr>
          <w:szCs w:val="22"/>
          <w:lang w:val="lv"/>
        </w:rPr>
      </w:pPr>
      <w:r>
        <w:rPr>
          <w:szCs w:val="22"/>
          <w:u w:val="single"/>
          <w:lang w:val="lv"/>
        </w:rPr>
        <w:t>Īpaši piesardzības pasākumi vides aizsardzībai:</w:t>
      </w:r>
    </w:p>
    <w:p w14:paraId="2E0507F0" w14:textId="77777777" w:rsidR="00F35077" w:rsidRPr="00776D03" w:rsidRDefault="00D07BAA" w:rsidP="00F35077">
      <w:pPr>
        <w:tabs>
          <w:tab w:val="clear" w:pos="567"/>
        </w:tabs>
        <w:spacing w:line="240" w:lineRule="auto"/>
        <w:rPr>
          <w:szCs w:val="22"/>
          <w:lang w:val="lv"/>
        </w:rPr>
      </w:pPr>
      <w:r>
        <w:rPr>
          <w:szCs w:val="22"/>
          <w:lang w:val="lv"/>
        </w:rPr>
        <w:t>Nav piemērojami.</w:t>
      </w:r>
    </w:p>
    <w:p w14:paraId="120E4A59" w14:textId="77777777" w:rsidR="00F35077" w:rsidRPr="00776D03" w:rsidRDefault="00F35077" w:rsidP="00F35077">
      <w:pPr>
        <w:tabs>
          <w:tab w:val="clear" w:pos="567"/>
        </w:tabs>
        <w:spacing w:line="240" w:lineRule="auto"/>
        <w:rPr>
          <w:szCs w:val="22"/>
          <w:lang w:val="lv"/>
        </w:rPr>
      </w:pPr>
    </w:p>
    <w:p w14:paraId="4946E8BC" w14:textId="77777777" w:rsidR="003E52A9" w:rsidRPr="00776D03" w:rsidRDefault="003E52A9" w:rsidP="003E52A9">
      <w:pPr>
        <w:tabs>
          <w:tab w:val="clear" w:pos="567"/>
        </w:tabs>
        <w:autoSpaceDE w:val="0"/>
        <w:autoSpaceDN w:val="0"/>
        <w:adjustRightInd w:val="0"/>
        <w:spacing w:line="240" w:lineRule="auto"/>
        <w:rPr>
          <w:color w:val="000000"/>
          <w:szCs w:val="22"/>
          <w:u w:val="single"/>
          <w:lang w:val="lv"/>
        </w:rPr>
      </w:pPr>
      <w:r>
        <w:rPr>
          <w:color w:val="000000"/>
          <w:szCs w:val="22"/>
          <w:u w:val="single"/>
          <w:lang w:val="lv"/>
        </w:rPr>
        <w:t>Grūsnība, laktācija un dēšanas periods</w:t>
      </w:r>
      <w:r>
        <w:rPr>
          <w:color w:val="000000"/>
          <w:szCs w:val="22"/>
          <w:lang w:val="lv"/>
        </w:rPr>
        <w:t>:</w:t>
      </w:r>
    </w:p>
    <w:p w14:paraId="405B5B2C" w14:textId="77777777" w:rsidR="003E52A9" w:rsidRPr="00776D03" w:rsidRDefault="003E52A9" w:rsidP="003E52A9">
      <w:pPr>
        <w:tabs>
          <w:tab w:val="clear" w:pos="567"/>
        </w:tabs>
        <w:autoSpaceDE w:val="0"/>
        <w:autoSpaceDN w:val="0"/>
        <w:adjustRightInd w:val="0"/>
        <w:spacing w:line="240" w:lineRule="auto"/>
        <w:rPr>
          <w:color w:val="000000"/>
          <w:szCs w:val="22"/>
          <w:lang w:val="lv"/>
        </w:rPr>
      </w:pPr>
      <w:r>
        <w:rPr>
          <w:color w:val="000000"/>
          <w:szCs w:val="22"/>
          <w:lang w:val="lv"/>
        </w:rPr>
        <w:t>Nelietot grūsnības, laktācijas vai dēšanas laikā.</w:t>
      </w:r>
    </w:p>
    <w:p w14:paraId="0BC58FE3" w14:textId="4203CB5D" w:rsidR="003E52A9" w:rsidRPr="00776D03" w:rsidRDefault="003E52A9" w:rsidP="003E52A9">
      <w:pPr>
        <w:tabs>
          <w:tab w:val="clear" w:pos="567"/>
        </w:tabs>
        <w:autoSpaceDE w:val="0"/>
        <w:autoSpaceDN w:val="0"/>
        <w:adjustRightInd w:val="0"/>
        <w:spacing w:line="240" w:lineRule="auto"/>
        <w:rPr>
          <w:color w:val="000000"/>
          <w:szCs w:val="22"/>
          <w:lang w:val="lv"/>
        </w:rPr>
      </w:pPr>
      <w:r>
        <w:rPr>
          <w:color w:val="000000"/>
          <w:szCs w:val="22"/>
          <w:lang w:val="lv"/>
        </w:rPr>
        <w:t xml:space="preserve">Laboratoriskajos pētījumos žurkām un trušiem </w:t>
      </w:r>
      <w:r w:rsidR="0062465D">
        <w:rPr>
          <w:color w:val="000000"/>
          <w:szCs w:val="22"/>
          <w:lang w:val="lv"/>
        </w:rPr>
        <w:t xml:space="preserve">tika </w:t>
      </w:r>
      <w:r>
        <w:rPr>
          <w:color w:val="000000"/>
          <w:szCs w:val="22"/>
          <w:lang w:val="lv"/>
        </w:rPr>
        <w:t>konstatēta teratogēna un fetotoksiska iedarbība.</w:t>
      </w:r>
    </w:p>
    <w:p w14:paraId="352DB655" w14:textId="77777777" w:rsidR="003E52A9" w:rsidRPr="00776D03" w:rsidRDefault="003E52A9" w:rsidP="003E52A9">
      <w:pPr>
        <w:tabs>
          <w:tab w:val="clear" w:pos="567"/>
        </w:tabs>
        <w:autoSpaceDE w:val="0"/>
        <w:autoSpaceDN w:val="0"/>
        <w:adjustRightInd w:val="0"/>
        <w:spacing w:line="240" w:lineRule="auto"/>
        <w:rPr>
          <w:color w:val="000000"/>
          <w:szCs w:val="22"/>
          <w:u w:val="single"/>
          <w:lang w:val="lv"/>
        </w:rPr>
      </w:pPr>
    </w:p>
    <w:p w14:paraId="35B89D91" w14:textId="77777777" w:rsidR="005B1FD0" w:rsidRPr="00776D03" w:rsidRDefault="005B1FD0" w:rsidP="005B1FD0">
      <w:pPr>
        <w:tabs>
          <w:tab w:val="clear" w:pos="567"/>
        </w:tabs>
        <w:spacing w:line="240" w:lineRule="auto"/>
        <w:rPr>
          <w:szCs w:val="22"/>
          <w:u w:val="single"/>
          <w:lang w:val="lv"/>
        </w:rPr>
      </w:pPr>
      <w:r>
        <w:rPr>
          <w:szCs w:val="22"/>
          <w:u w:val="single"/>
          <w:lang w:val="lv"/>
        </w:rPr>
        <w:t>Mijiedarbība ar citām zālēm un citi mijiedarbības veidi:</w:t>
      </w:r>
    </w:p>
    <w:p w14:paraId="0681907B" w14:textId="77777777" w:rsidR="003E52A9" w:rsidRPr="00776D03" w:rsidRDefault="003E52A9" w:rsidP="003E52A9">
      <w:pPr>
        <w:tabs>
          <w:tab w:val="clear" w:pos="567"/>
        </w:tabs>
        <w:autoSpaceDE w:val="0"/>
        <w:autoSpaceDN w:val="0"/>
        <w:adjustRightInd w:val="0"/>
        <w:spacing w:line="240" w:lineRule="auto"/>
        <w:rPr>
          <w:color w:val="000000"/>
          <w:szCs w:val="22"/>
          <w:lang w:val="lv"/>
        </w:rPr>
      </w:pPr>
      <w:r>
        <w:rPr>
          <w:color w:val="000000"/>
          <w:szCs w:val="22"/>
          <w:lang w:val="lv"/>
        </w:rPr>
        <w:t xml:space="preserve">Nelietot vienlaikus ar kokcidiostatiem vai sulfonamīdus saturošām veterinārajām zālēm. </w:t>
      </w:r>
    </w:p>
    <w:p w14:paraId="33907921" w14:textId="77777777" w:rsidR="003E52A9" w:rsidRPr="00776D03" w:rsidRDefault="003E52A9" w:rsidP="003E52A9">
      <w:pPr>
        <w:tabs>
          <w:tab w:val="clear" w:pos="567"/>
        </w:tabs>
        <w:autoSpaceDE w:val="0"/>
        <w:autoSpaceDN w:val="0"/>
        <w:adjustRightInd w:val="0"/>
        <w:spacing w:line="240" w:lineRule="auto"/>
        <w:rPr>
          <w:color w:val="000000"/>
          <w:szCs w:val="22"/>
          <w:lang w:val="lv"/>
        </w:rPr>
      </w:pPr>
    </w:p>
    <w:p w14:paraId="4883B48A" w14:textId="77777777" w:rsidR="0012180F" w:rsidRPr="00776D03" w:rsidRDefault="003E52A9" w:rsidP="003E52A9">
      <w:pPr>
        <w:tabs>
          <w:tab w:val="clear" w:pos="567"/>
        </w:tabs>
        <w:autoSpaceDE w:val="0"/>
        <w:autoSpaceDN w:val="0"/>
        <w:adjustRightInd w:val="0"/>
        <w:spacing w:line="240" w:lineRule="auto"/>
        <w:rPr>
          <w:color w:val="000000"/>
          <w:szCs w:val="22"/>
          <w:lang w:val="lv"/>
        </w:rPr>
      </w:pPr>
      <w:r>
        <w:rPr>
          <w:color w:val="000000"/>
          <w:szCs w:val="22"/>
          <w:lang w:val="lv"/>
        </w:rPr>
        <w:t>Nelietot kopā ar PABA (para-aminobenzoskābi).</w:t>
      </w:r>
    </w:p>
    <w:p w14:paraId="7FB1EBE5" w14:textId="77777777" w:rsidR="0012180F" w:rsidRPr="00776D03" w:rsidRDefault="0012180F" w:rsidP="003E52A9">
      <w:pPr>
        <w:tabs>
          <w:tab w:val="clear" w:pos="567"/>
        </w:tabs>
        <w:autoSpaceDE w:val="0"/>
        <w:autoSpaceDN w:val="0"/>
        <w:adjustRightInd w:val="0"/>
        <w:spacing w:line="240" w:lineRule="auto"/>
        <w:rPr>
          <w:color w:val="000000"/>
          <w:szCs w:val="22"/>
          <w:lang w:val="lv"/>
        </w:rPr>
      </w:pPr>
    </w:p>
    <w:p w14:paraId="67B3A142" w14:textId="77777777" w:rsidR="005B1FD0" w:rsidRPr="00776D03" w:rsidRDefault="003E52A9" w:rsidP="003E52A9">
      <w:pPr>
        <w:tabs>
          <w:tab w:val="clear" w:pos="567"/>
        </w:tabs>
        <w:spacing w:line="240" w:lineRule="auto"/>
        <w:rPr>
          <w:color w:val="000000"/>
          <w:szCs w:val="22"/>
          <w:lang w:val="lv"/>
        </w:rPr>
      </w:pPr>
      <w:r>
        <w:rPr>
          <w:color w:val="000000"/>
          <w:szCs w:val="22"/>
          <w:lang w:val="lv"/>
        </w:rPr>
        <w:t>Sulfamīdi pastiprina antikoagulantu darbību.</w:t>
      </w:r>
    </w:p>
    <w:p w14:paraId="713E3E8F" w14:textId="77777777" w:rsidR="003E52A9" w:rsidRPr="00776D03" w:rsidRDefault="003E52A9" w:rsidP="003E52A9">
      <w:pPr>
        <w:tabs>
          <w:tab w:val="clear" w:pos="567"/>
        </w:tabs>
        <w:spacing w:line="240" w:lineRule="auto"/>
        <w:rPr>
          <w:szCs w:val="22"/>
          <w:lang w:val="lv"/>
        </w:rPr>
      </w:pPr>
    </w:p>
    <w:p w14:paraId="7BF2EF21" w14:textId="77777777" w:rsidR="00C114FF" w:rsidRPr="00776D03" w:rsidRDefault="00D41532" w:rsidP="00A9226B">
      <w:pPr>
        <w:tabs>
          <w:tab w:val="clear" w:pos="567"/>
        </w:tabs>
        <w:spacing w:line="240" w:lineRule="auto"/>
        <w:rPr>
          <w:szCs w:val="22"/>
          <w:u w:val="single"/>
          <w:lang w:val="lv"/>
        </w:rPr>
      </w:pPr>
      <w:r>
        <w:rPr>
          <w:szCs w:val="22"/>
          <w:u w:val="single"/>
          <w:lang w:val="lv"/>
        </w:rPr>
        <w:t>Pārdozēšana:</w:t>
      </w:r>
    </w:p>
    <w:p w14:paraId="31CCB681" w14:textId="1309ADDA" w:rsidR="005C2BCD" w:rsidRPr="00776D03" w:rsidRDefault="00CD7ED0" w:rsidP="00CB70D9">
      <w:pPr>
        <w:tabs>
          <w:tab w:val="clear" w:pos="567"/>
        </w:tabs>
        <w:spacing w:line="240" w:lineRule="auto"/>
        <w:rPr>
          <w:spacing w:val="-1"/>
          <w:szCs w:val="22"/>
          <w:lang w:val="lv"/>
        </w:rPr>
      </w:pPr>
      <w:r>
        <w:rPr>
          <w:szCs w:val="22"/>
          <w:lang w:val="lv"/>
        </w:rPr>
        <w:t xml:space="preserve">Sulfonamīdu pārdozēšana izraisa nieru toksicitāti. Šādā gadījumā ir jāpārtrauc </w:t>
      </w:r>
      <w:r w:rsidR="00AA463F">
        <w:rPr>
          <w:szCs w:val="22"/>
          <w:lang w:val="lv"/>
        </w:rPr>
        <w:t>šo</w:t>
      </w:r>
      <w:r w:rsidR="00AA463F">
        <w:rPr>
          <w:color w:val="000000"/>
          <w:szCs w:val="22"/>
          <w:lang w:val="lv"/>
        </w:rPr>
        <w:t xml:space="preserve"> </w:t>
      </w:r>
      <w:r>
        <w:rPr>
          <w:color w:val="000000"/>
          <w:szCs w:val="22"/>
          <w:lang w:val="lv"/>
        </w:rPr>
        <w:t>veterināro zāļu</w:t>
      </w:r>
      <w:r>
        <w:rPr>
          <w:szCs w:val="22"/>
          <w:lang w:val="lv"/>
        </w:rPr>
        <w:t xml:space="preserve"> ievadīšana.</w:t>
      </w:r>
    </w:p>
    <w:p w14:paraId="158253E6" w14:textId="77777777" w:rsidR="009945EC" w:rsidRPr="00776D03" w:rsidRDefault="009945EC" w:rsidP="009945EC">
      <w:pPr>
        <w:rPr>
          <w:szCs w:val="22"/>
          <w:u w:val="single"/>
          <w:lang w:val="lv"/>
        </w:rPr>
      </w:pPr>
    </w:p>
    <w:p w14:paraId="43D95AA6" w14:textId="77777777" w:rsidR="009945EC" w:rsidRPr="00776D03" w:rsidRDefault="009945EC" w:rsidP="009945EC">
      <w:pPr>
        <w:rPr>
          <w:szCs w:val="22"/>
          <w:u w:val="single"/>
          <w:lang w:val="lv"/>
        </w:rPr>
      </w:pPr>
      <w:r>
        <w:rPr>
          <w:szCs w:val="22"/>
          <w:u w:val="single"/>
          <w:lang w:val="lv"/>
        </w:rPr>
        <w:t>Īpaši lietošanas ierobežojumi un īpaši lietošanas nosacījumi:</w:t>
      </w:r>
    </w:p>
    <w:p w14:paraId="04775FB6" w14:textId="77777777" w:rsidR="009945EC" w:rsidRPr="00776D03" w:rsidRDefault="009945EC" w:rsidP="009945EC">
      <w:pPr>
        <w:tabs>
          <w:tab w:val="clear" w:pos="567"/>
        </w:tabs>
        <w:spacing w:line="240" w:lineRule="auto"/>
        <w:rPr>
          <w:szCs w:val="22"/>
          <w:lang w:val="lv"/>
        </w:rPr>
      </w:pPr>
      <w:r>
        <w:rPr>
          <w:szCs w:val="22"/>
          <w:lang w:val="lv"/>
        </w:rPr>
        <w:t>Nav piemērojami.</w:t>
      </w:r>
    </w:p>
    <w:p w14:paraId="729F6E94" w14:textId="77777777" w:rsidR="009945EC" w:rsidRPr="00776D03" w:rsidRDefault="009945EC" w:rsidP="009945EC">
      <w:pPr>
        <w:tabs>
          <w:tab w:val="clear" w:pos="567"/>
        </w:tabs>
        <w:spacing w:line="240" w:lineRule="auto"/>
        <w:rPr>
          <w:szCs w:val="22"/>
          <w:lang w:val="lv"/>
        </w:rPr>
      </w:pPr>
    </w:p>
    <w:p w14:paraId="69621D13" w14:textId="77777777" w:rsidR="005E735C" w:rsidRPr="00776D03" w:rsidRDefault="009945EC" w:rsidP="00A9226B">
      <w:pPr>
        <w:tabs>
          <w:tab w:val="clear" w:pos="567"/>
        </w:tabs>
        <w:spacing w:line="240" w:lineRule="auto"/>
        <w:rPr>
          <w:szCs w:val="22"/>
          <w:lang w:val="lv"/>
        </w:rPr>
      </w:pPr>
      <w:r>
        <w:rPr>
          <w:szCs w:val="22"/>
          <w:u w:val="single"/>
          <w:lang w:val="lv"/>
        </w:rPr>
        <w:t>Galvenās nesaderības</w:t>
      </w:r>
      <w:r>
        <w:rPr>
          <w:szCs w:val="22"/>
          <w:lang w:val="lv"/>
        </w:rPr>
        <w:t>:</w:t>
      </w:r>
    </w:p>
    <w:p w14:paraId="74023EBC" w14:textId="77777777" w:rsidR="008A7696" w:rsidRPr="00776D03" w:rsidRDefault="008A7696" w:rsidP="008A7696">
      <w:pPr>
        <w:tabs>
          <w:tab w:val="clear" w:pos="567"/>
        </w:tabs>
        <w:autoSpaceDE w:val="0"/>
        <w:autoSpaceDN w:val="0"/>
        <w:adjustRightInd w:val="0"/>
        <w:spacing w:line="240" w:lineRule="auto"/>
        <w:rPr>
          <w:color w:val="000000"/>
          <w:szCs w:val="22"/>
          <w:lang w:val="lv"/>
        </w:rPr>
      </w:pPr>
      <w:r>
        <w:rPr>
          <w:color w:val="000000"/>
          <w:szCs w:val="22"/>
          <w:lang w:val="lv"/>
        </w:rPr>
        <w:t xml:space="preserve">Nepievienot dzeramajam ūdenim, kas apstrādāts ar nātrija hipohlorītu 5 ppm koncentrācijā. </w:t>
      </w:r>
    </w:p>
    <w:p w14:paraId="152DB486" w14:textId="77777777" w:rsidR="008A7696" w:rsidRPr="00776D03" w:rsidRDefault="008A7696" w:rsidP="00A9226B">
      <w:pPr>
        <w:tabs>
          <w:tab w:val="clear" w:pos="567"/>
        </w:tabs>
        <w:spacing w:line="240" w:lineRule="auto"/>
        <w:rPr>
          <w:szCs w:val="22"/>
          <w:lang w:val="lv"/>
        </w:rPr>
      </w:pPr>
    </w:p>
    <w:p w14:paraId="157346D5" w14:textId="269D7897" w:rsidR="009945EC" w:rsidRPr="00776D03" w:rsidRDefault="00CD7ED0" w:rsidP="00A9226B">
      <w:pPr>
        <w:tabs>
          <w:tab w:val="clear" w:pos="567"/>
        </w:tabs>
        <w:spacing w:line="240" w:lineRule="auto"/>
        <w:rPr>
          <w:szCs w:val="22"/>
          <w:lang w:val="lv"/>
        </w:rPr>
      </w:pPr>
      <w:r>
        <w:rPr>
          <w:szCs w:val="22"/>
          <w:lang w:val="lv"/>
        </w:rPr>
        <w:t xml:space="preserve">Tā kā nav veikti saderības pētījumi, </w:t>
      </w:r>
      <w:r w:rsidR="00AA463F">
        <w:rPr>
          <w:lang w:val="lv"/>
        </w:rPr>
        <w:t xml:space="preserve">nelietot šīs veterinārās zāles maisījumā </w:t>
      </w:r>
      <w:r>
        <w:rPr>
          <w:szCs w:val="22"/>
          <w:lang w:val="lv"/>
        </w:rPr>
        <w:t>ar citām veterinārajām zālēm.</w:t>
      </w:r>
    </w:p>
    <w:p w14:paraId="02711E2B" w14:textId="77777777" w:rsidR="00354001" w:rsidRDefault="00354001" w:rsidP="00A9226B">
      <w:pPr>
        <w:tabs>
          <w:tab w:val="clear" w:pos="567"/>
        </w:tabs>
        <w:spacing w:line="240" w:lineRule="auto"/>
        <w:rPr>
          <w:szCs w:val="22"/>
          <w:lang w:val="lv"/>
        </w:rPr>
      </w:pPr>
    </w:p>
    <w:p w14:paraId="489F015B" w14:textId="77777777" w:rsidR="009E3A9D" w:rsidRPr="00776D03" w:rsidRDefault="009E3A9D" w:rsidP="00A9226B">
      <w:pPr>
        <w:tabs>
          <w:tab w:val="clear" w:pos="567"/>
        </w:tabs>
        <w:spacing w:line="240" w:lineRule="auto"/>
        <w:rPr>
          <w:szCs w:val="22"/>
          <w:lang w:val="lv"/>
        </w:rPr>
      </w:pPr>
    </w:p>
    <w:p w14:paraId="1703E092" w14:textId="77777777" w:rsidR="00C114FF" w:rsidRPr="00F15308" w:rsidRDefault="00F520FE" w:rsidP="004620A4">
      <w:pPr>
        <w:tabs>
          <w:tab w:val="clear" w:pos="567"/>
          <w:tab w:val="left" w:pos="0"/>
        </w:tabs>
        <w:spacing w:line="240" w:lineRule="auto"/>
        <w:ind w:left="567" w:hanging="567"/>
        <w:rPr>
          <w:szCs w:val="22"/>
        </w:rPr>
      </w:pPr>
      <w:r w:rsidRPr="00A57C14">
        <w:rPr>
          <w:b/>
          <w:bCs/>
          <w:szCs w:val="22"/>
          <w:highlight w:val="lightGray"/>
          <w:lang w:val="lv"/>
        </w:rPr>
        <w:t>7.</w:t>
      </w:r>
      <w:r>
        <w:rPr>
          <w:b/>
          <w:bCs/>
          <w:szCs w:val="22"/>
          <w:lang w:val="lv"/>
        </w:rPr>
        <w:tab/>
        <w:t>Blakusparādības</w:t>
      </w:r>
    </w:p>
    <w:p w14:paraId="0ACB09B9" w14:textId="77777777" w:rsidR="00C114FF" w:rsidRPr="00F15308" w:rsidRDefault="00C114FF" w:rsidP="00A9226B">
      <w:pPr>
        <w:tabs>
          <w:tab w:val="clear" w:pos="567"/>
        </w:tabs>
        <w:spacing w:line="240" w:lineRule="auto"/>
        <w:rPr>
          <w:iCs/>
          <w:szCs w:val="22"/>
        </w:rPr>
      </w:pPr>
    </w:p>
    <w:p w14:paraId="2A40B907" w14:textId="77777777" w:rsidR="00CD7ED0" w:rsidRDefault="00CD7ED0" w:rsidP="00CD7ED0">
      <w:pPr>
        <w:pStyle w:val="BodyText"/>
        <w:jc w:val="left"/>
        <w:rPr>
          <w:spacing w:val="-1"/>
        </w:rPr>
      </w:pPr>
      <w:r>
        <w:rPr>
          <w:lang w:val="lv"/>
        </w:rPr>
        <w:t>Vistas: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FD4A0B" w14:paraId="7953CB8F" w14:textId="77777777" w:rsidTr="00F21C0D">
        <w:tc>
          <w:tcPr>
            <w:tcW w:w="9180" w:type="dxa"/>
            <w:shd w:val="clear" w:color="auto" w:fill="auto"/>
          </w:tcPr>
          <w:p w14:paraId="10070B93" w14:textId="02280F7A" w:rsidR="00FD4A0B" w:rsidRDefault="00FD4A0B" w:rsidP="009E3A9D">
            <w:pPr>
              <w:pStyle w:val="BodyText"/>
              <w:jc w:val="left"/>
            </w:pPr>
            <w:r>
              <w:rPr>
                <w:lang w:val="lv"/>
              </w:rPr>
              <w:t xml:space="preserve">ļoti reti (&lt;1 dzīvniekam/ 10000 ārstētajiem dzīvniekiem, </w:t>
            </w:r>
            <w:r w:rsidR="0062465D">
              <w:rPr>
                <w:lang w:val="lv"/>
              </w:rPr>
              <w:t>tostarp atsevišķi ziņojumi):</w:t>
            </w:r>
          </w:p>
        </w:tc>
      </w:tr>
      <w:tr w:rsidR="00FD4A0B" w14:paraId="259539E2" w14:textId="77777777" w:rsidTr="00F21C0D">
        <w:tc>
          <w:tcPr>
            <w:tcW w:w="9180" w:type="dxa"/>
            <w:shd w:val="clear" w:color="auto" w:fill="auto"/>
          </w:tcPr>
          <w:p w14:paraId="1EB51FE4" w14:textId="77777777" w:rsidR="00FD4A0B" w:rsidRDefault="00FD4A0B" w:rsidP="00232822">
            <w:pPr>
              <w:pStyle w:val="BodyText"/>
              <w:jc w:val="left"/>
            </w:pPr>
            <w:r>
              <w:rPr>
                <w:lang w:val="lv"/>
              </w:rPr>
              <w:t>Samazināta dzeršana</w:t>
            </w:r>
          </w:p>
        </w:tc>
      </w:tr>
      <w:tr w:rsidR="00D96747" w14:paraId="1AEBF542" w14:textId="77777777" w:rsidTr="00F21C0D">
        <w:tc>
          <w:tcPr>
            <w:tcW w:w="9180" w:type="dxa"/>
            <w:shd w:val="clear" w:color="auto" w:fill="auto"/>
          </w:tcPr>
          <w:p w14:paraId="68DA5496" w14:textId="77777777" w:rsidR="00D96747" w:rsidRDefault="00D96747" w:rsidP="00D96747">
            <w:pPr>
              <w:pStyle w:val="BodyText"/>
              <w:jc w:val="left"/>
            </w:pPr>
            <w:r>
              <w:rPr>
                <w:lang w:val="lv"/>
              </w:rPr>
              <w:t>Nenoteikts biežums (nevar novērtēt no pieejamajiem datiem):</w:t>
            </w:r>
          </w:p>
        </w:tc>
      </w:tr>
      <w:tr w:rsidR="00D96747" w14:paraId="6E4ED268" w14:textId="77777777" w:rsidTr="00F21C0D">
        <w:tc>
          <w:tcPr>
            <w:tcW w:w="9180" w:type="dxa"/>
            <w:shd w:val="clear" w:color="auto" w:fill="auto"/>
          </w:tcPr>
          <w:p w14:paraId="692C94A1" w14:textId="55E66DE5" w:rsidR="00D96747" w:rsidRDefault="0062465D" w:rsidP="00D96747">
            <w:pPr>
              <w:pStyle w:val="BodyText"/>
              <w:jc w:val="left"/>
            </w:pPr>
            <w:r>
              <w:rPr>
                <w:lang w:val="lv"/>
              </w:rPr>
              <w:t>Pastiprinātas jutības</w:t>
            </w:r>
            <w:r w:rsidR="00D96747">
              <w:rPr>
                <w:lang w:val="lv"/>
              </w:rPr>
              <w:t xml:space="preserve"> reakcijas</w:t>
            </w:r>
          </w:p>
        </w:tc>
      </w:tr>
    </w:tbl>
    <w:p w14:paraId="60EACB87" w14:textId="77777777" w:rsidR="00FD4A0B" w:rsidRDefault="00FD4A0B" w:rsidP="00191F4F">
      <w:pPr>
        <w:rPr>
          <w:szCs w:val="22"/>
        </w:rPr>
      </w:pPr>
    </w:p>
    <w:p w14:paraId="2A8EDBAD" w14:textId="6275475C" w:rsidR="00FD4A0B" w:rsidRDefault="0062465D" w:rsidP="00FD4A0B">
      <w:pPr>
        <w:pStyle w:val="BodyText"/>
        <w:jc w:val="left"/>
        <w:rPr>
          <w:spacing w:val="-1"/>
        </w:rPr>
      </w:pPr>
      <w:r>
        <w:rPr>
          <w:lang w:val="lv"/>
        </w:rPr>
        <w:t>Liellopi (teļi pirms atgremošanas funkcijas sākšanās), aitas (jēri pirms atgremošanas funkcijas sākšanās) un cūkas: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FD4A0B" w14:paraId="7E9FC7F2" w14:textId="77777777" w:rsidTr="008A2CBC">
        <w:tc>
          <w:tcPr>
            <w:tcW w:w="9180" w:type="dxa"/>
            <w:shd w:val="clear" w:color="auto" w:fill="auto"/>
          </w:tcPr>
          <w:p w14:paraId="458E4953" w14:textId="77777777" w:rsidR="00FD4A0B" w:rsidRDefault="00FD4A0B" w:rsidP="008A2CBC">
            <w:pPr>
              <w:pStyle w:val="BodyText"/>
              <w:jc w:val="left"/>
            </w:pPr>
            <w:r>
              <w:rPr>
                <w:lang w:val="lv"/>
              </w:rPr>
              <w:t>Nenoteikts biežums (nevar novērtēt no pieejamajiem datiem):</w:t>
            </w:r>
          </w:p>
        </w:tc>
      </w:tr>
      <w:tr w:rsidR="00FD4A0B" w14:paraId="24C6B695" w14:textId="77777777" w:rsidTr="008A2CBC">
        <w:tc>
          <w:tcPr>
            <w:tcW w:w="9180" w:type="dxa"/>
            <w:shd w:val="clear" w:color="auto" w:fill="auto"/>
          </w:tcPr>
          <w:p w14:paraId="52C6841A" w14:textId="483F7B73" w:rsidR="00FD4A0B" w:rsidRDefault="0062465D" w:rsidP="008A2CBC">
            <w:pPr>
              <w:pStyle w:val="BodyText"/>
              <w:jc w:val="left"/>
            </w:pPr>
            <w:r>
              <w:rPr>
                <w:lang w:val="lv"/>
              </w:rPr>
              <w:t xml:space="preserve">Pastiprinātas jutības </w:t>
            </w:r>
            <w:r w:rsidR="00FD4A0B">
              <w:rPr>
                <w:lang w:val="lv"/>
              </w:rPr>
              <w:t>reakcijas</w:t>
            </w:r>
          </w:p>
        </w:tc>
      </w:tr>
    </w:tbl>
    <w:p w14:paraId="7657437F" w14:textId="77777777" w:rsidR="00FD4A0B" w:rsidRPr="00FD4A0B" w:rsidRDefault="00FD4A0B" w:rsidP="00191F4F">
      <w:pPr>
        <w:rPr>
          <w:szCs w:val="22"/>
        </w:rPr>
      </w:pPr>
    </w:p>
    <w:p w14:paraId="0CC56962" w14:textId="77777777" w:rsidR="005E735C" w:rsidRPr="00776D03" w:rsidRDefault="009945EC" w:rsidP="004532F6">
      <w:pPr>
        <w:rPr>
          <w:szCs w:val="22"/>
          <w:lang w:val="lv"/>
        </w:rPr>
      </w:pPr>
      <w:r>
        <w:rPr>
          <w:szCs w:val="22"/>
          <w:lang w:val="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Varat arī ziņot par visiem nevēlamiem notikumiem tirdzniecības atļaujas turētājam vai vietējam tirdzniecība</w:t>
      </w:r>
      <w:r w:rsidR="009E3A9D">
        <w:rPr>
          <w:szCs w:val="22"/>
          <w:lang w:val="lv"/>
        </w:rPr>
        <w:t>s atļaujas turētāja pārstāvim,</w:t>
      </w:r>
      <w:r>
        <w:rPr>
          <w:szCs w:val="22"/>
          <w:lang w:val="lv"/>
        </w:rPr>
        <w:t xml:space="preserve"> izmantojot šīs lietošanas instrukcijas beigās norādīto kontaktinformāciju vai valsts ziņošanas sistēmu: </w:t>
      </w:r>
      <w:r w:rsidR="009E3A9D" w:rsidRPr="00CF0427">
        <w:rPr>
          <w:lang w:val="lv-LV"/>
        </w:rPr>
        <w:t>www.pvd.gov.lv.</w:t>
      </w:r>
    </w:p>
    <w:p w14:paraId="0C688D07" w14:textId="77777777" w:rsidR="00354001" w:rsidRDefault="00354001" w:rsidP="00A9226B">
      <w:pPr>
        <w:tabs>
          <w:tab w:val="clear" w:pos="567"/>
        </w:tabs>
        <w:spacing w:line="240" w:lineRule="auto"/>
        <w:rPr>
          <w:iCs/>
          <w:szCs w:val="22"/>
          <w:lang w:val="lv"/>
        </w:rPr>
      </w:pPr>
    </w:p>
    <w:p w14:paraId="21F6F067" w14:textId="77777777" w:rsidR="009E3A9D" w:rsidRPr="00776D03" w:rsidRDefault="009E3A9D" w:rsidP="00A9226B">
      <w:pPr>
        <w:tabs>
          <w:tab w:val="clear" w:pos="567"/>
        </w:tabs>
        <w:spacing w:line="240" w:lineRule="auto"/>
        <w:rPr>
          <w:iCs/>
          <w:szCs w:val="22"/>
          <w:lang w:val="lv"/>
        </w:rPr>
      </w:pPr>
    </w:p>
    <w:p w14:paraId="1971755D" w14:textId="77777777" w:rsidR="00C114FF" w:rsidRPr="00776D03" w:rsidRDefault="00F520FE" w:rsidP="004620A4">
      <w:pPr>
        <w:tabs>
          <w:tab w:val="clear" w:pos="567"/>
          <w:tab w:val="left" w:pos="0"/>
        </w:tabs>
        <w:spacing w:line="240" w:lineRule="auto"/>
        <w:ind w:left="567" w:hanging="567"/>
        <w:rPr>
          <w:szCs w:val="22"/>
          <w:lang w:val="lv"/>
        </w:rPr>
      </w:pPr>
      <w:r w:rsidRPr="00A57C14">
        <w:rPr>
          <w:b/>
          <w:bCs/>
          <w:szCs w:val="22"/>
          <w:highlight w:val="lightGray"/>
          <w:lang w:val="lv"/>
        </w:rPr>
        <w:t>8.</w:t>
      </w:r>
      <w:r>
        <w:rPr>
          <w:b/>
          <w:bCs/>
          <w:szCs w:val="22"/>
          <w:lang w:val="lv"/>
        </w:rPr>
        <w:tab/>
        <w:t>Deva katrai dzīvnieku sugai, lietošanas veids un metode</w:t>
      </w:r>
    </w:p>
    <w:p w14:paraId="30B03160" w14:textId="77777777" w:rsidR="00C114FF" w:rsidRPr="00776D03" w:rsidRDefault="00C114FF" w:rsidP="00A9226B">
      <w:pPr>
        <w:tabs>
          <w:tab w:val="clear" w:pos="567"/>
        </w:tabs>
        <w:spacing w:line="240" w:lineRule="auto"/>
        <w:rPr>
          <w:szCs w:val="22"/>
          <w:lang w:val="lv"/>
        </w:rPr>
      </w:pPr>
    </w:p>
    <w:p w14:paraId="7262F960" w14:textId="5171C85E" w:rsidR="00CD7ED0" w:rsidRPr="00776D03" w:rsidRDefault="0062465D" w:rsidP="00CD7ED0">
      <w:pPr>
        <w:tabs>
          <w:tab w:val="clear" w:pos="567"/>
        </w:tabs>
        <w:autoSpaceDE w:val="0"/>
        <w:autoSpaceDN w:val="0"/>
        <w:adjustRightInd w:val="0"/>
        <w:spacing w:line="240" w:lineRule="auto"/>
        <w:rPr>
          <w:color w:val="000000"/>
          <w:szCs w:val="22"/>
          <w:lang w:val="lv"/>
        </w:rPr>
      </w:pPr>
      <w:r>
        <w:rPr>
          <w:color w:val="000000"/>
          <w:szCs w:val="22"/>
          <w:lang w:val="lv"/>
        </w:rPr>
        <w:t>Lietošanai dzeram</w:t>
      </w:r>
      <w:r w:rsidR="00EF5FCD">
        <w:rPr>
          <w:color w:val="000000"/>
          <w:szCs w:val="22"/>
          <w:lang w:val="lv"/>
        </w:rPr>
        <w:t>ajā</w:t>
      </w:r>
      <w:r>
        <w:rPr>
          <w:color w:val="000000"/>
          <w:szCs w:val="22"/>
          <w:lang w:val="lv"/>
        </w:rPr>
        <w:t xml:space="preserve"> ūden</w:t>
      </w:r>
      <w:r w:rsidR="00EF5FCD">
        <w:rPr>
          <w:color w:val="000000"/>
          <w:szCs w:val="22"/>
          <w:lang w:val="lv"/>
        </w:rPr>
        <w:t>ī</w:t>
      </w:r>
      <w:r>
        <w:rPr>
          <w:color w:val="000000"/>
          <w:szCs w:val="22"/>
          <w:lang w:val="lv"/>
        </w:rPr>
        <w:t>/pien</w:t>
      </w:r>
      <w:r w:rsidR="00EF5FCD">
        <w:rPr>
          <w:color w:val="000000"/>
          <w:szCs w:val="22"/>
          <w:lang w:val="lv"/>
        </w:rPr>
        <w:t>ā (piena</w:t>
      </w:r>
      <w:r>
        <w:rPr>
          <w:color w:val="000000"/>
          <w:szCs w:val="22"/>
          <w:lang w:val="lv"/>
        </w:rPr>
        <w:t xml:space="preserve"> aizvietotāj</w:t>
      </w:r>
      <w:r w:rsidR="00EF5FCD">
        <w:rPr>
          <w:color w:val="000000"/>
          <w:szCs w:val="22"/>
          <w:lang w:val="lv"/>
        </w:rPr>
        <w:t>ā)</w:t>
      </w:r>
      <w:r w:rsidR="00CD7ED0">
        <w:rPr>
          <w:color w:val="000000"/>
          <w:szCs w:val="22"/>
          <w:lang w:val="lv"/>
        </w:rPr>
        <w:t xml:space="preserve">. </w:t>
      </w:r>
    </w:p>
    <w:p w14:paraId="5A05DF58" w14:textId="77777777" w:rsidR="00CD7ED0" w:rsidRPr="00776D03" w:rsidRDefault="00CD7ED0" w:rsidP="00CD7ED0">
      <w:pPr>
        <w:tabs>
          <w:tab w:val="clear" w:pos="567"/>
        </w:tabs>
        <w:autoSpaceDE w:val="0"/>
        <w:autoSpaceDN w:val="0"/>
        <w:adjustRightInd w:val="0"/>
        <w:spacing w:line="240" w:lineRule="auto"/>
        <w:rPr>
          <w:color w:val="000000"/>
          <w:szCs w:val="22"/>
          <w:lang w:val="lv"/>
        </w:rPr>
      </w:pPr>
    </w:p>
    <w:p w14:paraId="2E561C65" w14:textId="77777777" w:rsidR="004532F6" w:rsidRPr="00776D03" w:rsidRDefault="007C19C2" w:rsidP="00CD7ED0">
      <w:pPr>
        <w:tabs>
          <w:tab w:val="clear" w:pos="567"/>
        </w:tabs>
        <w:autoSpaceDE w:val="0"/>
        <w:autoSpaceDN w:val="0"/>
        <w:adjustRightInd w:val="0"/>
        <w:spacing w:line="240" w:lineRule="auto"/>
        <w:rPr>
          <w:color w:val="000000"/>
          <w:szCs w:val="22"/>
          <w:u w:val="single"/>
          <w:lang w:val="lv"/>
        </w:rPr>
      </w:pPr>
      <w:r>
        <w:rPr>
          <w:color w:val="000000"/>
          <w:szCs w:val="22"/>
          <w:u w:val="single"/>
          <w:lang w:val="lv"/>
        </w:rPr>
        <w:t>Liellopiem (teļiem pirms atgremošanas funkcijas sākšanās), aitām (jēriem pirms atgremošanas funkcijas sākšanās):</w:t>
      </w:r>
    </w:p>
    <w:p w14:paraId="388C17F9" w14:textId="77777777" w:rsidR="00CD7ED0" w:rsidRPr="00776D03" w:rsidRDefault="00CD7ED0" w:rsidP="00CD7ED0">
      <w:pPr>
        <w:tabs>
          <w:tab w:val="clear" w:pos="567"/>
        </w:tabs>
        <w:autoSpaceDE w:val="0"/>
        <w:autoSpaceDN w:val="0"/>
        <w:adjustRightInd w:val="0"/>
        <w:spacing w:line="240" w:lineRule="auto"/>
        <w:rPr>
          <w:color w:val="000000"/>
          <w:szCs w:val="22"/>
          <w:u w:val="single"/>
          <w:lang w:val="lv"/>
        </w:rPr>
      </w:pPr>
      <w:r>
        <w:rPr>
          <w:color w:val="000000"/>
          <w:szCs w:val="22"/>
          <w:u w:val="single"/>
          <w:lang w:val="lv"/>
        </w:rPr>
        <w:lastRenderedPageBreak/>
        <w:t xml:space="preserve"> </w:t>
      </w:r>
    </w:p>
    <w:p w14:paraId="718077A8" w14:textId="1FCC8711" w:rsidR="00CD7ED0" w:rsidRPr="00776D03" w:rsidRDefault="00CD7ED0" w:rsidP="00CD7ED0">
      <w:pPr>
        <w:tabs>
          <w:tab w:val="clear" w:pos="567"/>
        </w:tabs>
        <w:autoSpaceDE w:val="0"/>
        <w:autoSpaceDN w:val="0"/>
        <w:adjustRightInd w:val="0"/>
        <w:spacing w:line="240" w:lineRule="auto"/>
        <w:rPr>
          <w:color w:val="000000"/>
          <w:szCs w:val="22"/>
          <w:lang w:val="lv"/>
        </w:rPr>
      </w:pPr>
      <w:r>
        <w:rPr>
          <w:color w:val="000000"/>
          <w:szCs w:val="22"/>
          <w:lang w:val="lv"/>
        </w:rPr>
        <w:t xml:space="preserve">12,5 mg sulfadiazīna un 2,5 mg </w:t>
      </w:r>
      <w:proofErr w:type="spellStart"/>
      <w:r w:rsidR="0062465D">
        <w:rPr>
          <w:color w:val="000000"/>
          <w:szCs w:val="22"/>
          <w:lang w:val="lv"/>
        </w:rPr>
        <w:t>trimetoprima</w:t>
      </w:r>
      <w:proofErr w:type="spellEnd"/>
      <w:r>
        <w:rPr>
          <w:color w:val="000000"/>
          <w:szCs w:val="22"/>
          <w:lang w:val="lv"/>
        </w:rPr>
        <w:t xml:space="preserve"> uz kg ķermeņa svara (atbilst 25 mg </w:t>
      </w:r>
      <w:r w:rsidR="0062465D">
        <w:rPr>
          <w:color w:val="000000"/>
          <w:szCs w:val="22"/>
          <w:lang w:val="lv"/>
        </w:rPr>
        <w:t xml:space="preserve">šo </w:t>
      </w:r>
      <w:r>
        <w:rPr>
          <w:color w:val="000000"/>
          <w:szCs w:val="22"/>
          <w:lang w:val="lv"/>
        </w:rPr>
        <w:t>veterināro zāļu uz kg ķermeņa svara) ik pēc 12 stundām</w:t>
      </w:r>
      <w:r w:rsidR="0062465D">
        <w:rPr>
          <w:color w:val="000000"/>
          <w:szCs w:val="22"/>
          <w:lang w:val="lv"/>
        </w:rPr>
        <w:t>,</w:t>
      </w:r>
      <w:r>
        <w:rPr>
          <w:color w:val="000000"/>
          <w:szCs w:val="22"/>
          <w:lang w:val="lv"/>
        </w:rPr>
        <w:t xml:space="preserve"> 4 līdz 7 dienas pēc kārtas, izšķīdinot piena </w:t>
      </w:r>
      <w:r w:rsidR="0062465D">
        <w:rPr>
          <w:color w:val="000000"/>
          <w:szCs w:val="22"/>
          <w:lang w:val="lv"/>
        </w:rPr>
        <w:t>aizvietotājā</w:t>
      </w:r>
      <w:r>
        <w:rPr>
          <w:color w:val="000000"/>
          <w:szCs w:val="22"/>
          <w:lang w:val="lv"/>
        </w:rPr>
        <w:t xml:space="preserve">. </w:t>
      </w:r>
    </w:p>
    <w:p w14:paraId="687B5DD1" w14:textId="77777777" w:rsidR="00CD7ED0" w:rsidRPr="00776D03" w:rsidRDefault="00CD7ED0" w:rsidP="00CD7ED0">
      <w:pPr>
        <w:tabs>
          <w:tab w:val="clear" w:pos="567"/>
        </w:tabs>
        <w:autoSpaceDE w:val="0"/>
        <w:autoSpaceDN w:val="0"/>
        <w:adjustRightInd w:val="0"/>
        <w:spacing w:line="240" w:lineRule="auto"/>
        <w:rPr>
          <w:color w:val="000000"/>
          <w:szCs w:val="22"/>
          <w:lang w:val="lv"/>
        </w:rPr>
      </w:pPr>
    </w:p>
    <w:p w14:paraId="5FCB0972" w14:textId="77777777" w:rsidR="00CD7ED0" w:rsidRPr="00776D03" w:rsidRDefault="00CD7ED0" w:rsidP="00CD7ED0">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Cūkām: </w:t>
      </w:r>
    </w:p>
    <w:p w14:paraId="0B36312F" w14:textId="04664E67" w:rsidR="00CD7ED0" w:rsidRPr="00776D03" w:rsidRDefault="00CD7ED0" w:rsidP="00CD7ED0">
      <w:pPr>
        <w:tabs>
          <w:tab w:val="clear" w:pos="567"/>
        </w:tabs>
        <w:autoSpaceDE w:val="0"/>
        <w:autoSpaceDN w:val="0"/>
        <w:adjustRightInd w:val="0"/>
        <w:spacing w:line="240" w:lineRule="auto"/>
        <w:rPr>
          <w:color w:val="000000"/>
          <w:szCs w:val="22"/>
          <w:lang w:val="lv"/>
        </w:rPr>
      </w:pPr>
      <w:r>
        <w:rPr>
          <w:color w:val="000000"/>
          <w:szCs w:val="22"/>
          <w:lang w:val="lv"/>
        </w:rPr>
        <w:t xml:space="preserve">25 mg sulfadiazīna un 5 mg </w:t>
      </w:r>
      <w:proofErr w:type="spellStart"/>
      <w:r>
        <w:rPr>
          <w:color w:val="000000"/>
          <w:szCs w:val="22"/>
          <w:lang w:val="lv"/>
        </w:rPr>
        <w:t>trimetopr</w:t>
      </w:r>
      <w:r w:rsidR="0062465D">
        <w:rPr>
          <w:color w:val="000000"/>
          <w:szCs w:val="22"/>
          <w:lang w:val="lv"/>
        </w:rPr>
        <w:t>i</w:t>
      </w:r>
      <w:r>
        <w:rPr>
          <w:color w:val="000000"/>
          <w:szCs w:val="22"/>
          <w:lang w:val="lv"/>
        </w:rPr>
        <w:t>ma</w:t>
      </w:r>
      <w:proofErr w:type="spellEnd"/>
      <w:r>
        <w:rPr>
          <w:color w:val="000000"/>
          <w:szCs w:val="22"/>
          <w:lang w:val="lv"/>
        </w:rPr>
        <w:t xml:space="preserve"> uz kg ķermeņa svara dienā (atbilst 50 mg </w:t>
      </w:r>
      <w:r w:rsidR="0062465D">
        <w:rPr>
          <w:color w:val="000000"/>
          <w:szCs w:val="22"/>
          <w:lang w:val="lv"/>
        </w:rPr>
        <w:t xml:space="preserve">šo </w:t>
      </w:r>
      <w:r>
        <w:rPr>
          <w:color w:val="000000"/>
          <w:szCs w:val="22"/>
          <w:lang w:val="lv"/>
        </w:rPr>
        <w:t xml:space="preserve">veterināro zāļu uz kg ķermeņa svara dienā) 4 līdz 7 dienas pēc kārtas, izšķīdinot dzeramajā ūdenī. </w:t>
      </w:r>
    </w:p>
    <w:p w14:paraId="39099897" w14:textId="77777777" w:rsidR="00CD7ED0" w:rsidRPr="00776D03" w:rsidRDefault="00CD7ED0" w:rsidP="00CD7ED0">
      <w:pPr>
        <w:tabs>
          <w:tab w:val="clear" w:pos="567"/>
        </w:tabs>
        <w:autoSpaceDE w:val="0"/>
        <w:autoSpaceDN w:val="0"/>
        <w:adjustRightInd w:val="0"/>
        <w:spacing w:line="240" w:lineRule="auto"/>
        <w:rPr>
          <w:color w:val="000000"/>
          <w:szCs w:val="22"/>
          <w:lang w:val="lv"/>
        </w:rPr>
      </w:pPr>
    </w:p>
    <w:p w14:paraId="402F9B64" w14:textId="77777777" w:rsidR="004532F6" w:rsidRPr="00776D03" w:rsidRDefault="00CD7ED0" w:rsidP="00CD7ED0">
      <w:pPr>
        <w:tabs>
          <w:tab w:val="clear" w:pos="567"/>
        </w:tabs>
        <w:autoSpaceDE w:val="0"/>
        <w:autoSpaceDN w:val="0"/>
        <w:adjustRightInd w:val="0"/>
        <w:spacing w:line="240" w:lineRule="auto"/>
        <w:rPr>
          <w:color w:val="000000"/>
          <w:szCs w:val="22"/>
          <w:u w:val="single"/>
          <w:lang w:val="lv"/>
        </w:rPr>
      </w:pPr>
      <w:r>
        <w:rPr>
          <w:color w:val="000000"/>
          <w:szCs w:val="22"/>
          <w:u w:val="single"/>
          <w:lang w:val="lv"/>
        </w:rPr>
        <w:t>Vistām:</w:t>
      </w:r>
    </w:p>
    <w:p w14:paraId="4778A0A3" w14:textId="63DA73DF" w:rsidR="00CD7ED0" w:rsidRPr="00776D03" w:rsidRDefault="00CD7ED0" w:rsidP="00CD7ED0">
      <w:pPr>
        <w:tabs>
          <w:tab w:val="clear" w:pos="567"/>
        </w:tabs>
        <w:autoSpaceDE w:val="0"/>
        <w:autoSpaceDN w:val="0"/>
        <w:adjustRightInd w:val="0"/>
        <w:spacing w:line="240" w:lineRule="auto"/>
        <w:rPr>
          <w:color w:val="000000"/>
          <w:szCs w:val="22"/>
          <w:lang w:val="lv"/>
        </w:rPr>
      </w:pPr>
      <w:r>
        <w:rPr>
          <w:color w:val="000000"/>
          <w:szCs w:val="22"/>
          <w:lang w:val="lv"/>
        </w:rPr>
        <w:t xml:space="preserve">25 mg sulfadiazīna un 5 mg </w:t>
      </w:r>
      <w:proofErr w:type="spellStart"/>
      <w:r>
        <w:rPr>
          <w:color w:val="000000"/>
          <w:szCs w:val="22"/>
          <w:lang w:val="lv"/>
        </w:rPr>
        <w:t>trimetopr</w:t>
      </w:r>
      <w:r w:rsidR="00AA463F">
        <w:rPr>
          <w:color w:val="000000"/>
          <w:szCs w:val="22"/>
          <w:lang w:val="lv"/>
        </w:rPr>
        <w:t>i</w:t>
      </w:r>
      <w:r>
        <w:rPr>
          <w:color w:val="000000"/>
          <w:szCs w:val="22"/>
          <w:lang w:val="lv"/>
        </w:rPr>
        <w:t>ma</w:t>
      </w:r>
      <w:proofErr w:type="spellEnd"/>
      <w:r>
        <w:rPr>
          <w:color w:val="000000"/>
          <w:szCs w:val="22"/>
          <w:lang w:val="lv"/>
        </w:rPr>
        <w:t xml:space="preserve"> uz kg ķermeņa svara dienā (atbilst 50 mg </w:t>
      </w:r>
      <w:r w:rsidR="00AA463F">
        <w:rPr>
          <w:color w:val="000000"/>
          <w:szCs w:val="22"/>
          <w:lang w:val="lv"/>
        </w:rPr>
        <w:t xml:space="preserve">šo </w:t>
      </w:r>
      <w:r>
        <w:rPr>
          <w:color w:val="000000"/>
          <w:szCs w:val="22"/>
          <w:lang w:val="lv"/>
        </w:rPr>
        <w:t xml:space="preserve">veterināro zāļu uz kg ķermeņa svara dienā) 4 līdz 7 dienas pēc kārtas, izšķīdinot dzeramajā ūdenī. </w:t>
      </w:r>
    </w:p>
    <w:p w14:paraId="79B75A2A" w14:textId="77777777" w:rsidR="00CD7ED0" w:rsidRPr="00776D03" w:rsidRDefault="00CD7ED0" w:rsidP="00CD7ED0">
      <w:pPr>
        <w:tabs>
          <w:tab w:val="clear" w:pos="567"/>
        </w:tabs>
        <w:autoSpaceDE w:val="0"/>
        <w:autoSpaceDN w:val="0"/>
        <w:adjustRightInd w:val="0"/>
        <w:spacing w:line="240" w:lineRule="auto"/>
        <w:rPr>
          <w:color w:val="000000"/>
          <w:szCs w:val="22"/>
          <w:lang w:val="lv"/>
        </w:rPr>
      </w:pPr>
    </w:p>
    <w:p w14:paraId="0A0AEC01" w14:textId="570BD300" w:rsidR="007C19C2" w:rsidRPr="00776D03" w:rsidRDefault="007C19C2" w:rsidP="00CD7ED0">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Norādes </w:t>
      </w:r>
      <w:r w:rsidR="00AA463F">
        <w:rPr>
          <w:color w:val="000000"/>
          <w:szCs w:val="22"/>
          <w:lang w:val="lv"/>
        </w:rPr>
        <w:t xml:space="preserve">veterinārās zāles </w:t>
      </w:r>
      <w:r w:rsidR="00AA463F" w:rsidRPr="00EF5FCD">
        <w:rPr>
          <w:color w:val="000000"/>
          <w:szCs w:val="22"/>
          <w:u w:val="single"/>
          <w:lang w:val="lv"/>
        </w:rPr>
        <w:t>saturoša šķīduma</w:t>
      </w:r>
      <w:r w:rsidR="00AA463F">
        <w:rPr>
          <w:color w:val="000000"/>
          <w:szCs w:val="22"/>
          <w:lang w:val="lv"/>
        </w:rPr>
        <w:t xml:space="preserve"> </w:t>
      </w:r>
      <w:r>
        <w:rPr>
          <w:color w:val="000000"/>
          <w:szCs w:val="22"/>
          <w:u w:val="single"/>
          <w:lang w:val="lv"/>
        </w:rPr>
        <w:t>sagatavošanai:</w:t>
      </w:r>
    </w:p>
    <w:p w14:paraId="600CA7D2" w14:textId="77777777" w:rsidR="00CD7ED0" w:rsidRPr="00776D03" w:rsidRDefault="00CD7ED0" w:rsidP="00CD7ED0">
      <w:pPr>
        <w:tabs>
          <w:tab w:val="clear" w:pos="567"/>
        </w:tabs>
        <w:autoSpaceDE w:val="0"/>
        <w:autoSpaceDN w:val="0"/>
        <w:adjustRightInd w:val="0"/>
        <w:spacing w:line="240" w:lineRule="auto"/>
        <w:rPr>
          <w:color w:val="000000"/>
          <w:szCs w:val="22"/>
          <w:lang w:val="lv"/>
        </w:rPr>
      </w:pPr>
      <w:r>
        <w:rPr>
          <w:color w:val="000000"/>
          <w:szCs w:val="22"/>
          <w:lang w:val="lv"/>
        </w:rPr>
        <w:t xml:space="preserve">Lai nodrošinātu pareizu devu, ķermeņa svars jānosaka pēc iespējas precīzāk. </w:t>
      </w:r>
    </w:p>
    <w:p w14:paraId="608F0BBD" w14:textId="77777777" w:rsidR="00CD7ED0" w:rsidRPr="00776D03" w:rsidRDefault="00CD7ED0" w:rsidP="00CD7ED0">
      <w:pPr>
        <w:tabs>
          <w:tab w:val="clear" w:pos="567"/>
        </w:tabs>
        <w:autoSpaceDE w:val="0"/>
        <w:autoSpaceDN w:val="0"/>
        <w:adjustRightInd w:val="0"/>
        <w:spacing w:line="240" w:lineRule="auto"/>
        <w:rPr>
          <w:color w:val="000000"/>
          <w:szCs w:val="22"/>
          <w:lang w:val="lv"/>
        </w:rPr>
      </w:pPr>
    </w:p>
    <w:p w14:paraId="6AC23370" w14:textId="575CC6EE" w:rsidR="00CD7ED0" w:rsidRPr="00776D03" w:rsidRDefault="00AA463F" w:rsidP="00CD7ED0">
      <w:pPr>
        <w:tabs>
          <w:tab w:val="clear" w:pos="567"/>
        </w:tabs>
        <w:autoSpaceDE w:val="0"/>
        <w:autoSpaceDN w:val="0"/>
        <w:adjustRightInd w:val="0"/>
        <w:spacing w:line="240" w:lineRule="auto"/>
        <w:rPr>
          <w:color w:val="000000"/>
          <w:szCs w:val="22"/>
          <w:lang w:val="lv"/>
        </w:rPr>
      </w:pPr>
      <w:r>
        <w:rPr>
          <w:color w:val="000000"/>
          <w:szCs w:val="22"/>
          <w:lang w:val="lv"/>
        </w:rPr>
        <w:t xml:space="preserve">Zāles saturoša dzeramā </w:t>
      </w:r>
      <w:r w:rsidR="00CD7ED0">
        <w:rPr>
          <w:color w:val="000000"/>
          <w:szCs w:val="22"/>
          <w:lang w:val="lv"/>
        </w:rPr>
        <w:t xml:space="preserve">ūdens uzņemšana ir atkarīga no dzīvnieku klīniskā stāvokļa. Lai tiktu nodrošināta pareiza deva, atbilstoši jāpielāgo </w:t>
      </w:r>
      <w:proofErr w:type="spellStart"/>
      <w:r w:rsidR="00CD7ED0">
        <w:rPr>
          <w:color w:val="000000"/>
          <w:szCs w:val="22"/>
          <w:lang w:val="lv"/>
        </w:rPr>
        <w:t>sulfadiazīna</w:t>
      </w:r>
      <w:proofErr w:type="spellEnd"/>
      <w:r w:rsidR="00CD7ED0">
        <w:rPr>
          <w:color w:val="000000"/>
          <w:szCs w:val="22"/>
          <w:lang w:val="lv"/>
        </w:rPr>
        <w:t xml:space="preserve"> </w:t>
      </w:r>
      <w:r>
        <w:rPr>
          <w:color w:val="000000"/>
          <w:szCs w:val="22"/>
          <w:lang w:val="lv"/>
        </w:rPr>
        <w:t xml:space="preserve">un </w:t>
      </w:r>
      <w:proofErr w:type="spellStart"/>
      <w:r>
        <w:rPr>
          <w:color w:val="000000"/>
          <w:szCs w:val="22"/>
          <w:lang w:val="lv"/>
        </w:rPr>
        <w:t>trimetoprima</w:t>
      </w:r>
      <w:proofErr w:type="spellEnd"/>
      <w:r>
        <w:rPr>
          <w:color w:val="000000"/>
          <w:szCs w:val="22"/>
          <w:lang w:val="lv"/>
        </w:rPr>
        <w:t xml:space="preserve"> koncentrācija</w:t>
      </w:r>
      <w:r w:rsidR="00CD7ED0">
        <w:rPr>
          <w:color w:val="000000"/>
          <w:szCs w:val="22"/>
          <w:lang w:val="lv"/>
        </w:rPr>
        <w:t xml:space="preserve">. </w:t>
      </w:r>
    </w:p>
    <w:p w14:paraId="373C5177" w14:textId="77777777" w:rsidR="00CD7ED0" w:rsidRPr="00776D03" w:rsidRDefault="00CD7ED0" w:rsidP="00CD7ED0">
      <w:pPr>
        <w:tabs>
          <w:tab w:val="clear" w:pos="567"/>
        </w:tabs>
        <w:autoSpaceDE w:val="0"/>
        <w:autoSpaceDN w:val="0"/>
        <w:adjustRightInd w:val="0"/>
        <w:spacing w:line="240" w:lineRule="auto"/>
        <w:rPr>
          <w:color w:val="000000"/>
          <w:szCs w:val="22"/>
          <w:lang w:val="lv"/>
        </w:rPr>
      </w:pPr>
    </w:p>
    <w:p w14:paraId="200E0CC9" w14:textId="77777777" w:rsidR="00CD7ED0" w:rsidRPr="00776D03" w:rsidRDefault="00CD7ED0" w:rsidP="00CD7ED0">
      <w:pPr>
        <w:tabs>
          <w:tab w:val="clear" w:pos="567"/>
        </w:tabs>
        <w:autoSpaceDE w:val="0"/>
        <w:autoSpaceDN w:val="0"/>
        <w:adjustRightInd w:val="0"/>
        <w:spacing w:line="240" w:lineRule="auto"/>
        <w:rPr>
          <w:lang w:val="lv"/>
        </w:rPr>
      </w:pPr>
      <w:r>
        <w:rPr>
          <w:lang w:val="lv"/>
        </w:rPr>
        <w:t>Ieteicams izmantot atbilstoši kalibrētas mērierīces.</w:t>
      </w:r>
    </w:p>
    <w:p w14:paraId="560D4A98" w14:textId="77777777" w:rsidR="00CD7ED0" w:rsidRPr="00776D03" w:rsidRDefault="00CD7ED0" w:rsidP="00CD7ED0">
      <w:pPr>
        <w:tabs>
          <w:tab w:val="clear" w:pos="567"/>
        </w:tabs>
        <w:autoSpaceDE w:val="0"/>
        <w:autoSpaceDN w:val="0"/>
        <w:adjustRightInd w:val="0"/>
        <w:spacing w:line="240" w:lineRule="auto"/>
        <w:rPr>
          <w:lang w:val="lv"/>
        </w:rPr>
      </w:pPr>
    </w:p>
    <w:p w14:paraId="56F37F4F" w14:textId="02ED9C44" w:rsidR="00CD7ED0" w:rsidRPr="00776D03" w:rsidRDefault="00AA463F" w:rsidP="00CD7ED0">
      <w:pPr>
        <w:tabs>
          <w:tab w:val="clear" w:pos="567"/>
        </w:tabs>
        <w:autoSpaceDE w:val="0"/>
        <w:autoSpaceDN w:val="0"/>
        <w:adjustRightInd w:val="0"/>
        <w:spacing w:line="240" w:lineRule="auto"/>
        <w:rPr>
          <w:lang w:val="lv"/>
        </w:rPr>
      </w:pPr>
      <w:r>
        <w:rPr>
          <w:lang w:val="lv"/>
        </w:rPr>
        <w:t xml:space="preserve">Pamatojoties uz ieteikto devu </w:t>
      </w:r>
      <w:r w:rsidR="00CD7ED0">
        <w:rPr>
          <w:lang w:val="lv"/>
        </w:rPr>
        <w:t xml:space="preserve">un ārstējamo dzīvnieku skaitu un svaru, </w:t>
      </w:r>
      <w:r>
        <w:rPr>
          <w:lang w:val="lv"/>
        </w:rPr>
        <w:t>veterināro zāļu precīzu dienas koncentrācija aprēķināt, izmantojot šādu formulu</w:t>
      </w:r>
      <w:r w:rsidR="00CD7ED0">
        <w:rPr>
          <w:lang w:val="lv"/>
        </w:rPr>
        <w:t>:</w:t>
      </w:r>
    </w:p>
    <w:p w14:paraId="5667EE96" w14:textId="77777777" w:rsidR="00CD7ED0" w:rsidRPr="00776D03" w:rsidRDefault="00CD7ED0" w:rsidP="00CD7ED0">
      <w:pPr>
        <w:tabs>
          <w:tab w:val="clear" w:pos="567"/>
        </w:tabs>
        <w:autoSpaceDE w:val="0"/>
        <w:autoSpaceDN w:val="0"/>
        <w:adjustRightInd w:val="0"/>
        <w:spacing w:line="240" w:lineRule="auto"/>
        <w:rPr>
          <w:lang w:val="lv"/>
        </w:rPr>
      </w:pPr>
    </w:p>
    <w:tbl>
      <w:tblPr>
        <w:tblW w:w="0" w:type="auto"/>
        <w:tblLook w:val="04A0" w:firstRow="1" w:lastRow="0" w:firstColumn="1" w:lastColumn="0" w:noHBand="0" w:noVBand="1"/>
      </w:tblPr>
      <w:tblGrid>
        <w:gridCol w:w="2055"/>
        <w:gridCol w:w="1372"/>
        <w:gridCol w:w="2006"/>
        <w:gridCol w:w="609"/>
        <w:gridCol w:w="3029"/>
      </w:tblGrid>
      <w:tr w:rsidR="00CD7ED0" w14:paraId="6D6468F6" w14:textId="77777777" w:rsidTr="00232822">
        <w:trPr>
          <w:trHeight w:val="552"/>
        </w:trPr>
        <w:tc>
          <w:tcPr>
            <w:tcW w:w="2093" w:type="dxa"/>
            <w:vMerge w:val="restart"/>
            <w:tcBorders>
              <w:bottom w:val="single" w:sz="4" w:space="0" w:color="auto"/>
            </w:tcBorders>
            <w:shd w:val="clear" w:color="auto" w:fill="auto"/>
            <w:vAlign w:val="center"/>
          </w:tcPr>
          <w:p w14:paraId="6C38D81E" w14:textId="77777777" w:rsidR="00CD7ED0" w:rsidRPr="00776D03" w:rsidRDefault="00CD7ED0" w:rsidP="00232822">
            <w:pPr>
              <w:tabs>
                <w:tab w:val="clear" w:pos="567"/>
              </w:tabs>
              <w:spacing w:line="240" w:lineRule="auto"/>
              <w:jc w:val="center"/>
              <w:rPr>
                <w:rFonts w:eastAsia="Calibri"/>
                <w:szCs w:val="22"/>
                <w:lang w:val="lv"/>
              </w:rPr>
            </w:pPr>
            <w:r>
              <w:rPr>
                <w:rFonts w:eastAsia="Calibri"/>
                <w:szCs w:val="22"/>
                <w:lang w:val="lv"/>
              </w:rPr>
              <w:t>mg veterināro zāļu/kg ķermeņa svara/dienā</w:t>
            </w:r>
          </w:p>
        </w:tc>
        <w:tc>
          <w:tcPr>
            <w:tcW w:w="1417" w:type="dxa"/>
            <w:vMerge w:val="restart"/>
            <w:tcBorders>
              <w:bottom w:val="single" w:sz="4" w:space="0" w:color="auto"/>
            </w:tcBorders>
            <w:shd w:val="clear" w:color="auto" w:fill="auto"/>
            <w:vAlign w:val="center"/>
          </w:tcPr>
          <w:p w14:paraId="5BC7D8C1" w14:textId="77777777" w:rsidR="00CD7ED0" w:rsidRPr="006B33E0" w:rsidRDefault="00CD7ED0" w:rsidP="00232822">
            <w:pPr>
              <w:tabs>
                <w:tab w:val="clear" w:pos="567"/>
              </w:tabs>
              <w:spacing w:line="240" w:lineRule="auto"/>
              <w:jc w:val="center"/>
              <w:rPr>
                <w:rFonts w:eastAsia="Calibri"/>
                <w:szCs w:val="22"/>
              </w:rPr>
            </w:pPr>
            <w:r>
              <w:rPr>
                <w:rFonts w:eastAsia="Calibri"/>
                <w:szCs w:val="22"/>
                <w:lang w:val="lv"/>
              </w:rPr>
              <w:t>X</w:t>
            </w:r>
          </w:p>
        </w:tc>
        <w:tc>
          <w:tcPr>
            <w:tcW w:w="2048" w:type="dxa"/>
            <w:vMerge w:val="restart"/>
            <w:tcBorders>
              <w:bottom w:val="single" w:sz="4" w:space="0" w:color="auto"/>
            </w:tcBorders>
            <w:shd w:val="clear" w:color="auto" w:fill="auto"/>
            <w:vAlign w:val="center"/>
          </w:tcPr>
          <w:p w14:paraId="1CD346A5" w14:textId="77777777" w:rsidR="00CD7ED0" w:rsidRPr="00232822" w:rsidRDefault="00CD7ED0" w:rsidP="00232822">
            <w:pPr>
              <w:tabs>
                <w:tab w:val="clear" w:pos="567"/>
              </w:tabs>
              <w:spacing w:line="240" w:lineRule="auto"/>
              <w:jc w:val="center"/>
              <w:rPr>
                <w:rFonts w:eastAsia="Calibri"/>
                <w:szCs w:val="22"/>
              </w:rPr>
            </w:pPr>
            <w:r>
              <w:rPr>
                <w:rFonts w:eastAsia="Calibri"/>
                <w:szCs w:val="22"/>
                <w:lang w:val="lv"/>
              </w:rPr>
              <w:t>ārstējamo dzīvnieku vidējais svars (kg)</w:t>
            </w:r>
          </w:p>
        </w:tc>
        <w:tc>
          <w:tcPr>
            <w:tcW w:w="3729" w:type="dxa"/>
            <w:gridSpan w:val="2"/>
            <w:shd w:val="clear" w:color="auto" w:fill="auto"/>
            <w:vAlign w:val="center"/>
          </w:tcPr>
          <w:p w14:paraId="7049FC4F" w14:textId="77777777" w:rsidR="00CD7ED0" w:rsidRPr="00232822" w:rsidRDefault="00CD7ED0" w:rsidP="00232822">
            <w:pPr>
              <w:tabs>
                <w:tab w:val="clear" w:pos="567"/>
              </w:tabs>
              <w:spacing w:line="240" w:lineRule="auto"/>
              <w:jc w:val="center"/>
              <w:rPr>
                <w:rFonts w:eastAsia="Calibri"/>
                <w:szCs w:val="22"/>
              </w:rPr>
            </w:pPr>
          </w:p>
          <w:p w14:paraId="616150C4" w14:textId="77777777" w:rsidR="00CD7ED0" w:rsidRPr="00232822" w:rsidRDefault="00CD7ED0" w:rsidP="00232822">
            <w:pPr>
              <w:tabs>
                <w:tab w:val="clear" w:pos="567"/>
              </w:tabs>
              <w:spacing w:line="240" w:lineRule="auto"/>
              <w:rPr>
                <w:rFonts w:eastAsia="Calibri"/>
                <w:szCs w:val="22"/>
              </w:rPr>
            </w:pPr>
          </w:p>
        </w:tc>
      </w:tr>
      <w:tr w:rsidR="00CD7ED0" w14:paraId="39C2B00D" w14:textId="77777777" w:rsidTr="00232822">
        <w:trPr>
          <w:trHeight w:val="382"/>
        </w:trPr>
        <w:tc>
          <w:tcPr>
            <w:tcW w:w="2093" w:type="dxa"/>
            <w:vMerge/>
            <w:tcBorders>
              <w:bottom w:val="single" w:sz="4" w:space="0" w:color="auto"/>
            </w:tcBorders>
            <w:shd w:val="clear" w:color="auto" w:fill="auto"/>
            <w:vAlign w:val="center"/>
          </w:tcPr>
          <w:p w14:paraId="401B8593" w14:textId="77777777" w:rsidR="00CD7ED0" w:rsidRPr="00232822" w:rsidRDefault="00CD7ED0" w:rsidP="00232822">
            <w:pPr>
              <w:tabs>
                <w:tab w:val="clear" w:pos="567"/>
              </w:tabs>
              <w:spacing w:line="240" w:lineRule="auto"/>
              <w:jc w:val="center"/>
              <w:rPr>
                <w:rFonts w:eastAsia="Calibri"/>
                <w:szCs w:val="22"/>
              </w:rPr>
            </w:pPr>
          </w:p>
        </w:tc>
        <w:tc>
          <w:tcPr>
            <w:tcW w:w="1417" w:type="dxa"/>
            <w:vMerge/>
            <w:tcBorders>
              <w:bottom w:val="single" w:sz="4" w:space="0" w:color="auto"/>
            </w:tcBorders>
            <w:shd w:val="clear" w:color="auto" w:fill="auto"/>
            <w:vAlign w:val="center"/>
          </w:tcPr>
          <w:p w14:paraId="7AE03AEE" w14:textId="77777777" w:rsidR="00CD7ED0" w:rsidRPr="00232822" w:rsidRDefault="00CD7ED0" w:rsidP="00232822">
            <w:pPr>
              <w:tabs>
                <w:tab w:val="clear" w:pos="567"/>
              </w:tabs>
              <w:spacing w:line="240" w:lineRule="auto"/>
              <w:jc w:val="center"/>
              <w:rPr>
                <w:rFonts w:eastAsia="Calibri"/>
                <w:szCs w:val="22"/>
              </w:rPr>
            </w:pPr>
          </w:p>
        </w:tc>
        <w:tc>
          <w:tcPr>
            <w:tcW w:w="2048" w:type="dxa"/>
            <w:vMerge/>
            <w:tcBorders>
              <w:bottom w:val="single" w:sz="4" w:space="0" w:color="auto"/>
            </w:tcBorders>
            <w:shd w:val="clear" w:color="auto" w:fill="auto"/>
            <w:vAlign w:val="center"/>
          </w:tcPr>
          <w:p w14:paraId="0741B733" w14:textId="77777777" w:rsidR="00CD7ED0" w:rsidRPr="00232822" w:rsidRDefault="00CD7ED0" w:rsidP="00232822">
            <w:pPr>
              <w:tabs>
                <w:tab w:val="clear" w:pos="567"/>
              </w:tabs>
              <w:spacing w:line="240" w:lineRule="auto"/>
              <w:jc w:val="center"/>
              <w:rPr>
                <w:rFonts w:eastAsia="Calibri"/>
                <w:szCs w:val="22"/>
              </w:rPr>
            </w:pPr>
          </w:p>
        </w:tc>
        <w:tc>
          <w:tcPr>
            <w:tcW w:w="621" w:type="dxa"/>
            <w:vMerge w:val="restart"/>
            <w:shd w:val="clear" w:color="auto" w:fill="auto"/>
            <w:vAlign w:val="center"/>
          </w:tcPr>
          <w:p w14:paraId="7F1DC104" w14:textId="77777777" w:rsidR="00CD7ED0" w:rsidRPr="00232822" w:rsidRDefault="00CD7ED0" w:rsidP="00232822">
            <w:pPr>
              <w:spacing w:line="240" w:lineRule="auto"/>
              <w:jc w:val="center"/>
              <w:rPr>
                <w:rFonts w:eastAsia="Calibri"/>
                <w:szCs w:val="22"/>
              </w:rPr>
            </w:pPr>
            <w:r>
              <w:rPr>
                <w:rFonts w:eastAsia="Calibri"/>
                <w:szCs w:val="22"/>
                <w:lang w:val="lv"/>
              </w:rPr>
              <w:t>=</w:t>
            </w:r>
          </w:p>
        </w:tc>
        <w:tc>
          <w:tcPr>
            <w:tcW w:w="3108" w:type="dxa"/>
            <w:vMerge w:val="restart"/>
            <w:shd w:val="clear" w:color="auto" w:fill="auto"/>
            <w:vAlign w:val="center"/>
          </w:tcPr>
          <w:p w14:paraId="3382BE13" w14:textId="70908157" w:rsidR="00CD7ED0" w:rsidRPr="00232822" w:rsidRDefault="00CD7ED0" w:rsidP="00232822">
            <w:pPr>
              <w:spacing w:line="240" w:lineRule="auto"/>
              <w:jc w:val="center"/>
              <w:rPr>
                <w:rFonts w:eastAsia="Calibri"/>
                <w:szCs w:val="22"/>
              </w:rPr>
            </w:pPr>
            <w:r>
              <w:rPr>
                <w:szCs w:val="22"/>
                <w:lang w:val="lv"/>
              </w:rPr>
              <w:t xml:space="preserve">mg </w:t>
            </w:r>
            <w:r>
              <w:rPr>
                <w:color w:val="000000"/>
                <w:szCs w:val="22"/>
                <w:lang w:val="lv"/>
              </w:rPr>
              <w:t xml:space="preserve">veterināro zāļu </w:t>
            </w:r>
            <w:r>
              <w:rPr>
                <w:szCs w:val="22"/>
                <w:lang w:val="lv"/>
              </w:rPr>
              <w:t xml:space="preserve">uz litru dzeramā ūdens/piena </w:t>
            </w:r>
            <w:r w:rsidR="00AA463F">
              <w:rPr>
                <w:szCs w:val="22"/>
                <w:lang w:val="lv"/>
              </w:rPr>
              <w:t>aizvietotāja</w:t>
            </w:r>
          </w:p>
        </w:tc>
      </w:tr>
      <w:tr w:rsidR="00CD7ED0" w14:paraId="6682DCE1" w14:textId="77777777" w:rsidTr="00232822">
        <w:trPr>
          <w:trHeight w:val="253"/>
        </w:trPr>
        <w:tc>
          <w:tcPr>
            <w:tcW w:w="5558" w:type="dxa"/>
            <w:gridSpan w:val="3"/>
            <w:tcBorders>
              <w:top w:val="single" w:sz="4" w:space="0" w:color="auto"/>
            </w:tcBorders>
            <w:shd w:val="clear" w:color="auto" w:fill="auto"/>
            <w:vAlign w:val="center"/>
          </w:tcPr>
          <w:p w14:paraId="7CE8B1B2" w14:textId="77777777" w:rsidR="00CD7ED0" w:rsidRPr="00232822" w:rsidRDefault="00CD7ED0" w:rsidP="00232822">
            <w:pPr>
              <w:spacing w:line="240" w:lineRule="auto"/>
              <w:jc w:val="center"/>
              <w:rPr>
                <w:rFonts w:eastAsia="Calibri"/>
                <w:szCs w:val="22"/>
              </w:rPr>
            </w:pPr>
            <w:r>
              <w:rPr>
                <w:rFonts w:eastAsia="Calibri"/>
                <w:szCs w:val="22"/>
                <w:lang w:val="lv"/>
              </w:rPr>
              <w:t>dienas vidējais ūdens patēriņš (l/dzīvniekam)</w:t>
            </w:r>
          </w:p>
        </w:tc>
        <w:tc>
          <w:tcPr>
            <w:tcW w:w="621" w:type="dxa"/>
            <w:vMerge/>
            <w:shd w:val="clear" w:color="auto" w:fill="auto"/>
            <w:vAlign w:val="center"/>
          </w:tcPr>
          <w:p w14:paraId="05F5E4BE" w14:textId="77777777" w:rsidR="00CD7ED0" w:rsidRPr="00232822" w:rsidRDefault="00CD7ED0" w:rsidP="00232822">
            <w:pPr>
              <w:tabs>
                <w:tab w:val="clear" w:pos="567"/>
              </w:tabs>
              <w:spacing w:line="240" w:lineRule="auto"/>
              <w:jc w:val="center"/>
              <w:rPr>
                <w:rFonts w:eastAsia="Calibri"/>
                <w:szCs w:val="22"/>
              </w:rPr>
            </w:pPr>
          </w:p>
        </w:tc>
        <w:tc>
          <w:tcPr>
            <w:tcW w:w="3108" w:type="dxa"/>
            <w:vMerge/>
            <w:shd w:val="clear" w:color="auto" w:fill="auto"/>
            <w:vAlign w:val="center"/>
          </w:tcPr>
          <w:p w14:paraId="4554EFDD" w14:textId="77777777" w:rsidR="00CD7ED0" w:rsidRPr="00232822" w:rsidRDefault="00CD7ED0" w:rsidP="00232822">
            <w:pPr>
              <w:tabs>
                <w:tab w:val="clear" w:pos="567"/>
              </w:tabs>
              <w:spacing w:line="240" w:lineRule="auto"/>
              <w:jc w:val="center"/>
              <w:rPr>
                <w:rFonts w:eastAsia="Calibri"/>
                <w:szCs w:val="22"/>
              </w:rPr>
            </w:pPr>
          </w:p>
        </w:tc>
      </w:tr>
    </w:tbl>
    <w:p w14:paraId="45609DA6" w14:textId="77777777" w:rsidR="00354001" w:rsidRDefault="00354001" w:rsidP="00A9226B">
      <w:pPr>
        <w:tabs>
          <w:tab w:val="clear" w:pos="567"/>
        </w:tabs>
        <w:spacing w:line="240" w:lineRule="auto"/>
        <w:rPr>
          <w:szCs w:val="22"/>
        </w:rPr>
      </w:pPr>
    </w:p>
    <w:p w14:paraId="268CB116" w14:textId="77777777" w:rsidR="009E3A9D" w:rsidRPr="00F15308" w:rsidRDefault="009E3A9D" w:rsidP="00A9226B">
      <w:pPr>
        <w:tabs>
          <w:tab w:val="clear" w:pos="567"/>
        </w:tabs>
        <w:spacing w:line="240" w:lineRule="auto"/>
        <w:rPr>
          <w:szCs w:val="22"/>
        </w:rPr>
      </w:pPr>
    </w:p>
    <w:p w14:paraId="7E727347" w14:textId="77777777" w:rsidR="00C114FF" w:rsidRPr="00F15308" w:rsidRDefault="00F520FE" w:rsidP="004620A4">
      <w:pPr>
        <w:tabs>
          <w:tab w:val="clear" w:pos="567"/>
          <w:tab w:val="left" w:pos="0"/>
        </w:tabs>
        <w:spacing w:line="240" w:lineRule="auto"/>
        <w:ind w:left="567" w:hanging="567"/>
        <w:rPr>
          <w:szCs w:val="22"/>
        </w:rPr>
      </w:pPr>
      <w:r w:rsidRPr="00A57C14">
        <w:rPr>
          <w:b/>
          <w:bCs/>
          <w:szCs w:val="22"/>
          <w:highlight w:val="lightGray"/>
          <w:lang w:val="lv"/>
        </w:rPr>
        <w:t>9.</w:t>
      </w:r>
      <w:r>
        <w:rPr>
          <w:b/>
          <w:bCs/>
          <w:szCs w:val="22"/>
          <w:lang w:val="lv"/>
        </w:rPr>
        <w:tab/>
        <w:t>Ieteikumi pareizai lietošanai</w:t>
      </w:r>
    </w:p>
    <w:p w14:paraId="07BD6647" w14:textId="77777777" w:rsidR="00F520FE" w:rsidRPr="00F15308" w:rsidRDefault="00F520FE" w:rsidP="00F520FE">
      <w:pPr>
        <w:tabs>
          <w:tab w:val="clear" w:pos="567"/>
        </w:tabs>
        <w:spacing w:line="240" w:lineRule="auto"/>
        <w:rPr>
          <w:szCs w:val="22"/>
        </w:rPr>
      </w:pPr>
    </w:p>
    <w:p w14:paraId="08097276" w14:textId="315342CC" w:rsidR="001B26EB" w:rsidRPr="00776D03" w:rsidRDefault="00AA463F" w:rsidP="004532F6">
      <w:pPr>
        <w:tabs>
          <w:tab w:val="clear" w:pos="567"/>
        </w:tabs>
        <w:autoSpaceDE w:val="0"/>
        <w:autoSpaceDN w:val="0"/>
        <w:adjustRightInd w:val="0"/>
        <w:spacing w:line="240" w:lineRule="auto"/>
        <w:rPr>
          <w:rFonts w:eastAsia="Calibri"/>
          <w:szCs w:val="22"/>
          <w:lang w:val="lv"/>
        </w:rPr>
      </w:pPr>
      <w:r>
        <w:rPr>
          <w:szCs w:val="22"/>
          <w:lang w:val="lv"/>
        </w:rPr>
        <w:t xml:space="preserve">Šķīdumu pagatavot, izmantojot svaigu krāna ūdeni (vai piena </w:t>
      </w:r>
      <w:r w:rsidR="002531F8">
        <w:rPr>
          <w:szCs w:val="22"/>
          <w:lang w:val="lv"/>
        </w:rPr>
        <w:t>aizvietotāju</w:t>
      </w:r>
      <w:r>
        <w:rPr>
          <w:szCs w:val="22"/>
          <w:lang w:val="lv"/>
        </w:rPr>
        <w:t xml:space="preserve"> liellopiem (teļiem pirms atgremošanas funkcijas sākšanās)), tieši pirms lietošanas. Piena aizvietotājs ir jāsagatavo tieši pirms šo </w:t>
      </w:r>
      <w:r>
        <w:rPr>
          <w:color w:val="000000"/>
          <w:szCs w:val="22"/>
          <w:lang w:val="lv"/>
        </w:rPr>
        <w:t>veterināro zāļu</w:t>
      </w:r>
      <w:r>
        <w:rPr>
          <w:szCs w:val="22"/>
          <w:lang w:val="lv"/>
        </w:rPr>
        <w:t xml:space="preserve"> pievienošanas. Šķīdums enerģiski jāmaisa 5 minūtes.</w:t>
      </w:r>
      <w:r>
        <w:rPr>
          <w:lang w:val="lv"/>
        </w:rPr>
        <w:t xml:space="preserve"> </w:t>
      </w:r>
      <w:r>
        <w:rPr>
          <w:szCs w:val="22"/>
          <w:lang w:val="lv"/>
        </w:rPr>
        <w:t xml:space="preserve">Zāles saturošais piena aizvietotājs jāizlieto tūlīt pēc tā pagatavošanas. Zāļu lietošanas laikā regulāri jākontrolē ūdens uzņemšana. </w:t>
      </w:r>
      <w:r>
        <w:rPr>
          <w:color w:val="000000"/>
          <w:szCs w:val="22"/>
          <w:lang w:val="lv"/>
        </w:rPr>
        <w:t>Ārstēšanas laikā</w:t>
      </w:r>
      <w:r w:rsidDel="00871A3F">
        <w:rPr>
          <w:color w:val="000000"/>
          <w:szCs w:val="22"/>
          <w:lang w:val="lv"/>
        </w:rPr>
        <w:t xml:space="preserve"> </w:t>
      </w:r>
      <w:r>
        <w:rPr>
          <w:color w:val="000000"/>
          <w:szCs w:val="22"/>
          <w:lang w:val="lv"/>
        </w:rPr>
        <w:t xml:space="preserve">zāles saturošam dzeramajam ūdenim jābūt vienīgajam dzeramā ūdens avotam. Jebkuru zāles saturošu dzeramo ūdeni, kas nav izmantots 24 stundu laikā, ir jāizlej. </w:t>
      </w:r>
      <w:r>
        <w:rPr>
          <w:szCs w:val="22"/>
          <w:lang w:val="lv"/>
        </w:rPr>
        <w:t xml:space="preserve">Pēc šo zāļu lietošanas perioda beigām ūdens padeves sistēma atbilstoši jāiztīra, lai izvairītos no aktīvās vielas </w:t>
      </w:r>
      <w:proofErr w:type="spellStart"/>
      <w:r>
        <w:rPr>
          <w:szCs w:val="22"/>
          <w:lang w:val="lv"/>
        </w:rPr>
        <w:t>subterapeitiska</w:t>
      </w:r>
      <w:proofErr w:type="spellEnd"/>
      <w:r>
        <w:rPr>
          <w:szCs w:val="22"/>
          <w:lang w:val="lv"/>
        </w:rPr>
        <w:t xml:space="preserve"> daudzuma</w:t>
      </w:r>
      <w:r w:rsidRPr="00AB58CC">
        <w:rPr>
          <w:szCs w:val="22"/>
          <w:lang w:val="lv"/>
        </w:rPr>
        <w:t xml:space="preserve"> </w:t>
      </w:r>
      <w:r>
        <w:rPr>
          <w:szCs w:val="22"/>
          <w:lang w:val="lv"/>
        </w:rPr>
        <w:t>uzņemšanas.</w:t>
      </w:r>
      <w:r w:rsidR="003E32D5">
        <w:rPr>
          <w:szCs w:val="22"/>
          <w:lang w:val="lv"/>
        </w:rPr>
        <w:t xml:space="preserve"> </w:t>
      </w:r>
    </w:p>
    <w:p w14:paraId="6D78C2F9" w14:textId="77777777" w:rsidR="007C19C2" w:rsidRPr="00776D03" w:rsidRDefault="007C19C2" w:rsidP="004532F6">
      <w:pPr>
        <w:tabs>
          <w:tab w:val="clear" w:pos="567"/>
        </w:tabs>
        <w:autoSpaceDE w:val="0"/>
        <w:autoSpaceDN w:val="0"/>
        <w:adjustRightInd w:val="0"/>
        <w:spacing w:line="240" w:lineRule="auto"/>
        <w:rPr>
          <w:rFonts w:eastAsia="Calibri"/>
          <w:szCs w:val="22"/>
          <w:lang w:val="lv"/>
        </w:rPr>
      </w:pPr>
    </w:p>
    <w:p w14:paraId="4CDCCDCE" w14:textId="6CF287EA" w:rsidR="00707A22" w:rsidRPr="00776D03" w:rsidRDefault="00707A22" w:rsidP="004532F6">
      <w:pPr>
        <w:tabs>
          <w:tab w:val="clear" w:pos="567"/>
        </w:tabs>
        <w:autoSpaceDE w:val="0"/>
        <w:autoSpaceDN w:val="0"/>
        <w:adjustRightInd w:val="0"/>
        <w:spacing w:line="240" w:lineRule="auto"/>
        <w:rPr>
          <w:rFonts w:eastAsia="Calibri"/>
          <w:szCs w:val="22"/>
          <w:lang w:val="lv"/>
        </w:rPr>
      </w:pPr>
      <w:r>
        <w:rPr>
          <w:lang w:val="lv"/>
        </w:rPr>
        <w:t xml:space="preserve">Veterināro zāļu maksimālā šķīdība ir 1 g/l. Atšķaidīšanas laikā </w:t>
      </w:r>
      <w:r w:rsidR="00AA463F">
        <w:rPr>
          <w:lang w:val="lv"/>
        </w:rPr>
        <w:t>šķīdumu maisīt</w:t>
      </w:r>
      <w:r>
        <w:rPr>
          <w:lang w:val="lv"/>
        </w:rPr>
        <w:t xml:space="preserve"> vismaz 2 minūtes. </w:t>
      </w:r>
      <w:r w:rsidR="00AA463F">
        <w:rPr>
          <w:lang w:val="lv"/>
        </w:rPr>
        <w:t>Zāļu pilnīgu izšķīšanu pārbaudīt vizuāli.</w:t>
      </w:r>
    </w:p>
    <w:p w14:paraId="4DD041B6" w14:textId="2F5507FB" w:rsidR="007C19C2" w:rsidRPr="00776D03" w:rsidRDefault="007C19C2" w:rsidP="007C19C2">
      <w:pPr>
        <w:tabs>
          <w:tab w:val="clear" w:pos="567"/>
        </w:tabs>
        <w:autoSpaceDE w:val="0"/>
        <w:autoSpaceDN w:val="0"/>
        <w:adjustRightInd w:val="0"/>
        <w:spacing w:line="240" w:lineRule="auto"/>
        <w:rPr>
          <w:szCs w:val="22"/>
          <w:lang w:val="lv"/>
        </w:rPr>
      </w:pPr>
      <w:r>
        <w:rPr>
          <w:lang w:val="lv"/>
        </w:rPr>
        <w:t xml:space="preserve">Izmantojot izejas šķīdumus un dozatoru, jāuzmanās, lai nepārsniegtu maksimālo šķīdību. </w:t>
      </w:r>
      <w:r w:rsidR="00AA463F">
        <w:rPr>
          <w:lang w:val="lv"/>
        </w:rPr>
        <w:t>Pielāgot</w:t>
      </w:r>
      <w:r>
        <w:rPr>
          <w:lang w:val="lv"/>
        </w:rPr>
        <w:t xml:space="preserve"> dozēšanas sūkņa plūsmas ātruma iestatījumus atbilstoši izejas šķīduma koncentrācijai un ārstējamo dzīvnieku ūdens patēriņam.</w:t>
      </w:r>
    </w:p>
    <w:p w14:paraId="4975AFD8" w14:textId="77777777" w:rsidR="007C19C2" w:rsidRDefault="007C19C2" w:rsidP="004532F6">
      <w:pPr>
        <w:tabs>
          <w:tab w:val="clear" w:pos="567"/>
        </w:tabs>
        <w:autoSpaceDE w:val="0"/>
        <w:autoSpaceDN w:val="0"/>
        <w:adjustRightInd w:val="0"/>
        <w:spacing w:line="240" w:lineRule="auto"/>
        <w:rPr>
          <w:szCs w:val="22"/>
          <w:lang w:val="lv"/>
        </w:rPr>
      </w:pPr>
    </w:p>
    <w:p w14:paraId="42E7CB4F" w14:textId="77777777" w:rsidR="009E3A9D" w:rsidRPr="00776D03" w:rsidRDefault="009E3A9D" w:rsidP="004532F6">
      <w:pPr>
        <w:tabs>
          <w:tab w:val="clear" w:pos="567"/>
        </w:tabs>
        <w:autoSpaceDE w:val="0"/>
        <w:autoSpaceDN w:val="0"/>
        <w:adjustRightInd w:val="0"/>
        <w:spacing w:line="240" w:lineRule="auto"/>
        <w:rPr>
          <w:szCs w:val="22"/>
          <w:lang w:val="lv"/>
        </w:rPr>
      </w:pPr>
    </w:p>
    <w:p w14:paraId="516F675F" w14:textId="77777777" w:rsidR="00DB468A" w:rsidRPr="00776D03" w:rsidRDefault="00DB468A" w:rsidP="004620A4">
      <w:pPr>
        <w:tabs>
          <w:tab w:val="clear" w:pos="567"/>
          <w:tab w:val="left" w:pos="0"/>
        </w:tabs>
        <w:spacing w:line="240" w:lineRule="auto"/>
        <w:ind w:left="567" w:hanging="567"/>
        <w:rPr>
          <w:szCs w:val="22"/>
          <w:lang w:val="lv"/>
        </w:rPr>
      </w:pPr>
      <w:r w:rsidRPr="00A57C14">
        <w:rPr>
          <w:b/>
          <w:bCs/>
          <w:szCs w:val="22"/>
          <w:highlight w:val="lightGray"/>
          <w:lang w:val="lv"/>
        </w:rPr>
        <w:t>10.</w:t>
      </w:r>
      <w:r>
        <w:rPr>
          <w:b/>
          <w:bCs/>
          <w:szCs w:val="22"/>
          <w:lang w:val="lv"/>
        </w:rPr>
        <w:tab/>
        <w:t>Ierobežojumu periods</w:t>
      </w:r>
    </w:p>
    <w:p w14:paraId="39DD80E7" w14:textId="77777777" w:rsidR="00C114FF" w:rsidRPr="00776D03" w:rsidRDefault="00C114FF" w:rsidP="00A9226B">
      <w:pPr>
        <w:tabs>
          <w:tab w:val="clear" w:pos="567"/>
        </w:tabs>
        <w:spacing w:line="240" w:lineRule="auto"/>
        <w:rPr>
          <w:iCs/>
          <w:szCs w:val="22"/>
          <w:lang w:val="lv"/>
        </w:rPr>
      </w:pPr>
    </w:p>
    <w:p w14:paraId="01A6EC26" w14:textId="77777777" w:rsidR="003E32D5" w:rsidRPr="00776D03" w:rsidRDefault="008B5A65" w:rsidP="003E32D5">
      <w:pPr>
        <w:tabs>
          <w:tab w:val="clear" w:pos="567"/>
        </w:tabs>
        <w:autoSpaceDE w:val="0"/>
        <w:autoSpaceDN w:val="0"/>
        <w:adjustRightInd w:val="0"/>
        <w:spacing w:line="240" w:lineRule="auto"/>
        <w:rPr>
          <w:color w:val="000000"/>
          <w:szCs w:val="22"/>
          <w:u w:val="single"/>
          <w:lang w:val="lv"/>
        </w:rPr>
      </w:pPr>
      <w:r>
        <w:rPr>
          <w:color w:val="000000"/>
          <w:szCs w:val="22"/>
          <w:u w:val="single"/>
          <w:lang w:val="lv"/>
        </w:rPr>
        <w:t xml:space="preserve">Liellopiem (teļiem pirms atgremošanas funkcijas sākšanās) </w:t>
      </w:r>
    </w:p>
    <w:p w14:paraId="7BBE1331" w14:textId="6C1FF848" w:rsidR="003E32D5" w:rsidRPr="00776D03" w:rsidRDefault="003E32D5" w:rsidP="003E32D5">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AA463F">
        <w:rPr>
          <w:color w:val="000000"/>
          <w:szCs w:val="22"/>
          <w:lang w:val="lv"/>
        </w:rPr>
        <w:t>blakusproduktiem</w:t>
      </w:r>
      <w:r>
        <w:rPr>
          <w:color w:val="000000"/>
          <w:szCs w:val="22"/>
          <w:lang w:val="lv"/>
        </w:rPr>
        <w:t xml:space="preserve">: 12 dienas </w:t>
      </w:r>
    </w:p>
    <w:p w14:paraId="45F33124" w14:textId="77777777" w:rsidR="003E32D5" w:rsidRPr="00776D03" w:rsidRDefault="003E32D5" w:rsidP="003E32D5">
      <w:pPr>
        <w:tabs>
          <w:tab w:val="clear" w:pos="567"/>
        </w:tabs>
        <w:autoSpaceDE w:val="0"/>
        <w:autoSpaceDN w:val="0"/>
        <w:adjustRightInd w:val="0"/>
        <w:spacing w:line="240" w:lineRule="auto"/>
        <w:rPr>
          <w:color w:val="000000"/>
          <w:szCs w:val="22"/>
          <w:lang w:val="lv"/>
        </w:rPr>
      </w:pPr>
    </w:p>
    <w:p w14:paraId="1DB11E80" w14:textId="77777777" w:rsidR="003E32D5" w:rsidRPr="00776D03" w:rsidRDefault="008B5A65" w:rsidP="003E32D5">
      <w:pPr>
        <w:tabs>
          <w:tab w:val="clear" w:pos="567"/>
        </w:tabs>
        <w:autoSpaceDE w:val="0"/>
        <w:autoSpaceDN w:val="0"/>
        <w:adjustRightInd w:val="0"/>
        <w:spacing w:line="240" w:lineRule="auto"/>
        <w:rPr>
          <w:color w:val="000000"/>
          <w:szCs w:val="22"/>
          <w:lang w:val="lv"/>
        </w:rPr>
      </w:pPr>
      <w:r>
        <w:rPr>
          <w:color w:val="000000"/>
          <w:szCs w:val="22"/>
          <w:u w:val="single"/>
          <w:lang w:val="lv"/>
        </w:rPr>
        <w:t>Aitām (jēriem pirms atgremošanas funkcijas sākšanās)</w:t>
      </w:r>
      <w:r>
        <w:rPr>
          <w:color w:val="000000"/>
          <w:szCs w:val="22"/>
          <w:lang w:val="lv"/>
        </w:rPr>
        <w:t xml:space="preserve"> </w:t>
      </w:r>
    </w:p>
    <w:p w14:paraId="2EEBE7F9" w14:textId="2184C2AB" w:rsidR="003E32D5" w:rsidRPr="00776D03" w:rsidRDefault="003E32D5" w:rsidP="003E32D5">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AA463F">
        <w:rPr>
          <w:color w:val="000000"/>
          <w:szCs w:val="22"/>
          <w:lang w:val="lv"/>
        </w:rPr>
        <w:t>blakusproduktiem</w:t>
      </w:r>
      <w:r>
        <w:rPr>
          <w:color w:val="000000"/>
          <w:szCs w:val="22"/>
          <w:lang w:val="lv"/>
        </w:rPr>
        <w:t xml:space="preserve">: 12 dienas </w:t>
      </w:r>
    </w:p>
    <w:p w14:paraId="2B2EFC46" w14:textId="77777777" w:rsidR="003E32D5" w:rsidRPr="00776D03" w:rsidRDefault="003E32D5" w:rsidP="003E32D5">
      <w:pPr>
        <w:tabs>
          <w:tab w:val="clear" w:pos="567"/>
        </w:tabs>
        <w:autoSpaceDE w:val="0"/>
        <w:autoSpaceDN w:val="0"/>
        <w:adjustRightInd w:val="0"/>
        <w:spacing w:line="240" w:lineRule="auto"/>
        <w:rPr>
          <w:color w:val="000000"/>
          <w:szCs w:val="22"/>
          <w:lang w:val="lv"/>
        </w:rPr>
      </w:pPr>
    </w:p>
    <w:p w14:paraId="4490C17A" w14:textId="77777777" w:rsidR="003E32D5" w:rsidRPr="00776D03" w:rsidRDefault="003E32D5" w:rsidP="003E32D5">
      <w:pPr>
        <w:tabs>
          <w:tab w:val="clear" w:pos="567"/>
        </w:tabs>
        <w:autoSpaceDE w:val="0"/>
        <w:autoSpaceDN w:val="0"/>
        <w:adjustRightInd w:val="0"/>
        <w:spacing w:line="240" w:lineRule="auto"/>
        <w:rPr>
          <w:color w:val="000000"/>
          <w:szCs w:val="22"/>
          <w:lang w:val="lv"/>
        </w:rPr>
      </w:pPr>
      <w:r>
        <w:rPr>
          <w:color w:val="000000"/>
          <w:szCs w:val="22"/>
          <w:u w:val="single"/>
          <w:lang w:val="lv"/>
        </w:rPr>
        <w:t>Cūkām</w:t>
      </w:r>
      <w:r>
        <w:rPr>
          <w:color w:val="000000"/>
          <w:szCs w:val="22"/>
          <w:lang w:val="lv"/>
        </w:rPr>
        <w:t xml:space="preserve"> </w:t>
      </w:r>
    </w:p>
    <w:p w14:paraId="005B3A12" w14:textId="7D2CCBCC" w:rsidR="003E32D5" w:rsidRPr="00776D03" w:rsidRDefault="003E32D5" w:rsidP="003E32D5">
      <w:pPr>
        <w:tabs>
          <w:tab w:val="clear" w:pos="567"/>
        </w:tabs>
        <w:autoSpaceDE w:val="0"/>
        <w:autoSpaceDN w:val="0"/>
        <w:adjustRightInd w:val="0"/>
        <w:spacing w:line="240" w:lineRule="auto"/>
        <w:rPr>
          <w:color w:val="000000"/>
          <w:szCs w:val="22"/>
          <w:lang w:val="lv"/>
        </w:rPr>
      </w:pPr>
      <w:r>
        <w:rPr>
          <w:color w:val="000000"/>
          <w:szCs w:val="22"/>
          <w:lang w:val="lv"/>
        </w:rPr>
        <w:lastRenderedPageBreak/>
        <w:t xml:space="preserve">Gaļai un </w:t>
      </w:r>
      <w:r w:rsidR="00AA463F">
        <w:rPr>
          <w:color w:val="000000"/>
          <w:szCs w:val="22"/>
          <w:lang w:val="lv"/>
        </w:rPr>
        <w:t>blakusproduktiem</w:t>
      </w:r>
      <w:r>
        <w:rPr>
          <w:color w:val="000000"/>
          <w:szCs w:val="22"/>
          <w:lang w:val="lv"/>
        </w:rPr>
        <w:t xml:space="preserve">: 12 dienas </w:t>
      </w:r>
    </w:p>
    <w:p w14:paraId="46CF625C" w14:textId="77777777" w:rsidR="003E32D5" w:rsidRPr="00776D03" w:rsidRDefault="003E32D5" w:rsidP="003E32D5">
      <w:pPr>
        <w:tabs>
          <w:tab w:val="clear" w:pos="567"/>
        </w:tabs>
        <w:autoSpaceDE w:val="0"/>
        <w:autoSpaceDN w:val="0"/>
        <w:adjustRightInd w:val="0"/>
        <w:spacing w:line="240" w:lineRule="auto"/>
        <w:rPr>
          <w:color w:val="000000"/>
          <w:szCs w:val="22"/>
          <w:lang w:val="lv"/>
        </w:rPr>
      </w:pPr>
    </w:p>
    <w:p w14:paraId="1CFD4881" w14:textId="3A933B5C" w:rsidR="003E32D5" w:rsidRPr="00776D03" w:rsidRDefault="00AA463F" w:rsidP="003E32D5">
      <w:pPr>
        <w:tabs>
          <w:tab w:val="clear" w:pos="567"/>
        </w:tabs>
        <w:autoSpaceDE w:val="0"/>
        <w:autoSpaceDN w:val="0"/>
        <w:adjustRightInd w:val="0"/>
        <w:spacing w:line="240" w:lineRule="auto"/>
        <w:rPr>
          <w:color w:val="000000"/>
          <w:szCs w:val="22"/>
          <w:lang w:val="lv"/>
        </w:rPr>
      </w:pPr>
      <w:r>
        <w:rPr>
          <w:color w:val="000000"/>
          <w:szCs w:val="22"/>
          <w:u w:val="single"/>
          <w:lang w:val="lv"/>
        </w:rPr>
        <w:t>Vistām</w:t>
      </w:r>
      <w:r w:rsidR="003E32D5">
        <w:rPr>
          <w:color w:val="000000"/>
          <w:szCs w:val="22"/>
          <w:lang w:val="lv"/>
        </w:rPr>
        <w:t xml:space="preserve"> </w:t>
      </w:r>
    </w:p>
    <w:p w14:paraId="3BD34000" w14:textId="3D5901C7" w:rsidR="003E32D5" w:rsidRPr="00776D03" w:rsidRDefault="003E32D5" w:rsidP="003E32D5">
      <w:pPr>
        <w:tabs>
          <w:tab w:val="clear" w:pos="567"/>
        </w:tabs>
        <w:autoSpaceDE w:val="0"/>
        <w:autoSpaceDN w:val="0"/>
        <w:adjustRightInd w:val="0"/>
        <w:spacing w:line="240" w:lineRule="auto"/>
        <w:rPr>
          <w:color w:val="000000"/>
          <w:szCs w:val="22"/>
          <w:lang w:val="lv"/>
        </w:rPr>
      </w:pPr>
      <w:r>
        <w:rPr>
          <w:color w:val="000000"/>
          <w:szCs w:val="22"/>
          <w:lang w:val="lv"/>
        </w:rPr>
        <w:t xml:space="preserve">Gaļai un </w:t>
      </w:r>
      <w:r w:rsidR="00AA463F">
        <w:rPr>
          <w:color w:val="000000"/>
          <w:szCs w:val="22"/>
          <w:lang w:val="lv"/>
        </w:rPr>
        <w:t>blakusproduktiem</w:t>
      </w:r>
      <w:r>
        <w:rPr>
          <w:color w:val="000000"/>
          <w:szCs w:val="22"/>
          <w:lang w:val="lv"/>
        </w:rPr>
        <w:t xml:space="preserve">: 12 dienas </w:t>
      </w:r>
    </w:p>
    <w:p w14:paraId="324B1040" w14:textId="77777777" w:rsidR="00DD6E80" w:rsidRPr="00776D03" w:rsidRDefault="003E32D5" w:rsidP="004532F6">
      <w:pPr>
        <w:pStyle w:val="BodyText"/>
        <w:rPr>
          <w:color w:val="000000"/>
          <w:szCs w:val="22"/>
          <w:lang w:val="lv"/>
        </w:rPr>
      </w:pPr>
      <w:r>
        <w:rPr>
          <w:color w:val="000000"/>
          <w:szCs w:val="22"/>
          <w:lang w:val="lv"/>
        </w:rPr>
        <w:t>Nelietot putniem, kuru olas izmanto vai paredzēts izmantot cilvēku uzturā.</w:t>
      </w:r>
    </w:p>
    <w:p w14:paraId="04BB2F56" w14:textId="77777777" w:rsidR="00354001" w:rsidRDefault="00354001" w:rsidP="00A9226B">
      <w:pPr>
        <w:tabs>
          <w:tab w:val="clear" w:pos="567"/>
        </w:tabs>
        <w:spacing w:line="240" w:lineRule="auto"/>
        <w:rPr>
          <w:iCs/>
          <w:szCs w:val="22"/>
          <w:lang w:val="lv"/>
        </w:rPr>
      </w:pPr>
    </w:p>
    <w:p w14:paraId="1C139FAE" w14:textId="77777777" w:rsidR="009E3A9D" w:rsidRPr="00776D03" w:rsidRDefault="009E3A9D" w:rsidP="00A9226B">
      <w:pPr>
        <w:tabs>
          <w:tab w:val="clear" w:pos="567"/>
        </w:tabs>
        <w:spacing w:line="240" w:lineRule="auto"/>
        <w:rPr>
          <w:iCs/>
          <w:szCs w:val="22"/>
          <w:lang w:val="lv"/>
        </w:rPr>
      </w:pPr>
    </w:p>
    <w:p w14:paraId="37E19AD9" w14:textId="77777777" w:rsidR="00C114FF" w:rsidRPr="00776D03" w:rsidRDefault="00C114FF" w:rsidP="004620A4">
      <w:pPr>
        <w:tabs>
          <w:tab w:val="clear" w:pos="567"/>
          <w:tab w:val="left" w:pos="0"/>
        </w:tabs>
        <w:spacing w:line="240" w:lineRule="auto"/>
        <w:ind w:left="567" w:hanging="567"/>
        <w:rPr>
          <w:szCs w:val="22"/>
          <w:lang w:val="lv"/>
        </w:rPr>
      </w:pPr>
      <w:r w:rsidRPr="00A57C14">
        <w:rPr>
          <w:b/>
          <w:bCs/>
          <w:szCs w:val="22"/>
          <w:highlight w:val="lightGray"/>
          <w:lang w:val="lv"/>
        </w:rPr>
        <w:t>11.</w:t>
      </w:r>
      <w:r>
        <w:rPr>
          <w:b/>
          <w:bCs/>
          <w:szCs w:val="22"/>
          <w:lang w:val="lv"/>
        </w:rPr>
        <w:tab/>
        <w:t>Īpaši uzglabāšanas nosacījumi</w:t>
      </w:r>
    </w:p>
    <w:p w14:paraId="64FE38FE" w14:textId="77777777" w:rsidR="00C114FF" w:rsidRPr="00776D03" w:rsidRDefault="00C114FF" w:rsidP="00A9226B">
      <w:pPr>
        <w:numPr>
          <w:ilvl w:val="12"/>
          <w:numId w:val="0"/>
        </w:numPr>
        <w:tabs>
          <w:tab w:val="clear" w:pos="567"/>
        </w:tabs>
        <w:spacing w:line="240" w:lineRule="auto"/>
        <w:rPr>
          <w:szCs w:val="22"/>
          <w:lang w:val="lv"/>
        </w:rPr>
      </w:pPr>
    </w:p>
    <w:p w14:paraId="07DD5107" w14:textId="77777777" w:rsidR="00C114FF" w:rsidRPr="00776D03" w:rsidRDefault="00C114FF" w:rsidP="00A9226B">
      <w:pPr>
        <w:numPr>
          <w:ilvl w:val="12"/>
          <w:numId w:val="0"/>
        </w:numPr>
        <w:tabs>
          <w:tab w:val="clear" w:pos="567"/>
        </w:tabs>
        <w:spacing w:line="240" w:lineRule="auto"/>
        <w:rPr>
          <w:szCs w:val="22"/>
          <w:lang w:val="lv"/>
        </w:rPr>
      </w:pPr>
      <w:r>
        <w:rPr>
          <w:szCs w:val="22"/>
          <w:lang w:val="lv"/>
        </w:rPr>
        <w:t>Uzglabāt bērniem neredzamā un nepieejamā vietā.</w:t>
      </w:r>
    </w:p>
    <w:p w14:paraId="507A2A78" w14:textId="77777777" w:rsidR="00354001" w:rsidRPr="00776D03" w:rsidRDefault="00354001" w:rsidP="00F15308">
      <w:pPr>
        <w:tabs>
          <w:tab w:val="clear" w:pos="567"/>
        </w:tabs>
        <w:spacing w:line="240" w:lineRule="auto"/>
        <w:rPr>
          <w:szCs w:val="22"/>
          <w:lang w:val="lv"/>
        </w:rPr>
      </w:pPr>
    </w:p>
    <w:p w14:paraId="79BC2EE2" w14:textId="77777777" w:rsidR="00FD12A3" w:rsidRPr="00776D03" w:rsidRDefault="00FD12A3" w:rsidP="00FD12A3">
      <w:pPr>
        <w:tabs>
          <w:tab w:val="clear" w:pos="567"/>
        </w:tabs>
        <w:spacing w:line="240" w:lineRule="auto"/>
        <w:rPr>
          <w:color w:val="000000"/>
          <w:szCs w:val="22"/>
          <w:lang w:val="lv"/>
        </w:rPr>
      </w:pPr>
      <w:r>
        <w:rPr>
          <w:color w:val="000000"/>
          <w:szCs w:val="22"/>
          <w:lang w:val="lv"/>
        </w:rPr>
        <w:t>Šīm veterinārajām zālēm nav nepieciešami īpaši uzglabāšanas apstākļi.</w:t>
      </w:r>
    </w:p>
    <w:p w14:paraId="435F8684" w14:textId="77777777" w:rsidR="00FD12A3" w:rsidRPr="00776D03" w:rsidRDefault="00FD12A3" w:rsidP="00A9226B">
      <w:pPr>
        <w:numPr>
          <w:ilvl w:val="12"/>
          <w:numId w:val="0"/>
        </w:numPr>
        <w:tabs>
          <w:tab w:val="clear" w:pos="567"/>
        </w:tabs>
        <w:spacing w:line="240" w:lineRule="auto"/>
        <w:rPr>
          <w:szCs w:val="22"/>
          <w:lang w:val="lv"/>
        </w:rPr>
      </w:pPr>
    </w:p>
    <w:p w14:paraId="42B85DE1" w14:textId="77777777" w:rsidR="00354001" w:rsidRPr="00776D03" w:rsidRDefault="00354001" w:rsidP="00354001">
      <w:pPr>
        <w:tabs>
          <w:tab w:val="clear" w:pos="567"/>
        </w:tabs>
        <w:autoSpaceDE w:val="0"/>
        <w:autoSpaceDN w:val="0"/>
        <w:adjustRightInd w:val="0"/>
        <w:spacing w:line="240" w:lineRule="auto"/>
        <w:rPr>
          <w:color w:val="000000"/>
          <w:szCs w:val="22"/>
          <w:lang w:val="lv"/>
        </w:rPr>
      </w:pPr>
      <w:bookmarkStart w:id="9" w:name="_Hlk97301796"/>
      <w:r>
        <w:rPr>
          <w:color w:val="000000"/>
          <w:szCs w:val="22"/>
          <w:lang w:val="lv"/>
        </w:rPr>
        <w:t xml:space="preserve">Nelietot šīs veterinārās zāles, ja beidzies derīguma termiņš, kurš norādīts marķējumā pēc </w:t>
      </w:r>
      <w:r w:rsidR="009E3A9D">
        <w:rPr>
          <w:color w:val="000000"/>
          <w:szCs w:val="22"/>
          <w:lang w:val="lv"/>
        </w:rPr>
        <w:t>Exp</w:t>
      </w:r>
      <w:r>
        <w:rPr>
          <w:color w:val="000000"/>
          <w:szCs w:val="22"/>
          <w:lang w:val="lv"/>
        </w:rPr>
        <w:t>. Derīguma termiņš attiecināms uz norādītā mēneša pēdējo dienu.</w:t>
      </w:r>
    </w:p>
    <w:bookmarkEnd w:id="9"/>
    <w:p w14:paraId="35F6581B" w14:textId="77777777" w:rsidR="00354001" w:rsidRPr="00776D03" w:rsidRDefault="00354001" w:rsidP="00354001">
      <w:pPr>
        <w:tabs>
          <w:tab w:val="clear" w:pos="567"/>
        </w:tabs>
        <w:autoSpaceDE w:val="0"/>
        <w:autoSpaceDN w:val="0"/>
        <w:adjustRightInd w:val="0"/>
        <w:spacing w:line="240" w:lineRule="auto"/>
        <w:rPr>
          <w:color w:val="000000"/>
          <w:szCs w:val="22"/>
          <w:lang w:val="lv"/>
        </w:rPr>
      </w:pPr>
      <w:r>
        <w:rPr>
          <w:color w:val="000000"/>
          <w:szCs w:val="22"/>
          <w:lang w:val="lv"/>
        </w:rPr>
        <w:t xml:space="preserve"> </w:t>
      </w:r>
    </w:p>
    <w:p w14:paraId="469ED5B5" w14:textId="1AA60277" w:rsidR="00354001" w:rsidRPr="00776D03" w:rsidRDefault="00354001" w:rsidP="00354001">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AA463F">
        <w:rPr>
          <w:color w:val="000000"/>
          <w:szCs w:val="22"/>
          <w:lang w:val="lv"/>
        </w:rPr>
        <w:t>pirmreizējas</w:t>
      </w:r>
      <w:r>
        <w:rPr>
          <w:color w:val="000000"/>
          <w:szCs w:val="22"/>
          <w:lang w:val="lv"/>
        </w:rPr>
        <w:t xml:space="preserve"> tiešā iepakojuma atvēršanas: 3 mēneši. </w:t>
      </w:r>
    </w:p>
    <w:p w14:paraId="567948AF" w14:textId="6DB95A88" w:rsidR="00354001" w:rsidRPr="00776D03" w:rsidRDefault="00354001" w:rsidP="00354001">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AA463F">
        <w:rPr>
          <w:color w:val="000000"/>
          <w:szCs w:val="22"/>
          <w:lang w:val="lv"/>
        </w:rPr>
        <w:t>izšķīdināšanas</w:t>
      </w:r>
      <w:r>
        <w:rPr>
          <w:color w:val="000000"/>
          <w:szCs w:val="22"/>
          <w:lang w:val="lv"/>
        </w:rPr>
        <w:t xml:space="preserve"> dzeramajā ūdenī saskaņā ar norādījumiem: 24 stundas. </w:t>
      </w:r>
    </w:p>
    <w:p w14:paraId="05E649CE" w14:textId="0C0C1739" w:rsidR="0043320A" w:rsidRPr="00776D03" w:rsidRDefault="00354001" w:rsidP="00A9226B">
      <w:pPr>
        <w:tabs>
          <w:tab w:val="clear" w:pos="567"/>
        </w:tabs>
        <w:spacing w:line="240" w:lineRule="auto"/>
        <w:rPr>
          <w:szCs w:val="22"/>
          <w:lang w:val="lv"/>
        </w:rPr>
      </w:pPr>
      <w:r>
        <w:rPr>
          <w:color w:val="000000"/>
          <w:szCs w:val="22"/>
          <w:lang w:val="lv"/>
        </w:rPr>
        <w:t xml:space="preserve">Derīguma termiņš pēc </w:t>
      </w:r>
      <w:r w:rsidR="00AA463F">
        <w:rPr>
          <w:color w:val="000000"/>
          <w:szCs w:val="22"/>
          <w:lang w:val="lv"/>
        </w:rPr>
        <w:t>izšķīdināšanas</w:t>
      </w:r>
      <w:r>
        <w:rPr>
          <w:color w:val="000000"/>
          <w:szCs w:val="22"/>
          <w:lang w:val="lv"/>
        </w:rPr>
        <w:t xml:space="preserve"> piena </w:t>
      </w:r>
      <w:r w:rsidR="00AA463F">
        <w:rPr>
          <w:color w:val="000000"/>
          <w:szCs w:val="22"/>
          <w:lang w:val="lv"/>
        </w:rPr>
        <w:t>aizvietotājā</w:t>
      </w:r>
      <w:r>
        <w:rPr>
          <w:color w:val="000000"/>
          <w:szCs w:val="22"/>
          <w:lang w:val="lv"/>
        </w:rPr>
        <w:t xml:space="preserve"> saskaņā ar norādījumiem: 1 stunda.</w:t>
      </w:r>
    </w:p>
    <w:p w14:paraId="6EAA0A59" w14:textId="77777777" w:rsidR="00354001" w:rsidRDefault="00354001" w:rsidP="00A9226B">
      <w:pPr>
        <w:tabs>
          <w:tab w:val="clear" w:pos="567"/>
        </w:tabs>
        <w:spacing w:line="240" w:lineRule="auto"/>
        <w:rPr>
          <w:szCs w:val="22"/>
          <w:lang w:val="lv"/>
        </w:rPr>
      </w:pPr>
    </w:p>
    <w:p w14:paraId="0C5BE01C" w14:textId="77777777" w:rsidR="009E3A9D" w:rsidRPr="00776D03" w:rsidRDefault="009E3A9D" w:rsidP="00A9226B">
      <w:pPr>
        <w:tabs>
          <w:tab w:val="clear" w:pos="567"/>
        </w:tabs>
        <w:spacing w:line="240" w:lineRule="auto"/>
        <w:rPr>
          <w:szCs w:val="22"/>
          <w:lang w:val="lv"/>
        </w:rPr>
      </w:pPr>
    </w:p>
    <w:p w14:paraId="3BB15BAD" w14:textId="77777777" w:rsidR="00C114FF" w:rsidRPr="00776D03" w:rsidRDefault="00DB468A" w:rsidP="004620A4">
      <w:pPr>
        <w:tabs>
          <w:tab w:val="clear" w:pos="567"/>
          <w:tab w:val="left" w:pos="0"/>
        </w:tabs>
        <w:spacing w:line="240" w:lineRule="auto"/>
        <w:ind w:left="567" w:hanging="567"/>
        <w:rPr>
          <w:b/>
          <w:szCs w:val="22"/>
          <w:lang w:val="lv"/>
        </w:rPr>
      </w:pPr>
      <w:r w:rsidRPr="00A57C14">
        <w:rPr>
          <w:b/>
          <w:bCs/>
          <w:szCs w:val="22"/>
          <w:highlight w:val="lightGray"/>
          <w:lang w:val="lv"/>
        </w:rPr>
        <w:t>12.</w:t>
      </w:r>
      <w:r>
        <w:rPr>
          <w:b/>
          <w:bCs/>
          <w:szCs w:val="22"/>
          <w:lang w:val="lv"/>
        </w:rPr>
        <w:tab/>
        <w:t>Īpaši norādījumi atkritumu iznīcināšanai</w:t>
      </w:r>
    </w:p>
    <w:p w14:paraId="1E16DCF5" w14:textId="77777777" w:rsidR="00C114FF" w:rsidRPr="00776D03" w:rsidRDefault="00C114FF" w:rsidP="00A9226B">
      <w:pPr>
        <w:tabs>
          <w:tab w:val="clear" w:pos="567"/>
        </w:tabs>
        <w:spacing w:line="240" w:lineRule="auto"/>
        <w:rPr>
          <w:szCs w:val="22"/>
          <w:lang w:val="lv"/>
        </w:rPr>
      </w:pPr>
    </w:p>
    <w:p w14:paraId="6E276610" w14:textId="77777777" w:rsidR="002A3E1C" w:rsidRPr="00776D03" w:rsidRDefault="00FD4A0B" w:rsidP="003B683A">
      <w:pPr>
        <w:rPr>
          <w:szCs w:val="22"/>
          <w:lang w:val="lv"/>
        </w:rPr>
      </w:pPr>
      <w:r>
        <w:rPr>
          <w:szCs w:val="22"/>
          <w:lang w:val="lv"/>
        </w:rPr>
        <w:t xml:space="preserve">Neizmest veterinārās zāles kanalizācijā vai kopā ar sadzīves atkritumiem. </w:t>
      </w:r>
    </w:p>
    <w:p w14:paraId="78836374" w14:textId="77777777" w:rsidR="003B683A" w:rsidRPr="00776D03" w:rsidRDefault="00FD4A0B" w:rsidP="003B683A">
      <w:pPr>
        <w:rPr>
          <w:szCs w:val="22"/>
          <w:lang w:val="lv"/>
        </w:rPr>
      </w:pPr>
      <w:r>
        <w:rPr>
          <w:szCs w:val="22"/>
          <w:lang w:val="lv"/>
        </w:rPr>
        <w:b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638B4BDB" w14:textId="77777777" w:rsidR="000D263B" w:rsidRPr="00776D03" w:rsidRDefault="000D263B" w:rsidP="003B683A">
      <w:pPr>
        <w:rPr>
          <w:szCs w:val="22"/>
          <w:lang w:val="lv"/>
        </w:rPr>
      </w:pPr>
    </w:p>
    <w:p w14:paraId="71E9EDFE" w14:textId="77777777" w:rsidR="00DB468A" w:rsidRPr="00776D03" w:rsidRDefault="003B683A" w:rsidP="004532F6">
      <w:pPr>
        <w:rPr>
          <w:szCs w:val="22"/>
          <w:lang w:val="lv"/>
        </w:rPr>
      </w:pPr>
      <w:r>
        <w:rPr>
          <w:szCs w:val="22"/>
          <w:lang w:val="lv"/>
        </w:rPr>
        <w:t>Jautājiet savam veterinārārstam vai farmaceitam, kā atbrīvoties no nevajadzīgām veterinārajām zālēm.</w:t>
      </w:r>
    </w:p>
    <w:p w14:paraId="365C1685" w14:textId="77777777" w:rsidR="00DB468A" w:rsidRDefault="00DB468A" w:rsidP="00DB468A">
      <w:pPr>
        <w:tabs>
          <w:tab w:val="clear" w:pos="567"/>
        </w:tabs>
        <w:spacing w:line="240" w:lineRule="auto"/>
        <w:rPr>
          <w:bCs/>
          <w:szCs w:val="22"/>
          <w:lang w:val="lv"/>
        </w:rPr>
      </w:pPr>
    </w:p>
    <w:p w14:paraId="05D8BFDE" w14:textId="77777777" w:rsidR="009E3A9D" w:rsidRPr="00776D03" w:rsidRDefault="009E3A9D" w:rsidP="00DB468A">
      <w:pPr>
        <w:tabs>
          <w:tab w:val="clear" w:pos="567"/>
        </w:tabs>
        <w:spacing w:line="240" w:lineRule="auto"/>
        <w:rPr>
          <w:bCs/>
          <w:szCs w:val="22"/>
          <w:lang w:val="lv"/>
        </w:rPr>
      </w:pPr>
    </w:p>
    <w:p w14:paraId="67454910" w14:textId="77777777" w:rsidR="00DB468A" w:rsidRPr="00776D03" w:rsidRDefault="00DB468A" w:rsidP="004620A4">
      <w:pPr>
        <w:tabs>
          <w:tab w:val="clear" w:pos="567"/>
          <w:tab w:val="left" w:pos="0"/>
        </w:tabs>
        <w:spacing w:line="240" w:lineRule="auto"/>
        <w:ind w:left="567" w:hanging="567"/>
        <w:rPr>
          <w:szCs w:val="22"/>
          <w:lang w:val="lv"/>
        </w:rPr>
      </w:pPr>
      <w:r w:rsidRPr="00A57C14">
        <w:rPr>
          <w:b/>
          <w:bCs/>
          <w:szCs w:val="22"/>
          <w:highlight w:val="lightGray"/>
          <w:lang w:val="lv"/>
        </w:rPr>
        <w:t>13.</w:t>
      </w:r>
      <w:r>
        <w:rPr>
          <w:b/>
          <w:bCs/>
          <w:szCs w:val="22"/>
          <w:lang w:val="lv"/>
        </w:rPr>
        <w:tab/>
        <w:t>Veterināro zāļu klasifikācija</w:t>
      </w:r>
    </w:p>
    <w:p w14:paraId="6810EB76" w14:textId="77777777" w:rsidR="00C114FF" w:rsidRPr="00776D03" w:rsidRDefault="00C114FF" w:rsidP="00A9226B">
      <w:pPr>
        <w:tabs>
          <w:tab w:val="clear" w:pos="567"/>
        </w:tabs>
        <w:spacing w:line="240" w:lineRule="auto"/>
        <w:rPr>
          <w:szCs w:val="22"/>
          <w:lang w:val="lv"/>
        </w:rPr>
      </w:pPr>
    </w:p>
    <w:p w14:paraId="6C260959" w14:textId="77777777" w:rsidR="00FE37E1" w:rsidRPr="00776D03" w:rsidRDefault="003B683A" w:rsidP="003B683A">
      <w:pPr>
        <w:numPr>
          <w:ilvl w:val="12"/>
          <w:numId w:val="0"/>
        </w:numPr>
        <w:rPr>
          <w:szCs w:val="22"/>
          <w:lang w:val="lv"/>
        </w:rPr>
      </w:pPr>
      <w:r>
        <w:rPr>
          <w:szCs w:val="22"/>
          <w:lang w:val="lv"/>
        </w:rPr>
        <w:t>Recepšu veterinārās zāles.</w:t>
      </w:r>
    </w:p>
    <w:p w14:paraId="0A41825D" w14:textId="77777777" w:rsidR="00DB468A" w:rsidRDefault="00DB468A" w:rsidP="00A9226B">
      <w:pPr>
        <w:tabs>
          <w:tab w:val="clear" w:pos="567"/>
        </w:tabs>
        <w:spacing w:line="240" w:lineRule="auto"/>
        <w:rPr>
          <w:szCs w:val="22"/>
          <w:lang w:val="lv"/>
        </w:rPr>
      </w:pPr>
    </w:p>
    <w:p w14:paraId="0E32D3F9" w14:textId="77777777" w:rsidR="009E3A9D" w:rsidRPr="00776D03" w:rsidRDefault="009E3A9D" w:rsidP="00A9226B">
      <w:pPr>
        <w:tabs>
          <w:tab w:val="clear" w:pos="567"/>
        </w:tabs>
        <w:spacing w:line="240" w:lineRule="auto"/>
        <w:rPr>
          <w:szCs w:val="22"/>
          <w:lang w:val="lv"/>
        </w:rPr>
      </w:pPr>
    </w:p>
    <w:p w14:paraId="4EFAB50C" w14:textId="77777777" w:rsidR="00DB468A" w:rsidRPr="00776D03" w:rsidRDefault="00DB468A" w:rsidP="004620A4">
      <w:pPr>
        <w:tabs>
          <w:tab w:val="clear" w:pos="567"/>
          <w:tab w:val="left" w:pos="0"/>
        </w:tabs>
        <w:spacing w:line="240" w:lineRule="auto"/>
        <w:ind w:left="567" w:hanging="567"/>
        <w:rPr>
          <w:b/>
          <w:szCs w:val="22"/>
          <w:lang w:val="lv"/>
        </w:rPr>
      </w:pPr>
      <w:r w:rsidRPr="00A57C14">
        <w:rPr>
          <w:b/>
          <w:bCs/>
          <w:szCs w:val="22"/>
          <w:highlight w:val="lightGray"/>
          <w:lang w:val="lv"/>
        </w:rPr>
        <w:t>14.</w:t>
      </w:r>
      <w:r>
        <w:rPr>
          <w:b/>
          <w:bCs/>
          <w:szCs w:val="22"/>
          <w:lang w:val="lv"/>
        </w:rPr>
        <w:tab/>
        <w:t>Tirdzniecības atļaujas numurs(-i) un iepakojuma lielumi</w:t>
      </w:r>
    </w:p>
    <w:p w14:paraId="0300730B" w14:textId="77777777" w:rsidR="00DB468A" w:rsidRDefault="00DB468A" w:rsidP="00A9226B">
      <w:pPr>
        <w:tabs>
          <w:tab w:val="clear" w:pos="567"/>
        </w:tabs>
        <w:spacing w:line="240" w:lineRule="auto"/>
        <w:rPr>
          <w:szCs w:val="22"/>
          <w:lang w:val="lv"/>
        </w:rPr>
      </w:pPr>
    </w:p>
    <w:p w14:paraId="434A0CC4" w14:textId="59DBE6E2" w:rsidR="009E3A9D" w:rsidRDefault="00EF5FCD" w:rsidP="00A9226B">
      <w:pPr>
        <w:tabs>
          <w:tab w:val="clear" w:pos="567"/>
        </w:tabs>
        <w:spacing w:line="240" w:lineRule="auto"/>
        <w:rPr>
          <w:szCs w:val="22"/>
          <w:lang w:val="lv"/>
        </w:rPr>
      </w:pPr>
      <w:r w:rsidRPr="00EF5FCD">
        <w:rPr>
          <w:szCs w:val="22"/>
          <w:lang w:val="lv"/>
        </w:rPr>
        <w:t>V/DCP/23/0050</w:t>
      </w:r>
    </w:p>
    <w:p w14:paraId="643553E0" w14:textId="77777777" w:rsidR="00EF5FCD" w:rsidRPr="00776D03" w:rsidRDefault="00EF5FCD" w:rsidP="00A9226B">
      <w:pPr>
        <w:tabs>
          <w:tab w:val="clear" w:pos="567"/>
        </w:tabs>
        <w:spacing w:line="240" w:lineRule="auto"/>
        <w:rPr>
          <w:szCs w:val="22"/>
          <w:lang w:val="lv"/>
        </w:rPr>
      </w:pPr>
    </w:p>
    <w:p w14:paraId="0AD895A6" w14:textId="2358FEAE" w:rsidR="006C1CBD" w:rsidRPr="00776D03" w:rsidRDefault="00CB5366" w:rsidP="006B33E0">
      <w:pPr>
        <w:tabs>
          <w:tab w:val="clear" w:pos="567"/>
        </w:tabs>
        <w:autoSpaceDE w:val="0"/>
        <w:autoSpaceDN w:val="0"/>
        <w:adjustRightInd w:val="0"/>
        <w:spacing w:line="240" w:lineRule="auto"/>
        <w:rPr>
          <w:bCs/>
          <w:szCs w:val="22"/>
          <w:lang w:val="lv"/>
        </w:rPr>
      </w:pPr>
      <w:r>
        <w:rPr>
          <w:szCs w:val="22"/>
          <w:lang w:val="lv"/>
        </w:rPr>
        <w:t xml:space="preserve">100 g spilvenveida </w:t>
      </w:r>
      <w:r w:rsidR="00AA463F">
        <w:rPr>
          <w:szCs w:val="22"/>
          <w:lang w:val="lv"/>
        </w:rPr>
        <w:t>paciņa un 1 kg atkārtoti aizverama blokveida apakšdaļas paciņa, kas izgatavota</w:t>
      </w:r>
      <w:r>
        <w:rPr>
          <w:szCs w:val="22"/>
          <w:lang w:val="lv"/>
        </w:rPr>
        <w:t xml:space="preserve"> no polietilēna/alumīnija/polietilēna </w:t>
      </w:r>
      <w:proofErr w:type="spellStart"/>
      <w:r>
        <w:rPr>
          <w:szCs w:val="22"/>
          <w:lang w:val="lv"/>
        </w:rPr>
        <w:t>tereftalāta</w:t>
      </w:r>
      <w:proofErr w:type="spellEnd"/>
      <w:r>
        <w:rPr>
          <w:szCs w:val="22"/>
          <w:lang w:val="lv"/>
        </w:rPr>
        <w:t xml:space="preserve"> lamināta. </w:t>
      </w:r>
    </w:p>
    <w:p w14:paraId="31F1AEA3" w14:textId="77777777" w:rsidR="00DB468A" w:rsidRDefault="00DB468A" w:rsidP="00A9226B">
      <w:pPr>
        <w:tabs>
          <w:tab w:val="clear" w:pos="567"/>
        </w:tabs>
        <w:spacing w:line="240" w:lineRule="auto"/>
        <w:rPr>
          <w:szCs w:val="22"/>
          <w:lang w:val="lv"/>
        </w:rPr>
      </w:pPr>
    </w:p>
    <w:p w14:paraId="1FC578EF" w14:textId="77777777" w:rsidR="009E3A9D" w:rsidRPr="00776D03" w:rsidRDefault="009E3A9D" w:rsidP="00A9226B">
      <w:pPr>
        <w:tabs>
          <w:tab w:val="clear" w:pos="567"/>
        </w:tabs>
        <w:spacing w:line="240" w:lineRule="auto"/>
        <w:rPr>
          <w:szCs w:val="22"/>
          <w:lang w:val="lv"/>
        </w:rPr>
      </w:pPr>
    </w:p>
    <w:p w14:paraId="75BD3ADE" w14:textId="77777777" w:rsidR="00C114FF" w:rsidRPr="00776D03" w:rsidRDefault="00DB468A" w:rsidP="004620A4">
      <w:pPr>
        <w:tabs>
          <w:tab w:val="clear" w:pos="567"/>
          <w:tab w:val="left" w:pos="0"/>
        </w:tabs>
        <w:spacing w:line="240" w:lineRule="auto"/>
        <w:ind w:left="567" w:hanging="567"/>
        <w:rPr>
          <w:b/>
          <w:szCs w:val="22"/>
          <w:lang w:val="lv"/>
        </w:rPr>
      </w:pPr>
      <w:r w:rsidRPr="00A57C14">
        <w:rPr>
          <w:b/>
          <w:bCs/>
          <w:szCs w:val="22"/>
          <w:highlight w:val="lightGray"/>
          <w:lang w:val="lv"/>
        </w:rPr>
        <w:t>15.</w:t>
      </w:r>
      <w:r>
        <w:rPr>
          <w:b/>
          <w:bCs/>
          <w:szCs w:val="22"/>
          <w:lang w:val="lv"/>
        </w:rPr>
        <w:tab/>
        <w:t>Datums, kad lietošanas instrukcija pēdējo reizi pārskatīta</w:t>
      </w:r>
    </w:p>
    <w:p w14:paraId="778852E0" w14:textId="77777777" w:rsidR="00AA079A" w:rsidRDefault="00AA079A" w:rsidP="004620A4">
      <w:pPr>
        <w:tabs>
          <w:tab w:val="clear" w:pos="567"/>
          <w:tab w:val="left" w:pos="0"/>
        </w:tabs>
        <w:spacing w:line="240" w:lineRule="auto"/>
        <w:ind w:left="567" w:hanging="567"/>
        <w:rPr>
          <w:b/>
          <w:szCs w:val="22"/>
          <w:lang w:val="lv"/>
        </w:rPr>
      </w:pPr>
    </w:p>
    <w:p w14:paraId="43E061DF" w14:textId="4360E21A" w:rsidR="009E3A9D" w:rsidRPr="00AA463F" w:rsidRDefault="00AA463F" w:rsidP="004620A4">
      <w:pPr>
        <w:tabs>
          <w:tab w:val="clear" w:pos="567"/>
          <w:tab w:val="left" w:pos="0"/>
        </w:tabs>
        <w:spacing w:line="240" w:lineRule="auto"/>
        <w:ind w:left="567" w:hanging="567"/>
        <w:rPr>
          <w:szCs w:val="22"/>
          <w:lang w:val="lv"/>
        </w:rPr>
      </w:pPr>
      <w:r w:rsidRPr="00AA463F">
        <w:rPr>
          <w:szCs w:val="22"/>
          <w:lang w:val="lv"/>
        </w:rPr>
        <w:t>09/2023</w:t>
      </w:r>
    </w:p>
    <w:p w14:paraId="6E5B65E5" w14:textId="77777777" w:rsidR="00AA463F" w:rsidRPr="00776D03" w:rsidRDefault="00AA463F" w:rsidP="004620A4">
      <w:pPr>
        <w:tabs>
          <w:tab w:val="clear" w:pos="567"/>
          <w:tab w:val="left" w:pos="0"/>
        </w:tabs>
        <w:spacing w:line="240" w:lineRule="auto"/>
        <w:ind w:left="567" w:hanging="567"/>
        <w:rPr>
          <w:b/>
          <w:szCs w:val="22"/>
          <w:lang w:val="lv"/>
        </w:rPr>
      </w:pPr>
    </w:p>
    <w:p w14:paraId="121783A7" w14:textId="77777777" w:rsidR="00AA079A" w:rsidRPr="00776D03" w:rsidRDefault="00AA079A" w:rsidP="00AA079A">
      <w:pPr>
        <w:rPr>
          <w:lang w:val="lv"/>
        </w:rPr>
      </w:pPr>
      <w:r>
        <w:rPr>
          <w:szCs w:val="22"/>
          <w:lang w:val="lv"/>
        </w:rPr>
        <w:t xml:space="preserve">Sīkāka informācija par šīm veterinārajām zālēm ir pieejama Savienības zāļu datubāzē </w:t>
      </w:r>
      <w:r>
        <w:rPr>
          <w:lang w:val="lv"/>
        </w:rPr>
        <w:t>(</w:t>
      </w:r>
      <w:hyperlink r:id="rId11" w:history="1">
        <w:r>
          <w:rPr>
            <w:rStyle w:val="Hyperlink"/>
            <w:i/>
            <w:iCs/>
            <w:lang w:val="lv"/>
          </w:rPr>
          <w:t>https://medicines.health.europa.eu/veterinary</w:t>
        </w:r>
      </w:hyperlink>
      <w:r>
        <w:rPr>
          <w:lang w:val="lv"/>
        </w:rPr>
        <w:t>)</w:t>
      </w:r>
      <w:r>
        <w:rPr>
          <w:i/>
          <w:iCs/>
          <w:szCs w:val="22"/>
          <w:lang w:val="lv"/>
        </w:rPr>
        <w:t>.</w:t>
      </w:r>
    </w:p>
    <w:p w14:paraId="2B2256C4" w14:textId="77777777" w:rsidR="00E70337" w:rsidRDefault="00E70337" w:rsidP="00A9226B">
      <w:pPr>
        <w:tabs>
          <w:tab w:val="clear" w:pos="567"/>
        </w:tabs>
        <w:spacing w:line="240" w:lineRule="auto"/>
        <w:rPr>
          <w:szCs w:val="22"/>
          <w:lang w:val="lv"/>
        </w:rPr>
      </w:pPr>
    </w:p>
    <w:p w14:paraId="5F67606A" w14:textId="77777777" w:rsidR="009E3A9D" w:rsidRPr="00776D03" w:rsidRDefault="009E3A9D" w:rsidP="00A9226B">
      <w:pPr>
        <w:tabs>
          <w:tab w:val="clear" w:pos="567"/>
        </w:tabs>
        <w:spacing w:line="240" w:lineRule="auto"/>
        <w:rPr>
          <w:szCs w:val="22"/>
          <w:lang w:val="lv"/>
        </w:rPr>
      </w:pPr>
    </w:p>
    <w:p w14:paraId="1BEA99BA" w14:textId="77777777" w:rsidR="00DB468A" w:rsidRPr="00776D03" w:rsidRDefault="00DB468A" w:rsidP="004620A4">
      <w:pPr>
        <w:tabs>
          <w:tab w:val="clear" w:pos="567"/>
          <w:tab w:val="left" w:pos="0"/>
        </w:tabs>
        <w:spacing w:line="240" w:lineRule="auto"/>
        <w:ind w:left="567" w:hanging="567"/>
        <w:rPr>
          <w:szCs w:val="22"/>
          <w:lang w:val="lv"/>
        </w:rPr>
      </w:pPr>
      <w:r w:rsidRPr="00A57C14">
        <w:rPr>
          <w:b/>
          <w:bCs/>
          <w:szCs w:val="22"/>
          <w:highlight w:val="lightGray"/>
          <w:lang w:val="lv"/>
        </w:rPr>
        <w:t>16.</w:t>
      </w:r>
      <w:r>
        <w:rPr>
          <w:b/>
          <w:bCs/>
          <w:szCs w:val="22"/>
          <w:lang w:val="lv"/>
        </w:rPr>
        <w:tab/>
        <w:t>Kontaktinformācija</w:t>
      </w:r>
    </w:p>
    <w:p w14:paraId="12183889" w14:textId="77777777" w:rsidR="00C114FF" w:rsidRPr="00776D03" w:rsidRDefault="00C114FF" w:rsidP="00A9226B">
      <w:pPr>
        <w:tabs>
          <w:tab w:val="clear" w:pos="567"/>
        </w:tabs>
        <w:spacing w:line="240" w:lineRule="auto"/>
        <w:rPr>
          <w:szCs w:val="22"/>
          <w:lang w:val="lv"/>
        </w:rPr>
      </w:pPr>
    </w:p>
    <w:p w14:paraId="463D8994" w14:textId="34399D3E" w:rsidR="004532F6" w:rsidRPr="00776D03" w:rsidRDefault="00F15308" w:rsidP="00E8793B">
      <w:pPr>
        <w:rPr>
          <w:iCs/>
          <w:szCs w:val="22"/>
          <w:u w:val="single"/>
          <w:lang w:val="lv"/>
        </w:rPr>
      </w:pPr>
      <w:bookmarkStart w:id="10" w:name="_Hlk73552578"/>
      <w:r>
        <w:rPr>
          <w:szCs w:val="22"/>
          <w:u w:val="single"/>
          <w:lang w:val="lv"/>
        </w:rPr>
        <w:t>Tirdzniecības atļaujas turētājs:</w:t>
      </w:r>
    </w:p>
    <w:p w14:paraId="41D3DA3E" w14:textId="77777777" w:rsidR="006C1CBD" w:rsidRPr="00776D03" w:rsidRDefault="006C1CBD" w:rsidP="006C1CBD">
      <w:pPr>
        <w:rPr>
          <w:szCs w:val="22"/>
          <w:lang w:val="lv"/>
        </w:rPr>
      </w:pPr>
      <w:r>
        <w:rPr>
          <w:szCs w:val="22"/>
          <w:lang w:val="lv"/>
        </w:rPr>
        <w:lastRenderedPageBreak/>
        <w:t>Huvepharma NV</w:t>
      </w:r>
    </w:p>
    <w:p w14:paraId="77685071" w14:textId="77777777" w:rsidR="006C1CBD" w:rsidRPr="00776D03" w:rsidRDefault="006C1CBD" w:rsidP="006C1CBD">
      <w:pPr>
        <w:rPr>
          <w:szCs w:val="22"/>
          <w:lang w:val="lv"/>
        </w:rPr>
      </w:pPr>
      <w:r>
        <w:rPr>
          <w:szCs w:val="22"/>
          <w:lang w:val="lv"/>
        </w:rPr>
        <w:t>Uitbreidingstraat 80</w:t>
      </w:r>
    </w:p>
    <w:p w14:paraId="77E2E9AC" w14:textId="77777777" w:rsidR="006C1CBD" w:rsidRPr="00776D03" w:rsidRDefault="006C1CBD" w:rsidP="006C1CBD">
      <w:pPr>
        <w:rPr>
          <w:szCs w:val="22"/>
          <w:lang w:val="lv"/>
        </w:rPr>
      </w:pPr>
      <w:r>
        <w:rPr>
          <w:szCs w:val="22"/>
          <w:lang w:val="lv"/>
        </w:rPr>
        <w:t>2600 Antwerpen</w:t>
      </w:r>
    </w:p>
    <w:p w14:paraId="572B579B" w14:textId="77777777" w:rsidR="007F3B92" w:rsidRPr="00776D03" w:rsidRDefault="009E3A9D" w:rsidP="007F3B92">
      <w:pPr>
        <w:rPr>
          <w:szCs w:val="22"/>
          <w:lang w:val="lv"/>
        </w:rPr>
      </w:pPr>
      <w:r>
        <w:rPr>
          <w:szCs w:val="22"/>
          <w:lang w:val="lv"/>
        </w:rPr>
        <w:t>Beļģija</w:t>
      </w:r>
      <w:r>
        <w:rPr>
          <w:szCs w:val="22"/>
          <w:lang w:val="lv"/>
        </w:rPr>
        <w:br/>
        <w:t>Tel.: +32 3 288 18 49</w:t>
      </w:r>
    </w:p>
    <w:p w14:paraId="34CCB358" w14:textId="77777777" w:rsidR="007F3B92" w:rsidRPr="00776D03" w:rsidRDefault="008A2D8E" w:rsidP="007F3B92">
      <w:pPr>
        <w:rPr>
          <w:szCs w:val="22"/>
          <w:lang w:val="lv"/>
        </w:rPr>
      </w:pPr>
      <w:r>
        <w:rPr>
          <w:szCs w:val="22"/>
          <w:lang w:val="lv"/>
        </w:rPr>
        <w:t>E-pasts: p</w:t>
      </w:r>
      <w:r w:rsidR="009E3A9D">
        <w:rPr>
          <w:szCs w:val="22"/>
          <w:lang w:val="lv"/>
        </w:rPr>
        <w:t>harmacovigilance@huvepharma.com</w:t>
      </w:r>
    </w:p>
    <w:p w14:paraId="2C090F3C" w14:textId="77777777" w:rsidR="00155E26" w:rsidRPr="00776D03" w:rsidRDefault="00155E26" w:rsidP="00E8793B">
      <w:pPr>
        <w:rPr>
          <w:szCs w:val="22"/>
          <w:lang w:val="lv"/>
        </w:rPr>
      </w:pPr>
    </w:p>
    <w:p w14:paraId="729A4996" w14:textId="77777777" w:rsidR="00F15308" w:rsidRPr="00776D03" w:rsidRDefault="00F15308" w:rsidP="00E8793B">
      <w:pPr>
        <w:rPr>
          <w:szCs w:val="22"/>
          <w:lang w:val="lv"/>
        </w:rPr>
      </w:pPr>
      <w:r>
        <w:rPr>
          <w:szCs w:val="22"/>
          <w:u w:val="single"/>
          <w:lang w:val="lv"/>
        </w:rPr>
        <w:t>Par sērijas izlaidi atbildīgais ražotājs</w:t>
      </w:r>
      <w:r>
        <w:rPr>
          <w:szCs w:val="22"/>
          <w:lang w:val="lv"/>
        </w:rPr>
        <w:t>:</w:t>
      </w:r>
    </w:p>
    <w:p w14:paraId="2405E2B3" w14:textId="77777777" w:rsidR="00F15308" w:rsidRPr="00776D03" w:rsidRDefault="00F15308" w:rsidP="00E8793B">
      <w:pPr>
        <w:rPr>
          <w:bCs/>
          <w:szCs w:val="22"/>
          <w:u w:val="single"/>
          <w:lang w:val="lv"/>
        </w:rPr>
      </w:pPr>
      <w:r>
        <w:rPr>
          <w:szCs w:val="22"/>
          <w:lang w:val="lv"/>
        </w:rPr>
        <w:t>Biovet JSC</w:t>
      </w:r>
    </w:p>
    <w:p w14:paraId="10D6B363" w14:textId="77777777" w:rsidR="00F15308" w:rsidRPr="00776D03" w:rsidRDefault="00F15308" w:rsidP="00E8793B">
      <w:pPr>
        <w:rPr>
          <w:bCs/>
          <w:lang w:val="lv"/>
        </w:rPr>
      </w:pPr>
      <w:r>
        <w:rPr>
          <w:lang w:val="lv"/>
        </w:rPr>
        <w:t>39 Petar Rakov Str</w:t>
      </w:r>
    </w:p>
    <w:p w14:paraId="17ACA5F3" w14:textId="77777777" w:rsidR="00F15308" w:rsidRPr="00776D03" w:rsidRDefault="00F15308" w:rsidP="00E8793B">
      <w:pPr>
        <w:rPr>
          <w:bCs/>
          <w:lang w:val="lv"/>
        </w:rPr>
      </w:pPr>
      <w:r>
        <w:rPr>
          <w:lang w:val="lv"/>
        </w:rPr>
        <w:t>4550 Peshtera</w:t>
      </w:r>
    </w:p>
    <w:p w14:paraId="55670B9B" w14:textId="77777777" w:rsidR="00F15308" w:rsidRPr="00776D03" w:rsidRDefault="00F15308" w:rsidP="00E8793B">
      <w:pPr>
        <w:rPr>
          <w:bCs/>
          <w:lang w:val="lv"/>
        </w:rPr>
      </w:pPr>
      <w:r>
        <w:rPr>
          <w:lang w:val="lv"/>
        </w:rPr>
        <w:t>Bulgārija</w:t>
      </w:r>
    </w:p>
    <w:p w14:paraId="6D351937" w14:textId="77777777" w:rsidR="0094418A" w:rsidRPr="00776D03" w:rsidRDefault="0094418A" w:rsidP="0094418A">
      <w:pPr>
        <w:rPr>
          <w:bCs/>
          <w:lang w:val="lv"/>
        </w:rPr>
      </w:pPr>
    </w:p>
    <w:p w14:paraId="29154001" w14:textId="77777777" w:rsidR="0094418A" w:rsidRPr="00776D03" w:rsidRDefault="0094418A" w:rsidP="0094418A">
      <w:pPr>
        <w:rPr>
          <w:bCs/>
          <w:lang w:val="lv"/>
        </w:rPr>
      </w:pPr>
      <w:r>
        <w:rPr>
          <w:u w:val="single"/>
          <w:lang w:val="lv"/>
        </w:rPr>
        <w:t>Vietējie pārstāvji un kontaktinformācija, lai ziņotu par iespējamām blakusparādībām:</w:t>
      </w:r>
    </w:p>
    <w:bookmarkEnd w:id="10"/>
    <w:p w14:paraId="2F4524EE" w14:textId="77777777" w:rsidR="009E3A9D" w:rsidRDefault="009E3A9D" w:rsidP="009E3A9D">
      <w:pPr>
        <w:tabs>
          <w:tab w:val="clear" w:pos="567"/>
        </w:tabs>
        <w:spacing w:line="240" w:lineRule="auto"/>
        <w:ind w:right="-2"/>
        <w:rPr>
          <w:lang w:val="lv-LV"/>
        </w:rPr>
      </w:pPr>
      <w:r>
        <w:rPr>
          <w:lang w:val="lv-LV"/>
        </w:rPr>
        <w:t>OÜ Zoovetvaru</w:t>
      </w:r>
    </w:p>
    <w:p w14:paraId="0AA68BA4" w14:textId="77777777" w:rsidR="009E3A9D" w:rsidRDefault="009E3A9D" w:rsidP="009E3A9D">
      <w:pPr>
        <w:tabs>
          <w:tab w:val="clear" w:pos="567"/>
        </w:tabs>
        <w:spacing w:line="240" w:lineRule="auto"/>
        <w:ind w:right="-2"/>
        <w:rPr>
          <w:lang w:val="lv-LV"/>
        </w:rPr>
      </w:pPr>
      <w:r>
        <w:rPr>
          <w:lang w:val="lv-LV"/>
        </w:rPr>
        <w:t>Uusaru 5</w:t>
      </w:r>
    </w:p>
    <w:p w14:paraId="3247C980" w14:textId="77777777" w:rsidR="009E3A9D" w:rsidRDefault="009E3A9D" w:rsidP="009E3A9D">
      <w:pPr>
        <w:tabs>
          <w:tab w:val="clear" w:pos="567"/>
        </w:tabs>
        <w:spacing w:line="240" w:lineRule="auto"/>
        <w:ind w:right="-2"/>
        <w:rPr>
          <w:lang w:val="lv-LV"/>
        </w:rPr>
      </w:pPr>
      <w:r>
        <w:rPr>
          <w:lang w:val="lv-LV"/>
        </w:rPr>
        <w:t>Saue 76505</w:t>
      </w:r>
    </w:p>
    <w:p w14:paraId="070A12D0" w14:textId="77777777" w:rsidR="009E3A9D" w:rsidRDefault="009E3A9D" w:rsidP="009E3A9D">
      <w:pPr>
        <w:tabs>
          <w:tab w:val="clear" w:pos="567"/>
        </w:tabs>
        <w:spacing w:line="240" w:lineRule="auto"/>
        <w:ind w:right="-2"/>
        <w:rPr>
          <w:lang w:val="lv-LV"/>
        </w:rPr>
      </w:pPr>
      <w:r>
        <w:rPr>
          <w:lang w:val="lv-LV"/>
        </w:rPr>
        <w:t>Igaunija</w:t>
      </w:r>
    </w:p>
    <w:p w14:paraId="28806AD7" w14:textId="77777777" w:rsidR="009E3A9D" w:rsidRDefault="009E3A9D" w:rsidP="009E3A9D">
      <w:pPr>
        <w:tabs>
          <w:tab w:val="clear" w:pos="567"/>
          <w:tab w:val="left" w:pos="1296"/>
        </w:tabs>
        <w:spacing w:line="240" w:lineRule="auto"/>
        <w:rPr>
          <w:szCs w:val="22"/>
        </w:rPr>
      </w:pPr>
      <w:r>
        <w:rPr>
          <w:szCs w:val="22"/>
        </w:rPr>
        <w:t>Tel: +372 6 709 006</w:t>
      </w:r>
    </w:p>
    <w:p w14:paraId="618F7333" w14:textId="77777777" w:rsidR="009E3A9D" w:rsidRDefault="009E3A9D" w:rsidP="009E3A9D">
      <w:pPr>
        <w:tabs>
          <w:tab w:val="clear" w:pos="567"/>
          <w:tab w:val="left" w:pos="1296"/>
        </w:tabs>
        <w:spacing w:line="240" w:lineRule="auto"/>
        <w:rPr>
          <w:szCs w:val="22"/>
        </w:rPr>
      </w:pPr>
      <w:r>
        <w:rPr>
          <w:szCs w:val="22"/>
        </w:rPr>
        <w:t>E-mail: zoovet@zoovet.ee</w:t>
      </w:r>
    </w:p>
    <w:p w14:paraId="5743551A" w14:textId="77777777" w:rsidR="009E3A9D" w:rsidRDefault="009E3A9D" w:rsidP="006D075E">
      <w:pPr>
        <w:tabs>
          <w:tab w:val="clear" w:pos="567"/>
        </w:tabs>
        <w:spacing w:line="240" w:lineRule="auto"/>
        <w:rPr>
          <w:szCs w:val="22"/>
          <w:lang w:val="lv"/>
        </w:rPr>
      </w:pPr>
    </w:p>
    <w:p w14:paraId="4D249DA9" w14:textId="77777777" w:rsidR="009E3A9D" w:rsidRPr="00776D03" w:rsidRDefault="009E3A9D" w:rsidP="006D075E">
      <w:pPr>
        <w:tabs>
          <w:tab w:val="clear" w:pos="567"/>
        </w:tabs>
        <w:spacing w:line="240" w:lineRule="auto"/>
        <w:rPr>
          <w:szCs w:val="22"/>
          <w:lang w:val="lv"/>
        </w:rPr>
      </w:pPr>
    </w:p>
    <w:p w14:paraId="10C146B9" w14:textId="77777777" w:rsidR="00EF5773" w:rsidRDefault="00EF5773" w:rsidP="00EF5773">
      <w:pPr>
        <w:tabs>
          <w:tab w:val="left" w:pos="0"/>
        </w:tabs>
        <w:spacing w:line="240" w:lineRule="auto"/>
        <w:ind w:left="567" w:hanging="567"/>
        <w:rPr>
          <w:b/>
          <w:szCs w:val="22"/>
        </w:rPr>
      </w:pPr>
      <w:r w:rsidRPr="00A57C14">
        <w:rPr>
          <w:b/>
          <w:bCs/>
          <w:szCs w:val="22"/>
          <w:highlight w:val="lightGray"/>
          <w:lang w:val="lv"/>
        </w:rPr>
        <w:t>17.</w:t>
      </w:r>
      <w:r w:rsidR="009E3A9D">
        <w:rPr>
          <w:b/>
          <w:bCs/>
          <w:szCs w:val="22"/>
          <w:lang w:val="lv"/>
        </w:rPr>
        <w:tab/>
        <w:t>Cita informācija</w:t>
      </w:r>
    </w:p>
    <w:p w14:paraId="61C2D104" w14:textId="77777777" w:rsidR="00F92448" w:rsidRDefault="00F92448" w:rsidP="00EF5773">
      <w:pPr>
        <w:tabs>
          <w:tab w:val="left" w:pos="0"/>
        </w:tabs>
        <w:spacing w:line="240" w:lineRule="auto"/>
        <w:ind w:left="567" w:hanging="567"/>
        <w:rPr>
          <w:b/>
          <w:szCs w:val="22"/>
        </w:rPr>
      </w:pPr>
    </w:p>
    <w:p w14:paraId="09D96DEF" w14:textId="77777777" w:rsidR="00F92448" w:rsidRPr="00F92448" w:rsidRDefault="00F92448" w:rsidP="00EF5773">
      <w:pPr>
        <w:tabs>
          <w:tab w:val="left" w:pos="0"/>
        </w:tabs>
        <w:spacing w:line="240" w:lineRule="auto"/>
        <w:ind w:left="567" w:hanging="567"/>
        <w:rPr>
          <w:b/>
          <w:iCs/>
          <w:szCs w:val="22"/>
        </w:rPr>
      </w:pPr>
      <w:r>
        <w:rPr>
          <w:rFonts w:cs="Arial"/>
          <w:lang w:val="lv"/>
        </w:rPr>
        <w:t>Trimetoprīms ir noturīgs augsnē.</w:t>
      </w:r>
    </w:p>
    <w:p w14:paraId="755B1761" w14:textId="52AE145A" w:rsidR="00EF5773" w:rsidRPr="00F92448" w:rsidRDefault="00EF5773" w:rsidP="006D075E">
      <w:pPr>
        <w:tabs>
          <w:tab w:val="clear" w:pos="567"/>
        </w:tabs>
        <w:spacing w:line="240" w:lineRule="auto"/>
        <w:rPr>
          <w:iCs/>
          <w:szCs w:val="22"/>
        </w:rPr>
      </w:pPr>
    </w:p>
    <w:p w14:paraId="429CCEDD" w14:textId="7B4FB19C" w:rsidR="00EF5773" w:rsidRPr="006414D3" w:rsidRDefault="00AA463F" w:rsidP="006D075E">
      <w:pPr>
        <w:tabs>
          <w:tab w:val="clear" w:pos="567"/>
        </w:tabs>
        <w:spacing w:line="240" w:lineRule="auto"/>
        <w:rPr>
          <w:szCs w:val="22"/>
        </w:rPr>
      </w:pPr>
      <w:r>
        <w:rPr>
          <w:noProof/>
          <w:lang w:eastAsia="en-GB"/>
        </w:rPr>
        <mc:AlternateContent>
          <mc:Choice Requires="wps">
            <w:drawing>
              <wp:anchor distT="45720" distB="45720" distL="114300" distR="114300" simplePos="0" relativeHeight="251657728" behindDoc="0" locked="0" layoutInCell="1" allowOverlap="1" wp14:anchorId="14B8BA0C" wp14:editId="7D980E76">
                <wp:simplePos x="0" y="0"/>
                <wp:positionH relativeFrom="column">
                  <wp:posOffset>-90805</wp:posOffset>
                </wp:positionH>
                <wp:positionV relativeFrom="paragraph">
                  <wp:posOffset>95885</wp:posOffset>
                </wp:positionV>
                <wp:extent cx="2085975" cy="3810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381000"/>
                        </a:xfrm>
                        <a:prstGeom prst="rect">
                          <a:avLst/>
                        </a:prstGeom>
                        <a:solidFill>
                          <a:srgbClr val="FFFFFF"/>
                        </a:solidFill>
                        <a:ln w="19050">
                          <a:solidFill>
                            <a:srgbClr val="000000"/>
                          </a:solidFill>
                          <a:miter lim="800000"/>
                          <a:headEnd/>
                          <a:tailEnd/>
                        </a:ln>
                      </wps:spPr>
                      <wps:txbx>
                        <w:txbxContent>
                          <w:p w14:paraId="0844D93E" w14:textId="77777777" w:rsidR="00F3247D" w:rsidRDefault="00F3247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8BA0C" id="_x0000_t202" coordsize="21600,21600" o:spt="202" path="m,l,21600r21600,l21600,xe">
                <v:stroke joinstyle="miter"/>
                <v:path gradientshapeok="t" o:connecttype="rect"/>
              </v:shapetype>
              <v:shape id="Text Box 2" o:spid="_x0000_s1026" type="#_x0000_t202" style="position:absolute;margin-left:-7.15pt;margin-top:7.55pt;width:164.25pt;height:30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" strokeweight="1.5pt">
                <v:textbox>
                  <w:txbxContent>
                    <w:p w14:paraId="0844D93E" w14:textId="77777777" w:rsidR="00F3247D" w:rsidRDefault="00F3247D"/>
                  </w:txbxContent>
                </v:textbox>
                <w10:wrap type="square"/>
              </v:shape>
            </w:pict>
          </mc:Fallback>
        </mc:AlternateContent>
      </w:r>
    </w:p>
    <w:sectPr w:rsidR="00EF5773" w:rsidRPr="006414D3"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8496B" w14:textId="77777777" w:rsidR="00832450" w:rsidRDefault="00832450">
      <w:r>
        <w:separator/>
      </w:r>
    </w:p>
  </w:endnote>
  <w:endnote w:type="continuationSeparator" w:id="0">
    <w:p w14:paraId="26A6E225" w14:textId="77777777" w:rsidR="00832450" w:rsidRDefault="0083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6FD3E" w14:textId="77777777" w:rsidR="00F3247D" w:rsidRPr="00B94A1B" w:rsidRDefault="00F3247D" w:rsidP="009E3A9D">
    <w:pPr>
      <w:pStyle w:val="Footer"/>
      <w:tabs>
        <w:tab w:val="clear" w:pos="4536"/>
        <w:tab w:val="clear" w:pos="8930"/>
        <w:tab w:val="left" w:pos="4410"/>
        <w:tab w:val="center" w:pos="4535"/>
        <w:tab w:val="right" w:pos="8931"/>
      </w:tabs>
      <w:rPr>
        <w:rFonts w:ascii="Times New Roman" w:hAnsi="Times New Roman"/>
      </w:rPr>
    </w:pPr>
    <w:r>
      <w:rPr>
        <w:rFonts w:ascii="Times New Roman" w:hAnsi="Times New Roman"/>
        <w:lang w:val="lv"/>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D6599" w14:textId="77777777" w:rsidR="00F3247D" w:rsidRDefault="00F3247D">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F7059" w14:textId="77777777" w:rsidR="00832450" w:rsidRDefault="00832450">
      <w:r>
        <w:separator/>
      </w:r>
    </w:p>
  </w:footnote>
  <w:footnote w:type="continuationSeparator" w:id="0">
    <w:p w14:paraId="529AAB98" w14:textId="77777777" w:rsidR="00832450" w:rsidRDefault="00832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45D451D"/>
    <w:multiLevelType w:val="hybridMultilevel"/>
    <w:tmpl w:val="38CE8C22"/>
    <w:lvl w:ilvl="0" w:tplc="11FEB02C">
      <w:start w:val="14"/>
      <w:numFmt w:val="decimal"/>
      <w:lvlText w:val="%1."/>
      <w:lvlJc w:val="left"/>
      <w:pPr>
        <w:ind w:left="924" w:hanging="564"/>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8893A42"/>
    <w:multiLevelType w:val="hybridMultilevel"/>
    <w:tmpl w:val="87729356"/>
    <w:lvl w:ilvl="0" w:tplc="0426000F">
      <w:start w:val="1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67722CE"/>
    <w:multiLevelType w:val="hybridMultilevel"/>
    <w:tmpl w:val="CCB2400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98560043">
    <w:abstractNumId w:val="0"/>
    <w:lvlOverride w:ilvl="0">
      <w:lvl w:ilvl="0">
        <w:start w:val="1"/>
        <w:numFmt w:val="bullet"/>
        <w:lvlText w:val="-"/>
        <w:legacy w:legacy="1" w:legacySpace="0" w:legacyIndent="360"/>
        <w:lvlJc w:val="left"/>
        <w:pPr>
          <w:ind w:left="360" w:hanging="360"/>
        </w:pPr>
      </w:lvl>
    </w:lvlOverride>
  </w:num>
  <w:num w:numId="2" w16cid:durableId="161012113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66083523">
    <w:abstractNumId w:val="35"/>
  </w:num>
  <w:num w:numId="4" w16cid:durableId="2143035572">
    <w:abstractNumId w:val="34"/>
  </w:num>
  <w:num w:numId="5" w16cid:durableId="262497853">
    <w:abstractNumId w:val="14"/>
  </w:num>
  <w:num w:numId="6" w16cid:durableId="18706063">
    <w:abstractNumId w:val="25"/>
  </w:num>
  <w:num w:numId="7" w16cid:durableId="472760">
    <w:abstractNumId w:val="20"/>
  </w:num>
  <w:num w:numId="8" w16cid:durableId="1639334628">
    <w:abstractNumId w:val="9"/>
  </w:num>
  <w:num w:numId="9" w16cid:durableId="1290865215">
    <w:abstractNumId w:val="32"/>
  </w:num>
  <w:num w:numId="10" w16cid:durableId="1787498934">
    <w:abstractNumId w:val="33"/>
  </w:num>
  <w:num w:numId="11" w16cid:durableId="327367176">
    <w:abstractNumId w:val="16"/>
  </w:num>
  <w:num w:numId="12" w16cid:durableId="1312558940">
    <w:abstractNumId w:val="15"/>
  </w:num>
  <w:num w:numId="13" w16cid:durableId="1290669654">
    <w:abstractNumId w:val="3"/>
  </w:num>
  <w:num w:numId="14" w16cid:durableId="1626496326">
    <w:abstractNumId w:val="30"/>
  </w:num>
  <w:num w:numId="15" w16cid:durableId="1127162752">
    <w:abstractNumId w:val="19"/>
  </w:num>
  <w:num w:numId="16" w16cid:durableId="964196566">
    <w:abstractNumId w:val="36"/>
  </w:num>
  <w:num w:numId="17" w16cid:durableId="1349914102">
    <w:abstractNumId w:val="10"/>
  </w:num>
  <w:num w:numId="18" w16cid:durableId="1337995459">
    <w:abstractNumId w:val="1"/>
  </w:num>
  <w:num w:numId="19" w16cid:durableId="1138491984">
    <w:abstractNumId w:val="17"/>
  </w:num>
  <w:num w:numId="20" w16cid:durableId="144202292">
    <w:abstractNumId w:val="4"/>
  </w:num>
  <w:num w:numId="21" w16cid:durableId="643899943">
    <w:abstractNumId w:val="8"/>
  </w:num>
  <w:num w:numId="22" w16cid:durableId="1642615829">
    <w:abstractNumId w:val="28"/>
  </w:num>
  <w:num w:numId="23" w16cid:durableId="498933315">
    <w:abstractNumId w:val="37"/>
  </w:num>
  <w:num w:numId="24" w16cid:durableId="656806884">
    <w:abstractNumId w:val="22"/>
  </w:num>
  <w:num w:numId="25" w16cid:durableId="1472599924">
    <w:abstractNumId w:val="11"/>
  </w:num>
  <w:num w:numId="26" w16cid:durableId="1267539115">
    <w:abstractNumId w:val="13"/>
  </w:num>
  <w:num w:numId="27" w16cid:durableId="917516008">
    <w:abstractNumId w:val="6"/>
  </w:num>
  <w:num w:numId="28" w16cid:durableId="422452378">
    <w:abstractNumId w:val="7"/>
  </w:num>
  <w:num w:numId="29" w16cid:durableId="189607868">
    <w:abstractNumId w:val="23"/>
  </w:num>
  <w:num w:numId="30" w16cid:durableId="1900902410">
    <w:abstractNumId w:val="38"/>
  </w:num>
  <w:num w:numId="31" w16cid:durableId="1363362032">
    <w:abstractNumId w:val="39"/>
  </w:num>
  <w:num w:numId="32" w16cid:durableId="253126877">
    <w:abstractNumId w:val="21"/>
  </w:num>
  <w:num w:numId="33" w16cid:durableId="184827118">
    <w:abstractNumId w:val="29"/>
  </w:num>
  <w:num w:numId="34" w16cid:durableId="1647203920">
    <w:abstractNumId w:val="24"/>
  </w:num>
  <w:num w:numId="35" w16cid:durableId="1581910797">
    <w:abstractNumId w:val="2"/>
  </w:num>
  <w:num w:numId="36" w16cid:durableId="267743076">
    <w:abstractNumId w:val="5"/>
  </w:num>
  <w:num w:numId="37" w16cid:durableId="1071582703">
    <w:abstractNumId w:val="27"/>
  </w:num>
  <w:num w:numId="38" w16cid:durableId="678895155">
    <w:abstractNumId w:val="18"/>
  </w:num>
  <w:num w:numId="39" w16cid:durableId="2044015256">
    <w:abstractNumId w:val="31"/>
  </w:num>
  <w:num w:numId="40" w16cid:durableId="2022118395">
    <w:abstractNumId w:val="26"/>
  </w:num>
  <w:num w:numId="41" w16cid:durableId="13580454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3C3"/>
    <w:rsid w:val="00004353"/>
    <w:rsid w:val="00004E11"/>
    <w:rsid w:val="00021B82"/>
    <w:rsid w:val="00024777"/>
    <w:rsid w:val="00024E21"/>
    <w:rsid w:val="00027100"/>
    <w:rsid w:val="00036C50"/>
    <w:rsid w:val="00042B31"/>
    <w:rsid w:val="00050B07"/>
    <w:rsid w:val="00052D2B"/>
    <w:rsid w:val="00053A7B"/>
    <w:rsid w:val="00054C98"/>
    <w:rsid w:val="00054F55"/>
    <w:rsid w:val="00062945"/>
    <w:rsid w:val="00063EB4"/>
    <w:rsid w:val="00080453"/>
    <w:rsid w:val="0008169A"/>
    <w:rsid w:val="00082200"/>
    <w:rsid w:val="000860CE"/>
    <w:rsid w:val="00090F89"/>
    <w:rsid w:val="00092A37"/>
    <w:rsid w:val="000938A6"/>
    <w:rsid w:val="00096E78"/>
    <w:rsid w:val="00097C1E"/>
    <w:rsid w:val="000A006A"/>
    <w:rsid w:val="000A1DF5"/>
    <w:rsid w:val="000B7873"/>
    <w:rsid w:val="000C02A1"/>
    <w:rsid w:val="000C1D4F"/>
    <w:rsid w:val="000C687A"/>
    <w:rsid w:val="000D263B"/>
    <w:rsid w:val="000D67D0"/>
    <w:rsid w:val="000E03F2"/>
    <w:rsid w:val="000E195C"/>
    <w:rsid w:val="000E3602"/>
    <w:rsid w:val="000E705A"/>
    <w:rsid w:val="000F38DA"/>
    <w:rsid w:val="000F5822"/>
    <w:rsid w:val="000F796B"/>
    <w:rsid w:val="0010031E"/>
    <w:rsid w:val="0010063B"/>
    <w:rsid w:val="001012EB"/>
    <w:rsid w:val="001078D1"/>
    <w:rsid w:val="00111185"/>
    <w:rsid w:val="0011405C"/>
    <w:rsid w:val="00114A79"/>
    <w:rsid w:val="00114AE8"/>
    <w:rsid w:val="00115782"/>
    <w:rsid w:val="0012180F"/>
    <w:rsid w:val="00123B0F"/>
    <w:rsid w:val="00124F36"/>
    <w:rsid w:val="00125666"/>
    <w:rsid w:val="00125C80"/>
    <w:rsid w:val="00131912"/>
    <w:rsid w:val="00132FA8"/>
    <w:rsid w:val="001341F1"/>
    <w:rsid w:val="0013799F"/>
    <w:rsid w:val="00140DF6"/>
    <w:rsid w:val="001437D5"/>
    <w:rsid w:val="00145C3F"/>
    <w:rsid w:val="00145D34"/>
    <w:rsid w:val="00146284"/>
    <w:rsid w:val="0014690F"/>
    <w:rsid w:val="00150552"/>
    <w:rsid w:val="0015098E"/>
    <w:rsid w:val="00150E9D"/>
    <w:rsid w:val="001531A7"/>
    <w:rsid w:val="00155D12"/>
    <w:rsid w:val="00155E26"/>
    <w:rsid w:val="00164543"/>
    <w:rsid w:val="001674D3"/>
    <w:rsid w:val="00170B0D"/>
    <w:rsid w:val="00175264"/>
    <w:rsid w:val="001803D2"/>
    <w:rsid w:val="00181501"/>
    <w:rsid w:val="0018228B"/>
    <w:rsid w:val="00185B50"/>
    <w:rsid w:val="0018625C"/>
    <w:rsid w:val="00187DE7"/>
    <w:rsid w:val="00187E62"/>
    <w:rsid w:val="001903FE"/>
    <w:rsid w:val="00191F4F"/>
    <w:rsid w:val="00192045"/>
    <w:rsid w:val="00192D98"/>
    <w:rsid w:val="00193B14"/>
    <w:rsid w:val="00193E72"/>
    <w:rsid w:val="00195267"/>
    <w:rsid w:val="0019600B"/>
    <w:rsid w:val="0019686E"/>
    <w:rsid w:val="001A0E2C"/>
    <w:rsid w:val="001A28C9"/>
    <w:rsid w:val="001A34BC"/>
    <w:rsid w:val="001A3F9F"/>
    <w:rsid w:val="001B0239"/>
    <w:rsid w:val="001B1C77"/>
    <w:rsid w:val="001B26EB"/>
    <w:rsid w:val="001B6F4A"/>
    <w:rsid w:val="001C287B"/>
    <w:rsid w:val="001C5288"/>
    <w:rsid w:val="001C5B03"/>
    <w:rsid w:val="001C640E"/>
    <w:rsid w:val="001C6AD1"/>
    <w:rsid w:val="001D6D96"/>
    <w:rsid w:val="001E5621"/>
    <w:rsid w:val="001E70F8"/>
    <w:rsid w:val="001F260C"/>
    <w:rsid w:val="001F36CB"/>
    <w:rsid w:val="001F3EF9"/>
    <w:rsid w:val="001F5B20"/>
    <w:rsid w:val="001F627D"/>
    <w:rsid w:val="001F6622"/>
    <w:rsid w:val="001F7BEB"/>
    <w:rsid w:val="00200995"/>
    <w:rsid w:val="0020126C"/>
    <w:rsid w:val="0020477B"/>
    <w:rsid w:val="002100FC"/>
    <w:rsid w:val="00213890"/>
    <w:rsid w:val="00214E52"/>
    <w:rsid w:val="002207C0"/>
    <w:rsid w:val="00224B93"/>
    <w:rsid w:val="00232822"/>
    <w:rsid w:val="0023676E"/>
    <w:rsid w:val="0023778C"/>
    <w:rsid w:val="002414B6"/>
    <w:rsid w:val="002422EB"/>
    <w:rsid w:val="00242397"/>
    <w:rsid w:val="00247A48"/>
    <w:rsid w:val="00250DD1"/>
    <w:rsid w:val="00251183"/>
    <w:rsid w:val="00251689"/>
    <w:rsid w:val="0025267C"/>
    <w:rsid w:val="002531F8"/>
    <w:rsid w:val="00253B6B"/>
    <w:rsid w:val="00253DA3"/>
    <w:rsid w:val="00255D9A"/>
    <w:rsid w:val="00264663"/>
    <w:rsid w:val="00265656"/>
    <w:rsid w:val="00265E77"/>
    <w:rsid w:val="00266155"/>
    <w:rsid w:val="0027270B"/>
    <w:rsid w:val="00282E7B"/>
    <w:rsid w:val="002838C8"/>
    <w:rsid w:val="002866F4"/>
    <w:rsid w:val="002900B2"/>
    <w:rsid w:val="00290805"/>
    <w:rsid w:val="00290C2A"/>
    <w:rsid w:val="002931DD"/>
    <w:rsid w:val="00295140"/>
    <w:rsid w:val="002A0E7C"/>
    <w:rsid w:val="002A1DCD"/>
    <w:rsid w:val="002A21ED"/>
    <w:rsid w:val="002A3E1C"/>
    <w:rsid w:val="002A3F88"/>
    <w:rsid w:val="002A710D"/>
    <w:rsid w:val="002B0F11"/>
    <w:rsid w:val="002B2E17"/>
    <w:rsid w:val="002B4738"/>
    <w:rsid w:val="002B5CC2"/>
    <w:rsid w:val="002B6560"/>
    <w:rsid w:val="002C55FF"/>
    <w:rsid w:val="002C592B"/>
    <w:rsid w:val="002D0C15"/>
    <w:rsid w:val="002D300D"/>
    <w:rsid w:val="002E0CD4"/>
    <w:rsid w:val="002E3A90"/>
    <w:rsid w:val="002E46CC"/>
    <w:rsid w:val="002E4F48"/>
    <w:rsid w:val="002E62CB"/>
    <w:rsid w:val="002E6DF1"/>
    <w:rsid w:val="002E6ED9"/>
    <w:rsid w:val="002F0957"/>
    <w:rsid w:val="002F1795"/>
    <w:rsid w:val="002F3E4C"/>
    <w:rsid w:val="002F41AD"/>
    <w:rsid w:val="002F43F6"/>
    <w:rsid w:val="002F6DAA"/>
    <w:rsid w:val="002F71D5"/>
    <w:rsid w:val="0030161C"/>
    <w:rsid w:val="003020BB"/>
    <w:rsid w:val="00302266"/>
    <w:rsid w:val="00304393"/>
    <w:rsid w:val="00305AB2"/>
    <w:rsid w:val="0031032B"/>
    <w:rsid w:val="003137D6"/>
    <w:rsid w:val="00316E87"/>
    <w:rsid w:val="00323498"/>
    <w:rsid w:val="0032453E"/>
    <w:rsid w:val="00325053"/>
    <w:rsid w:val="003256AC"/>
    <w:rsid w:val="0033129D"/>
    <w:rsid w:val="00331367"/>
    <w:rsid w:val="003320ED"/>
    <w:rsid w:val="0033480E"/>
    <w:rsid w:val="00337123"/>
    <w:rsid w:val="00341866"/>
    <w:rsid w:val="00342CDA"/>
    <w:rsid w:val="003535E0"/>
    <w:rsid w:val="00354001"/>
    <w:rsid w:val="00355D02"/>
    <w:rsid w:val="003568DF"/>
    <w:rsid w:val="00362EA8"/>
    <w:rsid w:val="00366F56"/>
    <w:rsid w:val="003737C8"/>
    <w:rsid w:val="003753EB"/>
    <w:rsid w:val="0037589D"/>
    <w:rsid w:val="003769A7"/>
    <w:rsid w:val="00376BB1"/>
    <w:rsid w:val="00377E23"/>
    <w:rsid w:val="003803CC"/>
    <w:rsid w:val="0038277C"/>
    <w:rsid w:val="003837F1"/>
    <w:rsid w:val="003841FC"/>
    <w:rsid w:val="00386342"/>
    <w:rsid w:val="0038638B"/>
    <w:rsid w:val="0039070A"/>
    <w:rsid w:val="003909E0"/>
    <w:rsid w:val="00393E09"/>
    <w:rsid w:val="00395B15"/>
    <w:rsid w:val="00396026"/>
    <w:rsid w:val="003A31B9"/>
    <w:rsid w:val="003A3E2F"/>
    <w:rsid w:val="003A6CCB"/>
    <w:rsid w:val="003B10C4"/>
    <w:rsid w:val="003B41E7"/>
    <w:rsid w:val="003B48EB"/>
    <w:rsid w:val="003B5CD1"/>
    <w:rsid w:val="003B683A"/>
    <w:rsid w:val="003C33FF"/>
    <w:rsid w:val="003C64A5"/>
    <w:rsid w:val="003D03CC"/>
    <w:rsid w:val="003D378C"/>
    <w:rsid w:val="003D3893"/>
    <w:rsid w:val="003D4BB7"/>
    <w:rsid w:val="003E0116"/>
    <w:rsid w:val="003E0AF2"/>
    <w:rsid w:val="003E26C3"/>
    <w:rsid w:val="003E32D5"/>
    <w:rsid w:val="003E46BB"/>
    <w:rsid w:val="003E52A9"/>
    <w:rsid w:val="003F0BC8"/>
    <w:rsid w:val="003F0D6C"/>
    <w:rsid w:val="003F0F26"/>
    <w:rsid w:val="003F12D9"/>
    <w:rsid w:val="003F1B4C"/>
    <w:rsid w:val="003F3CE6"/>
    <w:rsid w:val="003F677F"/>
    <w:rsid w:val="004008F6"/>
    <w:rsid w:val="00401677"/>
    <w:rsid w:val="00401F74"/>
    <w:rsid w:val="00401FF7"/>
    <w:rsid w:val="0040502A"/>
    <w:rsid w:val="00410C80"/>
    <w:rsid w:val="00411F08"/>
    <w:rsid w:val="00412BBE"/>
    <w:rsid w:val="00414B20"/>
    <w:rsid w:val="00417DE3"/>
    <w:rsid w:val="00420850"/>
    <w:rsid w:val="00423968"/>
    <w:rsid w:val="0042480B"/>
    <w:rsid w:val="00427054"/>
    <w:rsid w:val="004304B1"/>
    <w:rsid w:val="00432DA8"/>
    <w:rsid w:val="0043320A"/>
    <w:rsid w:val="004332E3"/>
    <w:rsid w:val="004371A3"/>
    <w:rsid w:val="004403A1"/>
    <w:rsid w:val="00441B7C"/>
    <w:rsid w:val="00443FF1"/>
    <w:rsid w:val="00446960"/>
    <w:rsid w:val="00446F37"/>
    <w:rsid w:val="004518A6"/>
    <w:rsid w:val="004532F6"/>
    <w:rsid w:val="00453E1D"/>
    <w:rsid w:val="00454589"/>
    <w:rsid w:val="00456ED0"/>
    <w:rsid w:val="00457550"/>
    <w:rsid w:val="00457B74"/>
    <w:rsid w:val="00461B2A"/>
    <w:rsid w:val="004620A4"/>
    <w:rsid w:val="0047480B"/>
    <w:rsid w:val="00474C50"/>
    <w:rsid w:val="00474F3C"/>
    <w:rsid w:val="004771F9"/>
    <w:rsid w:val="00486006"/>
    <w:rsid w:val="00486BAD"/>
    <w:rsid w:val="00486BBE"/>
    <w:rsid w:val="00487123"/>
    <w:rsid w:val="004938C2"/>
    <w:rsid w:val="00495A75"/>
    <w:rsid w:val="00495CAE"/>
    <w:rsid w:val="004A1BD5"/>
    <w:rsid w:val="004A61E1"/>
    <w:rsid w:val="004B2344"/>
    <w:rsid w:val="004B5DDC"/>
    <w:rsid w:val="004B666F"/>
    <w:rsid w:val="004B798E"/>
    <w:rsid w:val="004C2ABD"/>
    <w:rsid w:val="004C5F62"/>
    <w:rsid w:val="004D393C"/>
    <w:rsid w:val="004D3E58"/>
    <w:rsid w:val="004D51BB"/>
    <w:rsid w:val="004D6746"/>
    <w:rsid w:val="004D767B"/>
    <w:rsid w:val="004E0F32"/>
    <w:rsid w:val="004E23A1"/>
    <w:rsid w:val="004E23EA"/>
    <w:rsid w:val="004E493C"/>
    <w:rsid w:val="004E623E"/>
    <w:rsid w:val="004E7092"/>
    <w:rsid w:val="004E7ECE"/>
    <w:rsid w:val="004F4DB1"/>
    <w:rsid w:val="004F6F64"/>
    <w:rsid w:val="005004EC"/>
    <w:rsid w:val="00502165"/>
    <w:rsid w:val="00506AAE"/>
    <w:rsid w:val="00507439"/>
    <w:rsid w:val="00517756"/>
    <w:rsid w:val="005202C6"/>
    <w:rsid w:val="00523C53"/>
    <w:rsid w:val="00524E8D"/>
    <w:rsid w:val="00527B8F"/>
    <w:rsid w:val="005310D3"/>
    <w:rsid w:val="00535A81"/>
    <w:rsid w:val="00542012"/>
    <w:rsid w:val="00543DF5"/>
    <w:rsid w:val="00545A61"/>
    <w:rsid w:val="00545BF5"/>
    <w:rsid w:val="0055260D"/>
    <w:rsid w:val="00555422"/>
    <w:rsid w:val="00555810"/>
    <w:rsid w:val="00562DCA"/>
    <w:rsid w:val="0056464D"/>
    <w:rsid w:val="00565265"/>
    <w:rsid w:val="0056568F"/>
    <w:rsid w:val="0057436C"/>
    <w:rsid w:val="00575DE3"/>
    <w:rsid w:val="005822FD"/>
    <w:rsid w:val="00582578"/>
    <w:rsid w:val="0058621D"/>
    <w:rsid w:val="005873CE"/>
    <w:rsid w:val="0059068B"/>
    <w:rsid w:val="00590B72"/>
    <w:rsid w:val="00593921"/>
    <w:rsid w:val="00594DE3"/>
    <w:rsid w:val="00597DE9"/>
    <w:rsid w:val="00597EED"/>
    <w:rsid w:val="005A04AD"/>
    <w:rsid w:val="005A4CBE"/>
    <w:rsid w:val="005B04A8"/>
    <w:rsid w:val="005B1FD0"/>
    <w:rsid w:val="005B28AD"/>
    <w:rsid w:val="005B328D"/>
    <w:rsid w:val="005B3503"/>
    <w:rsid w:val="005B3EE7"/>
    <w:rsid w:val="005B4DCD"/>
    <w:rsid w:val="005B4FAD"/>
    <w:rsid w:val="005B5327"/>
    <w:rsid w:val="005C276A"/>
    <w:rsid w:val="005C2BCD"/>
    <w:rsid w:val="005D2168"/>
    <w:rsid w:val="005D380C"/>
    <w:rsid w:val="005D466C"/>
    <w:rsid w:val="005D6E04"/>
    <w:rsid w:val="005D7A12"/>
    <w:rsid w:val="005E068E"/>
    <w:rsid w:val="005E53EE"/>
    <w:rsid w:val="005E735C"/>
    <w:rsid w:val="005F0542"/>
    <w:rsid w:val="005F0F72"/>
    <w:rsid w:val="005F1C1F"/>
    <w:rsid w:val="005F346D"/>
    <w:rsid w:val="005F38FB"/>
    <w:rsid w:val="00602D3B"/>
    <w:rsid w:val="0060326F"/>
    <w:rsid w:val="00606EA1"/>
    <w:rsid w:val="006128F0"/>
    <w:rsid w:val="00614765"/>
    <w:rsid w:val="0061726B"/>
    <w:rsid w:val="00617B81"/>
    <w:rsid w:val="0062387A"/>
    <w:rsid w:val="0062465D"/>
    <w:rsid w:val="0063377D"/>
    <w:rsid w:val="006344BE"/>
    <w:rsid w:val="00634A66"/>
    <w:rsid w:val="00640336"/>
    <w:rsid w:val="00640FC9"/>
    <w:rsid w:val="006414D3"/>
    <w:rsid w:val="006432F2"/>
    <w:rsid w:val="0065320F"/>
    <w:rsid w:val="00653D64"/>
    <w:rsid w:val="00654E13"/>
    <w:rsid w:val="00663CCD"/>
    <w:rsid w:val="00667489"/>
    <w:rsid w:val="00670D44"/>
    <w:rsid w:val="00673F4C"/>
    <w:rsid w:val="00676AFC"/>
    <w:rsid w:val="0067760F"/>
    <w:rsid w:val="006807CD"/>
    <w:rsid w:val="00682D43"/>
    <w:rsid w:val="00685BAF"/>
    <w:rsid w:val="00690463"/>
    <w:rsid w:val="00695E88"/>
    <w:rsid w:val="006A0D03"/>
    <w:rsid w:val="006A41E9"/>
    <w:rsid w:val="006A64AD"/>
    <w:rsid w:val="006B12CB"/>
    <w:rsid w:val="006B33E0"/>
    <w:rsid w:val="006B5916"/>
    <w:rsid w:val="006C1CBD"/>
    <w:rsid w:val="006C4775"/>
    <w:rsid w:val="006C4F4A"/>
    <w:rsid w:val="006C5E80"/>
    <w:rsid w:val="006C7CEE"/>
    <w:rsid w:val="006D075E"/>
    <w:rsid w:val="006D09DC"/>
    <w:rsid w:val="006D1DA6"/>
    <w:rsid w:val="006D3509"/>
    <w:rsid w:val="006D62B0"/>
    <w:rsid w:val="006D7C6E"/>
    <w:rsid w:val="006E15A2"/>
    <w:rsid w:val="006E2F95"/>
    <w:rsid w:val="006F0BD7"/>
    <w:rsid w:val="006F148B"/>
    <w:rsid w:val="00705EAF"/>
    <w:rsid w:val="007076DB"/>
    <w:rsid w:val="0070773E"/>
    <w:rsid w:val="00707A22"/>
    <w:rsid w:val="007101CC"/>
    <w:rsid w:val="00715C55"/>
    <w:rsid w:val="00717CFC"/>
    <w:rsid w:val="00724E3B"/>
    <w:rsid w:val="00725EEA"/>
    <w:rsid w:val="007276B6"/>
    <w:rsid w:val="00730CE9"/>
    <w:rsid w:val="007310B5"/>
    <w:rsid w:val="0073373D"/>
    <w:rsid w:val="007439DB"/>
    <w:rsid w:val="00746CC4"/>
    <w:rsid w:val="007568D8"/>
    <w:rsid w:val="00765316"/>
    <w:rsid w:val="007669E6"/>
    <w:rsid w:val="007708C8"/>
    <w:rsid w:val="00776D03"/>
    <w:rsid w:val="0077719D"/>
    <w:rsid w:val="00780DF0"/>
    <w:rsid w:val="007810B7"/>
    <w:rsid w:val="00782F0F"/>
    <w:rsid w:val="0078538F"/>
    <w:rsid w:val="00787482"/>
    <w:rsid w:val="007A1D15"/>
    <w:rsid w:val="007A286D"/>
    <w:rsid w:val="007A314D"/>
    <w:rsid w:val="007A38DF"/>
    <w:rsid w:val="007B00E5"/>
    <w:rsid w:val="007B20CF"/>
    <w:rsid w:val="007B220C"/>
    <w:rsid w:val="007B2499"/>
    <w:rsid w:val="007B72E1"/>
    <w:rsid w:val="007B783A"/>
    <w:rsid w:val="007C19C2"/>
    <w:rsid w:val="007C1B95"/>
    <w:rsid w:val="007C3DF3"/>
    <w:rsid w:val="007C796D"/>
    <w:rsid w:val="007D73FB"/>
    <w:rsid w:val="007D7996"/>
    <w:rsid w:val="007E2F2D"/>
    <w:rsid w:val="007E3660"/>
    <w:rsid w:val="007F0C9A"/>
    <w:rsid w:val="007F0D0A"/>
    <w:rsid w:val="007F1433"/>
    <w:rsid w:val="007F1491"/>
    <w:rsid w:val="007F2F03"/>
    <w:rsid w:val="007F3B92"/>
    <w:rsid w:val="007F3D86"/>
    <w:rsid w:val="00800FE0"/>
    <w:rsid w:val="008065A4"/>
    <w:rsid w:val="008066AD"/>
    <w:rsid w:val="00814AF1"/>
    <w:rsid w:val="0081517F"/>
    <w:rsid w:val="00815370"/>
    <w:rsid w:val="0082153D"/>
    <w:rsid w:val="008229E4"/>
    <w:rsid w:val="008255AA"/>
    <w:rsid w:val="00830FF3"/>
    <w:rsid w:val="00831076"/>
    <w:rsid w:val="00832450"/>
    <w:rsid w:val="008334BF"/>
    <w:rsid w:val="00836B8C"/>
    <w:rsid w:val="00840062"/>
    <w:rsid w:val="008410C5"/>
    <w:rsid w:val="00844A4C"/>
    <w:rsid w:val="00846C08"/>
    <w:rsid w:val="00847F91"/>
    <w:rsid w:val="008530E7"/>
    <w:rsid w:val="00856BDB"/>
    <w:rsid w:val="00857675"/>
    <w:rsid w:val="00871A3F"/>
    <w:rsid w:val="00872C48"/>
    <w:rsid w:val="00875EC3"/>
    <w:rsid w:val="008763E7"/>
    <w:rsid w:val="008808C5"/>
    <w:rsid w:val="00881A7C"/>
    <w:rsid w:val="00883C78"/>
    <w:rsid w:val="00885159"/>
    <w:rsid w:val="00885214"/>
    <w:rsid w:val="00887615"/>
    <w:rsid w:val="00890052"/>
    <w:rsid w:val="00894E3A"/>
    <w:rsid w:val="00895A2F"/>
    <w:rsid w:val="00896EBD"/>
    <w:rsid w:val="008A2CBC"/>
    <w:rsid w:val="008A2D8E"/>
    <w:rsid w:val="008A5665"/>
    <w:rsid w:val="008A7696"/>
    <w:rsid w:val="008B24A8"/>
    <w:rsid w:val="008B25E4"/>
    <w:rsid w:val="008B3D78"/>
    <w:rsid w:val="008B519A"/>
    <w:rsid w:val="008B5A65"/>
    <w:rsid w:val="008C01FF"/>
    <w:rsid w:val="008C261B"/>
    <w:rsid w:val="008C4FCA"/>
    <w:rsid w:val="008C7882"/>
    <w:rsid w:val="008D2261"/>
    <w:rsid w:val="008D4C28"/>
    <w:rsid w:val="008D5434"/>
    <w:rsid w:val="008D577B"/>
    <w:rsid w:val="008D6CA1"/>
    <w:rsid w:val="008D7A98"/>
    <w:rsid w:val="008E1483"/>
    <w:rsid w:val="008E17C4"/>
    <w:rsid w:val="008E45C4"/>
    <w:rsid w:val="008E5ECD"/>
    <w:rsid w:val="008E64B1"/>
    <w:rsid w:val="008E64FA"/>
    <w:rsid w:val="008E74ED"/>
    <w:rsid w:val="008F09C7"/>
    <w:rsid w:val="008F4DEF"/>
    <w:rsid w:val="009010B1"/>
    <w:rsid w:val="00903D0D"/>
    <w:rsid w:val="009048E1"/>
    <w:rsid w:val="0090598C"/>
    <w:rsid w:val="009071BB"/>
    <w:rsid w:val="00913885"/>
    <w:rsid w:val="00915ABF"/>
    <w:rsid w:val="00921CAD"/>
    <w:rsid w:val="009311ED"/>
    <w:rsid w:val="00931D41"/>
    <w:rsid w:val="00933D18"/>
    <w:rsid w:val="00942221"/>
    <w:rsid w:val="0094418A"/>
    <w:rsid w:val="00950FBB"/>
    <w:rsid w:val="00951118"/>
    <w:rsid w:val="0095122F"/>
    <w:rsid w:val="00953349"/>
    <w:rsid w:val="00953E4C"/>
    <w:rsid w:val="00954E0C"/>
    <w:rsid w:val="00961156"/>
    <w:rsid w:val="00964F03"/>
    <w:rsid w:val="00966F1F"/>
    <w:rsid w:val="00975676"/>
    <w:rsid w:val="00976467"/>
    <w:rsid w:val="00976D32"/>
    <w:rsid w:val="009844F7"/>
    <w:rsid w:val="009938F7"/>
    <w:rsid w:val="009945EC"/>
    <w:rsid w:val="009950A5"/>
    <w:rsid w:val="00997BB1"/>
    <w:rsid w:val="009A05AA"/>
    <w:rsid w:val="009A2D5A"/>
    <w:rsid w:val="009A6509"/>
    <w:rsid w:val="009A6E2F"/>
    <w:rsid w:val="009B2969"/>
    <w:rsid w:val="009B2C7E"/>
    <w:rsid w:val="009B31E7"/>
    <w:rsid w:val="009B340B"/>
    <w:rsid w:val="009B6DBD"/>
    <w:rsid w:val="009C088F"/>
    <w:rsid w:val="009C108A"/>
    <w:rsid w:val="009C208D"/>
    <w:rsid w:val="009C2E47"/>
    <w:rsid w:val="009C6BFB"/>
    <w:rsid w:val="009C7CFF"/>
    <w:rsid w:val="009D0C05"/>
    <w:rsid w:val="009D331F"/>
    <w:rsid w:val="009D6A7B"/>
    <w:rsid w:val="009E1C77"/>
    <w:rsid w:val="009E2C00"/>
    <w:rsid w:val="009E3A9D"/>
    <w:rsid w:val="009E49AD"/>
    <w:rsid w:val="009E4CC5"/>
    <w:rsid w:val="009E5C4E"/>
    <w:rsid w:val="009E63F8"/>
    <w:rsid w:val="009E70F4"/>
    <w:rsid w:val="009E72A3"/>
    <w:rsid w:val="009F1AD2"/>
    <w:rsid w:val="009F22BA"/>
    <w:rsid w:val="009F4A2B"/>
    <w:rsid w:val="00A00C78"/>
    <w:rsid w:val="00A0135C"/>
    <w:rsid w:val="00A0479E"/>
    <w:rsid w:val="00A07979"/>
    <w:rsid w:val="00A11755"/>
    <w:rsid w:val="00A207FB"/>
    <w:rsid w:val="00A24016"/>
    <w:rsid w:val="00A265BF"/>
    <w:rsid w:val="00A26F44"/>
    <w:rsid w:val="00A27DBB"/>
    <w:rsid w:val="00A33199"/>
    <w:rsid w:val="00A338E9"/>
    <w:rsid w:val="00A33FBB"/>
    <w:rsid w:val="00A34FAB"/>
    <w:rsid w:val="00A42C43"/>
    <w:rsid w:val="00A4313D"/>
    <w:rsid w:val="00A50120"/>
    <w:rsid w:val="00A57C14"/>
    <w:rsid w:val="00A60351"/>
    <w:rsid w:val="00A61C6D"/>
    <w:rsid w:val="00A63015"/>
    <w:rsid w:val="00A6387B"/>
    <w:rsid w:val="00A66254"/>
    <w:rsid w:val="00A678B4"/>
    <w:rsid w:val="00A704A3"/>
    <w:rsid w:val="00A75E23"/>
    <w:rsid w:val="00A82AA0"/>
    <w:rsid w:val="00A82F8A"/>
    <w:rsid w:val="00A84622"/>
    <w:rsid w:val="00A84BF0"/>
    <w:rsid w:val="00A85CE6"/>
    <w:rsid w:val="00A9226B"/>
    <w:rsid w:val="00A9575C"/>
    <w:rsid w:val="00A95B56"/>
    <w:rsid w:val="00A969AF"/>
    <w:rsid w:val="00AA079A"/>
    <w:rsid w:val="00AA463F"/>
    <w:rsid w:val="00AA4C74"/>
    <w:rsid w:val="00AA4F01"/>
    <w:rsid w:val="00AB1A2E"/>
    <w:rsid w:val="00AB328A"/>
    <w:rsid w:val="00AB4918"/>
    <w:rsid w:val="00AB4A86"/>
    <w:rsid w:val="00AB4BC8"/>
    <w:rsid w:val="00AB58CC"/>
    <w:rsid w:val="00AB6BA7"/>
    <w:rsid w:val="00AB7BE8"/>
    <w:rsid w:val="00AC7B57"/>
    <w:rsid w:val="00AD0710"/>
    <w:rsid w:val="00AD3891"/>
    <w:rsid w:val="00AD4DB9"/>
    <w:rsid w:val="00AD5ACE"/>
    <w:rsid w:val="00AD63C0"/>
    <w:rsid w:val="00AE1405"/>
    <w:rsid w:val="00AE35B2"/>
    <w:rsid w:val="00AE6AA0"/>
    <w:rsid w:val="00AE78EE"/>
    <w:rsid w:val="00AF2164"/>
    <w:rsid w:val="00AF301D"/>
    <w:rsid w:val="00B113B9"/>
    <w:rsid w:val="00B119A2"/>
    <w:rsid w:val="00B11CF4"/>
    <w:rsid w:val="00B177F2"/>
    <w:rsid w:val="00B201F1"/>
    <w:rsid w:val="00B24B59"/>
    <w:rsid w:val="00B25594"/>
    <w:rsid w:val="00B2603F"/>
    <w:rsid w:val="00B304E7"/>
    <w:rsid w:val="00B318B6"/>
    <w:rsid w:val="00B3499B"/>
    <w:rsid w:val="00B35B78"/>
    <w:rsid w:val="00B41F47"/>
    <w:rsid w:val="00B44468"/>
    <w:rsid w:val="00B44F45"/>
    <w:rsid w:val="00B60AC9"/>
    <w:rsid w:val="00B656B6"/>
    <w:rsid w:val="00B67323"/>
    <w:rsid w:val="00B675A1"/>
    <w:rsid w:val="00B715F2"/>
    <w:rsid w:val="00B74071"/>
    <w:rsid w:val="00B7428E"/>
    <w:rsid w:val="00B74B67"/>
    <w:rsid w:val="00B779AA"/>
    <w:rsid w:val="00B81C95"/>
    <w:rsid w:val="00B82330"/>
    <w:rsid w:val="00B82ED4"/>
    <w:rsid w:val="00B83782"/>
    <w:rsid w:val="00B8424F"/>
    <w:rsid w:val="00B86896"/>
    <w:rsid w:val="00B875A6"/>
    <w:rsid w:val="00B93E4C"/>
    <w:rsid w:val="00B94A1B"/>
    <w:rsid w:val="00B95512"/>
    <w:rsid w:val="00B95899"/>
    <w:rsid w:val="00BA5C89"/>
    <w:rsid w:val="00BB04EB"/>
    <w:rsid w:val="00BB2539"/>
    <w:rsid w:val="00BB4CE2"/>
    <w:rsid w:val="00BB5EF0"/>
    <w:rsid w:val="00BB6002"/>
    <w:rsid w:val="00BB6724"/>
    <w:rsid w:val="00BC0EFB"/>
    <w:rsid w:val="00BC2E39"/>
    <w:rsid w:val="00BD2364"/>
    <w:rsid w:val="00BD28E3"/>
    <w:rsid w:val="00BD3563"/>
    <w:rsid w:val="00BD5E16"/>
    <w:rsid w:val="00BE117E"/>
    <w:rsid w:val="00BE3261"/>
    <w:rsid w:val="00BE55B0"/>
    <w:rsid w:val="00BF00EF"/>
    <w:rsid w:val="00BF4F52"/>
    <w:rsid w:val="00BF58FC"/>
    <w:rsid w:val="00C01F77"/>
    <w:rsid w:val="00C01FFC"/>
    <w:rsid w:val="00C03B04"/>
    <w:rsid w:val="00C05321"/>
    <w:rsid w:val="00C06AE4"/>
    <w:rsid w:val="00C114FF"/>
    <w:rsid w:val="00C11D49"/>
    <w:rsid w:val="00C171A1"/>
    <w:rsid w:val="00C171A4"/>
    <w:rsid w:val="00C17F12"/>
    <w:rsid w:val="00C20734"/>
    <w:rsid w:val="00C213A4"/>
    <w:rsid w:val="00C21C1A"/>
    <w:rsid w:val="00C237E9"/>
    <w:rsid w:val="00C23DDC"/>
    <w:rsid w:val="00C25BBA"/>
    <w:rsid w:val="00C32989"/>
    <w:rsid w:val="00C33542"/>
    <w:rsid w:val="00C35197"/>
    <w:rsid w:val="00C36883"/>
    <w:rsid w:val="00C36E5D"/>
    <w:rsid w:val="00C40928"/>
    <w:rsid w:val="00C40CFF"/>
    <w:rsid w:val="00C42697"/>
    <w:rsid w:val="00C43F01"/>
    <w:rsid w:val="00C47552"/>
    <w:rsid w:val="00C50512"/>
    <w:rsid w:val="00C53F13"/>
    <w:rsid w:val="00C57A81"/>
    <w:rsid w:val="00C60193"/>
    <w:rsid w:val="00C6126B"/>
    <w:rsid w:val="00C634D4"/>
    <w:rsid w:val="00C63AA5"/>
    <w:rsid w:val="00C65071"/>
    <w:rsid w:val="00C6727C"/>
    <w:rsid w:val="00C6744C"/>
    <w:rsid w:val="00C709DB"/>
    <w:rsid w:val="00C73134"/>
    <w:rsid w:val="00C73F6D"/>
    <w:rsid w:val="00C74F6E"/>
    <w:rsid w:val="00C77FA4"/>
    <w:rsid w:val="00C77FFA"/>
    <w:rsid w:val="00C80401"/>
    <w:rsid w:val="00C81C97"/>
    <w:rsid w:val="00C828CF"/>
    <w:rsid w:val="00C840C2"/>
    <w:rsid w:val="00C84101"/>
    <w:rsid w:val="00C8535F"/>
    <w:rsid w:val="00C90EDA"/>
    <w:rsid w:val="00C959E7"/>
    <w:rsid w:val="00CA1364"/>
    <w:rsid w:val="00CA2900"/>
    <w:rsid w:val="00CB5366"/>
    <w:rsid w:val="00CB70D9"/>
    <w:rsid w:val="00CC1E65"/>
    <w:rsid w:val="00CC4AC0"/>
    <w:rsid w:val="00CC567A"/>
    <w:rsid w:val="00CC5765"/>
    <w:rsid w:val="00CD4059"/>
    <w:rsid w:val="00CD4E5A"/>
    <w:rsid w:val="00CD6AFD"/>
    <w:rsid w:val="00CD7ED0"/>
    <w:rsid w:val="00CE03CE"/>
    <w:rsid w:val="00CE0F5D"/>
    <w:rsid w:val="00CE1A6A"/>
    <w:rsid w:val="00CE4985"/>
    <w:rsid w:val="00CE788F"/>
    <w:rsid w:val="00CF0DFF"/>
    <w:rsid w:val="00CF6149"/>
    <w:rsid w:val="00CF6CCB"/>
    <w:rsid w:val="00CF7C42"/>
    <w:rsid w:val="00D028A9"/>
    <w:rsid w:val="00D0359D"/>
    <w:rsid w:val="00D04DED"/>
    <w:rsid w:val="00D07BAA"/>
    <w:rsid w:val="00D1089A"/>
    <w:rsid w:val="00D11604"/>
    <w:rsid w:val="00D116BD"/>
    <w:rsid w:val="00D2001A"/>
    <w:rsid w:val="00D20684"/>
    <w:rsid w:val="00D251A8"/>
    <w:rsid w:val="00D2545F"/>
    <w:rsid w:val="00D26B62"/>
    <w:rsid w:val="00D32624"/>
    <w:rsid w:val="00D33D3E"/>
    <w:rsid w:val="00D350FA"/>
    <w:rsid w:val="00D3691A"/>
    <w:rsid w:val="00D37311"/>
    <w:rsid w:val="00D377E2"/>
    <w:rsid w:val="00D41532"/>
    <w:rsid w:val="00D42DCB"/>
    <w:rsid w:val="00D43452"/>
    <w:rsid w:val="00D45482"/>
    <w:rsid w:val="00D46DF2"/>
    <w:rsid w:val="00D47674"/>
    <w:rsid w:val="00D476FE"/>
    <w:rsid w:val="00D5338C"/>
    <w:rsid w:val="00D606B2"/>
    <w:rsid w:val="00D625A7"/>
    <w:rsid w:val="00D64074"/>
    <w:rsid w:val="00D65777"/>
    <w:rsid w:val="00D65A86"/>
    <w:rsid w:val="00D728A0"/>
    <w:rsid w:val="00D83661"/>
    <w:rsid w:val="00D95071"/>
    <w:rsid w:val="00D96747"/>
    <w:rsid w:val="00D97E7D"/>
    <w:rsid w:val="00DB3439"/>
    <w:rsid w:val="00DB3618"/>
    <w:rsid w:val="00DB468A"/>
    <w:rsid w:val="00DB52BF"/>
    <w:rsid w:val="00DC2946"/>
    <w:rsid w:val="00DC3D1D"/>
    <w:rsid w:val="00DC550F"/>
    <w:rsid w:val="00DC64FD"/>
    <w:rsid w:val="00DD53C3"/>
    <w:rsid w:val="00DD6E80"/>
    <w:rsid w:val="00DE127F"/>
    <w:rsid w:val="00DE424A"/>
    <w:rsid w:val="00DE4419"/>
    <w:rsid w:val="00DE67C4"/>
    <w:rsid w:val="00DE7B6B"/>
    <w:rsid w:val="00DF0ACA"/>
    <w:rsid w:val="00DF2245"/>
    <w:rsid w:val="00DF4CE9"/>
    <w:rsid w:val="00DF673C"/>
    <w:rsid w:val="00DF6E92"/>
    <w:rsid w:val="00DF77CF"/>
    <w:rsid w:val="00E026E8"/>
    <w:rsid w:val="00E060F7"/>
    <w:rsid w:val="00E06462"/>
    <w:rsid w:val="00E14C47"/>
    <w:rsid w:val="00E22698"/>
    <w:rsid w:val="00E25B7C"/>
    <w:rsid w:val="00E3076B"/>
    <w:rsid w:val="00E31068"/>
    <w:rsid w:val="00E3725B"/>
    <w:rsid w:val="00E419F5"/>
    <w:rsid w:val="00E425FB"/>
    <w:rsid w:val="00E434D1"/>
    <w:rsid w:val="00E56CBB"/>
    <w:rsid w:val="00E61950"/>
    <w:rsid w:val="00E61E51"/>
    <w:rsid w:val="00E6552A"/>
    <w:rsid w:val="00E6707D"/>
    <w:rsid w:val="00E70337"/>
    <w:rsid w:val="00E70E7C"/>
    <w:rsid w:val="00E71313"/>
    <w:rsid w:val="00E72606"/>
    <w:rsid w:val="00E73C3E"/>
    <w:rsid w:val="00E74050"/>
    <w:rsid w:val="00E82496"/>
    <w:rsid w:val="00E834CD"/>
    <w:rsid w:val="00E846DC"/>
    <w:rsid w:val="00E84E9D"/>
    <w:rsid w:val="00E86CEE"/>
    <w:rsid w:val="00E8793B"/>
    <w:rsid w:val="00E935AF"/>
    <w:rsid w:val="00EB0AFC"/>
    <w:rsid w:val="00EB0E20"/>
    <w:rsid w:val="00EB1A80"/>
    <w:rsid w:val="00EB457B"/>
    <w:rsid w:val="00EC47C4"/>
    <w:rsid w:val="00EC4AD1"/>
    <w:rsid w:val="00EC4F3A"/>
    <w:rsid w:val="00EC5E74"/>
    <w:rsid w:val="00ED01EF"/>
    <w:rsid w:val="00ED0B12"/>
    <w:rsid w:val="00ED4527"/>
    <w:rsid w:val="00ED5527"/>
    <w:rsid w:val="00ED594D"/>
    <w:rsid w:val="00ED6191"/>
    <w:rsid w:val="00ED6434"/>
    <w:rsid w:val="00EE1DC9"/>
    <w:rsid w:val="00EE36E1"/>
    <w:rsid w:val="00EE6228"/>
    <w:rsid w:val="00EE634A"/>
    <w:rsid w:val="00EE6D6F"/>
    <w:rsid w:val="00EE7AC7"/>
    <w:rsid w:val="00EE7B3F"/>
    <w:rsid w:val="00EF3A8A"/>
    <w:rsid w:val="00EF5773"/>
    <w:rsid w:val="00EF5FCD"/>
    <w:rsid w:val="00F0054D"/>
    <w:rsid w:val="00F02467"/>
    <w:rsid w:val="00F04D0E"/>
    <w:rsid w:val="00F074BE"/>
    <w:rsid w:val="00F12214"/>
    <w:rsid w:val="00F12565"/>
    <w:rsid w:val="00F1379F"/>
    <w:rsid w:val="00F144BE"/>
    <w:rsid w:val="00F14ACA"/>
    <w:rsid w:val="00F15308"/>
    <w:rsid w:val="00F15A82"/>
    <w:rsid w:val="00F17A0C"/>
    <w:rsid w:val="00F21C0D"/>
    <w:rsid w:val="00F23927"/>
    <w:rsid w:val="00F26A05"/>
    <w:rsid w:val="00F307CE"/>
    <w:rsid w:val="00F30BF4"/>
    <w:rsid w:val="00F3247D"/>
    <w:rsid w:val="00F35077"/>
    <w:rsid w:val="00F354C5"/>
    <w:rsid w:val="00F37108"/>
    <w:rsid w:val="00F40449"/>
    <w:rsid w:val="00F45B8E"/>
    <w:rsid w:val="00F46487"/>
    <w:rsid w:val="00F47BAA"/>
    <w:rsid w:val="00F5133B"/>
    <w:rsid w:val="00F520FE"/>
    <w:rsid w:val="00F5297D"/>
    <w:rsid w:val="00F52EAB"/>
    <w:rsid w:val="00F54E11"/>
    <w:rsid w:val="00F55A04"/>
    <w:rsid w:val="00F60C28"/>
    <w:rsid w:val="00F61A31"/>
    <w:rsid w:val="00F66F00"/>
    <w:rsid w:val="00F67A2D"/>
    <w:rsid w:val="00F70A1B"/>
    <w:rsid w:val="00F72FDF"/>
    <w:rsid w:val="00F747C4"/>
    <w:rsid w:val="00F75960"/>
    <w:rsid w:val="00F82526"/>
    <w:rsid w:val="00F84672"/>
    <w:rsid w:val="00F84802"/>
    <w:rsid w:val="00F92448"/>
    <w:rsid w:val="00F95A8C"/>
    <w:rsid w:val="00FA06FD"/>
    <w:rsid w:val="00FA4EE2"/>
    <w:rsid w:val="00FA515B"/>
    <w:rsid w:val="00FA6B90"/>
    <w:rsid w:val="00FA70F9"/>
    <w:rsid w:val="00FA74CB"/>
    <w:rsid w:val="00FB207A"/>
    <w:rsid w:val="00FB2886"/>
    <w:rsid w:val="00FB466E"/>
    <w:rsid w:val="00FC02F3"/>
    <w:rsid w:val="00FC752C"/>
    <w:rsid w:val="00FD00DC"/>
    <w:rsid w:val="00FD0492"/>
    <w:rsid w:val="00FD12A3"/>
    <w:rsid w:val="00FD13EC"/>
    <w:rsid w:val="00FD1871"/>
    <w:rsid w:val="00FD1E45"/>
    <w:rsid w:val="00FD4A0B"/>
    <w:rsid w:val="00FD4DA8"/>
    <w:rsid w:val="00FD4EEF"/>
    <w:rsid w:val="00FD5461"/>
    <w:rsid w:val="00FD6BDB"/>
    <w:rsid w:val="00FD6F00"/>
    <w:rsid w:val="00FD7B98"/>
    <w:rsid w:val="00FE37E1"/>
    <w:rsid w:val="00FE6F9F"/>
    <w:rsid w:val="00FF18D2"/>
    <w:rsid w:val="00FF22F5"/>
    <w:rsid w:val="00FF4664"/>
    <w:rsid w:val="00FF6025"/>
    <w:rsid w:val="00FF640C"/>
    <w:rsid w:val="00FF7577"/>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2B49C5"/>
  <w15:chartTrackingRefBased/>
  <w15:docId w15:val="{540600EE-A090-4635-9DCD-5E1D78CB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paragraph" w:customStyle="1" w:styleId="-">
    <w:name w:val="Таблица - съдържание"/>
    <w:basedOn w:val="Normal"/>
    <w:rsid w:val="009E1C77"/>
    <w:pPr>
      <w:widowControl w:val="0"/>
      <w:suppressLineNumbers/>
      <w:pBdr>
        <w:top w:val="none" w:sz="0" w:space="0" w:color="000000"/>
        <w:left w:val="none" w:sz="0" w:space="0" w:color="000000"/>
        <w:bottom w:val="none" w:sz="0" w:space="0" w:color="000000"/>
        <w:right w:val="none" w:sz="0" w:space="0" w:color="000000"/>
      </w:pBdr>
      <w:tabs>
        <w:tab w:val="clear" w:pos="567"/>
      </w:tabs>
      <w:suppressAutoHyphens/>
      <w:spacing w:line="240" w:lineRule="auto"/>
      <w:textAlignment w:val="baseline"/>
    </w:pPr>
    <w:rPr>
      <w:rFonts w:eastAsia="Arial" w:cs="Arial"/>
      <w:kern w:val="1"/>
      <w:sz w:val="24"/>
      <w:szCs w:val="24"/>
      <w:lang w:val="bg-BG" w:eastAsia="zh-CN" w:bidi="hi-IN"/>
    </w:rPr>
  </w:style>
  <w:style w:type="character" w:styleId="Emphasis">
    <w:name w:val="Emphasis"/>
    <w:qFormat/>
    <w:rsid w:val="009E1C77"/>
    <w:rPr>
      <w:i/>
      <w:iCs/>
    </w:rPr>
  </w:style>
  <w:style w:type="paragraph" w:customStyle="1" w:styleId="HPRAMainBodyText">
    <w:name w:val="HPRA_MainBodyText"/>
    <w:basedOn w:val="Normal"/>
    <w:link w:val="HPRAMainBodyTextChar"/>
    <w:qFormat/>
    <w:rsid w:val="002D0C15"/>
    <w:pPr>
      <w:tabs>
        <w:tab w:val="clear" w:pos="567"/>
      </w:tabs>
      <w:spacing w:line="240" w:lineRule="auto"/>
    </w:pPr>
    <w:rPr>
      <w:rFonts w:ascii="Segoe UI" w:eastAsia="Segoe UI" w:hAnsi="Segoe UI" w:cs="Segoe UI"/>
      <w:sz w:val="20"/>
      <w:lang w:val="en-IE"/>
    </w:rPr>
  </w:style>
  <w:style w:type="character" w:customStyle="1" w:styleId="HPRAMainBodyTextChar">
    <w:name w:val="HPRA_MainBodyText Char"/>
    <w:link w:val="HPRAMainBodyText"/>
    <w:rsid w:val="002D0C15"/>
    <w:rPr>
      <w:rFonts w:ascii="Segoe UI" w:eastAsia="Segoe UI" w:hAnsi="Segoe UI" w:cs="Segoe UI"/>
      <w:lang w:val="en-IE" w:eastAsia="en-US"/>
    </w:rPr>
  </w:style>
  <w:style w:type="character" w:customStyle="1" w:styleId="BodyTextChar">
    <w:name w:val="Body Text Char"/>
    <w:link w:val="BodyText"/>
    <w:rsid w:val="005310D3"/>
    <w:rPr>
      <w:sz w:val="22"/>
      <w:lang w:val="en-GB" w:eastAsia="en-US"/>
    </w:rPr>
  </w:style>
  <w:style w:type="character" w:customStyle="1" w:styleId="UnresolvedMention1">
    <w:name w:val="Unresolved Mention1"/>
    <w:uiPriority w:val="99"/>
    <w:semiHidden/>
    <w:unhideWhenUsed/>
    <w:rsid w:val="00695E88"/>
    <w:rPr>
      <w:color w:val="605E5C"/>
      <w:shd w:val="clear" w:color="auto" w:fill="E1DFDD"/>
    </w:rPr>
  </w:style>
  <w:style w:type="paragraph" w:styleId="ListParagraph">
    <w:name w:val="List Paragraph"/>
    <w:basedOn w:val="Normal"/>
    <w:uiPriority w:val="34"/>
    <w:qFormat/>
    <w:rsid w:val="00EF5F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759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62635E3D3C082646838421B2AC9035F8" ma:contentTypeVersion="25" ma:contentTypeDescription="Loo uus dokument" ma:contentTypeScope="" ma:versionID="2fdc1507d47f7337f3fa915c49647e94">
  <xsd:schema xmlns:xsd="http://www.w3.org/2001/XMLSchema" xmlns:xs="http://www.w3.org/2001/XMLSchema" xmlns:p="http://schemas.microsoft.com/office/2006/metadata/properties" xmlns:ns2="e840611a-4431-4cf3-a540-64c490515c58" xmlns:ns3="6bf7e6fd-cff1-486a-a410-59a774575087" targetNamespace="http://schemas.microsoft.com/office/2006/metadata/properties" ma:root="true" ma:fieldsID="3f74539689bd3cda9d3295a212b50524" ns2:_="" ns3:_="">
    <xsd:import namespace="e840611a-4431-4cf3-a540-64c490515c58"/>
    <xsd:import namespace="6bf7e6fd-cff1-486a-a410-59a77457508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Asukoht" minOccurs="0"/>
                <xsd:element ref="ns3:7b7c40a2-d500-4449-abee-cd838740eff7CountryOrRegion" minOccurs="0"/>
                <xsd:element ref="ns3:7b7c40a2-d500-4449-abee-cd838740eff7State" minOccurs="0"/>
                <xsd:element ref="ns3:7b7c40a2-d500-4449-abee-cd838740eff7City" minOccurs="0"/>
                <xsd:element ref="ns3:7b7c40a2-d500-4449-abee-cd838740eff7PostalCode" minOccurs="0"/>
                <xsd:element ref="ns3:7b7c40a2-d500-4449-abee-cd838740eff7Street" minOccurs="0"/>
                <xsd:element ref="ns3:7b7c40a2-d500-4449-abee-cd838740eff7GeoLoc" minOccurs="0"/>
                <xsd:element ref="ns3:7b7c40a2-d500-4449-abee-cd838740eff7DispNam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611a-4431-4cf3-a540-64c490515c58" elementFormDefault="qualified">
    <xsd:import namespace="http://schemas.microsoft.com/office/2006/documentManagement/types"/>
    <xsd:import namespace="http://schemas.microsoft.com/office/infopath/2007/PartnerControls"/>
    <xsd:element name="SharedWithUsers" ma:index="8"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Ühiskasutusse andmise üksikasjad" ma:internalName="SharedWithDetails" ma:readOnly="true">
      <xsd:simpleType>
        <xsd:restriction base="dms:Note">
          <xsd:maxLength value="255"/>
        </xsd:restriction>
      </xsd:simpleType>
    </xsd:element>
    <xsd:element name="TaxCatchAll" ma:index="23" nillable="true" ma:displayName="Taxonomy Catch All Column" ma:hidden="true" ma:list="{5909d1cd-4a91-4fd7-879a-810f45615302}" ma:internalName="TaxCatchAll" ma:showField="CatchAllData" ma:web="e840611a-4431-4cf3-a540-64c490515c5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bf7e6fd-cff1-486a-a410-59a77457508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Pildisildid" ma:readOnly="false" ma:fieldId="{5cf76f15-5ced-4ddc-b409-7134ff3c332f}" ma:taxonomyMulti="true" ma:sspId="deabe4ae-a69d-4753-a839-e2c488b2a2cc" ma:termSetId="09814cd3-568e-fe90-9814-8d621ff8fb84" ma:anchorId="fba54fb3-c3e1-fe81-a776-ca4b69148c4d" ma:open="true" ma:isKeyword="false">
      <xsd:complexType>
        <xsd:sequence>
          <xsd:element ref="pc:Terms" minOccurs="0" maxOccurs="1"/>
        </xsd:sequence>
      </xsd:complexType>
    </xsd:element>
    <xsd:element name="Asukoht" ma:index="24" nillable="true" ma:displayName="Asukoht" ma:format="Dropdown" ma:internalName="Asukoht">
      <xsd:simpleType>
        <xsd:restriction base="dms:Unknown"/>
      </xsd:simpleType>
    </xsd:element>
    <xsd:element name="7b7c40a2-d500-4449-abee-cd838740eff7CountryOrRegion" ma:index="25" nillable="true" ma:displayName="Asukoht: riik/regioon" ma:internalName="CountryOrRegion" ma:readOnly="true">
      <xsd:simpleType>
        <xsd:restriction base="dms:Text"/>
      </xsd:simpleType>
    </xsd:element>
    <xsd:element name="7b7c40a2-d500-4449-abee-cd838740eff7State" ma:index="26" nillable="true" ma:displayName="Asukoht: maakond" ma:internalName="State" ma:readOnly="true">
      <xsd:simpleType>
        <xsd:restriction base="dms:Text"/>
      </xsd:simpleType>
    </xsd:element>
    <xsd:element name="7b7c40a2-d500-4449-abee-cd838740eff7City" ma:index="27" nillable="true" ma:displayName="Asukoht: linn" ma:internalName="City" ma:readOnly="true">
      <xsd:simpleType>
        <xsd:restriction base="dms:Text"/>
      </xsd:simpleType>
    </xsd:element>
    <xsd:element name="7b7c40a2-d500-4449-abee-cd838740eff7PostalCode" ma:index="28" nillable="true" ma:displayName="Asukoht: sihtnumber" ma:internalName="PostalCode" ma:readOnly="true">
      <xsd:simpleType>
        <xsd:restriction base="dms:Text"/>
      </xsd:simpleType>
    </xsd:element>
    <xsd:element name="7b7c40a2-d500-4449-abee-cd838740eff7Street" ma:index="29" nillable="true" ma:displayName="Asukoht: tänav" ma:internalName="Street" ma:readOnly="true">
      <xsd:simpleType>
        <xsd:restriction base="dms:Text"/>
      </xsd:simpleType>
    </xsd:element>
    <xsd:element name="7b7c40a2-d500-4449-abee-cd838740eff7GeoLoc" ma:index="30" nillable="true" ma:displayName="Asukoht: koordinaadid" ma:internalName="GeoLoc" ma:readOnly="true">
      <xsd:simpleType>
        <xsd:restriction base="dms:Unknown"/>
      </xsd:simpleType>
    </xsd:element>
    <xsd:element name="7b7c40a2-d500-4449-abee-cd838740eff7DispName" ma:index="31" nillable="true" ma:displayName="Asukoht: nimi" ma:internalName="DispName" ma:readOnly="true">
      <xsd:simpleType>
        <xsd:restriction base="dms:Text"/>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9E132F-AC83-48DD-AFAF-7390DC4BAFC6}">
  <ds:schemaRefs>
    <ds:schemaRef ds:uri="http://schemas.microsoft.com/sharepoint/v3/contenttype/forms"/>
  </ds:schemaRefs>
</ds:datastoreItem>
</file>

<file path=customXml/itemProps2.xml><?xml version="1.0" encoding="utf-8"?>
<ds:datastoreItem xmlns:ds="http://schemas.openxmlformats.org/officeDocument/2006/customXml" ds:itemID="{831F9189-076B-4DE2-9164-A6FEE6EA9392}">
  <ds:schemaRefs>
    <ds:schemaRef ds:uri="http://schemas.openxmlformats.org/officeDocument/2006/bibliography"/>
  </ds:schemaRefs>
</ds:datastoreItem>
</file>

<file path=customXml/itemProps3.xml><?xml version="1.0" encoding="utf-8"?>
<ds:datastoreItem xmlns:ds="http://schemas.openxmlformats.org/officeDocument/2006/customXml" ds:itemID="{69B8894E-61C1-47D5-9F37-13A3ACD97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0611a-4431-4cf3-a540-64c490515c58"/>
    <ds:schemaRef ds:uri="6bf7e6fd-cff1-486a-a410-59a774575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3539</Words>
  <Characters>25548</Characters>
  <Application>Microsoft Office Word</Application>
  <DocSecurity>0</DocSecurity>
  <Lines>212</Lines>
  <Paragraphs>58</Paragraphs>
  <ScaleCrop>false</ScaleCrop>
  <HeadingPairs>
    <vt:vector size="6" baseType="variant">
      <vt:variant>
        <vt:lpstr>Title</vt:lpstr>
      </vt:variant>
      <vt:variant>
        <vt:i4>1</vt:i4>
      </vt:variant>
      <vt:variant>
        <vt:lpstr>Pealkiri</vt:lpstr>
      </vt:variant>
      <vt:variant>
        <vt:i4>1</vt:i4>
      </vt:variant>
      <vt:variant>
        <vt:lpstr>Nosaukums</vt:lpstr>
      </vt:variant>
      <vt:variant>
        <vt:i4>1</vt:i4>
      </vt:variant>
    </vt:vector>
  </HeadingPairs>
  <TitlesOfParts>
    <vt:vector size="3" baseType="lpstr">
      <vt:lpstr>Vqrdtemplateclean_en</vt:lpstr>
      <vt:lpstr>Vqrdtemplateclean_en</vt:lpstr>
      <vt:lpstr>Vqrdtemplateclean_en</vt:lpstr>
    </vt:vector>
  </TitlesOfParts>
  <Company/>
  <LinksUpToDate>false</LinksUpToDate>
  <CharactersWithSpaces>29029</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14/10/2021 11:38:28</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14/10/2021 11:48:51</vt:lpwstr>
  </property>
  <property fmtid="{D5CDD505-2E9C-101B-9397-08002B2CF9AE}" pid="34" name="DM_Modifier_Name">
    <vt:lpwstr>Prizzi Monica</vt:lpwstr>
  </property>
  <property fmtid="{D5CDD505-2E9C-101B-9397-08002B2CF9AE}" pid="35" name="DM_Modify_Date">
    <vt:lpwstr>14/10/2021 11:48:51</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be21c0cc-183f-42bd-bc24-1ab61ae4fdd2</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2021-10-14T09:38:18Z</vt:lpwstr>
  </property>
  <property fmtid="{D5CDD505-2E9C-101B-9397-08002B2CF9AE}" pid="72" name="MSIP_Label_0eea11ca-d417-4147-80ed-01a58412c458_SiteId">
    <vt:lpwstr>bc9dc15c-61bc-4f03-b60b-e5b6d8922839</vt:lpwstr>
  </property>
</Properties>
</file>