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19DA0" w14:textId="77777777" w:rsidR="008F7726" w:rsidRPr="00BB7B0C" w:rsidRDefault="008F7726" w:rsidP="00BB7B0C">
      <w:pPr>
        <w:pStyle w:val="Default"/>
        <w:jc w:val="both"/>
        <w:rPr>
          <w:rFonts w:ascii="Times New Roman" w:hAnsi="Times New Roman" w:cs="Times New Roman"/>
          <w:i/>
          <w:color w:val="auto"/>
          <w:sz w:val="22"/>
          <w:szCs w:val="22"/>
          <w:lang w:val="lv-LV"/>
        </w:rPr>
      </w:pPr>
    </w:p>
    <w:p w14:paraId="22E8B195" w14:textId="77777777" w:rsidR="008F7726" w:rsidRPr="007E30BD" w:rsidRDefault="008F7726" w:rsidP="00BB7B0C">
      <w:pPr>
        <w:jc w:val="both"/>
        <w:rPr>
          <w:b/>
          <w:color w:val="000000"/>
          <w:lang w:val="lv-LV"/>
        </w:rPr>
      </w:pPr>
    </w:p>
    <w:p w14:paraId="53F16C48" w14:textId="77777777" w:rsidR="008F7726" w:rsidRPr="007E30BD" w:rsidRDefault="008F7726" w:rsidP="00BB7B0C">
      <w:pPr>
        <w:jc w:val="both"/>
        <w:rPr>
          <w:b/>
          <w:color w:val="000000"/>
          <w:lang w:val="lv-LV"/>
        </w:rPr>
      </w:pPr>
    </w:p>
    <w:p w14:paraId="6FD3E71C" w14:textId="77777777" w:rsidR="008F7726" w:rsidRPr="007E30BD" w:rsidRDefault="008F7726" w:rsidP="00BB7B0C">
      <w:pPr>
        <w:jc w:val="both"/>
        <w:rPr>
          <w:b/>
          <w:color w:val="000000"/>
          <w:lang w:val="lv-LV"/>
        </w:rPr>
      </w:pPr>
    </w:p>
    <w:p w14:paraId="2F561F06" w14:textId="77777777" w:rsidR="008F7726" w:rsidRPr="007E30BD" w:rsidRDefault="008F7726" w:rsidP="00BB7B0C">
      <w:pPr>
        <w:jc w:val="both"/>
        <w:rPr>
          <w:b/>
          <w:color w:val="000000"/>
          <w:lang w:val="lv-LV"/>
        </w:rPr>
      </w:pPr>
    </w:p>
    <w:p w14:paraId="15F0FAC8" w14:textId="77777777" w:rsidR="008F7726" w:rsidRPr="007E30BD" w:rsidRDefault="008F7726" w:rsidP="00BB7B0C">
      <w:pPr>
        <w:jc w:val="both"/>
        <w:rPr>
          <w:b/>
          <w:color w:val="000000"/>
          <w:lang w:val="lv-LV"/>
        </w:rPr>
      </w:pPr>
    </w:p>
    <w:p w14:paraId="58D176B7" w14:textId="77777777" w:rsidR="008F7726" w:rsidRPr="007E30BD" w:rsidRDefault="008F7726" w:rsidP="00BB7B0C">
      <w:pPr>
        <w:jc w:val="both"/>
        <w:rPr>
          <w:b/>
          <w:color w:val="000000"/>
          <w:lang w:val="lv-LV"/>
        </w:rPr>
      </w:pPr>
    </w:p>
    <w:p w14:paraId="76C41CD3" w14:textId="77777777" w:rsidR="008F7726" w:rsidRPr="007E30BD" w:rsidRDefault="008F7726" w:rsidP="00BB7B0C">
      <w:pPr>
        <w:jc w:val="both"/>
        <w:rPr>
          <w:b/>
          <w:color w:val="000000"/>
          <w:lang w:val="lv-LV"/>
        </w:rPr>
      </w:pPr>
    </w:p>
    <w:p w14:paraId="5C92BC64" w14:textId="77777777" w:rsidR="008F7726" w:rsidRPr="007E30BD" w:rsidRDefault="008F7726" w:rsidP="00BB7B0C">
      <w:pPr>
        <w:jc w:val="both"/>
        <w:rPr>
          <w:b/>
          <w:color w:val="000000"/>
          <w:lang w:val="lv-LV"/>
        </w:rPr>
      </w:pPr>
    </w:p>
    <w:p w14:paraId="04523E58" w14:textId="77777777" w:rsidR="008F7726" w:rsidRPr="007E30BD" w:rsidRDefault="008F7726" w:rsidP="00BB7B0C">
      <w:pPr>
        <w:jc w:val="both"/>
        <w:rPr>
          <w:b/>
          <w:color w:val="000000"/>
          <w:lang w:val="lv-LV"/>
        </w:rPr>
      </w:pPr>
    </w:p>
    <w:p w14:paraId="622E6CAA" w14:textId="77777777" w:rsidR="008F7726" w:rsidRPr="00BB7B0C" w:rsidRDefault="008F7726" w:rsidP="00BB7B0C">
      <w:pPr>
        <w:ind w:firstLine="79"/>
        <w:jc w:val="both"/>
        <w:rPr>
          <w:i/>
          <w:color w:val="008000"/>
          <w:lang w:val="lv-LV"/>
        </w:rPr>
      </w:pPr>
    </w:p>
    <w:p w14:paraId="2A0BA687" w14:textId="77777777" w:rsidR="008F7726" w:rsidRPr="007E30BD" w:rsidRDefault="008F7726" w:rsidP="00BB7B0C">
      <w:pPr>
        <w:jc w:val="both"/>
        <w:rPr>
          <w:b/>
          <w:color w:val="000000"/>
          <w:lang w:val="lv-LV"/>
        </w:rPr>
      </w:pPr>
    </w:p>
    <w:p w14:paraId="1C004AAF" w14:textId="77777777" w:rsidR="008F7726" w:rsidRPr="007E30BD" w:rsidRDefault="008F7726" w:rsidP="00BB7B0C">
      <w:pPr>
        <w:jc w:val="both"/>
        <w:rPr>
          <w:b/>
          <w:color w:val="000000"/>
          <w:lang w:val="lv-LV"/>
        </w:rPr>
      </w:pPr>
    </w:p>
    <w:p w14:paraId="523DD38B" w14:textId="77777777" w:rsidR="008F7726" w:rsidRPr="007E30BD" w:rsidRDefault="008F7726" w:rsidP="00BB7B0C">
      <w:pPr>
        <w:jc w:val="both"/>
        <w:rPr>
          <w:b/>
          <w:color w:val="000000"/>
          <w:lang w:val="lv-LV"/>
        </w:rPr>
      </w:pPr>
    </w:p>
    <w:p w14:paraId="28E96FA3" w14:textId="77777777" w:rsidR="008F7726" w:rsidRPr="007E30BD" w:rsidRDefault="008F7726" w:rsidP="00BB7B0C">
      <w:pPr>
        <w:jc w:val="both"/>
        <w:rPr>
          <w:b/>
          <w:color w:val="000000"/>
          <w:lang w:val="lv-LV"/>
        </w:rPr>
      </w:pPr>
    </w:p>
    <w:p w14:paraId="1E6C8886" w14:textId="77777777" w:rsidR="008F7726" w:rsidRPr="007E30BD" w:rsidRDefault="008F7726" w:rsidP="00BB7B0C">
      <w:pPr>
        <w:jc w:val="both"/>
        <w:rPr>
          <w:b/>
          <w:color w:val="000000"/>
          <w:lang w:val="lv-LV"/>
        </w:rPr>
      </w:pPr>
    </w:p>
    <w:p w14:paraId="44BE3B05" w14:textId="77777777" w:rsidR="008F7726" w:rsidRPr="007E30BD" w:rsidRDefault="008F7726" w:rsidP="00BB7B0C">
      <w:pPr>
        <w:jc w:val="both"/>
        <w:rPr>
          <w:b/>
          <w:color w:val="000000"/>
          <w:lang w:val="lv-LV"/>
        </w:rPr>
      </w:pPr>
    </w:p>
    <w:p w14:paraId="50EB0D73" w14:textId="77777777" w:rsidR="008F7726" w:rsidRPr="007E30BD" w:rsidRDefault="008F7726" w:rsidP="00BB7B0C">
      <w:pPr>
        <w:jc w:val="both"/>
        <w:rPr>
          <w:b/>
          <w:color w:val="000000"/>
          <w:lang w:val="lv-LV"/>
        </w:rPr>
      </w:pPr>
    </w:p>
    <w:p w14:paraId="646FDE6D" w14:textId="77777777" w:rsidR="008F7726" w:rsidRPr="007E30BD" w:rsidRDefault="008F7726" w:rsidP="00BB7B0C">
      <w:pPr>
        <w:jc w:val="both"/>
        <w:rPr>
          <w:b/>
          <w:color w:val="000000"/>
          <w:lang w:val="lv-LV"/>
        </w:rPr>
      </w:pPr>
    </w:p>
    <w:p w14:paraId="32B4D9C9" w14:textId="77777777" w:rsidR="008F7726" w:rsidRPr="007E30BD" w:rsidRDefault="008F7726" w:rsidP="00BB7B0C">
      <w:pPr>
        <w:jc w:val="both"/>
        <w:rPr>
          <w:b/>
          <w:color w:val="000000"/>
          <w:lang w:val="lv-LV"/>
        </w:rPr>
      </w:pPr>
    </w:p>
    <w:p w14:paraId="5F13B3DB" w14:textId="77777777" w:rsidR="008F7726" w:rsidRPr="007E30BD" w:rsidRDefault="008F7726" w:rsidP="00BB7B0C">
      <w:pPr>
        <w:jc w:val="both"/>
        <w:rPr>
          <w:b/>
          <w:color w:val="000000"/>
          <w:lang w:val="lv-LV"/>
        </w:rPr>
      </w:pPr>
    </w:p>
    <w:p w14:paraId="11E7CF79" w14:textId="77777777" w:rsidR="008F7726" w:rsidRPr="007E30BD" w:rsidRDefault="008F7726" w:rsidP="00BB7B0C">
      <w:pPr>
        <w:jc w:val="both"/>
        <w:rPr>
          <w:b/>
          <w:color w:val="000000"/>
          <w:lang w:val="lv-LV"/>
        </w:rPr>
      </w:pPr>
    </w:p>
    <w:p w14:paraId="050F128D" w14:textId="77777777" w:rsidR="008F7726" w:rsidRPr="007E30BD" w:rsidRDefault="008F7726" w:rsidP="007E30BD">
      <w:pPr>
        <w:jc w:val="center"/>
        <w:rPr>
          <w:b/>
          <w:color w:val="000000"/>
          <w:lang w:val="lv-LV"/>
        </w:rPr>
      </w:pPr>
      <w:r w:rsidRPr="007E30BD">
        <w:rPr>
          <w:b/>
          <w:color w:val="000000"/>
          <w:lang w:val="lv-LV"/>
        </w:rPr>
        <w:t>I PIELIKUMS</w:t>
      </w:r>
    </w:p>
    <w:p w14:paraId="2E476A8A" w14:textId="77777777" w:rsidR="008F7726" w:rsidRPr="007E30BD" w:rsidRDefault="008F7726" w:rsidP="007E30BD">
      <w:pPr>
        <w:jc w:val="center"/>
        <w:rPr>
          <w:b/>
          <w:color w:val="000000"/>
          <w:lang w:val="lv-LV"/>
        </w:rPr>
      </w:pPr>
    </w:p>
    <w:p w14:paraId="04CEF645" w14:textId="3C476D4F" w:rsidR="008F7726" w:rsidRPr="007E30BD" w:rsidRDefault="008F7726" w:rsidP="007E30BD">
      <w:pPr>
        <w:jc w:val="center"/>
        <w:rPr>
          <w:b/>
          <w:color w:val="000000"/>
          <w:lang w:val="lv-LV"/>
        </w:rPr>
      </w:pPr>
      <w:r w:rsidRPr="007E30BD">
        <w:rPr>
          <w:b/>
          <w:color w:val="000000"/>
          <w:lang w:val="lv-LV"/>
        </w:rPr>
        <w:t>VETERINĀRO ZĀĻU APRAKSTS</w:t>
      </w:r>
    </w:p>
    <w:p w14:paraId="1B39445F" w14:textId="77777777" w:rsidR="008F7726" w:rsidRPr="007E30BD" w:rsidRDefault="008F7726" w:rsidP="00BB7B0C">
      <w:pPr>
        <w:widowControl/>
        <w:autoSpaceDE/>
        <w:autoSpaceDN/>
        <w:adjustRightInd/>
        <w:spacing w:after="160" w:line="259" w:lineRule="auto"/>
        <w:jc w:val="both"/>
        <w:rPr>
          <w:b/>
          <w:color w:val="000000"/>
          <w:lang w:val="lv-LV"/>
        </w:rPr>
      </w:pPr>
      <w:r w:rsidRPr="007E30BD">
        <w:rPr>
          <w:b/>
          <w:color w:val="000000"/>
          <w:lang w:val="lv-LV"/>
        </w:rPr>
        <w:br w:type="page"/>
      </w:r>
    </w:p>
    <w:p w14:paraId="24E550AC" w14:textId="77777777" w:rsidR="009F6219" w:rsidRPr="00BB7B0C" w:rsidRDefault="009F6219" w:rsidP="00BB7B0C">
      <w:pPr>
        <w:pStyle w:val="Heading1"/>
        <w:numPr>
          <w:ilvl w:val="0"/>
          <w:numId w:val="6"/>
        </w:numPr>
        <w:tabs>
          <w:tab w:val="left" w:pos="685"/>
        </w:tabs>
        <w:kinsoku w:val="0"/>
        <w:overflowPunct w:val="0"/>
        <w:ind w:left="0" w:firstLine="0"/>
        <w:jc w:val="both"/>
        <w:rPr>
          <w:b w:val="0"/>
          <w:bCs w:val="0"/>
          <w:lang w:val="lv-LV"/>
        </w:rPr>
      </w:pPr>
      <w:r w:rsidRPr="00BB7B0C">
        <w:rPr>
          <w:lang w:val="lv-LV"/>
        </w:rPr>
        <w:lastRenderedPageBreak/>
        <w:t>VETERINĀRO ZĀĻU NOSAUKUMS</w:t>
      </w:r>
    </w:p>
    <w:p w14:paraId="0C54A431" w14:textId="77777777" w:rsidR="009F6219" w:rsidRPr="00BB7B0C" w:rsidRDefault="009F6219" w:rsidP="00BB7B0C">
      <w:pPr>
        <w:pStyle w:val="BodyText"/>
        <w:kinsoku w:val="0"/>
        <w:overflowPunct w:val="0"/>
        <w:ind w:left="0"/>
        <w:jc w:val="both"/>
        <w:rPr>
          <w:b/>
          <w:bCs/>
          <w:lang w:val="lv-LV"/>
        </w:rPr>
      </w:pPr>
    </w:p>
    <w:p w14:paraId="262B9DC8" w14:textId="7B02CBAB" w:rsidR="009F6219" w:rsidRPr="00BB7B0C" w:rsidRDefault="00B3503D" w:rsidP="00BB7B0C">
      <w:pPr>
        <w:pStyle w:val="BodyText"/>
        <w:kinsoku w:val="0"/>
        <w:overflowPunct w:val="0"/>
        <w:ind w:left="0"/>
        <w:jc w:val="both"/>
        <w:rPr>
          <w:spacing w:val="-1"/>
          <w:lang w:val="lv-LV"/>
        </w:rPr>
      </w:pPr>
      <w:proofErr w:type="spellStart"/>
      <w:r w:rsidRPr="00BB7B0C">
        <w:rPr>
          <w:lang w:val="lv-LV"/>
        </w:rPr>
        <w:t>Huvecin</w:t>
      </w:r>
      <w:proofErr w:type="spellEnd"/>
      <w:r w:rsidRPr="00BB7B0C">
        <w:rPr>
          <w:lang w:val="lv-LV"/>
        </w:rPr>
        <w:t xml:space="preserve"> </w:t>
      </w:r>
      <w:r w:rsidR="004B1CE0" w:rsidRPr="00BB7B0C">
        <w:rPr>
          <w:lang w:val="lv-LV"/>
        </w:rPr>
        <w:t>25 mg/ml šķīdums injekcijām cūkām</w:t>
      </w:r>
    </w:p>
    <w:p w14:paraId="7250BB0C" w14:textId="77777777" w:rsidR="009F6219" w:rsidRPr="00BB7B0C" w:rsidRDefault="009F6219" w:rsidP="00BB7B0C">
      <w:pPr>
        <w:pStyle w:val="BodyText"/>
        <w:kinsoku w:val="0"/>
        <w:overflowPunct w:val="0"/>
        <w:ind w:left="0"/>
        <w:jc w:val="both"/>
        <w:rPr>
          <w:lang w:val="lv-LV"/>
        </w:rPr>
      </w:pPr>
    </w:p>
    <w:p w14:paraId="1E24C0CF" w14:textId="77777777" w:rsidR="009F6219" w:rsidRPr="00BB7B0C" w:rsidRDefault="009F6219" w:rsidP="00BB7B0C">
      <w:pPr>
        <w:pStyle w:val="BodyText"/>
        <w:kinsoku w:val="0"/>
        <w:overflowPunct w:val="0"/>
        <w:ind w:left="0"/>
        <w:jc w:val="both"/>
        <w:rPr>
          <w:lang w:val="lv-LV"/>
        </w:rPr>
      </w:pPr>
    </w:p>
    <w:p w14:paraId="2B8FBC3D" w14:textId="77777777" w:rsidR="001744CD" w:rsidRPr="007E30BD" w:rsidRDefault="001744CD" w:rsidP="00BB7B0C">
      <w:pPr>
        <w:pStyle w:val="Style1"/>
        <w:jc w:val="both"/>
      </w:pPr>
      <w:r w:rsidRPr="007E30BD">
        <w:t>2.</w:t>
      </w:r>
      <w:r w:rsidRPr="007E30BD">
        <w:tab/>
        <w:t>KVALITATĪVAIS UN KVANTITATĪVAIS SASTĀVS</w:t>
      </w:r>
    </w:p>
    <w:p w14:paraId="48B50EE5" w14:textId="77777777" w:rsidR="00957DA4" w:rsidRPr="00BB7B0C" w:rsidRDefault="00957DA4" w:rsidP="00BB7B0C">
      <w:pPr>
        <w:pStyle w:val="Heading1"/>
        <w:tabs>
          <w:tab w:val="left" w:pos="685"/>
        </w:tabs>
        <w:kinsoku w:val="0"/>
        <w:overflowPunct w:val="0"/>
        <w:ind w:left="118" w:right="3053" w:firstLine="0"/>
        <w:jc w:val="both"/>
        <w:rPr>
          <w:b w:val="0"/>
          <w:bCs w:val="0"/>
          <w:lang w:val="lv-LV"/>
        </w:rPr>
      </w:pPr>
    </w:p>
    <w:p w14:paraId="1B526637" w14:textId="25FC716F" w:rsidR="00B41C83" w:rsidRPr="00BB7B0C" w:rsidRDefault="00104188" w:rsidP="00BB7B0C">
      <w:pPr>
        <w:pStyle w:val="Heading1"/>
        <w:tabs>
          <w:tab w:val="left" w:pos="685"/>
        </w:tabs>
        <w:kinsoku w:val="0"/>
        <w:overflowPunct w:val="0"/>
        <w:ind w:left="0" w:firstLine="0"/>
        <w:jc w:val="both"/>
        <w:rPr>
          <w:b w:val="0"/>
          <w:bCs w:val="0"/>
          <w:lang w:val="lv-LV"/>
        </w:rPr>
      </w:pPr>
      <w:r w:rsidRPr="00BB7B0C">
        <w:rPr>
          <w:b w:val="0"/>
          <w:bCs w:val="0"/>
          <w:lang w:val="lv-LV"/>
        </w:rPr>
        <w:t xml:space="preserve">Katrs </w:t>
      </w:r>
      <w:r w:rsidR="00B41C83" w:rsidRPr="00BB7B0C">
        <w:rPr>
          <w:b w:val="0"/>
          <w:bCs w:val="0"/>
          <w:lang w:val="lv-LV"/>
        </w:rPr>
        <w:t>ml satur:</w:t>
      </w:r>
    </w:p>
    <w:p w14:paraId="0030F94B" w14:textId="77777777" w:rsidR="00802EA9" w:rsidRPr="00BB7B0C" w:rsidRDefault="00802EA9" w:rsidP="00BB7B0C">
      <w:pPr>
        <w:jc w:val="both"/>
        <w:rPr>
          <w:b/>
          <w:bCs/>
          <w:lang w:val="lv-LV"/>
        </w:rPr>
      </w:pPr>
    </w:p>
    <w:p w14:paraId="03058C03" w14:textId="4EC5C5F4" w:rsidR="009F6219" w:rsidRPr="00BB7B0C" w:rsidRDefault="000B5DB7" w:rsidP="00BB7B0C">
      <w:pPr>
        <w:pStyle w:val="Heading1"/>
        <w:tabs>
          <w:tab w:val="left" w:pos="685"/>
        </w:tabs>
        <w:kinsoku w:val="0"/>
        <w:overflowPunct w:val="0"/>
        <w:ind w:left="0" w:firstLine="0"/>
        <w:jc w:val="both"/>
        <w:rPr>
          <w:lang w:val="lv-LV"/>
        </w:rPr>
      </w:pPr>
      <w:r w:rsidRPr="00BB7B0C">
        <w:rPr>
          <w:lang w:val="lv-LV"/>
        </w:rPr>
        <w:t>A</w:t>
      </w:r>
      <w:r w:rsidR="009F6219" w:rsidRPr="00BB7B0C">
        <w:rPr>
          <w:lang w:val="lv-LV"/>
        </w:rPr>
        <w:t>ktīvā viela:</w:t>
      </w:r>
    </w:p>
    <w:p w14:paraId="1447F62A" w14:textId="77777777" w:rsidR="001744CD" w:rsidRPr="00BB7B0C" w:rsidRDefault="001744CD" w:rsidP="00BB7B0C">
      <w:pPr>
        <w:jc w:val="both"/>
        <w:rPr>
          <w:b/>
          <w:bCs/>
          <w:lang w:val="lv-LV"/>
        </w:rPr>
      </w:pPr>
    </w:p>
    <w:p w14:paraId="06D8F528" w14:textId="529172F1" w:rsidR="009F6219" w:rsidRPr="00BB7B0C" w:rsidRDefault="000B5DB7" w:rsidP="00BB7B0C">
      <w:pPr>
        <w:pStyle w:val="BodyText"/>
        <w:tabs>
          <w:tab w:val="left" w:pos="2278"/>
        </w:tabs>
        <w:kinsoku w:val="0"/>
        <w:overflowPunct w:val="0"/>
        <w:ind w:left="0"/>
        <w:jc w:val="both"/>
        <w:rPr>
          <w:spacing w:val="-1"/>
          <w:lang w:val="lv-LV"/>
        </w:rPr>
      </w:pPr>
      <w:proofErr w:type="spellStart"/>
      <w:r w:rsidRPr="00BB7B0C">
        <w:rPr>
          <w:lang w:val="lv-LV"/>
        </w:rPr>
        <w:t>T</w:t>
      </w:r>
      <w:r w:rsidR="009F6219" w:rsidRPr="00BB7B0C">
        <w:rPr>
          <w:lang w:val="lv-LV"/>
        </w:rPr>
        <w:t>ulatromicīns</w:t>
      </w:r>
      <w:proofErr w:type="spellEnd"/>
      <w:r w:rsidR="009F6219" w:rsidRPr="00BB7B0C">
        <w:rPr>
          <w:lang w:val="lv-LV"/>
        </w:rPr>
        <w:tab/>
        <w:t>25 mg</w:t>
      </w:r>
    </w:p>
    <w:p w14:paraId="4C41BD80" w14:textId="77777777" w:rsidR="009F6219" w:rsidRPr="00BB7B0C" w:rsidRDefault="009F6219" w:rsidP="00BB7B0C">
      <w:pPr>
        <w:pStyle w:val="BodyText"/>
        <w:kinsoku w:val="0"/>
        <w:overflowPunct w:val="0"/>
        <w:ind w:left="0"/>
        <w:jc w:val="both"/>
        <w:rPr>
          <w:lang w:val="lv-LV"/>
        </w:rPr>
      </w:pPr>
    </w:p>
    <w:p w14:paraId="110FAA4A" w14:textId="02E63B0D" w:rsidR="009F6219" w:rsidRPr="00BB7B0C" w:rsidRDefault="009F6219" w:rsidP="00BB7B0C">
      <w:pPr>
        <w:pStyle w:val="Heading1"/>
        <w:kinsoku w:val="0"/>
        <w:overflowPunct w:val="0"/>
        <w:ind w:left="0" w:firstLine="0"/>
        <w:jc w:val="both"/>
        <w:rPr>
          <w:b w:val="0"/>
          <w:bCs w:val="0"/>
          <w:lang w:val="lv-LV"/>
        </w:rPr>
      </w:pPr>
      <w:proofErr w:type="spellStart"/>
      <w:r w:rsidRPr="00BB7B0C">
        <w:rPr>
          <w:lang w:val="lv-LV"/>
        </w:rPr>
        <w:t>Palīgviela</w:t>
      </w:r>
      <w:r w:rsidR="00F81957" w:rsidRPr="00BB7B0C">
        <w:rPr>
          <w:lang w:val="lv-LV"/>
        </w:rPr>
        <w:t>s</w:t>
      </w:r>
      <w:proofErr w:type="spellEnd"/>
      <w:r w:rsidRPr="00BB7B0C">
        <w:rPr>
          <w:lang w:val="lv-LV"/>
        </w:rPr>
        <w:t>:</w:t>
      </w:r>
    </w:p>
    <w:p w14:paraId="2104986D" w14:textId="77777777" w:rsidR="009F6219" w:rsidRPr="00BB7B0C" w:rsidRDefault="009F6219" w:rsidP="00BB7B0C">
      <w:pPr>
        <w:pStyle w:val="BodyText"/>
        <w:kinsoku w:val="0"/>
        <w:overflowPunct w:val="0"/>
        <w:ind w:left="0"/>
        <w:jc w:val="both"/>
        <w:rPr>
          <w:b/>
          <w:bCs/>
          <w:lang w:val="lv-LV"/>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253"/>
      </w:tblGrid>
      <w:tr w:rsidR="00F81957" w:rsidRPr="00BB7B0C" w14:paraId="54F5A8FE" w14:textId="77777777" w:rsidTr="00BB7B0C">
        <w:tc>
          <w:tcPr>
            <w:tcW w:w="4531" w:type="dxa"/>
            <w:shd w:val="clear" w:color="auto" w:fill="auto"/>
          </w:tcPr>
          <w:p w14:paraId="580EE159" w14:textId="7F3EA44B" w:rsidR="00F81957" w:rsidRPr="00BB7B0C" w:rsidRDefault="00F81957" w:rsidP="00BB7B0C">
            <w:pPr>
              <w:jc w:val="both"/>
              <w:rPr>
                <w:b/>
                <w:bCs/>
                <w:iCs/>
                <w:sz w:val="22"/>
                <w:szCs w:val="22"/>
                <w:lang w:val="lv-LV"/>
              </w:rPr>
            </w:pPr>
            <w:bookmarkStart w:id="0" w:name="_Hlk153367784"/>
            <w:proofErr w:type="spellStart"/>
            <w:r w:rsidRPr="00BB7B0C">
              <w:rPr>
                <w:b/>
                <w:bCs/>
                <w:sz w:val="22"/>
                <w:szCs w:val="22"/>
                <w:lang w:val="lv-LV"/>
              </w:rPr>
              <w:t>Palīgvielu</w:t>
            </w:r>
            <w:proofErr w:type="spellEnd"/>
            <w:r w:rsidRPr="00BB7B0C">
              <w:rPr>
                <w:b/>
                <w:bCs/>
                <w:sz w:val="22"/>
                <w:szCs w:val="22"/>
                <w:lang w:val="lv-LV"/>
              </w:rPr>
              <w:t xml:space="preserve"> un citu sastāvdaļu kvalitatīvais sastāvs</w:t>
            </w:r>
          </w:p>
        </w:tc>
        <w:tc>
          <w:tcPr>
            <w:tcW w:w="4253" w:type="dxa"/>
          </w:tcPr>
          <w:p w14:paraId="4DE7E980" w14:textId="50734C5C" w:rsidR="00F81957" w:rsidRPr="00BB7B0C" w:rsidRDefault="00F81957" w:rsidP="00BB7B0C">
            <w:pPr>
              <w:jc w:val="both"/>
              <w:rPr>
                <w:b/>
                <w:bCs/>
                <w:iCs/>
                <w:sz w:val="22"/>
                <w:szCs w:val="22"/>
                <w:lang w:val="lv-LV"/>
              </w:rPr>
            </w:pPr>
            <w:r w:rsidRPr="00BB7B0C">
              <w:rPr>
                <w:b/>
                <w:bCs/>
                <w:iCs/>
                <w:sz w:val="22"/>
                <w:szCs w:val="22"/>
                <w:lang w:val="lv-LV"/>
              </w:rPr>
              <w:t>Kvantitatīvais sastāvs, ja šī informācija ir būtiska veterināro zāļu pareizai ievadīšanai</w:t>
            </w:r>
          </w:p>
        </w:tc>
      </w:tr>
      <w:tr w:rsidR="00F81957" w:rsidRPr="00BB7B0C" w14:paraId="21D06A9E" w14:textId="77777777" w:rsidTr="00BB7B0C">
        <w:tc>
          <w:tcPr>
            <w:tcW w:w="4531" w:type="dxa"/>
            <w:shd w:val="clear" w:color="auto" w:fill="auto"/>
          </w:tcPr>
          <w:p w14:paraId="6F60FBC7" w14:textId="61A58508" w:rsidR="00F81957" w:rsidRPr="00BB7B0C" w:rsidRDefault="00F81957" w:rsidP="00BB7B0C">
            <w:pPr>
              <w:ind w:left="567" w:hanging="567"/>
              <w:jc w:val="both"/>
              <w:rPr>
                <w:iCs/>
                <w:sz w:val="22"/>
                <w:szCs w:val="22"/>
                <w:lang w:val="lv-LV"/>
              </w:rPr>
            </w:pPr>
            <w:proofErr w:type="spellStart"/>
            <w:r w:rsidRPr="00BB7B0C">
              <w:rPr>
                <w:sz w:val="22"/>
                <w:szCs w:val="22"/>
                <w:lang w:val="lv-LV"/>
              </w:rPr>
              <w:t>Monotioglicerīns</w:t>
            </w:r>
            <w:proofErr w:type="spellEnd"/>
          </w:p>
        </w:tc>
        <w:tc>
          <w:tcPr>
            <w:tcW w:w="4253" w:type="dxa"/>
          </w:tcPr>
          <w:p w14:paraId="76A7E385" w14:textId="77777777" w:rsidR="00F81957" w:rsidRPr="00BB7B0C" w:rsidRDefault="00F81957" w:rsidP="00BB7B0C">
            <w:pPr>
              <w:ind w:left="567" w:hanging="567"/>
              <w:jc w:val="both"/>
              <w:rPr>
                <w:iCs/>
                <w:sz w:val="22"/>
                <w:szCs w:val="22"/>
                <w:lang w:val="lv-LV"/>
              </w:rPr>
            </w:pPr>
            <w:r w:rsidRPr="00BB7B0C">
              <w:rPr>
                <w:iCs/>
                <w:sz w:val="22"/>
                <w:szCs w:val="22"/>
                <w:lang w:val="lv-LV"/>
              </w:rPr>
              <w:t>5 mg</w:t>
            </w:r>
          </w:p>
        </w:tc>
      </w:tr>
      <w:tr w:rsidR="00F81957" w:rsidRPr="00BB7B0C" w14:paraId="05B9D6E1" w14:textId="77777777" w:rsidTr="00BB7B0C">
        <w:tc>
          <w:tcPr>
            <w:tcW w:w="4531" w:type="dxa"/>
            <w:shd w:val="clear" w:color="auto" w:fill="auto"/>
          </w:tcPr>
          <w:p w14:paraId="5396E845" w14:textId="686DEBC3" w:rsidR="00F81957" w:rsidRPr="00BB7B0C" w:rsidRDefault="00F81957" w:rsidP="00BB7B0C">
            <w:pPr>
              <w:jc w:val="both"/>
              <w:rPr>
                <w:iCs/>
                <w:sz w:val="22"/>
                <w:szCs w:val="22"/>
                <w:lang w:val="lv-LV"/>
              </w:rPr>
            </w:pPr>
            <w:proofErr w:type="spellStart"/>
            <w:r w:rsidRPr="00BB7B0C">
              <w:rPr>
                <w:sz w:val="22"/>
                <w:szCs w:val="22"/>
                <w:lang w:val="lv-LV"/>
              </w:rPr>
              <w:t>Propilēnglikols</w:t>
            </w:r>
            <w:proofErr w:type="spellEnd"/>
          </w:p>
        </w:tc>
        <w:tc>
          <w:tcPr>
            <w:tcW w:w="4253" w:type="dxa"/>
          </w:tcPr>
          <w:p w14:paraId="5F5973BC" w14:textId="77777777" w:rsidR="00F81957" w:rsidRPr="00BB7B0C" w:rsidRDefault="00F81957" w:rsidP="00BB7B0C">
            <w:pPr>
              <w:jc w:val="both"/>
              <w:rPr>
                <w:spacing w:val="-1"/>
                <w:sz w:val="22"/>
                <w:szCs w:val="22"/>
                <w:lang w:val="lv-LV"/>
              </w:rPr>
            </w:pPr>
          </w:p>
        </w:tc>
      </w:tr>
      <w:tr w:rsidR="00F81957" w:rsidRPr="00BB7B0C" w14:paraId="7FAB4FA4" w14:textId="77777777" w:rsidTr="00BB7B0C">
        <w:tc>
          <w:tcPr>
            <w:tcW w:w="4531" w:type="dxa"/>
            <w:shd w:val="clear" w:color="auto" w:fill="auto"/>
          </w:tcPr>
          <w:p w14:paraId="45753893" w14:textId="721D879E" w:rsidR="00F81957" w:rsidRPr="00BB7B0C" w:rsidRDefault="00F81957" w:rsidP="00BB7B0C">
            <w:pPr>
              <w:jc w:val="both"/>
              <w:rPr>
                <w:iCs/>
                <w:sz w:val="22"/>
                <w:szCs w:val="22"/>
                <w:lang w:val="lv-LV"/>
              </w:rPr>
            </w:pPr>
            <w:r w:rsidRPr="00BB7B0C">
              <w:rPr>
                <w:sz w:val="22"/>
                <w:szCs w:val="22"/>
                <w:lang w:val="lv-LV"/>
              </w:rPr>
              <w:t>Citronskābe</w:t>
            </w:r>
          </w:p>
        </w:tc>
        <w:tc>
          <w:tcPr>
            <w:tcW w:w="4253" w:type="dxa"/>
          </w:tcPr>
          <w:p w14:paraId="3D083A24" w14:textId="77777777" w:rsidR="00F81957" w:rsidRPr="00BB7B0C" w:rsidRDefault="00F81957" w:rsidP="00BB7B0C">
            <w:pPr>
              <w:jc w:val="both"/>
              <w:rPr>
                <w:spacing w:val="-1"/>
                <w:sz w:val="22"/>
                <w:szCs w:val="22"/>
                <w:lang w:val="lv-LV"/>
              </w:rPr>
            </w:pPr>
          </w:p>
        </w:tc>
      </w:tr>
      <w:tr w:rsidR="00F81957" w:rsidRPr="00BB7B0C" w14:paraId="295FF49E" w14:textId="77777777" w:rsidTr="00BB7B0C">
        <w:tc>
          <w:tcPr>
            <w:tcW w:w="4531" w:type="dxa"/>
            <w:shd w:val="clear" w:color="auto" w:fill="auto"/>
          </w:tcPr>
          <w:p w14:paraId="6A1B3B3D" w14:textId="75CCBAB5" w:rsidR="00F81957" w:rsidRPr="00BB7B0C" w:rsidRDefault="00F81957" w:rsidP="00BB7B0C">
            <w:pPr>
              <w:ind w:left="567" w:hanging="567"/>
              <w:jc w:val="both"/>
              <w:rPr>
                <w:b/>
                <w:bCs/>
                <w:iCs/>
                <w:sz w:val="22"/>
                <w:szCs w:val="22"/>
                <w:lang w:val="lv-LV"/>
              </w:rPr>
            </w:pPr>
            <w:r w:rsidRPr="00BB7B0C">
              <w:rPr>
                <w:sz w:val="22"/>
                <w:szCs w:val="22"/>
                <w:lang w:val="lv-LV"/>
              </w:rPr>
              <w:t xml:space="preserve">Koncentrēta </w:t>
            </w:r>
            <w:proofErr w:type="spellStart"/>
            <w:r w:rsidRPr="00BB7B0C">
              <w:rPr>
                <w:sz w:val="22"/>
                <w:szCs w:val="22"/>
                <w:lang w:val="lv-LV"/>
              </w:rPr>
              <w:t>hidrohlorskābe</w:t>
            </w:r>
            <w:proofErr w:type="spellEnd"/>
          </w:p>
        </w:tc>
        <w:tc>
          <w:tcPr>
            <w:tcW w:w="4253" w:type="dxa"/>
          </w:tcPr>
          <w:p w14:paraId="31BC8C52" w14:textId="77777777" w:rsidR="00F81957" w:rsidRPr="00BB7B0C" w:rsidRDefault="00F81957" w:rsidP="00BB7B0C">
            <w:pPr>
              <w:ind w:left="567" w:hanging="567"/>
              <w:jc w:val="both"/>
              <w:rPr>
                <w:spacing w:val="-1"/>
                <w:sz w:val="22"/>
                <w:szCs w:val="22"/>
                <w:lang w:val="lv-LV"/>
              </w:rPr>
            </w:pPr>
          </w:p>
        </w:tc>
      </w:tr>
      <w:tr w:rsidR="00F81957" w:rsidRPr="00BB7B0C" w14:paraId="7DA3F3EF" w14:textId="77777777" w:rsidTr="00BB7B0C">
        <w:tc>
          <w:tcPr>
            <w:tcW w:w="4531" w:type="dxa"/>
            <w:shd w:val="clear" w:color="auto" w:fill="auto"/>
          </w:tcPr>
          <w:p w14:paraId="6138082B" w14:textId="20DA106D" w:rsidR="00F81957" w:rsidRPr="00BB7B0C" w:rsidRDefault="00F81957" w:rsidP="00BB7B0C">
            <w:pPr>
              <w:jc w:val="both"/>
              <w:rPr>
                <w:iCs/>
                <w:sz w:val="22"/>
                <w:szCs w:val="22"/>
                <w:lang w:val="lv-LV"/>
              </w:rPr>
            </w:pPr>
            <w:r w:rsidRPr="00BB7B0C">
              <w:rPr>
                <w:sz w:val="22"/>
                <w:szCs w:val="22"/>
                <w:lang w:val="lv-LV"/>
              </w:rPr>
              <w:t>Nātrija hidroksīds (</w:t>
            </w:r>
            <w:proofErr w:type="spellStart"/>
            <w:r w:rsidRPr="00BB7B0C">
              <w:rPr>
                <w:sz w:val="22"/>
                <w:szCs w:val="22"/>
                <w:lang w:val="lv-LV"/>
              </w:rPr>
              <w:t>pH</w:t>
            </w:r>
            <w:proofErr w:type="spellEnd"/>
            <w:r w:rsidRPr="00BB7B0C">
              <w:rPr>
                <w:sz w:val="22"/>
                <w:szCs w:val="22"/>
                <w:lang w:val="lv-LV"/>
              </w:rPr>
              <w:t xml:space="preserve"> pielāgošanai)</w:t>
            </w:r>
          </w:p>
        </w:tc>
        <w:tc>
          <w:tcPr>
            <w:tcW w:w="4253" w:type="dxa"/>
          </w:tcPr>
          <w:p w14:paraId="3D9E515B" w14:textId="77777777" w:rsidR="00F81957" w:rsidRPr="00BB7B0C" w:rsidRDefault="00F81957" w:rsidP="00BB7B0C">
            <w:pPr>
              <w:jc w:val="both"/>
              <w:rPr>
                <w:spacing w:val="-1"/>
                <w:sz w:val="22"/>
                <w:szCs w:val="22"/>
                <w:lang w:val="lv-LV"/>
              </w:rPr>
            </w:pPr>
          </w:p>
        </w:tc>
      </w:tr>
      <w:tr w:rsidR="00F81957" w:rsidRPr="00BB7B0C" w14:paraId="23A07844" w14:textId="77777777" w:rsidTr="00BB7B0C">
        <w:tc>
          <w:tcPr>
            <w:tcW w:w="4531" w:type="dxa"/>
            <w:shd w:val="clear" w:color="auto" w:fill="auto"/>
          </w:tcPr>
          <w:p w14:paraId="15D21CE6" w14:textId="7F850237" w:rsidR="00F81957" w:rsidRPr="00BB7B0C" w:rsidRDefault="00F81957" w:rsidP="00BB7B0C">
            <w:pPr>
              <w:jc w:val="both"/>
              <w:rPr>
                <w:iCs/>
                <w:sz w:val="22"/>
                <w:szCs w:val="22"/>
                <w:lang w:val="lv-LV"/>
              </w:rPr>
            </w:pPr>
            <w:r w:rsidRPr="00BB7B0C">
              <w:rPr>
                <w:sz w:val="22"/>
                <w:szCs w:val="22"/>
                <w:lang w:val="lv-LV"/>
              </w:rPr>
              <w:t>Ūdens injekcijām</w:t>
            </w:r>
          </w:p>
        </w:tc>
        <w:tc>
          <w:tcPr>
            <w:tcW w:w="4253" w:type="dxa"/>
          </w:tcPr>
          <w:p w14:paraId="38AB6DCF" w14:textId="77777777" w:rsidR="00F81957" w:rsidRPr="00BB7B0C" w:rsidRDefault="00F81957" w:rsidP="00BB7B0C">
            <w:pPr>
              <w:jc w:val="both"/>
              <w:rPr>
                <w:spacing w:val="-1"/>
                <w:sz w:val="22"/>
                <w:szCs w:val="22"/>
                <w:lang w:val="lv-LV"/>
              </w:rPr>
            </w:pPr>
          </w:p>
        </w:tc>
      </w:tr>
    </w:tbl>
    <w:p w14:paraId="4951D167" w14:textId="2CF4C6AD" w:rsidR="00F81957" w:rsidRPr="00BB7B0C" w:rsidRDefault="00BD1BAC" w:rsidP="00BB7B0C">
      <w:pPr>
        <w:pStyle w:val="BodyText"/>
        <w:kinsoku w:val="0"/>
        <w:overflowPunct w:val="0"/>
        <w:ind w:left="0"/>
        <w:jc w:val="both"/>
        <w:rPr>
          <w:b/>
          <w:bCs/>
          <w:lang w:val="lv-LV"/>
        </w:rPr>
      </w:pPr>
      <w:bookmarkStart w:id="1" w:name="_Hlk153367797"/>
      <w:bookmarkEnd w:id="0"/>
      <w:r w:rsidRPr="00BB7B0C">
        <w:rPr>
          <w:lang w:val="lv-LV"/>
        </w:rPr>
        <w:t>Dzidrs</w:t>
      </w:r>
      <w:r w:rsidR="00592820" w:rsidRPr="00BB7B0C">
        <w:rPr>
          <w:lang w:val="lv-LV"/>
        </w:rPr>
        <w:t>,</w:t>
      </w:r>
      <w:r w:rsidRPr="00BB7B0C">
        <w:rPr>
          <w:lang w:val="lv-LV"/>
        </w:rPr>
        <w:t xml:space="preserve"> bezkrāsains šķīdums bez redzamām daļiņām.</w:t>
      </w:r>
    </w:p>
    <w:bookmarkEnd w:id="1"/>
    <w:p w14:paraId="151DF8F7" w14:textId="77777777" w:rsidR="00FB1A4D" w:rsidRPr="00BB7B0C" w:rsidRDefault="00FB1A4D" w:rsidP="00BB7B0C">
      <w:pPr>
        <w:pStyle w:val="BodyText"/>
        <w:tabs>
          <w:tab w:val="left" w:pos="2278"/>
        </w:tabs>
        <w:kinsoku w:val="0"/>
        <w:overflowPunct w:val="0"/>
        <w:jc w:val="both"/>
        <w:rPr>
          <w:spacing w:val="-1"/>
          <w:lang w:val="lv-LV"/>
        </w:rPr>
      </w:pPr>
    </w:p>
    <w:p w14:paraId="7CF34580" w14:textId="77777777" w:rsidR="009F6219" w:rsidRPr="00BB7B0C" w:rsidRDefault="009F6219" w:rsidP="00BB7B0C">
      <w:pPr>
        <w:pStyle w:val="BodyText"/>
        <w:kinsoku w:val="0"/>
        <w:overflowPunct w:val="0"/>
        <w:ind w:left="0"/>
        <w:jc w:val="both"/>
        <w:rPr>
          <w:lang w:val="lv-LV"/>
        </w:rPr>
      </w:pPr>
    </w:p>
    <w:p w14:paraId="320235A9" w14:textId="77777777" w:rsidR="00446161" w:rsidRPr="007E30BD" w:rsidRDefault="00446161" w:rsidP="00BB7B0C">
      <w:pPr>
        <w:pStyle w:val="Style1"/>
        <w:jc w:val="both"/>
      </w:pPr>
      <w:bookmarkStart w:id="2" w:name="_Hlk153367811"/>
      <w:r w:rsidRPr="007E30BD">
        <w:t>3.</w:t>
      </w:r>
      <w:r w:rsidRPr="007E30BD">
        <w:tab/>
        <w:t>KLĪNISKĀ INFORMĀCIJA</w:t>
      </w:r>
    </w:p>
    <w:bookmarkEnd w:id="2"/>
    <w:p w14:paraId="5311A6F0" w14:textId="77777777" w:rsidR="009F6219" w:rsidRPr="00BB7B0C" w:rsidRDefault="009F6219" w:rsidP="00BB7B0C">
      <w:pPr>
        <w:pStyle w:val="BodyText"/>
        <w:kinsoku w:val="0"/>
        <w:overflowPunct w:val="0"/>
        <w:ind w:left="0"/>
        <w:jc w:val="both"/>
        <w:rPr>
          <w:b/>
          <w:bCs/>
          <w:lang w:val="lv-LV"/>
        </w:rPr>
      </w:pPr>
    </w:p>
    <w:p w14:paraId="673E1835" w14:textId="42D0BC0F" w:rsidR="009F6219" w:rsidRPr="00BB7B0C" w:rsidRDefault="009F6219" w:rsidP="00BB7B0C">
      <w:pPr>
        <w:pStyle w:val="BodyText"/>
        <w:numPr>
          <w:ilvl w:val="1"/>
          <w:numId w:val="12"/>
        </w:numPr>
        <w:tabs>
          <w:tab w:val="left" w:pos="686"/>
        </w:tabs>
        <w:kinsoku w:val="0"/>
        <w:overflowPunct w:val="0"/>
        <w:ind w:left="360"/>
        <w:jc w:val="both"/>
        <w:rPr>
          <w:lang w:val="lv-LV"/>
        </w:rPr>
      </w:pPr>
      <w:proofErr w:type="spellStart"/>
      <w:r w:rsidRPr="00BB7B0C">
        <w:rPr>
          <w:b/>
          <w:bCs/>
          <w:lang w:val="lv-LV"/>
        </w:rPr>
        <w:t>Mērķsugas</w:t>
      </w:r>
      <w:proofErr w:type="spellEnd"/>
    </w:p>
    <w:p w14:paraId="54338CFC" w14:textId="77777777" w:rsidR="009F6219" w:rsidRPr="00BB7B0C" w:rsidRDefault="009F6219" w:rsidP="00BB7B0C">
      <w:pPr>
        <w:pStyle w:val="BodyText"/>
        <w:kinsoku w:val="0"/>
        <w:overflowPunct w:val="0"/>
        <w:ind w:left="0"/>
        <w:jc w:val="both"/>
        <w:rPr>
          <w:b/>
          <w:bCs/>
          <w:lang w:val="lv-LV"/>
        </w:rPr>
      </w:pPr>
    </w:p>
    <w:p w14:paraId="58B47052" w14:textId="77777777" w:rsidR="009F6219" w:rsidRPr="00BB7B0C" w:rsidRDefault="009F6219" w:rsidP="00BB7B0C">
      <w:pPr>
        <w:pStyle w:val="BodyText"/>
        <w:kinsoku w:val="0"/>
        <w:overflowPunct w:val="0"/>
        <w:ind w:left="0"/>
        <w:jc w:val="both"/>
        <w:rPr>
          <w:lang w:val="lv-LV"/>
        </w:rPr>
      </w:pPr>
      <w:r w:rsidRPr="00BB7B0C">
        <w:rPr>
          <w:lang w:val="lv-LV"/>
        </w:rPr>
        <w:t>Cūkas.</w:t>
      </w:r>
    </w:p>
    <w:p w14:paraId="1D45CC4A" w14:textId="77777777" w:rsidR="009F6219" w:rsidRPr="00BB7B0C" w:rsidRDefault="009F6219" w:rsidP="00BB7B0C">
      <w:pPr>
        <w:pStyle w:val="BodyText"/>
        <w:kinsoku w:val="0"/>
        <w:overflowPunct w:val="0"/>
        <w:ind w:left="0"/>
        <w:jc w:val="both"/>
        <w:rPr>
          <w:lang w:val="lv-LV"/>
        </w:rPr>
      </w:pPr>
    </w:p>
    <w:p w14:paraId="19BAE5D6" w14:textId="3A49C2CD" w:rsidR="009F6219" w:rsidRPr="00BB7B0C" w:rsidRDefault="009F6219" w:rsidP="00BB7B0C">
      <w:pPr>
        <w:pStyle w:val="Heading1"/>
        <w:numPr>
          <w:ilvl w:val="1"/>
          <w:numId w:val="12"/>
        </w:numPr>
        <w:tabs>
          <w:tab w:val="left" w:pos="686"/>
        </w:tabs>
        <w:kinsoku w:val="0"/>
        <w:overflowPunct w:val="0"/>
        <w:ind w:left="360"/>
        <w:jc w:val="both"/>
        <w:rPr>
          <w:b w:val="0"/>
          <w:bCs w:val="0"/>
          <w:lang w:val="lv-LV"/>
        </w:rPr>
      </w:pPr>
      <w:r w:rsidRPr="00BB7B0C">
        <w:rPr>
          <w:lang w:val="lv-LV"/>
        </w:rPr>
        <w:t>Lietošanas indikācijas</w:t>
      </w:r>
      <w:r w:rsidR="000030FB" w:rsidRPr="00BB7B0C">
        <w:rPr>
          <w:lang w:val="lv-LV"/>
        </w:rPr>
        <w:t xml:space="preserve"> katrai </w:t>
      </w:r>
      <w:proofErr w:type="spellStart"/>
      <w:r w:rsidRPr="00BB7B0C">
        <w:rPr>
          <w:lang w:val="lv-LV"/>
        </w:rPr>
        <w:t>mērķsuga</w:t>
      </w:r>
      <w:r w:rsidR="000030FB" w:rsidRPr="00BB7B0C">
        <w:rPr>
          <w:lang w:val="lv-LV"/>
        </w:rPr>
        <w:t>i</w:t>
      </w:r>
      <w:proofErr w:type="spellEnd"/>
    </w:p>
    <w:p w14:paraId="32100A00" w14:textId="77777777" w:rsidR="009F6219" w:rsidRPr="00BB7B0C" w:rsidRDefault="009F6219" w:rsidP="00BB7B0C">
      <w:pPr>
        <w:pStyle w:val="BodyText"/>
        <w:kinsoku w:val="0"/>
        <w:overflowPunct w:val="0"/>
        <w:ind w:left="0"/>
        <w:jc w:val="both"/>
        <w:rPr>
          <w:b/>
          <w:bCs/>
          <w:lang w:val="lv-LV"/>
        </w:rPr>
      </w:pPr>
    </w:p>
    <w:p w14:paraId="2C5C71E0" w14:textId="2EFA278F" w:rsidR="009F6219" w:rsidRPr="00BB7B0C" w:rsidRDefault="009F6219" w:rsidP="00BB7B0C">
      <w:pPr>
        <w:pStyle w:val="BodyText"/>
        <w:kinsoku w:val="0"/>
        <w:overflowPunct w:val="0"/>
        <w:ind w:left="0" w:right="2"/>
        <w:jc w:val="both"/>
        <w:rPr>
          <w:spacing w:val="-1"/>
          <w:lang w:val="lv-LV"/>
        </w:rPr>
      </w:pPr>
      <w:r w:rsidRPr="00BB7B0C">
        <w:rPr>
          <w:lang w:val="lv-LV"/>
        </w:rPr>
        <w:t xml:space="preserve">Cūku </w:t>
      </w:r>
      <w:proofErr w:type="spellStart"/>
      <w:r w:rsidR="00216005" w:rsidRPr="00BB7B0C">
        <w:rPr>
          <w:lang w:val="lv-LV"/>
        </w:rPr>
        <w:t>respiratoro</w:t>
      </w:r>
      <w:proofErr w:type="spellEnd"/>
      <w:r w:rsidR="00216005" w:rsidRPr="00BB7B0C">
        <w:rPr>
          <w:lang w:val="lv-LV"/>
        </w:rPr>
        <w:t xml:space="preserve"> </w:t>
      </w:r>
      <w:r w:rsidRPr="00BB7B0C">
        <w:rPr>
          <w:lang w:val="lv-LV"/>
        </w:rPr>
        <w:t>slimīb</w:t>
      </w:r>
      <w:r w:rsidR="00216005" w:rsidRPr="00BB7B0C">
        <w:rPr>
          <w:lang w:val="lv-LV"/>
        </w:rPr>
        <w:t>u</w:t>
      </w:r>
      <w:r w:rsidRPr="00BB7B0C">
        <w:rPr>
          <w:lang w:val="lv-LV"/>
        </w:rPr>
        <w:t xml:space="preserve"> (C</w:t>
      </w:r>
      <w:r w:rsidR="00467E72" w:rsidRPr="00BB7B0C">
        <w:rPr>
          <w:lang w:val="lv-LV"/>
        </w:rPr>
        <w:t>R</w:t>
      </w:r>
      <w:r w:rsidRPr="00BB7B0C">
        <w:rPr>
          <w:lang w:val="lv-LV"/>
        </w:rPr>
        <w:t>S) ārstēšana</w:t>
      </w:r>
      <w:r w:rsidR="007327C3" w:rsidRPr="00BB7B0C">
        <w:rPr>
          <w:lang w:val="lv-LV"/>
        </w:rPr>
        <w:t>i</w:t>
      </w:r>
      <w:r w:rsidRPr="00BB7B0C">
        <w:rPr>
          <w:lang w:val="lv-LV"/>
        </w:rPr>
        <w:t xml:space="preserve"> un </w:t>
      </w:r>
      <w:proofErr w:type="spellStart"/>
      <w:r w:rsidRPr="00BB7B0C">
        <w:rPr>
          <w:lang w:val="lv-LV"/>
        </w:rPr>
        <w:t>metafilakse</w:t>
      </w:r>
      <w:r w:rsidR="007327C3" w:rsidRPr="00BB7B0C">
        <w:rPr>
          <w:lang w:val="lv-LV"/>
        </w:rPr>
        <w:t>i</w:t>
      </w:r>
      <w:proofErr w:type="spellEnd"/>
      <w:r w:rsidRPr="00BB7B0C">
        <w:rPr>
          <w:lang w:val="lv-LV"/>
        </w:rPr>
        <w:t xml:space="preserve">, </w:t>
      </w:r>
      <w:r w:rsidR="007327C3" w:rsidRPr="00BB7B0C">
        <w:rPr>
          <w:lang w:val="lv-LV"/>
        </w:rPr>
        <w:t>k</w:t>
      </w:r>
      <w:r w:rsidR="00467E72" w:rsidRPr="00BB7B0C">
        <w:rPr>
          <w:lang w:val="lv-LV"/>
        </w:rPr>
        <w:t>o</w:t>
      </w:r>
      <w:r w:rsidR="007327C3" w:rsidRPr="00BB7B0C">
        <w:rPr>
          <w:lang w:val="lv-LV"/>
        </w:rPr>
        <w:t xml:space="preserve"> ierosina pret </w:t>
      </w:r>
      <w:proofErr w:type="spellStart"/>
      <w:r w:rsidR="007327C3" w:rsidRPr="00BB7B0C">
        <w:rPr>
          <w:lang w:val="lv-LV"/>
        </w:rPr>
        <w:t>tulatromicīnu</w:t>
      </w:r>
      <w:proofErr w:type="spellEnd"/>
      <w:r w:rsidR="007327C3" w:rsidRPr="00BB7B0C">
        <w:rPr>
          <w:lang w:val="lv-LV"/>
        </w:rPr>
        <w:t xml:space="preserve"> jutīgas </w:t>
      </w:r>
      <w:proofErr w:type="spellStart"/>
      <w:r w:rsidRPr="00BB7B0C">
        <w:rPr>
          <w:i/>
          <w:iCs/>
          <w:lang w:val="lv-LV"/>
        </w:rPr>
        <w:t>Actinobacillus</w:t>
      </w:r>
      <w:proofErr w:type="spellEnd"/>
      <w:r w:rsidRPr="00BB7B0C">
        <w:rPr>
          <w:i/>
          <w:iCs/>
          <w:lang w:val="lv-LV"/>
        </w:rPr>
        <w:t xml:space="preserve"> </w:t>
      </w:r>
      <w:proofErr w:type="spellStart"/>
      <w:r w:rsidRPr="00BB7B0C">
        <w:rPr>
          <w:i/>
          <w:iCs/>
          <w:lang w:val="lv-LV"/>
        </w:rPr>
        <w:t>pleuropneumoniae</w:t>
      </w:r>
      <w:proofErr w:type="spellEnd"/>
      <w:r w:rsidRPr="00BB7B0C">
        <w:rPr>
          <w:lang w:val="lv-LV"/>
        </w:rPr>
        <w:t xml:space="preserve">, </w:t>
      </w:r>
      <w:proofErr w:type="spellStart"/>
      <w:r w:rsidRPr="00BB7B0C">
        <w:rPr>
          <w:i/>
          <w:iCs/>
          <w:lang w:val="lv-LV"/>
        </w:rPr>
        <w:t>Pasteurella</w:t>
      </w:r>
      <w:proofErr w:type="spellEnd"/>
      <w:r w:rsidRPr="00BB7B0C">
        <w:rPr>
          <w:i/>
          <w:iCs/>
          <w:lang w:val="lv-LV"/>
        </w:rPr>
        <w:t xml:space="preserve"> </w:t>
      </w:r>
      <w:proofErr w:type="spellStart"/>
      <w:r w:rsidRPr="00BB7B0C">
        <w:rPr>
          <w:i/>
          <w:iCs/>
          <w:lang w:val="lv-LV"/>
        </w:rPr>
        <w:t>multocida</w:t>
      </w:r>
      <w:proofErr w:type="spellEnd"/>
      <w:r w:rsidRPr="00BB7B0C">
        <w:rPr>
          <w:i/>
          <w:iCs/>
          <w:lang w:val="lv-LV"/>
        </w:rPr>
        <w:t xml:space="preserve">, </w:t>
      </w:r>
      <w:proofErr w:type="spellStart"/>
      <w:r w:rsidRPr="00BB7B0C">
        <w:rPr>
          <w:i/>
          <w:iCs/>
          <w:lang w:val="lv-LV"/>
        </w:rPr>
        <w:t>Mycoplasma</w:t>
      </w:r>
      <w:proofErr w:type="spellEnd"/>
      <w:r w:rsidRPr="00BB7B0C">
        <w:rPr>
          <w:i/>
          <w:iCs/>
          <w:lang w:val="lv-LV"/>
        </w:rPr>
        <w:t xml:space="preserve"> </w:t>
      </w:r>
      <w:proofErr w:type="spellStart"/>
      <w:r w:rsidRPr="00BB7B0C">
        <w:rPr>
          <w:i/>
          <w:iCs/>
          <w:lang w:val="lv-LV"/>
        </w:rPr>
        <w:t>hyopneumoniae</w:t>
      </w:r>
      <w:proofErr w:type="spellEnd"/>
      <w:r w:rsidRPr="00BB7B0C">
        <w:rPr>
          <w:i/>
          <w:iCs/>
          <w:lang w:val="lv-LV"/>
        </w:rPr>
        <w:t xml:space="preserve">, </w:t>
      </w:r>
      <w:proofErr w:type="spellStart"/>
      <w:r w:rsidRPr="00BB7B0C">
        <w:rPr>
          <w:i/>
          <w:iCs/>
          <w:lang w:val="lv-LV"/>
        </w:rPr>
        <w:t>Haemophilus</w:t>
      </w:r>
      <w:proofErr w:type="spellEnd"/>
      <w:r w:rsidRPr="00BB7B0C">
        <w:rPr>
          <w:i/>
          <w:iCs/>
          <w:lang w:val="lv-LV"/>
        </w:rPr>
        <w:t xml:space="preserve"> </w:t>
      </w:r>
      <w:proofErr w:type="spellStart"/>
      <w:r w:rsidRPr="00BB7B0C">
        <w:rPr>
          <w:i/>
          <w:iCs/>
          <w:lang w:val="lv-LV"/>
        </w:rPr>
        <w:t>parasuis</w:t>
      </w:r>
      <w:proofErr w:type="spellEnd"/>
      <w:r w:rsidRPr="00BB7B0C">
        <w:rPr>
          <w:lang w:val="lv-LV"/>
        </w:rPr>
        <w:t xml:space="preserve"> </w:t>
      </w:r>
      <w:r w:rsidR="00467E72" w:rsidRPr="00BB7B0C">
        <w:rPr>
          <w:lang w:val="lv-LV"/>
        </w:rPr>
        <w:t xml:space="preserve">un </w:t>
      </w:r>
      <w:proofErr w:type="spellStart"/>
      <w:r w:rsidRPr="00BB7B0C">
        <w:rPr>
          <w:i/>
          <w:iCs/>
          <w:lang w:val="lv-LV"/>
        </w:rPr>
        <w:t>Bordetella</w:t>
      </w:r>
      <w:proofErr w:type="spellEnd"/>
      <w:r w:rsidRPr="00BB7B0C">
        <w:rPr>
          <w:i/>
          <w:iCs/>
          <w:lang w:val="lv-LV"/>
        </w:rPr>
        <w:t xml:space="preserve"> </w:t>
      </w:r>
      <w:proofErr w:type="spellStart"/>
      <w:r w:rsidRPr="00BB7B0C">
        <w:rPr>
          <w:i/>
          <w:iCs/>
          <w:lang w:val="lv-LV"/>
        </w:rPr>
        <w:t>bronchiseptica</w:t>
      </w:r>
      <w:proofErr w:type="spellEnd"/>
      <w:r w:rsidRPr="00BB7B0C">
        <w:rPr>
          <w:lang w:val="lv-LV"/>
        </w:rPr>
        <w:t xml:space="preserve">. Pirms šo veterināro zāļu lietošanas </w:t>
      </w:r>
      <w:r w:rsidR="007327C3" w:rsidRPr="00BB7B0C">
        <w:rPr>
          <w:lang w:val="lv-LV"/>
        </w:rPr>
        <w:t xml:space="preserve">ir jāapstiprina </w:t>
      </w:r>
      <w:r w:rsidRPr="00BB7B0C">
        <w:rPr>
          <w:lang w:val="lv-LV"/>
        </w:rPr>
        <w:t>slimības esamība dzīvnieku grupā. Šīs veterinārās zāles lieto tikai tād</w:t>
      </w:r>
      <w:r w:rsidR="007327C3" w:rsidRPr="00BB7B0C">
        <w:rPr>
          <w:lang w:val="lv-LV"/>
        </w:rPr>
        <w:t>os</w:t>
      </w:r>
      <w:r w:rsidRPr="00BB7B0C">
        <w:rPr>
          <w:lang w:val="lv-LV"/>
        </w:rPr>
        <w:t xml:space="preserve"> gadījum</w:t>
      </w:r>
      <w:r w:rsidR="007327C3" w:rsidRPr="00BB7B0C">
        <w:rPr>
          <w:lang w:val="lv-LV"/>
        </w:rPr>
        <w:t>os</w:t>
      </w:r>
      <w:r w:rsidRPr="00BB7B0C">
        <w:rPr>
          <w:lang w:val="lv-LV"/>
        </w:rPr>
        <w:t xml:space="preserve">, </w:t>
      </w:r>
      <w:r w:rsidR="001434E3" w:rsidRPr="00BB7B0C">
        <w:rPr>
          <w:lang w:val="lv-LV"/>
        </w:rPr>
        <w:t>ja</w:t>
      </w:r>
      <w:r w:rsidR="007327C3" w:rsidRPr="00BB7B0C">
        <w:rPr>
          <w:lang w:val="lv-LV"/>
        </w:rPr>
        <w:t xml:space="preserve"> </w:t>
      </w:r>
      <w:r w:rsidRPr="00BB7B0C">
        <w:rPr>
          <w:lang w:val="lv-LV"/>
        </w:rPr>
        <w:t>slimības attīstī</w:t>
      </w:r>
      <w:r w:rsidR="007327C3" w:rsidRPr="00BB7B0C">
        <w:rPr>
          <w:lang w:val="lv-LV"/>
        </w:rPr>
        <w:t xml:space="preserve">ba </w:t>
      </w:r>
      <w:r w:rsidR="001434E3" w:rsidRPr="00BB7B0C">
        <w:rPr>
          <w:lang w:val="lv-LV"/>
        </w:rPr>
        <w:t xml:space="preserve">cūkām </w:t>
      </w:r>
      <w:r w:rsidR="00467E72" w:rsidRPr="00BB7B0C">
        <w:rPr>
          <w:lang w:val="lv-LV"/>
        </w:rPr>
        <w:lastRenderedPageBreak/>
        <w:t xml:space="preserve">paredzama </w:t>
      </w:r>
      <w:r w:rsidRPr="00BB7B0C">
        <w:rPr>
          <w:lang w:val="lv-LV"/>
        </w:rPr>
        <w:t>2–3 dienu laikā.</w:t>
      </w:r>
    </w:p>
    <w:p w14:paraId="718969FA" w14:textId="77777777" w:rsidR="009F6219" w:rsidRPr="00BB7B0C" w:rsidRDefault="009F6219" w:rsidP="00BB7B0C">
      <w:pPr>
        <w:pStyle w:val="BodyText"/>
        <w:kinsoku w:val="0"/>
        <w:overflowPunct w:val="0"/>
        <w:ind w:left="0"/>
        <w:jc w:val="both"/>
        <w:rPr>
          <w:lang w:val="lv-LV"/>
        </w:rPr>
      </w:pPr>
    </w:p>
    <w:p w14:paraId="3FB38039" w14:textId="77777777" w:rsidR="009F6219" w:rsidRPr="00BB7B0C" w:rsidRDefault="009F6219" w:rsidP="00BB7B0C">
      <w:pPr>
        <w:pStyle w:val="Heading1"/>
        <w:numPr>
          <w:ilvl w:val="1"/>
          <w:numId w:val="12"/>
        </w:numPr>
        <w:tabs>
          <w:tab w:val="left" w:pos="685"/>
        </w:tabs>
        <w:kinsoku w:val="0"/>
        <w:overflowPunct w:val="0"/>
        <w:ind w:left="566" w:hanging="566"/>
        <w:jc w:val="both"/>
        <w:rPr>
          <w:b w:val="0"/>
          <w:bCs w:val="0"/>
          <w:lang w:val="lv-LV"/>
        </w:rPr>
      </w:pPr>
      <w:r w:rsidRPr="00BB7B0C">
        <w:rPr>
          <w:lang w:val="lv-LV"/>
        </w:rPr>
        <w:t>Kontrindikācijas</w:t>
      </w:r>
    </w:p>
    <w:p w14:paraId="644AF3D4" w14:textId="77777777" w:rsidR="009F6219" w:rsidRPr="00BB7B0C" w:rsidRDefault="009F6219" w:rsidP="00BB7B0C">
      <w:pPr>
        <w:pStyle w:val="BodyText"/>
        <w:kinsoku w:val="0"/>
        <w:overflowPunct w:val="0"/>
        <w:ind w:left="0"/>
        <w:jc w:val="both"/>
        <w:rPr>
          <w:b/>
          <w:bCs/>
          <w:lang w:val="lv-LV"/>
        </w:rPr>
      </w:pPr>
    </w:p>
    <w:p w14:paraId="2A790626" w14:textId="3AC301F9" w:rsidR="009F6219" w:rsidRPr="00BB7B0C" w:rsidRDefault="0082352D" w:rsidP="00BB7B0C">
      <w:pPr>
        <w:pStyle w:val="BodyText"/>
        <w:kinsoku w:val="0"/>
        <w:overflowPunct w:val="0"/>
        <w:ind w:left="0" w:right="2"/>
        <w:jc w:val="both"/>
        <w:rPr>
          <w:spacing w:val="-1"/>
          <w:lang w:val="lv-LV"/>
        </w:rPr>
      </w:pPr>
      <w:r w:rsidRPr="00BB7B0C">
        <w:rPr>
          <w:lang w:val="lv-LV"/>
        </w:rPr>
        <w:t xml:space="preserve">Nelietot gadījumos, ja konstatēta </w:t>
      </w:r>
      <w:r w:rsidR="000B5DB7" w:rsidRPr="00BB7B0C">
        <w:rPr>
          <w:lang w:val="lv-LV"/>
        </w:rPr>
        <w:t xml:space="preserve">pastiprināta </w:t>
      </w:r>
      <w:r w:rsidRPr="00BB7B0C">
        <w:rPr>
          <w:lang w:val="lv-LV"/>
        </w:rPr>
        <w:t xml:space="preserve">jutība pret </w:t>
      </w:r>
      <w:proofErr w:type="spellStart"/>
      <w:r w:rsidRPr="00BB7B0C">
        <w:rPr>
          <w:lang w:val="lv-LV"/>
        </w:rPr>
        <w:t>makrolīdu</w:t>
      </w:r>
      <w:proofErr w:type="spellEnd"/>
      <w:r w:rsidRPr="00BB7B0C">
        <w:rPr>
          <w:lang w:val="lv-LV"/>
        </w:rPr>
        <w:t xml:space="preserve"> </w:t>
      </w:r>
      <w:r w:rsidR="007327C3" w:rsidRPr="00BB7B0C">
        <w:rPr>
          <w:lang w:val="lv-LV"/>
        </w:rPr>
        <w:t xml:space="preserve">grupas </w:t>
      </w:r>
      <w:r w:rsidRPr="00BB7B0C">
        <w:rPr>
          <w:lang w:val="lv-LV"/>
        </w:rPr>
        <w:t xml:space="preserve">antibiotikām vai pret </w:t>
      </w:r>
      <w:r w:rsidR="00BD1BAC" w:rsidRPr="00BB7B0C">
        <w:rPr>
          <w:lang w:val="lv-LV"/>
        </w:rPr>
        <w:t xml:space="preserve">jebkuru </w:t>
      </w:r>
      <w:r w:rsidRPr="00BB7B0C">
        <w:rPr>
          <w:lang w:val="lv-LV"/>
        </w:rPr>
        <w:t xml:space="preserve">no </w:t>
      </w:r>
      <w:proofErr w:type="spellStart"/>
      <w:r w:rsidRPr="00BB7B0C">
        <w:rPr>
          <w:lang w:val="lv-LV"/>
        </w:rPr>
        <w:t>palīgvielām</w:t>
      </w:r>
      <w:proofErr w:type="spellEnd"/>
      <w:r w:rsidRPr="00BB7B0C">
        <w:rPr>
          <w:lang w:val="lv-LV"/>
        </w:rPr>
        <w:t xml:space="preserve">. </w:t>
      </w:r>
    </w:p>
    <w:p w14:paraId="7FEDBC7D" w14:textId="77777777" w:rsidR="009F6219" w:rsidRPr="00BB7B0C" w:rsidRDefault="009F6219" w:rsidP="00BB7B0C">
      <w:pPr>
        <w:pStyle w:val="BodyText"/>
        <w:kinsoku w:val="0"/>
        <w:overflowPunct w:val="0"/>
        <w:ind w:left="0"/>
        <w:jc w:val="both"/>
        <w:rPr>
          <w:lang w:val="lv-LV"/>
        </w:rPr>
      </w:pPr>
    </w:p>
    <w:p w14:paraId="5E64FBB3" w14:textId="662F880B" w:rsidR="009F6219" w:rsidRPr="00BB7B0C" w:rsidRDefault="009F6219" w:rsidP="00BB7B0C">
      <w:pPr>
        <w:pStyle w:val="Heading1"/>
        <w:numPr>
          <w:ilvl w:val="1"/>
          <w:numId w:val="12"/>
        </w:numPr>
        <w:tabs>
          <w:tab w:val="left" w:pos="685"/>
        </w:tabs>
        <w:kinsoku w:val="0"/>
        <w:overflowPunct w:val="0"/>
        <w:ind w:left="566" w:hanging="566"/>
        <w:jc w:val="both"/>
        <w:rPr>
          <w:b w:val="0"/>
          <w:bCs w:val="0"/>
          <w:lang w:val="lv-LV"/>
        </w:rPr>
      </w:pPr>
      <w:r w:rsidRPr="00BB7B0C">
        <w:rPr>
          <w:lang w:val="lv-LV"/>
        </w:rPr>
        <w:t>Īpaši brīdinājumi</w:t>
      </w:r>
    </w:p>
    <w:p w14:paraId="6318D845" w14:textId="77777777" w:rsidR="009F6219" w:rsidRPr="00BB7B0C" w:rsidRDefault="009F6219" w:rsidP="00BB7B0C">
      <w:pPr>
        <w:pStyle w:val="BodyText"/>
        <w:kinsoku w:val="0"/>
        <w:overflowPunct w:val="0"/>
        <w:ind w:left="0"/>
        <w:jc w:val="both"/>
        <w:rPr>
          <w:b/>
          <w:bCs/>
          <w:lang w:val="lv-LV"/>
        </w:rPr>
      </w:pPr>
    </w:p>
    <w:p w14:paraId="4B2DAB87" w14:textId="23FDBA3E" w:rsidR="000030FB" w:rsidRPr="00BB7B0C" w:rsidRDefault="009F6219" w:rsidP="007E30BD">
      <w:pPr>
        <w:pStyle w:val="BodyText"/>
        <w:kinsoku w:val="0"/>
        <w:overflowPunct w:val="0"/>
        <w:ind w:left="0"/>
        <w:jc w:val="both"/>
        <w:rPr>
          <w:lang w:val="lv-LV"/>
        </w:rPr>
      </w:pPr>
      <w:r w:rsidRPr="00BB7B0C">
        <w:rPr>
          <w:lang w:val="lv-LV"/>
        </w:rPr>
        <w:t>Nav.</w:t>
      </w:r>
    </w:p>
    <w:p w14:paraId="57DE9518" w14:textId="04B391B6" w:rsidR="000030FB" w:rsidRPr="00BB7B0C" w:rsidRDefault="000030FB" w:rsidP="00BB7B0C">
      <w:pPr>
        <w:widowControl/>
        <w:autoSpaceDE/>
        <w:autoSpaceDN/>
        <w:adjustRightInd/>
        <w:spacing w:after="160" w:line="259" w:lineRule="auto"/>
        <w:jc w:val="both"/>
        <w:rPr>
          <w:sz w:val="22"/>
          <w:szCs w:val="22"/>
          <w:lang w:val="lv-LV"/>
        </w:rPr>
      </w:pPr>
    </w:p>
    <w:p w14:paraId="3319ED34" w14:textId="77777777" w:rsidR="009F6219" w:rsidRPr="00BB7B0C" w:rsidRDefault="009F6219" w:rsidP="00BB7B0C">
      <w:pPr>
        <w:pStyle w:val="Heading1"/>
        <w:numPr>
          <w:ilvl w:val="1"/>
          <w:numId w:val="12"/>
        </w:numPr>
        <w:tabs>
          <w:tab w:val="left" w:pos="685"/>
        </w:tabs>
        <w:kinsoku w:val="0"/>
        <w:overflowPunct w:val="0"/>
        <w:ind w:left="566" w:hanging="566"/>
        <w:jc w:val="both"/>
        <w:rPr>
          <w:b w:val="0"/>
          <w:bCs w:val="0"/>
          <w:lang w:val="lv-LV"/>
        </w:rPr>
      </w:pPr>
      <w:r w:rsidRPr="00BB7B0C">
        <w:rPr>
          <w:lang w:val="lv-LV"/>
        </w:rPr>
        <w:t>Īpaši piesardzības pasākumi lietošanā</w:t>
      </w:r>
    </w:p>
    <w:p w14:paraId="04ADBF3B" w14:textId="77777777" w:rsidR="009F6219" w:rsidRPr="00BB7B0C" w:rsidRDefault="009F6219" w:rsidP="00BB7B0C">
      <w:pPr>
        <w:pStyle w:val="BodyText"/>
        <w:kinsoku w:val="0"/>
        <w:overflowPunct w:val="0"/>
        <w:ind w:left="0"/>
        <w:jc w:val="both"/>
        <w:rPr>
          <w:b/>
          <w:bCs/>
          <w:lang w:val="lv-LV"/>
        </w:rPr>
      </w:pPr>
    </w:p>
    <w:p w14:paraId="1A56D984" w14:textId="4882FEFD" w:rsidR="009F6219" w:rsidRPr="007E30BD" w:rsidRDefault="009F6219" w:rsidP="00BB7B0C">
      <w:pPr>
        <w:pStyle w:val="BodyText"/>
        <w:kinsoku w:val="0"/>
        <w:overflowPunct w:val="0"/>
        <w:ind w:left="0"/>
        <w:jc w:val="both"/>
        <w:rPr>
          <w:u w:val="single"/>
          <w:lang w:val="lv-LV"/>
        </w:rPr>
      </w:pPr>
      <w:r w:rsidRPr="00BB7B0C">
        <w:rPr>
          <w:u w:val="single"/>
          <w:lang w:val="lv-LV"/>
        </w:rPr>
        <w:t>Īpaši piesardzības pasākumi</w:t>
      </w:r>
      <w:r w:rsidR="00BD1BAC" w:rsidRPr="00BB7B0C">
        <w:rPr>
          <w:u w:val="single"/>
          <w:lang w:val="lv-LV"/>
        </w:rPr>
        <w:t xml:space="preserve"> drošai lietošanai </w:t>
      </w:r>
      <w:proofErr w:type="spellStart"/>
      <w:r w:rsidR="00BD1BAC" w:rsidRPr="00BB7B0C">
        <w:rPr>
          <w:u w:val="single"/>
          <w:lang w:val="lv-LV"/>
        </w:rPr>
        <w:t>mērķsugām</w:t>
      </w:r>
      <w:proofErr w:type="spellEnd"/>
      <w:r w:rsidR="00B51AEB" w:rsidRPr="007E30BD">
        <w:rPr>
          <w:u w:val="single"/>
          <w:lang w:val="lv-LV"/>
        </w:rPr>
        <w:t>:</w:t>
      </w:r>
    </w:p>
    <w:p w14:paraId="6FDBE81E" w14:textId="77777777" w:rsidR="00B51AEB" w:rsidRPr="00BB7B0C" w:rsidRDefault="00B51AEB" w:rsidP="00BB7B0C">
      <w:pPr>
        <w:pStyle w:val="BodyText"/>
        <w:kinsoku w:val="0"/>
        <w:overflowPunct w:val="0"/>
        <w:ind w:left="0"/>
        <w:jc w:val="both"/>
        <w:rPr>
          <w:lang w:val="lv-LV"/>
        </w:rPr>
      </w:pPr>
    </w:p>
    <w:p w14:paraId="0EA0D163" w14:textId="7382734C" w:rsidR="006B3A1E" w:rsidRPr="00BB7B0C" w:rsidRDefault="007327C3" w:rsidP="00BB7B0C">
      <w:pPr>
        <w:pStyle w:val="BodyText"/>
        <w:kinsoku w:val="0"/>
        <w:overflowPunct w:val="0"/>
        <w:ind w:left="0"/>
        <w:jc w:val="both"/>
        <w:rPr>
          <w:spacing w:val="-1"/>
          <w:lang w:val="lv-LV"/>
        </w:rPr>
      </w:pPr>
      <w:r w:rsidRPr="00BB7B0C">
        <w:rPr>
          <w:lang w:val="lv-LV"/>
        </w:rPr>
        <w:t xml:space="preserve">Veidojas </w:t>
      </w:r>
      <w:r w:rsidR="006B3A1E" w:rsidRPr="00BB7B0C">
        <w:rPr>
          <w:lang w:val="lv-LV"/>
        </w:rPr>
        <w:t>krust</w:t>
      </w:r>
      <w:r w:rsidR="000D5F65" w:rsidRPr="00BB7B0C">
        <w:rPr>
          <w:lang w:val="lv-LV"/>
        </w:rPr>
        <w:t>eniskā</w:t>
      </w:r>
      <w:r w:rsidR="006B3A1E" w:rsidRPr="00BB7B0C">
        <w:rPr>
          <w:lang w:val="lv-LV"/>
        </w:rPr>
        <w:t xml:space="preserve"> rezistence ar cit</w:t>
      </w:r>
      <w:r w:rsidR="00776360" w:rsidRPr="00BB7B0C">
        <w:rPr>
          <w:lang w:val="lv-LV"/>
        </w:rPr>
        <w:t>iem</w:t>
      </w:r>
      <w:r w:rsidR="006B3A1E" w:rsidRPr="00BB7B0C">
        <w:rPr>
          <w:lang w:val="lv-LV"/>
        </w:rPr>
        <w:t xml:space="preserve"> </w:t>
      </w:r>
      <w:proofErr w:type="spellStart"/>
      <w:r w:rsidR="006B3A1E" w:rsidRPr="00BB7B0C">
        <w:rPr>
          <w:lang w:val="lv-LV"/>
        </w:rPr>
        <w:t>makrolīd</w:t>
      </w:r>
      <w:r w:rsidR="00776360" w:rsidRPr="00BB7B0C">
        <w:rPr>
          <w:lang w:val="lv-LV"/>
        </w:rPr>
        <w:t>iem</w:t>
      </w:r>
      <w:proofErr w:type="spellEnd"/>
      <w:r w:rsidR="006B3A1E" w:rsidRPr="00BB7B0C">
        <w:rPr>
          <w:lang w:val="lv-LV"/>
        </w:rPr>
        <w:t xml:space="preserve">. Nelietot vienlaikus ar </w:t>
      </w:r>
      <w:r w:rsidRPr="00BB7B0C">
        <w:rPr>
          <w:lang w:val="lv-LV"/>
        </w:rPr>
        <w:t xml:space="preserve">antibakteriāliem </w:t>
      </w:r>
      <w:r w:rsidR="006B3A1E" w:rsidRPr="00BB7B0C">
        <w:rPr>
          <w:lang w:val="lv-LV"/>
        </w:rPr>
        <w:t xml:space="preserve">līdzekļiem, kuriem ir līdzīgs darbības mehānisms, piemēram, ar citām </w:t>
      </w:r>
      <w:proofErr w:type="spellStart"/>
      <w:r w:rsidR="006B3A1E" w:rsidRPr="00BB7B0C">
        <w:rPr>
          <w:lang w:val="lv-LV"/>
        </w:rPr>
        <w:t>makrolīdu</w:t>
      </w:r>
      <w:proofErr w:type="spellEnd"/>
      <w:r w:rsidR="006B3A1E" w:rsidRPr="00BB7B0C">
        <w:rPr>
          <w:lang w:val="lv-LV"/>
        </w:rPr>
        <w:t xml:space="preserve"> grupas antibiotikām vai </w:t>
      </w:r>
      <w:proofErr w:type="spellStart"/>
      <w:r w:rsidR="006B3A1E" w:rsidRPr="00BB7B0C">
        <w:rPr>
          <w:lang w:val="lv-LV"/>
        </w:rPr>
        <w:t>linkozamīdiem</w:t>
      </w:r>
      <w:proofErr w:type="spellEnd"/>
      <w:r w:rsidR="006B3A1E" w:rsidRPr="00BB7B0C">
        <w:rPr>
          <w:lang w:val="lv-LV"/>
        </w:rPr>
        <w:t>.</w:t>
      </w:r>
    </w:p>
    <w:p w14:paraId="10E34C50" w14:textId="647D0673" w:rsidR="009F6219" w:rsidRPr="00BB7B0C" w:rsidRDefault="009F6219" w:rsidP="00BB7B0C">
      <w:pPr>
        <w:pStyle w:val="BodyText"/>
        <w:kinsoku w:val="0"/>
        <w:overflowPunct w:val="0"/>
        <w:ind w:left="0" w:hanging="1"/>
        <w:jc w:val="both"/>
        <w:rPr>
          <w:spacing w:val="-1"/>
          <w:lang w:val="lv-LV"/>
        </w:rPr>
      </w:pPr>
      <w:r w:rsidRPr="00BB7B0C">
        <w:rPr>
          <w:lang w:val="lv-LV"/>
        </w:rPr>
        <w:t xml:space="preserve">Šo veterināro zāļu lietošana </w:t>
      </w:r>
      <w:r w:rsidR="007327C3" w:rsidRPr="00BB7B0C">
        <w:rPr>
          <w:lang w:val="lv-LV"/>
        </w:rPr>
        <w:t>jā</w:t>
      </w:r>
      <w:r w:rsidRPr="00BB7B0C">
        <w:rPr>
          <w:lang w:val="lv-LV"/>
        </w:rPr>
        <w:t xml:space="preserve">pamato ar </w:t>
      </w:r>
      <w:r w:rsidR="007327C3" w:rsidRPr="00BB7B0C">
        <w:rPr>
          <w:lang w:val="lv-LV"/>
        </w:rPr>
        <w:t xml:space="preserve">no dzīvnieka izolētu </w:t>
      </w:r>
      <w:r w:rsidRPr="00BB7B0C">
        <w:rPr>
          <w:lang w:val="lv-LV"/>
        </w:rPr>
        <w:t>baktēriju jutī</w:t>
      </w:r>
      <w:r w:rsidR="007327C3" w:rsidRPr="00BB7B0C">
        <w:rPr>
          <w:lang w:val="lv-LV"/>
        </w:rPr>
        <w:t>bas</w:t>
      </w:r>
      <w:r w:rsidRPr="00BB7B0C">
        <w:rPr>
          <w:lang w:val="lv-LV"/>
        </w:rPr>
        <w:t xml:space="preserve"> test</w:t>
      </w:r>
      <w:r w:rsidR="00F05A0F" w:rsidRPr="00BB7B0C">
        <w:rPr>
          <w:lang w:val="lv-LV"/>
        </w:rPr>
        <w:t>u</w:t>
      </w:r>
      <w:r w:rsidRPr="00BB7B0C">
        <w:rPr>
          <w:lang w:val="lv-LV"/>
        </w:rPr>
        <w:t xml:space="preserve"> rezultātiem. Ja tas nav iespējams, </w:t>
      </w:r>
      <w:r w:rsidR="001A276A" w:rsidRPr="00BB7B0C">
        <w:rPr>
          <w:lang w:val="lv-LV"/>
        </w:rPr>
        <w:t xml:space="preserve">ārstēšana </w:t>
      </w:r>
      <w:r w:rsidRPr="00BB7B0C">
        <w:rPr>
          <w:lang w:val="lv-LV"/>
        </w:rPr>
        <w:t xml:space="preserve">jābalsta uz </w:t>
      </w:r>
      <w:r w:rsidR="001A276A" w:rsidRPr="00BB7B0C">
        <w:rPr>
          <w:lang w:val="lv-LV"/>
        </w:rPr>
        <w:t xml:space="preserve">vietēja rakstura (reģionālā, novietnes līmenī) </w:t>
      </w:r>
      <w:r w:rsidRPr="00BB7B0C">
        <w:rPr>
          <w:lang w:val="lv-LV"/>
        </w:rPr>
        <w:t>epidemioloģisko informāciju par mērķa baktēriju jutī</w:t>
      </w:r>
      <w:r w:rsidR="001A276A" w:rsidRPr="00BB7B0C">
        <w:rPr>
          <w:lang w:val="lv-LV"/>
        </w:rPr>
        <w:t>b</w:t>
      </w:r>
      <w:r w:rsidRPr="00BB7B0C">
        <w:rPr>
          <w:lang w:val="lv-LV"/>
        </w:rPr>
        <w:t>u.</w:t>
      </w:r>
    </w:p>
    <w:p w14:paraId="7AF344BE" w14:textId="3CEE2C60" w:rsidR="009F6219" w:rsidRPr="00BB7B0C" w:rsidRDefault="009F6219" w:rsidP="00BB7B0C">
      <w:pPr>
        <w:pStyle w:val="BodyText"/>
        <w:kinsoku w:val="0"/>
        <w:overflowPunct w:val="0"/>
        <w:ind w:left="0"/>
        <w:jc w:val="both"/>
        <w:rPr>
          <w:lang w:val="lv-LV"/>
        </w:rPr>
      </w:pPr>
      <w:r w:rsidRPr="00BB7B0C">
        <w:rPr>
          <w:lang w:val="lv-LV"/>
        </w:rPr>
        <w:t xml:space="preserve">Lietojot šīs veterinārās zāles, jāņem </w:t>
      </w:r>
      <w:bookmarkStart w:id="3" w:name="_Hlk119577284"/>
      <w:r w:rsidRPr="00BB7B0C">
        <w:rPr>
          <w:lang w:val="lv-LV"/>
        </w:rPr>
        <w:t>vērā</w:t>
      </w:r>
      <w:r w:rsidR="003C2F7E" w:rsidRPr="00BB7B0C">
        <w:rPr>
          <w:lang w:val="lv-LV"/>
        </w:rPr>
        <w:t xml:space="preserve"> </w:t>
      </w:r>
      <w:r w:rsidR="009D51E0" w:rsidRPr="00BB7B0C">
        <w:rPr>
          <w:lang w:val="lv-LV"/>
        </w:rPr>
        <w:t>vispārpieņemtie</w:t>
      </w:r>
      <w:r w:rsidR="007E30BD" w:rsidRPr="00BB7B0C">
        <w:rPr>
          <w:lang w:val="lv-LV"/>
        </w:rPr>
        <w:t xml:space="preserve"> </w:t>
      </w:r>
      <w:r w:rsidR="000D5F65" w:rsidRPr="00BB7B0C">
        <w:rPr>
          <w:lang w:val="lv-LV"/>
        </w:rPr>
        <w:t>antibakteriālo zāļu lietošanas</w:t>
      </w:r>
      <w:r w:rsidR="007E30BD" w:rsidRPr="00BB7B0C">
        <w:rPr>
          <w:lang w:val="lv-LV"/>
        </w:rPr>
        <w:t xml:space="preserve"> </w:t>
      </w:r>
      <w:bookmarkEnd w:id="3"/>
      <w:r w:rsidR="009D51E0" w:rsidRPr="00BB7B0C">
        <w:rPr>
          <w:lang w:val="lv-LV"/>
        </w:rPr>
        <w:t>pamatprincipi</w:t>
      </w:r>
      <w:r w:rsidRPr="00BB7B0C">
        <w:rPr>
          <w:lang w:val="lv-LV"/>
        </w:rPr>
        <w:t>.</w:t>
      </w:r>
    </w:p>
    <w:p w14:paraId="6090326F" w14:textId="06C321AC" w:rsidR="006B3A1E" w:rsidRPr="00BB7B0C" w:rsidRDefault="001A276A" w:rsidP="00BB7B0C">
      <w:pPr>
        <w:pStyle w:val="BodyText"/>
        <w:kinsoku w:val="0"/>
        <w:overflowPunct w:val="0"/>
        <w:ind w:left="0"/>
        <w:jc w:val="both"/>
        <w:rPr>
          <w:spacing w:val="-1"/>
          <w:lang w:val="lv-LV"/>
        </w:rPr>
      </w:pPr>
      <w:r w:rsidRPr="00BB7B0C">
        <w:rPr>
          <w:lang w:val="lv-LV"/>
        </w:rPr>
        <w:t xml:space="preserve">Lietojot </w:t>
      </w:r>
      <w:r w:rsidR="006B3A1E" w:rsidRPr="00BB7B0C">
        <w:rPr>
          <w:lang w:val="lv-LV"/>
        </w:rPr>
        <w:t xml:space="preserve">veterinārās zāles </w:t>
      </w:r>
      <w:r w:rsidRPr="00BB7B0C">
        <w:rPr>
          <w:lang w:val="lv-LV"/>
        </w:rPr>
        <w:t>atšķirīgi no</w:t>
      </w:r>
      <w:r w:rsidR="006B3A1E" w:rsidRPr="00BB7B0C">
        <w:rPr>
          <w:lang w:val="lv-LV"/>
        </w:rPr>
        <w:t xml:space="preserve"> zāļu aprakstā </w:t>
      </w:r>
      <w:r w:rsidRPr="00BB7B0C">
        <w:rPr>
          <w:lang w:val="lv-LV"/>
        </w:rPr>
        <w:t>dotajiem</w:t>
      </w:r>
      <w:r w:rsidR="006B3A1E" w:rsidRPr="00BB7B0C">
        <w:rPr>
          <w:lang w:val="lv-LV"/>
        </w:rPr>
        <w:t xml:space="preserve"> norādījum</w:t>
      </w:r>
      <w:r w:rsidRPr="00BB7B0C">
        <w:rPr>
          <w:lang w:val="lv-LV"/>
        </w:rPr>
        <w:t>iem</w:t>
      </w:r>
      <w:r w:rsidR="006B3A1E" w:rsidRPr="00BB7B0C">
        <w:rPr>
          <w:lang w:val="lv-LV"/>
        </w:rPr>
        <w:t xml:space="preserve">, var palielināties </w:t>
      </w:r>
      <w:r w:rsidR="003C2F7E" w:rsidRPr="00BB7B0C">
        <w:rPr>
          <w:lang w:val="lv-LV"/>
        </w:rPr>
        <w:t>t</w:t>
      </w:r>
      <w:r w:rsidR="00BD68D1" w:rsidRPr="00BB7B0C">
        <w:rPr>
          <w:lang w:val="lv-LV"/>
        </w:rPr>
        <w:t>ā</w:t>
      </w:r>
      <w:r w:rsidR="003C2F7E" w:rsidRPr="00BB7B0C">
        <w:rPr>
          <w:lang w:val="lv-LV"/>
        </w:rPr>
        <w:t xml:space="preserve">du </w:t>
      </w:r>
      <w:r w:rsidRPr="00BB7B0C">
        <w:rPr>
          <w:lang w:val="lv-LV"/>
        </w:rPr>
        <w:t xml:space="preserve">baktēriju izplatība, kuras ir </w:t>
      </w:r>
      <w:proofErr w:type="spellStart"/>
      <w:r w:rsidRPr="00BB7B0C">
        <w:rPr>
          <w:lang w:val="lv-LV"/>
        </w:rPr>
        <w:t>rezistentas</w:t>
      </w:r>
      <w:proofErr w:type="spellEnd"/>
      <w:r w:rsidRPr="00BB7B0C">
        <w:rPr>
          <w:lang w:val="lv-LV"/>
        </w:rPr>
        <w:t xml:space="preserve"> </w:t>
      </w:r>
      <w:r w:rsidR="006B3A1E" w:rsidRPr="00BB7B0C">
        <w:rPr>
          <w:lang w:val="lv-LV"/>
        </w:rPr>
        <w:t xml:space="preserve">pret </w:t>
      </w:r>
      <w:proofErr w:type="spellStart"/>
      <w:r w:rsidR="006B3A1E" w:rsidRPr="00BB7B0C">
        <w:rPr>
          <w:lang w:val="lv-LV"/>
        </w:rPr>
        <w:t>tulatromicīnu</w:t>
      </w:r>
      <w:proofErr w:type="spellEnd"/>
      <w:r w:rsidRPr="00BB7B0C">
        <w:rPr>
          <w:lang w:val="lv-LV"/>
        </w:rPr>
        <w:t>,</w:t>
      </w:r>
      <w:r w:rsidR="006B3A1E" w:rsidRPr="00BB7B0C">
        <w:rPr>
          <w:lang w:val="lv-LV"/>
        </w:rPr>
        <w:t xml:space="preserve"> un var </w:t>
      </w:r>
      <w:r w:rsidRPr="00BB7B0C">
        <w:rPr>
          <w:lang w:val="lv-LV"/>
        </w:rPr>
        <w:t xml:space="preserve">pavājināties ārstēšanas efektivitāte ar </w:t>
      </w:r>
      <w:r w:rsidR="006B3A1E" w:rsidRPr="00BB7B0C">
        <w:rPr>
          <w:lang w:val="lv-LV"/>
        </w:rPr>
        <w:t>cit</w:t>
      </w:r>
      <w:r w:rsidRPr="00BB7B0C">
        <w:rPr>
          <w:lang w:val="lv-LV"/>
        </w:rPr>
        <w:t>iem</w:t>
      </w:r>
      <w:r w:rsidR="006B3A1E" w:rsidRPr="00BB7B0C">
        <w:rPr>
          <w:lang w:val="lv-LV"/>
        </w:rPr>
        <w:t xml:space="preserve"> </w:t>
      </w:r>
      <w:proofErr w:type="spellStart"/>
      <w:r w:rsidR="006B3A1E" w:rsidRPr="00BB7B0C">
        <w:rPr>
          <w:lang w:val="lv-LV"/>
        </w:rPr>
        <w:t>makrolīd</w:t>
      </w:r>
      <w:r w:rsidRPr="00BB7B0C">
        <w:rPr>
          <w:lang w:val="lv-LV"/>
        </w:rPr>
        <w:t>iem</w:t>
      </w:r>
      <w:proofErr w:type="spellEnd"/>
      <w:r w:rsidR="006B3A1E" w:rsidRPr="00BB7B0C">
        <w:rPr>
          <w:lang w:val="lv-LV"/>
        </w:rPr>
        <w:t xml:space="preserve">, </w:t>
      </w:r>
      <w:proofErr w:type="spellStart"/>
      <w:r w:rsidR="006B3A1E" w:rsidRPr="00BB7B0C">
        <w:rPr>
          <w:lang w:val="lv-LV"/>
        </w:rPr>
        <w:t>linkozamīd</w:t>
      </w:r>
      <w:r w:rsidRPr="00BB7B0C">
        <w:rPr>
          <w:lang w:val="lv-LV"/>
        </w:rPr>
        <w:t>iem</w:t>
      </w:r>
      <w:proofErr w:type="spellEnd"/>
      <w:r w:rsidR="006B3A1E" w:rsidRPr="00BB7B0C">
        <w:rPr>
          <w:lang w:val="lv-LV"/>
        </w:rPr>
        <w:t xml:space="preserve"> un B grupas </w:t>
      </w:r>
      <w:proofErr w:type="spellStart"/>
      <w:r w:rsidR="006B3A1E" w:rsidRPr="00BB7B0C">
        <w:rPr>
          <w:lang w:val="lv-LV"/>
        </w:rPr>
        <w:t>streptogramīn</w:t>
      </w:r>
      <w:r w:rsidRPr="00BB7B0C">
        <w:rPr>
          <w:lang w:val="lv-LV"/>
        </w:rPr>
        <w:t>iem</w:t>
      </w:r>
      <w:proofErr w:type="spellEnd"/>
      <w:r w:rsidR="006B3A1E" w:rsidRPr="00BB7B0C">
        <w:rPr>
          <w:lang w:val="lv-LV"/>
        </w:rPr>
        <w:t xml:space="preserve"> iespējamas krust</w:t>
      </w:r>
      <w:r w:rsidRPr="00BB7B0C">
        <w:rPr>
          <w:lang w:val="lv-LV"/>
        </w:rPr>
        <w:t>eniskā</w:t>
      </w:r>
      <w:r w:rsidR="006B3A1E" w:rsidRPr="00BB7B0C">
        <w:rPr>
          <w:lang w:val="lv-LV"/>
        </w:rPr>
        <w:t>s rezistences dēļ.</w:t>
      </w:r>
    </w:p>
    <w:p w14:paraId="7EB882BE" w14:textId="6ED14A8F" w:rsidR="009F6219" w:rsidRPr="00BB7B0C" w:rsidRDefault="009F6219" w:rsidP="00BB7B0C">
      <w:pPr>
        <w:pStyle w:val="BodyText"/>
        <w:kinsoku w:val="0"/>
        <w:overflowPunct w:val="0"/>
        <w:ind w:left="0"/>
        <w:jc w:val="both"/>
        <w:rPr>
          <w:spacing w:val="-1"/>
          <w:lang w:val="lv-LV"/>
        </w:rPr>
      </w:pPr>
      <w:r w:rsidRPr="00BB7B0C">
        <w:rPr>
          <w:lang w:val="lv-LV"/>
        </w:rPr>
        <w:t xml:space="preserve">Ja rodas </w:t>
      </w:r>
      <w:r w:rsidR="001A276A" w:rsidRPr="00BB7B0C">
        <w:rPr>
          <w:lang w:val="lv-LV"/>
        </w:rPr>
        <w:t xml:space="preserve">pastiprināta </w:t>
      </w:r>
      <w:r w:rsidRPr="00BB7B0C">
        <w:rPr>
          <w:lang w:val="lv-LV"/>
        </w:rPr>
        <w:t xml:space="preserve">jutības reakcija, nekavējoties </w:t>
      </w:r>
      <w:r w:rsidR="001A276A" w:rsidRPr="00BB7B0C">
        <w:rPr>
          <w:lang w:val="lv-LV"/>
        </w:rPr>
        <w:t xml:space="preserve">uzsākt </w:t>
      </w:r>
      <w:r w:rsidR="00E54C15" w:rsidRPr="00BB7B0C">
        <w:rPr>
          <w:lang w:val="lv-LV"/>
        </w:rPr>
        <w:t>atbilstošu</w:t>
      </w:r>
      <w:r w:rsidR="001A276A" w:rsidRPr="00BB7B0C">
        <w:rPr>
          <w:lang w:val="lv-LV"/>
        </w:rPr>
        <w:t xml:space="preserve"> ārstēšanu</w:t>
      </w:r>
      <w:r w:rsidRPr="00BB7B0C">
        <w:rPr>
          <w:lang w:val="lv-LV"/>
        </w:rPr>
        <w:t>.</w:t>
      </w:r>
    </w:p>
    <w:p w14:paraId="077CB4F4" w14:textId="77777777" w:rsidR="009F6219" w:rsidRPr="00BB7B0C" w:rsidRDefault="009F6219" w:rsidP="00BB7B0C">
      <w:pPr>
        <w:pStyle w:val="BodyText"/>
        <w:kinsoku w:val="0"/>
        <w:overflowPunct w:val="0"/>
        <w:ind w:left="0"/>
        <w:jc w:val="both"/>
        <w:rPr>
          <w:lang w:val="lv-LV"/>
        </w:rPr>
      </w:pPr>
    </w:p>
    <w:p w14:paraId="5636A6EB" w14:textId="0D1B6B9F" w:rsidR="009F6219" w:rsidRPr="00BB7B0C" w:rsidRDefault="009F6219" w:rsidP="00BB7B0C">
      <w:pPr>
        <w:pStyle w:val="BodyText"/>
        <w:kinsoku w:val="0"/>
        <w:overflowPunct w:val="0"/>
        <w:ind w:left="0"/>
        <w:jc w:val="both"/>
        <w:rPr>
          <w:lang w:val="lv-LV"/>
        </w:rPr>
      </w:pPr>
      <w:r w:rsidRPr="00BB7B0C">
        <w:rPr>
          <w:u w:val="single"/>
          <w:lang w:val="lv-LV"/>
        </w:rPr>
        <w:t xml:space="preserve">Īpaši piesardzības pasākumi, kas jāievēro personai, kura </w:t>
      </w:r>
      <w:r w:rsidR="0076242B" w:rsidRPr="00BB7B0C">
        <w:rPr>
          <w:u w:val="single"/>
          <w:lang w:val="lv-LV"/>
        </w:rPr>
        <w:t xml:space="preserve">ievada </w:t>
      </w:r>
      <w:r w:rsidRPr="00BB7B0C">
        <w:rPr>
          <w:u w:val="single"/>
          <w:lang w:val="lv-LV"/>
        </w:rPr>
        <w:t>veterinārās zāles dzīvniek</w:t>
      </w:r>
      <w:r w:rsidR="0076242B" w:rsidRPr="00BB7B0C">
        <w:rPr>
          <w:u w:val="single"/>
          <w:lang w:val="lv-LV"/>
        </w:rPr>
        <w:t>iem</w:t>
      </w:r>
      <w:r w:rsidR="009D51E0" w:rsidRPr="00BB7B0C">
        <w:rPr>
          <w:u w:val="single"/>
          <w:lang w:val="lv-LV"/>
        </w:rPr>
        <w:t>:</w:t>
      </w:r>
    </w:p>
    <w:p w14:paraId="09AE5AA5" w14:textId="77777777" w:rsidR="009F6219" w:rsidRPr="00BB7B0C" w:rsidRDefault="009F6219" w:rsidP="00BB7B0C">
      <w:pPr>
        <w:pStyle w:val="BodyText"/>
        <w:kinsoku w:val="0"/>
        <w:overflowPunct w:val="0"/>
        <w:ind w:left="0"/>
        <w:jc w:val="both"/>
        <w:rPr>
          <w:lang w:val="lv-LV"/>
        </w:rPr>
      </w:pPr>
    </w:p>
    <w:p w14:paraId="00D8142F" w14:textId="6FFC75BF" w:rsidR="009F6219" w:rsidRPr="00BB7B0C" w:rsidRDefault="009F6219" w:rsidP="00BB7B0C">
      <w:pPr>
        <w:pStyle w:val="BodyText"/>
        <w:kinsoku w:val="0"/>
        <w:overflowPunct w:val="0"/>
        <w:ind w:left="0"/>
        <w:jc w:val="both"/>
        <w:rPr>
          <w:spacing w:val="-1"/>
          <w:lang w:val="lv-LV"/>
        </w:rPr>
      </w:pPr>
      <w:proofErr w:type="spellStart"/>
      <w:r w:rsidRPr="00BB7B0C">
        <w:rPr>
          <w:lang w:val="lv-LV"/>
        </w:rPr>
        <w:t>Tulatromicīns</w:t>
      </w:r>
      <w:proofErr w:type="spellEnd"/>
      <w:r w:rsidRPr="00BB7B0C">
        <w:rPr>
          <w:lang w:val="lv-LV"/>
        </w:rPr>
        <w:t xml:space="preserve"> </w:t>
      </w:r>
      <w:r w:rsidR="001A276A" w:rsidRPr="00BB7B0C">
        <w:rPr>
          <w:lang w:val="lv-LV"/>
        </w:rPr>
        <w:t xml:space="preserve">ir </w:t>
      </w:r>
      <w:r w:rsidRPr="00BB7B0C">
        <w:rPr>
          <w:lang w:val="lv-LV"/>
        </w:rPr>
        <w:t>kairin</w:t>
      </w:r>
      <w:r w:rsidR="001A276A" w:rsidRPr="00BB7B0C">
        <w:rPr>
          <w:lang w:val="lv-LV"/>
        </w:rPr>
        <w:t>ošs</w:t>
      </w:r>
      <w:r w:rsidRPr="00BB7B0C">
        <w:rPr>
          <w:lang w:val="lv-LV"/>
        </w:rPr>
        <w:t xml:space="preserve"> ac</w:t>
      </w:r>
      <w:r w:rsidR="001A276A" w:rsidRPr="00BB7B0C">
        <w:rPr>
          <w:lang w:val="lv-LV"/>
        </w:rPr>
        <w:t>īm</w:t>
      </w:r>
      <w:r w:rsidRPr="00BB7B0C">
        <w:rPr>
          <w:lang w:val="lv-LV"/>
        </w:rPr>
        <w:t xml:space="preserve">. Ja notikusi nejauša saskare ar acīm, nekavējoties skalot </w:t>
      </w:r>
      <w:r w:rsidR="00B51AEB" w:rsidRPr="00BB7B0C">
        <w:rPr>
          <w:lang w:val="lv-LV"/>
        </w:rPr>
        <w:t>tās</w:t>
      </w:r>
      <w:r w:rsidRPr="00BB7B0C">
        <w:rPr>
          <w:lang w:val="lv-LV"/>
        </w:rPr>
        <w:t xml:space="preserve"> ar tīru ūdeni.</w:t>
      </w:r>
    </w:p>
    <w:p w14:paraId="7C8AF0F0" w14:textId="77777777" w:rsidR="009F6219" w:rsidRPr="00BB7B0C" w:rsidRDefault="009F6219" w:rsidP="00BB7B0C">
      <w:pPr>
        <w:pStyle w:val="BodyText"/>
        <w:kinsoku w:val="0"/>
        <w:overflowPunct w:val="0"/>
        <w:ind w:left="0"/>
        <w:jc w:val="both"/>
        <w:rPr>
          <w:lang w:val="lv-LV"/>
        </w:rPr>
      </w:pPr>
    </w:p>
    <w:p w14:paraId="794A2B49" w14:textId="3DEE7B36" w:rsidR="009F6219" w:rsidRPr="00BB7B0C" w:rsidRDefault="009F6219" w:rsidP="00BB7B0C">
      <w:pPr>
        <w:pStyle w:val="BodyText"/>
        <w:kinsoku w:val="0"/>
        <w:overflowPunct w:val="0"/>
        <w:ind w:left="0"/>
        <w:jc w:val="both"/>
        <w:rPr>
          <w:spacing w:val="-1"/>
          <w:lang w:val="lv-LV"/>
        </w:rPr>
      </w:pPr>
      <w:proofErr w:type="spellStart"/>
      <w:r w:rsidRPr="00BB7B0C">
        <w:rPr>
          <w:lang w:val="lv-LV"/>
        </w:rPr>
        <w:t>Tulatromicīns</w:t>
      </w:r>
      <w:proofErr w:type="spellEnd"/>
      <w:r w:rsidRPr="00BB7B0C">
        <w:rPr>
          <w:lang w:val="lv-LV"/>
        </w:rPr>
        <w:t xml:space="preserve"> var izraisīt </w:t>
      </w:r>
      <w:proofErr w:type="spellStart"/>
      <w:r w:rsidRPr="00BB7B0C">
        <w:rPr>
          <w:lang w:val="lv-LV"/>
        </w:rPr>
        <w:t>sensibilizāciju</w:t>
      </w:r>
      <w:proofErr w:type="spellEnd"/>
      <w:r w:rsidRPr="00BB7B0C">
        <w:rPr>
          <w:lang w:val="lv-LV"/>
        </w:rPr>
        <w:t xml:space="preserve"> saskarē ar ādu, izraisot, piemēram, ādas apsārtumu (</w:t>
      </w:r>
      <w:proofErr w:type="spellStart"/>
      <w:r w:rsidRPr="00BB7B0C">
        <w:rPr>
          <w:lang w:val="lv-LV"/>
        </w:rPr>
        <w:t>eritēmu</w:t>
      </w:r>
      <w:proofErr w:type="spellEnd"/>
      <w:r w:rsidRPr="00BB7B0C">
        <w:rPr>
          <w:lang w:val="lv-LV"/>
        </w:rPr>
        <w:t xml:space="preserve">) un/vai dermatītu. Ja </w:t>
      </w:r>
      <w:r w:rsidR="001A276A" w:rsidRPr="00BB7B0C">
        <w:rPr>
          <w:lang w:val="lv-LV"/>
        </w:rPr>
        <w:t xml:space="preserve">notikusi nejauša </w:t>
      </w:r>
      <w:r w:rsidRPr="00BB7B0C">
        <w:rPr>
          <w:lang w:val="lv-LV"/>
        </w:rPr>
        <w:t>zā</w:t>
      </w:r>
      <w:r w:rsidR="001A276A" w:rsidRPr="00BB7B0C">
        <w:rPr>
          <w:lang w:val="lv-LV"/>
        </w:rPr>
        <w:t>ļu</w:t>
      </w:r>
      <w:r w:rsidRPr="00BB7B0C">
        <w:rPr>
          <w:lang w:val="lv-LV"/>
        </w:rPr>
        <w:t xml:space="preserve"> uzšļakst</w:t>
      </w:r>
      <w:r w:rsidR="001A276A" w:rsidRPr="00BB7B0C">
        <w:rPr>
          <w:lang w:val="lv-LV"/>
        </w:rPr>
        <w:t>īšanā</w:t>
      </w:r>
      <w:r w:rsidRPr="00BB7B0C">
        <w:rPr>
          <w:lang w:val="lv-LV"/>
        </w:rPr>
        <w:t xml:space="preserve">s uz ādas, nekavējoties </w:t>
      </w:r>
      <w:r w:rsidR="001A276A" w:rsidRPr="00BB7B0C">
        <w:rPr>
          <w:lang w:val="lv-LV"/>
        </w:rPr>
        <w:t xml:space="preserve">mazgāt </w:t>
      </w:r>
      <w:r w:rsidR="00FC1D66" w:rsidRPr="00BB7B0C">
        <w:rPr>
          <w:lang w:val="lv-LV"/>
        </w:rPr>
        <w:t xml:space="preserve">to </w:t>
      </w:r>
      <w:r w:rsidRPr="00BB7B0C">
        <w:rPr>
          <w:lang w:val="lv-LV"/>
        </w:rPr>
        <w:t xml:space="preserve">ar </w:t>
      </w:r>
      <w:r w:rsidR="001A276A" w:rsidRPr="00BB7B0C">
        <w:rPr>
          <w:lang w:val="lv-LV"/>
        </w:rPr>
        <w:t xml:space="preserve">ziepēm un </w:t>
      </w:r>
      <w:r w:rsidRPr="00BB7B0C">
        <w:rPr>
          <w:lang w:val="lv-LV"/>
        </w:rPr>
        <w:t>ūdeni.</w:t>
      </w:r>
    </w:p>
    <w:p w14:paraId="2D6B7DE4" w14:textId="77777777" w:rsidR="009F6219" w:rsidRPr="00BB7B0C" w:rsidRDefault="009F6219" w:rsidP="00BB7B0C">
      <w:pPr>
        <w:pStyle w:val="BodyText"/>
        <w:kinsoku w:val="0"/>
        <w:overflowPunct w:val="0"/>
        <w:ind w:left="0"/>
        <w:jc w:val="both"/>
        <w:rPr>
          <w:lang w:val="lv-LV"/>
        </w:rPr>
      </w:pPr>
    </w:p>
    <w:p w14:paraId="0FC95CBD" w14:textId="77777777" w:rsidR="009F6219" w:rsidRPr="00BB7B0C" w:rsidRDefault="009F6219" w:rsidP="00BB7B0C">
      <w:pPr>
        <w:pStyle w:val="BodyText"/>
        <w:kinsoku w:val="0"/>
        <w:overflowPunct w:val="0"/>
        <w:ind w:left="0"/>
        <w:jc w:val="both"/>
        <w:rPr>
          <w:spacing w:val="-1"/>
          <w:lang w:val="lv-LV"/>
        </w:rPr>
      </w:pPr>
      <w:r w:rsidRPr="00BB7B0C">
        <w:rPr>
          <w:lang w:val="lv-LV"/>
        </w:rPr>
        <w:t>Pēc lietošanas mazgāt rokas.</w:t>
      </w:r>
    </w:p>
    <w:p w14:paraId="3AF76805" w14:textId="77777777" w:rsidR="009F6219" w:rsidRPr="00BB7B0C" w:rsidRDefault="009F6219" w:rsidP="00BB7B0C">
      <w:pPr>
        <w:pStyle w:val="BodyText"/>
        <w:kinsoku w:val="0"/>
        <w:overflowPunct w:val="0"/>
        <w:ind w:left="0"/>
        <w:jc w:val="both"/>
        <w:rPr>
          <w:lang w:val="lv-LV"/>
        </w:rPr>
      </w:pPr>
    </w:p>
    <w:p w14:paraId="405E6BD9" w14:textId="00F99CA4" w:rsidR="009F6219" w:rsidRPr="00BB7B0C" w:rsidRDefault="009F6219" w:rsidP="00BB7B0C">
      <w:pPr>
        <w:pStyle w:val="BodyText"/>
        <w:kinsoku w:val="0"/>
        <w:overflowPunct w:val="0"/>
        <w:ind w:left="0"/>
        <w:jc w:val="both"/>
        <w:rPr>
          <w:spacing w:val="-1"/>
          <w:lang w:val="lv-LV"/>
        </w:rPr>
      </w:pPr>
      <w:r w:rsidRPr="00BB7B0C">
        <w:rPr>
          <w:lang w:val="lv-LV"/>
        </w:rPr>
        <w:t xml:space="preserve">Ja notikusi nejauša </w:t>
      </w:r>
      <w:proofErr w:type="spellStart"/>
      <w:r w:rsidRPr="00BB7B0C">
        <w:rPr>
          <w:lang w:val="lv-LV"/>
        </w:rPr>
        <w:t>pašinjicēšana</w:t>
      </w:r>
      <w:proofErr w:type="spellEnd"/>
      <w:r w:rsidRPr="00BB7B0C">
        <w:rPr>
          <w:lang w:val="lv-LV"/>
        </w:rPr>
        <w:t>, nekavējoties meklēt medicīnisko palīdzību un uzrādīt lietošanas instrukciju vai iepakojuma marķējumu ārstam.</w:t>
      </w:r>
    </w:p>
    <w:p w14:paraId="5A062F41" w14:textId="68BB3DB6" w:rsidR="00082D25" w:rsidRPr="00BB7B0C" w:rsidRDefault="00082D25" w:rsidP="00BB7B0C">
      <w:pPr>
        <w:pStyle w:val="BodyText"/>
        <w:kinsoku w:val="0"/>
        <w:overflowPunct w:val="0"/>
        <w:ind w:left="0"/>
        <w:jc w:val="both"/>
        <w:rPr>
          <w:spacing w:val="-1"/>
          <w:lang w:val="lv-LV"/>
        </w:rPr>
      </w:pPr>
    </w:p>
    <w:p w14:paraId="723B5145" w14:textId="4C5625F3" w:rsidR="00082D25" w:rsidRPr="00BB7B0C" w:rsidRDefault="00082D25" w:rsidP="00BB7B0C">
      <w:pPr>
        <w:pStyle w:val="BodyText"/>
        <w:kinsoku w:val="0"/>
        <w:overflowPunct w:val="0"/>
        <w:ind w:left="0"/>
        <w:jc w:val="both"/>
        <w:rPr>
          <w:lang w:val="lv-LV"/>
        </w:rPr>
      </w:pPr>
      <w:r w:rsidRPr="00BB7B0C">
        <w:rPr>
          <w:lang w:val="lv-LV"/>
        </w:rPr>
        <w:t xml:space="preserve">Ja pēc nejaušas </w:t>
      </w:r>
      <w:r w:rsidR="00E54C15" w:rsidRPr="00BB7B0C">
        <w:rPr>
          <w:lang w:val="lv-LV"/>
        </w:rPr>
        <w:t xml:space="preserve">saskares ar zālēm </w:t>
      </w:r>
      <w:r w:rsidRPr="00BB7B0C">
        <w:rPr>
          <w:lang w:val="lv-LV"/>
        </w:rPr>
        <w:t xml:space="preserve">ir aizdomas par </w:t>
      </w:r>
      <w:r w:rsidR="009E0A07" w:rsidRPr="00BB7B0C">
        <w:rPr>
          <w:lang w:val="lv-LV"/>
        </w:rPr>
        <w:t xml:space="preserve">pastiprinātu </w:t>
      </w:r>
      <w:r w:rsidRPr="00BB7B0C">
        <w:rPr>
          <w:lang w:val="lv-LV"/>
        </w:rPr>
        <w:t>jutības reakciju (ko atpazīst, piemēram, pēc niezes, apgrūtinātas elpošanas, nātrenes, sejas pietūkuma, nelabuma, vemšanas), jāpielieto piemērota ārstēšana. Nekavējoties meklēt medicīnisko palīdzību un uzrādīt lietošanas instrukciju vai iepakojuma marķējumu ārstam.</w:t>
      </w:r>
    </w:p>
    <w:p w14:paraId="201D70F4" w14:textId="77777777" w:rsidR="00035221" w:rsidRPr="00BB7B0C" w:rsidRDefault="00035221" w:rsidP="00BB7B0C">
      <w:pPr>
        <w:pStyle w:val="BodyText"/>
        <w:kinsoku w:val="0"/>
        <w:overflowPunct w:val="0"/>
        <w:ind w:left="0"/>
        <w:jc w:val="both"/>
        <w:rPr>
          <w:lang w:val="lv-LV"/>
        </w:rPr>
      </w:pPr>
    </w:p>
    <w:p w14:paraId="7E272FCB" w14:textId="77777777" w:rsidR="00035221" w:rsidRPr="007E30BD" w:rsidRDefault="00035221" w:rsidP="00BB7B0C">
      <w:pPr>
        <w:tabs>
          <w:tab w:val="left" w:pos="720"/>
        </w:tabs>
        <w:jc w:val="both"/>
        <w:rPr>
          <w:sz w:val="22"/>
          <w:szCs w:val="22"/>
          <w:u w:val="single"/>
          <w:lang w:val="lv-LV"/>
        </w:rPr>
      </w:pPr>
      <w:bookmarkStart w:id="4" w:name="_Hlk153368011"/>
      <w:r w:rsidRPr="00BB7B0C">
        <w:rPr>
          <w:sz w:val="22"/>
          <w:szCs w:val="22"/>
          <w:u w:val="single"/>
          <w:lang w:val="lv-LV"/>
        </w:rPr>
        <w:t>Īpaši piesardzības pasākumi vides aizsardzībai:</w:t>
      </w:r>
    </w:p>
    <w:p w14:paraId="3F77FE9C" w14:textId="77777777" w:rsidR="00F5627F" w:rsidRPr="007E30BD" w:rsidRDefault="00F5627F" w:rsidP="007E30BD">
      <w:pPr>
        <w:tabs>
          <w:tab w:val="left" w:pos="720"/>
        </w:tabs>
        <w:jc w:val="both"/>
        <w:rPr>
          <w:sz w:val="22"/>
          <w:szCs w:val="22"/>
          <w:lang w:val="lv-LV"/>
        </w:rPr>
      </w:pPr>
    </w:p>
    <w:p w14:paraId="7544D98F" w14:textId="3F0860D7" w:rsidR="00035221" w:rsidRPr="00BB7B0C" w:rsidRDefault="00035221" w:rsidP="00BB7B0C">
      <w:pPr>
        <w:tabs>
          <w:tab w:val="left" w:pos="720"/>
        </w:tabs>
        <w:jc w:val="both"/>
        <w:rPr>
          <w:sz w:val="22"/>
          <w:szCs w:val="22"/>
          <w:lang w:val="lv-LV"/>
        </w:rPr>
      </w:pPr>
      <w:r w:rsidRPr="00BB7B0C">
        <w:rPr>
          <w:sz w:val="22"/>
          <w:szCs w:val="22"/>
          <w:lang w:val="lv-LV"/>
        </w:rPr>
        <w:t>Nav piemērojami.</w:t>
      </w:r>
    </w:p>
    <w:bookmarkEnd w:id="4"/>
    <w:p w14:paraId="41C35D8D" w14:textId="77777777" w:rsidR="00035221" w:rsidRPr="00BB7B0C" w:rsidRDefault="00035221" w:rsidP="00BB7B0C">
      <w:pPr>
        <w:pStyle w:val="BodyText"/>
        <w:kinsoku w:val="0"/>
        <w:overflowPunct w:val="0"/>
        <w:ind w:left="0"/>
        <w:jc w:val="both"/>
        <w:rPr>
          <w:lang w:val="lv-LV"/>
        </w:rPr>
      </w:pPr>
    </w:p>
    <w:p w14:paraId="015C2A1E" w14:textId="77777777" w:rsidR="009F6219" w:rsidRPr="00BB7B0C" w:rsidRDefault="009F6219" w:rsidP="00BB7B0C">
      <w:pPr>
        <w:pStyle w:val="BodyText"/>
        <w:kinsoku w:val="0"/>
        <w:overflowPunct w:val="0"/>
        <w:ind w:left="0"/>
        <w:jc w:val="both"/>
        <w:rPr>
          <w:lang w:val="lv-LV"/>
        </w:rPr>
      </w:pPr>
    </w:p>
    <w:p w14:paraId="47C882E9" w14:textId="4C7D9E95" w:rsidR="009F6219" w:rsidRPr="00BB7B0C" w:rsidRDefault="00035221" w:rsidP="00BB7B0C">
      <w:pPr>
        <w:pStyle w:val="Heading1"/>
        <w:numPr>
          <w:ilvl w:val="1"/>
          <w:numId w:val="12"/>
        </w:numPr>
        <w:tabs>
          <w:tab w:val="left" w:pos="678"/>
        </w:tabs>
        <w:kinsoku w:val="0"/>
        <w:overflowPunct w:val="0"/>
        <w:ind w:left="559" w:hanging="559"/>
        <w:jc w:val="both"/>
        <w:rPr>
          <w:b w:val="0"/>
          <w:bCs w:val="0"/>
          <w:lang w:val="lv-LV"/>
        </w:rPr>
      </w:pPr>
      <w:r w:rsidRPr="00BB7B0C">
        <w:rPr>
          <w:lang w:val="lv-LV"/>
        </w:rPr>
        <w:lastRenderedPageBreak/>
        <w:t>B</w:t>
      </w:r>
      <w:r w:rsidR="009F6219" w:rsidRPr="00BB7B0C">
        <w:rPr>
          <w:lang w:val="lv-LV"/>
        </w:rPr>
        <w:t>lakusparādības</w:t>
      </w:r>
    </w:p>
    <w:p w14:paraId="7252FF75" w14:textId="77777777" w:rsidR="009F6219" w:rsidRPr="00BB7B0C" w:rsidRDefault="009F6219" w:rsidP="00BB7B0C">
      <w:pPr>
        <w:pStyle w:val="BodyText"/>
        <w:kinsoku w:val="0"/>
        <w:overflowPunct w:val="0"/>
        <w:ind w:left="0"/>
        <w:jc w:val="both"/>
        <w:rPr>
          <w:b/>
          <w:bCs/>
          <w:lang w:val="lv-LV"/>
        </w:rPr>
      </w:pPr>
    </w:p>
    <w:p w14:paraId="238B57F0" w14:textId="77777777" w:rsidR="00035221" w:rsidRPr="00BB7B0C" w:rsidRDefault="00035221" w:rsidP="00BB7B0C">
      <w:pPr>
        <w:pStyle w:val="BodyText"/>
        <w:kinsoku w:val="0"/>
        <w:overflowPunct w:val="0"/>
        <w:ind w:left="0" w:right="2"/>
        <w:jc w:val="both"/>
        <w:rPr>
          <w:lang w:val="lv-LV"/>
        </w:rPr>
      </w:pPr>
      <w:r w:rsidRPr="00BB7B0C">
        <w:rPr>
          <w:lang w:val="lv-LV"/>
        </w:rPr>
        <w:t>Cūkām:</w:t>
      </w:r>
    </w:p>
    <w:p w14:paraId="608E8FC0" w14:textId="77777777" w:rsidR="00035221" w:rsidRPr="00BB7B0C" w:rsidRDefault="00035221" w:rsidP="00BB7B0C">
      <w:pPr>
        <w:pStyle w:val="BodyText"/>
        <w:kinsoku w:val="0"/>
        <w:overflowPunct w:val="0"/>
        <w:ind w:right="2"/>
        <w:jc w:val="both"/>
        <w:rPr>
          <w:lang w:val="lv-LV"/>
        </w:rPr>
      </w:pPr>
    </w:p>
    <w:tbl>
      <w:tblPr>
        <w:tblW w:w="499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831"/>
      </w:tblGrid>
      <w:tr w:rsidR="00035221" w:rsidRPr="00BB7B0C" w14:paraId="3F7B4687" w14:textId="77777777" w:rsidTr="00BB7B0C">
        <w:tc>
          <w:tcPr>
            <w:tcW w:w="2255" w:type="pct"/>
            <w:tcBorders>
              <w:top w:val="single" w:sz="4" w:space="0" w:color="auto"/>
              <w:left w:val="single" w:sz="4" w:space="0" w:color="auto"/>
              <w:bottom w:val="single" w:sz="4" w:space="0" w:color="auto"/>
              <w:right w:val="single" w:sz="4" w:space="0" w:color="auto"/>
            </w:tcBorders>
            <w:hideMark/>
          </w:tcPr>
          <w:p w14:paraId="7F2D10F2" w14:textId="292C8B85" w:rsidR="00035221" w:rsidRPr="00BB7B0C" w:rsidRDefault="00035221" w:rsidP="00BB7B0C">
            <w:pPr>
              <w:pStyle w:val="BodyText"/>
              <w:kinsoku w:val="0"/>
              <w:overflowPunct w:val="0"/>
              <w:ind w:left="0" w:right="2"/>
              <w:jc w:val="both"/>
              <w:rPr>
                <w:lang w:val="lv-LV"/>
              </w:rPr>
            </w:pPr>
            <w:r w:rsidRPr="00BB7B0C">
              <w:rPr>
                <w:lang w:val="lv-LV"/>
              </w:rPr>
              <w:t>Nenoteikts biežums (nevar novērtēt pēc pieejamajiem datiem)</w:t>
            </w:r>
          </w:p>
        </w:tc>
        <w:tc>
          <w:tcPr>
            <w:tcW w:w="2745" w:type="pct"/>
            <w:tcBorders>
              <w:top w:val="single" w:sz="4" w:space="0" w:color="auto"/>
              <w:left w:val="single" w:sz="4" w:space="0" w:color="auto"/>
              <w:bottom w:val="single" w:sz="4" w:space="0" w:color="auto"/>
              <w:right w:val="single" w:sz="4" w:space="0" w:color="auto"/>
            </w:tcBorders>
            <w:hideMark/>
          </w:tcPr>
          <w:p w14:paraId="7EEFFFE2" w14:textId="2E162752" w:rsidR="00035221" w:rsidRPr="00BB7B0C" w:rsidRDefault="00035221" w:rsidP="00BB7B0C">
            <w:pPr>
              <w:pStyle w:val="BodyText"/>
              <w:kinsoku w:val="0"/>
              <w:overflowPunct w:val="0"/>
              <w:ind w:left="0" w:right="2"/>
              <w:jc w:val="both"/>
              <w:rPr>
                <w:iCs/>
                <w:lang w:val="lv-LV"/>
              </w:rPr>
            </w:pPr>
            <w:r w:rsidRPr="007E30BD">
              <w:rPr>
                <w:lang w:val="lv-LV"/>
              </w:rPr>
              <w:t>Reakcijas i</w:t>
            </w:r>
            <w:r w:rsidRPr="00BB7B0C">
              <w:rPr>
                <w:lang w:val="lv-LV"/>
              </w:rPr>
              <w:t>njekcijas viet</w:t>
            </w:r>
            <w:r w:rsidRPr="007E30BD">
              <w:rPr>
                <w:lang w:val="lv-LV"/>
              </w:rPr>
              <w:t>ā</w:t>
            </w:r>
            <w:r w:rsidRPr="00BB7B0C">
              <w:rPr>
                <w:lang w:val="lv-LV"/>
              </w:rPr>
              <w:t xml:space="preserve"> (piemēram, </w:t>
            </w:r>
            <w:r w:rsidRPr="007E30BD">
              <w:rPr>
                <w:lang w:val="lv-LV"/>
              </w:rPr>
              <w:t>pietūkums</w:t>
            </w:r>
            <w:r w:rsidRPr="00BB7B0C">
              <w:rPr>
                <w:lang w:val="lv-LV"/>
              </w:rPr>
              <w:t>, tūska, fibroze un asiņošana)</w:t>
            </w:r>
            <w:r w:rsidRPr="00BB7B0C">
              <w:rPr>
                <w:vertAlign w:val="superscript"/>
                <w:lang w:val="lv-LV"/>
              </w:rPr>
              <w:t>1</w:t>
            </w:r>
          </w:p>
        </w:tc>
      </w:tr>
    </w:tbl>
    <w:p w14:paraId="38BCA62D" w14:textId="29708705" w:rsidR="00035221" w:rsidRPr="00BB7B0C" w:rsidRDefault="00035221" w:rsidP="00BB7B0C">
      <w:pPr>
        <w:pStyle w:val="BodyText"/>
        <w:kinsoku w:val="0"/>
        <w:overflowPunct w:val="0"/>
        <w:ind w:left="0" w:right="2"/>
        <w:jc w:val="both"/>
        <w:rPr>
          <w:lang w:val="lv-LV"/>
        </w:rPr>
      </w:pPr>
      <w:r w:rsidRPr="00BB7B0C">
        <w:rPr>
          <w:vertAlign w:val="superscript"/>
          <w:lang w:val="lv-LV"/>
        </w:rPr>
        <w:t>1</w:t>
      </w:r>
      <w:r w:rsidRPr="00BB7B0C">
        <w:rPr>
          <w:lang w:val="lv-LV"/>
        </w:rPr>
        <w:t xml:space="preserve"> visas atgriezeniskas un vērojamas aptuveni 30 dienas pēc injekcijas</w:t>
      </w:r>
    </w:p>
    <w:p w14:paraId="751F1680" w14:textId="2F2885CF" w:rsidR="009F6219" w:rsidRPr="00BB7B0C" w:rsidRDefault="009F6219" w:rsidP="00BB7B0C">
      <w:pPr>
        <w:pStyle w:val="BodyText"/>
        <w:kinsoku w:val="0"/>
        <w:overflowPunct w:val="0"/>
        <w:ind w:left="0" w:right="2"/>
        <w:jc w:val="both"/>
        <w:rPr>
          <w:lang w:val="lv-LV"/>
        </w:rPr>
      </w:pPr>
    </w:p>
    <w:p w14:paraId="33317450" w14:textId="2A372415" w:rsidR="008E33F1" w:rsidRPr="00BB7B0C" w:rsidRDefault="00035221" w:rsidP="007E30BD">
      <w:pPr>
        <w:pStyle w:val="BodyText"/>
        <w:kinsoku w:val="0"/>
        <w:overflowPunct w:val="0"/>
        <w:ind w:left="0" w:right="2"/>
        <w:jc w:val="both"/>
        <w:rPr>
          <w:spacing w:val="-1"/>
          <w:lang w:val="lv-LV"/>
        </w:rPr>
      </w:pPr>
      <w:r w:rsidRPr="00BB7B0C">
        <w:rPr>
          <w:spacing w:val="-1"/>
          <w:lang w:val="lv-LV"/>
        </w:rPr>
        <w:t xml:space="preserve">Ir svarīgi ziņot par blakusparādībām. Tas ļauj pastāvīgi uzraudzīt veterināro zāļu drošumu. </w:t>
      </w:r>
      <w:r w:rsidRPr="00BB7B0C">
        <w:rPr>
          <w:lang w:val="lv-LV"/>
        </w:rPr>
        <w:t xml:space="preserve">Ziņojumus vēlams nosūtīt ar veterinārārsta starpniecību vai nu tirdzniecības atļaujas turētājam </w:t>
      </w:r>
      <w:r w:rsidRPr="00BB7B0C">
        <w:rPr>
          <w:spacing w:val="-1"/>
          <w:lang w:val="lv-LV"/>
        </w:rPr>
        <w:t>vai tā vietējam pārstāvim, vai valsts kompetentajai iestādei, izmantojot valsts ziņošanas sistēmu. Attiecīgo kontaktinformāciju skatīt lietošanas instrukcijā.</w:t>
      </w:r>
      <w:r w:rsidR="00CE32E9" w:rsidRPr="00BB7B0C">
        <w:rPr>
          <w:spacing w:val="-1"/>
          <w:lang w:val="lv-LV"/>
        </w:rPr>
        <w:t xml:space="preserve"> </w:t>
      </w:r>
    </w:p>
    <w:p w14:paraId="72F08D52" w14:textId="77777777" w:rsidR="008E33F1" w:rsidRPr="00BB7B0C" w:rsidRDefault="008E33F1" w:rsidP="00BB7B0C">
      <w:pPr>
        <w:widowControl/>
        <w:autoSpaceDE/>
        <w:autoSpaceDN/>
        <w:adjustRightInd/>
        <w:spacing w:after="160" w:line="259" w:lineRule="auto"/>
        <w:jc w:val="both"/>
        <w:rPr>
          <w:spacing w:val="-1"/>
          <w:sz w:val="22"/>
          <w:szCs w:val="22"/>
          <w:lang w:val="lv-LV"/>
        </w:rPr>
      </w:pPr>
      <w:r w:rsidRPr="00BB7B0C">
        <w:rPr>
          <w:spacing w:val="-1"/>
          <w:lang w:val="lv-LV"/>
        </w:rPr>
        <w:br w:type="page"/>
      </w:r>
    </w:p>
    <w:p w14:paraId="0BC67002" w14:textId="77777777" w:rsidR="009F6219" w:rsidRPr="00BB7B0C" w:rsidRDefault="009F6219" w:rsidP="00BB7B0C">
      <w:pPr>
        <w:pStyle w:val="Heading1"/>
        <w:numPr>
          <w:ilvl w:val="1"/>
          <w:numId w:val="12"/>
        </w:numPr>
        <w:tabs>
          <w:tab w:val="left" w:pos="678"/>
        </w:tabs>
        <w:kinsoku w:val="0"/>
        <w:overflowPunct w:val="0"/>
        <w:ind w:left="559" w:hanging="559"/>
        <w:jc w:val="both"/>
        <w:rPr>
          <w:b w:val="0"/>
          <w:bCs w:val="0"/>
          <w:lang w:val="lv-LV"/>
        </w:rPr>
      </w:pPr>
      <w:r w:rsidRPr="00BB7B0C">
        <w:rPr>
          <w:lang w:val="lv-LV"/>
        </w:rPr>
        <w:lastRenderedPageBreak/>
        <w:t>Lietošana grūsnības, laktācijas vai dēšanas laikā</w:t>
      </w:r>
    </w:p>
    <w:p w14:paraId="56C3B49F" w14:textId="77777777" w:rsidR="009F6219" w:rsidRPr="00BB7B0C" w:rsidRDefault="009F6219" w:rsidP="00BB7B0C">
      <w:pPr>
        <w:pStyle w:val="BodyText"/>
        <w:kinsoku w:val="0"/>
        <w:overflowPunct w:val="0"/>
        <w:ind w:left="0"/>
        <w:jc w:val="both"/>
        <w:rPr>
          <w:b/>
          <w:bCs/>
          <w:lang w:val="lv-LV"/>
        </w:rPr>
      </w:pPr>
    </w:p>
    <w:p w14:paraId="6A23E547" w14:textId="2E2F4B02" w:rsidR="00E559BA" w:rsidRPr="00BB7B0C" w:rsidRDefault="00E559BA" w:rsidP="00BB7B0C">
      <w:pPr>
        <w:pStyle w:val="BodyText"/>
        <w:kinsoku w:val="0"/>
        <w:overflowPunct w:val="0"/>
        <w:ind w:left="0" w:right="2"/>
        <w:jc w:val="both"/>
        <w:rPr>
          <w:u w:val="single"/>
          <w:lang w:val="lv-LV"/>
        </w:rPr>
      </w:pPr>
      <w:r w:rsidRPr="00BB7B0C">
        <w:rPr>
          <w:u w:val="single"/>
          <w:lang w:val="lv-LV"/>
        </w:rPr>
        <w:t>Grūsnība un laktācija:</w:t>
      </w:r>
    </w:p>
    <w:p w14:paraId="2CF524EF" w14:textId="108F7262" w:rsidR="009F6219" w:rsidRPr="00BB7B0C" w:rsidRDefault="009F6219" w:rsidP="00BB7B0C">
      <w:pPr>
        <w:pStyle w:val="BodyText"/>
        <w:kinsoku w:val="0"/>
        <w:overflowPunct w:val="0"/>
        <w:ind w:left="0" w:right="2"/>
        <w:jc w:val="both"/>
        <w:rPr>
          <w:spacing w:val="-1"/>
          <w:lang w:val="lv-LV"/>
        </w:rPr>
      </w:pPr>
      <w:r w:rsidRPr="00BB7B0C">
        <w:rPr>
          <w:lang w:val="lv-LV"/>
        </w:rPr>
        <w:t xml:space="preserve">Laboratoriskajos pētījumos žurkām un trušiem netika </w:t>
      </w:r>
      <w:r w:rsidR="000D5F65" w:rsidRPr="00BB7B0C">
        <w:rPr>
          <w:lang w:val="lv-LV"/>
        </w:rPr>
        <w:t xml:space="preserve">konstatēta </w:t>
      </w:r>
      <w:proofErr w:type="spellStart"/>
      <w:r w:rsidRPr="00BB7B0C">
        <w:rPr>
          <w:lang w:val="lv-LV"/>
        </w:rPr>
        <w:t>teratogēna</w:t>
      </w:r>
      <w:proofErr w:type="spellEnd"/>
      <w:r w:rsidRPr="00BB7B0C">
        <w:rPr>
          <w:lang w:val="lv-LV"/>
        </w:rPr>
        <w:t xml:space="preserve">, </w:t>
      </w:r>
      <w:proofErr w:type="spellStart"/>
      <w:r w:rsidRPr="00BB7B0C">
        <w:rPr>
          <w:lang w:val="lv-LV"/>
        </w:rPr>
        <w:t>fetotoksiska</w:t>
      </w:r>
      <w:proofErr w:type="spellEnd"/>
      <w:r w:rsidRPr="00BB7B0C">
        <w:rPr>
          <w:lang w:val="lv-LV"/>
        </w:rPr>
        <w:t xml:space="preserve"> vai </w:t>
      </w:r>
      <w:proofErr w:type="spellStart"/>
      <w:r w:rsidRPr="00BB7B0C">
        <w:rPr>
          <w:lang w:val="lv-LV"/>
        </w:rPr>
        <w:t>maternotoksiska</w:t>
      </w:r>
      <w:proofErr w:type="spellEnd"/>
      <w:r w:rsidRPr="00BB7B0C">
        <w:rPr>
          <w:lang w:val="lv-LV"/>
        </w:rPr>
        <w:t xml:space="preserve"> iedarbība. Nav pierādīts šo veterināro zāļu </w:t>
      </w:r>
      <w:r w:rsidR="00B27D79" w:rsidRPr="00BB7B0C">
        <w:rPr>
          <w:lang w:val="lv-LV"/>
        </w:rPr>
        <w:t xml:space="preserve">drošums </w:t>
      </w:r>
      <w:r w:rsidRPr="00BB7B0C">
        <w:rPr>
          <w:lang w:val="lv-LV"/>
        </w:rPr>
        <w:t xml:space="preserve">grūsnības un laktācijas laikā. Lietot tikai </w:t>
      </w:r>
      <w:bookmarkStart w:id="5" w:name="_Hlk119578321"/>
      <w:r w:rsidR="000D5F65" w:rsidRPr="00BB7B0C">
        <w:rPr>
          <w:lang w:val="lv-LV"/>
        </w:rPr>
        <w:t xml:space="preserve">pēc ārstējošā veterinārārsta </w:t>
      </w:r>
      <w:r w:rsidRPr="00BB7B0C">
        <w:rPr>
          <w:lang w:val="lv-LV"/>
        </w:rPr>
        <w:t>ieguvum</w:t>
      </w:r>
      <w:r w:rsidR="000D5F65" w:rsidRPr="00BB7B0C">
        <w:rPr>
          <w:lang w:val="lv-LV"/>
        </w:rPr>
        <w:t xml:space="preserve">a un </w:t>
      </w:r>
      <w:r w:rsidRPr="00BB7B0C">
        <w:rPr>
          <w:lang w:val="lv-LV"/>
        </w:rPr>
        <w:t>riska</w:t>
      </w:r>
      <w:r w:rsidR="000D5F65" w:rsidRPr="00BB7B0C">
        <w:rPr>
          <w:lang w:val="lv-LV"/>
        </w:rPr>
        <w:t xml:space="preserve"> attiecības</w:t>
      </w:r>
      <w:r w:rsidRPr="00BB7B0C">
        <w:rPr>
          <w:lang w:val="lv-LV"/>
        </w:rPr>
        <w:t xml:space="preserve"> </w:t>
      </w:r>
      <w:r w:rsidR="000D5F65" w:rsidRPr="00BB7B0C">
        <w:rPr>
          <w:lang w:val="lv-LV"/>
        </w:rPr>
        <w:t>izvērtēšanas</w:t>
      </w:r>
      <w:bookmarkEnd w:id="5"/>
      <w:r w:rsidR="000D5F65" w:rsidRPr="00BB7B0C">
        <w:rPr>
          <w:lang w:val="lv-LV"/>
        </w:rPr>
        <w:t>.</w:t>
      </w:r>
    </w:p>
    <w:p w14:paraId="5396B140" w14:textId="77777777" w:rsidR="009F6219" w:rsidRPr="00BB7B0C" w:rsidRDefault="009F6219" w:rsidP="00BB7B0C">
      <w:pPr>
        <w:pStyle w:val="BodyText"/>
        <w:kinsoku w:val="0"/>
        <w:overflowPunct w:val="0"/>
        <w:ind w:left="0"/>
        <w:jc w:val="both"/>
        <w:rPr>
          <w:lang w:val="lv-LV"/>
        </w:rPr>
      </w:pPr>
    </w:p>
    <w:p w14:paraId="571AC894" w14:textId="77777777" w:rsidR="009F6219" w:rsidRPr="00BB7B0C" w:rsidRDefault="009F6219" w:rsidP="00BB7B0C">
      <w:pPr>
        <w:pStyle w:val="Heading1"/>
        <w:numPr>
          <w:ilvl w:val="1"/>
          <w:numId w:val="12"/>
        </w:numPr>
        <w:tabs>
          <w:tab w:val="left" w:pos="685"/>
        </w:tabs>
        <w:kinsoku w:val="0"/>
        <w:overflowPunct w:val="0"/>
        <w:ind w:left="559" w:hanging="559"/>
        <w:jc w:val="both"/>
        <w:rPr>
          <w:b w:val="0"/>
          <w:bCs w:val="0"/>
          <w:lang w:val="lv-LV"/>
        </w:rPr>
      </w:pPr>
      <w:r w:rsidRPr="00BB7B0C">
        <w:rPr>
          <w:lang w:val="lv-LV"/>
        </w:rPr>
        <w:t>Mijiedarbība ar citām zālēm un citi mijiedarbības veidi</w:t>
      </w:r>
    </w:p>
    <w:p w14:paraId="398DB7EC" w14:textId="77777777" w:rsidR="009F6219" w:rsidRPr="00BB7B0C" w:rsidRDefault="009F6219" w:rsidP="00BB7B0C">
      <w:pPr>
        <w:pStyle w:val="BodyText"/>
        <w:kinsoku w:val="0"/>
        <w:overflowPunct w:val="0"/>
        <w:ind w:left="0"/>
        <w:jc w:val="both"/>
        <w:rPr>
          <w:b/>
          <w:bCs/>
          <w:lang w:val="lv-LV"/>
        </w:rPr>
      </w:pPr>
    </w:p>
    <w:p w14:paraId="0CD5B0A1" w14:textId="4EE28239" w:rsidR="009F6219" w:rsidRPr="00BB7B0C" w:rsidRDefault="006B3A1E" w:rsidP="00BB7B0C">
      <w:pPr>
        <w:pStyle w:val="BodyText"/>
        <w:kinsoku w:val="0"/>
        <w:overflowPunct w:val="0"/>
        <w:ind w:left="0" w:right="2"/>
        <w:jc w:val="both"/>
        <w:rPr>
          <w:spacing w:val="-1"/>
          <w:lang w:val="lv-LV"/>
        </w:rPr>
      </w:pPr>
      <w:r w:rsidRPr="00BB7B0C">
        <w:rPr>
          <w:lang w:val="lv-LV"/>
        </w:rPr>
        <w:t>Nav zināma.</w:t>
      </w:r>
    </w:p>
    <w:p w14:paraId="7CE5C66F" w14:textId="77777777" w:rsidR="009F6219" w:rsidRPr="00BB7B0C" w:rsidRDefault="009F6219" w:rsidP="00BB7B0C">
      <w:pPr>
        <w:pStyle w:val="BodyText"/>
        <w:kinsoku w:val="0"/>
        <w:overflowPunct w:val="0"/>
        <w:ind w:left="0"/>
        <w:jc w:val="both"/>
        <w:rPr>
          <w:lang w:val="lv-LV"/>
        </w:rPr>
      </w:pPr>
    </w:p>
    <w:p w14:paraId="15FA8823" w14:textId="2261B49C" w:rsidR="009F6219" w:rsidRPr="00BB7B0C" w:rsidRDefault="00E559BA" w:rsidP="00BB7B0C">
      <w:pPr>
        <w:pStyle w:val="Heading1"/>
        <w:numPr>
          <w:ilvl w:val="1"/>
          <w:numId w:val="12"/>
        </w:numPr>
        <w:tabs>
          <w:tab w:val="left" w:pos="685"/>
        </w:tabs>
        <w:kinsoku w:val="0"/>
        <w:overflowPunct w:val="0"/>
        <w:ind w:left="566" w:hanging="566"/>
        <w:jc w:val="both"/>
        <w:rPr>
          <w:b w:val="0"/>
          <w:bCs w:val="0"/>
          <w:lang w:val="lv-LV"/>
        </w:rPr>
      </w:pPr>
      <w:r w:rsidRPr="00BB7B0C">
        <w:rPr>
          <w:lang w:val="lv-LV"/>
        </w:rPr>
        <w:t>Lietošanas veids un d</w:t>
      </w:r>
      <w:r w:rsidR="009F6219" w:rsidRPr="00BB7B0C">
        <w:rPr>
          <w:lang w:val="lv-LV"/>
        </w:rPr>
        <w:t>evas</w:t>
      </w:r>
    </w:p>
    <w:p w14:paraId="47456B46" w14:textId="77777777" w:rsidR="009F6219" w:rsidRPr="00BB7B0C" w:rsidRDefault="009F6219" w:rsidP="00BB7B0C">
      <w:pPr>
        <w:pStyle w:val="BodyText"/>
        <w:kinsoku w:val="0"/>
        <w:overflowPunct w:val="0"/>
        <w:ind w:left="0"/>
        <w:jc w:val="both"/>
        <w:rPr>
          <w:b/>
          <w:bCs/>
          <w:lang w:val="lv-LV"/>
        </w:rPr>
      </w:pPr>
    </w:p>
    <w:p w14:paraId="7473E705" w14:textId="195A8749" w:rsidR="00E559BA" w:rsidRPr="00BB7B0C" w:rsidRDefault="00183B74" w:rsidP="00BB7B0C">
      <w:pPr>
        <w:pStyle w:val="BodyText"/>
        <w:kinsoku w:val="0"/>
        <w:overflowPunct w:val="0"/>
        <w:ind w:left="0"/>
        <w:jc w:val="both"/>
        <w:rPr>
          <w:u w:val="single"/>
          <w:lang w:val="lv-LV"/>
        </w:rPr>
      </w:pPr>
      <w:r w:rsidRPr="00BB7B0C">
        <w:rPr>
          <w:u w:val="single"/>
          <w:lang w:val="lv-LV"/>
        </w:rPr>
        <w:t>I</w:t>
      </w:r>
      <w:r w:rsidR="00E559BA" w:rsidRPr="00BB7B0C">
        <w:rPr>
          <w:u w:val="single"/>
          <w:lang w:val="lv-LV"/>
        </w:rPr>
        <w:t>ntramuskulār</w:t>
      </w:r>
      <w:r w:rsidRPr="00BB7B0C">
        <w:rPr>
          <w:u w:val="single"/>
          <w:lang w:val="lv-LV"/>
        </w:rPr>
        <w:t>a</w:t>
      </w:r>
      <w:r w:rsidR="00E559BA" w:rsidRPr="00BB7B0C">
        <w:rPr>
          <w:u w:val="single"/>
          <w:lang w:val="lv-LV"/>
        </w:rPr>
        <w:t>i</w:t>
      </w:r>
      <w:r w:rsidRPr="00BB7B0C">
        <w:rPr>
          <w:u w:val="single"/>
          <w:lang w:val="lv-LV"/>
        </w:rPr>
        <w:t xml:space="preserve"> lietošanai</w:t>
      </w:r>
      <w:r w:rsidR="00E559BA" w:rsidRPr="00BB7B0C">
        <w:rPr>
          <w:u w:val="single"/>
          <w:lang w:val="lv-LV"/>
        </w:rPr>
        <w:t>.</w:t>
      </w:r>
    </w:p>
    <w:p w14:paraId="4D313DFC" w14:textId="3626400C" w:rsidR="009F6219" w:rsidRPr="00BB7B0C" w:rsidRDefault="009F6219" w:rsidP="00BB7B0C">
      <w:pPr>
        <w:pStyle w:val="BodyText"/>
        <w:kinsoku w:val="0"/>
        <w:overflowPunct w:val="0"/>
        <w:ind w:left="0"/>
        <w:jc w:val="both"/>
        <w:rPr>
          <w:spacing w:val="-1"/>
          <w:lang w:val="lv-LV"/>
        </w:rPr>
      </w:pPr>
      <w:r w:rsidRPr="00BB7B0C">
        <w:rPr>
          <w:lang w:val="lv-LV"/>
        </w:rPr>
        <w:t>Vienreizēja intramuskulāra injekcija kakl</w:t>
      </w:r>
      <w:r w:rsidR="009E0A07" w:rsidRPr="00BB7B0C">
        <w:rPr>
          <w:lang w:val="lv-LV"/>
        </w:rPr>
        <w:t>a muskulatūrā</w:t>
      </w:r>
      <w:r w:rsidRPr="00BB7B0C">
        <w:rPr>
          <w:lang w:val="lv-LV"/>
        </w:rPr>
        <w:t xml:space="preserve"> devā 2,5 mg </w:t>
      </w:r>
      <w:proofErr w:type="spellStart"/>
      <w:r w:rsidRPr="00BB7B0C">
        <w:rPr>
          <w:lang w:val="lv-LV"/>
        </w:rPr>
        <w:t>tulatromicīna</w:t>
      </w:r>
      <w:proofErr w:type="spellEnd"/>
      <w:r w:rsidRPr="00BB7B0C">
        <w:rPr>
          <w:lang w:val="lv-LV"/>
        </w:rPr>
        <w:t>/kg ķermeņa svara (</w:t>
      </w:r>
      <w:r w:rsidR="008C02F3" w:rsidRPr="00BB7B0C">
        <w:rPr>
          <w:lang w:val="lv-LV"/>
        </w:rPr>
        <w:t>atbilst</w:t>
      </w:r>
      <w:r w:rsidR="009E0A07" w:rsidRPr="00BB7B0C">
        <w:rPr>
          <w:lang w:val="lv-LV"/>
        </w:rPr>
        <w:t xml:space="preserve"> </w:t>
      </w:r>
      <w:r w:rsidRPr="00BB7B0C">
        <w:rPr>
          <w:lang w:val="lv-LV"/>
        </w:rPr>
        <w:t>1 ml/10 kg ķermeņa svara).</w:t>
      </w:r>
    </w:p>
    <w:p w14:paraId="7B58B4C9" w14:textId="6E7A7E9F" w:rsidR="009F6219" w:rsidRPr="00BB7B0C" w:rsidRDefault="00965FF1" w:rsidP="00BB7B0C">
      <w:pPr>
        <w:pStyle w:val="BodyText"/>
        <w:kinsoku w:val="0"/>
        <w:overflowPunct w:val="0"/>
        <w:ind w:left="0"/>
        <w:jc w:val="both"/>
        <w:rPr>
          <w:spacing w:val="-1"/>
          <w:lang w:val="lv-LV"/>
        </w:rPr>
      </w:pPr>
      <w:r w:rsidRPr="00BB7B0C">
        <w:rPr>
          <w:lang w:val="lv-LV"/>
        </w:rPr>
        <w:t>C</w:t>
      </w:r>
      <w:r w:rsidR="009F6219" w:rsidRPr="00BB7B0C">
        <w:rPr>
          <w:lang w:val="lv-LV"/>
        </w:rPr>
        <w:t>ūk</w:t>
      </w:r>
      <w:r w:rsidR="009E0A07" w:rsidRPr="00BB7B0C">
        <w:rPr>
          <w:lang w:val="lv-LV"/>
        </w:rPr>
        <w:t>u ārstēšanai</w:t>
      </w:r>
      <w:r w:rsidR="009F6219" w:rsidRPr="00BB7B0C">
        <w:rPr>
          <w:lang w:val="lv-LV"/>
        </w:rPr>
        <w:t xml:space="preserve">, kuru ķermeņa svars </w:t>
      </w:r>
      <w:r w:rsidR="009E0A07" w:rsidRPr="00BB7B0C">
        <w:rPr>
          <w:lang w:val="lv-LV"/>
        </w:rPr>
        <w:t xml:space="preserve">ir virs </w:t>
      </w:r>
      <w:r w:rsidR="009F6219" w:rsidRPr="00BB7B0C">
        <w:rPr>
          <w:lang w:val="lv-LV"/>
        </w:rPr>
        <w:t xml:space="preserve">40 kg, </w:t>
      </w:r>
      <w:r w:rsidR="009E0A07" w:rsidRPr="00BB7B0C">
        <w:rPr>
          <w:lang w:val="lv-LV"/>
        </w:rPr>
        <w:t>zāļu</w:t>
      </w:r>
      <w:r w:rsidR="009F6219" w:rsidRPr="00BB7B0C">
        <w:rPr>
          <w:lang w:val="lv-LV"/>
        </w:rPr>
        <w:t xml:space="preserve"> dev</w:t>
      </w:r>
      <w:r w:rsidR="00E54C15" w:rsidRPr="00BB7B0C">
        <w:rPr>
          <w:lang w:val="lv-LV"/>
        </w:rPr>
        <w:t>u</w:t>
      </w:r>
      <w:r w:rsidR="009F6219" w:rsidRPr="00BB7B0C">
        <w:rPr>
          <w:lang w:val="lv-LV"/>
        </w:rPr>
        <w:t xml:space="preserve"> sadal</w:t>
      </w:r>
      <w:r w:rsidR="009E0A07" w:rsidRPr="00BB7B0C">
        <w:rPr>
          <w:lang w:val="lv-LV"/>
        </w:rPr>
        <w:t>īt</w:t>
      </w:r>
      <w:r w:rsidR="009F6219" w:rsidRPr="00BB7B0C">
        <w:rPr>
          <w:lang w:val="lv-LV"/>
        </w:rPr>
        <w:t xml:space="preserve"> tā, lai vienā injekcijas vietā ievadītu ne vairāk kā 4 ml.</w:t>
      </w:r>
    </w:p>
    <w:p w14:paraId="151C77D6" w14:textId="77777777" w:rsidR="009F6219" w:rsidRPr="00BB7B0C" w:rsidRDefault="009F6219" w:rsidP="00BB7B0C">
      <w:pPr>
        <w:pStyle w:val="BodyText"/>
        <w:kinsoku w:val="0"/>
        <w:overflowPunct w:val="0"/>
        <w:ind w:left="0"/>
        <w:jc w:val="both"/>
        <w:rPr>
          <w:lang w:val="lv-LV"/>
        </w:rPr>
      </w:pPr>
    </w:p>
    <w:p w14:paraId="002E071E" w14:textId="51F1E5A8" w:rsidR="009F6219" w:rsidRPr="00BB7B0C" w:rsidRDefault="00AA4A4D" w:rsidP="00BB7B0C">
      <w:pPr>
        <w:pStyle w:val="BodyText"/>
        <w:kinsoku w:val="0"/>
        <w:overflowPunct w:val="0"/>
        <w:ind w:left="0"/>
        <w:jc w:val="both"/>
        <w:rPr>
          <w:spacing w:val="-1"/>
          <w:lang w:val="lv-LV"/>
        </w:rPr>
      </w:pPr>
      <w:r w:rsidRPr="00BB7B0C">
        <w:rPr>
          <w:lang w:val="lv-LV"/>
        </w:rPr>
        <w:t>Jebkur</w:t>
      </w:r>
      <w:r w:rsidR="009E0A07" w:rsidRPr="00BB7B0C">
        <w:rPr>
          <w:lang w:val="lv-LV"/>
        </w:rPr>
        <w:t>u</w:t>
      </w:r>
      <w:r w:rsidRPr="00BB7B0C">
        <w:rPr>
          <w:lang w:val="lv-LV"/>
        </w:rPr>
        <w:t xml:space="preserve"> </w:t>
      </w:r>
      <w:proofErr w:type="spellStart"/>
      <w:r w:rsidR="009E0A07" w:rsidRPr="00BB7B0C">
        <w:rPr>
          <w:lang w:val="lv-LV"/>
        </w:rPr>
        <w:t>respiratoro</w:t>
      </w:r>
      <w:proofErr w:type="spellEnd"/>
      <w:r w:rsidR="009E0A07" w:rsidRPr="00BB7B0C">
        <w:rPr>
          <w:lang w:val="lv-LV"/>
        </w:rPr>
        <w:t xml:space="preserve"> </w:t>
      </w:r>
      <w:r w:rsidRPr="00BB7B0C">
        <w:rPr>
          <w:lang w:val="lv-LV"/>
        </w:rPr>
        <w:t>slimīb</w:t>
      </w:r>
      <w:r w:rsidR="009E0A07" w:rsidRPr="00BB7B0C">
        <w:rPr>
          <w:lang w:val="lv-LV"/>
        </w:rPr>
        <w:t>u</w:t>
      </w:r>
      <w:r w:rsidRPr="00BB7B0C">
        <w:rPr>
          <w:lang w:val="lv-LV"/>
        </w:rPr>
        <w:t xml:space="preserve"> gadījumā</w:t>
      </w:r>
      <w:r w:rsidR="009E0A07" w:rsidRPr="00BB7B0C">
        <w:rPr>
          <w:lang w:val="lv-LV"/>
        </w:rPr>
        <w:t xml:space="preserve"> ir</w:t>
      </w:r>
      <w:r w:rsidRPr="00BB7B0C">
        <w:rPr>
          <w:lang w:val="lv-LV"/>
        </w:rPr>
        <w:t xml:space="preserve"> ieteicams ārstēt </w:t>
      </w:r>
      <w:r w:rsidR="009E0A07" w:rsidRPr="00BB7B0C">
        <w:rPr>
          <w:lang w:val="lv-LV"/>
        </w:rPr>
        <w:t xml:space="preserve">dzīvniekus </w:t>
      </w:r>
      <w:r w:rsidRPr="00BB7B0C">
        <w:rPr>
          <w:lang w:val="lv-LV"/>
        </w:rPr>
        <w:t xml:space="preserve">slimības </w:t>
      </w:r>
      <w:r w:rsidR="009E0A07" w:rsidRPr="00BB7B0C">
        <w:rPr>
          <w:lang w:val="lv-LV"/>
        </w:rPr>
        <w:t xml:space="preserve">sākuma </w:t>
      </w:r>
      <w:r w:rsidRPr="00BB7B0C">
        <w:rPr>
          <w:lang w:val="lv-LV"/>
        </w:rPr>
        <w:t xml:space="preserve">stadijās un </w:t>
      </w:r>
      <w:r w:rsidR="009E0A07" w:rsidRPr="00BB7B0C">
        <w:rPr>
          <w:lang w:val="lv-LV"/>
        </w:rPr>
        <w:t>no</w:t>
      </w:r>
      <w:r w:rsidRPr="00BB7B0C">
        <w:rPr>
          <w:lang w:val="lv-LV"/>
        </w:rPr>
        <w:t xml:space="preserve">vērtēt atbildes reakciju </w:t>
      </w:r>
      <w:r w:rsidR="009E0A07" w:rsidRPr="00BB7B0C">
        <w:rPr>
          <w:lang w:val="lv-LV"/>
        </w:rPr>
        <w:t>uz ārstēšanu 48 stundas pēc injekcijas</w:t>
      </w:r>
      <w:r w:rsidRPr="00BB7B0C">
        <w:rPr>
          <w:lang w:val="lv-LV"/>
        </w:rPr>
        <w:t xml:space="preserve">. Ja </w:t>
      </w:r>
      <w:proofErr w:type="spellStart"/>
      <w:r w:rsidR="009E0A07" w:rsidRPr="00BB7B0C">
        <w:rPr>
          <w:lang w:val="lv-LV"/>
        </w:rPr>
        <w:t>respiratoro</w:t>
      </w:r>
      <w:proofErr w:type="spellEnd"/>
      <w:r w:rsidR="009E0A07" w:rsidRPr="00BB7B0C">
        <w:rPr>
          <w:lang w:val="lv-LV"/>
        </w:rPr>
        <w:t xml:space="preserve"> slimību klīniskās pazīmes </w:t>
      </w:r>
      <w:r w:rsidRPr="00BB7B0C">
        <w:rPr>
          <w:lang w:val="lv-LV"/>
        </w:rPr>
        <w:t>saglabājas</w:t>
      </w:r>
      <w:r w:rsidR="009E0A07" w:rsidRPr="00BB7B0C">
        <w:rPr>
          <w:lang w:val="lv-LV"/>
        </w:rPr>
        <w:t xml:space="preserve">, </w:t>
      </w:r>
      <w:r w:rsidRPr="00BB7B0C">
        <w:rPr>
          <w:lang w:val="lv-LV"/>
        </w:rPr>
        <w:t xml:space="preserve">pastiprinās vai </w:t>
      </w:r>
      <w:proofErr w:type="spellStart"/>
      <w:r w:rsidRPr="00BB7B0C">
        <w:rPr>
          <w:lang w:val="lv-LV"/>
        </w:rPr>
        <w:t>recid</w:t>
      </w:r>
      <w:r w:rsidR="009E0A07" w:rsidRPr="00BB7B0C">
        <w:rPr>
          <w:lang w:val="lv-LV"/>
        </w:rPr>
        <w:t>ivē</w:t>
      </w:r>
      <w:proofErr w:type="spellEnd"/>
      <w:r w:rsidRPr="00BB7B0C">
        <w:rPr>
          <w:lang w:val="lv-LV"/>
        </w:rPr>
        <w:t xml:space="preserve">, ārstēšana </w:t>
      </w:r>
      <w:r w:rsidR="009E0A07" w:rsidRPr="00BB7B0C">
        <w:rPr>
          <w:lang w:val="lv-LV"/>
        </w:rPr>
        <w:t xml:space="preserve">ir </w:t>
      </w:r>
      <w:r w:rsidRPr="00BB7B0C">
        <w:rPr>
          <w:lang w:val="lv-LV"/>
        </w:rPr>
        <w:t xml:space="preserve">jāmaina, </w:t>
      </w:r>
      <w:r w:rsidR="009E0A07" w:rsidRPr="00BB7B0C">
        <w:rPr>
          <w:lang w:val="lv-LV"/>
        </w:rPr>
        <w:t xml:space="preserve">lietojot </w:t>
      </w:r>
      <w:r w:rsidRPr="00BB7B0C">
        <w:rPr>
          <w:lang w:val="lv-LV"/>
        </w:rPr>
        <w:t>citas antibiotikas, un jāturpina</w:t>
      </w:r>
      <w:r w:rsidR="009E0A07" w:rsidRPr="00BB7B0C">
        <w:rPr>
          <w:lang w:val="lv-LV"/>
        </w:rPr>
        <w:t>,</w:t>
      </w:r>
      <w:r w:rsidRPr="00BB7B0C">
        <w:rPr>
          <w:lang w:val="lv-LV"/>
        </w:rPr>
        <w:t xml:space="preserve"> līdz </w:t>
      </w:r>
      <w:r w:rsidR="009E0A07" w:rsidRPr="00BB7B0C">
        <w:rPr>
          <w:lang w:val="lv-LV"/>
        </w:rPr>
        <w:t xml:space="preserve">klīniskās </w:t>
      </w:r>
      <w:r w:rsidRPr="00BB7B0C">
        <w:rPr>
          <w:lang w:val="lv-LV"/>
        </w:rPr>
        <w:t>pazīm</w:t>
      </w:r>
      <w:r w:rsidR="009E0A07" w:rsidRPr="00BB7B0C">
        <w:rPr>
          <w:lang w:val="lv-LV"/>
        </w:rPr>
        <w:t>es</w:t>
      </w:r>
      <w:r w:rsidRPr="00BB7B0C">
        <w:rPr>
          <w:lang w:val="lv-LV"/>
        </w:rPr>
        <w:t xml:space="preserve"> iz</w:t>
      </w:r>
      <w:r w:rsidR="009E0A07" w:rsidRPr="00BB7B0C">
        <w:rPr>
          <w:lang w:val="lv-LV"/>
        </w:rPr>
        <w:t>zūd</w:t>
      </w:r>
      <w:r w:rsidRPr="00BB7B0C">
        <w:rPr>
          <w:lang w:val="lv-LV"/>
        </w:rPr>
        <w:t>.</w:t>
      </w:r>
    </w:p>
    <w:p w14:paraId="00D3AA1F" w14:textId="77777777" w:rsidR="009F6219" w:rsidRPr="00BB7B0C" w:rsidRDefault="009F6219" w:rsidP="00BB7B0C">
      <w:pPr>
        <w:pStyle w:val="BodyText"/>
        <w:kinsoku w:val="0"/>
        <w:overflowPunct w:val="0"/>
        <w:ind w:left="0"/>
        <w:jc w:val="both"/>
        <w:rPr>
          <w:lang w:val="lv-LV"/>
        </w:rPr>
      </w:pPr>
    </w:p>
    <w:p w14:paraId="53321EC9" w14:textId="31AD3F4A" w:rsidR="009F6219" w:rsidRPr="00BB7B0C" w:rsidRDefault="00183B74" w:rsidP="00BB7B0C">
      <w:pPr>
        <w:pStyle w:val="BodyText"/>
        <w:kinsoku w:val="0"/>
        <w:overflowPunct w:val="0"/>
        <w:ind w:left="0"/>
        <w:jc w:val="both"/>
        <w:rPr>
          <w:spacing w:val="-1"/>
          <w:lang w:val="lv-LV"/>
        </w:rPr>
      </w:pPr>
      <w:r w:rsidRPr="00BB7B0C">
        <w:rPr>
          <w:lang w:val="lv-LV"/>
        </w:rPr>
        <w:t>Lai nodrošinātu pareizu devu,</w:t>
      </w:r>
      <w:r w:rsidR="00C70BD1" w:rsidRPr="00BB7B0C">
        <w:rPr>
          <w:lang w:val="lv-LV"/>
        </w:rPr>
        <w:t xml:space="preserve"> ķermeņa svars ir jānosaka pēc iespējas precīzāk</w:t>
      </w:r>
      <w:r w:rsidRPr="00BB7B0C">
        <w:rPr>
          <w:lang w:val="lv-LV"/>
        </w:rPr>
        <w:t>.</w:t>
      </w:r>
      <w:r w:rsidR="009F6219" w:rsidRPr="00BB7B0C">
        <w:rPr>
          <w:lang w:val="lv-LV"/>
        </w:rPr>
        <w:t xml:space="preserve"> </w:t>
      </w:r>
      <w:r w:rsidR="001D39CD" w:rsidRPr="00BB7B0C">
        <w:rPr>
          <w:lang w:val="lv-LV"/>
        </w:rPr>
        <w:t xml:space="preserve">Aizbāzni </w:t>
      </w:r>
      <w:r w:rsidR="009F6219" w:rsidRPr="00BB7B0C">
        <w:rPr>
          <w:lang w:val="lv-LV"/>
        </w:rPr>
        <w:t xml:space="preserve">var droši caurdurt 15 reizes. Lai </w:t>
      </w:r>
      <w:r w:rsidR="001D39CD" w:rsidRPr="00BB7B0C">
        <w:rPr>
          <w:lang w:val="lv-LV"/>
        </w:rPr>
        <w:t xml:space="preserve">novērstu pārmērīgu </w:t>
      </w:r>
      <w:r w:rsidR="009F6219" w:rsidRPr="00BB7B0C">
        <w:rPr>
          <w:lang w:val="lv-LV"/>
        </w:rPr>
        <w:t xml:space="preserve">aizbāžņa </w:t>
      </w:r>
      <w:r w:rsidR="001D39CD" w:rsidRPr="00BB7B0C">
        <w:rPr>
          <w:lang w:val="lv-LV"/>
        </w:rPr>
        <w:t>caurduršanu</w:t>
      </w:r>
      <w:r w:rsidR="009F6219" w:rsidRPr="00BB7B0C">
        <w:rPr>
          <w:lang w:val="lv-LV"/>
        </w:rPr>
        <w:t>, izmanto</w:t>
      </w:r>
      <w:r w:rsidR="001D39CD" w:rsidRPr="00BB7B0C">
        <w:rPr>
          <w:lang w:val="lv-LV"/>
        </w:rPr>
        <w:t>t</w:t>
      </w:r>
      <w:r w:rsidR="009F6219" w:rsidRPr="00BB7B0C">
        <w:rPr>
          <w:lang w:val="lv-LV"/>
        </w:rPr>
        <w:t xml:space="preserve"> atbilstoš</w:t>
      </w:r>
      <w:r w:rsidR="001D39CD" w:rsidRPr="00BB7B0C">
        <w:rPr>
          <w:lang w:val="lv-LV"/>
        </w:rPr>
        <w:t xml:space="preserve">u </w:t>
      </w:r>
      <w:proofErr w:type="spellStart"/>
      <w:r w:rsidR="001D39CD" w:rsidRPr="00BB7B0C">
        <w:rPr>
          <w:lang w:val="lv-LV"/>
        </w:rPr>
        <w:t>daudzdevu</w:t>
      </w:r>
      <w:proofErr w:type="spellEnd"/>
      <w:r w:rsidR="009F6219" w:rsidRPr="00BB7B0C">
        <w:rPr>
          <w:lang w:val="lv-LV"/>
        </w:rPr>
        <w:t xml:space="preserve"> dozator</w:t>
      </w:r>
      <w:r w:rsidR="001D39CD" w:rsidRPr="00BB7B0C">
        <w:rPr>
          <w:lang w:val="lv-LV"/>
        </w:rPr>
        <w:t>u</w:t>
      </w:r>
      <w:r w:rsidR="009F6219" w:rsidRPr="00BB7B0C">
        <w:rPr>
          <w:lang w:val="lv-LV"/>
        </w:rPr>
        <w:t>.</w:t>
      </w:r>
    </w:p>
    <w:p w14:paraId="44D3DDB9" w14:textId="77777777" w:rsidR="009F6219" w:rsidRPr="00BB7B0C" w:rsidRDefault="009F6219" w:rsidP="00BB7B0C">
      <w:pPr>
        <w:pStyle w:val="BodyText"/>
        <w:kinsoku w:val="0"/>
        <w:overflowPunct w:val="0"/>
        <w:ind w:left="0"/>
        <w:jc w:val="both"/>
        <w:rPr>
          <w:lang w:val="lv-LV"/>
        </w:rPr>
      </w:pPr>
    </w:p>
    <w:p w14:paraId="0EEDD30F" w14:textId="5E61B66C" w:rsidR="009F6219" w:rsidRPr="00BB7B0C" w:rsidRDefault="002E3BEB" w:rsidP="00BB7B0C">
      <w:pPr>
        <w:pStyle w:val="Heading1"/>
        <w:numPr>
          <w:ilvl w:val="1"/>
          <w:numId w:val="12"/>
        </w:numPr>
        <w:tabs>
          <w:tab w:val="left" w:pos="686"/>
        </w:tabs>
        <w:kinsoku w:val="0"/>
        <w:overflowPunct w:val="0"/>
        <w:ind w:left="336" w:hanging="336"/>
        <w:jc w:val="both"/>
        <w:rPr>
          <w:b w:val="0"/>
          <w:bCs w:val="0"/>
          <w:lang w:val="lv-LV"/>
        </w:rPr>
      </w:pPr>
      <w:r w:rsidRPr="00BB7B0C">
        <w:rPr>
          <w:lang w:val="lv-LV"/>
        </w:rPr>
        <w:t xml:space="preserve">Pārdozēšanas simptomi (ārkārtas procedūras un </w:t>
      </w:r>
      <w:proofErr w:type="spellStart"/>
      <w:r w:rsidRPr="00BB7B0C">
        <w:rPr>
          <w:lang w:val="lv-LV"/>
        </w:rPr>
        <w:t>antidoti</w:t>
      </w:r>
      <w:proofErr w:type="spellEnd"/>
      <w:r w:rsidRPr="00BB7B0C">
        <w:rPr>
          <w:lang w:val="lv-LV"/>
        </w:rPr>
        <w:t>, ja piemērojami)</w:t>
      </w:r>
    </w:p>
    <w:p w14:paraId="54C6998D" w14:textId="77777777" w:rsidR="009F6219" w:rsidRPr="00BB7B0C" w:rsidRDefault="009F6219" w:rsidP="00BB7B0C">
      <w:pPr>
        <w:pStyle w:val="BodyText"/>
        <w:kinsoku w:val="0"/>
        <w:overflowPunct w:val="0"/>
        <w:ind w:left="0"/>
        <w:jc w:val="both"/>
        <w:rPr>
          <w:b/>
          <w:bCs/>
          <w:lang w:val="lv-LV"/>
        </w:rPr>
      </w:pPr>
    </w:p>
    <w:p w14:paraId="53128833" w14:textId="65A04471" w:rsidR="009F6219" w:rsidRPr="00BB7B0C" w:rsidRDefault="009F6219" w:rsidP="00BB7B0C">
      <w:pPr>
        <w:pStyle w:val="BodyText"/>
        <w:kinsoku w:val="0"/>
        <w:overflowPunct w:val="0"/>
        <w:ind w:left="0" w:right="2"/>
        <w:jc w:val="both"/>
        <w:rPr>
          <w:spacing w:val="-1"/>
          <w:lang w:val="lv-LV"/>
        </w:rPr>
      </w:pPr>
      <w:r w:rsidRPr="00BB7B0C">
        <w:rPr>
          <w:lang w:val="lv-LV"/>
        </w:rPr>
        <w:t xml:space="preserve">Jauncūkām ar ķermeņa svaru aptuveni 10 kg pēc </w:t>
      </w:r>
      <w:r w:rsidR="001D39CD" w:rsidRPr="00BB7B0C">
        <w:rPr>
          <w:lang w:val="lv-LV"/>
        </w:rPr>
        <w:t xml:space="preserve">trīskārtīgas vai pieckārtīgas terapeitiskās </w:t>
      </w:r>
      <w:r w:rsidRPr="00BB7B0C">
        <w:rPr>
          <w:lang w:val="lv-LV"/>
        </w:rPr>
        <w:t>devas</w:t>
      </w:r>
      <w:r w:rsidR="001D39CD" w:rsidRPr="00BB7B0C">
        <w:rPr>
          <w:lang w:val="lv-LV"/>
        </w:rPr>
        <w:t xml:space="preserve"> ievadīšanas</w:t>
      </w:r>
      <w:r w:rsidRPr="00BB7B0C">
        <w:rPr>
          <w:lang w:val="lv-LV"/>
        </w:rPr>
        <w:t xml:space="preserve"> tika novērotas pārejošas pazīmes, kas saistītas ar diskomfortu injekcijas vietā</w:t>
      </w:r>
      <w:r w:rsidR="001D39CD" w:rsidRPr="00BB7B0C">
        <w:rPr>
          <w:lang w:val="lv-LV"/>
        </w:rPr>
        <w:t>,</w:t>
      </w:r>
      <w:r w:rsidRPr="00BB7B0C">
        <w:rPr>
          <w:lang w:val="lv-LV"/>
        </w:rPr>
        <w:t xml:space="preserve"> </w:t>
      </w:r>
      <w:r w:rsidR="00E54C15" w:rsidRPr="00BB7B0C">
        <w:rPr>
          <w:lang w:val="lv-LV"/>
        </w:rPr>
        <w:t>tostarp</w:t>
      </w:r>
      <w:r w:rsidRPr="00BB7B0C">
        <w:rPr>
          <w:lang w:val="lv-LV"/>
        </w:rPr>
        <w:t xml:space="preserve"> pārmērīg</w:t>
      </w:r>
      <w:r w:rsidR="00E54C15" w:rsidRPr="00BB7B0C">
        <w:rPr>
          <w:lang w:val="lv-LV"/>
        </w:rPr>
        <w:t>a</w:t>
      </w:r>
      <w:r w:rsidRPr="00BB7B0C">
        <w:rPr>
          <w:lang w:val="lv-LV"/>
        </w:rPr>
        <w:t xml:space="preserve"> kviekšan</w:t>
      </w:r>
      <w:r w:rsidR="00E54C15" w:rsidRPr="00BB7B0C">
        <w:rPr>
          <w:lang w:val="lv-LV"/>
        </w:rPr>
        <w:t>a</w:t>
      </w:r>
      <w:r w:rsidRPr="00BB7B0C">
        <w:rPr>
          <w:lang w:val="lv-LV"/>
        </w:rPr>
        <w:t xml:space="preserve"> un nemier</w:t>
      </w:r>
      <w:r w:rsidR="00E54C15" w:rsidRPr="00BB7B0C">
        <w:rPr>
          <w:lang w:val="lv-LV"/>
        </w:rPr>
        <w:t>s</w:t>
      </w:r>
      <w:r w:rsidRPr="00BB7B0C">
        <w:rPr>
          <w:lang w:val="lv-LV"/>
        </w:rPr>
        <w:t xml:space="preserve">. Ja zāles </w:t>
      </w:r>
      <w:r w:rsidR="001D39CD" w:rsidRPr="00BB7B0C">
        <w:rPr>
          <w:lang w:val="lv-LV"/>
        </w:rPr>
        <w:t xml:space="preserve">tika </w:t>
      </w:r>
      <w:r w:rsidRPr="00BB7B0C">
        <w:rPr>
          <w:lang w:val="lv-LV"/>
        </w:rPr>
        <w:t>injicētas pakaļkāj</w:t>
      </w:r>
      <w:r w:rsidR="00E54C15" w:rsidRPr="00BB7B0C">
        <w:rPr>
          <w:lang w:val="lv-LV"/>
        </w:rPr>
        <w:t>as muskulatūrā</w:t>
      </w:r>
      <w:r w:rsidRPr="00BB7B0C">
        <w:rPr>
          <w:lang w:val="lv-LV"/>
        </w:rPr>
        <w:t>, tika novērots arī klibums</w:t>
      </w:r>
      <w:r w:rsidR="00F929DD" w:rsidRPr="00BB7B0C">
        <w:rPr>
          <w:lang w:val="lv-LV"/>
        </w:rPr>
        <w:t>.</w:t>
      </w:r>
    </w:p>
    <w:p w14:paraId="0459D6E3" w14:textId="77777777" w:rsidR="00AB511B" w:rsidRPr="00BB7B0C" w:rsidRDefault="00AB511B" w:rsidP="00BB7B0C">
      <w:pPr>
        <w:pStyle w:val="BodyText"/>
        <w:kinsoku w:val="0"/>
        <w:overflowPunct w:val="0"/>
        <w:ind w:right="157"/>
        <w:jc w:val="both"/>
        <w:rPr>
          <w:spacing w:val="-1"/>
          <w:lang w:val="lv-LV"/>
        </w:rPr>
      </w:pPr>
    </w:p>
    <w:p w14:paraId="1028D438" w14:textId="3F6B66EF" w:rsidR="009F6219" w:rsidRPr="00BB7B0C" w:rsidRDefault="002E3BEB" w:rsidP="00BB7B0C">
      <w:pPr>
        <w:pStyle w:val="Heading1"/>
        <w:numPr>
          <w:ilvl w:val="1"/>
          <w:numId w:val="12"/>
        </w:numPr>
        <w:tabs>
          <w:tab w:val="left" w:pos="142"/>
        </w:tabs>
        <w:kinsoku w:val="0"/>
        <w:overflowPunct w:val="0"/>
        <w:ind w:left="680" w:hanging="680"/>
        <w:jc w:val="both"/>
        <w:rPr>
          <w:b w:val="0"/>
          <w:bCs w:val="0"/>
          <w:lang w:val="lv-LV"/>
        </w:rPr>
      </w:pPr>
      <w:r w:rsidRPr="00BB7B0C">
        <w:rPr>
          <w:lang w:val="lv-LV"/>
        </w:rPr>
        <w:t xml:space="preserve">Īpaši lietošanas ierobežojumi un īpaši lietošanas nosacījumi, tostarp </w:t>
      </w:r>
      <w:proofErr w:type="spellStart"/>
      <w:r w:rsidRPr="00BB7B0C">
        <w:rPr>
          <w:lang w:val="lv-LV"/>
        </w:rPr>
        <w:t>antimikrobiālo</w:t>
      </w:r>
      <w:proofErr w:type="spellEnd"/>
      <w:r w:rsidR="00403333" w:rsidRPr="007E30BD">
        <w:rPr>
          <w:lang w:val="lv-LV"/>
        </w:rPr>
        <w:t xml:space="preserve"> </w:t>
      </w:r>
      <w:r w:rsidRPr="00BB7B0C">
        <w:rPr>
          <w:lang w:val="lv-LV"/>
        </w:rPr>
        <w:t xml:space="preserve">un </w:t>
      </w:r>
      <w:proofErr w:type="spellStart"/>
      <w:r w:rsidRPr="00BB7B0C">
        <w:rPr>
          <w:lang w:val="lv-LV"/>
        </w:rPr>
        <w:t>pretparazītu</w:t>
      </w:r>
      <w:proofErr w:type="spellEnd"/>
      <w:r w:rsidRPr="00BB7B0C">
        <w:rPr>
          <w:lang w:val="lv-LV"/>
        </w:rPr>
        <w:t xml:space="preserve"> veterināro zāļu lietošanas ierobežojumi, lai ierobežotu rezistences veidošanās risku</w:t>
      </w:r>
    </w:p>
    <w:p w14:paraId="09621F58" w14:textId="77777777" w:rsidR="009F6219" w:rsidRPr="00BB7B0C" w:rsidRDefault="009F6219" w:rsidP="00BB7B0C">
      <w:pPr>
        <w:pStyle w:val="BodyText"/>
        <w:kinsoku w:val="0"/>
        <w:overflowPunct w:val="0"/>
        <w:ind w:left="0"/>
        <w:jc w:val="both"/>
        <w:rPr>
          <w:b/>
          <w:bCs/>
          <w:lang w:val="lv-LV"/>
        </w:rPr>
      </w:pPr>
    </w:p>
    <w:p w14:paraId="145932E3" w14:textId="61F6A2DB" w:rsidR="009F6219" w:rsidRPr="00BB7B0C" w:rsidRDefault="001D1C18" w:rsidP="00BB7B0C">
      <w:pPr>
        <w:pStyle w:val="BodyText"/>
        <w:kinsoku w:val="0"/>
        <w:overflowPunct w:val="0"/>
        <w:ind w:left="0"/>
        <w:jc w:val="both"/>
        <w:rPr>
          <w:lang w:val="lv-LV"/>
        </w:rPr>
      </w:pPr>
      <w:r w:rsidRPr="00BB7B0C">
        <w:rPr>
          <w:lang w:val="lv-LV"/>
        </w:rPr>
        <w:t>Nav piemērojami.</w:t>
      </w:r>
    </w:p>
    <w:p w14:paraId="3ADB7AED" w14:textId="77777777" w:rsidR="00C22292" w:rsidRPr="00BB7B0C" w:rsidRDefault="00C22292" w:rsidP="00BB7B0C">
      <w:pPr>
        <w:tabs>
          <w:tab w:val="left" w:pos="0"/>
        </w:tabs>
        <w:ind w:left="567" w:hanging="425"/>
        <w:jc w:val="both"/>
        <w:rPr>
          <w:b/>
          <w:szCs w:val="22"/>
          <w:lang w:val="lv-LV"/>
        </w:rPr>
      </w:pPr>
    </w:p>
    <w:p w14:paraId="007EFB6B" w14:textId="604DB0F5" w:rsidR="00C22292" w:rsidRPr="00BB7B0C" w:rsidRDefault="00C22292" w:rsidP="00BB7B0C">
      <w:pPr>
        <w:pStyle w:val="ListParagraph"/>
        <w:numPr>
          <w:ilvl w:val="1"/>
          <w:numId w:val="12"/>
        </w:numPr>
        <w:tabs>
          <w:tab w:val="left" w:pos="0"/>
        </w:tabs>
        <w:ind w:left="360"/>
        <w:jc w:val="both"/>
        <w:rPr>
          <w:szCs w:val="22"/>
          <w:lang w:val="lv-LV"/>
        </w:rPr>
      </w:pPr>
      <w:r w:rsidRPr="00BB7B0C">
        <w:rPr>
          <w:b/>
          <w:szCs w:val="22"/>
          <w:lang w:val="lv-LV"/>
        </w:rPr>
        <w:t>Ierobežojumu periods</w:t>
      </w:r>
    </w:p>
    <w:p w14:paraId="227FE37B" w14:textId="77777777" w:rsidR="00C22292" w:rsidRPr="00BB7B0C" w:rsidRDefault="00C22292" w:rsidP="00BB7B0C">
      <w:pPr>
        <w:ind w:left="567" w:hanging="425"/>
        <w:jc w:val="both"/>
        <w:rPr>
          <w:szCs w:val="22"/>
          <w:lang w:val="lv-LV"/>
        </w:rPr>
      </w:pPr>
    </w:p>
    <w:p w14:paraId="1F46B496" w14:textId="6E05577E" w:rsidR="00C22292" w:rsidRPr="00BB7B0C" w:rsidRDefault="00C22292" w:rsidP="00BB7B0C">
      <w:pPr>
        <w:ind w:left="482" w:hanging="425"/>
        <w:jc w:val="both"/>
        <w:rPr>
          <w:szCs w:val="22"/>
          <w:lang w:val="lv-LV"/>
        </w:rPr>
      </w:pPr>
      <w:r w:rsidRPr="00BB7B0C">
        <w:rPr>
          <w:lang w:val="lv-LV"/>
        </w:rPr>
        <w:t>Gaļai un blakusproduktiem</w:t>
      </w:r>
      <w:r w:rsidRPr="00BB7B0C">
        <w:rPr>
          <w:szCs w:val="22"/>
          <w:lang w:val="lv-LV"/>
        </w:rPr>
        <w:t>: 13 dienas.</w:t>
      </w:r>
    </w:p>
    <w:p w14:paraId="12457FC2" w14:textId="77777777" w:rsidR="00C22292" w:rsidRPr="00BB7B0C" w:rsidRDefault="00C22292" w:rsidP="00BB7B0C">
      <w:pPr>
        <w:pStyle w:val="BodyText"/>
        <w:kinsoku w:val="0"/>
        <w:overflowPunct w:val="0"/>
        <w:ind w:left="0"/>
        <w:jc w:val="both"/>
        <w:rPr>
          <w:lang w:val="lv-LV"/>
        </w:rPr>
      </w:pPr>
    </w:p>
    <w:p w14:paraId="48FBCD75" w14:textId="77777777" w:rsidR="00C22292" w:rsidRPr="00BB7B0C" w:rsidRDefault="00C22292" w:rsidP="00BB7B0C">
      <w:pPr>
        <w:pStyle w:val="BodyText"/>
        <w:kinsoku w:val="0"/>
        <w:overflowPunct w:val="0"/>
        <w:ind w:left="0"/>
        <w:jc w:val="both"/>
        <w:rPr>
          <w:lang w:val="lv-LV"/>
        </w:rPr>
      </w:pPr>
    </w:p>
    <w:p w14:paraId="67A4324A" w14:textId="1B7C97AB" w:rsidR="00E623FA" w:rsidRPr="007E30BD" w:rsidRDefault="00E623FA" w:rsidP="00BB7B0C">
      <w:pPr>
        <w:pStyle w:val="Style1"/>
        <w:jc w:val="both"/>
      </w:pPr>
      <w:r w:rsidRPr="007E30BD">
        <w:t>4.</w:t>
      </w:r>
      <w:r w:rsidRPr="007E30BD">
        <w:tab/>
        <w:t>FARMAKOLOĢISKĀS ĪPAŠĪBAS</w:t>
      </w:r>
    </w:p>
    <w:p w14:paraId="1F203706" w14:textId="77777777" w:rsidR="009F6219" w:rsidRPr="00BB7B0C" w:rsidRDefault="009F6219" w:rsidP="00BB7B0C">
      <w:pPr>
        <w:pStyle w:val="BodyText"/>
        <w:kinsoku w:val="0"/>
        <w:overflowPunct w:val="0"/>
        <w:ind w:left="0"/>
        <w:jc w:val="both"/>
        <w:rPr>
          <w:b/>
          <w:bCs/>
          <w:lang w:val="lv-LV"/>
        </w:rPr>
      </w:pPr>
    </w:p>
    <w:p w14:paraId="11499F3E" w14:textId="741103B2" w:rsidR="00C22292" w:rsidRPr="007E30BD" w:rsidRDefault="00C22292" w:rsidP="00BB7B0C">
      <w:pPr>
        <w:pStyle w:val="Style1"/>
        <w:ind w:left="680" w:hanging="680"/>
        <w:jc w:val="both"/>
      </w:pPr>
      <w:r w:rsidRPr="007E30BD">
        <w:t>4.1</w:t>
      </w:r>
      <w:r w:rsidRPr="007E30BD">
        <w:tab/>
      </w:r>
      <w:proofErr w:type="spellStart"/>
      <w:r w:rsidRPr="007E30BD">
        <w:t>ATĶvet</w:t>
      </w:r>
      <w:proofErr w:type="spellEnd"/>
      <w:r w:rsidRPr="007E30BD">
        <w:t xml:space="preserve"> kods:</w:t>
      </w:r>
    </w:p>
    <w:p w14:paraId="4B7325C1" w14:textId="77777777" w:rsidR="00C22292" w:rsidRPr="00BB7B0C" w:rsidRDefault="00C22292" w:rsidP="00BB7B0C">
      <w:pPr>
        <w:pStyle w:val="BodyText"/>
        <w:kinsoku w:val="0"/>
        <w:overflowPunct w:val="0"/>
        <w:ind w:right="2"/>
        <w:jc w:val="both"/>
        <w:rPr>
          <w:lang w:val="lv-LV"/>
        </w:rPr>
      </w:pPr>
    </w:p>
    <w:p w14:paraId="31EBA704" w14:textId="00923678" w:rsidR="009F6219" w:rsidRPr="00BB7B0C" w:rsidRDefault="009F6219" w:rsidP="00BB7B0C">
      <w:pPr>
        <w:pStyle w:val="BodyText"/>
        <w:kinsoku w:val="0"/>
        <w:overflowPunct w:val="0"/>
        <w:ind w:left="0" w:right="2"/>
        <w:jc w:val="both"/>
        <w:rPr>
          <w:spacing w:val="-1"/>
          <w:lang w:val="lv-LV"/>
        </w:rPr>
      </w:pPr>
      <w:r w:rsidRPr="00BB7B0C">
        <w:rPr>
          <w:lang w:val="lv-LV"/>
        </w:rPr>
        <w:t>QJ01FA94.</w:t>
      </w:r>
    </w:p>
    <w:p w14:paraId="38730305" w14:textId="77777777" w:rsidR="009F6219" w:rsidRPr="00BB7B0C" w:rsidRDefault="009F6219" w:rsidP="00BB7B0C">
      <w:pPr>
        <w:pStyle w:val="BodyText"/>
        <w:kinsoku w:val="0"/>
        <w:overflowPunct w:val="0"/>
        <w:ind w:left="0"/>
        <w:jc w:val="both"/>
        <w:rPr>
          <w:lang w:val="lv-LV"/>
        </w:rPr>
      </w:pPr>
    </w:p>
    <w:p w14:paraId="2F47A3FE" w14:textId="1918925F" w:rsidR="009F6219" w:rsidRPr="00BB7B0C" w:rsidRDefault="00684E5D" w:rsidP="00BB7B0C">
      <w:pPr>
        <w:pStyle w:val="Heading1"/>
        <w:tabs>
          <w:tab w:val="left" w:pos="685"/>
        </w:tabs>
        <w:kinsoku w:val="0"/>
        <w:overflowPunct w:val="0"/>
        <w:ind w:left="0" w:firstLine="0"/>
        <w:jc w:val="both"/>
        <w:rPr>
          <w:b w:val="0"/>
          <w:bCs w:val="0"/>
          <w:lang w:val="lv-LV"/>
        </w:rPr>
      </w:pPr>
      <w:r w:rsidRPr="00BB7B0C">
        <w:rPr>
          <w:lang w:val="lv-LV"/>
        </w:rPr>
        <w:t>4.2</w:t>
      </w:r>
      <w:r w:rsidRPr="00BB7B0C">
        <w:rPr>
          <w:lang w:val="lv-LV"/>
        </w:rPr>
        <w:tab/>
      </w:r>
      <w:proofErr w:type="spellStart"/>
      <w:r w:rsidR="009F6219" w:rsidRPr="00BB7B0C">
        <w:rPr>
          <w:lang w:val="lv-LV"/>
        </w:rPr>
        <w:t>Farmakodinamiskās</w:t>
      </w:r>
      <w:proofErr w:type="spellEnd"/>
      <w:r w:rsidR="009F6219" w:rsidRPr="00BB7B0C">
        <w:rPr>
          <w:lang w:val="lv-LV"/>
        </w:rPr>
        <w:t xml:space="preserve"> īpašības</w:t>
      </w:r>
    </w:p>
    <w:p w14:paraId="6A6B248F" w14:textId="77777777" w:rsidR="009F6219" w:rsidRPr="00BB7B0C" w:rsidRDefault="009F6219" w:rsidP="00BB7B0C">
      <w:pPr>
        <w:pStyle w:val="BodyText"/>
        <w:kinsoku w:val="0"/>
        <w:overflowPunct w:val="0"/>
        <w:ind w:left="0"/>
        <w:jc w:val="both"/>
        <w:rPr>
          <w:b/>
          <w:bCs/>
          <w:lang w:val="lv-LV"/>
        </w:rPr>
      </w:pPr>
    </w:p>
    <w:p w14:paraId="2B666142" w14:textId="666D2D80" w:rsidR="009F6219" w:rsidRPr="00BB7B0C" w:rsidRDefault="009F6219" w:rsidP="00BB7B0C">
      <w:pPr>
        <w:pStyle w:val="BodyText"/>
        <w:kinsoku w:val="0"/>
        <w:overflowPunct w:val="0"/>
        <w:ind w:left="0"/>
        <w:jc w:val="both"/>
        <w:rPr>
          <w:spacing w:val="-1"/>
          <w:lang w:val="lv-LV"/>
        </w:rPr>
      </w:pPr>
      <w:proofErr w:type="spellStart"/>
      <w:r w:rsidRPr="00BB7B0C">
        <w:rPr>
          <w:lang w:val="lv-LV"/>
        </w:rPr>
        <w:t>Tulatromicīns</w:t>
      </w:r>
      <w:proofErr w:type="spellEnd"/>
      <w:r w:rsidRPr="00BB7B0C">
        <w:rPr>
          <w:lang w:val="lv-LV"/>
        </w:rPr>
        <w:t xml:space="preserve"> ir </w:t>
      </w:r>
      <w:proofErr w:type="spellStart"/>
      <w:r w:rsidRPr="00BB7B0C">
        <w:rPr>
          <w:lang w:val="lv-LV"/>
        </w:rPr>
        <w:t>pussintētisk</w:t>
      </w:r>
      <w:r w:rsidR="00FB2C52" w:rsidRPr="00BB7B0C">
        <w:rPr>
          <w:lang w:val="lv-LV"/>
        </w:rPr>
        <w:t>a</w:t>
      </w:r>
      <w:proofErr w:type="spellEnd"/>
      <w:r w:rsidRPr="00BB7B0C">
        <w:rPr>
          <w:lang w:val="lv-LV"/>
        </w:rPr>
        <w:t xml:space="preserve"> </w:t>
      </w:r>
      <w:proofErr w:type="spellStart"/>
      <w:r w:rsidRPr="00BB7B0C">
        <w:rPr>
          <w:lang w:val="lv-LV"/>
        </w:rPr>
        <w:t>makrolīdu</w:t>
      </w:r>
      <w:proofErr w:type="spellEnd"/>
      <w:r w:rsidR="00FB2C52" w:rsidRPr="00BB7B0C">
        <w:rPr>
          <w:lang w:val="lv-LV"/>
        </w:rPr>
        <w:t xml:space="preserve"> grupas</w:t>
      </w:r>
      <w:r w:rsidRPr="00BB7B0C">
        <w:rPr>
          <w:lang w:val="lv-LV"/>
        </w:rPr>
        <w:t xml:space="preserve"> </w:t>
      </w:r>
      <w:r w:rsidR="00FB2C52" w:rsidRPr="00BB7B0C">
        <w:rPr>
          <w:lang w:val="lv-LV"/>
        </w:rPr>
        <w:t>anti</w:t>
      </w:r>
      <w:r w:rsidR="002342E8" w:rsidRPr="00BB7B0C">
        <w:rPr>
          <w:lang w:val="lv-LV"/>
        </w:rPr>
        <w:t>bakteriāla</w:t>
      </w:r>
      <w:r w:rsidR="00FB2C52" w:rsidRPr="00BB7B0C">
        <w:rPr>
          <w:lang w:val="lv-LV"/>
        </w:rPr>
        <w:t xml:space="preserve"> viela</w:t>
      </w:r>
      <w:r w:rsidRPr="00BB7B0C">
        <w:rPr>
          <w:lang w:val="lv-LV"/>
        </w:rPr>
        <w:t>, kas tiek iegūt</w:t>
      </w:r>
      <w:r w:rsidR="00FB2C52" w:rsidRPr="00BB7B0C">
        <w:rPr>
          <w:lang w:val="lv-LV"/>
        </w:rPr>
        <w:t>a</w:t>
      </w:r>
      <w:r w:rsidRPr="00BB7B0C">
        <w:rPr>
          <w:lang w:val="lv-LV"/>
        </w:rPr>
        <w:t xml:space="preserve"> no fermentācijas produkta. No cit</w:t>
      </w:r>
      <w:r w:rsidR="00776360" w:rsidRPr="00BB7B0C">
        <w:rPr>
          <w:lang w:val="lv-LV"/>
        </w:rPr>
        <w:t>iem</w:t>
      </w:r>
      <w:r w:rsidRPr="00BB7B0C">
        <w:rPr>
          <w:lang w:val="lv-LV"/>
        </w:rPr>
        <w:t xml:space="preserve"> </w:t>
      </w:r>
      <w:proofErr w:type="spellStart"/>
      <w:r w:rsidRPr="00BB7B0C">
        <w:rPr>
          <w:lang w:val="lv-LV"/>
        </w:rPr>
        <w:t>makrolīd</w:t>
      </w:r>
      <w:r w:rsidR="00776360" w:rsidRPr="00BB7B0C">
        <w:rPr>
          <w:lang w:val="lv-LV"/>
        </w:rPr>
        <w:t>iem</w:t>
      </w:r>
      <w:proofErr w:type="spellEnd"/>
      <w:r w:rsidRPr="00BB7B0C">
        <w:rPr>
          <w:lang w:val="lv-LV"/>
        </w:rPr>
        <w:t xml:space="preserve"> </w:t>
      </w:r>
      <w:proofErr w:type="spellStart"/>
      <w:r w:rsidRPr="00BB7B0C">
        <w:rPr>
          <w:lang w:val="lv-LV"/>
        </w:rPr>
        <w:t>t</w:t>
      </w:r>
      <w:r w:rsidR="00FB2C52" w:rsidRPr="00BB7B0C">
        <w:rPr>
          <w:lang w:val="lv-LV"/>
        </w:rPr>
        <w:t>ulatromicīns</w:t>
      </w:r>
      <w:proofErr w:type="spellEnd"/>
      <w:r w:rsidRPr="00BB7B0C">
        <w:rPr>
          <w:lang w:val="lv-LV"/>
        </w:rPr>
        <w:t xml:space="preserve"> atšķiras ar ilg</w:t>
      </w:r>
      <w:r w:rsidR="00FB2C52" w:rsidRPr="00BB7B0C">
        <w:rPr>
          <w:lang w:val="lv-LV"/>
        </w:rPr>
        <w:t>stošu</w:t>
      </w:r>
      <w:r w:rsidRPr="00BB7B0C">
        <w:rPr>
          <w:lang w:val="lv-LV"/>
        </w:rPr>
        <w:t xml:space="preserve"> </w:t>
      </w:r>
      <w:r w:rsidR="00FB2C52" w:rsidRPr="00BB7B0C">
        <w:rPr>
          <w:lang w:val="lv-LV"/>
        </w:rPr>
        <w:t>ie</w:t>
      </w:r>
      <w:r w:rsidRPr="00BB7B0C">
        <w:rPr>
          <w:lang w:val="lv-LV"/>
        </w:rPr>
        <w:t>darbīb</w:t>
      </w:r>
      <w:r w:rsidR="00FB2C52" w:rsidRPr="00BB7B0C">
        <w:rPr>
          <w:lang w:val="lv-LV"/>
        </w:rPr>
        <w:t>u</w:t>
      </w:r>
      <w:r w:rsidRPr="00BB7B0C">
        <w:rPr>
          <w:lang w:val="lv-LV"/>
        </w:rPr>
        <w:t xml:space="preserve">, ko daļēji nosaka tā trīs </w:t>
      </w:r>
      <w:proofErr w:type="spellStart"/>
      <w:r w:rsidRPr="00BB7B0C">
        <w:rPr>
          <w:lang w:val="lv-LV"/>
        </w:rPr>
        <w:t>aminogrupas</w:t>
      </w:r>
      <w:proofErr w:type="spellEnd"/>
      <w:r w:rsidRPr="00BB7B0C">
        <w:rPr>
          <w:lang w:val="lv-LV"/>
        </w:rPr>
        <w:t xml:space="preserve">; tāpēc </w:t>
      </w:r>
      <w:r w:rsidR="00FB2C52" w:rsidRPr="00BB7B0C">
        <w:rPr>
          <w:lang w:val="lv-LV"/>
        </w:rPr>
        <w:t xml:space="preserve">tas tiek klasificēts </w:t>
      </w:r>
      <w:proofErr w:type="spellStart"/>
      <w:r w:rsidR="00FB2C52" w:rsidRPr="00BB7B0C">
        <w:rPr>
          <w:lang w:val="lv-LV"/>
        </w:rPr>
        <w:t>triamilīdu</w:t>
      </w:r>
      <w:proofErr w:type="spellEnd"/>
      <w:r w:rsidR="00FB2C52" w:rsidRPr="00BB7B0C">
        <w:rPr>
          <w:lang w:val="lv-LV"/>
        </w:rPr>
        <w:t xml:space="preserve"> </w:t>
      </w:r>
      <w:r w:rsidRPr="00BB7B0C">
        <w:rPr>
          <w:lang w:val="lv-LV"/>
        </w:rPr>
        <w:t>ķīmisk</w:t>
      </w:r>
      <w:r w:rsidR="003C53D9" w:rsidRPr="00BB7B0C">
        <w:rPr>
          <w:lang w:val="lv-LV"/>
        </w:rPr>
        <w:t>aj</w:t>
      </w:r>
      <w:r w:rsidRPr="00BB7B0C">
        <w:rPr>
          <w:lang w:val="lv-LV"/>
        </w:rPr>
        <w:t>ā apakšgrup</w:t>
      </w:r>
      <w:r w:rsidR="00FB2C52" w:rsidRPr="00BB7B0C">
        <w:rPr>
          <w:lang w:val="lv-LV"/>
        </w:rPr>
        <w:t>ā</w:t>
      </w:r>
      <w:r w:rsidRPr="00BB7B0C">
        <w:rPr>
          <w:lang w:val="lv-LV"/>
        </w:rPr>
        <w:t>.</w:t>
      </w:r>
    </w:p>
    <w:p w14:paraId="11ADFC9E" w14:textId="77777777" w:rsidR="009F6219" w:rsidRPr="00BB7B0C" w:rsidRDefault="009F6219" w:rsidP="00BB7B0C">
      <w:pPr>
        <w:pStyle w:val="BodyText"/>
        <w:kinsoku w:val="0"/>
        <w:overflowPunct w:val="0"/>
        <w:ind w:left="0"/>
        <w:jc w:val="both"/>
        <w:rPr>
          <w:lang w:val="lv-LV"/>
        </w:rPr>
      </w:pPr>
    </w:p>
    <w:p w14:paraId="5AC0F27E" w14:textId="5478A341" w:rsidR="009F6219" w:rsidRPr="00BB7B0C" w:rsidRDefault="009F6219" w:rsidP="00BB7B0C">
      <w:pPr>
        <w:pStyle w:val="BodyText"/>
        <w:kinsoku w:val="0"/>
        <w:overflowPunct w:val="0"/>
        <w:ind w:left="0" w:hanging="1"/>
        <w:jc w:val="both"/>
        <w:rPr>
          <w:spacing w:val="-1"/>
          <w:lang w:val="lv-LV"/>
        </w:rPr>
      </w:pPr>
      <w:proofErr w:type="spellStart"/>
      <w:r w:rsidRPr="00BB7B0C">
        <w:rPr>
          <w:lang w:val="lv-LV"/>
        </w:rPr>
        <w:t>Makrolīdi</w:t>
      </w:r>
      <w:proofErr w:type="spellEnd"/>
      <w:r w:rsidRPr="00BB7B0C">
        <w:rPr>
          <w:lang w:val="lv-LV"/>
        </w:rPr>
        <w:t xml:space="preserve"> ir antibiotikas ar </w:t>
      </w:r>
      <w:proofErr w:type="spellStart"/>
      <w:r w:rsidRPr="00BB7B0C">
        <w:rPr>
          <w:lang w:val="lv-LV"/>
        </w:rPr>
        <w:t>bakteriostatisku</w:t>
      </w:r>
      <w:proofErr w:type="spellEnd"/>
      <w:r w:rsidRPr="00BB7B0C">
        <w:rPr>
          <w:lang w:val="lv-LV"/>
        </w:rPr>
        <w:t xml:space="preserve"> iedarbību, kas </w:t>
      </w:r>
      <w:proofErr w:type="spellStart"/>
      <w:r w:rsidRPr="00BB7B0C">
        <w:rPr>
          <w:lang w:val="lv-LV"/>
        </w:rPr>
        <w:t>inhibē</w:t>
      </w:r>
      <w:proofErr w:type="spellEnd"/>
      <w:r w:rsidRPr="00BB7B0C">
        <w:rPr>
          <w:lang w:val="lv-LV"/>
        </w:rPr>
        <w:t xml:space="preserve"> būtiski nepieciešamo olbaltumvielu biosintēzi, selektīvi saistoties pie baktēriju ribosom</w:t>
      </w:r>
      <w:r w:rsidR="00FB2C52" w:rsidRPr="00BB7B0C">
        <w:rPr>
          <w:lang w:val="lv-LV"/>
        </w:rPr>
        <w:t>u</w:t>
      </w:r>
      <w:r w:rsidRPr="00BB7B0C">
        <w:rPr>
          <w:lang w:val="lv-LV"/>
        </w:rPr>
        <w:t xml:space="preserve"> RNS. Tie darbojas, </w:t>
      </w:r>
      <w:proofErr w:type="spellStart"/>
      <w:r w:rsidRPr="00BB7B0C">
        <w:rPr>
          <w:lang w:val="lv-LV"/>
        </w:rPr>
        <w:t>translokācijas</w:t>
      </w:r>
      <w:proofErr w:type="spellEnd"/>
      <w:r w:rsidRPr="00BB7B0C">
        <w:rPr>
          <w:lang w:val="lv-LV"/>
        </w:rPr>
        <w:t xml:space="preserve"> procesa laikā</w:t>
      </w:r>
      <w:r w:rsidR="00D74C5A" w:rsidRPr="00BB7B0C">
        <w:rPr>
          <w:lang w:val="lv-LV"/>
        </w:rPr>
        <w:t>,</w:t>
      </w:r>
      <w:r w:rsidRPr="00BB7B0C">
        <w:rPr>
          <w:lang w:val="lv-LV"/>
        </w:rPr>
        <w:t xml:space="preserve"> veicinot </w:t>
      </w:r>
      <w:proofErr w:type="spellStart"/>
      <w:r w:rsidRPr="00BB7B0C">
        <w:rPr>
          <w:lang w:val="lv-LV"/>
        </w:rPr>
        <w:t>peptidil-tRNS</w:t>
      </w:r>
      <w:proofErr w:type="spellEnd"/>
      <w:r w:rsidRPr="00BB7B0C">
        <w:rPr>
          <w:lang w:val="lv-LV"/>
        </w:rPr>
        <w:t xml:space="preserve"> </w:t>
      </w:r>
      <w:r w:rsidR="00F20993" w:rsidRPr="00BB7B0C">
        <w:rPr>
          <w:lang w:val="lv-LV"/>
        </w:rPr>
        <w:t xml:space="preserve">atdalīšanos </w:t>
      </w:r>
      <w:r w:rsidRPr="00BB7B0C">
        <w:rPr>
          <w:lang w:val="lv-LV"/>
        </w:rPr>
        <w:t>no ribosomas.</w:t>
      </w:r>
    </w:p>
    <w:p w14:paraId="3723B559" w14:textId="77777777" w:rsidR="009F6219" w:rsidRPr="00BB7B0C" w:rsidRDefault="009F6219" w:rsidP="00BB7B0C">
      <w:pPr>
        <w:pStyle w:val="BodyText"/>
        <w:kinsoku w:val="0"/>
        <w:overflowPunct w:val="0"/>
        <w:ind w:left="0"/>
        <w:jc w:val="both"/>
        <w:rPr>
          <w:lang w:val="lv-LV"/>
        </w:rPr>
      </w:pPr>
    </w:p>
    <w:p w14:paraId="6FF0EE8C" w14:textId="3AEDB504" w:rsidR="009F6219" w:rsidRPr="00BB7B0C" w:rsidRDefault="009F6219" w:rsidP="00BB7B0C">
      <w:pPr>
        <w:pStyle w:val="BodyText"/>
        <w:kinsoku w:val="0"/>
        <w:overflowPunct w:val="0"/>
        <w:ind w:left="0"/>
        <w:jc w:val="both"/>
        <w:rPr>
          <w:spacing w:val="-1"/>
          <w:lang w:val="lv-LV"/>
        </w:rPr>
      </w:pPr>
      <w:proofErr w:type="spellStart"/>
      <w:r w:rsidRPr="00BB7B0C">
        <w:rPr>
          <w:lang w:val="lv-LV"/>
        </w:rPr>
        <w:t>Tulatromicīnam</w:t>
      </w:r>
      <w:proofErr w:type="spellEnd"/>
      <w:r w:rsidRPr="00BB7B0C">
        <w:rPr>
          <w:lang w:val="lv-LV"/>
        </w:rPr>
        <w:t xml:space="preserve"> piemīt </w:t>
      </w:r>
      <w:proofErr w:type="spellStart"/>
      <w:r w:rsidRPr="00BB7B0C">
        <w:rPr>
          <w:i/>
          <w:iCs/>
          <w:lang w:val="lv-LV"/>
        </w:rPr>
        <w:t>in</w:t>
      </w:r>
      <w:proofErr w:type="spellEnd"/>
      <w:r w:rsidRPr="00BB7B0C">
        <w:rPr>
          <w:i/>
          <w:iCs/>
          <w:lang w:val="lv-LV"/>
        </w:rPr>
        <w:t xml:space="preserve"> </w:t>
      </w:r>
      <w:proofErr w:type="spellStart"/>
      <w:r w:rsidRPr="00BB7B0C">
        <w:rPr>
          <w:i/>
          <w:iCs/>
          <w:lang w:val="lv-LV"/>
        </w:rPr>
        <w:t>vitro</w:t>
      </w:r>
      <w:proofErr w:type="spellEnd"/>
      <w:r w:rsidRPr="00BB7B0C">
        <w:rPr>
          <w:i/>
          <w:iCs/>
          <w:lang w:val="lv-LV"/>
        </w:rPr>
        <w:t xml:space="preserve"> </w:t>
      </w:r>
      <w:r w:rsidR="002342E8" w:rsidRPr="00BB7B0C">
        <w:rPr>
          <w:lang w:val="lv-LV"/>
        </w:rPr>
        <w:t xml:space="preserve">iedarbība </w:t>
      </w:r>
      <w:r w:rsidRPr="00BB7B0C">
        <w:rPr>
          <w:lang w:val="lv-LV"/>
        </w:rPr>
        <w:t xml:space="preserve">pret </w:t>
      </w:r>
      <w:proofErr w:type="spellStart"/>
      <w:r w:rsidRPr="00BB7B0C">
        <w:rPr>
          <w:i/>
          <w:iCs/>
          <w:lang w:val="lv-LV"/>
        </w:rPr>
        <w:t>Actinobacillus</w:t>
      </w:r>
      <w:proofErr w:type="spellEnd"/>
      <w:r w:rsidRPr="00BB7B0C">
        <w:rPr>
          <w:i/>
          <w:iCs/>
          <w:lang w:val="lv-LV"/>
        </w:rPr>
        <w:t xml:space="preserve"> </w:t>
      </w:r>
      <w:proofErr w:type="spellStart"/>
      <w:r w:rsidRPr="00BB7B0C">
        <w:rPr>
          <w:i/>
          <w:iCs/>
          <w:lang w:val="lv-LV"/>
        </w:rPr>
        <w:t>pleuropneumoniae</w:t>
      </w:r>
      <w:proofErr w:type="spellEnd"/>
      <w:r w:rsidRPr="00BB7B0C">
        <w:rPr>
          <w:lang w:val="lv-LV"/>
        </w:rPr>
        <w:t xml:space="preserve">, </w:t>
      </w:r>
      <w:proofErr w:type="spellStart"/>
      <w:r w:rsidRPr="00BB7B0C">
        <w:rPr>
          <w:i/>
          <w:iCs/>
          <w:lang w:val="lv-LV"/>
        </w:rPr>
        <w:t>Pasteurella</w:t>
      </w:r>
      <w:proofErr w:type="spellEnd"/>
      <w:r w:rsidRPr="00BB7B0C">
        <w:rPr>
          <w:i/>
          <w:iCs/>
          <w:lang w:val="lv-LV"/>
        </w:rPr>
        <w:t xml:space="preserve"> </w:t>
      </w:r>
      <w:proofErr w:type="spellStart"/>
      <w:r w:rsidRPr="00BB7B0C">
        <w:rPr>
          <w:i/>
          <w:iCs/>
          <w:lang w:val="lv-LV"/>
        </w:rPr>
        <w:t>multocida</w:t>
      </w:r>
      <w:proofErr w:type="spellEnd"/>
      <w:r w:rsidRPr="00BB7B0C">
        <w:rPr>
          <w:i/>
          <w:iCs/>
          <w:lang w:val="lv-LV"/>
        </w:rPr>
        <w:t xml:space="preserve">, </w:t>
      </w:r>
      <w:proofErr w:type="spellStart"/>
      <w:r w:rsidRPr="00BB7B0C">
        <w:rPr>
          <w:i/>
          <w:iCs/>
          <w:lang w:val="lv-LV"/>
        </w:rPr>
        <w:t>Mycoplasma</w:t>
      </w:r>
      <w:proofErr w:type="spellEnd"/>
      <w:r w:rsidRPr="00BB7B0C">
        <w:rPr>
          <w:i/>
          <w:iCs/>
          <w:lang w:val="lv-LV"/>
        </w:rPr>
        <w:t xml:space="preserve"> </w:t>
      </w:r>
      <w:proofErr w:type="spellStart"/>
      <w:r w:rsidRPr="00BB7B0C">
        <w:rPr>
          <w:i/>
          <w:iCs/>
          <w:lang w:val="lv-LV"/>
        </w:rPr>
        <w:t>hyopneumonia</w:t>
      </w:r>
      <w:proofErr w:type="spellEnd"/>
      <w:r w:rsidRPr="00BB7B0C">
        <w:rPr>
          <w:i/>
          <w:iCs/>
          <w:lang w:val="lv-LV"/>
        </w:rPr>
        <w:t xml:space="preserve">, </w:t>
      </w:r>
      <w:proofErr w:type="spellStart"/>
      <w:r w:rsidRPr="00BB7B0C">
        <w:rPr>
          <w:i/>
          <w:iCs/>
          <w:lang w:val="lv-LV"/>
        </w:rPr>
        <w:t>Haemophilus</w:t>
      </w:r>
      <w:proofErr w:type="spellEnd"/>
      <w:r w:rsidRPr="00BB7B0C">
        <w:rPr>
          <w:i/>
          <w:iCs/>
          <w:lang w:val="lv-LV"/>
        </w:rPr>
        <w:t xml:space="preserve"> </w:t>
      </w:r>
      <w:proofErr w:type="spellStart"/>
      <w:r w:rsidRPr="00BB7B0C">
        <w:rPr>
          <w:i/>
          <w:iCs/>
          <w:lang w:val="lv-LV"/>
        </w:rPr>
        <w:t>parasuis</w:t>
      </w:r>
      <w:proofErr w:type="spellEnd"/>
      <w:r w:rsidRPr="00BB7B0C">
        <w:rPr>
          <w:i/>
          <w:iCs/>
          <w:lang w:val="lv-LV"/>
        </w:rPr>
        <w:t xml:space="preserve"> </w:t>
      </w:r>
      <w:r w:rsidRPr="00BB7B0C">
        <w:rPr>
          <w:lang w:val="lv-LV"/>
        </w:rPr>
        <w:t xml:space="preserve">un </w:t>
      </w:r>
      <w:proofErr w:type="spellStart"/>
      <w:r w:rsidRPr="00BB7B0C">
        <w:rPr>
          <w:i/>
          <w:iCs/>
          <w:lang w:val="lv-LV"/>
        </w:rPr>
        <w:t>Bordetella</w:t>
      </w:r>
      <w:proofErr w:type="spellEnd"/>
      <w:r w:rsidRPr="00BB7B0C">
        <w:rPr>
          <w:i/>
          <w:iCs/>
          <w:lang w:val="lv-LV"/>
        </w:rPr>
        <w:t xml:space="preserve"> </w:t>
      </w:r>
      <w:proofErr w:type="spellStart"/>
      <w:r w:rsidRPr="00BB7B0C">
        <w:rPr>
          <w:i/>
          <w:iCs/>
          <w:lang w:val="lv-LV"/>
        </w:rPr>
        <w:t>bronchiseptica</w:t>
      </w:r>
      <w:proofErr w:type="spellEnd"/>
      <w:r w:rsidRPr="00BB7B0C">
        <w:rPr>
          <w:lang w:val="lv-LV"/>
        </w:rPr>
        <w:t xml:space="preserve"> – baktēriju patogēniem, kas visbiežāk saistīti ar cūku </w:t>
      </w:r>
      <w:proofErr w:type="spellStart"/>
      <w:r w:rsidR="00B47C02" w:rsidRPr="00BB7B0C">
        <w:rPr>
          <w:lang w:val="lv-LV"/>
        </w:rPr>
        <w:t>respiratorām</w:t>
      </w:r>
      <w:proofErr w:type="spellEnd"/>
      <w:r w:rsidR="00B47C02" w:rsidRPr="00BB7B0C">
        <w:rPr>
          <w:lang w:val="lv-LV"/>
        </w:rPr>
        <w:t xml:space="preserve"> </w:t>
      </w:r>
      <w:r w:rsidRPr="00BB7B0C">
        <w:rPr>
          <w:lang w:val="lv-LV"/>
        </w:rPr>
        <w:t xml:space="preserve">slimībām. Konstatēts, ka dažiem </w:t>
      </w:r>
      <w:proofErr w:type="spellStart"/>
      <w:r w:rsidRPr="00BB7B0C">
        <w:rPr>
          <w:i/>
          <w:iCs/>
          <w:lang w:val="lv-LV"/>
        </w:rPr>
        <w:t>Actinobacillus</w:t>
      </w:r>
      <w:proofErr w:type="spellEnd"/>
      <w:r w:rsidRPr="00BB7B0C">
        <w:rPr>
          <w:i/>
          <w:iCs/>
          <w:lang w:val="lv-LV"/>
        </w:rPr>
        <w:t xml:space="preserve"> </w:t>
      </w:r>
      <w:proofErr w:type="spellStart"/>
      <w:r w:rsidRPr="00BB7B0C">
        <w:rPr>
          <w:i/>
          <w:iCs/>
          <w:lang w:val="lv-LV"/>
        </w:rPr>
        <w:t>pleuropneumoniae</w:t>
      </w:r>
      <w:proofErr w:type="spellEnd"/>
      <w:r w:rsidRPr="00BB7B0C">
        <w:rPr>
          <w:lang w:val="lv-LV"/>
        </w:rPr>
        <w:t xml:space="preserve"> </w:t>
      </w:r>
      <w:proofErr w:type="spellStart"/>
      <w:r w:rsidRPr="00BB7B0C">
        <w:rPr>
          <w:lang w:val="lv-LV"/>
        </w:rPr>
        <w:t>izolātiem</w:t>
      </w:r>
      <w:proofErr w:type="spellEnd"/>
      <w:r w:rsidRPr="00BB7B0C">
        <w:rPr>
          <w:lang w:val="lv-LV"/>
        </w:rPr>
        <w:t xml:space="preserve"> ir nepieciešama </w:t>
      </w:r>
      <w:r w:rsidR="00B47C02" w:rsidRPr="00BB7B0C">
        <w:rPr>
          <w:lang w:val="lv-LV"/>
        </w:rPr>
        <w:t xml:space="preserve">palielināta </w:t>
      </w:r>
      <w:r w:rsidRPr="00BB7B0C">
        <w:rPr>
          <w:lang w:val="lv-LV"/>
        </w:rPr>
        <w:t xml:space="preserve">minimālā </w:t>
      </w:r>
      <w:proofErr w:type="spellStart"/>
      <w:r w:rsidRPr="00BB7B0C">
        <w:rPr>
          <w:lang w:val="lv-LV"/>
        </w:rPr>
        <w:t>inhibējošā</w:t>
      </w:r>
      <w:proofErr w:type="spellEnd"/>
      <w:r w:rsidRPr="00BB7B0C">
        <w:rPr>
          <w:lang w:val="lv-LV"/>
        </w:rPr>
        <w:t xml:space="preserve"> koncentrācija (MIK).</w:t>
      </w:r>
    </w:p>
    <w:p w14:paraId="08FC5B30" w14:textId="77777777" w:rsidR="009F6219" w:rsidRPr="00BB7B0C" w:rsidRDefault="009F6219" w:rsidP="00BB7B0C">
      <w:pPr>
        <w:pStyle w:val="BodyText"/>
        <w:kinsoku w:val="0"/>
        <w:overflowPunct w:val="0"/>
        <w:ind w:left="0"/>
        <w:jc w:val="both"/>
        <w:rPr>
          <w:lang w:val="lv-LV"/>
        </w:rPr>
      </w:pPr>
    </w:p>
    <w:p w14:paraId="1F80F414" w14:textId="755FF503" w:rsidR="00AA4A4D" w:rsidRPr="00BB7B0C" w:rsidRDefault="00AA4A4D" w:rsidP="00BB7B0C">
      <w:pPr>
        <w:pStyle w:val="BodyText"/>
        <w:kinsoku w:val="0"/>
        <w:overflowPunct w:val="0"/>
        <w:ind w:left="0"/>
        <w:jc w:val="both"/>
        <w:rPr>
          <w:bCs/>
          <w:spacing w:val="-1"/>
          <w:lang w:val="lv-LV"/>
        </w:rPr>
      </w:pPr>
      <w:r w:rsidRPr="00BB7B0C">
        <w:rPr>
          <w:lang w:val="lv-LV"/>
        </w:rPr>
        <w:t xml:space="preserve">Klīnisko un laboratorijas standartu institūts </w:t>
      </w:r>
      <w:r w:rsidR="00B47C02" w:rsidRPr="00BB7B0C">
        <w:rPr>
          <w:lang w:val="lv-LV"/>
        </w:rPr>
        <w:t>(</w:t>
      </w:r>
      <w:proofErr w:type="spellStart"/>
      <w:r w:rsidR="008C02F3" w:rsidRPr="00BB7B0C">
        <w:rPr>
          <w:i/>
          <w:lang w:val="lv-LV"/>
        </w:rPr>
        <w:t>Clinical</w:t>
      </w:r>
      <w:proofErr w:type="spellEnd"/>
      <w:r w:rsidR="008C02F3" w:rsidRPr="00BB7B0C">
        <w:rPr>
          <w:i/>
          <w:lang w:val="lv-LV"/>
        </w:rPr>
        <w:t xml:space="preserve"> </w:t>
      </w:r>
      <w:proofErr w:type="spellStart"/>
      <w:r w:rsidR="008C02F3" w:rsidRPr="00BB7B0C">
        <w:rPr>
          <w:i/>
          <w:lang w:val="lv-LV"/>
        </w:rPr>
        <w:t>and</w:t>
      </w:r>
      <w:proofErr w:type="spellEnd"/>
      <w:r w:rsidR="008C02F3" w:rsidRPr="00BB7B0C">
        <w:rPr>
          <w:i/>
          <w:lang w:val="lv-LV"/>
        </w:rPr>
        <w:t xml:space="preserve"> </w:t>
      </w:r>
      <w:proofErr w:type="spellStart"/>
      <w:r w:rsidR="008C02F3" w:rsidRPr="00BB7B0C">
        <w:rPr>
          <w:i/>
          <w:lang w:val="lv-LV"/>
        </w:rPr>
        <w:t>Laboratory</w:t>
      </w:r>
      <w:proofErr w:type="spellEnd"/>
      <w:r w:rsidR="008C02F3" w:rsidRPr="00BB7B0C">
        <w:rPr>
          <w:i/>
          <w:lang w:val="lv-LV"/>
        </w:rPr>
        <w:t xml:space="preserve"> </w:t>
      </w:r>
      <w:proofErr w:type="spellStart"/>
      <w:r w:rsidR="008C02F3" w:rsidRPr="00BB7B0C">
        <w:rPr>
          <w:i/>
          <w:lang w:val="lv-LV"/>
        </w:rPr>
        <w:t>Standards</w:t>
      </w:r>
      <w:proofErr w:type="spellEnd"/>
      <w:r w:rsidR="008C02F3" w:rsidRPr="00BB7B0C">
        <w:rPr>
          <w:i/>
          <w:lang w:val="lv-LV"/>
        </w:rPr>
        <w:t xml:space="preserve"> </w:t>
      </w:r>
      <w:proofErr w:type="spellStart"/>
      <w:r w:rsidR="008C02F3" w:rsidRPr="00BB7B0C">
        <w:rPr>
          <w:i/>
          <w:lang w:val="lv-LV"/>
        </w:rPr>
        <w:t>Institute</w:t>
      </w:r>
      <w:proofErr w:type="spellEnd"/>
      <w:r w:rsidR="008C02F3" w:rsidRPr="00BB7B0C">
        <w:rPr>
          <w:lang w:val="lv-LV"/>
        </w:rPr>
        <w:t xml:space="preserve">, </w:t>
      </w:r>
      <w:r w:rsidRPr="00BB7B0C">
        <w:rPr>
          <w:lang w:val="lv-LV"/>
        </w:rPr>
        <w:t>CLSI</w:t>
      </w:r>
      <w:r w:rsidR="00B47C02" w:rsidRPr="00BB7B0C">
        <w:rPr>
          <w:lang w:val="lv-LV"/>
        </w:rPr>
        <w:t>)</w:t>
      </w:r>
      <w:r w:rsidRPr="00BB7B0C">
        <w:rPr>
          <w:lang w:val="lv-LV"/>
        </w:rPr>
        <w:t xml:space="preserve"> ir noteicis </w:t>
      </w:r>
      <w:proofErr w:type="spellStart"/>
      <w:r w:rsidRPr="00BB7B0C">
        <w:rPr>
          <w:lang w:val="lv-LV"/>
        </w:rPr>
        <w:t>tulatromicīna</w:t>
      </w:r>
      <w:proofErr w:type="spellEnd"/>
      <w:r w:rsidRPr="00BB7B0C">
        <w:rPr>
          <w:lang w:val="lv-LV"/>
        </w:rPr>
        <w:t xml:space="preserve"> klīniskās robežvērtības pret </w:t>
      </w:r>
      <w:r w:rsidR="00B47C02" w:rsidRPr="00BB7B0C">
        <w:rPr>
          <w:lang w:val="lv-LV"/>
        </w:rPr>
        <w:t xml:space="preserve">cūku </w:t>
      </w:r>
      <w:proofErr w:type="spellStart"/>
      <w:r w:rsidR="00B47C02" w:rsidRPr="00BB7B0C">
        <w:rPr>
          <w:lang w:val="lv-LV"/>
        </w:rPr>
        <w:t>respiratoras</w:t>
      </w:r>
      <w:proofErr w:type="spellEnd"/>
      <w:r w:rsidR="00B47C02" w:rsidRPr="00BB7B0C">
        <w:rPr>
          <w:lang w:val="lv-LV"/>
        </w:rPr>
        <w:t xml:space="preserve"> izcelsmes </w:t>
      </w:r>
      <w:r w:rsidRPr="00BB7B0C">
        <w:rPr>
          <w:i/>
          <w:iCs/>
          <w:lang w:val="lv-LV"/>
        </w:rPr>
        <w:t xml:space="preserve">P. </w:t>
      </w:r>
      <w:proofErr w:type="spellStart"/>
      <w:r w:rsidRPr="00BB7B0C">
        <w:rPr>
          <w:i/>
          <w:iCs/>
          <w:lang w:val="lv-LV"/>
        </w:rPr>
        <w:t>multocida</w:t>
      </w:r>
      <w:proofErr w:type="spellEnd"/>
      <w:r w:rsidRPr="00BB7B0C">
        <w:rPr>
          <w:lang w:val="lv-LV"/>
        </w:rPr>
        <w:t xml:space="preserve"> un </w:t>
      </w:r>
      <w:r w:rsidRPr="00BB7B0C">
        <w:rPr>
          <w:i/>
          <w:iCs/>
          <w:lang w:val="lv-LV"/>
        </w:rPr>
        <w:t xml:space="preserve">B. </w:t>
      </w:r>
      <w:proofErr w:type="spellStart"/>
      <w:r w:rsidRPr="00BB7B0C">
        <w:rPr>
          <w:i/>
          <w:iCs/>
          <w:lang w:val="lv-LV"/>
        </w:rPr>
        <w:t>bronchiseptica</w:t>
      </w:r>
      <w:proofErr w:type="spellEnd"/>
      <w:r w:rsidRPr="00BB7B0C">
        <w:rPr>
          <w:lang w:val="lv-LV"/>
        </w:rPr>
        <w:t xml:space="preserve"> kā ≤16 </w:t>
      </w:r>
      <w:proofErr w:type="spellStart"/>
      <w:r w:rsidRPr="00BB7B0C">
        <w:rPr>
          <w:lang w:val="lv-LV"/>
        </w:rPr>
        <w:t>μg</w:t>
      </w:r>
      <w:proofErr w:type="spellEnd"/>
      <w:r w:rsidRPr="00BB7B0C">
        <w:rPr>
          <w:lang w:val="lv-LV"/>
        </w:rPr>
        <w:t>/ml jutīgu un ≥64 </w:t>
      </w:r>
      <w:proofErr w:type="spellStart"/>
      <w:r w:rsidRPr="00BB7B0C">
        <w:rPr>
          <w:lang w:val="lv-LV"/>
        </w:rPr>
        <w:t>μg</w:t>
      </w:r>
      <w:proofErr w:type="spellEnd"/>
      <w:r w:rsidRPr="00BB7B0C">
        <w:rPr>
          <w:lang w:val="lv-LV"/>
        </w:rPr>
        <w:t xml:space="preserve">/ml </w:t>
      </w:r>
      <w:proofErr w:type="spellStart"/>
      <w:r w:rsidRPr="00BB7B0C">
        <w:rPr>
          <w:lang w:val="lv-LV"/>
        </w:rPr>
        <w:t>rezistentu</w:t>
      </w:r>
      <w:proofErr w:type="spellEnd"/>
      <w:r w:rsidRPr="00BB7B0C">
        <w:rPr>
          <w:lang w:val="lv-LV"/>
        </w:rPr>
        <w:t xml:space="preserve">. Cūku </w:t>
      </w:r>
      <w:proofErr w:type="spellStart"/>
      <w:r w:rsidR="00B47C02" w:rsidRPr="00BB7B0C">
        <w:rPr>
          <w:lang w:val="lv-LV"/>
        </w:rPr>
        <w:t>respiratoras</w:t>
      </w:r>
      <w:proofErr w:type="spellEnd"/>
      <w:r w:rsidR="00B47C02" w:rsidRPr="00BB7B0C">
        <w:rPr>
          <w:lang w:val="lv-LV"/>
        </w:rPr>
        <w:t xml:space="preserve"> </w:t>
      </w:r>
      <w:r w:rsidRPr="00BB7B0C">
        <w:rPr>
          <w:lang w:val="lv-LV"/>
        </w:rPr>
        <w:t xml:space="preserve">izcelsmes </w:t>
      </w:r>
      <w:r w:rsidRPr="00BB7B0C">
        <w:rPr>
          <w:i/>
          <w:iCs/>
          <w:lang w:val="lv-LV"/>
        </w:rPr>
        <w:t xml:space="preserve">A. </w:t>
      </w:r>
      <w:proofErr w:type="spellStart"/>
      <w:r w:rsidRPr="00BB7B0C">
        <w:rPr>
          <w:i/>
          <w:iCs/>
          <w:lang w:val="lv-LV"/>
        </w:rPr>
        <w:t>pleuropneumoniae</w:t>
      </w:r>
      <w:proofErr w:type="spellEnd"/>
      <w:r w:rsidRPr="00BB7B0C">
        <w:rPr>
          <w:lang w:val="lv-LV"/>
        </w:rPr>
        <w:t xml:space="preserve"> jutī</w:t>
      </w:r>
      <w:r w:rsidR="00B47C02" w:rsidRPr="00BB7B0C">
        <w:rPr>
          <w:lang w:val="lv-LV"/>
        </w:rPr>
        <w:t>bas</w:t>
      </w:r>
      <w:r w:rsidRPr="00BB7B0C">
        <w:rPr>
          <w:lang w:val="lv-LV"/>
        </w:rPr>
        <w:t xml:space="preserve"> robežvērtība ir noteikta kā ≤64 </w:t>
      </w:r>
      <w:proofErr w:type="spellStart"/>
      <w:r w:rsidRPr="00BB7B0C">
        <w:rPr>
          <w:lang w:val="lv-LV"/>
        </w:rPr>
        <w:t>μg</w:t>
      </w:r>
      <w:proofErr w:type="spellEnd"/>
      <w:r w:rsidRPr="00BB7B0C">
        <w:rPr>
          <w:lang w:val="lv-LV"/>
        </w:rPr>
        <w:t xml:space="preserve">/ml. CLSI ir publicējis arī </w:t>
      </w:r>
      <w:proofErr w:type="spellStart"/>
      <w:r w:rsidRPr="00BB7B0C">
        <w:rPr>
          <w:lang w:val="lv-LV"/>
        </w:rPr>
        <w:t>tulatromicīna</w:t>
      </w:r>
      <w:proofErr w:type="spellEnd"/>
      <w:r w:rsidRPr="00BB7B0C">
        <w:rPr>
          <w:lang w:val="lv-LV"/>
        </w:rPr>
        <w:t xml:space="preserve"> klīniskās robežvērtības saskaņā ar disku difūzijas metodi (CLSI dokuments VET08, 4. </w:t>
      </w:r>
      <w:proofErr w:type="spellStart"/>
      <w:r w:rsidRPr="00BB7B0C">
        <w:rPr>
          <w:lang w:val="lv-LV"/>
        </w:rPr>
        <w:t>izd</w:t>
      </w:r>
      <w:proofErr w:type="spellEnd"/>
      <w:r w:rsidRPr="00BB7B0C">
        <w:rPr>
          <w:lang w:val="lv-LV"/>
        </w:rPr>
        <w:t xml:space="preserve">., 2018). Klīniskās robežvērtības nav noteiktas </w:t>
      </w:r>
      <w:r w:rsidRPr="00BB7B0C">
        <w:rPr>
          <w:i/>
          <w:iCs/>
          <w:lang w:val="lv-LV"/>
        </w:rPr>
        <w:t xml:space="preserve">H. </w:t>
      </w:r>
      <w:proofErr w:type="spellStart"/>
      <w:r w:rsidRPr="00BB7B0C">
        <w:rPr>
          <w:i/>
          <w:iCs/>
          <w:lang w:val="lv-LV"/>
        </w:rPr>
        <w:t>parasuis</w:t>
      </w:r>
      <w:proofErr w:type="spellEnd"/>
      <w:r w:rsidRPr="00BB7B0C">
        <w:rPr>
          <w:lang w:val="lv-LV"/>
        </w:rPr>
        <w:t xml:space="preserve">. Ne EUCAST, </w:t>
      </w:r>
      <w:r w:rsidR="00B47C02" w:rsidRPr="00BB7B0C">
        <w:rPr>
          <w:lang w:val="lv-LV"/>
        </w:rPr>
        <w:t xml:space="preserve">ne </w:t>
      </w:r>
      <w:r w:rsidRPr="00BB7B0C">
        <w:rPr>
          <w:lang w:val="lv-LV"/>
        </w:rPr>
        <w:t xml:space="preserve">CLSI organizācija nav izstrādājusi standartus antibakteriālo līdzekļu testēšanai pret veterinārajām </w:t>
      </w:r>
      <w:proofErr w:type="spellStart"/>
      <w:r w:rsidRPr="00BB7B0C">
        <w:rPr>
          <w:i/>
          <w:iCs/>
          <w:lang w:val="lv-LV"/>
        </w:rPr>
        <w:t>Mycoplasma</w:t>
      </w:r>
      <w:proofErr w:type="spellEnd"/>
      <w:r w:rsidRPr="00BB7B0C">
        <w:rPr>
          <w:lang w:val="lv-LV"/>
        </w:rPr>
        <w:t xml:space="preserve"> sugām, un līdz ar to nav noteikti interpretējamie kritēriji.</w:t>
      </w:r>
    </w:p>
    <w:p w14:paraId="0122F90D" w14:textId="77777777" w:rsidR="00AA4A4D" w:rsidRPr="00BB7B0C" w:rsidRDefault="00AA4A4D" w:rsidP="00BB7B0C">
      <w:pPr>
        <w:pStyle w:val="BodyText"/>
        <w:kinsoku w:val="0"/>
        <w:overflowPunct w:val="0"/>
        <w:ind w:left="0"/>
        <w:jc w:val="both"/>
        <w:rPr>
          <w:spacing w:val="-1"/>
          <w:lang w:val="lv-LV"/>
        </w:rPr>
      </w:pPr>
    </w:p>
    <w:p w14:paraId="5442EA52" w14:textId="029AD5FC" w:rsidR="009F6219" w:rsidRPr="00BB7B0C" w:rsidRDefault="009F6219" w:rsidP="00BB7B0C">
      <w:pPr>
        <w:pStyle w:val="BodyText"/>
        <w:tabs>
          <w:tab w:val="left" w:pos="8931"/>
        </w:tabs>
        <w:kinsoku w:val="0"/>
        <w:overflowPunct w:val="0"/>
        <w:ind w:left="0"/>
        <w:jc w:val="both"/>
        <w:rPr>
          <w:spacing w:val="-1"/>
          <w:lang w:val="lv-LV"/>
        </w:rPr>
      </w:pPr>
      <w:r w:rsidRPr="00BB7B0C">
        <w:rPr>
          <w:lang w:val="lv-LV"/>
        </w:rPr>
        <w:t xml:space="preserve">Rezistence pret </w:t>
      </w:r>
      <w:proofErr w:type="spellStart"/>
      <w:r w:rsidRPr="00BB7B0C">
        <w:rPr>
          <w:lang w:val="lv-LV"/>
        </w:rPr>
        <w:t>makrolīdiem</w:t>
      </w:r>
      <w:proofErr w:type="spellEnd"/>
      <w:r w:rsidRPr="00BB7B0C">
        <w:rPr>
          <w:lang w:val="lv-LV"/>
        </w:rPr>
        <w:t xml:space="preserve"> var veidoties mutāciju rezultātā gēn</w:t>
      </w:r>
      <w:r w:rsidR="00BF5979" w:rsidRPr="00BB7B0C">
        <w:rPr>
          <w:lang w:val="lv-LV"/>
        </w:rPr>
        <w:t>os</w:t>
      </w:r>
      <w:r w:rsidRPr="00BB7B0C">
        <w:rPr>
          <w:lang w:val="lv-LV"/>
        </w:rPr>
        <w:t>, k</w:t>
      </w:r>
      <w:r w:rsidR="004336C6" w:rsidRPr="00BB7B0C">
        <w:rPr>
          <w:lang w:val="lv-LV"/>
        </w:rPr>
        <w:t>uri</w:t>
      </w:r>
      <w:r w:rsidRPr="00BB7B0C">
        <w:rPr>
          <w:lang w:val="lv-LV"/>
        </w:rPr>
        <w:t xml:space="preserve"> kodē ribosomu RNS (</w:t>
      </w:r>
      <w:proofErr w:type="spellStart"/>
      <w:r w:rsidRPr="00BB7B0C">
        <w:rPr>
          <w:lang w:val="lv-LV"/>
        </w:rPr>
        <w:t>rRNS</w:t>
      </w:r>
      <w:proofErr w:type="spellEnd"/>
      <w:r w:rsidRPr="00BB7B0C">
        <w:rPr>
          <w:lang w:val="lv-LV"/>
        </w:rPr>
        <w:t>) vai dažus ribosomu proteīnus</w:t>
      </w:r>
      <w:r w:rsidR="004336C6" w:rsidRPr="00BB7B0C">
        <w:rPr>
          <w:lang w:val="lv-LV"/>
        </w:rPr>
        <w:t>;</w:t>
      </w:r>
      <w:r w:rsidRPr="00BB7B0C">
        <w:rPr>
          <w:lang w:val="lv-LV"/>
        </w:rPr>
        <w:t xml:space="preserve"> </w:t>
      </w:r>
      <w:proofErr w:type="spellStart"/>
      <w:r w:rsidR="004336C6" w:rsidRPr="00BB7B0C">
        <w:rPr>
          <w:lang w:val="lv-LV"/>
        </w:rPr>
        <w:t>fermentatīvi</w:t>
      </w:r>
      <w:proofErr w:type="spellEnd"/>
      <w:r w:rsidR="004336C6" w:rsidRPr="00BB7B0C">
        <w:rPr>
          <w:lang w:val="lv-LV"/>
        </w:rPr>
        <w:t xml:space="preserve"> </w:t>
      </w:r>
      <w:r w:rsidRPr="00BB7B0C">
        <w:rPr>
          <w:lang w:val="lv-LV"/>
        </w:rPr>
        <w:t>modific</w:t>
      </w:r>
      <w:r w:rsidR="004336C6" w:rsidRPr="00BB7B0C">
        <w:rPr>
          <w:lang w:val="lv-LV"/>
        </w:rPr>
        <w:t>ējot</w:t>
      </w:r>
      <w:r w:rsidRPr="00BB7B0C">
        <w:rPr>
          <w:lang w:val="lv-LV"/>
        </w:rPr>
        <w:t xml:space="preserve"> (</w:t>
      </w:r>
      <w:proofErr w:type="spellStart"/>
      <w:r w:rsidRPr="00BB7B0C">
        <w:rPr>
          <w:lang w:val="lv-LV"/>
        </w:rPr>
        <w:t>metil</w:t>
      </w:r>
      <w:r w:rsidR="004336C6" w:rsidRPr="00BB7B0C">
        <w:rPr>
          <w:lang w:val="lv-LV"/>
        </w:rPr>
        <w:t>ācija</w:t>
      </w:r>
      <w:proofErr w:type="spellEnd"/>
      <w:r w:rsidRPr="00BB7B0C">
        <w:rPr>
          <w:lang w:val="lv-LV"/>
        </w:rPr>
        <w:t>) 23S </w:t>
      </w:r>
      <w:proofErr w:type="spellStart"/>
      <w:r w:rsidRPr="00BB7B0C">
        <w:rPr>
          <w:lang w:val="lv-LV"/>
        </w:rPr>
        <w:t>rRNS</w:t>
      </w:r>
      <w:proofErr w:type="spellEnd"/>
      <w:r w:rsidRPr="00BB7B0C">
        <w:rPr>
          <w:lang w:val="lv-LV"/>
        </w:rPr>
        <w:t xml:space="preserve"> mērķa vietā, kas parasti izraisa krust</w:t>
      </w:r>
      <w:r w:rsidR="00BF5979" w:rsidRPr="00BB7B0C">
        <w:rPr>
          <w:lang w:val="lv-LV"/>
        </w:rPr>
        <w:t>enisko</w:t>
      </w:r>
      <w:r w:rsidRPr="00BB7B0C">
        <w:rPr>
          <w:lang w:val="lv-LV"/>
        </w:rPr>
        <w:t xml:space="preserve"> rezistenci ar </w:t>
      </w:r>
      <w:proofErr w:type="spellStart"/>
      <w:r w:rsidRPr="00BB7B0C">
        <w:rPr>
          <w:lang w:val="lv-LV"/>
        </w:rPr>
        <w:t>linkozamīdiem</w:t>
      </w:r>
      <w:proofErr w:type="spellEnd"/>
      <w:r w:rsidRPr="00BB7B0C">
        <w:rPr>
          <w:lang w:val="lv-LV"/>
        </w:rPr>
        <w:t xml:space="preserve"> un B grupas </w:t>
      </w:r>
      <w:proofErr w:type="spellStart"/>
      <w:r w:rsidRPr="00BB7B0C">
        <w:rPr>
          <w:lang w:val="lv-LV"/>
        </w:rPr>
        <w:t>streptogramīniem</w:t>
      </w:r>
      <w:proofErr w:type="spellEnd"/>
      <w:r w:rsidRPr="00BB7B0C">
        <w:rPr>
          <w:lang w:val="lv-LV"/>
        </w:rPr>
        <w:t xml:space="preserve"> (rezistence pret MLS</w:t>
      </w:r>
      <w:r w:rsidRPr="00BB7B0C">
        <w:rPr>
          <w:vertAlign w:val="subscript"/>
          <w:lang w:val="lv-LV"/>
        </w:rPr>
        <w:t>B</w:t>
      </w:r>
      <w:r w:rsidRPr="00BB7B0C">
        <w:rPr>
          <w:lang w:val="lv-LV"/>
        </w:rPr>
        <w:t xml:space="preserve"> )</w:t>
      </w:r>
      <w:r w:rsidR="004336C6" w:rsidRPr="00BB7B0C">
        <w:rPr>
          <w:lang w:val="lv-LV"/>
        </w:rPr>
        <w:t>;</w:t>
      </w:r>
      <w:r w:rsidRPr="00BB7B0C">
        <w:rPr>
          <w:lang w:val="lv-LV"/>
        </w:rPr>
        <w:t xml:space="preserve"> </w:t>
      </w:r>
      <w:r w:rsidR="004336C6" w:rsidRPr="00BB7B0C">
        <w:rPr>
          <w:lang w:val="lv-LV"/>
        </w:rPr>
        <w:t>fermentu</w:t>
      </w:r>
      <w:r w:rsidRPr="00BB7B0C">
        <w:rPr>
          <w:lang w:val="lv-LV"/>
        </w:rPr>
        <w:t xml:space="preserve"> </w:t>
      </w:r>
      <w:proofErr w:type="spellStart"/>
      <w:r w:rsidRPr="00BB7B0C">
        <w:rPr>
          <w:lang w:val="lv-LV"/>
        </w:rPr>
        <w:t>inaktivācij</w:t>
      </w:r>
      <w:r w:rsidR="004336C6" w:rsidRPr="00BB7B0C">
        <w:rPr>
          <w:lang w:val="lv-LV"/>
        </w:rPr>
        <w:t>as</w:t>
      </w:r>
      <w:proofErr w:type="spellEnd"/>
      <w:r w:rsidR="004336C6" w:rsidRPr="00BB7B0C">
        <w:rPr>
          <w:lang w:val="lv-LV"/>
        </w:rPr>
        <w:t xml:space="preserve"> rezultātā</w:t>
      </w:r>
      <w:r w:rsidRPr="00BB7B0C">
        <w:rPr>
          <w:lang w:val="lv-LV"/>
        </w:rPr>
        <w:t xml:space="preserve">; vai ar </w:t>
      </w:r>
      <w:proofErr w:type="spellStart"/>
      <w:r w:rsidRPr="00BB7B0C">
        <w:rPr>
          <w:lang w:val="lv-LV"/>
        </w:rPr>
        <w:t>makrolīdu</w:t>
      </w:r>
      <w:proofErr w:type="spellEnd"/>
      <w:r w:rsidRPr="00BB7B0C">
        <w:rPr>
          <w:lang w:val="lv-LV"/>
        </w:rPr>
        <w:t xml:space="preserve"> izplūdi. MLS</w:t>
      </w:r>
      <w:r w:rsidRPr="00BB7B0C">
        <w:rPr>
          <w:vertAlign w:val="subscript"/>
          <w:lang w:val="lv-LV"/>
        </w:rPr>
        <w:t>B</w:t>
      </w:r>
      <w:r w:rsidRPr="00BB7B0C">
        <w:rPr>
          <w:lang w:val="lv-LV"/>
        </w:rPr>
        <w:t xml:space="preserve"> rezistence var būt </w:t>
      </w:r>
      <w:proofErr w:type="spellStart"/>
      <w:r w:rsidRPr="00BB7B0C">
        <w:rPr>
          <w:lang w:val="lv-LV"/>
        </w:rPr>
        <w:t>konstitutīva</w:t>
      </w:r>
      <w:proofErr w:type="spellEnd"/>
      <w:r w:rsidRPr="00BB7B0C">
        <w:rPr>
          <w:lang w:val="lv-LV"/>
        </w:rPr>
        <w:t xml:space="preserve"> vai inducējama. Rezistence var būt </w:t>
      </w:r>
      <w:proofErr w:type="spellStart"/>
      <w:r w:rsidRPr="00BB7B0C">
        <w:rPr>
          <w:lang w:val="lv-LV"/>
        </w:rPr>
        <w:t>hromosomāla</w:t>
      </w:r>
      <w:proofErr w:type="spellEnd"/>
      <w:r w:rsidRPr="00BB7B0C">
        <w:rPr>
          <w:lang w:val="lv-LV"/>
        </w:rPr>
        <w:t xml:space="preserve"> vai </w:t>
      </w:r>
      <w:proofErr w:type="spellStart"/>
      <w:r w:rsidRPr="00BB7B0C">
        <w:rPr>
          <w:lang w:val="lv-LV"/>
        </w:rPr>
        <w:t>plazmīdu</w:t>
      </w:r>
      <w:proofErr w:type="spellEnd"/>
      <w:r w:rsidRPr="00BB7B0C">
        <w:rPr>
          <w:lang w:val="lv-LV"/>
        </w:rPr>
        <w:t xml:space="preserve"> kodēta, un, ja tā ir saistīta ar </w:t>
      </w:r>
      <w:proofErr w:type="spellStart"/>
      <w:r w:rsidRPr="00BB7B0C">
        <w:rPr>
          <w:lang w:val="lv-LV"/>
        </w:rPr>
        <w:t>transpozoniem</w:t>
      </w:r>
      <w:proofErr w:type="spellEnd"/>
      <w:r w:rsidRPr="00BB7B0C">
        <w:rPr>
          <w:lang w:val="lv-LV"/>
        </w:rPr>
        <w:t xml:space="preserve">, </w:t>
      </w:r>
      <w:proofErr w:type="spellStart"/>
      <w:r w:rsidRPr="00BB7B0C">
        <w:rPr>
          <w:lang w:val="lv-LV"/>
        </w:rPr>
        <w:t>plazmīdām</w:t>
      </w:r>
      <w:proofErr w:type="spellEnd"/>
      <w:r w:rsidRPr="00BB7B0C">
        <w:rPr>
          <w:lang w:val="lv-LV"/>
        </w:rPr>
        <w:t xml:space="preserve">, </w:t>
      </w:r>
      <w:proofErr w:type="spellStart"/>
      <w:r w:rsidRPr="00BB7B0C">
        <w:rPr>
          <w:lang w:val="lv-LV"/>
        </w:rPr>
        <w:t>integratīviem</w:t>
      </w:r>
      <w:proofErr w:type="spellEnd"/>
      <w:r w:rsidRPr="00BB7B0C">
        <w:rPr>
          <w:lang w:val="lv-LV"/>
        </w:rPr>
        <w:t xml:space="preserve"> un </w:t>
      </w:r>
      <w:proofErr w:type="spellStart"/>
      <w:r w:rsidRPr="00BB7B0C">
        <w:rPr>
          <w:lang w:val="lv-LV"/>
        </w:rPr>
        <w:t>konjugatīviem</w:t>
      </w:r>
      <w:proofErr w:type="spellEnd"/>
      <w:r w:rsidRPr="00BB7B0C">
        <w:rPr>
          <w:lang w:val="lv-LV"/>
        </w:rPr>
        <w:t xml:space="preserve"> elementiem, tā var būt pārnesama. Turklāt </w:t>
      </w:r>
      <w:proofErr w:type="spellStart"/>
      <w:r w:rsidRPr="00BB7B0C">
        <w:rPr>
          <w:i/>
          <w:iCs/>
          <w:lang w:val="lv-LV"/>
        </w:rPr>
        <w:t>Mycoplasma</w:t>
      </w:r>
      <w:proofErr w:type="spellEnd"/>
      <w:r w:rsidRPr="00BB7B0C">
        <w:rPr>
          <w:lang w:val="lv-LV"/>
        </w:rPr>
        <w:t xml:space="preserve"> genoma plastiku pastiprina lielu hromosomu fragmentu horizontālā </w:t>
      </w:r>
      <w:proofErr w:type="spellStart"/>
      <w:r w:rsidRPr="00BB7B0C">
        <w:rPr>
          <w:lang w:val="lv-LV"/>
        </w:rPr>
        <w:t>pārnese</w:t>
      </w:r>
      <w:proofErr w:type="spellEnd"/>
      <w:r w:rsidRPr="00BB7B0C">
        <w:rPr>
          <w:lang w:val="lv-LV"/>
        </w:rPr>
        <w:t>.</w:t>
      </w:r>
    </w:p>
    <w:p w14:paraId="26243A3C" w14:textId="77777777" w:rsidR="009F6219" w:rsidRPr="00BB7B0C" w:rsidRDefault="009F6219" w:rsidP="00BB7B0C">
      <w:pPr>
        <w:pStyle w:val="BodyText"/>
        <w:kinsoku w:val="0"/>
        <w:overflowPunct w:val="0"/>
        <w:ind w:left="0"/>
        <w:jc w:val="both"/>
        <w:rPr>
          <w:lang w:val="lv-LV"/>
        </w:rPr>
      </w:pPr>
    </w:p>
    <w:p w14:paraId="56DADF98" w14:textId="65A1B462" w:rsidR="009F6219" w:rsidRPr="00BB7B0C" w:rsidRDefault="009F6219" w:rsidP="00BB7B0C">
      <w:pPr>
        <w:pStyle w:val="BodyText"/>
        <w:kinsoku w:val="0"/>
        <w:overflowPunct w:val="0"/>
        <w:ind w:left="0"/>
        <w:jc w:val="both"/>
        <w:rPr>
          <w:spacing w:val="-1"/>
          <w:lang w:val="lv-LV"/>
        </w:rPr>
      </w:pPr>
      <w:r w:rsidRPr="00BB7B0C">
        <w:rPr>
          <w:lang w:val="lv-LV"/>
        </w:rPr>
        <w:t xml:space="preserve">Eksperimentālajos pētījumos konstatēts, ka </w:t>
      </w:r>
      <w:r w:rsidR="00456461" w:rsidRPr="00BB7B0C">
        <w:rPr>
          <w:lang w:val="lv-LV"/>
        </w:rPr>
        <w:t xml:space="preserve">papildus </w:t>
      </w:r>
      <w:r w:rsidR="004336C6" w:rsidRPr="00BB7B0C">
        <w:rPr>
          <w:lang w:val="lv-LV"/>
        </w:rPr>
        <w:t>antibakteriāla</w:t>
      </w:r>
      <w:r w:rsidR="00456461" w:rsidRPr="00BB7B0C">
        <w:rPr>
          <w:lang w:val="lv-LV"/>
        </w:rPr>
        <w:t>i</w:t>
      </w:r>
      <w:r w:rsidR="004336C6" w:rsidRPr="00BB7B0C">
        <w:rPr>
          <w:lang w:val="lv-LV"/>
        </w:rPr>
        <w:t xml:space="preserve"> </w:t>
      </w:r>
      <w:r w:rsidR="00456461" w:rsidRPr="00BB7B0C">
        <w:rPr>
          <w:lang w:val="lv-LV"/>
        </w:rPr>
        <w:t>ie</w:t>
      </w:r>
      <w:r w:rsidRPr="00BB7B0C">
        <w:rPr>
          <w:lang w:val="lv-LV"/>
        </w:rPr>
        <w:t>darbība</w:t>
      </w:r>
      <w:r w:rsidR="00456461" w:rsidRPr="00BB7B0C">
        <w:rPr>
          <w:lang w:val="lv-LV"/>
        </w:rPr>
        <w:t>i,</w:t>
      </w:r>
      <w:r w:rsidRPr="00BB7B0C">
        <w:rPr>
          <w:lang w:val="lv-LV"/>
        </w:rPr>
        <w:t xml:space="preserve"> </w:t>
      </w:r>
      <w:proofErr w:type="spellStart"/>
      <w:r w:rsidRPr="00BB7B0C">
        <w:rPr>
          <w:lang w:val="lv-LV"/>
        </w:rPr>
        <w:t>tulatromicīnam</w:t>
      </w:r>
      <w:proofErr w:type="spellEnd"/>
      <w:r w:rsidRPr="00BB7B0C">
        <w:rPr>
          <w:lang w:val="lv-LV"/>
        </w:rPr>
        <w:t xml:space="preserve"> piemīt arī </w:t>
      </w:r>
      <w:proofErr w:type="spellStart"/>
      <w:r w:rsidRPr="00BB7B0C">
        <w:rPr>
          <w:lang w:val="lv-LV"/>
        </w:rPr>
        <w:t>imūnmodulējoša</w:t>
      </w:r>
      <w:proofErr w:type="spellEnd"/>
      <w:r w:rsidRPr="00BB7B0C">
        <w:rPr>
          <w:lang w:val="lv-LV"/>
        </w:rPr>
        <w:t xml:space="preserve"> un </w:t>
      </w:r>
      <w:proofErr w:type="spellStart"/>
      <w:r w:rsidRPr="00BB7B0C">
        <w:rPr>
          <w:lang w:val="lv-LV"/>
        </w:rPr>
        <w:t>pretiekaisuma</w:t>
      </w:r>
      <w:proofErr w:type="spellEnd"/>
      <w:r w:rsidRPr="00BB7B0C">
        <w:rPr>
          <w:lang w:val="lv-LV"/>
        </w:rPr>
        <w:t xml:space="preserve"> </w:t>
      </w:r>
      <w:r w:rsidR="00456461" w:rsidRPr="00BB7B0C">
        <w:rPr>
          <w:lang w:val="lv-LV"/>
        </w:rPr>
        <w:t>ie</w:t>
      </w:r>
      <w:r w:rsidRPr="00BB7B0C">
        <w:rPr>
          <w:lang w:val="lv-LV"/>
        </w:rPr>
        <w:t xml:space="preserve">darbība. Cūku </w:t>
      </w:r>
      <w:proofErr w:type="spellStart"/>
      <w:r w:rsidRPr="00BB7B0C">
        <w:rPr>
          <w:lang w:val="lv-LV"/>
        </w:rPr>
        <w:t>polimorfonukleārajās</w:t>
      </w:r>
      <w:proofErr w:type="spellEnd"/>
      <w:r w:rsidRPr="00BB7B0C">
        <w:rPr>
          <w:lang w:val="lv-LV"/>
        </w:rPr>
        <w:t xml:space="preserve"> šūnās (PMN; </w:t>
      </w:r>
      <w:proofErr w:type="spellStart"/>
      <w:r w:rsidRPr="00BB7B0C">
        <w:rPr>
          <w:lang w:val="lv-LV"/>
        </w:rPr>
        <w:t>neitrofīli</w:t>
      </w:r>
      <w:proofErr w:type="spellEnd"/>
      <w:r w:rsidRPr="00BB7B0C">
        <w:rPr>
          <w:lang w:val="lv-LV"/>
        </w:rPr>
        <w:t xml:space="preserve">) </w:t>
      </w:r>
      <w:proofErr w:type="spellStart"/>
      <w:r w:rsidRPr="00BB7B0C">
        <w:rPr>
          <w:lang w:val="lv-LV"/>
        </w:rPr>
        <w:t>tulatromicīns</w:t>
      </w:r>
      <w:proofErr w:type="spellEnd"/>
      <w:r w:rsidRPr="00BB7B0C">
        <w:rPr>
          <w:lang w:val="lv-LV"/>
        </w:rPr>
        <w:t xml:space="preserve"> veicina </w:t>
      </w:r>
      <w:proofErr w:type="spellStart"/>
      <w:r w:rsidRPr="00BB7B0C">
        <w:rPr>
          <w:lang w:val="lv-LV"/>
        </w:rPr>
        <w:t>apoptozi</w:t>
      </w:r>
      <w:proofErr w:type="spellEnd"/>
      <w:r w:rsidRPr="00BB7B0C">
        <w:rPr>
          <w:lang w:val="lv-LV"/>
        </w:rPr>
        <w:t xml:space="preserve"> (</w:t>
      </w:r>
      <w:r w:rsidR="00456461" w:rsidRPr="00BB7B0C">
        <w:rPr>
          <w:lang w:val="lv-LV"/>
        </w:rPr>
        <w:t xml:space="preserve">programmētu </w:t>
      </w:r>
      <w:r w:rsidRPr="00BB7B0C">
        <w:rPr>
          <w:lang w:val="lv-LV"/>
        </w:rPr>
        <w:t>šūnu bojā</w:t>
      </w:r>
      <w:r w:rsidR="00456461" w:rsidRPr="00BB7B0C">
        <w:rPr>
          <w:lang w:val="lv-LV"/>
        </w:rPr>
        <w:t>eju</w:t>
      </w:r>
      <w:r w:rsidRPr="00BB7B0C">
        <w:rPr>
          <w:lang w:val="lv-LV"/>
        </w:rPr>
        <w:t xml:space="preserve">) un atbrīvošanos no </w:t>
      </w:r>
      <w:proofErr w:type="spellStart"/>
      <w:r w:rsidR="00456461" w:rsidRPr="00BB7B0C">
        <w:rPr>
          <w:lang w:val="lv-LV"/>
        </w:rPr>
        <w:t>makrofāgu</w:t>
      </w:r>
      <w:proofErr w:type="spellEnd"/>
      <w:r w:rsidR="00456461" w:rsidRPr="00BB7B0C">
        <w:rPr>
          <w:lang w:val="lv-LV"/>
        </w:rPr>
        <w:t xml:space="preserve"> iznīcinātajām </w:t>
      </w:r>
      <w:r w:rsidRPr="00BB7B0C">
        <w:rPr>
          <w:lang w:val="lv-LV"/>
        </w:rPr>
        <w:t xml:space="preserve">šūnām. Tas samazina iekaisumu veicinošo mediatoru </w:t>
      </w:r>
      <w:proofErr w:type="spellStart"/>
      <w:r w:rsidRPr="00BB7B0C">
        <w:rPr>
          <w:lang w:val="lv-LV"/>
        </w:rPr>
        <w:t>leikotriēna</w:t>
      </w:r>
      <w:proofErr w:type="spellEnd"/>
      <w:r w:rsidRPr="00BB7B0C">
        <w:rPr>
          <w:lang w:val="lv-LV"/>
        </w:rPr>
        <w:t xml:space="preserve"> B4 un CXCL-8 veidošanos un </w:t>
      </w:r>
      <w:r w:rsidR="00456461" w:rsidRPr="00BB7B0C">
        <w:rPr>
          <w:lang w:val="lv-LV"/>
        </w:rPr>
        <w:t xml:space="preserve">veicina </w:t>
      </w:r>
      <w:proofErr w:type="spellStart"/>
      <w:r w:rsidRPr="00BB7B0C">
        <w:rPr>
          <w:lang w:val="lv-LV"/>
        </w:rPr>
        <w:t>pretiekaisuma</w:t>
      </w:r>
      <w:proofErr w:type="spellEnd"/>
      <w:r w:rsidRPr="00BB7B0C">
        <w:rPr>
          <w:lang w:val="lv-LV"/>
        </w:rPr>
        <w:t xml:space="preserve"> un atveseļošan</w:t>
      </w:r>
      <w:r w:rsidR="00456461" w:rsidRPr="00BB7B0C">
        <w:rPr>
          <w:lang w:val="lv-LV"/>
        </w:rPr>
        <w:t>ā</w:t>
      </w:r>
      <w:r w:rsidRPr="00BB7B0C">
        <w:rPr>
          <w:lang w:val="lv-LV"/>
        </w:rPr>
        <w:t xml:space="preserve">s lipīda </w:t>
      </w:r>
      <w:proofErr w:type="spellStart"/>
      <w:r w:rsidRPr="00BB7B0C">
        <w:rPr>
          <w:lang w:val="lv-LV"/>
        </w:rPr>
        <w:t>lipoksīna</w:t>
      </w:r>
      <w:proofErr w:type="spellEnd"/>
      <w:r w:rsidRPr="00BB7B0C">
        <w:rPr>
          <w:lang w:val="lv-LV"/>
        </w:rPr>
        <w:t xml:space="preserve"> A4 veidošanos.</w:t>
      </w:r>
    </w:p>
    <w:p w14:paraId="25C0B538" w14:textId="77777777" w:rsidR="009F6219" w:rsidRPr="00BB7B0C" w:rsidRDefault="009F6219" w:rsidP="00BB7B0C">
      <w:pPr>
        <w:pStyle w:val="BodyText"/>
        <w:kinsoku w:val="0"/>
        <w:overflowPunct w:val="0"/>
        <w:ind w:left="0"/>
        <w:jc w:val="both"/>
        <w:rPr>
          <w:lang w:val="lv-LV"/>
        </w:rPr>
      </w:pPr>
    </w:p>
    <w:p w14:paraId="6CF4E781" w14:textId="3382EA13" w:rsidR="009F6219" w:rsidRPr="00BB7B0C" w:rsidRDefault="009F6219" w:rsidP="00BB7B0C">
      <w:pPr>
        <w:pStyle w:val="Heading1"/>
        <w:numPr>
          <w:ilvl w:val="1"/>
          <w:numId w:val="13"/>
        </w:numPr>
        <w:tabs>
          <w:tab w:val="left" w:pos="685"/>
        </w:tabs>
        <w:kinsoku w:val="0"/>
        <w:overflowPunct w:val="0"/>
        <w:ind w:left="360"/>
        <w:jc w:val="both"/>
        <w:rPr>
          <w:b w:val="0"/>
          <w:bCs w:val="0"/>
          <w:lang w:val="lv-LV"/>
        </w:rPr>
      </w:pPr>
      <w:proofErr w:type="spellStart"/>
      <w:r w:rsidRPr="00BB7B0C">
        <w:rPr>
          <w:lang w:val="lv-LV"/>
        </w:rPr>
        <w:t>Farmakokinētisk</w:t>
      </w:r>
      <w:r w:rsidR="00684E5D" w:rsidRPr="00BB7B0C">
        <w:rPr>
          <w:lang w:val="lv-LV"/>
        </w:rPr>
        <w:t>ās</w:t>
      </w:r>
      <w:proofErr w:type="spellEnd"/>
      <w:r w:rsidRPr="00BB7B0C">
        <w:rPr>
          <w:lang w:val="lv-LV"/>
        </w:rPr>
        <w:t xml:space="preserve"> </w:t>
      </w:r>
      <w:r w:rsidR="00684E5D" w:rsidRPr="00BB7B0C">
        <w:rPr>
          <w:lang w:val="lv-LV"/>
        </w:rPr>
        <w:t>īpašības</w:t>
      </w:r>
    </w:p>
    <w:p w14:paraId="0A62289E" w14:textId="77777777" w:rsidR="009F6219" w:rsidRPr="00BB7B0C" w:rsidRDefault="009F6219" w:rsidP="00BB7B0C">
      <w:pPr>
        <w:pStyle w:val="BodyText"/>
        <w:kinsoku w:val="0"/>
        <w:overflowPunct w:val="0"/>
        <w:ind w:left="0"/>
        <w:jc w:val="both"/>
        <w:rPr>
          <w:b/>
          <w:bCs/>
          <w:lang w:val="lv-LV"/>
        </w:rPr>
      </w:pPr>
    </w:p>
    <w:p w14:paraId="72BCE679" w14:textId="622E93B9" w:rsidR="009F6219" w:rsidRPr="00BB7B0C" w:rsidRDefault="009F6219" w:rsidP="00BB7B0C">
      <w:pPr>
        <w:pStyle w:val="BodyText"/>
        <w:kinsoku w:val="0"/>
        <w:overflowPunct w:val="0"/>
        <w:ind w:left="0" w:right="2"/>
        <w:jc w:val="both"/>
        <w:rPr>
          <w:lang w:val="lv-LV"/>
        </w:rPr>
      </w:pPr>
      <w:r w:rsidRPr="00BB7B0C">
        <w:rPr>
          <w:lang w:val="lv-LV"/>
        </w:rPr>
        <w:t>Cū</w:t>
      </w:r>
      <w:r w:rsidR="008148AE" w:rsidRPr="00BB7B0C">
        <w:rPr>
          <w:lang w:val="lv-LV"/>
        </w:rPr>
        <w:t>kām,</w:t>
      </w:r>
      <w:r w:rsidRPr="00BB7B0C">
        <w:rPr>
          <w:lang w:val="lv-LV"/>
        </w:rPr>
        <w:t xml:space="preserve"> </w:t>
      </w:r>
      <w:r w:rsidR="00DB125D" w:rsidRPr="00BB7B0C">
        <w:rPr>
          <w:lang w:val="lv-LV"/>
        </w:rPr>
        <w:t xml:space="preserve">ievadot </w:t>
      </w:r>
      <w:proofErr w:type="spellStart"/>
      <w:r w:rsidRPr="00BB7B0C">
        <w:rPr>
          <w:lang w:val="lv-LV"/>
        </w:rPr>
        <w:t>tulatromicīn</w:t>
      </w:r>
      <w:r w:rsidR="00DB125D" w:rsidRPr="00BB7B0C">
        <w:rPr>
          <w:lang w:val="lv-LV"/>
        </w:rPr>
        <w:t>u</w:t>
      </w:r>
      <w:proofErr w:type="spellEnd"/>
      <w:r w:rsidRPr="00BB7B0C">
        <w:rPr>
          <w:lang w:val="lv-LV"/>
        </w:rPr>
        <w:t xml:space="preserve"> </w:t>
      </w:r>
      <w:r w:rsidR="00DB125D" w:rsidRPr="00BB7B0C">
        <w:rPr>
          <w:lang w:val="lv-LV"/>
        </w:rPr>
        <w:t xml:space="preserve">vienas intramuskulāras injekcijas veidā devā 2,5 mg/kg ķermeņa svara, </w:t>
      </w:r>
      <w:proofErr w:type="spellStart"/>
      <w:r w:rsidRPr="00BB7B0C">
        <w:rPr>
          <w:lang w:val="lv-LV"/>
        </w:rPr>
        <w:t>farmakokinētiskajam</w:t>
      </w:r>
      <w:proofErr w:type="spellEnd"/>
      <w:r w:rsidRPr="00BB7B0C">
        <w:rPr>
          <w:lang w:val="lv-LV"/>
        </w:rPr>
        <w:t xml:space="preserve"> profilam bija raksturīga ātra un apjomīga uzsūkšanās, kam sekoja augsta izkliede un lēna eliminācija. Maksimālā koncentrācija (</w:t>
      </w:r>
      <w:proofErr w:type="spellStart"/>
      <w:r w:rsidRPr="00BB7B0C">
        <w:rPr>
          <w:lang w:val="lv-LV"/>
        </w:rPr>
        <w:t>C</w:t>
      </w:r>
      <w:r w:rsidRPr="00BB7B0C">
        <w:rPr>
          <w:vertAlign w:val="subscript"/>
          <w:lang w:val="lv-LV"/>
        </w:rPr>
        <w:t>max</w:t>
      </w:r>
      <w:proofErr w:type="spellEnd"/>
      <w:r w:rsidRPr="00BB7B0C">
        <w:rPr>
          <w:lang w:val="lv-LV"/>
        </w:rPr>
        <w:t>) plazmā bija aptuveni 0,6 </w:t>
      </w:r>
      <w:proofErr w:type="spellStart"/>
      <w:r w:rsidRPr="00BB7B0C">
        <w:rPr>
          <w:lang w:val="lv-LV"/>
        </w:rPr>
        <w:t>μg</w:t>
      </w:r>
      <w:proofErr w:type="spellEnd"/>
      <w:r w:rsidRPr="00BB7B0C">
        <w:rPr>
          <w:lang w:val="lv-LV"/>
        </w:rPr>
        <w:t xml:space="preserve">/ml, un tā tika sasniegta aptuveni 30 minūtes pēc zāļu </w:t>
      </w:r>
      <w:r w:rsidR="00DB125D" w:rsidRPr="00BB7B0C">
        <w:rPr>
          <w:lang w:val="lv-LV"/>
        </w:rPr>
        <w:t xml:space="preserve">ievadīšanas </w:t>
      </w:r>
      <w:r w:rsidRPr="00BB7B0C">
        <w:rPr>
          <w:lang w:val="lv-LV"/>
        </w:rPr>
        <w:t>(</w:t>
      </w:r>
      <w:proofErr w:type="spellStart"/>
      <w:r w:rsidRPr="00BB7B0C">
        <w:rPr>
          <w:lang w:val="lv-LV"/>
        </w:rPr>
        <w:t>T</w:t>
      </w:r>
      <w:r w:rsidRPr="00BB7B0C">
        <w:rPr>
          <w:vertAlign w:val="subscript"/>
          <w:lang w:val="lv-LV"/>
        </w:rPr>
        <w:t>max</w:t>
      </w:r>
      <w:proofErr w:type="spellEnd"/>
      <w:r w:rsidRPr="00BB7B0C">
        <w:rPr>
          <w:lang w:val="lv-LV"/>
        </w:rPr>
        <w:t>).</w:t>
      </w:r>
    </w:p>
    <w:p w14:paraId="53E2AF2F" w14:textId="2FE60D9B" w:rsidR="009F6219" w:rsidRPr="00BB7B0C" w:rsidRDefault="009F6219" w:rsidP="00BB7B0C">
      <w:pPr>
        <w:pStyle w:val="BodyText"/>
        <w:kinsoku w:val="0"/>
        <w:overflowPunct w:val="0"/>
        <w:ind w:left="0" w:right="2"/>
        <w:jc w:val="both"/>
        <w:rPr>
          <w:lang w:val="lv-LV"/>
        </w:rPr>
      </w:pPr>
      <w:proofErr w:type="spellStart"/>
      <w:r w:rsidRPr="00BB7B0C">
        <w:rPr>
          <w:lang w:val="lv-LV"/>
        </w:rPr>
        <w:t>Tulatromicīna</w:t>
      </w:r>
      <w:proofErr w:type="spellEnd"/>
      <w:r w:rsidRPr="00BB7B0C">
        <w:rPr>
          <w:lang w:val="lv-LV"/>
        </w:rPr>
        <w:t xml:space="preserve"> koncentrācija plaušu </w:t>
      </w:r>
      <w:proofErr w:type="spellStart"/>
      <w:r w:rsidRPr="00BB7B0C">
        <w:rPr>
          <w:lang w:val="lv-LV"/>
        </w:rPr>
        <w:t>homogenātā</w:t>
      </w:r>
      <w:proofErr w:type="spellEnd"/>
      <w:r w:rsidRPr="00BB7B0C">
        <w:rPr>
          <w:lang w:val="lv-LV"/>
        </w:rPr>
        <w:t xml:space="preserve"> bija ievērojami augstāka nekā plazmā. Ir pārliecinoši pierādījumi par </w:t>
      </w:r>
      <w:proofErr w:type="spellStart"/>
      <w:r w:rsidRPr="00BB7B0C">
        <w:rPr>
          <w:lang w:val="lv-LV"/>
        </w:rPr>
        <w:t>tulatromicīna</w:t>
      </w:r>
      <w:proofErr w:type="spellEnd"/>
      <w:r w:rsidRPr="00BB7B0C">
        <w:rPr>
          <w:lang w:val="lv-LV"/>
        </w:rPr>
        <w:t xml:space="preserve"> būtisku kumulāciju </w:t>
      </w:r>
      <w:proofErr w:type="spellStart"/>
      <w:r w:rsidRPr="00BB7B0C">
        <w:rPr>
          <w:lang w:val="lv-LV"/>
        </w:rPr>
        <w:t>neitrofilajos</w:t>
      </w:r>
      <w:proofErr w:type="spellEnd"/>
      <w:r w:rsidRPr="00BB7B0C">
        <w:rPr>
          <w:lang w:val="lv-LV"/>
        </w:rPr>
        <w:t xml:space="preserve"> leikocītos un alveolārajos </w:t>
      </w:r>
      <w:proofErr w:type="spellStart"/>
      <w:r w:rsidRPr="00BB7B0C">
        <w:rPr>
          <w:lang w:val="lv-LV"/>
        </w:rPr>
        <w:t>makrofāgos</w:t>
      </w:r>
      <w:proofErr w:type="spellEnd"/>
      <w:r w:rsidRPr="00BB7B0C">
        <w:rPr>
          <w:lang w:val="lv-LV"/>
        </w:rPr>
        <w:t xml:space="preserve">. Tomēr </w:t>
      </w:r>
      <w:proofErr w:type="spellStart"/>
      <w:r w:rsidRPr="00BB7B0C">
        <w:rPr>
          <w:lang w:val="lv-LV"/>
        </w:rPr>
        <w:t>tulatromicīna</w:t>
      </w:r>
      <w:proofErr w:type="spellEnd"/>
      <w:r w:rsidRPr="00BB7B0C">
        <w:rPr>
          <w:lang w:val="lv-LV"/>
        </w:rPr>
        <w:t xml:space="preserve"> koncentrācija infekcijas vietā plaušās </w:t>
      </w:r>
      <w:proofErr w:type="spellStart"/>
      <w:r w:rsidRPr="00BB7B0C">
        <w:rPr>
          <w:i/>
          <w:iCs/>
          <w:lang w:val="lv-LV"/>
        </w:rPr>
        <w:t>in</w:t>
      </w:r>
      <w:proofErr w:type="spellEnd"/>
      <w:r w:rsidRPr="00BB7B0C">
        <w:rPr>
          <w:i/>
          <w:iCs/>
          <w:lang w:val="lv-LV"/>
        </w:rPr>
        <w:t xml:space="preserve"> </w:t>
      </w:r>
      <w:proofErr w:type="spellStart"/>
      <w:r w:rsidRPr="00BB7B0C">
        <w:rPr>
          <w:i/>
          <w:iCs/>
          <w:lang w:val="lv-LV"/>
        </w:rPr>
        <w:t>vivo</w:t>
      </w:r>
      <w:proofErr w:type="spellEnd"/>
      <w:r w:rsidRPr="00BB7B0C">
        <w:rPr>
          <w:lang w:val="lv-LV"/>
        </w:rPr>
        <w:t xml:space="preserve"> nav zināma. Pēc maksimālās koncentrācijas sasniegšanas sekoja lēna sistēmiskās iedarbības samazināšanās, un šķietamais eliminācijas pusperiods (t</w:t>
      </w:r>
      <w:r w:rsidRPr="00BB7B0C">
        <w:rPr>
          <w:vertAlign w:val="subscript"/>
          <w:lang w:val="lv-LV"/>
        </w:rPr>
        <w:t>1/2</w:t>
      </w:r>
      <w:r w:rsidRPr="00BB7B0C">
        <w:rPr>
          <w:lang w:val="lv-LV"/>
        </w:rPr>
        <w:t>) plazmā bija aptuveni 91 stunda. Piesaistīšanās plazmas olbaltumvielām bija zema, aptuveni 40% apmērā. Izkliedes tilpums līdzsvara stāvoklī (</w:t>
      </w:r>
      <w:proofErr w:type="spellStart"/>
      <w:r w:rsidRPr="00BB7B0C">
        <w:rPr>
          <w:lang w:val="lv-LV"/>
        </w:rPr>
        <w:t>V</w:t>
      </w:r>
      <w:r w:rsidRPr="00BB7B0C">
        <w:rPr>
          <w:vertAlign w:val="subscript"/>
          <w:lang w:val="lv-LV"/>
        </w:rPr>
        <w:t>ss</w:t>
      </w:r>
      <w:proofErr w:type="spellEnd"/>
      <w:r w:rsidRPr="00BB7B0C">
        <w:rPr>
          <w:lang w:val="lv-LV"/>
        </w:rPr>
        <w:t xml:space="preserve">), kas noteikts pēc intravenozas ievadīšanas, bija 13,2 l/kg. </w:t>
      </w:r>
      <w:proofErr w:type="spellStart"/>
      <w:r w:rsidRPr="00BB7B0C">
        <w:rPr>
          <w:lang w:val="lv-LV"/>
        </w:rPr>
        <w:t>Tulatromicīna</w:t>
      </w:r>
      <w:proofErr w:type="spellEnd"/>
      <w:r w:rsidRPr="00BB7B0C">
        <w:rPr>
          <w:lang w:val="lv-LV"/>
        </w:rPr>
        <w:t xml:space="preserve"> </w:t>
      </w:r>
      <w:proofErr w:type="spellStart"/>
      <w:r w:rsidRPr="00BB7B0C">
        <w:rPr>
          <w:lang w:val="lv-LV"/>
        </w:rPr>
        <w:t>biopieejamība</w:t>
      </w:r>
      <w:proofErr w:type="spellEnd"/>
      <w:r w:rsidRPr="00BB7B0C">
        <w:rPr>
          <w:lang w:val="lv-LV"/>
        </w:rPr>
        <w:t xml:space="preserve"> pēc intramuskulāras ievadīšanas cūkām bija aptuveni 88%.</w:t>
      </w:r>
    </w:p>
    <w:p w14:paraId="3A678866" w14:textId="77777777" w:rsidR="009F6219" w:rsidRPr="00BB7B0C" w:rsidRDefault="009F6219" w:rsidP="00BB7B0C">
      <w:pPr>
        <w:pStyle w:val="BodyText"/>
        <w:kinsoku w:val="0"/>
        <w:overflowPunct w:val="0"/>
        <w:ind w:right="192"/>
        <w:jc w:val="both"/>
        <w:rPr>
          <w:lang w:val="lv-LV"/>
        </w:rPr>
      </w:pPr>
    </w:p>
    <w:p w14:paraId="2D1C7815" w14:textId="77777777" w:rsidR="00957DA4" w:rsidRPr="00BB7B0C" w:rsidRDefault="00957DA4" w:rsidP="00BB7B0C">
      <w:pPr>
        <w:pStyle w:val="BodyText"/>
        <w:kinsoku w:val="0"/>
        <w:overflowPunct w:val="0"/>
        <w:ind w:right="192"/>
        <w:jc w:val="both"/>
        <w:rPr>
          <w:lang w:val="lv-LV"/>
        </w:rPr>
      </w:pPr>
    </w:p>
    <w:p w14:paraId="30E8813B" w14:textId="0328FFA1" w:rsidR="009F6219" w:rsidRPr="00BB7B0C" w:rsidRDefault="009F6219" w:rsidP="00BB7B0C">
      <w:pPr>
        <w:pStyle w:val="Heading1"/>
        <w:numPr>
          <w:ilvl w:val="0"/>
          <w:numId w:val="16"/>
        </w:numPr>
        <w:tabs>
          <w:tab w:val="left" w:pos="685"/>
        </w:tabs>
        <w:kinsoku w:val="0"/>
        <w:overflowPunct w:val="0"/>
        <w:ind w:left="360"/>
        <w:jc w:val="both"/>
        <w:rPr>
          <w:b w:val="0"/>
          <w:bCs w:val="0"/>
          <w:lang w:val="lv-LV"/>
        </w:rPr>
      </w:pPr>
      <w:r w:rsidRPr="00BB7B0C">
        <w:rPr>
          <w:lang w:val="lv-LV"/>
        </w:rPr>
        <w:t>FARMACEITISKĀ INFORMĀCIJA</w:t>
      </w:r>
    </w:p>
    <w:p w14:paraId="62B2758B" w14:textId="77777777" w:rsidR="009F6219" w:rsidRPr="00BB7B0C" w:rsidRDefault="009F6219" w:rsidP="00BB7B0C">
      <w:pPr>
        <w:pStyle w:val="BodyText"/>
        <w:kinsoku w:val="0"/>
        <w:overflowPunct w:val="0"/>
        <w:ind w:left="0"/>
        <w:jc w:val="both"/>
        <w:rPr>
          <w:b/>
          <w:bCs/>
          <w:lang w:val="lv-LV"/>
        </w:rPr>
      </w:pPr>
    </w:p>
    <w:p w14:paraId="73544FC7" w14:textId="1235E34C" w:rsidR="009F6219" w:rsidRPr="00BB7B0C" w:rsidRDefault="0027368E" w:rsidP="00BB7B0C">
      <w:pPr>
        <w:pStyle w:val="BodyText"/>
        <w:numPr>
          <w:ilvl w:val="1"/>
          <w:numId w:val="14"/>
        </w:numPr>
        <w:tabs>
          <w:tab w:val="left" w:pos="685"/>
        </w:tabs>
        <w:kinsoku w:val="0"/>
        <w:overflowPunct w:val="0"/>
        <w:ind w:left="360"/>
        <w:jc w:val="both"/>
        <w:rPr>
          <w:lang w:val="lv-LV"/>
        </w:rPr>
      </w:pPr>
      <w:r w:rsidRPr="00BB7B0C">
        <w:rPr>
          <w:b/>
          <w:bCs/>
          <w:lang w:val="lv-LV"/>
        </w:rPr>
        <w:t>Būtiska nesaderība</w:t>
      </w:r>
    </w:p>
    <w:p w14:paraId="04856FEB" w14:textId="77777777" w:rsidR="009F6219" w:rsidRPr="00BB7B0C" w:rsidRDefault="009F6219" w:rsidP="00BB7B0C">
      <w:pPr>
        <w:pStyle w:val="BodyText"/>
        <w:kinsoku w:val="0"/>
        <w:overflowPunct w:val="0"/>
        <w:ind w:left="0"/>
        <w:jc w:val="both"/>
        <w:rPr>
          <w:b/>
          <w:bCs/>
          <w:lang w:val="lv-LV"/>
        </w:rPr>
      </w:pPr>
    </w:p>
    <w:p w14:paraId="29EC41D7" w14:textId="47F84456" w:rsidR="00965FF1" w:rsidRPr="00BB7B0C" w:rsidRDefault="009F6219" w:rsidP="007E30BD">
      <w:pPr>
        <w:pStyle w:val="BodyText"/>
        <w:kinsoku w:val="0"/>
        <w:overflowPunct w:val="0"/>
        <w:ind w:left="0" w:right="2"/>
        <w:jc w:val="both"/>
        <w:rPr>
          <w:lang w:val="lv-LV"/>
        </w:rPr>
      </w:pPr>
      <w:r w:rsidRPr="00BB7B0C">
        <w:rPr>
          <w:lang w:val="lv-LV"/>
        </w:rPr>
        <w:t xml:space="preserve">Tā kā nav veikti saderības pētījumi, </w:t>
      </w:r>
      <w:r w:rsidR="00345F5B" w:rsidRPr="00BB7B0C">
        <w:rPr>
          <w:lang w:val="lv-LV"/>
        </w:rPr>
        <w:t xml:space="preserve">nelietot </w:t>
      </w:r>
      <w:r w:rsidRPr="00BB7B0C">
        <w:rPr>
          <w:lang w:val="lv-LV"/>
        </w:rPr>
        <w:t>šīs veterinārās zāles maisī</w:t>
      </w:r>
      <w:r w:rsidR="000D5F65" w:rsidRPr="00BB7B0C">
        <w:rPr>
          <w:lang w:val="lv-LV"/>
        </w:rPr>
        <w:t>jumā</w:t>
      </w:r>
      <w:r w:rsidRPr="00BB7B0C">
        <w:rPr>
          <w:lang w:val="lv-LV"/>
        </w:rPr>
        <w:t xml:space="preserve"> ar citām veterinārajām zālēm.</w:t>
      </w:r>
    </w:p>
    <w:p w14:paraId="6418EA18" w14:textId="77777777" w:rsidR="00965FF1" w:rsidRPr="00BB7B0C" w:rsidRDefault="00965FF1" w:rsidP="00BB7B0C">
      <w:pPr>
        <w:widowControl/>
        <w:autoSpaceDE/>
        <w:autoSpaceDN/>
        <w:adjustRightInd/>
        <w:spacing w:after="160" w:line="259" w:lineRule="auto"/>
        <w:jc w:val="both"/>
        <w:rPr>
          <w:sz w:val="22"/>
          <w:szCs w:val="22"/>
          <w:lang w:val="lv-LV"/>
        </w:rPr>
      </w:pPr>
      <w:r w:rsidRPr="00BB7B0C">
        <w:rPr>
          <w:lang w:val="lv-LV"/>
        </w:rPr>
        <w:br w:type="page"/>
      </w:r>
    </w:p>
    <w:p w14:paraId="7E9E2216" w14:textId="35D75E96" w:rsidR="009F6219" w:rsidRPr="00BB7B0C" w:rsidRDefault="00F6428A" w:rsidP="00BB7B0C">
      <w:pPr>
        <w:pStyle w:val="Heading1"/>
        <w:numPr>
          <w:ilvl w:val="1"/>
          <w:numId w:val="14"/>
        </w:numPr>
        <w:tabs>
          <w:tab w:val="left" w:pos="678"/>
        </w:tabs>
        <w:kinsoku w:val="0"/>
        <w:overflowPunct w:val="0"/>
        <w:ind w:left="360"/>
        <w:jc w:val="both"/>
        <w:rPr>
          <w:b w:val="0"/>
          <w:bCs w:val="0"/>
          <w:lang w:val="lv-LV"/>
        </w:rPr>
      </w:pPr>
      <w:r w:rsidRPr="00BB7B0C">
        <w:rPr>
          <w:lang w:val="lv-LV"/>
        </w:rPr>
        <w:lastRenderedPageBreak/>
        <w:t>Derīguma termiņš</w:t>
      </w:r>
    </w:p>
    <w:p w14:paraId="138E99E9" w14:textId="77777777" w:rsidR="009F6219" w:rsidRPr="00BB7B0C" w:rsidRDefault="009F6219" w:rsidP="00BB7B0C">
      <w:pPr>
        <w:pStyle w:val="BodyText"/>
        <w:kinsoku w:val="0"/>
        <w:overflowPunct w:val="0"/>
        <w:ind w:left="0"/>
        <w:jc w:val="both"/>
        <w:rPr>
          <w:b/>
          <w:bCs/>
          <w:lang w:val="lv-LV"/>
        </w:rPr>
      </w:pPr>
    </w:p>
    <w:p w14:paraId="511DFCF8" w14:textId="4325E180" w:rsidR="003E6DCA" w:rsidRPr="00BB7B0C" w:rsidRDefault="009F6219" w:rsidP="007E30BD">
      <w:pPr>
        <w:pStyle w:val="BodyText"/>
        <w:kinsoku w:val="0"/>
        <w:overflowPunct w:val="0"/>
        <w:ind w:left="1" w:hanging="1"/>
        <w:jc w:val="both"/>
        <w:rPr>
          <w:lang w:val="lv-LV"/>
        </w:rPr>
      </w:pPr>
      <w:r w:rsidRPr="00BB7B0C">
        <w:rPr>
          <w:lang w:val="lv-LV"/>
        </w:rPr>
        <w:t>Veterināro zāļu derīguma termiņš izplatīšanai paredzēt</w:t>
      </w:r>
      <w:r w:rsidR="00523C99" w:rsidRPr="00BB7B0C">
        <w:rPr>
          <w:lang w:val="lv-LV"/>
        </w:rPr>
        <w:t>aj</w:t>
      </w:r>
      <w:r w:rsidRPr="00BB7B0C">
        <w:rPr>
          <w:lang w:val="lv-LV"/>
        </w:rPr>
        <w:t xml:space="preserve">ā iepakojumā: 2 gadi. </w:t>
      </w:r>
    </w:p>
    <w:p w14:paraId="60B3331E" w14:textId="1A626EC3" w:rsidR="009F6219" w:rsidRPr="00BB7B0C" w:rsidRDefault="009F6219" w:rsidP="00BB7B0C">
      <w:pPr>
        <w:pStyle w:val="BodyText"/>
        <w:kinsoku w:val="0"/>
        <w:overflowPunct w:val="0"/>
        <w:ind w:left="1" w:hanging="1"/>
        <w:jc w:val="both"/>
        <w:rPr>
          <w:lang w:val="lv-LV"/>
        </w:rPr>
      </w:pPr>
      <w:r w:rsidRPr="00BB7B0C">
        <w:rPr>
          <w:lang w:val="lv-LV"/>
        </w:rPr>
        <w:t>Derīguma termiņš pēc pirm</w:t>
      </w:r>
      <w:r w:rsidR="003E6DCA" w:rsidRPr="00BB7B0C">
        <w:rPr>
          <w:lang w:val="lv-LV"/>
        </w:rPr>
        <w:t>reizējas</w:t>
      </w:r>
      <w:r w:rsidRPr="00BB7B0C">
        <w:rPr>
          <w:lang w:val="lv-LV"/>
        </w:rPr>
        <w:t xml:space="preserve"> tiešā iepakojuma atvēršanas: 28 dienas.</w:t>
      </w:r>
    </w:p>
    <w:p w14:paraId="55BCFDEF" w14:textId="77777777" w:rsidR="009F6219" w:rsidRPr="00BB7B0C" w:rsidRDefault="009F6219" w:rsidP="00BB7B0C">
      <w:pPr>
        <w:pStyle w:val="BodyText"/>
        <w:kinsoku w:val="0"/>
        <w:overflowPunct w:val="0"/>
        <w:ind w:left="0"/>
        <w:jc w:val="both"/>
        <w:rPr>
          <w:lang w:val="lv-LV"/>
        </w:rPr>
      </w:pPr>
    </w:p>
    <w:p w14:paraId="4E669337" w14:textId="77777777" w:rsidR="009F6219" w:rsidRPr="00BB7B0C" w:rsidRDefault="009F6219" w:rsidP="00BB7B0C">
      <w:pPr>
        <w:pStyle w:val="Heading1"/>
        <w:numPr>
          <w:ilvl w:val="1"/>
          <w:numId w:val="14"/>
        </w:numPr>
        <w:tabs>
          <w:tab w:val="left" w:pos="685"/>
        </w:tabs>
        <w:kinsoku w:val="0"/>
        <w:overflowPunct w:val="0"/>
        <w:ind w:left="566" w:hanging="566"/>
        <w:jc w:val="both"/>
        <w:rPr>
          <w:b w:val="0"/>
          <w:bCs w:val="0"/>
          <w:lang w:val="lv-LV"/>
        </w:rPr>
      </w:pPr>
      <w:r w:rsidRPr="00BB7B0C">
        <w:rPr>
          <w:lang w:val="lv-LV"/>
        </w:rPr>
        <w:t>Īpaši uzglabāšanas nosacījumi</w:t>
      </w:r>
    </w:p>
    <w:p w14:paraId="502A7334" w14:textId="77777777" w:rsidR="009F6219" w:rsidRPr="00BB7B0C" w:rsidRDefault="009F6219" w:rsidP="00BB7B0C">
      <w:pPr>
        <w:pStyle w:val="BodyText"/>
        <w:kinsoku w:val="0"/>
        <w:overflowPunct w:val="0"/>
        <w:ind w:left="0"/>
        <w:jc w:val="both"/>
        <w:rPr>
          <w:b/>
          <w:bCs/>
          <w:lang w:val="lv-LV"/>
        </w:rPr>
      </w:pPr>
    </w:p>
    <w:p w14:paraId="07928403" w14:textId="2A884B49" w:rsidR="009F6219" w:rsidRPr="00BB7B0C" w:rsidRDefault="009F6219" w:rsidP="00BB7B0C">
      <w:pPr>
        <w:pStyle w:val="BodyText"/>
        <w:kinsoku w:val="0"/>
        <w:overflowPunct w:val="0"/>
        <w:ind w:left="0"/>
        <w:jc w:val="both"/>
        <w:rPr>
          <w:spacing w:val="-1"/>
          <w:lang w:val="lv-LV"/>
        </w:rPr>
      </w:pPr>
      <w:r w:rsidRPr="00BB7B0C">
        <w:rPr>
          <w:lang w:val="lv-LV"/>
        </w:rPr>
        <w:t xml:space="preserve">Šīm veterinārajām zālēm nav </w:t>
      </w:r>
      <w:r w:rsidR="00F6428A" w:rsidRPr="00BB7B0C">
        <w:rPr>
          <w:lang w:val="lv-LV"/>
        </w:rPr>
        <w:t xml:space="preserve">nepieciešami </w:t>
      </w:r>
      <w:r w:rsidRPr="00BB7B0C">
        <w:rPr>
          <w:lang w:val="lv-LV"/>
        </w:rPr>
        <w:t>īpaši uzglabāšanas apstākļi.</w:t>
      </w:r>
    </w:p>
    <w:p w14:paraId="1ADF0CB5" w14:textId="77777777" w:rsidR="009F6219" w:rsidRPr="00BB7B0C" w:rsidRDefault="009F6219" w:rsidP="00BB7B0C">
      <w:pPr>
        <w:pStyle w:val="BodyText"/>
        <w:kinsoku w:val="0"/>
        <w:overflowPunct w:val="0"/>
        <w:ind w:left="0"/>
        <w:jc w:val="both"/>
        <w:rPr>
          <w:lang w:val="lv-LV"/>
        </w:rPr>
      </w:pPr>
    </w:p>
    <w:p w14:paraId="79F73645" w14:textId="77777777" w:rsidR="009F6219" w:rsidRPr="00BB7B0C" w:rsidRDefault="009F6219" w:rsidP="00BB7B0C">
      <w:pPr>
        <w:pStyle w:val="Heading1"/>
        <w:numPr>
          <w:ilvl w:val="1"/>
          <w:numId w:val="14"/>
        </w:numPr>
        <w:tabs>
          <w:tab w:val="left" w:pos="678"/>
        </w:tabs>
        <w:kinsoku w:val="0"/>
        <w:overflowPunct w:val="0"/>
        <w:ind w:left="559" w:hanging="559"/>
        <w:jc w:val="both"/>
        <w:rPr>
          <w:b w:val="0"/>
          <w:bCs w:val="0"/>
          <w:lang w:val="lv-LV"/>
        </w:rPr>
      </w:pPr>
      <w:r w:rsidRPr="00BB7B0C">
        <w:rPr>
          <w:lang w:val="lv-LV"/>
        </w:rPr>
        <w:t>Tiešā iepakojuma veids un saturs</w:t>
      </w:r>
    </w:p>
    <w:p w14:paraId="1BE9EFF4" w14:textId="77777777" w:rsidR="009F6219" w:rsidRPr="00BB7B0C" w:rsidRDefault="009F6219" w:rsidP="00BB7B0C">
      <w:pPr>
        <w:pStyle w:val="BodyText"/>
        <w:kinsoku w:val="0"/>
        <w:overflowPunct w:val="0"/>
        <w:ind w:left="0"/>
        <w:jc w:val="both"/>
        <w:rPr>
          <w:b/>
          <w:bCs/>
          <w:lang w:val="lv-LV"/>
        </w:rPr>
      </w:pPr>
    </w:p>
    <w:p w14:paraId="78A712EB" w14:textId="1AE5D6CB" w:rsidR="009F6219" w:rsidRPr="00BB7B0C" w:rsidRDefault="00FB2C52" w:rsidP="00BB7B0C">
      <w:pPr>
        <w:pStyle w:val="BodyText"/>
        <w:kinsoku w:val="0"/>
        <w:overflowPunct w:val="0"/>
        <w:ind w:left="0"/>
        <w:jc w:val="both"/>
        <w:rPr>
          <w:spacing w:val="-1"/>
          <w:lang w:val="lv-LV"/>
        </w:rPr>
      </w:pPr>
      <w:bookmarkStart w:id="6" w:name="_Hlk100753484"/>
      <w:r w:rsidRPr="00BB7B0C">
        <w:rPr>
          <w:lang w:val="lv-LV"/>
        </w:rPr>
        <w:t>B</w:t>
      </w:r>
      <w:r w:rsidR="009F6219" w:rsidRPr="00BB7B0C">
        <w:rPr>
          <w:lang w:val="lv-LV"/>
        </w:rPr>
        <w:t>ezkrāsain</w:t>
      </w:r>
      <w:r w:rsidRPr="00BB7B0C">
        <w:rPr>
          <w:lang w:val="lv-LV"/>
        </w:rPr>
        <w:t>s</w:t>
      </w:r>
      <w:r w:rsidR="009F6219" w:rsidRPr="00BB7B0C">
        <w:rPr>
          <w:lang w:val="lv-LV"/>
        </w:rPr>
        <w:t xml:space="preserve"> </w:t>
      </w:r>
      <w:r w:rsidRPr="00BB7B0C">
        <w:rPr>
          <w:lang w:val="lv-LV"/>
        </w:rPr>
        <w:t xml:space="preserve">I tipa </w:t>
      </w:r>
      <w:r w:rsidR="009F6219" w:rsidRPr="00BB7B0C">
        <w:rPr>
          <w:lang w:val="lv-LV"/>
        </w:rPr>
        <w:t xml:space="preserve">stikla flakons ar </w:t>
      </w:r>
      <w:proofErr w:type="spellStart"/>
      <w:r w:rsidR="009F6219" w:rsidRPr="00BB7B0C">
        <w:rPr>
          <w:lang w:val="lv-LV"/>
        </w:rPr>
        <w:t>hlorbutil</w:t>
      </w:r>
      <w:r w:rsidR="002342E8" w:rsidRPr="00BB7B0C">
        <w:rPr>
          <w:lang w:val="lv-LV"/>
        </w:rPr>
        <w:t>a</w:t>
      </w:r>
      <w:proofErr w:type="spellEnd"/>
      <w:r w:rsidR="002342E8" w:rsidRPr="00BB7B0C">
        <w:rPr>
          <w:lang w:val="lv-LV"/>
        </w:rPr>
        <w:t xml:space="preserve"> </w:t>
      </w:r>
      <w:r w:rsidR="009F6219" w:rsidRPr="00BB7B0C">
        <w:rPr>
          <w:lang w:val="lv-LV"/>
        </w:rPr>
        <w:t>gumijas aizbāzni un alumīnija vāciņu.</w:t>
      </w:r>
    </w:p>
    <w:p w14:paraId="3C8DB2D0" w14:textId="77777777" w:rsidR="009F6219" w:rsidRPr="00BB7B0C" w:rsidRDefault="009F6219" w:rsidP="00BB7B0C">
      <w:pPr>
        <w:pStyle w:val="BodyText"/>
        <w:kinsoku w:val="0"/>
        <w:overflowPunct w:val="0"/>
        <w:ind w:left="0"/>
        <w:jc w:val="both"/>
        <w:rPr>
          <w:lang w:val="lv-LV"/>
        </w:rPr>
      </w:pPr>
    </w:p>
    <w:p w14:paraId="667A2B6D" w14:textId="4D3FE84F" w:rsidR="00E45611" w:rsidRPr="00BB7B0C" w:rsidRDefault="009F6219" w:rsidP="00BB7B0C">
      <w:pPr>
        <w:pStyle w:val="BodyText"/>
        <w:kinsoku w:val="0"/>
        <w:overflowPunct w:val="0"/>
        <w:ind w:left="0"/>
        <w:jc w:val="both"/>
        <w:rPr>
          <w:spacing w:val="1"/>
          <w:lang w:val="lv-LV"/>
        </w:rPr>
      </w:pPr>
      <w:bookmarkStart w:id="7" w:name="_Hlk100753624"/>
      <w:r w:rsidRPr="00BB7B0C">
        <w:rPr>
          <w:lang w:val="lv-LV"/>
        </w:rPr>
        <w:t xml:space="preserve">Iepakojuma </w:t>
      </w:r>
      <w:r w:rsidR="00902952" w:rsidRPr="00BB7B0C">
        <w:rPr>
          <w:lang w:val="lv-LV"/>
        </w:rPr>
        <w:t>lielumi</w:t>
      </w:r>
      <w:r w:rsidRPr="00BB7B0C">
        <w:rPr>
          <w:lang w:val="lv-LV"/>
        </w:rPr>
        <w:t xml:space="preserve">: </w:t>
      </w:r>
    </w:p>
    <w:p w14:paraId="2311AFB4" w14:textId="360F7121" w:rsidR="009F6219" w:rsidRPr="00BB7B0C" w:rsidRDefault="009F6219" w:rsidP="00BB7B0C">
      <w:pPr>
        <w:pStyle w:val="BodyText"/>
        <w:kinsoku w:val="0"/>
        <w:overflowPunct w:val="0"/>
        <w:ind w:left="0"/>
        <w:jc w:val="both"/>
        <w:rPr>
          <w:spacing w:val="-1"/>
          <w:lang w:val="lv-LV"/>
        </w:rPr>
      </w:pPr>
      <w:r w:rsidRPr="00BB7B0C">
        <w:rPr>
          <w:lang w:val="lv-LV"/>
        </w:rPr>
        <w:t>Kartona kaste ar vienu 50 ml, 100 ml vai 250 ml flakonu.</w:t>
      </w:r>
    </w:p>
    <w:bookmarkEnd w:id="6"/>
    <w:p w14:paraId="788E5392" w14:textId="27C004C1" w:rsidR="009F6219" w:rsidRPr="00BB7B0C" w:rsidRDefault="009F6219" w:rsidP="00BB7B0C">
      <w:pPr>
        <w:pStyle w:val="BodyText"/>
        <w:kinsoku w:val="0"/>
        <w:overflowPunct w:val="0"/>
        <w:ind w:left="0"/>
        <w:jc w:val="both"/>
        <w:rPr>
          <w:spacing w:val="-1"/>
          <w:lang w:val="lv-LV"/>
        </w:rPr>
      </w:pPr>
      <w:r w:rsidRPr="00BB7B0C">
        <w:rPr>
          <w:lang w:val="lv-LV"/>
        </w:rPr>
        <w:t xml:space="preserve">Ne visi iepakojuma </w:t>
      </w:r>
      <w:r w:rsidR="00902952" w:rsidRPr="00BB7B0C">
        <w:rPr>
          <w:lang w:val="lv-LV"/>
        </w:rPr>
        <w:t xml:space="preserve">lielumi </w:t>
      </w:r>
      <w:r w:rsidRPr="00BB7B0C">
        <w:rPr>
          <w:lang w:val="lv-LV"/>
        </w:rPr>
        <w:t>var tikt izplatīti.</w:t>
      </w:r>
    </w:p>
    <w:bookmarkEnd w:id="7"/>
    <w:p w14:paraId="0728F750" w14:textId="77777777" w:rsidR="009F6219" w:rsidRPr="00BB7B0C" w:rsidRDefault="009F6219" w:rsidP="00BB7B0C">
      <w:pPr>
        <w:pStyle w:val="BodyText"/>
        <w:kinsoku w:val="0"/>
        <w:overflowPunct w:val="0"/>
        <w:ind w:left="0"/>
        <w:jc w:val="both"/>
        <w:rPr>
          <w:lang w:val="lv-LV"/>
        </w:rPr>
      </w:pPr>
    </w:p>
    <w:p w14:paraId="49A4617F" w14:textId="77777777" w:rsidR="009F6219" w:rsidRPr="00BB7B0C" w:rsidRDefault="009F6219" w:rsidP="00BB7B0C">
      <w:pPr>
        <w:pStyle w:val="Heading1"/>
        <w:numPr>
          <w:ilvl w:val="1"/>
          <w:numId w:val="14"/>
        </w:numPr>
        <w:tabs>
          <w:tab w:val="left" w:pos="686"/>
        </w:tabs>
        <w:kinsoku w:val="0"/>
        <w:overflowPunct w:val="0"/>
        <w:ind w:left="559" w:right="658" w:hanging="559"/>
        <w:jc w:val="both"/>
        <w:rPr>
          <w:b w:val="0"/>
          <w:bCs w:val="0"/>
          <w:lang w:val="lv-LV"/>
        </w:rPr>
      </w:pPr>
      <w:r w:rsidRPr="00BB7B0C">
        <w:rPr>
          <w:lang w:val="lv-LV"/>
        </w:rPr>
        <w:t>Īpaši norādījumi neizlietotu veterināro zāļu vai to atkritumu iznīcināšanai</w:t>
      </w:r>
    </w:p>
    <w:p w14:paraId="423D3022" w14:textId="77777777" w:rsidR="009F6219" w:rsidRPr="00BB7B0C" w:rsidRDefault="009F6219" w:rsidP="00BB7B0C">
      <w:pPr>
        <w:pStyle w:val="BodyText"/>
        <w:kinsoku w:val="0"/>
        <w:overflowPunct w:val="0"/>
        <w:ind w:left="0"/>
        <w:jc w:val="both"/>
        <w:rPr>
          <w:b/>
          <w:bCs/>
          <w:lang w:val="lv-LV"/>
        </w:rPr>
      </w:pPr>
    </w:p>
    <w:p w14:paraId="662A0647" w14:textId="784FF4C1" w:rsidR="002639CE" w:rsidRPr="00BB7B0C" w:rsidRDefault="002639CE" w:rsidP="00BB7B0C">
      <w:pPr>
        <w:pStyle w:val="BodyText"/>
        <w:kinsoku w:val="0"/>
        <w:overflowPunct w:val="0"/>
        <w:ind w:left="0" w:right="2"/>
        <w:jc w:val="both"/>
        <w:rPr>
          <w:lang w:val="lv-LV"/>
        </w:rPr>
      </w:pPr>
      <w:r w:rsidRPr="00BB7B0C">
        <w:rPr>
          <w:lang w:val="lv-LV"/>
        </w:rPr>
        <w:t>Neizmest veterinārās zāles kanalizācijā vai kopā ar sadzīves atkritumiem.</w:t>
      </w:r>
    </w:p>
    <w:p w14:paraId="753FC9C0" w14:textId="77777777" w:rsidR="002639CE" w:rsidRPr="00BB7B0C" w:rsidRDefault="002639CE" w:rsidP="00BB7B0C">
      <w:pPr>
        <w:pStyle w:val="BodyText"/>
        <w:kinsoku w:val="0"/>
        <w:overflowPunct w:val="0"/>
        <w:ind w:left="0" w:right="2"/>
        <w:jc w:val="both"/>
        <w:rPr>
          <w:lang w:val="lv-LV"/>
        </w:rPr>
      </w:pPr>
    </w:p>
    <w:p w14:paraId="34FEFD9D" w14:textId="77777777" w:rsidR="000E1180" w:rsidRPr="007E30BD" w:rsidRDefault="000E1180" w:rsidP="00BB7B0C">
      <w:pPr>
        <w:pStyle w:val="BodyText"/>
        <w:kinsoku w:val="0"/>
        <w:overflowPunct w:val="0"/>
        <w:ind w:left="0" w:right="2"/>
        <w:jc w:val="both"/>
        <w:rPr>
          <w:lang w:val="lv-LV"/>
        </w:rPr>
      </w:pPr>
      <w:r w:rsidRPr="007E30BD">
        <w:rPr>
          <w:lang w:val="lv-LV"/>
        </w:rPr>
        <w:t xml:space="preserve">Visu neizlietoto veterināro zāļu vai to atkritumu iznīcināšanai izmantot nevajadzīgo veterināro zāļu nodošanas shēmas saskaņā ar </w:t>
      </w:r>
      <w:bookmarkStart w:id="8" w:name="_Hlk110241862"/>
      <w:r w:rsidRPr="007E30BD">
        <w:rPr>
          <w:lang w:val="lv-LV"/>
        </w:rPr>
        <w:t xml:space="preserve">nacionālajām </w:t>
      </w:r>
      <w:bookmarkEnd w:id="8"/>
      <w:r w:rsidRPr="007E30BD">
        <w:rPr>
          <w:lang w:val="lv-LV"/>
        </w:rPr>
        <w:t xml:space="preserve">prasībām un jebkurām valsts </w:t>
      </w:r>
      <w:bookmarkStart w:id="9" w:name="_Hlk110241871"/>
      <w:r w:rsidRPr="007E30BD">
        <w:rPr>
          <w:lang w:val="lv-LV"/>
        </w:rPr>
        <w:t xml:space="preserve">atkritumu </w:t>
      </w:r>
      <w:bookmarkEnd w:id="9"/>
      <w:r w:rsidRPr="007E30BD">
        <w:rPr>
          <w:lang w:val="lv-LV"/>
        </w:rPr>
        <w:t>savākšanas sistēmām, kas piemērojamas attiecīgajām veterinārajām zālēm.</w:t>
      </w:r>
    </w:p>
    <w:p w14:paraId="14E3E4EB" w14:textId="733E2A11" w:rsidR="009F6219" w:rsidRPr="00BB7B0C" w:rsidRDefault="009F6219" w:rsidP="00BB7B0C">
      <w:pPr>
        <w:pStyle w:val="BodyText"/>
        <w:kinsoku w:val="0"/>
        <w:overflowPunct w:val="0"/>
        <w:ind w:left="0"/>
        <w:jc w:val="both"/>
        <w:rPr>
          <w:lang w:val="lv-LV"/>
        </w:rPr>
      </w:pPr>
    </w:p>
    <w:p w14:paraId="32E0BEA5" w14:textId="77777777" w:rsidR="000E1180" w:rsidRPr="00BB7B0C" w:rsidRDefault="000E1180" w:rsidP="00BB7B0C">
      <w:pPr>
        <w:pStyle w:val="BodyText"/>
        <w:kinsoku w:val="0"/>
        <w:overflowPunct w:val="0"/>
        <w:ind w:left="0"/>
        <w:jc w:val="both"/>
        <w:rPr>
          <w:lang w:val="lv-LV"/>
        </w:rPr>
      </w:pPr>
    </w:p>
    <w:p w14:paraId="05D1D64E" w14:textId="07CFB97E" w:rsidR="009F6219" w:rsidRPr="00BB7B0C" w:rsidRDefault="000E1180" w:rsidP="00BB7B0C">
      <w:pPr>
        <w:pStyle w:val="Heading1"/>
        <w:tabs>
          <w:tab w:val="left" w:pos="685"/>
        </w:tabs>
        <w:kinsoku w:val="0"/>
        <w:overflowPunct w:val="0"/>
        <w:ind w:left="566"/>
        <w:jc w:val="both"/>
        <w:rPr>
          <w:b w:val="0"/>
          <w:bCs w:val="0"/>
          <w:lang w:val="lv-LV"/>
        </w:rPr>
      </w:pPr>
      <w:r w:rsidRPr="00BB7B0C">
        <w:rPr>
          <w:lang w:val="lv-LV"/>
        </w:rPr>
        <w:t>6.</w:t>
      </w:r>
      <w:r w:rsidRPr="00BB7B0C">
        <w:rPr>
          <w:lang w:val="lv-LV"/>
        </w:rPr>
        <w:tab/>
        <w:t xml:space="preserve">TIRDZNIECĪBAS ATĻAUJAS TURĒTĀJS </w:t>
      </w:r>
    </w:p>
    <w:p w14:paraId="5E171406" w14:textId="77777777" w:rsidR="009F6219" w:rsidRPr="00BB7B0C" w:rsidRDefault="009F6219" w:rsidP="00BB7B0C">
      <w:pPr>
        <w:pStyle w:val="BodyText"/>
        <w:kinsoku w:val="0"/>
        <w:overflowPunct w:val="0"/>
        <w:ind w:left="0"/>
        <w:jc w:val="both"/>
        <w:rPr>
          <w:b/>
          <w:bCs/>
          <w:lang w:val="lv-LV"/>
        </w:rPr>
      </w:pPr>
    </w:p>
    <w:p w14:paraId="36681208" w14:textId="77777777" w:rsidR="005E3054" w:rsidRPr="00BB7B0C" w:rsidRDefault="005E3054" w:rsidP="00BB7B0C">
      <w:pPr>
        <w:tabs>
          <w:tab w:val="left" w:pos="-589"/>
          <w:tab w:val="left" w:pos="0"/>
          <w:tab w:val="left" w:pos="510"/>
          <w:tab w:val="left" w:pos="1440"/>
        </w:tabs>
        <w:ind w:left="477" w:hanging="477"/>
        <w:jc w:val="both"/>
        <w:rPr>
          <w:spacing w:val="-1"/>
          <w:sz w:val="22"/>
          <w:szCs w:val="22"/>
          <w:lang w:val="lv-LV"/>
        </w:rPr>
      </w:pPr>
      <w:proofErr w:type="spellStart"/>
      <w:r w:rsidRPr="00BB7B0C">
        <w:rPr>
          <w:sz w:val="22"/>
          <w:szCs w:val="22"/>
          <w:lang w:val="lv-LV"/>
        </w:rPr>
        <w:t>Huvepharma</w:t>
      </w:r>
      <w:proofErr w:type="spellEnd"/>
      <w:r w:rsidRPr="00BB7B0C">
        <w:rPr>
          <w:sz w:val="22"/>
          <w:szCs w:val="22"/>
          <w:lang w:val="lv-LV"/>
        </w:rPr>
        <w:t xml:space="preserve"> NV</w:t>
      </w:r>
    </w:p>
    <w:p w14:paraId="377AEBDC" w14:textId="77777777" w:rsidR="009F6219" w:rsidRPr="00BB7B0C" w:rsidRDefault="009F6219" w:rsidP="00BB7B0C">
      <w:pPr>
        <w:tabs>
          <w:tab w:val="left" w:pos="-589"/>
          <w:tab w:val="left" w:pos="0"/>
          <w:tab w:val="left" w:pos="510"/>
          <w:tab w:val="left" w:pos="1440"/>
        </w:tabs>
        <w:ind w:left="567" w:hanging="477"/>
        <w:jc w:val="both"/>
        <w:rPr>
          <w:lang w:val="lv-LV"/>
        </w:rPr>
      </w:pPr>
    </w:p>
    <w:p w14:paraId="01B71903" w14:textId="77777777" w:rsidR="009F6219" w:rsidRPr="00BB7B0C" w:rsidRDefault="009F6219" w:rsidP="00BB7B0C">
      <w:pPr>
        <w:pStyle w:val="BodyText"/>
        <w:kinsoku w:val="0"/>
        <w:overflowPunct w:val="0"/>
        <w:ind w:left="0"/>
        <w:jc w:val="both"/>
        <w:rPr>
          <w:lang w:val="lv-LV"/>
        </w:rPr>
      </w:pPr>
    </w:p>
    <w:p w14:paraId="65A642D3" w14:textId="77777777" w:rsidR="000E1180" w:rsidRPr="007E30BD" w:rsidRDefault="000E1180" w:rsidP="00BB7B0C">
      <w:pPr>
        <w:pStyle w:val="Style1"/>
        <w:jc w:val="both"/>
      </w:pPr>
      <w:r w:rsidRPr="007E30BD">
        <w:t>7.</w:t>
      </w:r>
      <w:r w:rsidRPr="007E30BD">
        <w:tab/>
        <w:t>TIRDZNIECĪBAS ATĻAUJAS NUMURS(-I)</w:t>
      </w:r>
    </w:p>
    <w:p w14:paraId="3DF0AEB9" w14:textId="08C6B95E" w:rsidR="003A720B" w:rsidRPr="00BB7B0C" w:rsidRDefault="003A720B" w:rsidP="00BB7B0C">
      <w:pPr>
        <w:pStyle w:val="Heading1"/>
        <w:tabs>
          <w:tab w:val="left" w:pos="685"/>
        </w:tabs>
        <w:kinsoku w:val="0"/>
        <w:overflowPunct w:val="0"/>
        <w:jc w:val="both"/>
        <w:rPr>
          <w:b w:val="0"/>
          <w:bCs w:val="0"/>
          <w:lang w:val="lv-LV"/>
        </w:rPr>
      </w:pPr>
    </w:p>
    <w:p w14:paraId="4AC204D8" w14:textId="769B1264" w:rsidR="003A720B" w:rsidRPr="00BB7B0C" w:rsidRDefault="003A720B" w:rsidP="00BB7B0C">
      <w:pPr>
        <w:jc w:val="both"/>
        <w:rPr>
          <w:lang w:val="lv-LV"/>
        </w:rPr>
      </w:pPr>
      <w:r w:rsidRPr="00BB7B0C">
        <w:rPr>
          <w:sz w:val="22"/>
          <w:szCs w:val="22"/>
          <w:lang w:val="lv-LV"/>
        </w:rPr>
        <w:t>V/DCP/22/0047</w:t>
      </w:r>
    </w:p>
    <w:p w14:paraId="3C134E23" w14:textId="77777777" w:rsidR="009F6219" w:rsidRPr="00BB7B0C" w:rsidRDefault="009F6219" w:rsidP="00BB7B0C">
      <w:pPr>
        <w:pStyle w:val="BodyText"/>
        <w:kinsoku w:val="0"/>
        <w:overflowPunct w:val="0"/>
        <w:ind w:left="0"/>
        <w:jc w:val="both"/>
        <w:rPr>
          <w:b/>
          <w:bCs/>
          <w:lang w:val="lv-LV"/>
        </w:rPr>
      </w:pPr>
    </w:p>
    <w:p w14:paraId="389D8FB1" w14:textId="77777777" w:rsidR="00957DA4" w:rsidRPr="00BB7B0C" w:rsidRDefault="00957DA4" w:rsidP="00BB7B0C">
      <w:pPr>
        <w:pStyle w:val="BodyText"/>
        <w:kinsoku w:val="0"/>
        <w:overflowPunct w:val="0"/>
        <w:ind w:left="0"/>
        <w:jc w:val="both"/>
        <w:rPr>
          <w:b/>
          <w:bCs/>
          <w:lang w:val="lv-LV"/>
        </w:rPr>
      </w:pPr>
    </w:p>
    <w:p w14:paraId="4BA95B39" w14:textId="011D7794" w:rsidR="009F6219" w:rsidRPr="00BB7B0C" w:rsidRDefault="000E1180" w:rsidP="00BB7B0C">
      <w:pPr>
        <w:pStyle w:val="Heading1"/>
        <w:tabs>
          <w:tab w:val="left" w:pos="685"/>
        </w:tabs>
        <w:kinsoku w:val="0"/>
        <w:overflowPunct w:val="0"/>
        <w:ind w:left="566"/>
        <w:jc w:val="both"/>
        <w:rPr>
          <w:b w:val="0"/>
          <w:bCs w:val="0"/>
          <w:lang w:val="lv-LV"/>
        </w:rPr>
      </w:pPr>
      <w:r w:rsidRPr="00BB7B0C">
        <w:rPr>
          <w:lang w:val="lv-LV"/>
        </w:rPr>
        <w:t>8.</w:t>
      </w:r>
      <w:r w:rsidRPr="00BB7B0C">
        <w:rPr>
          <w:lang w:val="lv-LV"/>
        </w:rPr>
        <w:tab/>
        <w:t>PIRMĀS TIRDZNIECĪBAS ATĻAUJAS PIEŠĶIRŠANAS DATUMS</w:t>
      </w:r>
    </w:p>
    <w:p w14:paraId="28F5E14A" w14:textId="4CD7CA83" w:rsidR="00340749" w:rsidRPr="00BB7B0C" w:rsidRDefault="00340749" w:rsidP="00BB7B0C">
      <w:pPr>
        <w:tabs>
          <w:tab w:val="left" w:pos="-589"/>
          <w:tab w:val="left" w:pos="0"/>
          <w:tab w:val="left" w:pos="510"/>
          <w:tab w:val="left" w:pos="1440"/>
        </w:tabs>
        <w:ind w:left="567" w:hanging="477"/>
        <w:jc w:val="both"/>
        <w:rPr>
          <w:sz w:val="22"/>
          <w:szCs w:val="22"/>
          <w:lang w:val="lv-LV"/>
        </w:rPr>
      </w:pPr>
    </w:p>
    <w:p w14:paraId="0D80D604" w14:textId="62810C48" w:rsidR="00340749" w:rsidRPr="00BB7B0C" w:rsidRDefault="00DE3112" w:rsidP="00BB7B0C">
      <w:pPr>
        <w:tabs>
          <w:tab w:val="left" w:pos="-589"/>
          <w:tab w:val="left" w:pos="0"/>
          <w:tab w:val="left" w:pos="510"/>
          <w:tab w:val="left" w:pos="1440"/>
        </w:tabs>
        <w:ind w:left="477" w:hanging="477"/>
        <w:jc w:val="both"/>
        <w:rPr>
          <w:sz w:val="22"/>
          <w:szCs w:val="22"/>
          <w:lang w:val="lv-LV"/>
        </w:rPr>
      </w:pPr>
      <w:r w:rsidRPr="007E30BD">
        <w:rPr>
          <w:sz w:val="22"/>
          <w:szCs w:val="22"/>
          <w:lang w:val="lv-LV"/>
        </w:rPr>
        <w:t xml:space="preserve">Pirmās </w:t>
      </w:r>
      <w:r w:rsidR="00523C99" w:rsidRPr="007E30BD">
        <w:rPr>
          <w:sz w:val="22"/>
          <w:szCs w:val="22"/>
          <w:lang w:val="lv-LV"/>
        </w:rPr>
        <w:t>tirdzniecības atļaujas piešķiršanas</w:t>
      </w:r>
      <w:r w:rsidRPr="007E30BD">
        <w:rPr>
          <w:sz w:val="22"/>
          <w:szCs w:val="22"/>
          <w:lang w:val="lv-LV"/>
        </w:rPr>
        <w:t xml:space="preserve"> datums:  </w:t>
      </w:r>
      <w:r w:rsidR="00340749" w:rsidRPr="00BB7B0C">
        <w:rPr>
          <w:sz w:val="22"/>
          <w:szCs w:val="22"/>
          <w:lang w:val="lv-LV"/>
        </w:rPr>
        <w:t>30/11/2022</w:t>
      </w:r>
    </w:p>
    <w:p w14:paraId="73767892" w14:textId="77777777" w:rsidR="009F6219" w:rsidRPr="00BB7B0C" w:rsidRDefault="009F6219" w:rsidP="00BB7B0C">
      <w:pPr>
        <w:tabs>
          <w:tab w:val="left" w:pos="-589"/>
          <w:tab w:val="left" w:pos="0"/>
          <w:tab w:val="left" w:pos="510"/>
          <w:tab w:val="left" w:pos="1440"/>
        </w:tabs>
        <w:ind w:left="567" w:hanging="477"/>
        <w:jc w:val="both"/>
        <w:rPr>
          <w:lang w:val="lv-LV"/>
        </w:rPr>
      </w:pPr>
    </w:p>
    <w:p w14:paraId="22FC8010" w14:textId="77777777" w:rsidR="00A609EE" w:rsidRPr="00BB7B0C" w:rsidRDefault="00A609EE" w:rsidP="00BB7B0C">
      <w:pPr>
        <w:pStyle w:val="BodyText"/>
        <w:kinsoku w:val="0"/>
        <w:overflowPunct w:val="0"/>
        <w:ind w:left="0"/>
        <w:jc w:val="both"/>
        <w:rPr>
          <w:lang w:val="lv-LV"/>
        </w:rPr>
      </w:pPr>
    </w:p>
    <w:p w14:paraId="11E1E859" w14:textId="2451BC8F" w:rsidR="009F6219" w:rsidRPr="00BB7B0C" w:rsidRDefault="000E1180" w:rsidP="00BB7B0C">
      <w:pPr>
        <w:pStyle w:val="BodyText"/>
        <w:kinsoku w:val="0"/>
        <w:overflowPunct w:val="0"/>
        <w:ind w:left="0"/>
        <w:jc w:val="both"/>
        <w:rPr>
          <w:b/>
          <w:bCs/>
          <w:lang w:val="lv-LV"/>
        </w:rPr>
      </w:pPr>
      <w:r w:rsidRPr="00BB7B0C">
        <w:rPr>
          <w:b/>
          <w:bCs/>
          <w:lang w:val="lv-LV"/>
        </w:rPr>
        <w:t>9.</w:t>
      </w:r>
      <w:r w:rsidRPr="00BB7B0C">
        <w:rPr>
          <w:b/>
          <w:bCs/>
          <w:lang w:val="lv-LV"/>
        </w:rPr>
        <w:tab/>
        <w:t>VETERINĀRO ZĀĻU APRAKSTA PĒDĒJĀS PĀRSKATĪŠANAS DATUMS</w:t>
      </w:r>
    </w:p>
    <w:p w14:paraId="1148438D" w14:textId="09703C6A" w:rsidR="0036654E" w:rsidRPr="00BB7B0C" w:rsidRDefault="0036654E" w:rsidP="00BB7B0C">
      <w:pPr>
        <w:pStyle w:val="BodyText"/>
        <w:kinsoku w:val="0"/>
        <w:overflowPunct w:val="0"/>
        <w:ind w:left="0"/>
        <w:jc w:val="both"/>
        <w:rPr>
          <w:lang w:val="lv-LV"/>
        </w:rPr>
      </w:pPr>
    </w:p>
    <w:p w14:paraId="31CA6AAD" w14:textId="075BD2AE" w:rsidR="0036654E" w:rsidRPr="00BB7B0C" w:rsidRDefault="0036654E" w:rsidP="00BB7B0C">
      <w:pPr>
        <w:pStyle w:val="BodyText"/>
        <w:kinsoku w:val="0"/>
        <w:overflowPunct w:val="0"/>
        <w:ind w:left="0"/>
        <w:jc w:val="both"/>
        <w:rPr>
          <w:lang w:val="lv-LV"/>
        </w:rPr>
      </w:pPr>
      <w:r w:rsidRPr="00BB7B0C">
        <w:rPr>
          <w:lang w:val="lv-LV"/>
        </w:rPr>
        <w:t>12/2023</w:t>
      </w:r>
    </w:p>
    <w:p w14:paraId="461C7271" w14:textId="77777777" w:rsidR="00957DA4" w:rsidRPr="00BB7B0C" w:rsidRDefault="00957DA4" w:rsidP="00BB7B0C">
      <w:pPr>
        <w:pStyle w:val="BodyText"/>
        <w:kinsoku w:val="0"/>
        <w:overflowPunct w:val="0"/>
        <w:ind w:left="0"/>
        <w:jc w:val="both"/>
        <w:rPr>
          <w:lang w:val="lv-LV"/>
        </w:rPr>
      </w:pPr>
    </w:p>
    <w:p w14:paraId="19E132A1" w14:textId="77777777" w:rsidR="009F6219" w:rsidRPr="00BB7B0C" w:rsidRDefault="009F6219" w:rsidP="00BB7B0C">
      <w:pPr>
        <w:pStyle w:val="BodyText"/>
        <w:kinsoku w:val="0"/>
        <w:overflowPunct w:val="0"/>
        <w:ind w:left="0"/>
        <w:jc w:val="both"/>
        <w:rPr>
          <w:lang w:val="lv-LV"/>
        </w:rPr>
      </w:pPr>
    </w:p>
    <w:p w14:paraId="11D6B6C7" w14:textId="77777777" w:rsidR="002639CE" w:rsidRPr="007E30BD" w:rsidRDefault="002639CE" w:rsidP="00BB7B0C">
      <w:pPr>
        <w:pStyle w:val="Style1"/>
        <w:jc w:val="both"/>
      </w:pPr>
      <w:bookmarkStart w:id="10" w:name="_Hlk119927229"/>
      <w:r w:rsidRPr="007E30BD">
        <w:t>10.</w:t>
      </w:r>
      <w:r w:rsidRPr="007E30BD">
        <w:tab/>
        <w:t>VETERINĀRO ZĀĻU KLASIFIKĀCIJA</w:t>
      </w:r>
    </w:p>
    <w:p w14:paraId="53CC39CD" w14:textId="77777777" w:rsidR="009F6219" w:rsidRPr="00BB7B0C" w:rsidRDefault="009F6219" w:rsidP="00BB7B0C">
      <w:pPr>
        <w:jc w:val="both"/>
        <w:rPr>
          <w:b/>
          <w:bCs/>
          <w:lang w:val="lv-LV"/>
        </w:rPr>
      </w:pPr>
    </w:p>
    <w:p w14:paraId="54B0DD6F" w14:textId="6194F084" w:rsidR="009F6219" w:rsidRPr="00BB7B0C" w:rsidRDefault="00F6428A" w:rsidP="00BB7B0C">
      <w:pPr>
        <w:pStyle w:val="BodyText"/>
        <w:kinsoku w:val="0"/>
        <w:overflowPunct w:val="0"/>
        <w:ind w:left="0"/>
        <w:jc w:val="both"/>
        <w:rPr>
          <w:lang w:val="lv-LV"/>
        </w:rPr>
      </w:pPr>
      <w:r w:rsidRPr="00BB7B0C">
        <w:rPr>
          <w:lang w:val="lv-LV"/>
        </w:rPr>
        <w:t>Recepšu veterinārās zāles.</w:t>
      </w:r>
      <w:bookmarkEnd w:id="10"/>
    </w:p>
    <w:p w14:paraId="1983A888" w14:textId="77777777" w:rsidR="002639CE" w:rsidRPr="00BB7B0C" w:rsidRDefault="002639CE" w:rsidP="00BB7B0C">
      <w:pPr>
        <w:pStyle w:val="BodyText"/>
        <w:kinsoku w:val="0"/>
        <w:overflowPunct w:val="0"/>
        <w:ind w:left="0"/>
        <w:jc w:val="both"/>
        <w:rPr>
          <w:lang w:val="lv-LV"/>
        </w:rPr>
      </w:pPr>
    </w:p>
    <w:p w14:paraId="16565079" w14:textId="502233FE" w:rsidR="00952422" w:rsidRPr="00BB7B0C" w:rsidRDefault="002639CE" w:rsidP="007E30BD">
      <w:pPr>
        <w:pStyle w:val="BodyText"/>
        <w:kinsoku w:val="0"/>
        <w:overflowPunct w:val="0"/>
        <w:ind w:left="0"/>
        <w:jc w:val="both"/>
        <w:rPr>
          <w:lang w:val="lv-LV"/>
        </w:rPr>
      </w:pPr>
      <w:r w:rsidRPr="00BB7B0C">
        <w:rPr>
          <w:lang w:val="lv-LV"/>
        </w:rPr>
        <w:t>Sīkāka informācija par šīm veterinārajām zālēm ir pieejama Savienības zāļu datubāzē (</w:t>
      </w:r>
      <w:hyperlink r:id="rId8" w:history="1">
        <w:r w:rsidRPr="00BB7B0C">
          <w:rPr>
            <w:rStyle w:val="Hyperlink"/>
            <w:lang w:val="lv-LV"/>
          </w:rPr>
          <w:t>https://medicines.health.europa.eu/veterinary</w:t>
        </w:r>
      </w:hyperlink>
      <w:r w:rsidRPr="00BB7B0C">
        <w:rPr>
          <w:lang w:val="lv-LV"/>
        </w:rPr>
        <w:t>).</w:t>
      </w:r>
    </w:p>
    <w:p w14:paraId="4B317F93" w14:textId="77777777" w:rsidR="00952422" w:rsidRPr="00BB7B0C" w:rsidRDefault="00952422" w:rsidP="00BB7B0C">
      <w:pPr>
        <w:widowControl/>
        <w:autoSpaceDE/>
        <w:autoSpaceDN/>
        <w:adjustRightInd/>
        <w:spacing w:after="160" w:line="259" w:lineRule="auto"/>
        <w:jc w:val="both"/>
        <w:rPr>
          <w:sz w:val="22"/>
          <w:szCs w:val="22"/>
          <w:lang w:val="lv-LV"/>
        </w:rPr>
      </w:pPr>
      <w:r w:rsidRPr="00BB7B0C">
        <w:rPr>
          <w:lang w:val="lv-LV"/>
        </w:rPr>
        <w:br w:type="page"/>
      </w:r>
    </w:p>
    <w:p w14:paraId="59AD4118" w14:textId="77777777" w:rsidR="00952422" w:rsidRPr="00BB7B0C" w:rsidRDefault="00952422" w:rsidP="007E30BD">
      <w:pPr>
        <w:jc w:val="both"/>
        <w:rPr>
          <w:szCs w:val="22"/>
          <w:lang w:val="lv-LV"/>
        </w:rPr>
      </w:pPr>
    </w:p>
    <w:p w14:paraId="66A72A61" w14:textId="77777777" w:rsidR="00952422" w:rsidRPr="007E30BD" w:rsidRDefault="00952422" w:rsidP="00BB7B0C">
      <w:pPr>
        <w:jc w:val="both"/>
        <w:rPr>
          <w:b/>
          <w:color w:val="000000"/>
          <w:lang w:val="lv-LV"/>
        </w:rPr>
      </w:pPr>
    </w:p>
    <w:p w14:paraId="3611C453" w14:textId="77777777" w:rsidR="00952422" w:rsidRPr="007E30BD" w:rsidRDefault="00952422" w:rsidP="00BB7B0C">
      <w:pPr>
        <w:jc w:val="both"/>
        <w:rPr>
          <w:b/>
          <w:color w:val="000000"/>
          <w:lang w:val="lv-LV"/>
        </w:rPr>
      </w:pPr>
    </w:p>
    <w:p w14:paraId="62A56C02" w14:textId="77777777" w:rsidR="00952422" w:rsidRPr="007E30BD" w:rsidRDefault="00952422" w:rsidP="00BB7B0C">
      <w:pPr>
        <w:jc w:val="both"/>
        <w:rPr>
          <w:b/>
          <w:color w:val="000000"/>
          <w:lang w:val="lv-LV"/>
        </w:rPr>
      </w:pPr>
    </w:p>
    <w:p w14:paraId="7F2D69FB" w14:textId="77777777" w:rsidR="00952422" w:rsidRPr="007E30BD" w:rsidRDefault="00952422" w:rsidP="00BB7B0C">
      <w:pPr>
        <w:jc w:val="both"/>
        <w:rPr>
          <w:b/>
          <w:color w:val="000000"/>
          <w:lang w:val="lv-LV"/>
        </w:rPr>
      </w:pPr>
    </w:p>
    <w:p w14:paraId="0C47B98C" w14:textId="77777777" w:rsidR="00952422" w:rsidRPr="007E30BD" w:rsidRDefault="00952422" w:rsidP="00BB7B0C">
      <w:pPr>
        <w:jc w:val="both"/>
        <w:rPr>
          <w:b/>
          <w:color w:val="000000"/>
          <w:lang w:val="lv-LV"/>
        </w:rPr>
      </w:pPr>
    </w:p>
    <w:p w14:paraId="36A5F0F9" w14:textId="77777777" w:rsidR="00952422" w:rsidRPr="007E30BD" w:rsidRDefault="00952422" w:rsidP="00BB7B0C">
      <w:pPr>
        <w:jc w:val="both"/>
        <w:rPr>
          <w:b/>
          <w:color w:val="000000"/>
          <w:lang w:val="lv-LV"/>
        </w:rPr>
      </w:pPr>
    </w:p>
    <w:p w14:paraId="171A5461" w14:textId="77777777" w:rsidR="00952422" w:rsidRPr="007E30BD" w:rsidRDefault="00952422" w:rsidP="00BB7B0C">
      <w:pPr>
        <w:jc w:val="both"/>
        <w:rPr>
          <w:b/>
          <w:color w:val="000000"/>
          <w:lang w:val="lv-LV"/>
        </w:rPr>
      </w:pPr>
    </w:p>
    <w:p w14:paraId="6823D17F" w14:textId="77777777" w:rsidR="00952422" w:rsidRPr="007E30BD" w:rsidRDefault="00952422" w:rsidP="00BB7B0C">
      <w:pPr>
        <w:jc w:val="both"/>
        <w:rPr>
          <w:b/>
          <w:color w:val="000000"/>
          <w:lang w:val="lv-LV"/>
        </w:rPr>
      </w:pPr>
    </w:p>
    <w:p w14:paraId="4128E12F" w14:textId="77777777" w:rsidR="00952422" w:rsidRPr="007E30BD" w:rsidRDefault="00952422" w:rsidP="00BB7B0C">
      <w:pPr>
        <w:jc w:val="both"/>
        <w:rPr>
          <w:b/>
          <w:color w:val="000000"/>
          <w:lang w:val="lv-LV"/>
        </w:rPr>
      </w:pPr>
    </w:p>
    <w:p w14:paraId="58539F11" w14:textId="77777777" w:rsidR="00952422" w:rsidRPr="007E30BD" w:rsidRDefault="00952422" w:rsidP="00BB7B0C">
      <w:pPr>
        <w:jc w:val="both"/>
        <w:rPr>
          <w:b/>
          <w:color w:val="000000"/>
          <w:lang w:val="lv-LV"/>
        </w:rPr>
      </w:pPr>
    </w:p>
    <w:p w14:paraId="1B0A2499" w14:textId="77777777" w:rsidR="00952422" w:rsidRPr="007E30BD" w:rsidRDefault="00952422" w:rsidP="00BB7B0C">
      <w:pPr>
        <w:jc w:val="both"/>
        <w:rPr>
          <w:b/>
          <w:color w:val="000000"/>
          <w:lang w:val="lv-LV"/>
        </w:rPr>
      </w:pPr>
    </w:p>
    <w:p w14:paraId="6F2AB7C1" w14:textId="77777777" w:rsidR="00952422" w:rsidRPr="007E30BD" w:rsidRDefault="00952422" w:rsidP="00BB7B0C">
      <w:pPr>
        <w:jc w:val="both"/>
        <w:rPr>
          <w:b/>
          <w:color w:val="000000"/>
          <w:lang w:val="lv-LV"/>
        </w:rPr>
      </w:pPr>
    </w:p>
    <w:p w14:paraId="54D84D77" w14:textId="77777777" w:rsidR="00952422" w:rsidRPr="007E30BD" w:rsidRDefault="00952422" w:rsidP="00BB7B0C">
      <w:pPr>
        <w:jc w:val="both"/>
        <w:rPr>
          <w:b/>
          <w:color w:val="000000"/>
          <w:lang w:val="lv-LV"/>
        </w:rPr>
      </w:pPr>
    </w:p>
    <w:p w14:paraId="0920ACDE" w14:textId="77777777" w:rsidR="00952422" w:rsidRPr="007E30BD" w:rsidRDefault="00952422" w:rsidP="00BB7B0C">
      <w:pPr>
        <w:jc w:val="both"/>
        <w:rPr>
          <w:b/>
          <w:color w:val="000000"/>
          <w:lang w:val="lv-LV"/>
        </w:rPr>
      </w:pPr>
    </w:p>
    <w:p w14:paraId="459483EF" w14:textId="77777777" w:rsidR="00952422" w:rsidRPr="007E30BD" w:rsidRDefault="00952422" w:rsidP="00BB7B0C">
      <w:pPr>
        <w:jc w:val="both"/>
        <w:rPr>
          <w:b/>
          <w:color w:val="000000"/>
          <w:lang w:val="lv-LV"/>
        </w:rPr>
      </w:pPr>
    </w:p>
    <w:p w14:paraId="6D964602" w14:textId="77777777" w:rsidR="00952422" w:rsidRPr="007E30BD" w:rsidRDefault="00952422" w:rsidP="00BB7B0C">
      <w:pPr>
        <w:jc w:val="both"/>
        <w:rPr>
          <w:b/>
          <w:color w:val="000000"/>
          <w:lang w:val="lv-LV"/>
        </w:rPr>
      </w:pPr>
    </w:p>
    <w:p w14:paraId="3908A0EE" w14:textId="77777777" w:rsidR="00952422" w:rsidRPr="007E30BD" w:rsidRDefault="00952422" w:rsidP="00BB7B0C">
      <w:pPr>
        <w:jc w:val="both"/>
        <w:rPr>
          <w:b/>
          <w:color w:val="000000"/>
          <w:lang w:val="lv-LV"/>
        </w:rPr>
      </w:pPr>
    </w:p>
    <w:p w14:paraId="1B129B03" w14:textId="77777777" w:rsidR="00952422" w:rsidRPr="007E30BD" w:rsidRDefault="00952422" w:rsidP="00BB7B0C">
      <w:pPr>
        <w:jc w:val="both"/>
        <w:rPr>
          <w:b/>
          <w:color w:val="000000"/>
          <w:lang w:val="lv-LV"/>
        </w:rPr>
      </w:pPr>
    </w:p>
    <w:p w14:paraId="33D17FAF" w14:textId="77777777" w:rsidR="00952422" w:rsidRPr="007E30BD" w:rsidRDefault="00952422" w:rsidP="00BB7B0C">
      <w:pPr>
        <w:jc w:val="both"/>
        <w:rPr>
          <w:b/>
          <w:color w:val="000000"/>
          <w:lang w:val="lv-LV"/>
        </w:rPr>
      </w:pPr>
    </w:p>
    <w:p w14:paraId="071C1BE4" w14:textId="77777777" w:rsidR="00952422" w:rsidRPr="007E30BD" w:rsidRDefault="00952422" w:rsidP="00BB7B0C">
      <w:pPr>
        <w:jc w:val="both"/>
        <w:rPr>
          <w:b/>
          <w:color w:val="000000"/>
          <w:lang w:val="lv-LV"/>
        </w:rPr>
      </w:pPr>
    </w:p>
    <w:p w14:paraId="5C66BFF6" w14:textId="77777777" w:rsidR="00952422" w:rsidRPr="007E30BD" w:rsidRDefault="00952422" w:rsidP="00BB7B0C">
      <w:pPr>
        <w:jc w:val="both"/>
        <w:rPr>
          <w:b/>
          <w:color w:val="000000"/>
          <w:lang w:val="lv-LV"/>
        </w:rPr>
      </w:pPr>
    </w:p>
    <w:p w14:paraId="6CDF1ACE" w14:textId="77777777" w:rsidR="00952422" w:rsidRPr="007E30BD" w:rsidRDefault="00952422" w:rsidP="00BB7B0C">
      <w:pPr>
        <w:ind w:left="284" w:hanging="284"/>
        <w:jc w:val="both"/>
        <w:rPr>
          <w:b/>
          <w:color w:val="000000"/>
          <w:lang w:val="lv-LV"/>
        </w:rPr>
      </w:pPr>
    </w:p>
    <w:p w14:paraId="461433E4" w14:textId="77777777" w:rsidR="00952422" w:rsidRPr="007E30BD" w:rsidRDefault="00952422" w:rsidP="00BB7B0C">
      <w:pPr>
        <w:jc w:val="both"/>
        <w:rPr>
          <w:b/>
          <w:color w:val="000000"/>
          <w:lang w:val="lv-LV"/>
        </w:rPr>
      </w:pPr>
    </w:p>
    <w:p w14:paraId="101790C4" w14:textId="77777777" w:rsidR="00952422" w:rsidRPr="007E30BD" w:rsidRDefault="00952422" w:rsidP="007837F4">
      <w:pPr>
        <w:jc w:val="center"/>
        <w:rPr>
          <w:b/>
          <w:color w:val="000000"/>
          <w:lang w:val="lv-LV"/>
        </w:rPr>
      </w:pPr>
      <w:r w:rsidRPr="007E30BD">
        <w:rPr>
          <w:b/>
          <w:color w:val="000000"/>
          <w:lang w:val="lv-LV"/>
        </w:rPr>
        <w:t>III PIELIKUMS</w:t>
      </w:r>
    </w:p>
    <w:p w14:paraId="731967FF" w14:textId="77777777" w:rsidR="00952422" w:rsidRPr="007E30BD" w:rsidRDefault="00952422" w:rsidP="007837F4">
      <w:pPr>
        <w:jc w:val="center"/>
        <w:rPr>
          <w:b/>
          <w:color w:val="000000"/>
          <w:lang w:val="lv-LV"/>
        </w:rPr>
      </w:pPr>
    </w:p>
    <w:p w14:paraId="30B795B4" w14:textId="63659764" w:rsidR="00952422" w:rsidRPr="007E30BD" w:rsidRDefault="00952422" w:rsidP="007837F4">
      <w:pPr>
        <w:jc w:val="center"/>
        <w:rPr>
          <w:b/>
          <w:color w:val="000000"/>
          <w:lang w:val="lv-LV"/>
        </w:rPr>
      </w:pPr>
      <w:r w:rsidRPr="007E30BD">
        <w:rPr>
          <w:b/>
          <w:color w:val="000000"/>
          <w:lang w:val="lv-LV"/>
        </w:rPr>
        <w:t>MARĶĒJUMS UN LIETOŠANAS INSTRUKCIJA</w:t>
      </w:r>
    </w:p>
    <w:p w14:paraId="3ADBF00F" w14:textId="77777777" w:rsidR="00952422" w:rsidRPr="007E30BD" w:rsidRDefault="00952422" w:rsidP="00BB7B0C">
      <w:pPr>
        <w:widowControl/>
        <w:autoSpaceDE/>
        <w:autoSpaceDN/>
        <w:adjustRightInd/>
        <w:spacing w:after="160" w:line="259" w:lineRule="auto"/>
        <w:jc w:val="both"/>
        <w:rPr>
          <w:b/>
          <w:color w:val="000000"/>
          <w:lang w:val="lv-LV"/>
        </w:rPr>
      </w:pPr>
      <w:r w:rsidRPr="007E30BD">
        <w:rPr>
          <w:b/>
          <w:color w:val="000000"/>
          <w:lang w:val="lv-LV"/>
        </w:rPr>
        <w:br w:type="page"/>
      </w:r>
    </w:p>
    <w:p w14:paraId="6383FFA0" w14:textId="77777777" w:rsidR="00187264" w:rsidRPr="007E30BD" w:rsidRDefault="00187264" w:rsidP="00BB7B0C">
      <w:pPr>
        <w:jc w:val="both"/>
        <w:rPr>
          <w:color w:val="000000"/>
          <w:lang w:val="lv-LV"/>
        </w:rPr>
      </w:pPr>
    </w:p>
    <w:p w14:paraId="59F2875F" w14:textId="77777777" w:rsidR="00187264" w:rsidRPr="007E30BD" w:rsidRDefault="00187264" w:rsidP="00BB7B0C">
      <w:pPr>
        <w:jc w:val="both"/>
        <w:rPr>
          <w:color w:val="000000"/>
          <w:lang w:val="lv-LV"/>
        </w:rPr>
      </w:pPr>
    </w:p>
    <w:p w14:paraId="48403714" w14:textId="77777777" w:rsidR="00187264" w:rsidRPr="007E30BD" w:rsidRDefault="00187264" w:rsidP="00BB7B0C">
      <w:pPr>
        <w:jc w:val="both"/>
        <w:rPr>
          <w:color w:val="000000"/>
          <w:lang w:val="lv-LV"/>
        </w:rPr>
      </w:pPr>
    </w:p>
    <w:p w14:paraId="628DE5DC" w14:textId="77777777" w:rsidR="00187264" w:rsidRPr="007E30BD" w:rsidRDefault="00187264" w:rsidP="00BB7B0C">
      <w:pPr>
        <w:jc w:val="both"/>
        <w:rPr>
          <w:color w:val="000000"/>
          <w:lang w:val="lv-LV"/>
        </w:rPr>
      </w:pPr>
    </w:p>
    <w:p w14:paraId="78B822D4" w14:textId="77777777" w:rsidR="00187264" w:rsidRPr="007E30BD" w:rsidRDefault="00187264" w:rsidP="00BB7B0C">
      <w:pPr>
        <w:jc w:val="both"/>
        <w:rPr>
          <w:color w:val="000000"/>
          <w:lang w:val="lv-LV"/>
        </w:rPr>
      </w:pPr>
    </w:p>
    <w:p w14:paraId="4B1D0D29" w14:textId="77777777" w:rsidR="00187264" w:rsidRPr="007E30BD" w:rsidRDefault="00187264" w:rsidP="00BB7B0C">
      <w:pPr>
        <w:jc w:val="both"/>
        <w:rPr>
          <w:color w:val="000000"/>
          <w:lang w:val="lv-LV"/>
        </w:rPr>
      </w:pPr>
    </w:p>
    <w:p w14:paraId="348EB856" w14:textId="77777777" w:rsidR="00187264" w:rsidRPr="007E30BD" w:rsidRDefault="00187264" w:rsidP="00BB7B0C">
      <w:pPr>
        <w:jc w:val="both"/>
        <w:rPr>
          <w:color w:val="000000"/>
          <w:lang w:val="lv-LV"/>
        </w:rPr>
      </w:pPr>
    </w:p>
    <w:p w14:paraId="624277EF" w14:textId="77777777" w:rsidR="00187264" w:rsidRPr="007E30BD" w:rsidRDefault="00187264" w:rsidP="00BB7B0C">
      <w:pPr>
        <w:jc w:val="both"/>
        <w:rPr>
          <w:color w:val="000000"/>
          <w:lang w:val="lv-LV"/>
        </w:rPr>
      </w:pPr>
    </w:p>
    <w:p w14:paraId="2AFFEA9C" w14:textId="77777777" w:rsidR="00187264" w:rsidRPr="007E30BD" w:rsidRDefault="00187264" w:rsidP="00BB7B0C">
      <w:pPr>
        <w:jc w:val="both"/>
        <w:rPr>
          <w:color w:val="000000"/>
          <w:lang w:val="lv-LV"/>
        </w:rPr>
      </w:pPr>
    </w:p>
    <w:p w14:paraId="36D833E5" w14:textId="77777777" w:rsidR="00187264" w:rsidRPr="007E30BD" w:rsidRDefault="00187264" w:rsidP="00BB7B0C">
      <w:pPr>
        <w:jc w:val="both"/>
        <w:rPr>
          <w:color w:val="000000"/>
          <w:lang w:val="lv-LV"/>
        </w:rPr>
      </w:pPr>
    </w:p>
    <w:p w14:paraId="1F4BAE23" w14:textId="77777777" w:rsidR="00187264" w:rsidRPr="007E30BD" w:rsidRDefault="00187264" w:rsidP="00BB7B0C">
      <w:pPr>
        <w:jc w:val="both"/>
        <w:rPr>
          <w:color w:val="000000"/>
          <w:lang w:val="lv-LV"/>
        </w:rPr>
      </w:pPr>
    </w:p>
    <w:p w14:paraId="3564354E" w14:textId="77777777" w:rsidR="00187264" w:rsidRPr="007E30BD" w:rsidRDefault="00187264" w:rsidP="00BB7B0C">
      <w:pPr>
        <w:jc w:val="both"/>
        <w:rPr>
          <w:color w:val="000000"/>
          <w:lang w:val="lv-LV"/>
        </w:rPr>
      </w:pPr>
    </w:p>
    <w:p w14:paraId="605DBAD7" w14:textId="77777777" w:rsidR="00187264" w:rsidRPr="007E30BD" w:rsidRDefault="00187264" w:rsidP="00BB7B0C">
      <w:pPr>
        <w:jc w:val="both"/>
        <w:rPr>
          <w:color w:val="000000"/>
          <w:lang w:val="lv-LV"/>
        </w:rPr>
      </w:pPr>
    </w:p>
    <w:p w14:paraId="06D5AB37" w14:textId="77777777" w:rsidR="00187264" w:rsidRPr="007E30BD" w:rsidRDefault="00187264" w:rsidP="00BB7B0C">
      <w:pPr>
        <w:jc w:val="both"/>
        <w:rPr>
          <w:color w:val="000000"/>
          <w:lang w:val="lv-LV"/>
        </w:rPr>
      </w:pPr>
    </w:p>
    <w:p w14:paraId="4E16200A" w14:textId="77777777" w:rsidR="00187264" w:rsidRPr="007E30BD" w:rsidRDefault="00187264" w:rsidP="00BB7B0C">
      <w:pPr>
        <w:jc w:val="both"/>
        <w:rPr>
          <w:color w:val="000000"/>
          <w:lang w:val="lv-LV"/>
        </w:rPr>
      </w:pPr>
    </w:p>
    <w:p w14:paraId="41D80F47" w14:textId="77777777" w:rsidR="00187264" w:rsidRPr="007E30BD" w:rsidRDefault="00187264" w:rsidP="00BB7B0C">
      <w:pPr>
        <w:jc w:val="both"/>
        <w:rPr>
          <w:color w:val="000000"/>
          <w:lang w:val="lv-LV"/>
        </w:rPr>
      </w:pPr>
    </w:p>
    <w:p w14:paraId="18CEE2FF" w14:textId="77777777" w:rsidR="00187264" w:rsidRPr="007E30BD" w:rsidRDefault="00187264" w:rsidP="00BB7B0C">
      <w:pPr>
        <w:jc w:val="both"/>
        <w:rPr>
          <w:color w:val="000000"/>
          <w:lang w:val="lv-LV"/>
        </w:rPr>
      </w:pPr>
    </w:p>
    <w:p w14:paraId="53E7200F" w14:textId="77777777" w:rsidR="00187264" w:rsidRPr="007E30BD" w:rsidRDefault="00187264" w:rsidP="00BB7B0C">
      <w:pPr>
        <w:jc w:val="both"/>
        <w:rPr>
          <w:color w:val="000000"/>
          <w:lang w:val="lv-LV"/>
        </w:rPr>
      </w:pPr>
    </w:p>
    <w:p w14:paraId="64C5CDF7" w14:textId="77777777" w:rsidR="00187264" w:rsidRPr="007E30BD" w:rsidRDefault="00187264" w:rsidP="00BB7B0C">
      <w:pPr>
        <w:jc w:val="both"/>
        <w:rPr>
          <w:color w:val="000000"/>
          <w:lang w:val="lv-LV"/>
        </w:rPr>
      </w:pPr>
    </w:p>
    <w:p w14:paraId="137B79DD" w14:textId="77777777" w:rsidR="00187264" w:rsidRPr="007E30BD" w:rsidRDefault="00187264" w:rsidP="00BB7B0C">
      <w:pPr>
        <w:jc w:val="both"/>
        <w:rPr>
          <w:color w:val="000000"/>
          <w:lang w:val="lv-LV"/>
        </w:rPr>
      </w:pPr>
    </w:p>
    <w:p w14:paraId="02FED3CD" w14:textId="77777777" w:rsidR="00187264" w:rsidRPr="007E30BD" w:rsidRDefault="00187264" w:rsidP="00BB7B0C">
      <w:pPr>
        <w:jc w:val="both"/>
        <w:rPr>
          <w:color w:val="000000"/>
          <w:lang w:val="lv-LV"/>
        </w:rPr>
      </w:pPr>
    </w:p>
    <w:p w14:paraId="05102203" w14:textId="77777777" w:rsidR="00187264" w:rsidRPr="007E30BD" w:rsidRDefault="00187264" w:rsidP="00BB7B0C">
      <w:pPr>
        <w:jc w:val="both"/>
        <w:rPr>
          <w:color w:val="000000"/>
          <w:lang w:val="lv-LV"/>
        </w:rPr>
      </w:pPr>
    </w:p>
    <w:p w14:paraId="56F58BF5" w14:textId="77777777" w:rsidR="00187264" w:rsidRPr="007E30BD" w:rsidRDefault="00187264" w:rsidP="006A7043">
      <w:pPr>
        <w:ind w:left="284" w:hanging="284"/>
        <w:jc w:val="center"/>
        <w:rPr>
          <w:b/>
          <w:color w:val="000000"/>
          <w:lang w:val="lv-LV"/>
        </w:rPr>
      </w:pPr>
      <w:r w:rsidRPr="007E30BD">
        <w:rPr>
          <w:b/>
          <w:color w:val="000000"/>
          <w:lang w:val="lv-LV"/>
        </w:rPr>
        <w:t>A. MARĶĒJUMS</w:t>
      </w:r>
    </w:p>
    <w:p w14:paraId="0E16708F" w14:textId="575D4B09" w:rsidR="00187264" w:rsidRPr="007E30BD" w:rsidRDefault="00187264" w:rsidP="00BB7B0C">
      <w:pPr>
        <w:widowControl/>
        <w:autoSpaceDE/>
        <w:autoSpaceDN/>
        <w:adjustRightInd/>
        <w:spacing w:after="160" w:line="259" w:lineRule="auto"/>
        <w:jc w:val="both"/>
        <w:rPr>
          <w:b/>
          <w:color w:val="000000"/>
          <w:lang w:val="lv-LV"/>
        </w:rPr>
      </w:pPr>
      <w:r w:rsidRPr="007E30BD">
        <w:rPr>
          <w:b/>
          <w:color w:val="000000"/>
          <w:lang w:val="lv-LV"/>
        </w:rPr>
        <w:br w:type="page"/>
      </w:r>
    </w:p>
    <w:p w14:paraId="0A3B81BC" w14:textId="77777777" w:rsidR="0012081A" w:rsidRPr="00BB7B0C" w:rsidRDefault="0012081A" w:rsidP="00BB7B0C">
      <w:pPr>
        <w:pStyle w:val="BodyText"/>
        <w:kinsoku w:val="0"/>
        <w:overflowPunct w:val="0"/>
        <w:ind w:left="105"/>
        <w:jc w:val="both"/>
        <w:rPr>
          <w:lang w:val="lv-LV"/>
        </w:rPr>
      </w:pPr>
      <w:r w:rsidRPr="00BB7B0C">
        <w:rPr>
          <w:noProof/>
          <w:lang w:val="lv-LV" w:eastAsia="et-EE"/>
        </w:rPr>
        <w:lastRenderedPageBreak/>
        <mc:AlternateContent>
          <mc:Choice Requires="wps">
            <w:drawing>
              <wp:inline distT="0" distB="0" distL="0" distR="0" wp14:anchorId="428BDE0E" wp14:editId="0AD286F2">
                <wp:extent cx="5866130" cy="601980"/>
                <wp:effectExtent l="0" t="0" r="20320" b="26670"/>
                <wp:docPr id="5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60198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97D1753" w14:textId="77777777" w:rsidR="0012081A" w:rsidRDefault="0012081A" w:rsidP="0012081A">
                            <w:pPr>
                              <w:pStyle w:val="BodyText"/>
                              <w:kinsoku w:val="0"/>
                              <w:overflowPunct w:val="0"/>
                              <w:spacing w:before="19"/>
                              <w:ind w:left="0"/>
                              <w:rPr>
                                <w:b/>
                                <w:bCs/>
                                <w:lang w:val="lv"/>
                              </w:rPr>
                            </w:pPr>
                            <w:r w:rsidRPr="00D77660">
                              <w:rPr>
                                <w:b/>
                                <w:bCs/>
                                <w:lang w:val="lv"/>
                              </w:rPr>
                              <w:t>UZ ĀRĒJĀ IEPAKOJUMA NORĀDĀMĀ INFORMĀCIJA</w:t>
                            </w:r>
                          </w:p>
                          <w:p w14:paraId="4EF4C822" w14:textId="77777777" w:rsidR="0012081A" w:rsidRDefault="0012081A" w:rsidP="0012081A">
                            <w:pPr>
                              <w:pStyle w:val="BodyText"/>
                              <w:kinsoku w:val="0"/>
                              <w:overflowPunct w:val="0"/>
                              <w:spacing w:before="19"/>
                              <w:ind w:left="107"/>
                              <w:rPr>
                                <w:b/>
                                <w:bCs/>
                              </w:rPr>
                            </w:pPr>
                          </w:p>
                          <w:p w14:paraId="1FAE994B" w14:textId="77777777" w:rsidR="0012081A" w:rsidRPr="00E327CA" w:rsidRDefault="0012081A" w:rsidP="0012081A">
                            <w:pPr>
                              <w:pStyle w:val="BodyText"/>
                              <w:kinsoku w:val="0"/>
                              <w:overflowPunct w:val="0"/>
                              <w:ind w:left="0"/>
                              <w:rPr>
                                <w:lang w:val="fi-FI"/>
                              </w:rPr>
                            </w:pPr>
                            <w:r>
                              <w:rPr>
                                <w:b/>
                                <w:bCs/>
                                <w:lang w:val="lv"/>
                              </w:rPr>
                              <w:t>Kartona kaste (50 ml/ 100 ml / 250 ml)</w:t>
                            </w:r>
                          </w:p>
                        </w:txbxContent>
                      </wps:txbx>
                      <wps:bodyPr rot="0" vert="horz" wrap="square" lIns="0" tIns="0" rIns="0" bIns="0" anchor="t" anchorCtr="0" upright="1">
                        <a:noAutofit/>
                      </wps:bodyPr>
                    </wps:wsp>
                  </a:graphicData>
                </a:graphic>
              </wp:inline>
            </w:drawing>
          </mc:Choice>
          <mc:Fallback>
            <w:pict>
              <v:shapetype w14:anchorId="428BDE0E" id="_x0000_t202" coordsize="21600,21600" o:spt="202" path="m,l,21600r21600,l21600,xe">
                <v:stroke joinstyle="miter"/>
                <v:path gradientshapeok="t" o:connecttype="rect"/>
              </v:shapetype>
              <v:shape id="Text Box 5" o:spid="_x0000_s1026" type="#_x0000_t202" style="width:461.9pt;height:4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" filled="f" strokeweight=".20458mm">
                <v:textbox inset="0,0,0,0">
                  <w:txbxContent>
                    <w:p w14:paraId="797D1753" w14:textId="77777777" w:rsidR="0012081A" w:rsidRDefault="0012081A" w:rsidP="0012081A">
                      <w:pPr>
                        <w:pStyle w:val="BodyText"/>
                        <w:kinsoku w:val="0"/>
                        <w:overflowPunct w:val="0"/>
                        <w:spacing w:before="19"/>
                        <w:ind w:left="0"/>
                        <w:rPr>
                          <w:b/>
                          <w:bCs/>
                          <w:lang w:val="lv"/>
                        </w:rPr>
                      </w:pPr>
                      <w:r w:rsidRPr="00D77660">
                        <w:rPr>
                          <w:b/>
                          <w:bCs/>
                          <w:lang w:val="lv"/>
                        </w:rPr>
                        <w:t>UZ ĀRĒJĀ IEPAKOJUMA NORĀDĀMĀ INFORMĀCIJA</w:t>
                      </w:r>
                    </w:p>
                    <w:p w14:paraId="4EF4C822" w14:textId="77777777" w:rsidR="0012081A" w:rsidRDefault="0012081A" w:rsidP="0012081A">
                      <w:pPr>
                        <w:pStyle w:val="BodyText"/>
                        <w:kinsoku w:val="0"/>
                        <w:overflowPunct w:val="0"/>
                        <w:spacing w:before="19"/>
                        <w:ind w:left="107"/>
                        <w:rPr>
                          <w:b/>
                          <w:bCs/>
                        </w:rPr>
                      </w:pPr>
                    </w:p>
                    <w:p w14:paraId="1FAE994B" w14:textId="77777777" w:rsidR="0012081A" w:rsidRPr="00E327CA" w:rsidRDefault="0012081A" w:rsidP="0012081A">
                      <w:pPr>
                        <w:pStyle w:val="BodyText"/>
                        <w:kinsoku w:val="0"/>
                        <w:overflowPunct w:val="0"/>
                        <w:ind w:left="0"/>
                        <w:rPr>
                          <w:lang w:val="fi-FI"/>
                        </w:rPr>
                      </w:pPr>
                      <w:r>
                        <w:rPr>
                          <w:b/>
                          <w:bCs/>
                          <w:lang w:val="lv"/>
                        </w:rPr>
                        <w:t>Kartona kaste (50 ml/ 100 ml / 250 ml)</w:t>
                      </w:r>
                    </w:p>
                  </w:txbxContent>
                </v:textbox>
                <w10:anchorlock/>
              </v:shape>
            </w:pict>
          </mc:Fallback>
        </mc:AlternateContent>
      </w:r>
    </w:p>
    <w:p w14:paraId="27ECBD60" w14:textId="77777777" w:rsidR="0012081A" w:rsidRPr="00BB7B0C" w:rsidRDefault="0012081A" w:rsidP="00BB7B0C">
      <w:pPr>
        <w:pStyle w:val="BodyText"/>
        <w:kinsoku w:val="0"/>
        <w:overflowPunct w:val="0"/>
        <w:ind w:left="0"/>
        <w:jc w:val="both"/>
        <w:rPr>
          <w:lang w:val="lv-LV"/>
        </w:rPr>
      </w:pPr>
    </w:p>
    <w:p w14:paraId="4029C891"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498FACCF" wp14:editId="27E55233">
                <wp:extent cx="5904230" cy="193675"/>
                <wp:effectExtent l="0" t="0" r="0" b="0"/>
                <wp:docPr id="5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03D3A8" w14:textId="77777777" w:rsidR="0012081A" w:rsidRDefault="0012081A" w:rsidP="0012081A">
                            <w:pPr>
                              <w:pStyle w:val="BodyText"/>
                              <w:tabs>
                                <w:tab w:val="left" w:pos="673"/>
                              </w:tabs>
                              <w:kinsoku w:val="0"/>
                              <w:overflowPunct w:val="0"/>
                              <w:spacing w:before="19"/>
                              <w:ind w:left="106"/>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inline>
            </w:drawing>
          </mc:Choice>
          <mc:Fallback>
            <w:pict>
              <v:shape w14:anchorId="498FACCF" id="Text Box 7" o:spid="_x0000_s1027"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b2rDA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" filled="f" strokeweight=".58pt">
                <v:textbox inset="0,0,0,0">
                  <w:txbxContent>
                    <w:p w14:paraId="7203D3A8" w14:textId="77777777" w:rsidR="0012081A" w:rsidRDefault="0012081A" w:rsidP="0012081A">
                      <w:pPr>
                        <w:pStyle w:val="BodyText"/>
                        <w:tabs>
                          <w:tab w:val="left" w:pos="673"/>
                        </w:tabs>
                        <w:kinsoku w:val="0"/>
                        <w:overflowPunct w:val="0"/>
                        <w:spacing w:before="19"/>
                        <w:ind w:left="106"/>
                      </w:pPr>
                      <w:r>
                        <w:rPr>
                          <w:b/>
                          <w:bCs/>
                          <w:lang w:val="lv"/>
                        </w:rPr>
                        <w:t>1.</w:t>
                      </w:r>
                      <w:r>
                        <w:rPr>
                          <w:lang w:val="lv"/>
                        </w:rPr>
                        <w:tab/>
                      </w:r>
                      <w:r>
                        <w:rPr>
                          <w:b/>
                          <w:bCs/>
                          <w:lang w:val="lv"/>
                        </w:rPr>
                        <w:t>VETERINĀRO ZĀĻU NOSAUKUMS</w:t>
                      </w:r>
                    </w:p>
                  </w:txbxContent>
                </v:textbox>
                <w10:anchorlock/>
              </v:shape>
            </w:pict>
          </mc:Fallback>
        </mc:AlternateContent>
      </w:r>
    </w:p>
    <w:p w14:paraId="1E004176" w14:textId="77777777" w:rsidR="0012081A" w:rsidRPr="00BB7B0C" w:rsidRDefault="0012081A" w:rsidP="00BB7B0C">
      <w:pPr>
        <w:pStyle w:val="BodyText"/>
        <w:kinsoku w:val="0"/>
        <w:overflowPunct w:val="0"/>
        <w:ind w:left="0"/>
        <w:jc w:val="both"/>
        <w:rPr>
          <w:lang w:val="lv-LV"/>
        </w:rPr>
      </w:pPr>
    </w:p>
    <w:p w14:paraId="0ADC1D18" w14:textId="77777777" w:rsidR="0012081A" w:rsidRPr="00BB7B0C" w:rsidRDefault="0012081A" w:rsidP="00BB7B0C">
      <w:pPr>
        <w:pStyle w:val="BodyText"/>
        <w:kinsoku w:val="0"/>
        <w:overflowPunct w:val="0"/>
        <w:ind w:left="215" w:right="4394"/>
        <w:jc w:val="both"/>
        <w:rPr>
          <w:lang w:val="lv-LV"/>
        </w:rPr>
      </w:pPr>
      <w:proofErr w:type="spellStart"/>
      <w:r w:rsidRPr="00BB7B0C">
        <w:rPr>
          <w:lang w:val="lv-LV"/>
        </w:rPr>
        <w:t>Huvecin</w:t>
      </w:r>
      <w:proofErr w:type="spellEnd"/>
      <w:r w:rsidRPr="00BB7B0C">
        <w:rPr>
          <w:lang w:val="lv-LV"/>
        </w:rPr>
        <w:t xml:space="preserve"> 25 mg/ml šķīdums injekcijām </w:t>
      </w:r>
    </w:p>
    <w:p w14:paraId="3954D14D" w14:textId="77777777" w:rsidR="0012081A" w:rsidRPr="00BB7B0C" w:rsidRDefault="0012081A" w:rsidP="00BB7B0C">
      <w:pPr>
        <w:pStyle w:val="BodyText"/>
        <w:kinsoku w:val="0"/>
        <w:overflowPunct w:val="0"/>
        <w:ind w:right="4395"/>
        <w:jc w:val="both"/>
        <w:rPr>
          <w:lang w:val="lv-LV"/>
        </w:rPr>
      </w:pPr>
    </w:p>
    <w:p w14:paraId="05EE3791" w14:textId="77777777" w:rsidR="0012081A" w:rsidRPr="00BB7B0C" w:rsidRDefault="0012081A" w:rsidP="00BB7B0C">
      <w:pPr>
        <w:pStyle w:val="BodyText"/>
        <w:kinsoku w:val="0"/>
        <w:overflowPunct w:val="0"/>
        <w:ind w:right="4395"/>
        <w:jc w:val="both"/>
        <w:rPr>
          <w:spacing w:val="41"/>
          <w:lang w:val="lv-LV"/>
        </w:rPr>
      </w:pPr>
    </w:p>
    <w:p w14:paraId="1ED658D2"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238F2F91" wp14:editId="47209AA1">
                <wp:extent cx="5904230" cy="192405"/>
                <wp:effectExtent l="0" t="0" r="0" b="0"/>
                <wp:docPr id="5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FFCF46" w14:textId="77777777" w:rsidR="0012081A" w:rsidRDefault="0012081A" w:rsidP="0012081A">
                            <w:pPr>
                              <w:pStyle w:val="BodyText"/>
                              <w:tabs>
                                <w:tab w:val="left" w:pos="673"/>
                              </w:tabs>
                              <w:kinsoku w:val="0"/>
                              <w:overflowPunct w:val="0"/>
                              <w:spacing w:before="19"/>
                              <w:ind w:left="106"/>
                            </w:pPr>
                            <w:r>
                              <w:rPr>
                                <w:b/>
                                <w:bCs/>
                                <w:lang w:val="lv"/>
                              </w:rPr>
                              <w:t>2.</w:t>
                            </w:r>
                            <w:r>
                              <w:rPr>
                                <w:lang w:val="lv"/>
                              </w:rPr>
                              <w:tab/>
                            </w:r>
                            <w:bookmarkStart w:id="11" w:name="_Hlk152584062"/>
                            <w:r w:rsidRPr="00706FD6">
                              <w:rPr>
                                <w:b/>
                                <w:bCs/>
                                <w:lang w:val="lv"/>
                              </w:rPr>
                              <w:t>INFORMĀCIJA PAR AKTĪVAJĀM VIELĀM</w:t>
                            </w:r>
                            <w:bookmarkEnd w:id="11"/>
                          </w:p>
                        </w:txbxContent>
                      </wps:txbx>
                      <wps:bodyPr rot="0" vert="horz" wrap="square" lIns="0" tIns="0" rIns="0" bIns="0" anchor="t" anchorCtr="0" upright="1">
                        <a:noAutofit/>
                      </wps:bodyPr>
                    </wps:wsp>
                  </a:graphicData>
                </a:graphic>
              </wp:inline>
            </w:drawing>
          </mc:Choice>
          <mc:Fallback>
            <w:pict>
              <v:shape w14:anchorId="238F2F91" id="Text Box 9" o:spid="_x0000_s1028"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aR+DgIAAPk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brkq5ggslVBfSS+ECY90v8howP8xdlAWiy5/7kXqDgzHy1xHoV7MvBkVCdDWElPSx44m8xd&#10;mAS+d6jbjpCnqVq4o7k0OlH2XMVcLukrMTn/hSjgl+cU9fxjt78B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BfZpH4OAgAA&#10;+QMAAA4AAAAAAAAAAAAAAAAALgIAAGRycy9lMm9Eb2MueG1sUEsBAi0AFAAGAAgAAAAhAFzEbWbc&#10;AAAABAEAAA8AAAAAAAAAAAAAAAAAaAQAAGRycy9kb3ducmV2LnhtbFBLBQYAAAAABAAEAPMAAABx&#10;BQAAAAA=&#10;" filled="f" strokeweight=".58pt">
                <v:textbox inset="0,0,0,0">
                  <w:txbxContent>
                    <w:p w14:paraId="64FFCF46" w14:textId="77777777" w:rsidR="0012081A" w:rsidRDefault="0012081A" w:rsidP="0012081A">
                      <w:pPr>
                        <w:pStyle w:val="BodyText"/>
                        <w:tabs>
                          <w:tab w:val="left" w:pos="673"/>
                        </w:tabs>
                        <w:kinsoku w:val="0"/>
                        <w:overflowPunct w:val="0"/>
                        <w:spacing w:before="19"/>
                        <w:ind w:left="106"/>
                      </w:pPr>
                      <w:r>
                        <w:rPr>
                          <w:b/>
                          <w:bCs/>
                          <w:lang w:val="lv"/>
                        </w:rPr>
                        <w:t>2.</w:t>
                      </w:r>
                      <w:r>
                        <w:rPr>
                          <w:lang w:val="lv"/>
                        </w:rPr>
                        <w:tab/>
                      </w:r>
                      <w:bookmarkStart w:id="12" w:name="_Hlk152584062"/>
                      <w:r w:rsidRPr="00706FD6">
                        <w:rPr>
                          <w:b/>
                          <w:bCs/>
                          <w:lang w:val="lv"/>
                        </w:rPr>
                        <w:t>INFORMĀCIJA PAR AKTĪVAJĀM VIELĀM</w:t>
                      </w:r>
                      <w:bookmarkEnd w:id="12"/>
                    </w:p>
                  </w:txbxContent>
                </v:textbox>
                <w10:anchorlock/>
              </v:shape>
            </w:pict>
          </mc:Fallback>
        </mc:AlternateContent>
      </w:r>
    </w:p>
    <w:p w14:paraId="201A2B09" w14:textId="77777777" w:rsidR="0012081A" w:rsidRPr="00BB7B0C" w:rsidRDefault="0012081A" w:rsidP="00BB7B0C">
      <w:pPr>
        <w:pStyle w:val="BodyText"/>
        <w:kinsoku w:val="0"/>
        <w:overflowPunct w:val="0"/>
        <w:ind w:left="0"/>
        <w:jc w:val="both"/>
        <w:rPr>
          <w:lang w:val="lv-LV"/>
        </w:rPr>
      </w:pPr>
    </w:p>
    <w:p w14:paraId="26F1BB55" w14:textId="77777777" w:rsidR="0012081A" w:rsidRPr="00BB7B0C" w:rsidRDefault="0012081A" w:rsidP="00BB7B0C">
      <w:pPr>
        <w:pStyle w:val="BodyText"/>
        <w:tabs>
          <w:tab w:val="left" w:pos="2486"/>
        </w:tabs>
        <w:kinsoku w:val="0"/>
        <w:overflowPunct w:val="0"/>
        <w:ind w:left="215"/>
        <w:jc w:val="both"/>
        <w:rPr>
          <w:lang w:val="lv-LV"/>
        </w:rPr>
      </w:pPr>
      <w:proofErr w:type="spellStart"/>
      <w:r w:rsidRPr="00BB7B0C">
        <w:rPr>
          <w:lang w:val="lv-LV"/>
        </w:rPr>
        <w:t>Tulatromicīns</w:t>
      </w:r>
      <w:proofErr w:type="spellEnd"/>
      <w:r w:rsidRPr="00BB7B0C">
        <w:rPr>
          <w:lang w:val="lv-LV"/>
        </w:rPr>
        <w:tab/>
        <w:t>25 mg/ml</w:t>
      </w:r>
    </w:p>
    <w:p w14:paraId="22AC7529" w14:textId="77777777" w:rsidR="0012081A" w:rsidRPr="00BB7B0C" w:rsidRDefault="0012081A" w:rsidP="00BB7B0C">
      <w:pPr>
        <w:pStyle w:val="BodyText"/>
        <w:kinsoku w:val="0"/>
        <w:overflowPunct w:val="0"/>
        <w:ind w:left="0"/>
        <w:jc w:val="both"/>
        <w:rPr>
          <w:lang w:val="lv-LV"/>
        </w:rPr>
      </w:pPr>
    </w:p>
    <w:p w14:paraId="4D177219" w14:textId="77777777" w:rsidR="0012081A" w:rsidRPr="00BB7B0C" w:rsidRDefault="0012081A" w:rsidP="00BB7B0C">
      <w:pPr>
        <w:pStyle w:val="BodyText"/>
        <w:kinsoku w:val="0"/>
        <w:overflowPunct w:val="0"/>
        <w:ind w:left="0"/>
        <w:jc w:val="both"/>
        <w:rPr>
          <w:lang w:val="lv-LV"/>
        </w:rPr>
      </w:pPr>
    </w:p>
    <w:p w14:paraId="1780F882"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48D8DADE" wp14:editId="42516252">
                <wp:extent cx="5904230" cy="192405"/>
                <wp:effectExtent l="0" t="0" r="0" b="0"/>
                <wp:docPr id="4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A3E52E" w14:textId="77777777" w:rsidR="0012081A" w:rsidRDefault="0012081A" w:rsidP="0012081A">
                            <w:pPr>
                              <w:pStyle w:val="BodyText"/>
                              <w:tabs>
                                <w:tab w:val="left" w:pos="673"/>
                              </w:tabs>
                              <w:kinsoku w:val="0"/>
                              <w:overflowPunct w:val="0"/>
                              <w:spacing w:before="19"/>
                              <w:ind w:left="106"/>
                            </w:pPr>
                            <w:r>
                              <w:rPr>
                                <w:b/>
                                <w:bCs/>
                                <w:lang w:val="lv"/>
                              </w:rPr>
                              <w:t>3.</w:t>
                            </w:r>
                            <w:r>
                              <w:rPr>
                                <w:lang w:val="lv"/>
                              </w:rPr>
                              <w:tab/>
                            </w:r>
                            <w:r>
                              <w:rPr>
                                <w:b/>
                                <w:bCs/>
                                <w:lang w:val="lv"/>
                              </w:rPr>
                              <w:t xml:space="preserve">IEPAKOJUMA </w:t>
                            </w:r>
                            <w:bookmarkStart w:id="13" w:name="_Hlk152584096"/>
                            <w:r>
                              <w:rPr>
                                <w:b/>
                                <w:bCs/>
                                <w:lang w:val="lv"/>
                              </w:rPr>
                              <w:t>LIELUMS</w:t>
                            </w:r>
                            <w:bookmarkEnd w:id="13"/>
                          </w:p>
                        </w:txbxContent>
                      </wps:txbx>
                      <wps:bodyPr rot="0" vert="horz" wrap="square" lIns="0" tIns="0" rIns="0" bIns="0" anchor="t" anchorCtr="0" upright="1">
                        <a:noAutofit/>
                      </wps:bodyPr>
                    </wps:wsp>
                  </a:graphicData>
                </a:graphic>
              </wp:inline>
            </w:drawing>
          </mc:Choice>
          <mc:Fallback>
            <w:pict>
              <v:shape w14:anchorId="48D8DADE" id="Text Box 13" o:spid="_x0000_s1029"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KQrDisOAgAA&#10;+QMAAA4AAAAAAAAAAAAAAAAALgIAAGRycy9lMm9Eb2MueG1sUEsBAi0AFAAGAAgAAAAhAFzEbWbc&#10;AAAABAEAAA8AAAAAAAAAAAAAAAAAaAQAAGRycy9kb3ducmV2LnhtbFBLBQYAAAAABAAEAPMAAABx&#10;BQAAAAA=&#10;" filled="f" strokeweight=".58pt">
                <v:textbox inset="0,0,0,0">
                  <w:txbxContent>
                    <w:p w14:paraId="03A3E52E" w14:textId="77777777" w:rsidR="0012081A" w:rsidRDefault="0012081A" w:rsidP="0012081A">
                      <w:pPr>
                        <w:pStyle w:val="BodyText"/>
                        <w:tabs>
                          <w:tab w:val="left" w:pos="673"/>
                        </w:tabs>
                        <w:kinsoku w:val="0"/>
                        <w:overflowPunct w:val="0"/>
                        <w:spacing w:before="19"/>
                        <w:ind w:left="106"/>
                      </w:pPr>
                      <w:r>
                        <w:rPr>
                          <w:b/>
                          <w:bCs/>
                          <w:lang w:val="lv"/>
                        </w:rPr>
                        <w:t>3.</w:t>
                      </w:r>
                      <w:r>
                        <w:rPr>
                          <w:lang w:val="lv"/>
                        </w:rPr>
                        <w:tab/>
                      </w:r>
                      <w:r>
                        <w:rPr>
                          <w:b/>
                          <w:bCs/>
                          <w:lang w:val="lv"/>
                        </w:rPr>
                        <w:t xml:space="preserve">IEPAKOJUMA </w:t>
                      </w:r>
                      <w:bookmarkStart w:id="14" w:name="_Hlk152584096"/>
                      <w:r>
                        <w:rPr>
                          <w:b/>
                          <w:bCs/>
                          <w:lang w:val="lv"/>
                        </w:rPr>
                        <w:t>LIELUMS</w:t>
                      </w:r>
                      <w:bookmarkEnd w:id="14"/>
                    </w:p>
                  </w:txbxContent>
                </v:textbox>
                <w10:anchorlock/>
              </v:shape>
            </w:pict>
          </mc:Fallback>
        </mc:AlternateContent>
      </w:r>
    </w:p>
    <w:p w14:paraId="49CA5B62" w14:textId="77777777" w:rsidR="0012081A" w:rsidRPr="00BB7B0C" w:rsidRDefault="0012081A" w:rsidP="00BB7B0C">
      <w:pPr>
        <w:pStyle w:val="BodyText"/>
        <w:kinsoku w:val="0"/>
        <w:overflowPunct w:val="0"/>
        <w:ind w:left="0"/>
        <w:jc w:val="both"/>
        <w:rPr>
          <w:lang w:val="lv-LV"/>
        </w:rPr>
      </w:pPr>
    </w:p>
    <w:p w14:paraId="7320955E" w14:textId="77777777" w:rsidR="0012081A" w:rsidRPr="00BB7B0C" w:rsidRDefault="0012081A" w:rsidP="00BB7B0C">
      <w:pPr>
        <w:pStyle w:val="BodyText"/>
        <w:kinsoku w:val="0"/>
        <w:overflowPunct w:val="0"/>
        <w:ind w:left="218"/>
        <w:jc w:val="both"/>
        <w:rPr>
          <w:lang w:val="lv-LV"/>
        </w:rPr>
      </w:pPr>
      <w:r w:rsidRPr="00BB7B0C">
        <w:rPr>
          <w:lang w:val="lv-LV"/>
        </w:rPr>
        <w:t>50 ml</w:t>
      </w:r>
    </w:p>
    <w:p w14:paraId="440F1E06" w14:textId="77777777" w:rsidR="0012081A" w:rsidRPr="00BB7B0C" w:rsidRDefault="0012081A" w:rsidP="00BB7B0C">
      <w:pPr>
        <w:pStyle w:val="BodyText"/>
        <w:kinsoku w:val="0"/>
        <w:overflowPunct w:val="0"/>
        <w:ind w:left="218"/>
        <w:jc w:val="both"/>
        <w:rPr>
          <w:spacing w:val="-1"/>
          <w:lang w:val="lv-LV"/>
        </w:rPr>
      </w:pPr>
      <w:r w:rsidRPr="00BB7B0C">
        <w:rPr>
          <w:highlight w:val="lightGray"/>
          <w:lang w:val="lv-LV"/>
        </w:rPr>
        <w:t>100 ml</w:t>
      </w:r>
    </w:p>
    <w:p w14:paraId="12FFB528" w14:textId="77777777" w:rsidR="0012081A" w:rsidRPr="00BB7B0C" w:rsidRDefault="0012081A" w:rsidP="00BB7B0C">
      <w:pPr>
        <w:pStyle w:val="BodyText"/>
        <w:kinsoku w:val="0"/>
        <w:overflowPunct w:val="0"/>
        <w:ind w:left="218"/>
        <w:jc w:val="both"/>
        <w:rPr>
          <w:spacing w:val="-1"/>
          <w:lang w:val="lv-LV"/>
        </w:rPr>
      </w:pPr>
      <w:r w:rsidRPr="00BB7B0C">
        <w:rPr>
          <w:highlight w:val="lightGray"/>
          <w:lang w:val="lv-LV"/>
        </w:rPr>
        <w:t>250 ml</w:t>
      </w:r>
    </w:p>
    <w:p w14:paraId="76D5855D" w14:textId="77777777" w:rsidR="0012081A" w:rsidRPr="00BB7B0C" w:rsidRDefault="0012081A" w:rsidP="00BB7B0C">
      <w:pPr>
        <w:pStyle w:val="BodyText"/>
        <w:kinsoku w:val="0"/>
        <w:overflowPunct w:val="0"/>
        <w:ind w:left="0"/>
        <w:jc w:val="both"/>
        <w:rPr>
          <w:lang w:val="lv-LV"/>
        </w:rPr>
      </w:pPr>
    </w:p>
    <w:p w14:paraId="786A25B6" w14:textId="77777777" w:rsidR="0012081A" w:rsidRPr="00BB7B0C" w:rsidRDefault="0012081A" w:rsidP="00BB7B0C">
      <w:pPr>
        <w:pStyle w:val="BodyText"/>
        <w:kinsoku w:val="0"/>
        <w:overflowPunct w:val="0"/>
        <w:ind w:left="0"/>
        <w:jc w:val="both"/>
        <w:rPr>
          <w:lang w:val="lv-LV"/>
        </w:rPr>
      </w:pPr>
    </w:p>
    <w:p w14:paraId="1B35AABC"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4735BE4D" wp14:editId="73D279FE">
                <wp:extent cx="5904230" cy="192405"/>
                <wp:effectExtent l="0" t="0" r="0" b="0"/>
                <wp:docPr id="4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A14FAB" w14:textId="77777777" w:rsidR="0012081A" w:rsidRDefault="0012081A" w:rsidP="0012081A">
                            <w:pPr>
                              <w:pStyle w:val="BodyText"/>
                              <w:tabs>
                                <w:tab w:val="left" w:pos="673"/>
                              </w:tabs>
                              <w:kinsoku w:val="0"/>
                              <w:overflowPunct w:val="0"/>
                              <w:spacing w:before="19"/>
                              <w:ind w:left="106"/>
                            </w:pPr>
                            <w:r>
                              <w:rPr>
                                <w:b/>
                                <w:bCs/>
                                <w:lang w:val="lv"/>
                              </w:rPr>
                              <w:t>4.</w:t>
                            </w:r>
                            <w:r>
                              <w:rPr>
                                <w:lang w:val="lv"/>
                              </w:rPr>
                              <w:tab/>
                            </w:r>
                            <w:r>
                              <w:rPr>
                                <w:b/>
                                <w:bCs/>
                                <w:lang w:val="lv"/>
                              </w:rPr>
                              <w:t>MĒRĶSUGAS</w:t>
                            </w:r>
                          </w:p>
                        </w:txbxContent>
                      </wps:txbx>
                      <wps:bodyPr rot="0" vert="horz" wrap="square" lIns="0" tIns="0" rIns="0" bIns="0" anchor="t" anchorCtr="0" upright="1">
                        <a:noAutofit/>
                      </wps:bodyPr>
                    </wps:wsp>
                  </a:graphicData>
                </a:graphic>
              </wp:inline>
            </w:drawing>
          </mc:Choice>
          <mc:Fallback>
            <w:pict>
              <v:shape w14:anchorId="4735BE4D" id="Text Box 18" o:spid="_x0000_s1030"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PzwK1gOAgAA&#10;+QMAAA4AAAAAAAAAAAAAAAAALgIAAGRycy9lMm9Eb2MueG1sUEsBAi0AFAAGAAgAAAAhAFzEbWbc&#10;AAAABAEAAA8AAAAAAAAAAAAAAAAAaAQAAGRycy9kb3ducmV2LnhtbFBLBQYAAAAABAAEAPMAAABx&#10;BQAAAAA=&#10;" filled="f" strokeweight=".58pt">
                <v:textbox inset="0,0,0,0">
                  <w:txbxContent>
                    <w:p w14:paraId="12A14FAB" w14:textId="77777777" w:rsidR="0012081A" w:rsidRDefault="0012081A" w:rsidP="0012081A">
                      <w:pPr>
                        <w:pStyle w:val="BodyText"/>
                        <w:tabs>
                          <w:tab w:val="left" w:pos="673"/>
                        </w:tabs>
                        <w:kinsoku w:val="0"/>
                        <w:overflowPunct w:val="0"/>
                        <w:spacing w:before="19"/>
                        <w:ind w:left="106"/>
                      </w:pPr>
                      <w:r>
                        <w:rPr>
                          <w:b/>
                          <w:bCs/>
                          <w:lang w:val="lv"/>
                        </w:rPr>
                        <w:t>4.</w:t>
                      </w:r>
                      <w:r>
                        <w:rPr>
                          <w:lang w:val="lv"/>
                        </w:rPr>
                        <w:tab/>
                      </w:r>
                      <w:r>
                        <w:rPr>
                          <w:b/>
                          <w:bCs/>
                          <w:lang w:val="lv"/>
                        </w:rPr>
                        <w:t>MĒRĶSUGAS</w:t>
                      </w:r>
                    </w:p>
                  </w:txbxContent>
                </v:textbox>
                <w10:anchorlock/>
              </v:shape>
            </w:pict>
          </mc:Fallback>
        </mc:AlternateContent>
      </w:r>
    </w:p>
    <w:p w14:paraId="74E3AC42" w14:textId="77777777" w:rsidR="0012081A" w:rsidRPr="00BB7B0C" w:rsidRDefault="0012081A" w:rsidP="00BB7B0C">
      <w:pPr>
        <w:pStyle w:val="BodyText"/>
        <w:kinsoku w:val="0"/>
        <w:overflowPunct w:val="0"/>
        <w:ind w:left="0"/>
        <w:jc w:val="both"/>
        <w:rPr>
          <w:lang w:val="lv-LV"/>
        </w:rPr>
      </w:pPr>
    </w:p>
    <w:p w14:paraId="5D54687F" w14:textId="77777777" w:rsidR="0012081A" w:rsidRPr="00BB7B0C" w:rsidRDefault="0012081A" w:rsidP="00BB7B0C">
      <w:pPr>
        <w:pStyle w:val="BodyText"/>
        <w:kinsoku w:val="0"/>
        <w:overflowPunct w:val="0"/>
        <w:ind w:left="218"/>
        <w:jc w:val="both"/>
        <w:rPr>
          <w:lang w:val="lv-LV"/>
        </w:rPr>
      </w:pPr>
      <w:r w:rsidRPr="00BB7B0C">
        <w:rPr>
          <w:lang w:val="lv-LV"/>
        </w:rPr>
        <w:t>Cūkas.</w:t>
      </w:r>
    </w:p>
    <w:p w14:paraId="0A39A82E" w14:textId="77777777" w:rsidR="0012081A" w:rsidRPr="00BB7B0C" w:rsidRDefault="0012081A" w:rsidP="00BB7B0C">
      <w:pPr>
        <w:pStyle w:val="BodyText"/>
        <w:kinsoku w:val="0"/>
        <w:overflowPunct w:val="0"/>
        <w:ind w:left="0"/>
        <w:jc w:val="both"/>
        <w:rPr>
          <w:lang w:val="lv-LV"/>
        </w:rPr>
      </w:pPr>
    </w:p>
    <w:p w14:paraId="60F5B098" w14:textId="77777777" w:rsidR="0012081A" w:rsidRPr="00BB7B0C" w:rsidRDefault="0012081A" w:rsidP="00BB7B0C">
      <w:pPr>
        <w:pStyle w:val="BodyText"/>
        <w:kinsoku w:val="0"/>
        <w:overflowPunct w:val="0"/>
        <w:ind w:left="0"/>
        <w:jc w:val="both"/>
        <w:rPr>
          <w:lang w:val="lv-LV"/>
        </w:rPr>
      </w:pPr>
    </w:p>
    <w:p w14:paraId="4C84A6C9"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6C9F064C" wp14:editId="2BC189B9">
                <wp:extent cx="5904230" cy="192405"/>
                <wp:effectExtent l="0" t="0" r="0" b="0"/>
                <wp:docPr id="4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4CDFDC" w14:textId="77777777" w:rsidR="0012081A" w:rsidRDefault="0012081A" w:rsidP="0012081A">
                            <w:pPr>
                              <w:pStyle w:val="BodyText"/>
                              <w:tabs>
                                <w:tab w:val="left" w:pos="673"/>
                              </w:tabs>
                              <w:kinsoku w:val="0"/>
                              <w:overflowPunct w:val="0"/>
                              <w:spacing w:before="19"/>
                              <w:ind w:left="106"/>
                            </w:pPr>
                            <w:r>
                              <w:rPr>
                                <w:b/>
                                <w:bCs/>
                                <w:lang w:val="lv"/>
                              </w:rPr>
                              <w:t>5.</w:t>
                            </w:r>
                            <w:r>
                              <w:rPr>
                                <w:lang w:val="lv"/>
                              </w:rPr>
                              <w:tab/>
                            </w:r>
                            <w:r>
                              <w:rPr>
                                <w:b/>
                                <w:bCs/>
                                <w:lang w:val="lv"/>
                              </w:rPr>
                              <w:t>INDIKĀCIJAS</w:t>
                            </w:r>
                          </w:p>
                        </w:txbxContent>
                      </wps:txbx>
                      <wps:bodyPr rot="0" vert="horz" wrap="square" lIns="0" tIns="0" rIns="0" bIns="0" anchor="t" anchorCtr="0" upright="1">
                        <a:noAutofit/>
                      </wps:bodyPr>
                    </wps:wsp>
                  </a:graphicData>
                </a:graphic>
              </wp:inline>
            </w:drawing>
          </mc:Choice>
          <mc:Fallback>
            <w:pict>
              <v:shape w14:anchorId="6C9F064C" id="Text Box 20" o:spid="_x0000_s1031"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oENDQIAAPk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" filled="f" strokeweight=".58pt">
                <v:textbox inset="0,0,0,0">
                  <w:txbxContent>
                    <w:p w14:paraId="554CDFDC" w14:textId="77777777" w:rsidR="0012081A" w:rsidRDefault="0012081A" w:rsidP="0012081A">
                      <w:pPr>
                        <w:pStyle w:val="BodyText"/>
                        <w:tabs>
                          <w:tab w:val="left" w:pos="673"/>
                        </w:tabs>
                        <w:kinsoku w:val="0"/>
                        <w:overflowPunct w:val="0"/>
                        <w:spacing w:before="19"/>
                        <w:ind w:left="106"/>
                      </w:pPr>
                      <w:r>
                        <w:rPr>
                          <w:b/>
                          <w:bCs/>
                          <w:lang w:val="lv"/>
                        </w:rPr>
                        <w:t>5.</w:t>
                      </w:r>
                      <w:r>
                        <w:rPr>
                          <w:lang w:val="lv"/>
                        </w:rPr>
                        <w:tab/>
                      </w:r>
                      <w:r>
                        <w:rPr>
                          <w:b/>
                          <w:bCs/>
                          <w:lang w:val="lv"/>
                        </w:rPr>
                        <w:t>INDIKĀCIJAS</w:t>
                      </w:r>
                    </w:p>
                  </w:txbxContent>
                </v:textbox>
                <w10:anchorlock/>
              </v:shape>
            </w:pict>
          </mc:Fallback>
        </mc:AlternateContent>
      </w:r>
    </w:p>
    <w:p w14:paraId="17FF589F" w14:textId="77777777" w:rsidR="0012081A" w:rsidRPr="00BB7B0C" w:rsidRDefault="0012081A" w:rsidP="00BB7B0C">
      <w:pPr>
        <w:pStyle w:val="BodyText"/>
        <w:kinsoku w:val="0"/>
        <w:overflowPunct w:val="0"/>
        <w:ind w:left="0"/>
        <w:jc w:val="both"/>
        <w:rPr>
          <w:lang w:val="lv-LV"/>
        </w:rPr>
      </w:pPr>
    </w:p>
    <w:p w14:paraId="39F778F2" w14:textId="77777777" w:rsidR="0012081A" w:rsidRPr="00BB7B0C" w:rsidRDefault="0012081A" w:rsidP="00BB7B0C">
      <w:pPr>
        <w:pStyle w:val="BodyText"/>
        <w:kinsoku w:val="0"/>
        <w:overflowPunct w:val="0"/>
        <w:ind w:left="0"/>
        <w:jc w:val="both"/>
        <w:rPr>
          <w:lang w:val="lv-LV"/>
        </w:rPr>
      </w:pPr>
    </w:p>
    <w:p w14:paraId="65E7A3B2"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3ACD3847" wp14:editId="6DF4CCDD">
                <wp:extent cx="5904230" cy="193675"/>
                <wp:effectExtent l="0" t="0" r="0" b="0"/>
                <wp:docPr id="4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73DBC2" w14:textId="77777777" w:rsidR="0012081A" w:rsidRPr="00E327CA" w:rsidRDefault="0012081A" w:rsidP="0012081A">
                            <w:pPr>
                              <w:pStyle w:val="BodyText"/>
                              <w:tabs>
                                <w:tab w:val="left" w:pos="673"/>
                              </w:tabs>
                              <w:kinsoku w:val="0"/>
                              <w:overflowPunct w:val="0"/>
                              <w:spacing w:before="19"/>
                              <w:ind w:left="106"/>
                              <w:rPr>
                                <w:lang w:val="sv-SE"/>
                              </w:rPr>
                            </w:pPr>
                            <w:r>
                              <w:rPr>
                                <w:b/>
                                <w:bCs/>
                                <w:lang w:val="lv"/>
                              </w:rPr>
                              <w:t>6.</w:t>
                            </w:r>
                            <w:r>
                              <w:rPr>
                                <w:lang w:val="lv"/>
                              </w:rPr>
                              <w:tab/>
                            </w:r>
                            <w:r>
                              <w:rPr>
                                <w:b/>
                                <w:bCs/>
                                <w:lang w:val="lv"/>
                              </w:rPr>
                              <w:t>LIETOŠANAS VEIDI</w:t>
                            </w:r>
                          </w:p>
                        </w:txbxContent>
                      </wps:txbx>
                      <wps:bodyPr rot="0" vert="horz" wrap="square" lIns="0" tIns="0" rIns="0" bIns="0" anchor="t" anchorCtr="0" upright="1">
                        <a:noAutofit/>
                      </wps:bodyPr>
                    </wps:wsp>
                  </a:graphicData>
                </a:graphic>
              </wp:inline>
            </w:drawing>
          </mc:Choice>
          <mc:Fallback>
            <w:pict>
              <v:shape w14:anchorId="3ACD3847" id="Text Box 22" o:spid="_x0000_s1032"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jYDg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65ggslVCdSS+EEY90v8howX8zVlPWiy4/7UXqDgzny1xHoV7MvBklCdDWElPCx44G81d&#10;GAW+d6iblpDHqVq4pbnUOlH2XMVULukrMTn9hSjgl+cU9fxjt38A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HtymNgOAgAA&#10;+QMAAA4AAAAAAAAAAAAAAAAALgIAAGRycy9lMm9Eb2MueG1sUEsBAi0AFAAGAAgAAAAhAE/Psfvc&#10;AAAABAEAAA8AAAAAAAAAAAAAAAAAaAQAAGRycy9kb3ducmV2LnhtbFBLBQYAAAAABAAEAPMAAABx&#10;BQAAAAA=&#10;" filled="f" strokeweight=".58pt">
                <v:textbox inset="0,0,0,0">
                  <w:txbxContent>
                    <w:p w14:paraId="6473DBC2" w14:textId="77777777" w:rsidR="0012081A" w:rsidRPr="00E327CA" w:rsidRDefault="0012081A" w:rsidP="0012081A">
                      <w:pPr>
                        <w:pStyle w:val="BodyText"/>
                        <w:tabs>
                          <w:tab w:val="left" w:pos="673"/>
                        </w:tabs>
                        <w:kinsoku w:val="0"/>
                        <w:overflowPunct w:val="0"/>
                        <w:spacing w:before="19"/>
                        <w:ind w:left="106"/>
                        <w:rPr>
                          <w:lang w:val="sv-SE"/>
                        </w:rPr>
                      </w:pPr>
                      <w:r>
                        <w:rPr>
                          <w:b/>
                          <w:bCs/>
                          <w:lang w:val="lv"/>
                        </w:rPr>
                        <w:t>6.</w:t>
                      </w:r>
                      <w:r>
                        <w:rPr>
                          <w:lang w:val="lv"/>
                        </w:rPr>
                        <w:tab/>
                      </w:r>
                      <w:r>
                        <w:rPr>
                          <w:b/>
                          <w:bCs/>
                          <w:lang w:val="lv"/>
                        </w:rPr>
                        <w:t>LIETOŠANAS VEIDI</w:t>
                      </w:r>
                    </w:p>
                  </w:txbxContent>
                </v:textbox>
                <w10:anchorlock/>
              </v:shape>
            </w:pict>
          </mc:Fallback>
        </mc:AlternateContent>
      </w:r>
    </w:p>
    <w:p w14:paraId="027FBDF5" w14:textId="77777777" w:rsidR="0012081A" w:rsidRPr="00BB7B0C" w:rsidRDefault="0012081A" w:rsidP="00BB7B0C">
      <w:pPr>
        <w:pStyle w:val="BodyText"/>
        <w:kinsoku w:val="0"/>
        <w:overflowPunct w:val="0"/>
        <w:ind w:left="0"/>
        <w:jc w:val="both"/>
        <w:rPr>
          <w:lang w:val="lv-LV"/>
        </w:rPr>
      </w:pPr>
    </w:p>
    <w:p w14:paraId="79A70EC2" w14:textId="77777777" w:rsidR="0012081A" w:rsidRPr="00BB7B0C" w:rsidRDefault="0012081A" w:rsidP="00BB7B0C">
      <w:pPr>
        <w:pStyle w:val="BodyText"/>
        <w:kinsoku w:val="0"/>
        <w:overflowPunct w:val="0"/>
        <w:ind w:left="218"/>
        <w:jc w:val="both"/>
        <w:rPr>
          <w:spacing w:val="-1"/>
          <w:lang w:val="lv-LV"/>
        </w:rPr>
      </w:pPr>
      <w:r w:rsidRPr="00BB7B0C">
        <w:rPr>
          <w:lang w:val="lv-LV"/>
        </w:rPr>
        <w:t>Intramuskulārai lietošanai.</w:t>
      </w:r>
    </w:p>
    <w:p w14:paraId="18EE0F82" w14:textId="77777777" w:rsidR="0012081A" w:rsidRPr="00BB7B0C" w:rsidRDefault="0012081A" w:rsidP="00BB7B0C">
      <w:pPr>
        <w:pStyle w:val="BodyText"/>
        <w:kinsoku w:val="0"/>
        <w:overflowPunct w:val="0"/>
        <w:ind w:left="0"/>
        <w:jc w:val="both"/>
        <w:rPr>
          <w:lang w:val="lv-LV"/>
        </w:rPr>
      </w:pPr>
    </w:p>
    <w:p w14:paraId="7FD5AF56" w14:textId="77777777" w:rsidR="0012081A" w:rsidRPr="00BB7B0C" w:rsidRDefault="0012081A" w:rsidP="00BB7B0C">
      <w:pPr>
        <w:pStyle w:val="BodyText"/>
        <w:kinsoku w:val="0"/>
        <w:overflowPunct w:val="0"/>
        <w:ind w:left="0"/>
        <w:jc w:val="both"/>
        <w:rPr>
          <w:lang w:val="lv-LV"/>
        </w:rPr>
      </w:pPr>
    </w:p>
    <w:p w14:paraId="43B47086"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636428A7" wp14:editId="14787DF1">
                <wp:extent cx="5904230" cy="192405"/>
                <wp:effectExtent l="0" t="0" r="0" b="0"/>
                <wp:docPr id="4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603447" w14:textId="77777777" w:rsidR="0012081A" w:rsidRDefault="0012081A" w:rsidP="0012081A">
                            <w:pPr>
                              <w:pStyle w:val="BodyText"/>
                              <w:tabs>
                                <w:tab w:val="left" w:pos="673"/>
                              </w:tabs>
                              <w:kinsoku w:val="0"/>
                              <w:overflowPunct w:val="0"/>
                              <w:spacing w:before="19"/>
                              <w:ind w:left="106"/>
                            </w:pPr>
                            <w:r>
                              <w:rPr>
                                <w:b/>
                                <w:bCs/>
                                <w:lang w:val="lv"/>
                              </w:rPr>
                              <w:t>7.</w:t>
                            </w:r>
                            <w:r>
                              <w:rPr>
                                <w:lang w:val="lv"/>
                              </w:rPr>
                              <w:tab/>
                            </w:r>
                            <w:r>
                              <w:rPr>
                                <w:b/>
                                <w:bCs/>
                                <w:lang w:val="lv"/>
                              </w:rPr>
                              <w:t>IEROBEŽOJUMU PERIODS</w:t>
                            </w:r>
                          </w:p>
                        </w:txbxContent>
                      </wps:txbx>
                      <wps:bodyPr rot="0" vert="horz" wrap="square" lIns="0" tIns="0" rIns="0" bIns="0" anchor="t" anchorCtr="0" upright="1">
                        <a:noAutofit/>
                      </wps:bodyPr>
                    </wps:wsp>
                  </a:graphicData>
                </a:graphic>
              </wp:inline>
            </w:drawing>
          </mc:Choice>
          <mc:Fallback>
            <w:pict>
              <v:shape w14:anchorId="636428A7" id="Text Box 24" o:spid="_x0000_s1033"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9SmDQIAAPk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" filled="f" strokeweight=".58pt">
                <v:textbox inset="0,0,0,0">
                  <w:txbxContent>
                    <w:p w14:paraId="01603447" w14:textId="77777777" w:rsidR="0012081A" w:rsidRDefault="0012081A" w:rsidP="0012081A">
                      <w:pPr>
                        <w:pStyle w:val="BodyText"/>
                        <w:tabs>
                          <w:tab w:val="left" w:pos="673"/>
                        </w:tabs>
                        <w:kinsoku w:val="0"/>
                        <w:overflowPunct w:val="0"/>
                        <w:spacing w:before="19"/>
                        <w:ind w:left="106"/>
                      </w:pPr>
                      <w:r>
                        <w:rPr>
                          <w:b/>
                          <w:bCs/>
                          <w:lang w:val="lv"/>
                        </w:rPr>
                        <w:t>7.</w:t>
                      </w:r>
                      <w:r>
                        <w:rPr>
                          <w:lang w:val="lv"/>
                        </w:rPr>
                        <w:tab/>
                      </w:r>
                      <w:r>
                        <w:rPr>
                          <w:b/>
                          <w:bCs/>
                          <w:lang w:val="lv"/>
                        </w:rPr>
                        <w:t>IEROBEŽOJUMU PERIODS</w:t>
                      </w:r>
                    </w:p>
                  </w:txbxContent>
                </v:textbox>
                <w10:anchorlock/>
              </v:shape>
            </w:pict>
          </mc:Fallback>
        </mc:AlternateContent>
      </w:r>
    </w:p>
    <w:p w14:paraId="7C4DAF4D" w14:textId="77777777" w:rsidR="0012081A" w:rsidRPr="00BB7B0C" w:rsidRDefault="0012081A" w:rsidP="00BB7B0C">
      <w:pPr>
        <w:pStyle w:val="BodyText"/>
        <w:kinsoku w:val="0"/>
        <w:overflowPunct w:val="0"/>
        <w:ind w:left="0"/>
        <w:jc w:val="both"/>
        <w:rPr>
          <w:lang w:val="lv-LV"/>
        </w:rPr>
      </w:pPr>
    </w:p>
    <w:p w14:paraId="4B4B0905" w14:textId="77777777" w:rsidR="0012081A" w:rsidRPr="00BB7B0C" w:rsidRDefault="0012081A" w:rsidP="00BB7B0C">
      <w:pPr>
        <w:pStyle w:val="BodyText"/>
        <w:kinsoku w:val="0"/>
        <w:overflowPunct w:val="0"/>
        <w:ind w:left="218" w:right="1713"/>
        <w:jc w:val="both"/>
        <w:rPr>
          <w:lang w:val="lv-LV"/>
        </w:rPr>
      </w:pPr>
      <w:r w:rsidRPr="00BB7B0C">
        <w:rPr>
          <w:lang w:val="lv-LV"/>
        </w:rPr>
        <w:t xml:space="preserve">Ierobežojumu periods: </w:t>
      </w:r>
    </w:p>
    <w:p w14:paraId="18A5DBF6" w14:textId="77777777" w:rsidR="0012081A" w:rsidRPr="00BB7B0C" w:rsidRDefault="0012081A" w:rsidP="00BB7B0C">
      <w:pPr>
        <w:pStyle w:val="BodyText"/>
        <w:kinsoku w:val="0"/>
        <w:overflowPunct w:val="0"/>
        <w:ind w:left="218" w:right="1713"/>
        <w:jc w:val="both"/>
        <w:rPr>
          <w:lang w:val="lv-LV"/>
        </w:rPr>
      </w:pPr>
      <w:r w:rsidRPr="00BB7B0C">
        <w:rPr>
          <w:lang w:val="lv-LV"/>
        </w:rPr>
        <w:t>Gaļai un blakusproduktiem: 13 dienas.</w:t>
      </w:r>
    </w:p>
    <w:p w14:paraId="2DF4295C" w14:textId="77777777" w:rsidR="0012081A" w:rsidRPr="00BB7B0C" w:rsidRDefault="0012081A" w:rsidP="00BB7B0C">
      <w:pPr>
        <w:pStyle w:val="BodyText"/>
        <w:kinsoku w:val="0"/>
        <w:overflowPunct w:val="0"/>
        <w:ind w:left="0"/>
        <w:jc w:val="both"/>
        <w:rPr>
          <w:lang w:val="lv-LV"/>
        </w:rPr>
      </w:pPr>
    </w:p>
    <w:p w14:paraId="0AE382B8" w14:textId="77777777" w:rsidR="0012081A" w:rsidRPr="00BB7B0C" w:rsidRDefault="0012081A" w:rsidP="00BB7B0C">
      <w:pPr>
        <w:pStyle w:val="BodyText"/>
        <w:kinsoku w:val="0"/>
        <w:overflowPunct w:val="0"/>
        <w:ind w:left="0"/>
        <w:jc w:val="both"/>
        <w:rPr>
          <w:lang w:val="lv-LV"/>
        </w:rPr>
      </w:pPr>
    </w:p>
    <w:p w14:paraId="551A8D95"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6D842FE9" wp14:editId="032EE1AE">
                <wp:extent cx="5904230" cy="193675"/>
                <wp:effectExtent l="0" t="0" r="0" b="0"/>
                <wp:docPr id="4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0F503D" w14:textId="77777777" w:rsidR="0012081A" w:rsidRDefault="0012081A" w:rsidP="0012081A">
                            <w:pPr>
                              <w:pStyle w:val="BodyText"/>
                              <w:tabs>
                                <w:tab w:val="left" w:pos="673"/>
                              </w:tabs>
                              <w:kinsoku w:val="0"/>
                              <w:overflowPunct w:val="0"/>
                              <w:spacing w:before="19"/>
                              <w:ind w:left="106"/>
                            </w:pPr>
                            <w:r>
                              <w:rPr>
                                <w:b/>
                                <w:bCs/>
                                <w:lang w:val="lv"/>
                              </w:rPr>
                              <w:t>8.</w:t>
                            </w:r>
                            <w:r>
                              <w:rPr>
                                <w:lang w:val="lv"/>
                              </w:rPr>
                              <w:tab/>
                            </w:r>
                            <w:r>
                              <w:rPr>
                                <w:b/>
                                <w:bCs/>
                                <w:lang w:val="lv"/>
                              </w:rPr>
                              <w:t>DERĪGUMA TERMIŅŠ</w:t>
                            </w:r>
                          </w:p>
                        </w:txbxContent>
                      </wps:txbx>
                      <wps:bodyPr rot="0" vert="horz" wrap="square" lIns="0" tIns="0" rIns="0" bIns="0" anchor="t" anchorCtr="0" upright="1">
                        <a:noAutofit/>
                      </wps:bodyPr>
                    </wps:wsp>
                  </a:graphicData>
                </a:graphic>
              </wp:inline>
            </w:drawing>
          </mc:Choice>
          <mc:Fallback>
            <w:pict>
              <v:shape w14:anchorId="6D842FE9" id="Text Box 28" o:spid="_x0000_s1034"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M+DQIAAPk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" filled="f" strokeweight=".58pt">
                <v:textbox inset="0,0,0,0">
                  <w:txbxContent>
                    <w:p w14:paraId="510F503D" w14:textId="77777777" w:rsidR="0012081A" w:rsidRDefault="0012081A" w:rsidP="0012081A">
                      <w:pPr>
                        <w:pStyle w:val="BodyText"/>
                        <w:tabs>
                          <w:tab w:val="left" w:pos="673"/>
                        </w:tabs>
                        <w:kinsoku w:val="0"/>
                        <w:overflowPunct w:val="0"/>
                        <w:spacing w:before="19"/>
                        <w:ind w:left="106"/>
                      </w:pPr>
                      <w:r>
                        <w:rPr>
                          <w:b/>
                          <w:bCs/>
                          <w:lang w:val="lv"/>
                        </w:rPr>
                        <w:t>8.</w:t>
                      </w:r>
                      <w:r>
                        <w:rPr>
                          <w:lang w:val="lv"/>
                        </w:rPr>
                        <w:tab/>
                      </w:r>
                      <w:r>
                        <w:rPr>
                          <w:b/>
                          <w:bCs/>
                          <w:lang w:val="lv"/>
                        </w:rPr>
                        <w:t>DERĪGUMA TERMIŅŠ</w:t>
                      </w:r>
                    </w:p>
                  </w:txbxContent>
                </v:textbox>
                <w10:anchorlock/>
              </v:shape>
            </w:pict>
          </mc:Fallback>
        </mc:AlternateContent>
      </w:r>
    </w:p>
    <w:p w14:paraId="76B66491" w14:textId="77777777" w:rsidR="0012081A" w:rsidRPr="00BB7B0C" w:rsidRDefault="0012081A" w:rsidP="00BB7B0C">
      <w:pPr>
        <w:pStyle w:val="BodyText"/>
        <w:kinsoku w:val="0"/>
        <w:overflowPunct w:val="0"/>
        <w:ind w:left="0"/>
        <w:jc w:val="both"/>
        <w:rPr>
          <w:lang w:val="lv-LV"/>
        </w:rPr>
      </w:pPr>
    </w:p>
    <w:p w14:paraId="4E3D0DE7" w14:textId="77777777" w:rsidR="0012081A" w:rsidRPr="00BB7B0C" w:rsidRDefault="0012081A" w:rsidP="00BB7B0C">
      <w:pPr>
        <w:pStyle w:val="BodyText"/>
        <w:kinsoku w:val="0"/>
        <w:overflowPunct w:val="0"/>
        <w:ind w:left="215"/>
        <w:jc w:val="both"/>
        <w:rPr>
          <w:spacing w:val="-1"/>
          <w:lang w:val="lv-LV"/>
        </w:rPr>
      </w:pPr>
      <w:bookmarkStart w:id="15" w:name="_Hlk152584500"/>
      <w:proofErr w:type="spellStart"/>
      <w:r w:rsidRPr="00BB7B0C">
        <w:rPr>
          <w:lang w:val="lv-LV"/>
        </w:rPr>
        <w:t>Exp</w:t>
      </w:r>
      <w:proofErr w:type="spellEnd"/>
      <w:r w:rsidRPr="00BB7B0C">
        <w:rPr>
          <w:lang w:val="lv-LV"/>
        </w:rPr>
        <w:t>. {mēnesis/gads}</w:t>
      </w:r>
      <w:bookmarkEnd w:id="15"/>
    </w:p>
    <w:p w14:paraId="174B413E" w14:textId="77777777" w:rsidR="0012081A" w:rsidRPr="00BB7B0C" w:rsidRDefault="0012081A" w:rsidP="00BB7B0C">
      <w:pPr>
        <w:pStyle w:val="BodyText"/>
        <w:kinsoku w:val="0"/>
        <w:overflowPunct w:val="0"/>
        <w:ind w:left="215"/>
        <w:jc w:val="both"/>
        <w:rPr>
          <w:spacing w:val="-1"/>
          <w:lang w:val="lv-LV"/>
        </w:rPr>
      </w:pPr>
      <w:r w:rsidRPr="00BB7B0C">
        <w:rPr>
          <w:lang w:val="lv-LV"/>
        </w:rPr>
        <w:t>Derīguma termiņš pēc pirmreizējas tiešā iepakojuma atvēršanas: 28 dienas.</w:t>
      </w:r>
    </w:p>
    <w:p w14:paraId="3D12B7B2" w14:textId="77777777" w:rsidR="0012081A" w:rsidRPr="00BB7B0C" w:rsidRDefault="0012081A" w:rsidP="00BB7B0C">
      <w:pPr>
        <w:pStyle w:val="BodyText"/>
        <w:kinsoku w:val="0"/>
        <w:overflowPunct w:val="0"/>
        <w:ind w:left="0"/>
        <w:jc w:val="both"/>
        <w:rPr>
          <w:lang w:val="lv-LV"/>
        </w:rPr>
      </w:pPr>
    </w:p>
    <w:p w14:paraId="2637AC00" w14:textId="77777777" w:rsidR="0012081A" w:rsidRPr="00BB7B0C" w:rsidRDefault="0012081A" w:rsidP="00BB7B0C">
      <w:pPr>
        <w:pStyle w:val="BodyText"/>
        <w:kinsoku w:val="0"/>
        <w:overflowPunct w:val="0"/>
        <w:ind w:left="0"/>
        <w:jc w:val="both"/>
        <w:rPr>
          <w:lang w:val="lv-LV"/>
        </w:rPr>
      </w:pPr>
    </w:p>
    <w:p w14:paraId="40CE4043"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38947035" wp14:editId="31A16A3D">
                <wp:extent cx="5904230" cy="192405"/>
                <wp:effectExtent l="0" t="0" r="0" b="0"/>
                <wp:docPr id="3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743EC" w14:textId="77777777" w:rsidR="0012081A" w:rsidRDefault="0012081A" w:rsidP="0012081A">
                            <w:pPr>
                              <w:pStyle w:val="BodyText"/>
                              <w:tabs>
                                <w:tab w:val="left" w:pos="673"/>
                              </w:tabs>
                              <w:kinsoku w:val="0"/>
                              <w:overflowPunct w:val="0"/>
                              <w:spacing w:before="19"/>
                              <w:ind w:left="106"/>
                            </w:pPr>
                            <w:r>
                              <w:rPr>
                                <w:b/>
                                <w:bCs/>
                                <w:lang w:val="lv"/>
                              </w:rPr>
                              <w:t>9.</w:t>
                            </w:r>
                            <w:r>
                              <w:rPr>
                                <w:lang w:val="lv"/>
                              </w:rPr>
                              <w:tab/>
                            </w:r>
                            <w:r>
                              <w:rPr>
                                <w:b/>
                                <w:bCs/>
                                <w:lang w:val="lv"/>
                              </w:rPr>
                              <w:t>ĪPAŠI UZGLABĀŠANAS NOSACĪJUMI</w:t>
                            </w:r>
                          </w:p>
                        </w:txbxContent>
                      </wps:txbx>
                      <wps:bodyPr rot="0" vert="horz" wrap="square" lIns="0" tIns="0" rIns="0" bIns="0" anchor="t" anchorCtr="0" upright="1">
                        <a:noAutofit/>
                      </wps:bodyPr>
                    </wps:wsp>
                  </a:graphicData>
                </a:graphic>
              </wp:inline>
            </w:drawing>
          </mc:Choice>
          <mc:Fallback>
            <w:pict>
              <v:shape w14:anchorId="38947035" id="Text Box 29" o:spid="_x0000_s1035"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JlRn0AOAgAA&#10;+QMAAA4AAAAAAAAAAAAAAAAALgIAAGRycy9lMm9Eb2MueG1sUEsBAi0AFAAGAAgAAAAhAFzEbWbc&#10;AAAABAEAAA8AAAAAAAAAAAAAAAAAaAQAAGRycy9kb3ducmV2LnhtbFBLBQYAAAAABAAEAPMAAABx&#10;BQAAAAA=&#10;" filled="f" strokeweight=".58pt">
                <v:textbox inset="0,0,0,0">
                  <w:txbxContent>
                    <w:p w14:paraId="592743EC" w14:textId="77777777" w:rsidR="0012081A" w:rsidRDefault="0012081A" w:rsidP="0012081A">
                      <w:pPr>
                        <w:pStyle w:val="BodyText"/>
                        <w:tabs>
                          <w:tab w:val="left" w:pos="673"/>
                        </w:tabs>
                        <w:kinsoku w:val="0"/>
                        <w:overflowPunct w:val="0"/>
                        <w:spacing w:before="19"/>
                        <w:ind w:left="106"/>
                      </w:pPr>
                      <w:r>
                        <w:rPr>
                          <w:b/>
                          <w:bCs/>
                          <w:lang w:val="lv"/>
                        </w:rPr>
                        <w:t>9.</w:t>
                      </w:r>
                      <w:r>
                        <w:rPr>
                          <w:lang w:val="lv"/>
                        </w:rPr>
                        <w:tab/>
                      </w:r>
                      <w:r>
                        <w:rPr>
                          <w:b/>
                          <w:bCs/>
                          <w:lang w:val="lv"/>
                        </w:rPr>
                        <w:t>ĪPAŠI UZGLABĀŠANAS NOSACĪJUMI</w:t>
                      </w:r>
                    </w:p>
                  </w:txbxContent>
                </v:textbox>
                <w10:anchorlock/>
              </v:shape>
            </w:pict>
          </mc:Fallback>
        </mc:AlternateContent>
      </w:r>
    </w:p>
    <w:p w14:paraId="43841006" w14:textId="77777777" w:rsidR="0012081A" w:rsidRPr="00BB7B0C" w:rsidRDefault="0012081A" w:rsidP="00BB7B0C">
      <w:pPr>
        <w:pStyle w:val="BodyText"/>
        <w:kinsoku w:val="0"/>
        <w:overflowPunct w:val="0"/>
        <w:ind w:left="0"/>
        <w:jc w:val="both"/>
        <w:rPr>
          <w:lang w:val="lv-LV"/>
        </w:rPr>
      </w:pPr>
    </w:p>
    <w:p w14:paraId="3C678D2C" w14:textId="77777777" w:rsidR="0012081A" w:rsidRPr="00BB7B0C" w:rsidRDefault="0012081A" w:rsidP="00BB7B0C">
      <w:pPr>
        <w:pStyle w:val="BodyText"/>
        <w:kinsoku w:val="0"/>
        <w:overflowPunct w:val="0"/>
        <w:ind w:left="0"/>
        <w:jc w:val="both"/>
        <w:rPr>
          <w:lang w:val="lv-LV"/>
        </w:rPr>
      </w:pPr>
    </w:p>
    <w:p w14:paraId="6B9FA666"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18756D7F" wp14:editId="6BF6519D">
                <wp:extent cx="5904230" cy="241300"/>
                <wp:effectExtent l="0" t="0" r="20320" b="25400"/>
                <wp:docPr id="3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24130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60977C" w14:textId="77777777" w:rsidR="0012081A" w:rsidRDefault="0012081A" w:rsidP="0012081A">
                            <w:pPr>
                              <w:pStyle w:val="BodyText"/>
                              <w:tabs>
                                <w:tab w:val="left" w:pos="673"/>
                              </w:tabs>
                              <w:kinsoku w:val="0"/>
                              <w:overflowPunct w:val="0"/>
                              <w:spacing w:before="19"/>
                              <w:ind w:left="673" w:right="71" w:hanging="567"/>
                            </w:pPr>
                            <w:r>
                              <w:rPr>
                                <w:b/>
                                <w:bCs/>
                                <w:lang w:val="lv"/>
                              </w:rPr>
                              <w:t>10.</w:t>
                            </w:r>
                            <w:r>
                              <w:rPr>
                                <w:lang w:val="lv"/>
                              </w:rPr>
                              <w:tab/>
                            </w:r>
                            <w:bookmarkStart w:id="16" w:name="_Hlk152584596"/>
                            <w:r w:rsidRPr="00706FD6">
                              <w:rPr>
                                <w:b/>
                                <w:bCs/>
                                <w:lang w:val="lv"/>
                              </w:rPr>
                              <w:t>VĀRDI “PIRMS LIETOŠANAS IZLASIET LIETOŠANAS INSTRUKCIJU”</w:t>
                            </w:r>
                            <w:bookmarkEnd w:id="16"/>
                          </w:p>
                        </w:txbxContent>
                      </wps:txbx>
                      <wps:bodyPr rot="0" vert="horz" wrap="square" lIns="0" tIns="0" rIns="0" bIns="0" anchor="t" anchorCtr="0" upright="1">
                        <a:noAutofit/>
                      </wps:bodyPr>
                    </wps:wsp>
                  </a:graphicData>
                </a:graphic>
              </wp:inline>
            </w:drawing>
          </mc:Choice>
          <mc:Fallback>
            <w:pict>
              <v:shape w14:anchorId="18756D7F" id="Text Box 30" o:spid="_x0000_s1036" type="#_x0000_t202" style="width:464.9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" filled="f" strokeweight=".20458mm">
                <v:textbox inset="0,0,0,0">
                  <w:txbxContent>
                    <w:p w14:paraId="1C60977C" w14:textId="77777777" w:rsidR="0012081A" w:rsidRDefault="0012081A" w:rsidP="0012081A">
                      <w:pPr>
                        <w:pStyle w:val="BodyText"/>
                        <w:tabs>
                          <w:tab w:val="left" w:pos="673"/>
                        </w:tabs>
                        <w:kinsoku w:val="0"/>
                        <w:overflowPunct w:val="0"/>
                        <w:spacing w:before="19"/>
                        <w:ind w:left="673" w:right="71" w:hanging="567"/>
                      </w:pPr>
                      <w:r>
                        <w:rPr>
                          <w:b/>
                          <w:bCs/>
                          <w:lang w:val="lv"/>
                        </w:rPr>
                        <w:t>10.</w:t>
                      </w:r>
                      <w:r>
                        <w:rPr>
                          <w:lang w:val="lv"/>
                        </w:rPr>
                        <w:tab/>
                      </w:r>
                      <w:bookmarkStart w:id="17" w:name="_Hlk152584596"/>
                      <w:r w:rsidRPr="00706FD6">
                        <w:rPr>
                          <w:b/>
                          <w:bCs/>
                          <w:lang w:val="lv"/>
                        </w:rPr>
                        <w:t>VĀRDI “PIRMS LIETOŠANAS IZLASIET LIETOŠANAS INSTRUKCIJU”</w:t>
                      </w:r>
                      <w:bookmarkEnd w:id="17"/>
                    </w:p>
                  </w:txbxContent>
                </v:textbox>
                <w10:anchorlock/>
              </v:shape>
            </w:pict>
          </mc:Fallback>
        </mc:AlternateContent>
      </w:r>
    </w:p>
    <w:p w14:paraId="66BF99F4" w14:textId="77777777" w:rsidR="0012081A" w:rsidRPr="00BB7B0C" w:rsidRDefault="0012081A" w:rsidP="00BB7B0C">
      <w:pPr>
        <w:pStyle w:val="BodyText"/>
        <w:kinsoku w:val="0"/>
        <w:overflowPunct w:val="0"/>
        <w:ind w:left="0"/>
        <w:jc w:val="both"/>
        <w:rPr>
          <w:lang w:val="lv-LV"/>
        </w:rPr>
      </w:pPr>
    </w:p>
    <w:p w14:paraId="5F820C11" w14:textId="3909E8F4" w:rsidR="0012081A" w:rsidRPr="00BB7B0C" w:rsidRDefault="0012081A" w:rsidP="00BB7B0C">
      <w:pPr>
        <w:pStyle w:val="BodyText"/>
        <w:kinsoku w:val="0"/>
        <w:overflowPunct w:val="0"/>
        <w:ind w:left="215"/>
        <w:jc w:val="both"/>
        <w:rPr>
          <w:lang w:val="lv-LV"/>
        </w:rPr>
      </w:pPr>
      <w:bookmarkStart w:id="18" w:name="_Hlk152584607"/>
      <w:r w:rsidRPr="00BB7B0C">
        <w:rPr>
          <w:lang w:val="lv-LV"/>
        </w:rPr>
        <w:t>Pirms lietošanas izlasiet lietošanas instrukciju.</w:t>
      </w:r>
      <w:bookmarkEnd w:id="18"/>
    </w:p>
    <w:p w14:paraId="4C3A9961" w14:textId="77777777" w:rsidR="0012081A" w:rsidRPr="00BB7B0C" w:rsidRDefault="0012081A" w:rsidP="00BB7B0C">
      <w:pPr>
        <w:widowControl/>
        <w:autoSpaceDE/>
        <w:autoSpaceDN/>
        <w:adjustRightInd/>
        <w:spacing w:after="160" w:line="259" w:lineRule="auto"/>
        <w:jc w:val="both"/>
        <w:rPr>
          <w:sz w:val="22"/>
          <w:szCs w:val="22"/>
          <w:lang w:val="lv-LV"/>
        </w:rPr>
      </w:pPr>
      <w:r w:rsidRPr="00BB7B0C">
        <w:rPr>
          <w:lang w:val="lv-LV"/>
        </w:rPr>
        <w:lastRenderedPageBreak/>
        <w:br w:type="page"/>
      </w:r>
    </w:p>
    <w:p w14:paraId="43C4F311" w14:textId="77777777" w:rsidR="0012081A" w:rsidRPr="00BB7B0C" w:rsidRDefault="0012081A" w:rsidP="00BB7B0C">
      <w:pPr>
        <w:pStyle w:val="BodyText"/>
        <w:kinsoku w:val="0"/>
        <w:overflowPunct w:val="0"/>
        <w:ind w:left="105"/>
        <w:jc w:val="both"/>
        <w:rPr>
          <w:lang w:val="lv-LV"/>
        </w:rPr>
      </w:pPr>
      <w:r w:rsidRPr="00BB7B0C">
        <w:rPr>
          <w:noProof/>
          <w:lang w:val="lv-LV" w:eastAsia="et-EE"/>
        </w:rPr>
        <w:lastRenderedPageBreak/>
        <mc:AlternateContent>
          <mc:Choice Requires="wps">
            <w:drawing>
              <wp:inline distT="0" distB="0" distL="0" distR="0" wp14:anchorId="63A5E1E1" wp14:editId="6DD759AA">
                <wp:extent cx="5904230" cy="247650"/>
                <wp:effectExtent l="0" t="0" r="20320" b="19050"/>
                <wp:docPr id="3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24765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A547F4A" w14:textId="77777777" w:rsidR="0012081A" w:rsidRDefault="0012081A" w:rsidP="0012081A">
                            <w:pPr>
                              <w:pStyle w:val="BodyText"/>
                              <w:tabs>
                                <w:tab w:val="left" w:pos="673"/>
                              </w:tabs>
                              <w:kinsoku w:val="0"/>
                              <w:overflowPunct w:val="0"/>
                              <w:spacing w:before="19"/>
                              <w:ind w:left="673" w:right="71" w:hanging="567"/>
                            </w:pPr>
                            <w:r>
                              <w:rPr>
                                <w:b/>
                                <w:bCs/>
                                <w:lang w:val="lv"/>
                              </w:rPr>
                              <w:t>11.</w:t>
                            </w:r>
                            <w:r>
                              <w:rPr>
                                <w:lang w:val="lv"/>
                              </w:rPr>
                              <w:tab/>
                            </w:r>
                            <w:r w:rsidRPr="00706FD6">
                              <w:rPr>
                                <w:b/>
                                <w:bCs/>
                                <w:lang w:val="lv"/>
                              </w:rPr>
                              <w:t>VĀRDI “LIETOŠANAI DZĪVNIEKIEM”</w:t>
                            </w:r>
                          </w:p>
                        </w:txbxContent>
                      </wps:txbx>
                      <wps:bodyPr rot="0" vert="horz" wrap="square" lIns="0" tIns="0" rIns="0" bIns="0" anchor="t" anchorCtr="0" upright="1">
                        <a:noAutofit/>
                      </wps:bodyPr>
                    </wps:wsp>
                  </a:graphicData>
                </a:graphic>
              </wp:inline>
            </w:drawing>
          </mc:Choice>
          <mc:Fallback>
            <w:pict>
              <v:shape w14:anchorId="63A5E1E1" id="Text Box 31" o:spid="_x0000_s1037" type="#_x0000_t202" style="width:464.9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" filled="f" strokeweight=".20458mm">
                <v:textbox inset="0,0,0,0">
                  <w:txbxContent>
                    <w:p w14:paraId="5A547F4A" w14:textId="77777777" w:rsidR="0012081A" w:rsidRDefault="0012081A" w:rsidP="0012081A">
                      <w:pPr>
                        <w:pStyle w:val="BodyText"/>
                        <w:tabs>
                          <w:tab w:val="left" w:pos="673"/>
                        </w:tabs>
                        <w:kinsoku w:val="0"/>
                        <w:overflowPunct w:val="0"/>
                        <w:spacing w:before="19"/>
                        <w:ind w:left="673" w:right="71" w:hanging="567"/>
                      </w:pPr>
                      <w:r>
                        <w:rPr>
                          <w:b/>
                          <w:bCs/>
                          <w:lang w:val="lv"/>
                        </w:rPr>
                        <w:t>11.</w:t>
                      </w:r>
                      <w:r>
                        <w:rPr>
                          <w:lang w:val="lv"/>
                        </w:rPr>
                        <w:tab/>
                      </w:r>
                      <w:r w:rsidRPr="00706FD6">
                        <w:rPr>
                          <w:b/>
                          <w:bCs/>
                          <w:lang w:val="lv"/>
                        </w:rPr>
                        <w:t>VĀRDI “LIETOŠANAI DZĪVNIEKIEM”</w:t>
                      </w:r>
                    </w:p>
                  </w:txbxContent>
                </v:textbox>
                <w10:anchorlock/>
              </v:shape>
            </w:pict>
          </mc:Fallback>
        </mc:AlternateContent>
      </w:r>
    </w:p>
    <w:p w14:paraId="75ADB51B" w14:textId="77777777" w:rsidR="0012081A" w:rsidRPr="00BB7B0C" w:rsidRDefault="0012081A" w:rsidP="00BB7B0C">
      <w:pPr>
        <w:pStyle w:val="BodyText"/>
        <w:kinsoku w:val="0"/>
        <w:overflowPunct w:val="0"/>
        <w:ind w:left="0"/>
        <w:jc w:val="both"/>
        <w:rPr>
          <w:lang w:val="lv-LV"/>
        </w:rPr>
      </w:pPr>
    </w:p>
    <w:p w14:paraId="2409B629" w14:textId="77777777" w:rsidR="0012081A" w:rsidRPr="00BB7B0C" w:rsidRDefault="0012081A" w:rsidP="00BB7B0C">
      <w:pPr>
        <w:pStyle w:val="BodyText"/>
        <w:kinsoku w:val="0"/>
        <w:overflowPunct w:val="0"/>
        <w:ind w:left="215"/>
        <w:jc w:val="both"/>
        <w:rPr>
          <w:lang w:val="lv-LV"/>
        </w:rPr>
      </w:pPr>
      <w:r w:rsidRPr="00BB7B0C">
        <w:rPr>
          <w:lang w:val="lv-LV"/>
        </w:rPr>
        <w:t>Lietošanai dzīvniekiem.</w:t>
      </w:r>
    </w:p>
    <w:p w14:paraId="239E055C" w14:textId="77777777" w:rsidR="0012081A" w:rsidRPr="00BB7B0C" w:rsidRDefault="0012081A" w:rsidP="00BB7B0C">
      <w:pPr>
        <w:pStyle w:val="BodyText"/>
        <w:kinsoku w:val="0"/>
        <w:overflowPunct w:val="0"/>
        <w:ind w:left="0"/>
        <w:jc w:val="both"/>
        <w:rPr>
          <w:lang w:val="lv-LV"/>
        </w:rPr>
      </w:pPr>
    </w:p>
    <w:p w14:paraId="00405253" w14:textId="77777777" w:rsidR="0012081A" w:rsidRPr="00BB7B0C" w:rsidRDefault="0012081A" w:rsidP="00BB7B0C">
      <w:pPr>
        <w:pStyle w:val="BodyText"/>
        <w:kinsoku w:val="0"/>
        <w:overflowPunct w:val="0"/>
        <w:ind w:left="0"/>
        <w:jc w:val="both"/>
        <w:rPr>
          <w:lang w:val="lv-LV"/>
        </w:rPr>
      </w:pPr>
    </w:p>
    <w:p w14:paraId="3EA2DA99"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7997C24B" wp14:editId="4E05BB0B">
                <wp:extent cx="5904230" cy="193675"/>
                <wp:effectExtent l="0" t="0" r="0" b="0"/>
                <wp:docPr id="3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07EA2E" w14:textId="77777777" w:rsidR="0012081A" w:rsidRDefault="0012081A" w:rsidP="0012081A">
                            <w:pPr>
                              <w:pStyle w:val="BodyText"/>
                              <w:tabs>
                                <w:tab w:val="left" w:pos="673"/>
                              </w:tabs>
                              <w:kinsoku w:val="0"/>
                              <w:overflowPunct w:val="0"/>
                              <w:spacing w:before="19"/>
                              <w:ind w:left="106"/>
                            </w:pPr>
                            <w:r>
                              <w:rPr>
                                <w:b/>
                                <w:bCs/>
                                <w:lang w:val="lv"/>
                              </w:rPr>
                              <w:t>12.</w:t>
                            </w:r>
                            <w:r>
                              <w:rPr>
                                <w:lang w:val="lv"/>
                              </w:rPr>
                              <w:tab/>
                            </w:r>
                            <w:r>
                              <w:rPr>
                                <w:b/>
                                <w:bCs/>
                                <w:lang w:val="lv"/>
                              </w:rPr>
                              <w:t>VĀRDI “UZGLABĀT BĒRNIEM NEREDZAMĀ UN NEPIEEJAMĀ VIETĀ”</w:t>
                            </w:r>
                          </w:p>
                        </w:txbxContent>
                      </wps:txbx>
                      <wps:bodyPr rot="0" vert="horz" wrap="square" lIns="0" tIns="0" rIns="0" bIns="0" anchor="t" anchorCtr="0" upright="1">
                        <a:noAutofit/>
                      </wps:bodyPr>
                    </wps:wsp>
                  </a:graphicData>
                </a:graphic>
              </wp:inline>
            </w:drawing>
          </mc:Choice>
          <mc:Fallback>
            <w:pict>
              <v:shape w14:anchorId="7997C24B" id="Text Box 32" o:spid="_x0000_s1038"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cW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q6W8YMka4SqiMRhjAKkj4QGS3gb856EmPB/a+9QMWZ+WyJ9Kjck4EnozwZwkp6WvDA2Wju&#10;wqjwvUPdtIQ8jtXCLQ2m1omz5yqmeklgicrpM0QFvzynqOcvu/0D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GNJJxYOAgAA&#10;+gMAAA4AAAAAAAAAAAAAAAAALgIAAGRycy9lMm9Eb2MueG1sUEsBAi0AFAAGAAgAAAAhAE/Psfvc&#10;AAAABAEAAA8AAAAAAAAAAAAAAAAAaAQAAGRycy9kb3ducmV2LnhtbFBLBQYAAAAABAAEAPMAAABx&#10;BQAAAAA=&#10;" filled="f" strokeweight=".58pt">
                <v:textbox inset="0,0,0,0">
                  <w:txbxContent>
                    <w:p w14:paraId="1307EA2E" w14:textId="77777777" w:rsidR="0012081A" w:rsidRDefault="0012081A" w:rsidP="0012081A">
                      <w:pPr>
                        <w:pStyle w:val="BodyText"/>
                        <w:tabs>
                          <w:tab w:val="left" w:pos="673"/>
                        </w:tabs>
                        <w:kinsoku w:val="0"/>
                        <w:overflowPunct w:val="0"/>
                        <w:spacing w:before="19"/>
                        <w:ind w:left="106"/>
                      </w:pPr>
                      <w:r>
                        <w:rPr>
                          <w:b/>
                          <w:bCs/>
                          <w:lang w:val="lv"/>
                        </w:rPr>
                        <w:t>12.</w:t>
                      </w:r>
                      <w:r>
                        <w:rPr>
                          <w:lang w:val="lv"/>
                        </w:rPr>
                        <w:tab/>
                      </w:r>
                      <w:r>
                        <w:rPr>
                          <w:b/>
                          <w:bCs/>
                          <w:lang w:val="lv"/>
                        </w:rPr>
                        <w:t>VĀRDI “UZGLABĀT BĒRNIEM NEREDZAMĀ UN NEPIEEJAMĀ VIETĀ”</w:t>
                      </w:r>
                    </w:p>
                  </w:txbxContent>
                </v:textbox>
                <w10:anchorlock/>
              </v:shape>
            </w:pict>
          </mc:Fallback>
        </mc:AlternateContent>
      </w:r>
    </w:p>
    <w:p w14:paraId="08A8EC04" w14:textId="77777777" w:rsidR="0012081A" w:rsidRPr="00BB7B0C" w:rsidRDefault="0012081A" w:rsidP="00BB7B0C">
      <w:pPr>
        <w:pStyle w:val="BodyText"/>
        <w:kinsoku w:val="0"/>
        <w:overflowPunct w:val="0"/>
        <w:ind w:left="0"/>
        <w:jc w:val="both"/>
        <w:rPr>
          <w:lang w:val="lv-LV"/>
        </w:rPr>
      </w:pPr>
    </w:p>
    <w:p w14:paraId="5372FB71" w14:textId="77777777" w:rsidR="0012081A" w:rsidRPr="00BB7B0C" w:rsidRDefault="0012081A" w:rsidP="00BB7B0C">
      <w:pPr>
        <w:pStyle w:val="BodyText"/>
        <w:kinsoku w:val="0"/>
        <w:overflowPunct w:val="0"/>
        <w:ind w:left="218"/>
        <w:jc w:val="both"/>
        <w:rPr>
          <w:spacing w:val="-1"/>
          <w:lang w:val="lv-LV"/>
        </w:rPr>
      </w:pPr>
      <w:r w:rsidRPr="00BB7B0C">
        <w:rPr>
          <w:lang w:val="lv-LV"/>
        </w:rPr>
        <w:t>Uzglabāt bērniem neredzamā un nepieejamā vietā.</w:t>
      </w:r>
    </w:p>
    <w:p w14:paraId="7D24FB68" w14:textId="77777777" w:rsidR="0012081A" w:rsidRPr="00BB7B0C" w:rsidRDefault="0012081A" w:rsidP="00BB7B0C">
      <w:pPr>
        <w:pStyle w:val="BodyText"/>
        <w:kinsoku w:val="0"/>
        <w:overflowPunct w:val="0"/>
        <w:ind w:left="0"/>
        <w:jc w:val="both"/>
        <w:rPr>
          <w:lang w:val="lv-LV"/>
        </w:rPr>
      </w:pPr>
    </w:p>
    <w:p w14:paraId="0ECDD16D" w14:textId="77777777" w:rsidR="0012081A" w:rsidRPr="00BB7B0C" w:rsidRDefault="0012081A" w:rsidP="00BB7B0C">
      <w:pPr>
        <w:pStyle w:val="BodyText"/>
        <w:kinsoku w:val="0"/>
        <w:overflowPunct w:val="0"/>
        <w:ind w:left="0"/>
        <w:jc w:val="both"/>
        <w:rPr>
          <w:lang w:val="lv-LV"/>
        </w:rPr>
      </w:pPr>
    </w:p>
    <w:p w14:paraId="08E7F3D4"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4CE58251" wp14:editId="1BC537CB">
                <wp:extent cx="5904230" cy="193675"/>
                <wp:effectExtent l="0" t="0" r="0" b="0"/>
                <wp:docPr id="3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CC3456" w14:textId="77777777" w:rsidR="0012081A" w:rsidRDefault="0012081A" w:rsidP="0012081A">
                            <w:pPr>
                              <w:pStyle w:val="BodyText"/>
                              <w:tabs>
                                <w:tab w:val="left" w:pos="673"/>
                              </w:tabs>
                              <w:kinsoku w:val="0"/>
                              <w:overflowPunct w:val="0"/>
                              <w:spacing w:before="19"/>
                              <w:ind w:left="106"/>
                            </w:pPr>
                            <w:r>
                              <w:rPr>
                                <w:b/>
                                <w:bCs/>
                                <w:lang w:val="lv"/>
                              </w:rPr>
                              <w:t>13.</w:t>
                            </w:r>
                            <w:r>
                              <w:rPr>
                                <w:lang w:val="lv"/>
                              </w:rPr>
                              <w:tab/>
                            </w:r>
                            <w:bookmarkStart w:id="19" w:name="_Hlk152584672"/>
                            <w:r w:rsidRPr="00706FD6">
                              <w:rPr>
                                <w:b/>
                                <w:bCs/>
                                <w:lang w:val="lv"/>
                              </w:rPr>
                              <w:t>TIRDZNIECĪBAS ATĻAUJAS TURĒTĀJS</w:t>
                            </w:r>
                            <w:bookmarkEnd w:id="19"/>
                          </w:p>
                        </w:txbxContent>
                      </wps:txbx>
                      <wps:bodyPr rot="0" vert="horz" wrap="square" lIns="0" tIns="0" rIns="0" bIns="0" anchor="t" anchorCtr="0" upright="1">
                        <a:noAutofit/>
                      </wps:bodyPr>
                    </wps:wsp>
                  </a:graphicData>
                </a:graphic>
              </wp:inline>
            </w:drawing>
          </mc:Choice>
          <mc:Fallback>
            <w:pict>
              <v:shape w14:anchorId="4CE58251" id="Text Box 33" o:spid="_x0000_s1039"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1D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Yq6W8UMka4SqiMRhjAKkj4QGS3gb856EmPB/a+9QMWZ+WyJ9Kjck4EnozwZwkp6WvDA2Wju&#10;wqjwvUPdtIQ8jtXCLQ2m1omz5yqmeklgicrpM0QFvzynqOcvu/0D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NC7jUMOAgAA&#10;+gMAAA4AAAAAAAAAAAAAAAAALgIAAGRycy9lMm9Eb2MueG1sUEsBAi0AFAAGAAgAAAAhAE/Psfvc&#10;AAAABAEAAA8AAAAAAAAAAAAAAAAAaAQAAGRycy9kb3ducmV2LnhtbFBLBQYAAAAABAAEAPMAAABx&#10;BQAAAAA=&#10;" filled="f" strokeweight=".58pt">
                <v:textbox inset="0,0,0,0">
                  <w:txbxContent>
                    <w:p w14:paraId="38CC3456" w14:textId="77777777" w:rsidR="0012081A" w:rsidRDefault="0012081A" w:rsidP="0012081A">
                      <w:pPr>
                        <w:pStyle w:val="BodyText"/>
                        <w:tabs>
                          <w:tab w:val="left" w:pos="673"/>
                        </w:tabs>
                        <w:kinsoku w:val="0"/>
                        <w:overflowPunct w:val="0"/>
                        <w:spacing w:before="19"/>
                        <w:ind w:left="106"/>
                      </w:pPr>
                      <w:r>
                        <w:rPr>
                          <w:b/>
                          <w:bCs/>
                          <w:lang w:val="lv"/>
                        </w:rPr>
                        <w:t>13.</w:t>
                      </w:r>
                      <w:r>
                        <w:rPr>
                          <w:lang w:val="lv"/>
                        </w:rPr>
                        <w:tab/>
                      </w:r>
                      <w:bookmarkStart w:id="20" w:name="_Hlk152584672"/>
                      <w:r w:rsidRPr="00706FD6">
                        <w:rPr>
                          <w:b/>
                          <w:bCs/>
                          <w:lang w:val="lv"/>
                        </w:rPr>
                        <w:t>TIRDZNIECĪBAS ATĻAUJAS TURĒTĀJS</w:t>
                      </w:r>
                      <w:bookmarkEnd w:id="20"/>
                    </w:p>
                  </w:txbxContent>
                </v:textbox>
                <w10:anchorlock/>
              </v:shape>
            </w:pict>
          </mc:Fallback>
        </mc:AlternateContent>
      </w:r>
    </w:p>
    <w:p w14:paraId="4581CC74" w14:textId="77777777" w:rsidR="0012081A" w:rsidRPr="00BB7B0C" w:rsidRDefault="0012081A" w:rsidP="00BB7B0C">
      <w:pPr>
        <w:pStyle w:val="BodyText"/>
        <w:kinsoku w:val="0"/>
        <w:overflowPunct w:val="0"/>
        <w:ind w:left="0"/>
        <w:jc w:val="both"/>
        <w:rPr>
          <w:lang w:val="lv-LV"/>
        </w:rPr>
      </w:pPr>
    </w:p>
    <w:p w14:paraId="1F8D6013" w14:textId="77777777" w:rsidR="0012081A" w:rsidRPr="00BB7B0C" w:rsidRDefault="0012081A" w:rsidP="00BB7B0C">
      <w:pPr>
        <w:ind w:firstLine="270"/>
        <w:jc w:val="both"/>
        <w:rPr>
          <w:spacing w:val="-1"/>
          <w:sz w:val="22"/>
          <w:szCs w:val="22"/>
          <w:lang w:val="lv-LV"/>
        </w:rPr>
      </w:pPr>
      <w:proofErr w:type="spellStart"/>
      <w:r w:rsidRPr="00BB7B0C">
        <w:rPr>
          <w:sz w:val="22"/>
          <w:szCs w:val="22"/>
          <w:lang w:val="lv-LV"/>
        </w:rPr>
        <w:t>Huvepharma</w:t>
      </w:r>
      <w:proofErr w:type="spellEnd"/>
      <w:r w:rsidRPr="00BB7B0C">
        <w:rPr>
          <w:sz w:val="22"/>
          <w:szCs w:val="22"/>
          <w:lang w:val="lv-LV"/>
        </w:rPr>
        <w:t xml:space="preserve"> NV</w:t>
      </w:r>
    </w:p>
    <w:p w14:paraId="0DAB7BE4" w14:textId="77777777" w:rsidR="0012081A" w:rsidRPr="00BB7B0C" w:rsidRDefault="0012081A" w:rsidP="00BB7B0C">
      <w:pPr>
        <w:pStyle w:val="BodyText"/>
        <w:kinsoku w:val="0"/>
        <w:overflowPunct w:val="0"/>
        <w:ind w:left="0"/>
        <w:jc w:val="both"/>
        <w:rPr>
          <w:lang w:val="lv-LV"/>
        </w:rPr>
      </w:pPr>
    </w:p>
    <w:p w14:paraId="06BC9C25" w14:textId="77777777" w:rsidR="0012081A" w:rsidRPr="00BB7B0C" w:rsidRDefault="0012081A" w:rsidP="00BB7B0C">
      <w:pPr>
        <w:pStyle w:val="BodyText"/>
        <w:kinsoku w:val="0"/>
        <w:overflowPunct w:val="0"/>
        <w:ind w:left="0"/>
        <w:jc w:val="both"/>
        <w:rPr>
          <w:lang w:val="lv-LV"/>
        </w:rPr>
      </w:pPr>
    </w:p>
    <w:p w14:paraId="0CBEE168"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77FA1C77" wp14:editId="51230A80">
                <wp:extent cx="5904230" cy="192405"/>
                <wp:effectExtent l="0" t="0" r="0" b="0"/>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A9FC1" w14:textId="77777777" w:rsidR="0012081A" w:rsidRDefault="0012081A" w:rsidP="0012081A">
                            <w:pPr>
                              <w:pStyle w:val="BodyText"/>
                              <w:tabs>
                                <w:tab w:val="left" w:pos="673"/>
                              </w:tabs>
                              <w:kinsoku w:val="0"/>
                              <w:overflowPunct w:val="0"/>
                              <w:spacing w:before="19"/>
                              <w:ind w:left="106"/>
                            </w:pPr>
                            <w:r>
                              <w:rPr>
                                <w:b/>
                                <w:bCs/>
                                <w:lang w:val="lv"/>
                              </w:rPr>
                              <w:t>14.</w:t>
                            </w:r>
                            <w:r>
                              <w:rPr>
                                <w:lang w:val="lv"/>
                              </w:rPr>
                              <w:tab/>
                            </w:r>
                            <w:bookmarkStart w:id="21" w:name="_Hlk152584692"/>
                            <w:r w:rsidRPr="006122C5">
                              <w:rPr>
                                <w:b/>
                                <w:bCs/>
                              </w:rPr>
                              <w:t>TIRDZNIECĪBAS ATĻAUJAS NUMURI</w:t>
                            </w:r>
                            <w:bookmarkEnd w:id="21"/>
                          </w:p>
                        </w:txbxContent>
                      </wps:txbx>
                      <wps:bodyPr rot="0" vert="horz" wrap="square" lIns="0" tIns="0" rIns="0" bIns="0" anchor="t" anchorCtr="0" upright="1">
                        <a:noAutofit/>
                      </wps:bodyPr>
                    </wps:wsp>
                  </a:graphicData>
                </a:graphic>
              </wp:inline>
            </w:drawing>
          </mc:Choice>
          <mc:Fallback>
            <w:pict>
              <v:shape w14:anchorId="77FA1C77" id="Text Box 34" o:spid="_x0000_s1040"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AFUjucOAgAA&#10;+gMAAA4AAAAAAAAAAAAAAAAALgIAAGRycy9lMm9Eb2MueG1sUEsBAi0AFAAGAAgAAAAhAFzEbWbc&#10;AAAABAEAAA8AAAAAAAAAAAAAAAAAaAQAAGRycy9kb3ducmV2LnhtbFBLBQYAAAAABAAEAPMAAABx&#10;BQAAAAA=&#10;" filled="f" strokeweight=".58pt">
                <v:textbox inset="0,0,0,0">
                  <w:txbxContent>
                    <w:p w14:paraId="686A9FC1" w14:textId="77777777" w:rsidR="0012081A" w:rsidRDefault="0012081A" w:rsidP="0012081A">
                      <w:pPr>
                        <w:pStyle w:val="BodyText"/>
                        <w:tabs>
                          <w:tab w:val="left" w:pos="673"/>
                        </w:tabs>
                        <w:kinsoku w:val="0"/>
                        <w:overflowPunct w:val="0"/>
                        <w:spacing w:before="19"/>
                        <w:ind w:left="106"/>
                      </w:pPr>
                      <w:r>
                        <w:rPr>
                          <w:b/>
                          <w:bCs/>
                          <w:lang w:val="lv"/>
                        </w:rPr>
                        <w:t>14.</w:t>
                      </w:r>
                      <w:r>
                        <w:rPr>
                          <w:lang w:val="lv"/>
                        </w:rPr>
                        <w:tab/>
                      </w:r>
                      <w:bookmarkStart w:id="22" w:name="_Hlk152584692"/>
                      <w:r w:rsidRPr="006122C5">
                        <w:rPr>
                          <w:b/>
                          <w:bCs/>
                        </w:rPr>
                        <w:t>TIRDZNIECĪBAS ATĻAUJAS NUMURI</w:t>
                      </w:r>
                      <w:bookmarkEnd w:id="22"/>
                    </w:p>
                  </w:txbxContent>
                </v:textbox>
                <w10:anchorlock/>
              </v:shape>
            </w:pict>
          </mc:Fallback>
        </mc:AlternateContent>
      </w:r>
    </w:p>
    <w:p w14:paraId="11D9FB78" w14:textId="77777777" w:rsidR="0012081A" w:rsidRPr="00BB7B0C" w:rsidRDefault="0012081A" w:rsidP="00BB7B0C">
      <w:pPr>
        <w:pStyle w:val="BodyText"/>
        <w:kinsoku w:val="0"/>
        <w:overflowPunct w:val="0"/>
        <w:ind w:left="0"/>
        <w:jc w:val="both"/>
        <w:rPr>
          <w:lang w:val="lv-LV"/>
        </w:rPr>
      </w:pPr>
    </w:p>
    <w:p w14:paraId="7290F645" w14:textId="77777777" w:rsidR="0012081A" w:rsidRPr="00BB7B0C" w:rsidRDefault="0012081A" w:rsidP="00BB7B0C">
      <w:pPr>
        <w:pStyle w:val="BodyText"/>
        <w:kinsoku w:val="0"/>
        <w:overflowPunct w:val="0"/>
        <w:ind w:left="284"/>
        <w:jc w:val="both"/>
        <w:rPr>
          <w:lang w:val="lv-LV"/>
        </w:rPr>
      </w:pPr>
      <w:r w:rsidRPr="00BB7B0C">
        <w:rPr>
          <w:lang w:val="lv-LV"/>
        </w:rPr>
        <w:t>V/DCP/22/0047</w:t>
      </w:r>
    </w:p>
    <w:p w14:paraId="3E44A070" w14:textId="77777777" w:rsidR="0012081A" w:rsidRPr="00BB7B0C" w:rsidRDefault="0012081A" w:rsidP="00BB7B0C">
      <w:pPr>
        <w:pStyle w:val="BodyText"/>
        <w:kinsoku w:val="0"/>
        <w:overflowPunct w:val="0"/>
        <w:ind w:left="0"/>
        <w:jc w:val="both"/>
        <w:rPr>
          <w:lang w:val="lv-LV"/>
        </w:rPr>
      </w:pPr>
    </w:p>
    <w:p w14:paraId="69CBCDC3" w14:textId="77777777" w:rsidR="0012081A" w:rsidRPr="00BB7B0C" w:rsidRDefault="0012081A" w:rsidP="00BB7B0C">
      <w:pPr>
        <w:pStyle w:val="BodyText"/>
        <w:kinsoku w:val="0"/>
        <w:overflowPunct w:val="0"/>
        <w:ind w:left="0"/>
        <w:jc w:val="both"/>
        <w:rPr>
          <w:lang w:val="lv-LV"/>
        </w:rPr>
      </w:pPr>
    </w:p>
    <w:p w14:paraId="4AA1B351" w14:textId="77777777" w:rsidR="0012081A" w:rsidRPr="00BB7B0C" w:rsidRDefault="0012081A" w:rsidP="00BB7B0C">
      <w:pPr>
        <w:pStyle w:val="BodyText"/>
        <w:kinsoku w:val="0"/>
        <w:overflowPunct w:val="0"/>
        <w:ind w:left="105"/>
        <w:jc w:val="both"/>
        <w:rPr>
          <w:lang w:val="lv-LV"/>
        </w:rPr>
      </w:pPr>
      <w:r w:rsidRPr="00BB7B0C">
        <w:rPr>
          <w:noProof/>
          <w:lang w:val="lv-LV" w:eastAsia="et-EE"/>
        </w:rPr>
        <mc:AlternateContent>
          <mc:Choice Requires="wps">
            <w:drawing>
              <wp:inline distT="0" distB="0" distL="0" distR="0" wp14:anchorId="4856A159" wp14:editId="3E78ACCC">
                <wp:extent cx="5904230" cy="193675"/>
                <wp:effectExtent l="0" t="0" r="0" b="0"/>
                <wp:docPr id="2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2E84E3" w14:textId="77777777" w:rsidR="0012081A" w:rsidRDefault="0012081A" w:rsidP="0012081A">
                            <w:pPr>
                              <w:pStyle w:val="BodyText"/>
                              <w:tabs>
                                <w:tab w:val="left" w:pos="673"/>
                              </w:tabs>
                              <w:kinsoku w:val="0"/>
                              <w:overflowPunct w:val="0"/>
                              <w:spacing w:before="19"/>
                              <w:ind w:left="106"/>
                            </w:pPr>
                            <w:r>
                              <w:rPr>
                                <w:b/>
                                <w:bCs/>
                                <w:lang w:val="lv"/>
                              </w:rPr>
                              <w:t>15.</w:t>
                            </w:r>
                            <w:r>
                              <w:rPr>
                                <w:lang w:val="lv"/>
                              </w:rPr>
                              <w:tab/>
                            </w:r>
                            <w:r>
                              <w:rPr>
                                <w:b/>
                                <w:bCs/>
                                <w:lang w:val="lv"/>
                              </w:rPr>
                              <w:t>SĒRIJAS NUMURS</w:t>
                            </w:r>
                          </w:p>
                        </w:txbxContent>
                      </wps:txbx>
                      <wps:bodyPr rot="0" vert="horz" wrap="square" lIns="0" tIns="0" rIns="0" bIns="0" anchor="t" anchorCtr="0" upright="1">
                        <a:noAutofit/>
                      </wps:bodyPr>
                    </wps:wsp>
                  </a:graphicData>
                </a:graphic>
              </wp:inline>
            </w:drawing>
          </mc:Choice>
          <mc:Fallback>
            <w:pict>
              <v:shape w14:anchorId="4856A159" id="Text Box 40" o:spid="_x0000_s1041"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" filled="f" strokeweight=".58pt">
                <v:textbox inset="0,0,0,0">
                  <w:txbxContent>
                    <w:p w14:paraId="012E84E3" w14:textId="77777777" w:rsidR="0012081A" w:rsidRDefault="0012081A" w:rsidP="0012081A">
                      <w:pPr>
                        <w:pStyle w:val="BodyText"/>
                        <w:tabs>
                          <w:tab w:val="left" w:pos="673"/>
                        </w:tabs>
                        <w:kinsoku w:val="0"/>
                        <w:overflowPunct w:val="0"/>
                        <w:spacing w:before="19"/>
                        <w:ind w:left="106"/>
                      </w:pPr>
                      <w:r>
                        <w:rPr>
                          <w:b/>
                          <w:bCs/>
                          <w:lang w:val="lv"/>
                        </w:rPr>
                        <w:t>15.</w:t>
                      </w:r>
                      <w:r>
                        <w:rPr>
                          <w:lang w:val="lv"/>
                        </w:rPr>
                        <w:tab/>
                      </w:r>
                      <w:r>
                        <w:rPr>
                          <w:b/>
                          <w:bCs/>
                          <w:lang w:val="lv"/>
                        </w:rPr>
                        <w:t>SĒRIJAS NUMURS</w:t>
                      </w:r>
                    </w:p>
                  </w:txbxContent>
                </v:textbox>
                <w10:anchorlock/>
              </v:shape>
            </w:pict>
          </mc:Fallback>
        </mc:AlternateContent>
      </w:r>
    </w:p>
    <w:p w14:paraId="3868FF78" w14:textId="77777777" w:rsidR="0012081A" w:rsidRPr="00BB7B0C" w:rsidRDefault="0012081A" w:rsidP="00BB7B0C">
      <w:pPr>
        <w:pStyle w:val="BodyText"/>
        <w:kinsoku w:val="0"/>
        <w:overflowPunct w:val="0"/>
        <w:ind w:left="0"/>
        <w:jc w:val="both"/>
        <w:rPr>
          <w:lang w:val="lv-LV"/>
        </w:rPr>
      </w:pPr>
    </w:p>
    <w:p w14:paraId="2F1D7EA7" w14:textId="448E0A30" w:rsidR="00236003" w:rsidRDefault="0012081A" w:rsidP="007E30BD">
      <w:pPr>
        <w:ind w:left="215"/>
        <w:jc w:val="both"/>
        <w:rPr>
          <w:sz w:val="22"/>
          <w:szCs w:val="22"/>
          <w:lang w:val="lv-LV"/>
        </w:rPr>
      </w:pPr>
      <w:bookmarkStart w:id="23" w:name="_Hlk152584717"/>
      <w:proofErr w:type="spellStart"/>
      <w:r w:rsidRPr="00BB7B0C">
        <w:rPr>
          <w:sz w:val="22"/>
          <w:szCs w:val="22"/>
          <w:lang w:val="lv-LV"/>
        </w:rPr>
        <w:t>Lot</w:t>
      </w:r>
      <w:proofErr w:type="spellEnd"/>
      <w:r w:rsidRPr="00BB7B0C">
        <w:rPr>
          <w:sz w:val="22"/>
          <w:szCs w:val="22"/>
          <w:lang w:val="lv-LV"/>
        </w:rPr>
        <w:t xml:space="preserve"> {numurs}</w:t>
      </w:r>
    </w:p>
    <w:p w14:paraId="1829A1F7" w14:textId="77777777" w:rsidR="00236003" w:rsidRDefault="00236003">
      <w:pPr>
        <w:widowControl/>
        <w:autoSpaceDE/>
        <w:autoSpaceDN/>
        <w:adjustRightInd/>
        <w:spacing w:after="160" w:line="259" w:lineRule="auto"/>
        <w:rPr>
          <w:sz w:val="22"/>
          <w:szCs w:val="22"/>
          <w:lang w:val="lv-LV"/>
        </w:rPr>
      </w:pPr>
      <w:r>
        <w:rPr>
          <w:sz w:val="22"/>
          <w:szCs w:val="22"/>
          <w:lang w:val="lv-LV"/>
        </w:rPr>
        <w:br w:type="page"/>
      </w:r>
    </w:p>
    <w:p w14:paraId="53AE5563" w14:textId="77777777" w:rsidR="00236003" w:rsidRPr="006122C5" w:rsidRDefault="00236003" w:rsidP="00236003">
      <w:pPr>
        <w:pStyle w:val="BodyText"/>
        <w:kinsoku w:val="0"/>
        <w:overflowPunct w:val="0"/>
        <w:ind w:left="0"/>
        <w:jc w:val="both"/>
        <w:rPr>
          <w:highlight w:val="yellow"/>
          <w:lang w:val="lv-LV"/>
        </w:rPr>
      </w:pPr>
    </w:p>
    <w:p w14:paraId="620E961F"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13969F40" wp14:editId="146818D1">
                <wp:extent cx="5904230" cy="515620"/>
                <wp:effectExtent l="0" t="0" r="0" b="0"/>
                <wp:docPr id="2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515620"/>
                        </a:xfrm>
                        <a:prstGeom prst="rect">
                          <a:avLst/>
                        </a:prstGeom>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A026A6" w14:textId="77777777" w:rsidR="00236003" w:rsidRDefault="00236003" w:rsidP="00236003">
                            <w:pPr>
                              <w:pStyle w:val="BodyText"/>
                              <w:kinsoku w:val="0"/>
                              <w:overflowPunct w:val="0"/>
                              <w:spacing w:before="3"/>
                              <w:ind w:left="215"/>
                              <w:rPr>
                                <w:b/>
                                <w:bCs/>
                                <w:lang w:val="lv"/>
                              </w:rPr>
                            </w:pPr>
                            <w:r w:rsidRPr="00137E13">
                              <w:rPr>
                                <w:b/>
                                <w:bCs/>
                                <w:lang w:val="lv"/>
                              </w:rPr>
                              <w:t xml:space="preserve">UZ </w:t>
                            </w:r>
                            <w:r>
                              <w:rPr>
                                <w:b/>
                                <w:bCs/>
                                <w:lang w:val="lv"/>
                              </w:rPr>
                              <w:t>TIEŠĀ IEPAKOJUMA</w:t>
                            </w:r>
                            <w:r w:rsidRPr="00137E13">
                              <w:rPr>
                                <w:b/>
                                <w:bCs/>
                                <w:lang w:val="lv"/>
                              </w:rPr>
                              <w:t xml:space="preserve"> NORĀDĀMĀ INFORMĀCIJA</w:t>
                            </w:r>
                          </w:p>
                          <w:p w14:paraId="05F7AC7D" w14:textId="77777777" w:rsidR="00236003" w:rsidRDefault="00236003" w:rsidP="00236003">
                            <w:pPr>
                              <w:pStyle w:val="BodyText"/>
                              <w:kinsoku w:val="0"/>
                              <w:overflowPunct w:val="0"/>
                              <w:spacing w:before="3"/>
                              <w:ind w:left="215"/>
                              <w:rPr>
                                <w:b/>
                                <w:bCs/>
                                <w:lang w:val="lv"/>
                              </w:rPr>
                            </w:pPr>
                          </w:p>
                          <w:p w14:paraId="09A0E665" w14:textId="77777777" w:rsidR="00236003" w:rsidRDefault="00236003" w:rsidP="00236003">
                            <w:pPr>
                              <w:pStyle w:val="BodyText"/>
                              <w:kinsoku w:val="0"/>
                              <w:overflowPunct w:val="0"/>
                              <w:ind w:left="215"/>
                            </w:pPr>
                            <w:r>
                              <w:rPr>
                                <w:b/>
                                <w:bCs/>
                                <w:lang w:val="lv"/>
                              </w:rPr>
                              <w:t>Flakons (50 ml / 100 ml / 250 ml)</w:t>
                            </w:r>
                          </w:p>
                        </w:txbxContent>
                      </wps:txbx>
                      <wps:bodyPr rot="0" vert="horz" wrap="square" lIns="0" tIns="0" rIns="0" bIns="0" anchor="t" anchorCtr="0" upright="1">
                        <a:noAutofit/>
                      </wps:bodyPr>
                    </wps:wsp>
                  </a:graphicData>
                </a:graphic>
              </wp:inline>
            </w:drawing>
          </mc:Choice>
          <mc:Fallback>
            <w:pict>
              <v:shape w14:anchorId="13969F40" id="Text Box 41" o:spid="_x0000_s1042" type="#_x0000_t202" style="width:464.9pt;height: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" filled="f" strokeweight=".20458mm">
                <v:textbox inset="0,0,0,0">
                  <w:txbxContent>
                    <w:p w14:paraId="67A026A6" w14:textId="77777777" w:rsidR="00236003" w:rsidRDefault="00236003" w:rsidP="00236003">
                      <w:pPr>
                        <w:pStyle w:val="BodyText"/>
                        <w:kinsoku w:val="0"/>
                        <w:overflowPunct w:val="0"/>
                        <w:spacing w:before="3"/>
                        <w:ind w:left="215"/>
                        <w:rPr>
                          <w:b/>
                          <w:bCs/>
                          <w:lang w:val="lv"/>
                        </w:rPr>
                      </w:pPr>
                      <w:r w:rsidRPr="00137E13">
                        <w:rPr>
                          <w:b/>
                          <w:bCs/>
                          <w:lang w:val="lv"/>
                        </w:rPr>
                        <w:t xml:space="preserve">UZ </w:t>
                      </w:r>
                      <w:r>
                        <w:rPr>
                          <w:b/>
                          <w:bCs/>
                          <w:lang w:val="lv"/>
                        </w:rPr>
                        <w:t>TIEŠĀ IEPAKOJUMA</w:t>
                      </w:r>
                      <w:r w:rsidRPr="00137E13">
                        <w:rPr>
                          <w:b/>
                          <w:bCs/>
                          <w:lang w:val="lv"/>
                        </w:rPr>
                        <w:t xml:space="preserve"> NORĀDĀMĀ INFORMĀCIJA</w:t>
                      </w:r>
                    </w:p>
                    <w:p w14:paraId="05F7AC7D" w14:textId="77777777" w:rsidR="00236003" w:rsidRDefault="00236003" w:rsidP="00236003">
                      <w:pPr>
                        <w:pStyle w:val="BodyText"/>
                        <w:kinsoku w:val="0"/>
                        <w:overflowPunct w:val="0"/>
                        <w:spacing w:before="3"/>
                        <w:ind w:left="215"/>
                        <w:rPr>
                          <w:b/>
                          <w:bCs/>
                          <w:lang w:val="lv"/>
                        </w:rPr>
                      </w:pPr>
                    </w:p>
                    <w:p w14:paraId="09A0E665" w14:textId="77777777" w:rsidR="00236003" w:rsidRDefault="00236003" w:rsidP="00236003">
                      <w:pPr>
                        <w:pStyle w:val="BodyText"/>
                        <w:kinsoku w:val="0"/>
                        <w:overflowPunct w:val="0"/>
                        <w:ind w:left="215"/>
                      </w:pPr>
                      <w:r>
                        <w:rPr>
                          <w:b/>
                          <w:bCs/>
                          <w:lang w:val="lv"/>
                        </w:rPr>
                        <w:t>Flakons (50 ml / 100 ml / 250 ml)</w:t>
                      </w:r>
                    </w:p>
                  </w:txbxContent>
                </v:textbox>
                <w10:anchorlock/>
              </v:shape>
            </w:pict>
          </mc:Fallback>
        </mc:AlternateContent>
      </w:r>
    </w:p>
    <w:p w14:paraId="64A21753" w14:textId="77777777" w:rsidR="00236003" w:rsidRPr="006122C5" w:rsidRDefault="00236003" w:rsidP="00236003">
      <w:pPr>
        <w:pStyle w:val="BodyText"/>
        <w:kinsoku w:val="0"/>
        <w:overflowPunct w:val="0"/>
        <w:ind w:left="0"/>
        <w:jc w:val="both"/>
        <w:rPr>
          <w:lang w:val="lv-LV"/>
        </w:rPr>
      </w:pPr>
    </w:p>
    <w:p w14:paraId="3965B2DB"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788CD719" wp14:editId="4E24DDBB">
                <wp:extent cx="5904230" cy="178435"/>
                <wp:effectExtent l="0" t="0" r="0" b="0"/>
                <wp:docPr id="2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7843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B35FE5" w14:textId="77777777" w:rsidR="00236003" w:rsidRDefault="00236003" w:rsidP="00236003">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wps:txbx>
                      <wps:bodyPr rot="0" vert="horz" wrap="square" lIns="0" tIns="0" rIns="0" bIns="0" anchor="t" anchorCtr="0" upright="1">
                        <a:noAutofit/>
                      </wps:bodyPr>
                    </wps:wsp>
                  </a:graphicData>
                </a:graphic>
              </wp:inline>
            </w:drawing>
          </mc:Choice>
          <mc:Fallback>
            <w:pict>
              <v:shape w14:anchorId="788CD719" id="Text Box 42" o:spid="_x0000_s1043" type="#_x0000_t202" style="width:464.9pt;height:1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" filled="f" strokeweight=".58pt">
                <v:textbox inset="0,0,0,0">
                  <w:txbxContent>
                    <w:p w14:paraId="7CB35FE5" w14:textId="77777777" w:rsidR="00236003" w:rsidRDefault="00236003" w:rsidP="00236003">
                      <w:pPr>
                        <w:pStyle w:val="BodyText"/>
                        <w:tabs>
                          <w:tab w:val="left" w:pos="673"/>
                        </w:tabs>
                        <w:kinsoku w:val="0"/>
                        <w:overflowPunct w:val="0"/>
                        <w:spacing w:before="19" w:line="250" w:lineRule="exact"/>
                        <w:ind w:left="106"/>
                      </w:pPr>
                      <w:r>
                        <w:rPr>
                          <w:b/>
                          <w:bCs/>
                          <w:lang w:val="lv"/>
                        </w:rPr>
                        <w:t>1.</w:t>
                      </w:r>
                      <w:r>
                        <w:rPr>
                          <w:lang w:val="lv"/>
                        </w:rPr>
                        <w:tab/>
                      </w:r>
                      <w:r>
                        <w:rPr>
                          <w:b/>
                          <w:bCs/>
                          <w:lang w:val="lv"/>
                        </w:rPr>
                        <w:t>VETERINĀRO ZĀĻU NOSAUKUMS</w:t>
                      </w:r>
                    </w:p>
                  </w:txbxContent>
                </v:textbox>
                <w10:anchorlock/>
              </v:shape>
            </w:pict>
          </mc:Fallback>
        </mc:AlternateContent>
      </w:r>
    </w:p>
    <w:p w14:paraId="0D8B3E06" w14:textId="77777777" w:rsidR="00236003" w:rsidRPr="006122C5" w:rsidRDefault="00236003" w:rsidP="00236003">
      <w:pPr>
        <w:pStyle w:val="BodyText"/>
        <w:kinsoku w:val="0"/>
        <w:overflowPunct w:val="0"/>
        <w:ind w:left="0"/>
        <w:jc w:val="both"/>
        <w:rPr>
          <w:lang w:val="lv-LV"/>
        </w:rPr>
      </w:pPr>
    </w:p>
    <w:p w14:paraId="31D72414" w14:textId="77777777" w:rsidR="00236003" w:rsidRPr="006122C5" w:rsidRDefault="00236003" w:rsidP="00236003">
      <w:pPr>
        <w:pStyle w:val="BodyText"/>
        <w:kinsoku w:val="0"/>
        <w:overflowPunct w:val="0"/>
        <w:ind w:left="218" w:right="4395"/>
        <w:jc w:val="both"/>
        <w:rPr>
          <w:i/>
          <w:lang w:val="lv-LV"/>
        </w:rPr>
      </w:pPr>
      <w:proofErr w:type="spellStart"/>
      <w:r w:rsidRPr="006122C5">
        <w:rPr>
          <w:lang w:val="lv-LV"/>
        </w:rPr>
        <w:t>Huvecin</w:t>
      </w:r>
      <w:proofErr w:type="spellEnd"/>
      <w:r w:rsidRPr="006122C5">
        <w:rPr>
          <w:lang w:val="lv-LV"/>
        </w:rPr>
        <w:t xml:space="preserve"> 25 mg/ml šķīdums injekcijām</w:t>
      </w:r>
    </w:p>
    <w:p w14:paraId="258FDA13" w14:textId="77777777" w:rsidR="00236003" w:rsidRPr="006122C5" w:rsidRDefault="00236003" w:rsidP="00236003">
      <w:pPr>
        <w:pStyle w:val="BodyText"/>
        <w:kinsoku w:val="0"/>
        <w:overflowPunct w:val="0"/>
        <w:ind w:left="0"/>
        <w:jc w:val="both"/>
        <w:rPr>
          <w:lang w:val="lv-LV"/>
        </w:rPr>
      </w:pPr>
    </w:p>
    <w:p w14:paraId="1AADD755" w14:textId="77777777" w:rsidR="00236003" w:rsidRPr="006122C5" w:rsidRDefault="00236003" w:rsidP="00236003">
      <w:pPr>
        <w:pStyle w:val="BodyText"/>
        <w:kinsoku w:val="0"/>
        <w:overflowPunct w:val="0"/>
        <w:ind w:left="0"/>
        <w:jc w:val="both"/>
        <w:rPr>
          <w:lang w:val="lv-LV"/>
        </w:rPr>
      </w:pPr>
    </w:p>
    <w:p w14:paraId="1A2A95D9"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775B2E50" wp14:editId="000CBC09">
                <wp:extent cx="5904230" cy="193675"/>
                <wp:effectExtent l="0" t="0" r="0" b="0"/>
                <wp:docPr id="2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72BEAB" w14:textId="77777777" w:rsidR="00236003" w:rsidRDefault="00236003" w:rsidP="00236003">
                            <w:pPr>
                              <w:pStyle w:val="BodyText"/>
                              <w:tabs>
                                <w:tab w:val="left" w:pos="673"/>
                              </w:tabs>
                              <w:kinsoku w:val="0"/>
                              <w:overflowPunct w:val="0"/>
                              <w:spacing w:before="19"/>
                              <w:ind w:left="106"/>
                            </w:pPr>
                            <w:r>
                              <w:rPr>
                                <w:b/>
                                <w:bCs/>
                                <w:lang w:val="lv"/>
                              </w:rPr>
                              <w:t>2.</w:t>
                            </w:r>
                            <w:r>
                              <w:rPr>
                                <w:lang w:val="lv"/>
                              </w:rPr>
                              <w:tab/>
                            </w:r>
                            <w:r w:rsidRPr="00D14932">
                              <w:rPr>
                                <w:b/>
                                <w:bCs/>
                                <w:lang w:val="lv"/>
                              </w:rPr>
                              <w:t>INFORMĀCIJA PAR AKTĪVAJĀM VIELĀM</w:t>
                            </w:r>
                            <w:r w:rsidRPr="00D14932" w:rsidDel="00D77660">
                              <w:rPr>
                                <w:b/>
                                <w:bCs/>
                                <w:lang w:val="lv"/>
                              </w:rPr>
                              <w:t xml:space="preserve"> </w:t>
                            </w:r>
                          </w:p>
                        </w:txbxContent>
                      </wps:txbx>
                      <wps:bodyPr rot="0" vert="horz" wrap="square" lIns="0" tIns="0" rIns="0" bIns="0" anchor="t" anchorCtr="0" upright="1">
                        <a:noAutofit/>
                      </wps:bodyPr>
                    </wps:wsp>
                  </a:graphicData>
                </a:graphic>
              </wp:inline>
            </w:drawing>
          </mc:Choice>
          <mc:Fallback>
            <w:pict>
              <v:shape w14:anchorId="775B2E50" id="Text Box 43" o:spid="_x0000_s1044"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q1Dw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" filled="f" strokeweight=".58pt">
                <v:textbox inset="0,0,0,0">
                  <w:txbxContent>
                    <w:p w14:paraId="0872BEAB" w14:textId="77777777" w:rsidR="00236003" w:rsidRDefault="00236003" w:rsidP="00236003">
                      <w:pPr>
                        <w:pStyle w:val="BodyText"/>
                        <w:tabs>
                          <w:tab w:val="left" w:pos="673"/>
                        </w:tabs>
                        <w:kinsoku w:val="0"/>
                        <w:overflowPunct w:val="0"/>
                        <w:spacing w:before="19"/>
                        <w:ind w:left="106"/>
                      </w:pPr>
                      <w:r>
                        <w:rPr>
                          <w:b/>
                          <w:bCs/>
                          <w:lang w:val="lv"/>
                        </w:rPr>
                        <w:t>2.</w:t>
                      </w:r>
                      <w:r>
                        <w:rPr>
                          <w:lang w:val="lv"/>
                        </w:rPr>
                        <w:tab/>
                      </w:r>
                      <w:r w:rsidRPr="00D14932">
                        <w:rPr>
                          <w:b/>
                          <w:bCs/>
                          <w:lang w:val="lv"/>
                        </w:rPr>
                        <w:t>INFORMĀCIJA PAR AKTĪVAJĀM VIELĀM</w:t>
                      </w:r>
                      <w:r w:rsidRPr="00D14932" w:rsidDel="00D77660">
                        <w:rPr>
                          <w:b/>
                          <w:bCs/>
                          <w:lang w:val="lv"/>
                        </w:rPr>
                        <w:t xml:space="preserve"> </w:t>
                      </w:r>
                    </w:p>
                  </w:txbxContent>
                </v:textbox>
                <w10:anchorlock/>
              </v:shape>
            </w:pict>
          </mc:Fallback>
        </mc:AlternateContent>
      </w:r>
    </w:p>
    <w:p w14:paraId="6EC3619F" w14:textId="77777777" w:rsidR="00236003" w:rsidRPr="006122C5" w:rsidRDefault="00236003" w:rsidP="00236003">
      <w:pPr>
        <w:pStyle w:val="BodyText"/>
        <w:kinsoku w:val="0"/>
        <w:overflowPunct w:val="0"/>
        <w:ind w:left="0"/>
        <w:jc w:val="both"/>
        <w:rPr>
          <w:lang w:val="lv-LV"/>
        </w:rPr>
      </w:pPr>
    </w:p>
    <w:p w14:paraId="58850F04" w14:textId="77777777" w:rsidR="00236003" w:rsidRPr="006122C5" w:rsidRDefault="00236003" w:rsidP="00236003">
      <w:pPr>
        <w:pStyle w:val="BodyText"/>
        <w:tabs>
          <w:tab w:val="left" w:pos="2486"/>
        </w:tabs>
        <w:kinsoku w:val="0"/>
        <w:overflowPunct w:val="0"/>
        <w:ind w:left="218"/>
        <w:jc w:val="both"/>
        <w:rPr>
          <w:lang w:val="lv-LV"/>
        </w:rPr>
      </w:pPr>
      <w:proofErr w:type="spellStart"/>
      <w:r w:rsidRPr="006122C5">
        <w:rPr>
          <w:lang w:val="lv-LV"/>
        </w:rPr>
        <w:t>Tulatromicīns</w:t>
      </w:r>
      <w:proofErr w:type="spellEnd"/>
      <w:r w:rsidRPr="006122C5">
        <w:rPr>
          <w:lang w:val="lv-LV"/>
        </w:rPr>
        <w:tab/>
        <w:t>25 mg/ml</w:t>
      </w:r>
    </w:p>
    <w:p w14:paraId="039DE8D8" w14:textId="77777777" w:rsidR="00236003" w:rsidRPr="006122C5" w:rsidRDefault="00236003" w:rsidP="00236003">
      <w:pPr>
        <w:pStyle w:val="BodyText"/>
        <w:kinsoku w:val="0"/>
        <w:overflowPunct w:val="0"/>
        <w:ind w:left="0"/>
        <w:jc w:val="both"/>
        <w:rPr>
          <w:lang w:val="lv-LV"/>
        </w:rPr>
      </w:pPr>
    </w:p>
    <w:p w14:paraId="5BFA5885" w14:textId="77777777" w:rsidR="00236003" w:rsidRPr="006122C5" w:rsidRDefault="00236003" w:rsidP="00236003">
      <w:pPr>
        <w:pStyle w:val="BodyText"/>
        <w:kinsoku w:val="0"/>
        <w:overflowPunct w:val="0"/>
        <w:ind w:left="0"/>
        <w:jc w:val="both"/>
        <w:rPr>
          <w:lang w:val="lv-LV"/>
        </w:rPr>
      </w:pPr>
    </w:p>
    <w:p w14:paraId="2E22CD0B"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03965A3F" wp14:editId="3A10E679">
                <wp:extent cx="5904230" cy="192405"/>
                <wp:effectExtent l="0" t="0" r="0" b="0"/>
                <wp:docPr id="2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095DF2" w14:textId="77777777" w:rsidR="00236003" w:rsidRDefault="00236003" w:rsidP="00236003">
                            <w:pPr>
                              <w:pStyle w:val="BodyText"/>
                              <w:tabs>
                                <w:tab w:val="left" w:pos="673"/>
                              </w:tabs>
                              <w:kinsoku w:val="0"/>
                              <w:overflowPunct w:val="0"/>
                              <w:spacing w:before="19"/>
                              <w:ind w:left="106"/>
                            </w:pPr>
                            <w:r>
                              <w:rPr>
                                <w:b/>
                                <w:bCs/>
                                <w:lang w:val="lv"/>
                              </w:rPr>
                              <w:t>3.</w:t>
                            </w:r>
                            <w:r>
                              <w:rPr>
                                <w:lang w:val="lv"/>
                              </w:rPr>
                              <w:tab/>
                            </w:r>
                            <w:r>
                              <w:rPr>
                                <w:b/>
                                <w:bCs/>
                                <w:lang w:val="lv"/>
                              </w:rPr>
                              <w:t>MĒRĶSUGAS</w:t>
                            </w:r>
                          </w:p>
                        </w:txbxContent>
                      </wps:txbx>
                      <wps:bodyPr rot="0" vert="horz" wrap="square" lIns="0" tIns="0" rIns="0" bIns="0" anchor="t" anchorCtr="0" upright="1">
                        <a:noAutofit/>
                      </wps:bodyPr>
                    </wps:wsp>
                  </a:graphicData>
                </a:graphic>
              </wp:inline>
            </w:drawing>
          </mc:Choice>
          <mc:Fallback>
            <w:pict>
              <v:shape w14:anchorId="03965A3F" id="Text Box 46" o:spid="_x0000_s1045"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" filled="f" strokeweight=".58pt">
                <v:textbox inset="0,0,0,0">
                  <w:txbxContent>
                    <w:p w14:paraId="35095DF2" w14:textId="77777777" w:rsidR="00236003" w:rsidRDefault="00236003" w:rsidP="00236003">
                      <w:pPr>
                        <w:pStyle w:val="BodyText"/>
                        <w:tabs>
                          <w:tab w:val="left" w:pos="673"/>
                        </w:tabs>
                        <w:kinsoku w:val="0"/>
                        <w:overflowPunct w:val="0"/>
                        <w:spacing w:before="19"/>
                        <w:ind w:left="106"/>
                      </w:pPr>
                      <w:r>
                        <w:rPr>
                          <w:b/>
                          <w:bCs/>
                          <w:lang w:val="lv"/>
                        </w:rPr>
                        <w:t>3.</w:t>
                      </w:r>
                      <w:r>
                        <w:rPr>
                          <w:lang w:val="lv"/>
                        </w:rPr>
                        <w:tab/>
                      </w:r>
                      <w:r>
                        <w:rPr>
                          <w:b/>
                          <w:bCs/>
                          <w:lang w:val="lv"/>
                        </w:rPr>
                        <w:t>MĒRĶSUGAS</w:t>
                      </w:r>
                    </w:p>
                  </w:txbxContent>
                </v:textbox>
                <w10:anchorlock/>
              </v:shape>
            </w:pict>
          </mc:Fallback>
        </mc:AlternateContent>
      </w:r>
    </w:p>
    <w:p w14:paraId="0820F9F6" w14:textId="77777777" w:rsidR="00236003" w:rsidRPr="006122C5" w:rsidRDefault="00236003" w:rsidP="00236003">
      <w:pPr>
        <w:pStyle w:val="BodyText"/>
        <w:kinsoku w:val="0"/>
        <w:overflowPunct w:val="0"/>
        <w:ind w:left="0"/>
        <w:jc w:val="both"/>
        <w:rPr>
          <w:lang w:val="lv-LV"/>
        </w:rPr>
      </w:pPr>
    </w:p>
    <w:p w14:paraId="74221979" w14:textId="77777777" w:rsidR="00236003" w:rsidRPr="006122C5" w:rsidRDefault="00236003" w:rsidP="00236003">
      <w:pPr>
        <w:pStyle w:val="BodyText"/>
        <w:kinsoku w:val="0"/>
        <w:overflowPunct w:val="0"/>
        <w:ind w:left="218"/>
        <w:jc w:val="both"/>
        <w:rPr>
          <w:lang w:val="lv-LV"/>
        </w:rPr>
      </w:pPr>
      <w:r w:rsidRPr="006122C5">
        <w:rPr>
          <w:lang w:val="lv-LV"/>
        </w:rPr>
        <w:t>Cūkas.</w:t>
      </w:r>
    </w:p>
    <w:p w14:paraId="5B381F42" w14:textId="77777777" w:rsidR="00236003" w:rsidRPr="006122C5" w:rsidRDefault="00236003" w:rsidP="00236003">
      <w:pPr>
        <w:pStyle w:val="BodyText"/>
        <w:kinsoku w:val="0"/>
        <w:overflowPunct w:val="0"/>
        <w:ind w:left="0"/>
        <w:jc w:val="both"/>
        <w:rPr>
          <w:lang w:val="lv-LV"/>
        </w:rPr>
      </w:pPr>
    </w:p>
    <w:p w14:paraId="1313FAD3" w14:textId="77777777" w:rsidR="00236003" w:rsidRPr="006122C5" w:rsidRDefault="00236003" w:rsidP="00236003">
      <w:pPr>
        <w:pStyle w:val="BodyText"/>
        <w:kinsoku w:val="0"/>
        <w:overflowPunct w:val="0"/>
        <w:ind w:left="0"/>
        <w:jc w:val="both"/>
        <w:rPr>
          <w:lang w:val="lv-LV"/>
        </w:rPr>
      </w:pPr>
    </w:p>
    <w:p w14:paraId="008A2DF3"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3566914F" wp14:editId="3AE153CC">
                <wp:extent cx="5904230" cy="193675"/>
                <wp:effectExtent l="0" t="0" r="0" b="0"/>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65CCC1" w14:textId="77777777" w:rsidR="00236003" w:rsidRPr="00E327CA" w:rsidRDefault="00236003" w:rsidP="00236003">
                            <w:pPr>
                              <w:pStyle w:val="BodyText"/>
                              <w:tabs>
                                <w:tab w:val="left" w:pos="673"/>
                              </w:tabs>
                              <w:kinsoku w:val="0"/>
                              <w:overflowPunct w:val="0"/>
                              <w:spacing w:before="19"/>
                              <w:ind w:left="106"/>
                              <w:rPr>
                                <w:lang w:val="sv-SE"/>
                              </w:rPr>
                            </w:pPr>
                            <w:r>
                              <w:rPr>
                                <w:b/>
                                <w:bCs/>
                                <w:lang w:val="lv"/>
                              </w:rPr>
                              <w:t>4.</w:t>
                            </w:r>
                            <w:r>
                              <w:rPr>
                                <w:lang w:val="lv"/>
                              </w:rPr>
                              <w:tab/>
                            </w:r>
                            <w:r>
                              <w:rPr>
                                <w:b/>
                                <w:bCs/>
                                <w:lang w:val="lv"/>
                              </w:rPr>
                              <w:t>LIETOŠANAS VEIDI</w:t>
                            </w:r>
                          </w:p>
                        </w:txbxContent>
                      </wps:txbx>
                      <wps:bodyPr rot="0" vert="horz" wrap="square" lIns="0" tIns="0" rIns="0" bIns="0" anchor="t" anchorCtr="0" upright="1">
                        <a:noAutofit/>
                      </wps:bodyPr>
                    </wps:wsp>
                  </a:graphicData>
                </a:graphic>
              </wp:inline>
            </w:drawing>
          </mc:Choice>
          <mc:Fallback>
            <w:pict>
              <v:shape w14:anchorId="3566914F" id="Text Box 48" o:spid="_x0000_s1046"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58e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y0RepKuE6kiEIYyCpA9ERgv4m7OexFhw/2svUHFmPlsiPSr3ZODJKE+GsJKeFjxwNpq7&#10;MCp871A3LSGPY7VwS4OpdeLsuYqpXhJYonL6DFHBL88p6vnLbv8A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PqHnx4OAgAA&#10;+gMAAA4AAAAAAAAAAAAAAAAALgIAAGRycy9lMm9Eb2MueG1sUEsBAi0AFAAGAAgAAAAhAE/Psfvc&#10;AAAABAEAAA8AAAAAAAAAAAAAAAAAaAQAAGRycy9kb3ducmV2LnhtbFBLBQYAAAAABAAEAPMAAABx&#10;BQAAAAA=&#10;" filled="f" strokeweight=".58pt">
                <v:textbox inset="0,0,0,0">
                  <w:txbxContent>
                    <w:p w14:paraId="4365CCC1" w14:textId="77777777" w:rsidR="00236003" w:rsidRPr="00E327CA" w:rsidRDefault="00236003" w:rsidP="00236003">
                      <w:pPr>
                        <w:pStyle w:val="BodyText"/>
                        <w:tabs>
                          <w:tab w:val="left" w:pos="673"/>
                        </w:tabs>
                        <w:kinsoku w:val="0"/>
                        <w:overflowPunct w:val="0"/>
                        <w:spacing w:before="19"/>
                        <w:ind w:left="106"/>
                        <w:rPr>
                          <w:lang w:val="sv-SE"/>
                        </w:rPr>
                      </w:pPr>
                      <w:r>
                        <w:rPr>
                          <w:b/>
                          <w:bCs/>
                          <w:lang w:val="lv"/>
                        </w:rPr>
                        <w:t>4.</w:t>
                      </w:r>
                      <w:r>
                        <w:rPr>
                          <w:lang w:val="lv"/>
                        </w:rPr>
                        <w:tab/>
                      </w:r>
                      <w:r>
                        <w:rPr>
                          <w:b/>
                          <w:bCs/>
                          <w:lang w:val="lv"/>
                        </w:rPr>
                        <w:t>LIETOŠANAS VEIDI</w:t>
                      </w:r>
                    </w:p>
                  </w:txbxContent>
                </v:textbox>
                <w10:anchorlock/>
              </v:shape>
            </w:pict>
          </mc:Fallback>
        </mc:AlternateContent>
      </w:r>
    </w:p>
    <w:p w14:paraId="501166B8" w14:textId="77777777" w:rsidR="00236003" w:rsidRPr="006122C5" w:rsidRDefault="00236003" w:rsidP="00236003">
      <w:pPr>
        <w:pStyle w:val="BodyText"/>
        <w:kinsoku w:val="0"/>
        <w:overflowPunct w:val="0"/>
        <w:ind w:left="0"/>
        <w:jc w:val="both"/>
        <w:rPr>
          <w:lang w:val="lv-LV"/>
        </w:rPr>
      </w:pPr>
    </w:p>
    <w:p w14:paraId="469E7776" w14:textId="77777777" w:rsidR="00236003" w:rsidRPr="006122C5" w:rsidRDefault="00236003" w:rsidP="00236003">
      <w:pPr>
        <w:pStyle w:val="BodyText"/>
        <w:kinsoku w:val="0"/>
        <w:overflowPunct w:val="0"/>
        <w:ind w:left="218"/>
        <w:jc w:val="both"/>
        <w:rPr>
          <w:spacing w:val="-1"/>
          <w:lang w:val="lv-LV"/>
        </w:rPr>
      </w:pPr>
      <w:r w:rsidRPr="006122C5">
        <w:rPr>
          <w:lang w:val="lv-LV"/>
        </w:rPr>
        <w:t>Intramuskulārai lietošanai.</w:t>
      </w:r>
    </w:p>
    <w:p w14:paraId="4859CE45" w14:textId="77777777" w:rsidR="00236003" w:rsidRPr="006122C5" w:rsidRDefault="00236003" w:rsidP="00236003">
      <w:pPr>
        <w:pStyle w:val="BodyText"/>
        <w:kinsoku w:val="0"/>
        <w:overflowPunct w:val="0"/>
        <w:ind w:left="0"/>
        <w:jc w:val="both"/>
        <w:rPr>
          <w:lang w:val="lv-LV"/>
        </w:rPr>
      </w:pPr>
    </w:p>
    <w:p w14:paraId="384B1631" w14:textId="77777777" w:rsidR="00236003" w:rsidRPr="006122C5" w:rsidRDefault="00236003" w:rsidP="00236003">
      <w:pPr>
        <w:pStyle w:val="BodyText"/>
        <w:kinsoku w:val="0"/>
        <w:overflowPunct w:val="0"/>
        <w:ind w:left="0"/>
        <w:jc w:val="both"/>
        <w:rPr>
          <w:lang w:val="lv-LV"/>
        </w:rPr>
      </w:pPr>
    </w:p>
    <w:p w14:paraId="339F2992"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7158999D" wp14:editId="6F0A1A70">
                <wp:extent cx="5904230" cy="193675"/>
                <wp:effectExtent l="0" t="0" r="0" b="0"/>
                <wp:docPr id="1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6CD8AA" w14:textId="77777777" w:rsidR="00236003" w:rsidRDefault="00236003" w:rsidP="00236003">
                            <w:pPr>
                              <w:pStyle w:val="BodyText"/>
                              <w:tabs>
                                <w:tab w:val="left" w:pos="673"/>
                              </w:tabs>
                              <w:kinsoku w:val="0"/>
                              <w:overflowPunct w:val="0"/>
                              <w:spacing w:before="19"/>
                              <w:ind w:left="106"/>
                            </w:pPr>
                            <w:r>
                              <w:rPr>
                                <w:b/>
                                <w:bCs/>
                                <w:lang w:val="lv"/>
                              </w:rPr>
                              <w:t>5.</w:t>
                            </w:r>
                            <w:r>
                              <w:rPr>
                                <w:lang w:val="lv"/>
                              </w:rPr>
                              <w:tab/>
                            </w:r>
                            <w:r>
                              <w:rPr>
                                <w:b/>
                                <w:bCs/>
                                <w:lang w:val="lv"/>
                              </w:rPr>
                              <w:t>IEROBEŽOJUMU PERIODS</w:t>
                            </w:r>
                          </w:p>
                        </w:txbxContent>
                      </wps:txbx>
                      <wps:bodyPr rot="0" vert="horz" wrap="square" lIns="0" tIns="0" rIns="0" bIns="0" anchor="t" anchorCtr="0" upright="1">
                        <a:noAutofit/>
                      </wps:bodyPr>
                    </wps:wsp>
                  </a:graphicData>
                </a:graphic>
              </wp:inline>
            </w:drawing>
          </mc:Choice>
          <mc:Fallback>
            <w:pict>
              <v:shape w14:anchorId="7158999D" id="Text Box 49" o:spid="_x0000_s1047"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VL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argy6S3SFcJ1ZEIQxgFSR+IjBbwN2c9ibHg/tdeoOLMfLZEelTuycCTUZ4MYSU9LXjgbDR3&#10;YVT43qFuWkIex2rhlgZT68TZcxVTvSSwROX0GaKCX55T1POX3f4B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El1NUsOAgAA&#10;+gMAAA4AAAAAAAAAAAAAAAAALgIAAGRycy9lMm9Eb2MueG1sUEsBAi0AFAAGAAgAAAAhAE/Psfvc&#10;AAAABAEAAA8AAAAAAAAAAAAAAAAAaAQAAGRycy9kb3ducmV2LnhtbFBLBQYAAAAABAAEAPMAAABx&#10;BQAAAAA=&#10;" filled="f" strokeweight=".58pt">
                <v:textbox inset="0,0,0,0">
                  <w:txbxContent>
                    <w:p w14:paraId="336CD8AA" w14:textId="77777777" w:rsidR="00236003" w:rsidRDefault="00236003" w:rsidP="00236003">
                      <w:pPr>
                        <w:pStyle w:val="BodyText"/>
                        <w:tabs>
                          <w:tab w:val="left" w:pos="673"/>
                        </w:tabs>
                        <w:kinsoku w:val="0"/>
                        <w:overflowPunct w:val="0"/>
                        <w:spacing w:before="19"/>
                        <w:ind w:left="106"/>
                      </w:pPr>
                      <w:r>
                        <w:rPr>
                          <w:b/>
                          <w:bCs/>
                          <w:lang w:val="lv"/>
                        </w:rPr>
                        <w:t>5.</w:t>
                      </w:r>
                      <w:r>
                        <w:rPr>
                          <w:lang w:val="lv"/>
                        </w:rPr>
                        <w:tab/>
                      </w:r>
                      <w:r>
                        <w:rPr>
                          <w:b/>
                          <w:bCs/>
                          <w:lang w:val="lv"/>
                        </w:rPr>
                        <w:t>IEROBEŽOJUMU PERIODS</w:t>
                      </w:r>
                    </w:p>
                  </w:txbxContent>
                </v:textbox>
                <w10:anchorlock/>
              </v:shape>
            </w:pict>
          </mc:Fallback>
        </mc:AlternateContent>
      </w:r>
    </w:p>
    <w:p w14:paraId="7C0AA2B9" w14:textId="77777777" w:rsidR="00236003" w:rsidRPr="006122C5" w:rsidRDefault="00236003" w:rsidP="00236003">
      <w:pPr>
        <w:pStyle w:val="BodyText"/>
        <w:kinsoku w:val="0"/>
        <w:overflowPunct w:val="0"/>
        <w:ind w:left="0"/>
        <w:jc w:val="both"/>
        <w:rPr>
          <w:lang w:val="lv-LV"/>
        </w:rPr>
      </w:pPr>
    </w:p>
    <w:p w14:paraId="3F11877F" w14:textId="77777777" w:rsidR="00236003" w:rsidRPr="006122C5" w:rsidRDefault="00236003" w:rsidP="00236003">
      <w:pPr>
        <w:pStyle w:val="BodyText"/>
        <w:kinsoku w:val="0"/>
        <w:overflowPunct w:val="0"/>
        <w:ind w:left="218" w:right="1997"/>
        <w:jc w:val="both"/>
        <w:rPr>
          <w:lang w:val="lv-LV"/>
        </w:rPr>
      </w:pPr>
      <w:r w:rsidRPr="006122C5">
        <w:rPr>
          <w:lang w:val="lv-LV"/>
        </w:rPr>
        <w:t xml:space="preserve">Ierobežojumu periods: </w:t>
      </w:r>
    </w:p>
    <w:p w14:paraId="1E87E962" w14:textId="77777777" w:rsidR="00236003" w:rsidRPr="006122C5" w:rsidRDefault="00236003" w:rsidP="00236003">
      <w:pPr>
        <w:pStyle w:val="BodyText"/>
        <w:kinsoku w:val="0"/>
        <w:overflowPunct w:val="0"/>
        <w:ind w:left="218" w:right="1997"/>
        <w:jc w:val="both"/>
        <w:rPr>
          <w:lang w:val="lv-LV"/>
        </w:rPr>
      </w:pPr>
      <w:r w:rsidRPr="006122C5">
        <w:rPr>
          <w:lang w:val="lv-LV"/>
        </w:rPr>
        <w:t>Gaļai un blakusproduktiem: 13 dienas.</w:t>
      </w:r>
    </w:p>
    <w:p w14:paraId="5F110AB3" w14:textId="77777777" w:rsidR="00236003" w:rsidRPr="006122C5" w:rsidRDefault="00236003" w:rsidP="00236003">
      <w:pPr>
        <w:pStyle w:val="BodyText"/>
        <w:kinsoku w:val="0"/>
        <w:overflowPunct w:val="0"/>
        <w:ind w:left="0"/>
        <w:jc w:val="both"/>
        <w:rPr>
          <w:lang w:val="lv-LV"/>
        </w:rPr>
      </w:pPr>
    </w:p>
    <w:p w14:paraId="2BD4546A" w14:textId="77777777" w:rsidR="00236003" w:rsidRPr="006122C5" w:rsidRDefault="00236003" w:rsidP="00236003">
      <w:pPr>
        <w:pStyle w:val="BodyText"/>
        <w:kinsoku w:val="0"/>
        <w:overflowPunct w:val="0"/>
        <w:ind w:left="0"/>
        <w:jc w:val="both"/>
        <w:rPr>
          <w:lang w:val="lv-LV"/>
        </w:rPr>
      </w:pPr>
    </w:p>
    <w:p w14:paraId="0BB722C1"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71A52502" wp14:editId="6789B456">
                <wp:extent cx="5904230" cy="193675"/>
                <wp:effectExtent l="0" t="0" r="0" b="0"/>
                <wp:docPr id="1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C0AF59" w14:textId="77777777" w:rsidR="00236003" w:rsidRDefault="00236003" w:rsidP="00236003">
                            <w:pPr>
                              <w:pStyle w:val="BodyText"/>
                              <w:tabs>
                                <w:tab w:val="left" w:pos="673"/>
                              </w:tabs>
                              <w:kinsoku w:val="0"/>
                              <w:overflowPunct w:val="0"/>
                              <w:spacing w:before="19"/>
                              <w:ind w:left="106"/>
                            </w:pPr>
                            <w:r>
                              <w:rPr>
                                <w:b/>
                                <w:bCs/>
                                <w:lang w:val="lv"/>
                              </w:rPr>
                              <w:t>6.</w:t>
                            </w:r>
                            <w:r>
                              <w:rPr>
                                <w:lang w:val="lv"/>
                              </w:rPr>
                              <w:tab/>
                            </w:r>
                            <w:r>
                              <w:rPr>
                                <w:b/>
                                <w:bCs/>
                                <w:lang w:val="lv"/>
                              </w:rPr>
                              <w:t>DERĪGUMA TERMIŅŠ</w:t>
                            </w:r>
                          </w:p>
                        </w:txbxContent>
                      </wps:txbx>
                      <wps:bodyPr rot="0" vert="horz" wrap="square" lIns="0" tIns="0" rIns="0" bIns="0" anchor="t" anchorCtr="0" upright="1">
                        <a:noAutofit/>
                      </wps:bodyPr>
                    </wps:wsp>
                  </a:graphicData>
                </a:graphic>
              </wp:inline>
            </w:drawing>
          </mc:Choice>
          <mc:Fallback>
            <w:pict>
              <v:shape w14:anchorId="71A52502" id="Text Box 52" o:spid="_x0000_s1048"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O3BHCgOAgAA&#10;+gMAAA4AAAAAAAAAAAAAAAAALgIAAGRycy9lMm9Eb2MueG1sUEsBAi0AFAAGAAgAAAAhAE/Psfvc&#10;AAAABAEAAA8AAAAAAAAAAAAAAAAAaAQAAGRycy9kb3ducmV2LnhtbFBLBQYAAAAABAAEAPMAAABx&#10;BQAAAAA=&#10;" filled="f" strokeweight=".58pt">
                <v:textbox inset="0,0,0,0">
                  <w:txbxContent>
                    <w:p w14:paraId="71C0AF59" w14:textId="77777777" w:rsidR="00236003" w:rsidRDefault="00236003" w:rsidP="00236003">
                      <w:pPr>
                        <w:pStyle w:val="BodyText"/>
                        <w:tabs>
                          <w:tab w:val="left" w:pos="673"/>
                        </w:tabs>
                        <w:kinsoku w:val="0"/>
                        <w:overflowPunct w:val="0"/>
                        <w:spacing w:before="19"/>
                        <w:ind w:left="106"/>
                      </w:pPr>
                      <w:r>
                        <w:rPr>
                          <w:b/>
                          <w:bCs/>
                          <w:lang w:val="lv"/>
                        </w:rPr>
                        <w:t>6.</w:t>
                      </w:r>
                      <w:r>
                        <w:rPr>
                          <w:lang w:val="lv"/>
                        </w:rPr>
                        <w:tab/>
                      </w:r>
                      <w:r>
                        <w:rPr>
                          <w:b/>
                          <w:bCs/>
                          <w:lang w:val="lv"/>
                        </w:rPr>
                        <w:t>DERĪGUMA TERMIŅŠ</w:t>
                      </w:r>
                    </w:p>
                  </w:txbxContent>
                </v:textbox>
                <w10:anchorlock/>
              </v:shape>
            </w:pict>
          </mc:Fallback>
        </mc:AlternateContent>
      </w:r>
    </w:p>
    <w:p w14:paraId="0BBCFB17" w14:textId="77777777" w:rsidR="00236003" w:rsidRPr="006122C5" w:rsidRDefault="00236003" w:rsidP="00236003">
      <w:pPr>
        <w:pStyle w:val="BodyText"/>
        <w:kinsoku w:val="0"/>
        <w:overflowPunct w:val="0"/>
        <w:ind w:left="0"/>
        <w:jc w:val="both"/>
        <w:rPr>
          <w:lang w:val="lv-LV"/>
        </w:rPr>
      </w:pPr>
    </w:p>
    <w:p w14:paraId="6BF964F0" w14:textId="77777777" w:rsidR="00236003" w:rsidRPr="006122C5" w:rsidRDefault="00236003" w:rsidP="00236003">
      <w:pPr>
        <w:pStyle w:val="BodyText"/>
        <w:kinsoku w:val="0"/>
        <w:overflowPunct w:val="0"/>
        <w:ind w:left="218"/>
        <w:jc w:val="both"/>
        <w:rPr>
          <w:spacing w:val="-1"/>
          <w:lang w:val="lv-LV"/>
        </w:rPr>
      </w:pPr>
      <w:proofErr w:type="spellStart"/>
      <w:r w:rsidRPr="006122C5">
        <w:rPr>
          <w:lang w:val="lv-LV"/>
        </w:rPr>
        <w:t>Exp</w:t>
      </w:r>
      <w:proofErr w:type="spellEnd"/>
      <w:r w:rsidRPr="006122C5">
        <w:rPr>
          <w:lang w:val="lv-LV"/>
        </w:rPr>
        <w:t>. {mēnesis/gads}</w:t>
      </w:r>
    </w:p>
    <w:p w14:paraId="59A2453F" w14:textId="77777777" w:rsidR="00236003" w:rsidRPr="006122C5" w:rsidRDefault="00236003" w:rsidP="00236003">
      <w:pPr>
        <w:pStyle w:val="BodyText"/>
        <w:kinsoku w:val="0"/>
        <w:overflowPunct w:val="0"/>
        <w:ind w:left="218" w:right="154"/>
        <w:jc w:val="both"/>
        <w:rPr>
          <w:lang w:val="lv-LV"/>
        </w:rPr>
      </w:pPr>
      <w:r w:rsidRPr="006122C5">
        <w:rPr>
          <w:lang w:val="lv-LV"/>
        </w:rPr>
        <w:t xml:space="preserve">Derīguma termiņš pēc pirmreizējas tiešā iepakojuma atvēršanas: 28 dienas. </w:t>
      </w:r>
    </w:p>
    <w:p w14:paraId="414757AE" w14:textId="77777777" w:rsidR="00236003" w:rsidRPr="006122C5" w:rsidRDefault="00236003" w:rsidP="00236003">
      <w:pPr>
        <w:pStyle w:val="BodyText"/>
        <w:kinsoku w:val="0"/>
        <w:overflowPunct w:val="0"/>
        <w:ind w:left="218" w:right="154"/>
        <w:jc w:val="both"/>
        <w:rPr>
          <w:lang w:val="lv-LV"/>
        </w:rPr>
      </w:pPr>
      <w:r w:rsidRPr="006122C5">
        <w:rPr>
          <w:lang w:val="lv-LV"/>
        </w:rPr>
        <w:t>Pēc pirmreizējas caurduršanas izlietot līdz:</w:t>
      </w:r>
    </w:p>
    <w:p w14:paraId="68FB8739" w14:textId="77777777" w:rsidR="00236003" w:rsidRPr="006122C5" w:rsidRDefault="00236003" w:rsidP="00236003">
      <w:pPr>
        <w:pStyle w:val="BodyText"/>
        <w:kinsoku w:val="0"/>
        <w:overflowPunct w:val="0"/>
        <w:ind w:left="0"/>
        <w:jc w:val="both"/>
        <w:rPr>
          <w:lang w:val="lv-LV"/>
        </w:rPr>
      </w:pPr>
    </w:p>
    <w:p w14:paraId="147F8DD2" w14:textId="77777777" w:rsidR="00236003" w:rsidRPr="006122C5" w:rsidRDefault="00236003" w:rsidP="00236003">
      <w:pPr>
        <w:pStyle w:val="BodyText"/>
        <w:kinsoku w:val="0"/>
        <w:overflowPunct w:val="0"/>
        <w:ind w:left="0"/>
        <w:jc w:val="both"/>
        <w:rPr>
          <w:lang w:val="lv-LV"/>
        </w:rPr>
      </w:pPr>
    </w:p>
    <w:p w14:paraId="7C706B48"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28D835C3" wp14:editId="0993509C">
                <wp:extent cx="5904230" cy="193675"/>
                <wp:effectExtent l="0" t="0" r="0" b="0"/>
                <wp:docPr id="1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13CF03" w14:textId="77777777" w:rsidR="00236003" w:rsidRDefault="00236003" w:rsidP="00236003">
                            <w:pPr>
                              <w:pStyle w:val="BodyText"/>
                              <w:tabs>
                                <w:tab w:val="left" w:pos="673"/>
                              </w:tabs>
                              <w:kinsoku w:val="0"/>
                              <w:overflowPunct w:val="0"/>
                              <w:spacing w:before="19"/>
                              <w:ind w:left="106"/>
                            </w:pPr>
                            <w:r>
                              <w:rPr>
                                <w:b/>
                                <w:bCs/>
                                <w:lang w:val="lv"/>
                              </w:rPr>
                              <w:t>7.</w:t>
                            </w:r>
                            <w:r>
                              <w:rPr>
                                <w:lang w:val="lv"/>
                              </w:rPr>
                              <w:tab/>
                            </w:r>
                            <w:r>
                              <w:rPr>
                                <w:b/>
                                <w:bCs/>
                                <w:lang w:val="lv"/>
                              </w:rPr>
                              <w:t>ĪPAŠI UZGLABĀŠANAS NOSACĪJUMI</w:t>
                            </w:r>
                          </w:p>
                        </w:txbxContent>
                      </wps:txbx>
                      <wps:bodyPr rot="0" vert="horz" wrap="square" lIns="0" tIns="0" rIns="0" bIns="0" anchor="t" anchorCtr="0" upright="1">
                        <a:noAutofit/>
                      </wps:bodyPr>
                    </wps:wsp>
                  </a:graphicData>
                </a:graphic>
              </wp:inline>
            </w:drawing>
          </mc:Choice>
          <mc:Fallback>
            <w:pict>
              <v:shape w14:anchorId="28D835C3" id="Text Box 54" o:spid="_x0000_s1049"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F4ztn0OAgAA&#10;+gMAAA4AAAAAAAAAAAAAAAAALgIAAGRycy9lMm9Eb2MueG1sUEsBAi0AFAAGAAgAAAAhAE/Psfvc&#10;AAAABAEAAA8AAAAAAAAAAAAAAAAAaAQAAGRycy9kb3ducmV2LnhtbFBLBQYAAAAABAAEAPMAAABx&#10;BQAAAAA=&#10;" filled="f" strokeweight=".58pt">
                <v:textbox inset="0,0,0,0">
                  <w:txbxContent>
                    <w:p w14:paraId="0813CF03" w14:textId="77777777" w:rsidR="00236003" w:rsidRDefault="00236003" w:rsidP="00236003">
                      <w:pPr>
                        <w:pStyle w:val="BodyText"/>
                        <w:tabs>
                          <w:tab w:val="left" w:pos="673"/>
                        </w:tabs>
                        <w:kinsoku w:val="0"/>
                        <w:overflowPunct w:val="0"/>
                        <w:spacing w:before="19"/>
                        <w:ind w:left="106"/>
                      </w:pPr>
                      <w:r>
                        <w:rPr>
                          <w:b/>
                          <w:bCs/>
                          <w:lang w:val="lv"/>
                        </w:rPr>
                        <w:t>7.</w:t>
                      </w:r>
                      <w:r>
                        <w:rPr>
                          <w:lang w:val="lv"/>
                        </w:rPr>
                        <w:tab/>
                      </w:r>
                      <w:r>
                        <w:rPr>
                          <w:b/>
                          <w:bCs/>
                          <w:lang w:val="lv"/>
                        </w:rPr>
                        <w:t>ĪPAŠI UZGLABĀŠANAS NOSACĪJUMI</w:t>
                      </w:r>
                    </w:p>
                  </w:txbxContent>
                </v:textbox>
                <w10:anchorlock/>
              </v:shape>
            </w:pict>
          </mc:Fallback>
        </mc:AlternateContent>
      </w:r>
    </w:p>
    <w:p w14:paraId="7FD0999F" w14:textId="77777777" w:rsidR="00236003" w:rsidRPr="006122C5" w:rsidRDefault="00236003" w:rsidP="00236003">
      <w:pPr>
        <w:pStyle w:val="BodyText"/>
        <w:kinsoku w:val="0"/>
        <w:overflowPunct w:val="0"/>
        <w:ind w:left="0"/>
        <w:jc w:val="both"/>
        <w:rPr>
          <w:lang w:val="lv-LV"/>
        </w:rPr>
      </w:pPr>
    </w:p>
    <w:p w14:paraId="00A25B55" w14:textId="77777777" w:rsidR="00236003" w:rsidRPr="006122C5" w:rsidRDefault="00236003" w:rsidP="00236003">
      <w:pPr>
        <w:pStyle w:val="BodyText"/>
        <w:kinsoku w:val="0"/>
        <w:overflowPunct w:val="0"/>
        <w:ind w:left="0"/>
        <w:jc w:val="both"/>
        <w:rPr>
          <w:lang w:val="lv-LV"/>
        </w:rPr>
      </w:pPr>
    </w:p>
    <w:p w14:paraId="6F967503"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7388312F" wp14:editId="4AD3C0F9">
                <wp:extent cx="5904230" cy="193675"/>
                <wp:effectExtent l="0" t="0" r="0" b="0"/>
                <wp:docPr id="1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36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F96C4B" w14:textId="77777777" w:rsidR="00236003" w:rsidRDefault="00236003" w:rsidP="00236003">
                            <w:pPr>
                              <w:pStyle w:val="BodyText"/>
                              <w:tabs>
                                <w:tab w:val="left" w:pos="673"/>
                              </w:tabs>
                              <w:kinsoku w:val="0"/>
                              <w:overflowPunct w:val="0"/>
                              <w:spacing w:before="19"/>
                              <w:ind w:left="106"/>
                            </w:pPr>
                            <w:r>
                              <w:rPr>
                                <w:b/>
                                <w:bCs/>
                                <w:lang w:val="lv"/>
                              </w:rPr>
                              <w:t>8.</w:t>
                            </w:r>
                            <w:r>
                              <w:rPr>
                                <w:lang w:val="lv"/>
                              </w:rPr>
                              <w:tab/>
                            </w:r>
                            <w:r w:rsidRPr="00D77660">
                              <w:rPr>
                                <w:b/>
                                <w:bCs/>
                                <w:lang w:val="lv"/>
                              </w:rPr>
                              <w:t>TIRDZNIECĪBAS ATĻAUJAS TURĒTĀJS</w:t>
                            </w:r>
                          </w:p>
                        </w:txbxContent>
                      </wps:txbx>
                      <wps:bodyPr rot="0" vert="horz" wrap="square" lIns="0" tIns="0" rIns="0" bIns="0" anchor="t" anchorCtr="0" upright="1">
                        <a:noAutofit/>
                      </wps:bodyPr>
                    </wps:wsp>
                  </a:graphicData>
                </a:graphic>
              </wp:inline>
            </w:drawing>
          </mc:Choice>
          <mc:Fallback>
            <w:pict>
              <v:shape w14:anchorId="7388312F" id="Text Box 62" o:spid="_x0000_s1050" type="#_x0000_t202" style="width:464.9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" filled="f" strokeweight=".58pt">
                <v:textbox inset="0,0,0,0">
                  <w:txbxContent>
                    <w:p w14:paraId="7AF96C4B" w14:textId="77777777" w:rsidR="00236003" w:rsidRDefault="00236003" w:rsidP="00236003">
                      <w:pPr>
                        <w:pStyle w:val="BodyText"/>
                        <w:tabs>
                          <w:tab w:val="left" w:pos="673"/>
                        </w:tabs>
                        <w:kinsoku w:val="0"/>
                        <w:overflowPunct w:val="0"/>
                        <w:spacing w:before="19"/>
                        <w:ind w:left="106"/>
                      </w:pPr>
                      <w:r>
                        <w:rPr>
                          <w:b/>
                          <w:bCs/>
                          <w:lang w:val="lv"/>
                        </w:rPr>
                        <w:t>8.</w:t>
                      </w:r>
                      <w:r>
                        <w:rPr>
                          <w:lang w:val="lv"/>
                        </w:rPr>
                        <w:tab/>
                      </w:r>
                      <w:r w:rsidRPr="00D77660">
                        <w:rPr>
                          <w:b/>
                          <w:bCs/>
                          <w:lang w:val="lv"/>
                        </w:rPr>
                        <w:t>TIRDZNIECĪBAS ATĻAUJAS TURĒTĀJS</w:t>
                      </w:r>
                    </w:p>
                  </w:txbxContent>
                </v:textbox>
                <w10:anchorlock/>
              </v:shape>
            </w:pict>
          </mc:Fallback>
        </mc:AlternateContent>
      </w:r>
    </w:p>
    <w:p w14:paraId="7A13E993" w14:textId="77777777" w:rsidR="00236003" w:rsidRPr="006122C5" w:rsidRDefault="00236003" w:rsidP="00236003">
      <w:pPr>
        <w:pStyle w:val="BodyText"/>
        <w:kinsoku w:val="0"/>
        <w:overflowPunct w:val="0"/>
        <w:ind w:left="0"/>
        <w:jc w:val="both"/>
        <w:rPr>
          <w:lang w:val="lv-LV"/>
        </w:rPr>
      </w:pPr>
    </w:p>
    <w:p w14:paraId="68F4B0F3" w14:textId="77777777" w:rsidR="00236003" w:rsidRPr="006122C5" w:rsidRDefault="00236003" w:rsidP="00236003">
      <w:pPr>
        <w:ind w:firstLine="270"/>
        <w:jc w:val="both"/>
        <w:rPr>
          <w:spacing w:val="-1"/>
          <w:sz w:val="22"/>
          <w:szCs w:val="22"/>
          <w:lang w:val="lv-LV"/>
        </w:rPr>
      </w:pPr>
      <w:proofErr w:type="spellStart"/>
      <w:r w:rsidRPr="006122C5">
        <w:rPr>
          <w:sz w:val="22"/>
          <w:szCs w:val="22"/>
          <w:lang w:val="lv-LV"/>
        </w:rPr>
        <w:t>Huvepharma</w:t>
      </w:r>
      <w:proofErr w:type="spellEnd"/>
      <w:r w:rsidRPr="006122C5">
        <w:rPr>
          <w:sz w:val="22"/>
          <w:szCs w:val="22"/>
          <w:lang w:val="lv-LV"/>
        </w:rPr>
        <w:t xml:space="preserve"> NV</w:t>
      </w:r>
    </w:p>
    <w:p w14:paraId="0E35408F" w14:textId="77777777" w:rsidR="00236003" w:rsidRPr="006122C5" w:rsidRDefault="00236003" w:rsidP="00236003">
      <w:pPr>
        <w:pStyle w:val="BodyText"/>
        <w:kinsoku w:val="0"/>
        <w:overflowPunct w:val="0"/>
        <w:ind w:left="0"/>
        <w:jc w:val="both"/>
        <w:rPr>
          <w:lang w:val="lv-LV"/>
        </w:rPr>
      </w:pPr>
    </w:p>
    <w:p w14:paraId="2BFA5F1B" w14:textId="77777777" w:rsidR="00236003" w:rsidRPr="006122C5" w:rsidRDefault="00236003" w:rsidP="00236003">
      <w:pPr>
        <w:pStyle w:val="BodyText"/>
        <w:kinsoku w:val="0"/>
        <w:overflowPunct w:val="0"/>
        <w:ind w:left="0"/>
        <w:jc w:val="both"/>
        <w:rPr>
          <w:lang w:val="lv-LV"/>
        </w:rPr>
      </w:pPr>
    </w:p>
    <w:p w14:paraId="3F1F4847" w14:textId="77777777" w:rsidR="00236003" w:rsidRPr="006122C5" w:rsidRDefault="00236003" w:rsidP="00236003">
      <w:pPr>
        <w:pStyle w:val="BodyText"/>
        <w:kinsoku w:val="0"/>
        <w:overflowPunct w:val="0"/>
        <w:ind w:left="105"/>
        <w:jc w:val="both"/>
        <w:rPr>
          <w:lang w:val="lv-LV"/>
        </w:rPr>
      </w:pPr>
      <w:r w:rsidRPr="006122C5">
        <w:rPr>
          <w:noProof/>
          <w:lang w:val="lv-LV" w:eastAsia="et-EE"/>
        </w:rPr>
        <mc:AlternateContent>
          <mc:Choice Requires="wps">
            <w:drawing>
              <wp:inline distT="0" distB="0" distL="0" distR="0" wp14:anchorId="389EF5B0" wp14:editId="454423A0">
                <wp:extent cx="5904230" cy="192405"/>
                <wp:effectExtent l="0" t="0" r="0" b="0"/>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240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BC8104" w14:textId="77777777" w:rsidR="00236003" w:rsidRDefault="00236003" w:rsidP="00236003">
                            <w:pPr>
                              <w:pStyle w:val="BodyText"/>
                              <w:tabs>
                                <w:tab w:val="left" w:pos="666"/>
                              </w:tabs>
                              <w:kinsoku w:val="0"/>
                              <w:overflowPunct w:val="0"/>
                              <w:spacing w:before="19"/>
                              <w:ind w:left="106"/>
                            </w:pPr>
                            <w:r>
                              <w:rPr>
                                <w:b/>
                                <w:bCs/>
                                <w:lang w:val="lv"/>
                              </w:rPr>
                              <w:t>9.</w:t>
                            </w:r>
                            <w:r>
                              <w:rPr>
                                <w:lang w:val="lv"/>
                              </w:rPr>
                              <w:tab/>
                            </w:r>
                            <w:r>
                              <w:rPr>
                                <w:b/>
                                <w:bCs/>
                                <w:lang w:val="lv"/>
                              </w:rPr>
                              <w:t>SĒRIJAS NUMURS</w:t>
                            </w:r>
                          </w:p>
                        </w:txbxContent>
                      </wps:txbx>
                      <wps:bodyPr rot="0" vert="horz" wrap="square" lIns="0" tIns="0" rIns="0" bIns="0" anchor="t" anchorCtr="0" upright="1">
                        <a:noAutofit/>
                      </wps:bodyPr>
                    </wps:wsp>
                  </a:graphicData>
                </a:graphic>
              </wp:inline>
            </w:drawing>
          </mc:Choice>
          <mc:Fallback>
            <w:pict>
              <v:shape w14:anchorId="389EF5B0" id="Text Box 71" o:spid="_x0000_s1051" type="#_x0000_t202" style="width:464.9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" filled="f" strokeweight=".58pt">
                <v:textbox inset="0,0,0,0">
                  <w:txbxContent>
                    <w:p w14:paraId="4DBC8104" w14:textId="77777777" w:rsidR="00236003" w:rsidRDefault="00236003" w:rsidP="00236003">
                      <w:pPr>
                        <w:pStyle w:val="BodyText"/>
                        <w:tabs>
                          <w:tab w:val="left" w:pos="666"/>
                        </w:tabs>
                        <w:kinsoku w:val="0"/>
                        <w:overflowPunct w:val="0"/>
                        <w:spacing w:before="19"/>
                        <w:ind w:left="106"/>
                      </w:pPr>
                      <w:r>
                        <w:rPr>
                          <w:b/>
                          <w:bCs/>
                          <w:lang w:val="lv"/>
                        </w:rPr>
                        <w:t>9.</w:t>
                      </w:r>
                      <w:r>
                        <w:rPr>
                          <w:lang w:val="lv"/>
                        </w:rPr>
                        <w:tab/>
                      </w:r>
                      <w:r>
                        <w:rPr>
                          <w:b/>
                          <w:bCs/>
                          <w:lang w:val="lv"/>
                        </w:rPr>
                        <w:t>SĒRIJAS NUMURS</w:t>
                      </w:r>
                    </w:p>
                  </w:txbxContent>
                </v:textbox>
                <w10:anchorlock/>
              </v:shape>
            </w:pict>
          </mc:Fallback>
        </mc:AlternateContent>
      </w:r>
    </w:p>
    <w:p w14:paraId="2E24B1D9" w14:textId="77777777" w:rsidR="00236003" w:rsidRPr="006122C5" w:rsidRDefault="00236003" w:rsidP="00236003">
      <w:pPr>
        <w:pStyle w:val="BodyText"/>
        <w:kinsoku w:val="0"/>
        <w:overflowPunct w:val="0"/>
        <w:ind w:left="0"/>
        <w:jc w:val="both"/>
        <w:rPr>
          <w:lang w:val="lv-LV"/>
        </w:rPr>
      </w:pPr>
    </w:p>
    <w:p w14:paraId="50C79471" w14:textId="77777777" w:rsidR="00236003" w:rsidRPr="006122C5" w:rsidRDefault="00236003" w:rsidP="00236003">
      <w:pPr>
        <w:pStyle w:val="BodyText"/>
        <w:kinsoku w:val="0"/>
        <w:overflowPunct w:val="0"/>
        <w:ind w:left="284"/>
        <w:jc w:val="both"/>
        <w:rPr>
          <w:highlight w:val="yellow"/>
          <w:lang w:val="lv-LV"/>
        </w:rPr>
      </w:pPr>
      <w:proofErr w:type="spellStart"/>
      <w:r w:rsidRPr="006122C5">
        <w:rPr>
          <w:lang w:val="lv-LV"/>
        </w:rPr>
        <w:t>Lot</w:t>
      </w:r>
      <w:proofErr w:type="spellEnd"/>
      <w:r w:rsidRPr="006122C5">
        <w:rPr>
          <w:lang w:val="lv-LV"/>
        </w:rPr>
        <w:t xml:space="preserve"> {numurs}</w:t>
      </w:r>
    </w:p>
    <w:bookmarkEnd w:id="23"/>
    <w:p w14:paraId="107F0A0B" w14:textId="77777777" w:rsidR="00F0055A" w:rsidRPr="00BB7B0C" w:rsidRDefault="00F0055A" w:rsidP="00BB7B0C">
      <w:pPr>
        <w:widowControl/>
        <w:autoSpaceDE/>
        <w:autoSpaceDN/>
        <w:adjustRightInd/>
        <w:spacing w:after="160" w:line="259" w:lineRule="auto"/>
        <w:jc w:val="both"/>
        <w:rPr>
          <w:spacing w:val="-1"/>
          <w:lang w:val="lv-LV"/>
        </w:rPr>
      </w:pPr>
      <w:r w:rsidRPr="00BB7B0C">
        <w:rPr>
          <w:spacing w:val="-1"/>
          <w:lang w:val="lv-LV"/>
        </w:rPr>
        <w:br w:type="page"/>
      </w:r>
    </w:p>
    <w:p w14:paraId="2E81B8C2" w14:textId="77777777" w:rsidR="005902F7" w:rsidRPr="007E30BD" w:rsidRDefault="005902F7" w:rsidP="00BB7B0C">
      <w:pPr>
        <w:ind w:right="113"/>
        <w:jc w:val="both"/>
        <w:rPr>
          <w:color w:val="000000"/>
          <w:lang w:val="lv-LV"/>
        </w:rPr>
      </w:pPr>
    </w:p>
    <w:p w14:paraId="4199A7D8" w14:textId="77777777" w:rsidR="005902F7" w:rsidRPr="007E30BD" w:rsidRDefault="005902F7" w:rsidP="00BB7B0C">
      <w:pPr>
        <w:ind w:right="113"/>
        <w:jc w:val="both"/>
        <w:rPr>
          <w:color w:val="000000"/>
          <w:lang w:val="lv-LV"/>
        </w:rPr>
      </w:pPr>
    </w:p>
    <w:p w14:paraId="3EC8DA3E" w14:textId="77777777" w:rsidR="005902F7" w:rsidRPr="007E30BD" w:rsidRDefault="005902F7" w:rsidP="00BB7B0C">
      <w:pPr>
        <w:ind w:right="113"/>
        <w:jc w:val="both"/>
        <w:rPr>
          <w:color w:val="000000"/>
          <w:lang w:val="lv-LV"/>
        </w:rPr>
      </w:pPr>
    </w:p>
    <w:p w14:paraId="3A694F05" w14:textId="77777777" w:rsidR="005902F7" w:rsidRPr="007E30BD" w:rsidRDefault="005902F7" w:rsidP="00BB7B0C">
      <w:pPr>
        <w:ind w:right="113"/>
        <w:jc w:val="both"/>
        <w:rPr>
          <w:color w:val="000000"/>
          <w:lang w:val="lv-LV"/>
        </w:rPr>
      </w:pPr>
    </w:p>
    <w:p w14:paraId="75094C21" w14:textId="77777777" w:rsidR="005902F7" w:rsidRPr="007E30BD" w:rsidRDefault="005902F7" w:rsidP="00BB7B0C">
      <w:pPr>
        <w:ind w:right="113"/>
        <w:jc w:val="both"/>
        <w:rPr>
          <w:color w:val="000000"/>
          <w:lang w:val="lv-LV"/>
        </w:rPr>
      </w:pPr>
    </w:p>
    <w:p w14:paraId="00BA7B9D" w14:textId="77777777" w:rsidR="005902F7" w:rsidRPr="007E30BD" w:rsidRDefault="005902F7" w:rsidP="00BB7B0C">
      <w:pPr>
        <w:ind w:right="113"/>
        <w:jc w:val="both"/>
        <w:rPr>
          <w:color w:val="000000"/>
          <w:lang w:val="lv-LV"/>
        </w:rPr>
      </w:pPr>
    </w:p>
    <w:p w14:paraId="0D24DFA0" w14:textId="77777777" w:rsidR="005902F7" w:rsidRPr="007E30BD" w:rsidRDefault="005902F7" w:rsidP="00BB7B0C">
      <w:pPr>
        <w:ind w:right="113"/>
        <w:jc w:val="both"/>
        <w:rPr>
          <w:color w:val="000000"/>
          <w:lang w:val="lv-LV"/>
        </w:rPr>
      </w:pPr>
    </w:p>
    <w:p w14:paraId="5AA3A955" w14:textId="77777777" w:rsidR="005902F7" w:rsidRPr="007E30BD" w:rsidRDefault="005902F7" w:rsidP="00BB7B0C">
      <w:pPr>
        <w:ind w:right="113"/>
        <w:jc w:val="both"/>
        <w:rPr>
          <w:color w:val="000000"/>
          <w:lang w:val="lv-LV"/>
        </w:rPr>
      </w:pPr>
    </w:p>
    <w:p w14:paraId="53A40DAA" w14:textId="77777777" w:rsidR="005902F7" w:rsidRPr="007E30BD" w:rsidRDefault="005902F7" w:rsidP="00BB7B0C">
      <w:pPr>
        <w:ind w:right="113"/>
        <w:jc w:val="both"/>
        <w:rPr>
          <w:color w:val="000000"/>
          <w:lang w:val="lv-LV"/>
        </w:rPr>
      </w:pPr>
    </w:p>
    <w:p w14:paraId="57AD0494" w14:textId="77777777" w:rsidR="005902F7" w:rsidRPr="007E30BD" w:rsidRDefault="005902F7" w:rsidP="00BB7B0C">
      <w:pPr>
        <w:ind w:right="113"/>
        <w:jc w:val="both"/>
        <w:rPr>
          <w:color w:val="000000"/>
          <w:lang w:val="lv-LV"/>
        </w:rPr>
      </w:pPr>
    </w:p>
    <w:p w14:paraId="23958918" w14:textId="77777777" w:rsidR="005902F7" w:rsidRPr="007E30BD" w:rsidRDefault="005902F7" w:rsidP="00BB7B0C">
      <w:pPr>
        <w:ind w:right="113"/>
        <w:jc w:val="both"/>
        <w:rPr>
          <w:color w:val="000000"/>
          <w:lang w:val="lv-LV"/>
        </w:rPr>
      </w:pPr>
    </w:p>
    <w:p w14:paraId="3AB923B4" w14:textId="77777777" w:rsidR="005902F7" w:rsidRPr="007E30BD" w:rsidRDefault="005902F7" w:rsidP="00BB7B0C">
      <w:pPr>
        <w:ind w:right="113"/>
        <w:jc w:val="both"/>
        <w:rPr>
          <w:color w:val="000000"/>
          <w:lang w:val="lv-LV"/>
        </w:rPr>
      </w:pPr>
    </w:p>
    <w:p w14:paraId="6B9B7CE4" w14:textId="77777777" w:rsidR="005902F7" w:rsidRPr="007E30BD" w:rsidRDefault="005902F7" w:rsidP="00BB7B0C">
      <w:pPr>
        <w:ind w:right="113"/>
        <w:jc w:val="both"/>
        <w:rPr>
          <w:color w:val="000000"/>
          <w:lang w:val="lv-LV"/>
        </w:rPr>
      </w:pPr>
    </w:p>
    <w:p w14:paraId="47132220" w14:textId="77777777" w:rsidR="005902F7" w:rsidRPr="007E30BD" w:rsidRDefault="005902F7" w:rsidP="00BB7B0C">
      <w:pPr>
        <w:ind w:right="113"/>
        <w:jc w:val="both"/>
        <w:rPr>
          <w:color w:val="000000"/>
          <w:lang w:val="lv-LV"/>
        </w:rPr>
      </w:pPr>
    </w:p>
    <w:p w14:paraId="441103A9" w14:textId="77777777" w:rsidR="005902F7" w:rsidRPr="007E30BD" w:rsidRDefault="005902F7" w:rsidP="00BB7B0C">
      <w:pPr>
        <w:ind w:right="113"/>
        <w:jc w:val="both"/>
        <w:rPr>
          <w:color w:val="000000"/>
          <w:lang w:val="lv-LV"/>
        </w:rPr>
      </w:pPr>
    </w:p>
    <w:p w14:paraId="5BC642A9" w14:textId="77777777" w:rsidR="005902F7" w:rsidRPr="007E30BD" w:rsidRDefault="005902F7" w:rsidP="00BB7B0C">
      <w:pPr>
        <w:ind w:right="113"/>
        <w:jc w:val="both"/>
        <w:rPr>
          <w:color w:val="000000"/>
          <w:lang w:val="lv-LV"/>
        </w:rPr>
      </w:pPr>
    </w:p>
    <w:p w14:paraId="5FF8262F" w14:textId="77777777" w:rsidR="005902F7" w:rsidRPr="007E30BD" w:rsidRDefault="005902F7" w:rsidP="00BB7B0C">
      <w:pPr>
        <w:ind w:right="113"/>
        <w:jc w:val="both"/>
        <w:rPr>
          <w:color w:val="000000"/>
          <w:lang w:val="lv-LV"/>
        </w:rPr>
      </w:pPr>
    </w:p>
    <w:p w14:paraId="4DDDBC47" w14:textId="77777777" w:rsidR="005902F7" w:rsidRPr="007E30BD" w:rsidRDefault="005902F7" w:rsidP="00BB7B0C">
      <w:pPr>
        <w:ind w:right="113"/>
        <w:jc w:val="both"/>
        <w:rPr>
          <w:color w:val="000000"/>
          <w:lang w:val="lv-LV"/>
        </w:rPr>
      </w:pPr>
    </w:p>
    <w:p w14:paraId="4E8CDC83" w14:textId="77777777" w:rsidR="005902F7" w:rsidRPr="007E30BD" w:rsidRDefault="005902F7" w:rsidP="00BB7B0C">
      <w:pPr>
        <w:ind w:right="113"/>
        <w:jc w:val="both"/>
        <w:rPr>
          <w:color w:val="000000"/>
          <w:lang w:val="lv-LV"/>
        </w:rPr>
      </w:pPr>
    </w:p>
    <w:p w14:paraId="0CF47CF0" w14:textId="77777777" w:rsidR="005902F7" w:rsidRPr="007E30BD" w:rsidRDefault="005902F7" w:rsidP="00BB7B0C">
      <w:pPr>
        <w:ind w:right="113"/>
        <w:jc w:val="both"/>
        <w:rPr>
          <w:color w:val="000000"/>
          <w:lang w:val="lv-LV"/>
        </w:rPr>
      </w:pPr>
    </w:p>
    <w:p w14:paraId="1A69B385" w14:textId="77777777" w:rsidR="005902F7" w:rsidRPr="007E30BD" w:rsidRDefault="005902F7" w:rsidP="00BB7B0C">
      <w:pPr>
        <w:ind w:right="113"/>
        <w:jc w:val="both"/>
        <w:rPr>
          <w:color w:val="000000"/>
          <w:lang w:val="lv-LV"/>
        </w:rPr>
      </w:pPr>
    </w:p>
    <w:p w14:paraId="6418AEDC" w14:textId="77777777" w:rsidR="005902F7" w:rsidRPr="007E30BD" w:rsidRDefault="005902F7" w:rsidP="00BB7B0C">
      <w:pPr>
        <w:ind w:right="113"/>
        <w:jc w:val="both"/>
        <w:rPr>
          <w:color w:val="000000"/>
          <w:lang w:val="lv-LV"/>
        </w:rPr>
      </w:pPr>
    </w:p>
    <w:p w14:paraId="21F91AF2" w14:textId="77777777" w:rsidR="005902F7" w:rsidRPr="007E30BD" w:rsidRDefault="005902F7" w:rsidP="00BB7B0C">
      <w:pPr>
        <w:ind w:right="113"/>
        <w:jc w:val="both"/>
        <w:rPr>
          <w:color w:val="000000"/>
          <w:lang w:val="lv-LV"/>
        </w:rPr>
      </w:pPr>
    </w:p>
    <w:p w14:paraId="6C8B7467" w14:textId="0E09CB17" w:rsidR="005902F7" w:rsidRPr="007E30BD" w:rsidRDefault="005902F7" w:rsidP="00EA4ADE">
      <w:pPr>
        <w:ind w:right="113"/>
        <w:jc w:val="center"/>
        <w:rPr>
          <w:b/>
          <w:color w:val="000000"/>
          <w:lang w:val="lv-LV"/>
        </w:rPr>
      </w:pPr>
      <w:r w:rsidRPr="007E30BD">
        <w:rPr>
          <w:b/>
          <w:color w:val="000000"/>
          <w:lang w:val="lv-LV"/>
        </w:rPr>
        <w:t>B. LIETOŠANAS INSTRUKCIJA</w:t>
      </w:r>
    </w:p>
    <w:p w14:paraId="28C0E522" w14:textId="77777777" w:rsidR="005902F7" w:rsidRPr="007E30BD" w:rsidRDefault="005902F7" w:rsidP="00BB7B0C">
      <w:pPr>
        <w:widowControl/>
        <w:autoSpaceDE/>
        <w:autoSpaceDN/>
        <w:adjustRightInd/>
        <w:spacing w:after="160" w:line="259" w:lineRule="auto"/>
        <w:jc w:val="both"/>
        <w:rPr>
          <w:b/>
          <w:color w:val="000000"/>
          <w:lang w:val="lv-LV"/>
        </w:rPr>
      </w:pPr>
      <w:r w:rsidRPr="007E30BD">
        <w:rPr>
          <w:b/>
          <w:color w:val="000000"/>
          <w:lang w:val="lv-LV"/>
        </w:rPr>
        <w:br w:type="page"/>
      </w:r>
    </w:p>
    <w:p w14:paraId="33F8329F" w14:textId="77777777" w:rsidR="005902F7" w:rsidRPr="007E30BD" w:rsidRDefault="005902F7" w:rsidP="00BB7B0C">
      <w:pPr>
        <w:pStyle w:val="BodyText"/>
        <w:tabs>
          <w:tab w:val="left" w:pos="685"/>
        </w:tabs>
        <w:kinsoku w:val="0"/>
        <w:overflowPunct w:val="0"/>
        <w:ind w:left="684" w:right="2" w:hanging="542"/>
        <w:jc w:val="both"/>
        <w:rPr>
          <w:lang w:val="lv-LV"/>
        </w:rPr>
      </w:pPr>
      <w:bookmarkStart w:id="24" w:name="Draxxin_25_mg/ml_solution_for_injection_"/>
      <w:bookmarkStart w:id="25" w:name="Draxxin_100_mg/ml_solution_for_injection"/>
      <w:bookmarkEnd w:id="24"/>
      <w:bookmarkEnd w:id="25"/>
      <w:r w:rsidRPr="007E30BD">
        <w:rPr>
          <w:b/>
          <w:bCs/>
          <w:highlight w:val="lightGray"/>
          <w:lang w:val="lv-LV"/>
        </w:rPr>
        <w:lastRenderedPageBreak/>
        <w:t>1.</w:t>
      </w:r>
      <w:r w:rsidRPr="007E30BD">
        <w:rPr>
          <w:b/>
          <w:bCs/>
          <w:lang w:val="lv-LV"/>
        </w:rPr>
        <w:t xml:space="preserve"> </w:t>
      </w:r>
      <w:r w:rsidRPr="007E30BD">
        <w:rPr>
          <w:lang w:val="lv-LV"/>
        </w:rPr>
        <w:tab/>
      </w:r>
      <w:r w:rsidRPr="007E30BD">
        <w:rPr>
          <w:b/>
          <w:bCs/>
          <w:lang w:val="lv-LV"/>
        </w:rPr>
        <w:t>Veterināro zāļu nosaukums</w:t>
      </w:r>
    </w:p>
    <w:p w14:paraId="53BABEB9" w14:textId="77777777" w:rsidR="005902F7" w:rsidRPr="007E30BD" w:rsidRDefault="005902F7" w:rsidP="00BB7B0C">
      <w:pPr>
        <w:pStyle w:val="BodyText"/>
        <w:kinsoku w:val="0"/>
        <w:overflowPunct w:val="0"/>
        <w:ind w:left="0" w:right="2"/>
        <w:jc w:val="both"/>
        <w:rPr>
          <w:b/>
          <w:bCs/>
          <w:lang w:val="lv-LV"/>
        </w:rPr>
      </w:pPr>
    </w:p>
    <w:p w14:paraId="3E33AB8E" w14:textId="77777777" w:rsidR="005902F7" w:rsidRPr="007E30BD" w:rsidRDefault="005902F7" w:rsidP="007E30BD">
      <w:pPr>
        <w:ind w:right="2" w:firstLine="90"/>
        <w:jc w:val="both"/>
        <w:rPr>
          <w:lang w:val="lv-LV"/>
        </w:rPr>
      </w:pPr>
      <w:proofErr w:type="spellStart"/>
      <w:r w:rsidRPr="00BB7B0C">
        <w:rPr>
          <w:sz w:val="22"/>
          <w:szCs w:val="22"/>
          <w:lang w:val="lv-LV"/>
        </w:rPr>
        <w:t>Huvecin</w:t>
      </w:r>
      <w:proofErr w:type="spellEnd"/>
      <w:r w:rsidRPr="00BB7B0C">
        <w:rPr>
          <w:lang w:val="lv-LV"/>
        </w:rPr>
        <w:t xml:space="preserve"> </w:t>
      </w:r>
      <w:r w:rsidRPr="007E30BD">
        <w:rPr>
          <w:sz w:val="22"/>
          <w:szCs w:val="22"/>
          <w:lang w:val="lv-LV"/>
        </w:rPr>
        <w:t>25 mg/ml šķīdums injekcijām cūkām</w:t>
      </w:r>
    </w:p>
    <w:p w14:paraId="5F493316" w14:textId="77777777" w:rsidR="005902F7" w:rsidRPr="007E30BD" w:rsidRDefault="005902F7" w:rsidP="00BB7B0C">
      <w:pPr>
        <w:pStyle w:val="BodyText"/>
        <w:kinsoku w:val="0"/>
        <w:overflowPunct w:val="0"/>
        <w:ind w:left="0" w:right="2"/>
        <w:jc w:val="both"/>
        <w:rPr>
          <w:lang w:val="lv-LV"/>
        </w:rPr>
      </w:pPr>
    </w:p>
    <w:p w14:paraId="1639BE4B" w14:textId="77777777" w:rsidR="005902F7" w:rsidRPr="007E30BD" w:rsidRDefault="005902F7" w:rsidP="00BB7B0C">
      <w:pPr>
        <w:pStyle w:val="BodyText"/>
        <w:kinsoku w:val="0"/>
        <w:overflowPunct w:val="0"/>
        <w:ind w:left="0" w:right="2"/>
        <w:jc w:val="both"/>
        <w:rPr>
          <w:lang w:val="lv-LV"/>
        </w:rPr>
      </w:pPr>
    </w:p>
    <w:p w14:paraId="4045FAEB"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2.</w:t>
      </w:r>
      <w:r w:rsidRPr="007E30BD">
        <w:rPr>
          <w:b w:val="0"/>
          <w:bCs w:val="0"/>
          <w:lang w:val="lv-LV"/>
        </w:rPr>
        <w:tab/>
      </w:r>
      <w:r w:rsidRPr="007E30BD">
        <w:rPr>
          <w:lang w:val="lv-LV"/>
        </w:rPr>
        <w:t>Sastāvs</w:t>
      </w:r>
    </w:p>
    <w:p w14:paraId="57B7E1A3" w14:textId="77777777" w:rsidR="005902F7" w:rsidRPr="007E30BD" w:rsidRDefault="005902F7" w:rsidP="00BB7B0C">
      <w:pPr>
        <w:pStyle w:val="BodyText"/>
        <w:kinsoku w:val="0"/>
        <w:overflowPunct w:val="0"/>
        <w:ind w:left="0" w:right="2"/>
        <w:jc w:val="both"/>
        <w:rPr>
          <w:b/>
          <w:bCs/>
          <w:lang w:val="lv-LV"/>
        </w:rPr>
      </w:pPr>
    </w:p>
    <w:p w14:paraId="44580301" w14:textId="77777777" w:rsidR="005902F7" w:rsidRPr="007E30BD" w:rsidRDefault="005902F7" w:rsidP="00BB7B0C">
      <w:pPr>
        <w:pStyle w:val="BodyText"/>
        <w:tabs>
          <w:tab w:val="left" w:pos="2278"/>
        </w:tabs>
        <w:kinsoku w:val="0"/>
        <w:overflowPunct w:val="0"/>
        <w:ind w:right="2"/>
        <w:jc w:val="both"/>
        <w:rPr>
          <w:spacing w:val="-1"/>
          <w:lang w:val="lv-LV"/>
        </w:rPr>
      </w:pPr>
      <w:r w:rsidRPr="007E30BD">
        <w:rPr>
          <w:lang w:val="lv-LV"/>
        </w:rPr>
        <w:t xml:space="preserve">Katrs ml satur: </w:t>
      </w:r>
    </w:p>
    <w:p w14:paraId="7F782091" w14:textId="77777777" w:rsidR="005902F7" w:rsidRPr="007E30BD" w:rsidRDefault="005902F7" w:rsidP="00BB7B0C">
      <w:pPr>
        <w:pStyle w:val="BodyText"/>
        <w:tabs>
          <w:tab w:val="left" w:pos="2278"/>
        </w:tabs>
        <w:kinsoku w:val="0"/>
        <w:overflowPunct w:val="0"/>
        <w:ind w:right="2"/>
        <w:jc w:val="both"/>
        <w:rPr>
          <w:b/>
          <w:bCs/>
          <w:spacing w:val="-1"/>
          <w:lang w:val="lv-LV"/>
        </w:rPr>
      </w:pPr>
      <w:r w:rsidRPr="007E30BD">
        <w:rPr>
          <w:b/>
          <w:bCs/>
          <w:lang w:val="lv-LV"/>
        </w:rPr>
        <w:t>Aktīvā viela:</w:t>
      </w:r>
    </w:p>
    <w:p w14:paraId="3E864766" w14:textId="77777777" w:rsidR="005902F7" w:rsidRPr="007E30BD" w:rsidRDefault="005902F7" w:rsidP="00BB7B0C">
      <w:pPr>
        <w:pStyle w:val="BodyText"/>
        <w:tabs>
          <w:tab w:val="left" w:pos="2278"/>
        </w:tabs>
        <w:kinsoku w:val="0"/>
        <w:overflowPunct w:val="0"/>
        <w:ind w:right="2"/>
        <w:jc w:val="both"/>
        <w:rPr>
          <w:lang w:val="lv-LV"/>
        </w:rPr>
      </w:pPr>
      <w:proofErr w:type="spellStart"/>
      <w:r w:rsidRPr="007E30BD">
        <w:rPr>
          <w:lang w:val="lv-LV"/>
        </w:rPr>
        <w:t>Tulatromicīns</w:t>
      </w:r>
      <w:proofErr w:type="spellEnd"/>
      <w:r w:rsidRPr="007E30BD">
        <w:rPr>
          <w:lang w:val="lv-LV"/>
        </w:rPr>
        <w:tab/>
        <w:t>25 mg</w:t>
      </w:r>
    </w:p>
    <w:p w14:paraId="406DDD1C" w14:textId="77777777" w:rsidR="005902F7" w:rsidRPr="007E30BD" w:rsidRDefault="005902F7" w:rsidP="00BB7B0C">
      <w:pPr>
        <w:pStyle w:val="BodyText"/>
        <w:tabs>
          <w:tab w:val="left" w:pos="2278"/>
        </w:tabs>
        <w:kinsoku w:val="0"/>
        <w:overflowPunct w:val="0"/>
        <w:ind w:right="2"/>
        <w:jc w:val="both"/>
        <w:rPr>
          <w:b/>
          <w:bCs/>
          <w:spacing w:val="-1"/>
          <w:lang w:val="lv-LV"/>
        </w:rPr>
      </w:pPr>
      <w:proofErr w:type="spellStart"/>
      <w:r w:rsidRPr="007E30BD">
        <w:rPr>
          <w:b/>
          <w:bCs/>
          <w:lang w:val="lv-LV"/>
        </w:rPr>
        <w:t>Palīgviela</w:t>
      </w:r>
      <w:proofErr w:type="spellEnd"/>
      <w:r w:rsidRPr="007E30BD">
        <w:rPr>
          <w:b/>
          <w:bCs/>
          <w:lang w:val="lv-LV"/>
        </w:rPr>
        <w:t>:</w:t>
      </w:r>
    </w:p>
    <w:p w14:paraId="51C858D5" w14:textId="77777777" w:rsidR="005902F7" w:rsidRPr="007E30BD" w:rsidRDefault="005902F7" w:rsidP="00BB7B0C">
      <w:pPr>
        <w:pStyle w:val="BodyText"/>
        <w:tabs>
          <w:tab w:val="left" w:pos="2278"/>
        </w:tabs>
        <w:kinsoku w:val="0"/>
        <w:overflowPunct w:val="0"/>
        <w:ind w:right="2"/>
        <w:jc w:val="both"/>
        <w:rPr>
          <w:spacing w:val="-1"/>
          <w:lang w:val="lv-LV"/>
        </w:rPr>
      </w:pPr>
      <w:proofErr w:type="spellStart"/>
      <w:r w:rsidRPr="007E30BD">
        <w:rPr>
          <w:lang w:val="lv-LV"/>
        </w:rPr>
        <w:t>Monotiolglicerīns</w:t>
      </w:r>
      <w:proofErr w:type="spellEnd"/>
      <w:r w:rsidRPr="007E30BD">
        <w:rPr>
          <w:lang w:val="lv-LV"/>
        </w:rPr>
        <w:tab/>
        <w:t>5 mg</w:t>
      </w:r>
    </w:p>
    <w:p w14:paraId="0E04BF2B" w14:textId="77777777" w:rsidR="005902F7" w:rsidRPr="007E30BD" w:rsidRDefault="005902F7" w:rsidP="00BB7B0C">
      <w:pPr>
        <w:pStyle w:val="BodyText"/>
        <w:kinsoku w:val="0"/>
        <w:overflowPunct w:val="0"/>
        <w:ind w:left="0" w:right="2"/>
        <w:jc w:val="both"/>
        <w:rPr>
          <w:lang w:val="lv-LV"/>
        </w:rPr>
      </w:pPr>
    </w:p>
    <w:p w14:paraId="67269BA7" w14:textId="77777777" w:rsidR="005902F7" w:rsidRPr="007E30BD" w:rsidRDefault="005902F7" w:rsidP="00BB7B0C">
      <w:pPr>
        <w:pStyle w:val="BodyText"/>
        <w:kinsoku w:val="0"/>
        <w:overflowPunct w:val="0"/>
        <w:ind w:right="2"/>
        <w:jc w:val="both"/>
        <w:rPr>
          <w:spacing w:val="-1"/>
          <w:lang w:val="lv-LV"/>
        </w:rPr>
      </w:pPr>
      <w:r w:rsidRPr="007E30BD">
        <w:rPr>
          <w:lang w:val="lv-LV"/>
        </w:rPr>
        <w:t>Dzidrs, bezkrāsas šķīdums bez redzamām daļiņām.</w:t>
      </w:r>
    </w:p>
    <w:p w14:paraId="4F2E3700" w14:textId="77777777" w:rsidR="005902F7" w:rsidRPr="007E30BD" w:rsidRDefault="005902F7" w:rsidP="00BB7B0C">
      <w:pPr>
        <w:pStyle w:val="BodyText"/>
        <w:kinsoku w:val="0"/>
        <w:overflowPunct w:val="0"/>
        <w:ind w:left="0" w:right="2"/>
        <w:jc w:val="both"/>
        <w:rPr>
          <w:lang w:val="lv-LV"/>
        </w:rPr>
      </w:pPr>
    </w:p>
    <w:p w14:paraId="3B00D2F7" w14:textId="77777777" w:rsidR="005902F7" w:rsidRPr="007E30BD" w:rsidRDefault="005902F7" w:rsidP="00BB7B0C">
      <w:pPr>
        <w:pStyle w:val="BodyText"/>
        <w:kinsoku w:val="0"/>
        <w:overflowPunct w:val="0"/>
        <w:ind w:left="0" w:right="2"/>
        <w:jc w:val="both"/>
        <w:rPr>
          <w:lang w:val="lv-LV"/>
        </w:rPr>
      </w:pPr>
    </w:p>
    <w:p w14:paraId="29AA3103"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3.</w:t>
      </w:r>
      <w:r w:rsidRPr="007E30BD">
        <w:rPr>
          <w:b w:val="0"/>
          <w:bCs w:val="0"/>
          <w:lang w:val="lv-LV"/>
        </w:rPr>
        <w:tab/>
      </w:r>
      <w:proofErr w:type="spellStart"/>
      <w:r w:rsidRPr="007E30BD">
        <w:rPr>
          <w:lang w:val="lv-LV"/>
        </w:rPr>
        <w:t>Mērķsugas</w:t>
      </w:r>
      <w:proofErr w:type="spellEnd"/>
    </w:p>
    <w:p w14:paraId="01270D6C" w14:textId="77777777" w:rsidR="005902F7" w:rsidRPr="007E30BD" w:rsidRDefault="005902F7" w:rsidP="00BB7B0C">
      <w:pPr>
        <w:pStyle w:val="BodyText"/>
        <w:kinsoku w:val="0"/>
        <w:overflowPunct w:val="0"/>
        <w:ind w:left="0" w:right="2"/>
        <w:jc w:val="both"/>
        <w:rPr>
          <w:b/>
          <w:bCs/>
          <w:lang w:val="lv-LV"/>
        </w:rPr>
      </w:pPr>
    </w:p>
    <w:p w14:paraId="523A86BB" w14:textId="77777777" w:rsidR="005902F7" w:rsidRPr="007E30BD" w:rsidRDefault="005902F7" w:rsidP="00BB7B0C">
      <w:pPr>
        <w:pStyle w:val="BodyText"/>
        <w:tabs>
          <w:tab w:val="left" w:pos="2278"/>
        </w:tabs>
        <w:kinsoku w:val="0"/>
        <w:overflowPunct w:val="0"/>
        <w:ind w:right="2"/>
        <w:jc w:val="both"/>
        <w:rPr>
          <w:spacing w:val="-1"/>
          <w:lang w:val="lv-LV"/>
        </w:rPr>
      </w:pPr>
      <w:r w:rsidRPr="007E30BD">
        <w:rPr>
          <w:lang w:val="lv-LV"/>
        </w:rPr>
        <w:t>Cūkas</w:t>
      </w:r>
      <w:bookmarkStart w:id="26" w:name="_Hlk100754491"/>
      <w:r w:rsidRPr="007E30BD">
        <w:rPr>
          <w:lang w:val="lv-LV"/>
        </w:rPr>
        <w:t>.</w:t>
      </w:r>
    </w:p>
    <w:bookmarkEnd w:id="26"/>
    <w:p w14:paraId="2A4F8B01" w14:textId="77777777" w:rsidR="005902F7" w:rsidRPr="007E30BD" w:rsidRDefault="005902F7" w:rsidP="00BB7B0C">
      <w:pPr>
        <w:pStyle w:val="BodyText"/>
        <w:kinsoku w:val="0"/>
        <w:overflowPunct w:val="0"/>
        <w:ind w:left="0" w:right="2"/>
        <w:jc w:val="both"/>
        <w:rPr>
          <w:lang w:val="lv-LV"/>
        </w:rPr>
      </w:pPr>
    </w:p>
    <w:p w14:paraId="489466DA" w14:textId="77777777" w:rsidR="005902F7" w:rsidRPr="007E30BD" w:rsidRDefault="005902F7" w:rsidP="00BB7B0C">
      <w:pPr>
        <w:pStyle w:val="BodyText"/>
        <w:kinsoku w:val="0"/>
        <w:overflowPunct w:val="0"/>
        <w:ind w:left="0" w:right="2"/>
        <w:jc w:val="both"/>
        <w:rPr>
          <w:lang w:val="lv-LV"/>
        </w:rPr>
      </w:pPr>
    </w:p>
    <w:p w14:paraId="003A8999"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4.</w:t>
      </w:r>
      <w:r w:rsidRPr="007E30BD">
        <w:rPr>
          <w:b w:val="0"/>
          <w:bCs w:val="0"/>
          <w:lang w:val="lv-LV"/>
        </w:rPr>
        <w:tab/>
      </w:r>
      <w:r w:rsidRPr="007E30BD">
        <w:rPr>
          <w:lang w:val="lv-LV"/>
        </w:rPr>
        <w:t>Lietošanas indikācijas</w:t>
      </w:r>
    </w:p>
    <w:p w14:paraId="60BD623C" w14:textId="77777777" w:rsidR="005902F7" w:rsidRPr="007E30BD" w:rsidRDefault="005902F7" w:rsidP="00BB7B0C">
      <w:pPr>
        <w:pStyle w:val="BodyText"/>
        <w:kinsoku w:val="0"/>
        <w:overflowPunct w:val="0"/>
        <w:ind w:left="0" w:right="2"/>
        <w:jc w:val="both"/>
        <w:rPr>
          <w:b/>
          <w:bCs/>
          <w:lang w:val="lv-LV"/>
        </w:rPr>
      </w:pPr>
    </w:p>
    <w:p w14:paraId="5C6E85B7"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Cūku </w:t>
      </w:r>
      <w:proofErr w:type="spellStart"/>
      <w:r w:rsidRPr="007E30BD">
        <w:rPr>
          <w:lang w:val="lv-LV"/>
        </w:rPr>
        <w:t>respiratoro</w:t>
      </w:r>
      <w:proofErr w:type="spellEnd"/>
      <w:r w:rsidRPr="007E30BD">
        <w:rPr>
          <w:lang w:val="lv-LV"/>
        </w:rPr>
        <w:t xml:space="preserve"> slimību (CRS) ārstēšanai un </w:t>
      </w:r>
      <w:proofErr w:type="spellStart"/>
      <w:r w:rsidRPr="007E30BD">
        <w:rPr>
          <w:lang w:val="lv-LV"/>
        </w:rPr>
        <w:t>metafilaksei</w:t>
      </w:r>
      <w:proofErr w:type="spellEnd"/>
      <w:r w:rsidRPr="007E30BD">
        <w:rPr>
          <w:lang w:val="lv-LV"/>
        </w:rPr>
        <w:t xml:space="preserve">, ko ierosina pret </w:t>
      </w:r>
      <w:proofErr w:type="spellStart"/>
      <w:r w:rsidRPr="007E30BD">
        <w:rPr>
          <w:lang w:val="lv-LV"/>
        </w:rPr>
        <w:t>tulatromicīnu</w:t>
      </w:r>
      <w:proofErr w:type="spellEnd"/>
      <w:r w:rsidRPr="007E30BD">
        <w:rPr>
          <w:lang w:val="lv-LV"/>
        </w:rPr>
        <w:t xml:space="preserve"> jutīgas </w:t>
      </w:r>
      <w:proofErr w:type="spellStart"/>
      <w:r w:rsidRPr="007E30BD">
        <w:rPr>
          <w:i/>
          <w:iCs/>
          <w:lang w:val="lv-LV"/>
        </w:rPr>
        <w:t>Actinobacillus</w:t>
      </w:r>
      <w:proofErr w:type="spellEnd"/>
      <w:r w:rsidRPr="007E30BD">
        <w:rPr>
          <w:i/>
          <w:iCs/>
          <w:lang w:val="lv-LV"/>
        </w:rPr>
        <w:t xml:space="preserve"> </w:t>
      </w:r>
      <w:proofErr w:type="spellStart"/>
      <w:r w:rsidRPr="007E30BD">
        <w:rPr>
          <w:i/>
          <w:iCs/>
          <w:lang w:val="lv-LV"/>
        </w:rPr>
        <w:t>pleuropneumoniae</w:t>
      </w:r>
      <w:proofErr w:type="spellEnd"/>
      <w:r w:rsidRPr="007E30BD">
        <w:rPr>
          <w:lang w:val="lv-LV"/>
        </w:rPr>
        <w:t xml:space="preserve">, </w:t>
      </w:r>
      <w:proofErr w:type="spellStart"/>
      <w:r w:rsidRPr="007E30BD">
        <w:rPr>
          <w:i/>
          <w:iCs/>
          <w:lang w:val="lv-LV"/>
        </w:rPr>
        <w:t>Pasteurella</w:t>
      </w:r>
      <w:proofErr w:type="spellEnd"/>
      <w:r w:rsidRPr="007E30BD">
        <w:rPr>
          <w:i/>
          <w:iCs/>
          <w:lang w:val="lv-LV"/>
        </w:rPr>
        <w:t xml:space="preserve"> </w:t>
      </w:r>
      <w:proofErr w:type="spellStart"/>
      <w:r w:rsidRPr="007E30BD">
        <w:rPr>
          <w:i/>
          <w:iCs/>
          <w:lang w:val="lv-LV"/>
        </w:rPr>
        <w:t>multocida</w:t>
      </w:r>
      <w:proofErr w:type="spellEnd"/>
      <w:r w:rsidRPr="007E30BD">
        <w:rPr>
          <w:i/>
          <w:iCs/>
          <w:lang w:val="lv-LV"/>
        </w:rPr>
        <w:t xml:space="preserve">, </w:t>
      </w:r>
      <w:proofErr w:type="spellStart"/>
      <w:r w:rsidRPr="007E30BD">
        <w:rPr>
          <w:i/>
          <w:iCs/>
          <w:lang w:val="lv-LV"/>
        </w:rPr>
        <w:t>Mycoplasma</w:t>
      </w:r>
      <w:proofErr w:type="spellEnd"/>
      <w:r w:rsidRPr="007E30BD">
        <w:rPr>
          <w:i/>
          <w:iCs/>
          <w:lang w:val="lv-LV"/>
        </w:rPr>
        <w:t xml:space="preserve"> </w:t>
      </w:r>
      <w:proofErr w:type="spellStart"/>
      <w:r w:rsidRPr="007E30BD">
        <w:rPr>
          <w:i/>
          <w:iCs/>
          <w:lang w:val="lv-LV"/>
        </w:rPr>
        <w:t>hyopneumoniae</w:t>
      </w:r>
      <w:proofErr w:type="spellEnd"/>
      <w:r w:rsidRPr="007E30BD">
        <w:rPr>
          <w:i/>
          <w:iCs/>
          <w:lang w:val="lv-LV"/>
        </w:rPr>
        <w:t xml:space="preserve">, </w:t>
      </w:r>
      <w:proofErr w:type="spellStart"/>
      <w:r w:rsidRPr="007E30BD">
        <w:rPr>
          <w:i/>
          <w:iCs/>
          <w:lang w:val="lv-LV"/>
        </w:rPr>
        <w:t>Haemophilus</w:t>
      </w:r>
      <w:proofErr w:type="spellEnd"/>
      <w:r w:rsidRPr="007E30BD">
        <w:rPr>
          <w:i/>
          <w:iCs/>
          <w:lang w:val="lv-LV"/>
        </w:rPr>
        <w:t xml:space="preserve"> </w:t>
      </w:r>
      <w:proofErr w:type="spellStart"/>
      <w:r w:rsidRPr="007E30BD">
        <w:rPr>
          <w:i/>
          <w:iCs/>
          <w:lang w:val="lv-LV"/>
        </w:rPr>
        <w:t>parasuis</w:t>
      </w:r>
      <w:proofErr w:type="spellEnd"/>
      <w:r w:rsidRPr="007E30BD">
        <w:rPr>
          <w:lang w:val="lv-LV"/>
        </w:rPr>
        <w:t xml:space="preserve"> un </w:t>
      </w:r>
      <w:proofErr w:type="spellStart"/>
      <w:r w:rsidRPr="007E30BD">
        <w:rPr>
          <w:i/>
          <w:iCs/>
          <w:lang w:val="lv-LV"/>
        </w:rPr>
        <w:t>Bordetella</w:t>
      </w:r>
      <w:proofErr w:type="spellEnd"/>
      <w:r w:rsidRPr="007E30BD">
        <w:rPr>
          <w:i/>
          <w:iCs/>
          <w:lang w:val="lv-LV"/>
        </w:rPr>
        <w:t xml:space="preserve"> </w:t>
      </w:r>
      <w:proofErr w:type="spellStart"/>
      <w:r w:rsidRPr="007E30BD">
        <w:rPr>
          <w:i/>
          <w:iCs/>
          <w:lang w:val="lv-LV"/>
        </w:rPr>
        <w:t>bronchiseptica</w:t>
      </w:r>
      <w:proofErr w:type="spellEnd"/>
      <w:r w:rsidRPr="007E30BD">
        <w:rPr>
          <w:lang w:val="lv-LV"/>
        </w:rPr>
        <w:t>. Pirms šo veterināro zāļu lietošanas ir jāapstiprina slimības esamība dzīvnieku grupā. Šīs veterinārās zāles lieto tikai tādos gadījumos, kad cūkām slimības attīstība paredzama 2–3 dienu laikā.</w:t>
      </w:r>
    </w:p>
    <w:p w14:paraId="170CB79E" w14:textId="77777777" w:rsidR="005902F7" w:rsidRPr="007E30BD" w:rsidRDefault="005902F7" w:rsidP="00BB7B0C">
      <w:pPr>
        <w:pStyle w:val="BodyText"/>
        <w:kinsoku w:val="0"/>
        <w:overflowPunct w:val="0"/>
        <w:ind w:left="0" w:right="2"/>
        <w:jc w:val="both"/>
        <w:rPr>
          <w:lang w:val="lv-LV"/>
        </w:rPr>
      </w:pPr>
    </w:p>
    <w:p w14:paraId="5DECDEB8" w14:textId="77777777" w:rsidR="005902F7" w:rsidRPr="007E30BD" w:rsidRDefault="005902F7" w:rsidP="00BB7B0C">
      <w:pPr>
        <w:pStyle w:val="BodyText"/>
        <w:kinsoku w:val="0"/>
        <w:overflowPunct w:val="0"/>
        <w:ind w:left="0" w:right="2"/>
        <w:jc w:val="both"/>
        <w:rPr>
          <w:lang w:val="lv-LV"/>
        </w:rPr>
      </w:pPr>
    </w:p>
    <w:p w14:paraId="63292D21"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5.</w:t>
      </w:r>
      <w:r w:rsidRPr="007E30BD">
        <w:rPr>
          <w:b w:val="0"/>
          <w:bCs w:val="0"/>
          <w:lang w:val="lv-LV"/>
        </w:rPr>
        <w:tab/>
      </w:r>
      <w:r w:rsidRPr="007E30BD">
        <w:rPr>
          <w:lang w:val="lv-LV"/>
        </w:rPr>
        <w:t>Kontrindikācijas</w:t>
      </w:r>
    </w:p>
    <w:p w14:paraId="3DB54798" w14:textId="77777777" w:rsidR="005902F7" w:rsidRPr="007E30BD" w:rsidRDefault="005902F7" w:rsidP="00BB7B0C">
      <w:pPr>
        <w:pStyle w:val="BodyText"/>
        <w:kinsoku w:val="0"/>
        <w:overflowPunct w:val="0"/>
        <w:ind w:left="0" w:right="2"/>
        <w:jc w:val="both"/>
        <w:rPr>
          <w:b/>
          <w:bCs/>
          <w:lang w:val="lv-LV"/>
        </w:rPr>
      </w:pPr>
    </w:p>
    <w:p w14:paraId="6E886EAE" w14:textId="77777777" w:rsidR="005902F7" w:rsidRPr="007E30BD" w:rsidRDefault="005902F7" w:rsidP="00BB7B0C">
      <w:pPr>
        <w:pStyle w:val="BodyText"/>
        <w:kinsoku w:val="0"/>
        <w:overflowPunct w:val="0"/>
        <w:ind w:right="2"/>
        <w:jc w:val="both"/>
        <w:rPr>
          <w:spacing w:val="-1"/>
          <w:lang w:val="lv-LV"/>
        </w:rPr>
      </w:pPr>
      <w:r w:rsidRPr="007E30BD">
        <w:rPr>
          <w:lang w:val="lv-LV"/>
        </w:rPr>
        <w:t xml:space="preserve">Nelietot gadījumos, ja konstatēta pastiprināta jutība pret </w:t>
      </w:r>
      <w:proofErr w:type="spellStart"/>
      <w:r w:rsidRPr="007E30BD">
        <w:rPr>
          <w:lang w:val="lv-LV"/>
        </w:rPr>
        <w:t>makrolīdu</w:t>
      </w:r>
      <w:proofErr w:type="spellEnd"/>
      <w:r w:rsidRPr="007E30BD">
        <w:rPr>
          <w:lang w:val="lv-LV"/>
        </w:rPr>
        <w:t xml:space="preserve"> grupas antibiotikām vai pret jebkuru no </w:t>
      </w:r>
      <w:proofErr w:type="spellStart"/>
      <w:r w:rsidRPr="007E30BD">
        <w:rPr>
          <w:lang w:val="lv-LV"/>
        </w:rPr>
        <w:t>palīgvielām</w:t>
      </w:r>
      <w:proofErr w:type="spellEnd"/>
      <w:r w:rsidRPr="007E30BD">
        <w:rPr>
          <w:lang w:val="lv-LV"/>
        </w:rPr>
        <w:t xml:space="preserve">. </w:t>
      </w:r>
    </w:p>
    <w:p w14:paraId="030AE899" w14:textId="77777777" w:rsidR="005902F7" w:rsidRPr="007E30BD" w:rsidRDefault="005902F7" w:rsidP="00BB7B0C">
      <w:pPr>
        <w:pStyle w:val="BodyText"/>
        <w:kinsoku w:val="0"/>
        <w:overflowPunct w:val="0"/>
        <w:ind w:left="0" w:right="2"/>
        <w:jc w:val="both"/>
        <w:rPr>
          <w:lang w:val="lv-LV"/>
        </w:rPr>
      </w:pPr>
    </w:p>
    <w:p w14:paraId="5489F1E6" w14:textId="77777777" w:rsidR="005902F7" w:rsidRPr="007E30BD" w:rsidRDefault="005902F7" w:rsidP="00BB7B0C">
      <w:pPr>
        <w:pStyle w:val="BodyText"/>
        <w:kinsoku w:val="0"/>
        <w:overflowPunct w:val="0"/>
        <w:ind w:left="0" w:right="2"/>
        <w:jc w:val="both"/>
        <w:rPr>
          <w:lang w:val="lv-LV"/>
        </w:rPr>
      </w:pPr>
    </w:p>
    <w:p w14:paraId="4B11E6DD"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6.</w:t>
      </w:r>
      <w:r w:rsidRPr="007E30BD">
        <w:rPr>
          <w:b w:val="0"/>
          <w:bCs w:val="0"/>
          <w:lang w:val="lv-LV"/>
        </w:rPr>
        <w:tab/>
      </w:r>
      <w:r w:rsidRPr="007E30BD">
        <w:rPr>
          <w:lang w:val="lv-LV"/>
        </w:rPr>
        <w:t>Īpaši brīdinājumi</w:t>
      </w:r>
    </w:p>
    <w:p w14:paraId="08D282C2" w14:textId="77777777" w:rsidR="005902F7" w:rsidRPr="007E30BD" w:rsidRDefault="005902F7" w:rsidP="00BB7B0C">
      <w:pPr>
        <w:pStyle w:val="BodyText"/>
        <w:kinsoku w:val="0"/>
        <w:overflowPunct w:val="0"/>
        <w:ind w:left="0" w:right="2"/>
        <w:jc w:val="both"/>
        <w:rPr>
          <w:b/>
          <w:bCs/>
          <w:lang w:val="lv-LV"/>
        </w:rPr>
      </w:pPr>
    </w:p>
    <w:p w14:paraId="0EEEF11F" w14:textId="77777777" w:rsidR="005902F7" w:rsidRPr="007E30BD" w:rsidRDefault="005902F7" w:rsidP="007E30BD">
      <w:pPr>
        <w:pStyle w:val="BodyText"/>
        <w:kinsoku w:val="0"/>
        <w:overflowPunct w:val="0"/>
        <w:ind w:right="2"/>
        <w:jc w:val="both"/>
        <w:rPr>
          <w:lang w:val="lv-LV"/>
        </w:rPr>
      </w:pPr>
      <w:r w:rsidRPr="007E30BD">
        <w:rPr>
          <w:u w:val="single"/>
          <w:lang w:val="lv-LV"/>
        </w:rPr>
        <w:t>Īpaši brīdinājumi:</w:t>
      </w:r>
    </w:p>
    <w:p w14:paraId="7FA4DEEA" w14:textId="77777777" w:rsidR="005902F7" w:rsidRPr="007E30BD" w:rsidRDefault="005902F7" w:rsidP="007E30BD">
      <w:pPr>
        <w:pStyle w:val="BodyText"/>
        <w:kinsoku w:val="0"/>
        <w:overflowPunct w:val="0"/>
        <w:ind w:right="2"/>
        <w:jc w:val="both"/>
        <w:rPr>
          <w:lang w:val="lv-LV"/>
        </w:rPr>
      </w:pPr>
      <w:r w:rsidRPr="007E30BD">
        <w:rPr>
          <w:lang w:val="lv-LV"/>
        </w:rPr>
        <w:t xml:space="preserve">Veidojas krusteniskā rezistence ar citiem </w:t>
      </w:r>
      <w:proofErr w:type="spellStart"/>
      <w:r w:rsidRPr="007E30BD">
        <w:rPr>
          <w:lang w:val="lv-LV"/>
        </w:rPr>
        <w:t>makrolīdiem</w:t>
      </w:r>
      <w:proofErr w:type="spellEnd"/>
      <w:r w:rsidRPr="007E30BD">
        <w:rPr>
          <w:lang w:val="lv-LV"/>
        </w:rPr>
        <w:t xml:space="preserve">. Nelietot vienlaikus ar antibakteriāliem līdzekļiem, kuriem ir līdzīgs darbības mehānisms, piemēram, ar citām </w:t>
      </w:r>
      <w:proofErr w:type="spellStart"/>
      <w:r w:rsidRPr="007E30BD">
        <w:rPr>
          <w:lang w:val="lv-LV"/>
        </w:rPr>
        <w:t>makrolīdu</w:t>
      </w:r>
      <w:proofErr w:type="spellEnd"/>
      <w:r w:rsidRPr="007E30BD">
        <w:rPr>
          <w:lang w:val="lv-LV"/>
        </w:rPr>
        <w:t xml:space="preserve"> grupas antibiotikām vai </w:t>
      </w:r>
      <w:proofErr w:type="spellStart"/>
      <w:r w:rsidRPr="007E30BD">
        <w:rPr>
          <w:lang w:val="lv-LV"/>
        </w:rPr>
        <w:t>linkozamīdiem</w:t>
      </w:r>
      <w:proofErr w:type="spellEnd"/>
      <w:r w:rsidRPr="007E30BD">
        <w:rPr>
          <w:lang w:val="lv-LV"/>
        </w:rPr>
        <w:t>.</w:t>
      </w:r>
    </w:p>
    <w:p w14:paraId="7308C119" w14:textId="77777777" w:rsidR="005902F7" w:rsidRPr="007E30BD" w:rsidRDefault="005902F7" w:rsidP="007E30BD">
      <w:pPr>
        <w:pStyle w:val="BodyText"/>
        <w:kinsoku w:val="0"/>
        <w:overflowPunct w:val="0"/>
        <w:ind w:right="2"/>
        <w:jc w:val="both"/>
        <w:rPr>
          <w:spacing w:val="-1"/>
          <w:lang w:val="lv-LV"/>
        </w:rPr>
      </w:pPr>
    </w:p>
    <w:p w14:paraId="31E4D34B" w14:textId="77777777" w:rsidR="005902F7" w:rsidRPr="007E30BD" w:rsidRDefault="005902F7" w:rsidP="007E30BD">
      <w:pPr>
        <w:pStyle w:val="BodyText"/>
        <w:kinsoku w:val="0"/>
        <w:overflowPunct w:val="0"/>
        <w:ind w:right="2"/>
        <w:jc w:val="both"/>
        <w:rPr>
          <w:lang w:val="lv-LV"/>
        </w:rPr>
      </w:pPr>
      <w:r w:rsidRPr="007E30BD">
        <w:rPr>
          <w:u w:val="single"/>
          <w:lang w:val="lv-LV"/>
        </w:rPr>
        <w:t xml:space="preserve">Īpaši piesardzības pasākumi drošai lietošanai </w:t>
      </w:r>
      <w:proofErr w:type="spellStart"/>
      <w:r w:rsidRPr="007E30BD">
        <w:rPr>
          <w:u w:val="single"/>
          <w:lang w:val="lv-LV"/>
        </w:rPr>
        <w:t>mērķsugām</w:t>
      </w:r>
      <w:proofErr w:type="spellEnd"/>
      <w:r w:rsidRPr="007E30BD">
        <w:rPr>
          <w:lang w:val="lv-LV"/>
        </w:rPr>
        <w:t>:</w:t>
      </w:r>
    </w:p>
    <w:p w14:paraId="328ABDC9" w14:textId="77777777" w:rsidR="005902F7" w:rsidRPr="007E30BD" w:rsidRDefault="005902F7" w:rsidP="007E30BD">
      <w:pPr>
        <w:pStyle w:val="BodyText"/>
        <w:kinsoku w:val="0"/>
        <w:overflowPunct w:val="0"/>
        <w:ind w:right="2" w:hanging="1"/>
        <w:jc w:val="both"/>
        <w:rPr>
          <w:spacing w:val="-1"/>
          <w:lang w:val="lv-LV"/>
        </w:rPr>
      </w:pPr>
      <w:r w:rsidRPr="007E30BD">
        <w:rPr>
          <w:lang w:val="lv-LV"/>
        </w:rPr>
        <w:t>Šo veterināro zāļu lietošana jāpamato ar no dzīvnieka izolētu baktēriju jutības testu rezultātiem. Ja tas nav iespējams, ārstēšana jābalsta uz vietēja rakstura (reģionālā, novietnes līmenī) epidemioloģisko informāciju par mērķa baktēriju jutību.</w:t>
      </w:r>
    </w:p>
    <w:p w14:paraId="0F9FA42F" w14:textId="77777777" w:rsidR="005902F7" w:rsidRPr="007E30BD" w:rsidRDefault="005902F7" w:rsidP="007E30BD">
      <w:pPr>
        <w:pStyle w:val="BodyText"/>
        <w:kinsoku w:val="0"/>
        <w:overflowPunct w:val="0"/>
        <w:ind w:right="2"/>
        <w:jc w:val="both"/>
        <w:rPr>
          <w:lang w:val="lv-LV"/>
        </w:rPr>
      </w:pPr>
      <w:r w:rsidRPr="007E30BD">
        <w:rPr>
          <w:lang w:val="lv-LV"/>
        </w:rPr>
        <w:t>Lietojot šīs veterinārās zāles, jāņem vērā vispārpieņemti antibakteriālo zāļu lietošanas pamatprincipi.</w:t>
      </w:r>
    </w:p>
    <w:p w14:paraId="7A6A6295" w14:textId="32A02EA3" w:rsidR="005902F7" w:rsidRPr="007E30BD" w:rsidRDefault="005902F7" w:rsidP="007E30BD">
      <w:pPr>
        <w:pStyle w:val="BodyText"/>
        <w:kinsoku w:val="0"/>
        <w:overflowPunct w:val="0"/>
        <w:ind w:right="2"/>
        <w:jc w:val="both"/>
        <w:rPr>
          <w:lang w:val="lv-LV"/>
        </w:rPr>
      </w:pPr>
      <w:r w:rsidRPr="007E30BD">
        <w:rPr>
          <w:lang w:val="lv-LV"/>
        </w:rPr>
        <w:t xml:space="preserve">Lietojot veterinārās zāles atšķirīgi no zāļu aprakstā dotajiem norādījumiem, var palielināties baktēriju izplatība, kuras ir </w:t>
      </w:r>
      <w:proofErr w:type="spellStart"/>
      <w:r w:rsidRPr="007E30BD">
        <w:rPr>
          <w:lang w:val="lv-LV"/>
        </w:rPr>
        <w:t>rezistentas</w:t>
      </w:r>
      <w:proofErr w:type="spellEnd"/>
      <w:r w:rsidRPr="007E30BD">
        <w:rPr>
          <w:lang w:val="lv-LV"/>
        </w:rPr>
        <w:t xml:space="preserve"> pret </w:t>
      </w:r>
      <w:proofErr w:type="spellStart"/>
      <w:r w:rsidRPr="007E30BD">
        <w:rPr>
          <w:lang w:val="lv-LV"/>
        </w:rPr>
        <w:t>tulatromicīnu</w:t>
      </w:r>
      <w:proofErr w:type="spellEnd"/>
      <w:r w:rsidRPr="007E30BD">
        <w:rPr>
          <w:lang w:val="lv-LV"/>
        </w:rPr>
        <w:t xml:space="preserve">, un var pavājināties ārstēšanas efektivitāte ar citiem </w:t>
      </w:r>
      <w:proofErr w:type="spellStart"/>
      <w:r w:rsidRPr="007E30BD">
        <w:rPr>
          <w:lang w:val="lv-LV"/>
        </w:rPr>
        <w:t>makrolīdiem</w:t>
      </w:r>
      <w:proofErr w:type="spellEnd"/>
      <w:r w:rsidRPr="007E30BD">
        <w:rPr>
          <w:lang w:val="lv-LV"/>
        </w:rPr>
        <w:t xml:space="preserve">, </w:t>
      </w:r>
      <w:proofErr w:type="spellStart"/>
      <w:r w:rsidRPr="007E30BD">
        <w:rPr>
          <w:lang w:val="lv-LV"/>
        </w:rPr>
        <w:t>linkozamīdiem</w:t>
      </w:r>
      <w:proofErr w:type="spellEnd"/>
      <w:r w:rsidRPr="007E30BD">
        <w:rPr>
          <w:lang w:val="lv-LV"/>
        </w:rPr>
        <w:t xml:space="preserve"> un B grupas </w:t>
      </w:r>
      <w:proofErr w:type="spellStart"/>
      <w:r w:rsidRPr="007E30BD">
        <w:rPr>
          <w:lang w:val="lv-LV"/>
        </w:rPr>
        <w:t>streptogramīniem</w:t>
      </w:r>
      <w:proofErr w:type="spellEnd"/>
      <w:r w:rsidRPr="007E30BD">
        <w:rPr>
          <w:lang w:val="lv-LV"/>
        </w:rPr>
        <w:t xml:space="preserve"> iespējamas krusteniskās rezistences dēļ.</w:t>
      </w:r>
    </w:p>
    <w:p w14:paraId="5E54E138" w14:textId="77777777" w:rsidR="005902F7" w:rsidRPr="007E30BD" w:rsidRDefault="005902F7" w:rsidP="007E30BD">
      <w:pPr>
        <w:pStyle w:val="BodyText"/>
        <w:kinsoku w:val="0"/>
        <w:overflowPunct w:val="0"/>
        <w:ind w:right="2"/>
        <w:jc w:val="both"/>
        <w:rPr>
          <w:spacing w:val="-1"/>
          <w:lang w:val="lv-LV"/>
        </w:rPr>
      </w:pPr>
    </w:p>
    <w:p w14:paraId="7950FB2E" w14:textId="77777777" w:rsidR="005902F7" w:rsidRPr="007E30BD" w:rsidRDefault="005902F7" w:rsidP="007E30BD">
      <w:pPr>
        <w:pStyle w:val="BodyText"/>
        <w:kinsoku w:val="0"/>
        <w:overflowPunct w:val="0"/>
        <w:ind w:right="2"/>
        <w:jc w:val="both"/>
        <w:rPr>
          <w:spacing w:val="-1"/>
          <w:lang w:val="lv-LV"/>
        </w:rPr>
      </w:pPr>
      <w:r w:rsidRPr="007E30BD">
        <w:rPr>
          <w:lang w:val="lv-LV"/>
        </w:rPr>
        <w:t>Ja rodas pastiprināta jutības reakcija, nekavējoties uzsākt atbilstošu ārstēšanu.</w:t>
      </w:r>
    </w:p>
    <w:p w14:paraId="32C10BBF" w14:textId="77777777" w:rsidR="005902F7" w:rsidRPr="007E30BD" w:rsidRDefault="005902F7" w:rsidP="007E30BD">
      <w:pPr>
        <w:pStyle w:val="BodyText"/>
        <w:kinsoku w:val="0"/>
        <w:overflowPunct w:val="0"/>
        <w:ind w:left="0" w:right="2"/>
        <w:jc w:val="both"/>
        <w:rPr>
          <w:lang w:val="lv-LV"/>
        </w:rPr>
      </w:pPr>
    </w:p>
    <w:p w14:paraId="32EC77ED" w14:textId="77777777" w:rsidR="005902F7" w:rsidRPr="007E30BD" w:rsidRDefault="005902F7" w:rsidP="007E30BD">
      <w:pPr>
        <w:pStyle w:val="BodyText"/>
        <w:kinsoku w:val="0"/>
        <w:overflowPunct w:val="0"/>
        <w:ind w:right="2"/>
        <w:jc w:val="both"/>
        <w:rPr>
          <w:lang w:val="lv-LV"/>
        </w:rPr>
      </w:pPr>
      <w:r w:rsidRPr="007E30BD">
        <w:rPr>
          <w:u w:val="single"/>
          <w:lang w:val="lv-LV"/>
        </w:rPr>
        <w:t>Īpaši piesardzības pasākumi, kas jāievēro personai, kura ievada veterinārās zāles</w:t>
      </w:r>
      <w:r w:rsidRPr="007E30BD">
        <w:rPr>
          <w:lang w:val="lv-LV"/>
        </w:rPr>
        <w:t xml:space="preserve"> </w:t>
      </w:r>
      <w:r w:rsidRPr="007E30BD">
        <w:rPr>
          <w:u w:val="single"/>
          <w:lang w:val="lv-LV"/>
        </w:rPr>
        <w:t>dzīvniekiem:</w:t>
      </w:r>
    </w:p>
    <w:p w14:paraId="34C19B43" w14:textId="77777777" w:rsidR="005902F7" w:rsidRPr="007E30BD" w:rsidRDefault="005902F7" w:rsidP="007E30BD">
      <w:pPr>
        <w:pStyle w:val="BodyText"/>
        <w:kinsoku w:val="0"/>
        <w:overflowPunct w:val="0"/>
        <w:ind w:right="2"/>
        <w:jc w:val="both"/>
        <w:rPr>
          <w:spacing w:val="-1"/>
          <w:lang w:val="lv-LV"/>
        </w:rPr>
      </w:pPr>
      <w:proofErr w:type="spellStart"/>
      <w:r w:rsidRPr="007E30BD">
        <w:rPr>
          <w:lang w:val="lv-LV"/>
        </w:rPr>
        <w:t>Tulatromicīns</w:t>
      </w:r>
      <w:proofErr w:type="spellEnd"/>
      <w:r w:rsidRPr="007E30BD">
        <w:rPr>
          <w:lang w:val="lv-LV"/>
        </w:rPr>
        <w:t xml:space="preserve"> ir kairinošs acīm. Ja notikusi nejauša saskare ar acīm, nekavējoties skalot tās ar tīru ūdeni.</w:t>
      </w:r>
    </w:p>
    <w:p w14:paraId="026E1CDB" w14:textId="77777777" w:rsidR="005902F7" w:rsidRPr="007E30BD" w:rsidRDefault="005902F7" w:rsidP="007E30BD">
      <w:pPr>
        <w:pStyle w:val="BodyText"/>
        <w:kinsoku w:val="0"/>
        <w:overflowPunct w:val="0"/>
        <w:ind w:left="0" w:right="2"/>
        <w:jc w:val="both"/>
        <w:rPr>
          <w:lang w:val="lv-LV"/>
        </w:rPr>
      </w:pPr>
    </w:p>
    <w:p w14:paraId="5555A3EC" w14:textId="77777777" w:rsidR="005902F7" w:rsidRPr="007E30BD" w:rsidRDefault="005902F7" w:rsidP="007E30BD">
      <w:pPr>
        <w:pStyle w:val="BodyText"/>
        <w:kinsoku w:val="0"/>
        <w:overflowPunct w:val="0"/>
        <w:ind w:right="2"/>
        <w:jc w:val="both"/>
        <w:rPr>
          <w:spacing w:val="-1"/>
          <w:lang w:val="lv-LV"/>
        </w:rPr>
      </w:pPr>
      <w:proofErr w:type="spellStart"/>
      <w:r w:rsidRPr="007E30BD">
        <w:rPr>
          <w:lang w:val="lv-LV"/>
        </w:rPr>
        <w:t>Tulatromicīns</w:t>
      </w:r>
      <w:proofErr w:type="spellEnd"/>
      <w:r w:rsidRPr="007E30BD">
        <w:rPr>
          <w:lang w:val="lv-LV"/>
        </w:rPr>
        <w:t xml:space="preserve"> var izraisīt </w:t>
      </w:r>
      <w:proofErr w:type="spellStart"/>
      <w:r w:rsidRPr="007E30BD">
        <w:rPr>
          <w:lang w:val="lv-LV"/>
        </w:rPr>
        <w:t>sensibilizāciju</w:t>
      </w:r>
      <w:proofErr w:type="spellEnd"/>
      <w:r w:rsidRPr="007E30BD">
        <w:rPr>
          <w:lang w:val="lv-LV"/>
        </w:rPr>
        <w:t xml:space="preserve"> saskarē ar ādu, izraisot, piemēram, ādas apsārtumu (</w:t>
      </w:r>
      <w:proofErr w:type="spellStart"/>
      <w:r w:rsidRPr="007E30BD">
        <w:rPr>
          <w:lang w:val="lv-LV"/>
        </w:rPr>
        <w:t>eritēmu</w:t>
      </w:r>
      <w:proofErr w:type="spellEnd"/>
      <w:r w:rsidRPr="007E30BD">
        <w:rPr>
          <w:lang w:val="lv-LV"/>
        </w:rPr>
        <w:t>) un/vai dermatītu. Ja notikusi nejauša zāļu uzšļakstīšanās uz ādas, nekavējoties mazgāt to ar ziepēm un ūdeni.</w:t>
      </w:r>
    </w:p>
    <w:p w14:paraId="517E6E93" w14:textId="77777777" w:rsidR="005902F7" w:rsidRPr="007E30BD" w:rsidRDefault="005902F7" w:rsidP="007E30BD">
      <w:pPr>
        <w:pStyle w:val="BodyText"/>
        <w:kinsoku w:val="0"/>
        <w:overflowPunct w:val="0"/>
        <w:ind w:left="0" w:right="2"/>
        <w:jc w:val="both"/>
        <w:rPr>
          <w:lang w:val="lv-LV"/>
        </w:rPr>
      </w:pPr>
    </w:p>
    <w:p w14:paraId="7A64E613" w14:textId="77777777" w:rsidR="005902F7" w:rsidRPr="007E30BD" w:rsidRDefault="005902F7" w:rsidP="007E30BD">
      <w:pPr>
        <w:pStyle w:val="BodyText"/>
        <w:kinsoku w:val="0"/>
        <w:overflowPunct w:val="0"/>
        <w:ind w:right="2"/>
        <w:jc w:val="both"/>
        <w:rPr>
          <w:spacing w:val="-1"/>
          <w:lang w:val="lv-LV"/>
        </w:rPr>
      </w:pPr>
      <w:r w:rsidRPr="007E30BD">
        <w:rPr>
          <w:lang w:val="lv-LV"/>
        </w:rPr>
        <w:t>Pēc lietošanas mazgāt rokas.</w:t>
      </w:r>
    </w:p>
    <w:p w14:paraId="0BDB5D98" w14:textId="77777777" w:rsidR="005902F7" w:rsidRPr="007E30BD" w:rsidRDefault="005902F7" w:rsidP="007E30BD">
      <w:pPr>
        <w:pStyle w:val="BodyText"/>
        <w:kinsoku w:val="0"/>
        <w:overflowPunct w:val="0"/>
        <w:ind w:left="0" w:right="2"/>
        <w:jc w:val="both"/>
        <w:rPr>
          <w:lang w:val="lv-LV"/>
        </w:rPr>
      </w:pPr>
    </w:p>
    <w:p w14:paraId="79A238E7"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Ja notikusi nejauša </w:t>
      </w:r>
      <w:proofErr w:type="spellStart"/>
      <w:r w:rsidRPr="007E30BD">
        <w:rPr>
          <w:lang w:val="lv-LV"/>
        </w:rPr>
        <w:t>pašinjicēšana</w:t>
      </w:r>
      <w:proofErr w:type="spellEnd"/>
      <w:r w:rsidRPr="007E30BD">
        <w:rPr>
          <w:lang w:val="lv-LV"/>
        </w:rPr>
        <w:t>, nekavējoties meklēt medicīnisko palīdzību un uzrādīt lietošanas instrukciju vai iepakojuma marķējumu ārstam.</w:t>
      </w:r>
    </w:p>
    <w:p w14:paraId="5F6DE7F5" w14:textId="77777777" w:rsidR="005902F7" w:rsidRPr="007E30BD" w:rsidRDefault="005902F7" w:rsidP="007E30BD">
      <w:pPr>
        <w:pStyle w:val="BodyText"/>
        <w:kinsoku w:val="0"/>
        <w:overflowPunct w:val="0"/>
        <w:ind w:right="2"/>
        <w:jc w:val="both"/>
        <w:rPr>
          <w:spacing w:val="-1"/>
          <w:lang w:val="lv-LV"/>
        </w:rPr>
      </w:pPr>
    </w:p>
    <w:p w14:paraId="16688D87" w14:textId="77777777" w:rsidR="005902F7" w:rsidRPr="007E30BD" w:rsidRDefault="005902F7" w:rsidP="007E30BD">
      <w:pPr>
        <w:pStyle w:val="BodyText"/>
        <w:kinsoku w:val="0"/>
        <w:overflowPunct w:val="0"/>
        <w:ind w:right="2"/>
        <w:jc w:val="both"/>
        <w:rPr>
          <w:lang w:val="lv-LV"/>
        </w:rPr>
      </w:pPr>
      <w:r w:rsidRPr="007E30BD">
        <w:rPr>
          <w:lang w:val="lv-LV"/>
        </w:rPr>
        <w:t>Ja pēc nejaušas saskares ar zālēm ir aizdomas par pastiprinātu jutības reakciju (ko atpazīst, piemēram, pēc niezes, apgrūtinātas elpošanas, nātrenes, sejas pietūkuma, nelabuma, vemšanas), jāpielieto piemērota ārstēšana. Nekavējoties meklēt medicīnisko palīdzību un uzrādīt lietošanas instrukciju vai iepakojuma marķējumu ārstam.</w:t>
      </w:r>
    </w:p>
    <w:p w14:paraId="440A409F" w14:textId="77777777" w:rsidR="005902F7" w:rsidRPr="007E30BD" w:rsidRDefault="005902F7" w:rsidP="007E30BD">
      <w:pPr>
        <w:pStyle w:val="BodyText"/>
        <w:kinsoku w:val="0"/>
        <w:overflowPunct w:val="0"/>
        <w:ind w:left="0" w:right="2"/>
        <w:jc w:val="both"/>
        <w:rPr>
          <w:lang w:val="lv-LV"/>
        </w:rPr>
      </w:pPr>
    </w:p>
    <w:p w14:paraId="585DDFAA" w14:textId="77777777" w:rsidR="005902F7" w:rsidRPr="007E30BD" w:rsidRDefault="005902F7" w:rsidP="007E30BD">
      <w:pPr>
        <w:pStyle w:val="BodyText"/>
        <w:kinsoku w:val="0"/>
        <w:overflowPunct w:val="0"/>
        <w:ind w:right="2"/>
        <w:jc w:val="both"/>
        <w:rPr>
          <w:lang w:val="lv-LV"/>
        </w:rPr>
      </w:pPr>
      <w:r w:rsidRPr="007E30BD">
        <w:rPr>
          <w:u w:val="single"/>
          <w:lang w:val="lv-LV"/>
        </w:rPr>
        <w:t>Grūsnība un laktācija:</w:t>
      </w:r>
    </w:p>
    <w:p w14:paraId="245A56AC"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Laboratoriskajos pētījumos žurkām un trušiem netika konstatēta </w:t>
      </w:r>
      <w:proofErr w:type="spellStart"/>
      <w:r w:rsidRPr="007E30BD">
        <w:rPr>
          <w:lang w:val="lv-LV"/>
        </w:rPr>
        <w:t>teratogēna</w:t>
      </w:r>
      <w:proofErr w:type="spellEnd"/>
      <w:r w:rsidRPr="007E30BD">
        <w:rPr>
          <w:lang w:val="lv-LV"/>
        </w:rPr>
        <w:t xml:space="preserve">, </w:t>
      </w:r>
      <w:proofErr w:type="spellStart"/>
      <w:r w:rsidRPr="007E30BD">
        <w:rPr>
          <w:lang w:val="lv-LV"/>
        </w:rPr>
        <w:t>fetotoksiska</w:t>
      </w:r>
      <w:proofErr w:type="spellEnd"/>
      <w:r w:rsidRPr="007E30BD">
        <w:rPr>
          <w:lang w:val="lv-LV"/>
        </w:rPr>
        <w:t xml:space="preserve"> vai </w:t>
      </w:r>
      <w:proofErr w:type="spellStart"/>
      <w:r w:rsidRPr="007E30BD">
        <w:rPr>
          <w:lang w:val="lv-LV"/>
        </w:rPr>
        <w:t>maternotoksiska</w:t>
      </w:r>
      <w:proofErr w:type="spellEnd"/>
      <w:r w:rsidRPr="007E30BD">
        <w:rPr>
          <w:lang w:val="lv-LV"/>
        </w:rPr>
        <w:t xml:space="preserve"> iedarbība. Nav pierādīts šo veterināro zāļu drošums grūsnības un laktācijas laikā. Lietot tikai pēc ārstējošā veterinārārsta ieguvuma un riska attiecības izvērtēšanas.</w:t>
      </w:r>
    </w:p>
    <w:p w14:paraId="38BBDD20" w14:textId="77777777" w:rsidR="005902F7" w:rsidRPr="007E30BD" w:rsidRDefault="005902F7" w:rsidP="007E30BD">
      <w:pPr>
        <w:pStyle w:val="BodyText"/>
        <w:kinsoku w:val="0"/>
        <w:overflowPunct w:val="0"/>
        <w:ind w:left="0" w:right="2"/>
        <w:jc w:val="both"/>
        <w:rPr>
          <w:lang w:val="lv-LV"/>
        </w:rPr>
      </w:pPr>
    </w:p>
    <w:p w14:paraId="1A1EE9E5" w14:textId="77777777" w:rsidR="005902F7" w:rsidRPr="007E30BD" w:rsidRDefault="005902F7" w:rsidP="007E30BD">
      <w:pPr>
        <w:pStyle w:val="BodyText"/>
        <w:kinsoku w:val="0"/>
        <w:overflowPunct w:val="0"/>
        <w:ind w:right="2"/>
        <w:jc w:val="both"/>
        <w:rPr>
          <w:spacing w:val="-1"/>
          <w:lang w:val="lv-LV"/>
        </w:rPr>
      </w:pPr>
      <w:r w:rsidRPr="007E30BD">
        <w:rPr>
          <w:u w:val="single"/>
          <w:lang w:val="lv-LV"/>
        </w:rPr>
        <w:t>Mijiedarbība ar citām zālēm un citi mijiedarbības veidi:</w:t>
      </w:r>
    </w:p>
    <w:p w14:paraId="2EFFC4CB"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Nav zināma. </w:t>
      </w:r>
    </w:p>
    <w:p w14:paraId="252D67FB" w14:textId="77777777" w:rsidR="005902F7" w:rsidRPr="007E30BD" w:rsidRDefault="005902F7" w:rsidP="007E30BD">
      <w:pPr>
        <w:pStyle w:val="BodyText"/>
        <w:kinsoku w:val="0"/>
        <w:overflowPunct w:val="0"/>
        <w:ind w:left="0" w:right="2"/>
        <w:jc w:val="both"/>
        <w:rPr>
          <w:lang w:val="lv-LV"/>
        </w:rPr>
      </w:pPr>
    </w:p>
    <w:p w14:paraId="59FABF8E" w14:textId="77777777" w:rsidR="005902F7" w:rsidRPr="007E30BD" w:rsidRDefault="005902F7" w:rsidP="007E30BD">
      <w:pPr>
        <w:pStyle w:val="BodyText"/>
        <w:kinsoku w:val="0"/>
        <w:overflowPunct w:val="0"/>
        <w:ind w:left="125" w:right="2"/>
        <w:jc w:val="both"/>
        <w:rPr>
          <w:lang w:val="lv-LV"/>
        </w:rPr>
      </w:pPr>
      <w:r w:rsidRPr="007E30BD">
        <w:rPr>
          <w:u w:val="single"/>
          <w:lang w:val="lv-LV"/>
        </w:rPr>
        <w:t xml:space="preserve">Pārdozēšana (simptomi, rīcība ārkārtas situācijā, </w:t>
      </w:r>
      <w:proofErr w:type="spellStart"/>
      <w:r w:rsidRPr="007E30BD">
        <w:rPr>
          <w:u w:val="single"/>
          <w:lang w:val="lv-LV"/>
        </w:rPr>
        <w:t>antidoti</w:t>
      </w:r>
      <w:proofErr w:type="spellEnd"/>
      <w:r w:rsidRPr="007E30BD">
        <w:rPr>
          <w:u w:val="single"/>
          <w:lang w:val="lv-LV"/>
        </w:rPr>
        <w:t>):</w:t>
      </w:r>
    </w:p>
    <w:p w14:paraId="03938D58" w14:textId="77777777" w:rsidR="005902F7" w:rsidRPr="007E30BD" w:rsidRDefault="005902F7" w:rsidP="007E30BD">
      <w:pPr>
        <w:pStyle w:val="BodyText"/>
        <w:kinsoku w:val="0"/>
        <w:overflowPunct w:val="0"/>
        <w:ind w:right="2"/>
        <w:jc w:val="both"/>
        <w:rPr>
          <w:spacing w:val="-1"/>
          <w:lang w:val="lv-LV"/>
        </w:rPr>
      </w:pPr>
      <w:r w:rsidRPr="007E30BD">
        <w:rPr>
          <w:lang w:val="lv-LV"/>
        </w:rPr>
        <w:t>Jauncūkām ar ķermeņa svaru aptuveni 10 kg pēc trīskārtīgas vai pieckārtīgas terapeitiskās devas ievadīšanas tika novērotas pārejošas pazīmes, kas saistītas ar diskomfortu injekcijas vietā,  tostarp pārmērīga kviekšana un nemiers. Ja zāles tika injicētas pakaļkājas muskulatūras, tika novērots arī klibums.</w:t>
      </w:r>
    </w:p>
    <w:p w14:paraId="4EA22BE1" w14:textId="77777777" w:rsidR="005902F7" w:rsidRPr="007E30BD" w:rsidRDefault="005902F7" w:rsidP="007E30BD">
      <w:pPr>
        <w:pStyle w:val="BodyText"/>
        <w:kinsoku w:val="0"/>
        <w:overflowPunct w:val="0"/>
        <w:ind w:left="0" w:right="2"/>
        <w:jc w:val="both"/>
        <w:rPr>
          <w:lang w:val="lv-LV"/>
        </w:rPr>
      </w:pPr>
    </w:p>
    <w:p w14:paraId="3E7A3872" w14:textId="77777777" w:rsidR="005902F7" w:rsidRPr="007E30BD" w:rsidRDefault="005902F7" w:rsidP="007E30BD">
      <w:pPr>
        <w:pStyle w:val="BodyText"/>
        <w:kinsoku w:val="0"/>
        <w:overflowPunct w:val="0"/>
        <w:ind w:right="2"/>
        <w:jc w:val="both"/>
        <w:rPr>
          <w:lang w:val="lv-LV"/>
        </w:rPr>
      </w:pPr>
      <w:r w:rsidRPr="007E30BD">
        <w:rPr>
          <w:u w:val="single"/>
          <w:lang w:val="lv-LV"/>
        </w:rPr>
        <w:t>Būtiska nesaderība:</w:t>
      </w:r>
    </w:p>
    <w:p w14:paraId="71D441DB" w14:textId="77777777" w:rsidR="005902F7" w:rsidRPr="007E30BD" w:rsidRDefault="005902F7" w:rsidP="007E30BD">
      <w:pPr>
        <w:pStyle w:val="BodyText"/>
        <w:kinsoku w:val="0"/>
        <w:overflowPunct w:val="0"/>
        <w:ind w:right="2"/>
        <w:jc w:val="both"/>
        <w:rPr>
          <w:spacing w:val="-1"/>
          <w:lang w:val="lv-LV"/>
        </w:rPr>
      </w:pPr>
      <w:r w:rsidRPr="007E30BD">
        <w:rPr>
          <w:lang w:val="lv-LV"/>
        </w:rPr>
        <w:t>Tā kā nav veikti saderības pētījumi, nelietot šīs veterinārās zāles maisījumā ar citām veterinārajām zālēm.</w:t>
      </w:r>
    </w:p>
    <w:p w14:paraId="76EF6398" w14:textId="77777777" w:rsidR="005902F7" w:rsidRPr="007E30BD" w:rsidRDefault="005902F7" w:rsidP="007E30BD">
      <w:pPr>
        <w:pStyle w:val="BodyText"/>
        <w:kinsoku w:val="0"/>
        <w:overflowPunct w:val="0"/>
        <w:ind w:left="0" w:right="2"/>
        <w:jc w:val="both"/>
        <w:rPr>
          <w:lang w:val="lv-LV"/>
        </w:rPr>
      </w:pPr>
    </w:p>
    <w:p w14:paraId="58CCB3EE" w14:textId="77777777" w:rsidR="005902F7" w:rsidRPr="007E30BD" w:rsidRDefault="005902F7" w:rsidP="00BB7B0C">
      <w:pPr>
        <w:pStyle w:val="BodyText"/>
        <w:kinsoku w:val="0"/>
        <w:overflowPunct w:val="0"/>
        <w:ind w:left="0" w:right="2"/>
        <w:jc w:val="both"/>
        <w:rPr>
          <w:lang w:val="lv-LV"/>
        </w:rPr>
      </w:pPr>
    </w:p>
    <w:p w14:paraId="401F9916"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7.</w:t>
      </w:r>
      <w:r w:rsidRPr="007E30BD">
        <w:rPr>
          <w:b w:val="0"/>
          <w:bCs w:val="0"/>
          <w:lang w:val="lv-LV"/>
        </w:rPr>
        <w:tab/>
      </w:r>
      <w:r w:rsidRPr="007E30BD">
        <w:rPr>
          <w:lang w:val="lv-LV"/>
        </w:rPr>
        <w:t>Blakusparādības</w:t>
      </w:r>
    </w:p>
    <w:p w14:paraId="1740C2DA" w14:textId="77777777" w:rsidR="005902F7" w:rsidRPr="007E30BD" w:rsidRDefault="005902F7" w:rsidP="00BB7B0C">
      <w:pPr>
        <w:pStyle w:val="BodyText"/>
        <w:kinsoku w:val="0"/>
        <w:overflowPunct w:val="0"/>
        <w:ind w:left="0" w:right="2"/>
        <w:jc w:val="both"/>
        <w:rPr>
          <w:b/>
          <w:bCs/>
          <w:lang w:val="lv-LV"/>
        </w:rPr>
      </w:pPr>
    </w:p>
    <w:p w14:paraId="2A7FE137" w14:textId="77777777" w:rsidR="005902F7" w:rsidRPr="007E30BD" w:rsidRDefault="005902F7" w:rsidP="007E30BD">
      <w:pPr>
        <w:pStyle w:val="BodyText"/>
        <w:kinsoku w:val="0"/>
        <w:overflowPunct w:val="0"/>
        <w:ind w:right="2"/>
        <w:jc w:val="both"/>
        <w:rPr>
          <w:lang w:val="lv-LV"/>
        </w:rPr>
      </w:pPr>
      <w:r w:rsidRPr="007E30BD">
        <w:rPr>
          <w:lang w:val="lv-LV"/>
        </w:rPr>
        <w:t>Cūkām:</w:t>
      </w:r>
    </w:p>
    <w:p w14:paraId="06EFC16B" w14:textId="77777777" w:rsidR="005902F7" w:rsidRPr="007E30BD" w:rsidRDefault="005902F7" w:rsidP="007E30BD">
      <w:pPr>
        <w:pStyle w:val="BodyText"/>
        <w:kinsoku w:val="0"/>
        <w:overflowPunct w:val="0"/>
        <w:ind w:right="2"/>
        <w:jc w:val="both"/>
        <w:rPr>
          <w:lang w:val="lv-LV"/>
        </w:rPr>
      </w:pPr>
    </w:p>
    <w:tbl>
      <w:tblPr>
        <w:tblW w:w="491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4832"/>
      </w:tblGrid>
      <w:tr w:rsidR="005902F7" w:rsidRPr="00BB7B0C" w14:paraId="42014F2F" w14:textId="77777777" w:rsidTr="006122C5">
        <w:tc>
          <w:tcPr>
            <w:tcW w:w="2210" w:type="pct"/>
            <w:tcBorders>
              <w:top w:val="single" w:sz="4" w:space="0" w:color="auto"/>
              <w:left w:val="single" w:sz="4" w:space="0" w:color="auto"/>
              <w:bottom w:val="single" w:sz="4" w:space="0" w:color="auto"/>
              <w:right w:val="single" w:sz="4" w:space="0" w:color="auto"/>
            </w:tcBorders>
            <w:hideMark/>
          </w:tcPr>
          <w:p w14:paraId="36DBCF75" w14:textId="77777777" w:rsidR="005902F7" w:rsidRPr="007E30BD" w:rsidRDefault="005902F7" w:rsidP="007E30BD">
            <w:pPr>
              <w:pStyle w:val="BodyText"/>
              <w:kinsoku w:val="0"/>
              <w:overflowPunct w:val="0"/>
              <w:ind w:right="2"/>
              <w:jc w:val="both"/>
              <w:rPr>
                <w:lang w:val="lv-LV"/>
              </w:rPr>
            </w:pPr>
            <w:r w:rsidRPr="007E30BD">
              <w:rPr>
                <w:lang w:val="lv-LV"/>
              </w:rPr>
              <w:t>Nenoteikts biežums (nevar novērtēt pēc pieejamajiem datiem)</w:t>
            </w:r>
          </w:p>
        </w:tc>
        <w:tc>
          <w:tcPr>
            <w:tcW w:w="2790" w:type="pct"/>
            <w:tcBorders>
              <w:top w:val="single" w:sz="4" w:space="0" w:color="auto"/>
              <w:left w:val="single" w:sz="4" w:space="0" w:color="auto"/>
              <w:bottom w:val="single" w:sz="4" w:space="0" w:color="auto"/>
              <w:right w:val="single" w:sz="4" w:space="0" w:color="auto"/>
            </w:tcBorders>
            <w:hideMark/>
          </w:tcPr>
          <w:p w14:paraId="29B28E14" w14:textId="77777777" w:rsidR="005902F7" w:rsidRPr="007E30BD" w:rsidRDefault="005902F7" w:rsidP="007E30BD">
            <w:pPr>
              <w:pStyle w:val="BodyText"/>
              <w:kinsoku w:val="0"/>
              <w:overflowPunct w:val="0"/>
              <w:ind w:right="2"/>
              <w:jc w:val="both"/>
              <w:rPr>
                <w:iCs/>
                <w:lang w:val="lv-LV"/>
              </w:rPr>
            </w:pPr>
            <w:r w:rsidRPr="007E30BD">
              <w:rPr>
                <w:lang w:val="lv-LV"/>
              </w:rPr>
              <w:t>Reakcijas injekcijas vietā (piemēram, pietūkums, tūska, fibroze un asiņošana)</w:t>
            </w:r>
            <w:r w:rsidRPr="007E30BD">
              <w:rPr>
                <w:vertAlign w:val="superscript"/>
                <w:lang w:val="lv-LV"/>
              </w:rPr>
              <w:t>1</w:t>
            </w:r>
          </w:p>
        </w:tc>
      </w:tr>
    </w:tbl>
    <w:p w14:paraId="4747A793" w14:textId="77777777" w:rsidR="005902F7" w:rsidRPr="007E30BD" w:rsidRDefault="005902F7" w:rsidP="007E30BD">
      <w:pPr>
        <w:pStyle w:val="BodyText"/>
        <w:kinsoku w:val="0"/>
        <w:overflowPunct w:val="0"/>
        <w:ind w:right="2"/>
        <w:jc w:val="both"/>
        <w:rPr>
          <w:lang w:val="lv-LV"/>
        </w:rPr>
      </w:pPr>
      <w:r w:rsidRPr="007E30BD">
        <w:rPr>
          <w:vertAlign w:val="superscript"/>
          <w:lang w:val="lv-LV"/>
        </w:rPr>
        <w:t>1</w:t>
      </w:r>
      <w:r w:rsidRPr="007E30BD">
        <w:rPr>
          <w:lang w:val="lv-LV"/>
        </w:rPr>
        <w:t>visas atgriezeniskas un vērojamas aptuveni 30 dienas pēc injekcijas</w:t>
      </w:r>
    </w:p>
    <w:p w14:paraId="22F482A7" w14:textId="77777777" w:rsidR="005902F7" w:rsidRPr="007E30BD" w:rsidRDefault="005902F7" w:rsidP="007E30BD">
      <w:pPr>
        <w:pStyle w:val="BodyText"/>
        <w:kinsoku w:val="0"/>
        <w:overflowPunct w:val="0"/>
        <w:ind w:right="2"/>
        <w:jc w:val="both"/>
        <w:rPr>
          <w:lang w:val="lv-LV"/>
        </w:rPr>
      </w:pPr>
    </w:p>
    <w:p w14:paraId="194508C0" w14:textId="77777777" w:rsidR="005902F7" w:rsidRPr="007E30BD" w:rsidRDefault="005902F7" w:rsidP="007E30BD">
      <w:pPr>
        <w:pStyle w:val="BodyText"/>
        <w:kinsoku w:val="0"/>
        <w:overflowPunct w:val="0"/>
        <w:ind w:right="2"/>
        <w:jc w:val="both"/>
        <w:rPr>
          <w:spacing w:val="-1"/>
          <w:lang w:val="lv-LV"/>
        </w:rPr>
      </w:pPr>
      <w:r w:rsidRPr="007E30BD">
        <w:rPr>
          <w:spacing w:val="-1"/>
          <w:lang w:val="lv-LV"/>
        </w:rPr>
        <w:t xml:space="preserve">Ir svarīgi ziņot par blakusparādībām. Tas ļauj pastāvīgi uzraudzīt veterināro zāļu drošumu. </w:t>
      </w:r>
      <w:r w:rsidRPr="007E30BD">
        <w:rPr>
          <w:lang w:val="lv-LV"/>
        </w:rPr>
        <w:t xml:space="preserve">Ziņojumus vēlams nosūtīt ar veterinārārsta starpniecību vai nu tirdzniecības atļaujas turētājam </w:t>
      </w:r>
      <w:r w:rsidRPr="007E30BD">
        <w:rPr>
          <w:spacing w:val="-1"/>
          <w:lang w:val="lv-LV"/>
        </w:rPr>
        <w:t>vai tā vietējam pārstāvim, vai valsts kompetentajai iestādei, izmantojot valsts ziņošanas sistēmu. Attiecīgo kontaktinformāciju skatīt lietošanas instrukcijā.</w:t>
      </w:r>
    </w:p>
    <w:p w14:paraId="086D7D8D" w14:textId="77777777" w:rsidR="005902F7" w:rsidRPr="007E30BD" w:rsidRDefault="005902F7" w:rsidP="00BB7B0C">
      <w:pPr>
        <w:pStyle w:val="BodyText"/>
        <w:kinsoku w:val="0"/>
        <w:overflowPunct w:val="0"/>
        <w:ind w:left="0" w:right="2"/>
        <w:jc w:val="both"/>
        <w:rPr>
          <w:lang w:val="lv-LV"/>
        </w:rPr>
      </w:pPr>
    </w:p>
    <w:p w14:paraId="6B764EDB" w14:textId="77777777" w:rsidR="005902F7" w:rsidRPr="007E30BD" w:rsidRDefault="005902F7" w:rsidP="00BB7B0C">
      <w:pPr>
        <w:pStyle w:val="BodyText"/>
        <w:kinsoku w:val="0"/>
        <w:overflowPunct w:val="0"/>
        <w:ind w:left="0" w:right="2"/>
        <w:jc w:val="both"/>
        <w:rPr>
          <w:lang w:val="lv-LV"/>
        </w:rPr>
      </w:pPr>
    </w:p>
    <w:p w14:paraId="34BC1016"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8.</w:t>
      </w:r>
      <w:r w:rsidRPr="007E30BD">
        <w:rPr>
          <w:b w:val="0"/>
          <w:bCs w:val="0"/>
          <w:lang w:val="lv-LV"/>
        </w:rPr>
        <w:tab/>
      </w:r>
      <w:r w:rsidRPr="007E30BD">
        <w:rPr>
          <w:lang w:val="lv-LV"/>
        </w:rPr>
        <w:t>Deva katrai dzīvnieku sugai, lietošanas veids un metode</w:t>
      </w:r>
    </w:p>
    <w:p w14:paraId="2DC1DE74" w14:textId="77777777" w:rsidR="005902F7" w:rsidRPr="007E30BD" w:rsidRDefault="005902F7" w:rsidP="00BB7B0C">
      <w:pPr>
        <w:pStyle w:val="BodyText"/>
        <w:kinsoku w:val="0"/>
        <w:overflowPunct w:val="0"/>
        <w:ind w:left="0" w:right="2"/>
        <w:jc w:val="both"/>
        <w:rPr>
          <w:b/>
          <w:bCs/>
          <w:lang w:val="lv-LV"/>
        </w:rPr>
      </w:pPr>
    </w:p>
    <w:p w14:paraId="017FE668" w14:textId="77777777" w:rsidR="005902F7" w:rsidRPr="007E30BD" w:rsidRDefault="005902F7" w:rsidP="007E30BD">
      <w:pPr>
        <w:pStyle w:val="BodyText"/>
        <w:kinsoku w:val="0"/>
        <w:overflowPunct w:val="0"/>
        <w:ind w:right="2"/>
        <w:jc w:val="both"/>
        <w:rPr>
          <w:lang w:val="lv-LV"/>
        </w:rPr>
      </w:pPr>
      <w:r w:rsidRPr="007E30BD">
        <w:rPr>
          <w:lang w:val="lv-LV"/>
        </w:rPr>
        <w:t>Intramuskulārai lietošanai.</w:t>
      </w:r>
    </w:p>
    <w:p w14:paraId="22B6C43A"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Vienreizēja intramuskulāra injekcija kakla muskulatūrā devā 2,5 mg </w:t>
      </w:r>
      <w:proofErr w:type="spellStart"/>
      <w:r w:rsidRPr="007E30BD">
        <w:rPr>
          <w:lang w:val="lv-LV"/>
        </w:rPr>
        <w:t>tulatromicīna</w:t>
      </w:r>
      <w:proofErr w:type="spellEnd"/>
      <w:r w:rsidRPr="007E30BD">
        <w:rPr>
          <w:lang w:val="lv-LV"/>
        </w:rPr>
        <w:t>/ kg ķermeņa svara (atbilst 1 ml/ 10 kg ķermeņa svara).</w:t>
      </w:r>
    </w:p>
    <w:p w14:paraId="5892B17F" w14:textId="77777777" w:rsidR="005902F7" w:rsidRPr="007E30BD" w:rsidRDefault="005902F7" w:rsidP="00BB7B0C">
      <w:pPr>
        <w:pStyle w:val="BodyText"/>
        <w:kinsoku w:val="0"/>
        <w:overflowPunct w:val="0"/>
        <w:ind w:left="0" w:right="2"/>
        <w:jc w:val="both"/>
        <w:rPr>
          <w:lang w:val="lv-LV"/>
        </w:rPr>
      </w:pPr>
    </w:p>
    <w:p w14:paraId="0EB044F8" w14:textId="77777777" w:rsidR="005902F7" w:rsidRPr="007E30BD" w:rsidRDefault="005902F7" w:rsidP="007E30BD">
      <w:pPr>
        <w:pStyle w:val="BodyText"/>
        <w:kinsoku w:val="0"/>
        <w:overflowPunct w:val="0"/>
        <w:ind w:right="2"/>
        <w:jc w:val="both"/>
        <w:rPr>
          <w:lang w:val="lv-LV"/>
        </w:rPr>
      </w:pPr>
      <w:r w:rsidRPr="007E30BD">
        <w:rPr>
          <w:lang w:val="lv-LV"/>
        </w:rPr>
        <w:t>Cūku ārstēšanai, kuru ķermeņa svars ir virs 40 kg, zāļu devu sadalīt tā, lai vienā injekcijas vietā ievadītu ne vairāk kā 4 ml.</w:t>
      </w:r>
    </w:p>
    <w:p w14:paraId="1B52A893" w14:textId="77777777" w:rsidR="005902F7" w:rsidRPr="007E30BD" w:rsidRDefault="005902F7" w:rsidP="00BB7B0C">
      <w:pPr>
        <w:pStyle w:val="BodyText"/>
        <w:kinsoku w:val="0"/>
        <w:overflowPunct w:val="0"/>
        <w:ind w:left="0" w:right="2"/>
        <w:jc w:val="both"/>
        <w:rPr>
          <w:lang w:val="lv-LV"/>
        </w:rPr>
      </w:pPr>
    </w:p>
    <w:p w14:paraId="4D19D802" w14:textId="77777777" w:rsidR="005902F7" w:rsidRPr="007E30BD" w:rsidRDefault="005902F7" w:rsidP="00BB7B0C">
      <w:pPr>
        <w:pStyle w:val="BodyText"/>
        <w:kinsoku w:val="0"/>
        <w:overflowPunct w:val="0"/>
        <w:ind w:left="0" w:right="2"/>
        <w:jc w:val="both"/>
        <w:rPr>
          <w:lang w:val="lv-LV"/>
        </w:rPr>
      </w:pPr>
    </w:p>
    <w:p w14:paraId="73809EF0"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9.</w:t>
      </w:r>
      <w:r w:rsidRPr="007E30BD">
        <w:rPr>
          <w:b w:val="0"/>
          <w:bCs w:val="0"/>
          <w:lang w:val="lv-LV"/>
        </w:rPr>
        <w:tab/>
      </w:r>
      <w:r w:rsidRPr="007E30BD">
        <w:rPr>
          <w:lang w:val="lv-LV"/>
        </w:rPr>
        <w:t>Ieteikumi pareizai lietošanai</w:t>
      </w:r>
    </w:p>
    <w:p w14:paraId="285E51B4" w14:textId="77777777" w:rsidR="005902F7" w:rsidRPr="007E30BD" w:rsidRDefault="005902F7" w:rsidP="00BB7B0C">
      <w:pPr>
        <w:pStyle w:val="BodyText"/>
        <w:kinsoku w:val="0"/>
        <w:overflowPunct w:val="0"/>
        <w:ind w:left="0" w:right="2"/>
        <w:jc w:val="both"/>
        <w:rPr>
          <w:b/>
          <w:bCs/>
          <w:lang w:val="lv-LV"/>
        </w:rPr>
      </w:pPr>
    </w:p>
    <w:p w14:paraId="45712B40"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Jebkuru </w:t>
      </w:r>
      <w:proofErr w:type="spellStart"/>
      <w:r w:rsidRPr="007E30BD">
        <w:rPr>
          <w:lang w:val="lv-LV"/>
        </w:rPr>
        <w:t>respiratoro</w:t>
      </w:r>
      <w:proofErr w:type="spellEnd"/>
      <w:r w:rsidRPr="007E30BD">
        <w:rPr>
          <w:lang w:val="lv-LV"/>
        </w:rPr>
        <w:t xml:space="preserve"> slimību gadījumā ir ieteicams ārstēt dzīvniekus slimības sākuma stadijās un novērtēt atbildes reakciju uz ārstēšanu 48 stundas pēc injekcijas. Ja </w:t>
      </w:r>
      <w:proofErr w:type="spellStart"/>
      <w:r w:rsidRPr="007E30BD">
        <w:rPr>
          <w:lang w:val="lv-LV"/>
        </w:rPr>
        <w:t>respiratoro</w:t>
      </w:r>
      <w:proofErr w:type="spellEnd"/>
      <w:r w:rsidRPr="007E30BD">
        <w:rPr>
          <w:lang w:val="lv-LV"/>
        </w:rPr>
        <w:t xml:space="preserve"> slimības klīniskās pazīmes saglabājas, pastiprinās vai </w:t>
      </w:r>
      <w:proofErr w:type="spellStart"/>
      <w:r w:rsidRPr="007E30BD">
        <w:rPr>
          <w:lang w:val="lv-LV"/>
        </w:rPr>
        <w:t>recidivē</w:t>
      </w:r>
      <w:proofErr w:type="spellEnd"/>
      <w:r w:rsidRPr="007E30BD">
        <w:rPr>
          <w:lang w:val="lv-LV"/>
        </w:rPr>
        <w:t>, ārstēšana ir jāmaina, lietojot citas antibiotikas, un jāturpina, līdz klīniskās pazīmes izzūd.</w:t>
      </w:r>
    </w:p>
    <w:p w14:paraId="21950D52" w14:textId="77777777" w:rsidR="005902F7" w:rsidRPr="007E30BD" w:rsidRDefault="005902F7" w:rsidP="007E30BD">
      <w:pPr>
        <w:pStyle w:val="BodyText"/>
        <w:kinsoku w:val="0"/>
        <w:overflowPunct w:val="0"/>
        <w:ind w:left="0" w:right="2"/>
        <w:jc w:val="both"/>
        <w:rPr>
          <w:lang w:val="lv-LV"/>
        </w:rPr>
      </w:pPr>
    </w:p>
    <w:p w14:paraId="6E2CB8CF"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Lai nodrošinātu pareizu devu, ķermeņa svars ir jānosaka pēc iespējas precīzāk. Aizbāzni var droši caurdurt 15 reizes. Lai novērstu pārmērīgu aizbāžņa caurduršanu, izmantot atbilstošu </w:t>
      </w:r>
      <w:proofErr w:type="spellStart"/>
      <w:r w:rsidRPr="007E30BD">
        <w:rPr>
          <w:lang w:val="lv-LV"/>
        </w:rPr>
        <w:t>daudzdevu</w:t>
      </w:r>
      <w:proofErr w:type="spellEnd"/>
      <w:r w:rsidRPr="007E30BD">
        <w:rPr>
          <w:lang w:val="lv-LV"/>
        </w:rPr>
        <w:t xml:space="preserve"> dozatoru.</w:t>
      </w:r>
    </w:p>
    <w:p w14:paraId="44BADBFA" w14:textId="77777777" w:rsidR="005902F7" w:rsidRPr="007E30BD" w:rsidRDefault="005902F7" w:rsidP="00BB7B0C">
      <w:pPr>
        <w:pStyle w:val="BodyText"/>
        <w:kinsoku w:val="0"/>
        <w:overflowPunct w:val="0"/>
        <w:ind w:left="0" w:right="2"/>
        <w:jc w:val="both"/>
        <w:rPr>
          <w:lang w:val="lv-LV"/>
        </w:rPr>
      </w:pPr>
    </w:p>
    <w:p w14:paraId="4F95EC8C" w14:textId="77777777" w:rsidR="005902F7" w:rsidRPr="007E30BD" w:rsidRDefault="005902F7" w:rsidP="00BB7B0C">
      <w:pPr>
        <w:pStyle w:val="BodyText"/>
        <w:kinsoku w:val="0"/>
        <w:overflowPunct w:val="0"/>
        <w:ind w:left="0" w:right="2"/>
        <w:jc w:val="both"/>
        <w:rPr>
          <w:lang w:val="lv-LV"/>
        </w:rPr>
      </w:pPr>
    </w:p>
    <w:p w14:paraId="45A091D3"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10.</w:t>
      </w:r>
      <w:r w:rsidRPr="007E30BD">
        <w:rPr>
          <w:b w:val="0"/>
          <w:bCs w:val="0"/>
          <w:lang w:val="lv-LV"/>
        </w:rPr>
        <w:tab/>
      </w:r>
      <w:r w:rsidRPr="007E30BD">
        <w:rPr>
          <w:lang w:val="lv-LV"/>
        </w:rPr>
        <w:t>Ierobežojumu periods</w:t>
      </w:r>
    </w:p>
    <w:p w14:paraId="3C0712C3" w14:textId="77777777" w:rsidR="005902F7" w:rsidRPr="007E30BD" w:rsidRDefault="005902F7" w:rsidP="00BB7B0C">
      <w:pPr>
        <w:pStyle w:val="BodyText"/>
        <w:kinsoku w:val="0"/>
        <w:overflowPunct w:val="0"/>
        <w:ind w:left="0" w:right="2"/>
        <w:jc w:val="both"/>
        <w:rPr>
          <w:b/>
          <w:bCs/>
          <w:lang w:val="lv-LV"/>
        </w:rPr>
      </w:pPr>
    </w:p>
    <w:p w14:paraId="766784C6" w14:textId="77777777" w:rsidR="005902F7" w:rsidRPr="007E30BD" w:rsidRDefault="005902F7" w:rsidP="00BB7B0C">
      <w:pPr>
        <w:pStyle w:val="BodyText"/>
        <w:kinsoku w:val="0"/>
        <w:overflowPunct w:val="0"/>
        <w:ind w:right="2"/>
        <w:jc w:val="both"/>
        <w:rPr>
          <w:lang w:val="lv-LV"/>
        </w:rPr>
      </w:pPr>
      <w:r w:rsidRPr="007E30BD">
        <w:rPr>
          <w:lang w:val="lv-LV"/>
        </w:rPr>
        <w:t>Gaļai un blakusproduktiem: 13 dienas.</w:t>
      </w:r>
    </w:p>
    <w:p w14:paraId="7C5D9A22" w14:textId="77777777" w:rsidR="005902F7" w:rsidRPr="007E30BD" w:rsidRDefault="005902F7" w:rsidP="00BB7B0C">
      <w:pPr>
        <w:pStyle w:val="BodyText"/>
        <w:kinsoku w:val="0"/>
        <w:overflowPunct w:val="0"/>
        <w:ind w:left="0" w:right="2"/>
        <w:jc w:val="both"/>
        <w:rPr>
          <w:lang w:val="lv-LV"/>
        </w:rPr>
      </w:pPr>
    </w:p>
    <w:p w14:paraId="2DEF1472" w14:textId="77777777" w:rsidR="005902F7" w:rsidRPr="007E30BD" w:rsidRDefault="005902F7" w:rsidP="00BB7B0C">
      <w:pPr>
        <w:pStyle w:val="BodyText"/>
        <w:kinsoku w:val="0"/>
        <w:overflowPunct w:val="0"/>
        <w:ind w:left="0" w:right="2"/>
        <w:jc w:val="both"/>
        <w:rPr>
          <w:lang w:val="lv-LV"/>
        </w:rPr>
      </w:pPr>
    </w:p>
    <w:p w14:paraId="47F02A43"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11.</w:t>
      </w:r>
      <w:r w:rsidRPr="007E30BD">
        <w:rPr>
          <w:b w:val="0"/>
          <w:bCs w:val="0"/>
          <w:lang w:val="lv-LV"/>
        </w:rPr>
        <w:tab/>
      </w:r>
      <w:r w:rsidRPr="007E30BD">
        <w:rPr>
          <w:lang w:val="lv-LV"/>
        </w:rPr>
        <w:t>Īpaši uzglabāšanas nosacījumi</w:t>
      </w:r>
    </w:p>
    <w:p w14:paraId="639225CD" w14:textId="77777777" w:rsidR="005902F7" w:rsidRPr="007E30BD" w:rsidRDefault="005902F7" w:rsidP="00BB7B0C">
      <w:pPr>
        <w:pStyle w:val="BodyText"/>
        <w:kinsoku w:val="0"/>
        <w:overflowPunct w:val="0"/>
        <w:ind w:left="0" w:right="2"/>
        <w:jc w:val="both"/>
        <w:rPr>
          <w:b/>
          <w:bCs/>
          <w:lang w:val="lv-LV"/>
        </w:rPr>
      </w:pPr>
    </w:p>
    <w:p w14:paraId="78C12507" w14:textId="77777777" w:rsidR="005902F7" w:rsidRPr="007E30BD" w:rsidRDefault="005902F7" w:rsidP="007E30BD">
      <w:pPr>
        <w:pStyle w:val="BodyText"/>
        <w:kinsoku w:val="0"/>
        <w:overflowPunct w:val="0"/>
        <w:ind w:right="2"/>
        <w:jc w:val="both"/>
        <w:rPr>
          <w:spacing w:val="-1"/>
          <w:lang w:val="lv-LV"/>
        </w:rPr>
      </w:pPr>
      <w:r w:rsidRPr="007E30BD">
        <w:rPr>
          <w:lang w:val="lv-LV"/>
        </w:rPr>
        <w:t>Uzglabāt bērniem neredzamā un nepieejamā vietā.</w:t>
      </w:r>
    </w:p>
    <w:p w14:paraId="24B66B8A" w14:textId="77777777" w:rsidR="005902F7" w:rsidRPr="007E30BD" w:rsidRDefault="005902F7" w:rsidP="007E30BD">
      <w:pPr>
        <w:pStyle w:val="BodyText"/>
        <w:kinsoku w:val="0"/>
        <w:overflowPunct w:val="0"/>
        <w:ind w:left="0" w:right="2"/>
        <w:jc w:val="both"/>
        <w:rPr>
          <w:lang w:val="lv-LV"/>
        </w:rPr>
      </w:pPr>
    </w:p>
    <w:p w14:paraId="0548597D" w14:textId="77777777" w:rsidR="005902F7" w:rsidRPr="007E30BD" w:rsidRDefault="005902F7" w:rsidP="007E30BD">
      <w:pPr>
        <w:pStyle w:val="BodyText"/>
        <w:kinsoku w:val="0"/>
        <w:overflowPunct w:val="0"/>
        <w:ind w:right="2"/>
        <w:jc w:val="both"/>
        <w:rPr>
          <w:spacing w:val="-1"/>
          <w:lang w:val="lv-LV"/>
        </w:rPr>
      </w:pPr>
      <w:r w:rsidRPr="007E30BD">
        <w:rPr>
          <w:lang w:val="lv-LV"/>
        </w:rPr>
        <w:t>Šīm veterinārajām zālēm nav nepieciešami īpaši uzglabāšanas apstākļi.</w:t>
      </w:r>
    </w:p>
    <w:p w14:paraId="439DC768" w14:textId="77777777" w:rsidR="005902F7" w:rsidRPr="007E30BD" w:rsidRDefault="005902F7" w:rsidP="007E30BD">
      <w:pPr>
        <w:pStyle w:val="BodyText"/>
        <w:kinsoku w:val="0"/>
        <w:overflowPunct w:val="0"/>
        <w:ind w:left="0" w:right="2"/>
        <w:jc w:val="both"/>
        <w:rPr>
          <w:lang w:val="lv-LV"/>
        </w:rPr>
      </w:pPr>
    </w:p>
    <w:p w14:paraId="16F7C710" w14:textId="77777777" w:rsidR="005902F7" w:rsidRPr="007E30BD" w:rsidRDefault="005902F7" w:rsidP="007E30BD">
      <w:pPr>
        <w:pStyle w:val="BodyText"/>
        <w:kinsoku w:val="0"/>
        <w:overflowPunct w:val="0"/>
        <w:ind w:right="2"/>
        <w:jc w:val="both"/>
        <w:rPr>
          <w:lang w:val="lv-LV"/>
        </w:rPr>
      </w:pPr>
      <w:r w:rsidRPr="007E30BD">
        <w:rPr>
          <w:lang w:val="lv-LV"/>
        </w:rPr>
        <w:t xml:space="preserve">Nelietot šīs veterinārās zāles, ja beidzies derīguma termiņš, kas norādīts marķējumā pēc EXP. Derīguma termiņš attiecināms uz mēneša pēdējo dienu. </w:t>
      </w:r>
    </w:p>
    <w:p w14:paraId="3A9C61F7" w14:textId="77777777" w:rsidR="005902F7" w:rsidRPr="007E30BD" w:rsidRDefault="005902F7" w:rsidP="007E30BD">
      <w:pPr>
        <w:pStyle w:val="BodyText"/>
        <w:kinsoku w:val="0"/>
        <w:overflowPunct w:val="0"/>
        <w:ind w:left="0" w:right="2"/>
        <w:jc w:val="both"/>
        <w:rPr>
          <w:lang w:val="lv-LV"/>
        </w:rPr>
      </w:pPr>
    </w:p>
    <w:p w14:paraId="1C672091" w14:textId="77777777" w:rsidR="005902F7" w:rsidRPr="007E30BD" w:rsidRDefault="005902F7" w:rsidP="007E30BD">
      <w:pPr>
        <w:pStyle w:val="BodyText"/>
        <w:kinsoku w:val="0"/>
        <w:overflowPunct w:val="0"/>
        <w:ind w:right="2"/>
        <w:jc w:val="both"/>
        <w:rPr>
          <w:spacing w:val="-1"/>
          <w:lang w:val="lv-LV"/>
        </w:rPr>
      </w:pPr>
      <w:r w:rsidRPr="007E30BD">
        <w:rPr>
          <w:lang w:val="lv-LV"/>
        </w:rPr>
        <w:t>Derīguma termiņš pēc pirmās tiešā iepakojuma atvēršanas: 28 dienas.</w:t>
      </w:r>
    </w:p>
    <w:p w14:paraId="3B591A5E" w14:textId="77777777" w:rsidR="005902F7" w:rsidRPr="007E30BD" w:rsidRDefault="005902F7" w:rsidP="00BB7B0C">
      <w:pPr>
        <w:pStyle w:val="BodyText"/>
        <w:kinsoku w:val="0"/>
        <w:overflowPunct w:val="0"/>
        <w:ind w:left="0" w:right="2"/>
        <w:jc w:val="both"/>
        <w:rPr>
          <w:lang w:val="lv-LV"/>
        </w:rPr>
      </w:pPr>
    </w:p>
    <w:p w14:paraId="64554AC2" w14:textId="77777777" w:rsidR="005902F7" w:rsidRPr="007E30BD" w:rsidRDefault="005902F7" w:rsidP="00BB7B0C">
      <w:pPr>
        <w:pStyle w:val="BodyText"/>
        <w:kinsoku w:val="0"/>
        <w:overflowPunct w:val="0"/>
        <w:ind w:left="0" w:right="2"/>
        <w:jc w:val="both"/>
        <w:rPr>
          <w:lang w:val="lv-LV"/>
        </w:rPr>
      </w:pPr>
    </w:p>
    <w:p w14:paraId="3721E0AD"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12.</w:t>
      </w:r>
      <w:r w:rsidRPr="007E30BD">
        <w:rPr>
          <w:b w:val="0"/>
          <w:bCs w:val="0"/>
          <w:lang w:val="lv-LV"/>
        </w:rPr>
        <w:tab/>
      </w:r>
      <w:r w:rsidRPr="007E30BD">
        <w:rPr>
          <w:lang w:val="lv-LV"/>
        </w:rPr>
        <w:t>Īpaši norādījumi atkritumu iznīcināšanai</w:t>
      </w:r>
    </w:p>
    <w:p w14:paraId="29B50B6A" w14:textId="77777777" w:rsidR="005902F7" w:rsidRPr="007E30BD" w:rsidRDefault="005902F7" w:rsidP="00BB7B0C">
      <w:pPr>
        <w:pStyle w:val="BodyText"/>
        <w:kinsoku w:val="0"/>
        <w:overflowPunct w:val="0"/>
        <w:ind w:left="0" w:right="2"/>
        <w:jc w:val="both"/>
        <w:rPr>
          <w:b/>
          <w:bCs/>
          <w:lang w:val="lv-LV"/>
        </w:rPr>
      </w:pPr>
    </w:p>
    <w:p w14:paraId="2183AEB0" w14:textId="77777777" w:rsidR="005902F7" w:rsidRPr="007E30BD" w:rsidRDefault="005902F7" w:rsidP="007E30BD">
      <w:pPr>
        <w:pStyle w:val="BodyText"/>
        <w:kinsoku w:val="0"/>
        <w:overflowPunct w:val="0"/>
        <w:ind w:right="2"/>
        <w:jc w:val="both"/>
        <w:rPr>
          <w:u w:val="single"/>
          <w:lang w:val="lv-LV"/>
        </w:rPr>
      </w:pPr>
      <w:bookmarkStart w:id="27" w:name="_Hlk113611386"/>
      <w:r w:rsidRPr="007E30BD">
        <w:rPr>
          <w:u w:val="single"/>
          <w:lang w:val="lv-LV"/>
        </w:rPr>
        <w:t>Neizmest veterinārās zāles kanalizācijā vai kopā ar sadzīves atkritumiem.</w:t>
      </w:r>
    </w:p>
    <w:p w14:paraId="53D14CDC" w14:textId="77777777" w:rsidR="005902F7" w:rsidRPr="007E30BD" w:rsidRDefault="005902F7" w:rsidP="007E30BD">
      <w:pPr>
        <w:pStyle w:val="BodyText"/>
        <w:kinsoku w:val="0"/>
        <w:overflowPunct w:val="0"/>
        <w:ind w:right="2"/>
        <w:jc w:val="both"/>
        <w:rPr>
          <w:u w:val="single"/>
          <w:lang w:val="lv-LV"/>
        </w:rPr>
      </w:pPr>
    </w:p>
    <w:p w14:paraId="1F7E733C" w14:textId="77777777" w:rsidR="005902F7" w:rsidRPr="007E30BD" w:rsidRDefault="005902F7" w:rsidP="007E30BD">
      <w:pPr>
        <w:pStyle w:val="BodyText"/>
        <w:kinsoku w:val="0"/>
        <w:overflowPunct w:val="0"/>
        <w:ind w:right="2"/>
        <w:jc w:val="both"/>
        <w:rPr>
          <w:lang w:val="lv-LV"/>
        </w:rPr>
      </w:pPr>
      <w:r w:rsidRPr="007E30BD">
        <w:rPr>
          <w:lang w:val="lv-LV"/>
        </w:rPr>
        <w:t>Jautājiet savam veterinārārstam, kā atbrīvoties no nevajadzīgām veterinārajām zālēm.</w:t>
      </w:r>
    </w:p>
    <w:p w14:paraId="51177A12" w14:textId="77777777" w:rsidR="005902F7" w:rsidRPr="007E30BD" w:rsidRDefault="005902F7" w:rsidP="007E30BD">
      <w:pPr>
        <w:pStyle w:val="BodyText"/>
        <w:kinsoku w:val="0"/>
        <w:overflowPunct w:val="0"/>
        <w:ind w:right="2"/>
        <w:jc w:val="both"/>
        <w:rPr>
          <w:u w:val="single"/>
          <w:lang w:val="lv-LV"/>
        </w:rPr>
      </w:pPr>
    </w:p>
    <w:p w14:paraId="0CB2E400" w14:textId="77777777" w:rsidR="005902F7" w:rsidRPr="007E30BD" w:rsidRDefault="005902F7" w:rsidP="007E30BD">
      <w:pPr>
        <w:pStyle w:val="BodyText"/>
        <w:kinsoku w:val="0"/>
        <w:overflowPunct w:val="0"/>
        <w:ind w:right="2"/>
        <w:jc w:val="both"/>
        <w:rPr>
          <w:u w:val="single"/>
          <w:lang w:val="lv-LV"/>
        </w:rPr>
      </w:pPr>
      <w:r w:rsidRPr="007E30BD">
        <w:rPr>
          <w:u w:val="single"/>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bookmarkEnd w:id="27"/>
    <w:p w14:paraId="45E19736" w14:textId="77777777" w:rsidR="005902F7" w:rsidRPr="007E30BD" w:rsidRDefault="005902F7" w:rsidP="00BB7B0C">
      <w:pPr>
        <w:pStyle w:val="BodyText"/>
        <w:kinsoku w:val="0"/>
        <w:overflowPunct w:val="0"/>
        <w:ind w:left="0" w:right="2"/>
        <w:jc w:val="both"/>
        <w:rPr>
          <w:lang w:val="lv-LV"/>
        </w:rPr>
      </w:pPr>
    </w:p>
    <w:p w14:paraId="7A72C9D5" w14:textId="77777777" w:rsidR="005902F7" w:rsidRPr="007E30BD" w:rsidRDefault="005902F7" w:rsidP="00BB7B0C">
      <w:pPr>
        <w:pStyle w:val="BodyText"/>
        <w:kinsoku w:val="0"/>
        <w:overflowPunct w:val="0"/>
        <w:ind w:left="0" w:right="2"/>
        <w:jc w:val="both"/>
        <w:rPr>
          <w:lang w:val="lv-LV"/>
        </w:rPr>
      </w:pPr>
    </w:p>
    <w:p w14:paraId="20B5DAB4" w14:textId="77777777" w:rsidR="005902F7" w:rsidRPr="007E30BD" w:rsidRDefault="005902F7" w:rsidP="00BB7B0C">
      <w:pPr>
        <w:pStyle w:val="Heading1"/>
        <w:tabs>
          <w:tab w:val="left" w:pos="685"/>
        </w:tabs>
        <w:kinsoku w:val="0"/>
        <w:overflowPunct w:val="0"/>
        <w:ind w:left="682" w:right="2" w:hanging="564"/>
        <w:jc w:val="both"/>
        <w:rPr>
          <w:b w:val="0"/>
          <w:bCs w:val="0"/>
          <w:lang w:val="lv-LV"/>
        </w:rPr>
      </w:pPr>
      <w:r w:rsidRPr="007E30BD">
        <w:rPr>
          <w:highlight w:val="lightGray"/>
          <w:lang w:val="lv-LV"/>
        </w:rPr>
        <w:t>13.</w:t>
      </w:r>
      <w:r w:rsidRPr="007E30BD">
        <w:rPr>
          <w:b w:val="0"/>
          <w:bCs w:val="0"/>
          <w:lang w:val="lv-LV"/>
        </w:rPr>
        <w:tab/>
      </w:r>
      <w:r w:rsidRPr="007E30BD">
        <w:rPr>
          <w:lang w:val="lv-LV"/>
        </w:rPr>
        <w:t>Veterināro zāļu klasifikācija</w:t>
      </w:r>
    </w:p>
    <w:p w14:paraId="7B93FBA3" w14:textId="77777777" w:rsidR="005902F7" w:rsidRPr="007E30BD" w:rsidRDefault="005902F7" w:rsidP="00BB7B0C">
      <w:pPr>
        <w:pStyle w:val="BodyText"/>
        <w:kinsoku w:val="0"/>
        <w:overflowPunct w:val="0"/>
        <w:ind w:left="0" w:right="2"/>
        <w:jc w:val="both"/>
        <w:rPr>
          <w:b/>
          <w:bCs/>
          <w:lang w:val="lv-LV"/>
        </w:rPr>
      </w:pPr>
    </w:p>
    <w:p w14:paraId="77298AA8" w14:textId="77777777" w:rsidR="005902F7" w:rsidRPr="007E30BD" w:rsidRDefault="005902F7" w:rsidP="00BB7B0C">
      <w:pPr>
        <w:pStyle w:val="BodyText"/>
        <w:kinsoku w:val="0"/>
        <w:overflowPunct w:val="0"/>
        <w:ind w:right="2"/>
        <w:jc w:val="both"/>
        <w:rPr>
          <w:spacing w:val="-1"/>
          <w:lang w:val="lv-LV"/>
        </w:rPr>
      </w:pPr>
      <w:r w:rsidRPr="007E30BD">
        <w:rPr>
          <w:lang w:val="lv-LV"/>
        </w:rPr>
        <w:t>Recepšu veterinārās zāles.</w:t>
      </w:r>
    </w:p>
    <w:p w14:paraId="0FB94559" w14:textId="77777777" w:rsidR="005902F7" w:rsidRPr="007E30BD" w:rsidRDefault="005902F7" w:rsidP="00BB7B0C">
      <w:pPr>
        <w:pStyle w:val="BodyText"/>
        <w:kinsoku w:val="0"/>
        <w:overflowPunct w:val="0"/>
        <w:ind w:left="0" w:right="2"/>
        <w:jc w:val="both"/>
        <w:rPr>
          <w:lang w:val="lv-LV"/>
        </w:rPr>
      </w:pPr>
    </w:p>
    <w:p w14:paraId="51A6139D" w14:textId="77777777" w:rsidR="005902F7" w:rsidRPr="007E30BD" w:rsidRDefault="005902F7" w:rsidP="00BB7B0C">
      <w:pPr>
        <w:pStyle w:val="BodyText"/>
        <w:kinsoku w:val="0"/>
        <w:overflowPunct w:val="0"/>
        <w:ind w:left="0" w:right="2"/>
        <w:jc w:val="both"/>
        <w:rPr>
          <w:lang w:val="lv-LV"/>
        </w:rPr>
      </w:pPr>
    </w:p>
    <w:p w14:paraId="6B4B5549"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14.</w:t>
      </w:r>
      <w:r w:rsidRPr="007E30BD">
        <w:rPr>
          <w:b w:val="0"/>
          <w:bCs w:val="0"/>
          <w:lang w:val="lv-LV"/>
        </w:rPr>
        <w:tab/>
      </w:r>
      <w:r w:rsidRPr="007E30BD">
        <w:rPr>
          <w:lang w:val="lv-LV"/>
        </w:rPr>
        <w:t>Tirdzniecības atļaujas numuri un iepakojuma lielumi</w:t>
      </w:r>
    </w:p>
    <w:p w14:paraId="4413B6E6" w14:textId="77777777" w:rsidR="005902F7" w:rsidRPr="007E30BD" w:rsidRDefault="005902F7" w:rsidP="00BB7B0C">
      <w:pPr>
        <w:pStyle w:val="BodyText"/>
        <w:kinsoku w:val="0"/>
        <w:overflowPunct w:val="0"/>
        <w:ind w:left="0" w:right="2"/>
        <w:jc w:val="both"/>
        <w:rPr>
          <w:b/>
          <w:bCs/>
          <w:lang w:val="lv-LV"/>
        </w:rPr>
      </w:pPr>
    </w:p>
    <w:p w14:paraId="435C6641" w14:textId="77777777" w:rsidR="005902F7" w:rsidRPr="007E30BD" w:rsidRDefault="005902F7" w:rsidP="00BB7B0C">
      <w:pPr>
        <w:ind w:left="142" w:right="2"/>
        <w:jc w:val="both"/>
        <w:rPr>
          <w:sz w:val="22"/>
          <w:szCs w:val="22"/>
          <w:lang w:val="lv-LV"/>
        </w:rPr>
      </w:pPr>
      <w:r w:rsidRPr="007E30BD">
        <w:rPr>
          <w:sz w:val="22"/>
          <w:szCs w:val="22"/>
          <w:lang w:val="lv-LV"/>
        </w:rPr>
        <w:t xml:space="preserve">50 ml, 100 ml un 250 ml bezkrāsaini I tipa stikla flakoni ar </w:t>
      </w:r>
      <w:proofErr w:type="spellStart"/>
      <w:r w:rsidRPr="007E30BD">
        <w:rPr>
          <w:sz w:val="22"/>
          <w:szCs w:val="22"/>
          <w:lang w:val="lv-LV"/>
        </w:rPr>
        <w:t>hlorbutila</w:t>
      </w:r>
      <w:proofErr w:type="spellEnd"/>
      <w:r w:rsidRPr="007E30BD">
        <w:rPr>
          <w:sz w:val="22"/>
          <w:szCs w:val="22"/>
          <w:lang w:val="lv-LV"/>
        </w:rPr>
        <w:t xml:space="preserve"> gumijas aizbāžņiem, noslēgti ar alumīnija vāciņiem, tiek piegādāti kartona kastēs. Viens flakons kastē.</w:t>
      </w:r>
    </w:p>
    <w:p w14:paraId="4ACB9724" w14:textId="77777777" w:rsidR="005902F7" w:rsidRPr="007E30BD" w:rsidRDefault="005902F7" w:rsidP="00BB7B0C">
      <w:pPr>
        <w:pStyle w:val="BodyText"/>
        <w:kinsoku w:val="0"/>
        <w:overflowPunct w:val="0"/>
        <w:ind w:right="2"/>
        <w:jc w:val="both"/>
        <w:rPr>
          <w:spacing w:val="-1"/>
          <w:lang w:val="lv-LV"/>
        </w:rPr>
      </w:pPr>
    </w:p>
    <w:p w14:paraId="7F721D83" w14:textId="77777777" w:rsidR="005902F7" w:rsidRPr="007E30BD" w:rsidRDefault="005902F7" w:rsidP="00BB7B0C">
      <w:pPr>
        <w:pStyle w:val="BodyText"/>
        <w:kinsoku w:val="0"/>
        <w:overflowPunct w:val="0"/>
        <w:ind w:right="2"/>
        <w:jc w:val="both"/>
        <w:rPr>
          <w:lang w:val="lv-LV"/>
        </w:rPr>
      </w:pPr>
      <w:r w:rsidRPr="007E30BD">
        <w:rPr>
          <w:lang w:val="lv-LV"/>
        </w:rPr>
        <w:t>Ne visi iepakojuma lielumi var tikt izplatīti.</w:t>
      </w:r>
    </w:p>
    <w:p w14:paraId="57E317D6" w14:textId="0098B277" w:rsidR="005902F7" w:rsidRPr="007E30BD" w:rsidRDefault="005902F7" w:rsidP="00BB7B0C">
      <w:pPr>
        <w:widowControl/>
        <w:autoSpaceDE/>
        <w:autoSpaceDN/>
        <w:adjustRightInd/>
        <w:spacing w:after="160" w:line="259" w:lineRule="auto"/>
        <w:jc w:val="both"/>
        <w:rPr>
          <w:sz w:val="22"/>
          <w:szCs w:val="22"/>
          <w:lang w:val="lv-LV"/>
        </w:rPr>
      </w:pPr>
    </w:p>
    <w:p w14:paraId="3E16404A" w14:textId="77777777" w:rsidR="005902F7" w:rsidRPr="007E30BD" w:rsidRDefault="005902F7" w:rsidP="00BB7B0C">
      <w:pPr>
        <w:pStyle w:val="Heading1"/>
        <w:tabs>
          <w:tab w:val="left" w:pos="685"/>
        </w:tabs>
        <w:kinsoku w:val="0"/>
        <w:overflowPunct w:val="0"/>
        <w:ind w:left="118" w:right="2" w:firstLine="0"/>
        <w:jc w:val="both"/>
        <w:rPr>
          <w:b w:val="0"/>
          <w:bCs w:val="0"/>
          <w:lang w:val="lv-LV"/>
        </w:rPr>
      </w:pPr>
      <w:r w:rsidRPr="007E30BD">
        <w:rPr>
          <w:highlight w:val="lightGray"/>
          <w:lang w:val="lv-LV"/>
        </w:rPr>
        <w:t>15.</w:t>
      </w:r>
      <w:r w:rsidRPr="007E30BD">
        <w:rPr>
          <w:b w:val="0"/>
          <w:bCs w:val="0"/>
          <w:lang w:val="lv-LV"/>
        </w:rPr>
        <w:tab/>
      </w:r>
      <w:r w:rsidRPr="007E30BD">
        <w:rPr>
          <w:lang w:val="lv-LV"/>
        </w:rPr>
        <w:t>Datums, kad lietošanas instrukcija pēdējo reizi pārskatīta</w:t>
      </w:r>
    </w:p>
    <w:p w14:paraId="76AD1EA9" w14:textId="77777777" w:rsidR="005902F7" w:rsidRPr="007E30BD" w:rsidRDefault="005902F7" w:rsidP="00BB7B0C">
      <w:pPr>
        <w:pStyle w:val="BodyText"/>
        <w:kinsoku w:val="0"/>
        <w:overflowPunct w:val="0"/>
        <w:ind w:left="0"/>
        <w:jc w:val="both"/>
        <w:rPr>
          <w:lang w:val="lv-LV"/>
        </w:rPr>
      </w:pPr>
    </w:p>
    <w:p w14:paraId="6A7E3A0B" w14:textId="77777777" w:rsidR="005902F7" w:rsidRPr="007E30BD" w:rsidRDefault="005902F7" w:rsidP="00BB7B0C">
      <w:pPr>
        <w:pStyle w:val="BodyText"/>
        <w:kinsoku w:val="0"/>
        <w:overflowPunct w:val="0"/>
        <w:ind w:left="0"/>
        <w:jc w:val="both"/>
        <w:rPr>
          <w:lang w:val="lv-LV"/>
        </w:rPr>
      </w:pPr>
      <w:r w:rsidRPr="007E30BD">
        <w:rPr>
          <w:lang w:val="lv-LV"/>
        </w:rPr>
        <w:t>12/2023</w:t>
      </w:r>
    </w:p>
    <w:p w14:paraId="2F461638" w14:textId="77777777" w:rsidR="005902F7" w:rsidRPr="007E30BD" w:rsidRDefault="005902F7" w:rsidP="00BB7B0C">
      <w:pPr>
        <w:pStyle w:val="BodyText"/>
        <w:kinsoku w:val="0"/>
        <w:overflowPunct w:val="0"/>
        <w:ind w:left="0"/>
        <w:jc w:val="both"/>
        <w:rPr>
          <w:spacing w:val="-1"/>
          <w:lang w:val="lv-LV"/>
        </w:rPr>
      </w:pPr>
      <w:r w:rsidRPr="007E30BD">
        <w:rPr>
          <w:lang w:val="lv-LV"/>
        </w:rPr>
        <w:lastRenderedPageBreak/>
        <w:t>Sīkāka informācija par šīm veterinārajām zālēm ir pieejama Savienības zāļu datubāzē (</w:t>
      </w:r>
      <w:hyperlink r:id="rId9" w:history="1">
        <w:r w:rsidRPr="007E30BD">
          <w:rPr>
            <w:rStyle w:val="Hyperlink"/>
            <w:lang w:val="lv-LV"/>
          </w:rPr>
          <w:t>https://medicines.health.europa.eu/veterinary</w:t>
        </w:r>
      </w:hyperlink>
      <w:r w:rsidRPr="007E30BD">
        <w:rPr>
          <w:lang w:val="lv-LV"/>
        </w:rPr>
        <w:t>).</w:t>
      </w:r>
    </w:p>
    <w:p w14:paraId="2ECF2EB2" w14:textId="77777777" w:rsidR="005902F7" w:rsidRPr="007E30BD" w:rsidRDefault="005902F7" w:rsidP="00BB7B0C">
      <w:pPr>
        <w:pStyle w:val="BodyText"/>
        <w:kinsoku w:val="0"/>
        <w:overflowPunct w:val="0"/>
        <w:ind w:left="0" w:right="2"/>
        <w:jc w:val="both"/>
        <w:rPr>
          <w:b/>
          <w:bCs/>
          <w:lang w:val="lv-LV"/>
        </w:rPr>
      </w:pPr>
    </w:p>
    <w:p w14:paraId="5D3F4006" w14:textId="77777777" w:rsidR="005902F7" w:rsidRPr="007E30BD" w:rsidRDefault="005902F7" w:rsidP="00BB7B0C">
      <w:pPr>
        <w:pStyle w:val="BodyText"/>
        <w:kinsoku w:val="0"/>
        <w:overflowPunct w:val="0"/>
        <w:ind w:right="2"/>
        <w:jc w:val="both"/>
        <w:rPr>
          <w:lang w:val="lv-LV"/>
        </w:rPr>
      </w:pPr>
      <w:r w:rsidRPr="007E30BD">
        <w:rPr>
          <w:b/>
          <w:lang w:val="lv-LV"/>
        </w:rPr>
        <w:t>16.</w:t>
      </w:r>
      <w:r w:rsidRPr="007E30BD">
        <w:rPr>
          <w:b/>
          <w:lang w:val="lv-LV"/>
        </w:rPr>
        <w:tab/>
        <w:t>Kontaktinformācija</w:t>
      </w:r>
    </w:p>
    <w:p w14:paraId="5E880C75" w14:textId="77777777" w:rsidR="005902F7" w:rsidRPr="007E30BD" w:rsidRDefault="005902F7" w:rsidP="00BB7B0C">
      <w:pPr>
        <w:pStyle w:val="BodyText"/>
        <w:kinsoku w:val="0"/>
        <w:overflowPunct w:val="0"/>
        <w:ind w:right="2"/>
        <w:jc w:val="both"/>
        <w:rPr>
          <w:iCs/>
          <w:u w:val="single"/>
          <w:lang w:val="lv-LV"/>
        </w:rPr>
      </w:pPr>
      <w:bookmarkStart w:id="28" w:name="_Hlk73552578"/>
    </w:p>
    <w:p w14:paraId="2452BC06" w14:textId="77777777" w:rsidR="005902F7" w:rsidRPr="007E30BD" w:rsidRDefault="005902F7" w:rsidP="007E30BD">
      <w:pPr>
        <w:pStyle w:val="BodyText"/>
        <w:kinsoku w:val="0"/>
        <w:overflowPunct w:val="0"/>
        <w:ind w:right="2"/>
        <w:jc w:val="both"/>
        <w:rPr>
          <w:iCs/>
          <w:u w:val="single"/>
          <w:lang w:val="lv-LV"/>
        </w:rPr>
      </w:pPr>
      <w:r w:rsidRPr="007E30BD">
        <w:rPr>
          <w:iCs/>
          <w:u w:val="single"/>
          <w:lang w:val="lv-LV"/>
        </w:rPr>
        <w:t>Tirdzniecības atļaujas turētājs un kontaktinformācija, lai ziņotu par iespējamām blakusparādībām:</w:t>
      </w:r>
    </w:p>
    <w:p w14:paraId="1503EBA7" w14:textId="77777777" w:rsidR="005902F7" w:rsidRPr="007E30BD" w:rsidRDefault="005902F7" w:rsidP="007E30BD">
      <w:pPr>
        <w:pStyle w:val="BodyText"/>
        <w:kinsoku w:val="0"/>
        <w:overflowPunct w:val="0"/>
        <w:ind w:right="2"/>
        <w:jc w:val="both"/>
        <w:rPr>
          <w:iCs/>
          <w:lang w:val="lv-LV"/>
        </w:rPr>
      </w:pPr>
      <w:proofErr w:type="spellStart"/>
      <w:r w:rsidRPr="007E30BD">
        <w:rPr>
          <w:iCs/>
          <w:lang w:val="lv-LV"/>
        </w:rPr>
        <w:t>Huvepharma</w:t>
      </w:r>
      <w:proofErr w:type="spellEnd"/>
      <w:r w:rsidRPr="007E30BD">
        <w:rPr>
          <w:iCs/>
          <w:lang w:val="lv-LV"/>
        </w:rPr>
        <w:t xml:space="preserve"> NV</w:t>
      </w:r>
    </w:p>
    <w:p w14:paraId="5274255B" w14:textId="77777777" w:rsidR="005902F7" w:rsidRPr="007E30BD" w:rsidRDefault="005902F7" w:rsidP="007E30BD">
      <w:pPr>
        <w:pStyle w:val="BodyText"/>
        <w:kinsoku w:val="0"/>
        <w:overflowPunct w:val="0"/>
        <w:ind w:right="2"/>
        <w:jc w:val="both"/>
        <w:rPr>
          <w:iCs/>
          <w:lang w:val="lv-LV"/>
        </w:rPr>
      </w:pPr>
      <w:proofErr w:type="spellStart"/>
      <w:r w:rsidRPr="007E30BD">
        <w:rPr>
          <w:iCs/>
          <w:lang w:val="lv-LV"/>
        </w:rPr>
        <w:t>Uitbreidingstraat</w:t>
      </w:r>
      <w:proofErr w:type="spellEnd"/>
      <w:r w:rsidRPr="007E30BD">
        <w:rPr>
          <w:iCs/>
          <w:lang w:val="lv-LV"/>
        </w:rPr>
        <w:t xml:space="preserve"> 80</w:t>
      </w:r>
    </w:p>
    <w:p w14:paraId="4CC9FD08" w14:textId="77777777" w:rsidR="005902F7" w:rsidRPr="007E30BD" w:rsidRDefault="005902F7" w:rsidP="007E30BD">
      <w:pPr>
        <w:pStyle w:val="BodyText"/>
        <w:kinsoku w:val="0"/>
        <w:overflowPunct w:val="0"/>
        <w:ind w:right="2"/>
        <w:jc w:val="both"/>
        <w:rPr>
          <w:iCs/>
          <w:lang w:val="lv-LV"/>
        </w:rPr>
      </w:pPr>
      <w:r w:rsidRPr="007E30BD">
        <w:rPr>
          <w:iCs/>
          <w:lang w:val="lv-LV"/>
        </w:rPr>
        <w:t xml:space="preserve">2600 </w:t>
      </w:r>
      <w:proofErr w:type="spellStart"/>
      <w:r w:rsidRPr="007E30BD">
        <w:rPr>
          <w:iCs/>
          <w:lang w:val="lv-LV"/>
        </w:rPr>
        <w:t>Antwerpen</w:t>
      </w:r>
      <w:proofErr w:type="spellEnd"/>
    </w:p>
    <w:p w14:paraId="7BFD0819" w14:textId="77777777" w:rsidR="005902F7" w:rsidRPr="007E30BD" w:rsidRDefault="005902F7" w:rsidP="007E30BD">
      <w:pPr>
        <w:pStyle w:val="BodyText"/>
        <w:kinsoku w:val="0"/>
        <w:overflowPunct w:val="0"/>
        <w:ind w:right="2"/>
        <w:jc w:val="both"/>
        <w:rPr>
          <w:iCs/>
          <w:lang w:val="lv-LV"/>
        </w:rPr>
      </w:pPr>
      <w:r w:rsidRPr="007E30BD">
        <w:rPr>
          <w:iCs/>
          <w:lang w:val="lv-LV"/>
        </w:rPr>
        <w:t>Beļģija</w:t>
      </w:r>
    </w:p>
    <w:bookmarkEnd w:id="28"/>
    <w:p w14:paraId="352CB260" w14:textId="77777777" w:rsidR="005902F7" w:rsidRPr="007E30BD" w:rsidRDefault="005902F7" w:rsidP="007E30BD">
      <w:pPr>
        <w:pStyle w:val="BodyText"/>
        <w:kinsoku w:val="0"/>
        <w:overflowPunct w:val="0"/>
        <w:ind w:right="2"/>
        <w:jc w:val="both"/>
        <w:rPr>
          <w:lang w:val="lv-LV"/>
        </w:rPr>
      </w:pPr>
      <w:r w:rsidRPr="007E30BD">
        <w:rPr>
          <w:lang w:val="lv-LV"/>
        </w:rPr>
        <w:t>+32 3 288 18 49</w:t>
      </w:r>
    </w:p>
    <w:p w14:paraId="0EC3DA21" w14:textId="77777777" w:rsidR="005902F7" w:rsidRPr="007E30BD" w:rsidRDefault="005902F7" w:rsidP="007E30BD">
      <w:pPr>
        <w:pStyle w:val="BodyText"/>
        <w:kinsoku w:val="0"/>
        <w:overflowPunct w:val="0"/>
        <w:ind w:right="2"/>
        <w:jc w:val="both"/>
        <w:rPr>
          <w:lang w:val="lv-LV"/>
        </w:rPr>
      </w:pPr>
      <w:hyperlink r:id="rId10" w:history="1">
        <w:r w:rsidRPr="007E30BD">
          <w:rPr>
            <w:rStyle w:val="Hyperlink"/>
            <w:lang w:val="lv-LV"/>
          </w:rPr>
          <w:t>pharmacovigilance@huvepharma.com</w:t>
        </w:r>
      </w:hyperlink>
    </w:p>
    <w:p w14:paraId="0A93E1E2" w14:textId="77777777" w:rsidR="005902F7" w:rsidRPr="007E30BD" w:rsidRDefault="005902F7" w:rsidP="007E30BD">
      <w:pPr>
        <w:pStyle w:val="BodyText"/>
        <w:kinsoku w:val="0"/>
        <w:overflowPunct w:val="0"/>
        <w:ind w:right="2"/>
        <w:jc w:val="both"/>
        <w:rPr>
          <w:lang w:val="lv-LV"/>
        </w:rPr>
      </w:pPr>
    </w:p>
    <w:p w14:paraId="664D4FED" w14:textId="77777777" w:rsidR="005902F7" w:rsidRPr="007E30BD" w:rsidRDefault="005902F7" w:rsidP="007E30BD">
      <w:pPr>
        <w:pStyle w:val="BodyText"/>
        <w:kinsoku w:val="0"/>
        <w:overflowPunct w:val="0"/>
        <w:ind w:right="2"/>
        <w:jc w:val="both"/>
        <w:rPr>
          <w:bCs/>
          <w:lang w:val="lv-LV"/>
        </w:rPr>
      </w:pPr>
      <w:proofErr w:type="spellStart"/>
      <w:r w:rsidRPr="007E30BD">
        <w:rPr>
          <w:bCs/>
          <w:u w:val="single"/>
          <w:lang w:val="lv-LV"/>
        </w:rPr>
        <w:t>Manufacturer</w:t>
      </w:r>
      <w:proofErr w:type="spellEnd"/>
      <w:r w:rsidRPr="007E30BD">
        <w:rPr>
          <w:bCs/>
          <w:u w:val="single"/>
          <w:lang w:val="lv-LV"/>
        </w:rPr>
        <w:t xml:space="preserve"> </w:t>
      </w:r>
      <w:proofErr w:type="spellStart"/>
      <w:r w:rsidRPr="007E30BD">
        <w:rPr>
          <w:bCs/>
          <w:u w:val="single"/>
          <w:lang w:val="lv-LV"/>
        </w:rPr>
        <w:t>responsible</w:t>
      </w:r>
      <w:proofErr w:type="spellEnd"/>
      <w:r w:rsidRPr="007E30BD">
        <w:rPr>
          <w:bCs/>
          <w:u w:val="single"/>
          <w:lang w:val="lv-LV"/>
        </w:rPr>
        <w:t xml:space="preserve"> </w:t>
      </w:r>
      <w:proofErr w:type="spellStart"/>
      <w:r w:rsidRPr="007E30BD">
        <w:rPr>
          <w:bCs/>
          <w:u w:val="single"/>
          <w:lang w:val="lv-LV"/>
        </w:rPr>
        <w:t>for</w:t>
      </w:r>
      <w:proofErr w:type="spellEnd"/>
      <w:r w:rsidRPr="007E30BD">
        <w:rPr>
          <w:bCs/>
          <w:u w:val="single"/>
          <w:lang w:val="lv-LV"/>
        </w:rPr>
        <w:t xml:space="preserve"> </w:t>
      </w:r>
      <w:proofErr w:type="spellStart"/>
      <w:r w:rsidRPr="007E30BD">
        <w:rPr>
          <w:bCs/>
          <w:u w:val="single"/>
          <w:lang w:val="lv-LV"/>
        </w:rPr>
        <w:t>batch</w:t>
      </w:r>
      <w:proofErr w:type="spellEnd"/>
      <w:r w:rsidRPr="007E30BD">
        <w:rPr>
          <w:bCs/>
          <w:u w:val="single"/>
          <w:lang w:val="lv-LV"/>
        </w:rPr>
        <w:t xml:space="preserve"> </w:t>
      </w:r>
      <w:proofErr w:type="spellStart"/>
      <w:r w:rsidRPr="007E30BD">
        <w:rPr>
          <w:bCs/>
          <w:u w:val="single"/>
          <w:lang w:val="lv-LV"/>
        </w:rPr>
        <w:t>release</w:t>
      </w:r>
      <w:proofErr w:type="spellEnd"/>
      <w:r w:rsidRPr="007E30BD">
        <w:rPr>
          <w:bCs/>
          <w:lang w:val="lv-LV"/>
        </w:rPr>
        <w:t>:</w:t>
      </w:r>
    </w:p>
    <w:p w14:paraId="3F00131C" w14:textId="77777777" w:rsidR="005902F7" w:rsidRPr="007E30BD" w:rsidRDefault="005902F7" w:rsidP="007E30BD">
      <w:pPr>
        <w:pStyle w:val="BodyText"/>
        <w:kinsoku w:val="0"/>
        <w:overflowPunct w:val="0"/>
        <w:ind w:right="2"/>
        <w:jc w:val="both"/>
        <w:rPr>
          <w:bCs/>
          <w:u w:val="single"/>
          <w:lang w:val="lv-LV"/>
        </w:rPr>
      </w:pPr>
      <w:proofErr w:type="spellStart"/>
      <w:r w:rsidRPr="007E30BD">
        <w:rPr>
          <w:bCs/>
          <w:lang w:val="lv-LV"/>
        </w:rPr>
        <w:t>Biovet</w:t>
      </w:r>
      <w:proofErr w:type="spellEnd"/>
      <w:r w:rsidRPr="007E30BD">
        <w:rPr>
          <w:bCs/>
          <w:lang w:val="lv-LV"/>
        </w:rPr>
        <w:t xml:space="preserve"> JSC</w:t>
      </w:r>
    </w:p>
    <w:p w14:paraId="00E9F51D" w14:textId="77777777" w:rsidR="005902F7" w:rsidRPr="007E30BD" w:rsidRDefault="005902F7" w:rsidP="007E30BD">
      <w:pPr>
        <w:pStyle w:val="BodyText"/>
        <w:kinsoku w:val="0"/>
        <w:overflowPunct w:val="0"/>
        <w:ind w:right="2"/>
        <w:jc w:val="both"/>
        <w:rPr>
          <w:bCs/>
          <w:lang w:val="lv-LV"/>
        </w:rPr>
      </w:pPr>
      <w:r w:rsidRPr="007E30BD">
        <w:rPr>
          <w:bCs/>
          <w:lang w:val="lv-LV"/>
        </w:rPr>
        <w:t xml:space="preserve">39 </w:t>
      </w:r>
      <w:proofErr w:type="spellStart"/>
      <w:r w:rsidRPr="007E30BD">
        <w:rPr>
          <w:bCs/>
          <w:lang w:val="lv-LV"/>
        </w:rPr>
        <w:t>Petar</w:t>
      </w:r>
      <w:proofErr w:type="spellEnd"/>
      <w:r w:rsidRPr="007E30BD">
        <w:rPr>
          <w:bCs/>
          <w:lang w:val="lv-LV"/>
        </w:rPr>
        <w:t xml:space="preserve"> </w:t>
      </w:r>
      <w:proofErr w:type="spellStart"/>
      <w:r w:rsidRPr="007E30BD">
        <w:rPr>
          <w:bCs/>
          <w:lang w:val="lv-LV"/>
        </w:rPr>
        <w:t>Rakov</w:t>
      </w:r>
      <w:proofErr w:type="spellEnd"/>
      <w:r w:rsidRPr="007E30BD">
        <w:rPr>
          <w:bCs/>
          <w:lang w:val="lv-LV"/>
        </w:rPr>
        <w:t xml:space="preserve"> </w:t>
      </w:r>
      <w:proofErr w:type="spellStart"/>
      <w:r w:rsidRPr="007E30BD">
        <w:rPr>
          <w:bCs/>
          <w:lang w:val="lv-LV"/>
        </w:rPr>
        <w:t>Str</w:t>
      </w:r>
      <w:proofErr w:type="spellEnd"/>
    </w:p>
    <w:p w14:paraId="2A6D0824" w14:textId="77777777" w:rsidR="005902F7" w:rsidRPr="007E30BD" w:rsidRDefault="005902F7" w:rsidP="007E30BD">
      <w:pPr>
        <w:pStyle w:val="BodyText"/>
        <w:kinsoku w:val="0"/>
        <w:overflowPunct w:val="0"/>
        <w:ind w:right="2"/>
        <w:jc w:val="both"/>
        <w:rPr>
          <w:bCs/>
          <w:lang w:val="lv-LV"/>
        </w:rPr>
      </w:pPr>
      <w:r w:rsidRPr="007E30BD">
        <w:rPr>
          <w:bCs/>
          <w:lang w:val="lv-LV"/>
        </w:rPr>
        <w:t xml:space="preserve">4550 </w:t>
      </w:r>
      <w:proofErr w:type="spellStart"/>
      <w:r w:rsidRPr="007E30BD">
        <w:rPr>
          <w:bCs/>
          <w:lang w:val="lv-LV"/>
        </w:rPr>
        <w:t>Peshtera</w:t>
      </w:r>
      <w:proofErr w:type="spellEnd"/>
    </w:p>
    <w:p w14:paraId="33DE262C" w14:textId="77777777" w:rsidR="005902F7" w:rsidRPr="007E30BD" w:rsidRDefault="005902F7" w:rsidP="007E30BD">
      <w:pPr>
        <w:pStyle w:val="BodyText"/>
        <w:kinsoku w:val="0"/>
        <w:overflowPunct w:val="0"/>
        <w:ind w:right="2"/>
        <w:jc w:val="both"/>
        <w:rPr>
          <w:bCs/>
          <w:lang w:val="lv-LV"/>
        </w:rPr>
      </w:pPr>
      <w:r w:rsidRPr="007E30BD">
        <w:rPr>
          <w:bCs/>
          <w:lang w:val="lv-LV"/>
        </w:rPr>
        <w:t>Bulgārija</w:t>
      </w:r>
    </w:p>
    <w:p w14:paraId="6C6B23D6" w14:textId="77777777" w:rsidR="005902F7" w:rsidRPr="007E30BD" w:rsidRDefault="005902F7" w:rsidP="007E30BD">
      <w:pPr>
        <w:pStyle w:val="BodyText"/>
        <w:kinsoku w:val="0"/>
        <w:overflowPunct w:val="0"/>
        <w:ind w:right="2"/>
        <w:jc w:val="both"/>
        <w:rPr>
          <w:bCs/>
          <w:lang w:val="lv-LV"/>
        </w:rPr>
      </w:pPr>
    </w:p>
    <w:p w14:paraId="654AB3A0" w14:textId="77777777" w:rsidR="005902F7" w:rsidRPr="00BB7B0C" w:rsidRDefault="005902F7" w:rsidP="00BB7B0C">
      <w:pPr>
        <w:widowControl/>
        <w:tabs>
          <w:tab w:val="left" w:pos="567"/>
        </w:tabs>
        <w:autoSpaceDE/>
        <w:autoSpaceDN/>
        <w:adjustRightInd/>
        <w:spacing w:line="260" w:lineRule="exact"/>
        <w:ind w:left="119"/>
        <w:jc w:val="both"/>
        <w:rPr>
          <w:rFonts w:eastAsia="Times New Roman"/>
          <w:bCs/>
          <w:sz w:val="22"/>
          <w:szCs w:val="20"/>
          <w:lang w:val="lv-LV"/>
        </w:rPr>
      </w:pPr>
      <w:r w:rsidRPr="00BB7B0C">
        <w:rPr>
          <w:rFonts w:eastAsia="Times New Roman"/>
          <w:sz w:val="22"/>
          <w:szCs w:val="20"/>
          <w:u w:val="single"/>
          <w:lang w:val="lv-LV"/>
        </w:rPr>
        <w:t>Vietējie pārstāvji un kontaktinformācija, lai ziņotu par iespējamām blakusparādībām:</w:t>
      </w:r>
    </w:p>
    <w:p w14:paraId="7DD9F27D" w14:textId="77777777" w:rsidR="005902F7" w:rsidRPr="007E30BD" w:rsidRDefault="005902F7" w:rsidP="00BB7B0C">
      <w:pPr>
        <w:widowControl/>
        <w:autoSpaceDE/>
        <w:autoSpaceDN/>
        <w:adjustRightInd/>
        <w:ind w:left="119" w:right="-2"/>
        <w:jc w:val="both"/>
        <w:rPr>
          <w:rFonts w:eastAsia="Times New Roman"/>
          <w:sz w:val="22"/>
          <w:szCs w:val="20"/>
          <w:lang w:val="lv-LV"/>
        </w:rPr>
      </w:pPr>
      <w:r w:rsidRPr="007E30BD">
        <w:rPr>
          <w:rFonts w:eastAsia="Times New Roman"/>
          <w:sz w:val="22"/>
          <w:szCs w:val="20"/>
          <w:lang w:val="lv-LV"/>
        </w:rPr>
        <w:t xml:space="preserve">OÜ </w:t>
      </w:r>
      <w:proofErr w:type="spellStart"/>
      <w:r w:rsidRPr="007E30BD">
        <w:rPr>
          <w:rFonts w:eastAsia="Times New Roman"/>
          <w:sz w:val="22"/>
          <w:szCs w:val="20"/>
          <w:lang w:val="lv-LV"/>
        </w:rPr>
        <w:t>Zoovetvaru</w:t>
      </w:r>
      <w:proofErr w:type="spellEnd"/>
    </w:p>
    <w:p w14:paraId="2D389ECC" w14:textId="77777777" w:rsidR="005902F7" w:rsidRPr="007E30BD" w:rsidRDefault="005902F7" w:rsidP="00BB7B0C">
      <w:pPr>
        <w:widowControl/>
        <w:autoSpaceDE/>
        <w:autoSpaceDN/>
        <w:adjustRightInd/>
        <w:ind w:left="119" w:right="-2"/>
        <w:jc w:val="both"/>
        <w:rPr>
          <w:rFonts w:eastAsia="Times New Roman"/>
          <w:sz w:val="22"/>
          <w:szCs w:val="20"/>
          <w:lang w:val="lv-LV"/>
        </w:rPr>
      </w:pPr>
      <w:proofErr w:type="spellStart"/>
      <w:r w:rsidRPr="007E30BD">
        <w:rPr>
          <w:rFonts w:eastAsia="Times New Roman"/>
          <w:sz w:val="22"/>
          <w:szCs w:val="20"/>
          <w:lang w:val="lv-LV"/>
        </w:rPr>
        <w:t>Uusaru</w:t>
      </w:r>
      <w:proofErr w:type="spellEnd"/>
      <w:r w:rsidRPr="007E30BD">
        <w:rPr>
          <w:rFonts w:eastAsia="Times New Roman"/>
          <w:sz w:val="22"/>
          <w:szCs w:val="20"/>
          <w:lang w:val="lv-LV"/>
        </w:rPr>
        <w:t xml:space="preserve"> 5</w:t>
      </w:r>
    </w:p>
    <w:p w14:paraId="7030B579" w14:textId="77777777" w:rsidR="005902F7" w:rsidRPr="007E30BD" w:rsidRDefault="005902F7" w:rsidP="00BB7B0C">
      <w:pPr>
        <w:widowControl/>
        <w:autoSpaceDE/>
        <w:autoSpaceDN/>
        <w:adjustRightInd/>
        <w:ind w:left="119" w:right="-2"/>
        <w:jc w:val="both"/>
        <w:rPr>
          <w:rFonts w:eastAsia="Times New Roman"/>
          <w:sz w:val="22"/>
          <w:szCs w:val="20"/>
          <w:lang w:val="lv-LV"/>
        </w:rPr>
      </w:pPr>
      <w:proofErr w:type="spellStart"/>
      <w:r w:rsidRPr="007E30BD">
        <w:rPr>
          <w:rFonts w:eastAsia="Times New Roman"/>
          <w:sz w:val="22"/>
          <w:szCs w:val="20"/>
          <w:lang w:val="lv-LV"/>
        </w:rPr>
        <w:t>Saue</w:t>
      </w:r>
      <w:proofErr w:type="spellEnd"/>
      <w:r w:rsidRPr="007E30BD">
        <w:rPr>
          <w:rFonts w:eastAsia="Times New Roman"/>
          <w:sz w:val="22"/>
          <w:szCs w:val="20"/>
          <w:lang w:val="lv-LV"/>
        </w:rPr>
        <w:t xml:space="preserve"> 76505</w:t>
      </w:r>
    </w:p>
    <w:p w14:paraId="17AEDA19" w14:textId="77777777" w:rsidR="005902F7" w:rsidRPr="007E30BD" w:rsidRDefault="005902F7" w:rsidP="00BB7B0C">
      <w:pPr>
        <w:widowControl/>
        <w:autoSpaceDE/>
        <w:autoSpaceDN/>
        <w:adjustRightInd/>
        <w:ind w:left="119" w:right="-2"/>
        <w:jc w:val="both"/>
        <w:rPr>
          <w:rFonts w:eastAsia="Times New Roman"/>
          <w:sz w:val="22"/>
          <w:szCs w:val="20"/>
          <w:lang w:val="lv-LV"/>
        </w:rPr>
      </w:pPr>
      <w:r w:rsidRPr="007E30BD">
        <w:rPr>
          <w:rFonts w:eastAsia="Times New Roman"/>
          <w:sz w:val="22"/>
          <w:szCs w:val="20"/>
          <w:lang w:val="lv-LV"/>
        </w:rPr>
        <w:t>Igaunija</w:t>
      </w:r>
    </w:p>
    <w:p w14:paraId="29F19D5E" w14:textId="77777777" w:rsidR="005902F7" w:rsidRPr="00BB7B0C" w:rsidRDefault="005902F7" w:rsidP="00BB7B0C">
      <w:pPr>
        <w:widowControl/>
        <w:tabs>
          <w:tab w:val="left" w:pos="1296"/>
        </w:tabs>
        <w:autoSpaceDE/>
        <w:autoSpaceDN/>
        <w:adjustRightInd/>
        <w:ind w:left="119"/>
        <w:jc w:val="both"/>
        <w:rPr>
          <w:rFonts w:eastAsia="Times New Roman"/>
          <w:sz w:val="22"/>
          <w:szCs w:val="22"/>
          <w:lang w:val="lv-LV"/>
        </w:rPr>
      </w:pPr>
      <w:proofErr w:type="spellStart"/>
      <w:r w:rsidRPr="00BB7B0C">
        <w:rPr>
          <w:rFonts w:eastAsia="Times New Roman"/>
          <w:sz w:val="22"/>
          <w:szCs w:val="22"/>
          <w:lang w:val="lv-LV"/>
        </w:rPr>
        <w:t>Tel</w:t>
      </w:r>
      <w:proofErr w:type="spellEnd"/>
      <w:r w:rsidRPr="00BB7B0C">
        <w:rPr>
          <w:rFonts w:eastAsia="Times New Roman"/>
          <w:sz w:val="22"/>
          <w:szCs w:val="22"/>
          <w:lang w:val="lv-LV"/>
        </w:rPr>
        <w:t>: +372 6 709 006</w:t>
      </w:r>
    </w:p>
    <w:p w14:paraId="352EE00A" w14:textId="77777777" w:rsidR="005902F7" w:rsidRPr="00BB7B0C" w:rsidRDefault="005902F7" w:rsidP="00BB7B0C">
      <w:pPr>
        <w:widowControl/>
        <w:tabs>
          <w:tab w:val="left" w:pos="1296"/>
        </w:tabs>
        <w:autoSpaceDE/>
        <w:autoSpaceDN/>
        <w:adjustRightInd/>
        <w:ind w:left="119"/>
        <w:jc w:val="both"/>
        <w:rPr>
          <w:rFonts w:eastAsia="Times New Roman"/>
          <w:sz w:val="22"/>
          <w:szCs w:val="22"/>
          <w:lang w:val="lv-LV"/>
        </w:rPr>
      </w:pPr>
      <w:r w:rsidRPr="00BB7B0C">
        <w:rPr>
          <w:rFonts w:eastAsia="Times New Roman"/>
          <w:sz w:val="22"/>
          <w:szCs w:val="22"/>
          <w:lang w:val="lv-LV"/>
        </w:rPr>
        <w:t>E-</w:t>
      </w:r>
      <w:proofErr w:type="spellStart"/>
      <w:r w:rsidRPr="00BB7B0C">
        <w:rPr>
          <w:rFonts w:eastAsia="Times New Roman"/>
          <w:sz w:val="22"/>
          <w:szCs w:val="22"/>
          <w:lang w:val="lv-LV"/>
        </w:rPr>
        <w:t>mail</w:t>
      </w:r>
      <w:proofErr w:type="spellEnd"/>
      <w:r w:rsidRPr="00BB7B0C">
        <w:rPr>
          <w:rFonts w:eastAsia="Times New Roman"/>
          <w:sz w:val="22"/>
          <w:szCs w:val="22"/>
          <w:lang w:val="lv-LV"/>
        </w:rPr>
        <w:t xml:space="preserve">: </w:t>
      </w:r>
      <w:hyperlink r:id="rId11" w:history="1">
        <w:r w:rsidRPr="00BB7B0C">
          <w:rPr>
            <w:rFonts w:eastAsia="Times New Roman"/>
            <w:color w:val="0000FF"/>
            <w:sz w:val="22"/>
            <w:szCs w:val="22"/>
            <w:u w:val="single"/>
            <w:lang w:val="lv-LV"/>
          </w:rPr>
          <w:t>zoovet@zoovet.ee</w:t>
        </w:r>
      </w:hyperlink>
    </w:p>
    <w:p w14:paraId="62559EA5" w14:textId="77777777" w:rsidR="005902F7" w:rsidRPr="007E30BD" w:rsidRDefault="005902F7" w:rsidP="007E30BD">
      <w:pPr>
        <w:pStyle w:val="BodyText"/>
        <w:kinsoku w:val="0"/>
        <w:overflowPunct w:val="0"/>
        <w:ind w:right="2"/>
        <w:jc w:val="both"/>
        <w:rPr>
          <w:bCs/>
          <w:lang w:val="lv-LV"/>
        </w:rPr>
      </w:pPr>
    </w:p>
    <w:p w14:paraId="09B416EE" w14:textId="77777777" w:rsidR="005902F7" w:rsidRPr="007E30BD" w:rsidRDefault="005902F7" w:rsidP="007E30BD">
      <w:pPr>
        <w:pStyle w:val="BodyText"/>
        <w:kinsoku w:val="0"/>
        <w:overflowPunct w:val="0"/>
        <w:ind w:right="2"/>
        <w:jc w:val="both"/>
        <w:rPr>
          <w:bCs/>
          <w:lang w:val="lv-LV"/>
        </w:rPr>
      </w:pPr>
      <w:bookmarkStart w:id="29" w:name="_Hlk147836604"/>
      <w:r w:rsidRPr="007E30BD">
        <w:rPr>
          <w:lang w:val="lv-LV"/>
        </w:rPr>
        <w:t>Lai iegūtu papildu informāciju par šīm veterinārajām zālēm, lūdzam sazināties ar vietējo pārstāvi  vai tirdzniecības atļaujas turētāju</w:t>
      </w:r>
      <w:r w:rsidRPr="007E30BD">
        <w:rPr>
          <w:bCs/>
          <w:lang w:val="lv-LV"/>
        </w:rPr>
        <w:t>.</w:t>
      </w:r>
      <w:bookmarkEnd w:id="29"/>
    </w:p>
    <w:p w14:paraId="5CE06D05" w14:textId="77777777" w:rsidR="005902F7" w:rsidRPr="007E30BD" w:rsidRDefault="005902F7" w:rsidP="00BB7B0C">
      <w:pPr>
        <w:pStyle w:val="BodyText"/>
        <w:kinsoku w:val="0"/>
        <w:overflowPunct w:val="0"/>
        <w:ind w:right="2"/>
        <w:jc w:val="both"/>
        <w:rPr>
          <w:bCs/>
          <w:lang w:val="lv-LV"/>
        </w:rPr>
      </w:pPr>
    </w:p>
    <w:p w14:paraId="28C33A60" w14:textId="77777777" w:rsidR="005902F7" w:rsidRPr="007E30BD" w:rsidRDefault="005902F7" w:rsidP="00BB7B0C">
      <w:pPr>
        <w:pStyle w:val="BodyText"/>
        <w:kinsoku w:val="0"/>
        <w:overflowPunct w:val="0"/>
        <w:ind w:right="2"/>
        <w:jc w:val="both"/>
        <w:rPr>
          <w:bCs/>
          <w:lang w:val="lv-LV"/>
        </w:rPr>
      </w:pPr>
    </w:p>
    <w:p w14:paraId="64A33B61" w14:textId="77777777" w:rsidR="005902F7" w:rsidRPr="007E30BD" w:rsidRDefault="005902F7" w:rsidP="00BB7B0C">
      <w:pPr>
        <w:pStyle w:val="BodyText"/>
        <w:kinsoku w:val="0"/>
        <w:overflowPunct w:val="0"/>
        <w:ind w:right="2"/>
        <w:jc w:val="both"/>
        <w:rPr>
          <w:b/>
          <w:bCs/>
          <w:lang w:val="lv-LV"/>
        </w:rPr>
      </w:pPr>
      <w:r w:rsidRPr="007E30BD">
        <w:rPr>
          <w:b/>
          <w:bCs/>
          <w:lang w:val="lv-LV"/>
        </w:rPr>
        <w:t>17.</w:t>
      </w:r>
      <w:r w:rsidRPr="007E30BD">
        <w:rPr>
          <w:b/>
          <w:bCs/>
          <w:lang w:val="lv-LV"/>
        </w:rPr>
        <w:tab/>
        <w:t>Cita informācija</w:t>
      </w:r>
    </w:p>
    <w:p w14:paraId="6529F584" w14:textId="77777777" w:rsidR="005902F7" w:rsidRPr="007E30BD" w:rsidRDefault="005902F7" w:rsidP="00BB7B0C">
      <w:pPr>
        <w:pStyle w:val="BodyText"/>
        <w:kinsoku w:val="0"/>
        <w:overflowPunct w:val="0"/>
        <w:ind w:right="2"/>
        <w:jc w:val="both"/>
        <w:rPr>
          <w:lang w:val="lv-LV"/>
        </w:rPr>
      </w:pPr>
    </w:p>
    <w:p w14:paraId="15BCBDC5" w14:textId="0F3CB50C" w:rsidR="005902F7" w:rsidRPr="007E30BD" w:rsidRDefault="005902F7" w:rsidP="007E30BD">
      <w:pPr>
        <w:pStyle w:val="BodyText"/>
        <w:kinsoku w:val="0"/>
        <w:overflowPunct w:val="0"/>
        <w:ind w:right="2"/>
        <w:jc w:val="both"/>
        <w:rPr>
          <w:spacing w:val="-1"/>
          <w:lang w:val="lv-LV"/>
        </w:rPr>
      </w:pPr>
      <w:proofErr w:type="spellStart"/>
      <w:r w:rsidRPr="007E30BD">
        <w:rPr>
          <w:lang w:val="lv-LV"/>
        </w:rPr>
        <w:t>Tulatromicīns</w:t>
      </w:r>
      <w:proofErr w:type="spellEnd"/>
      <w:r w:rsidRPr="007E30BD">
        <w:rPr>
          <w:lang w:val="lv-LV"/>
        </w:rPr>
        <w:t xml:space="preserve"> ir </w:t>
      </w:r>
      <w:proofErr w:type="spellStart"/>
      <w:r w:rsidRPr="007E30BD">
        <w:rPr>
          <w:lang w:val="lv-LV"/>
        </w:rPr>
        <w:t>pussintētiska</w:t>
      </w:r>
      <w:proofErr w:type="spellEnd"/>
      <w:r w:rsidRPr="007E30BD">
        <w:rPr>
          <w:lang w:val="lv-LV"/>
        </w:rPr>
        <w:t xml:space="preserve"> </w:t>
      </w:r>
      <w:proofErr w:type="spellStart"/>
      <w:r w:rsidRPr="007E30BD">
        <w:rPr>
          <w:lang w:val="lv-LV"/>
        </w:rPr>
        <w:t>makrolīdu</w:t>
      </w:r>
      <w:proofErr w:type="spellEnd"/>
      <w:r w:rsidRPr="007E30BD">
        <w:rPr>
          <w:lang w:val="lv-LV"/>
        </w:rPr>
        <w:t xml:space="preserve"> grupas antibakteriāla viela, kas tiek iegūta no fermentācijas produkta. No citiem </w:t>
      </w:r>
      <w:proofErr w:type="spellStart"/>
      <w:r w:rsidRPr="007E30BD">
        <w:rPr>
          <w:lang w:val="lv-LV"/>
        </w:rPr>
        <w:t>makrolīdiem</w:t>
      </w:r>
      <w:proofErr w:type="spellEnd"/>
      <w:r w:rsidR="00E56599">
        <w:rPr>
          <w:lang w:val="lv-LV"/>
        </w:rPr>
        <w:t xml:space="preserve"> </w:t>
      </w:r>
      <w:proofErr w:type="spellStart"/>
      <w:r w:rsidRPr="007E30BD">
        <w:rPr>
          <w:lang w:val="lv-LV"/>
        </w:rPr>
        <w:t>tulatromicīns</w:t>
      </w:r>
      <w:proofErr w:type="spellEnd"/>
      <w:r w:rsidRPr="007E30BD">
        <w:rPr>
          <w:lang w:val="lv-LV"/>
        </w:rPr>
        <w:t xml:space="preserve"> atšķiras ar ilgstošu iedarbību, ko daļēji nosaka tā trīs </w:t>
      </w:r>
      <w:proofErr w:type="spellStart"/>
      <w:r w:rsidRPr="007E30BD">
        <w:rPr>
          <w:lang w:val="lv-LV"/>
        </w:rPr>
        <w:t>aminogrupas</w:t>
      </w:r>
      <w:proofErr w:type="spellEnd"/>
      <w:r w:rsidRPr="007E30BD">
        <w:rPr>
          <w:lang w:val="lv-LV"/>
        </w:rPr>
        <w:t xml:space="preserve">; tāpēc tas tiek klasificēts </w:t>
      </w:r>
      <w:proofErr w:type="spellStart"/>
      <w:r w:rsidRPr="007E30BD">
        <w:rPr>
          <w:lang w:val="lv-LV"/>
        </w:rPr>
        <w:t>triamilīdu</w:t>
      </w:r>
      <w:proofErr w:type="spellEnd"/>
      <w:r w:rsidRPr="007E30BD">
        <w:rPr>
          <w:lang w:val="lv-LV"/>
        </w:rPr>
        <w:t xml:space="preserve"> ķīmiskajā apakšgrupā. </w:t>
      </w:r>
    </w:p>
    <w:p w14:paraId="04C8E8DD" w14:textId="77777777" w:rsidR="005902F7" w:rsidRPr="007E30BD" w:rsidRDefault="005902F7" w:rsidP="007E30BD">
      <w:pPr>
        <w:pStyle w:val="BodyText"/>
        <w:kinsoku w:val="0"/>
        <w:overflowPunct w:val="0"/>
        <w:ind w:left="0" w:right="2"/>
        <w:jc w:val="both"/>
        <w:rPr>
          <w:lang w:val="lv-LV"/>
        </w:rPr>
      </w:pPr>
      <w:bookmarkStart w:id="30" w:name="_Hlk100756088"/>
    </w:p>
    <w:bookmarkEnd w:id="30"/>
    <w:p w14:paraId="2A9A25E7" w14:textId="77777777" w:rsidR="005902F7" w:rsidRPr="007E30BD" w:rsidRDefault="005902F7" w:rsidP="007E30BD">
      <w:pPr>
        <w:pStyle w:val="BodyText"/>
        <w:kinsoku w:val="0"/>
        <w:overflowPunct w:val="0"/>
        <w:ind w:left="142" w:right="2"/>
        <w:jc w:val="both"/>
        <w:rPr>
          <w:spacing w:val="-1"/>
          <w:lang w:val="lv-LV"/>
        </w:rPr>
      </w:pPr>
      <w:proofErr w:type="spellStart"/>
      <w:r w:rsidRPr="007E30BD">
        <w:rPr>
          <w:lang w:val="lv-LV"/>
        </w:rPr>
        <w:t>Makrolīdi</w:t>
      </w:r>
      <w:proofErr w:type="spellEnd"/>
      <w:r w:rsidRPr="007E30BD">
        <w:rPr>
          <w:lang w:val="lv-LV"/>
        </w:rPr>
        <w:t xml:space="preserve"> ir antibiotikas ar </w:t>
      </w:r>
      <w:proofErr w:type="spellStart"/>
      <w:r w:rsidRPr="007E30BD">
        <w:rPr>
          <w:lang w:val="lv-LV"/>
        </w:rPr>
        <w:t>bakteriostatisku</w:t>
      </w:r>
      <w:proofErr w:type="spellEnd"/>
      <w:r w:rsidRPr="007E30BD">
        <w:rPr>
          <w:lang w:val="lv-LV"/>
        </w:rPr>
        <w:t xml:space="preserve"> iedarbību, kas </w:t>
      </w:r>
      <w:proofErr w:type="spellStart"/>
      <w:r w:rsidRPr="007E30BD">
        <w:rPr>
          <w:lang w:val="lv-LV"/>
        </w:rPr>
        <w:t>inhibē</w:t>
      </w:r>
      <w:proofErr w:type="spellEnd"/>
      <w:r w:rsidRPr="007E30BD">
        <w:rPr>
          <w:lang w:val="lv-LV"/>
        </w:rPr>
        <w:t xml:space="preserve"> būtiski nepieciešamo olbaltumvielu biosintēzi, selektīvi saistoties pie baktēriju ribosomu RNS. Tie darbojas, </w:t>
      </w:r>
      <w:proofErr w:type="spellStart"/>
      <w:r w:rsidRPr="007E30BD">
        <w:rPr>
          <w:lang w:val="lv-LV"/>
        </w:rPr>
        <w:t>translokācijas</w:t>
      </w:r>
      <w:proofErr w:type="spellEnd"/>
      <w:r w:rsidRPr="007E30BD">
        <w:rPr>
          <w:lang w:val="lv-LV"/>
        </w:rPr>
        <w:t xml:space="preserve"> procesa laikā veicinot </w:t>
      </w:r>
      <w:proofErr w:type="spellStart"/>
      <w:r w:rsidRPr="007E30BD">
        <w:rPr>
          <w:lang w:val="lv-LV"/>
        </w:rPr>
        <w:t>peptidil-tRNS</w:t>
      </w:r>
      <w:proofErr w:type="spellEnd"/>
      <w:r w:rsidRPr="007E30BD">
        <w:rPr>
          <w:lang w:val="lv-LV"/>
        </w:rPr>
        <w:t xml:space="preserve"> atdalīšanos no ribosomas.</w:t>
      </w:r>
    </w:p>
    <w:p w14:paraId="76ACCA8F" w14:textId="77777777" w:rsidR="005902F7" w:rsidRPr="007E30BD" w:rsidRDefault="005902F7" w:rsidP="007E30BD">
      <w:pPr>
        <w:pStyle w:val="BodyText"/>
        <w:kinsoku w:val="0"/>
        <w:overflowPunct w:val="0"/>
        <w:ind w:left="0" w:right="2"/>
        <w:jc w:val="both"/>
        <w:rPr>
          <w:lang w:val="lv-LV"/>
        </w:rPr>
      </w:pPr>
    </w:p>
    <w:p w14:paraId="5DE3C044" w14:textId="77777777" w:rsidR="005902F7" w:rsidRPr="007E30BD" w:rsidRDefault="005902F7" w:rsidP="007E30BD">
      <w:pPr>
        <w:pStyle w:val="BodyText"/>
        <w:kinsoku w:val="0"/>
        <w:overflowPunct w:val="0"/>
        <w:ind w:right="2"/>
        <w:jc w:val="both"/>
        <w:rPr>
          <w:spacing w:val="-1"/>
          <w:lang w:val="lv-LV"/>
        </w:rPr>
      </w:pPr>
      <w:proofErr w:type="spellStart"/>
      <w:r w:rsidRPr="007E30BD">
        <w:rPr>
          <w:lang w:val="lv-LV"/>
        </w:rPr>
        <w:t>Tulatromicīnam</w:t>
      </w:r>
      <w:proofErr w:type="spellEnd"/>
      <w:r w:rsidRPr="007E30BD">
        <w:rPr>
          <w:lang w:val="lv-LV"/>
        </w:rPr>
        <w:t xml:space="preserve"> piemīt </w:t>
      </w:r>
      <w:proofErr w:type="spellStart"/>
      <w:r w:rsidRPr="007E30BD">
        <w:rPr>
          <w:i/>
          <w:iCs/>
          <w:lang w:val="lv-LV"/>
        </w:rPr>
        <w:t>in</w:t>
      </w:r>
      <w:proofErr w:type="spellEnd"/>
      <w:r w:rsidRPr="007E30BD">
        <w:rPr>
          <w:i/>
          <w:iCs/>
          <w:lang w:val="lv-LV"/>
        </w:rPr>
        <w:t xml:space="preserve"> </w:t>
      </w:r>
      <w:proofErr w:type="spellStart"/>
      <w:r w:rsidRPr="007E30BD">
        <w:rPr>
          <w:i/>
          <w:iCs/>
          <w:lang w:val="lv-LV"/>
        </w:rPr>
        <w:t>vitro</w:t>
      </w:r>
      <w:proofErr w:type="spellEnd"/>
      <w:r w:rsidRPr="007E30BD">
        <w:rPr>
          <w:i/>
          <w:iCs/>
          <w:lang w:val="lv-LV"/>
        </w:rPr>
        <w:t xml:space="preserve"> </w:t>
      </w:r>
      <w:r w:rsidRPr="007E30BD">
        <w:rPr>
          <w:lang w:val="lv-LV"/>
        </w:rPr>
        <w:t xml:space="preserve">iedarbība pret </w:t>
      </w:r>
      <w:proofErr w:type="spellStart"/>
      <w:r w:rsidRPr="007E30BD">
        <w:rPr>
          <w:i/>
          <w:iCs/>
          <w:lang w:val="lv-LV"/>
        </w:rPr>
        <w:t>Actinobacillus</w:t>
      </w:r>
      <w:proofErr w:type="spellEnd"/>
      <w:r w:rsidRPr="007E30BD">
        <w:rPr>
          <w:i/>
          <w:iCs/>
          <w:lang w:val="lv-LV"/>
        </w:rPr>
        <w:t xml:space="preserve"> </w:t>
      </w:r>
      <w:proofErr w:type="spellStart"/>
      <w:r w:rsidRPr="007E30BD">
        <w:rPr>
          <w:i/>
          <w:iCs/>
          <w:lang w:val="lv-LV"/>
        </w:rPr>
        <w:t>pleuropneumoniae</w:t>
      </w:r>
      <w:proofErr w:type="spellEnd"/>
      <w:r w:rsidRPr="007E30BD">
        <w:rPr>
          <w:lang w:val="lv-LV"/>
        </w:rPr>
        <w:t xml:space="preserve">, </w:t>
      </w:r>
      <w:proofErr w:type="spellStart"/>
      <w:r w:rsidRPr="007E30BD">
        <w:rPr>
          <w:i/>
          <w:iCs/>
          <w:lang w:val="lv-LV"/>
        </w:rPr>
        <w:t>Pasteurella</w:t>
      </w:r>
      <w:proofErr w:type="spellEnd"/>
      <w:r w:rsidRPr="007E30BD">
        <w:rPr>
          <w:i/>
          <w:iCs/>
          <w:lang w:val="lv-LV"/>
        </w:rPr>
        <w:t xml:space="preserve"> </w:t>
      </w:r>
      <w:proofErr w:type="spellStart"/>
      <w:r w:rsidRPr="007E30BD">
        <w:rPr>
          <w:i/>
          <w:iCs/>
          <w:lang w:val="lv-LV"/>
        </w:rPr>
        <w:t>multocida</w:t>
      </w:r>
      <w:proofErr w:type="spellEnd"/>
      <w:r w:rsidRPr="007E30BD">
        <w:rPr>
          <w:i/>
          <w:iCs/>
          <w:lang w:val="lv-LV"/>
        </w:rPr>
        <w:t xml:space="preserve">, </w:t>
      </w:r>
      <w:proofErr w:type="spellStart"/>
      <w:r w:rsidRPr="007E30BD">
        <w:rPr>
          <w:i/>
          <w:iCs/>
          <w:lang w:val="lv-LV"/>
        </w:rPr>
        <w:t>Mycoplasma</w:t>
      </w:r>
      <w:proofErr w:type="spellEnd"/>
      <w:r w:rsidRPr="007E30BD">
        <w:rPr>
          <w:i/>
          <w:iCs/>
          <w:lang w:val="lv-LV"/>
        </w:rPr>
        <w:t xml:space="preserve"> </w:t>
      </w:r>
      <w:proofErr w:type="spellStart"/>
      <w:r w:rsidRPr="007E30BD">
        <w:rPr>
          <w:i/>
          <w:iCs/>
          <w:lang w:val="lv-LV"/>
        </w:rPr>
        <w:t>hyopneumonia</w:t>
      </w:r>
      <w:proofErr w:type="spellEnd"/>
      <w:r w:rsidRPr="007E30BD">
        <w:rPr>
          <w:i/>
          <w:iCs/>
          <w:lang w:val="lv-LV"/>
        </w:rPr>
        <w:t xml:space="preserve">, </w:t>
      </w:r>
      <w:proofErr w:type="spellStart"/>
      <w:r w:rsidRPr="007E30BD">
        <w:rPr>
          <w:i/>
          <w:iCs/>
          <w:lang w:val="lv-LV"/>
        </w:rPr>
        <w:t>Haemophilus</w:t>
      </w:r>
      <w:proofErr w:type="spellEnd"/>
      <w:r w:rsidRPr="007E30BD">
        <w:rPr>
          <w:i/>
          <w:iCs/>
          <w:lang w:val="lv-LV"/>
        </w:rPr>
        <w:t xml:space="preserve"> </w:t>
      </w:r>
      <w:proofErr w:type="spellStart"/>
      <w:r w:rsidRPr="007E30BD">
        <w:rPr>
          <w:i/>
          <w:iCs/>
          <w:lang w:val="lv-LV"/>
        </w:rPr>
        <w:t>parasuis</w:t>
      </w:r>
      <w:proofErr w:type="spellEnd"/>
      <w:r w:rsidRPr="007E30BD">
        <w:rPr>
          <w:i/>
          <w:iCs/>
          <w:lang w:val="lv-LV"/>
        </w:rPr>
        <w:t xml:space="preserve"> </w:t>
      </w:r>
      <w:r w:rsidRPr="007E30BD">
        <w:rPr>
          <w:lang w:val="lv-LV"/>
        </w:rPr>
        <w:t xml:space="preserve">un </w:t>
      </w:r>
      <w:proofErr w:type="spellStart"/>
      <w:r w:rsidRPr="007E30BD">
        <w:rPr>
          <w:i/>
          <w:iCs/>
          <w:lang w:val="lv-LV"/>
        </w:rPr>
        <w:t>Bordetella</w:t>
      </w:r>
      <w:proofErr w:type="spellEnd"/>
      <w:r w:rsidRPr="007E30BD">
        <w:rPr>
          <w:i/>
          <w:iCs/>
          <w:lang w:val="lv-LV"/>
        </w:rPr>
        <w:t xml:space="preserve"> </w:t>
      </w:r>
      <w:proofErr w:type="spellStart"/>
      <w:r w:rsidRPr="007E30BD">
        <w:rPr>
          <w:i/>
          <w:iCs/>
          <w:lang w:val="lv-LV"/>
        </w:rPr>
        <w:t>bronchiseptica</w:t>
      </w:r>
      <w:proofErr w:type="spellEnd"/>
      <w:r w:rsidRPr="007E30BD">
        <w:rPr>
          <w:lang w:val="lv-LV"/>
        </w:rPr>
        <w:t xml:space="preserve"> – baktēriju patogēniem, kas visbiežāk saistīti ar cūku </w:t>
      </w:r>
      <w:proofErr w:type="spellStart"/>
      <w:r w:rsidRPr="007E30BD">
        <w:rPr>
          <w:lang w:val="lv-LV"/>
        </w:rPr>
        <w:t>respiratorām</w:t>
      </w:r>
      <w:proofErr w:type="spellEnd"/>
      <w:r w:rsidRPr="007E30BD">
        <w:rPr>
          <w:lang w:val="lv-LV"/>
        </w:rPr>
        <w:t xml:space="preserve"> slimībām. Konstatēts, ka dažiem </w:t>
      </w:r>
      <w:proofErr w:type="spellStart"/>
      <w:r w:rsidRPr="007E30BD">
        <w:rPr>
          <w:i/>
          <w:iCs/>
          <w:lang w:val="lv-LV"/>
        </w:rPr>
        <w:t>Actinobacillus</w:t>
      </w:r>
      <w:proofErr w:type="spellEnd"/>
      <w:r w:rsidRPr="007E30BD">
        <w:rPr>
          <w:i/>
          <w:iCs/>
          <w:lang w:val="lv-LV"/>
        </w:rPr>
        <w:t xml:space="preserve"> </w:t>
      </w:r>
      <w:proofErr w:type="spellStart"/>
      <w:r w:rsidRPr="007E30BD">
        <w:rPr>
          <w:i/>
          <w:iCs/>
          <w:lang w:val="lv-LV"/>
        </w:rPr>
        <w:t>pleuropneumoniae</w:t>
      </w:r>
      <w:proofErr w:type="spellEnd"/>
      <w:r w:rsidRPr="007E30BD">
        <w:rPr>
          <w:lang w:val="lv-LV"/>
        </w:rPr>
        <w:t xml:space="preserve"> </w:t>
      </w:r>
      <w:proofErr w:type="spellStart"/>
      <w:r w:rsidRPr="007E30BD">
        <w:rPr>
          <w:lang w:val="lv-LV"/>
        </w:rPr>
        <w:t>izolātiem</w:t>
      </w:r>
      <w:proofErr w:type="spellEnd"/>
      <w:r w:rsidRPr="007E30BD">
        <w:rPr>
          <w:lang w:val="lv-LV"/>
        </w:rPr>
        <w:t xml:space="preserve"> ir nepieciešama palielināta minimālā </w:t>
      </w:r>
      <w:proofErr w:type="spellStart"/>
      <w:r w:rsidRPr="007E30BD">
        <w:rPr>
          <w:lang w:val="lv-LV"/>
        </w:rPr>
        <w:t>inhibējošā</w:t>
      </w:r>
      <w:proofErr w:type="spellEnd"/>
      <w:r w:rsidRPr="007E30BD">
        <w:rPr>
          <w:lang w:val="lv-LV"/>
        </w:rPr>
        <w:t xml:space="preserve"> koncentrācija (MIK).</w:t>
      </w:r>
    </w:p>
    <w:p w14:paraId="0553D556" w14:textId="77777777" w:rsidR="005902F7" w:rsidRPr="007E30BD" w:rsidRDefault="005902F7" w:rsidP="007E30BD">
      <w:pPr>
        <w:pStyle w:val="BodyText"/>
        <w:kinsoku w:val="0"/>
        <w:overflowPunct w:val="0"/>
        <w:ind w:left="0" w:right="2"/>
        <w:jc w:val="both"/>
        <w:rPr>
          <w:lang w:val="lv-LV"/>
        </w:rPr>
      </w:pPr>
    </w:p>
    <w:p w14:paraId="7C2BF58B" w14:textId="77777777" w:rsidR="005902F7" w:rsidRPr="007E30BD" w:rsidRDefault="005902F7" w:rsidP="007E30BD">
      <w:pPr>
        <w:pStyle w:val="BodyText"/>
        <w:kinsoku w:val="0"/>
        <w:overflowPunct w:val="0"/>
        <w:ind w:right="2"/>
        <w:jc w:val="both"/>
        <w:rPr>
          <w:bCs/>
          <w:spacing w:val="-1"/>
          <w:lang w:val="lv-LV"/>
        </w:rPr>
      </w:pPr>
      <w:r w:rsidRPr="007E30BD">
        <w:rPr>
          <w:lang w:val="lv-LV"/>
        </w:rPr>
        <w:t xml:space="preserve">Klīnisko un laboratorijas standartu institūts (CLSI) ir noteicis </w:t>
      </w:r>
      <w:proofErr w:type="spellStart"/>
      <w:r w:rsidRPr="007E30BD">
        <w:rPr>
          <w:lang w:val="lv-LV"/>
        </w:rPr>
        <w:t>tulatromicīna</w:t>
      </w:r>
      <w:proofErr w:type="spellEnd"/>
      <w:r w:rsidRPr="007E30BD">
        <w:rPr>
          <w:lang w:val="lv-LV"/>
        </w:rPr>
        <w:t xml:space="preserve"> klīniskās robežvērtības pret cūku </w:t>
      </w:r>
      <w:proofErr w:type="spellStart"/>
      <w:r w:rsidRPr="007E30BD">
        <w:rPr>
          <w:lang w:val="lv-LV"/>
        </w:rPr>
        <w:t>respiratoras</w:t>
      </w:r>
      <w:proofErr w:type="spellEnd"/>
      <w:r w:rsidRPr="007E30BD">
        <w:rPr>
          <w:lang w:val="lv-LV"/>
        </w:rPr>
        <w:t xml:space="preserve"> izcelsmes </w:t>
      </w:r>
      <w:r w:rsidRPr="007E30BD">
        <w:rPr>
          <w:i/>
          <w:iCs/>
          <w:lang w:val="lv-LV"/>
        </w:rPr>
        <w:t xml:space="preserve">P. </w:t>
      </w:r>
      <w:proofErr w:type="spellStart"/>
      <w:r w:rsidRPr="007E30BD">
        <w:rPr>
          <w:i/>
          <w:iCs/>
          <w:lang w:val="lv-LV"/>
        </w:rPr>
        <w:t>multocida</w:t>
      </w:r>
      <w:proofErr w:type="spellEnd"/>
      <w:r w:rsidRPr="007E30BD">
        <w:rPr>
          <w:lang w:val="lv-LV"/>
        </w:rPr>
        <w:t xml:space="preserve"> un </w:t>
      </w:r>
      <w:r w:rsidRPr="007E30BD">
        <w:rPr>
          <w:i/>
          <w:iCs/>
          <w:lang w:val="lv-LV"/>
        </w:rPr>
        <w:t xml:space="preserve">B. </w:t>
      </w:r>
      <w:proofErr w:type="spellStart"/>
      <w:r w:rsidRPr="007E30BD">
        <w:rPr>
          <w:i/>
          <w:iCs/>
          <w:lang w:val="lv-LV"/>
        </w:rPr>
        <w:t>bronchiseptica</w:t>
      </w:r>
      <w:proofErr w:type="spellEnd"/>
      <w:r w:rsidRPr="007E30BD">
        <w:rPr>
          <w:lang w:val="lv-LV"/>
        </w:rPr>
        <w:t xml:space="preserve"> kā ≤16 </w:t>
      </w:r>
      <w:proofErr w:type="spellStart"/>
      <w:r w:rsidRPr="007E30BD">
        <w:rPr>
          <w:lang w:val="lv-LV"/>
        </w:rPr>
        <w:t>μg</w:t>
      </w:r>
      <w:proofErr w:type="spellEnd"/>
      <w:r w:rsidRPr="007E30BD">
        <w:rPr>
          <w:lang w:val="lv-LV"/>
        </w:rPr>
        <w:t>/ml jutīgu un ≥64 </w:t>
      </w:r>
      <w:proofErr w:type="spellStart"/>
      <w:r w:rsidRPr="007E30BD">
        <w:rPr>
          <w:lang w:val="lv-LV"/>
        </w:rPr>
        <w:t>μg</w:t>
      </w:r>
      <w:proofErr w:type="spellEnd"/>
      <w:r w:rsidRPr="007E30BD">
        <w:rPr>
          <w:lang w:val="lv-LV"/>
        </w:rPr>
        <w:t xml:space="preserve">/ml </w:t>
      </w:r>
      <w:proofErr w:type="spellStart"/>
      <w:r w:rsidRPr="007E30BD">
        <w:rPr>
          <w:lang w:val="lv-LV"/>
        </w:rPr>
        <w:t>rezistentu</w:t>
      </w:r>
      <w:proofErr w:type="spellEnd"/>
      <w:r w:rsidRPr="007E30BD">
        <w:rPr>
          <w:lang w:val="lv-LV"/>
        </w:rPr>
        <w:t xml:space="preserve">. Cūku </w:t>
      </w:r>
      <w:proofErr w:type="spellStart"/>
      <w:r w:rsidRPr="007E30BD">
        <w:rPr>
          <w:lang w:val="lv-LV"/>
        </w:rPr>
        <w:t>respiratoras</w:t>
      </w:r>
      <w:proofErr w:type="spellEnd"/>
      <w:r w:rsidRPr="007E30BD">
        <w:rPr>
          <w:lang w:val="lv-LV"/>
        </w:rPr>
        <w:t xml:space="preserve"> izcelsmes </w:t>
      </w:r>
      <w:r w:rsidRPr="007E30BD">
        <w:rPr>
          <w:i/>
          <w:iCs/>
          <w:lang w:val="lv-LV"/>
        </w:rPr>
        <w:t xml:space="preserve">A. </w:t>
      </w:r>
      <w:proofErr w:type="spellStart"/>
      <w:r w:rsidRPr="007E30BD">
        <w:rPr>
          <w:i/>
          <w:iCs/>
          <w:lang w:val="lv-LV"/>
        </w:rPr>
        <w:t>pleuropneumoniae</w:t>
      </w:r>
      <w:proofErr w:type="spellEnd"/>
      <w:r w:rsidRPr="007E30BD">
        <w:rPr>
          <w:lang w:val="lv-LV"/>
        </w:rPr>
        <w:t xml:space="preserve"> jutīguma robežvērtība ir noteikta kā ≤64 </w:t>
      </w:r>
      <w:proofErr w:type="spellStart"/>
      <w:r w:rsidRPr="007E30BD">
        <w:rPr>
          <w:lang w:val="lv-LV"/>
        </w:rPr>
        <w:t>μg</w:t>
      </w:r>
      <w:proofErr w:type="spellEnd"/>
      <w:r w:rsidRPr="007E30BD">
        <w:rPr>
          <w:lang w:val="lv-LV"/>
        </w:rPr>
        <w:t xml:space="preserve">/ml. CLSI ir publicējis arī </w:t>
      </w:r>
      <w:proofErr w:type="spellStart"/>
      <w:r w:rsidRPr="007E30BD">
        <w:rPr>
          <w:lang w:val="lv-LV"/>
        </w:rPr>
        <w:t>tulatromicīna</w:t>
      </w:r>
      <w:proofErr w:type="spellEnd"/>
      <w:r w:rsidRPr="007E30BD">
        <w:rPr>
          <w:lang w:val="lv-LV"/>
        </w:rPr>
        <w:t xml:space="preserve"> klīniskās robežvērtības saskaņā ar disku difūzijas metodi (CLSI dokuments VET08, 4. </w:t>
      </w:r>
      <w:proofErr w:type="spellStart"/>
      <w:r w:rsidRPr="007E30BD">
        <w:rPr>
          <w:lang w:val="lv-LV"/>
        </w:rPr>
        <w:t>izd</w:t>
      </w:r>
      <w:proofErr w:type="spellEnd"/>
      <w:r w:rsidRPr="007E30BD">
        <w:rPr>
          <w:lang w:val="lv-LV"/>
        </w:rPr>
        <w:t xml:space="preserve">., 2018). Klīniskās robežvērtības nav noteiktas </w:t>
      </w:r>
      <w:r w:rsidRPr="007E30BD">
        <w:rPr>
          <w:i/>
          <w:iCs/>
          <w:lang w:val="lv-LV"/>
        </w:rPr>
        <w:t xml:space="preserve">H. </w:t>
      </w:r>
      <w:proofErr w:type="spellStart"/>
      <w:r w:rsidRPr="007E30BD">
        <w:rPr>
          <w:i/>
          <w:iCs/>
          <w:lang w:val="lv-LV"/>
        </w:rPr>
        <w:t>parasuis</w:t>
      </w:r>
      <w:proofErr w:type="spellEnd"/>
      <w:r w:rsidRPr="007E30BD">
        <w:rPr>
          <w:lang w:val="lv-LV"/>
        </w:rPr>
        <w:t xml:space="preserve">. Ne EUCAST, ne CLSI organizācija nav izstrādājusi standartus antibakteriālo līdzekļu testēšanai pret veterinārajām </w:t>
      </w:r>
      <w:proofErr w:type="spellStart"/>
      <w:r w:rsidRPr="007E30BD">
        <w:rPr>
          <w:i/>
          <w:iCs/>
          <w:lang w:val="lv-LV"/>
        </w:rPr>
        <w:t>Mycoplasma</w:t>
      </w:r>
      <w:proofErr w:type="spellEnd"/>
      <w:r w:rsidRPr="007E30BD">
        <w:rPr>
          <w:lang w:val="lv-LV"/>
        </w:rPr>
        <w:t xml:space="preserve"> sugām, un līdz ar to nav noteikti interpretējamie kritēriji.</w:t>
      </w:r>
    </w:p>
    <w:p w14:paraId="3D77C344" w14:textId="77777777" w:rsidR="005902F7" w:rsidRPr="007E30BD" w:rsidRDefault="005902F7" w:rsidP="007E30BD">
      <w:pPr>
        <w:pStyle w:val="BodyText"/>
        <w:kinsoku w:val="0"/>
        <w:overflowPunct w:val="0"/>
        <w:ind w:right="2"/>
        <w:jc w:val="both"/>
        <w:rPr>
          <w:spacing w:val="-1"/>
          <w:lang w:val="lv-LV"/>
        </w:rPr>
      </w:pPr>
    </w:p>
    <w:p w14:paraId="368AE597" w14:textId="77172D41" w:rsidR="005902F7" w:rsidRPr="007E30BD" w:rsidRDefault="005902F7" w:rsidP="007E30BD">
      <w:pPr>
        <w:pStyle w:val="BodyText"/>
        <w:kinsoku w:val="0"/>
        <w:overflowPunct w:val="0"/>
        <w:ind w:right="2"/>
        <w:jc w:val="both"/>
        <w:rPr>
          <w:spacing w:val="-1"/>
          <w:lang w:val="lv-LV"/>
        </w:rPr>
      </w:pPr>
      <w:r w:rsidRPr="007E30BD">
        <w:rPr>
          <w:lang w:val="lv-LV"/>
        </w:rPr>
        <w:t xml:space="preserve">Rezistence pret </w:t>
      </w:r>
      <w:proofErr w:type="spellStart"/>
      <w:r w:rsidRPr="007E30BD">
        <w:rPr>
          <w:lang w:val="lv-LV"/>
        </w:rPr>
        <w:t>makrolīdiem</w:t>
      </w:r>
      <w:proofErr w:type="spellEnd"/>
      <w:r w:rsidRPr="007E30BD">
        <w:rPr>
          <w:lang w:val="lv-LV"/>
        </w:rPr>
        <w:t xml:space="preserve"> var veidoties mutāciju rezultātā gēni, kuri kodē ribosomu RNS (</w:t>
      </w:r>
      <w:proofErr w:type="spellStart"/>
      <w:r w:rsidRPr="007E30BD">
        <w:rPr>
          <w:lang w:val="lv-LV"/>
        </w:rPr>
        <w:t>rRNS</w:t>
      </w:r>
      <w:proofErr w:type="spellEnd"/>
      <w:r w:rsidRPr="007E30BD">
        <w:rPr>
          <w:lang w:val="lv-LV"/>
        </w:rPr>
        <w:t xml:space="preserve">) vai dažus ribosomu proteīnus, </w:t>
      </w:r>
      <w:proofErr w:type="spellStart"/>
      <w:r w:rsidRPr="007E30BD">
        <w:rPr>
          <w:lang w:val="lv-LV"/>
        </w:rPr>
        <w:t>fermentatīvi</w:t>
      </w:r>
      <w:proofErr w:type="spellEnd"/>
      <w:r w:rsidRPr="007E30BD">
        <w:rPr>
          <w:lang w:val="lv-LV"/>
        </w:rPr>
        <w:t xml:space="preserve"> modificējot (</w:t>
      </w:r>
      <w:proofErr w:type="spellStart"/>
      <w:r w:rsidRPr="007E30BD">
        <w:rPr>
          <w:lang w:val="lv-LV"/>
        </w:rPr>
        <w:t>metilācija</w:t>
      </w:r>
      <w:proofErr w:type="spellEnd"/>
      <w:r w:rsidRPr="007E30BD">
        <w:rPr>
          <w:lang w:val="lv-LV"/>
        </w:rPr>
        <w:t>) 23S </w:t>
      </w:r>
      <w:proofErr w:type="spellStart"/>
      <w:r w:rsidRPr="007E30BD">
        <w:rPr>
          <w:lang w:val="lv-LV"/>
        </w:rPr>
        <w:t>rRNS</w:t>
      </w:r>
      <w:proofErr w:type="spellEnd"/>
      <w:r w:rsidRPr="007E30BD">
        <w:rPr>
          <w:lang w:val="lv-LV"/>
        </w:rPr>
        <w:t xml:space="preserve"> mērķa vietā, kas parasti </w:t>
      </w:r>
      <w:r w:rsidRPr="007E30BD">
        <w:rPr>
          <w:lang w:val="lv-LV"/>
        </w:rPr>
        <w:lastRenderedPageBreak/>
        <w:t xml:space="preserve">izraisa krustenisko rezistenci ar </w:t>
      </w:r>
      <w:proofErr w:type="spellStart"/>
      <w:r w:rsidRPr="007E30BD">
        <w:rPr>
          <w:lang w:val="lv-LV"/>
        </w:rPr>
        <w:t>linkozamīdiem</w:t>
      </w:r>
      <w:proofErr w:type="spellEnd"/>
      <w:r w:rsidRPr="007E30BD">
        <w:rPr>
          <w:lang w:val="lv-LV"/>
        </w:rPr>
        <w:t xml:space="preserve"> un B grupas </w:t>
      </w:r>
      <w:proofErr w:type="spellStart"/>
      <w:r w:rsidRPr="007E30BD">
        <w:rPr>
          <w:lang w:val="lv-LV"/>
        </w:rPr>
        <w:t>streptogramīniem</w:t>
      </w:r>
      <w:proofErr w:type="spellEnd"/>
      <w:r w:rsidRPr="007E30BD">
        <w:rPr>
          <w:lang w:val="lv-LV"/>
        </w:rPr>
        <w:t xml:space="preserve"> (rezistence pret MLS</w:t>
      </w:r>
      <w:r w:rsidRPr="007E30BD">
        <w:rPr>
          <w:vertAlign w:val="subscript"/>
          <w:lang w:val="lv-LV"/>
        </w:rPr>
        <w:t>B</w:t>
      </w:r>
      <w:r w:rsidRPr="007E30BD">
        <w:rPr>
          <w:lang w:val="lv-LV"/>
        </w:rPr>
        <w:t xml:space="preserve">); fermentu </w:t>
      </w:r>
      <w:proofErr w:type="spellStart"/>
      <w:r w:rsidRPr="007E30BD">
        <w:rPr>
          <w:lang w:val="lv-LV"/>
        </w:rPr>
        <w:t>inaktivācijas</w:t>
      </w:r>
      <w:proofErr w:type="spellEnd"/>
      <w:r w:rsidRPr="007E30BD">
        <w:rPr>
          <w:lang w:val="lv-LV"/>
        </w:rPr>
        <w:t xml:space="preserve"> rezultātā; vai ar </w:t>
      </w:r>
      <w:proofErr w:type="spellStart"/>
      <w:r w:rsidRPr="007E30BD">
        <w:rPr>
          <w:lang w:val="lv-LV"/>
        </w:rPr>
        <w:t>makrolīdu</w:t>
      </w:r>
      <w:proofErr w:type="spellEnd"/>
      <w:r w:rsidRPr="007E30BD">
        <w:rPr>
          <w:lang w:val="lv-LV"/>
        </w:rPr>
        <w:t xml:space="preserve"> izplūdi. MLS</w:t>
      </w:r>
      <w:r w:rsidRPr="007E30BD">
        <w:rPr>
          <w:vertAlign w:val="subscript"/>
          <w:lang w:val="lv-LV"/>
        </w:rPr>
        <w:t>B</w:t>
      </w:r>
      <w:r w:rsidRPr="007E30BD">
        <w:rPr>
          <w:lang w:val="lv-LV"/>
        </w:rPr>
        <w:t xml:space="preserve"> rezistence var būt </w:t>
      </w:r>
      <w:proofErr w:type="spellStart"/>
      <w:r w:rsidRPr="007E30BD">
        <w:rPr>
          <w:lang w:val="lv-LV"/>
        </w:rPr>
        <w:t>konstitutīva</w:t>
      </w:r>
      <w:proofErr w:type="spellEnd"/>
      <w:r w:rsidRPr="007E30BD">
        <w:rPr>
          <w:lang w:val="lv-LV"/>
        </w:rPr>
        <w:t xml:space="preserve"> vai inducējama. Rezistence var būt </w:t>
      </w:r>
      <w:proofErr w:type="spellStart"/>
      <w:r w:rsidRPr="007E30BD">
        <w:rPr>
          <w:lang w:val="lv-LV"/>
        </w:rPr>
        <w:t>hromosomāla</w:t>
      </w:r>
      <w:proofErr w:type="spellEnd"/>
      <w:r w:rsidRPr="007E30BD">
        <w:rPr>
          <w:lang w:val="lv-LV"/>
        </w:rPr>
        <w:t xml:space="preserve"> vai </w:t>
      </w:r>
      <w:proofErr w:type="spellStart"/>
      <w:r w:rsidRPr="007E30BD">
        <w:rPr>
          <w:lang w:val="lv-LV"/>
        </w:rPr>
        <w:t>plazmīdu</w:t>
      </w:r>
      <w:proofErr w:type="spellEnd"/>
      <w:r w:rsidRPr="007E30BD">
        <w:rPr>
          <w:lang w:val="lv-LV"/>
        </w:rPr>
        <w:t xml:space="preserve"> kodēta, un, ja tā ir saistīta ar </w:t>
      </w:r>
      <w:proofErr w:type="spellStart"/>
      <w:r w:rsidRPr="007E30BD">
        <w:rPr>
          <w:lang w:val="lv-LV"/>
        </w:rPr>
        <w:t>transpozoniem</w:t>
      </w:r>
      <w:proofErr w:type="spellEnd"/>
      <w:r w:rsidRPr="007E30BD">
        <w:rPr>
          <w:lang w:val="lv-LV"/>
        </w:rPr>
        <w:t xml:space="preserve">, </w:t>
      </w:r>
      <w:proofErr w:type="spellStart"/>
      <w:r w:rsidRPr="007E30BD">
        <w:rPr>
          <w:lang w:val="lv-LV"/>
        </w:rPr>
        <w:t>plazmīdām</w:t>
      </w:r>
      <w:proofErr w:type="spellEnd"/>
      <w:r w:rsidRPr="007E30BD">
        <w:rPr>
          <w:lang w:val="lv-LV"/>
        </w:rPr>
        <w:t xml:space="preserve">, </w:t>
      </w:r>
      <w:proofErr w:type="spellStart"/>
      <w:r w:rsidRPr="007E30BD">
        <w:rPr>
          <w:lang w:val="lv-LV"/>
        </w:rPr>
        <w:t>integratīviem</w:t>
      </w:r>
      <w:proofErr w:type="spellEnd"/>
      <w:r w:rsidRPr="007E30BD">
        <w:rPr>
          <w:lang w:val="lv-LV"/>
        </w:rPr>
        <w:t xml:space="preserve"> un </w:t>
      </w:r>
      <w:proofErr w:type="spellStart"/>
      <w:r w:rsidRPr="007E30BD">
        <w:rPr>
          <w:lang w:val="lv-LV"/>
        </w:rPr>
        <w:t>konjugatīviem</w:t>
      </w:r>
      <w:proofErr w:type="spellEnd"/>
      <w:r w:rsidRPr="007E30BD">
        <w:rPr>
          <w:lang w:val="lv-LV"/>
        </w:rPr>
        <w:t xml:space="preserve"> elementiem, tā var būt pārnesama. Turklāt </w:t>
      </w:r>
      <w:proofErr w:type="spellStart"/>
      <w:r w:rsidRPr="007E30BD">
        <w:rPr>
          <w:i/>
          <w:iCs/>
          <w:lang w:val="lv-LV"/>
        </w:rPr>
        <w:t>Mycoplasma</w:t>
      </w:r>
      <w:proofErr w:type="spellEnd"/>
      <w:r w:rsidRPr="007E30BD">
        <w:rPr>
          <w:lang w:val="lv-LV"/>
        </w:rPr>
        <w:t xml:space="preserve"> genoma plastiskumu pastiprina lielu hromosomu fragmentu horizontālā </w:t>
      </w:r>
      <w:proofErr w:type="spellStart"/>
      <w:r w:rsidRPr="007E30BD">
        <w:rPr>
          <w:lang w:val="lv-LV"/>
        </w:rPr>
        <w:t>pārnese</w:t>
      </w:r>
      <w:proofErr w:type="spellEnd"/>
      <w:r w:rsidRPr="007E30BD">
        <w:rPr>
          <w:lang w:val="lv-LV"/>
        </w:rPr>
        <w:t>.</w:t>
      </w:r>
    </w:p>
    <w:p w14:paraId="09969C30" w14:textId="77777777" w:rsidR="005902F7" w:rsidRPr="007E30BD" w:rsidRDefault="005902F7" w:rsidP="007E30BD">
      <w:pPr>
        <w:pStyle w:val="BodyText"/>
        <w:kinsoku w:val="0"/>
        <w:overflowPunct w:val="0"/>
        <w:ind w:left="0" w:right="2"/>
        <w:jc w:val="both"/>
        <w:rPr>
          <w:lang w:val="lv-LV"/>
        </w:rPr>
      </w:pPr>
    </w:p>
    <w:p w14:paraId="71F2981B" w14:textId="77777777" w:rsidR="005902F7" w:rsidRPr="007E30BD" w:rsidRDefault="005902F7" w:rsidP="007E30BD">
      <w:pPr>
        <w:pStyle w:val="BodyText"/>
        <w:kinsoku w:val="0"/>
        <w:overflowPunct w:val="0"/>
        <w:ind w:right="2"/>
        <w:jc w:val="both"/>
        <w:rPr>
          <w:spacing w:val="-1"/>
          <w:lang w:val="lv-LV"/>
        </w:rPr>
      </w:pPr>
      <w:r w:rsidRPr="007E30BD">
        <w:rPr>
          <w:lang w:val="lv-LV"/>
        </w:rPr>
        <w:t xml:space="preserve">Eksperimentālajos pētījumos konstatēts, ka papildus antibakteriālai iedarbībai, </w:t>
      </w:r>
      <w:proofErr w:type="spellStart"/>
      <w:r w:rsidRPr="007E30BD">
        <w:rPr>
          <w:lang w:val="lv-LV"/>
        </w:rPr>
        <w:t>tulatromicīnam</w:t>
      </w:r>
      <w:proofErr w:type="spellEnd"/>
      <w:r w:rsidRPr="007E30BD">
        <w:rPr>
          <w:lang w:val="lv-LV"/>
        </w:rPr>
        <w:t xml:space="preserve"> piemīt arī </w:t>
      </w:r>
      <w:proofErr w:type="spellStart"/>
      <w:r w:rsidRPr="007E30BD">
        <w:rPr>
          <w:lang w:val="lv-LV"/>
        </w:rPr>
        <w:t>imūnmodulējoša</w:t>
      </w:r>
      <w:proofErr w:type="spellEnd"/>
      <w:r w:rsidRPr="007E30BD">
        <w:rPr>
          <w:lang w:val="lv-LV"/>
        </w:rPr>
        <w:t xml:space="preserve"> un </w:t>
      </w:r>
      <w:proofErr w:type="spellStart"/>
      <w:r w:rsidRPr="007E30BD">
        <w:rPr>
          <w:lang w:val="lv-LV"/>
        </w:rPr>
        <w:t>pretiekaisuma</w:t>
      </w:r>
      <w:proofErr w:type="spellEnd"/>
      <w:r w:rsidRPr="007E30BD">
        <w:rPr>
          <w:lang w:val="lv-LV"/>
        </w:rPr>
        <w:t xml:space="preserve"> darbība. Cūku </w:t>
      </w:r>
      <w:proofErr w:type="spellStart"/>
      <w:r w:rsidRPr="007E30BD">
        <w:rPr>
          <w:lang w:val="lv-LV"/>
        </w:rPr>
        <w:t>polimorfonukleārajās</w:t>
      </w:r>
      <w:proofErr w:type="spellEnd"/>
      <w:r w:rsidRPr="007E30BD">
        <w:rPr>
          <w:lang w:val="lv-LV"/>
        </w:rPr>
        <w:t xml:space="preserve"> šūnās (PMN; </w:t>
      </w:r>
      <w:proofErr w:type="spellStart"/>
      <w:r w:rsidRPr="007E30BD">
        <w:rPr>
          <w:lang w:val="lv-LV"/>
        </w:rPr>
        <w:t>neitrofīli</w:t>
      </w:r>
      <w:proofErr w:type="spellEnd"/>
      <w:r w:rsidRPr="007E30BD">
        <w:rPr>
          <w:lang w:val="lv-LV"/>
        </w:rPr>
        <w:t xml:space="preserve">) </w:t>
      </w:r>
      <w:proofErr w:type="spellStart"/>
      <w:r w:rsidRPr="007E30BD">
        <w:rPr>
          <w:lang w:val="lv-LV"/>
        </w:rPr>
        <w:t>tulatromicīns</w:t>
      </w:r>
      <w:proofErr w:type="spellEnd"/>
      <w:r w:rsidRPr="007E30BD">
        <w:rPr>
          <w:lang w:val="lv-LV"/>
        </w:rPr>
        <w:t xml:space="preserve"> veicina </w:t>
      </w:r>
      <w:proofErr w:type="spellStart"/>
      <w:r w:rsidRPr="007E30BD">
        <w:rPr>
          <w:lang w:val="lv-LV"/>
        </w:rPr>
        <w:t>apoptozi</w:t>
      </w:r>
      <w:proofErr w:type="spellEnd"/>
      <w:r w:rsidRPr="007E30BD">
        <w:rPr>
          <w:lang w:val="lv-LV"/>
        </w:rPr>
        <w:t xml:space="preserve"> (programmētu šūnu bojāeju) un atbrīvošanos no </w:t>
      </w:r>
      <w:proofErr w:type="spellStart"/>
      <w:r w:rsidRPr="007E30BD">
        <w:rPr>
          <w:lang w:val="lv-LV"/>
        </w:rPr>
        <w:t>makrofāgu</w:t>
      </w:r>
      <w:proofErr w:type="spellEnd"/>
      <w:r w:rsidRPr="007E30BD">
        <w:rPr>
          <w:lang w:val="lv-LV"/>
        </w:rPr>
        <w:t xml:space="preserve"> iznīcinātajām šūnām. Tas samazina iekaisumu veicinošo mediatoru </w:t>
      </w:r>
      <w:proofErr w:type="spellStart"/>
      <w:r w:rsidRPr="007E30BD">
        <w:rPr>
          <w:lang w:val="lv-LV"/>
        </w:rPr>
        <w:t>leikotriēna</w:t>
      </w:r>
      <w:proofErr w:type="spellEnd"/>
      <w:r w:rsidRPr="007E30BD">
        <w:rPr>
          <w:lang w:val="lv-LV"/>
        </w:rPr>
        <w:t xml:space="preserve"> B4 un CXCL-8 veidošanos un veicina </w:t>
      </w:r>
      <w:proofErr w:type="spellStart"/>
      <w:r w:rsidRPr="007E30BD">
        <w:rPr>
          <w:lang w:val="lv-LV"/>
        </w:rPr>
        <w:t>pretiekaisuma</w:t>
      </w:r>
      <w:proofErr w:type="spellEnd"/>
      <w:r w:rsidRPr="007E30BD">
        <w:rPr>
          <w:lang w:val="lv-LV"/>
        </w:rPr>
        <w:t xml:space="preserve"> un atveseļošanās lipīda </w:t>
      </w:r>
      <w:proofErr w:type="spellStart"/>
      <w:r w:rsidRPr="007E30BD">
        <w:rPr>
          <w:lang w:val="lv-LV"/>
        </w:rPr>
        <w:t>lipoksīna</w:t>
      </w:r>
      <w:proofErr w:type="spellEnd"/>
      <w:r w:rsidRPr="007E30BD">
        <w:rPr>
          <w:lang w:val="lv-LV"/>
        </w:rPr>
        <w:t xml:space="preserve"> A4 veidošanos.</w:t>
      </w:r>
    </w:p>
    <w:p w14:paraId="02C22645" w14:textId="77777777" w:rsidR="005902F7" w:rsidRPr="007E30BD" w:rsidRDefault="005902F7" w:rsidP="007E30BD">
      <w:pPr>
        <w:pStyle w:val="BodyText"/>
        <w:kinsoku w:val="0"/>
        <w:overflowPunct w:val="0"/>
        <w:ind w:left="0" w:right="2"/>
        <w:jc w:val="both"/>
        <w:rPr>
          <w:lang w:val="lv-LV"/>
        </w:rPr>
      </w:pPr>
    </w:p>
    <w:p w14:paraId="6D42CC40" w14:textId="77777777" w:rsidR="005902F7" w:rsidRPr="007E30BD" w:rsidRDefault="005902F7" w:rsidP="007E30BD">
      <w:pPr>
        <w:pStyle w:val="BodyText"/>
        <w:kinsoku w:val="0"/>
        <w:overflowPunct w:val="0"/>
        <w:ind w:right="2"/>
        <w:jc w:val="both"/>
        <w:rPr>
          <w:spacing w:val="-1"/>
          <w:position w:val="2"/>
          <w:lang w:val="lv-LV"/>
        </w:rPr>
      </w:pPr>
      <w:r w:rsidRPr="007E30BD">
        <w:rPr>
          <w:lang w:val="lv-LV"/>
        </w:rPr>
        <w:t xml:space="preserve">Cūkām, ievadot </w:t>
      </w:r>
      <w:proofErr w:type="spellStart"/>
      <w:r w:rsidRPr="007E30BD">
        <w:rPr>
          <w:lang w:val="lv-LV"/>
        </w:rPr>
        <w:t>tulatromicīnu</w:t>
      </w:r>
      <w:proofErr w:type="spellEnd"/>
      <w:r w:rsidRPr="007E30BD">
        <w:rPr>
          <w:lang w:val="lv-LV"/>
        </w:rPr>
        <w:t xml:space="preserve"> vienas intramuskulāras injekcijas veidā devā 2,5 mg/kg ķermeņa svara, </w:t>
      </w:r>
      <w:proofErr w:type="spellStart"/>
      <w:r w:rsidRPr="007E30BD">
        <w:rPr>
          <w:lang w:val="lv-LV"/>
        </w:rPr>
        <w:t>farmakokinētiskajam</w:t>
      </w:r>
      <w:proofErr w:type="spellEnd"/>
      <w:r w:rsidRPr="007E30BD">
        <w:rPr>
          <w:lang w:val="lv-LV"/>
        </w:rPr>
        <w:t xml:space="preserve"> profilam bija raksturīga ātra un apjomīga uzsūkšanās, kam sekoja augsta izkliede un lēna eliminācija. Maksimālā koncentrācija (</w:t>
      </w:r>
      <w:proofErr w:type="spellStart"/>
      <w:r w:rsidRPr="007E30BD">
        <w:rPr>
          <w:lang w:val="lv-LV"/>
        </w:rPr>
        <w:t>C</w:t>
      </w:r>
      <w:r w:rsidRPr="007E30BD">
        <w:rPr>
          <w:vertAlign w:val="subscript"/>
          <w:lang w:val="lv-LV"/>
        </w:rPr>
        <w:t>max</w:t>
      </w:r>
      <w:proofErr w:type="spellEnd"/>
      <w:r w:rsidRPr="007E30BD">
        <w:rPr>
          <w:lang w:val="lv-LV"/>
        </w:rPr>
        <w:t>) plazmā bija aptuveni 0,6 </w:t>
      </w:r>
      <w:proofErr w:type="spellStart"/>
      <w:r w:rsidRPr="007E30BD">
        <w:rPr>
          <w:lang w:val="lv-LV"/>
        </w:rPr>
        <w:t>μg</w:t>
      </w:r>
      <w:proofErr w:type="spellEnd"/>
      <w:r w:rsidRPr="007E30BD">
        <w:rPr>
          <w:lang w:val="lv-LV"/>
        </w:rPr>
        <w:t>/ml, un tā tika sasniegta aptuveni 30 minūtes pēc zāļu lietošanas (</w:t>
      </w:r>
      <w:proofErr w:type="spellStart"/>
      <w:r w:rsidRPr="007E30BD">
        <w:rPr>
          <w:lang w:val="lv-LV"/>
        </w:rPr>
        <w:t>T</w:t>
      </w:r>
      <w:r w:rsidRPr="007E30BD">
        <w:rPr>
          <w:vertAlign w:val="subscript"/>
          <w:lang w:val="lv-LV"/>
        </w:rPr>
        <w:t>max</w:t>
      </w:r>
      <w:proofErr w:type="spellEnd"/>
      <w:r w:rsidRPr="007E30BD">
        <w:rPr>
          <w:lang w:val="lv-LV"/>
        </w:rPr>
        <w:t>).</w:t>
      </w:r>
    </w:p>
    <w:p w14:paraId="36A2B361" w14:textId="77777777" w:rsidR="005902F7" w:rsidRPr="007E30BD" w:rsidRDefault="005902F7" w:rsidP="007E30BD">
      <w:pPr>
        <w:pStyle w:val="BodyText"/>
        <w:kinsoku w:val="0"/>
        <w:overflowPunct w:val="0"/>
        <w:ind w:right="2"/>
        <w:jc w:val="both"/>
        <w:rPr>
          <w:lang w:val="lv-LV"/>
        </w:rPr>
      </w:pPr>
    </w:p>
    <w:p w14:paraId="19042C3F" w14:textId="5164929F" w:rsidR="002639CE" w:rsidRPr="00BB7B0C" w:rsidRDefault="005902F7" w:rsidP="00BB7B0C">
      <w:pPr>
        <w:pStyle w:val="BodyText"/>
        <w:kinsoku w:val="0"/>
        <w:overflowPunct w:val="0"/>
        <w:ind w:right="2"/>
        <w:jc w:val="both"/>
        <w:rPr>
          <w:spacing w:val="-1"/>
          <w:lang w:val="lv-LV"/>
        </w:rPr>
      </w:pPr>
      <w:proofErr w:type="spellStart"/>
      <w:r w:rsidRPr="007E30BD">
        <w:rPr>
          <w:lang w:val="lv-LV"/>
        </w:rPr>
        <w:t>Tulatromicīna</w:t>
      </w:r>
      <w:proofErr w:type="spellEnd"/>
      <w:r w:rsidRPr="007E30BD">
        <w:rPr>
          <w:lang w:val="lv-LV"/>
        </w:rPr>
        <w:t xml:space="preserve"> koncentrācija plaušu </w:t>
      </w:r>
      <w:proofErr w:type="spellStart"/>
      <w:r w:rsidRPr="007E30BD">
        <w:rPr>
          <w:lang w:val="lv-LV"/>
        </w:rPr>
        <w:t>homogenātā</w:t>
      </w:r>
      <w:proofErr w:type="spellEnd"/>
      <w:r w:rsidRPr="007E30BD">
        <w:rPr>
          <w:lang w:val="lv-LV"/>
        </w:rPr>
        <w:t xml:space="preserve"> bija ievērojami augstāka nekā plazmā. Ir pārliecinoši pierādījumi par </w:t>
      </w:r>
      <w:proofErr w:type="spellStart"/>
      <w:r w:rsidRPr="007E30BD">
        <w:rPr>
          <w:lang w:val="lv-LV"/>
        </w:rPr>
        <w:t>tulatromicīna</w:t>
      </w:r>
      <w:proofErr w:type="spellEnd"/>
      <w:r w:rsidRPr="007E30BD">
        <w:rPr>
          <w:lang w:val="lv-LV"/>
        </w:rPr>
        <w:t xml:space="preserve"> būtisku kumulāciju </w:t>
      </w:r>
      <w:proofErr w:type="spellStart"/>
      <w:r w:rsidRPr="007E30BD">
        <w:rPr>
          <w:lang w:val="lv-LV"/>
        </w:rPr>
        <w:t>neitrofilajos</w:t>
      </w:r>
      <w:proofErr w:type="spellEnd"/>
      <w:r w:rsidRPr="007E30BD">
        <w:rPr>
          <w:lang w:val="lv-LV"/>
        </w:rPr>
        <w:t xml:space="preserve"> leikocītos un alveolārajos </w:t>
      </w:r>
      <w:proofErr w:type="spellStart"/>
      <w:r w:rsidRPr="007E30BD">
        <w:rPr>
          <w:lang w:val="lv-LV"/>
        </w:rPr>
        <w:t>makrofāgos</w:t>
      </w:r>
      <w:proofErr w:type="spellEnd"/>
      <w:r w:rsidRPr="007E30BD">
        <w:rPr>
          <w:lang w:val="lv-LV"/>
        </w:rPr>
        <w:t xml:space="preserve">. Tomēr </w:t>
      </w:r>
      <w:proofErr w:type="spellStart"/>
      <w:r w:rsidRPr="007E30BD">
        <w:rPr>
          <w:lang w:val="lv-LV"/>
        </w:rPr>
        <w:t>tulatromicīna</w:t>
      </w:r>
      <w:proofErr w:type="spellEnd"/>
      <w:r w:rsidRPr="007E30BD">
        <w:rPr>
          <w:lang w:val="lv-LV"/>
        </w:rPr>
        <w:t xml:space="preserve"> koncentrācija infekcijas vietā plaušās </w:t>
      </w:r>
      <w:proofErr w:type="spellStart"/>
      <w:r w:rsidRPr="007E30BD">
        <w:rPr>
          <w:i/>
          <w:iCs/>
          <w:lang w:val="lv-LV"/>
        </w:rPr>
        <w:t>in</w:t>
      </w:r>
      <w:proofErr w:type="spellEnd"/>
      <w:r w:rsidRPr="007E30BD">
        <w:rPr>
          <w:i/>
          <w:iCs/>
          <w:lang w:val="lv-LV"/>
        </w:rPr>
        <w:t xml:space="preserve"> </w:t>
      </w:r>
      <w:proofErr w:type="spellStart"/>
      <w:r w:rsidRPr="007E30BD">
        <w:rPr>
          <w:i/>
          <w:iCs/>
          <w:lang w:val="lv-LV"/>
        </w:rPr>
        <w:t>vivo</w:t>
      </w:r>
      <w:proofErr w:type="spellEnd"/>
      <w:r w:rsidRPr="007E30BD">
        <w:rPr>
          <w:lang w:val="lv-LV"/>
        </w:rPr>
        <w:t xml:space="preserve"> nav zināma. Pēc maksimālās koncentrācijas sasniegšanas sekoja lēna sistēmiskās iedarbības samazināšanās, un šķietamais eliminācijas pusperiods (t</w:t>
      </w:r>
      <w:r w:rsidRPr="007E30BD">
        <w:rPr>
          <w:vertAlign w:val="subscript"/>
          <w:lang w:val="lv-LV"/>
        </w:rPr>
        <w:t>1/2</w:t>
      </w:r>
      <w:r w:rsidRPr="007E30BD">
        <w:rPr>
          <w:lang w:val="lv-LV"/>
        </w:rPr>
        <w:t>) plazmā bija aptuveni 91 stunda. Piesaistīšanās plazmas olbaltumvielām bija zema, aptuveni 40% apmērā. Izkliedes tilpums līdzsvara stāvoklī (</w:t>
      </w:r>
      <w:proofErr w:type="spellStart"/>
      <w:r w:rsidRPr="007E30BD">
        <w:rPr>
          <w:lang w:val="lv-LV"/>
        </w:rPr>
        <w:t>V</w:t>
      </w:r>
      <w:r w:rsidRPr="007E30BD">
        <w:rPr>
          <w:vertAlign w:val="subscript"/>
          <w:lang w:val="lv-LV"/>
        </w:rPr>
        <w:t>ss</w:t>
      </w:r>
      <w:proofErr w:type="spellEnd"/>
      <w:r w:rsidRPr="007E30BD">
        <w:rPr>
          <w:lang w:val="lv-LV"/>
        </w:rPr>
        <w:t xml:space="preserve">), kas noteikts pēc intravenozas ievadīšanas, bija 13,2 l/kg. </w:t>
      </w:r>
      <w:proofErr w:type="spellStart"/>
      <w:r w:rsidRPr="007E30BD">
        <w:rPr>
          <w:lang w:val="lv-LV"/>
        </w:rPr>
        <w:t>Tulatromicīna</w:t>
      </w:r>
      <w:proofErr w:type="spellEnd"/>
      <w:r w:rsidRPr="007E30BD">
        <w:rPr>
          <w:lang w:val="lv-LV"/>
        </w:rPr>
        <w:t xml:space="preserve"> </w:t>
      </w:r>
      <w:proofErr w:type="spellStart"/>
      <w:r w:rsidRPr="007E30BD">
        <w:rPr>
          <w:lang w:val="lv-LV"/>
        </w:rPr>
        <w:t>biopieejamība</w:t>
      </w:r>
      <w:proofErr w:type="spellEnd"/>
      <w:r w:rsidRPr="007E30BD">
        <w:rPr>
          <w:lang w:val="lv-LV"/>
        </w:rPr>
        <w:t xml:space="preserve"> pēc intramuskulāras ievadīšanas cūkām bija aptuveni 88%.</w:t>
      </w:r>
    </w:p>
    <w:sectPr w:rsidR="002639CE" w:rsidRPr="00BB7B0C" w:rsidSect="00BB7B0C">
      <w:footerReference w:type="default" r:id="rId12"/>
      <w:pgSz w:w="11910" w:h="16850"/>
      <w:pgMar w:top="1134" w:right="1418" w:bottom="1134" w:left="1418" w:header="0" w:footer="476" w:gutter="0"/>
      <w:cols w:space="708" w:equalWidth="0">
        <w:col w:w="8812"/>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4A09D" w14:textId="77777777" w:rsidR="002533A1" w:rsidRDefault="002533A1">
      <w:r>
        <w:separator/>
      </w:r>
    </w:p>
  </w:endnote>
  <w:endnote w:type="continuationSeparator" w:id="0">
    <w:p w14:paraId="351BC964" w14:textId="77777777" w:rsidR="002533A1" w:rsidRDefault="0025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5C24A" w14:textId="77777777" w:rsidR="009F6219" w:rsidRDefault="00E77A0C">
    <w:pPr>
      <w:pStyle w:val="BodyText"/>
      <w:kinsoku w:val="0"/>
      <w:overflowPunct w:val="0"/>
      <w:spacing w:line="14" w:lineRule="auto"/>
      <w:ind w:left="0"/>
      <w:rPr>
        <w:sz w:val="20"/>
        <w:szCs w:val="20"/>
      </w:rPr>
    </w:pPr>
    <w:r>
      <w:rPr>
        <w:noProof/>
        <w:lang w:val="et-EE" w:eastAsia="et-EE"/>
      </w:rPr>
      <mc:AlternateContent>
        <mc:Choice Requires="wps">
          <w:drawing>
            <wp:anchor distT="0" distB="0" distL="114300" distR="114300" simplePos="0" relativeHeight="251705344" behindDoc="1" locked="0" layoutInCell="0" allowOverlap="1" wp14:anchorId="308BD4E5" wp14:editId="7F732D4E">
              <wp:simplePos x="0" y="0"/>
              <wp:positionH relativeFrom="page">
                <wp:posOffset>3703955</wp:posOffset>
              </wp:positionH>
              <wp:positionV relativeFrom="page">
                <wp:posOffset>10251440</wp:posOffset>
              </wp:positionV>
              <wp:extent cx="153670" cy="127635"/>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63AF0" w14:textId="77777777" w:rsidR="009F6219" w:rsidRDefault="009F6219">
                          <w:pPr>
                            <w:pStyle w:val="BodyText"/>
                            <w:kinsoku w:val="0"/>
                            <w:overflowPunct w:val="0"/>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8828C6">
                            <w:rPr>
                              <w:noProof/>
                              <w:sz w:val="16"/>
                              <w:szCs w:val="16"/>
                              <w:lang w:val="lv"/>
                            </w:rPr>
                            <w:t>2</w:t>
                          </w:r>
                          <w:r>
                            <w:rPr>
                              <w:sz w:val="16"/>
                              <w:szCs w:val="16"/>
                              <w:lang w:val="lv"/>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BD4E5" id="_x0000_t202" coordsize="21600,21600" o:spt="202" path="m,l,21600r21600,l21600,xe">
              <v:stroke joinstyle="miter"/>
              <v:path gradientshapeok="t" o:connecttype="rect"/>
            </v:shapetype>
            <v:shape id="_x0000_s1052" type="#_x0000_t202" style="position:absolute;margin-left:291.65pt;margin-top:807.2pt;width:12.1pt;height:10.0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" o:allowincell="f" filled="f" stroked="f">
              <v:textbox inset="0,0,0,0">
                <w:txbxContent>
                  <w:p w14:paraId="14263AF0" w14:textId="77777777" w:rsidR="009F6219" w:rsidRDefault="009F6219">
                    <w:pPr>
                      <w:pStyle w:val="BodyText"/>
                      <w:kinsoku w:val="0"/>
                      <w:overflowPunct w:val="0"/>
                      <w:ind w:left="40"/>
                      <w:rPr>
                        <w:sz w:val="16"/>
                        <w:szCs w:val="16"/>
                      </w:rPr>
                    </w:pPr>
                    <w:r>
                      <w:rPr>
                        <w:sz w:val="16"/>
                        <w:szCs w:val="16"/>
                        <w:lang w:val="lv"/>
                      </w:rPr>
                      <w:fldChar w:fldCharType="begin"/>
                    </w:r>
                    <w:r>
                      <w:rPr>
                        <w:sz w:val="16"/>
                        <w:szCs w:val="16"/>
                        <w:lang w:val="lv"/>
                      </w:rPr>
                      <w:instrText xml:space="preserve"> PAGE </w:instrText>
                    </w:r>
                    <w:r>
                      <w:rPr>
                        <w:sz w:val="16"/>
                        <w:szCs w:val="16"/>
                        <w:lang w:val="lv"/>
                      </w:rPr>
                      <w:fldChar w:fldCharType="separate"/>
                    </w:r>
                    <w:r w:rsidR="008828C6">
                      <w:rPr>
                        <w:noProof/>
                        <w:sz w:val="16"/>
                        <w:szCs w:val="16"/>
                        <w:lang w:val="lv"/>
                      </w:rPr>
                      <w:t>2</w:t>
                    </w:r>
                    <w:r>
                      <w:rPr>
                        <w:sz w:val="16"/>
                        <w:szCs w:val="16"/>
                        <w:lang w:val="lv"/>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AAF20" w14:textId="77777777" w:rsidR="002533A1" w:rsidRDefault="002533A1">
      <w:r>
        <w:separator/>
      </w:r>
    </w:p>
  </w:footnote>
  <w:footnote w:type="continuationSeparator" w:id="0">
    <w:p w14:paraId="7BBE476F" w14:textId="77777777" w:rsidR="002533A1" w:rsidRDefault="002533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118" w:hanging="567"/>
      </w:pPr>
      <w:rPr>
        <w:rFonts w:ascii="Times New Roman" w:hAnsi="Times New Roman" w:cs="Times New Roman"/>
        <w:b/>
        <w:bCs/>
        <w:sz w:val="22"/>
        <w:szCs w:val="22"/>
      </w:rPr>
    </w:lvl>
    <w:lvl w:ilvl="1">
      <w:start w:val="1"/>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685" w:hanging="567"/>
      </w:pPr>
    </w:lvl>
    <w:lvl w:ilvl="3">
      <w:numFmt w:val="bullet"/>
      <w:lvlText w:val="•"/>
      <w:lvlJc w:val="left"/>
      <w:pPr>
        <w:ind w:left="685" w:hanging="567"/>
      </w:pPr>
    </w:lvl>
    <w:lvl w:ilvl="4">
      <w:numFmt w:val="bullet"/>
      <w:lvlText w:val="•"/>
      <w:lvlJc w:val="left"/>
      <w:pPr>
        <w:ind w:left="1908" w:hanging="567"/>
      </w:pPr>
    </w:lvl>
    <w:lvl w:ilvl="5">
      <w:numFmt w:val="bullet"/>
      <w:lvlText w:val="•"/>
      <w:lvlJc w:val="left"/>
      <w:pPr>
        <w:ind w:left="3131" w:hanging="567"/>
      </w:pPr>
    </w:lvl>
    <w:lvl w:ilvl="6">
      <w:numFmt w:val="bullet"/>
      <w:lvlText w:val="•"/>
      <w:lvlJc w:val="left"/>
      <w:pPr>
        <w:ind w:left="4354" w:hanging="567"/>
      </w:pPr>
    </w:lvl>
    <w:lvl w:ilvl="7">
      <w:numFmt w:val="bullet"/>
      <w:lvlText w:val="•"/>
      <w:lvlJc w:val="left"/>
      <w:pPr>
        <w:ind w:left="5577" w:hanging="567"/>
      </w:pPr>
    </w:lvl>
    <w:lvl w:ilvl="8">
      <w:numFmt w:val="bullet"/>
      <w:lvlText w:val="•"/>
      <w:lvlJc w:val="left"/>
      <w:pPr>
        <w:ind w:left="6800" w:hanging="567"/>
      </w:pPr>
    </w:lvl>
  </w:abstractNum>
  <w:abstractNum w:abstractNumId="1" w15:restartNumberingAfterBreak="0">
    <w:nsid w:val="00000403"/>
    <w:multiLevelType w:val="multilevel"/>
    <w:tmpl w:val="00000886"/>
    <w:lvl w:ilvl="0">
      <w:numFmt w:val="bullet"/>
      <w:lvlText w:val="-"/>
      <w:lvlJc w:val="left"/>
      <w:pPr>
        <w:ind w:left="245" w:hanging="128"/>
      </w:pPr>
      <w:rPr>
        <w:rFonts w:ascii="Times New Roman" w:hAnsi="Times New Roman"/>
        <w:b w:val="0"/>
        <w:sz w:val="22"/>
      </w:rPr>
    </w:lvl>
    <w:lvl w:ilvl="1">
      <w:numFmt w:val="bullet"/>
      <w:lvlText w:val="•"/>
      <w:lvlJc w:val="left"/>
      <w:pPr>
        <w:ind w:left="1145" w:hanging="128"/>
      </w:pPr>
    </w:lvl>
    <w:lvl w:ilvl="2">
      <w:numFmt w:val="bullet"/>
      <w:lvlText w:val="•"/>
      <w:lvlJc w:val="left"/>
      <w:pPr>
        <w:ind w:left="2045" w:hanging="128"/>
      </w:pPr>
    </w:lvl>
    <w:lvl w:ilvl="3">
      <w:numFmt w:val="bullet"/>
      <w:lvlText w:val="•"/>
      <w:lvlJc w:val="left"/>
      <w:pPr>
        <w:ind w:left="2945" w:hanging="128"/>
      </w:pPr>
    </w:lvl>
    <w:lvl w:ilvl="4">
      <w:numFmt w:val="bullet"/>
      <w:lvlText w:val="•"/>
      <w:lvlJc w:val="left"/>
      <w:pPr>
        <w:ind w:left="3845" w:hanging="128"/>
      </w:pPr>
    </w:lvl>
    <w:lvl w:ilvl="5">
      <w:numFmt w:val="bullet"/>
      <w:lvlText w:val="•"/>
      <w:lvlJc w:val="left"/>
      <w:pPr>
        <w:ind w:left="4746" w:hanging="128"/>
      </w:pPr>
    </w:lvl>
    <w:lvl w:ilvl="6">
      <w:numFmt w:val="bullet"/>
      <w:lvlText w:val="•"/>
      <w:lvlJc w:val="left"/>
      <w:pPr>
        <w:ind w:left="5646" w:hanging="128"/>
      </w:pPr>
    </w:lvl>
    <w:lvl w:ilvl="7">
      <w:numFmt w:val="bullet"/>
      <w:lvlText w:val="•"/>
      <w:lvlJc w:val="left"/>
      <w:pPr>
        <w:ind w:left="6546" w:hanging="128"/>
      </w:pPr>
    </w:lvl>
    <w:lvl w:ilvl="8">
      <w:numFmt w:val="bullet"/>
      <w:lvlText w:val="•"/>
      <w:lvlJc w:val="left"/>
      <w:pPr>
        <w:ind w:left="7446" w:hanging="128"/>
      </w:pPr>
    </w:lvl>
  </w:abstractNum>
  <w:abstractNum w:abstractNumId="2" w15:restartNumberingAfterBreak="0">
    <w:nsid w:val="00000404"/>
    <w:multiLevelType w:val="multilevel"/>
    <w:tmpl w:val="00000887"/>
    <w:lvl w:ilvl="0">
      <w:start w:val="4"/>
      <w:numFmt w:val="decimal"/>
      <w:lvlText w:val="%1"/>
      <w:lvlJc w:val="left"/>
      <w:pPr>
        <w:ind w:left="118" w:hanging="560"/>
      </w:pPr>
      <w:rPr>
        <w:rFonts w:cs="Times New Roman"/>
      </w:rPr>
    </w:lvl>
    <w:lvl w:ilvl="1">
      <w:start w:val="10"/>
      <w:numFmt w:val="decimal"/>
      <w:lvlText w:val="%1.%2"/>
      <w:lvlJc w:val="left"/>
      <w:pPr>
        <w:ind w:left="118" w:hanging="560"/>
      </w:pPr>
      <w:rPr>
        <w:rFonts w:ascii="Times New Roman" w:hAnsi="Times New Roman" w:cs="Times New Roman"/>
        <w:b/>
        <w:bCs/>
        <w:sz w:val="22"/>
        <w:szCs w:val="22"/>
      </w:rPr>
    </w:lvl>
    <w:lvl w:ilvl="2">
      <w:numFmt w:val="bullet"/>
      <w:lvlText w:val="•"/>
      <w:lvlJc w:val="left"/>
      <w:pPr>
        <w:ind w:left="1944" w:hanging="560"/>
      </w:pPr>
    </w:lvl>
    <w:lvl w:ilvl="3">
      <w:numFmt w:val="bullet"/>
      <w:lvlText w:val="•"/>
      <w:lvlJc w:val="left"/>
      <w:pPr>
        <w:ind w:left="2856" w:hanging="560"/>
      </w:pPr>
    </w:lvl>
    <w:lvl w:ilvl="4">
      <w:numFmt w:val="bullet"/>
      <w:lvlText w:val="•"/>
      <w:lvlJc w:val="left"/>
      <w:pPr>
        <w:ind w:left="3769" w:hanging="560"/>
      </w:pPr>
    </w:lvl>
    <w:lvl w:ilvl="5">
      <w:numFmt w:val="bullet"/>
      <w:lvlText w:val="•"/>
      <w:lvlJc w:val="left"/>
      <w:pPr>
        <w:ind w:left="4682" w:hanging="560"/>
      </w:pPr>
    </w:lvl>
    <w:lvl w:ilvl="6">
      <w:numFmt w:val="bullet"/>
      <w:lvlText w:val="•"/>
      <w:lvlJc w:val="left"/>
      <w:pPr>
        <w:ind w:left="5595" w:hanging="560"/>
      </w:pPr>
    </w:lvl>
    <w:lvl w:ilvl="7">
      <w:numFmt w:val="bullet"/>
      <w:lvlText w:val="•"/>
      <w:lvlJc w:val="left"/>
      <w:pPr>
        <w:ind w:left="6508" w:hanging="560"/>
      </w:pPr>
    </w:lvl>
    <w:lvl w:ilvl="8">
      <w:numFmt w:val="bullet"/>
      <w:lvlText w:val="•"/>
      <w:lvlJc w:val="left"/>
      <w:pPr>
        <w:ind w:left="7420" w:hanging="560"/>
      </w:pPr>
    </w:lvl>
  </w:abstractNum>
  <w:abstractNum w:abstractNumId="3" w15:restartNumberingAfterBreak="0">
    <w:nsid w:val="00000405"/>
    <w:multiLevelType w:val="multilevel"/>
    <w:tmpl w:val="8B5478B6"/>
    <w:lvl w:ilvl="0">
      <w:start w:val="1"/>
      <w:numFmt w:val="decimal"/>
      <w:lvlText w:val="%1."/>
      <w:lvlJc w:val="left"/>
      <w:pPr>
        <w:ind w:left="118" w:hanging="567"/>
      </w:pPr>
      <w:rPr>
        <w:rFonts w:ascii="Times New Roman" w:hAnsi="Times New Roman" w:cs="Times New Roman" w:hint="default"/>
        <w:b/>
        <w:bCs/>
        <w:sz w:val="22"/>
        <w:szCs w:val="22"/>
      </w:rPr>
    </w:lvl>
    <w:lvl w:ilvl="1">
      <w:start w:val="1"/>
      <w:numFmt w:val="decimal"/>
      <w:lvlText w:val="%2."/>
      <w:lvlJc w:val="left"/>
      <w:pPr>
        <w:ind w:left="478" w:hanging="360"/>
      </w:pPr>
    </w:lvl>
    <w:lvl w:ilvl="2">
      <w:numFmt w:val="bullet"/>
      <w:lvlText w:val="•"/>
      <w:lvlJc w:val="left"/>
      <w:pPr>
        <w:ind w:left="684" w:hanging="567"/>
      </w:pPr>
      <w:rPr>
        <w:rFonts w:hint="default"/>
      </w:rPr>
    </w:lvl>
    <w:lvl w:ilvl="3">
      <w:numFmt w:val="bullet"/>
      <w:lvlText w:val="•"/>
      <w:lvlJc w:val="left"/>
      <w:pPr>
        <w:ind w:left="685" w:hanging="567"/>
      </w:pPr>
      <w:rPr>
        <w:rFonts w:hint="default"/>
      </w:rPr>
    </w:lvl>
    <w:lvl w:ilvl="4">
      <w:numFmt w:val="bullet"/>
      <w:lvlText w:val="•"/>
      <w:lvlJc w:val="left"/>
      <w:pPr>
        <w:ind w:left="1908" w:hanging="567"/>
      </w:pPr>
      <w:rPr>
        <w:rFonts w:hint="default"/>
      </w:rPr>
    </w:lvl>
    <w:lvl w:ilvl="5">
      <w:numFmt w:val="bullet"/>
      <w:lvlText w:val="•"/>
      <w:lvlJc w:val="left"/>
      <w:pPr>
        <w:ind w:left="3131" w:hanging="567"/>
      </w:pPr>
      <w:rPr>
        <w:rFonts w:hint="default"/>
      </w:rPr>
    </w:lvl>
    <w:lvl w:ilvl="6">
      <w:numFmt w:val="bullet"/>
      <w:lvlText w:val="•"/>
      <w:lvlJc w:val="left"/>
      <w:pPr>
        <w:ind w:left="4354" w:hanging="567"/>
      </w:pPr>
      <w:rPr>
        <w:rFonts w:hint="default"/>
      </w:rPr>
    </w:lvl>
    <w:lvl w:ilvl="7">
      <w:numFmt w:val="bullet"/>
      <w:lvlText w:val="•"/>
      <w:lvlJc w:val="left"/>
      <w:pPr>
        <w:ind w:left="5577" w:hanging="567"/>
      </w:pPr>
      <w:rPr>
        <w:rFonts w:hint="default"/>
      </w:rPr>
    </w:lvl>
    <w:lvl w:ilvl="8">
      <w:numFmt w:val="bullet"/>
      <w:lvlText w:val="•"/>
      <w:lvlJc w:val="left"/>
      <w:pPr>
        <w:ind w:left="6800" w:hanging="567"/>
      </w:pPr>
      <w:rPr>
        <w:rFonts w:hint="default"/>
      </w:rPr>
    </w:lvl>
  </w:abstractNum>
  <w:abstractNum w:abstractNumId="4" w15:restartNumberingAfterBreak="0">
    <w:nsid w:val="00000406"/>
    <w:multiLevelType w:val="multilevel"/>
    <w:tmpl w:val="00000889"/>
    <w:lvl w:ilvl="0">
      <w:start w:val="1"/>
      <w:numFmt w:val="upperLetter"/>
      <w:lvlText w:val="%1."/>
      <w:lvlJc w:val="left"/>
      <w:pPr>
        <w:ind w:left="1156" w:hanging="308"/>
      </w:pPr>
      <w:rPr>
        <w:rFonts w:ascii="Times New Roman" w:hAnsi="Times New Roman" w:cs="Times New Roman"/>
        <w:b/>
        <w:bCs/>
        <w:spacing w:val="-2"/>
        <w:sz w:val="22"/>
        <w:szCs w:val="22"/>
      </w:rPr>
    </w:lvl>
    <w:lvl w:ilvl="1">
      <w:numFmt w:val="bullet"/>
      <w:lvlText w:val="•"/>
      <w:lvlJc w:val="left"/>
      <w:pPr>
        <w:ind w:left="1895" w:hanging="308"/>
      </w:pPr>
    </w:lvl>
    <w:lvl w:ilvl="2">
      <w:numFmt w:val="bullet"/>
      <w:lvlText w:val="•"/>
      <w:lvlJc w:val="left"/>
      <w:pPr>
        <w:ind w:left="2634" w:hanging="308"/>
      </w:pPr>
    </w:lvl>
    <w:lvl w:ilvl="3">
      <w:numFmt w:val="bullet"/>
      <w:lvlText w:val="•"/>
      <w:lvlJc w:val="left"/>
      <w:pPr>
        <w:ind w:left="3373" w:hanging="308"/>
      </w:pPr>
    </w:lvl>
    <w:lvl w:ilvl="4">
      <w:numFmt w:val="bullet"/>
      <w:lvlText w:val="•"/>
      <w:lvlJc w:val="left"/>
      <w:pPr>
        <w:ind w:left="4112" w:hanging="308"/>
      </w:pPr>
    </w:lvl>
    <w:lvl w:ilvl="5">
      <w:numFmt w:val="bullet"/>
      <w:lvlText w:val="•"/>
      <w:lvlJc w:val="left"/>
      <w:pPr>
        <w:ind w:left="4851" w:hanging="308"/>
      </w:pPr>
    </w:lvl>
    <w:lvl w:ilvl="6">
      <w:numFmt w:val="bullet"/>
      <w:lvlText w:val="•"/>
      <w:lvlJc w:val="left"/>
      <w:pPr>
        <w:ind w:left="5590" w:hanging="308"/>
      </w:pPr>
    </w:lvl>
    <w:lvl w:ilvl="7">
      <w:numFmt w:val="bullet"/>
      <w:lvlText w:val="•"/>
      <w:lvlJc w:val="left"/>
      <w:pPr>
        <w:ind w:left="6329" w:hanging="308"/>
      </w:pPr>
    </w:lvl>
    <w:lvl w:ilvl="8">
      <w:numFmt w:val="bullet"/>
      <w:lvlText w:val="•"/>
      <w:lvlJc w:val="left"/>
      <w:pPr>
        <w:ind w:left="7068" w:hanging="308"/>
      </w:pPr>
    </w:lvl>
  </w:abstractNum>
  <w:abstractNum w:abstractNumId="5" w15:restartNumberingAfterBreak="0">
    <w:nsid w:val="00000407"/>
    <w:multiLevelType w:val="multilevel"/>
    <w:tmpl w:val="0000088A"/>
    <w:lvl w:ilvl="0">
      <w:start w:val="1"/>
      <w:numFmt w:val="upperLetter"/>
      <w:lvlText w:val="%1."/>
      <w:lvlJc w:val="left"/>
      <w:pPr>
        <w:ind w:left="684" w:hanging="567"/>
      </w:pPr>
      <w:rPr>
        <w:rFonts w:ascii="Times New Roman" w:hAnsi="Times New Roman" w:cs="Times New Roman"/>
        <w:b/>
        <w:bCs/>
        <w:spacing w:val="-2"/>
        <w:sz w:val="22"/>
        <w:szCs w:val="22"/>
      </w:rPr>
    </w:lvl>
    <w:lvl w:ilvl="1">
      <w:start w:val="1"/>
      <w:numFmt w:val="upperLetter"/>
      <w:lvlText w:val="%2."/>
      <w:lvlJc w:val="left"/>
      <w:pPr>
        <w:ind w:left="3753" w:hanging="269"/>
      </w:pPr>
      <w:rPr>
        <w:rFonts w:ascii="Times New Roman" w:hAnsi="Times New Roman" w:cs="Times New Roman"/>
        <w:b/>
        <w:bCs/>
        <w:spacing w:val="-2"/>
        <w:sz w:val="22"/>
        <w:szCs w:val="22"/>
      </w:rPr>
    </w:lvl>
    <w:lvl w:ilvl="2">
      <w:numFmt w:val="bullet"/>
      <w:lvlText w:val="•"/>
      <w:lvlJc w:val="left"/>
      <w:pPr>
        <w:ind w:left="4285" w:hanging="269"/>
      </w:pPr>
    </w:lvl>
    <w:lvl w:ilvl="3">
      <w:numFmt w:val="bullet"/>
      <w:lvlText w:val="•"/>
      <w:lvlJc w:val="left"/>
      <w:pPr>
        <w:ind w:left="4818" w:hanging="269"/>
      </w:pPr>
    </w:lvl>
    <w:lvl w:ilvl="4">
      <w:numFmt w:val="bullet"/>
      <w:lvlText w:val="•"/>
      <w:lvlJc w:val="left"/>
      <w:pPr>
        <w:ind w:left="5351" w:hanging="269"/>
      </w:pPr>
    </w:lvl>
    <w:lvl w:ilvl="5">
      <w:numFmt w:val="bullet"/>
      <w:lvlText w:val="•"/>
      <w:lvlJc w:val="left"/>
      <w:pPr>
        <w:ind w:left="5883" w:hanging="269"/>
      </w:pPr>
    </w:lvl>
    <w:lvl w:ilvl="6">
      <w:numFmt w:val="bullet"/>
      <w:lvlText w:val="•"/>
      <w:lvlJc w:val="left"/>
      <w:pPr>
        <w:ind w:left="6416" w:hanging="269"/>
      </w:pPr>
    </w:lvl>
    <w:lvl w:ilvl="7">
      <w:numFmt w:val="bullet"/>
      <w:lvlText w:val="•"/>
      <w:lvlJc w:val="left"/>
      <w:pPr>
        <w:ind w:left="6948" w:hanging="269"/>
      </w:pPr>
    </w:lvl>
    <w:lvl w:ilvl="8">
      <w:numFmt w:val="bullet"/>
      <w:lvlText w:val="•"/>
      <w:lvlJc w:val="left"/>
      <w:pPr>
        <w:ind w:left="7481" w:hanging="269"/>
      </w:pPr>
    </w:lvl>
  </w:abstractNum>
  <w:abstractNum w:abstractNumId="6" w15:restartNumberingAfterBreak="0">
    <w:nsid w:val="00000408"/>
    <w:multiLevelType w:val="multilevel"/>
    <w:tmpl w:val="0000088B"/>
    <w:lvl w:ilvl="0">
      <w:start w:val="1"/>
      <w:numFmt w:val="decimal"/>
      <w:lvlText w:val="%1."/>
      <w:lvlJc w:val="left"/>
      <w:pPr>
        <w:ind w:left="684" w:hanging="567"/>
      </w:pPr>
      <w:rPr>
        <w:rFonts w:cs="Times New Roman"/>
      </w:rPr>
    </w:lvl>
    <w:lvl w:ilvl="1">
      <w:numFmt w:val="bullet"/>
      <w:lvlText w:val="•"/>
      <w:lvlJc w:val="left"/>
      <w:pPr>
        <w:ind w:left="1544" w:hanging="567"/>
      </w:pPr>
    </w:lvl>
    <w:lvl w:ilvl="2">
      <w:numFmt w:val="bullet"/>
      <w:lvlText w:val="•"/>
      <w:lvlJc w:val="left"/>
      <w:pPr>
        <w:ind w:left="2405" w:hanging="567"/>
      </w:pPr>
    </w:lvl>
    <w:lvl w:ilvl="3">
      <w:numFmt w:val="bullet"/>
      <w:lvlText w:val="•"/>
      <w:lvlJc w:val="left"/>
      <w:pPr>
        <w:ind w:left="3265" w:hanging="567"/>
      </w:pPr>
    </w:lvl>
    <w:lvl w:ilvl="4">
      <w:numFmt w:val="bullet"/>
      <w:lvlText w:val="•"/>
      <w:lvlJc w:val="left"/>
      <w:pPr>
        <w:ind w:left="4125" w:hanging="567"/>
      </w:pPr>
    </w:lvl>
    <w:lvl w:ilvl="5">
      <w:numFmt w:val="bullet"/>
      <w:lvlText w:val="•"/>
      <w:lvlJc w:val="left"/>
      <w:pPr>
        <w:ind w:left="4985" w:hanging="567"/>
      </w:pPr>
    </w:lvl>
    <w:lvl w:ilvl="6">
      <w:numFmt w:val="bullet"/>
      <w:lvlText w:val="•"/>
      <w:lvlJc w:val="left"/>
      <w:pPr>
        <w:ind w:left="5845" w:hanging="567"/>
      </w:pPr>
    </w:lvl>
    <w:lvl w:ilvl="7">
      <w:numFmt w:val="bullet"/>
      <w:lvlText w:val="•"/>
      <w:lvlJc w:val="left"/>
      <w:pPr>
        <w:ind w:left="6705" w:hanging="567"/>
      </w:pPr>
    </w:lvl>
    <w:lvl w:ilvl="8">
      <w:numFmt w:val="bullet"/>
      <w:lvlText w:val="•"/>
      <w:lvlJc w:val="left"/>
      <w:pPr>
        <w:ind w:left="7566" w:hanging="567"/>
      </w:pPr>
    </w:lvl>
  </w:abstractNum>
  <w:abstractNum w:abstractNumId="7" w15:restartNumberingAfterBreak="0">
    <w:nsid w:val="00000409"/>
    <w:multiLevelType w:val="multilevel"/>
    <w:tmpl w:val="0000088C"/>
    <w:lvl w:ilvl="0">
      <w:numFmt w:val="bullet"/>
      <w:lvlText w:val="-"/>
      <w:lvlJc w:val="left"/>
      <w:pPr>
        <w:ind w:left="245" w:hanging="128"/>
      </w:pPr>
      <w:rPr>
        <w:rFonts w:ascii="Times New Roman" w:hAnsi="Times New Roman"/>
        <w:b w:val="0"/>
        <w:sz w:val="22"/>
      </w:rPr>
    </w:lvl>
    <w:lvl w:ilvl="1">
      <w:numFmt w:val="bullet"/>
      <w:lvlText w:val="•"/>
      <w:lvlJc w:val="left"/>
      <w:pPr>
        <w:ind w:left="1149" w:hanging="128"/>
      </w:pPr>
    </w:lvl>
    <w:lvl w:ilvl="2">
      <w:numFmt w:val="bullet"/>
      <w:lvlText w:val="•"/>
      <w:lvlJc w:val="left"/>
      <w:pPr>
        <w:ind w:left="2053" w:hanging="128"/>
      </w:pPr>
    </w:lvl>
    <w:lvl w:ilvl="3">
      <w:numFmt w:val="bullet"/>
      <w:lvlText w:val="•"/>
      <w:lvlJc w:val="left"/>
      <w:pPr>
        <w:ind w:left="2957" w:hanging="128"/>
      </w:pPr>
    </w:lvl>
    <w:lvl w:ilvl="4">
      <w:numFmt w:val="bullet"/>
      <w:lvlText w:val="•"/>
      <w:lvlJc w:val="left"/>
      <w:pPr>
        <w:ind w:left="3861" w:hanging="128"/>
      </w:pPr>
    </w:lvl>
    <w:lvl w:ilvl="5">
      <w:numFmt w:val="bullet"/>
      <w:lvlText w:val="•"/>
      <w:lvlJc w:val="left"/>
      <w:pPr>
        <w:ind w:left="4765" w:hanging="128"/>
      </w:pPr>
    </w:lvl>
    <w:lvl w:ilvl="6">
      <w:numFmt w:val="bullet"/>
      <w:lvlText w:val="•"/>
      <w:lvlJc w:val="left"/>
      <w:pPr>
        <w:ind w:left="5670" w:hanging="128"/>
      </w:pPr>
    </w:lvl>
    <w:lvl w:ilvl="7">
      <w:numFmt w:val="bullet"/>
      <w:lvlText w:val="•"/>
      <w:lvlJc w:val="left"/>
      <w:pPr>
        <w:ind w:left="6574" w:hanging="128"/>
      </w:pPr>
    </w:lvl>
    <w:lvl w:ilvl="8">
      <w:numFmt w:val="bullet"/>
      <w:lvlText w:val="•"/>
      <w:lvlJc w:val="left"/>
      <w:pPr>
        <w:ind w:left="7478" w:hanging="128"/>
      </w:pPr>
    </w:lvl>
  </w:abstractNum>
  <w:abstractNum w:abstractNumId="8" w15:restartNumberingAfterBreak="0">
    <w:nsid w:val="0000040A"/>
    <w:multiLevelType w:val="multilevel"/>
    <w:tmpl w:val="96BC0DF2"/>
    <w:lvl w:ilvl="0">
      <w:start w:val="1"/>
      <w:numFmt w:val="decimal"/>
      <w:lvlText w:val="%1."/>
      <w:lvlJc w:val="left"/>
      <w:pPr>
        <w:ind w:left="684" w:hanging="567"/>
      </w:pPr>
      <w:rPr>
        <w:rFonts w:cs="Times New Roman"/>
        <w:b/>
        <w:bCs/>
      </w:rPr>
    </w:lvl>
    <w:lvl w:ilvl="1">
      <w:numFmt w:val="bullet"/>
      <w:lvlText w:val="•"/>
      <w:lvlJc w:val="left"/>
      <w:pPr>
        <w:ind w:left="1544" w:hanging="567"/>
      </w:pPr>
    </w:lvl>
    <w:lvl w:ilvl="2">
      <w:numFmt w:val="bullet"/>
      <w:lvlText w:val="•"/>
      <w:lvlJc w:val="left"/>
      <w:pPr>
        <w:ind w:left="2405" w:hanging="567"/>
      </w:pPr>
    </w:lvl>
    <w:lvl w:ilvl="3">
      <w:numFmt w:val="bullet"/>
      <w:lvlText w:val="•"/>
      <w:lvlJc w:val="left"/>
      <w:pPr>
        <w:ind w:left="3265" w:hanging="567"/>
      </w:pPr>
    </w:lvl>
    <w:lvl w:ilvl="4">
      <w:numFmt w:val="bullet"/>
      <w:lvlText w:val="•"/>
      <w:lvlJc w:val="left"/>
      <w:pPr>
        <w:ind w:left="4125" w:hanging="567"/>
      </w:pPr>
    </w:lvl>
    <w:lvl w:ilvl="5">
      <w:numFmt w:val="bullet"/>
      <w:lvlText w:val="•"/>
      <w:lvlJc w:val="left"/>
      <w:pPr>
        <w:ind w:left="4985" w:hanging="567"/>
      </w:pPr>
    </w:lvl>
    <w:lvl w:ilvl="6">
      <w:numFmt w:val="bullet"/>
      <w:lvlText w:val="•"/>
      <w:lvlJc w:val="left"/>
      <w:pPr>
        <w:ind w:left="5845" w:hanging="567"/>
      </w:pPr>
    </w:lvl>
    <w:lvl w:ilvl="7">
      <w:numFmt w:val="bullet"/>
      <w:lvlText w:val="•"/>
      <w:lvlJc w:val="left"/>
      <w:pPr>
        <w:ind w:left="6705" w:hanging="567"/>
      </w:pPr>
    </w:lvl>
    <w:lvl w:ilvl="8">
      <w:numFmt w:val="bullet"/>
      <w:lvlText w:val="•"/>
      <w:lvlJc w:val="left"/>
      <w:pPr>
        <w:ind w:left="7566" w:hanging="567"/>
      </w:pPr>
    </w:lvl>
  </w:abstractNum>
  <w:abstractNum w:abstractNumId="9" w15:restartNumberingAfterBreak="0">
    <w:nsid w:val="121E44BD"/>
    <w:multiLevelType w:val="hybridMultilevel"/>
    <w:tmpl w:val="1682BD2A"/>
    <w:lvl w:ilvl="0" w:tplc="B3462E0E">
      <w:start w:val="5"/>
      <w:numFmt w:val="decimal"/>
      <w:lvlText w:val="%1."/>
      <w:lvlJc w:val="left"/>
      <w:pPr>
        <w:ind w:left="478" w:hanging="360"/>
      </w:pPr>
      <w:rPr>
        <w:rFonts w:hint="default"/>
        <w:b/>
      </w:rPr>
    </w:lvl>
    <w:lvl w:ilvl="1" w:tplc="04260019" w:tentative="1">
      <w:start w:val="1"/>
      <w:numFmt w:val="lowerLetter"/>
      <w:lvlText w:val="%2."/>
      <w:lvlJc w:val="left"/>
      <w:pPr>
        <w:ind w:left="1198" w:hanging="360"/>
      </w:pPr>
    </w:lvl>
    <w:lvl w:ilvl="2" w:tplc="0426001B" w:tentative="1">
      <w:start w:val="1"/>
      <w:numFmt w:val="lowerRoman"/>
      <w:lvlText w:val="%3."/>
      <w:lvlJc w:val="right"/>
      <w:pPr>
        <w:ind w:left="1918" w:hanging="180"/>
      </w:pPr>
    </w:lvl>
    <w:lvl w:ilvl="3" w:tplc="0426000F" w:tentative="1">
      <w:start w:val="1"/>
      <w:numFmt w:val="decimal"/>
      <w:lvlText w:val="%4."/>
      <w:lvlJc w:val="left"/>
      <w:pPr>
        <w:ind w:left="2638" w:hanging="360"/>
      </w:pPr>
    </w:lvl>
    <w:lvl w:ilvl="4" w:tplc="04260019" w:tentative="1">
      <w:start w:val="1"/>
      <w:numFmt w:val="lowerLetter"/>
      <w:lvlText w:val="%5."/>
      <w:lvlJc w:val="left"/>
      <w:pPr>
        <w:ind w:left="3358" w:hanging="360"/>
      </w:pPr>
    </w:lvl>
    <w:lvl w:ilvl="5" w:tplc="0426001B" w:tentative="1">
      <w:start w:val="1"/>
      <w:numFmt w:val="lowerRoman"/>
      <w:lvlText w:val="%6."/>
      <w:lvlJc w:val="right"/>
      <w:pPr>
        <w:ind w:left="4078" w:hanging="180"/>
      </w:pPr>
    </w:lvl>
    <w:lvl w:ilvl="6" w:tplc="0426000F" w:tentative="1">
      <w:start w:val="1"/>
      <w:numFmt w:val="decimal"/>
      <w:lvlText w:val="%7."/>
      <w:lvlJc w:val="left"/>
      <w:pPr>
        <w:ind w:left="4798" w:hanging="360"/>
      </w:pPr>
    </w:lvl>
    <w:lvl w:ilvl="7" w:tplc="04260019" w:tentative="1">
      <w:start w:val="1"/>
      <w:numFmt w:val="lowerLetter"/>
      <w:lvlText w:val="%8."/>
      <w:lvlJc w:val="left"/>
      <w:pPr>
        <w:ind w:left="5518" w:hanging="360"/>
      </w:pPr>
    </w:lvl>
    <w:lvl w:ilvl="8" w:tplc="0426001B" w:tentative="1">
      <w:start w:val="1"/>
      <w:numFmt w:val="lowerRoman"/>
      <w:lvlText w:val="%9."/>
      <w:lvlJc w:val="right"/>
      <w:pPr>
        <w:ind w:left="6238" w:hanging="180"/>
      </w:pPr>
    </w:lvl>
  </w:abstractNum>
  <w:abstractNum w:abstractNumId="10" w15:restartNumberingAfterBreak="0">
    <w:nsid w:val="2F877E94"/>
    <w:multiLevelType w:val="hybridMultilevel"/>
    <w:tmpl w:val="4FF266B8"/>
    <w:lvl w:ilvl="0" w:tplc="2EF8495A">
      <w:start w:val="1"/>
      <w:numFmt w:val="decimal"/>
      <w:lvlText w:val="%1."/>
      <w:lvlJc w:val="left"/>
      <w:pPr>
        <w:ind w:left="478" w:hanging="360"/>
      </w:pPr>
      <w:rPr>
        <w:rFonts w:hint="default"/>
        <w:b/>
      </w:rPr>
    </w:lvl>
    <w:lvl w:ilvl="1" w:tplc="08090019" w:tentative="1">
      <w:start w:val="1"/>
      <w:numFmt w:val="lowerLetter"/>
      <w:lvlText w:val="%2."/>
      <w:lvlJc w:val="left"/>
      <w:pPr>
        <w:ind w:left="1198" w:hanging="360"/>
      </w:pPr>
    </w:lvl>
    <w:lvl w:ilvl="2" w:tplc="0809001B" w:tentative="1">
      <w:start w:val="1"/>
      <w:numFmt w:val="lowerRoman"/>
      <w:lvlText w:val="%3."/>
      <w:lvlJc w:val="right"/>
      <w:pPr>
        <w:ind w:left="1918" w:hanging="180"/>
      </w:pPr>
    </w:lvl>
    <w:lvl w:ilvl="3" w:tplc="0809000F" w:tentative="1">
      <w:start w:val="1"/>
      <w:numFmt w:val="decimal"/>
      <w:lvlText w:val="%4."/>
      <w:lvlJc w:val="left"/>
      <w:pPr>
        <w:ind w:left="2638" w:hanging="360"/>
      </w:pPr>
    </w:lvl>
    <w:lvl w:ilvl="4" w:tplc="08090019" w:tentative="1">
      <w:start w:val="1"/>
      <w:numFmt w:val="lowerLetter"/>
      <w:lvlText w:val="%5."/>
      <w:lvlJc w:val="left"/>
      <w:pPr>
        <w:ind w:left="3358" w:hanging="360"/>
      </w:pPr>
    </w:lvl>
    <w:lvl w:ilvl="5" w:tplc="0809001B" w:tentative="1">
      <w:start w:val="1"/>
      <w:numFmt w:val="lowerRoman"/>
      <w:lvlText w:val="%6."/>
      <w:lvlJc w:val="right"/>
      <w:pPr>
        <w:ind w:left="4078" w:hanging="180"/>
      </w:pPr>
    </w:lvl>
    <w:lvl w:ilvl="6" w:tplc="0809000F" w:tentative="1">
      <w:start w:val="1"/>
      <w:numFmt w:val="decimal"/>
      <w:lvlText w:val="%7."/>
      <w:lvlJc w:val="left"/>
      <w:pPr>
        <w:ind w:left="4798" w:hanging="360"/>
      </w:pPr>
    </w:lvl>
    <w:lvl w:ilvl="7" w:tplc="08090019" w:tentative="1">
      <w:start w:val="1"/>
      <w:numFmt w:val="lowerLetter"/>
      <w:lvlText w:val="%8."/>
      <w:lvlJc w:val="left"/>
      <w:pPr>
        <w:ind w:left="5518" w:hanging="360"/>
      </w:pPr>
    </w:lvl>
    <w:lvl w:ilvl="8" w:tplc="0809001B" w:tentative="1">
      <w:start w:val="1"/>
      <w:numFmt w:val="lowerRoman"/>
      <w:lvlText w:val="%9."/>
      <w:lvlJc w:val="right"/>
      <w:pPr>
        <w:ind w:left="6238" w:hanging="180"/>
      </w:pPr>
    </w:lvl>
  </w:abstractNum>
  <w:abstractNum w:abstractNumId="11" w15:restartNumberingAfterBreak="0">
    <w:nsid w:val="526072B4"/>
    <w:multiLevelType w:val="hybridMultilevel"/>
    <w:tmpl w:val="6E7E4BD0"/>
    <w:lvl w:ilvl="0" w:tplc="0809000F">
      <w:start w:val="1"/>
      <w:numFmt w:val="decimal"/>
      <w:lvlText w:val="%1."/>
      <w:lvlJc w:val="left"/>
      <w:pPr>
        <w:ind w:left="838" w:hanging="360"/>
      </w:pPr>
    </w:lvl>
    <w:lvl w:ilvl="1" w:tplc="08090019" w:tentative="1">
      <w:start w:val="1"/>
      <w:numFmt w:val="lowerLetter"/>
      <w:lvlText w:val="%2."/>
      <w:lvlJc w:val="left"/>
      <w:pPr>
        <w:ind w:left="1558" w:hanging="360"/>
      </w:pPr>
    </w:lvl>
    <w:lvl w:ilvl="2" w:tplc="0809001B" w:tentative="1">
      <w:start w:val="1"/>
      <w:numFmt w:val="lowerRoman"/>
      <w:lvlText w:val="%3."/>
      <w:lvlJc w:val="right"/>
      <w:pPr>
        <w:ind w:left="2278" w:hanging="180"/>
      </w:pPr>
    </w:lvl>
    <w:lvl w:ilvl="3" w:tplc="0809000F" w:tentative="1">
      <w:start w:val="1"/>
      <w:numFmt w:val="decimal"/>
      <w:lvlText w:val="%4."/>
      <w:lvlJc w:val="left"/>
      <w:pPr>
        <w:ind w:left="2998" w:hanging="360"/>
      </w:pPr>
    </w:lvl>
    <w:lvl w:ilvl="4" w:tplc="08090019" w:tentative="1">
      <w:start w:val="1"/>
      <w:numFmt w:val="lowerLetter"/>
      <w:lvlText w:val="%5."/>
      <w:lvlJc w:val="left"/>
      <w:pPr>
        <w:ind w:left="3718" w:hanging="360"/>
      </w:pPr>
    </w:lvl>
    <w:lvl w:ilvl="5" w:tplc="0809001B" w:tentative="1">
      <w:start w:val="1"/>
      <w:numFmt w:val="lowerRoman"/>
      <w:lvlText w:val="%6."/>
      <w:lvlJc w:val="right"/>
      <w:pPr>
        <w:ind w:left="4438" w:hanging="180"/>
      </w:pPr>
    </w:lvl>
    <w:lvl w:ilvl="6" w:tplc="0809000F" w:tentative="1">
      <w:start w:val="1"/>
      <w:numFmt w:val="decimal"/>
      <w:lvlText w:val="%7."/>
      <w:lvlJc w:val="left"/>
      <w:pPr>
        <w:ind w:left="5158" w:hanging="360"/>
      </w:pPr>
    </w:lvl>
    <w:lvl w:ilvl="7" w:tplc="08090019" w:tentative="1">
      <w:start w:val="1"/>
      <w:numFmt w:val="lowerLetter"/>
      <w:lvlText w:val="%8."/>
      <w:lvlJc w:val="left"/>
      <w:pPr>
        <w:ind w:left="5878" w:hanging="360"/>
      </w:pPr>
    </w:lvl>
    <w:lvl w:ilvl="8" w:tplc="0809001B" w:tentative="1">
      <w:start w:val="1"/>
      <w:numFmt w:val="lowerRoman"/>
      <w:lvlText w:val="%9."/>
      <w:lvlJc w:val="right"/>
      <w:pPr>
        <w:ind w:left="6598" w:hanging="180"/>
      </w:pPr>
    </w:lvl>
  </w:abstractNum>
  <w:abstractNum w:abstractNumId="12" w15:restartNumberingAfterBreak="0">
    <w:nsid w:val="5A443A78"/>
    <w:multiLevelType w:val="multilevel"/>
    <w:tmpl w:val="440260A2"/>
    <w:lvl w:ilvl="0">
      <w:start w:val="3"/>
      <w:numFmt w:val="decimal"/>
      <w:lvlText w:val="%1"/>
      <w:lvlJc w:val="left"/>
      <w:pPr>
        <w:ind w:left="360" w:hanging="360"/>
      </w:pPr>
      <w:rPr>
        <w:rFonts w:hint="default"/>
        <w:b/>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074" w:hanging="72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1670" w:hanging="108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266" w:hanging="1440"/>
      </w:pPr>
      <w:rPr>
        <w:rFonts w:hint="default"/>
        <w:b/>
      </w:rPr>
    </w:lvl>
    <w:lvl w:ilvl="8">
      <w:start w:val="1"/>
      <w:numFmt w:val="decimal"/>
      <w:lvlText w:val="%1.%2.%3.%4.%5.%6.%7.%8.%9"/>
      <w:lvlJc w:val="left"/>
      <w:pPr>
        <w:ind w:left="2384" w:hanging="1440"/>
      </w:pPr>
      <w:rPr>
        <w:rFonts w:hint="default"/>
        <w:b/>
      </w:rPr>
    </w:lvl>
  </w:abstractNum>
  <w:abstractNum w:abstractNumId="13" w15:restartNumberingAfterBreak="0">
    <w:nsid w:val="5DDB538C"/>
    <w:multiLevelType w:val="multilevel"/>
    <w:tmpl w:val="ED52F7BE"/>
    <w:lvl w:ilvl="0">
      <w:start w:val="5"/>
      <w:numFmt w:val="decimal"/>
      <w:lvlText w:val="%1"/>
      <w:lvlJc w:val="left"/>
      <w:pPr>
        <w:ind w:left="360" w:hanging="360"/>
      </w:pPr>
      <w:rPr>
        <w:rFonts w:hint="default"/>
        <w:b/>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074" w:hanging="72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1670" w:hanging="108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266" w:hanging="1440"/>
      </w:pPr>
      <w:rPr>
        <w:rFonts w:hint="default"/>
        <w:b/>
      </w:rPr>
    </w:lvl>
    <w:lvl w:ilvl="8">
      <w:start w:val="1"/>
      <w:numFmt w:val="decimal"/>
      <w:lvlText w:val="%1.%2.%3.%4.%5.%6.%7.%8.%9"/>
      <w:lvlJc w:val="left"/>
      <w:pPr>
        <w:ind w:left="2384" w:hanging="1440"/>
      </w:pPr>
      <w:rPr>
        <w:rFonts w:hint="default"/>
        <w:b/>
      </w:rPr>
    </w:lvl>
  </w:abstractNum>
  <w:abstractNum w:abstractNumId="14" w15:restartNumberingAfterBreak="0">
    <w:nsid w:val="72480B38"/>
    <w:multiLevelType w:val="multilevel"/>
    <w:tmpl w:val="440260A2"/>
    <w:lvl w:ilvl="0">
      <w:start w:val="3"/>
      <w:numFmt w:val="decimal"/>
      <w:lvlText w:val="%1"/>
      <w:lvlJc w:val="left"/>
      <w:pPr>
        <w:ind w:left="360" w:hanging="360"/>
      </w:pPr>
      <w:rPr>
        <w:rFonts w:hint="default"/>
        <w:b/>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074" w:hanging="72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1670" w:hanging="108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266" w:hanging="1440"/>
      </w:pPr>
      <w:rPr>
        <w:rFonts w:hint="default"/>
        <w:b/>
      </w:rPr>
    </w:lvl>
    <w:lvl w:ilvl="8">
      <w:start w:val="1"/>
      <w:numFmt w:val="decimal"/>
      <w:lvlText w:val="%1.%2.%3.%4.%5.%6.%7.%8.%9"/>
      <w:lvlJc w:val="left"/>
      <w:pPr>
        <w:ind w:left="2384" w:hanging="1440"/>
      </w:pPr>
      <w:rPr>
        <w:rFonts w:hint="default"/>
        <w:b/>
      </w:rPr>
    </w:lvl>
  </w:abstractNum>
  <w:abstractNum w:abstractNumId="15" w15:restartNumberingAfterBreak="0">
    <w:nsid w:val="76FA2BFC"/>
    <w:multiLevelType w:val="multilevel"/>
    <w:tmpl w:val="3BC0B34A"/>
    <w:lvl w:ilvl="0">
      <w:start w:val="4"/>
      <w:numFmt w:val="decimal"/>
      <w:lvlText w:val="%1"/>
      <w:lvlJc w:val="left"/>
      <w:pPr>
        <w:ind w:left="360" w:hanging="360"/>
      </w:pPr>
      <w:rPr>
        <w:rFonts w:hint="default"/>
        <w:b/>
      </w:rPr>
    </w:lvl>
    <w:lvl w:ilvl="1">
      <w:start w:val="3"/>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074" w:hanging="72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1670" w:hanging="108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266" w:hanging="1440"/>
      </w:pPr>
      <w:rPr>
        <w:rFonts w:hint="default"/>
        <w:b/>
      </w:rPr>
    </w:lvl>
    <w:lvl w:ilvl="8">
      <w:start w:val="1"/>
      <w:numFmt w:val="decimal"/>
      <w:lvlText w:val="%1.%2.%3.%4.%5.%6.%7.%8.%9"/>
      <w:lvlJc w:val="left"/>
      <w:pPr>
        <w:ind w:left="2384" w:hanging="1440"/>
      </w:pPr>
      <w:rPr>
        <w:rFonts w:hint="default"/>
        <w:b/>
      </w:rPr>
    </w:lvl>
  </w:abstractNum>
  <w:abstractNum w:abstractNumId="16" w15:restartNumberingAfterBreak="0">
    <w:nsid w:val="7E7053BC"/>
    <w:multiLevelType w:val="hybridMultilevel"/>
    <w:tmpl w:val="5C52273E"/>
    <w:lvl w:ilvl="0" w:tplc="3FD2C648">
      <w:start w:val="3"/>
      <w:numFmt w:val="decimal"/>
      <w:lvlText w:val="%1."/>
      <w:lvlJc w:val="left"/>
      <w:pPr>
        <w:ind w:left="1045" w:hanging="360"/>
      </w:pPr>
      <w:rPr>
        <w:rFonts w:hint="default"/>
      </w:rPr>
    </w:lvl>
    <w:lvl w:ilvl="1" w:tplc="04260019" w:tentative="1">
      <w:start w:val="1"/>
      <w:numFmt w:val="lowerLetter"/>
      <w:lvlText w:val="%2."/>
      <w:lvlJc w:val="left"/>
      <w:pPr>
        <w:ind w:left="1765" w:hanging="360"/>
      </w:pPr>
    </w:lvl>
    <w:lvl w:ilvl="2" w:tplc="0426001B" w:tentative="1">
      <w:start w:val="1"/>
      <w:numFmt w:val="lowerRoman"/>
      <w:lvlText w:val="%3."/>
      <w:lvlJc w:val="right"/>
      <w:pPr>
        <w:ind w:left="2485" w:hanging="180"/>
      </w:pPr>
    </w:lvl>
    <w:lvl w:ilvl="3" w:tplc="0426000F" w:tentative="1">
      <w:start w:val="1"/>
      <w:numFmt w:val="decimal"/>
      <w:lvlText w:val="%4."/>
      <w:lvlJc w:val="left"/>
      <w:pPr>
        <w:ind w:left="3205" w:hanging="360"/>
      </w:pPr>
    </w:lvl>
    <w:lvl w:ilvl="4" w:tplc="04260019" w:tentative="1">
      <w:start w:val="1"/>
      <w:numFmt w:val="lowerLetter"/>
      <w:lvlText w:val="%5."/>
      <w:lvlJc w:val="left"/>
      <w:pPr>
        <w:ind w:left="3925" w:hanging="360"/>
      </w:pPr>
    </w:lvl>
    <w:lvl w:ilvl="5" w:tplc="0426001B" w:tentative="1">
      <w:start w:val="1"/>
      <w:numFmt w:val="lowerRoman"/>
      <w:lvlText w:val="%6."/>
      <w:lvlJc w:val="right"/>
      <w:pPr>
        <w:ind w:left="4645" w:hanging="180"/>
      </w:pPr>
    </w:lvl>
    <w:lvl w:ilvl="6" w:tplc="0426000F" w:tentative="1">
      <w:start w:val="1"/>
      <w:numFmt w:val="decimal"/>
      <w:lvlText w:val="%7."/>
      <w:lvlJc w:val="left"/>
      <w:pPr>
        <w:ind w:left="5365" w:hanging="360"/>
      </w:pPr>
    </w:lvl>
    <w:lvl w:ilvl="7" w:tplc="04260019" w:tentative="1">
      <w:start w:val="1"/>
      <w:numFmt w:val="lowerLetter"/>
      <w:lvlText w:val="%8."/>
      <w:lvlJc w:val="left"/>
      <w:pPr>
        <w:ind w:left="6085" w:hanging="360"/>
      </w:pPr>
    </w:lvl>
    <w:lvl w:ilvl="8" w:tplc="0426001B" w:tentative="1">
      <w:start w:val="1"/>
      <w:numFmt w:val="lowerRoman"/>
      <w:lvlText w:val="%9."/>
      <w:lvlJc w:val="right"/>
      <w:pPr>
        <w:ind w:left="6805" w:hanging="180"/>
      </w:pPr>
    </w:lvl>
  </w:abstractNum>
  <w:num w:numId="1" w16cid:durableId="1579317419">
    <w:abstractNumId w:val="8"/>
  </w:num>
  <w:num w:numId="2" w16cid:durableId="1009060737">
    <w:abstractNumId w:val="7"/>
  </w:num>
  <w:num w:numId="3" w16cid:durableId="1150445132">
    <w:abstractNumId w:val="6"/>
  </w:num>
  <w:num w:numId="4" w16cid:durableId="1848324746">
    <w:abstractNumId w:val="5"/>
  </w:num>
  <w:num w:numId="5" w16cid:durableId="2053577380">
    <w:abstractNumId w:val="4"/>
  </w:num>
  <w:num w:numId="6" w16cid:durableId="1013874077">
    <w:abstractNumId w:val="3"/>
  </w:num>
  <w:num w:numId="7" w16cid:durableId="585723573">
    <w:abstractNumId w:val="2"/>
  </w:num>
  <w:num w:numId="8" w16cid:durableId="545532268">
    <w:abstractNumId w:val="1"/>
  </w:num>
  <w:num w:numId="9" w16cid:durableId="55202009">
    <w:abstractNumId w:val="0"/>
  </w:num>
  <w:num w:numId="10" w16cid:durableId="69037716">
    <w:abstractNumId w:val="10"/>
  </w:num>
  <w:num w:numId="11" w16cid:durableId="2093621705">
    <w:abstractNumId w:val="11"/>
  </w:num>
  <w:num w:numId="12" w16cid:durableId="1422679982">
    <w:abstractNumId w:val="14"/>
  </w:num>
  <w:num w:numId="13" w16cid:durableId="1402095383">
    <w:abstractNumId w:val="15"/>
  </w:num>
  <w:num w:numId="14" w16cid:durableId="1687750997">
    <w:abstractNumId w:val="13"/>
  </w:num>
  <w:num w:numId="15" w16cid:durableId="1954625550">
    <w:abstractNumId w:val="16"/>
  </w:num>
  <w:num w:numId="16" w16cid:durableId="1684286832">
    <w:abstractNumId w:val="9"/>
  </w:num>
  <w:num w:numId="17" w16cid:durableId="4293509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296"/>
    <w:rsid w:val="000030FB"/>
    <w:rsid w:val="000067AD"/>
    <w:rsid w:val="000120C5"/>
    <w:rsid w:val="00017266"/>
    <w:rsid w:val="00022B23"/>
    <w:rsid w:val="0002710B"/>
    <w:rsid w:val="00027ECA"/>
    <w:rsid w:val="00035221"/>
    <w:rsid w:val="00047CD3"/>
    <w:rsid w:val="00082D25"/>
    <w:rsid w:val="000B5DB7"/>
    <w:rsid w:val="000D5F65"/>
    <w:rsid w:val="000E1180"/>
    <w:rsid w:val="000E2C7C"/>
    <w:rsid w:val="000E3243"/>
    <w:rsid w:val="00104188"/>
    <w:rsid w:val="0012081A"/>
    <w:rsid w:val="00136510"/>
    <w:rsid w:val="001434E3"/>
    <w:rsid w:val="00150F84"/>
    <w:rsid w:val="001744CD"/>
    <w:rsid w:val="001747B7"/>
    <w:rsid w:val="00176A50"/>
    <w:rsid w:val="00183B74"/>
    <w:rsid w:val="00187264"/>
    <w:rsid w:val="001A276A"/>
    <w:rsid w:val="001A62CD"/>
    <w:rsid w:val="001C7503"/>
    <w:rsid w:val="001C7C6C"/>
    <w:rsid w:val="001D1C18"/>
    <w:rsid w:val="001D2EFF"/>
    <w:rsid w:val="001D39CD"/>
    <w:rsid w:val="00210660"/>
    <w:rsid w:val="00216005"/>
    <w:rsid w:val="00230A6A"/>
    <w:rsid w:val="002342E8"/>
    <w:rsid w:val="00236003"/>
    <w:rsid w:val="00245231"/>
    <w:rsid w:val="002460F5"/>
    <w:rsid w:val="002533A1"/>
    <w:rsid w:val="00261E55"/>
    <w:rsid w:val="002639CE"/>
    <w:rsid w:val="0027368E"/>
    <w:rsid w:val="002E1BDD"/>
    <w:rsid w:val="002E3BEB"/>
    <w:rsid w:val="00340749"/>
    <w:rsid w:val="00345F5B"/>
    <w:rsid w:val="0036654E"/>
    <w:rsid w:val="00396AB0"/>
    <w:rsid w:val="003A0DBD"/>
    <w:rsid w:val="003A5B23"/>
    <w:rsid w:val="003A720B"/>
    <w:rsid w:val="003C2F7E"/>
    <w:rsid w:val="003C53D9"/>
    <w:rsid w:val="003E49C5"/>
    <w:rsid w:val="003E59F3"/>
    <w:rsid w:val="003E6DCA"/>
    <w:rsid w:val="003E6FC3"/>
    <w:rsid w:val="003F4001"/>
    <w:rsid w:val="00403333"/>
    <w:rsid w:val="004062D5"/>
    <w:rsid w:val="004336C6"/>
    <w:rsid w:val="0044409E"/>
    <w:rsid w:val="00446161"/>
    <w:rsid w:val="00446B9A"/>
    <w:rsid w:val="00456461"/>
    <w:rsid w:val="00467E72"/>
    <w:rsid w:val="00486666"/>
    <w:rsid w:val="004B1CE0"/>
    <w:rsid w:val="004D11FC"/>
    <w:rsid w:val="004D5296"/>
    <w:rsid w:val="004F661E"/>
    <w:rsid w:val="00503B29"/>
    <w:rsid w:val="00503EAE"/>
    <w:rsid w:val="00523C99"/>
    <w:rsid w:val="00542D89"/>
    <w:rsid w:val="005902F7"/>
    <w:rsid w:val="00592820"/>
    <w:rsid w:val="005D7827"/>
    <w:rsid w:val="005E3054"/>
    <w:rsid w:val="006146E7"/>
    <w:rsid w:val="00641CAC"/>
    <w:rsid w:val="006534B7"/>
    <w:rsid w:val="00684E5D"/>
    <w:rsid w:val="006A7043"/>
    <w:rsid w:val="006B3A1E"/>
    <w:rsid w:val="006D5125"/>
    <w:rsid w:val="006E0C4E"/>
    <w:rsid w:val="006F5B3B"/>
    <w:rsid w:val="007327C3"/>
    <w:rsid w:val="0074510C"/>
    <w:rsid w:val="00756C97"/>
    <w:rsid w:val="0076242B"/>
    <w:rsid w:val="00776360"/>
    <w:rsid w:val="007837F4"/>
    <w:rsid w:val="007B6C53"/>
    <w:rsid w:val="007D1E7F"/>
    <w:rsid w:val="007E26C1"/>
    <w:rsid w:val="007E30BD"/>
    <w:rsid w:val="00802EA9"/>
    <w:rsid w:val="008060CE"/>
    <w:rsid w:val="008148AE"/>
    <w:rsid w:val="0082352D"/>
    <w:rsid w:val="008378E4"/>
    <w:rsid w:val="00875405"/>
    <w:rsid w:val="008828C6"/>
    <w:rsid w:val="008B4A35"/>
    <w:rsid w:val="008C02F3"/>
    <w:rsid w:val="008E33F1"/>
    <w:rsid w:val="008E57AE"/>
    <w:rsid w:val="008F63F0"/>
    <w:rsid w:val="008F7726"/>
    <w:rsid w:val="00902952"/>
    <w:rsid w:val="0092558F"/>
    <w:rsid w:val="00952422"/>
    <w:rsid w:val="00957DA4"/>
    <w:rsid w:val="00965FF1"/>
    <w:rsid w:val="009D51E0"/>
    <w:rsid w:val="009E0A07"/>
    <w:rsid w:val="009F6219"/>
    <w:rsid w:val="00A130AA"/>
    <w:rsid w:val="00A206D3"/>
    <w:rsid w:val="00A609EE"/>
    <w:rsid w:val="00AA4A4D"/>
    <w:rsid w:val="00AB511B"/>
    <w:rsid w:val="00B27D79"/>
    <w:rsid w:val="00B3503D"/>
    <w:rsid w:val="00B41C83"/>
    <w:rsid w:val="00B47C02"/>
    <w:rsid w:val="00B51AEB"/>
    <w:rsid w:val="00BA4DCC"/>
    <w:rsid w:val="00BB7B0C"/>
    <w:rsid w:val="00BC0F09"/>
    <w:rsid w:val="00BC3A16"/>
    <w:rsid w:val="00BD1BAC"/>
    <w:rsid w:val="00BD68D1"/>
    <w:rsid w:val="00BF0D35"/>
    <w:rsid w:val="00BF5979"/>
    <w:rsid w:val="00C0356C"/>
    <w:rsid w:val="00C12C5E"/>
    <w:rsid w:val="00C22292"/>
    <w:rsid w:val="00C345B9"/>
    <w:rsid w:val="00C45299"/>
    <w:rsid w:val="00C567A5"/>
    <w:rsid w:val="00C6282E"/>
    <w:rsid w:val="00C70BD1"/>
    <w:rsid w:val="00C8261F"/>
    <w:rsid w:val="00C84662"/>
    <w:rsid w:val="00C9409E"/>
    <w:rsid w:val="00CA2D0D"/>
    <w:rsid w:val="00CB1091"/>
    <w:rsid w:val="00CB417C"/>
    <w:rsid w:val="00CE32E9"/>
    <w:rsid w:val="00D122E5"/>
    <w:rsid w:val="00D2363C"/>
    <w:rsid w:val="00D255B5"/>
    <w:rsid w:val="00D54057"/>
    <w:rsid w:val="00D735AC"/>
    <w:rsid w:val="00D74C5A"/>
    <w:rsid w:val="00D80726"/>
    <w:rsid w:val="00DB125D"/>
    <w:rsid w:val="00DB4D33"/>
    <w:rsid w:val="00DE3112"/>
    <w:rsid w:val="00DE4C17"/>
    <w:rsid w:val="00E057B5"/>
    <w:rsid w:val="00E265BC"/>
    <w:rsid w:val="00E327CA"/>
    <w:rsid w:val="00E43380"/>
    <w:rsid w:val="00E45611"/>
    <w:rsid w:val="00E5485D"/>
    <w:rsid w:val="00E54C15"/>
    <w:rsid w:val="00E559BA"/>
    <w:rsid w:val="00E56599"/>
    <w:rsid w:val="00E623FA"/>
    <w:rsid w:val="00E77A0C"/>
    <w:rsid w:val="00EA1915"/>
    <w:rsid w:val="00EA4ADE"/>
    <w:rsid w:val="00ED0DEE"/>
    <w:rsid w:val="00F0055A"/>
    <w:rsid w:val="00F05A0F"/>
    <w:rsid w:val="00F20993"/>
    <w:rsid w:val="00F5627F"/>
    <w:rsid w:val="00F63698"/>
    <w:rsid w:val="00F63B08"/>
    <w:rsid w:val="00F6428A"/>
    <w:rsid w:val="00F668B7"/>
    <w:rsid w:val="00F715B5"/>
    <w:rsid w:val="00F7704C"/>
    <w:rsid w:val="00F81957"/>
    <w:rsid w:val="00F929DD"/>
    <w:rsid w:val="00FB1A4D"/>
    <w:rsid w:val="00FB2C52"/>
    <w:rsid w:val="00FC1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A129E9"/>
  <w14:defaultImageDpi w14:val="0"/>
  <w15:docId w15:val="{D08BC8CF-B342-4840-AC75-26E50EEA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bg-BG" w:eastAsia="bg-BG"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lang w:val="en-US" w:eastAsia="en-US"/>
    </w:rPr>
  </w:style>
  <w:style w:type="paragraph" w:styleId="Heading1">
    <w:name w:val="heading 1"/>
    <w:basedOn w:val="Normal"/>
    <w:next w:val="Normal"/>
    <w:link w:val="Heading1Char"/>
    <w:uiPriority w:val="1"/>
    <w:qFormat/>
    <w:pPr>
      <w:ind w:left="684" w:hanging="566"/>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118"/>
    </w:pPr>
    <w:rPr>
      <w:sz w:val="22"/>
      <w:szCs w:val="22"/>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41C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CAC"/>
    <w:rPr>
      <w:rFonts w:ascii="Segoe UI" w:hAnsi="Segoe UI" w:cs="Segoe UI"/>
      <w:sz w:val="18"/>
      <w:szCs w:val="18"/>
      <w:lang w:val="en-US" w:eastAsia="en-US"/>
    </w:rPr>
  </w:style>
  <w:style w:type="paragraph" w:styleId="Revision">
    <w:name w:val="Revision"/>
    <w:hidden/>
    <w:uiPriority w:val="99"/>
    <w:semiHidden/>
    <w:rsid w:val="007E26C1"/>
    <w:pPr>
      <w:spacing w:after="0" w:line="240" w:lineRule="auto"/>
    </w:pPr>
    <w:rPr>
      <w:rFonts w:ascii="Times New Roman" w:hAnsi="Times New Roman"/>
      <w:sz w:val="24"/>
      <w:szCs w:val="24"/>
      <w:lang w:val="en-US" w:eastAsia="en-US"/>
    </w:rPr>
  </w:style>
  <w:style w:type="character" w:styleId="CommentReference">
    <w:name w:val="annotation reference"/>
    <w:basedOn w:val="DefaultParagraphFont"/>
    <w:unhideWhenUsed/>
    <w:qFormat/>
    <w:rsid w:val="00176A50"/>
    <w:rPr>
      <w:sz w:val="16"/>
      <w:szCs w:val="16"/>
    </w:rPr>
  </w:style>
  <w:style w:type="paragraph" w:styleId="CommentText">
    <w:name w:val="annotation text"/>
    <w:aliases w:val="Kommentarer"/>
    <w:basedOn w:val="Normal"/>
    <w:link w:val="CommentTextChar"/>
    <w:uiPriority w:val="99"/>
    <w:unhideWhenUsed/>
    <w:qFormat/>
    <w:rsid w:val="00176A50"/>
    <w:rPr>
      <w:sz w:val="20"/>
      <w:szCs w:val="20"/>
    </w:rPr>
  </w:style>
  <w:style w:type="character" w:customStyle="1" w:styleId="CommentTextChar">
    <w:name w:val="Comment Text Char"/>
    <w:aliases w:val="Kommentarer Char"/>
    <w:basedOn w:val="DefaultParagraphFont"/>
    <w:link w:val="CommentText"/>
    <w:uiPriority w:val="99"/>
    <w:qFormat/>
    <w:rsid w:val="00176A50"/>
    <w:rPr>
      <w:rFonts w:ascii="Times New Roman" w:hAnsi="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176A50"/>
    <w:rPr>
      <w:b/>
      <w:bCs/>
    </w:rPr>
  </w:style>
  <w:style w:type="character" w:customStyle="1" w:styleId="CommentSubjectChar">
    <w:name w:val="Comment Subject Char"/>
    <w:basedOn w:val="CommentTextChar"/>
    <w:link w:val="CommentSubject"/>
    <w:uiPriority w:val="99"/>
    <w:semiHidden/>
    <w:rsid w:val="00176A50"/>
    <w:rPr>
      <w:rFonts w:ascii="Times New Roman" w:hAnsi="Times New Roman"/>
      <w:b/>
      <w:bCs/>
      <w:sz w:val="20"/>
      <w:szCs w:val="20"/>
      <w:lang w:val="en-US" w:eastAsia="en-US"/>
    </w:rPr>
  </w:style>
  <w:style w:type="paragraph" w:customStyle="1" w:styleId="Style1">
    <w:name w:val="Style1"/>
    <w:basedOn w:val="Normal"/>
    <w:qFormat/>
    <w:rsid w:val="00C22292"/>
    <w:pPr>
      <w:widowControl/>
      <w:tabs>
        <w:tab w:val="left" w:pos="0"/>
      </w:tabs>
      <w:autoSpaceDE/>
      <w:autoSpaceDN/>
      <w:adjustRightInd/>
      <w:ind w:left="567" w:hanging="567"/>
    </w:pPr>
    <w:rPr>
      <w:rFonts w:eastAsia="Times New Roman"/>
      <w:b/>
      <w:sz w:val="22"/>
      <w:szCs w:val="22"/>
      <w:lang w:val="lv-LV"/>
    </w:rPr>
  </w:style>
  <w:style w:type="character" w:styleId="Hyperlink">
    <w:name w:val="Hyperlink"/>
    <w:unhideWhenUsed/>
    <w:rsid w:val="002639CE"/>
    <w:rPr>
      <w:color w:val="0000FF"/>
      <w:u w:val="single"/>
    </w:rPr>
  </w:style>
  <w:style w:type="paragraph" w:customStyle="1" w:styleId="Default">
    <w:name w:val="Default"/>
    <w:rsid w:val="008F7726"/>
    <w:pPr>
      <w:autoSpaceDE w:val="0"/>
      <w:autoSpaceDN w:val="0"/>
      <w:adjustRightInd w:val="0"/>
      <w:spacing w:after="0" w:line="240" w:lineRule="auto"/>
    </w:pPr>
    <w:rPr>
      <w:rFonts w:ascii="EUAlbertina" w:eastAsia="Times New Roman" w:hAnsi="EUAlbertina" w:cs="EUAlbertina"/>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1854">
      <w:bodyDiv w:val="1"/>
      <w:marLeft w:val="0"/>
      <w:marRight w:val="0"/>
      <w:marTop w:val="0"/>
      <w:marBottom w:val="0"/>
      <w:divBdr>
        <w:top w:val="none" w:sz="0" w:space="0" w:color="auto"/>
        <w:left w:val="none" w:sz="0" w:space="0" w:color="auto"/>
        <w:bottom w:val="none" w:sz="0" w:space="0" w:color="auto"/>
        <w:right w:val="none" w:sz="0" w:space="0" w:color="auto"/>
      </w:divBdr>
    </w:div>
    <w:div w:id="385950745">
      <w:bodyDiv w:val="1"/>
      <w:marLeft w:val="0"/>
      <w:marRight w:val="0"/>
      <w:marTop w:val="0"/>
      <w:marBottom w:val="0"/>
      <w:divBdr>
        <w:top w:val="none" w:sz="0" w:space="0" w:color="auto"/>
        <w:left w:val="none" w:sz="0" w:space="0" w:color="auto"/>
        <w:bottom w:val="none" w:sz="0" w:space="0" w:color="auto"/>
        <w:right w:val="none" w:sz="0" w:space="0" w:color="auto"/>
      </w:divBdr>
    </w:div>
    <w:div w:id="422068848">
      <w:bodyDiv w:val="1"/>
      <w:marLeft w:val="0"/>
      <w:marRight w:val="0"/>
      <w:marTop w:val="0"/>
      <w:marBottom w:val="0"/>
      <w:divBdr>
        <w:top w:val="none" w:sz="0" w:space="0" w:color="auto"/>
        <w:left w:val="none" w:sz="0" w:space="0" w:color="auto"/>
        <w:bottom w:val="none" w:sz="0" w:space="0" w:color="auto"/>
        <w:right w:val="none" w:sz="0" w:space="0" w:color="auto"/>
      </w:divBdr>
    </w:div>
    <w:div w:id="696660139">
      <w:bodyDiv w:val="1"/>
      <w:marLeft w:val="0"/>
      <w:marRight w:val="0"/>
      <w:marTop w:val="0"/>
      <w:marBottom w:val="0"/>
      <w:divBdr>
        <w:top w:val="none" w:sz="0" w:space="0" w:color="auto"/>
        <w:left w:val="none" w:sz="0" w:space="0" w:color="auto"/>
        <w:bottom w:val="none" w:sz="0" w:space="0" w:color="auto"/>
        <w:right w:val="none" w:sz="0" w:space="0" w:color="auto"/>
      </w:divBdr>
    </w:div>
    <w:div w:id="718937235">
      <w:bodyDiv w:val="1"/>
      <w:marLeft w:val="0"/>
      <w:marRight w:val="0"/>
      <w:marTop w:val="0"/>
      <w:marBottom w:val="0"/>
      <w:divBdr>
        <w:top w:val="none" w:sz="0" w:space="0" w:color="auto"/>
        <w:left w:val="none" w:sz="0" w:space="0" w:color="auto"/>
        <w:bottom w:val="none" w:sz="0" w:space="0" w:color="auto"/>
        <w:right w:val="none" w:sz="0" w:space="0" w:color="auto"/>
      </w:divBdr>
    </w:div>
    <w:div w:id="1171604029">
      <w:bodyDiv w:val="1"/>
      <w:marLeft w:val="0"/>
      <w:marRight w:val="0"/>
      <w:marTop w:val="0"/>
      <w:marBottom w:val="0"/>
      <w:divBdr>
        <w:top w:val="none" w:sz="0" w:space="0" w:color="auto"/>
        <w:left w:val="none" w:sz="0" w:space="0" w:color="auto"/>
        <w:bottom w:val="none" w:sz="0" w:space="0" w:color="auto"/>
        <w:right w:val="none" w:sz="0" w:space="0" w:color="auto"/>
      </w:divBdr>
    </w:div>
    <w:div w:id="1251235855">
      <w:bodyDiv w:val="1"/>
      <w:marLeft w:val="0"/>
      <w:marRight w:val="0"/>
      <w:marTop w:val="0"/>
      <w:marBottom w:val="0"/>
      <w:divBdr>
        <w:top w:val="none" w:sz="0" w:space="0" w:color="auto"/>
        <w:left w:val="none" w:sz="0" w:space="0" w:color="auto"/>
        <w:bottom w:val="none" w:sz="0" w:space="0" w:color="auto"/>
        <w:right w:val="none" w:sz="0" w:space="0" w:color="auto"/>
      </w:divBdr>
    </w:div>
    <w:div w:id="2012104674">
      <w:bodyDiv w:val="1"/>
      <w:marLeft w:val="0"/>
      <w:marRight w:val="0"/>
      <w:marTop w:val="0"/>
      <w:marBottom w:val="0"/>
      <w:divBdr>
        <w:top w:val="none" w:sz="0" w:space="0" w:color="auto"/>
        <w:left w:val="none" w:sz="0" w:space="0" w:color="auto"/>
        <w:bottom w:val="none" w:sz="0" w:space="0" w:color="auto"/>
        <w:right w:val="none" w:sz="0" w:space="0" w:color="auto"/>
      </w:divBdr>
    </w:div>
    <w:div w:id="209466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0" Type="http://schemas.openxmlformats.org/officeDocument/2006/relationships/hyperlink" Target="mailto:pharmacovigilance@huvepharm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B2DE0-B2D6-4922-A31B-B7DC8373C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2817</Words>
  <Characters>20991</Characters>
  <DocSecurity>0</DocSecurity>
  <Lines>174</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Draxxin, INN: tulathromycin</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Printed>1970-01-01T00:00:00Z</cp:lastPrinted>
  <dcterms:created xsi:type="dcterms:W3CDTF">1970-01-01T00:00:00Z</dcterms:created>
  <dcterms:modified xsi:type="dcterms:W3CDTF">1970-01-01T00:00:00Z</dcterms:modified>
</cp:coreProperties>
</file>