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96AF7" w14:textId="77777777" w:rsidR="00C114FF" w:rsidRPr="00E57A7D" w:rsidRDefault="00C75F23" w:rsidP="006A27F5">
      <w:pPr>
        <w:pStyle w:val="Style3"/>
        <w:numPr>
          <w:ilvl w:val="0"/>
          <w:numId w:val="0"/>
        </w:numPr>
      </w:pPr>
      <w:bookmarkStart w:id="0" w:name="_GoBack"/>
      <w:bookmarkEnd w:id="0"/>
      <w:r w:rsidRPr="00E57A7D">
        <w:t>MARĶĒJUMS</w:t>
      </w:r>
    </w:p>
    <w:p w14:paraId="00595F80" w14:textId="4A73DC8C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D6B81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C75F23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123AE0A1" w:rsidR="00C114FF" w:rsidRPr="00E57A7D" w:rsidRDefault="00A70DA4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D156EC">
              <w:rPr>
                <w:b/>
                <w:color w:val="000000"/>
                <w:szCs w:val="22"/>
              </w:rPr>
              <w:t>Kastīte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7A05ED" w14:textId="77C82D11" w:rsidR="00A70DA4" w:rsidRPr="00D156EC" w:rsidRDefault="00A70DA4" w:rsidP="00A70DA4">
      <w:pPr>
        <w:jc w:val="both"/>
        <w:rPr>
          <w:b/>
          <w:szCs w:val="22"/>
        </w:rPr>
      </w:pPr>
      <w:r w:rsidRPr="00D156EC">
        <w:rPr>
          <w:b/>
          <w:szCs w:val="22"/>
        </w:rPr>
        <w:t xml:space="preserve">Vanguard Plus 7 </w:t>
      </w:r>
      <w:r w:rsidRPr="00D156EC">
        <w:rPr>
          <w:szCs w:val="22"/>
        </w:rPr>
        <w:t>liofilizāts un šķīdinātājs šķīduma injekcijām pagatavošanai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14CE8A30" w:rsidR="00C114FF" w:rsidRPr="00E57A7D" w:rsidRDefault="00C75F23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VIELUĀM</w:t>
      </w:r>
    </w:p>
    <w:p w14:paraId="78260AAC" w14:textId="3C1DF6DB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23B68" w14:textId="529809AF" w:rsidR="00A70DA4" w:rsidRDefault="00A70DA4" w:rsidP="00A70DA4">
      <w:pPr>
        <w:jc w:val="both"/>
        <w:rPr>
          <w:szCs w:val="22"/>
          <w:lang w:val="fi-FI"/>
        </w:rPr>
      </w:pPr>
      <w:r w:rsidRPr="00D156EC">
        <w:rPr>
          <w:szCs w:val="22"/>
          <w:lang w:val="fi-FI"/>
        </w:rPr>
        <w:t>Viena deva (1</w:t>
      </w:r>
      <w:r w:rsidR="002C6973">
        <w:rPr>
          <w:szCs w:val="22"/>
          <w:lang w:val="fi-FI"/>
        </w:rPr>
        <w:t> </w:t>
      </w:r>
      <w:r w:rsidRPr="00D156EC">
        <w:rPr>
          <w:szCs w:val="22"/>
          <w:lang w:val="fi-FI"/>
        </w:rPr>
        <w:t>ml) satur:</w:t>
      </w:r>
    </w:p>
    <w:p w14:paraId="6B3DB75B" w14:textId="77777777" w:rsidR="00A70DA4" w:rsidRPr="00D156EC" w:rsidRDefault="00A70DA4" w:rsidP="00A70DA4">
      <w:pPr>
        <w:jc w:val="both"/>
        <w:rPr>
          <w:szCs w:val="22"/>
          <w:lang w:val="fi-FI"/>
        </w:rPr>
      </w:pPr>
    </w:p>
    <w:p w14:paraId="3243FC28" w14:textId="77777777" w:rsidR="00A70DA4" w:rsidRPr="00D156EC" w:rsidRDefault="00A70DA4" w:rsidP="00A70DA4">
      <w:pPr>
        <w:rPr>
          <w:szCs w:val="22"/>
          <w:lang w:val="fi-FI"/>
        </w:rPr>
      </w:pPr>
      <w:r w:rsidRPr="00D156EC">
        <w:rPr>
          <w:szCs w:val="22"/>
          <w:u w:val="single"/>
          <w:lang w:val="fi-FI"/>
        </w:rPr>
        <w:t>Liofilizāts</w:t>
      </w:r>
      <w:r w:rsidRPr="00D156EC">
        <w:rPr>
          <w:szCs w:val="22"/>
          <w:lang w:val="fi-FI"/>
        </w:rPr>
        <w:t xml:space="preserve">: </w:t>
      </w:r>
    </w:p>
    <w:p w14:paraId="752D6232" w14:textId="77777777" w:rsidR="00A70DA4" w:rsidRPr="00D156EC" w:rsidRDefault="00A70DA4" w:rsidP="00A70DA4">
      <w:pPr>
        <w:rPr>
          <w:szCs w:val="22"/>
          <w:lang w:val="fi-FI"/>
        </w:rPr>
      </w:pPr>
      <w:r w:rsidRPr="008066E1">
        <w:rPr>
          <w:szCs w:val="22"/>
          <w:lang w:val="fi-FI"/>
        </w:rPr>
        <w:t xml:space="preserve">Dzīvs </w:t>
      </w:r>
      <w:r w:rsidRPr="00080D4A">
        <w:rPr>
          <w:szCs w:val="22"/>
        </w:rPr>
        <w:t>CDV</w:t>
      </w:r>
      <w:r w:rsidRPr="008066E1">
        <w:rPr>
          <w:szCs w:val="22"/>
          <w:lang w:val="fi-FI"/>
        </w:rPr>
        <w:t xml:space="preserve">, celms N-CDV </w:t>
      </w:r>
      <w:r w:rsidRPr="008066E1">
        <w:rPr>
          <w:szCs w:val="22"/>
        </w:rPr>
        <w:t>ne mazāk kā 10</w:t>
      </w:r>
      <w:r w:rsidRPr="008066E1">
        <w:rPr>
          <w:szCs w:val="22"/>
          <w:vertAlign w:val="superscript"/>
        </w:rPr>
        <w:t>3,0</w:t>
      </w:r>
      <w:r w:rsidRPr="008066E1">
        <w:rPr>
          <w:szCs w:val="22"/>
        </w:rPr>
        <w:t xml:space="preserve"> CCID</w:t>
      </w:r>
      <w:r w:rsidRPr="008066E1">
        <w:rPr>
          <w:szCs w:val="22"/>
          <w:vertAlign w:val="subscript"/>
        </w:rPr>
        <w:t>50</w:t>
      </w:r>
      <w:r w:rsidRPr="008066E1">
        <w:rPr>
          <w:szCs w:val="22"/>
          <w:lang w:val="fi-FI"/>
        </w:rPr>
        <w:t>;</w:t>
      </w:r>
      <w:r w:rsidRPr="00D156EC">
        <w:rPr>
          <w:szCs w:val="22"/>
          <w:lang w:val="fi-FI"/>
        </w:rPr>
        <w:t xml:space="preserve"> </w:t>
      </w:r>
    </w:p>
    <w:p w14:paraId="691D05EF" w14:textId="77777777" w:rsidR="00A70DA4" w:rsidRPr="00D156EC" w:rsidRDefault="00A70DA4" w:rsidP="00A70DA4">
      <w:pPr>
        <w:rPr>
          <w:szCs w:val="22"/>
          <w:lang w:val="fi-FI"/>
        </w:rPr>
      </w:pPr>
      <w:r w:rsidRPr="008066E1">
        <w:rPr>
          <w:szCs w:val="22"/>
          <w:lang w:val="fi-FI"/>
        </w:rPr>
        <w:t xml:space="preserve">Dzīvs </w:t>
      </w:r>
      <w:r w:rsidRPr="00080D4A">
        <w:rPr>
          <w:szCs w:val="22"/>
        </w:rPr>
        <w:t>CAV2</w:t>
      </w:r>
      <w:r w:rsidRPr="008066E1">
        <w:rPr>
          <w:szCs w:val="22"/>
          <w:lang w:val="fi-FI"/>
        </w:rPr>
        <w:t xml:space="preserve">, celms Manhattan </w:t>
      </w:r>
      <w:r w:rsidRPr="008066E1">
        <w:rPr>
          <w:szCs w:val="22"/>
        </w:rPr>
        <w:t>ne mazāk kā 10</w:t>
      </w:r>
      <w:r w:rsidRPr="008066E1">
        <w:rPr>
          <w:szCs w:val="22"/>
          <w:vertAlign w:val="superscript"/>
        </w:rPr>
        <w:t xml:space="preserve">3,2 </w:t>
      </w:r>
      <w:r w:rsidRPr="008066E1">
        <w:rPr>
          <w:szCs w:val="22"/>
        </w:rPr>
        <w:t>CCID</w:t>
      </w:r>
      <w:r w:rsidRPr="008066E1">
        <w:rPr>
          <w:szCs w:val="22"/>
          <w:vertAlign w:val="subscript"/>
        </w:rPr>
        <w:t>50</w:t>
      </w:r>
      <w:r w:rsidRPr="008066E1">
        <w:rPr>
          <w:szCs w:val="22"/>
          <w:lang w:val="fi-FI"/>
        </w:rPr>
        <w:t>;</w:t>
      </w:r>
      <w:r w:rsidRPr="00D156EC">
        <w:rPr>
          <w:szCs w:val="22"/>
          <w:lang w:val="fi-FI"/>
        </w:rPr>
        <w:t xml:space="preserve"> </w:t>
      </w:r>
    </w:p>
    <w:p w14:paraId="19797FB6" w14:textId="77777777" w:rsidR="00A70DA4" w:rsidRPr="00D156EC" w:rsidRDefault="00A70DA4" w:rsidP="00A70DA4">
      <w:pPr>
        <w:rPr>
          <w:szCs w:val="22"/>
          <w:lang w:val="fi-FI"/>
        </w:rPr>
      </w:pPr>
      <w:r w:rsidRPr="008066E1">
        <w:rPr>
          <w:szCs w:val="22"/>
          <w:lang w:val="fi-FI"/>
        </w:rPr>
        <w:t xml:space="preserve">Dzīvs </w:t>
      </w:r>
      <w:r w:rsidRPr="00080D4A">
        <w:rPr>
          <w:szCs w:val="22"/>
        </w:rPr>
        <w:t>CPi</w:t>
      </w:r>
      <w:r w:rsidRPr="008066E1">
        <w:rPr>
          <w:szCs w:val="22"/>
          <w:lang w:val="fi-FI"/>
        </w:rPr>
        <w:t xml:space="preserve">, celms NL-CPI5 </w:t>
      </w:r>
      <w:r w:rsidRPr="008066E1">
        <w:rPr>
          <w:szCs w:val="22"/>
        </w:rPr>
        <w:t>ne mazāk kā 10</w:t>
      </w:r>
      <w:r w:rsidRPr="008066E1">
        <w:rPr>
          <w:szCs w:val="22"/>
          <w:vertAlign w:val="superscript"/>
        </w:rPr>
        <w:t>6,0</w:t>
      </w:r>
      <w:r w:rsidRPr="008066E1">
        <w:rPr>
          <w:szCs w:val="22"/>
        </w:rPr>
        <w:t xml:space="preserve"> CCID</w:t>
      </w:r>
      <w:r w:rsidRPr="008066E1">
        <w:rPr>
          <w:szCs w:val="22"/>
          <w:vertAlign w:val="subscript"/>
        </w:rPr>
        <w:t>50</w:t>
      </w:r>
      <w:r w:rsidRPr="008066E1">
        <w:rPr>
          <w:szCs w:val="22"/>
          <w:lang w:val="fi-FI"/>
        </w:rPr>
        <w:t>.</w:t>
      </w:r>
    </w:p>
    <w:p w14:paraId="65253372" w14:textId="77777777" w:rsidR="00A70DA4" w:rsidRPr="00D156EC" w:rsidRDefault="00A70DA4" w:rsidP="00A70DA4">
      <w:pPr>
        <w:jc w:val="both"/>
        <w:rPr>
          <w:szCs w:val="22"/>
          <w:u w:val="single"/>
          <w:lang w:val="fi-FI"/>
        </w:rPr>
      </w:pPr>
    </w:p>
    <w:p w14:paraId="5F337D72" w14:textId="77777777" w:rsidR="00A70DA4" w:rsidRPr="00D156EC" w:rsidRDefault="00A70DA4" w:rsidP="00A70DA4">
      <w:pPr>
        <w:jc w:val="both"/>
        <w:rPr>
          <w:szCs w:val="22"/>
          <w:lang w:val="fi-FI"/>
        </w:rPr>
      </w:pPr>
      <w:r w:rsidRPr="00D156EC">
        <w:rPr>
          <w:szCs w:val="22"/>
          <w:u w:val="single"/>
          <w:lang w:val="fi-FI"/>
        </w:rPr>
        <w:t>Šķīdinātājs</w:t>
      </w:r>
      <w:r w:rsidRPr="00D156EC">
        <w:rPr>
          <w:szCs w:val="22"/>
          <w:lang w:val="fi-FI"/>
        </w:rPr>
        <w:t xml:space="preserve">: </w:t>
      </w:r>
    </w:p>
    <w:p w14:paraId="556060DE" w14:textId="77777777" w:rsidR="00A70DA4" w:rsidRPr="00D156EC" w:rsidRDefault="00A70DA4" w:rsidP="00A70DA4">
      <w:pPr>
        <w:jc w:val="both"/>
        <w:rPr>
          <w:szCs w:val="22"/>
          <w:lang w:val="fi-FI"/>
        </w:rPr>
      </w:pPr>
      <w:r w:rsidRPr="00D156EC">
        <w:rPr>
          <w:szCs w:val="22"/>
          <w:lang w:val="fi-FI"/>
        </w:rPr>
        <w:t>Dzīvs</w:t>
      </w:r>
      <w:r>
        <w:rPr>
          <w:szCs w:val="22"/>
          <w:lang w:val="fi-FI"/>
        </w:rPr>
        <w:t xml:space="preserve"> CPV</w:t>
      </w:r>
      <w:r w:rsidRPr="00D156EC">
        <w:rPr>
          <w:szCs w:val="22"/>
          <w:lang w:val="fi-FI"/>
        </w:rPr>
        <w:t>, celms NL-35D</w:t>
      </w:r>
      <w:r>
        <w:rPr>
          <w:szCs w:val="22"/>
          <w:lang w:val="fi-FI"/>
        </w:rPr>
        <w:t xml:space="preserve"> </w:t>
      </w:r>
      <w:r w:rsidRPr="00A36C12">
        <w:rPr>
          <w:szCs w:val="22"/>
        </w:rPr>
        <w:t>ne mazāk kā 10</w:t>
      </w:r>
      <w:r w:rsidRPr="00A36C12">
        <w:rPr>
          <w:szCs w:val="22"/>
          <w:vertAlign w:val="superscript"/>
        </w:rPr>
        <w:t>7,0</w:t>
      </w:r>
      <w:r w:rsidRPr="00A36C12">
        <w:rPr>
          <w:szCs w:val="22"/>
        </w:rPr>
        <w:t xml:space="preserve"> CCID</w:t>
      </w:r>
      <w:r w:rsidRPr="00A36C12">
        <w:rPr>
          <w:szCs w:val="22"/>
          <w:vertAlign w:val="subscript"/>
        </w:rPr>
        <w:t>50</w:t>
      </w:r>
      <w:r w:rsidRPr="00D156EC">
        <w:rPr>
          <w:szCs w:val="22"/>
          <w:lang w:val="fi-FI"/>
        </w:rPr>
        <w:t xml:space="preserve">; </w:t>
      </w:r>
    </w:p>
    <w:p w14:paraId="23F7E8A6" w14:textId="17100A8F" w:rsidR="002C6973" w:rsidRPr="00A36C12" w:rsidRDefault="002C6973" w:rsidP="002C6973">
      <w:pPr>
        <w:jc w:val="both"/>
        <w:rPr>
          <w:szCs w:val="22"/>
        </w:rPr>
      </w:pPr>
      <w:r w:rsidRPr="00A36C12">
        <w:rPr>
          <w:szCs w:val="22"/>
        </w:rPr>
        <w:t>Inaktivēta</w:t>
      </w:r>
      <w:r>
        <w:rPr>
          <w:szCs w:val="22"/>
        </w:rPr>
        <w:t>s</w:t>
      </w:r>
      <w:r w:rsidRPr="00A36C12">
        <w:rPr>
          <w:szCs w:val="22"/>
        </w:rPr>
        <w:t xml:space="preserve"> </w:t>
      </w:r>
      <w:r w:rsidRPr="00A36C12">
        <w:rPr>
          <w:i/>
          <w:iCs/>
          <w:szCs w:val="22"/>
        </w:rPr>
        <w:t>L</w:t>
      </w:r>
      <w:r>
        <w:rPr>
          <w:i/>
          <w:iCs/>
          <w:szCs w:val="22"/>
        </w:rPr>
        <w:t>.</w:t>
      </w:r>
      <w:r w:rsidRPr="00A36C12">
        <w:rPr>
          <w:i/>
          <w:iCs/>
          <w:szCs w:val="22"/>
        </w:rPr>
        <w:t xml:space="preserve"> </w:t>
      </w:r>
      <w:proofErr w:type="spellStart"/>
      <w:r w:rsidRPr="00A36C12">
        <w:rPr>
          <w:i/>
          <w:iCs/>
          <w:szCs w:val="22"/>
        </w:rPr>
        <w:t>canicola</w:t>
      </w:r>
      <w:proofErr w:type="spellEnd"/>
      <w:r w:rsidRPr="00A36C12">
        <w:rPr>
          <w:szCs w:val="22"/>
        </w:rPr>
        <w:t xml:space="preserve"> </w:t>
      </w:r>
      <w:r>
        <w:rPr>
          <w:szCs w:val="22"/>
        </w:rPr>
        <w:t>420–740 RV/</w:t>
      </w:r>
      <w:r w:rsidRPr="00A36C12">
        <w:rPr>
          <w:szCs w:val="22"/>
        </w:rPr>
        <w:t>dev</w:t>
      </w:r>
      <w:r w:rsidR="000163CE">
        <w:rPr>
          <w:szCs w:val="22"/>
        </w:rPr>
        <w:t>ā</w:t>
      </w:r>
      <w:r>
        <w:rPr>
          <w:szCs w:val="22"/>
        </w:rPr>
        <w:t>;</w:t>
      </w:r>
    </w:p>
    <w:p w14:paraId="78A4E212" w14:textId="5D71C5AC" w:rsidR="002C6973" w:rsidRPr="00A36C12" w:rsidRDefault="002C6973" w:rsidP="002C6973">
      <w:pPr>
        <w:jc w:val="both"/>
        <w:rPr>
          <w:szCs w:val="22"/>
        </w:rPr>
      </w:pPr>
      <w:r w:rsidRPr="00A36C12">
        <w:rPr>
          <w:szCs w:val="22"/>
        </w:rPr>
        <w:t>Inaktivēta</w:t>
      </w:r>
      <w:r>
        <w:rPr>
          <w:szCs w:val="22"/>
        </w:rPr>
        <w:t>s</w:t>
      </w:r>
      <w:r w:rsidRPr="00A36C12">
        <w:rPr>
          <w:szCs w:val="22"/>
        </w:rPr>
        <w:t xml:space="preserve"> </w:t>
      </w:r>
      <w:r w:rsidRPr="00A36C12">
        <w:rPr>
          <w:i/>
          <w:iCs/>
          <w:szCs w:val="22"/>
        </w:rPr>
        <w:t>L</w:t>
      </w:r>
      <w:r>
        <w:rPr>
          <w:i/>
          <w:iCs/>
          <w:szCs w:val="22"/>
        </w:rPr>
        <w:t>.</w:t>
      </w:r>
      <w:r w:rsidRPr="00A36C12">
        <w:rPr>
          <w:i/>
          <w:iCs/>
          <w:szCs w:val="22"/>
        </w:rPr>
        <w:t xml:space="preserve"> </w:t>
      </w:r>
      <w:proofErr w:type="spellStart"/>
      <w:r w:rsidRPr="00A36C12">
        <w:rPr>
          <w:i/>
          <w:iCs/>
          <w:szCs w:val="22"/>
        </w:rPr>
        <w:t>icterohaemorrhagiae</w:t>
      </w:r>
      <w:proofErr w:type="spellEnd"/>
      <w:r w:rsidRPr="00A36C12">
        <w:rPr>
          <w:szCs w:val="22"/>
        </w:rPr>
        <w:t xml:space="preserve"> </w:t>
      </w:r>
      <w:r>
        <w:rPr>
          <w:szCs w:val="22"/>
        </w:rPr>
        <w:t>463–915 RV/</w:t>
      </w:r>
      <w:r w:rsidRPr="00A36C12">
        <w:rPr>
          <w:szCs w:val="22"/>
        </w:rPr>
        <w:t>dev</w:t>
      </w:r>
      <w:r w:rsidR="000163CE">
        <w:rPr>
          <w:szCs w:val="22"/>
        </w:rPr>
        <w:t>ā</w:t>
      </w:r>
      <w:r>
        <w:rPr>
          <w:szCs w:val="22"/>
        </w:rPr>
        <w:t>.</w:t>
      </w:r>
    </w:p>
    <w:p w14:paraId="6493F95C" w14:textId="77777777" w:rsidR="00A70DA4" w:rsidRDefault="00A70DA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C75F23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22D7DF1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2A9F3A" w14:textId="77777777" w:rsidR="00A70DA4" w:rsidRPr="00080D4A" w:rsidRDefault="00A70DA4" w:rsidP="00A70DA4">
      <w:pPr>
        <w:rPr>
          <w:color w:val="000000"/>
          <w:szCs w:val="22"/>
        </w:rPr>
      </w:pPr>
      <w:r w:rsidRPr="00080D4A">
        <w:rPr>
          <w:color w:val="000000"/>
          <w:szCs w:val="22"/>
        </w:rPr>
        <w:t>1 deva</w:t>
      </w:r>
    </w:p>
    <w:p w14:paraId="682B7A31" w14:textId="77777777" w:rsidR="00A70DA4" w:rsidRPr="00D156EC" w:rsidRDefault="00A70DA4" w:rsidP="00A70DA4">
      <w:pPr>
        <w:rPr>
          <w:color w:val="000000"/>
          <w:szCs w:val="22"/>
        </w:rPr>
      </w:pPr>
      <w:r w:rsidRPr="00D156EC">
        <w:rPr>
          <w:color w:val="000000"/>
          <w:szCs w:val="22"/>
          <w:highlight w:val="lightGray"/>
        </w:rPr>
        <w:t>10 devas</w:t>
      </w:r>
    </w:p>
    <w:p w14:paraId="66FB8908" w14:textId="77777777" w:rsidR="00A70DA4" w:rsidRPr="00D156EC" w:rsidRDefault="00A70DA4" w:rsidP="00A70DA4">
      <w:pPr>
        <w:rPr>
          <w:color w:val="000000"/>
          <w:szCs w:val="22"/>
        </w:rPr>
      </w:pPr>
      <w:r w:rsidRPr="00080D4A">
        <w:rPr>
          <w:color w:val="000000"/>
          <w:szCs w:val="22"/>
          <w:highlight w:val="lightGray"/>
        </w:rPr>
        <w:t>25 devas</w:t>
      </w:r>
    </w:p>
    <w:p w14:paraId="5AC4F2F0" w14:textId="77777777" w:rsidR="00A70DA4" w:rsidRPr="00D156EC" w:rsidRDefault="00A70DA4" w:rsidP="00A70DA4">
      <w:pPr>
        <w:rPr>
          <w:color w:val="000000"/>
          <w:szCs w:val="22"/>
        </w:rPr>
      </w:pPr>
      <w:r w:rsidRPr="00D156EC">
        <w:rPr>
          <w:color w:val="000000"/>
          <w:szCs w:val="22"/>
          <w:highlight w:val="lightGray"/>
        </w:rPr>
        <w:t>100 devas</w:t>
      </w:r>
    </w:p>
    <w:p w14:paraId="4E962C34" w14:textId="77777777" w:rsidR="00A70DA4" w:rsidRPr="00E57A7D" w:rsidRDefault="00A70DA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C75F23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631C152B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0A237" w14:textId="77777777" w:rsidR="00A70DA4" w:rsidRPr="00D156EC" w:rsidRDefault="00A70DA4" w:rsidP="00A70DA4">
      <w:pPr>
        <w:rPr>
          <w:szCs w:val="22"/>
        </w:rPr>
      </w:pPr>
      <w:r w:rsidRPr="00080D4A">
        <w:rPr>
          <w:szCs w:val="22"/>
          <w:highlight w:val="lightGray"/>
        </w:rPr>
        <w:t>Suņi.</w:t>
      </w:r>
    </w:p>
    <w:p w14:paraId="47650E41" w14:textId="77777777" w:rsidR="00A70DA4" w:rsidRPr="00E57A7D" w:rsidRDefault="00A70DA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C75F23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0BF8407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CD650D" w14:textId="77777777" w:rsidR="00A70DA4" w:rsidRPr="00E57A7D" w:rsidRDefault="00A70DA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C75F23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66B5E17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021701" w14:textId="77777777" w:rsidR="00A70DA4" w:rsidRPr="00D156EC" w:rsidRDefault="00A70DA4" w:rsidP="00A70DA4">
      <w:pPr>
        <w:rPr>
          <w:color w:val="000000"/>
          <w:szCs w:val="22"/>
        </w:rPr>
      </w:pPr>
      <w:r w:rsidRPr="00D156EC">
        <w:rPr>
          <w:color w:val="000000"/>
          <w:szCs w:val="22"/>
        </w:rPr>
        <w:t>Subkutānai lietošanai.</w:t>
      </w:r>
    </w:p>
    <w:p w14:paraId="014201E9" w14:textId="77777777" w:rsidR="00A70DA4" w:rsidRPr="00E57A7D" w:rsidRDefault="00A70DA4" w:rsidP="00A70DA4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C75F23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C75F23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4EDC1B4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71AF2" w14:textId="0D01DF2E" w:rsidR="00A70DA4" w:rsidRPr="00D156EC" w:rsidRDefault="00A70DA4" w:rsidP="00A70DA4">
      <w:pPr>
        <w:rPr>
          <w:color w:val="000000"/>
          <w:szCs w:val="22"/>
        </w:rPr>
      </w:pPr>
      <w:proofErr w:type="spellStart"/>
      <w:r w:rsidRPr="00D156EC">
        <w:rPr>
          <w:color w:val="000000"/>
          <w:szCs w:val="22"/>
        </w:rPr>
        <w:lastRenderedPageBreak/>
        <w:t>E</w:t>
      </w:r>
      <w:r w:rsidR="005861FC">
        <w:rPr>
          <w:color w:val="000000"/>
          <w:szCs w:val="22"/>
        </w:rPr>
        <w:t>xp</w:t>
      </w:r>
      <w:proofErr w:type="spellEnd"/>
      <w:r w:rsidR="005861FC">
        <w:rPr>
          <w:color w:val="000000"/>
          <w:szCs w:val="22"/>
        </w:rPr>
        <w:t>.</w:t>
      </w:r>
    </w:p>
    <w:p w14:paraId="6F71B8D0" w14:textId="1CCBF7FC" w:rsidR="00A70DA4" w:rsidRPr="00D156EC" w:rsidRDefault="00A70DA4" w:rsidP="00A70DA4">
      <w:pPr>
        <w:rPr>
          <w:color w:val="000000"/>
          <w:szCs w:val="22"/>
        </w:rPr>
      </w:pPr>
      <w:r w:rsidRPr="00D156EC">
        <w:rPr>
          <w:color w:val="000000"/>
          <w:szCs w:val="22"/>
        </w:rPr>
        <w:t xml:space="preserve">Pēc </w:t>
      </w:r>
      <w:r w:rsidR="002C6973">
        <w:rPr>
          <w:color w:val="000000"/>
          <w:szCs w:val="22"/>
        </w:rPr>
        <w:t>izšķīdināšanas</w:t>
      </w:r>
      <w:r w:rsidRPr="00D156EC">
        <w:rPr>
          <w:color w:val="000000"/>
          <w:szCs w:val="22"/>
        </w:rPr>
        <w:t xml:space="preserve"> izlietot nekavējoties.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C75F23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5890E0" w14:textId="77777777" w:rsidR="00A70DA4" w:rsidRPr="00D156EC" w:rsidRDefault="00A70DA4" w:rsidP="00A70DA4">
      <w:pPr>
        <w:jc w:val="both"/>
        <w:rPr>
          <w:noProof/>
          <w:szCs w:val="22"/>
        </w:rPr>
      </w:pPr>
      <w:r w:rsidRPr="00D156EC">
        <w:rPr>
          <w:noProof/>
          <w:szCs w:val="22"/>
        </w:rPr>
        <w:t>Uzglabāt un transportēt atdzesētu.</w:t>
      </w:r>
    </w:p>
    <w:p w14:paraId="6A11402D" w14:textId="18BAA137" w:rsidR="00C114FF" w:rsidRPr="00E57A7D" w:rsidRDefault="00A70DA4" w:rsidP="00A70DA4">
      <w:pPr>
        <w:pStyle w:val="EndnoteText"/>
        <w:tabs>
          <w:tab w:val="clear" w:pos="567"/>
        </w:tabs>
        <w:rPr>
          <w:szCs w:val="22"/>
        </w:rPr>
      </w:pPr>
      <w:r w:rsidRPr="00D156EC">
        <w:rPr>
          <w:szCs w:val="22"/>
        </w:rPr>
        <w:t>Nesasaldēt.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C75F23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C75F23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C75F23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C75F23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C75F23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5CEA6C3E" w14:textId="77777777" w:rsidR="00A70DA4" w:rsidRPr="00D156EC" w:rsidRDefault="00A70DA4" w:rsidP="00A70DA4">
      <w:pPr>
        <w:ind w:right="-318"/>
        <w:rPr>
          <w:szCs w:val="22"/>
          <w:lang w:val="et-EE"/>
        </w:rPr>
      </w:pPr>
      <w:r w:rsidRPr="00D156EC">
        <w:rPr>
          <w:szCs w:val="22"/>
          <w:lang w:val="et-EE"/>
        </w:rPr>
        <w:t>Zoetis Belgium SA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C75F23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6D677B" w14:textId="77777777" w:rsidR="00A70DA4" w:rsidRPr="00D156EC" w:rsidRDefault="00A70DA4" w:rsidP="00A70DA4">
      <w:pPr>
        <w:rPr>
          <w:color w:val="000000"/>
          <w:szCs w:val="22"/>
        </w:rPr>
      </w:pPr>
      <w:r w:rsidRPr="00D156EC">
        <w:rPr>
          <w:szCs w:val="22"/>
        </w:rPr>
        <w:t>V/NRP/03/1610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C75F23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B40E23E" w14:textId="7200E382" w:rsidR="00C114FF" w:rsidRPr="00E57A7D" w:rsidRDefault="00C114FF" w:rsidP="00027100">
      <w:pPr>
        <w:ind w:right="113"/>
        <w:rPr>
          <w:szCs w:val="22"/>
        </w:rPr>
      </w:pPr>
    </w:p>
    <w:p w14:paraId="639E1895" w14:textId="6ADDA695" w:rsidR="00001C44" w:rsidRPr="008E37A2" w:rsidRDefault="00C75F23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753639D3" w:rsidR="00C114FF" w:rsidRPr="00E57A7D" w:rsidRDefault="00A70DA4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D156EC">
        <w:rPr>
          <w:b/>
          <w:color w:val="000000"/>
          <w:szCs w:val="22"/>
        </w:rPr>
        <w:t>Liofilizāta stikla flakon</w:t>
      </w:r>
      <w:r>
        <w:rPr>
          <w:b/>
          <w:color w:val="000000"/>
          <w:szCs w:val="22"/>
        </w:rPr>
        <w:t>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D0AE72" w14:textId="4A8D4F1E" w:rsidR="00C114FF" w:rsidRPr="00A70DA4" w:rsidRDefault="00A70DA4" w:rsidP="00A70DA4">
      <w:pPr>
        <w:jc w:val="both"/>
        <w:rPr>
          <w:b/>
          <w:szCs w:val="22"/>
        </w:rPr>
      </w:pPr>
      <w:r w:rsidRPr="00D156EC">
        <w:rPr>
          <w:b/>
          <w:szCs w:val="22"/>
        </w:rPr>
        <w:t xml:space="preserve">Vanguard Plus 7 </w:t>
      </w:r>
      <w:r w:rsidRPr="00D156EC">
        <w:rPr>
          <w:szCs w:val="22"/>
        </w:rPr>
        <w:t>liofilizāts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C75F23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3D46185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C5F8C1" w14:textId="77777777" w:rsidR="002C6973" w:rsidRPr="00080D4A" w:rsidRDefault="002C6973" w:rsidP="002C6973">
      <w:pPr>
        <w:rPr>
          <w:color w:val="000000"/>
          <w:szCs w:val="22"/>
        </w:rPr>
      </w:pPr>
      <w:r w:rsidRPr="00080D4A">
        <w:rPr>
          <w:color w:val="000000"/>
          <w:szCs w:val="22"/>
        </w:rPr>
        <w:t>1 deva</w:t>
      </w: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C75F23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C75F23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C75F23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C75F23" w:rsidP="00C40CFF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334915CD" w14:textId="57F5377E" w:rsidR="00A70DA4" w:rsidRPr="00080D4A" w:rsidRDefault="00A70DA4" w:rsidP="00A70DA4">
      <w:pPr>
        <w:rPr>
          <w:color w:val="000000"/>
          <w:szCs w:val="22"/>
        </w:rPr>
      </w:pPr>
      <w:r w:rsidRPr="00080D4A">
        <w:rPr>
          <w:color w:val="000000"/>
          <w:szCs w:val="22"/>
          <w:highlight w:val="lightGray"/>
        </w:rPr>
        <w:t xml:space="preserve">Pēc </w:t>
      </w:r>
      <w:r w:rsidR="002C6973">
        <w:rPr>
          <w:color w:val="000000"/>
          <w:szCs w:val="22"/>
          <w:highlight w:val="lightGray"/>
        </w:rPr>
        <w:t>izšķīdināšanas</w:t>
      </w:r>
      <w:r w:rsidRPr="00080D4A">
        <w:rPr>
          <w:szCs w:val="22"/>
          <w:highlight w:val="lightGray"/>
        </w:rPr>
        <w:t xml:space="preserve"> izlietot nekavējoties.</w:t>
      </w:r>
    </w:p>
    <w:p w14:paraId="79EBA777" w14:textId="77777777" w:rsidR="00C114FF" w:rsidRPr="00E57A7D" w:rsidRDefault="00C75F23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9935693" w14:textId="77777777" w:rsidR="00047442" w:rsidRPr="00E57A7D" w:rsidRDefault="00047442" w:rsidP="00047442">
      <w:pPr>
        <w:ind w:right="113"/>
        <w:rPr>
          <w:szCs w:val="22"/>
        </w:rPr>
      </w:pPr>
    </w:p>
    <w:p w14:paraId="546D2DED" w14:textId="77777777" w:rsidR="00047442" w:rsidRPr="008E37A2" w:rsidRDefault="00047442" w:rsidP="00047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7B87C5D8" w14:textId="77777777" w:rsidR="00047442" w:rsidRPr="00E57A7D" w:rsidRDefault="00047442" w:rsidP="00047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22BDED20" w14:textId="0C1752CA" w:rsidR="00047442" w:rsidRPr="00E57A7D" w:rsidRDefault="00047442" w:rsidP="00047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D156EC">
        <w:rPr>
          <w:b/>
          <w:color w:val="000000"/>
          <w:szCs w:val="22"/>
        </w:rPr>
        <w:t>Šķīdinātāja stikla flakon</w:t>
      </w:r>
      <w:r>
        <w:rPr>
          <w:b/>
          <w:color w:val="000000"/>
          <w:szCs w:val="22"/>
        </w:rPr>
        <w:t>s</w:t>
      </w:r>
    </w:p>
    <w:p w14:paraId="6B3EAFA0" w14:textId="77777777" w:rsidR="00047442" w:rsidRPr="00E57A7D" w:rsidRDefault="00047442" w:rsidP="00047442">
      <w:pPr>
        <w:tabs>
          <w:tab w:val="clear" w:pos="567"/>
        </w:tabs>
        <w:spacing w:line="240" w:lineRule="auto"/>
        <w:rPr>
          <w:szCs w:val="22"/>
        </w:rPr>
      </w:pPr>
    </w:p>
    <w:p w14:paraId="5EE48682" w14:textId="77777777" w:rsidR="00047442" w:rsidRPr="00E57A7D" w:rsidRDefault="00047442" w:rsidP="00047442">
      <w:pPr>
        <w:pStyle w:val="Style2"/>
      </w:pPr>
      <w:r w:rsidRPr="00E57A7D">
        <w:t>1.</w:t>
      </w:r>
      <w:r w:rsidRPr="00E57A7D">
        <w:tab/>
        <w:t>VETERINĀRO ZĀĻU NOSAUKUMS</w:t>
      </w:r>
    </w:p>
    <w:p w14:paraId="00090CF6" w14:textId="77777777" w:rsidR="00047442" w:rsidRPr="00E57A7D" w:rsidRDefault="00047442" w:rsidP="00047442">
      <w:pPr>
        <w:tabs>
          <w:tab w:val="clear" w:pos="567"/>
        </w:tabs>
        <w:spacing w:line="240" w:lineRule="auto"/>
        <w:rPr>
          <w:szCs w:val="22"/>
        </w:rPr>
      </w:pPr>
    </w:p>
    <w:p w14:paraId="7642E3C6" w14:textId="71A9D8F6" w:rsidR="00047442" w:rsidRPr="00A70DA4" w:rsidRDefault="00047442" w:rsidP="00047442">
      <w:pPr>
        <w:jc w:val="both"/>
        <w:rPr>
          <w:b/>
          <w:szCs w:val="22"/>
        </w:rPr>
      </w:pPr>
      <w:r w:rsidRPr="00D156EC">
        <w:rPr>
          <w:b/>
          <w:szCs w:val="22"/>
        </w:rPr>
        <w:t xml:space="preserve">Vanguard Plus 7 </w:t>
      </w:r>
      <w:r w:rsidRPr="00D156EC">
        <w:rPr>
          <w:szCs w:val="22"/>
        </w:rPr>
        <w:t>šķīdinātājs</w:t>
      </w:r>
    </w:p>
    <w:p w14:paraId="7F291BC9" w14:textId="77777777" w:rsidR="00047442" w:rsidRPr="00E57A7D" w:rsidRDefault="00047442" w:rsidP="00047442">
      <w:pPr>
        <w:tabs>
          <w:tab w:val="clear" w:pos="567"/>
        </w:tabs>
        <w:spacing w:line="240" w:lineRule="auto"/>
        <w:rPr>
          <w:szCs w:val="22"/>
        </w:rPr>
      </w:pPr>
    </w:p>
    <w:p w14:paraId="671BFB68" w14:textId="77777777" w:rsidR="00047442" w:rsidRPr="00E57A7D" w:rsidRDefault="00047442" w:rsidP="00047442">
      <w:pPr>
        <w:tabs>
          <w:tab w:val="clear" w:pos="567"/>
        </w:tabs>
        <w:spacing w:line="240" w:lineRule="auto"/>
        <w:rPr>
          <w:szCs w:val="22"/>
        </w:rPr>
      </w:pPr>
    </w:p>
    <w:p w14:paraId="3788BBB1" w14:textId="77777777" w:rsidR="00047442" w:rsidRPr="00E57A7D" w:rsidRDefault="00047442" w:rsidP="00047442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13955942" w14:textId="77777777" w:rsidR="00047442" w:rsidRDefault="00047442" w:rsidP="00047442">
      <w:pPr>
        <w:tabs>
          <w:tab w:val="clear" w:pos="567"/>
        </w:tabs>
        <w:spacing w:line="240" w:lineRule="auto"/>
        <w:rPr>
          <w:szCs w:val="22"/>
        </w:rPr>
      </w:pPr>
    </w:p>
    <w:p w14:paraId="7095C007" w14:textId="1420B164" w:rsidR="002C6973" w:rsidRPr="00D156EC" w:rsidRDefault="002C6973" w:rsidP="002C6973">
      <w:pPr>
        <w:rPr>
          <w:color w:val="000000"/>
          <w:szCs w:val="22"/>
        </w:rPr>
      </w:pPr>
      <w:r w:rsidRPr="00D156EC">
        <w:rPr>
          <w:color w:val="000000"/>
          <w:szCs w:val="22"/>
        </w:rPr>
        <w:t>1</w:t>
      </w:r>
      <w:r>
        <w:rPr>
          <w:color w:val="000000"/>
          <w:szCs w:val="22"/>
        </w:rPr>
        <w:t> </w:t>
      </w:r>
      <w:r w:rsidRPr="00D156EC">
        <w:rPr>
          <w:color w:val="000000"/>
          <w:szCs w:val="22"/>
        </w:rPr>
        <w:t>ml</w:t>
      </w:r>
    </w:p>
    <w:p w14:paraId="4119F1B4" w14:textId="77777777" w:rsidR="00047442" w:rsidRPr="00E57A7D" w:rsidRDefault="00047442" w:rsidP="00047442">
      <w:pPr>
        <w:tabs>
          <w:tab w:val="clear" w:pos="567"/>
        </w:tabs>
        <w:spacing w:line="240" w:lineRule="auto"/>
        <w:rPr>
          <w:szCs w:val="22"/>
        </w:rPr>
      </w:pPr>
    </w:p>
    <w:p w14:paraId="1B5A579E" w14:textId="77777777" w:rsidR="00047442" w:rsidRPr="00E57A7D" w:rsidRDefault="00047442" w:rsidP="00047442">
      <w:pPr>
        <w:tabs>
          <w:tab w:val="clear" w:pos="567"/>
        </w:tabs>
        <w:spacing w:line="240" w:lineRule="auto"/>
        <w:rPr>
          <w:szCs w:val="22"/>
        </w:rPr>
      </w:pPr>
    </w:p>
    <w:p w14:paraId="73DFF7FA" w14:textId="77777777" w:rsidR="00047442" w:rsidRPr="00E57A7D" w:rsidRDefault="00047442" w:rsidP="00047442">
      <w:pPr>
        <w:pStyle w:val="Style2"/>
      </w:pPr>
      <w:r w:rsidRPr="00E57A7D">
        <w:t>3.</w:t>
      </w:r>
      <w:r w:rsidRPr="00E57A7D">
        <w:tab/>
        <w:t>SĒRIJAS NUMURS</w:t>
      </w:r>
    </w:p>
    <w:p w14:paraId="723918C5" w14:textId="77777777" w:rsidR="00047442" w:rsidRPr="00E57A7D" w:rsidRDefault="00047442" w:rsidP="00047442">
      <w:pPr>
        <w:tabs>
          <w:tab w:val="clear" w:pos="567"/>
        </w:tabs>
        <w:spacing w:line="240" w:lineRule="auto"/>
        <w:rPr>
          <w:szCs w:val="22"/>
        </w:rPr>
      </w:pPr>
    </w:p>
    <w:p w14:paraId="13782D96" w14:textId="77777777" w:rsidR="00047442" w:rsidRPr="00E57A7D" w:rsidRDefault="00047442" w:rsidP="00047442">
      <w:pPr>
        <w:rPr>
          <w:szCs w:val="22"/>
        </w:rPr>
      </w:pPr>
      <w:r>
        <w:t>Lot</w:t>
      </w:r>
      <w:r w:rsidRPr="00E57A7D">
        <w:t xml:space="preserve"> {numurs}</w:t>
      </w:r>
    </w:p>
    <w:p w14:paraId="04799C40" w14:textId="77777777" w:rsidR="00047442" w:rsidRPr="00E57A7D" w:rsidRDefault="00047442" w:rsidP="00047442">
      <w:pPr>
        <w:tabs>
          <w:tab w:val="clear" w:pos="567"/>
        </w:tabs>
        <w:spacing w:line="240" w:lineRule="auto"/>
        <w:rPr>
          <w:szCs w:val="22"/>
        </w:rPr>
      </w:pPr>
    </w:p>
    <w:p w14:paraId="486C0509" w14:textId="77777777" w:rsidR="00047442" w:rsidRPr="00E57A7D" w:rsidRDefault="00047442" w:rsidP="00047442">
      <w:pPr>
        <w:tabs>
          <w:tab w:val="clear" w:pos="567"/>
        </w:tabs>
        <w:spacing w:line="240" w:lineRule="auto"/>
        <w:rPr>
          <w:szCs w:val="22"/>
        </w:rPr>
      </w:pPr>
    </w:p>
    <w:p w14:paraId="730A168A" w14:textId="77777777" w:rsidR="00047442" w:rsidRPr="00E57A7D" w:rsidRDefault="00047442" w:rsidP="00047442">
      <w:pPr>
        <w:pStyle w:val="Style2"/>
      </w:pPr>
      <w:r w:rsidRPr="00E57A7D">
        <w:t>4.</w:t>
      </w:r>
      <w:r w:rsidRPr="00E57A7D">
        <w:tab/>
        <w:t>DERĪGUMA TERMIŅŠ</w:t>
      </w:r>
    </w:p>
    <w:p w14:paraId="650F9807" w14:textId="77777777" w:rsidR="00047442" w:rsidRPr="00E57A7D" w:rsidRDefault="00047442" w:rsidP="00047442">
      <w:pPr>
        <w:tabs>
          <w:tab w:val="clear" w:pos="567"/>
        </w:tabs>
        <w:spacing w:line="240" w:lineRule="auto"/>
        <w:rPr>
          <w:szCs w:val="22"/>
        </w:rPr>
      </w:pPr>
    </w:p>
    <w:p w14:paraId="224833F7" w14:textId="77777777" w:rsidR="00047442" w:rsidRPr="00E57A7D" w:rsidRDefault="00047442" w:rsidP="00047442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>
        <w:t>mm</w:t>
      </w:r>
      <w:r w:rsidRPr="00E57A7D">
        <w:t>/</w:t>
      </w:r>
      <w:r>
        <w:t>gggg</w:t>
      </w:r>
      <w:r w:rsidRPr="00E57A7D">
        <w:t>}</w:t>
      </w:r>
    </w:p>
    <w:p w14:paraId="46FE4207" w14:textId="77777777" w:rsidR="00047442" w:rsidRPr="00E57A7D" w:rsidRDefault="00047442" w:rsidP="00047442">
      <w:pPr>
        <w:rPr>
          <w:szCs w:val="22"/>
        </w:rPr>
      </w:pPr>
    </w:p>
    <w:p w14:paraId="2337E255" w14:textId="755EB868" w:rsidR="00047442" w:rsidRPr="00080D4A" w:rsidRDefault="00047442" w:rsidP="00047442">
      <w:pPr>
        <w:rPr>
          <w:color w:val="000000"/>
          <w:szCs w:val="22"/>
        </w:rPr>
      </w:pPr>
      <w:r w:rsidRPr="00080D4A">
        <w:rPr>
          <w:color w:val="000000"/>
          <w:szCs w:val="22"/>
          <w:highlight w:val="lightGray"/>
        </w:rPr>
        <w:t xml:space="preserve">Pēc </w:t>
      </w:r>
      <w:r w:rsidR="002C6973">
        <w:rPr>
          <w:color w:val="000000"/>
          <w:szCs w:val="22"/>
          <w:highlight w:val="lightGray"/>
        </w:rPr>
        <w:t>izšķīdināšanas</w:t>
      </w:r>
      <w:r w:rsidRPr="00080D4A">
        <w:rPr>
          <w:szCs w:val="22"/>
          <w:highlight w:val="lightGray"/>
        </w:rPr>
        <w:t xml:space="preserve"> izlietot nekavējoties.</w:t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F6B4B65" w:rsidR="005F346D" w:rsidRPr="00C61DC1" w:rsidRDefault="005F346D" w:rsidP="00C61DC1">
      <w:pPr>
        <w:tabs>
          <w:tab w:val="clear" w:pos="567"/>
        </w:tabs>
        <w:spacing w:line="240" w:lineRule="auto"/>
      </w:pPr>
    </w:p>
    <w:sectPr w:rsidR="005F346D" w:rsidRPr="00C61DC1" w:rsidSect="003837F1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A08A4" w14:textId="77777777" w:rsidR="007F305A" w:rsidRDefault="007F305A">
      <w:pPr>
        <w:spacing w:line="240" w:lineRule="auto"/>
      </w:pPr>
      <w:r>
        <w:separator/>
      </w:r>
    </w:p>
  </w:endnote>
  <w:endnote w:type="continuationSeparator" w:id="0">
    <w:p w14:paraId="52FB89E2" w14:textId="77777777" w:rsidR="007F305A" w:rsidRDefault="007F30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A79DE" w14:textId="77777777" w:rsidR="000534C9" w:rsidRPr="00E57A7D" w:rsidRDefault="000534C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7E735" w14:textId="77777777" w:rsidR="000534C9" w:rsidRPr="00E57A7D" w:rsidRDefault="000534C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107DC" w14:textId="77777777" w:rsidR="007F305A" w:rsidRDefault="007F305A">
      <w:pPr>
        <w:spacing w:line="240" w:lineRule="auto"/>
      </w:pPr>
      <w:r>
        <w:separator/>
      </w:r>
    </w:p>
  </w:footnote>
  <w:footnote w:type="continuationSeparator" w:id="0">
    <w:p w14:paraId="19E30796" w14:textId="77777777" w:rsidR="007F305A" w:rsidRDefault="007F305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14CC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C8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8C4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20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ED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2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4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02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D26265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BA4D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22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01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C6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183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45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CF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0C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34A2ADA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89C3B1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2F60B3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FDCC68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3FAA13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5D28C4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F32670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24828C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7CAA0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3964366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1CCE6C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614396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DD255E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18436F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53A68D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FEC366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8E2D74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060457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0086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2241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CE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E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84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41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4B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49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C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DC87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D4A0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AAC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CA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4EFD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1EE0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0C22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1AED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3408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8F926C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04010D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C0885D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AA2F9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55A884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7C0D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C789C8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4F26E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45A2EF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B2A725F"/>
    <w:multiLevelType w:val="hybridMultilevel"/>
    <w:tmpl w:val="4580BAA8"/>
    <w:lvl w:ilvl="0" w:tplc="8DCC543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A64B37"/>
    <w:multiLevelType w:val="hybridMultilevel"/>
    <w:tmpl w:val="6D20E0BE"/>
    <w:lvl w:ilvl="0" w:tplc="19647D4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5EF2D5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9826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0E3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C6E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88BF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5A9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824E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66EA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E49CCE5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810DB66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EE2F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68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20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26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F6C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4D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B87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1E5E7D8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E3CEB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0000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EE7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445C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BEC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E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083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E8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39B4FD3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E49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85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05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48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20C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8A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C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8BB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F40FF2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4726CF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4AC028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FAE6A1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C90DA6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7C2CF5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5CE807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6FA9C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03A8A3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016DC7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EDEE1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6439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853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C6B8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8A1E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F696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8C2A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E47D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16807CF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B3E0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5607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ABC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B220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E69A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329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83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A67C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0A36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A1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4D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A7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81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D8C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C5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27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A9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B4C6850C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D4AB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4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6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42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6B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4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EE3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5CC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F1F27394">
      <w:start w:val="1"/>
      <w:numFmt w:val="decimal"/>
      <w:lvlText w:val="%1."/>
      <w:lvlJc w:val="left"/>
      <w:pPr>
        <w:ind w:left="720" w:hanging="360"/>
      </w:pPr>
    </w:lvl>
    <w:lvl w:ilvl="1" w:tplc="6A20DAB4" w:tentative="1">
      <w:start w:val="1"/>
      <w:numFmt w:val="lowerLetter"/>
      <w:lvlText w:val="%2."/>
      <w:lvlJc w:val="left"/>
      <w:pPr>
        <w:ind w:left="1440" w:hanging="360"/>
      </w:pPr>
    </w:lvl>
    <w:lvl w:ilvl="2" w:tplc="E970FDD4" w:tentative="1">
      <w:start w:val="1"/>
      <w:numFmt w:val="lowerRoman"/>
      <w:lvlText w:val="%3."/>
      <w:lvlJc w:val="right"/>
      <w:pPr>
        <w:ind w:left="2160" w:hanging="180"/>
      </w:pPr>
    </w:lvl>
    <w:lvl w:ilvl="3" w:tplc="6DACEF8C" w:tentative="1">
      <w:start w:val="1"/>
      <w:numFmt w:val="decimal"/>
      <w:lvlText w:val="%4."/>
      <w:lvlJc w:val="left"/>
      <w:pPr>
        <w:ind w:left="2880" w:hanging="360"/>
      </w:pPr>
    </w:lvl>
    <w:lvl w:ilvl="4" w:tplc="63144A10" w:tentative="1">
      <w:start w:val="1"/>
      <w:numFmt w:val="lowerLetter"/>
      <w:lvlText w:val="%5."/>
      <w:lvlJc w:val="left"/>
      <w:pPr>
        <w:ind w:left="3600" w:hanging="360"/>
      </w:pPr>
    </w:lvl>
    <w:lvl w:ilvl="5" w:tplc="96FCC77A" w:tentative="1">
      <w:start w:val="1"/>
      <w:numFmt w:val="lowerRoman"/>
      <w:lvlText w:val="%6."/>
      <w:lvlJc w:val="right"/>
      <w:pPr>
        <w:ind w:left="4320" w:hanging="180"/>
      </w:pPr>
    </w:lvl>
    <w:lvl w:ilvl="6" w:tplc="2740212A" w:tentative="1">
      <w:start w:val="1"/>
      <w:numFmt w:val="decimal"/>
      <w:lvlText w:val="%7."/>
      <w:lvlJc w:val="left"/>
      <w:pPr>
        <w:ind w:left="5040" w:hanging="360"/>
      </w:pPr>
    </w:lvl>
    <w:lvl w:ilvl="7" w:tplc="9A6E0E12" w:tentative="1">
      <w:start w:val="1"/>
      <w:numFmt w:val="lowerLetter"/>
      <w:lvlText w:val="%8."/>
      <w:lvlJc w:val="left"/>
      <w:pPr>
        <w:ind w:left="5760" w:hanging="360"/>
      </w:pPr>
    </w:lvl>
    <w:lvl w:ilvl="8" w:tplc="19A41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CB4472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91E3F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104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C476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6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427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C0A7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7ED5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024F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3"/>
  </w:num>
  <w:num w:numId="6">
    <w:abstractNumId w:val="25"/>
  </w:num>
  <w:num w:numId="7">
    <w:abstractNumId w:val="20"/>
  </w:num>
  <w:num w:numId="8">
    <w:abstractNumId w:val="9"/>
  </w:num>
  <w:num w:numId="9">
    <w:abstractNumId w:val="31"/>
  </w:num>
  <w:num w:numId="10">
    <w:abstractNumId w:val="32"/>
  </w:num>
  <w:num w:numId="11">
    <w:abstractNumId w:val="15"/>
  </w:num>
  <w:num w:numId="12">
    <w:abstractNumId w:val="14"/>
  </w:num>
  <w:num w:numId="13">
    <w:abstractNumId w:val="3"/>
  </w:num>
  <w:num w:numId="14">
    <w:abstractNumId w:val="30"/>
  </w:num>
  <w:num w:numId="15">
    <w:abstractNumId w:val="19"/>
  </w:num>
  <w:num w:numId="16">
    <w:abstractNumId w:val="35"/>
  </w:num>
  <w:num w:numId="17">
    <w:abstractNumId w:val="10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7"/>
  </w:num>
  <w:num w:numId="23">
    <w:abstractNumId w:val="36"/>
  </w:num>
  <w:num w:numId="24">
    <w:abstractNumId w:val="22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3"/>
  </w:num>
  <w:num w:numId="30">
    <w:abstractNumId w:val="38"/>
  </w:num>
  <w:num w:numId="31">
    <w:abstractNumId w:val="39"/>
  </w:num>
  <w:num w:numId="32">
    <w:abstractNumId w:val="21"/>
  </w:num>
  <w:num w:numId="33">
    <w:abstractNumId w:val="29"/>
  </w:num>
  <w:num w:numId="34">
    <w:abstractNumId w:val="24"/>
  </w:num>
  <w:num w:numId="35">
    <w:abstractNumId w:val="2"/>
  </w:num>
  <w:num w:numId="36">
    <w:abstractNumId w:val="5"/>
  </w:num>
  <w:num w:numId="37">
    <w:abstractNumId w:val="26"/>
  </w:num>
  <w:num w:numId="38">
    <w:abstractNumId w:val="18"/>
  </w:num>
  <w:num w:numId="39">
    <w:abstractNumId w:val="37"/>
  </w:num>
  <w:num w:numId="40">
    <w:abstractNumId w:val="28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63CE"/>
    <w:rsid w:val="00021B82"/>
    <w:rsid w:val="00024777"/>
    <w:rsid w:val="00024E21"/>
    <w:rsid w:val="00027100"/>
    <w:rsid w:val="00032580"/>
    <w:rsid w:val="00036C50"/>
    <w:rsid w:val="00042C59"/>
    <w:rsid w:val="00047442"/>
    <w:rsid w:val="00052D2B"/>
    <w:rsid w:val="000534C9"/>
    <w:rsid w:val="00054F55"/>
    <w:rsid w:val="00057044"/>
    <w:rsid w:val="00062945"/>
    <w:rsid w:val="00074177"/>
    <w:rsid w:val="0007630A"/>
    <w:rsid w:val="000777B7"/>
    <w:rsid w:val="00080453"/>
    <w:rsid w:val="00080978"/>
    <w:rsid w:val="0008169A"/>
    <w:rsid w:val="00082200"/>
    <w:rsid w:val="000860CE"/>
    <w:rsid w:val="00092A37"/>
    <w:rsid w:val="00093016"/>
    <w:rsid w:val="000938A6"/>
    <w:rsid w:val="00096E78"/>
    <w:rsid w:val="00097C1E"/>
    <w:rsid w:val="000A1DF5"/>
    <w:rsid w:val="000A2936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782"/>
    <w:rsid w:val="00124F36"/>
    <w:rsid w:val="00125666"/>
    <w:rsid w:val="00125C80"/>
    <w:rsid w:val="0013220B"/>
    <w:rsid w:val="0013799F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55FF"/>
    <w:rsid w:val="002C592B"/>
    <w:rsid w:val="002C6973"/>
    <w:rsid w:val="002D300D"/>
    <w:rsid w:val="002E0CD4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362B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6006"/>
    <w:rsid w:val="00486BAD"/>
    <w:rsid w:val="00486BBE"/>
    <w:rsid w:val="00486D37"/>
    <w:rsid w:val="00487123"/>
    <w:rsid w:val="00492D46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797"/>
    <w:rsid w:val="004B5DDC"/>
    <w:rsid w:val="004B798E"/>
    <w:rsid w:val="004C2ABD"/>
    <w:rsid w:val="004C5F62"/>
    <w:rsid w:val="004C6D53"/>
    <w:rsid w:val="004D3E58"/>
    <w:rsid w:val="004D6746"/>
    <w:rsid w:val="004D767B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3E71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1FC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5BAF"/>
    <w:rsid w:val="00690463"/>
    <w:rsid w:val="00692200"/>
    <w:rsid w:val="00693DE5"/>
    <w:rsid w:val="00696058"/>
    <w:rsid w:val="006A0D03"/>
    <w:rsid w:val="006A12D9"/>
    <w:rsid w:val="006A27F5"/>
    <w:rsid w:val="006A41E9"/>
    <w:rsid w:val="006A68AD"/>
    <w:rsid w:val="006B12CB"/>
    <w:rsid w:val="006B2030"/>
    <w:rsid w:val="006B5916"/>
    <w:rsid w:val="006C4775"/>
    <w:rsid w:val="006C4F4A"/>
    <w:rsid w:val="006C5E80"/>
    <w:rsid w:val="006C7CEE"/>
    <w:rsid w:val="006D075E"/>
    <w:rsid w:val="006D09DC"/>
    <w:rsid w:val="006D3509"/>
    <w:rsid w:val="006D7503"/>
    <w:rsid w:val="006D7C6E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B00E5"/>
    <w:rsid w:val="007B20CF"/>
    <w:rsid w:val="007B2499"/>
    <w:rsid w:val="007B72E1"/>
    <w:rsid w:val="007B783A"/>
    <w:rsid w:val="007C1B95"/>
    <w:rsid w:val="007C2447"/>
    <w:rsid w:val="007C3DF3"/>
    <w:rsid w:val="007C4BD3"/>
    <w:rsid w:val="007C796D"/>
    <w:rsid w:val="007D5A8C"/>
    <w:rsid w:val="007D73FB"/>
    <w:rsid w:val="007E2F2D"/>
    <w:rsid w:val="007F1433"/>
    <w:rsid w:val="007F1491"/>
    <w:rsid w:val="007F2F03"/>
    <w:rsid w:val="007F305A"/>
    <w:rsid w:val="00800FE0"/>
    <w:rsid w:val="008066AD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6C08"/>
    <w:rsid w:val="008530E7"/>
    <w:rsid w:val="00856BDB"/>
    <w:rsid w:val="00857675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2D8C"/>
    <w:rsid w:val="00933D18"/>
    <w:rsid w:val="00935AFA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A2E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0DA4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78EA"/>
    <w:rsid w:val="00AD0710"/>
    <w:rsid w:val="00AD1CEA"/>
    <w:rsid w:val="00AD4DB9"/>
    <w:rsid w:val="00AD63C0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0F95"/>
    <w:rsid w:val="00B2603F"/>
    <w:rsid w:val="00B26659"/>
    <w:rsid w:val="00B304E7"/>
    <w:rsid w:val="00B318B6"/>
    <w:rsid w:val="00B3499B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3E4C"/>
    <w:rsid w:val="00B94A1B"/>
    <w:rsid w:val="00BA5C89"/>
    <w:rsid w:val="00BB04EB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300FF"/>
    <w:rsid w:val="00C32989"/>
    <w:rsid w:val="00C35117"/>
    <w:rsid w:val="00C36883"/>
    <w:rsid w:val="00C40928"/>
    <w:rsid w:val="00C40CFF"/>
    <w:rsid w:val="00C42697"/>
    <w:rsid w:val="00C43F01"/>
    <w:rsid w:val="00C47552"/>
    <w:rsid w:val="00C54ADB"/>
    <w:rsid w:val="00C57A81"/>
    <w:rsid w:val="00C60193"/>
    <w:rsid w:val="00C61DC1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59E7"/>
    <w:rsid w:val="00CA0B67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70933"/>
    <w:rsid w:val="00D728A0"/>
    <w:rsid w:val="00D75EBC"/>
    <w:rsid w:val="00D83661"/>
    <w:rsid w:val="00D87CE8"/>
    <w:rsid w:val="00D91507"/>
    <w:rsid w:val="00D9216A"/>
    <w:rsid w:val="00D947FA"/>
    <w:rsid w:val="00D97E7D"/>
    <w:rsid w:val="00DA25F6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4CE9"/>
    <w:rsid w:val="00DF51DA"/>
    <w:rsid w:val="00DF537E"/>
    <w:rsid w:val="00DF77CF"/>
    <w:rsid w:val="00E026E8"/>
    <w:rsid w:val="00E060F7"/>
    <w:rsid w:val="00E14C47"/>
    <w:rsid w:val="00E22698"/>
    <w:rsid w:val="00E25B7C"/>
    <w:rsid w:val="00E3076B"/>
    <w:rsid w:val="00E3725B"/>
    <w:rsid w:val="00E434D1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412E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0AF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DA8"/>
    <w:rsid w:val="00FD4EEF"/>
    <w:rsid w:val="00FD5461"/>
    <w:rsid w:val="00FD6BDB"/>
    <w:rsid w:val="00FD6F00"/>
    <w:rsid w:val="00FD7B98"/>
    <w:rsid w:val="00FF18D2"/>
    <w:rsid w:val="00FF22F5"/>
    <w:rsid w:val="00FF4664"/>
    <w:rsid w:val="00FF5E2D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793431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paragraph" w:styleId="ListParagraph">
    <w:name w:val="List Paragraph"/>
    <w:basedOn w:val="Normal"/>
    <w:uiPriority w:val="34"/>
    <w:qFormat/>
    <w:rsid w:val="00492D46"/>
    <w:pPr>
      <w:tabs>
        <w:tab w:val="clear" w:pos="567"/>
      </w:tabs>
      <w:spacing w:line="240" w:lineRule="auto"/>
      <w:ind w:left="720"/>
      <w:contextualSpacing/>
    </w:pPr>
    <w:rPr>
      <w:sz w:val="24"/>
      <w:szCs w:val="24"/>
    </w:rPr>
  </w:style>
  <w:style w:type="character" w:customStyle="1" w:styleId="hps">
    <w:name w:val="hps"/>
    <w:basedOn w:val="DefaultParagraphFont"/>
    <w:rsid w:val="00053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C2864-42CC-4CFD-AB39-9853EE00A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1228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Vqrdtemplateclean_lv_corr 1</vt:lpstr>
      <vt:lpstr>QRD veterinary product-information (English) version 9</vt:lpstr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08/02/2022 10:35:34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EMA/560340/2021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EMA/560340/2021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08/02/2022 10:35:34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08/02/2022 10:35:34</vt:lpwstr>
  </property>
  <property fmtid="{D5CDD505-2E9C-101B-9397-08002B2CF9AE}" pid="36" name="DM_Name">
    <vt:lpwstr>Vqrdtemplateclean_lv_corr 1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2020-2021/07 Clean templates (word) update/02 Tran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4.1,CURRENT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2022-02-08T12:37:38Z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85f880ff-6554-478a-9403-92768d9b65ba</vt:lpwstr>
  </property>
  <property fmtid="{D5CDD505-2E9C-101B-9397-08002B2CF9AE}" pid="72" name="MSIP_Label_0eea11ca-d417-4147-80ed-01a58412c458_ContentBits">
    <vt:lpwstr>2</vt:lpwstr>
  </property>
</Properties>
</file>