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1C2E2EC1" w14:textId="77777777" w:rsidR="00C4728C" w:rsidRDefault="00C4728C" w:rsidP="00C4728C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C4728C"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Lauksaimniecības pakalpojumu </w:t>
      </w:r>
    </w:p>
    <w:p w14:paraId="47E1FACB" w14:textId="07C8EA23" w:rsidR="00E31298" w:rsidRDefault="00C4728C" w:rsidP="00C4728C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>k</w:t>
      </w:r>
      <w:r w:rsidRPr="00C4728C">
        <w:rPr>
          <w:b/>
          <w:bCs/>
          <w:color w:val="000000"/>
          <w:sz w:val="41"/>
          <w:szCs w:val="41"/>
          <w:shd w:val="clear" w:color="auto" w:fill="FFFFFF"/>
          <w:lang w:val="lv-LV"/>
        </w:rPr>
        <w:t>ooperatīvā</w:t>
      </w: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 </w:t>
      </w:r>
      <w:r w:rsidRPr="00C4728C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sabiedrība ʺLĀDZERES GRAUDS</w:t>
      </w:r>
    </w:p>
    <w:p w14:paraId="76CC8345" w14:textId="77777777" w:rsidR="00C4728C" w:rsidRPr="00C4728C" w:rsidRDefault="00C4728C" w:rsidP="00C472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4728C">
        <w:rPr>
          <w:rFonts w:ascii="Times" w:hAnsi="Times"/>
          <w:sz w:val="20"/>
          <w:szCs w:val="20"/>
          <w:lang w:val="lv-LV"/>
        </w:rPr>
        <w:t>Vienotais reģistrācijas numurs Komercreģistrā: 46103003118</w:t>
      </w:r>
      <w:r w:rsidRPr="00C4728C">
        <w:rPr>
          <w:rFonts w:ascii="Times" w:hAnsi="Times"/>
          <w:sz w:val="20"/>
          <w:szCs w:val="20"/>
          <w:lang w:val="lv-LV"/>
        </w:rPr>
        <w:tab/>
      </w:r>
    </w:p>
    <w:p w14:paraId="042D6777" w14:textId="1ED4F1A5" w:rsidR="00E31298" w:rsidRDefault="00C4728C" w:rsidP="00C472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4728C">
        <w:rPr>
          <w:rFonts w:ascii="Times" w:hAnsi="Times"/>
          <w:sz w:val="20"/>
          <w:szCs w:val="20"/>
          <w:lang w:val="lv-LV"/>
        </w:rPr>
        <w:t>Juridiskā adrese: ʺLādzeres Graudsʺ, Lādzere, Vandzenes pagasts, Talsu novads, LV-3281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43B5390A" w14:textId="217669B2" w:rsidR="00E21C62" w:rsidRDefault="00C4728C" w:rsidP="00420350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C4728C">
        <w:rPr>
          <w:b/>
          <w:bCs/>
          <w:color w:val="000000"/>
          <w:sz w:val="32"/>
          <w:szCs w:val="32"/>
          <w:shd w:val="clear" w:color="auto" w:fill="FFFFFF"/>
          <w:lang w:val="lv-LV"/>
        </w:rPr>
        <w:t>graudu kalte - noliktava, ražošanas uzņēmums</w:t>
      </w:r>
    </w:p>
    <w:p w14:paraId="09CDDD79" w14:textId="7DEC8FB6" w:rsidR="00683559" w:rsidRDefault="00C4728C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4728C">
        <w:rPr>
          <w:rFonts w:ascii="Times" w:hAnsi="Times"/>
          <w:sz w:val="20"/>
          <w:szCs w:val="20"/>
          <w:lang w:val="lv-LV"/>
        </w:rPr>
        <w:t>Faktiskā adrese: Graudu kalte Lādzerē, Vandzenes pagasts, Talsu novads, LV-3281</w:t>
      </w:r>
    </w:p>
    <w:p w14:paraId="205A6B09" w14:textId="77777777" w:rsidR="00147EBF" w:rsidRDefault="00147EBF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3E597A1D" w14:textId="77777777" w:rsidR="00ED0194" w:rsidRPr="001348A1" w:rsidRDefault="00ED019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13E73F51" w14:textId="77777777" w:rsidR="00C4728C" w:rsidRPr="00C4728C" w:rsidRDefault="00C4728C" w:rsidP="00C4728C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C4728C">
        <w:rPr>
          <w:rFonts w:ascii="Times" w:hAnsi="Times"/>
          <w:b/>
          <w:sz w:val="28"/>
          <w:szCs w:val="28"/>
          <w:lang w:val="lv-LV"/>
        </w:rPr>
        <w:t>labības kalte-noliktava; augļu, dārzeņu un pārējo augu izcelsmes</w:t>
      </w:r>
    </w:p>
    <w:p w14:paraId="7FB9A22F" w14:textId="2974C717" w:rsidR="00420350" w:rsidRPr="00B40B8C" w:rsidRDefault="00C4728C" w:rsidP="00C4728C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C4728C">
        <w:rPr>
          <w:rFonts w:ascii="Times" w:hAnsi="Times"/>
          <w:b/>
          <w:sz w:val="28"/>
          <w:szCs w:val="28"/>
          <w:lang w:val="lv-LV"/>
        </w:rPr>
        <w:t>produktu pārstrāde; augu eļļas ražošana</w:t>
      </w:r>
    </w:p>
    <w:tbl>
      <w:tblPr>
        <w:tblW w:w="0" w:type="auto"/>
        <w:tblInd w:w="2127" w:type="dxa"/>
        <w:tblLook w:val="01E0" w:firstRow="1" w:lastRow="1" w:firstColumn="1" w:lastColumn="1" w:noHBand="0" w:noVBand="0"/>
      </w:tblPr>
      <w:tblGrid>
        <w:gridCol w:w="4961"/>
      </w:tblGrid>
      <w:tr w:rsidR="00420350" w:rsidRPr="001348A1" w14:paraId="710B471C" w14:textId="77777777" w:rsidTr="00E21C62"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14:paraId="1F6E99B4" w14:textId="3625C573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</w:t>
            </w:r>
            <w:r w:rsidR="00DE4CA4">
              <w:rPr>
                <w:rFonts w:ascii="Times" w:hAnsi="Times"/>
                <w:lang w:val="lv-LV"/>
              </w:rPr>
              <w:t xml:space="preserve">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3ECC1FF" w:rsidR="0043361D" w:rsidRPr="001827BD" w:rsidRDefault="00C4728C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013085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65485218">
    <w:abstractNumId w:val="10"/>
  </w:num>
  <w:num w:numId="2" w16cid:durableId="1572037439">
    <w:abstractNumId w:val="8"/>
  </w:num>
  <w:num w:numId="3" w16cid:durableId="1407343983">
    <w:abstractNumId w:val="7"/>
  </w:num>
  <w:num w:numId="4" w16cid:durableId="420763016">
    <w:abstractNumId w:val="6"/>
  </w:num>
  <w:num w:numId="5" w16cid:durableId="1902324028">
    <w:abstractNumId w:val="5"/>
  </w:num>
  <w:num w:numId="6" w16cid:durableId="2145266004">
    <w:abstractNumId w:val="9"/>
  </w:num>
  <w:num w:numId="7" w16cid:durableId="1313216052">
    <w:abstractNumId w:val="4"/>
  </w:num>
  <w:num w:numId="8" w16cid:durableId="982467929">
    <w:abstractNumId w:val="3"/>
  </w:num>
  <w:num w:numId="9" w16cid:durableId="269433405">
    <w:abstractNumId w:val="2"/>
  </w:num>
  <w:num w:numId="10" w16cid:durableId="1854806228">
    <w:abstractNumId w:val="1"/>
  </w:num>
  <w:num w:numId="11" w16cid:durableId="233393788">
    <w:abstractNumId w:val="0"/>
  </w:num>
  <w:num w:numId="12" w16cid:durableId="281805480">
    <w:abstractNumId w:val="14"/>
  </w:num>
  <w:num w:numId="13" w16cid:durableId="699012859">
    <w:abstractNumId w:val="15"/>
  </w:num>
  <w:num w:numId="14" w16cid:durableId="3620968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9122433">
    <w:abstractNumId w:val="12"/>
  </w:num>
  <w:num w:numId="16" w16cid:durableId="785659349">
    <w:abstractNumId w:val="16"/>
  </w:num>
  <w:num w:numId="17" w16cid:durableId="1753625010">
    <w:abstractNumId w:val="13"/>
  </w:num>
  <w:num w:numId="18" w16cid:durableId="791941703">
    <w:abstractNumId w:val="20"/>
  </w:num>
  <w:num w:numId="19" w16cid:durableId="2070765889">
    <w:abstractNumId w:val="18"/>
  </w:num>
  <w:num w:numId="20" w16cid:durableId="1326861446">
    <w:abstractNumId w:val="17"/>
  </w:num>
  <w:num w:numId="21" w16cid:durableId="182638828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A2B22"/>
    <w:rsid w:val="001A3431"/>
    <w:rsid w:val="001B202B"/>
    <w:rsid w:val="001B2AC1"/>
    <w:rsid w:val="001B7A64"/>
    <w:rsid w:val="001F4975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3361D"/>
    <w:rsid w:val="004746A3"/>
    <w:rsid w:val="004A3CAF"/>
    <w:rsid w:val="00502CFB"/>
    <w:rsid w:val="00505454"/>
    <w:rsid w:val="00513AA5"/>
    <w:rsid w:val="00535564"/>
    <w:rsid w:val="00541951"/>
    <w:rsid w:val="00560898"/>
    <w:rsid w:val="0058172E"/>
    <w:rsid w:val="005852E9"/>
    <w:rsid w:val="00594DF6"/>
    <w:rsid w:val="005B18A6"/>
    <w:rsid w:val="005D1DF0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457FC"/>
    <w:rsid w:val="00753AB4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16"/>
    <w:rsid w:val="008A638E"/>
    <w:rsid w:val="008C144C"/>
    <w:rsid w:val="008D3469"/>
    <w:rsid w:val="00917BC5"/>
    <w:rsid w:val="00930E70"/>
    <w:rsid w:val="0095721D"/>
    <w:rsid w:val="00957F0C"/>
    <w:rsid w:val="00960C5E"/>
    <w:rsid w:val="00961E0F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29ED"/>
    <w:rsid w:val="00A76470"/>
    <w:rsid w:val="00A95BEA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3D"/>
    <w:rsid w:val="00BA3D62"/>
    <w:rsid w:val="00BB36E4"/>
    <w:rsid w:val="00BD4F65"/>
    <w:rsid w:val="00C00209"/>
    <w:rsid w:val="00C021A9"/>
    <w:rsid w:val="00C11605"/>
    <w:rsid w:val="00C12C6F"/>
    <w:rsid w:val="00C21771"/>
    <w:rsid w:val="00C24846"/>
    <w:rsid w:val="00C4728C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7353C"/>
    <w:rsid w:val="00E81B96"/>
    <w:rsid w:val="00E8688A"/>
    <w:rsid w:val="00E96572"/>
    <w:rsid w:val="00EA1AA3"/>
    <w:rsid w:val="00EB30E1"/>
    <w:rsid w:val="00ED0194"/>
    <w:rsid w:val="00EE498D"/>
    <w:rsid w:val="00F146B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